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12C7" w14:textId="77777777" w:rsidR="00F84E6B" w:rsidRDefault="00F84E6B" w:rsidP="00F84E6B">
      <w:pPr>
        <w:widowControl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14:paraId="1B902CFE" w14:textId="4056FB68" w:rsidR="00F84E6B" w:rsidRDefault="00F84E6B" w:rsidP="00F84E6B">
      <w:pPr>
        <w:jc w:val="center"/>
        <w:rPr>
          <w:rFonts w:ascii="Times New Roman" w:hAnsi="Times New Roman" w:cs="Times New Roman"/>
          <w:b/>
          <w:bCs/>
          <w:sz w:val="44"/>
          <w:szCs w:val="48"/>
        </w:rPr>
      </w:pPr>
      <w:r>
        <w:rPr>
          <w:rFonts w:ascii="Times New Roman" w:hAnsi="Times New Roman" w:cs="Times New Roman"/>
          <w:b/>
          <w:bCs/>
          <w:sz w:val="44"/>
          <w:szCs w:val="48"/>
        </w:rPr>
        <w:t>Additional F</w:t>
      </w:r>
      <w:r>
        <w:rPr>
          <w:rFonts w:ascii="Times New Roman" w:hAnsi="Times New Roman" w:cs="Times New Roman" w:hint="eastAsia"/>
          <w:b/>
          <w:bCs/>
          <w:sz w:val="44"/>
          <w:szCs w:val="48"/>
        </w:rPr>
        <w:t>ile</w:t>
      </w:r>
    </w:p>
    <w:p w14:paraId="051AD7CE" w14:textId="63F79B66" w:rsidR="00F84E6B" w:rsidRDefault="00F84E6B" w:rsidP="00F84E6B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 xml:space="preserve">Table S1. </w:t>
      </w:r>
      <w:r>
        <w:rPr>
          <w:rFonts w:ascii="Times New Roman" w:hAnsi="Times New Roman" w:cs="Times New Roman"/>
          <w:sz w:val="28"/>
          <w:szCs w:val="32"/>
        </w:rPr>
        <w:t>V</w:t>
      </w:r>
      <w:r w:rsidRPr="00940D58">
        <w:rPr>
          <w:rFonts w:ascii="Times New Roman" w:hAnsi="Times New Roman" w:cs="Times New Roman"/>
          <w:sz w:val="28"/>
          <w:szCs w:val="32"/>
        </w:rPr>
        <w:t>isual acuity</w:t>
      </w:r>
      <w:r>
        <w:rPr>
          <w:rFonts w:ascii="Times New Roman" w:hAnsi="Times New Roman" w:cs="Times New Roman"/>
          <w:sz w:val="28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32"/>
        </w:rPr>
        <w:t>logMAR</w:t>
      </w:r>
      <w:proofErr w:type="spellEnd"/>
      <w:r>
        <w:rPr>
          <w:rFonts w:ascii="Times New Roman" w:hAnsi="Times New Roman" w:cs="Times New Roman"/>
          <w:sz w:val="28"/>
          <w:szCs w:val="32"/>
        </w:rPr>
        <w:t>)</w:t>
      </w:r>
      <w:r w:rsidRPr="00940D58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 xml:space="preserve">after orthokeratology </w:t>
      </w:r>
      <w:r w:rsidRPr="00940D58">
        <w:rPr>
          <w:rFonts w:ascii="Times New Roman" w:hAnsi="Times New Roman" w:cs="Times New Roman"/>
          <w:sz w:val="28"/>
          <w:szCs w:val="32"/>
        </w:rPr>
        <w:t xml:space="preserve">at </w:t>
      </w:r>
      <w:r>
        <w:rPr>
          <w:rFonts w:ascii="Times New Roman" w:hAnsi="Times New Roman" w:cs="Times New Roman"/>
          <w:sz w:val="28"/>
          <w:szCs w:val="32"/>
        </w:rPr>
        <w:t xml:space="preserve">1 month, </w:t>
      </w:r>
      <w:r w:rsidRPr="00940D58">
        <w:rPr>
          <w:rFonts w:ascii="Times New Roman" w:hAnsi="Times New Roman" w:cs="Times New Roman"/>
          <w:sz w:val="28"/>
          <w:szCs w:val="32"/>
        </w:rPr>
        <w:t>6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940D58">
        <w:rPr>
          <w:rFonts w:ascii="Times New Roman" w:hAnsi="Times New Roman" w:cs="Times New Roman"/>
          <w:sz w:val="28"/>
          <w:szCs w:val="32"/>
        </w:rPr>
        <w:t>month</w:t>
      </w:r>
      <w:r>
        <w:rPr>
          <w:rFonts w:ascii="Times New Roman" w:hAnsi="Times New Roman" w:cs="Times New Roman"/>
          <w:sz w:val="28"/>
          <w:szCs w:val="32"/>
        </w:rPr>
        <w:t>s</w:t>
      </w:r>
      <w:r w:rsidRPr="00940D58">
        <w:rPr>
          <w:rFonts w:ascii="Times New Roman" w:hAnsi="Times New Roman" w:cs="Times New Roman"/>
          <w:sz w:val="28"/>
          <w:szCs w:val="32"/>
        </w:rPr>
        <w:t xml:space="preserve"> and 12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940D58">
        <w:rPr>
          <w:rFonts w:ascii="Times New Roman" w:hAnsi="Times New Roman" w:cs="Times New Roman"/>
          <w:sz w:val="28"/>
          <w:szCs w:val="32"/>
        </w:rPr>
        <w:t>month</w:t>
      </w:r>
      <w:r>
        <w:rPr>
          <w:rFonts w:ascii="Times New Roman" w:hAnsi="Times New Roman" w:cs="Times New Roman"/>
          <w:sz w:val="28"/>
          <w:szCs w:val="32"/>
        </w:rPr>
        <w:t>s</w:t>
      </w:r>
      <w:r w:rsidRPr="00940D58">
        <w:rPr>
          <w:rFonts w:ascii="Times New Roman" w:hAnsi="Times New Roman" w:cs="Times New Roman"/>
          <w:sz w:val="28"/>
          <w:szCs w:val="32"/>
        </w:rPr>
        <w:t xml:space="preserve"> visits</w:t>
      </w:r>
    </w:p>
    <w:tbl>
      <w:tblPr>
        <w:tblStyle w:val="afffd"/>
        <w:tblpPr w:leftFromText="180" w:rightFromText="180" w:vertAnchor="page" w:horzAnchor="margin" w:tblpY="33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268"/>
        <w:gridCol w:w="1984"/>
        <w:gridCol w:w="2552"/>
      </w:tblGrid>
      <w:tr w:rsidR="00405F85" w14:paraId="4CC32566" w14:textId="77777777" w:rsidTr="00907608">
        <w:trPr>
          <w:trHeight w:val="531"/>
        </w:trPr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</w:tcPr>
          <w:p w14:paraId="6B47D91D" w14:textId="77777777" w:rsidR="00405F85" w:rsidRPr="00E62BEF" w:rsidRDefault="00405F85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ime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611AEE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6-mm group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52FDCB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5-mm group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DF2CB6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673F57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 xml:space="preserve">P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value</w:t>
            </w:r>
          </w:p>
        </w:tc>
      </w:tr>
      <w:tr w:rsidR="00405F85" w14:paraId="7CA61AEB" w14:textId="77777777" w:rsidTr="00907608">
        <w:trPr>
          <w:trHeight w:val="531"/>
        </w:trPr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</w:tcPr>
          <w:p w14:paraId="757E8761" w14:textId="77777777" w:rsidR="00405F85" w:rsidRDefault="00405F85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 month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1C7F77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62BEF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−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0.01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±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.08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52A902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0.00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±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.08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2A9516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.23</w:t>
            </w:r>
          </w:p>
        </w:tc>
      </w:tr>
      <w:tr w:rsidR="00405F85" w14:paraId="583CF407" w14:textId="77777777" w:rsidTr="00907608">
        <w:trPr>
          <w:trHeight w:val="531"/>
        </w:trPr>
        <w:tc>
          <w:tcPr>
            <w:tcW w:w="1985" w:type="dxa"/>
            <w:shd w:val="clear" w:color="auto" w:fill="auto"/>
          </w:tcPr>
          <w:p w14:paraId="0B63B6D7" w14:textId="77777777" w:rsidR="00405F85" w:rsidRDefault="00405F85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 months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6A1593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62BEF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−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0.02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±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.06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CA561B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62BEF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−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0.01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±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.07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056425F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.19</w:t>
            </w:r>
          </w:p>
        </w:tc>
      </w:tr>
      <w:tr w:rsidR="00405F85" w14:paraId="761365B0" w14:textId="77777777" w:rsidTr="00907608">
        <w:trPr>
          <w:trHeight w:val="531"/>
        </w:trPr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</w:tcPr>
          <w:p w14:paraId="356A8F41" w14:textId="77777777" w:rsidR="00405F85" w:rsidRDefault="00405F85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12 months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067ADE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62BEF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−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0.02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±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.06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A470B7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E62BEF">
              <w:rPr>
                <w:rFonts w:ascii="Times New Roman" w:hAnsi="Times New Roman" w:cs="Times New Roman"/>
                <w:sz w:val="28"/>
                <w:szCs w:val="32"/>
                <w:lang w:val="en-US"/>
              </w:rPr>
              <w:t>−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0.01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±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.08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84DCB2" w14:textId="77777777" w:rsidR="00405F85" w:rsidRDefault="00405F85" w:rsidP="00405F85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.15</w:t>
            </w:r>
          </w:p>
        </w:tc>
      </w:tr>
    </w:tbl>
    <w:p w14:paraId="554C43FB" w14:textId="77777777" w:rsidR="00F84E6B" w:rsidRDefault="00F84E6B" w:rsidP="00F84E6B">
      <w:pPr>
        <w:rPr>
          <w:rFonts w:ascii="Times New Roman" w:hAnsi="Times New Roman" w:cs="Times New Roman"/>
          <w:sz w:val="24"/>
          <w:szCs w:val="28"/>
        </w:rPr>
      </w:pPr>
    </w:p>
    <w:p w14:paraId="30D8F5EF" w14:textId="77777777" w:rsidR="00405F85" w:rsidRDefault="00405F85" w:rsidP="00F84E6B">
      <w:pPr>
        <w:rPr>
          <w:rFonts w:ascii="Times New Roman" w:hAnsi="Times New Roman" w:cs="Times New Roman"/>
          <w:sz w:val="24"/>
          <w:szCs w:val="28"/>
        </w:rPr>
      </w:pPr>
    </w:p>
    <w:p w14:paraId="02BD3ED0" w14:textId="77777777" w:rsidR="00405F85" w:rsidRDefault="00405F85" w:rsidP="00F84E6B">
      <w:pPr>
        <w:rPr>
          <w:rFonts w:ascii="Times New Roman" w:hAnsi="Times New Roman" w:cs="Times New Roman"/>
          <w:sz w:val="24"/>
          <w:szCs w:val="28"/>
        </w:rPr>
      </w:pPr>
    </w:p>
    <w:p w14:paraId="198B83CE" w14:textId="77777777" w:rsidR="00405F85" w:rsidRDefault="00405F85" w:rsidP="00F84E6B">
      <w:pPr>
        <w:rPr>
          <w:rFonts w:ascii="Times New Roman" w:hAnsi="Times New Roman" w:cs="Times New Roman"/>
          <w:sz w:val="24"/>
          <w:szCs w:val="28"/>
        </w:rPr>
      </w:pPr>
    </w:p>
    <w:p w14:paraId="3F355894" w14:textId="77777777" w:rsidR="00405F85" w:rsidRDefault="00405F85" w:rsidP="00F84E6B">
      <w:pPr>
        <w:rPr>
          <w:rFonts w:ascii="Times New Roman" w:hAnsi="Times New Roman" w:cs="Times New Roman"/>
          <w:sz w:val="24"/>
          <w:szCs w:val="28"/>
        </w:rPr>
      </w:pPr>
    </w:p>
    <w:p w14:paraId="517A54BE" w14:textId="77777777" w:rsidR="00405F85" w:rsidRDefault="00405F85" w:rsidP="00F84E6B">
      <w:pPr>
        <w:rPr>
          <w:rFonts w:ascii="Times New Roman" w:hAnsi="Times New Roman" w:cs="Times New Roman"/>
          <w:sz w:val="24"/>
          <w:szCs w:val="28"/>
        </w:rPr>
      </w:pPr>
    </w:p>
    <w:p w14:paraId="127D962A" w14:textId="77777777" w:rsidR="00405F85" w:rsidRDefault="00405F85" w:rsidP="00F84E6B">
      <w:pPr>
        <w:rPr>
          <w:rFonts w:ascii="Times New Roman" w:hAnsi="Times New Roman" w:cs="Times New Roman"/>
          <w:sz w:val="24"/>
          <w:szCs w:val="28"/>
        </w:rPr>
      </w:pPr>
    </w:p>
    <w:p w14:paraId="6A63BB39" w14:textId="77777777" w:rsidR="00405F85" w:rsidRDefault="00405F85" w:rsidP="00F84E6B">
      <w:pPr>
        <w:rPr>
          <w:rFonts w:ascii="Times New Roman" w:hAnsi="Times New Roman" w:cs="Times New Roman" w:hint="eastAsia"/>
          <w:sz w:val="24"/>
          <w:szCs w:val="28"/>
        </w:rPr>
      </w:pPr>
    </w:p>
    <w:p w14:paraId="69D8CD9C" w14:textId="77777777" w:rsidR="00F84E6B" w:rsidRPr="00460634" w:rsidRDefault="00F84E6B" w:rsidP="0046063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60634">
        <w:rPr>
          <w:rFonts w:ascii="Times New Roman" w:hAnsi="Times New Roman" w:cs="Times New Roman"/>
          <w:sz w:val="24"/>
          <w:szCs w:val="28"/>
        </w:rPr>
        <w:t>6‐mm = orthokeratology lenses of BOZD 6 mm; 5‐mm = orthokeratology lenses of BOZD 5 mm</w:t>
      </w:r>
      <w:r w:rsidRPr="00460634">
        <w:rPr>
          <w:rFonts w:ascii="Times New Roman" w:hAnsi="Times New Roman" w:cs="Times New Roman" w:hint="eastAsia"/>
          <w:sz w:val="24"/>
          <w:szCs w:val="28"/>
        </w:rPr>
        <w:t>;</w:t>
      </w:r>
      <w:r w:rsidRPr="00460634">
        <w:rPr>
          <w:rFonts w:ascii="Times New Roman" w:hAnsi="Times New Roman" w:cs="Times New Roman"/>
          <w:sz w:val="24"/>
          <w:szCs w:val="28"/>
        </w:rPr>
        <w:t xml:space="preserve"> Unpaired‐t tests for difference between groups,</w:t>
      </w:r>
      <w:r w:rsidRPr="00460634">
        <w:rPr>
          <w:sz w:val="20"/>
          <w:szCs w:val="21"/>
        </w:rPr>
        <w:t xml:space="preserve"> </w:t>
      </w:r>
      <w:r w:rsidRPr="00460634">
        <w:rPr>
          <w:rFonts w:ascii="Times New Roman" w:hAnsi="Times New Roman" w:cs="Times New Roman"/>
          <w:sz w:val="24"/>
          <w:szCs w:val="28"/>
        </w:rPr>
        <w:t>mean ± standard deviation</w:t>
      </w:r>
    </w:p>
    <w:p w14:paraId="3D54BE87" w14:textId="77777777" w:rsidR="00F84E6B" w:rsidRPr="00460634" w:rsidRDefault="00F84E6B" w:rsidP="00460634">
      <w:pPr>
        <w:spacing w:line="360" w:lineRule="auto"/>
        <w:rPr>
          <w:rFonts w:ascii="Times New Roman" w:hAnsi="Times New Roman" w:cs="Times New Roman"/>
          <w:sz w:val="28"/>
          <w:szCs w:val="32"/>
        </w:rPr>
      </w:pPr>
    </w:p>
    <w:p w14:paraId="51604263" w14:textId="77777777" w:rsidR="00405F85" w:rsidRDefault="00405F85">
      <w:pPr>
        <w:widowControl/>
        <w:spacing w:after="160" w:line="259" w:lineRule="auto"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br w:type="page"/>
      </w:r>
    </w:p>
    <w:p w14:paraId="44794A63" w14:textId="42908709" w:rsidR="00405F85" w:rsidRDefault="00F84E6B" w:rsidP="00F84E6B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lastRenderedPageBreak/>
        <w:t>Table S2.</w:t>
      </w:r>
      <w:r>
        <w:rPr>
          <w:rFonts w:ascii="Times New Roman" w:hAnsi="Times New Roman" w:cs="Times New Roman"/>
          <w:sz w:val="28"/>
          <w:szCs w:val="32"/>
        </w:rPr>
        <w:t xml:space="preserve"> Individual Zernike coefficients and </w:t>
      </w:r>
      <w:r w:rsidRPr="004E6B16">
        <w:rPr>
          <w:rFonts w:ascii="Times New Roman" w:hAnsi="Times New Roman" w:cs="Times New Roman"/>
          <w:sz w:val="28"/>
          <w:szCs w:val="32"/>
          <w:lang w:val="en-US"/>
        </w:rPr>
        <w:t>root mean square</w:t>
      </w:r>
      <w:r w:rsidRPr="004E6B16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(RMS) of high-order aberration in different BOZD eyes</w:t>
      </w:r>
    </w:p>
    <w:tbl>
      <w:tblPr>
        <w:tblStyle w:val="afffd"/>
        <w:tblpPr w:leftFromText="180" w:rightFromText="180" w:vertAnchor="page" w:horzAnchor="page" w:tblpX="710" w:tblpY="39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7"/>
        <w:gridCol w:w="1609"/>
        <w:gridCol w:w="1581"/>
        <w:gridCol w:w="1512"/>
        <w:gridCol w:w="1889"/>
        <w:gridCol w:w="1512"/>
        <w:gridCol w:w="1512"/>
        <w:gridCol w:w="1064"/>
      </w:tblGrid>
      <w:tr w:rsidR="00F84E6B" w14:paraId="1F23DCB9" w14:textId="77777777" w:rsidTr="005A09BF">
        <w:trPr>
          <w:trHeight w:val="531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315CC488" w14:textId="3D993AAA" w:rsidR="00F84E6B" w:rsidRDefault="00F84E6B" w:rsidP="005A09BF">
            <w:pPr>
              <w:jc w:val="left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arameter</w:t>
            </w:r>
            <w:r w:rsidR="00405F85">
              <w:rPr>
                <w:rFonts w:ascii="Times New Roman" w:hAnsi="Times New Roman" w:cs="Times New Roman"/>
                <w:sz w:val="28"/>
                <w:szCs w:val="32"/>
              </w:rPr>
              <w:t>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EEC56B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6-mm group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BC89FD9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AA92618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6272D88" w14:textId="77777777" w:rsidR="00F84E6B" w:rsidRDefault="00F84E6B" w:rsidP="005A09BF">
            <w:pPr>
              <w:ind w:firstLineChars="100" w:firstLine="280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5-mm group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80A607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123BFE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14:paraId="4386A2E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673F57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value</w:t>
            </w:r>
          </w:p>
        </w:tc>
      </w:tr>
      <w:tr w:rsidR="00F84E6B" w14:paraId="6D8ECE3E" w14:textId="77777777" w:rsidTr="005A09BF">
        <w:trPr>
          <w:trHeight w:val="724"/>
        </w:trPr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3DD75B28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0DEF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B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aseline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0707A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onth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BE05B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2"/>
              </w:rPr>
              <w:t>Difference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EDE1B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Baseline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FA32E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32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onth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80BD70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32"/>
              </w:rPr>
              <w:t>Difference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</w:tcPr>
          <w:p w14:paraId="6FF03785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</w:tr>
      <w:tr w:rsidR="00F84E6B" w14:paraId="765B24B8" w14:textId="77777777" w:rsidTr="005A09BF">
        <w:trPr>
          <w:trHeight w:val="531"/>
        </w:trPr>
        <w:tc>
          <w:tcPr>
            <w:tcW w:w="0" w:type="auto"/>
            <w:tcBorders>
              <w:top w:val="single" w:sz="12" w:space="0" w:color="auto"/>
            </w:tcBorders>
          </w:tcPr>
          <w:p w14:paraId="1A8B1424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Total </w:t>
            </w:r>
            <w:r>
              <w:rPr>
                <w:rFonts w:ascii="Times New Roman" w:hAnsi="Times New Roman" w:cs="Times New Roman" w:hint="eastAsia"/>
                <w:szCs w:val="21"/>
              </w:rPr>
              <w:t>H</w:t>
            </w:r>
            <w:r>
              <w:rPr>
                <w:rFonts w:ascii="Times New Roman" w:hAnsi="Times New Roman" w:cs="Times New Roman"/>
                <w:szCs w:val="21"/>
              </w:rPr>
              <w:t>OAs RMS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490670B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0.4317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0.1999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2CDF32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.5624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0.7320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1F5F710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.1307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0.7397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413D6C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.4541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0.1684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822C84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.6079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0.5308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96A9A60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.2948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0.4346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9B1000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.034</w:t>
            </w:r>
          </w:p>
        </w:tc>
      </w:tr>
      <w:tr w:rsidR="00F84E6B" w14:paraId="01C231AF" w14:textId="77777777" w:rsidTr="005A09BF">
        <w:trPr>
          <w:trHeight w:val="531"/>
        </w:trPr>
        <w:tc>
          <w:tcPr>
            <w:tcW w:w="0" w:type="auto"/>
          </w:tcPr>
          <w:p w14:paraId="219CA3AD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>otal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A RMS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113FEF01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.2003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.1862</w:t>
            </w:r>
          </w:p>
        </w:tc>
        <w:tc>
          <w:tcPr>
            <w:tcW w:w="0" w:type="auto"/>
          </w:tcPr>
          <w:p w14:paraId="5CC0B3F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.9950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0.4372</w:t>
            </w:r>
          </w:p>
        </w:tc>
        <w:tc>
          <w:tcPr>
            <w:tcW w:w="0" w:type="auto"/>
          </w:tcPr>
          <w:p w14:paraId="67C4997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.7947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0.4339</w:t>
            </w:r>
          </w:p>
        </w:tc>
        <w:tc>
          <w:tcPr>
            <w:tcW w:w="0" w:type="auto"/>
          </w:tcPr>
          <w:p w14:paraId="7C41484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.2048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0.1142</w:t>
            </w:r>
          </w:p>
        </w:tc>
        <w:tc>
          <w:tcPr>
            <w:tcW w:w="0" w:type="auto"/>
          </w:tcPr>
          <w:p w14:paraId="6F7F570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.1263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0.3861</w:t>
            </w:r>
          </w:p>
        </w:tc>
        <w:tc>
          <w:tcPr>
            <w:tcW w:w="0" w:type="auto"/>
          </w:tcPr>
          <w:p w14:paraId="033BD75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.9215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0.3861</w:t>
            </w:r>
          </w:p>
        </w:tc>
        <w:tc>
          <w:tcPr>
            <w:tcW w:w="0" w:type="auto"/>
          </w:tcPr>
          <w:p w14:paraId="29C1901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.010</w:t>
            </w:r>
          </w:p>
        </w:tc>
      </w:tr>
      <w:tr w:rsidR="00F84E6B" w14:paraId="1BC498AB" w14:textId="77777777" w:rsidTr="005A09BF">
        <w:trPr>
          <w:trHeight w:val="531"/>
        </w:trPr>
        <w:tc>
          <w:tcPr>
            <w:tcW w:w="0" w:type="auto"/>
          </w:tcPr>
          <w:p w14:paraId="11F8B0D6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>otal</w:t>
            </w:r>
            <w:r>
              <w:rPr>
                <w:rFonts w:ascii="Times New Roman" w:hAnsi="Times New Roman" w:cs="Times New Roman"/>
                <w:szCs w:val="21"/>
              </w:rPr>
              <w:t xml:space="preserve"> Coma RMS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0CA4C64F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.2982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0.1371</w:t>
            </w:r>
          </w:p>
        </w:tc>
        <w:tc>
          <w:tcPr>
            <w:tcW w:w="0" w:type="auto"/>
          </w:tcPr>
          <w:p w14:paraId="2858708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.9204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0.6781</w:t>
            </w:r>
          </w:p>
        </w:tc>
        <w:tc>
          <w:tcPr>
            <w:tcW w:w="0" w:type="auto"/>
          </w:tcPr>
          <w:p w14:paraId="63E1F53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.5696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0.5737</w:t>
            </w:r>
          </w:p>
        </w:tc>
        <w:tc>
          <w:tcPr>
            <w:tcW w:w="0" w:type="auto"/>
          </w:tcPr>
          <w:p w14:paraId="6E88F05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.3148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0.1110</w:t>
            </w:r>
          </w:p>
        </w:tc>
        <w:tc>
          <w:tcPr>
            <w:tcW w:w="0" w:type="auto"/>
          </w:tcPr>
          <w:p w14:paraId="1679C7C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.9361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0.4497</w:t>
            </w:r>
          </w:p>
        </w:tc>
        <w:tc>
          <w:tcPr>
            <w:tcW w:w="0" w:type="auto"/>
          </w:tcPr>
          <w:p w14:paraId="58F2B6F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.6026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0.3756</w:t>
            </w:r>
          </w:p>
        </w:tc>
        <w:tc>
          <w:tcPr>
            <w:tcW w:w="0" w:type="auto"/>
          </w:tcPr>
          <w:p w14:paraId="726159F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.567</w:t>
            </w:r>
          </w:p>
        </w:tc>
      </w:tr>
      <w:tr w:rsidR="00F84E6B" w14:paraId="3BD865A9" w14:textId="77777777" w:rsidTr="005A09BF">
        <w:trPr>
          <w:trHeight w:val="531"/>
        </w:trPr>
        <w:tc>
          <w:tcPr>
            <w:tcW w:w="0" w:type="auto"/>
          </w:tcPr>
          <w:p w14:paraId="6021A66B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Trifoil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Z(3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±3)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05FA4FF6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.1865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0.0953</w:t>
            </w:r>
          </w:p>
        </w:tc>
        <w:tc>
          <w:tcPr>
            <w:tcW w:w="0" w:type="auto"/>
          </w:tcPr>
          <w:p w14:paraId="6EDA31D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.2944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0.2246</w:t>
            </w:r>
          </w:p>
        </w:tc>
        <w:tc>
          <w:tcPr>
            <w:tcW w:w="0" w:type="auto"/>
          </w:tcPr>
          <w:p w14:paraId="43B7A62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.1079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0.2469</w:t>
            </w:r>
          </w:p>
        </w:tc>
        <w:tc>
          <w:tcPr>
            <w:tcW w:w="0" w:type="auto"/>
          </w:tcPr>
          <w:p w14:paraId="776F03D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.2153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0.1310</w:t>
            </w:r>
          </w:p>
        </w:tc>
        <w:tc>
          <w:tcPr>
            <w:tcW w:w="0" w:type="auto"/>
          </w:tcPr>
          <w:p w14:paraId="78F3DDE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.3112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0.2093</w:t>
            </w:r>
          </w:p>
        </w:tc>
        <w:tc>
          <w:tcPr>
            <w:tcW w:w="0" w:type="auto"/>
          </w:tcPr>
          <w:p w14:paraId="3E94856A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.1031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0.2428</w:t>
            </w:r>
          </w:p>
        </w:tc>
        <w:tc>
          <w:tcPr>
            <w:tcW w:w="0" w:type="auto"/>
          </w:tcPr>
          <w:p w14:paraId="62CF0AA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.879</w:t>
            </w:r>
          </w:p>
        </w:tc>
      </w:tr>
      <w:tr w:rsidR="00F84E6B" w14:paraId="75DABB1E" w14:textId="77777777" w:rsidTr="005A09BF">
        <w:trPr>
          <w:trHeight w:val="531"/>
        </w:trPr>
        <w:tc>
          <w:tcPr>
            <w:tcW w:w="0" w:type="auto"/>
          </w:tcPr>
          <w:p w14:paraId="77C0D8B0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oma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Z(3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±1)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3C45BF0A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.2469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0.1325</w:t>
            </w:r>
          </w:p>
        </w:tc>
        <w:tc>
          <w:tcPr>
            <w:tcW w:w="0" w:type="auto"/>
          </w:tcPr>
          <w:p w14:paraId="5ABEBA1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.9338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0.6514</w:t>
            </w:r>
          </w:p>
        </w:tc>
        <w:tc>
          <w:tcPr>
            <w:tcW w:w="0" w:type="auto"/>
          </w:tcPr>
          <w:p w14:paraId="61F543C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.6869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0.6646</w:t>
            </w:r>
          </w:p>
        </w:tc>
        <w:tc>
          <w:tcPr>
            <w:tcW w:w="0" w:type="auto"/>
          </w:tcPr>
          <w:p w14:paraId="1935A061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.2348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0.1430</w:t>
            </w:r>
          </w:p>
        </w:tc>
        <w:tc>
          <w:tcPr>
            <w:tcW w:w="0" w:type="auto"/>
          </w:tcPr>
          <w:p w14:paraId="39566B7A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.8527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0.4502</w:t>
            </w:r>
          </w:p>
        </w:tc>
        <w:tc>
          <w:tcPr>
            <w:tcW w:w="0" w:type="auto"/>
          </w:tcPr>
          <w:p w14:paraId="4365F0A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.7140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0.4251</w:t>
            </w:r>
          </w:p>
        </w:tc>
        <w:tc>
          <w:tcPr>
            <w:tcW w:w="0" w:type="auto"/>
          </w:tcPr>
          <w:p w14:paraId="38CEF00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.702</w:t>
            </w:r>
          </w:p>
        </w:tc>
      </w:tr>
      <w:tr w:rsidR="00F84E6B" w14:paraId="339C015F" w14:textId="77777777" w:rsidTr="005A09BF">
        <w:trPr>
          <w:trHeight w:val="531"/>
        </w:trPr>
        <w:tc>
          <w:tcPr>
            <w:tcW w:w="0" w:type="auto"/>
          </w:tcPr>
          <w:p w14:paraId="63495CCA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Q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uadrifoil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Z(4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±4)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1079AAFF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.0864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0.0578</w:t>
            </w:r>
          </w:p>
        </w:tc>
        <w:tc>
          <w:tcPr>
            <w:tcW w:w="0" w:type="auto"/>
          </w:tcPr>
          <w:p w14:paraId="26A1A48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.1435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0.0983</w:t>
            </w:r>
          </w:p>
        </w:tc>
        <w:tc>
          <w:tcPr>
            <w:tcW w:w="0" w:type="auto"/>
          </w:tcPr>
          <w:p w14:paraId="2232534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.0570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0.1024</w:t>
            </w:r>
          </w:p>
        </w:tc>
        <w:tc>
          <w:tcPr>
            <w:tcW w:w="0" w:type="auto"/>
          </w:tcPr>
          <w:p w14:paraId="7FB151A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.0909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0.0575</w:t>
            </w:r>
          </w:p>
        </w:tc>
        <w:tc>
          <w:tcPr>
            <w:tcW w:w="0" w:type="auto"/>
          </w:tcPr>
          <w:p w14:paraId="50979BB0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.1444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0.1162</w:t>
            </w:r>
          </w:p>
        </w:tc>
        <w:tc>
          <w:tcPr>
            <w:tcW w:w="0" w:type="auto"/>
          </w:tcPr>
          <w:p w14:paraId="633C852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.0637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0.1214</w:t>
            </w:r>
          </w:p>
        </w:tc>
        <w:tc>
          <w:tcPr>
            <w:tcW w:w="0" w:type="auto"/>
          </w:tcPr>
          <w:p w14:paraId="23CE122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.644</w:t>
            </w:r>
          </w:p>
        </w:tc>
      </w:tr>
      <w:tr w:rsidR="00F84E6B" w14:paraId="5A49EA29" w14:textId="77777777" w:rsidTr="005A09BF">
        <w:trPr>
          <w:trHeight w:val="531"/>
        </w:trPr>
        <w:tc>
          <w:tcPr>
            <w:tcW w:w="0" w:type="auto"/>
          </w:tcPr>
          <w:p w14:paraId="02ED55C2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A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stigmatism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instrText>= 2 \* ROMAN</w:instrTex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Z(4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±2)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65FFA873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.0647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0.0503</w:t>
            </w:r>
          </w:p>
        </w:tc>
        <w:tc>
          <w:tcPr>
            <w:tcW w:w="0" w:type="auto"/>
          </w:tcPr>
          <w:p w14:paraId="1BEE2DB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.2555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0.2367</w:t>
            </w:r>
          </w:p>
        </w:tc>
        <w:tc>
          <w:tcPr>
            <w:tcW w:w="0" w:type="auto"/>
          </w:tcPr>
          <w:p w14:paraId="1B5D234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.1171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0.8580</w:t>
            </w:r>
          </w:p>
        </w:tc>
        <w:tc>
          <w:tcPr>
            <w:tcW w:w="0" w:type="auto"/>
          </w:tcPr>
          <w:p w14:paraId="5F1EDAB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.0810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0.0511</w:t>
            </w:r>
          </w:p>
        </w:tc>
        <w:tc>
          <w:tcPr>
            <w:tcW w:w="0" w:type="auto"/>
          </w:tcPr>
          <w:p w14:paraId="3DB997B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.2908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0.1600</w:t>
            </w:r>
          </w:p>
        </w:tc>
        <w:tc>
          <w:tcPr>
            <w:tcW w:w="0" w:type="auto"/>
          </w:tcPr>
          <w:p w14:paraId="13FE1D4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.2360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0.1505</w:t>
            </w:r>
          </w:p>
        </w:tc>
        <w:tc>
          <w:tcPr>
            <w:tcW w:w="0" w:type="auto"/>
          </w:tcPr>
          <w:p w14:paraId="16B5DF7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.127</w:t>
            </w:r>
          </w:p>
        </w:tc>
      </w:tr>
      <w:tr w:rsidR="00F84E6B" w14:paraId="1DE0F326" w14:textId="77777777" w:rsidTr="005A09BF">
        <w:trPr>
          <w:trHeight w:val="531"/>
        </w:trPr>
        <w:tc>
          <w:tcPr>
            <w:tcW w:w="0" w:type="auto"/>
          </w:tcPr>
          <w:p w14:paraId="60A90740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Spherical aberration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Z(4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±0)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4F8812B7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.2068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0.1888</w:t>
            </w:r>
          </w:p>
        </w:tc>
        <w:tc>
          <w:tcPr>
            <w:tcW w:w="0" w:type="auto"/>
          </w:tcPr>
          <w:p w14:paraId="3242E8F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.0117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0.3880</w:t>
            </w:r>
          </w:p>
        </w:tc>
        <w:tc>
          <w:tcPr>
            <w:tcW w:w="0" w:type="auto"/>
          </w:tcPr>
          <w:p w14:paraId="4BF060EA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.8050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0.4069</w:t>
            </w:r>
          </w:p>
        </w:tc>
        <w:tc>
          <w:tcPr>
            <w:tcW w:w="0" w:type="auto"/>
          </w:tcPr>
          <w:p w14:paraId="5FC2BD4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.2053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0.1120</w:t>
            </w:r>
          </w:p>
        </w:tc>
        <w:tc>
          <w:tcPr>
            <w:tcW w:w="0" w:type="auto"/>
          </w:tcPr>
          <w:p w14:paraId="4CE46FE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.0928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0.3874</w:t>
            </w:r>
          </w:p>
        </w:tc>
        <w:tc>
          <w:tcPr>
            <w:tcW w:w="0" w:type="auto"/>
          </w:tcPr>
          <w:p w14:paraId="72A6280A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.9818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0.3395</w:t>
            </w:r>
          </w:p>
        </w:tc>
        <w:tc>
          <w:tcPr>
            <w:tcW w:w="0" w:type="auto"/>
          </w:tcPr>
          <w:p w14:paraId="6B5B052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0.001</w:t>
            </w:r>
          </w:p>
        </w:tc>
      </w:tr>
      <w:tr w:rsidR="00F84E6B" w14:paraId="1A5C1805" w14:textId="77777777" w:rsidTr="005A09BF">
        <w:trPr>
          <w:trHeight w:val="531"/>
        </w:trPr>
        <w:tc>
          <w:tcPr>
            <w:tcW w:w="0" w:type="auto"/>
          </w:tcPr>
          <w:p w14:paraId="59DCADC7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entafoil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Z(5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±5)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0203953F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.0595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0.0290</w:t>
            </w:r>
          </w:p>
        </w:tc>
        <w:tc>
          <w:tcPr>
            <w:tcW w:w="0" w:type="auto"/>
          </w:tcPr>
          <w:p w14:paraId="5E813F3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.1038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0.0685</w:t>
            </w:r>
          </w:p>
        </w:tc>
        <w:tc>
          <w:tcPr>
            <w:tcW w:w="0" w:type="auto"/>
          </w:tcPr>
          <w:p w14:paraId="1F631D11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.0443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0.0769</w:t>
            </w:r>
          </w:p>
        </w:tc>
        <w:tc>
          <w:tcPr>
            <w:tcW w:w="0" w:type="auto"/>
          </w:tcPr>
          <w:p w14:paraId="385ED7D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.0617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0.0344</w:t>
            </w:r>
          </w:p>
        </w:tc>
        <w:tc>
          <w:tcPr>
            <w:tcW w:w="0" w:type="auto"/>
          </w:tcPr>
          <w:p w14:paraId="298C061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.1067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0.0792</w:t>
            </w:r>
          </w:p>
        </w:tc>
        <w:tc>
          <w:tcPr>
            <w:tcW w:w="0" w:type="auto"/>
          </w:tcPr>
          <w:p w14:paraId="7BD25AC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.0540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0.0838</w:t>
            </w:r>
          </w:p>
        </w:tc>
        <w:tc>
          <w:tcPr>
            <w:tcW w:w="0" w:type="auto"/>
          </w:tcPr>
          <w:p w14:paraId="4FF2380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.342</w:t>
            </w:r>
          </w:p>
        </w:tc>
      </w:tr>
      <w:tr w:rsidR="00F84E6B" w14:paraId="52967102" w14:textId="77777777" w:rsidTr="005A09BF">
        <w:trPr>
          <w:trHeight w:val="531"/>
        </w:trPr>
        <w:tc>
          <w:tcPr>
            <w:tcW w:w="0" w:type="auto"/>
          </w:tcPr>
          <w:p w14:paraId="5A12497D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Trifoil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</w:instrText>
            </w:r>
            <w:r>
              <w:rPr>
                <w:rFonts w:ascii="Times New Roman" w:hAnsi="Times New Roman" w:cs="Times New Roman" w:hint="eastAsia"/>
                <w:szCs w:val="21"/>
              </w:rPr>
              <w:instrText>= 2 \* ROMAN</w:instrText>
            </w:r>
            <w:r>
              <w:rPr>
                <w:rFonts w:ascii="Times New Roman" w:hAnsi="Times New Roman" w:cs="Times New Roman"/>
                <w:szCs w:val="21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Z(5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±3)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0A9A19CE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.0487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0.0326</w:t>
            </w:r>
          </w:p>
        </w:tc>
        <w:tc>
          <w:tcPr>
            <w:tcW w:w="0" w:type="auto"/>
          </w:tcPr>
          <w:p w14:paraId="54DC9BB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.1231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0.0997</w:t>
            </w:r>
          </w:p>
        </w:tc>
        <w:tc>
          <w:tcPr>
            <w:tcW w:w="0" w:type="auto"/>
          </w:tcPr>
          <w:p w14:paraId="2E4DEDC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.0745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0.1060</w:t>
            </w:r>
          </w:p>
        </w:tc>
        <w:tc>
          <w:tcPr>
            <w:tcW w:w="0" w:type="auto"/>
          </w:tcPr>
          <w:p w14:paraId="7EA7DDA1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.0573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0.0355</w:t>
            </w:r>
          </w:p>
        </w:tc>
        <w:tc>
          <w:tcPr>
            <w:tcW w:w="0" w:type="auto"/>
          </w:tcPr>
          <w:p w14:paraId="08EE70B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.1344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0.1134</w:t>
            </w:r>
          </w:p>
        </w:tc>
        <w:tc>
          <w:tcPr>
            <w:tcW w:w="0" w:type="auto"/>
          </w:tcPr>
          <w:p w14:paraId="3E67B0E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.0898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0.1203</w:t>
            </w:r>
          </w:p>
        </w:tc>
        <w:tc>
          <w:tcPr>
            <w:tcW w:w="0" w:type="auto"/>
          </w:tcPr>
          <w:p w14:paraId="2AF9F771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.288</w:t>
            </w:r>
          </w:p>
        </w:tc>
      </w:tr>
      <w:tr w:rsidR="00F84E6B" w14:paraId="686F935A" w14:textId="77777777" w:rsidTr="005A09BF">
        <w:trPr>
          <w:trHeight w:val="531"/>
        </w:trPr>
        <w:tc>
          <w:tcPr>
            <w:tcW w:w="0" w:type="auto"/>
          </w:tcPr>
          <w:p w14:paraId="707A3416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C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oma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instrText>= 2 \* ROMAN</w:instrTex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Z(5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±1)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1B2D3272" w14:textId="77777777" w:rsidR="00F84E6B" w:rsidRDefault="00F84E6B" w:rsidP="005A09BF">
            <w:pPr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.0395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0.0389</w:t>
            </w:r>
          </w:p>
        </w:tc>
        <w:tc>
          <w:tcPr>
            <w:tcW w:w="0" w:type="auto"/>
          </w:tcPr>
          <w:p w14:paraId="2FF4FC0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.1821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0.2051</w:t>
            </w:r>
          </w:p>
        </w:tc>
        <w:tc>
          <w:tcPr>
            <w:tcW w:w="0" w:type="auto"/>
          </w:tcPr>
          <w:p w14:paraId="647596B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.1129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0.4152</w:t>
            </w:r>
          </w:p>
        </w:tc>
        <w:tc>
          <w:tcPr>
            <w:tcW w:w="0" w:type="auto"/>
          </w:tcPr>
          <w:p w14:paraId="0E240C8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.0485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0.0427</w:t>
            </w:r>
          </w:p>
        </w:tc>
        <w:tc>
          <w:tcPr>
            <w:tcW w:w="0" w:type="auto"/>
          </w:tcPr>
          <w:p w14:paraId="180252C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.3035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0.2020</w:t>
            </w:r>
          </w:p>
        </w:tc>
        <w:tc>
          <w:tcPr>
            <w:tcW w:w="0" w:type="auto"/>
          </w:tcPr>
          <w:p w14:paraId="2C2EF9D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.2794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0.1995</w:t>
            </w:r>
          </w:p>
        </w:tc>
        <w:tc>
          <w:tcPr>
            <w:tcW w:w="0" w:type="auto"/>
          </w:tcPr>
          <w:p w14:paraId="213424A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0.001</w:t>
            </w:r>
          </w:p>
        </w:tc>
      </w:tr>
      <w:tr w:rsidR="00F84E6B" w14:paraId="60B15F98" w14:textId="77777777" w:rsidTr="005A09BF">
        <w:trPr>
          <w:trHeight w:val="531"/>
        </w:trPr>
        <w:tc>
          <w:tcPr>
            <w:tcW w:w="0" w:type="auto"/>
          </w:tcPr>
          <w:p w14:paraId="1B74DEBB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Esafoil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Z(6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±6)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6D91692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.0306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0.0170</w:t>
            </w:r>
          </w:p>
        </w:tc>
        <w:tc>
          <w:tcPr>
            <w:tcW w:w="0" w:type="auto"/>
          </w:tcPr>
          <w:p w14:paraId="7E7BC000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.0716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0.0601</w:t>
            </w:r>
          </w:p>
        </w:tc>
        <w:tc>
          <w:tcPr>
            <w:tcW w:w="0" w:type="auto"/>
          </w:tcPr>
          <w:p w14:paraId="6C81C11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.0410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0.0610</w:t>
            </w:r>
          </w:p>
        </w:tc>
        <w:tc>
          <w:tcPr>
            <w:tcW w:w="0" w:type="auto"/>
          </w:tcPr>
          <w:p w14:paraId="48D9DB1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.0342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0.0221</w:t>
            </w:r>
          </w:p>
        </w:tc>
        <w:tc>
          <w:tcPr>
            <w:tcW w:w="0" w:type="auto"/>
          </w:tcPr>
          <w:p w14:paraId="68B6B05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.0659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0.0591</w:t>
            </w:r>
          </w:p>
        </w:tc>
        <w:tc>
          <w:tcPr>
            <w:tcW w:w="0" w:type="auto"/>
          </w:tcPr>
          <w:p w14:paraId="4397A8C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.0367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0.0630</w:t>
            </w:r>
          </w:p>
        </w:tc>
        <w:tc>
          <w:tcPr>
            <w:tcW w:w="0" w:type="auto"/>
          </w:tcPr>
          <w:p w14:paraId="2C33F7A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0.591</w:t>
            </w:r>
          </w:p>
        </w:tc>
      </w:tr>
      <w:tr w:rsidR="00F84E6B" w14:paraId="4FCA068B" w14:textId="77777777" w:rsidTr="005A09BF">
        <w:trPr>
          <w:trHeight w:val="531"/>
        </w:trPr>
        <w:tc>
          <w:tcPr>
            <w:tcW w:w="0" w:type="auto"/>
          </w:tcPr>
          <w:p w14:paraId="0FAD2975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Quadrifoil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instrText>= 2 \* ROMAN</w:instrTex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Z(6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±4)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011C1BD0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.0320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0.0302</w:t>
            </w:r>
          </w:p>
        </w:tc>
        <w:tc>
          <w:tcPr>
            <w:tcW w:w="0" w:type="auto"/>
          </w:tcPr>
          <w:p w14:paraId="2E63B7C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.0636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.0708</w:t>
            </w:r>
          </w:p>
        </w:tc>
        <w:tc>
          <w:tcPr>
            <w:tcW w:w="0" w:type="auto"/>
          </w:tcPr>
          <w:p w14:paraId="428E367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.0242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0.1128</w:t>
            </w:r>
          </w:p>
        </w:tc>
        <w:tc>
          <w:tcPr>
            <w:tcW w:w="0" w:type="auto"/>
          </w:tcPr>
          <w:p w14:paraId="64CD660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.0294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0.0170</w:t>
            </w:r>
          </w:p>
        </w:tc>
        <w:tc>
          <w:tcPr>
            <w:tcW w:w="0" w:type="auto"/>
          </w:tcPr>
          <w:p w14:paraId="36CF685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.0517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0.0558</w:t>
            </w:r>
          </w:p>
        </w:tc>
        <w:tc>
          <w:tcPr>
            <w:tcW w:w="0" w:type="auto"/>
          </w:tcPr>
          <w:p w14:paraId="4DE2B6F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.0251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0.0634</w:t>
            </w:r>
          </w:p>
        </w:tc>
        <w:tc>
          <w:tcPr>
            <w:tcW w:w="0" w:type="auto"/>
          </w:tcPr>
          <w:p w14:paraId="0D92B22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.941</w:t>
            </w:r>
          </w:p>
        </w:tc>
      </w:tr>
      <w:tr w:rsidR="00F84E6B" w14:paraId="6E6E330E" w14:textId="77777777" w:rsidTr="005A09BF">
        <w:trPr>
          <w:trHeight w:val="531"/>
        </w:trPr>
        <w:tc>
          <w:tcPr>
            <w:tcW w:w="0" w:type="auto"/>
          </w:tcPr>
          <w:p w14:paraId="1469E40E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A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stigmatism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instrText>= 3 \* ROMAN</w:instrTex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III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Z(6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±2)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3D5EB39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.0203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0.0157</w:t>
            </w:r>
          </w:p>
        </w:tc>
        <w:tc>
          <w:tcPr>
            <w:tcW w:w="0" w:type="auto"/>
          </w:tcPr>
          <w:p w14:paraId="751CA52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.1036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0.0874</w:t>
            </w:r>
          </w:p>
        </w:tc>
        <w:tc>
          <w:tcPr>
            <w:tcW w:w="0" w:type="auto"/>
          </w:tcPr>
          <w:p w14:paraId="66F7FE2A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.0832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0.0883</w:t>
            </w:r>
          </w:p>
        </w:tc>
        <w:tc>
          <w:tcPr>
            <w:tcW w:w="0" w:type="auto"/>
          </w:tcPr>
          <w:p w14:paraId="52DE71F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.0240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0.0199</w:t>
            </w:r>
          </w:p>
        </w:tc>
        <w:tc>
          <w:tcPr>
            <w:tcW w:w="0" w:type="auto"/>
          </w:tcPr>
          <w:p w14:paraId="3AC7E3D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.1049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0.0851</w:t>
            </w:r>
          </w:p>
        </w:tc>
        <w:tc>
          <w:tcPr>
            <w:tcW w:w="0" w:type="auto"/>
          </w:tcPr>
          <w:p w14:paraId="217D267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.0902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0.0902</w:t>
            </w:r>
          </w:p>
        </w:tc>
        <w:tc>
          <w:tcPr>
            <w:tcW w:w="0" w:type="auto"/>
          </w:tcPr>
          <w:p w14:paraId="5938ADB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.542</w:t>
            </w:r>
          </w:p>
        </w:tc>
      </w:tr>
      <w:tr w:rsidR="00F84E6B" w14:paraId="09BFFF26" w14:textId="77777777" w:rsidTr="005A09BF">
        <w:trPr>
          <w:trHeight w:val="531"/>
        </w:trPr>
        <w:tc>
          <w:tcPr>
            <w:tcW w:w="0" w:type="auto"/>
          </w:tcPr>
          <w:p w14:paraId="14A9828B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Spherical aberration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instrText>= 2 \* ROMAN</w:instrTex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Z(6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±0)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</w:tcPr>
          <w:p w14:paraId="4601DC0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.0099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0.0226</w:t>
            </w:r>
          </w:p>
        </w:tc>
        <w:tc>
          <w:tcPr>
            <w:tcW w:w="0" w:type="auto"/>
          </w:tcPr>
          <w:p w14:paraId="5063921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0.0528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0.1485</w:t>
            </w:r>
          </w:p>
        </w:tc>
        <w:tc>
          <w:tcPr>
            <w:tcW w:w="0" w:type="auto"/>
          </w:tcPr>
          <w:p w14:paraId="16E9A05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.0627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0.1501</w:t>
            </w:r>
          </w:p>
        </w:tc>
        <w:tc>
          <w:tcPr>
            <w:tcW w:w="0" w:type="auto"/>
          </w:tcPr>
          <w:p w14:paraId="1BB8940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.0094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0.0309</w:t>
            </w:r>
          </w:p>
        </w:tc>
        <w:tc>
          <w:tcPr>
            <w:tcW w:w="0" w:type="auto"/>
          </w:tcPr>
          <w:p w14:paraId="13139E6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.1671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0.1825</w:t>
            </w:r>
          </w:p>
        </w:tc>
        <w:tc>
          <w:tcPr>
            <w:tcW w:w="0" w:type="auto"/>
          </w:tcPr>
          <w:p w14:paraId="72B057F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.1636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0.1830</w:t>
            </w:r>
          </w:p>
        </w:tc>
        <w:tc>
          <w:tcPr>
            <w:tcW w:w="0" w:type="auto"/>
          </w:tcPr>
          <w:p w14:paraId="722B7F4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&lt;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0.001</w:t>
            </w:r>
          </w:p>
        </w:tc>
      </w:tr>
      <w:tr w:rsidR="00F84E6B" w14:paraId="702CA1BF" w14:textId="77777777" w:rsidTr="005A09BF">
        <w:trPr>
          <w:trHeight w:val="531"/>
        </w:trPr>
        <w:tc>
          <w:tcPr>
            <w:tcW w:w="0" w:type="auto"/>
          </w:tcPr>
          <w:p w14:paraId="25AC1B9D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Eptafoil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Z(7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±7)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56AC227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.0221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0.0364</w:t>
            </w:r>
          </w:p>
        </w:tc>
        <w:tc>
          <w:tcPr>
            <w:tcW w:w="0" w:type="auto"/>
          </w:tcPr>
          <w:p w14:paraId="24B2ED3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.0460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0.0463</w:t>
            </w:r>
          </w:p>
        </w:tc>
        <w:tc>
          <w:tcPr>
            <w:tcW w:w="0" w:type="auto"/>
          </w:tcPr>
          <w:p w14:paraId="7F427951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0.0266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0.0441</w:t>
            </w:r>
          </w:p>
        </w:tc>
        <w:tc>
          <w:tcPr>
            <w:tcW w:w="0" w:type="auto"/>
          </w:tcPr>
          <w:p w14:paraId="343516A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.0210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0.0137</w:t>
            </w:r>
          </w:p>
        </w:tc>
        <w:tc>
          <w:tcPr>
            <w:tcW w:w="0" w:type="auto"/>
          </w:tcPr>
          <w:p w14:paraId="73B3ED9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.0505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0.0417</w:t>
            </w:r>
          </w:p>
        </w:tc>
        <w:tc>
          <w:tcPr>
            <w:tcW w:w="0" w:type="auto"/>
          </w:tcPr>
          <w:p w14:paraId="58AEDEF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.0327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0.0441</w:t>
            </w:r>
          </w:p>
        </w:tc>
        <w:tc>
          <w:tcPr>
            <w:tcW w:w="0" w:type="auto"/>
          </w:tcPr>
          <w:p w14:paraId="47ADC35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.243</w:t>
            </w:r>
          </w:p>
        </w:tc>
      </w:tr>
      <w:tr w:rsidR="00F84E6B" w14:paraId="2EB9FEF1" w14:textId="77777777" w:rsidTr="005A09BF">
        <w:trPr>
          <w:trHeight w:val="531"/>
        </w:trPr>
        <w:tc>
          <w:tcPr>
            <w:tcW w:w="0" w:type="auto"/>
          </w:tcPr>
          <w:p w14:paraId="7B4609DB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Pentafoil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</w:instrText>
            </w:r>
            <w:r>
              <w:rPr>
                <w:rFonts w:ascii="Times New Roman" w:hAnsi="Times New Roman" w:cs="Times New Roman" w:hint="eastAsia"/>
                <w:szCs w:val="21"/>
              </w:rPr>
              <w:instrText>= 2 \* ROMAN</w:instrText>
            </w:r>
            <w:r>
              <w:rPr>
                <w:rFonts w:ascii="Times New Roman" w:hAnsi="Times New Roman" w:cs="Times New Roman"/>
                <w:szCs w:val="21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Z(7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±5)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48F4FEEF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.0309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0.0515</w:t>
            </w:r>
          </w:p>
        </w:tc>
        <w:tc>
          <w:tcPr>
            <w:tcW w:w="0" w:type="auto"/>
          </w:tcPr>
          <w:p w14:paraId="79E4F1B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.0416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0.0297</w:t>
            </w:r>
          </w:p>
        </w:tc>
        <w:tc>
          <w:tcPr>
            <w:tcW w:w="0" w:type="auto"/>
          </w:tcPr>
          <w:p w14:paraId="5F19B99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.0107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0.0612</w:t>
            </w:r>
          </w:p>
        </w:tc>
        <w:tc>
          <w:tcPr>
            <w:tcW w:w="0" w:type="auto"/>
          </w:tcPr>
          <w:p w14:paraId="78F2CED1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.0248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0.0172</w:t>
            </w:r>
          </w:p>
        </w:tc>
        <w:tc>
          <w:tcPr>
            <w:tcW w:w="0" w:type="auto"/>
          </w:tcPr>
          <w:p w14:paraId="15F521C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.0403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0.0372</w:t>
            </w:r>
          </w:p>
        </w:tc>
        <w:tc>
          <w:tcPr>
            <w:tcW w:w="0" w:type="auto"/>
          </w:tcPr>
          <w:p w14:paraId="781CF6C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.0206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0.0425</w:t>
            </w:r>
          </w:p>
        </w:tc>
        <w:tc>
          <w:tcPr>
            <w:tcW w:w="0" w:type="auto"/>
          </w:tcPr>
          <w:p w14:paraId="0A3502D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.140</w:t>
            </w:r>
          </w:p>
        </w:tc>
      </w:tr>
      <w:tr w:rsidR="00F84E6B" w14:paraId="4638451E" w14:textId="77777777" w:rsidTr="005A09BF">
        <w:trPr>
          <w:trHeight w:val="531"/>
        </w:trPr>
        <w:tc>
          <w:tcPr>
            <w:tcW w:w="0" w:type="auto"/>
          </w:tcPr>
          <w:p w14:paraId="3076366C" w14:textId="77777777" w:rsidR="00F84E6B" w:rsidRDefault="00F84E6B" w:rsidP="005A09B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>rifoil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</w:instrText>
            </w:r>
            <w:r>
              <w:rPr>
                <w:rFonts w:ascii="Times New Roman" w:hAnsi="Times New Roman" w:cs="Times New Roman" w:hint="eastAsia"/>
                <w:szCs w:val="21"/>
              </w:rPr>
              <w:instrText>= 3 \* ROMAN</w:instrText>
            </w:r>
            <w:r>
              <w:rPr>
                <w:rFonts w:ascii="Times New Roman" w:hAnsi="Times New Roman" w:cs="Times New Roman"/>
                <w:szCs w:val="21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III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Z(7</w:t>
            </w:r>
            <w:r>
              <w:rPr>
                <w:rFonts w:ascii="Times New Roman" w:hAnsi="Times New Roman" w:cs="Times New Roman" w:hint="eastAsia"/>
                <w:i/>
                <w:iCs/>
                <w:szCs w:val="21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±3)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0" w:type="auto"/>
          </w:tcPr>
          <w:p w14:paraId="4212A30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.0341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0.0164</w:t>
            </w:r>
          </w:p>
        </w:tc>
        <w:tc>
          <w:tcPr>
            <w:tcW w:w="0" w:type="auto"/>
          </w:tcPr>
          <w:p w14:paraId="60051C8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.0591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0.0696</w:t>
            </w:r>
          </w:p>
        </w:tc>
        <w:tc>
          <w:tcPr>
            <w:tcW w:w="0" w:type="auto"/>
          </w:tcPr>
          <w:p w14:paraId="3F256BB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.0394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0.0697</w:t>
            </w:r>
          </w:p>
        </w:tc>
        <w:tc>
          <w:tcPr>
            <w:tcW w:w="0" w:type="auto"/>
          </w:tcPr>
          <w:p w14:paraId="19A16C0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.0207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0.0143</w:t>
            </w:r>
          </w:p>
        </w:tc>
        <w:tc>
          <w:tcPr>
            <w:tcW w:w="0" w:type="auto"/>
          </w:tcPr>
          <w:p w14:paraId="60B9EC4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.0533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0.0411</w:t>
            </w:r>
          </w:p>
        </w:tc>
        <w:tc>
          <w:tcPr>
            <w:tcW w:w="0" w:type="auto"/>
          </w:tcPr>
          <w:p w14:paraId="57AA78A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.0376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0.0423</w:t>
            </w:r>
          </w:p>
        </w:tc>
        <w:tc>
          <w:tcPr>
            <w:tcW w:w="0" w:type="auto"/>
          </w:tcPr>
          <w:p w14:paraId="41E340C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.438</w:t>
            </w:r>
          </w:p>
        </w:tc>
      </w:tr>
      <w:tr w:rsidR="00F84E6B" w14:paraId="5C487196" w14:textId="77777777" w:rsidTr="005A09BF">
        <w:trPr>
          <w:trHeight w:val="531"/>
        </w:trPr>
        <w:tc>
          <w:tcPr>
            <w:tcW w:w="0" w:type="auto"/>
            <w:tcBorders>
              <w:bottom w:val="single" w:sz="12" w:space="0" w:color="auto"/>
            </w:tcBorders>
          </w:tcPr>
          <w:p w14:paraId="77C0664A" w14:textId="77777777" w:rsidR="00F84E6B" w:rsidRPr="009D299D" w:rsidRDefault="00F84E6B" w:rsidP="005A09BF">
            <w:pPr>
              <w:rPr>
                <w:rFonts w:ascii="Times New Roman" w:hAnsi="Times New Roman" w:cs="Times New Roman"/>
                <w:szCs w:val="21"/>
                <w:lang w:val="de-CH"/>
              </w:rPr>
            </w:pP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C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oma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instrText>= 3 \* ROMAN</w:instrTex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instrText xml:space="preserve"> 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>III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Z(7</w:t>
            </w:r>
            <w:r w:rsidRPr="009D299D">
              <w:rPr>
                <w:rFonts w:ascii="Times New Roman" w:hAnsi="Times New Roman" w:cs="Times New Roman" w:hint="eastAsia"/>
                <w:i/>
                <w:iCs/>
                <w:szCs w:val="21"/>
                <w:lang w:val="de-CH"/>
              </w:rPr>
              <w:t>,</w:t>
            </w:r>
            <w:r w:rsidRPr="009D299D">
              <w:rPr>
                <w:rFonts w:ascii="Times New Roman" w:hAnsi="Times New Roman" w:cs="Times New Roman"/>
                <w:i/>
                <w:iCs/>
                <w:szCs w:val="21"/>
                <w:lang w:val="de-CH"/>
              </w:rPr>
              <w:t>±1)</w:t>
            </w:r>
            <w:r w:rsidRPr="009D299D">
              <w:rPr>
                <w:rFonts w:ascii="Times New Roman" w:hAnsi="Times New Roman" w:cs="Times New Roman"/>
                <w:szCs w:val="21"/>
                <w:lang w:val="de-CH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μ</w:t>
            </w:r>
            <w:r w:rsidRPr="009D299D">
              <w:rPr>
                <w:rFonts w:ascii="Times New Roman" w:hAnsi="Times New Roman" w:cs="Times New Roman" w:hint="eastAsia"/>
                <w:szCs w:val="21"/>
                <w:lang w:val="de-CH"/>
              </w:rPr>
              <w:t>m</w:t>
            </w:r>
            <w:r>
              <w:rPr>
                <w:rFonts w:ascii="Times New Roman" w:hAnsi="Times New Roman" w:cs="Times New Roman"/>
                <w:szCs w:val="21"/>
                <w:lang w:val="de-CH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B210F4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.0182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0.0274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E54144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.1323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0.0965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A9B8AF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.1143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0.0951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C2EFA0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.0153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0.0136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613A9F4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.1333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0.0802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20FD649A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.1487</w:t>
            </w:r>
            <w:r>
              <w:rPr>
                <w:rFonts w:ascii="Times New Roman" w:hAnsi="Times New Roman" w:cs="Times New Roman" w:hint="eastAsia"/>
                <w:szCs w:val="21"/>
              </w:rPr>
              <w:t>±</w:t>
            </w:r>
            <w:r>
              <w:rPr>
                <w:rFonts w:ascii="Times New Roman" w:hAnsi="Times New Roman" w:cs="Times New Roman"/>
                <w:szCs w:val="21"/>
              </w:rPr>
              <w:t>0.0780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34091A7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.002</w:t>
            </w:r>
          </w:p>
        </w:tc>
      </w:tr>
    </w:tbl>
    <w:p w14:paraId="623A7017" w14:textId="77777777" w:rsidR="00F84E6B" w:rsidRDefault="00F84E6B" w:rsidP="00405F85">
      <w:pPr>
        <w:spacing w:line="360" w:lineRule="auto"/>
        <w:jc w:val="left"/>
        <w:rPr>
          <w:rFonts w:ascii="Times New Roman" w:hAnsi="Times New Roman" w:cs="Times New Roman"/>
          <w:sz w:val="28"/>
          <w:szCs w:val="32"/>
        </w:rPr>
        <w:sectPr w:rsidR="00F84E6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405F85">
        <w:rPr>
          <w:rFonts w:ascii="Times New Roman" w:hAnsi="Times New Roman" w:cs="Times New Roman"/>
          <w:sz w:val="24"/>
          <w:szCs w:val="28"/>
        </w:rPr>
        <w:t>HOAs = high-order aberrations,</w:t>
      </w:r>
      <w:r w:rsidRPr="00405F85">
        <w:rPr>
          <w:sz w:val="20"/>
          <w:szCs w:val="21"/>
        </w:rPr>
        <w:t xml:space="preserve"> </w:t>
      </w:r>
      <w:r w:rsidRPr="00405F85">
        <w:rPr>
          <w:rFonts w:ascii="Times New Roman" w:hAnsi="Times New Roman" w:cs="Times New Roman"/>
          <w:sz w:val="24"/>
          <w:szCs w:val="28"/>
        </w:rPr>
        <w:t xml:space="preserve">3rd order to 7th order; BOZD = back optic zone diameters; SA = spherical aberration; total SA = square root of the sum of the squared coefficients of </w:t>
      </w:r>
      <w:proofErr w:type="gramStart"/>
      <w:r w:rsidRPr="00405F85">
        <w:rPr>
          <w:rFonts w:ascii="Times New Roman" w:hAnsi="Times New Roman" w:cs="Times New Roman"/>
          <w:i/>
          <w:iCs/>
          <w:sz w:val="24"/>
          <w:szCs w:val="28"/>
        </w:rPr>
        <w:t>Z(</w:t>
      </w:r>
      <w:proofErr w:type="gramEnd"/>
      <w:r w:rsidRPr="00405F85">
        <w:rPr>
          <w:rFonts w:ascii="Times New Roman" w:hAnsi="Times New Roman" w:cs="Times New Roman"/>
          <w:i/>
          <w:iCs/>
          <w:sz w:val="24"/>
          <w:szCs w:val="28"/>
        </w:rPr>
        <w:t>4,0)</w:t>
      </w:r>
      <w:r w:rsidRPr="00405F85">
        <w:rPr>
          <w:rFonts w:ascii="Times New Roman" w:hAnsi="Times New Roman" w:cs="Times New Roman"/>
          <w:sz w:val="24"/>
          <w:szCs w:val="28"/>
        </w:rPr>
        <w:t xml:space="preserve">and </w:t>
      </w:r>
      <w:r w:rsidRPr="00405F85">
        <w:rPr>
          <w:rFonts w:ascii="Times New Roman" w:hAnsi="Times New Roman" w:cs="Times New Roman"/>
          <w:i/>
          <w:iCs/>
          <w:sz w:val="24"/>
          <w:szCs w:val="28"/>
        </w:rPr>
        <w:t>Z(6,±0)</w:t>
      </w:r>
      <w:r w:rsidRPr="00405F85">
        <w:rPr>
          <w:rFonts w:ascii="Times New Roman" w:hAnsi="Times New Roman" w:cs="Times New Roman"/>
          <w:sz w:val="24"/>
          <w:szCs w:val="28"/>
        </w:rPr>
        <w:t xml:space="preserve">; total Coma = square root of the sum of the squared coefficients of </w:t>
      </w:r>
      <w:r w:rsidRPr="00405F85">
        <w:rPr>
          <w:rFonts w:ascii="Times New Roman" w:hAnsi="Times New Roman" w:cs="Times New Roman"/>
          <w:i/>
          <w:iCs/>
          <w:sz w:val="24"/>
          <w:szCs w:val="28"/>
        </w:rPr>
        <w:t>Z(3,±1)</w:t>
      </w:r>
      <w:r w:rsidRPr="00405F85">
        <w:rPr>
          <w:rFonts w:ascii="Times New Roman" w:hAnsi="Times New Roman" w:cs="Times New Roman"/>
          <w:sz w:val="24"/>
          <w:szCs w:val="28"/>
        </w:rPr>
        <w:t xml:space="preserve">and </w:t>
      </w:r>
      <w:r w:rsidRPr="00405F85">
        <w:rPr>
          <w:rFonts w:ascii="Times New Roman" w:hAnsi="Times New Roman" w:cs="Times New Roman"/>
          <w:i/>
          <w:iCs/>
          <w:sz w:val="24"/>
          <w:szCs w:val="28"/>
        </w:rPr>
        <w:t>Z(5,±1)</w:t>
      </w:r>
      <w:r w:rsidRPr="00405F85">
        <w:rPr>
          <w:rFonts w:ascii="Times New Roman" w:hAnsi="Times New Roman" w:cs="Times New Roman"/>
          <w:sz w:val="24"/>
          <w:szCs w:val="28"/>
        </w:rPr>
        <w:t>; Unpaired t-test,</w:t>
      </w:r>
      <w:r w:rsidRPr="00405F85">
        <w:rPr>
          <w:rFonts w:ascii="Cambria" w:hAnsi="Cambria"/>
          <w:color w:val="333333"/>
          <w:sz w:val="20"/>
          <w:szCs w:val="21"/>
          <w:shd w:val="clear" w:color="auto" w:fill="FFFFFF"/>
        </w:rPr>
        <w:t xml:space="preserve"> </w:t>
      </w:r>
      <w:r w:rsidRPr="00405F85">
        <w:rPr>
          <w:rFonts w:ascii="Times New Roman" w:hAnsi="Times New Roman" w:cs="Times New Roman"/>
          <w:sz w:val="24"/>
          <w:szCs w:val="28"/>
        </w:rPr>
        <w:t>mean ± standard deviation</w:t>
      </w:r>
      <w:r w:rsidRPr="00405F85">
        <w:rPr>
          <w:rFonts w:ascii="Times New Roman" w:hAnsi="Times New Roman" w:cs="Times New Roman" w:hint="eastAsia"/>
          <w:sz w:val="24"/>
          <w:szCs w:val="28"/>
        </w:rPr>
        <w:t>;</w:t>
      </w:r>
      <w:r w:rsidRPr="00405F85">
        <w:rPr>
          <w:rFonts w:ascii="Times New Roman" w:hAnsi="Times New Roman" w:cs="Times New Roman"/>
          <w:sz w:val="24"/>
          <w:szCs w:val="28"/>
        </w:rPr>
        <w:t xml:space="preserve"> Bold typeface values indicate statistical significance</w:t>
      </w:r>
    </w:p>
    <w:p w14:paraId="76EB1212" w14:textId="1128B16B" w:rsidR="00F84E6B" w:rsidRDefault="00F84E6B" w:rsidP="00F84E6B">
      <w:bookmarkStart w:id="0" w:name="_Hlk142504864"/>
      <w:bookmarkStart w:id="1" w:name="_Hlk142280740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S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Liner regression analyses of 12-month axial length elongation and ocular parameters</w:t>
      </w:r>
    </w:p>
    <w:tbl>
      <w:tblPr>
        <w:tblStyle w:val="afffd"/>
        <w:tblW w:w="0" w:type="auto"/>
        <w:tblInd w:w="-142" w:type="dxa"/>
        <w:tblLook w:val="04A0" w:firstRow="1" w:lastRow="0" w:firstColumn="1" w:lastColumn="0" w:noHBand="0" w:noVBand="1"/>
      </w:tblPr>
      <w:tblGrid>
        <w:gridCol w:w="3754"/>
        <w:gridCol w:w="3335"/>
        <w:gridCol w:w="1064"/>
        <w:gridCol w:w="3335"/>
        <w:gridCol w:w="1064"/>
      </w:tblGrid>
      <w:tr w:rsidR="00F84E6B" w14:paraId="7CE6CD0B" w14:textId="77777777" w:rsidTr="005A09BF">
        <w:trPr>
          <w:trHeight w:val="446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3213613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arameters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C24425C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Univariate regression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6127387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Multivariate regression</w:t>
            </w:r>
          </w:p>
        </w:tc>
      </w:tr>
      <w:tr w:rsidR="00F84E6B" w14:paraId="136382BD" w14:textId="77777777" w:rsidTr="005A09BF">
        <w:trPr>
          <w:trHeight w:val="399"/>
        </w:trPr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D551861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049524F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Beta 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68B80EDD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F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value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781F2D2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Beta 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5F13BDC1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F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value</w:t>
            </w:r>
          </w:p>
        </w:tc>
      </w:tr>
      <w:tr w:rsidR="00F84E6B" w14:paraId="6025970D" w14:textId="77777777" w:rsidTr="005A09BF">
        <w:trPr>
          <w:trHeight w:val="448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B9B362B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Age (years)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C7A0196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−0.031 (−0.042 to −0.020)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F9BBBF9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4870931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−0.024 (−0.035 to −0.012)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B784616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</w:tr>
      <w:tr w:rsidR="00F84E6B" w14:paraId="4DC68E6E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20BE7E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Gender (boys)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8A96A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0.039 (−0.006 to 0.084)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C7FF7A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0DF76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A97A5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1040C819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552E85A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SER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8A8AF17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0.041 (0.025 to 0.057)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A5202DD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7449547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0.027 (0.010 to 0.044)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D1F9917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0.003</w:t>
            </w:r>
          </w:p>
        </w:tc>
      </w:tr>
      <w:tr w:rsidR="00F84E6B" w14:paraId="3FF43263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9182A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Ave K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0B5C3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0.007 (−0.09 to 0.023)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9BDA6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D71E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79AA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5B1CEC9B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63DCB45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BABDE98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−0.006 (−0.039 to 0.027)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B8766D3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480A54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651CC7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2B6BF26C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DE32D" w14:textId="77777777" w:rsidR="00F84E6B" w:rsidRPr="002919CD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9CD">
              <w:rPr>
                <w:rFonts w:ascii="Times New Roman" w:hAnsi="Times New Roman" w:cs="Times New Roman" w:hint="eastAsia"/>
                <w:sz w:val="28"/>
                <w:szCs w:val="28"/>
              </w:rPr>
              <w:t>e</w:t>
            </w:r>
            <w:r w:rsidRPr="002919CD">
              <w:rPr>
                <w:rFonts w:ascii="Times New Roman" w:hAnsi="Times New Roman" w:cs="Times New Roman"/>
                <w:sz w:val="28"/>
                <w:szCs w:val="28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132A1" w14:textId="77777777" w:rsidR="00F84E6B" w:rsidRPr="002919CD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919CD">
              <w:rPr>
                <w:rFonts w:ascii="Times New Roman" w:hAnsi="Times New Roman" w:cs="Times New Roman" w:hint="eastAsia"/>
                <w:sz w:val="28"/>
                <w:szCs w:val="28"/>
              </w:rPr>
              <w:t>0</w:t>
            </w:r>
            <w:r w:rsidRPr="002919CD">
              <w:rPr>
                <w:rFonts w:ascii="Times New Roman" w:hAnsi="Times New Roman" w:cs="Times New Roman"/>
                <w:sz w:val="28"/>
                <w:szCs w:val="28"/>
              </w:rPr>
              <w:t>.284 (0.074 to 0.494)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018F0" w14:textId="77777777" w:rsidR="00F84E6B" w:rsidRPr="002919CD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9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2919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98FD8" w14:textId="77777777" w:rsidR="00F84E6B" w:rsidRPr="002919CD" w:rsidRDefault="00F84E6B" w:rsidP="005A09BF">
            <w:pPr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 w:rsidRPr="002919CD">
              <w:rPr>
                <w:rFonts w:ascii="Times New Roman" w:hAnsi="Times New Roman" w:cs="Times New Roman"/>
                <w:sz w:val="28"/>
                <w:szCs w:val="28"/>
              </w:rPr>
              <w:t>0.223 (0.012 to 0.433)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03773" w14:textId="77777777" w:rsidR="00F84E6B" w:rsidRPr="002919CD" w:rsidRDefault="00F84E6B" w:rsidP="005A09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19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0.038</w:t>
            </w:r>
          </w:p>
        </w:tc>
      </w:tr>
      <w:tr w:rsidR="00F84E6B" w14:paraId="7F4C896D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73FE330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Horizontal decentration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8FB8CFE" w14:textId="77777777" w:rsidR="00F84E6B" w:rsidRDefault="00F84E6B" w:rsidP="005A09BF">
            <w:pPr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−0.212 (−0.306 to −0.117)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55CBCFA" w14:textId="77777777" w:rsidR="00F84E6B" w:rsidRDefault="00F84E6B" w:rsidP="005A09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1CA67FC" w14:textId="77777777" w:rsidR="00F84E6B" w:rsidRDefault="00F84E6B" w:rsidP="005A09BF">
            <w:pPr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−0.031 (−0.145 to 0.083)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D040BFB" w14:textId="77777777" w:rsidR="00F84E6B" w:rsidRDefault="00F84E6B" w:rsidP="005A09BF">
            <w:pPr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0.591</w:t>
            </w:r>
          </w:p>
        </w:tc>
      </w:tr>
      <w:tr w:rsidR="00F84E6B" w14:paraId="5FEF8E13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41145B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Vertical decentration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B6C757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0.073 (−0.029 to 0.174)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0A3E1A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FD620F" w14:textId="77777777" w:rsidR="00F84E6B" w:rsidRDefault="00F84E6B" w:rsidP="005A09BF">
            <w:pPr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A7A19B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2A924EA0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42A55C8" w14:textId="77777777" w:rsidR="00F84E6B" w:rsidRDefault="00F84E6B" w:rsidP="005A09B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TZ size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7299C31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0.281 (0.182 to 0.380)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259E907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E4D9A99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0.186 (0.069 to 0.303)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2308605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0.002</w:t>
            </w:r>
          </w:p>
        </w:tc>
      </w:tr>
      <w:tr w:rsidR="00F84E6B" w14:paraId="7F265603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DF1DAD" w14:textId="77777777" w:rsidR="00F84E6B" w:rsidRDefault="00F84E6B" w:rsidP="005A09B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Zernike defocus coefficient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824F9D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−0.009 (−0.024 to 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3504BE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03A42C" w14:textId="77777777" w:rsidR="00F84E6B" w:rsidRDefault="00F84E6B" w:rsidP="005A09BF">
            <w:pPr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BDF9D5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6DF3D8A9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</w:tcPr>
          <w:p w14:paraId="7CBEB808" w14:textId="77777777" w:rsidR="00F84E6B" w:rsidRDefault="00F84E6B" w:rsidP="005A09B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HOAs (RMS)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14:paraId="3BA7105B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−0.045 (−0085 to −0.06)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14:paraId="132B39DE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14:paraId="7C57C612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−0.057 (−0.065 to 0.180)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14:paraId="4E56AB3B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0.357</w:t>
            </w:r>
          </w:p>
        </w:tc>
      </w:tr>
    </w:tbl>
    <w:p w14:paraId="3ECBD09E" w14:textId="77777777" w:rsidR="00F84E6B" w:rsidRPr="00405F85" w:rsidRDefault="00F84E6B" w:rsidP="00405F85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F84E6B" w:rsidRPr="00405F8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405F85">
        <w:rPr>
          <w:rFonts w:ascii="Times New Roman" w:hAnsi="Times New Roman" w:cs="Times New Roman"/>
          <w:sz w:val="24"/>
          <w:szCs w:val="24"/>
        </w:rPr>
        <w:t xml:space="preserve">CI = confidence interval; D = </w:t>
      </w:r>
      <w:proofErr w:type="spellStart"/>
      <w:r w:rsidRPr="00405F85">
        <w:rPr>
          <w:rFonts w:ascii="Times New Roman" w:hAnsi="Times New Roman" w:cs="Times New Roman"/>
          <w:sz w:val="24"/>
          <w:szCs w:val="24"/>
        </w:rPr>
        <w:t>diopter</w:t>
      </w:r>
      <w:proofErr w:type="spellEnd"/>
      <w:r w:rsidRPr="00405F85">
        <w:rPr>
          <w:rFonts w:ascii="Times New Roman" w:hAnsi="Times New Roman" w:cs="Times New Roman"/>
          <w:sz w:val="24"/>
          <w:szCs w:val="24"/>
        </w:rPr>
        <w:t>; Ave-K = corneal average K reading; PD = pupil diameter; SER = spherical equivalent refraction; AL = axial length; TZ = treatment zone; HOAs = high-order aberrations</w:t>
      </w:r>
      <w:bookmarkStart w:id="2" w:name="_Hlk147348649"/>
      <w:r w:rsidRPr="00405F85">
        <w:rPr>
          <w:rFonts w:ascii="Times New Roman" w:hAnsi="Times New Roman" w:cs="Times New Roman"/>
          <w:sz w:val="24"/>
          <w:szCs w:val="24"/>
        </w:rPr>
        <w:t xml:space="preserve">; </w:t>
      </w:r>
      <w:r w:rsidRPr="00405F85">
        <w:rPr>
          <w:rFonts w:ascii="Times New Roman" w:hAnsi="Times New Roman" w:cs="Times New Roman"/>
          <w:iCs/>
          <w:sz w:val="24"/>
          <w:szCs w:val="24"/>
        </w:rPr>
        <w:t>RMS = root mean square</w:t>
      </w:r>
      <w:bookmarkEnd w:id="2"/>
      <w:r w:rsidRPr="00405F85">
        <w:rPr>
          <w:rFonts w:ascii="Times New Roman" w:hAnsi="Times New Roman" w:cs="Times New Roman"/>
          <w:sz w:val="24"/>
          <w:szCs w:val="28"/>
        </w:rPr>
        <w:t>; Bold typeface values indicate statistical significance</w:t>
      </w:r>
    </w:p>
    <w:p w14:paraId="2C0F15BE" w14:textId="612B13FC" w:rsidR="00F84E6B" w:rsidRDefault="00F84E6B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bookmarkStart w:id="3" w:name="_Hlk141828856"/>
      <w:bookmarkStart w:id="4" w:name="_Hlk142280973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 S4</w:t>
      </w:r>
      <w:r>
        <w:rPr>
          <w:rFonts w:ascii="Times New Roman" w:hAnsi="Times New Roman" w:cs="Times New Roman"/>
          <w:sz w:val="28"/>
          <w:szCs w:val="28"/>
        </w:rPr>
        <w:t xml:space="preserve"> Logistic regression analysis of axial length (AL) elongation and ocular parameters</w:t>
      </w:r>
    </w:p>
    <w:tbl>
      <w:tblPr>
        <w:tblStyle w:val="afffd"/>
        <w:tblpPr w:leftFromText="180" w:rightFromText="180" w:vertAnchor="page" w:horzAnchor="margin" w:tblpY="2505"/>
        <w:tblW w:w="0" w:type="auto"/>
        <w:tblLook w:val="04A0" w:firstRow="1" w:lastRow="0" w:firstColumn="1" w:lastColumn="0" w:noHBand="0" w:noVBand="1"/>
      </w:tblPr>
      <w:tblGrid>
        <w:gridCol w:w="3754"/>
        <w:gridCol w:w="3141"/>
        <w:gridCol w:w="1064"/>
        <w:gridCol w:w="3141"/>
        <w:gridCol w:w="1146"/>
      </w:tblGrid>
      <w:tr w:rsidR="00F84E6B" w14:paraId="648EFF1E" w14:textId="77777777" w:rsidTr="005A09BF">
        <w:trPr>
          <w:trHeight w:val="446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9C1D36B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42280885"/>
            <w:bookmarkEnd w:id="3"/>
            <w:r>
              <w:rPr>
                <w:rFonts w:ascii="Times New Roman" w:hAnsi="Times New Roman" w:cs="Times New Roman" w:hint="eastAsia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arameters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D88EF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Univariate regression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DF113B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Multivariate regression</w:t>
            </w:r>
          </w:p>
        </w:tc>
      </w:tr>
      <w:tr w:rsidR="00F84E6B" w14:paraId="1917C5E3" w14:textId="77777777" w:rsidTr="005A09BF">
        <w:trPr>
          <w:trHeight w:val="429"/>
        </w:trPr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CDE0A59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4D3FDA1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 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259F65F3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A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value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6F16E5D4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 (95% CI)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5C7BEBF4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A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value</w:t>
            </w:r>
          </w:p>
        </w:tc>
      </w:tr>
      <w:tr w:rsidR="00F84E6B" w14:paraId="0FDC9DD9" w14:textId="77777777" w:rsidTr="005A09BF">
        <w:trPr>
          <w:trHeight w:val="446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00F4B90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Age (years)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5D2B2B3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0.713 (0.578 to 0.880)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F1E3946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587E767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0.706 (0.599 to 0.833)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9C5445E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</w:tr>
      <w:tr w:rsidR="00F84E6B" w14:paraId="5F6AEF3B" w14:textId="77777777" w:rsidTr="005A09BF">
        <w:trPr>
          <w:trHeight w:val="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03D30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Gender (boys)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582C7C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0.484 (0.237 to 0.986)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AF66E9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0BFEFD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1.546 (0.869 to 2.750)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4223FA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0.138</w:t>
            </w:r>
          </w:p>
        </w:tc>
      </w:tr>
      <w:tr w:rsidR="00F84E6B" w14:paraId="5DE06565" w14:textId="77777777" w:rsidTr="005A09BF">
        <w:trPr>
          <w:trHeight w:val="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4689A3B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SER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BF17D35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1.356 (0.993 to 1.852)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A5D47CC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7984C61" w14:textId="77777777" w:rsidR="00F84E6B" w:rsidRDefault="00F84E6B" w:rsidP="005A09BF">
            <w:pPr>
              <w:ind w:firstLineChars="100" w:firstLine="2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8B6F4F6" w14:textId="77777777" w:rsidR="00F84E6B" w:rsidRDefault="00F84E6B" w:rsidP="005A09BF">
            <w:pPr>
              <w:ind w:firstLineChars="250" w:firstLine="70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2266156E" w14:textId="77777777" w:rsidTr="005A09BF">
        <w:trPr>
          <w:trHeight w:val="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EC057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Ave K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58B9E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0.954 (0.747 to 1.220)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A0736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3822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4DC5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34A63D8C" w14:textId="77777777" w:rsidTr="005A09BF">
        <w:trPr>
          <w:trHeight w:val="4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150E15F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6E2CD21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0.933 (0.544 to 1.600)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5E4601A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5479B9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729AB88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6C148D50" w14:textId="77777777" w:rsidTr="005A09BF">
        <w:trPr>
          <w:trHeight w:val="4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8940617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1BA7F38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.825 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0.896 to 86.891)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AAF392C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F311ECE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A77AC29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4E6B" w14:paraId="3DDFE9DA" w14:textId="77777777" w:rsidTr="005A09BF"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E2FE5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Horizontal decentration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04B84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3.433 (0.512 to 23.013)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DF360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E7D59" w14:textId="77777777" w:rsidR="00F84E6B" w:rsidRDefault="00F84E6B" w:rsidP="005A09BF">
            <w:pPr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B8025" w14:textId="77777777" w:rsidR="00F84E6B" w:rsidRDefault="00F84E6B" w:rsidP="005A09BF">
            <w:pPr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619B1F96" w14:textId="77777777" w:rsidTr="005A09BF">
        <w:trPr>
          <w:trHeight w:val="4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21B24F0" w14:textId="77777777" w:rsidR="00F84E6B" w:rsidRDefault="00F84E6B" w:rsidP="005A0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Vertical decentration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664F5BC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2.183 (0.415 to 11.487)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A341261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AB1C810" w14:textId="77777777" w:rsidR="00F84E6B" w:rsidRDefault="00F84E6B" w:rsidP="005A09BF">
            <w:pPr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154E9D2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351090C8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17B8E7" w14:textId="77777777" w:rsidR="00F84E6B" w:rsidRDefault="00F84E6B" w:rsidP="005A09B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TZ size (mm)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1D2F9E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5.326 (2.710 to 10.467)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B86EA0" w14:textId="77777777" w:rsidR="00F84E6B" w:rsidRDefault="00F84E6B" w:rsidP="005A09BF">
            <w:pPr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78F31A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5.121 (2.522 to 10.402)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12F368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&lt;0.001</w:t>
            </w:r>
          </w:p>
        </w:tc>
      </w:tr>
      <w:tr w:rsidR="00F84E6B" w14:paraId="3781FFC6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78F24BE" w14:textId="77777777" w:rsidR="00F84E6B" w:rsidRDefault="00F84E6B" w:rsidP="005A09B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Zernike defocus coefficient (D)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9816FEE" w14:textId="77777777" w:rsidR="00F84E6B" w:rsidRDefault="00F84E6B" w:rsidP="005A09BF">
            <w:pPr>
              <w:ind w:firstLineChars="100" w:firstLine="28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1.206 (0.907 to 1.604)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5AFCE4E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48A862A" w14:textId="77777777" w:rsidR="00F84E6B" w:rsidRDefault="00F84E6B" w:rsidP="005A09BF">
            <w:pPr>
              <w:ind w:firstLineChars="50" w:firstLine="1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149CE7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tr w:rsidR="00F84E6B" w14:paraId="4CD75439" w14:textId="77777777" w:rsidTr="005A09BF">
        <w:trPr>
          <w:trHeight w:val="44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13E1B49" w14:textId="77777777" w:rsidR="00F84E6B" w:rsidRDefault="00F84E6B" w:rsidP="005A09BF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bookmarkStart w:id="6" w:name="_Hlk142281199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HOAs (RMS)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6A97685" w14:textId="77777777" w:rsidR="00F84E6B" w:rsidRDefault="00F84E6B" w:rsidP="005A09BF">
            <w:pPr>
              <w:ind w:firstLineChars="100" w:firstLine="2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0.543 (0.261 to 1.132)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7E348C3A" w14:textId="77777777" w:rsidR="00F84E6B" w:rsidRDefault="00F84E6B" w:rsidP="005A09BF">
            <w:pPr>
              <w:ind w:firstLineChars="50" w:firstLine="14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40F48AF3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−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14:paraId="00836C1D" w14:textId="77777777" w:rsidR="00F84E6B" w:rsidRDefault="00F84E6B" w:rsidP="005A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</w:p>
        </w:tc>
      </w:tr>
      <w:bookmarkEnd w:id="5"/>
      <w:bookmarkEnd w:id="6"/>
    </w:tbl>
    <w:p w14:paraId="7A4F2341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646AC830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3F2F4C3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0C12421C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27509E38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8AA6D87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2530E938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3E23A27D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1D9AAC68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6B35BFEC" w14:textId="77777777" w:rsidR="00405F85" w:rsidRDefault="00405F85" w:rsidP="00F84E6B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BC6F7AE" w14:textId="51D4C927" w:rsidR="00F84E6B" w:rsidRPr="00405F85" w:rsidRDefault="00F84E6B" w:rsidP="00405F85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F84E6B" w:rsidRPr="00405F8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405F85">
        <w:rPr>
          <w:rFonts w:ascii="Times New Roman" w:hAnsi="Times New Roman" w:cs="Times New Roman"/>
          <w:sz w:val="24"/>
          <w:szCs w:val="24"/>
        </w:rPr>
        <w:t xml:space="preserve">CI = confidence interval; OR = odds ratio; D = </w:t>
      </w:r>
      <w:proofErr w:type="spellStart"/>
      <w:r w:rsidRPr="00405F85">
        <w:rPr>
          <w:rFonts w:ascii="Times New Roman" w:hAnsi="Times New Roman" w:cs="Times New Roman"/>
          <w:sz w:val="24"/>
          <w:szCs w:val="24"/>
        </w:rPr>
        <w:t>diopter</w:t>
      </w:r>
      <w:proofErr w:type="spellEnd"/>
      <w:r w:rsidRPr="00405F85">
        <w:rPr>
          <w:rFonts w:ascii="Times New Roman" w:hAnsi="Times New Roman" w:cs="Times New Roman"/>
          <w:sz w:val="24"/>
          <w:szCs w:val="24"/>
        </w:rPr>
        <w:t>; Ave-K = corneal average K reading; PD = pupil diameter; SER = spherical equivalent refraction; AL = axial length; TZ = treatment zone; HOAs = high-order aberrations; RMS = root mean square</w:t>
      </w:r>
      <w:r w:rsidRPr="00405F85">
        <w:rPr>
          <w:rFonts w:ascii="Times New Roman" w:hAnsi="Times New Roman" w:cs="Times New Roman"/>
          <w:sz w:val="24"/>
          <w:szCs w:val="28"/>
        </w:rPr>
        <w:t>; Bold typeface values indicate statistical significance</w:t>
      </w:r>
    </w:p>
    <w:bookmarkEnd w:id="4"/>
    <w:p w14:paraId="1B18C5E0" w14:textId="4CAA9AA4" w:rsidR="00F84E6B" w:rsidRDefault="00F84E6B" w:rsidP="00F84E6B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lastRenderedPageBreak/>
        <w:t>Table S5</w:t>
      </w:r>
      <w:r>
        <w:rPr>
          <w:rFonts w:ascii="Times New Roman" w:hAnsi="Times New Roman" w:cs="Times New Roman"/>
          <w:sz w:val="28"/>
          <w:szCs w:val="32"/>
        </w:rPr>
        <w:t>. Axial elongation in one year based on the size of the pupil and the usage of different BOZD.</w:t>
      </w:r>
    </w:p>
    <w:tbl>
      <w:tblPr>
        <w:tblStyle w:val="afffd"/>
        <w:tblpPr w:leftFromText="180" w:rightFromText="180" w:vertAnchor="page" w:horzAnchor="margin" w:tblpX="-709" w:tblpY="2641"/>
        <w:tblW w:w="104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1"/>
        <w:gridCol w:w="2954"/>
        <w:gridCol w:w="2986"/>
        <w:gridCol w:w="1749"/>
      </w:tblGrid>
      <w:tr w:rsidR="00F84E6B" w14:paraId="273001E6" w14:textId="77777777" w:rsidTr="00405F85">
        <w:trPr>
          <w:trHeight w:val="971"/>
        </w:trPr>
        <w:tc>
          <w:tcPr>
            <w:tcW w:w="28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6BD900" w14:textId="77777777" w:rsidR="00F84E6B" w:rsidRPr="00B72554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72554">
              <w:rPr>
                <w:rFonts w:ascii="Times New Roman" w:hAnsi="Times New Roman" w:cs="Times New Roman" w:hint="eastAsia"/>
                <w:sz w:val="28"/>
                <w:szCs w:val="32"/>
              </w:rPr>
              <w:t>P</w:t>
            </w:r>
            <w:r w:rsidRPr="00B72554">
              <w:rPr>
                <w:rFonts w:ascii="Times New Roman" w:hAnsi="Times New Roman" w:cs="Times New Roman"/>
                <w:sz w:val="28"/>
                <w:szCs w:val="32"/>
              </w:rPr>
              <w:t>arameter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70986F" w14:textId="77777777" w:rsidR="00F84E6B" w:rsidRPr="00B72554" w:rsidRDefault="00F84E6B" w:rsidP="00405F85">
            <w:pPr>
              <w:jc w:val="left"/>
              <w:rPr>
                <w:rFonts w:ascii="Times New Roman" w:hAnsi="Times New Roman" w:cs="Times New Roman"/>
                <w:sz w:val="28"/>
                <w:szCs w:val="32"/>
              </w:rPr>
            </w:pPr>
            <w:r w:rsidRPr="00B72554">
              <w:rPr>
                <w:rFonts w:ascii="Times New Roman" w:hAnsi="Times New Roman" w:cs="Times New Roman"/>
                <w:sz w:val="28"/>
                <w:szCs w:val="32"/>
              </w:rPr>
              <w:t>AL elongation with large pupil</w:t>
            </w:r>
          </w:p>
          <w:p w14:paraId="4E94C672" w14:textId="77777777" w:rsidR="00F84E6B" w:rsidRPr="00B72554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B72554">
              <w:rPr>
                <w:rFonts w:ascii="Times New Roman" w:hAnsi="Times New Roman" w:cs="Times New Roman"/>
                <w:sz w:val="28"/>
                <w:szCs w:val="32"/>
              </w:rPr>
              <w:t>(PD ≥ 4.28 mm)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8DE160" w14:textId="77777777" w:rsidR="00F84E6B" w:rsidRPr="00B72554" w:rsidRDefault="00F84E6B" w:rsidP="00405F85">
            <w:pPr>
              <w:jc w:val="left"/>
              <w:rPr>
                <w:rFonts w:ascii="Times New Roman" w:hAnsi="Times New Roman" w:cs="Times New Roman"/>
                <w:sz w:val="28"/>
                <w:szCs w:val="32"/>
              </w:rPr>
            </w:pPr>
            <w:r w:rsidRPr="00B72554">
              <w:rPr>
                <w:rFonts w:ascii="Times New Roman" w:hAnsi="Times New Roman" w:cs="Times New Roman"/>
                <w:sz w:val="28"/>
                <w:szCs w:val="32"/>
              </w:rPr>
              <w:t>AL elongation with small pupil</w:t>
            </w:r>
            <w:r w:rsidRPr="00B72554">
              <w:rPr>
                <w:rFonts w:ascii="Times New Roman" w:hAnsi="Times New Roman" w:cs="Times New Roman"/>
                <w:sz w:val="28"/>
                <w:szCs w:val="32"/>
              </w:rPr>
              <w:br/>
              <w:t>(PD &lt; 4.28 mm)</w:t>
            </w:r>
          </w:p>
        </w:tc>
        <w:tc>
          <w:tcPr>
            <w:tcW w:w="17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0BF12D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73F57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value</w:t>
            </w:r>
          </w:p>
        </w:tc>
      </w:tr>
      <w:tr w:rsidR="00F84E6B" w14:paraId="1F483D2A" w14:textId="77777777" w:rsidTr="00405F85">
        <w:trPr>
          <w:trHeight w:val="971"/>
        </w:trPr>
        <w:tc>
          <w:tcPr>
            <w:tcW w:w="2801" w:type="dxa"/>
            <w:tcBorders>
              <w:top w:val="single" w:sz="12" w:space="0" w:color="auto"/>
            </w:tcBorders>
            <w:vAlign w:val="center"/>
          </w:tcPr>
          <w:p w14:paraId="77C59105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5-mm BOZD group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71595D0E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0.17±0.17 mm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0C53E630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0.14±0.20 mm</w:t>
            </w:r>
          </w:p>
        </w:tc>
        <w:tc>
          <w:tcPr>
            <w:tcW w:w="1749" w:type="dxa"/>
            <w:tcBorders>
              <w:top w:val="single" w:sz="12" w:space="0" w:color="auto"/>
            </w:tcBorders>
            <w:vAlign w:val="center"/>
          </w:tcPr>
          <w:p w14:paraId="09B27BE9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0.696</w:t>
            </w:r>
          </w:p>
        </w:tc>
      </w:tr>
      <w:tr w:rsidR="00F84E6B" w14:paraId="78EA73A1" w14:textId="77777777" w:rsidTr="00405F85">
        <w:trPr>
          <w:trHeight w:val="971"/>
        </w:trPr>
        <w:tc>
          <w:tcPr>
            <w:tcW w:w="2801" w:type="dxa"/>
            <w:tcBorders>
              <w:bottom w:val="nil"/>
            </w:tcBorders>
            <w:vAlign w:val="center"/>
          </w:tcPr>
          <w:p w14:paraId="315F2B7B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6-mm BOZD group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B13E281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0.26±0.19 mm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4E53A04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0.24±0.16 mm</w:t>
            </w:r>
          </w:p>
        </w:tc>
        <w:tc>
          <w:tcPr>
            <w:tcW w:w="1749" w:type="dxa"/>
            <w:tcBorders>
              <w:bottom w:val="nil"/>
            </w:tcBorders>
            <w:vAlign w:val="center"/>
          </w:tcPr>
          <w:p w14:paraId="58EF8C69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0.877</w:t>
            </w:r>
          </w:p>
        </w:tc>
      </w:tr>
      <w:tr w:rsidR="00F84E6B" w14:paraId="282E4B3F" w14:textId="77777777" w:rsidTr="00405F85">
        <w:trPr>
          <w:trHeight w:val="971"/>
        </w:trPr>
        <w:tc>
          <w:tcPr>
            <w:tcW w:w="2801" w:type="dxa"/>
            <w:tcBorders>
              <w:top w:val="nil"/>
              <w:bottom w:val="single" w:sz="12" w:space="0" w:color="auto"/>
            </w:tcBorders>
            <w:vAlign w:val="center"/>
          </w:tcPr>
          <w:p w14:paraId="5562DF5F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673F57">
              <w:rPr>
                <w:rFonts w:ascii="Times New Roman" w:hAnsi="Times New Roman" w:cs="Times New Roman"/>
                <w:i/>
                <w:iCs/>
                <w:sz w:val="28"/>
                <w:szCs w:val="32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value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4D203154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&lt;0.05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671139FB" w14:textId="77777777" w:rsidR="00F84E6B" w:rsidRDefault="00F84E6B" w:rsidP="00405F85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&lt;0.05</w:t>
            </w:r>
          </w:p>
        </w:tc>
        <w:tc>
          <w:tcPr>
            <w:tcW w:w="1749" w:type="dxa"/>
            <w:tcBorders>
              <w:top w:val="nil"/>
              <w:bottom w:val="single" w:sz="12" w:space="0" w:color="auto"/>
            </w:tcBorders>
            <w:vAlign w:val="center"/>
          </w:tcPr>
          <w:p w14:paraId="1AEA438D" w14:textId="77777777" w:rsidR="00F84E6B" w:rsidRDefault="00F84E6B" w:rsidP="00405F85">
            <w:pPr>
              <w:rPr>
                <w:rFonts w:ascii="Arial Unicode MS" w:eastAsia="Arial Unicode MS" w:hAnsi="Arial Unicode MS" w:cs="Arial Unicode MS"/>
                <w:sz w:val="32"/>
                <w:szCs w:val="36"/>
              </w:rPr>
            </w:pPr>
            <w:r>
              <w:rPr>
                <w:rFonts w:ascii="Arial Unicode MS" w:eastAsia="Arial Unicode MS" w:hAnsi="Arial Unicode MS" w:cs="Arial Unicode MS"/>
                <w:sz w:val="32"/>
                <w:szCs w:val="36"/>
              </w:rPr>
              <w:t>－</w:t>
            </w:r>
          </w:p>
        </w:tc>
      </w:tr>
    </w:tbl>
    <w:p w14:paraId="13096D42" w14:textId="77777777" w:rsidR="00F84E6B" w:rsidRDefault="00F84E6B" w:rsidP="00F84E6B">
      <w:pPr>
        <w:rPr>
          <w:sz w:val="28"/>
          <w:szCs w:val="32"/>
        </w:rPr>
      </w:pPr>
    </w:p>
    <w:p w14:paraId="6BB12762" w14:textId="77777777" w:rsidR="00F84E6B" w:rsidRDefault="00F84E6B" w:rsidP="00F84E6B">
      <w:pPr>
        <w:rPr>
          <w:sz w:val="28"/>
          <w:szCs w:val="32"/>
        </w:rPr>
      </w:pPr>
    </w:p>
    <w:p w14:paraId="796A7A21" w14:textId="77777777" w:rsidR="00F84E6B" w:rsidRPr="00405F85" w:rsidRDefault="00F84E6B" w:rsidP="00405F85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05F85">
        <w:rPr>
          <w:rFonts w:ascii="Times New Roman" w:hAnsi="Times New Roman" w:cs="Times New Roman"/>
          <w:sz w:val="24"/>
          <w:szCs w:val="28"/>
        </w:rPr>
        <w:t xml:space="preserve">AL = axial length; PD = pupil diameter; BOZD = back optic zone diameter; Unpaired t test. </w:t>
      </w:r>
    </w:p>
    <w:p w14:paraId="108FE4CB" w14:textId="77777777" w:rsidR="00F84E6B" w:rsidRDefault="00F84E6B" w:rsidP="00F84E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48FA56" w14:textId="77777777" w:rsidR="00F84E6B" w:rsidRDefault="00F84E6B" w:rsidP="00F84E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B8B718" w14:textId="77777777" w:rsidR="00F84E6B" w:rsidRDefault="00F84E6B" w:rsidP="00F84E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54E550" w14:textId="77777777" w:rsidR="00F84E6B" w:rsidRDefault="00F84E6B" w:rsidP="00F84E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EE26D9" w14:textId="01388833" w:rsidR="00F84E6B" w:rsidRDefault="00F84E6B" w:rsidP="00F84E6B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t>Figure S1</w:t>
      </w:r>
      <w:r>
        <w:rPr>
          <w:rFonts w:ascii="Times New Roman" w:hAnsi="Times New Roman" w:cs="Times New Roman"/>
          <w:sz w:val="28"/>
          <w:szCs w:val="32"/>
        </w:rPr>
        <w:t xml:space="preserve">. </w:t>
      </w:r>
      <w:bookmarkStart w:id="7" w:name="OLE_LINK1"/>
      <w:r>
        <w:rPr>
          <w:rFonts w:ascii="Times New Roman" w:hAnsi="Times New Roman" w:cs="Times New Roman"/>
          <w:sz w:val="28"/>
          <w:szCs w:val="32"/>
        </w:rPr>
        <w:t>Axial length changes in one year based on the usage of different back optic zone diameter (BOZD).</w:t>
      </w:r>
      <w:bookmarkEnd w:id="7"/>
      <w:r>
        <w:rPr>
          <w:rFonts w:ascii="Times New Roman" w:hAnsi="Times New Roman" w:cs="Times New Roman"/>
          <w:sz w:val="28"/>
          <w:szCs w:val="32"/>
        </w:rPr>
        <w:t xml:space="preserve"> </w:t>
      </w:r>
      <w:r w:rsidRPr="00BE0B7E">
        <w:rPr>
          <w:rFonts w:ascii="Times New Roman" w:hAnsi="Times New Roman" w:cs="Times New Roman"/>
          <w:sz w:val="28"/>
          <w:szCs w:val="32"/>
        </w:rPr>
        <w:t>Axial length changes over 12 months of follow-up in the two groups of ortho-K users</w:t>
      </w:r>
      <w:r>
        <w:rPr>
          <w:rFonts w:ascii="Times New Roman" w:hAnsi="Times New Roman" w:cs="Times New Roman"/>
          <w:sz w:val="28"/>
          <w:szCs w:val="32"/>
        </w:rPr>
        <w:t>.</w:t>
      </w:r>
      <w:r w:rsidRPr="00BE0B7E">
        <w:rPr>
          <w:rFonts w:ascii="Times New Roman" w:hAnsi="Times New Roman" w:cs="Times New Roman"/>
          <w:sz w:val="28"/>
          <w:szCs w:val="32"/>
        </w:rPr>
        <w:t xml:space="preserve"> 6-mm, 5-mm</w:t>
      </w:r>
      <w:r>
        <w:rPr>
          <w:rFonts w:ascii="Times New Roman" w:hAnsi="Times New Roman" w:cs="Times New Roman"/>
          <w:sz w:val="28"/>
          <w:szCs w:val="32"/>
        </w:rPr>
        <w:t>,</w:t>
      </w:r>
      <w:r w:rsidRPr="00BE0B7E">
        <w:rPr>
          <w:rFonts w:ascii="Times New Roman" w:hAnsi="Times New Roman" w:cs="Times New Roman"/>
          <w:sz w:val="28"/>
          <w:szCs w:val="32"/>
        </w:rPr>
        <w:t xml:space="preserve"> the BOZD of the ortho-K lenses measured 6 and 5 mm, respectively; AL</w:t>
      </w:r>
      <w:r>
        <w:rPr>
          <w:rFonts w:ascii="Times New Roman" w:hAnsi="Times New Roman" w:cs="Times New Roman"/>
          <w:sz w:val="28"/>
          <w:szCs w:val="32"/>
        </w:rPr>
        <w:t>,</w:t>
      </w:r>
      <w:r w:rsidRPr="00BE0B7E">
        <w:rPr>
          <w:rFonts w:ascii="Times New Roman" w:hAnsi="Times New Roman" w:cs="Times New Roman"/>
          <w:sz w:val="28"/>
          <w:szCs w:val="32"/>
        </w:rPr>
        <w:t xml:space="preserve"> axial length. </w:t>
      </w:r>
      <w:r>
        <w:rPr>
          <w:rFonts w:ascii="Times New Roman" w:hAnsi="Times New Roman" w:cs="Times New Roman"/>
          <w:sz w:val="28"/>
          <w:szCs w:val="32"/>
        </w:rPr>
        <w:t>D</w:t>
      </w:r>
      <w:r w:rsidRPr="00BE0B7E">
        <w:rPr>
          <w:rFonts w:ascii="Times New Roman" w:hAnsi="Times New Roman" w:cs="Times New Roman"/>
          <w:sz w:val="28"/>
          <w:szCs w:val="32"/>
        </w:rPr>
        <w:t>ata are expressed as the mean</w:t>
      </w:r>
      <w:r w:rsidR="004A68A7">
        <w:rPr>
          <w:rFonts w:ascii="Times New Roman" w:hAnsi="Times New Roman" w:cs="Times New Roman"/>
          <w:sz w:val="28"/>
          <w:szCs w:val="32"/>
        </w:rPr>
        <w:t xml:space="preserve"> </w:t>
      </w:r>
      <w:r w:rsidRPr="00BE0B7E">
        <w:rPr>
          <w:rFonts w:ascii="Times New Roman" w:hAnsi="Times New Roman" w:cs="Times New Roman"/>
          <w:sz w:val="28"/>
          <w:szCs w:val="32"/>
        </w:rPr>
        <w:t>±</w:t>
      </w:r>
      <w:r w:rsidR="004A68A7">
        <w:rPr>
          <w:rFonts w:ascii="Times New Roman" w:hAnsi="Times New Roman" w:cs="Times New Roman"/>
          <w:sz w:val="28"/>
          <w:szCs w:val="32"/>
        </w:rPr>
        <w:t xml:space="preserve"> </w:t>
      </w:r>
      <w:r w:rsidRPr="00BE0B7E">
        <w:rPr>
          <w:rFonts w:ascii="Times New Roman" w:hAnsi="Times New Roman" w:cs="Times New Roman"/>
          <w:sz w:val="28"/>
          <w:szCs w:val="32"/>
        </w:rPr>
        <w:t xml:space="preserve">SD; </w:t>
      </w:r>
      <w:r>
        <w:rPr>
          <w:rFonts w:ascii="Times New Roman" w:hAnsi="Times New Roman" w:cs="Times New Roman"/>
          <w:sz w:val="28"/>
          <w:szCs w:val="32"/>
        </w:rPr>
        <w:t>R</w:t>
      </w:r>
      <w:r w:rsidRPr="00BE0B7E">
        <w:rPr>
          <w:rFonts w:ascii="Times New Roman" w:hAnsi="Times New Roman" w:cs="Times New Roman"/>
          <w:sz w:val="28"/>
          <w:szCs w:val="32"/>
        </w:rPr>
        <w:t>epeated-measures ANOVA was used, *</w:t>
      </w:r>
      <w:r w:rsidRPr="00673F57">
        <w:rPr>
          <w:rFonts w:ascii="Times New Roman" w:hAnsi="Times New Roman" w:cs="Times New Roman"/>
          <w:i/>
          <w:iCs/>
          <w:sz w:val="28"/>
          <w:szCs w:val="32"/>
        </w:rPr>
        <w:t>P</w:t>
      </w:r>
      <w:r w:rsidRPr="00BE0B7E">
        <w:rPr>
          <w:rFonts w:ascii="Times New Roman" w:hAnsi="Times New Roman" w:cs="Times New Roman"/>
          <w:sz w:val="28"/>
          <w:szCs w:val="32"/>
        </w:rPr>
        <w:t>&lt;0.05; **</w:t>
      </w:r>
      <w:r w:rsidRPr="00673F57">
        <w:rPr>
          <w:rFonts w:ascii="Times New Roman" w:hAnsi="Times New Roman" w:cs="Times New Roman"/>
          <w:i/>
          <w:iCs/>
          <w:sz w:val="28"/>
          <w:szCs w:val="32"/>
        </w:rPr>
        <w:t>P</w:t>
      </w:r>
      <w:r w:rsidRPr="00BE0B7E">
        <w:rPr>
          <w:rFonts w:ascii="Times New Roman" w:hAnsi="Times New Roman" w:cs="Times New Roman"/>
          <w:sz w:val="28"/>
          <w:szCs w:val="32"/>
        </w:rPr>
        <w:t>&lt;0.01)</w:t>
      </w:r>
    </w:p>
    <w:p w14:paraId="5E95A84A" w14:textId="10013A3B" w:rsidR="00F84E6B" w:rsidRPr="00BE0B7E" w:rsidRDefault="00F84E6B" w:rsidP="00F84E6B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inline distT="0" distB="0" distL="0" distR="0" wp14:anchorId="1A239724" wp14:editId="2A3A168B">
            <wp:extent cx="5136515" cy="2703195"/>
            <wp:effectExtent l="0" t="0" r="6985" b="1905"/>
            <wp:docPr id="1666105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F8BD2" w14:textId="77777777" w:rsidR="00DE5E16" w:rsidRDefault="00DE5E16"/>
    <w:sectPr w:rsidR="00DE5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83870"/>
    <w:multiLevelType w:val="multilevel"/>
    <w:tmpl w:val="B69E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138051">
    <w:abstractNumId w:val="3"/>
  </w:num>
  <w:num w:numId="2" w16cid:durableId="86658983">
    <w:abstractNumId w:val="5"/>
  </w:num>
  <w:num w:numId="3" w16cid:durableId="2066876873">
    <w:abstractNumId w:val="8"/>
  </w:num>
  <w:num w:numId="4" w16cid:durableId="1949072227">
    <w:abstractNumId w:val="9"/>
  </w:num>
  <w:num w:numId="5" w16cid:durableId="1527912006">
    <w:abstractNumId w:val="6"/>
  </w:num>
  <w:num w:numId="6" w16cid:durableId="140733551">
    <w:abstractNumId w:val="2"/>
  </w:num>
  <w:num w:numId="7" w16cid:durableId="392235693">
    <w:abstractNumId w:val="7"/>
  </w:num>
  <w:num w:numId="8" w16cid:durableId="806045941">
    <w:abstractNumId w:val="4"/>
  </w:num>
  <w:num w:numId="9" w16cid:durableId="1504276256">
    <w:abstractNumId w:val="1"/>
  </w:num>
  <w:num w:numId="10" w16cid:durableId="2134447196">
    <w:abstractNumId w:val="0"/>
  </w:num>
  <w:num w:numId="11" w16cid:durableId="13575411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6B"/>
    <w:rsid w:val="00001A90"/>
    <w:rsid w:val="000028A1"/>
    <w:rsid w:val="00004B00"/>
    <w:rsid w:val="00005069"/>
    <w:rsid w:val="000054C0"/>
    <w:rsid w:val="00005A2F"/>
    <w:rsid w:val="0000606E"/>
    <w:rsid w:val="0000654F"/>
    <w:rsid w:val="000121C0"/>
    <w:rsid w:val="000131B6"/>
    <w:rsid w:val="00013FAF"/>
    <w:rsid w:val="00016205"/>
    <w:rsid w:val="00016372"/>
    <w:rsid w:val="00021BB4"/>
    <w:rsid w:val="000231E8"/>
    <w:rsid w:val="00023CAA"/>
    <w:rsid w:val="0002659F"/>
    <w:rsid w:val="00027054"/>
    <w:rsid w:val="00030264"/>
    <w:rsid w:val="0003048A"/>
    <w:rsid w:val="00030B7E"/>
    <w:rsid w:val="00032949"/>
    <w:rsid w:val="00034598"/>
    <w:rsid w:val="0003460E"/>
    <w:rsid w:val="00034AEE"/>
    <w:rsid w:val="00034C8D"/>
    <w:rsid w:val="0003605B"/>
    <w:rsid w:val="00036651"/>
    <w:rsid w:val="0003679B"/>
    <w:rsid w:val="0003724B"/>
    <w:rsid w:val="00037D46"/>
    <w:rsid w:val="0004057F"/>
    <w:rsid w:val="00041D1C"/>
    <w:rsid w:val="000436C2"/>
    <w:rsid w:val="00044166"/>
    <w:rsid w:val="000446C2"/>
    <w:rsid w:val="00045117"/>
    <w:rsid w:val="000473F5"/>
    <w:rsid w:val="00047F2C"/>
    <w:rsid w:val="00050793"/>
    <w:rsid w:val="00052842"/>
    <w:rsid w:val="000546A4"/>
    <w:rsid w:val="00054BF5"/>
    <w:rsid w:val="0005619C"/>
    <w:rsid w:val="000561ED"/>
    <w:rsid w:val="00057B4D"/>
    <w:rsid w:val="000614FB"/>
    <w:rsid w:val="00067338"/>
    <w:rsid w:val="0007538D"/>
    <w:rsid w:val="00076B62"/>
    <w:rsid w:val="00077F1B"/>
    <w:rsid w:val="00080CE1"/>
    <w:rsid w:val="000827CD"/>
    <w:rsid w:val="000845B3"/>
    <w:rsid w:val="00086506"/>
    <w:rsid w:val="0008743E"/>
    <w:rsid w:val="00092A60"/>
    <w:rsid w:val="00092C0E"/>
    <w:rsid w:val="000942EC"/>
    <w:rsid w:val="000949D2"/>
    <w:rsid w:val="00094E28"/>
    <w:rsid w:val="000957D1"/>
    <w:rsid w:val="00096CAB"/>
    <w:rsid w:val="000A22E3"/>
    <w:rsid w:val="000A233B"/>
    <w:rsid w:val="000A2B2C"/>
    <w:rsid w:val="000A3498"/>
    <w:rsid w:val="000A34C7"/>
    <w:rsid w:val="000A4FFD"/>
    <w:rsid w:val="000A551B"/>
    <w:rsid w:val="000A66F2"/>
    <w:rsid w:val="000B0277"/>
    <w:rsid w:val="000B07A3"/>
    <w:rsid w:val="000B0C86"/>
    <w:rsid w:val="000B1501"/>
    <w:rsid w:val="000B2C6C"/>
    <w:rsid w:val="000B58E5"/>
    <w:rsid w:val="000B58EE"/>
    <w:rsid w:val="000B5C4F"/>
    <w:rsid w:val="000B7253"/>
    <w:rsid w:val="000B7417"/>
    <w:rsid w:val="000C0FDA"/>
    <w:rsid w:val="000C173B"/>
    <w:rsid w:val="000C1E94"/>
    <w:rsid w:val="000C1EA4"/>
    <w:rsid w:val="000C1FC9"/>
    <w:rsid w:val="000C2B6F"/>
    <w:rsid w:val="000C3210"/>
    <w:rsid w:val="000C4711"/>
    <w:rsid w:val="000C49ED"/>
    <w:rsid w:val="000C6AE1"/>
    <w:rsid w:val="000C76AF"/>
    <w:rsid w:val="000D1045"/>
    <w:rsid w:val="000D4155"/>
    <w:rsid w:val="000D6D8C"/>
    <w:rsid w:val="000E0A23"/>
    <w:rsid w:val="000E473F"/>
    <w:rsid w:val="000E6275"/>
    <w:rsid w:val="000E70E0"/>
    <w:rsid w:val="000E7E60"/>
    <w:rsid w:val="000F039B"/>
    <w:rsid w:val="000F11A2"/>
    <w:rsid w:val="000F1C29"/>
    <w:rsid w:val="000F20B5"/>
    <w:rsid w:val="000F2174"/>
    <w:rsid w:val="000F2316"/>
    <w:rsid w:val="000F2568"/>
    <w:rsid w:val="000F27D9"/>
    <w:rsid w:val="000F382E"/>
    <w:rsid w:val="000F3A95"/>
    <w:rsid w:val="000F3BB5"/>
    <w:rsid w:val="000F775F"/>
    <w:rsid w:val="000F7B21"/>
    <w:rsid w:val="0010247E"/>
    <w:rsid w:val="00104E06"/>
    <w:rsid w:val="001054C0"/>
    <w:rsid w:val="00105D8B"/>
    <w:rsid w:val="00106CB3"/>
    <w:rsid w:val="00111634"/>
    <w:rsid w:val="00120CD6"/>
    <w:rsid w:val="00122DFE"/>
    <w:rsid w:val="001257C9"/>
    <w:rsid w:val="001264D1"/>
    <w:rsid w:val="0012768C"/>
    <w:rsid w:val="0012769E"/>
    <w:rsid w:val="001310C7"/>
    <w:rsid w:val="001313C8"/>
    <w:rsid w:val="001348E7"/>
    <w:rsid w:val="001355CD"/>
    <w:rsid w:val="00136463"/>
    <w:rsid w:val="001400C0"/>
    <w:rsid w:val="001407DB"/>
    <w:rsid w:val="00141BCD"/>
    <w:rsid w:val="0014470E"/>
    <w:rsid w:val="00145690"/>
    <w:rsid w:val="00147206"/>
    <w:rsid w:val="00147637"/>
    <w:rsid w:val="00151E26"/>
    <w:rsid w:val="001532FE"/>
    <w:rsid w:val="00153F3B"/>
    <w:rsid w:val="00153F68"/>
    <w:rsid w:val="00155516"/>
    <w:rsid w:val="001607BC"/>
    <w:rsid w:val="00163A5C"/>
    <w:rsid w:val="00164EC1"/>
    <w:rsid w:val="00166364"/>
    <w:rsid w:val="001702C3"/>
    <w:rsid w:val="00171CBF"/>
    <w:rsid w:val="001733BE"/>
    <w:rsid w:val="00173CEE"/>
    <w:rsid w:val="0017429A"/>
    <w:rsid w:val="00174658"/>
    <w:rsid w:val="0017475D"/>
    <w:rsid w:val="0018196C"/>
    <w:rsid w:val="0018198D"/>
    <w:rsid w:val="001819CF"/>
    <w:rsid w:val="00181DE8"/>
    <w:rsid w:val="00184525"/>
    <w:rsid w:val="0018569E"/>
    <w:rsid w:val="00186C71"/>
    <w:rsid w:val="001878E6"/>
    <w:rsid w:val="001908FF"/>
    <w:rsid w:val="001913A6"/>
    <w:rsid w:val="001917D1"/>
    <w:rsid w:val="001918BB"/>
    <w:rsid w:val="00195F7C"/>
    <w:rsid w:val="00196AFD"/>
    <w:rsid w:val="001974F9"/>
    <w:rsid w:val="001A06DC"/>
    <w:rsid w:val="001A14C1"/>
    <w:rsid w:val="001A1FC5"/>
    <w:rsid w:val="001A25DE"/>
    <w:rsid w:val="001A2D9C"/>
    <w:rsid w:val="001A2E20"/>
    <w:rsid w:val="001A38F4"/>
    <w:rsid w:val="001A42D9"/>
    <w:rsid w:val="001A4A11"/>
    <w:rsid w:val="001A4A24"/>
    <w:rsid w:val="001A575F"/>
    <w:rsid w:val="001A783A"/>
    <w:rsid w:val="001B2A9C"/>
    <w:rsid w:val="001B3FFB"/>
    <w:rsid w:val="001B49C8"/>
    <w:rsid w:val="001B4D98"/>
    <w:rsid w:val="001B6E30"/>
    <w:rsid w:val="001B7937"/>
    <w:rsid w:val="001C2359"/>
    <w:rsid w:val="001C2F10"/>
    <w:rsid w:val="001C3A7D"/>
    <w:rsid w:val="001C3F47"/>
    <w:rsid w:val="001C541F"/>
    <w:rsid w:val="001C55A4"/>
    <w:rsid w:val="001C577B"/>
    <w:rsid w:val="001C58B9"/>
    <w:rsid w:val="001C60AB"/>
    <w:rsid w:val="001D0C04"/>
    <w:rsid w:val="001D2626"/>
    <w:rsid w:val="001D609E"/>
    <w:rsid w:val="001D617B"/>
    <w:rsid w:val="001D6B14"/>
    <w:rsid w:val="001D79D2"/>
    <w:rsid w:val="001E2075"/>
    <w:rsid w:val="001E51CD"/>
    <w:rsid w:val="001E58C2"/>
    <w:rsid w:val="001E62C2"/>
    <w:rsid w:val="001E6873"/>
    <w:rsid w:val="001E6E2B"/>
    <w:rsid w:val="001E6F1D"/>
    <w:rsid w:val="001E7F82"/>
    <w:rsid w:val="001F0349"/>
    <w:rsid w:val="001F0891"/>
    <w:rsid w:val="001F0BAF"/>
    <w:rsid w:val="001F2534"/>
    <w:rsid w:val="001F3456"/>
    <w:rsid w:val="001F554B"/>
    <w:rsid w:val="001F692B"/>
    <w:rsid w:val="001F7618"/>
    <w:rsid w:val="002003A9"/>
    <w:rsid w:val="00201F5A"/>
    <w:rsid w:val="0020243C"/>
    <w:rsid w:val="00202683"/>
    <w:rsid w:val="00203477"/>
    <w:rsid w:val="002056C1"/>
    <w:rsid w:val="00205783"/>
    <w:rsid w:val="00207285"/>
    <w:rsid w:val="002106DF"/>
    <w:rsid w:val="00210DFD"/>
    <w:rsid w:val="00212380"/>
    <w:rsid w:val="00212757"/>
    <w:rsid w:val="00212763"/>
    <w:rsid w:val="00212DA0"/>
    <w:rsid w:val="00214203"/>
    <w:rsid w:val="00214672"/>
    <w:rsid w:val="00214849"/>
    <w:rsid w:val="0021581A"/>
    <w:rsid w:val="00215EEB"/>
    <w:rsid w:val="002161CC"/>
    <w:rsid w:val="00217BFF"/>
    <w:rsid w:val="00220FEE"/>
    <w:rsid w:val="00221203"/>
    <w:rsid w:val="0022301B"/>
    <w:rsid w:val="00224C44"/>
    <w:rsid w:val="0023059A"/>
    <w:rsid w:val="00230A82"/>
    <w:rsid w:val="0023497F"/>
    <w:rsid w:val="00235245"/>
    <w:rsid w:val="002368B6"/>
    <w:rsid w:val="00237C72"/>
    <w:rsid w:val="00240E9D"/>
    <w:rsid w:val="00241FFE"/>
    <w:rsid w:val="00243108"/>
    <w:rsid w:val="00243371"/>
    <w:rsid w:val="0024348F"/>
    <w:rsid w:val="00246910"/>
    <w:rsid w:val="00252EFF"/>
    <w:rsid w:val="00253284"/>
    <w:rsid w:val="002547E0"/>
    <w:rsid w:val="002554C2"/>
    <w:rsid w:val="0026086C"/>
    <w:rsid w:val="00260939"/>
    <w:rsid w:val="00261E45"/>
    <w:rsid w:val="00262A02"/>
    <w:rsid w:val="00262EE1"/>
    <w:rsid w:val="0026337E"/>
    <w:rsid w:val="002636AE"/>
    <w:rsid w:val="00266659"/>
    <w:rsid w:val="0026669D"/>
    <w:rsid w:val="00271220"/>
    <w:rsid w:val="002715C0"/>
    <w:rsid w:val="00271D96"/>
    <w:rsid w:val="00272096"/>
    <w:rsid w:val="0027278F"/>
    <w:rsid w:val="002755FF"/>
    <w:rsid w:val="00277E19"/>
    <w:rsid w:val="00280DA0"/>
    <w:rsid w:val="0028171C"/>
    <w:rsid w:val="00281E8B"/>
    <w:rsid w:val="002827E4"/>
    <w:rsid w:val="00282E3E"/>
    <w:rsid w:val="00282FFD"/>
    <w:rsid w:val="00283696"/>
    <w:rsid w:val="002850D0"/>
    <w:rsid w:val="0028621F"/>
    <w:rsid w:val="0028671E"/>
    <w:rsid w:val="00286930"/>
    <w:rsid w:val="00286ED6"/>
    <w:rsid w:val="00287337"/>
    <w:rsid w:val="002875E9"/>
    <w:rsid w:val="00287605"/>
    <w:rsid w:val="00287843"/>
    <w:rsid w:val="0029153D"/>
    <w:rsid w:val="00291A27"/>
    <w:rsid w:val="00291BAC"/>
    <w:rsid w:val="00293859"/>
    <w:rsid w:val="00294613"/>
    <w:rsid w:val="00294ECE"/>
    <w:rsid w:val="002969C3"/>
    <w:rsid w:val="00297741"/>
    <w:rsid w:val="002978BF"/>
    <w:rsid w:val="002A2B98"/>
    <w:rsid w:val="002A35C3"/>
    <w:rsid w:val="002A3980"/>
    <w:rsid w:val="002A42EC"/>
    <w:rsid w:val="002A480F"/>
    <w:rsid w:val="002A4F3B"/>
    <w:rsid w:val="002A51D6"/>
    <w:rsid w:val="002A61D6"/>
    <w:rsid w:val="002A7140"/>
    <w:rsid w:val="002B0ADF"/>
    <w:rsid w:val="002B174B"/>
    <w:rsid w:val="002B1D32"/>
    <w:rsid w:val="002B207C"/>
    <w:rsid w:val="002B208D"/>
    <w:rsid w:val="002B22A0"/>
    <w:rsid w:val="002B3B1B"/>
    <w:rsid w:val="002B46D1"/>
    <w:rsid w:val="002B4DA3"/>
    <w:rsid w:val="002B55BF"/>
    <w:rsid w:val="002B6CFE"/>
    <w:rsid w:val="002B7365"/>
    <w:rsid w:val="002B7A1C"/>
    <w:rsid w:val="002B7AAD"/>
    <w:rsid w:val="002C164A"/>
    <w:rsid w:val="002C27DC"/>
    <w:rsid w:val="002C7897"/>
    <w:rsid w:val="002C7D9B"/>
    <w:rsid w:val="002D0CA7"/>
    <w:rsid w:val="002D212B"/>
    <w:rsid w:val="002D372D"/>
    <w:rsid w:val="002D4279"/>
    <w:rsid w:val="002D4607"/>
    <w:rsid w:val="002D4A16"/>
    <w:rsid w:val="002D5114"/>
    <w:rsid w:val="002D5B70"/>
    <w:rsid w:val="002D65DD"/>
    <w:rsid w:val="002D67E9"/>
    <w:rsid w:val="002D7EB0"/>
    <w:rsid w:val="002E1CFC"/>
    <w:rsid w:val="002E26F4"/>
    <w:rsid w:val="002E33A1"/>
    <w:rsid w:val="002E36DD"/>
    <w:rsid w:val="002E4025"/>
    <w:rsid w:val="002E610C"/>
    <w:rsid w:val="002E6896"/>
    <w:rsid w:val="002E699E"/>
    <w:rsid w:val="002E7201"/>
    <w:rsid w:val="002F0169"/>
    <w:rsid w:val="002F0183"/>
    <w:rsid w:val="002F0E68"/>
    <w:rsid w:val="002F118E"/>
    <w:rsid w:val="002F1F36"/>
    <w:rsid w:val="002F2533"/>
    <w:rsid w:val="002F3120"/>
    <w:rsid w:val="002F3722"/>
    <w:rsid w:val="002F4332"/>
    <w:rsid w:val="002F4C48"/>
    <w:rsid w:val="002F6B0A"/>
    <w:rsid w:val="00300FD7"/>
    <w:rsid w:val="00302028"/>
    <w:rsid w:val="003023AB"/>
    <w:rsid w:val="00304A08"/>
    <w:rsid w:val="00305262"/>
    <w:rsid w:val="0030591D"/>
    <w:rsid w:val="003064FD"/>
    <w:rsid w:val="00307853"/>
    <w:rsid w:val="00307942"/>
    <w:rsid w:val="0031015E"/>
    <w:rsid w:val="0031066E"/>
    <w:rsid w:val="00311E24"/>
    <w:rsid w:val="00312291"/>
    <w:rsid w:val="00312ECB"/>
    <w:rsid w:val="00313E75"/>
    <w:rsid w:val="00314EDD"/>
    <w:rsid w:val="00322A9B"/>
    <w:rsid w:val="00324854"/>
    <w:rsid w:val="00324C7D"/>
    <w:rsid w:val="003256DB"/>
    <w:rsid w:val="003338D3"/>
    <w:rsid w:val="00333D9A"/>
    <w:rsid w:val="003340EA"/>
    <w:rsid w:val="00335647"/>
    <w:rsid w:val="003360EC"/>
    <w:rsid w:val="00337213"/>
    <w:rsid w:val="0033746F"/>
    <w:rsid w:val="00337A19"/>
    <w:rsid w:val="00342B21"/>
    <w:rsid w:val="00342D8F"/>
    <w:rsid w:val="003438CC"/>
    <w:rsid w:val="0034485B"/>
    <w:rsid w:val="0034501C"/>
    <w:rsid w:val="00345023"/>
    <w:rsid w:val="003453AD"/>
    <w:rsid w:val="00346743"/>
    <w:rsid w:val="0035182D"/>
    <w:rsid w:val="00354612"/>
    <w:rsid w:val="003560B9"/>
    <w:rsid w:val="003570C5"/>
    <w:rsid w:val="003571DE"/>
    <w:rsid w:val="00360F4C"/>
    <w:rsid w:val="00361C00"/>
    <w:rsid w:val="003625F0"/>
    <w:rsid w:val="0036263A"/>
    <w:rsid w:val="00366B6E"/>
    <w:rsid w:val="003703DC"/>
    <w:rsid w:val="00370616"/>
    <w:rsid w:val="003709EF"/>
    <w:rsid w:val="00370F4D"/>
    <w:rsid w:val="0037154B"/>
    <w:rsid w:val="003756E6"/>
    <w:rsid w:val="0037735F"/>
    <w:rsid w:val="00377A07"/>
    <w:rsid w:val="00380156"/>
    <w:rsid w:val="00380790"/>
    <w:rsid w:val="00380B2E"/>
    <w:rsid w:val="00383BD4"/>
    <w:rsid w:val="0038656C"/>
    <w:rsid w:val="00386880"/>
    <w:rsid w:val="00390ACD"/>
    <w:rsid w:val="00390F03"/>
    <w:rsid w:val="003921DE"/>
    <w:rsid w:val="003923FC"/>
    <w:rsid w:val="0039324C"/>
    <w:rsid w:val="003940F4"/>
    <w:rsid w:val="0039476F"/>
    <w:rsid w:val="00396A36"/>
    <w:rsid w:val="003973DC"/>
    <w:rsid w:val="00397B39"/>
    <w:rsid w:val="00397C91"/>
    <w:rsid w:val="003A0CDA"/>
    <w:rsid w:val="003A1075"/>
    <w:rsid w:val="003A22DE"/>
    <w:rsid w:val="003A3E11"/>
    <w:rsid w:val="003A4B4E"/>
    <w:rsid w:val="003A52B3"/>
    <w:rsid w:val="003A5F02"/>
    <w:rsid w:val="003B113A"/>
    <w:rsid w:val="003B1216"/>
    <w:rsid w:val="003B3A6F"/>
    <w:rsid w:val="003B3BD0"/>
    <w:rsid w:val="003B3D41"/>
    <w:rsid w:val="003B4B24"/>
    <w:rsid w:val="003B5F27"/>
    <w:rsid w:val="003B788C"/>
    <w:rsid w:val="003B7F72"/>
    <w:rsid w:val="003C06F0"/>
    <w:rsid w:val="003C3F04"/>
    <w:rsid w:val="003C7CB6"/>
    <w:rsid w:val="003C7F1D"/>
    <w:rsid w:val="003D1F82"/>
    <w:rsid w:val="003D26B6"/>
    <w:rsid w:val="003D3465"/>
    <w:rsid w:val="003D3A13"/>
    <w:rsid w:val="003D3D11"/>
    <w:rsid w:val="003D5415"/>
    <w:rsid w:val="003D596D"/>
    <w:rsid w:val="003D6117"/>
    <w:rsid w:val="003D6731"/>
    <w:rsid w:val="003D7508"/>
    <w:rsid w:val="003E572D"/>
    <w:rsid w:val="003E5EE9"/>
    <w:rsid w:val="003F0023"/>
    <w:rsid w:val="003F02DF"/>
    <w:rsid w:val="003F1795"/>
    <w:rsid w:val="003F1F23"/>
    <w:rsid w:val="003F4C08"/>
    <w:rsid w:val="003F549A"/>
    <w:rsid w:val="003F7218"/>
    <w:rsid w:val="00403928"/>
    <w:rsid w:val="00403ADC"/>
    <w:rsid w:val="00405F85"/>
    <w:rsid w:val="004068D8"/>
    <w:rsid w:val="00406C0D"/>
    <w:rsid w:val="00406CDD"/>
    <w:rsid w:val="00411532"/>
    <w:rsid w:val="00411C27"/>
    <w:rsid w:val="00413F95"/>
    <w:rsid w:val="00414D5D"/>
    <w:rsid w:val="004154DD"/>
    <w:rsid w:val="00415F98"/>
    <w:rsid w:val="004163DC"/>
    <w:rsid w:val="0041702C"/>
    <w:rsid w:val="004206E9"/>
    <w:rsid w:val="00422571"/>
    <w:rsid w:val="00424FD3"/>
    <w:rsid w:val="00425600"/>
    <w:rsid w:val="00425670"/>
    <w:rsid w:val="00425C68"/>
    <w:rsid w:val="00425E10"/>
    <w:rsid w:val="00427633"/>
    <w:rsid w:val="004301FC"/>
    <w:rsid w:val="00430396"/>
    <w:rsid w:val="00430B59"/>
    <w:rsid w:val="00431BDB"/>
    <w:rsid w:val="00432A3D"/>
    <w:rsid w:val="00433403"/>
    <w:rsid w:val="004359D8"/>
    <w:rsid w:val="00435D68"/>
    <w:rsid w:val="00436035"/>
    <w:rsid w:val="0043641F"/>
    <w:rsid w:val="0043716F"/>
    <w:rsid w:val="0043746C"/>
    <w:rsid w:val="004402F0"/>
    <w:rsid w:val="00440BDB"/>
    <w:rsid w:val="00441121"/>
    <w:rsid w:val="00442C09"/>
    <w:rsid w:val="00442FC2"/>
    <w:rsid w:val="00444C7C"/>
    <w:rsid w:val="00446109"/>
    <w:rsid w:val="0044649C"/>
    <w:rsid w:val="004500B3"/>
    <w:rsid w:val="004520AD"/>
    <w:rsid w:val="00454C32"/>
    <w:rsid w:val="004555ED"/>
    <w:rsid w:val="00456D5E"/>
    <w:rsid w:val="00460634"/>
    <w:rsid w:val="00460857"/>
    <w:rsid w:val="00461203"/>
    <w:rsid w:val="00461B7F"/>
    <w:rsid w:val="00465736"/>
    <w:rsid w:val="00465F6C"/>
    <w:rsid w:val="0046676F"/>
    <w:rsid w:val="0047170F"/>
    <w:rsid w:val="004720E3"/>
    <w:rsid w:val="00474093"/>
    <w:rsid w:val="00476284"/>
    <w:rsid w:val="00476CA1"/>
    <w:rsid w:val="004771AA"/>
    <w:rsid w:val="0048000D"/>
    <w:rsid w:val="00481696"/>
    <w:rsid w:val="0048219C"/>
    <w:rsid w:val="004827A5"/>
    <w:rsid w:val="00483445"/>
    <w:rsid w:val="004837FB"/>
    <w:rsid w:val="004843DE"/>
    <w:rsid w:val="004854F8"/>
    <w:rsid w:val="00486509"/>
    <w:rsid w:val="00486A7E"/>
    <w:rsid w:val="004908FF"/>
    <w:rsid w:val="00491606"/>
    <w:rsid w:val="00492C0C"/>
    <w:rsid w:val="0049404D"/>
    <w:rsid w:val="00494827"/>
    <w:rsid w:val="00494F1F"/>
    <w:rsid w:val="004955BA"/>
    <w:rsid w:val="00495910"/>
    <w:rsid w:val="0049597F"/>
    <w:rsid w:val="00495FB6"/>
    <w:rsid w:val="0049673F"/>
    <w:rsid w:val="004A01E8"/>
    <w:rsid w:val="004A0DDF"/>
    <w:rsid w:val="004A1AB3"/>
    <w:rsid w:val="004A1FDD"/>
    <w:rsid w:val="004A2C39"/>
    <w:rsid w:val="004A35FD"/>
    <w:rsid w:val="004A4246"/>
    <w:rsid w:val="004A4BE9"/>
    <w:rsid w:val="004A68A7"/>
    <w:rsid w:val="004A6C27"/>
    <w:rsid w:val="004A765E"/>
    <w:rsid w:val="004B2E0E"/>
    <w:rsid w:val="004B36C5"/>
    <w:rsid w:val="004B6008"/>
    <w:rsid w:val="004B6B48"/>
    <w:rsid w:val="004B72EC"/>
    <w:rsid w:val="004B77D1"/>
    <w:rsid w:val="004B7C1C"/>
    <w:rsid w:val="004C017B"/>
    <w:rsid w:val="004C059F"/>
    <w:rsid w:val="004C0621"/>
    <w:rsid w:val="004C0C55"/>
    <w:rsid w:val="004C2EE7"/>
    <w:rsid w:val="004C3801"/>
    <w:rsid w:val="004C3CEE"/>
    <w:rsid w:val="004C53F3"/>
    <w:rsid w:val="004C5711"/>
    <w:rsid w:val="004C5B2E"/>
    <w:rsid w:val="004C645D"/>
    <w:rsid w:val="004C64DA"/>
    <w:rsid w:val="004C6F78"/>
    <w:rsid w:val="004D1070"/>
    <w:rsid w:val="004D3A2F"/>
    <w:rsid w:val="004D474D"/>
    <w:rsid w:val="004D60ED"/>
    <w:rsid w:val="004D6996"/>
    <w:rsid w:val="004E00CB"/>
    <w:rsid w:val="004E1BC9"/>
    <w:rsid w:val="004E2ACF"/>
    <w:rsid w:val="004E5567"/>
    <w:rsid w:val="004E7EC2"/>
    <w:rsid w:val="004E7FFA"/>
    <w:rsid w:val="004F16B9"/>
    <w:rsid w:val="004F22E9"/>
    <w:rsid w:val="004F2506"/>
    <w:rsid w:val="004F2671"/>
    <w:rsid w:val="004F414E"/>
    <w:rsid w:val="004F513E"/>
    <w:rsid w:val="004F635B"/>
    <w:rsid w:val="004F67B4"/>
    <w:rsid w:val="004F7B12"/>
    <w:rsid w:val="005074F9"/>
    <w:rsid w:val="005113BD"/>
    <w:rsid w:val="00513462"/>
    <w:rsid w:val="00513C11"/>
    <w:rsid w:val="00513E91"/>
    <w:rsid w:val="0051458B"/>
    <w:rsid w:val="00514B7C"/>
    <w:rsid w:val="00514CDF"/>
    <w:rsid w:val="00515503"/>
    <w:rsid w:val="0051624A"/>
    <w:rsid w:val="00516BA9"/>
    <w:rsid w:val="005202BC"/>
    <w:rsid w:val="00521D7A"/>
    <w:rsid w:val="00523ECC"/>
    <w:rsid w:val="0052576F"/>
    <w:rsid w:val="00531228"/>
    <w:rsid w:val="00533479"/>
    <w:rsid w:val="0053364D"/>
    <w:rsid w:val="00533E38"/>
    <w:rsid w:val="0053455F"/>
    <w:rsid w:val="005355B5"/>
    <w:rsid w:val="00540B69"/>
    <w:rsid w:val="005412E9"/>
    <w:rsid w:val="00542C9A"/>
    <w:rsid w:val="005449C6"/>
    <w:rsid w:val="00544BD3"/>
    <w:rsid w:val="005479C6"/>
    <w:rsid w:val="00551283"/>
    <w:rsid w:val="0055251C"/>
    <w:rsid w:val="00552AFF"/>
    <w:rsid w:val="0055313D"/>
    <w:rsid w:val="0055339A"/>
    <w:rsid w:val="00556380"/>
    <w:rsid w:val="00556756"/>
    <w:rsid w:val="00556D87"/>
    <w:rsid w:val="00557E5F"/>
    <w:rsid w:val="005602B8"/>
    <w:rsid w:val="00563FAE"/>
    <w:rsid w:val="005642B5"/>
    <w:rsid w:val="00571927"/>
    <w:rsid w:val="00573B9A"/>
    <w:rsid w:val="00574277"/>
    <w:rsid w:val="00576831"/>
    <w:rsid w:val="00582AC2"/>
    <w:rsid w:val="0058329F"/>
    <w:rsid w:val="005849A4"/>
    <w:rsid w:val="005906EB"/>
    <w:rsid w:val="005914F9"/>
    <w:rsid w:val="005924FA"/>
    <w:rsid w:val="005957EF"/>
    <w:rsid w:val="0059589F"/>
    <w:rsid w:val="00596E55"/>
    <w:rsid w:val="005972BB"/>
    <w:rsid w:val="005A04B9"/>
    <w:rsid w:val="005A0796"/>
    <w:rsid w:val="005A1C14"/>
    <w:rsid w:val="005A2D85"/>
    <w:rsid w:val="005A2DD4"/>
    <w:rsid w:val="005A3081"/>
    <w:rsid w:val="005A3169"/>
    <w:rsid w:val="005A6D06"/>
    <w:rsid w:val="005B07C2"/>
    <w:rsid w:val="005B3275"/>
    <w:rsid w:val="005B5711"/>
    <w:rsid w:val="005B5A6B"/>
    <w:rsid w:val="005C1B5A"/>
    <w:rsid w:val="005C2673"/>
    <w:rsid w:val="005C5DA2"/>
    <w:rsid w:val="005C7701"/>
    <w:rsid w:val="005D5BCE"/>
    <w:rsid w:val="005D6434"/>
    <w:rsid w:val="005E15B3"/>
    <w:rsid w:val="005E29F2"/>
    <w:rsid w:val="005E36C6"/>
    <w:rsid w:val="005E3AF7"/>
    <w:rsid w:val="005E5B81"/>
    <w:rsid w:val="005F147F"/>
    <w:rsid w:val="005F25D5"/>
    <w:rsid w:val="005F3185"/>
    <w:rsid w:val="005F4B40"/>
    <w:rsid w:val="005F547E"/>
    <w:rsid w:val="005F58FE"/>
    <w:rsid w:val="005F73ED"/>
    <w:rsid w:val="006005B9"/>
    <w:rsid w:val="00600A92"/>
    <w:rsid w:val="00600B5E"/>
    <w:rsid w:val="006019CC"/>
    <w:rsid w:val="00602139"/>
    <w:rsid w:val="00604DA0"/>
    <w:rsid w:val="00605C39"/>
    <w:rsid w:val="00606398"/>
    <w:rsid w:val="00606D3E"/>
    <w:rsid w:val="006070A5"/>
    <w:rsid w:val="00607C4B"/>
    <w:rsid w:val="00610802"/>
    <w:rsid w:val="00613C55"/>
    <w:rsid w:val="00614A5B"/>
    <w:rsid w:val="00614E74"/>
    <w:rsid w:val="00616B46"/>
    <w:rsid w:val="0062075D"/>
    <w:rsid w:val="00620B6C"/>
    <w:rsid w:val="006213EA"/>
    <w:rsid w:val="00621BD9"/>
    <w:rsid w:val="00621FA7"/>
    <w:rsid w:val="00622165"/>
    <w:rsid w:val="00622417"/>
    <w:rsid w:val="00623E1C"/>
    <w:rsid w:val="00626806"/>
    <w:rsid w:val="00627261"/>
    <w:rsid w:val="00627511"/>
    <w:rsid w:val="00627DAF"/>
    <w:rsid w:val="0063062F"/>
    <w:rsid w:val="0063225A"/>
    <w:rsid w:val="00633844"/>
    <w:rsid w:val="0063437E"/>
    <w:rsid w:val="00635052"/>
    <w:rsid w:val="006371A1"/>
    <w:rsid w:val="0063733E"/>
    <w:rsid w:val="00637543"/>
    <w:rsid w:val="00641A9B"/>
    <w:rsid w:val="00643753"/>
    <w:rsid w:val="00643FE5"/>
    <w:rsid w:val="00644ADD"/>
    <w:rsid w:val="00644EFA"/>
    <w:rsid w:val="0064700C"/>
    <w:rsid w:val="0064755C"/>
    <w:rsid w:val="00650AF6"/>
    <w:rsid w:val="00651D8F"/>
    <w:rsid w:val="006523DA"/>
    <w:rsid w:val="00652516"/>
    <w:rsid w:val="006526E9"/>
    <w:rsid w:val="0065350C"/>
    <w:rsid w:val="006537AB"/>
    <w:rsid w:val="00654ED3"/>
    <w:rsid w:val="00656CBA"/>
    <w:rsid w:val="00656E55"/>
    <w:rsid w:val="006605ED"/>
    <w:rsid w:val="0066106A"/>
    <w:rsid w:val="00661233"/>
    <w:rsid w:val="00661BC7"/>
    <w:rsid w:val="0066222B"/>
    <w:rsid w:val="006622EC"/>
    <w:rsid w:val="00662E6B"/>
    <w:rsid w:val="00662FC9"/>
    <w:rsid w:val="00664661"/>
    <w:rsid w:val="006661E9"/>
    <w:rsid w:val="00667B4A"/>
    <w:rsid w:val="006720D2"/>
    <w:rsid w:val="0067318E"/>
    <w:rsid w:val="00673E00"/>
    <w:rsid w:val="00673FDB"/>
    <w:rsid w:val="0067522A"/>
    <w:rsid w:val="00676FF6"/>
    <w:rsid w:val="0067766B"/>
    <w:rsid w:val="00680655"/>
    <w:rsid w:val="006815C7"/>
    <w:rsid w:val="00681655"/>
    <w:rsid w:val="006840D4"/>
    <w:rsid w:val="0068463C"/>
    <w:rsid w:val="0068584D"/>
    <w:rsid w:val="006862C0"/>
    <w:rsid w:val="00686331"/>
    <w:rsid w:val="00687DF6"/>
    <w:rsid w:val="006919DC"/>
    <w:rsid w:val="00693E13"/>
    <w:rsid w:val="0069552C"/>
    <w:rsid w:val="00696935"/>
    <w:rsid w:val="006A0B93"/>
    <w:rsid w:val="006A11F9"/>
    <w:rsid w:val="006A292E"/>
    <w:rsid w:val="006A2E98"/>
    <w:rsid w:val="006A45D0"/>
    <w:rsid w:val="006A4B21"/>
    <w:rsid w:val="006A7290"/>
    <w:rsid w:val="006B1240"/>
    <w:rsid w:val="006B6045"/>
    <w:rsid w:val="006B619E"/>
    <w:rsid w:val="006B696B"/>
    <w:rsid w:val="006B7F61"/>
    <w:rsid w:val="006C1E96"/>
    <w:rsid w:val="006C3A00"/>
    <w:rsid w:val="006C410E"/>
    <w:rsid w:val="006C4476"/>
    <w:rsid w:val="006C5DCD"/>
    <w:rsid w:val="006C6DB3"/>
    <w:rsid w:val="006D0572"/>
    <w:rsid w:val="006D0E7D"/>
    <w:rsid w:val="006D1FCB"/>
    <w:rsid w:val="006D2678"/>
    <w:rsid w:val="006D2767"/>
    <w:rsid w:val="006D392B"/>
    <w:rsid w:val="006D3B73"/>
    <w:rsid w:val="006D4C3F"/>
    <w:rsid w:val="006D56B0"/>
    <w:rsid w:val="006D64D2"/>
    <w:rsid w:val="006D6BAA"/>
    <w:rsid w:val="006D7163"/>
    <w:rsid w:val="006D7274"/>
    <w:rsid w:val="006D7381"/>
    <w:rsid w:val="006D7476"/>
    <w:rsid w:val="006D7E8C"/>
    <w:rsid w:val="006E16E3"/>
    <w:rsid w:val="006E3480"/>
    <w:rsid w:val="006E37AE"/>
    <w:rsid w:val="006E490E"/>
    <w:rsid w:val="006E4B71"/>
    <w:rsid w:val="006E51C8"/>
    <w:rsid w:val="006E70E9"/>
    <w:rsid w:val="006E74CE"/>
    <w:rsid w:val="006F16AF"/>
    <w:rsid w:val="006F1856"/>
    <w:rsid w:val="006F1AF0"/>
    <w:rsid w:val="006F3D13"/>
    <w:rsid w:val="006F4DB3"/>
    <w:rsid w:val="006F56AD"/>
    <w:rsid w:val="006F5CDD"/>
    <w:rsid w:val="006F7B75"/>
    <w:rsid w:val="00700AB3"/>
    <w:rsid w:val="00700C2D"/>
    <w:rsid w:val="00702EE8"/>
    <w:rsid w:val="007066D0"/>
    <w:rsid w:val="00711C86"/>
    <w:rsid w:val="00714127"/>
    <w:rsid w:val="007159A0"/>
    <w:rsid w:val="00715BCC"/>
    <w:rsid w:val="00716D85"/>
    <w:rsid w:val="00722B35"/>
    <w:rsid w:val="0072323B"/>
    <w:rsid w:val="00724369"/>
    <w:rsid w:val="007264DE"/>
    <w:rsid w:val="00733DDD"/>
    <w:rsid w:val="00735A11"/>
    <w:rsid w:val="00735B6B"/>
    <w:rsid w:val="00735DE6"/>
    <w:rsid w:val="00736F3C"/>
    <w:rsid w:val="007416CD"/>
    <w:rsid w:val="00742E63"/>
    <w:rsid w:val="00742F02"/>
    <w:rsid w:val="00744E79"/>
    <w:rsid w:val="00745125"/>
    <w:rsid w:val="00746700"/>
    <w:rsid w:val="0074750C"/>
    <w:rsid w:val="00747D75"/>
    <w:rsid w:val="00751E7E"/>
    <w:rsid w:val="00751E8F"/>
    <w:rsid w:val="0075280D"/>
    <w:rsid w:val="0075411A"/>
    <w:rsid w:val="00756F3A"/>
    <w:rsid w:val="00761D36"/>
    <w:rsid w:val="0076201C"/>
    <w:rsid w:val="007635D9"/>
    <w:rsid w:val="00764E9F"/>
    <w:rsid w:val="00765431"/>
    <w:rsid w:val="0076602D"/>
    <w:rsid w:val="00767B03"/>
    <w:rsid w:val="00770C17"/>
    <w:rsid w:val="007727CB"/>
    <w:rsid w:val="00775120"/>
    <w:rsid w:val="00775405"/>
    <w:rsid w:val="00775DF7"/>
    <w:rsid w:val="00776410"/>
    <w:rsid w:val="007779CA"/>
    <w:rsid w:val="007808E5"/>
    <w:rsid w:val="0078694A"/>
    <w:rsid w:val="00786EE3"/>
    <w:rsid w:val="00787EF0"/>
    <w:rsid w:val="007904CA"/>
    <w:rsid w:val="00790998"/>
    <w:rsid w:val="00790B6C"/>
    <w:rsid w:val="007930BD"/>
    <w:rsid w:val="00793419"/>
    <w:rsid w:val="007946B6"/>
    <w:rsid w:val="00794F44"/>
    <w:rsid w:val="00795B89"/>
    <w:rsid w:val="007960C7"/>
    <w:rsid w:val="007A02C2"/>
    <w:rsid w:val="007A02EC"/>
    <w:rsid w:val="007A0709"/>
    <w:rsid w:val="007A13C7"/>
    <w:rsid w:val="007A191E"/>
    <w:rsid w:val="007A257D"/>
    <w:rsid w:val="007A25D9"/>
    <w:rsid w:val="007A2E31"/>
    <w:rsid w:val="007A3F98"/>
    <w:rsid w:val="007A42D7"/>
    <w:rsid w:val="007A50B6"/>
    <w:rsid w:val="007A5345"/>
    <w:rsid w:val="007B0C53"/>
    <w:rsid w:val="007B14CB"/>
    <w:rsid w:val="007B28D5"/>
    <w:rsid w:val="007B2DB6"/>
    <w:rsid w:val="007B3A71"/>
    <w:rsid w:val="007B4459"/>
    <w:rsid w:val="007B489A"/>
    <w:rsid w:val="007B51BA"/>
    <w:rsid w:val="007B6BE5"/>
    <w:rsid w:val="007B70CC"/>
    <w:rsid w:val="007C13BE"/>
    <w:rsid w:val="007C27A2"/>
    <w:rsid w:val="007C43EE"/>
    <w:rsid w:val="007C6500"/>
    <w:rsid w:val="007C65BF"/>
    <w:rsid w:val="007D18FF"/>
    <w:rsid w:val="007D1AAA"/>
    <w:rsid w:val="007D31F6"/>
    <w:rsid w:val="007E000F"/>
    <w:rsid w:val="007E2DBE"/>
    <w:rsid w:val="007E4E22"/>
    <w:rsid w:val="007E77DD"/>
    <w:rsid w:val="007E7E89"/>
    <w:rsid w:val="007E7EAE"/>
    <w:rsid w:val="007F0EAA"/>
    <w:rsid w:val="007F21FE"/>
    <w:rsid w:val="007F223D"/>
    <w:rsid w:val="007F25A7"/>
    <w:rsid w:val="007F4BF2"/>
    <w:rsid w:val="007F58A9"/>
    <w:rsid w:val="007F7925"/>
    <w:rsid w:val="00800BB8"/>
    <w:rsid w:val="00801AED"/>
    <w:rsid w:val="00801B6F"/>
    <w:rsid w:val="00801B9D"/>
    <w:rsid w:val="0080452C"/>
    <w:rsid w:val="008050DC"/>
    <w:rsid w:val="008052B0"/>
    <w:rsid w:val="00805407"/>
    <w:rsid w:val="00805EB3"/>
    <w:rsid w:val="00806572"/>
    <w:rsid w:val="00806920"/>
    <w:rsid w:val="00810E6E"/>
    <w:rsid w:val="0081138D"/>
    <w:rsid w:val="008125C4"/>
    <w:rsid w:val="00813B84"/>
    <w:rsid w:val="00813D61"/>
    <w:rsid w:val="00814296"/>
    <w:rsid w:val="008156DB"/>
    <w:rsid w:val="00816B2F"/>
    <w:rsid w:val="00820591"/>
    <w:rsid w:val="0082083E"/>
    <w:rsid w:val="00820B7F"/>
    <w:rsid w:val="00823733"/>
    <w:rsid w:val="00824214"/>
    <w:rsid w:val="00825328"/>
    <w:rsid w:val="00825A25"/>
    <w:rsid w:val="0083064C"/>
    <w:rsid w:val="00831F26"/>
    <w:rsid w:val="0083223F"/>
    <w:rsid w:val="0083288D"/>
    <w:rsid w:val="00833465"/>
    <w:rsid w:val="00833A50"/>
    <w:rsid w:val="008368A6"/>
    <w:rsid w:val="008374C0"/>
    <w:rsid w:val="00840C95"/>
    <w:rsid w:val="00841197"/>
    <w:rsid w:val="00842A06"/>
    <w:rsid w:val="00843E23"/>
    <w:rsid w:val="008441BF"/>
    <w:rsid w:val="00844912"/>
    <w:rsid w:val="0084520B"/>
    <w:rsid w:val="00847D3F"/>
    <w:rsid w:val="0085123C"/>
    <w:rsid w:val="008514D9"/>
    <w:rsid w:val="00851830"/>
    <w:rsid w:val="00853B92"/>
    <w:rsid w:val="0085553B"/>
    <w:rsid w:val="00855C2C"/>
    <w:rsid w:val="00855C65"/>
    <w:rsid w:val="00856909"/>
    <w:rsid w:val="00857B9B"/>
    <w:rsid w:val="008621CE"/>
    <w:rsid w:val="0086324F"/>
    <w:rsid w:val="00863F14"/>
    <w:rsid w:val="008654A4"/>
    <w:rsid w:val="008670BF"/>
    <w:rsid w:val="008677FE"/>
    <w:rsid w:val="00867DD0"/>
    <w:rsid w:val="00872C33"/>
    <w:rsid w:val="008732AE"/>
    <w:rsid w:val="00873683"/>
    <w:rsid w:val="008741FD"/>
    <w:rsid w:val="00874ABD"/>
    <w:rsid w:val="00876F97"/>
    <w:rsid w:val="0087775E"/>
    <w:rsid w:val="008801E9"/>
    <w:rsid w:val="00881264"/>
    <w:rsid w:val="00883B64"/>
    <w:rsid w:val="00883BA7"/>
    <w:rsid w:val="00883FCD"/>
    <w:rsid w:val="00884420"/>
    <w:rsid w:val="00886E3E"/>
    <w:rsid w:val="008902B2"/>
    <w:rsid w:val="00890866"/>
    <w:rsid w:val="00891611"/>
    <w:rsid w:val="00891E4D"/>
    <w:rsid w:val="00892FB3"/>
    <w:rsid w:val="008936E3"/>
    <w:rsid w:val="0089540B"/>
    <w:rsid w:val="00897C83"/>
    <w:rsid w:val="008A0CD6"/>
    <w:rsid w:val="008A1A0D"/>
    <w:rsid w:val="008A3AC8"/>
    <w:rsid w:val="008A4983"/>
    <w:rsid w:val="008A6D70"/>
    <w:rsid w:val="008B0396"/>
    <w:rsid w:val="008B0A2A"/>
    <w:rsid w:val="008B20D0"/>
    <w:rsid w:val="008B23D7"/>
    <w:rsid w:val="008B4091"/>
    <w:rsid w:val="008B4345"/>
    <w:rsid w:val="008B5983"/>
    <w:rsid w:val="008B6BF2"/>
    <w:rsid w:val="008C0B41"/>
    <w:rsid w:val="008C0F14"/>
    <w:rsid w:val="008C18DF"/>
    <w:rsid w:val="008C26C7"/>
    <w:rsid w:val="008C30C9"/>
    <w:rsid w:val="008C394E"/>
    <w:rsid w:val="008D03D7"/>
    <w:rsid w:val="008D0CEB"/>
    <w:rsid w:val="008D1440"/>
    <w:rsid w:val="008D21F8"/>
    <w:rsid w:val="008D26C6"/>
    <w:rsid w:val="008D45C0"/>
    <w:rsid w:val="008D6958"/>
    <w:rsid w:val="008E0DC4"/>
    <w:rsid w:val="008E1ECF"/>
    <w:rsid w:val="008E2D4F"/>
    <w:rsid w:val="008E3531"/>
    <w:rsid w:val="008E4DAB"/>
    <w:rsid w:val="008E6EEE"/>
    <w:rsid w:val="008E7937"/>
    <w:rsid w:val="008F45B6"/>
    <w:rsid w:val="008F5EEB"/>
    <w:rsid w:val="008F6023"/>
    <w:rsid w:val="008F657E"/>
    <w:rsid w:val="008F734E"/>
    <w:rsid w:val="008F74E7"/>
    <w:rsid w:val="008F782B"/>
    <w:rsid w:val="008F78E6"/>
    <w:rsid w:val="008F7C0A"/>
    <w:rsid w:val="00901C7D"/>
    <w:rsid w:val="00902601"/>
    <w:rsid w:val="00903E40"/>
    <w:rsid w:val="00904BE6"/>
    <w:rsid w:val="00904C5D"/>
    <w:rsid w:val="00907608"/>
    <w:rsid w:val="00907C51"/>
    <w:rsid w:val="00907E4F"/>
    <w:rsid w:val="00907FB0"/>
    <w:rsid w:val="00910770"/>
    <w:rsid w:val="00910F4B"/>
    <w:rsid w:val="00911B2B"/>
    <w:rsid w:val="00911BB2"/>
    <w:rsid w:val="0091214F"/>
    <w:rsid w:val="009121BC"/>
    <w:rsid w:val="00912487"/>
    <w:rsid w:val="00913D8F"/>
    <w:rsid w:val="009152D6"/>
    <w:rsid w:val="009154A6"/>
    <w:rsid w:val="009169C5"/>
    <w:rsid w:val="00917E24"/>
    <w:rsid w:val="00920C29"/>
    <w:rsid w:val="0092148B"/>
    <w:rsid w:val="00921AC1"/>
    <w:rsid w:val="009229CA"/>
    <w:rsid w:val="00924B4F"/>
    <w:rsid w:val="00925CC7"/>
    <w:rsid w:val="00931A88"/>
    <w:rsid w:val="00933AC0"/>
    <w:rsid w:val="00933D83"/>
    <w:rsid w:val="00934153"/>
    <w:rsid w:val="00941008"/>
    <w:rsid w:val="009413D3"/>
    <w:rsid w:val="00942346"/>
    <w:rsid w:val="009442D1"/>
    <w:rsid w:val="0094549B"/>
    <w:rsid w:val="00946D96"/>
    <w:rsid w:val="00947D03"/>
    <w:rsid w:val="0095016B"/>
    <w:rsid w:val="00950EAF"/>
    <w:rsid w:val="0095120F"/>
    <w:rsid w:val="00952744"/>
    <w:rsid w:val="00953EF0"/>
    <w:rsid w:val="009554A8"/>
    <w:rsid w:val="00955A0C"/>
    <w:rsid w:val="00955AAD"/>
    <w:rsid w:val="00955F80"/>
    <w:rsid w:val="00956268"/>
    <w:rsid w:val="00956856"/>
    <w:rsid w:val="009615C6"/>
    <w:rsid w:val="009618A3"/>
    <w:rsid w:val="009622D6"/>
    <w:rsid w:val="009623EF"/>
    <w:rsid w:val="00964CB9"/>
    <w:rsid w:val="00964CF5"/>
    <w:rsid w:val="00965655"/>
    <w:rsid w:val="009661F8"/>
    <w:rsid w:val="0096668B"/>
    <w:rsid w:val="00966B36"/>
    <w:rsid w:val="00967966"/>
    <w:rsid w:val="00967EE9"/>
    <w:rsid w:val="009701F4"/>
    <w:rsid w:val="009714E1"/>
    <w:rsid w:val="009720BC"/>
    <w:rsid w:val="00974093"/>
    <w:rsid w:val="00974205"/>
    <w:rsid w:val="00975BD0"/>
    <w:rsid w:val="009802BE"/>
    <w:rsid w:val="00980507"/>
    <w:rsid w:val="00981739"/>
    <w:rsid w:val="00981FD1"/>
    <w:rsid w:val="009835B3"/>
    <w:rsid w:val="009837B1"/>
    <w:rsid w:val="009848BD"/>
    <w:rsid w:val="00985855"/>
    <w:rsid w:val="009858C7"/>
    <w:rsid w:val="0098691E"/>
    <w:rsid w:val="009871D5"/>
    <w:rsid w:val="009907BA"/>
    <w:rsid w:val="0099291E"/>
    <w:rsid w:val="009942C8"/>
    <w:rsid w:val="009946BB"/>
    <w:rsid w:val="00994BD9"/>
    <w:rsid w:val="00994C1D"/>
    <w:rsid w:val="009956FE"/>
    <w:rsid w:val="00996D41"/>
    <w:rsid w:val="009975C7"/>
    <w:rsid w:val="009A005A"/>
    <w:rsid w:val="009A05B9"/>
    <w:rsid w:val="009A0869"/>
    <w:rsid w:val="009A0CB9"/>
    <w:rsid w:val="009A1148"/>
    <w:rsid w:val="009A160A"/>
    <w:rsid w:val="009A22AE"/>
    <w:rsid w:val="009A512C"/>
    <w:rsid w:val="009A5376"/>
    <w:rsid w:val="009B0EB6"/>
    <w:rsid w:val="009B10E4"/>
    <w:rsid w:val="009B25A0"/>
    <w:rsid w:val="009B29F3"/>
    <w:rsid w:val="009B35C5"/>
    <w:rsid w:val="009B3A29"/>
    <w:rsid w:val="009B4A51"/>
    <w:rsid w:val="009B587F"/>
    <w:rsid w:val="009B7D1D"/>
    <w:rsid w:val="009C2572"/>
    <w:rsid w:val="009C37A6"/>
    <w:rsid w:val="009C4B49"/>
    <w:rsid w:val="009C61E1"/>
    <w:rsid w:val="009D0039"/>
    <w:rsid w:val="009D5CC7"/>
    <w:rsid w:val="009D658E"/>
    <w:rsid w:val="009D71E1"/>
    <w:rsid w:val="009D7509"/>
    <w:rsid w:val="009E0BDD"/>
    <w:rsid w:val="009E12C5"/>
    <w:rsid w:val="009E2855"/>
    <w:rsid w:val="009E2E7D"/>
    <w:rsid w:val="009E3C79"/>
    <w:rsid w:val="009E3E12"/>
    <w:rsid w:val="009E45A5"/>
    <w:rsid w:val="009E4B88"/>
    <w:rsid w:val="009E7343"/>
    <w:rsid w:val="009E7F77"/>
    <w:rsid w:val="009F04E1"/>
    <w:rsid w:val="009F0D28"/>
    <w:rsid w:val="009F0D4C"/>
    <w:rsid w:val="009F16E4"/>
    <w:rsid w:val="009F3D37"/>
    <w:rsid w:val="009F3FD4"/>
    <w:rsid w:val="009F496F"/>
    <w:rsid w:val="009F4AA8"/>
    <w:rsid w:val="009F56B3"/>
    <w:rsid w:val="009F708F"/>
    <w:rsid w:val="00A00275"/>
    <w:rsid w:val="00A00319"/>
    <w:rsid w:val="00A01948"/>
    <w:rsid w:val="00A019DD"/>
    <w:rsid w:val="00A01AC1"/>
    <w:rsid w:val="00A02222"/>
    <w:rsid w:val="00A03C27"/>
    <w:rsid w:val="00A049CD"/>
    <w:rsid w:val="00A052EB"/>
    <w:rsid w:val="00A0585A"/>
    <w:rsid w:val="00A061C0"/>
    <w:rsid w:val="00A06F54"/>
    <w:rsid w:val="00A10A63"/>
    <w:rsid w:val="00A10CD9"/>
    <w:rsid w:val="00A10EE9"/>
    <w:rsid w:val="00A11073"/>
    <w:rsid w:val="00A11AFB"/>
    <w:rsid w:val="00A11C80"/>
    <w:rsid w:val="00A1218E"/>
    <w:rsid w:val="00A141A1"/>
    <w:rsid w:val="00A15166"/>
    <w:rsid w:val="00A16873"/>
    <w:rsid w:val="00A20B82"/>
    <w:rsid w:val="00A21ACF"/>
    <w:rsid w:val="00A2233B"/>
    <w:rsid w:val="00A24DA2"/>
    <w:rsid w:val="00A26961"/>
    <w:rsid w:val="00A26C68"/>
    <w:rsid w:val="00A26D0B"/>
    <w:rsid w:val="00A27B87"/>
    <w:rsid w:val="00A30515"/>
    <w:rsid w:val="00A30973"/>
    <w:rsid w:val="00A32FBE"/>
    <w:rsid w:val="00A33514"/>
    <w:rsid w:val="00A34583"/>
    <w:rsid w:val="00A34668"/>
    <w:rsid w:val="00A34CBB"/>
    <w:rsid w:val="00A36EF7"/>
    <w:rsid w:val="00A3775A"/>
    <w:rsid w:val="00A377F3"/>
    <w:rsid w:val="00A40BB1"/>
    <w:rsid w:val="00A41AD3"/>
    <w:rsid w:val="00A427D4"/>
    <w:rsid w:val="00A439EF"/>
    <w:rsid w:val="00A46E4B"/>
    <w:rsid w:val="00A47339"/>
    <w:rsid w:val="00A47826"/>
    <w:rsid w:val="00A47CEC"/>
    <w:rsid w:val="00A505B6"/>
    <w:rsid w:val="00A51FEF"/>
    <w:rsid w:val="00A55769"/>
    <w:rsid w:val="00A56AF0"/>
    <w:rsid w:val="00A60D8A"/>
    <w:rsid w:val="00A63859"/>
    <w:rsid w:val="00A6680D"/>
    <w:rsid w:val="00A676B8"/>
    <w:rsid w:val="00A71388"/>
    <w:rsid w:val="00A765F2"/>
    <w:rsid w:val="00A7666A"/>
    <w:rsid w:val="00A766C4"/>
    <w:rsid w:val="00A76A6D"/>
    <w:rsid w:val="00A80FF2"/>
    <w:rsid w:val="00A820B9"/>
    <w:rsid w:val="00A83C5D"/>
    <w:rsid w:val="00A85B2A"/>
    <w:rsid w:val="00A90802"/>
    <w:rsid w:val="00A9118C"/>
    <w:rsid w:val="00A928B2"/>
    <w:rsid w:val="00AA3055"/>
    <w:rsid w:val="00AA3C48"/>
    <w:rsid w:val="00AA4ABD"/>
    <w:rsid w:val="00AA5043"/>
    <w:rsid w:val="00AA53DB"/>
    <w:rsid w:val="00AA5A2D"/>
    <w:rsid w:val="00AA7F33"/>
    <w:rsid w:val="00AB0D5E"/>
    <w:rsid w:val="00AB31E0"/>
    <w:rsid w:val="00AB33BB"/>
    <w:rsid w:val="00AB44D3"/>
    <w:rsid w:val="00AB4536"/>
    <w:rsid w:val="00AB4AE4"/>
    <w:rsid w:val="00AB50CC"/>
    <w:rsid w:val="00AB519D"/>
    <w:rsid w:val="00AB53B5"/>
    <w:rsid w:val="00AB5DC9"/>
    <w:rsid w:val="00AB7B41"/>
    <w:rsid w:val="00AC0317"/>
    <w:rsid w:val="00AC10BB"/>
    <w:rsid w:val="00AC31E3"/>
    <w:rsid w:val="00AC3CE5"/>
    <w:rsid w:val="00AC3EF1"/>
    <w:rsid w:val="00AC609D"/>
    <w:rsid w:val="00AC632C"/>
    <w:rsid w:val="00AC7E90"/>
    <w:rsid w:val="00AD0966"/>
    <w:rsid w:val="00AD0990"/>
    <w:rsid w:val="00AD21BD"/>
    <w:rsid w:val="00AD2B2C"/>
    <w:rsid w:val="00AD3430"/>
    <w:rsid w:val="00AD42E3"/>
    <w:rsid w:val="00AD64FC"/>
    <w:rsid w:val="00AD6F44"/>
    <w:rsid w:val="00AD7B26"/>
    <w:rsid w:val="00AE0CB1"/>
    <w:rsid w:val="00AE2357"/>
    <w:rsid w:val="00AE2792"/>
    <w:rsid w:val="00AE2812"/>
    <w:rsid w:val="00AE425D"/>
    <w:rsid w:val="00AE4986"/>
    <w:rsid w:val="00AE4D00"/>
    <w:rsid w:val="00AF005C"/>
    <w:rsid w:val="00AF1CBF"/>
    <w:rsid w:val="00AF2FC5"/>
    <w:rsid w:val="00AF76B6"/>
    <w:rsid w:val="00AF7E14"/>
    <w:rsid w:val="00B00E8A"/>
    <w:rsid w:val="00B026B5"/>
    <w:rsid w:val="00B0316E"/>
    <w:rsid w:val="00B054E0"/>
    <w:rsid w:val="00B06C46"/>
    <w:rsid w:val="00B07CD6"/>
    <w:rsid w:val="00B10C75"/>
    <w:rsid w:val="00B11E8F"/>
    <w:rsid w:val="00B13339"/>
    <w:rsid w:val="00B136C7"/>
    <w:rsid w:val="00B13A6F"/>
    <w:rsid w:val="00B13CD5"/>
    <w:rsid w:val="00B14897"/>
    <w:rsid w:val="00B14CA7"/>
    <w:rsid w:val="00B1505F"/>
    <w:rsid w:val="00B15E8C"/>
    <w:rsid w:val="00B17CE6"/>
    <w:rsid w:val="00B203F2"/>
    <w:rsid w:val="00B207BA"/>
    <w:rsid w:val="00B20AFA"/>
    <w:rsid w:val="00B213AC"/>
    <w:rsid w:val="00B22A01"/>
    <w:rsid w:val="00B23821"/>
    <w:rsid w:val="00B23BB5"/>
    <w:rsid w:val="00B24087"/>
    <w:rsid w:val="00B243C8"/>
    <w:rsid w:val="00B25DFD"/>
    <w:rsid w:val="00B2681F"/>
    <w:rsid w:val="00B3061E"/>
    <w:rsid w:val="00B31057"/>
    <w:rsid w:val="00B3140C"/>
    <w:rsid w:val="00B317AC"/>
    <w:rsid w:val="00B319F4"/>
    <w:rsid w:val="00B330F3"/>
    <w:rsid w:val="00B336C2"/>
    <w:rsid w:val="00B359CD"/>
    <w:rsid w:val="00B35B25"/>
    <w:rsid w:val="00B368C5"/>
    <w:rsid w:val="00B40B81"/>
    <w:rsid w:val="00B42D98"/>
    <w:rsid w:val="00B441E4"/>
    <w:rsid w:val="00B448B5"/>
    <w:rsid w:val="00B456CA"/>
    <w:rsid w:val="00B47A00"/>
    <w:rsid w:val="00B5029C"/>
    <w:rsid w:val="00B50780"/>
    <w:rsid w:val="00B50D67"/>
    <w:rsid w:val="00B51882"/>
    <w:rsid w:val="00B53C6E"/>
    <w:rsid w:val="00B53E4F"/>
    <w:rsid w:val="00B540D1"/>
    <w:rsid w:val="00B54A6A"/>
    <w:rsid w:val="00B55B48"/>
    <w:rsid w:val="00B57BEB"/>
    <w:rsid w:val="00B60A20"/>
    <w:rsid w:val="00B630B6"/>
    <w:rsid w:val="00B6320A"/>
    <w:rsid w:val="00B64326"/>
    <w:rsid w:val="00B649CD"/>
    <w:rsid w:val="00B64C19"/>
    <w:rsid w:val="00B6552C"/>
    <w:rsid w:val="00B668BF"/>
    <w:rsid w:val="00B716D2"/>
    <w:rsid w:val="00B7254F"/>
    <w:rsid w:val="00B726EC"/>
    <w:rsid w:val="00B73843"/>
    <w:rsid w:val="00B77501"/>
    <w:rsid w:val="00B80DAF"/>
    <w:rsid w:val="00B80E13"/>
    <w:rsid w:val="00B81DE6"/>
    <w:rsid w:val="00B8286E"/>
    <w:rsid w:val="00B84D0E"/>
    <w:rsid w:val="00B86845"/>
    <w:rsid w:val="00B86D7B"/>
    <w:rsid w:val="00B86EF6"/>
    <w:rsid w:val="00B87206"/>
    <w:rsid w:val="00B87338"/>
    <w:rsid w:val="00B87A10"/>
    <w:rsid w:val="00B904F0"/>
    <w:rsid w:val="00B91492"/>
    <w:rsid w:val="00B94D56"/>
    <w:rsid w:val="00B94F93"/>
    <w:rsid w:val="00B95858"/>
    <w:rsid w:val="00B95929"/>
    <w:rsid w:val="00B95AA3"/>
    <w:rsid w:val="00B97062"/>
    <w:rsid w:val="00B97905"/>
    <w:rsid w:val="00BA0177"/>
    <w:rsid w:val="00BA0CB9"/>
    <w:rsid w:val="00BA194A"/>
    <w:rsid w:val="00BA1D55"/>
    <w:rsid w:val="00BA29E9"/>
    <w:rsid w:val="00BA3EAD"/>
    <w:rsid w:val="00BA4021"/>
    <w:rsid w:val="00BA4D3D"/>
    <w:rsid w:val="00BA6ACE"/>
    <w:rsid w:val="00BA7295"/>
    <w:rsid w:val="00BA7520"/>
    <w:rsid w:val="00BA7D1B"/>
    <w:rsid w:val="00BB0CED"/>
    <w:rsid w:val="00BB1E33"/>
    <w:rsid w:val="00BB26EA"/>
    <w:rsid w:val="00BB2D4D"/>
    <w:rsid w:val="00BB4BEB"/>
    <w:rsid w:val="00BB5FB9"/>
    <w:rsid w:val="00BB674C"/>
    <w:rsid w:val="00BC046A"/>
    <w:rsid w:val="00BC08A9"/>
    <w:rsid w:val="00BC1360"/>
    <w:rsid w:val="00BC1930"/>
    <w:rsid w:val="00BC45DC"/>
    <w:rsid w:val="00BC4717"/>
    <w:rsid w:val="00BC6585"/>
    <w:rsid w:val="00BC7F5D"/>
    <w:rsid w:val="00BD06F0"/>
    <w:rsid w:val="00BD0839"/>
    <w:rsid w:val="00BD0BDA"/>
    <w:rsid w:val="00BD20C2"/>
    <w:rsid w:val="00BD290D"/>
    <w:rsid w:val="00BD2D9F"/>
    <w:rsid w:val="00BD2DFC"/>
    <w:rsid w:val="00BD5457"/>
    <w:rsid w:val="00BD5528"/>
    <w:rsid w:val="00BD64FD"/>
    <w:rsid w:val="00BE0089"/>
    <w:rsid w:val="00BE598C"/>
    <w:rsid w:val="00BE5BF4"/>
    <w:rsid w:val="00BE60BE"/>
    <w:rsid w:val="00BE6282"/>
    <w:rsid w:val="00BE62DC"/>
    <w:rsid w:val="00BE66F9"/>
    <w:rsid w:val="00BE73C7"/>
    <w:rsid w:val="00BF1331"/>
    <w:rsid w:val="00BF15B2"/>
    <w:rsid w:val="00BF1728"/>
    <w:rsid w:val="00BF5424"/>
    <w:rsid w:val="00BF5BAE"/>
    <w:rsid w:val="00BF5D57"/>
    <w:rsid w:val="00BF5E10"/>
    <w:rsid w:val="00BF6B70"/>
    <w:rsid w:val="00C00E22"/>
    <w:rsid w:val="00C01422"/>
    <w:rsid w:val="00C02AF7"/>
    <w:rsid w:val="00C03716"/>
    <w:rsid w:val="00C0446C"/>
    <w:rsid w:val="00C05ABA"/>
    <w:rsid w:val="00C05ABD"/>
    <w:rsid w:val="00C06249"/>
    <w:rsid w:val="00C0694D"/>
    <w:rsid w:val="00C07E65"/>
    <w:rsid w:val="00C07E7E"/>
    <w:rsid w:val="00C07E7F"/>
    <w:rsid w:val="00C10875"/>
    <w:rsid w:val="00C111CD"/>
    <w:rsid w:val="00C117E9"/>
    <w:rsid w:val="00C12889"/>
    <w:rsid w:val="00C14922"/>
    <w:rsid w:val="00C14FC7"/>
    <w:rsid w:val="00C1600D"/>
    <w:rsid w:val="00C16724"/>
    <w:rsid w:val="00C2098F"/>
    <w:rsid w:val="00C21C70"/>
    <w:rsid w:val="00C224C5"/>
    <w:rsid w:val="00C22720"/>
    <w:rsid w:val="00C24412"/>
    <w:rsid w:val="00C24C69"/>
    <w:rsid w:val="00C25BE3"/>
    <w:rsid w:val="00C25DC1"/>
    <w:rsid w:val="00C26801"/>
    <w:rsid w:val="00C26CE3"/>
    <w:rsid w:val="00C27FE8"/>
    <w:rsid w:val="00C3041F"/>
    <w:rsid w:val="00C3151B"/>
    <w:rsid w:val="00C31C07"/>
    <w:rsid w:val="00C338A9"/>
    <w:rsid w:val="00C33A27"/>
    <w:rsid w:val="00C349BA"/>
    <w:rsid w:val="00C35E51"/>
    <w:rsid w:val="00C3655E"/>
    <w:rsid w:val="00C36A11"/>
    <w:rsid w:val="00C4016E"/>
    <w:rsid w:val="00C409E4"/>
    <w:rsid w:val="00C4128E"/>
    <w:rsid w:val="00C41386"/>
    <w:rsid w:val="00C42A7D"/>
    <w:rsid w:val="00C42F44"/>
    <w:rsid w:val="00C43148"/>
    <w:rsid w:val="00C442F1"/>
    <w:rsid w:val="00C4445F"/>
    <w:rsid w:val="00C46C72"/>
    <w:rsid w:val="00C5020A"/>
    <w:rsid w:val="00C54203"/>
    <w:rsid w:val="00C5451B"/>
    <w:rsid w:val="00C550B6"/>
    <w:rsid w:val="00C6070F"/>
    <w:rsid w:val="00C60757"/>
    <w:rsid w:val="00C6289F"/>
    <w:rsid w:val="00C6311F"/>
    <w:rsid w:val="00C636DA"/>
    <w:rsid w:val="00C6542D"/>
    <w:rsid w:val="00C65D71"/>
    <w:rsid w:val="00C65F44"/>
    <w:rsid w:val="00C662D1"/>
    <w:rsid w:val="00C67475"/>
    <w:rsid w:val="00C7299C"/>
    <w:rsid w:val="00C745A2"/>
    <w:rsid w:val="00C74ABF"/>
    <w:rsid w:val="00C751CE"/>
    <w:rsid w:val="00C758B9"/>
    <w:rsid w:val="00C760C9"/>
    <w:rsid w:val="00C77D43"/>
    <w:rsid w:val="00C801FB"/>
    <w:rsid w:val="00C82830"/>
    <w:rsid w:val="00C82BEC"/>
    <w:rsid w:val="00C8310D"/>
    <w:rsid w:val="00C838D8"/>
    <w:rsid w:val="00C8550B"/>
    <w:rsid w:val="00C856A2"/>
    <w:rsid w:val="00C85B1C"/>
    <w:rsid w:val="00C85C5D"/>
    <w:rsid w:val="00C879F0"/>
    <w:rsid w:val="00C90461"/>
    <w:rsid w:val="00C916B8"/>
    <w:rsid w:val="00C92565"/>
    <w:rsid w:val="00C93993"/>
    <w:rsid w:val="00C948D9"/>
    <w:rsid w:val="00C94BCA"/>
    <w:rsid w:val="00C95296"/>
    <w:rsid w:val="00C956BE"/>
    <w:rsid w:val="00C9602D"/>
    <w:rsid w:val="00C96579"/>
    <w:rsid w:val="00C96700"/>
    <w:rsid w:val="00C972C7"/>
    <w:rsid w:val="00C97CDD"/>
    <w:rsid w:val="00CA00E5"/>
    <w:rsid w:val="00CA092F"/>
    <w:rsid w:val="00CA3F9F"/>
    <w:rsid w:val="00CA4619"/>
    <w:rsid w:val="00CA4A0D"/>
    <w:rsid w:val="00CA58ED"/>
    <w:rsid w:val="00CA5AB7"/>
    <w:rsid w:val="00CA6B4A"/>
    <w:rsid w:val="00CA7C0D"/>
    <w:rsid w:val="00CB0007"/>
    <w:rsid w:val="00CB0DFE"/>
    <w:rsid w:val="00CB12AE"/>
    <w:rsid w:val="00CB323D"/>
    <w:rsid w:val="00CB37CC"/>
    <w:rsid w:val="00CB3F43"/>
    <w:rsid w:val="00CB4CD0"/>
    <w:rsid w:val="00CB4E37"/>
    <w:rsid w:val="00CB65C0"/>
    <w:rsid w:val="00CB7538"/>
    <w:rsid w:val="00CB7B64"/>
    <w:rsid w:val="00CC0EA2"/>
    <w:rsid w:val="00CC0F3E"/>
    <w:rsid w:val="00CC14F9"/>
    <w:rsid w:val="00CC17E9"/>
    <w:rsid w:val="00CC2440"/>
    <w:rsid w:val="00CC57B0"/>
    <w:rsid w:val="00CC5967"/>
    <w:rsid w:val="00CC6ACE"/>
    <w:rsid w:val="00CC6E9F"/>
    <w:rsid w:val="00CD06B8"/>
    <w:rsid w:val="00CD1654"/>
    <w:rsid w:val="00CD16B5"/>
    <w:rsid w:val="00CD2727"/>
    <w:rsid w:val="00CD2CE4"/>
    <w:rsid w:val="00CD3C6C"/>
    <w:rsid w:val="00CD45E5"/>
    <w:rsid w:val="00CD5364"/>
    <w:rsid w:val="00CD6969"/>
    <w:rsid w:val="00CD7004"/>
    <w:rsid w:val="00CD7378"/>
    <w:rsid w:val="00CD79D2"/>
    <w:rsid w:val="00CD7CC9"/>
    <w:rsid w:val="00CE003C"/>
    <w:rsid w:val="00CE0621"/>
    <w:rsid w:val="00CE0E93"/>
    <w:rsid w:val="00CE1902"/>
    <w:rsid w:val="00CE1F5A"/>
    <w:rsid w:val="00CE1F61"/>
    <w:rsid w:val="00CE2F6D"/>
    <w:rsid w:val="00CE3C5A"/>
    <w:rsid w:val="00CE4B87"/>
    <w:rsid w:val="00CE65A8"/>
    <w:rsid w:val="00CE65B8"/>
    <w:rsid w:val="00CE7BA7"/>
    <w:rsid w:val="00CF041A"/>
    <w:rsid w:val="00CF086E"/>
    <w:rsid w:val="00CF0ECA"/>
    <w:rsid w:val="00CF122B"/>
    <w:rsid w:val="00CF19CB"/>
    <w:rsid w:val="00CF1FA9"/>
    <w:rsid w:val="00CF44AF"/>
    <w:rsid w:val="00CF4604"/>
    <w:rsid w:val="00CF4DBB"/>
    <w:rsid w:val="00CF5605"/>
    <w:rsid w:val="00CF6226"/>
    <w:rsid w:val="00D005D1"/>
    <w:rsid w:val="00D00BEA"/>
    <w:rsid w:val="00D01910"/>
    <w:rsid w:val="00D01F23"/>
    <w:rsid w:val="00D03E85"/>
    <w:rsid w:val="00D06B73"/>
    <w:rsid w:val="00D074BA"/>
    <w:rsid w:val="00D07EB1"/>
    <w:rsid w:val="00D1069B"/>
    <w:rsid w:val="00D1086D"/>
    <w:rsid w:val="00D11147"/>
    <w:rsid w:val="00D13CC2"/>
    <w:rsid w:val="00D14082"/>
    <w:rsid w:val="00D1598C"/>
    <w:rsid w:val="00D17514"/>
    <w:rsid w:val="00D213BC"/>
    <w:rsid w:val="00D21E38"/>
    <w:rsid w:val="00D23B08"/>
    <w:rsid w:val="00D244A6"/>
    <w:rsid w:val="00D24D83"/>
    <w:rsid w:val="00D25DF6"/>
    <w:rsid w:val="00D274EB"/>
    <w:rsid w:val="00D27CDE"/>
    <w:rsid w:val="00D27E9D"/>
    <w:rsid w:val="00D30831"/>
    <w:rsid w:val="00D31111"/>
    <w:rsid w:val="00D32241"/>
    <w:rsid w:val="00D32E4A"/>
    <w:rsid w:val="00D33F9B"/>
    <w:rsid w:val="00D33FCF"/>
    <w:rsid w:val="00D34F76"/>
    <w:rsid w:val="00D353CF"/>
    <w:rsid w:val="00D36379"/>
    <w:rsid w:val="00D437C7"/>
    <w:rsid w:val="00D43FF3"/>
    <w:rsid w:val="00D4419A"/>
    <w:rsid w:val="00D45712"/>
    <w:rsid w:val="00D45C8A"/>
    <w:rsid w:val="00D462D2"/>
    <w:rsid w:val="00D46617"/>
    <w:rsid w:val="00D4695B"/>
    <w:rsid w:val="00D46AE8"/>
    <w:rsid w:val="00D473DB"/>
    <w:rsid w:val="00D47E99"/>
    <w:rsid w:val="00D5043F"/>
    <w:rsid w:val="00D50C3D"/>
    <w:rsid w:val="00D515A2"/>
    <w:rsid w:val="00D51B40"/>
    <w:rsid w:val="00D52796"/>
    <w:rsid w:val="00D52F34"/>
    <w:rsid w:val="00D53182"/>
    <w:rsid w:val="00D5363D"/>
    <w:rsid w:val="00D53E67"/>
    <w:rsid w:val="00D544A7"/>
    <w:rsid w:val="00D55C89"/>
    <w:rsid w:val="00D560CE"/>
    <w:rsid w:val="00D5740F"/>
    <w:rsid w:val="00D636C8"/>
    <w:rsid w:val="00D640D4"/>
    <w:rsid w:val="00D661D4"/>
    <w:rsid w:val="00D66DA4"/>
    <w:rsid w:val="00D66FC1"/>
    <w:rsid w:val="00D718E5"/>
    <w:rsid w:val="00D721E1"/>
    <w:rsid w:val="00D728D4"/>
    <w:rsid w:val="00D73BF7"/>
    <w:rsid w:val="00D748FC"/>
    <w:rsid w:val="00D74915"/>
    <w:rsid w:val="00D76979"/>
    <w:rsid w:val="00D76BA2"/>
    <w:rsid w:val="00D80584"/>
    <w:rsid w:val="00D8108E"/>
    <w:rsid w:val="00D8233F"/>
    <w:rsid w:val="00D8281A"/>
    <w:rsid w:val="00D82C11"/>
    <w:rsid w:val="00D8369A"/>
    <w:rsid w:val="00D8500F"/>
    <w:rsid w:val="00D8625F"/>
    <w:rsid w:val="00D87C36"/>
    <w:rsid w:val="00D87F49"/>
    <w:rsid w:val="00D9118C"/>
    <w:rsid w:val="00D9202C"/>
    <w:rsid w:val="00D922FB"/>
    <w:rsid w:val="00D92518"/>
    <w:rsid w:val="00D92CE4"/>
    <w:rsid w:val="00D92EAC"/>
    <w:rsid w:val="00D935CA"/>
    <w:rsid w:val="00D9361D"/>
    <w:rsid w:val="00D93F43"/>
    <w:rsid w:val="00D97A99"/>
    <w:rsid w:val="00D97B26"/>
    <w:rsid w:val="00D97D38"/>
    <w:rsid w:val="00D97D46"/>
    <w:rsid w:val="00D97FEB"/>
    <w:rsid w:val="00DA10FC"/>
    <w:rsid w:val="00DA1DE7"/>
    <w:rsid w:val="00DA3DC9"/>
    <w:rsid w:val="00DA49A1"/>
    <w:rsid w:val="00DA4D9D"/>
    <w:rsid w:val="00DA571E"/>
    <w:rsid w:val="00DA5B5F"/>
    <w:rsid w:val="00DA5C2D"/>
    <w:rsid w:val="00DA639A"/>
    <w:rsid w:val="00DA66FE"/>
    <w:rsid w:val="00DA73B2"/>
    <w:rsid w:val="00DA794E"/>
    <w:rsid w:val="00DB080F"/>
    <w:rsid w:val="00DB11B1"/>
    <w:rsid w:val="00DB13DE"/>
    <w:rsid w:val="00DB3BFE"/>
    <w:rsid w:val="00DB5DA2"/>
    <w:rsid w:val="00DB60C5"/>
    <w:rsid w:val="00DC01C7"/>
    <w:rsid w:val="00DC0AC6"/>
    <w:rsid w:val="00DC1604"/>
    <w:rsid w:val="00DC19A8"/>
    <w:rsid w:val="00DC1BD3"/>
    <w:rsid w:val="00DC22CA"/>
    <w:rsid w:val="00DC75FB"/>
    <w:rsid w:val="00DD1087"/>
    <w:rsid w:val="00DD2860"/>
    <w:rsid w:val="00DD29AC"/>
    <w:rsid w:val="00DD4BBD"/>
    <w:rsid w:val="00DD5E9E"/>
    <w:rsid w:val="00DD6160"/>
    <w:rsid w:val="00DD63BF"/>
    <w:rsid w:val="00DE0280"/>
    <w:rsid w:val="00DE0D2B"/>
    <w:rsid w:val="00DE1188"/>
    <w:rsid w:val="00DE17CB"/>
    <w:rsid w:val="00DE373E"/>
    <w:rsid w:val="00DE5E16"/>
    <w:rsid w:val="00DE640E"/>
    <w:rsid w:val="00DE684C"/>
    <w:rsid w:val="00DE720F"/>
    <w:rsid w:val="00DF0E24"/>
    <w:rsid w:val="00DF168F"/>
    <w:rsid w:val="00DF191F"/>
    <w:rsid w:val="00DF2DE7"/>
    <w:rsid w:val="00DF2F51"/>
    <w:rsid w:val="00DF3588"/>
    <w:rsid w:val="00DF4F84"/>
    <w:rsid w:val="00DF58D2"/>
    <w:rsid w:val="00DF630E"/>
    <w:rsid w:val="00DF7CAF"/>
    <w:rsid w:val="00E00A85"/>
    <w:rsid w:val="00E011BC"/>
    <w:rsid w:val="00E012B9"/>
    <w:rsid w:val="00E024A0"/>
    <w:rsid w:val="00E02A00"/>
    <w:rsid w:val="00E05E9D"/>
    <w:rsid w:val="00E06C76"/>
    <w:rsid w:val="00E06D3F"/>
    <w:rsid w:val="00E11E40"/>
    <w:rsid w:val="00E12DDA"/>
    <w:rsid w:val="00E1360B"/>
    <w:rsid w:val="00E1397E"/>
    <w:rsid w:val="00E150FC"/>
    <w:rsid w:val="00E17749"/>
    <w:rsid w:val="00E20D3C"/>
    <w:rsid w:val="00E21541"/>
    <w:rsid w:val="00E2277C"/>
    <w:rsid w:val="00E227AE"/>
    <w:rsid w:val="00E2474F"/>
    <w:rsid w:val="00E25AC8"/>
    <w:rsid w:val="00E26113"/>
    <w:rsid w:val="00E263EA"/>
    <w:rsid w:val="00E265B5"/>
    <w:rsid w:val="00E2700C"/>
    <w:rsid w:val="00E31D18"/>
    <w:rsid w:val="00E31EFC"/>
    <w:rsid w:val="00E335EC"/>
    <w:rsid w:val="00E3556B"/>
    <w:rsid w:val="00E37990"/>
    <w:rsid w:val="00E405A9"/>
    <w:rsid w:val="00E418BE"/>
    <w:rsid w:val="00E4262D"/>
    <w:rsid w:val="00E44BD6"/>
    <w:rsid w:val="00E4561B"/>
    <w:rsid w:val="00E45E41"/>
    <w:rsid w:val="00E46CBA"/>
    <w:rsid w:val="00E471A0"/>
    <w:rsid w:val="00E5176E"/>
    <w:rsid w:val="00E51E90"/>
    <w:rsid w:val="00E526EB"/>
    <w:rsid w:val="00E52916"/>
    <w:rsid w:val="00E53DCE"/>
    <w:rsid w:val="00E53F80"/>
    <w:rsid w:val="00E5420E"/>
    <w:rsid w:val="00E5471E"/>
    <w:rsid w:val="00E55108"/>
    <w:rsid w:val="00E5687D"/>
    <w:rsid w:val="00E6294A"/>
    <w:rsid w:val="00E63559"/>
    <w:rsid w:val="00E63BB0"/>
    <w:rsid w:val="00E66D74"/>
    <w:rsid w:val="00E67083"/>
    <w:rsid w:val="00E67D11"/>
    <w:rsid w:val="00E70BFE"/>
    <w:rsid w:val="00E7101F"/>
    <w:rsid w:val="00E734D4"/>
    <w:rsid w:val="00E7462A"/>
    <w:rsid w:val="00E76DCB"/>
    <w:rsid w:val="00E770ED"/>
    <w:rsid w:val="00E82134"/>
    <w:rsid w:val="00E8225D"/>
    <w:rsid w:val="00E82FB4"/>
    <w:rsid w:val="00E83956"/>
    <w:rsid w:val="00E848BF"/>
    <w:rsid w:val="00E85167"/>
    <w:rsid w:val="00E85AB8"/>
    <w:rsid w:val="00E86E6C"/>
    <w:rsid w:val="00E9088F"/>
    <w:rsid w:val="00E9154D"/>
    <w:rsid w:val="00E92F9A"/>
    <w:rsid w:val="00E92FDC"/>
    <w:rsid w:val="00E939D9"/>
    <w:rsid w:val="00E94120"/>
    <w:rsid w:val="00E9602A"/>
    <w:rsid w:val="00E961B6"/>
    <w:rsid w:val="00E966B5"/>
    <w:rsid w:val="00EA0070"/>
    <w:rsid w:val="00EA01E7"/>
    <w:rsid w:val="00EA06A6"/>
    <w:rsid w:val="00EA0F49"/>
    <w:rsid w:val="00EA48C0"/>
    <w:rsid w:val="00EA50CD"/>
    <w:rsid w:val="00EA60C2"/>
    <w:rsid w:val="00EA6362"/>
    <w:rsid w:val="00EA66C0"/>
    <w:rsid w:val="00EA70FF"/>
    <w:rsid w:val="00EA735A"/>
    <w:rsid w:val="00EB0486"/>
    <w:rsid w:val="00EB1037"/>
    <w:rsid w:val="00EB14F1"/>
    <w:rsid w:val="00EB2EA8"/>
    <w:rsid w:val="00EB3AA3"/>
    <w:rsid w:val="00EB409B"/>
    <w:rsid w:val="00EB433D"/>
    <w:rsid w:val="00EB47E3"/>
    <w:rsid w:val="00EB61A3"/>
    <w:rsid w:val="00EB6750"/>
    <w:rsid w:val="00EB6F84"/>
    <w:rsid w:val="00EB7131"/>
    <w:rsid w:val="00EB739F"/>
    <w:rsid w:val="00EC6B70"/>
    <w:rsid w:val="00EC7BAD"/>
    <w:rsid w:val="00ED030A"/>
    <w:rsid w:val="00ED1B46"/>
    <w:rsid w:val="00ED29EF"/>
    <w:rsid w:val="00ED31CB"/>
    <w:rsid w:val="00ED3EF4"/>
    <w:rsid w:val="00ED608C"/>
    <w:rsid w:val="00ED626D"/>
    <w:rsid w:val="00ED639D"/>
    <w:rsid w:val="00ED673E"/>
    <w:rsid w:val="00ED6EE2"/>
    <w:rsid w:val="00ED712D"/>
    <w:rsid w:val="00ED7486"/>
    <w:rsid w:val="00EE101B"/>
    <w:rsid w:val="00EE103E"/>
    <w:rsid w:val="00EE1A6B"/>
    <w:rsid w:val="00EE1D63"/>
    <w:rsid w:val="00EE20D9"/>
    <w:rsid w:val="00EE2228"/>
    <w:rsid w:val="00EE24D2"/>
    <w:rsid w:val="00EE36CE"/>
    <w:rsid w:val="00EE3EC2"/>
    <w:rsid w:val="00EE40CF"/>
    <w:rsid w:val="00EE563D"/>
    <w:rsid w:val="00EE5CEC"/>
    <w:rsid w:val="00EE6F6B"/>
    <w:rsid w:val="00EE7CA9"/>
    <w:rsid w:val="00EF0777"/>
    <w:rsid w:val="00EF07D5"/>
    <w:rsid w:val="00EF136C"/>
    <w:rsid w:val="00EF1EE1"/>
    <w:rsid w:val="00EF2108"/>
    <w:rsid w:val="00EF5071"/>
    <w:rsid w:val="00EF5E5A"/>
    <w:rsid w:val="00EF5F09"/>
    <w:rsid w:val="00EF6D26"/>
    <w:rsid w:val="00EF755B"/>
    <w:rsid w:val="00F00C03"/>
    <w:rsid w:val="00F00D56"/>
    <w:rsid w:val="00F011A0"/>
    <w:rsid w:val="00F022DC"/>
    <w:rsid w:val="00F0234F"/>
    <w:rsid w:val="00F02F19"/>
    <w:rsid w:val="00F0335A"/>
    <w:rsid w:val="00F04EF5"/>
    <w:rsid w:val="00F060E0"/>
    <w:rsid w:val="00F06F29"/>
    <w:rsid w:val="00F07BD5"/>
    <w:rsid w:val="00F103BB"/>
    <w:rsid w:val="00F10980"/>
    <w:rsid w:val="00F10B4D"/>
    <w:rsid w:val="00F112CD"/>
    <w:rsid w:val="00F12B1C"/>
    <w:rsid w:val="00F13CB4"/>
    <w:rsid w:val="00F13CEC"/>
    <w:rsid w:val="00F142C7"/>
    <w:rsid w:val="00F153FF"/>
    <w:rsid w:val="00F1615E"/>
    <w:rsid w:val="00F179E2"/>
    <w:rsid w:val="00F215DD"/>
    <w:rsid w:val="00F237F9"/>
    <w:rsid w:val="00F24109"/>
    <w:rsid w:val="00F24D59"/>
    <w:rsid w:val="00F25185"/>
    <w:rsid w:val="00F26DF2"/>
    <w:rsid w:val="00F279E7"/>
    <w:rsid w:val="00F31067"/>
    <w:rsid w:val="00F3160E"/>
    <w:rsid w:val="00F3208E"/>
    <w:rsid w:val="00F32E3E"/>
    <w:rsid w:val="00F34229"/>
    <w:rsid w:val="00F36005"/>
    <w:rsid w:val="00F370C5"/>
    <w:rsid w:val="00F378D8"/>
    <w:rsid w:val="00F40407"/>
    <w:rsid w:val="00F4103D"/>
    <w:rsid w:val="00F424F6"/>
    <w:rsid w:val="00F4300C"/>
    <w:rsid w:val="00F46BCD"/>
    <w:rsid w:val="00F471AC"/>
    <w:rsid w:val="00F5078C"/>
    <w:rsid w:val="00F51760"/>
    <w:rsid w:val="00F51CCF"/>
    <w:rsid w:val="00F51DBC"/>
    <w:rsid w:val="00F527A8"/>
    <w:rsid w:val="00F52ED5"/>
    <w:rsid w:val="00F541D2"/>
    <w:rsid w:val="00F553B9"/>
    <w:rsid w:val="00F56E23"/>
    <w:rsid w:val="00F5731F"/>
    <w:rsid w:val="00F57E60"/>
    <w:rsid w:val="00F6068B"/>
    <w:rsid w:val="00F621E1"/>
    <w:rsid w:val="00F62602"/>
    <w:rsid w:val="00F627AB"/>
    <w:rsid w:val="00F6360B"/>
    <w:rsid w:val="00F64211"/>
    <w:rsid w:val="00F653BA"/>
    <w:rsid w:val="00F65BA9"/>
    <w:rsid w:val="00F66091"/>
    <w:rsid w:val="00F66BF6"/>
    <w:rsid w:val="00F67C51"/>
    <w:rsid w:val="00F70839"/>
    <w:rsid w:val="00F7169B"/>
    <w:rsid w:val="00F740D3"/>
    <w:rsid w:val="00F75415"/>
    <w:rsid w:val="00F75474"/>
    <w:rsid w:val="00F75C7B"/>
    <w:rsid w:val="00F75EA9"/>
    <w:rsid w:val="00F77A25"/>
    <w:rsid w:val="00F80550"/>
    <w:rsid w:val="00F805B0"/>
    <w:rsid w:val="00F8099C"/>
    <w:rsid w:val="00F80A6F"/>
    <w:rsid w:val="00F80BA7"/>
    <w:rsid w:val="00F83821"/>
    <w:rsid w:val="00F83864"/>
    <w:rsid w:val="00F84739"/>
    <w:rsid w:val="00F84E6B"/>
    <w:rsid w:val="00F85452"/>
    <w:rsid w:val="00F8712B"/>
    <w:rsid w:val="00F90058"/>
    <w:rsid w:val="00F97E5A"/>
    <w:rsid w:val="00F97FA9"/>
    <w:rsid w:val="00FA0426"/>
    <w:rsid w:val="00FA27CD"/>
    <w:rsid w:val="00FA3AC7"/>
    <w:rsid w:val="00FA41DE"/>
    <w:rsid w:val="00FA44E4"/>
    <w:rsid w:val="00FA5425"/>
    <w:rsid w:val="00FA5EF4"/>
    <w:rsid w:val="00FA64A8"/>
    <w:rsid w:val="00FA6EDF"/>
    <w:rsid w:val="00FA767A"/>
    <w:rsid w:val="00FA771B"/>
    <w:rsid w:val="00FA79A3"/>
    <w:rsid w:val="00FA7E6E"/>
    <w:rsid w:val="00FB2DAE"/>
    <w:rsid w:val="00FB7FA9"/>
    <w:rsid w:val="00FC0938"/>
    <w:rsid w:val="00FC0C02"/>
    <w:rsid w:val="00FC24D7"/>
    <w:rsid w:val="00FC268C"/>
    <w:rsid w:val="00FC280B"/>
    <w:rsid w:val="00FC3CB2"/>
    <w:rsid w:val="00FC3E92"/>
    <w:rsid w:val="00FC575E"/>
    <w:rsid w:val="00FC795D"/>
    <w:rsid w:val="00FD0702"/>
    <w:rsid w:val="00FD0C58"/>
    <w:rsid w:val="00FD172A"/>
    <w:rsid w:val="00FD35C3"/>
    <w:rsid w:val="00FE1451"/>
    <w:rsid w:val="00FE3495"/>
    <w:rsid w:val="00FE43B8"/>
    <w:rsid w:val="00FE520D"/>
    <w:rsid w:val="00FE5AE2"/>
    <w:rsid w:val="00FF0FB1"/>
    <w:rsid w:val="00FF1001"/>
    <w:rsid w:val="00FF5230"/>
    <w:rsid w:val="00FF5D21"/>
    <w:rsid w:val="00FF764D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C452"/>
  <w15:chartTrackingRefBased/>
  <w15:docId w15:val="{08814516-7521-41E9-83CD-0780A8B9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84E6B"/>
    <w:pPr>
      <w:widowControl w:val="0"/>
      <w:spacing w:after="0" w:line="240" w:lineRule="auto"/>
      <w:jc w:val="both"/>
    </w:pPr>
    <w:rPr>
      <w:sz w:val="21"/>
      <w:lang w:val="en-GB" w:eastAsia="zh-CN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F84E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84E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F84E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F84E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F84E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84E6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84E6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84E6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84E6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rsid w:val="00F84E6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  <w14:ligatures w14:val="none"/>
    </w:rPr>
  </w:style>
  <w:style w:type="character" w:customStyle="1" w:styleId="22">
    <w:name w:val="标题 2 字符"/>
    <w:basedOn w:val="a2"/>
    <w:link w:val="21"/>
    <w:uiPriority w:val="9"/>
    <w:semiHidden/>
    <w:rsid w:val="00F84E6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zh-CN"/>
      <w14:ligatures w14:val="none"/>
    </w:rPr>
  </w:style>
  <w:style w:type="character" w:customStyle="1" w:styleId="32">
    <w:name w:val="标题 3 字符"/>
    <w:basedOn w:val="a2"/>
    <w:link w:val="31"/>
    <w:uiPriority w:val="9"/>
    <w:semiHidden/>
    <w:rsid w:val="00F84E6B"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val="en-GB" w:eastAsia="zh-CN"/>
      <w14:ligatures w14:val="none"/>
    </w:rPr>
  </w:style>
  <w:style w:type="character" w:customStyle="1" w:styleId="42">
    <w:name w:val="标题 4 字符"/>
    <w:basedOn w:val="a2"/>
    <w:link w:val="41"/>
    <w:uiPriority w:val="9"/>
    <w:semiHidden/>
    <w:rsid w:val="00F84E6B"/>
    <w:rPr>
      <w:rFonts w:asciiTheme="majorHAnsi" w:eastAsiaTheme="majorEastAsia" w:hAnsiTheme="majorHAnsi" w:cstheme="majorBidi"/>
      <w:i/>
      <w:iCs/>
      <w:color w:val="2F5496" w:themeColor="accent1" w:themeShade="BF"/>
      <w:sz w:val="21"/>
      <w:lang w:val="en-GB" w:eastAsia="zh-CN"/>
      <w14:ligatures w14:val="none"/>
    </w:rPr>
  </w:style>
  <w:style w:type="character" w:customStyle="1" w:styleId="52">
    <w:name w:val="标题 5 字符"/>
    <w:basedOn w:val="a2"/>
    <w:link w:val="51"/>
    <w:uiPriority w:val="9"/>
    <w:semiHidden/>
    <w:rsid w:val="00F84E6B"/>
    <w:rPr>
      <w:rFonts w:asciiTheme="majorHAnsi" w:eastAsiaTheme="majorEastAsia" w:hAnsiTheme="majorHAnsi" w:cstheme="majorBidi"/>
      <w:color w:val="2F5496" w:themeColor="accent1" w:themeShade="BF"/>
      <w:sz w:val="21"/>
      <w:lang w:val="en-GB" w:eastAsia="zh-CN"/>
      <w14:ligatures w14:val="none"/>
    </w:rPr>
  </w:style>
  <w:style w:type="character" w:customStyle="1" w:styleId="60">
    <w:name w:val="标题 6 字符"/>
    <w:basedOn w:val="a2"/>
    <w:link w:val="6"/>
    <w:uiPriority w:val="9"/>
    <w:semiHidden/>
    <w:rsid w:val="00F84E6B"/>
    <w:rPr>
      <w:rFonts w:asciiTheme="majorHAnsi" w:eastAsiaTheme="majorEastAsia" w:hAnsiTheme="majorHAnsi" w:cstheme="majorBidi"/>
      <w:color w:val="1F3864" w:themeColor="accent1" w:themeShade="80"/>
      <w:sz w:val="21"/>
      <w:lang w:val="en-GB" w:eastAsia="zh-CN"/>
      <w14:ligatures w14:val="none"/>
    </w:rPr>
  </w:style>
  <w:style w:type="character" w:customStyle="1" w:styleId="70">
    <w:name w:val="标题 7 字符"/>
    <w:basedOn w:val="a2"/>
    <w:link w:val="7"/>
    <w:uiPriority w:val="9"/>
    <w:semiHidden/>
    <w:rsid w:val="00F84E6B"/>
    <w:rPr>
      <w:rFonts w:asciiTheme="majorHAnsi" w:eastAsiaTheme="majorEastAsia" w:hAnsiTheme="majorHAnsi" w:cstheme="majorBidi"/>
      <w:i/>
      <w:iCs/>
      <w:color w:val="1F3864" w:themeColor="accent1" w:themeShade="80"/>
      <w:sz w:val="21"/>
      <w:lang w:val="en-GB" w:eastAsia="zh-CN"/>
      <w14:ligatures w14:val="none"/>
    </w:rPr>
  </w:style>
  <w:style w:type="character" w:customStyle="1" w:styleId="80">
    <w:name w:val="标题 8 字符"/>
    <w:basedOn w:val="a2"/>
    <w:link w:val="8"/>
    <w:uiPriority w:val="9"/>
    <w:semiHidden/>
    <w:rsid w:val="00F84E6B"/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GB" w:eastAsia="zh-CN"/>
      <w14:ligatures w14:val="none"/>
    </w:rPr>
  </w:style>
  <w:style w:type="character" w:customStyle="1" w:styleId="90">
    <w:name w:val="标题 9 字符"/>
    <w:basedOn w:val="a2"/>
    <w:link w:val="9"/>
    <w:uiPriority w:val="9"/>
    <w:semiHidden/>
    <w:rsid w:val="00F84E6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GB" w:eastAsia="zh-CN"/>
      <w14:ligatures w14:val="none"/>
    </w:rPr>
  </w:style>
  <w:style w:type="paragraph" w:styleId="a5">
    <w:name w:val="macro"/>
    <w:link w:val="a6"/>
    <w:uiPriority w:val="99"/>
    <w:semiHidden/>
    <w:unhideWhenUsed/>
    <w:rsid w:val="00F84E6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/>
      <w:sz w:val="20"/>
      <w:szCs w:val="20"/>
      <w:lang w:val="en-GB" w:eastAsia="zh-CN"/>
      <w14:ligatures w14:val="none"/>
    </w:rPr>
  </w:style>
  <w:style w:type="character" w:customStyle="1" w:styleId="a6">
    <w:name w:val="宏文本 字符"/>
    <w:basedOn w:val="a2"/>
    <w:link w:val="a5"/>
    <w:uiPriority w:val="99"/>
    <w:semiHidden/>
    <w:rsid w:val="00F84E6B"/>
    <w:rPr>
      <w:rFonts w:ascii="Consolas" w:eastAsiaTheme="minorEastAsia" w:hAnsi="Consolas"/>
      <w:sz w:val="20"/>
      <w:szCs w:val="20"/>
      <w:lang w:val="en-GB" w:eastAsia="zh-CN"/>
      <w14:ligatures w14:val="none"/>
    </w:rPr>
  </w:style>
  <w:style w:type="paragraph" w:styleId="33">
    <w:name w:val="List 3"/>
    <w:basedOn w:val="a1"/>
    <w:uiPriority w:val="99"/>
    <w:semiHidden/>
    <w:unhideWhenUsed/>
    <w:rsid w:val="00F84E6B"/>
    <w:pPr>
      <w:ind w:left="1080" w:hanging="360"/>
      <w:contextualSpacing/>
    </w:pPr>
  </w:style>
  <w:style w:type="paragraph" w:styleId="TOC7">
    <w:name w:val="toc 7"/>
    <w:basedOn w:val="a1"/>
    <w:next w:val="a1"/>
    <w:uiPriority w:val="39"/>
    <w:semiHidden/>
    <w:unhideWhenUsed/>
    <w:rsid w:val="00F84E6B"/>
    <w:pPr>
      <w:spacing w:after="100"/>
      <w:ind w:left="1260"/>
    </w:pPr>
  </w:style>
  <w:style w:type="paragraph" w:styleId="2">
    <w:name w:val="List Number 2"/>
    <w:basedOn w:val="a1"/>
    <w:uiPriority w:val="99"/>
    <w:semiHidden/>
    <w:unhideWhenUsed/>
    <w:rsid w:val="00F84E6B"/>
    <w:pPr>
      <w:numPr>
        <w:numId w:val="1"/>
      </w:numPr>
      <w:contextualSpacing/>
    </w:pPr>
  </w:style>
  <w:style w:type="paragraph" w:styleId="a7">
    <w:name w:val="table of authorities"/>
    <w:basedOn w:val="a1"/>
    <w:next w:val="a1"/>
    <w:uiPriority w:val="99"/>
    <w:semiHidden/>
    <w:unhideWhenUsed/>
    <w:rsid w:val="00F84E6B"/>
    <w:pPr>
      <w:ind w:left="210" w:hanging="210"/>
    </w:pPr>
  </w:style>
  <w:style w:type="paragraph" w:styleId="a8">
    <w:name w:val="Note Heading"/>
    <w:basedOn w:val="a1"/>
    <w:next w:val="a1"/>
    <w:link w:val="a9"/>
    <w:uiPriority w:val="99"/>
    <w:semiHidden/>
    <w:unhideWhenUsed/>
    <w:rsid w:val="00F84E6B"/>
  </w:style>
  <w:style w:type="character" w:customStyle="1" w:styleId="a9">
    <w:name w:val="注释标题 字符"/>
    <w:basedOn w:val="a2"/>
    <w:link w:val="a8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40">
    <w:name w:val="List Bullet 4"/>
    <w:basedOn w:val="a1"/>
    <w:uiPriority w:val="99"/>
    <w:semiHidden/>
    <w:unhideWhenUsed/>
    <w:rsid w:val="00F84E6B"/>
    <w:pPr>
      <w:numPr>
        <w:numId w:val="2"/>
      </w:numPr>
      <w:contextualSpacing/>
    </w:pPr>
  </w:style>
  <w:style w:type="paragraph" w:styleId="81">
    <w:name w:val="index 8"/>
    <w:basedOn w:val="a1"/>
    <w:next w:val="a1"/>
    <w:uiPriority w:val="99"/>
    <w:semiHidden/>
    <w:unhideWhenUsed/>
    <w:rsid w:val="00F84E6B"/>
    <w:pPr>
      <w:ind w:left="1680" w:hanging="210"/>
    </w:pPr>
  </w:style>
  <w:style w:type="paragraph" w:styleId="aa">
    <w:name w:val="E-mail Signature"/>
    <w:basedOn w:val="a1"/>
    <w:link w:val="ab"/>
    <w:uiPriority w:val="99"/>
    <w:semiHidden/>
    <w:unhideWhenUsed/>
    <w:rsid w:val="00F84E6B"/>
  </w:style>
  <w:style w:type="character" w:customStyle="1" w:styleId="ab">
    <w:name w:val="电子邮件签名 字符"/>
    <w:basedOn w:val="a2"/>
    <w:link w:val="aa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a">
    <w:name w:val="List Number"/>
    <w:basedOn w:val="a1"/>
    <w:uiPriority w:val="99"/>
    <w:semiHidden/>
    <w:unhideWhenUsed/>
    <w:rsid w:val="00F84E6B"/>
    <w:pPr>
      <w:numPr>
        <w:numId w:val="3"/>
      </w:numPr>
      <w:contextualSpacing/>
    </w:pPr>
  </w:style>
  <w:style w:type="paragraph" w:styleId="ac">
    <w:name w:val="Normal Indent"/>
    <w:basedOn w:val="a1"/>
    <w:uiPriority w:val="99"/>
    <w:semiHidden/>
    <w:unhideWhenUsed/>
    <w:rsid w:val="00F84E6B"/>
    <w:pPr>
      <w:ind w:left="720"/>
    </w:pPr>
  </w:style>
  <w:style w:type="paragraph" w:styleId="ad">
    <w:name w:val="caption"/>
    <w:basedOn w:val="a1"/>
    <w:next w:val="a1"/>
    <w:uiPriority w:val="35"/>
    <w:semiHidden/>
    <w:unhideWhenUsed/>
    <w:qFormat/>
    <w:rsid w:val="00F84E6B"/>
    <w:pPr>
      <w:spacing w:after="200"/>
    </w:pPr>
    <w:rPr>
      <w:i/>
      <w:iCs/>
      <w:color w:val="44546A" w:themeColor="text2"/>
      <w:sz w:val="18"/>
      <w:szCs w:val="18"/>
    </w:rPr>
  </w:style>
  <w:style w:type="paragraph" w:styleId="53">
    <w:name w:val="index 5"/>
    <w:basedOn w:val="a1"/>
    <w:next w:val="a1"/>
    <w:uiPriority w:val="99"/>
    <w:semiHidden/>
    <w:unhideWhenUsed/>
    <w:rsid w:val="00F84E6B"/>
    <w:pPr>
      <w:ind w:left="1050" w:hanging="210"/>
    </w:pPr>
  </w:style>
  <w:style w:type="paragraph" w:styleId="a0">
    <w:name w:val="List Bullet"/>
    <w:basedOn w:val="a1"/>
    <w:uiPriority w:val="99"/>
    <w:semiHidden/>
    <w:unhideWhenUsed/>
    <w:rsid w:val="00F84E6B"/>
    <w:pPr>
      <w:numPr>
        <w:numId w:val="4"/>
      </w:numPr>
      <w:contextualSpacing/>
    </w:pPr>
  </w:style>
  <w:style w:type="paragraph" w:styleId="ae">
    <w:name w:val="envelope address"/>
    <w:basedOn w:val="a1"/>
    <w:uiPriority w:val="99"/>
    <w:semiHidden/>
    <w:unhideWhenUsed/>
    <w:rsid w:val="00F84E6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">
    <w:name w:val="Document Map"/>
    <w:basedOn w:val="a1"/>
    <w:link w:val="af0"/>
    <w:uiPriority w:val="99"/>
    <w:semiHidden/>
    <w:unhideWhenUsed/>
    <w:rsid w:val="00F84E6B"/>
    <w:rPr>
      <w:rFonts w:ascii="Segoe UI" w:hAnsi="Segoe UI" w:cs="Segoe UI"/>
      <w:sz w:val="16"/>
      <w:szCs w:val="16"/>
    </w:rPr>
  </w:style>
  <w:style w:type="character" w:customStyle="1" w:styleId="af0">
    <w:name w:val="文档结构图 字符"/>
    <w:basedOn w:val="a2"/>
    <w:link w:val="af"/>
    <w:uiPriority w:val="99"/>
    <w:semiHidden/>
    <w:rsid w:val="00F84E6B"/>
    <w:rPr>
      <w:rFonts w:ascii="Segoe UI" w:eastAsiaTheme="minorEastAsia" w:hAnsi="Segoe UI" w:cs="Segoe UI"/>
      <w:sz w:val="16"/>
      <w:szCs w:val="16"/>
      <w:lang w:val="en-GB" w:eastAsia="zh-CN"/>
      <w14:ligatures w14:val="none"/>
    </w:rPr>
  </w:style>
  <w:style w:type="paragraph" w:styleId="af1">
    <w:name w:val="toa heading"/>
    <w:basedOn w:val="a1"/>
    <w:next w:val="a1"/>
    <w:uiPriority w:val="99"/>
    <w:semiHidden/>
    <w:unhideWhenUsed/>
    <w:rsid w:val="00F84E6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2">
    <w:name w:val="annotation text"/>
    <w:basedOn w:val="a1"/>
    <w:link w:val="af3"/>
    <w:uiPriority w:val="99"/>
    <w:unhideWhenUsed/>
    <w:rsid w:val="00F84E6B"/>
    <w:pPr>
      <w:jc w:val="left"/>
    </w:pPr>
  </w:style>
  <w:style w:type="character" w:customStyle="1" w:styleId="af3">
    <w:name w:val="批注文字 字符"/>
    <w:basedOn w:val="a2"/>
    <w:link w:val="af2"/>
    <w:uiPriority w:val="99"/>
    <w:rsid w:val="00F84E6B"/>
    <w:rPr>
      <w:rFonts w:eastAsiaTheme="minorEastAsia"/>
      <w:sz w:val="21"/>
      <w:lang w:val="en-GB" w:eastAsia="zh-CN"/>
      <w14:ligatures w14:val="none"/>
    </w:rPr>
  </w:style>
  <w:style w:type="paragraph" w:styleId="61">
    <w:name w:val="index 6"/>
    <w:basedOn w:val="a1"/>
    <w:next w:val="a1"/>
    <w:uiPriority w:val="99"/>
    <w:semiHidden/>
    <w:unhideWhenUsed/>
    <w:rsid w:val="00F84E6B"/>
    <w:pPr>
      <w:ind w:left="1260" w:hanging="210"/>
    </w:pPr>
  </w:style>
  <w:style w:type="paragraph" w:styleId="af4">
    <w:name w:val="Salutation"/>
    <w:basedOn w:val="a1"/>
    <w:next w:val="a1"/>
    <w:link w:val="af5"/>
    <w:uiPriority w:val="99"/>
    <w:semiHidden/>
    <w:unhideWhenUsed/>
    <w:rsid w:val="00F84E6B"/>
  </w:style>
  <w:style w:type="character" w:customStyle="1" w:styleId="af5">
    <w:name w:val="称呼 字符"/>
    <w:basedOn w:val="a2"/>
    <w:link w:val="af4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34">
    <w:name w:val="Body Text 3"/>
    <w:basedOn w:val="a1"/>
    <w:link w:val="35"/>
    <w:uiPriority w:val="99"/>
    <w:semiHidden/>
    <w:unhideWhenUsed/>
    <w:rsid w:val="00F84E6B"/>
    <w:pPr>
      <w:spacing w:after="120"/>
    </w:pPr>
    <w:rPr>
      <w:sz w:val="16"/>
      <w:szCs w:val="16"/>
    </w:rPr>
  </w:style>
  <w:style w:type="character" w:customStyle="1" w:styleId="35">
    <w:name w:val="正文文本 3 字符"/>
    <w:basedOn w:val="a2"/>
    <w:link w:val="34"/>
    <w:uiPriority w:val="99"/>
    <w:semiHidden/>
    <w:rsid w:val="00F84E6B"/>
    <w:rPr>
      <w:rFonts w:eastAsiaTheme="minorEastAsia"/>
      <w:sz w:val="16"/>
      <w:szCs w:val="16"/>
      <w:lang w:val="en-GB" w:eastAsia="zh-CN"/>
      <w14:ligatures w14:val="none"/>
    </w:rPr>
  </w:style>
  <w:style w:type="paragraph" w:styleId="af6">
    <w:name w:val="Closing"/>
    <w:basedOn w:val="a1"/>
    <w:link w:val="af7"/>
    <w:uiPriority w:val="99"/>
    <w:semiHidden/>
    <w:unhideWhenUsed/>
    <w:rsid w:val="00F84E6B"/>
    <w:pPr>
      <w:ind w:left="4320"/>
    </w:pPr>
  </w:style>
  <w:style w:type="character" w:customStyle="1" w:styleId="af7">
    <w:name w:val="结束语 字符"/>
    <w:basedOn w:val="a2"/>
    <w:link w:val="af6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30">
    <w:name w:val="List Bullet 3"/>
    <w:basedOn w:val="a1"/>
    <w:uiPriority w:val="99"/>
    <w:semiHidden/>
    <w:unhideWhenUsed/>
    <w:rsid w:val="00F84E6B"/>
    <w:pPr>
      <w:numPr>
        <w:numId w:val="5"/>
      </w:numPr>
      <w:contextualSpacing/>
    </w:pPr>
  </w:style>
  <w:style w:type="paragraph" w:styleId="af8">
    <w:name w:val="Body Text"/>
    <w:basedOn w:val="a1"/>
    <w:link w:val="af9"/>
    <w:uiPriority w:val="99"/>
    <w:semiHidden/>
    <w:unhideWhenUsed/>
    <w:rsid w:val="00F84E6B"/>
    <w:pPr>
      <w:spacing w:after="120"/>
    </w:pPr>
  </w:style>
  <w:style w:type="character" w:customStyle="1" w:styleId="af9">
    <w:name w:val="正文文本 字符"/>
    <w:basedOn w:val="a2"/>
    <w:link w:val="af8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afa">
    <w:name w:val="Body Text Indent"/>
    <w:basedOn w:val="a1"/>
    <w:link w:val="afb"/>
    <w:uiPriority w:val="99"/>
    <w:semiHidden/>
    <w:unhideWhenUsed/>
    <w:rsid w:val="00F84E6B"/>
    <w:pPr>
      <w:spacing w:after="120"/>
      <w:ind w:left="360"/>
    </w:pPr>
  </w:style>
  <w:style w:type="character" w:customStyle="1" w:styleId="afb">
    <w:name w:val="正文文本缩进 字符"/>
    <w:basedOn w:val="a2"/>
    <w:link w:val="afa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3">
    <w:name w:val="List Number 3"/>
    <w:basedOn w:val="a1"/>
    <w:uiPriority w:val="99"/>
    <w:semiHidden/>
    <w:unhideWhenUsed/>
    <w:rsid w:val="00F84E6B"/>
    <w:pPr>
      <w:numPr>
        <w:numId w:val="6"/>
      </w:numPr>
      <w:contextualSpacing/>
    </w:pPr>
  </w:style>
  <w:style w:type="paragraph" w:styleId="23">
    <w:name w:val="List 2"/>
    <w:basedOn w:val="a1"/>
    <w:uiPriority w:val="99"/>
    <w:semiHidden/>
    <w:unhideWhenUsed/>
    <w:rsid w:val="00F84E6B"/>
    <w:pPr>
      <w:ind w:left="720" w:hanging="360"/>
      <w:contextualSpacing/>
    </w:pPr>
  </w:style>
  <w:style w:type="paragraph" w:styleId="afc">
    <w:name w:val="List Continue"/>
    <w:basedOn w:val="a1"/>
    <w:uiPriority w:val="99"/>
    <w:semiHidden/>
    <w:unhideWhenUsed/>
    <w:rsid w:val="00F84E6B"/>
    <w:pPr>
      <w:spacing w:after="120"/>
      <w:ind w:left="360"/>
      <w:contextualSpacing/>
    </w:pPr>
  </w:style>
  <w:style w:type="paragraph" w:styleId="afd">
    <w:name w:val="Block Text"/>
    <w:basedOn w:val="a1"/>
    <w:uiPriority w:val="99"/>
    <w:semiHidden/>
    <w:unhideWhenUsed/>
    <w:rsid w:val="00F84E6B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20">
    <w:name w:val="List Bullet 2"/>
    <w:basedOn w:val="a1"/>
    <w:uiPriority w:val="99"/>
    <w:semiHidden/>
    <w:unhideWhenUsed/>
    <w:rsid w:val="00F84E6B"/>
    <w:pPr>
      <w:numPr>
        <w:numId w:val="7"/>
      </w:numPr>
      <w:tabs>
        <w:tab w:val="clear" w:pos="720"/>
        <w:tab w:val="num" w:pos="360"/>
      </w:tabs>
      <w:ind w:left="0" w:firstLine="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F84E6B"/>
    <w:rPr>
      <w:i/>
      <w:iCs/>
    </w:rPr>
  </w:style>
  <w:style w:type="character" w:customStyle="1" w:styleId="HTML0">
    <w:name w:val="HTML 地址 字符"/>
    <w:basedOn w:val="a2"/>
    <w:link w:val="HTML"/>
    <w:uiPriority w:val="99"/>
    <w:semiHidden/>
    <w:rsid w:val="00F84E6B"/>
    <w:rPr>
      <w:rFonts w:eastAsiaTheme="minorEastAsia"/>
      <w:i/>
      <w:iCs/>
      <w:sz w:val="21"/>
      <w:lang w:val="en-GB" w:eastAsia="zh-CN"/>
      <w14:ligatures w14:val="none"/>
    </w:rPr>
  </w:style>
  <w:style w:type="paragraph" w:styleId="43">
    <w:name w:val="index 4"/>
    <w:basedOn w:val="a1"/>
    <w:next w:val="a1"/>
    <w:uiPriority w:val="99"/>
    <w:semiHidden/>
    <w:unhideWhenUsed/>
    <w:rsid w:val="00F84E6B"/>
    <w:pPr>
      <w:ind w:left="840" w:hanging="210"/>
    </w:pPr>
  </w:style>
  <w:style w:type="paragraph" w:styleId="TOC5">
    <w:name w:val="toc 5"/>
    <w:basedOn w:val="a1"/>
    <w:next w:val="a1"/>
    <w:uiPriority w:val="39"/>
    <w:semiHidden/>
    <w:unhideWhenUsed/>
    <w:rsid w:val="00F84E6B"/>
    <w:pPr>
      <w:spacing w:after="100"/>
      <w:ind w:left="840"/>
    </w:pPr>
  </w:style>
  <w:style w:type="paragraph" w:styleId="TOC3">
    <w:name w:val="toc 3"/>
    <w:basedOn w:val="a1"/>
    <w:next w:val="a1"/>
    <w:uiPriority w:val="39"/>
    <w:semiHidden/>
    <w:unhideWhenUsed/>
    <w:rsid w:val="00F84E6B"/>
    <w:pPr>
      <w:spacing w:after="100"/>
      <w:ind w:left="420"/>
    </w:pPr>
  </w:style>
  <w:style w:type="paragraph" w:styleId="afe">
    <w:name w:val="Plain Text"/>
    <w:basedOn w:val="a1"/>
    <w:link w:val="aff"/>
    <w:uiPriority w:val="99"/>
    <w:semiHidden/>
    <w:unhideWhenUsed/>
    <w:rsid w:val="00F84E6B"/>
    <w:rPr>
      <w:rFonts w:ascii="Consolas" w:hAnsi="Consolas"/>
      <w:szCs w:val="21"/>
    </w:rPr>
  </w:style>
  <w:style w:type="character" w:customStyle="1" w:styleId="aff">
    <w:name w:val="纯文本 字符"/>
    <w:basedOn w:val="a2"/>
    <w:link w:val="afe"/>
    <w:uiPriority w:val="99"/>
    <w:semiHidden/>
    <w:rsid w:val="00F84E6B"/>
    <w:rPr>
      <w:rFonts w:ascii="Consolas" w:eastAsiaTheme="minorEastAsia" w:hAnsi="Consolas"/>
      <w:sz w:val="21"/>
      <w:szCs w:val="21"/>
      <w:lang w:val="en-GB" w:eastAsia="zh-CN"/>
      <w14:ligatures w14:val="none"/>
    </w:rPr>
  </w:style>
  <w:style w:type="paragraph" w:styleId="50">
    <w:name w:val="List Bullet 5"/>
    <w:basedOn w:val="a1"/>
    <w:uiPriority w:val="99"/>
    <w:semiHidden/>
    <w:unhideWhenUsed/>
    <w:rsid w:val="00F84E6B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84E6B"/>
    <w:pPr>
      <w:numPr>
        <w:numId w:val="9"/>
      </w:numPr>
      <w:contextualSpacing/>
    </w:pPr>
  </w:style>
  <w:style w:type="paragraph" w:styleId="TOC8">
    <w:name w:val="toc 8"/>
    <w:basedOn w:val="a1"/>
    <w:next w:val="a1"/>
    <w:uiPriority w:val="39"/>
    <w:semiHidden/>
    <w:unhideWhenUsed/>
    <w:rsid w:val="00F84E6B"/>
    <w:pPr>
      <w:spacing w:after="100"/>
      <w:ind w:left="1470"/>
    </w:pPr>
  </w:style>
  <w:style w:type="paragraph" w:styleId="36">
    <w:name w:val="index 3"/>
    <w:basedOn w:val="a1"/>
    <w:next w:val="a1"/>
    <w:uiPriority w:val="99"/>
    <w:semiHidden/>
    <w:unhideWhenUsed/>
    <w:rsid w:val="00F84E6B"/>
    <w:pPr>
      <w:ind w:left="630" w:hanging="210"/>
    </w:pPr>
  </w:style>
  <w:style w:type="paragraph" w:styleId="aff0">
    <w:name w:val="Date"/>
    <w:basedOn w:val="a1"/>
    <w:next w:val="a1"/>
    <w:link w:val="aff1"/>
    <w:uiPriority w:val="99"/>
    <w:semiHidden/>
    <w:unhideWhenUsed/>
    <w:rsid w:val="00F84E6B"/>
  </w:style>
  <w:style w:type="character" w:customStyle="1" w:styleId="aff1">
    <w:name w:val="日期 字符"/>
    <w:basedOn w:val="a2"/>
    <w:link w:val="aff0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24">
    <w:name w:val="Body Text Indent 2"/>
    <w:basedOn w:val="a1"/>
    <w:link w:val="25"/>
    <w:uiPriority w:val="99"/>
    <w:semiHidden/>
    <w:unhideWhenUsed/>
    <w:rsid w:val="00F84E6B"/>
    <w:pPr>
      <w:spacing w:after="120" w:line="480" w:lineRule="auto"/>
      <w:ind w:left="360"/>
    </w:pPr>
  </w:style>
  <w:style w:type="character" w:customStyle="1" w:styleId="25">
    <w:name w:val="正文文本缩进 2 字符"/>
    <w:basedOn w:val="a2"/>
    <w:link w:val="24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aff2">
    <w:name w:val="endnote text"/>
    <w:basedOn w:val="a1"/>
    <w:link w:val="aff3"/>
    <w:uiPriority w:val="99"/>
    <w:semiHidden/>
    <w:unhideWhenUsed/>
    <w:rsid w:val="00F84E6B"/>
    <w:rPr>
      <w:sz w:val="20"/>
      <w:szCs w:val="20"/>
    </w:rPr>
  </w:style>
  <w:style w:type="character" w:customStyle="1" w:styleId="aff3">
    <w:name w:val="尾注文本 字符"/>
    <w:basedOn w:val="a2"/>
    <w:link w:val="aff2"/>
    <w:uiPriority w:val="99"/>
    <w:semiHidden/>
    <w:rsid w:val="00F84E6B"/>
    <w:rPr>
      <w:rFonts w:eastAsiaTheme="minorEastAsia"/>
      <w:sz w:val="20"/>
      <w:szCs w:val="20"/>
      <w:lang w:val="en-GB" w:eastAsia="zh-CN"/>
      <w14:ligatures w14:val="none"/>
    </w:rPr>
  </w:style>
  <w:style w:type="paragraph" w:styleId="54">
    <w:name w:val="List Continue 5"/>
    <w:basedOn w:val="a1"/>
    <w:uiPriority w:val="99"/>
    <w:semiHidden/>
    <w:unhideWhenUsed/>
    <w:rsid w:val="00F84E6B"/>
    <w:pPr>
      <w:spacing w:after="120"/>
      <w:ind w:left="1800"/>
      <w:contextualSpacing/>
    </w:pPr>
  </w:style>
  <w:style w:type="paragraph" w:styleId="aff4">
    <w:name w:val="Balloon Text"/>
    <w:basedOn w:val="a1"/>
    <w:link w:val="aff5"/>
    <w:uiPriority w:val="99"/>
    <w:semiHidden/>
    <w:unhideWhenUsed/>
    <w:rsid w:val="00F84E6B"/>
    <w:rPr>
      <w:rFonts w:ascii="Tahoma" w:hAnsi="Tahoma" w:cs="Tahoma"/>
      <w:sz w:val="16"/>
      <w:szCs w:val="18"/>
      <w:lang w:val="en-US"/>
    </w:rPr>
  </w:style>
  <w:style w:type="character" w:customStyle="1" w:styleId="aff5">
    <w:name w:val="批注框文本 字符"/>
    <w:basedOn w:val="a2"/>
    <w:link w:val="aff4"/>
    <w:uiPriority w:val="99"/>
    <w:semiHidden/>
    <w:rsid w:val="00F84E6B"/>
    <w:rPr>
      <w:rFonts w:ascii="Tahoma" w:eastAsiaTheme="minorEastAsia" w:hAnsi="Tahoma" w:cs="Tahoma"/>
      <w:sz w:val="16"/>
      <w:szCs w:val="18"/>
      <w:lang w:val="en-US" w:eastAsia="zh-CN"/>
      <w14:ligatures w14:val="none"/>
    </w:rPr>
  </w:style>
  <w:style w:type="paragraph" w:styleId="aff6">
    <w:name w:val="footer"/>
    <w:basedOn w:val="a1"/>
    <w:link w:val="aff7"/>
    <w:uiPriority w:val="99"/>
    <w:unhideWhenUsed/>
    <w:rsid w:val="00F84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f7">
    <w:name w:val="页脚 字符"/>
    <w:basedOn w:val="a2"/>
    <w:link w:val="aff6"/>
    <w:uiPriority w:val="99"/>
    <w:rsid w:val="00F84E6B"/>
    <w:rPr>
      <w:rFonts w:eastAsiaTheme="minorEastAsia"/>
      <w:sz w:val="18"/>
      <w:szCs w:val="18"/>
      <w:lang w:val="en-GB" w:eastAsia="zh-CN"/>
      <w14:ligatures w14:val="none"/>
    </w:rPr>
  </w:style>
  <w:style w:type="paragraph" w:styleId="aff8">
    <w:name w:val="envelope return"/>
    <w:basedOn w:val="a1"/>
    <w:uiPriority w:val="99"/>
    <w:semiHidden/>
    <w:unhideWhenUsed/>
    <w:rsid w:val="00F84E6B"/>
    <w:rPr>
      <w:rFonts w:asciiTheme="majorHAnsi" w:eastAsiaTheme="majorEastAsia" w:hAnsiTheme="majorHAnsi" w:cstheme="majorBidi"/>
      <w:sz w:val="20"/>
      <w:szCs w:val="20"/>
    </w:rPr>
  </w:style>
  <w:style w:type="paragraph" w:styleId="aff9">
    <w:name w:val="header"/>
    <w:basedOn w:val="a1"/>
    <w:link w:val="affa"/>
    <w:uiPriority w:val="99"/>
    <w:unhideWhenUsed/>
    <w:rsid w:val="00F84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fa">
    <w:name w:val="页眉 字符"/>
    <w:basedOn w:val="a2"/>
    <w:link w:val="aff9"/>
    <w:uiPriority w:val="99"/>
    <w:rsid w:val="00F84E6B"/>
    <w:rPr>
      <w:rFonts w:eastAsiaTheme="minorEastAsia"/>
      <w:sz w:val="18"/>
      <w:szCs w:val="18"/>
      <w:lang w:val="en-GB" w:eastAsia="zh-CN"/>
      <w14:ligatures w14:val="none"/>
    </w:rPr>
  </w:style>
  <w:style w:type="paragraph" w:styleId="affb">
    <w:name w:val="Signature"/>
    <w:basedOn w:val="a1"/>
    <w:link w:val="affc"/>
    <w:uiPriority w:val="99"/>
    <w:semiHidden/>
    <w:unhideWhenUsed/>
    <w:rsid w:val="00F84E6B"/>
    <w:pPr>
      <w:ind w:left="4320"/>
    </w:pPr>
  </w:style>
  <w:style w:type="character" w:customStyle="1" w:styleId="affc">
    <w:name w:val="签名 字符"/>
    <w:basedOn w:val="a2"/>
    <w:link w:val="affb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TOC1">
    <w:name w:val="toc 1"/>
    <w:basedOn w:val="a1"/>
    <w:next w:val="a1"/>
    <w:uiPriority w:val="39"/>
    <w:semiHidden/>
    <w:unhideWhenUsed/>
    <w:rsid w:val="00F84E6B"/>
    <w:pPr>
      <w:spacing w:after="100"/>
    </w:pPr>
  </w:style>
  <w:style w:type="paragraph" w:styleId="44">
    <w:name w:val="List Continue 4"/>
    <w:basedOn w:val="a1"/>
    <w:uiPriority w:val="99"/>
    <w:semiHidden/>
    <w:unhideWhenUsed/>
    <w:rsid w:val="00F84E6B"/>
    <w:pPr>
      <w:spacing w:after="120"/>
      <w:ind w:left="1440"/>
      <w:contextualSpacing/>
    </w:pPr>
  </w:style>
  <w:style w:type="paragraph" w:styleId="TOC4">
    <w:name w:val="toc 4"/>
    <w:basedOn w:val="a1"/>
    <w:next w:val="a1"/>
    <w:uiPriority w:val="39"/>
    <w:semiHidden/>
    <w:unhideWhenUsed/>
    <w:rsid w:val="00F84E6B"/>
    <w:pPr>
      <w:spacing w:after="100"/>
      <w:ind w:left="630"/>
    </w:pPr>
  </w:style>
  <w:style w:type="paragraph" w:styleId="11">
    <w:name w:val="index 1"/>
    <w:basedOn w:val="a1"/>
    <w:next w:val="a1"/>
    <w:autoRedefine/>
    <w:uiPriority w:val="99"/>
    <w:semiHidden/>
    <w:unhideWhenUsed/>
    <w:rsid w:val="00F84E6B"/>
    <w:pPr>
      <w:ind w:left="210" w:hanging="210"/>
    </w:pPr>
  </w:style>
  <w:style w:type="paragraph" w:styleId="affd">
    <w:name w:val="index heading"/>
    <w:basedOn w:val="a1"/>
    <w:next w:val="11"/>
    <w:uiPriority w:val="99"/>
    <w:semiHidden/>
    <w:unhideWhenUsed/>
    <w:rsid w:val="00F84E6B"/>
    <w:rPr>
      <w:rFonts w:asciiTheme="majorHAnsi" w:eastAsiaTheme="majorEastAsia" w:hAnsiTheme="majorHAnsi" w:cstheme="majorBidi"/>
      <w:b/>
      <w:bCs/>
    </w:rPr>
  </w:style>
  <w:style w:type="paragraph" w:styleId="affe">
    <w:name w:val="Subtitle"/>
    <w:basedOn w:val="a1"/>
    <w:next w:val="a1"/>
    <w:link w:val="afff"/>
    <w:uiPriority w:val="11"/>
    <w:qFormat/>
    <w:rsid w:val="00F84E6B"/>
    <w:pPr>
      <w:spacing w:after="160"/>
    </w:pPr>
    <w:rPr>
      <w:color w:val="595959" w:themeColor="text1" w:themeTint="A6"/>
      <w:spacing w:val="15"/>
      <w:sz w:val="22"/>
    </w:rPr>
  </w:style>
  <w:style w:type="character" w:customStyle="1" w:styleId="afff">
    <w:name w:val="副标题 字符"/>
    <w:basedOn w:val="a2"/>
    <w:link w:val="affe"/>
    <w:uiPriority w:val="11"/>
    <w:rsid w:val="00F84E6B"/>
    <w:rPr>
      <w:rFonts w:eastAsiaTheme="minorEastAsia"/>
      <w:color w:val="595959" w:themeColor="text1" w:themeTint="A6"/>
      <w:spacing w:val="15"/>
      <w:lang w:val="en-GB" w:eastAsia="zh-CN"/>
      <w14:ligatures w14:val="none"/>
    </w:rPr>
  </w:style>
  <w:style w:type="paragraph" w:styleId="5">
    <w:name w:val="List Number 5"/>
    <w:basedOn w:val="a1"/>
    <w:uiPriority w:val="99"/>
    <w:semiHidden/>
    <w:unhideWhenUsed/>
    <w:rsid w:val="00F84E6B"/>
    <w:pPr>
      <w:numPr>
        <w:numId w:val="10"/>
      </w:numPr>
      <w:contextualSpacing/>
    </w:pPr>
  </w:style>
  <w:style w:type="paragraph" w:styleId="afff0">
    <w:name w:val="List"/>
    <w:basedOn w:val="a1"/>
    <w:uiPriority w:val="99"/>
    <w:semiHidden/>
    <w:unhideWhenUsed/>
    <w:rsid w:val="00F84E6B"/>
    <w:pPr>
      <w:ind w:left="360" w:hanging="360"/>
      <w:contextualSpacing/>
    </w:pPr>
  </w:style>
  <w:style w:type="paragraph" w:styleId="afff1">
    <w:name w:val="footnote text"/>
    <w:basedOn w:val="a1"/>
    <w:link w:val="afff2"/>
    <w:uiPriority w:val="99"/>
    <w:semiHidden/>
    <w:unhideWhenUsed/>
    <w:rsid w:val="00F84E6B"/>
    <w:rPr>
      <w:sz w:val="20"/>
      <w:szCs w:val="20"/>
    </w:rPr>
  </w:style>
  <w:style w:type="character" w:customStyle="1" w:styleId="afff2">
    <w:name w:val="脚注文本 字符"/>
    <w:basedOn w:val="a2"/>
    <w:link w:val="afff1"/>
    <w:uiPriority w:val="99"/>
    <w:semiHidden/>
    <w:rsid w:val="00F84E6B"/>
    <w:rPr>
      <w:rFonts w:eastAsiaTheme="minorEastAsia"/>
      <w:sz w:val="20"/>
      <w:szCs w:val="20"/>
      <w:lang w:val="en-GB" w:eastAsia="zh-CN"/>
      <w14:ligatures w14:val="none"/>
    </w:rPr>
  </w:style>
  <w:style w:type="paragraph" w:styleId="TOC6">
    <w:name w:val="toc 6"/>
    <w:basedOn w:val="a1"/>
    <w:next w:val="a1"/>
    <w:uiPriority w:val="39"/>
    <w:semiHidden/>
    <w:unhideWhenUsed/>
    <w:rsid w:val="00F84E6B"/>
    <w:pPr>
      <w:spacing w:after="100"/>
      <w:ind w:left="1050"/>
    </w:pPr>
  </w:style>
  <w:style w:type="paragraph" w:styleId="55">
    <w:name w:val="List 5"/>
    <w:basedOn w:val="a1"/>
    <w:uiPriority w:val="99"/>
    <w:semiHidden/>
    <w:unhideWhenUsed/>
    <w:rsid w:val="00F84E6B"/>
    <w:pPr>
      <w:ind w:left="1800" w:hanging="360"/>
      <w:contextualSpacing/>
    </w:pPr>
  </w:style>
  <w:style w:type="paragraph" w:styleId="37">
    <w:name w:val="Body Text Indent 3"/>
    <w:basedOn w:val="a1"/>
    <w:link w:val="38"/>
    <w:uiPriority w:val="99"/>
    <w:semiHidden/>
    <w:unhideWhenUsed/>
    <w:rsid w:val="00F84E6B"/>
    <w:pPr>
      <w:spacing w:after="120"/>
      <w:ind w:left="360"/>
    </w:pPr>
    <w:rPr>
      <w:sz w:val="16"/>
      <w:szCs w:val="16"/>
    </w:rPr>
  </w:style>
  <w:style w:type="character" w:customStyle="1" w:styleId="38">
    <w:name w:val="正文文本缩进 3 字符"/>
    <w:basedOn w:val="a2"/>
    <w:link w:val="37"/>
    <w:uiPriority w:val="99"/>
    <w:semiHidden/>
    <w:rsid w:val="00F84E6B"/>
    <w:rPr>
      <w:rFonts w:eastAsiaTheme="minorEastAsia"/>
      <w:sz w:val="16"/>
      <w:szCs w:val="16"/>
      <w:lang w:val="en-GB" w:eastAsia="zh-CN"/>
      <w14:ligatures w14:val="none"/>
    </w:rPr>
  </w:style>
  <w:style w:type="paragraph" w:styleId="71">
    <w:name w:val="index 7"/>
    <w:basedOn w:val="a1"/>
    <w:next w:val="a1"/>
    <w:uiPriority w:val="99"/>
    <w:semiHidden/>
    <w:unhideWhenUsed/>
    <w:rsid w:val="00F84E6B"/>
    <w:pPr>
      <w:ind w:left="1470" w:hanging="210"/>
    </w:pPr>
  </w:style>
  <w:style w:type="paragraph" w:styleId="91">
    <w:name w:val="index 9"/>
    <w:basedOn w:val="a1"/>
    <w:next w:val="a1"/>
    <w:uiPriority w:val="99"/>
    <w:semiHidden/>
    <w:unhideWhenUsed/>
    <w:rsid w:val="00F84E6B"/>
    <w:pPr>
      <w:ind w:left="1890" w:hanging="210"/>
    </w:pPr>
  </w:style>
  <w:style w:type="paragraph" w:styleId="afff3">
    <w:name w:val="table of figures"/>
    <w:basedOn w:val="a1"/>
    <w:next w:val="a1"/>
    <w:uiPriority w:val="99"/>
    <w:semiHidden/>
    <w:unhideWhenUsed/>
    <w:rsid w:val="00F84E6B"/>
  </w:style>
  <w:style w:type="paragraph" w:styleId="TOC2">
    <w:name w:val="toc 2"/>
    <w:basedOn w:val="a1"/>
    <w:next w:val="a1"/>
    <w:uiPriority w:val="39"/>
    <w:semiHidden/>
    <w:unhideWhenUsed/>
    <w:rsid w:val="00F84E6B"/>
    <w:pPr>
      <w:spacing w:after="100"/>
      <w:ind w:left="210"/>
    </w:pPr>
  </w:style>
  <w:style w:type="paragraph" w:styleId="TOC9">
    <w:name w:val="toc 9"/>
    <w:basedOn w:val="a1"/>
    <w:next w:val="a1"/>
    <w:uiPriority w:val="39"/>
    <w:semiHidden/>
    <w:unhideWhenUsed/>
    <w:rsid w:val="00F84E6B"/>
    <w:pPr>
      <w:spacing w:after="100"/>
      <w:ind w:left="1680"/>
    </w:pPr>
  </w:style>
  <w:style w:type="paragraph" w:styleId="26">
    <w:name w:val="Body Text 2"/>
    <w:basedOn w:val="a1"/>
    <w:link w:val="27"/>
    <w:uiPriority w:val="99"/>
    <w:semiHidden/>
    <w:unhideWhenUsed/>
    <w:rsid w:val="00F84E6B"/>
    <w:pPr>
      <w:spacing w:after="120" w:line="480" w:lineRule="auto"/>
    </w:pPr>
  </w:style>
  <w:style w:type="character" w:customStyle="1" w:styleId="27">
    <w:name w:val="正文文本 2 字符"/>
    <w:basedOn w:val="a2"/>
    <w:link w:val="26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45">
    <w:name w:val="List 4"/>
    <w:basedOn w:val="a1"/>
    <w:uiPriority w:val="99"/>
    <w:semiHidden/>
    <w:unhideWhenUsed/>
    <w:rsid w:val="00F84E6B"/>
    <w:pPr>
      <w:ind w:left="1440" w:hanging="360"/>
      <w:contextualSpacing/>
    </w:pPr>
  </w:style>
  <w:style w:type="paragraph" w:styleId="28">
    <w:name w:val="List Continue 2"/>
    <w:basedOn w:val="a1"/>
    <w:uiPriority w:val="99"/>
    <w:semiHidden/>
    <w:unhideWhenUsed/>
    <w:rsid w:val="00F84E6B"/>
    <w:pPr>
      <w:spacing w:after="120"/>
      <w:ind w:left="720"/>
      <w:contextualSpacing/>
    </w:pPr>
  </w:style>
  <w:style w:type="paragraph" w:styleId="afff4">
    <w:name w:val="Message Header"/>
    <w:basedOn w:val="a1"/>
    <w:link w:val="afff5"/>
    <w:uiPriority w:val="99"/>
    <w:semiHidden/>
    <w:unhideWhenUsed/>
    <w:rsid w:val="00F84E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5">
    <w:name w:val="信息标题 字符"/>
    <w:basedOn w:val="a2"/>
    <w:link w:val="afff4"/>
    <w:uiPriority w:val="99"/>
    <w:semiHidden/>
    <w:rsid w:val="00F84E6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zh-CN"/>
      <w14:ligatures w14:val="none"/>
    </w:rPr>
  </w:style>
  <w:style w:type="paragraph" w:styleId="HTML1">
    <w:name w:val="HTML Preformatted"/>
    <w:basedOn w:val="a1"/>
    <w:link w:val="HTML2"/>
    <w:uiPriority w:val="99"/>
    <w:semiHidden/>
    <w:unhideWhenUsed/>
    <w:rsid w:val="00F84E6B"/>
    <w:rPr>
      <w:rFonts w:ascii="Consolas" w:hAnsi="Consolas"/>
      <w:sz w:val="20"/>
      <w:szCs w:val="20"/>
    </w:rPr>
  </w:style>
  <w:style w:type="character" w:customStyle="1" w:styleId="HTML2">
    <w:name w:val="HTML 预设格式 字符"/>
    <w:basedOn w:val="a2"/>
    <w:link w:val="HTML1"/>
    <w:uiPriority w:val="99"/>
    <w:semiHidden/>
    <w:rsid w:val="00F84E6B"/>
    <w:rPr>
      <w:rFonts w:ascii="Consolas" w:eastAsiaTheme="minorEastAsia" w:hAnsi="Consolas"/>
      <w:sz w:val="20"/>
      <w:szCs w:val="20"/>
      <w:lang w:val="en-GB" w:eastAsia="zh-CN"/>
      <w14:ligatures w14:val="none"/>
    </w:rPr>
  </w:style>
  <w:style w:type="paragraph" w:styleId="afff6">
    <w:name w:val="Normal (Web)"/>
    <w:basedOn w:val="a1"/>
    <w:uiPriority w:val="99"/>
    <w:semiHidden/>
    <w:unhideWhenUsed/>
    <w:rsid w:val="00F84E6B"/>
    <w:rPr>
      <w:rFonts w:ascii="Times New Roman" w:hAnsi="Times New Roman" w:cs="Times New Roman"/>
      <w:sz w:val="24"/>
      <w:szCs w:val="24"/>
    </w:rPr>
  </w:style>
  <w:style w:type="paragraph" w:styleId="39">
    <w:name w:val="List Continue 3"/>
    <w:basedOn w:val="a1"/>
    <w:uiPriority w:val="99"/>
    <w:semiHidden/>
    <w:unhideWhenUsed/>
    <w:rsid w:val="00F84E6B"/>
    <w:pPr>
      <w:spacing w:after="120"/>
      <w:ind w:left="1080"/>
      <w:contextualSpacing/>
    </w:pPr>
  </w:style>
  <w:style w:type="paragraph" w:styleId="29">
    <w:name w:val="index 2"/>
    <w:basedOn w:val="a1"/>
    <w:next w:val="a1"/>
    <w:uiPriority w:val="99"/>
    <w:semiHidden/>
    <w:unhideWhenUsed/>
    <w:rsid w:val="00F84E6B"/>
    <w:pPr>
      <w:ind w:left="420" w:hanging="210"/>
    </w:pPr>
  </w:style>
  <w:style w:type="paragraph" w:styleId="afff7">
    <w:name w:val="Title"/>
    <w:basedOn w:val="a1"/>
    <w:next w:val="a1"/>
    <w:link w:val="afff8"/>
    <w:uiPriority w:val="10"/>
    <w:qFormat/>
    <w:rsid w:val="00F84E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8">
    <w:name w:val="标题 字符"/>
    <w:basedOn w:val="a2"/>
    <w:link w:val="afff7"/>
    <w:uiPriority w:val="10"/>
    <w:rsid w:val="00F84E6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  <w14:ligatures w14:val="none"/>
    </w:rPr>
  </w:style>
  <w:style w:type="paragraph" w:styleId="afff9">
    <w:name w:val="annotation subject"/>
    <w:basedOn w:val="af2"/>
    <w:next w:val="af2"/>
    <w:link w:val="afffa"/>
    <w:uiPriority w:val="99"/>
    <w:semiHidden/>
    <w:unhideWhenUsed/>
    <w:rsid w:val="00F84E6B"/>
    <w:rPr>
      <w:b/>
      <w:bCs/>
    </w:rPr>
  </w:style>
  <w:style w:type="character" w:customStyle="1" w:styleId="afffa">
    <w:name w:val="批注主题 字符"/>
    <w:basedOn w:val="af3"/>
    <w:link w:val="afff9"/>
    <w:uiPriority w:val="99"/>
    <w:semiHidden/>
    <w:rsid w:val="00F84E6B"/>
    <w:rPr>
      <w:rFonts w:eastAsiaTheme="minorEastAsia"/>
      <w:b/>
      <w:bCs/>
      <w:sz w:val="21"/>
      <w:lang w:val="en-GB" w:eastAsia="zh-CN"/>
      <w14:ligatures w14:val="none"/>
    </w:rPr>
  </w:style>
  <w:style w:type="paragraph" w:styleId="afffb">
    <w:name w:val="Body Text First Indent"/>
    <w:basedOn w:val="af8"/>
    <w:link w:val="afffc"/>
    <w:uiPriority w:val="99"/>
    <w:semiHidden/>
    <w:unhideWhenUsed/>
    <w:rsid w:val="00F84E6B"/>
    <w:pPr>
      <w:spacing w:after="0"/>
      <w:ind w:firstLine="360"/>
    </w:pPr>
  </w:style>
  <w:style w:type="character" w:customStyle="1" w:styleId="afffc">
    <w:name w:val="正文文本首行缩进 字符"/>
    <w:basedOn w:val="af9"/>
    <w:link w:val="afffb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paragraph" w:styleId="2a">
    <w:name w:val="Body Text First Indent 2"/>
    <w:basedOn w:val="afa"/>
    <w:link w:val="2b"/>
    <w:uiPriority w:val="99"/>
    <w:semiHidden/>
    <w:unhideWhenUsed/>
    <w:rsid w:val="00F84E6B"/>
    <w:pPr>
      <w:spacing w:after="0"/>
      <w:ind w:firstLine="360"/>
    </w:pPr>
  </w:style>
  <w:style w:type="character" w:customStyle="1" w:styleId="2b">
    <w:name w:val="正文文本首行缩进 2 字符"/>
    <w:basedOn w:val="afb"/>
    <w:link w:val="2a"/>
    <w:uiPriority w:val="99"/>
    <w:semiHidden/>
    <w:rsid w:val="00F84E6B"/>
    <w:rPr>
      <w:rFonts w:eastAsiaTheme="minorEastAsia"/>
      <w:sz w:val="21"/>
      <w:lang w:val="en-GB" w:eastAsia="zh-CN"/>
      <w14:ligatures w14:val="none"/>
    </w:rPr>
  </w:style>
  <w:style w:type="table" w:styleId="afffd">
    <w:name w:val="Table Grid"/>
    <w:basedOn w:val="a3"/>
    <w:uiPriority w:val="3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e">
    <w:name w:val="Table Theme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color w:val="FFFFFF"/>
      <w:kern w:val="0"/>
      <w:sz w:val="20"/>
      <w:szCs w:val="20"/>
      <w:lang w:val="en-US" w:eastAsia="zh-CN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">
    <w:name w:val="Table Elegant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color w:val="000080"/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0">
    <w:name w:val="Table Contemporary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b/>
      <w:bCs/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b/>
      <w:bCs/>
      <w:kern w:val="0"/>
      <w:sz w:val="20"/>
      <w:szCs w:val="20"/>
      <w:lang w:val="en-US" w:eastAsia="zh-CN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b/>
      <w:bCs/>
      <w:kern w:val="0"/>
      <w:sz w:val="20"/>
      <w:szCs w:val="20"/>
      <w:lang w:val="en-US" w:eastAsia="zh-CN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b/>
      <w:bCs/>
      <w:kern w:val="0"/>
      <w:sz w:val="20"/>
      <w:szCs w:val="20"/>
      <w:lang w:val="en-US" w:eastAsia="zh-CN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1">
    <w:name w:val="Table Professional"/>
    <w:basedOn w:val="a3"/>
    <w:uiPriority w:val="99"/>
    <w:semiHidden/>
    <w:unhideWhenUsed/>
    <w:rsid w:val="00F84E6B"/>
    <w:pPr>
      <w:widowControl w:val="0"/>
      <w:spacing w:after="0" w:line="240" w:lineRule="auto"/>
      <w:jc w:val="both"/>
    </w:pPr>
    <w:rPr>
      <w:kern w:val="0"/>
      <w:sz w:val="20"/>
      <w:szCs w:val="20"/>
      <w:lang w:val="en-US" w:eastAsia="zh-CN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2">
    <w:name w:val="Light Shading"/>
    <w:basedOn w:val="a3"/>
    <w:uiPriority w:val="60"/>
    <w:semiHidden/>
    <w:unhideWhenUsed/>
    <w:rsid w:val="00F84E6B"/>
    <w:pPr>
      <w:spacing w:after="0" w:line="240" w:lineRule="auto"/>
    </w:pPr>
    <w:rPr>
      <w:color w:val="000000" w:themeColor="text1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semiHidden/>
    <w:unhideWhenUsed/>
    <w:rsid w:val="00F84E6B"/>
    <w:pPr>
      <w:spacing w:after="0" w:line="240" w:lineRule="auto"/>
    </w:pPr>
    <w:rPr>
      <w:color w:val="2F5496" w:themeColor="accent1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-2">
    <w:name w:val="Light Shading Accent 2"/>
    <w:basedOn w:val="a3"/>
    <w:uiPriority w:val="60"/>
    <w:semiHidden/>
    <w:unhideWhenUsed/>
    <w:rsid w:val="00F84E6B"/>
    <w:pPr>
      <w:spacing w:after="0" w:line="240" w:lineRule="auto"/>
    </w:pPr>
    <w:rPr>
      <w:color w:val="C45911" w:themeColor="accent2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semiHidden/>
    <w:unhideWhenUsed/>
    <w:rsid w:val="00F84E6B"/>
    <w:pPr>
      <w:spacing w:after="0" w:line="240" w:lineRule="auto"/>
    </w:pPr>
    <w:rPr>
      <w:color w:val="7B7B7B" w:themeColor="accent3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semiHidden/>
    <w:unhideWhenUsed/>
    <w:rsid w:val="00F84E6B"/>
    <w:pPr>
      <w:spacing w:after="0" w:line="240" w:lineRule="auto"/>
    </w:pPr>
    <w:rPr>
      <w:color w:val="BF8F00" w:themeColor="accent4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semiHidden/>
    <w:unhideWhenUsed/>
    <w:rsid w:val="00F84E6B"/>
    <w:pPr>
      <w:spacing w:after="0" w:line="240" w:lineRule="auto"/>
    </w:pPr>
    <w:rPr>
      <w:color w:val="2E74B5" w:themeColor="accent5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-6">
    <w:name w:val="Light Shading Accent 6"/>
    <w:basedOn w:val="a3"/>
    <w:uiPriority w:val="60"/>
    <w:semiHidden/>
    <w:unhideWhenUsed/>
    <w:rsid w:val="00F84E6B"/>
    <w:pPr>
      <w:spacing w:after="0" w:line="240" w:lineRule="auto"/>
    </w:pPr>
    <w:rPr>
      <w:color w:val="538135" w:themeColor="accent6" w:themeShade="BF"/>
      <w:kern w:val="0"/>
      <w:sz w:val="20"/>
      <w:szCs w:val="20"/>
      <w:lang w:val="en-US" w:eastAsia="zh-CN"/>
      <w14:ligatures w14:val="none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3">
    <w:name w:val="Light List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-20">
    <w:name w:val="Light List Accent 2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-60">
    <w:name w:val="Light List Accent 6"/>
    <w:basedOn w:val="a3"/>
    <w:uiPriority w:val="61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4">
    <w:name w:val="Light Grid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auto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b">
    <w:name w:val="Medium Shading 1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5">
    <w:name w:val="Medium Shading 2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c">
    <w:name w:val="Medium List 1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6">
    <w:name w:val="Medium List 2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d">
    <w:name w:val="Medium Grid 1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7">
    <w:name w:val="Medium Grid 2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F84E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2">
    <w:name w:val="Medium Grid 3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affff5">
    <w:name w:val="Dark List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ff6">
    <w:name w:val="Colorful Shading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7">
    <w:name w:val="Colorful List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24">
    <w:name w:val="Colorful List Accent 2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64">
    <w:name w:val="Colorful List Accent 6"/>
    <w:basedOn w:val="a3"/>
    <w:uiPriority w:val="72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ff8">
    <w:name w:val="Colorful Grid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-25">
    <w:name w:val="Colorful Grid Accent 2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-65">
    <w:name w:val="Colorful Grid Accent 6"/>
    <w:basedOn w:val="a3"/>
    <w:uiPriority w:val="73"/>
    <w:semiHidden/>
    <w:unhideWhenUsed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9">
    <w:name w:val="Strong"/>
    <w:basedOn w:val="a2"/>
    <w:uiPriority w:val="22"/>
    <w:qFormat/>
    <w:rsid w:val="00F84E6B"/>
    <w:rPr>
      <w:b/>
      <w:bCs/>
    </w:rPr>
  </w:style>
  <w:style w:type="character" w:styleId="affffa">
    <w:name w:val="endnote reference"/>
    <w:basedOn w:val="a2"/>
    <w:uiPriority w:val="99"/>
    <w:semiHidden/>
    <w:unhideWhenUsed/>
    <w:rsid w:val="00F84E6B"/>
    <w:rPr>
      <w:vertAlign w:val="superscript"/>
    </w:rPr>
  </w:style>
  <w:style w:type="character" w:styleId="affffb">
    <w:name w:val="page number"/>
    <w:basedOn w:val="a2"/>
    <w:uiPriority w:val="99"/>
    <w:semiHidden/>
    <w:unhideWhenUsed/>
    <w:rsid w:val="00F84E6B"/>
  </w:style>
  <w:style w:type="character" w:styleId="affffc">
    <w:name w:val="FollowedHyperlink"/>
    <w:basedOn w:val="a2"/>
    <w:uiPriority w:val="99"/>
    <w:semiHidden/>
    <w:unhideWhenUsed/>
    <w:rsid w:val="00F84E6B"/>
    <w:rPr>
      <w:color w:val="954F72" w:themeColor="followedHyperlink"/>
      <w:u w:val="single"/>
    </w:rPr>
  </w:style>
  <w:style w:type="character" w:styleId="affffd">
    <w:name w:val="Emphasis"/>
    <w:basedOn w:val="a2"/>
    <w:uiPriority w:val="20"/>
    <w:qFormat/>
    <w:rsid w:val="00F84E6B"/>
    <w:rPr>
      <w:i/>
      <w:iCs/>
    </w:rPr>
  </w:style>
  <w:style w:type="character" w:styleId="affffe">
    <w:name w:val="line number"/>
    <w:basedOn w:val="a2"/>
    <w:uiPriority w:val="99"/>
    <w:semiHidden/>
    <w:unhideWhenUsed/>
    <w:rsid w:val="00F84E6B"/>
  </w:style>
  <w:style w:type="character" w:styleId="HTML3">
    <w:name w:val="HTML Definition"/>
    <w:basedOn w:val="a2"/>
    <w:uiPriority w:val="99"/>
    <w:semiHidden/>
    <w:unhideWhenUsed/>
    <w:rsid w:val="00F84E6B"/>
    <w:rPr>
      <w:i/>
      <w:iCs/>
    </w:rPr>
  </w:style>
  <w:style w:type="character" w:styleId="HTML4">
    <w:name w:val="HTML Typewriter"/>
    <w:basedOn w:val="a2"/>
    <w:uiPriority w:val="99"/>
    <w:semiHidden/>
    <w:unhideWhenUsed/>
    <w:rsid w:val="00F84E6B"/>
    <w:rPr>
      <w:rFonts w:ascii="Consolas" w:hAnsi="Consolas"/>
      <w:sz w:val="20"/>
      <w:szCs w:val="20"/>
    </w:rPr>
  </w:style>
  <w:style w:type="character" w:styleId="HTML5">
    <w:name w:val="HTML Acronym"/>
    <w:basedOn w:val="a2"/>
    <w:uiPriority w:val="99"/>
    <w:semiHidden/>
    <w:unhideWhenUsed/>
    <w:rsid w:val="00F84E6B"/>
  </w:style>
  <w:style w:type="character" w:styleId="HTML6">
    <w:name w:val="HTML Variable"/>
    <w:basedOn w:val="a2"/>
    <w:uiPriority w:val="99"/>
    <w:semiHidden/>
    <w:unhideWhenUsed/>
    <w:rsid w:val="00F84E6B"/>
    <w:rPr>
      <w:i/>
      <w:iCs/>
    </w:rPr>
  </w:style>
  <w:style w:type="character" w:styleId="afffff">
    <w:name w:val="Hyperlink"/>
    <w:basedOn w:val="a2"/>
    <w:uiPriority w:val="99"/>
    <w:semiHidden/>
    <w:unhideWhenUsed/>
    <w:rsid w:val="00F84E6B"/>
    <w:rPr>
      <w:color w:val="0000FF"/>
      <w:u w:val="single"/>
    </w:rPr>
  </w:style>
  <w:style w:type="character" w:styleId="HTML7">
    <w:name w:val="HTML Code"/>
    <w:basedOn w:val="a2"/>
    <w:uiPriority w:val="99"/>
    <w:semiHidden/>
    <w:unhideWhenUsed/>
    <w:rsid w:val="00F84E6B"/>
    <w:rPr>
      <w:rFonts w:ascii="Consolas" w:hAnsi="Consolas"/>
      <w:sz w:val="20"/>
      <w:szCs w:val="20"/>
    </w:rPr>
  </w:style>
  <w:style w:type="character" w:styleId="afffff0">
    <w:name w:val="annotation reference"/>
    <w:basedOn w:val="a2"/>
    <w:uiPriority w:val="99"/>
    <w:semiHidden/>
    <w:unhideWhenUsed/>
    <w:rsid w:val="00F84E6B"/>
    <w:rPr>
      <w:sz w:val="21"/>
      <w:szCs w:val="21"/>
    </w:rPr>
  </w:style>
  <w:style w:type="character" w:styleId="HTML8">
    <w:name w:val="HTML Cite"/>
    <w:basedOn w:val="a2"/>
    <w:uiPriority w:val="99"/>
    <w:semiHidden/>
    <w:unhideWhenUsed/>
    <w:rsid w:val="00F84E6B"/>
    <w:rPr>
      <w:i/>
      <w:iCs/>
    </w:rPr>
  </w:style>
  <w:style w:type="character" w:styleId="afffff1">
    <w:name w:val="footnote reference"/>
    <w:basedOn w:val="a2"/>
    <w:uiPriority w:val="99"/>
    <w:semiHidden/>
    <w:unhideWhenUsed/>
    <w:rsid w:val="00F84E6B"/>
    <w:rPr>
      <w:vertAlign w:val="superscript"/>
    </w:rPr>
  </w:style>
  <w:style w:type="character" w:styleId="HTML9">
    <w:name w:val="HTML Keyboard"/>
    <w:basedOn w:val="a2"/>
    <w:uiPriority w:val="99"/>
    <w:semiHidden/>
    <w:unhideWhenUsed/>
    <w:rsid w:val="00F84E6B"/>
    <w:rPr>
      <w:rFonts w:ascii="Consolas" w:hAnsi="Consolas"/>
      <w:sz w:val="20"/>
      <w:szCs w:val="20"/>
    </w:rPr>
  </w:style>
  <w:style w:type="character" w:styleId="HTMLa">
    <w:name w:val="HTML Sample"/>
    <w:basedOn w:val="a2"/>
    <w:uiPriority w:val="99"/>
    <w:semiHidden/>
    <w:unhideWhenUsed/>
    <w:rsid w:val="00F84E6B"/>
    <w:rPr>
      <w:rFonts w:ascii="Consolas" w:hAnsi="Consolas"/>
      <w:sz w:val="24"/>
      <w:szCs w:val="24"/>
    </w:rPr>
  </w:style>
  <w:style w:type="character" w:styleId="afffff2">
    <w:name w:val="Placeholder Text"/>
    <w:basedOn w:val="a2"/>
    <w:uiPriority w:val="99"/>
    <w:semiHidden/>
    <w:rsid w:val="00F84E6B"/>
    <w:rPr>
      <w:color w:val="808080"/>
    </w:rPr>
  </w:style>
  <w:style w:type="paragraph" w:styleId="afffff3">
    <w:name w:val="List Paragraph"/>
    <w:basedOn w:val="a1"/>
    <w:uiPriority w:val="34"/>
    <w:qFormat/>
    <w:rsid w:val="00F84E6B"/>
    <w:pPr>
      <w:ind w:firstLineChars="200" w:firstLine="420"/>
    </w:pPr>
  </w:style>
  <w:style w:type="paragraph" w:customStyle="1" w:styleId="EndNoteBibliographyTitle">
    <w:name w:val="EndNote Bibliography Title"/>
    <w:basedOn w:val="a1"/>
    <w:link w:val="EndNoteBibliographyTitle0"/>
    <w:rsid w:val="00F84E6B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2"/>
    <w:link w:val="EndNoteBibliographyTitle"/>
    <w:rsid w:val="00F84E6B"/>
    <w:rPr>
      <w:rFonts w:ascii="等线" w:eastAsia="等线" w:hAnsi="等线"/>
      <w:sz w:val="20"/>
      <w:lang w:val="en-GB" w:eastAsia="zh-CN"/>
      <w14:ligatures w14:val="none"/>
    </w:rPr>
  </w:style>
  <w:style w:type="paragraph" w:customStyle="1" w:styleId="EndNoteBibliography">
    <w:name w:val="EndNote Bibliography"/>
    <w:basedOn w:val="a1"/>
    <w:link w:val="EndNoteBibliography0"/>
    <w:rsid w:val="00F84E6B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2"/>
    <w:link w:val="EndNoteBibliography"/>
    <w:rsid w:val="00F84E6B"/>
    <w:rPr>
      <w:rFonts w:ascii="等线" w:eastAsia="等线" w:hAnsi="等线"/>
      <w:sz w:val="20"/>
      <w:lang w:val="en-GB" w:eastAsia="zh-CN"/>
      <w14:ligatures w14:val="none"/>
    </w:rPr>
  </w:style>
  <w:style w:type="paragraph" w:customStyle="1" w:styleId="1e">
    <w:name w:val="修订1"/>
    <w:hidden/>
    <w:uiPriority w:val="99"/>
    <w:semiHidden/>
    <w:rsid w:val="00F84E6B"/>
    <w:pPr>
      <w:spacing w:after="0" w:line="240" w:lineRule="auto"/>
    </w:pPr>
    <w:rPr>
      <w:sz w:val="21"/>
      <w:lang w:val="en-GB" w:eastAsia="zh-CN"/>
      <w14:ligatures w14:val="none"/>
    </w:rPr>
  </w:style>
  <w:style w:type="paragraph" w:customStyle="1" w:styleId="1f">
    <w:name w:val="书目1"/>
    <w:basedOn w:val="a1"/>
    <w:next w:val="a1"/>
    <w:uiPriority w:val="37"/>
    <w:semiHidden/>
    <w:unhideWhenUsed/>
    <w:rsid w:val="00F84E6B"/>
  </w:style>
  <w:style w:type="character" w:customStyle="1" w:styleId="1f0">
    <w:name w:val="书籍标题1"/>
    <w:basedOn w:val="a2"/>
    <w:uiPriority w:val="33"/>
    <w:qFormat/>
    <w:rsid w:val="00F84E6B"/>
    <w:rPr>
      <w:b/>
      <w:bCs/>
      <w:i/>
      <w:iCs/>
      <w:spacing w:val="5"/>
    </w:rPr>
  </w:style>
  <w:style w:type="table" w:customStyle="1" w:styleId="110">
    <w:name w:val="网格表 1 浅色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0">
    <w:name w:val="网格表 1 浅色 - 着色 2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0">
    <w:name w:val="网格表 1 浅色 - 着色 3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0">
    <w:name w:val="网格表 1 浅色 - 着色 4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0">
    <w:name w:val="网格表 1 浅色 - 着色 5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0">
    <w:name w:val="网格表 1 浅色 - 着色 6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网格表 2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0">
    <w:name w:val="网格表 2 - 着色 2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网格表 2 - 着色 3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网格表 2 - 着色 4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网格表 2 - 着色 5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2-610">
    <w:name w:val="网格表 2 - 着色 6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网格表 3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网格表 3 - 着色 1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3-21">
    <w:name w:val="网格表 3 - 着色 2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">
    <w:name w:val="网格表 3 - 着色 3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">
    <w:name w:val="网格表 3 - 着色 4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">
    <w:name w:val="网格表 3 - 着色 5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3-61">
    <w:name w:val="网格表 3 - 着色 6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0">
    <w:name w:val="网格表 4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网格表 4 - 着色 1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21">
    <w:name w:val="网格表 4 - 着色 2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网格表 4 - 着色 3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网格表 4 - 着色 4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网格表 4 - 着色 5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61">
    <w:name w:val="网格表 4 - 着色 6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网格表 5 深色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网格表 5 深色 - 着色 1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5-21">
    <w:name w:val="网格表 5 深色 - 着色 2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">
    <w:name w:val="网格表 5 深色 - 着色 3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">
    <w:name w:val="网格表 5 深色 - 着色 4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">
    <w:name w:val="网格表 5 深色 - 着色 5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5-61">
    <w:name w:val="网格表 5 深色 - 着色 61"/>
    <w:basedOn w:val="a3"/>
    <w:uiPriority w:val="5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0">
    <w:name w:val="网格表 6 彩色1"/>
    <w:basedOn w:val="a3"/>
    <w:uiPriority w:val="51"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网格表 6 彩色 - 着色 11"/>
    <w:basedOn w:val="a3"/>
    <w:uiPriority w:val="51"/>
    <w:rsid w:val="00F84E6B"/>
    <w:pPr>
      <w:spacing w:after="0" w:line="240" w:lineRule="auto"/>
    </w:pPr>
    <w:rPr>
      <w:color w:val="2F5496" w:themeColor="accent1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21">
    <w:name w:val="网格表 6 彩色 - 着色 21"/>
    <w:basedOn w:val="a3"/>
    <w:uiPriority w:val="51"/>
    <w:rsid w:val="00F84E6B"/>
    <w:pPr>
      <w:spacing w:after="0" w:line="240" w:lineRule="auto"/>
    </w:pPr>
    <w:rPr>
      <w:color w:val="C45911" w:themeColor="accent2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网格表 6 彩色 - 着色 31"/>
    <w:basedOn w:val="a3"/>
    <w:uiPriority w:val="51"/>
    <w:rsid w:val="00F84E6B"/>
    <w:pPr>
      <w:spacing w:after="0" w:line="240" w:lineRule="auto"/>
    </w:pPr>
    <w:rPr>
      <w:color w:val="7B7B7B" w:themeColor="accent3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网格表 6 彩色 - 着色 41"/>
    <w:basedOn w:val="a3"/>
    <w:uiPriority w:val="51"/>
    <w:rsid w:val="00F84E6B"/>
    <w:pPr>
      <w:spacing w:after="0" w:line="240" w:lineRule="auto"/>
    </w:pPr>
    <w:rPr>
      <w:color w:val="BF8F00" w:themeColor="accent4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网格表 6 彩色 - 着色 51"/>
    <w:basedOn w:val="a3"/>
    <w:uiPriority w:val="51"/>
    <w:rsid w:val="00F84E6B"/>
    <w:pPr>
      <w:spacing w:after="0" w:line="240" w:lineRule="auto"/>
    </w:pPr>
    <w:rPr>
      <w:color w:val="2E74B5" w:themeColor="accent5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6-61">
    <w:name w:val="网格表 6 彩色 - 着色 61"/>
    <w:basedOn w:val="a3"/>
    <w:uiPriority w:val="51"/>
    <w:rsid w:val="00F84E6B"/>
    <w:pPr>
      <w:spacing w:after="0" w:line="240" w:lineRule="auto"/>
    </w:pPr>
    <w:rPr>
      <w:color w:val="538135" w:themeColor="accent6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网格表 7 彩色1"/>
    <w:basedOn w:val="a3"/>
    <w:uiPriority w:val="52"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网格表 7 彩色 - 着色 11"/>
    <w:basedOn w:val="a3"/>
    <w:uiPriority w:val="52"/>
    <w:rsid w:val="00F84E6B"/>
    <w:pPr>
      <w:spacing w:after="0" w:line="240" w:lineRule="auto"/>
    </w:pPr>
    <w:rPr>
      <w:color w:val="2F5496" w:themeColor="accent1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7-21">
    <w:name w:val="网格表 7 彩色 - 着色 21"/>
    <w:basedOn w:val="a3"/>
    <w:uiPriority w:val="52"/>
    <w:rsid w:val="00F84E6B"/>
    <w:pPr>
      <w:spacing w:after="0" w:line="240" w:lineRule="auto"/>
    </w:pPr>
    <w:rPr>
      <w:color w:val="C45911" w:themeColor="accent2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">
    <w:name w:val="网格表 7 彩色 - 着色 31"/>
    <w:basedOn w:val="a3"/>
    <w:uiPriority w:val="52"/>
    <w:rsid w:val="00F84E6B"/>
    <w:pPr>
      <w:spacing w:after="0" w:line="240" w:lineRule="auto"/>
    </w:pPr>
    <w:rPr>
      <w:color w:val="7B7B7B" w:themeColor="accent3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">
    <w:name w:val="网格表 7 彩色 - 着色 41"/>
    <w:basedOn w:val="a3"/>
    <w:uiPriority w:val="52"/>
    <w:rsid w:val="00F84E6B"/>
    <w:pPr>
      <w:spacing w:after="0" w:line="240" w:lineRule="auto"/>
    </w:pPr>
    <w:rPr>
      <w:color w:val="BF8F00" w:themeColor="accent4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">
    <w:name w:val="网格表 7 彩色 - 着色 51"/>
    <w:basedOn w:val="a3"/>
    <w:uiPriority w:val="52"/>
    <w:rsid w:val="00F84E6B"/>
    <w:pPr>
      <w:spacing w:after="0" w:line="240" w:lineRule="auto"/>
    </w:pPr>
    <w:rPr>
      <w:color w:val="2E74B5" w:themeColor="accent5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7-61">
    <w:name w:val="网格表 7 彩色 - 着色 61"/>
    <w:basedOn w:val="a3"/>
    <w:uiPriority w:val="52"/>
    <w:rsid w:val="00F84E6B"/>
    <w:pPr>
      <w:spacing w:after="0" w:line="240" w:lineRule="auto"/>
    </w:pPr>
    <w:rPr>
      <w:color w:val="538135" w:themeColor="accent6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1f1">
    <w:name w:val="井号标签1"/>
    <w:basedOn w:val="a2"/>
    <w:uiPriority w:val="99"/>
    <w:rsid w:val="00F84E6B"/>
    <w:rPr>
      <w:color w:val="2B579A"/>
      <w:shd w:val="clear" w:color="auto" w:fill="E1DFDD"/>
    </w:rPr>
  </w:style>
  <w:style w:type="character" w:customStyle="1" w:styleId="1f2">
    <w:name w:val="明显强调1"/>
    <w:basedOn w:val="a2"/>
    <w:uiPriority w:val="21"/>
    <w:qFormat/>
    <w:rsid w:val="00F84E6B"/>
    <w:rPr>
      <w:i/>
      <w:iCs/>
      <w:color w:val="4472C4" w:themeColor="accent1"/>
    </w:rPr>
  </w:style>
  <w:style w:type="paragraph" w:styleId="afffff4">
    <w:name w:val="Intense Quote"/>
    <w:basedOn w:val="a1"/>
    <w:next w:val="a1"/>
    <w:link w:val="afffff5"/>
    <w:uiPriority w:val="30"/>
    <w:qFormat/>
    <w:rsid w:val="00F84E6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ff5">
    <w:name w:val="明显引用 字符"/>
    <w:basedOn w:val="a2"/>
    <w:link w:val="afffff4"/>
    <w:uiPriority w:val="30"/>
    <w:rsid w:val="00F84E6B"/>
    <w:rPr>
      <w:rFonts w:eastAsiaTheme="minorEastAsia"/>
      <w:i/>
      <w:iCs/>
      <w:color w:val="4472C4" w:themeColor="accent1"/>
      <w:sz w:val="21"/>
      <w:lang w:val="en-GB" w:eastAsia="zh-CN"/>
      <w14:ligatures w14:val="none"/>
    </w:rPr>
  </w:style>
  <w:style w:type="character" w:customStyle="1" w:styleId="1f3">
    <w:name w:val="明显参考1"/>
    <w:basedOn w:val="a2"/>
    <w:uiPriority w:val="32"/>
    <w:qFormat/>
    <w:rsid w:val="00F84E6B"/>
    <w:rPr>
      <w:b/>
      <w:bCs/>
      <w:smallCaps/>
      <w:color w:val="4472C4" w:themeColor="accent1"/>
      <w:spacing w:val="5"/>
    </w:rPr>
  </w:style>
  <w:style w:type="table" w:customStyle="1" w:styleId="111">
    <w:name w:val="清单表 1 浅色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1">
    <w:name w:val="清单表 1 浅色 - 着色 1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1-211">
    <w:name w:val="清单表 1 浅色 - 着色 2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1">
    <w:name w:val="清单表 1 浅色 - 着色 3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1">
    <w:name w:val="清单表 1 浅色 - 着色 4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1">
    <w:name w:val="清单表 1 浅色 - 着色 5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1-611">
    <w:name w:val="清单表 1 浅色 - 着色 61"/>
    <w:basedOn w:val="a3"/>
    <w:uiPriority w:val="46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1">
    <w:name w:val="清单表 2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1">
    <w:name w:val="清单表 2 - 着色 1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2-211">
    <w:name w:val="清单表 2 - 着色 2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清单表 2 - 着色 3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清单表 2 - 着色 4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清单表 2 - 着色 5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2-611">
    <w:name w:val="清单表 2 - 着色 61"/>
    <w:basedOn w:val="a3"/>
    <w:uiPriority w:val="47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清单表 3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清单表 3 - 着色 1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3-210">
    <w:name w:val="清单表 3 - 着色 2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0">
    <w:name w:val="清单表 3 - 着色 3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0">
    <w:name w:val="清单表 3 - 着色 4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0">
    <w:name w:val="清单表 3 - 着色 5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3-610">
    <w:name w:val="清单表 3 - 着色 61"/>
    <w:basedOn w:val="a3"/>
    <w:uiPriority w:val="48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1">
    <w:name w:val="清单表 4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清单表 4 - 着色 1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4-210">
    <w:name w:val="清单表 4 - 着色 2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清单表 4 - 着色 3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清单表 4 - 着色 4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清单表 4 - 着色 5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610">
    <w:name w:val="清单表 4 - 着色 61"/>
    <w:basedOn w:val="a3"/>
    <w:uiPriority w:val="49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清单表 5 深色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清单表 5 深色 - 着色 1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清单表 5 深色 - 着色 2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清单表 5 深色 - 着色 3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清单表 5 深色 - 着色 4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清单表 5 深色 - 着色 5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清单表 5 深色 - 着色 61"/>
    <w:basedOn w:val="a3"/>
    <w:uiPriority w:val="50"/>
    <w:rsid w:val="00F84E6B"/>
    <w:pPr>
      <w:spacing w:after="0" w:line="240" w:lineRule="auto"/>
    </w:pPr>
    <w:rPr>
      <w:color w:val="FFFFFF" w:themeColor="background1"/>
      <w:kern w:val="0"/>
      <w:sz w:val="20"/>
      <w:szCs w:val="20"/>
      <w:lang w:val="en-US" w:eastAsia="zh-CN"/>
      <w14:ligatures w14:val="none"/>
    </w:rPr>
    <w:tblPr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1">
    <w:name w:val="清单表 6 彩色1"/>
    <w:basedOn w:val="a3"/>
    <w:uiPriority w:val="51"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清单表 6 彩色 - 着色 11"/>
    <w:basedOn w:val="a3"/>
    <w:uiPriority w:val="51"/>
    <w:rsid w:val="00F84E6B"/>
    <w:pPr>
      <w:spacing w:after="0" w:line="240" w:lineRule="auto"/>
    </w:pPr>
    <w:rPr>
      <w:color w:val="2F5496" w:themeColor="accent1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6-210">
    <w:name w:val="清单表 6 彩色 - 着色 21"/>
    <w:basedOn w:val="a3"/>
    <w:uiPriority w:val="51"/>
    <w:rsid w:val="00F84E6B"/>
    <w:pPr>
      <w:spacing w:after="0" w:line="240" w:lineRule="auto"/>
    </w:pPr>
    <w:rPr>
      <w:color w:val="C45911" w:themeColor="accent2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清单表 6 彩色 - 着色 31"/>
    <w:basedOn w:val="a3"/>
    <w:uiPriority w:val="51"/>
    <w:rsid w:val="00F84E6B"/>
    <w:pPr>
      <w:spacing w:after="0" w:line="240" w:lineRule="auto"/>
    </w:pPr>
    <w:rPr>
      <w:color w:val="7B7B7B" w:themeColor="accent3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清单表 6 彩色 - 着色 41"/>
    <w:basedOn w:val="a3"/>
    <w:uiPriority w:val="51"/>
    <w:rsid w:val="00F84E6B"/>
    <w:pPr>
      <w:spacing w:after="0" w:line="240" w:lineRule="auto"/>
    </w:pPr>
    <w:rPr>
      <w:color w:val="BF8F00" w:themeColor="accent4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清单表 6 彩色 - 着色 51"/>
    <w:basedOn w:val="a3"/>
    <w:uiPriority w:val="51"/>
    <w:rsid w:val="00F84E6B"/>
    <w:pPr>
      <w:spacing w:after="0" w:line="240" w:lineRule="auto"/>
    </w:pPr>
    <w:rPr>
      <w:color w:val="2E74B5" w:themeColor="accent5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6-610">
    <w:name w:val="清单表 6 彩色 - 着色 61"/>
    <w:basedOn w:val="a3"/>
    <w:uiPriority w:val="51"/>
    <w:rsid w:val="00F84E6B"/>
    <w:pPr>
      <w:spacing w:after="0" w:line="240" w:lineRule="auto"/>
    </w:pPr>
    <w:rPr>
      <w:color w:val="538135" w:themeColor="accent6" w:themeShade="BF"/>
      <w:kern w:val="0"/>
      <w:sz w:val="20"/>
      <w:szCs w:val="20"/>
      <w:lang w:val="en-US" w:eastAsia="zh-CN"/>
      <w14:ligatures w14:val="none"/>
    </w:rPr>
    <w:tblPr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清单表 7 彩色1"/>
    <w:basedOn w:val="a3"/>
    <w:uiPriority w:val="52"/>
    <w:rsid w:val="00F84E6B"/>
    <w:pPr>
      <w:spacing w:after="0" w:line="240" w:lineRule="auto"/>
    </w:pPr>
    <w:rPr>
      <w:color w:val="000000" w:themeColor="text1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清单表 7 彩色 - 着色 11"/>
    <w:basedOn w:val="a3"/>
    <w:uiPriority w:val="52"/>
    <w:rsid w:val="00F84E6B"/>
    <w:pPr>
      <w:spacing w:after="0" w:line="240" w:lineRule="auto"/>
    </w:pPr>
    <w:rPr>
      <w:color w:val="2F5496" w:themeColor="accent1" w:themeShade="BF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清单表 7 彩色 - 着色 21"/>
    <w:basedOn w:val="a3"/>
    <w:uiPriority w:val="52"/>
    <w:rsid w:val="00F84E6B"/>
    <w:pPr>
      <w:spacing w:after="0" w:line="240" w:lineRule="auto"/>
    </w:pPr>
    <w:rPr>
      <w:color w:val="C45911" w:themeColor="accent2" w:themeShade="BF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清单表 7 彩色 - 着色 31"/>
    <w:basedOn w:val="a3"/>
    <w:uiPriority w:val="52"/>
    <w:rsid w:val="00F84E6B"/>
    <w:pPr>
      <w:spacing w:after="0" w:line="240" w:lineRule="auto"/>
    </w:pPr>
    <w:rPr>
      <w:color w:val="7B7B7B" w:themeColor="accent3" w:themeShade="BF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清单表 7 彩色 - 着色 41"/>
    <w:basedOn w:val="a3"/>
    <w:uiPriority w:val="52"/>
    <w:rsid w:val="00F84E6B"/>
    <w:pPr>
      <w:spacing w:after="0" w:line="240" w:lineRule="auto"/>
    </w:pPr>
    <w:rPr>
      <w:color w:val="BF8F00" w:themeColor="accent4" w:themeShade="BF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清单表 7 彩色 - 着色 51"/>
    <w:basedOn w:val="a3"/>
    <w:uiPriority w:val="52"/>
    <w:rsid w:val="00F84E6B"/>
    <w:pPr>
      <w:spacing w:after="0" w:line="240" w:lineRule="auto"/>
    </w:pPr>
    <w:rPr>
      <w:color w:val="2E74B5" w:themeColor="accent5" w:themeShade="BF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清单表 7 彩色 - 着色 61"/>
    <w:basedOn w:val="a3"/>
    <w:uiPriority w:val="52"/>
    <w:rsid w:val="00F84E6B"/>
    <w:pPr>
      <w:spacing w:after="0" w:line="240" w:lineRule="auto"/>
    </w:pPr>
    <w:rPr>
      <w:color w:val="538135" w:themeColor="accent6" w:themeShade="BF"/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f4">
    <w:name w:val="@他1"/>
    <w:basedOn w:val="a2"/>
    <w:uiPriority w:val="99"/>
    <w:rsid w:val="00F84E6B"/>
    <w:rPr>
      <w:color w:val="2B579A"/>
      <w:shd w:val="clear" w:color="auto" w:fill="E1DFDD"/>
    </w:rPr>
  </w:style>
  <w:style w:type="paragraph" w:styleId="afffff6">
    <w:name w:val="No Spacing"/>
    <w:uiPriority w:val="1"/>
    <w:qFormat/>
    <w:rsid w:val="00F84E6B"/>
    <w:pPr>
      <w:widowControl w:val="0"/>
      <w:spacing w:after="0" w:line="240" w:lineRule="auto"/>
      <w:jc w:val="both"/>
    </w:pPr>
    <w:rPr>
      <w:sz w:val="21"/>
      <w:lang w:val="en-GB" w:eastAsia="zh-CN"/>
      <w14:ligatures w14:val="none"/>
    </w:rPr>
  </w:style>
  <w:style w:type="table" w:customStyle="1" w:styleId="112">
    <w:name w:val="无格式表格 11"/>
    <w:basedOn w:val="a3"/>
    <w:uiPriority w:val="41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3"/>
    <w:uiPriority w:val="42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3"/>
    <w:uiPriority w:val="43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3"/>
    <w:uiPriority w:val="44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3"/>
    <w:uiPriority w:val="45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7">
    <w:name w:val="Quote"/>
    <w:basedOn w:val="a1"/>
    <w:next w:val="a1"/>
    <w:link w:val="afffff8"/>
    <w:uiPriority w:val="29"/>
    <w:qFormat/>
    <w:rsid w:val="00F84E6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8">
    <w:name w:val="引用 字符"/>
    <w:basedOn w:val="a2"/>
    <w:link w:val="afffff7"/>
    <w:uiPriority w:val="29"/>
    <w:rsid w:val="00F84E6B"/>
    <w:rPr>
      <w:rFonts w:eastAsiaTheme="minorEastAsia"/>
      <w:i/>
      <w:iCs/>
      <w:color w:val="404040" w:themeColor="text1" w:themeTint="BF"/>
      <w:sz w:val="21"/>
      <w:lang w:val="en-GB" w:eastAsia="zh-CN"/>
      <w14:ligatures w14:val="none"/>
    </w:rPr>
  </w:style>
  <w:style w:type="character" w:customStyle="1" w:styleId="1f5">
    <w:name w:val="智能超链接1"/>
    <w:basedOn w:val="a2"/>
    <w:uiPriority w:val="99"/>
    <w:rsid w:val="00F84E6B"/>
    <w:rPr>
      <w:u w:val="dotted"/>
    </w:rPr>
  </w:style>
  <w:style w:type="character" w:customStyle="1" w:styleId="1f6">
    <w:name w:val="智能链接1"/>
    <w:basedOn w:val="a2"/>
    <w:uiPriority w:val="99"/>
    <w:rsid w:val="00F84E6B"/>
    <w:rPr>
      <w:color w:val="0000FF"/>
      <w:u w:val="single"/>
      <w:shd w:val="clear" w:color="auto" w:fill="F3F2F1"/>
    </w:rPr>
  </w:style>
  <w:style w:type="character" w:customStyle="1" w:styleId="1f7">
    <w:name w:val="不明显强调1"/>
    <w:basedOn w:val="a2"/>
    <w:uiPriority w:val="19"/>
    <w:qFormat/>
    <w:rsid w:val="00F84E6B"/>
    <w:rPr>
      <w:i/>
      <w:iCs/>
      <w:color w:val="404040" w:themeColor="text1" w:themeTint="BF"/>
    </w:rPr>
  </w:style>
  <w:style w:type="character" w:customStyle="1" w:styleId="1f8">
    <w:name w:val="不明显参考1"/>
    <w:basedOn w:val="a2"/>
    <w:uiPriority w:val="31"/>
    <w:qFormat/>
    <w:rsid w:val="00F84E6B"/>
    <w:rPr>
      <w:smallCaps/>
      <w:color w:val="595959" w:themeColor="text1" w:themeTint="A6"/>
    </w:rPr>
  </w:style>
  <w:style w:type="table" w:customStyle="1" w:styleId="1f9">
    <w:name w:val="网格型浅色1"/>
    <w:basedOn w:val="a3"/>
    <w:uiPriority w:val="40"/>
    <w:rsid w:val="00F84E6B"/>
    <w:pPr>
      <w:spacing w:after="0" w:line="240" w:lineRule="auto"/>
    </w:pPr>
    <w:rPr>
      <w:kern w:val="0"/>
      <w:sz w:val="20"/>
      <w:szCs w:val="20"/>
      <w:lang w:val="en-US" w:eastAsia="zh-CN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OC10">
    <w:name w:val="TOC 标题1"/>
    <w:basedOn w:val="1"/>
    <w:next w:val="a1"/>
    <w:uiPriority w:val="39"/>
    <w:semiHidden/>
    <w:unhideWhenUsed/>
    <w:qFormat/>
    <w:rsid w:val="00F84E6B"/>
    <w:pPr>
      <w:outlineLvl w:val="9"/>
    </w:pPr>
  </w:style>
  <w:style w:type="character" w:customStyle="1" w:styleId="1fa">
    <w:name w:val="未处理的提及1"/>
    <w:basedOn w:val="a2"/>
    <w:uiPriority w:val="99"/>
    <w:rsid w:val="00F84E6B"/>
    <w:rPr>
      <w:color w:val="605E5C"/>
      <w:shd w:val="clear" w:color="auto" w:fill="E1DFDD"/>
    </w:rPr>
  </w:style>
  <w:style w:type="paragraph" w:styleId="afffff9">
    <w:name w:val="Revision"/>
    <w:hidden/>
    <w:uiPriority w:val="99"/>
    <w:semiHidden/>
    <w:rsid w:val="00F84E6B"/>
    <w:pPr>
      <w:spacing w:after="0" w:line="240" w:lineRule="auto"/>
    </w:pPr>
    <w:rPr>
      <w:sz w:val="21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976</Words>
  <Characters>5565</Characters>
  <Application>Microsoft Office Word</Application>
  <DocSecurity>0</DocSecurity>
  <Lines>46</Lines>
  <Paragraphs>13</Paragraphs>
  <ScaleCrop>false</ScaleCrop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E&amp;V</cp:lastModifiedBy>
  <cp:revision>11</cp:revision>
  <dcterms:created xsi:type="dcterms:W3CDTF">2023-10-27T08:10:00Z</dcterms:created>
  <dcterms:modified xsi:type="dcterms:W3CDTF">2023-11-04T08:01:00Z</dcterms:modified>
</cp:coreProperties>
</file>