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A63" w:rsidRPr="0005009F" w:rsidRDefault="00035EFF" w:rsidP="00B63A63">
      <w:pPr>
        <w:spacing w:after="120"/>
        <w:rPr>
          <w:b/>
          <w:bCs/>
          <w:sz w:val="20"/>
        </w:rPr>
      </w:pPr>
      <w:r w:rsidRPr="00035EFF">
        <w:rPr>
          <w:b/>
          <w:color w:val="1A1718"/>
          <w:sz w:val="22"/>
        </w:rPr>
        <w:t>A</w:t>
      </w:r>
      <w:r w:rsidRPr="00035EFF">
        <w:rPr>
          <w:b/>
          <w:color w:val="1A1718"/>
          <w:sz w:val="22"/>
        </w:rPr>
        <w:t>dditional file 1</w:t>
      </w:r>
      <w:r>
        <w:rPr>
          <w:color w:val="1A1718"/>
          <w:sz w:val="22"/>
        </w:rPr>
        <w:t>:</w:t>
      </w:r>
      <w:r w:rsidR="00B63A63" w:rsidRPr="00E85D1B">
        <w:rPr>
          <w:b/>
          <w:bCs/>
          <w:sz w:val="20"/>
        </w:rPr>
        <w:t xml:space="preserve"> Table </w:t>
      </w:r>
      <w:r>
        <w:rPr>
          <w:b/>
          <w:bCs/>
          <w:sz w:val="20"/>
        </w:rPr>
        <w:t>S</w:t>
      </w:r>
      <w:r w:rsidR="00B63A63" w:rsidRPr="00E85D1B">
        <w:rPr>
          <w:b/>
          <w:bCs/>
          <w:sz w:val="20"/>
        </w:rPr>
        <w:t>1. STROBE Checklist</w:t>
      </w:r>
    </w:p>
    <w:tbl>
      <w:tblPr>
        <w:tblStyle w:val="GridTable1Light1"/>
        <w:tblW w:w="9214" w:type="dxa"/>
        <w:tblLook w:val="0000"/>
      </w:tblPr>
      <w:tblGrid>
        <w:gridCol w:w="2694"/>
        <w:gridCol w:w="726"/>
        <w:gridCol w:w="3951"/>
        <w:gridCol w:w="1843"/>
      </w:tblGrid>
      <w:tr w:rsidR="009D51C3" w:rsidRPr="00C63B4F" w:rsidTr="00D23575">
        <w:trPr>
          <w:trHeight w:val="215"/>
        </w:trPr>
        <w:tc>
          <w:tcPr>
            <w:tcW w:w="2694" w:type="dxa"/>
          </w:tcPr>
          <w:p w:rsidR="009D51C3" w:rsidRPr="00FF67EC" w:rsidRDefault="009D51C3" w:rsidP="00D23575">
            <w:pPr>
              <w:tabs>
                <w:tab w:val="left" w:pos="5400"/>
              </w:tabs>
              <w:jc w:val="center"/>
              <w:rPr>
                <w:b/>
                <w:sz w:val="16"/>
                <w:szCs w:val="16"/>
              </w:rPr>
            </w:pPr>
          </w:p>
        </w:tc>
        <w:tc>
          <w:tcPr>
            <w:tcW w:w="726" w:type="dxa"/>
          </w:tcPr>
          <w:p w:rsidR="009D51C3" w:rsidRPr="00FF67EC" w:rsidRDefault="009D51C3" w:rsidP="00D23575">
            <w:pPr>
              <w:pStyle w:val="TableHeader"/>
              <w:tabs>
                <w:tab w:val="left" w:pos="5400"/>
              </w:tabs>
              <w:spacing w:before="0"/>
              <w:jc w:val="center"/>
              <w:rPr>
                <w:bCs/>
                <w:sz w:val="16"/>
                <w:szCs w:val="16"/>
              </w:rPr>
            </w:pPr>
            <w:r w:rsidRPr="00FF67EC">
              <w:rPr>
                <w:bCs/>
                <w:sz w:val="16"/>
                <w:szCs w:val="16"/>
              </w:rPr>
              <w:t>Item No</w:t>
            </w:r>
          </w:p>
        </w:tc>
        <w:tc>
          <w:tcPr>
            <w:tcW w:w="3951" w:type="dxa"/>
          </w:tcPr>
          <w:p w:rsidR="009D51C3" w:rsidRPr="00FF67EC" w:rsidRDefault="009D51C3" w:rsidP="00D23575">
            <w:pPr>
              <w:pStyle w:val="TableHeader"/>
              <w:tabs>
                <w:tab w:val="left" w:pos="5400"/>
              </w:tabs>
              <w:spacing w:before="0"/>
              <w:jc w:val="center"/>
              <w:rPr>
                <w:bCs/>
                <w:sz w:val="16"/>
                <w:szCs w:val="16"/>
              </w:rPr>
            </w:pPr>
            <w:r w:rsidRPr="00FF67EC">
              <w:rPr>
                <w:bCs/>
                <w:sz w:val="16"/>
                <w:szCs w:val="16"/>
              </w:rPr>
              <w:t>Recommendation</w:t>
            </w:r>
          </w:p>
        </w:tc>
        <w:tc>
          <w:tcPr>
            <w:tcW w:w="1843" w:type="dxa"/>
          </w:tcPr>
          <w:p w:rsidR="009D51C3" w:rsidRPr="00FF67EC" w:rsidRDefault="009D51C3" w:rsidP="00D23575">
            <w:pPr>
              <w:pStyle w:val="TableHeader"/>
              <w:tabs>
                <w:tab w:val="left" w:pos="5400"/>
              </w:tabs>
              <w:spacing w:before="0"/>
              <w:jc w:val="center"/>
              <w:rPr>
                <w:bCs/>
                <w:sz w:val="16"/>
                <w:szCs w:val="16"/>
              </w:rPr>
            </w:pPr>
            <w:r w:rsidRPr="00FF67EC">
              <w:rPr>
                <w:bCs/>
                <w:sz w:val="16"/>
                <w:szCs w:val="16"/>
              </w:rPr>
              <w:t>Reported</w:t>
            </w:r>
          </w:p>
        </w:tc>
      </w:tr>
      <w:tr w:rsidR="009D51C3" w:rsidRPr="00911EEA" w:rsidTr="00D23575">
        <w:trPr>
          <w:trHeight w:val="422"/>
        </w:trPr>
        <w:tc>
          <w:tcPr>
            <w:tcW w:w="2694" w:type="dxa"/>
            <w:vMerge w:val="restart"/>
          </w:tcPr>
          <w:p w:rsidR="009D51C3" w:rsidRPr="00FF67EC" w:rsidRDefault="009D51C3" w:rsidP="00D23575">
            <w:pPr>
              <w:tabs>
                <w:tab w:val="left" w:pos="5400"/>
              </w:tabs>
              <w:rPr>
                <w:bCs/>
                <w:sz w:val="16"/>
                <w:szCs w:val="16"/>
              </w:rPr>
            </w:pPr>
            <w:r w:rsidRPr="00FF67EC">
              <w:rPr>
                <w:sz w:val="16"/>
                <w:szCs w:val="16"/>
              </w:rPr>
              <w:t>Title and abstract</w:t>
            </w:r>
          </w:p>
        </w:tc>
        <w:tc>
          <w:tcPr>
            <w:tcW w:w="726" w:type="dxa"/>
            <w:vMerge w:val="restart"/>
          </w:tcPr>
          <w:p w:rsidR="009D51C3" w:rsidRPr="00FF67EC" w:rsidRDefault="009D51C3" w:rsidP="00D23575">
            <w:pPr>
              <w:tabs>
                <w:tab w:val="left" w:pos="5400"/>
              </w:tabs>
              <w:rPr>
                <w:sz w:val="16"/>
                <w:szCs w:val="16"/>
              </w:rPr>
            </w:pPr>
            <w:r w:rsidRPr="00FF67EC">
              <w:rPr>
                <w:sz w:val="16"/>
                <w:szCs w:val="16"/>
              </w:rPr>
              <w:t>1</w:t>
            </w:r>
          </w:p>
        </w:tc>
        <w:tc>
          <w:tcPr>
            <w:tcW w:w="3951" w:type="dxa"/>
          </w:tcPr>
          <w:p w:rsidR="009D51C3" w:rsidRPr="00FF67EC" w:rsidRDefault="009D51C3" w:rsidP="00D23575">
            <w:pPr>
              <w:tabs>
                <w:tab w:val="left" w:pos="5400"/>
              </w:tabs>
              <w:contextualSpacing/>
              <w:rPr>
                <w:sz w:val="16"/>
                <w:szCs w:val="16"/>
              </w:rPr>
            </w:pPr>
            <w:r w:rsidRPr="00FF67EC">
              <w:rPr>
                <w:sz w:val="16"/>
                <w:szCs w:val="16"/>
              </w:rPr>
              <w:t>(a) Indicate the study’s design with a commonly used term in the title or the abstract</w:t>
            </w:r>
          </w:p>
        </w:tc>
        <w:tc>
          <w:tcPr>
            <w:tcW w:w="1843" w:type="dxa"/>
          </w:tcPr>
          <w:p w:rsidR="009D51C3" w:rsidRPr="00FF67EC" w:rsidRDefault="009D51C3" w:rsidP="00D23575">
            <w:pPr>
              <w:tabs>
                <w:tab w:val="left" w:pos="5400"/>
              </w:tabs>
              <w:rPr>
                <w:sz w:val="16"/>
                <w:szCs w:val="16"/>
              </w:rPr>
            </w:pPr>
            <w:r>
              <w:rPr>
                <w:sz w:val="16"/>
                <w:szCs w:val="16"/>
              </w:rPr>
              <w:t>Title, Abstract</w:t>
            </w:r>
          </w:p>
        </w:tc>
      </w:tr>
      <w:tr w:rsidR="009D51C3" w:rsidRPr="00911EEA" w:rsidTr="00D23575">
        <w:trPr>
          <w:trHeight w:val="578"/>
        </w:trPr>
        <w:tc>
          <w:tcPr>
            <w:tcW w:w="2694" w:type="dxa"/>
            <w:vMerge/>
          </w:tcPr>
          <w:p w:rsidR="009D51C3" w:rsidRPr="00FF67EC" w:rsidRDefault="009D51C3" w:rsidP="00D23575">
            <w:pPr>
              <w:tabs>
                <w:tab w:val="left" w:pos="5400"/>
              </w:tabs>
              <w:rPr>
                <w:bCs/>
                <w:sz w:val="16"/>
                <w:szCs w:val="16"/>
              </w:rPr>
            </w:pPr>
          </w:p>
        </w:tc>
        <w:tc>
          <w:tcPr>
            <w:tcW w:w="726" w:type="dxa"/>
            <w:vMerge/>
          </w:tcPr>
          <w:p w:rsidR="009D51C3" w:rsidRPr="00FF67EC" w:rsidRDefault="009D51C3" w:rsidP="00D23575">
            <w:pPr>
              <w:tabs>
                <w:tab w:val="left" w:pos="5400"/>
              </w:tabs>
              <w:rPr>
                <w:sz w:val="16"/>
                <w:szCs w:val="16"/>
              </w:rPr>
            </w:pPr>
          </w:p>
        </w:tc>
        <w:tc>
          <w:tcPr>
            <w:tcW w:w="3951" w:type="dxa"/>
          </w:tcPr>
          <w:p w:rsidR="009D51C3" w:rsidRPr="00FF67EC" w:rsidRDefault="009D51C3" w:rsidP="00D23575">
            <w:pPr>
              <w:tabs>
                <w:tab w:val="left" w:pos="5400"/>
              </w:tabs>
              <w:contextualSpacing/>
              <w:rPr>
                <w:sz w:val="16"/>
                <w:szCs w:val="16"/>
              </w:rPr>
            </w:pPr>
            <w:r w:rsidRPr="00FF67EC">
              <w:rPr>
                <w:sz w:val="16"/>
                <w:szCs w:val="16"/>
              </w:rPr>
              <w:t>(b) Provide in the abstract an informative and balanced summary of what was done and what was found</w:t>
            </w:r>
          </w:p>
        </w:tc>
        <w:tc>
          <w:tcPr>
            <w:tcW w:w="1843" w:type="dxa"/>
          </w:tcPr>
          <w:p w:rsidR="009D51C3" w:rsidRPr="00FF67EC" w:rsidRDefault="009D51C3" w:rsidP="00D23575">
            <w:pPr>
              <w:tabs>
                <w:tab w:val="left" w:pos="5400"/>
              </w:tabs>
              <w:rPr>
                <w:sz w:val="16"/>
                <w:szCs w:val="16"/>
              </w:rPr>
            </w:pPr>
            <w:r w:rsidRPr="00FF67EC">
              <w:rPr>
                <w:sz w:val="16"/>
                <w:szCs w:val="16"/>
              </w:rPr>
              <w:t>Abstract</w:t>
            </w:r>
          </w:p>
        </w:tc>
      </w:tr>
      <w:tr w:rsidR="009D51C3" w:rsidRPr="00911EEA" w:rsidTr="00D23575">
        <w:trPr>
          <w:trHeight w:val="152"/>
        </w:trPr>
        <w:tc>
          <w:tcPr>
            <w:tcW w:w="9214" w:type="dxa"/>
            <w:gridSpan w:val="4"/>
          </w:tcPr>
          <w:p w:rsidR="009D51C3" w:rsidRPr="00FF67EC" w:rsidRDefault="009D51C3" w:rsidP="00D23575">
            <w:pPr>
              <w:tabs>
                <w:tab w:val="left" w:pos="5400"/>
              </w:tabs>
              <w:rPr>
                <w:sz w:val="16"/>
                <w:szCs w:val="16"/>
              </w:rPr>
            </w:pPr>
            <w:r w:rsidRPr="00FF67EC">
              <w:rPr>
                <w:sz w:val="16"/>
                <w:szCs w:val="16"/>
              </w:rPr>
              <w:t>Introduction</w:t>
            </w:r>
          </w:p>
        </w:tc>
      </w:tr>
      <w:tr w:rsidR="009D51C3" w:rsidRPr="00911EEA" w:rsidTr="00D23575">
        <w:trPr>
          <w:trHeight w:val="422"/>
        </w:trPr>
        <w:tc>
          <w:tcPr>
            <w:tcW w:w="2694" w:type="dxa"/>
          </w:tcPr>
          <w:p w:rsidR="009D51C3" w:rsidRPr="00FF67EC" w:rsidRDefault="009D51C3" w:rsidP="00D23575">
            <w:pPr>
              <w:tabs>
                <w:tab w:val="left" w:pos="5400"/>
              </w:tabs>
              <w:rPr>
                <w:bCs/>
                <w:sz w:val="16"/>
                <w:szCs w:val="16"/>
              </w:rPr>
            </w:pPr>
            <w:r w:rsidRPr="00FF67EC">
              <w:rPr>
                <w:bCs/>
                <w:sz w:val="16"/>
                <w:szCs w:val="16"/>
              </w:rPr>
              <w:t xml:space="preserve">  Background/rationale</w:t>
            </w:r>
          </w:p>
        </w:tc>
        <w:tc>
          <w:tcPr>
            <w:tcW w:w="726" w:type="dxa"/>
          </w:tcPr>
          <w:p w:rsidR="009D51C3" w:rsidRPr="00FF67EC" w:rsidRDefault="009D51C3" w:rsidP="00D23575">
            <w:pPr>
              <w:tabs>
                <w:tab w:val="left" w:pos="5400"/>
              </w:tabs>
              <w:rPr>
                <w:sz w:val="16"/>
                <w:szCs w:val="16"/>
              </w:rPr>
            </w:pPr>
            <w:r w:rsidRPr="00FF67EC">
              <w:rPr>
                <w:sz w:val="16"/>
                <w:szCs w:val="16"/>
              </w:rPr>
              <w:t>2</w:t>
            </w:r>
          </w:p>
        </w:tc>
        <w:tc>
          <w:tcPr>
            <w:tcW w:w="3951" w:type="dxa"/>
          </w:tcPr>
          <w:p w:rsidR="009D51C3" w:rsidRPr="00FF67EC" w:rsidRDefault="009D51C3" w:rsidP="00D23575">
            <w:pPr>
              <w:tabs>
                <w:tab w:val="left" w:pos="5400"/>
              </w:tabs>
              <w:contextualSpacing/>
              <w:rPr>
                <w:sz w:val="16"/>
                <w:szCs w:val="16"/>
              </w:rPr>
            </w:pPr>
            <w:r w:rsidRPr="00FF67EC">
              <w:rPr>
                <w:sz w:val="16"/>
                <w:szCs w:val="16"/>
              </w:rPr>
              <w:t>Explain the scientific background and rationale for the investigation being reported</w:t>
            </w:r>
          </w:p>
        </w:tc>
        <w:tc>
          <w:tcPr>
            <w:tcW w:w="1843" w:type="dxa"/>
          </w:tcPr>
          <w:p w:rsidR="009D51C3" w:rsidRPr="00FF67EC" w:rsidRDefault="009D51C3" w:rsidP="00D23575">
            <w:pPr>
              <w:tabs>
                <w:tab w:val="left" w:pos="5400"/>
              </w:tabs>
              <w:rPr>
                <w:sz w:val="16"/>
                <w:szCs w:val="16"/>
              </w:rPr>
            </w:pPr>
            <w:r w:rsidRPr="00FF67EC">
              <w:rPr>
                <w:sz w:val="16"/>
                <w:szCs w:val="16"/>
              </w:rPr>
              <w:t>Introduction</w:t>
            </w:r>
          </w:p>
        </w:tc>
      </w:tr>
      <w:tr w:rsidR="009D51C3" w:rsidRPr="00911EEA" w:rsidTr="00D23575">
        <w:trPr>
          <w:trHeight w:val="204"/>
        </w:trPr>
        <w:tc>
          <w:tcPr>
            <w:tcW w:w="2694" w:type="dxa"/>
          </w:tcPr>
          <w:p w:rsidR="009D51C3" w:rsidRPr="00FF67EC" w:rsidRDefault="009D51C3" w:rsidP="00D23575">
            <w:pPr>
              <w:tabs>
                <w:tab w:val="left" w:pos="5400"/>
              </w:tabs>
              <w:rPr>
                <w:bCs/>
                <w:sz w:val="16"/>
                <w:szCs w:val="16"/>
              </w:rPr>
            </w:pPr>
            <w:r w:rsidRPr="00FF67EC">
              <w:rPr>
                <w:bCs/>
                <w:sz w:val="16"/>
                <w:szCs w:val="16"/>
              </w:rPr>
              <w:t xml:space="preserve">  Objectives</w:t>
            </w:r>
          </w:p>
        </w:tc>
        <w:tc>
          <w:tcPr>
            <w:tcW w:w="726" w:type="dxa"/>
          </w:tcPr>
          <w:p w:rsidR="009D51C3" w:rsidRPr="00FF67EC" w:rsidRDefault="009D51C3" w:rsidP="00D23575">
            <w:pPr>
              <w:tabs>
                <w:tab w:val="left" w:pos="5400"/>
              </w:tabs>
              <w:rPr>
                <w:sz w:val="16"/>
                <w:szCs w:val="16"/>
              </w:rPr>
            </w:pPr>
            <w:r w:rsidRPr="00FF67EC">
              <w:rPr>
                <w:sz w:val="16"/>
                <w:szCs w:val="16"/>
              </w:rPr>
              <w:t>3</w:t>
            </w:r>
          </w:p>
        </w:tc>
        <w:tc>
          <w:tcPr>
            <w:tcW w:w="3951" w:type="dxa"/>
          </w:tcPr>
          <w:p w:rsidR="009D51C3" w:rsidRPr="00FF67EC" w:rsidRDefault="009D51C3" w:rsidP="00D23575">
            <w:pPr>
              <w:tabs>
                <w:tab w:val="left" w:pos="5400"/>
              </w:tabs>
              <w:contextualSpacing/>
              <w:rPr>
                <w:sz w:val="16"/>
                <w:szCs w:val="16"/>
              </w:rPr>
            </w:pPr>
            <w:r w:rsidRPr="00FF67EC">
              <w:rPr>
                <w:sz w:val="16"/>
                <w:szCs w:val="16"/>
              </w:rPr>
              <w:t>State specific objectives, including any pre-specified hypotheses</w:t>
            </w:r>
          </w:p>
        </w:tc>
        <w:tc>
          <w:tcPr>
            <w:tcW w:w="1843" w:type="dxa"/>
          </w:tcPr>
          <w:p w:rsidR="009D51C3" w:rsidRPr="00FF67EC" w:rsidRDefault="009D51C3" w:rsidP="00D23575">
            <w:pPr>
              <w:tabs>
                <w:tab w:val="left" w:pos="5400"/>
              </w:tabs>
              <w:rPr>
                <w:sz w:val="16"/>
                <w:szCs w:val="16"/>
              </w:rPr>
            </w:pPr>
            <w:r w:rsidRPr="00FF67EC">
              <w:rPr>
                <w:sz w:val="16"/>
                <w:szCs w:val="16"/>
              </w:rPr>
              <w:t>Introduction</w:t>
            </w:r>
          </w:p>
        </w:tc>
      </w:tr>
      <w:tr w:rsidR="009D51C3" w:rsidRPr="00911EEA" w:rsidTr="00D23575">
        <w:trPr>
          <w:trHeight w:val="204"/>
        </w:trPr>
        <w:tc>
          <w:tcPr>
            <w:tcW w:w="9214" w:type="dxa"/>
            <w:gridSpan w:val="4"/>
          </w:tcPr>
          <w:p w:rsidR="009D51C3" w:rsidRPr="00FF67EC" w:rsidRDefault="009D51C3" w:rsidP="00D23575">
            <w:pPr>
              <w:tabs>
                <w:tab w:val="left" w:pos="5400"/>
              </w:tabs>
              <w:rPr>
                <w:sz w:val="16"/>
                <w:szCs w:val="16"/>
              </w:rPr>
            </w:pPr>
            <w:r w:rsidRPr="00FF67EC">
              <w:rPr>
                <w:bCs/>
                <w:sz w:val="16"/>
                <w:szCs w:val="16"/>
              </w:rPr>
              <w:t>Methods</w:t>
            </w:r>
          </w:p>
        </w:tc>
      </w:tr>
      <w:tr w:rsidR="009D51C3" w:rsidRPr="00911EEA" w:rsidTr="00D23575">
        <w:trPr>
          <w:trHeight w:val="204"/>
        </w:trPr>
        <w:tc>
          <w:tcPr>
            <w:tcW w:w="2694" w:type="dxa"/>
          </w:tcPr>
          <w:p w:rsidR="009D51C3" w:rsidRPr="00FF67EC" w:rsidRDefault="009D51C3" w:rsidP="00D23575">
            <w:pPr>
              <w:tabs>
                <w:tab w:val="left" w:pos="5400"/>
              </w:tabs>
              <w:rPr>
                <w:bCs/>
                <w:sz w:val="16"/>
                <w:szCs w:val="16"/>
              </w:rPr>
            </w:pPr>
            <w:r w:rsidRPr="00FF67EC">
              <w:rPr>
                <w:bCs/>
                <w:sz w:val="16"/>
                <w:szCs w:val="16"/>
              </w:rPr>
              <w:t xml:space="preserve">  Study design</w:t>
            </w:r>
          </w:p>
        </w:tc>
        <w:tc>
          <w:tcPr>
            <w:tcW w:w="726" w:type="dxa"/>
          </w:tcPr>
          <w:p w:rsidR="009D51C3" w:rsidRPr="00FF67EC" w:rsidRDefault="009D51C3" w:rsidP="00D23575">
            <w:pPr>
              <w:tabs>
                <w:tab w:val="left" w:pos="5400"/>
              </w:tabs>
              <w:rPr>
                <w:sz w:val="16"/>
                <w:szCs w:val="16"/>
              </w:rPr>
            </w:pPr>
            <w:r w:rsidRPr="00FF67EC">
              <w:rPr>
                <w:sz w:val="16"/>
                <w:szCs w:val="16"/>
              </w:rPr>
              <w:t>4</w:t>
            </w:r>
          </w:p>
        </w:tc>
        <w:tc>
          <w:tcPr>
            <w:tcW w:w="3951" w:type="dxa"/>
          </w:tcPr>
          <w:p w:rsidR="009D51C3" w:rsidRPr="00FF67EC" w:rsidRDefault="009D51C3" w:rsidP="00D23575">
            <w:pPr>
              <w:tabs>
                <w:tab w:val="left" w:pos="5400"/>
              </w:tabs>
              <w:contextualSpacing/>
              <w:rPr>
                <w:sz w:val="16"/>
                <w:szCs w:val="16"/>
              </w:rPr>
            </w:pPr>
            <w:r w:rsidRPr="00FF67EC">
              <w:rPr>
                <w:sz w:val="16"/>
                <w:szCs w:val="16"/>
              </w:rPr>
              <w:t>Present key elements of study design early in the paper</w:t>
            </w:r>
          </w:p>
        </w:tc>
        <w:tc>
          <w:tcPr>
            <w:tcW w:w="1843" w:type="dxa"/>
          </w:tcPr>
          <w:p w:rsidR="009D51C3" w:rsidRPr="00FF67EC" w:rsidRDefault="009D51C3" w:rsidP="00D23575">
            <w:pPr>
              <w:tabs>
                <w:tab w:val="left" w:pos="5400"/>
              </w:tabs>
              <w:rPr>
                <w:sz w:val="16"/>
                <w:szCs w:val="16"/>
              </w:rPr>
            </w:pPr>
            <w:r w:rsidRPr="00FF67EC">
              <w:rPr>
                <w:sz w:val="16"/>
                <w:szCs w:val="16"/>
              </w:rPr>
              <w:t>Methods</w:t>
            </w:r>
          </w:p>
        </w:tc>
      </w:tr>
      <w:tr w:rsidR="009D51C3" w:rsidRPr="00911EEA" w:rsidTr="00D23575">
        <w:trPr>
          <w:trHeight w:val="422"/>
        </w:trPr>
        <w:tc>
          <w:tcPr>
            <w:tcW w:w="2694" w:type="dxa"/>
          </w:tcPr>
          <w:p w:rsidR="009D51C3" w:rsidRPr="00FF67EC" w:rsidRDefault="009D51C3" w:rsidP="00D23575">
            <w:pPr>
              <w:tabs>
                <w:tab w:val="left" w:pos="5400"/>
              </w:tabs>
              <w:rPr>
                <w:bCs/>
                <w:sz w:val="16"/>
                <w:szCs w:val="16"/>
              </w:rPr>
            </w:pPr>
            <w:r w:rsidRPr="00FF67EC">
              <w:rPr>
                <w:bCs/>
                <w:sz w:val="16"/>
                <w:szCs w:val="16"/>
              </w:rPr>
              <w:t xml:space="preserve">  Setting</w:t>
            </w:r>
          </w:p>
        </w:tc>
        <w:tc>
          <w:tcPr>
            <w:tcW w:w="726" w:type="dxa"/>
          </w:tcPr>
          <w:p w:rsidR="009D51C3" w:rsidRPr="00FF67EC" w:rsidRDefault="009D51C3" w:rsidP="00D23575">
            <w:pPr>
              <w:tabs>
                <w:tab w:val="left" w:pos="5400"/>
              </w:tabs>
              <w:rPr>
                <w:sz w:val="16"/>
                <w:szCs w:val="16"/>
              </w:rPr>
            </w:pPr>
            <w:r w:rsidRPr="00FF67EC">
              <w:rPr>
                <w:sz w:val="16"/>
                <w:szCs w:val="16"/>
              </w:rPr>
              <w:t>5</w:t>
            </w:r>
          </w:p>
        </w:tc>
        <w:tc>
          <w:tcPr>
            <w:tcW w:w="3951" w:type="dxa"/>
          </w:tcPr>
          <w:p w:rsidR="009D51C3" w:rsidRPr="00FF67EC" w:rsidRDefault="009D51C3" w:rsidP="00D23575">
            <w:pPr>
              <w:tabs>
                <w:tab w:val="left" w:pos="5400"/>
              </w:tabs>
              <w:contextualSpacing/>
              <w:rPr>
                <w:sz w:val="16"/>
                <w:szCs w:val="16"/>
              </w:rPr>
            </w:pPr>
            <w:r w:rsidRPr="00FF67EC">
              <w:rPr>
                <w:sz w:val="16"/>
                <w:szCs w:val="16"/>
              </w:rPr>
              <w:t>Describe the setting, locations, and relevant dates, including periods of recruitment, exposure, follow-up, and data collection</w:t>
            </w:r>
          </w:p>
        </w:tc>
        <w:tc>
          <w:tcPr>
            <w:tcW w:w="1843" w:type="dxa"/>
          </w:tcPr>
          <w:p w:rsidR="009D51C3" w:rsidRPr="00FF67EC" w:rsidRDefault="009D51C3" w:rsidP="00D23575">
            <w:pPr>
              <w:tabs>
                <w:tab w:val="left" w:pos="5400"/>
              </w:tabs>
              <w:rPr>
                <w:sz w:val="16"/>
                <w:szCs w:val="16"/>
              </w:rPr>
            </w:pPr>
            <w:r w:rsidRPr="00FF67EC">
              <w:rPr>
                <w:sz w:val="16"/>
                <w:szCs w:val="16"/>
              </w:rPr>
              <w:t>Methods</w:t>
            </w:r>
          </w:p>
        </w:tc>
      </w:tr>
      <w:tr w:rsidR="009D51C3" w:rsidRPr="00911EEA" w:rsidTr="00D23575">
        <w:trPr>
          <w:trHeight w:val="422"/>
        </w:trPr>
        <w:tc>
          <w:tcPr>
            <w:tcW w:w="2694" w:type="dxa"/>
            <w:vMerge w:val="restart"/>
          </w:tcPr>
          <w:p w:rsidR="009D51C3" w:rsidRPr="00FF67EC" w:rsidRDefault="009D51C3" w:rsidP="00D23575">
            <w:pPr>
              <w:tabs>
                <w:tab w:val="left" w:pos="5400"/>
              </w:tabs>
              <w:rPr>
                <w:bCs/>
                <w:sz w:val="16"/>
                <w:szCs w:val="16"/>
              </w:rPr>
            </w:pPr>
            <w:r w:rsidRPr="00FF67EC">
              <w:rPr>
                <w:bCs/>
                <w:sz w:val="16"/>
                <w:szCs w:val="16"/>
              </w:rPr>
              <w:t xml:space="preserve">  Participants</w:t>
            </w:r>
          </w:p>
        </w:tc>
        <w:tc>
          <w:tcPr>
            <w:tcW w:w="726" w:type="dxa"/>
            <w:vMerge w:val="restart"/>
          </w:tcPr>
          <w:p w:rsidR="009D51C3" w:rsidRPr="00FF67EC" w:rsidRDefault="009D51C3" w:rsidP="00D23575">
            <w:pPr>
              <w:tabs>
                <w:tab w:val="left" w:pos="5400"/>
              </w:tabs>
              <w:rPr>
                <w:sz w:val="16"/>
                <w:szCs w:val="16"/>
              </w:rPr>
            </w:pPr>
            <w:r w:rsidRPr="00FF67EC">
              <w:rPr>
                <w:sz w:val="16"/>
                <w:szCs w:val="16"/>
              </w:rPr>
              <w:t>6</w:t>
            </w:r>
          </w:p>
        </w:tc>
        <w:tc>
          <w:tcPr>
            <w:tcW w:w="3951" w:type="dxa"/>
          </w:tcPr>
          <w:p w:rsidR="009D51C3" w:rsidRPr="00FF67EC" w:rsidRDefault="009D51C3" w:rsidP="00D23575">
            <w:pPr>
              <w:tabs>
                <w:tab w:val="left" w:pos="5400"/>
              </w:tabs>
              <w:contextualSpacing/>
              <w:rPr>
                <w:sz w:val="16"/>
                <w:szCs w:val="16"/>
              </w:rPr>
            </w:pPr>
            <w:r w:rsidRPr="00FF67EC">
              <w:rPr>
                <w:sz w:val="16"/>
                <w:szCs w:val="16"/>
              </w:rPr>
              <w:t>(a) Give the eligibility criteria, and the sources and methods of selection of participants. Describe methods of follow-up</w:t>
            </w:r>
          </w:p>
        </w:tc>
        <w:tc>
          <w:tcPr>
            <w:tcW w:w="1843" w:type="dxa"/>
          </w:tcPr>
          <w:p w:rsidR="009D51C3" w:rsidRPr="00FF67EC" w:rsidRDefault="009D51C3" w:rsidP="00D23575">
            <w:pPr>
              <w:tabs>
                <w:tab w:val="left" w:pos="5400"/>
              </w:tabs>
              <w:rPr>
                <w:sz w:val="16"/>
                <w:szCs w:val="16"/>
              </w:rPr>
            </w:pPr>
            <w:r w:rsidRPr="00FF67EC">
              <w:rPr>
                <w:sz w:val="16"/>
                <w:szCs w:val="16"/>
              </w:rPr>
              <w:t xml:space="preserve">Methods, </w:t>
            </w:r>
            <w:r>
              <w:rPr>
                <w:sz w:val="16"/>
                <w:szCs w:val="16"/>
              </w:rPr>
              <w:t xml:space="preserve">Appendix </w:t>
            </w:r>
            <w:r w:rsidRPr="00FF67EC">
              <w:rPr>
                <w:sz w:val="16"/>
                <w:szCs w:val="16"/>
              </w:rPr>
              <w:t>Figure 1</w:t>
            </w:r>
          </w:p>
        </w:tc>
      </w:tr>
      <w:tr w:rsidR="009D51C3" w:rsidRPr="00911EEA" w:rsidTr="00D23575">
        <w:trPr>
          <w:trHeight w:val="140"/>
        </w:trPr>
        <w:tc>
          <w:tcPr>
            <w:tcW w:w="2694" w:type="dxa"/>
            <w:vMerge/>
          </w:tcPr>
          <w:p w:rsidR="009D51C3" w:rsidRPr="00FF67EC" w:rsidRDefault="009D51C3" w:rsidP="00D23575">
            <w:pPr>
              <w:tabs>
                <w:tab w:val="left" w:pos="5400"/>
              </w:tabs>
              <w:rPr>
                <w:bCs/>
                <w:sz w:val="16"/>
                <w:szCs w:val="16"/>
              </w:rPr>
            </w:pPr>
          </w:p>
        </w:tc>
        <w:tc>
          <w:tcPr>
            <w:tcW w:w="726" w:type="dxa"/>
            <w:vMerge/>
          </w:tcPr>
          <w:p w:rsidR="009D51C3" w:rsidRPr="00FF67EC" w:rsidRDefault="009D51C3" w:rsidP="00D23575">
            <w:pPr>
              <w:tabs>
                <w:tab w:val="left" w:pos="5400"/>
              </w:tabs>
              <w:rPr>
                <w:sz w:val="16"/>
                <w:szCs w:val="16"/>
              </w:rPr>
            </w:pPr>
          </w:p>
        </w:tc>
        <w:tc>
          <w:tcPr>
            <w:tcW w:w="3951" w:type="dxa"/>
          </w:tcPr>
          <w:p w:rsidR="009D51C3" w:rsidRPr="00FF67EC" w:rsidRDefault="009D51C3" w:rsidP="00D23575">
            <w:pPr>
              <w:tabs>
                <w:tab w:val="left" w:pos="5400"/>
              </w:tabs>
              <w:contextualSpacing/>
              <w:rPr>
                <w:sz w:val="16"/>
                <w:szCs w:val="16"/>
              </w:rPr>
            </w:pPr>
            <w:r w:rsidRPr="00FF67EC">
              <w:rPr>
                <w:sz w:val="16"/>
                <w:szCs w:val="16"/>
              </w:rPr>
              <w:t>(b)</w:t>
            </w:r>
            <w:r w:rsidRPr="00FF67EC">
              <w:rPr>
                <w:bCs/>
                <w:sz w:val="16"/>
                <w:szCs w:val="16"/>
              </w:rPr>
              <w:t xml:space="preserve"> </w:t>
            </w:r>
            <w:r w:rsidRPr="00FF67EC">
              <w:rPr>
                <w:sz w:val="16"/>
                <w:szCs w:val="16"/>
              </w:rPr>
              <w:t>For matched studies, give matching criteria and number of exposed and unexposed</w:t>
            </w:r>
          </w:p>
        </w:tc>
        <w:tc>
          <w:tcPr>
            <w:tcW w:w="1843" w:type="dxa"/>
          </w:tcPr>
          <w:p w:rsidR="009D51C3" w:rsidRPr="00FF67EC" w:rsidRDefault="009D51C3" w:rsidP="00D23575">
            <w:pPr>
              <w:tabs>
                <w:tab w:val="left" w:pos="5400"/>
              </w:tabs>
              <w:rPr>
                <w:sz w:val="16"/>
                <w:szCs w:val="16"/>
              </w:rPr>
            </w:pPr>
            <w:r>
              <w:rPr>
                <w:sz w:val="16"/>
                <w:szCs w:val="16"/>
              </w:rPr>
              <w:t>Methods, Table 1, Appendix Table 3</w:t>
            </w:r>
            <w:r w:rsidR="00BD704C">
              <w:rPr>
                <w:sz w:val="16"/>
                <w:szCs w:val="16"/>
              </w:rPr>
              <w:t>, 4, 5</w:t>
            </w:r>
          </w:p>
        </w:tc>
      </w:tr>
      <w:tr w:rsidR="009D51C3" w:rsidRPr="00911EEA" w:rsidTr="00D23575">
        <w:trPr>
          <w:trHeight w:val="407"/>
        </w:trPr>
        <w:tc>
          <w:tcPr>
            <w:tcW w:w="2694" w:type="dxa"/>
          </w:tcPr>
          <w:p w:rsidR="009D51C3" w:rsidRPr="00FF67EC" w:rsidRDefault="009D51C3" w:rsidP="00D23575">
            <w:pPr>
              <w:tabs>
                <w:tab w:val="left" w:pos="5400"/>
              </w:tabs>
              <w:rPr>
                <w:bCs/>
                <w:sz w:val="16"/>
                <w:szCs w:val="16"/>
              </w:rPr>
            </w:pPr>
            <w:r w:rsidRPr="00FF67EC">
              <w:rPr>
                <w:bCs/>
                <w:sz w:val="16"/>
                <w:szCs w:val="16"/>
              </w:rPr>
              <w:t xml:space="preserve">  Variables</w:t>
            </w:r>
          </w:p>
        </w:tc>
        <w:tc>
          <w:tcPr>
            <w:tcW w:w="726" w:type="dxa"/>
          </w:tcPr>
          <w:p w:rsidR="009D51C3" w:rsidRPr="00FF67EC" w:rsidRDefault="009D51C3" w:rsidP="00D23575">
            <w:pPr>
              <w:tabs>
                <w:tab w:val="left" w:pos="5400"/>
              </w:tabs>
              <w:rPr>
                <w:sz w:val="16"/>
                <w:szCs w:val="16"/>
              </w:rPr>
            </w:pPr>
            <w:r w:rsidRPr="00FF67EC">
              <w:rPr>
                <w:sz w:val="16"/>
                <w:szCs w:val="16"/>
              </w:rPr>
              <w:t>7</w:t>
            </w:r>
          </w:p>
        </w:tc>
        <w:tc>
          <w:tcPr>
            <w:tcW w:w="3951" w:type="dxa"/>
          </w:tcPr>
          <w:p w:rsidR="009D51C3" w:rsidRPr="00FF67EC" w:rsidRDefault="009D51C3" w:rsidP="00D23575">
            <w:pPr>
              <w:tabs>
                <w:tab w:val="left" w:pos="5400"/>
              </w:tabs>
              <w:contextualSpacing/>
              <w:rPr>
                <w:sz w:val="16"/>
                <w:szCs w:val="16"/>
              </w:rPr>
            </w:pPr>
            <w:r w:rsidRPr="00FF67EC">
              <w:rPr>
                <w:sz w:val="16"/>
                <w:szCs w:val="16"/>
              </w:rPr>
              <w:t>Clearly define all outcomes, exposures, predictors, potential confounders, and effect modifiers. Give diagnostic criteria, if applicable</w:t>
            </w:r>
          </w:p>
        </w:tc>
        <w:tc>
          <w:tcPr>
            <w:tcW w:w="1843" w:type="dxa"/>
          </w:tcPr>
          <w:p w:rsidR="009D51C3" w:rsidRPr="00FF67EC" w:rsidRDefault="009D51C3" w:rsidP="00D23575">
            <w:pPr>
              <w:tabs>
                <w:tab w:val="left" w:pos="5400"/>
              </w:tabs>
              <w:rPr>
                <w:sz w:val="16"/>
                <w:szCs w:val="16"/>
              </w:rPr>
            </w:pPr>
            <w:r w:rsidRPr="00FF67EC">
              <w:rPr>
                <w:sz w:val="16"/>
                <w:szCs w:val="16"/>
              </w:rPr>
              <w:t xml:space="preserve">Methods, </w:t>
            </w:r>
            <w:r>
              <w:rPr>
                <w:sz w:val="16"/>
                <w:szCs w:val="16"/>
              </w:rPr>
              <w:t xml:space="preserve">Appendix </w:t>
            </w:r>
            <w:r w:rsidRPr="00FF67EC">
              <w:rPr>
                <w:sz w:val="16"/>
                <w:szCs w:val="16"/>
              </w:rPr>
              <w:t xml:space="preserve">Table </w:t>
            </w:r>
            <w:r>
              <w:rPr>
                <w:sz w:val="16"/>
                <w:szCs w:val="16"/>
              </w:rPr>
              <w:t>2</w:t>
            </w:r>
          </w:p>
        </w:tc>
      </w:tr>
      <w:tr w:rsidR="009D51C3" w:rsidRPr="00911EEA" w:rsidTr="00D23575">
        <w:trPr>
          <w:trHeight w:val="285"/>
        </w:trPr>
        <w:tc>
          <w:tcPr>
            <w:tcW w:w="2694" w:type="dxa"/>
          </w:tcPr>
          <w:p w:rsidR="009D51C3" w:rsidRPr="00FF67EC" w:rsidRDefault="009D51C3" w:rsidP="00D23575">
            <w:pPr>
              <w:tabs>
                <w:tab w:val="left" w:pos="5400"/>
              </w:tabs>
              <w:rPr>
                <w:bCs/>
                <w:sz w:val="16"/>
                <w:szCs w:val="16"/>
              </w:rPr>
            </w:pPr>
            <w:r w:rsidRPr="00FF67EC">
              <w:rPr>
                <w:bCs/>
                <w:sz w:val="16"/>
                <w:szCs w:val="16"/>
              </w:rPr>
              <w:t xml:space="preserve">  Data sources/measurement</w:t>
            </w:r>
          </w:p>
        </w:tc>
        <w:tc>
          <w:tcPr>
            <w:tcW w:w="726" w:type="dxa"/>
          </w:tcPr>
          <w:p w:rsidR="009D51C3" w:rsidRPr="00FF67EC" w:rsidRDefault="009D51C3" w:rsidP="00D23575">
            <w:pPr>
              <w:tabs>
                <w:tab w:val="left" w:pos="5400"/>
              </w:tabs>
              <w:rPr>
                <w:sz w:val="16"/>
                <w:szCs w:val="16"/>
              </w:rPr>
            </w:pPr>
            <w:r w:rsidRPr="00FF67EC">
              <w:rPr>
                <w:sz w:val="16"/>
                <w:szCs w:val="16"/>
              </w:rPr>
              <w:t>8</w:t>
            </w:r>
          </w:p>
        </w:tc>
        <w:tc>
          <w:tcPr>
            <w:tcW w:w="3951" w:type="dxa"/>
          </w:tcPr>
          <w:p w:rsidR="009D51C3" w:rsidRPr="00FF67EC" w:rsidRDefault="009D51C3" w:rsidP="00D23575">
            <w:pPr>
              <w:tabs>
                <w:tab w:val="left" w:pos="5400"/>
              </w:tabs>
              <w:contextualSpacing/>
              <w:rPr>
                <w:sz w:val="16"/>
                <w:szCs w:val="16"/>
              </w:rPr>
            </w:pPr>
            <w:r w:rsidRPr="00FF67EC">
              <w:rPr>
                <w:sz w:val="16"/>
                <w:szCs w:val="16"/>
              </w:rPr>
              <w:t>For each variable of interest, give sources of data and details of methods of assessment (measurement). Describe comparability of assessment methods if there is more than one group</w:t>
            </w:r>
          </w:p>
        </w:tc>
        <w:tc>
          <w:tcPr>
            <w:tcW w:w="1843" w:type="dxa"/>
          </w:tcPr>
          <w:p w:rsidR="009D51C3" w:rsidRPr="00FF67EC" w:rsidRDefault="009D51C3" w:rsidP="00D23575">
            <w:pPr>
              <w:tabs>
                <w:tab w:val="left" w:pos="5400"/>
              </w:tabs>
              <w:rPr>
                <w:sz w:val="16"/>
                <w:szCs w:val="16"/>
              </w:rPr>
            </w:pPr>
            <w:r w:rsidRPr="00FF67EC">
              <w:rPr>
                <w:sz w:val="16"/>
                <w:szCs w:val="16"/>
              </w:rPr>
              <w:t xml:space="preserve">Methods, </w:t>
            </w:r>
            <w:r>
              <w:rPr>
                <w:sz w:val="16"/>
                <w:szCs w:val="16"/>
              </w:rPr>
              <w:t>Appendix Tables 2</w:t>
            </w:r>
          </w:p>
        </w:tc>
      </w:tr>
      <w:tr w:rsidR="009D51C3" w:rsidRPr="00911EEA" w:rsidTr="00D23575">
        <w:trPr>
          <w:trHeight w:val="413"/>
        </w:trPr>
        <w:tc>
          <w:tcPr>
            <w:tcW w:w="2694" w:type="dxa"/>
          </w:tcPr>
          <w:p w:rsidR="009D51C3" w:rsidRPr="00FF67EC" w:rsidRDefault="009D51C3" w:rsidP="00D23575">
            <w:pPr>
              <w:tabs>
                <w:tab w:val="left" w:pos="5400"/>
              </w:tabs>
              <w:rPr>
                <w:bCs/>
                <w:color w:val="000000"/>
                <w:sz w:val="16"/>
                <w:szCs w:val="16"/>
              </w:rPr>
            </w:pPr>
            <w:r w:rsidRPr="00FF67EC">
              <w:rPr>
                <w:bCs/>
                <w:color w:val="000000"/>
                <w:sz w:val="16"/>
                <w:szCs w:val="16"/>
              </w:rPr>
              <w:t xml:space="preserve">  Bias</w:t>
            </w:r>
          </w:p>
        </w:tc>
        <w:tc>
          <w:tcPr>
            <w:tcW w:w="726" w:type="dxa"/>
          </w:tcPr>
          <w:p w:rsidR="009D51C3" w:rsidRPr="00FF67EC" w:rsidRDefault="009D51C3" w:rsidP="00D23575">
            <w:pPr>
              <w:tabs>
                <w:tab w:val="left" w:pos="5400"/>
              </w:tabs>
              <w:rPr>
                <w:sz w:val="16"/>
                <w:szCs w:val="16"/>
              </w:rPr>
            </w:pPr>
            <w:r w:rsidRPr="00FF67EC">
              <w:rPr>
                <w:sz w:val="16"/>
                <w:szCs w:val="16"/>
              </w:rPr>
              <w:t>9</w:t>
            </w:r>
          </w:p>
        </w:tc>
        <w:tc>
          <w:tcPr>
            <w:tcW w:w="3951" w:type="dxa"/>
          </w:tcPr>
          <w:p w:rsidR="009D51C3" w:rsidRPr="00FF67EC" w:rsidRDefault="009D51C3" w:rsidP="00D23575">
            <w:pPr>
              <w:tabs>
                <w:tab w:val="left" w:pos="5400"/>
              </w:tabs>
              <w:contextualSpacing/>
              <w:rPr>
                <w:color w:val="000000"/>
                <w:sz w:val="16"/>
                <w:szCs w:val="16"/>
              </w:rPr>
            </w:pPr>
            <w:r w:rsidRPr="00FF67EC">
              <w:rPr>
                <w:color w:val="000000"/>
                <w:sz w:val="16"/>
                <w:szCs w:val="16"/>
              </w:rPr>
              <w:t>Describe any efforts to address potential sources of bias</w:t>
            </w:r>
          </w:p>
        </w:tc>
        <w:tc>
          <w:tcPr>
            <w:tcW w:w="1843" w:type="dxa"/>
          </w:tcPr>
          <w:p w:rsidR="009D51C3" w:rsidRPr="00FF67EC" w:rsidRDefault="009D51C3" w:rsidP="00D23575">
            <w:pPr>
              <w:tabs>
                <w:tab w:val="left" w:pos="5400"/>
              </w:tabs>
              <w:rPr>
                <w:color w:val="000000"/>
                <w:sz w:val="16"/>
                <w:szCs w:val="16"/>
              </w:rPr>
            </w:pPr>
            <w:r w:rsidRPr="00FF67EC">
              <w:rPr>
                <w:sz w:val="16"/>
                <w:szCs w:val="16"/>
              </w:rPr>
              <w:t>Discussion</w:t>
            </w:r>
          </w:p>
        </w:tc>
      </w:tr>
      <w:tr w:rsidR="009D51C3" w:rsidRPr="00911EEA" w:rsidTr="00D23575">
        <w:trPr>
          <w:trHeight w:val="626"/>
        </w:trPr>
        <w:tc>
          <w:tcPr>
            <w:tcW w:w="2694" w:type="dxa"/>
          </w:tcPr>
          <w:p w:rsidR="009D51C3" w:rsidRPr="00FF67EC" w:rsidRDefault="009D51C3" w:rsidP="00D23575">
            <w:pPr>
              <w:tabs>
                <w:tab w:val="left" w:pos="5400"/>
              </w:tabs>
              <w:rPr>
                <w:bCs/>
                <w:sz w:val="16"/>
                <w:szCs w:val="16"/>
              </w:rPr>
            </w:pPr>
            <w:r w:rsidRPr="00FF67EC">
              <w:rPr>
                <w:bCs/>
                <w:sz w:val="16"/>
                <w:szCs w:val="16"/>
              </w:rPr>
              <w:t xml:space="preserve">  Study size</w:t>
            </w:r>
          </w:p>
        </w:tc>
        <w:tc>
          <w:tcPr>
            <w:tcW w:w="726" w:type="dxa"/>
          </w:tcPr>
          <w:p w:rsidR="009D51C3" w:rsidRPr="00FF67EC" w:rsidRDefault="009D51C3" w:rsidP="00D23575">
            <w:pPr>
              <w:tabs>
                <w:tab w:val="left" w:pos="5400"/>
              </w:tabs>
              <w:rPr>
                <w:sz w:val="16"/>
                <w:szCs w:val="16"/>
              </w:rPr>
            </w:pPr>
            <w:r w:rsidRPr="00FF67EC">
              <w:rPr>
                <w:sz w:val="16"/>
                <w:szCs w:val="16"/>
              </w:rPr>
              <w:t>10</w:t>
            </w:r>
          </w:p>
        </w:tc>
        <w:tc>
          <w:tcPr>
            <w:tcW w:w="3951" w:type="dxa"/>
          </w:tcPr>
          <w:p w:rsidR="009D51C3" w:rsidRPr="00FF67EC" w:rsidRDefault="009D51C3" w:rsidP="00D23575">
            <w:pPr>
              <w:tabs>
                <w:tab w:val="left" w:pos="5400"/>
              </w:tabs>
              <w:contextualSpacing/>
              <w:rPr>
                <w:sz w:val="16"/>
                <w:szCs w:val="16"/>
              </w:rPr>
            </w:pPr>
            <w:r w:rsidRPr="00FF67EC">
              <w:rPr>
                <w:sz w:val="16"/>
                <w:szCs w:val="16"/>
              </w:rPr>
              <w:t>Explain how the study size was arrived at</w:t>
            </w:r>
          </w:p>
        </w:tc>
        <w:tc>
          <w:tcPr>
            <w:tcW w:w="1843" w:type="dxa"/>
          </w:tcPr>
          <w:p w:rsidR="009D51C3" w:rsidRPr="00FF67EC" w:rsidRDefault="009D51C3" w:rsidP="00D23575">
            <w:pPr>
              <w:tabs>
                <w:tab w:val="left" w:pos="5400"/>
              </w:tabs>
              <w:rPr>
                <w:sz w:val="16"/>
                <w:szCs w:val="16"/>
              </w:rPr>
            </w:pPr>
            <w:r w:rsidRPr="00FF67EC">
              <w:rPr>
                <w:sz w:val="16"/>
                <w:szCs w:val="16"/>
              </w:rPr>
              <w:t>Methods; based on availability of the data</w:t>
            </w:r>
          </w:p>
        </w:tc>
      </w:tr>
      <w:tr w:rsidR="009D51C3" w:rsidRPr="00911EEA" w:rsidTr="00D23575">
        <w:trPr>
          <w:trHeight w:val="422"/>
        </w:trPr>
        <w:tc>
          <w:tcPr>
            <w:tcW w:w="2694" w:type="dxa"/>
          </w:tcPr>
          <w:p w:rsidR="009D51C3" w:rsidRPr="00FF67EC" w:rsidRDefault="009D51C3" w:rsidP="00D23575">
            <w:pPr>
              <w:tabs>
                <w:tab w:val="left" w:pos="5400"/>
              </w:tabs>
              <w:rPr>
                <w:bCs/>
                <w:sz w:val="16"/>
                <w:szCs w:val="16"/>
              </w:rPr>
            </w:pPr>
            <w:r w:rsidRPr="00FF67EC">
              <w:rPr>
                <w:bCs/>
                <w:sz w:val="16"/>
                <w:szCs w:val="16"/>
              </w:rPr>
              <w:t xml:space="preserve">  Quantitative variables</w:t>
            </w:r>
          </w:p>
        </w:tc>
        <w:tc>
          <w:tcPr>
            <w:tcW w:w="726" w:type="dxa"/>
          </w:tcPr>
          <w:p w:rsidR="009D51C3" w:rsidRPr="00FF67EC" w:rsidRDefault="009D51C3" w:rsidP="00D23575">
            <w:pPr>
              <w:tabs>
                <w:tab w:val="left" w:pos="5400"/>
              </w:tabs>
              <w:rPr>
                <w:sz w:val="16"/>
                <w:szCs w:val="16"/>
              </w:rPr>
            </w:pPr>
            <w:r w:rsidRPr="00FF67EC">
              <w:rPr>
                <w:sz w:val="16"/>
                <w:szCs w:val="16"/>
              </w:rPr>
              <w:t>11</w:t>
            </w:r>
          </w:p>
        </w:tc>
        <w:tc>
          <w:tcPr>
            <w:tcW w:w="3951" w:type="dxa"/>
          </w:tcPr>
          <w:p w:rsidR="009D51C3" w:rsidRPr="00FF67EC" w:rsidRDefault="009D51C3" w:rsidP="00D23575">
            <w:pPr>
              <w:tabs>
                <w:tab w:val="left" w:pos="5400"/>
              </w:tabs>
              <w:contextualSpacing/>
              <w:rPr>
                <w:sz w:val="16"/>
                <w:szCs w:val="16"/>
              </w:rPr>
            </w:pPr>
            <w:r w:rsidRPr="00FF67EC">
              <w:rPr>
                <w:sz w:val="16"/>
                <w:szCs w:val="16"/>
              </w:rPr>
              <w:t>Explain how quantitative variables were handled in the analyses. If applicable, describe which groupings were chosen and why</w:t>
            </w:r>
          </w:p>
        </w:tc>
        <w:tc>
          <w:tcPr>
            <w:tcW w:w="1843" w:type="dxa"/>
          </w:tcPr>
          <w:p w:rsidR="009D51C3" w:rsidRPr="00FF67EC" w:rsidRDefault="009D51C3" w:rsidP="00D23575">
            <w:pPr>
              <w:tabs>
                <w:tab w:val="left" w:pos="5400"/>
              </w:tabs>
              <w:rPr>
                <w:sz w:val="16"/>
                <w:szCs w:val="16"/>
              </w:rPr>
            </w:pPr>
            <w:r w:rsidRPr="00FF67EC">
              <w:rPr>
                <w:sz w:val="16"/>
                <w:szCs w:val="16"/>
              </w:rPr>
              <w:t>Methods</w:t>
            </w:r>
          </w:p>
        </w:tc>
      </w:tr>
      <w:tr w:rsidR="009D51C3" w:rsidRPr="00911EEA" w:rsidTr="00D23575">
        <w:trPr>
          <w:trHeight w:val="422"/>
        </w:trPr>
        <w:tc>
          <w:tcPr>
            <w:tcW w:w="2694" w:type="dxa"/>
            <w:vMerge w:val="restart"/>
          </w:tcPr>
          <w:p w:rsidR="009D51C3" w:rsidRPr="00FF67EC" w:rsidRDefault="009D51C3" w:rsidP="00D23575">
            <w:pPr>
              <w:tabs>
                <w:tab w:val="left" w:pos="5400"/>
              </w:tabs>
              <w:rPr>
                <w:sz w:val="16"/>
                <w:szCs w:val="16"/>
              </w:rPr>
            </w:pPr>
            <w:r w:rsidRPr="00FF67EC">
              <w:rPr>
                <w:sz w:val="16"/>
                <w:szCs w:val="16"/>
              </w:rPr>
              <w:t xml:space="preserve">  Statistical methods</w:t>
            </w:r>
          </w:p>
        </w:tc>
        <w:tc>
          <w:tcPr>
            <w:tcW w:w="726" w:type="dxa"/>
            <w:vMerge w:val="restart"/>
          </w:tcPr>
          <w:p w:rsidR="009D51C3" w:rsidRPr="00FF67EC" w:rsidRDefault="009D51C3" w:rsidP="00D23575">
            <w:pPr>
              <w:tabs>
                <w:tab w:val="left" w:pos="5400"/>
              </w:tabs>
              <w:rPr>
                <w:sz w:val="16"/>
                <w:szCs w:val="16"/>
              </w:rPr>
            </w:pPr>
            <w:r w:rsidRPr="00FF67EC">
              <w:rPr>
                <w:sz w:val="16"/>
                <w:szCs w:val="16"/>
              </w:rPr>
              <w:t>12</w:t>
            </w:r>
          </w:p>
        </w:tc>
        <w:tc>
          <w:tcPr>
            <w:tcW w:w="3951" w:type="dxa"/>
          </w:tcPr>
          <w:p w:rsidR="009D51C3" w:rsidRPr="00FF67EC" w:rsidRDefault="009D51C3" w:rsidP="00D23575">
            <w:pPr>
              <w:tabs>
                <w:tab w:val="left" w:pos="5400"/>
              </w:tabs>
              <w:contextualSpacing/>
              <w:rPr>
                <w:sz w:val="16"/>
                <w:szCs w:val="16"/>
              </w:rPr>
            </w:pPr>
            <w:r w:rsidRPr="00FF67EC">
              <w:rPr>
                <w:sz w:val="16"/>
                <w:szCs w:val="16"/>
              </w:rPr>
              <w:t>(a) Describe all statistical methods, including those used to control for confounding</w:t>
            </w:r>
          </w:p>
        </w:tc>
        <w:tc>
          <w:tcPr>
            <w:tcW w:w="1843" w:type="dxa"/>
          </w:tcPr>
          <w:p w:rsidR="009D51C3" w:rsidRPr="00FF67EC" w:rsidRDefault="009D51C3" w:rsidP="00D23575">
            <w:pPr>
              <w:tabs>
                <w:tab w:val="left" w:pos="5400"/>
              </w:tabs>
              <w:rPr>
                <w:sz w:val="16"/>
                <w:szCs w:val="16"/>
              </w:rPr>
            </w:pPr>
            <w:r w:rsidRPr="00FF67EC">
              <w:rPr>
                <w:sz w:val="16"/>
                <w:szCs w:val="16"/>
              </w:rPr>
              <w:t>Methods</w:t>
            </w:r>
          </w:p>
        </w:tc>
      </w:tr>
      <w:tr w:rsidR="009D51C3" w:rsidRPr="00911EEA" w:rsidTr="00D23575">
        <w:trPr>
          <w:trHeight w:val="140"/>
        </w:trPr>
        <w:tc>
          <w:tcPr>
            <w:tcW w:w="2694" w:type="dxa"/>
            <w:vMerge/>
          </w:tcPr>
          <w:p w:rsidR="009D51C3" w:rsidRPr="00FF67EC" w:rsidRDefault="009D51C3" w:rsidP="00D23575">
            <w:pPr>
              <w:tabs>
                <w:tab w:val="left" w:pos="5400"/>
              </w:tabs>
              <w:rPr>
                <w:bCs/>
                <w:sz w:val="16"/>
                <w:szCs w:val="16"/>
              </w:rPr>
            </w:pPr>
          </w:p>
        </w:tc>
        <w:tc>
          <w:tcPr>
            <w:tcW w:w="726" w:type="dxa"/>
            <w:vMerge/>
          </w:tcPr>
          <w:p w:rsidR="009D51C3" w:rsidRPr="00FF67EC" w:rsidRDefault="009D51C3" w:rsidP="00D23575">
            <w:pPr>
              <w:tabs>
                <w:tab w:val="left" w:pos="5400"/>
              </w:tabs>
              <w:rPr>
                <w:sz w:val="16"/>
                <w:szCs w:val="16"/>
              </w:rPr>
            </w:pPr>
          </w:p>
        </w:tc>
        <w:tc>
          <w:tcPr>
            <w:tcW w:w="3951" w:type="dxa"/>
          </w:tcPr>
          <w:p w:rsidR="009D51C3" w:rsidRPr="00FF67EC" w:rsidRDefault="009D51C3" w:rsidP="00D23575">
            <w:pPr>
              <w:tabs>
                <w:tab w:val="left" w:pos="5400"/>
              </w:tabs>
              <w:contextualSpacing/>
              <w:rPr>
                <w:sz w:val="16"/>
                <w:szCs w:val="16"/>
              </w:rPr>
            </w:pPr>
            <w:r w:rsidRPr="00FF67EC">
              <w:rPr>
                <w:sz w:val="16"/>
                <w:szCs w:val="16"/>
              </w:rPr>
              <w:t>(b) Describe any methods used to examine subgroups and interactions</w:t>
            </w:r>
          </w:p>
        </w:tc>
        <w:tc>
          <w:tcPr>
            <w:tcW w:w="1843" w:type="dxa"/>
          </w:tcPr>
          <w:p w:rsidR="009D51C3" w:rsidRPr="00FF67EC" w:rsidRDefault="009D51C3" w:rsidP="00D23575">
            <w:pPr>
              <w:tabs>
                <w:tab w:val="left" w:pos="5400"/>
              </w:tabs>
              <w:rPr>
                <w:sz w:val="16"/>
                <w:szCs w:val="16"/>
              </w:rPr>
            </w:pPr>
            <w:r w:rsidRPr="00FF67EC">
              <w:rPr>
                <w:sz w:val="16"/>
                <w:szCs w:val="16"/>
              </w:rPr>
              <w:t>Methods</w:t>
            </w:r>
          </w:p>
        </w:tc>
      </w:tr>
      <w:tr w:rsidR="009D51C3" w:rsidRPr="00911EEA" w:rsidTr="00D23575">
        <w:trPr>
          <w:trHeight w:val="140"/>
        </w:trPr>
        <w:tc>
          <w:tcPr>
            <w:tcW w:w="2694" w:type="dxa"/>
            <w:vMerge/>
          </w:tcPr>
          <w:p w:rsidR="009D51C3" w:rsidRPr="00FF67EC" w:rsidRDefault="009D51C3" w:rsidP="00D23575">
            <w:pPr>
              <w:tabs>
                <w:tab w:val="left" w:pos="5400"/>
              </w:tabs>
              <w:rPr>
                <w:bCs/>
                <w:sz w:val="16"/>
                <w:szCs w:val="16"/>
              </w:rPr>
            </w:pPr>
          </w:p>
        </w:tc>
        <w:tc>
          <w:tcPr>
            <w:tcW w:w="726" w:type="dxa"/>
            <w:vMerge/>
          </w:tcPr>
          <w:p w:rsidR="009D51C3" w:rsidRPr="00FF67EC" w:rsidRDefault="009D51C3" w:rsidP="00D23575">
            <w:pPr>
              <w:tabs>
                <w:tab w:val="left" w:pos="5400"/>
              </w:tabs>
              <w:rPr>
                <w:sz w:val="16"/>
                <w:szCs w:val="16"/>
              </w:rPr>
            </w:pPr>
          </w:p>
        </w:tc>
        <w:tc>
          <w:tcPr>
            <w:tcW w:w="3951" w:type="dxa"/>
          </w:tcPr>
          <w:p w:rsidR="009D51C3" w:rsidRPr="00FF67EC" w:rsidRDefault="009D51C3" w:rsidP="00D23575">
            <w:pPr>
              <w:tabs>
                <w:tab w:val="left" w:pos="5400"/>
              </w:tabs>
              <w:contextualSpacing/>
              <w:rPr>
                <w:sz w:val="16"/>
                <w:szCs w:val="16"/>
              </w:rPr>
            </w:pPr>
            <w:r w:rsidRPr="00FF67EC">
              <w:rPr>
                <w:sz w:val="16"/>
                <w:szCs w:val="16"/>
              </w:rPr>
              <w:t>(c) Explain how missing data were addressed</w:t>
            </w:r>
          </w:p>
        </w:tc>
        <w:tc>
          <w:tcPr>
            <w:tcW w:w="1843" w:type="dxa"/>
          </w:tcPr>
          <w:p w:rsidR="009D51C3" w:rsidRPr="00FF67EC" w:rsidRDefault="009D51C3" w:rsidP="00D23575">
            <w:pPr>
              <w:tabs>
                <w:tab w:val="left" w:pos="5400"/>
              </w:tabs>
              <w:rPr>
                <w:sz w:val="16"/>
                <w:szCs w:val="16"/>
              </w:rPr>
            </w:pPr>
            <w:r w:rsidRPr="00FF67EC">
              <w:rPr>
                <w:sz w:val="16"/>
                <w:szCs w:val="16"/>
              </w:rPr>
              <w:t>Methods</w:t>
            </w:r>
          </w:p>
        </w:tc>
      </w:tr>
      <w:tr w:rsidR="009D51C3" w:rsidRPr="00911EEA" w:rsidTr="00D23575">
        <w:trPr>
          <w:trHeight w:val="140"/>
        </w:trPr>
        <w:tc>
          <w:tcPr>
            <w:tcW w:w="2694" w:type="dxa"/>
            <w:vMerge/>
          </w:tcPr>
          <w:p w:rsidR="009D51C3" w:rsidRPr="00FF67EC" w:rsidRDefault="009D51C3" w:rsidP="00D23575">
            <w:pPr>
              <w:tabs>
                <w:tab w:val="left" w:pos="5400"/>
              </w:tabs>
              <w:rPr>
                <w:bCs/>
                <w:sz w:val="16"/>
                <w:szCs w:val="16"/>
              </w:rPr>
            </w:pPr>
          </w:p>
        </w:tc>
        <w:tc>
          <w:tcPr>
            <w:tcW w:w="726" w:type="dxa"/>
            <w:vMerge/>
          </w:tcPr>
          <w:p w:rsidR="009D51C3" w:rsidRPr="00FF67EC" w:rsidRDefault="009D51C3" w:rsidP="00D23575">
            <w:pPr>
              <w:tabs>
                <w:tab w:val="left" w:pos="5400"/>
              </w:tabs>
              <w:rPr>
                <w:sz w:val="16"/>
                <w:szCs w:val="16"/>
              </w:rPr>
            </w:pPr>
          </w:p>
        </w:tc>
        <w:tc>
          <w:tcPr>
            <w:tcW w:w="3951" w:type="dxa"/>
          </w:tcPr>
          <w:p w:rsidR="009D51C3" w:rsidRPr="00FF67EC" w:rsidRDefault="009D51C3" w:rsidP="00D23575">
            <w:pPr>
              <w:tabs>
                <w:tab w:val="left" w:pos="5400"/>
              </w:tabs>
              <w:contextualSpacing/>
              <w:rPr>
                <w:sz w:val="16"/>
                <w:szCs w:val="16"/>
              </w:rPr>
            </w:pPr>
            <w:r w:rsidRPr="00FF67EC">
              <w:rPr>
                <w:sz w:val="16"/>
                <w:szCs w:val="16"/>
              </w:rPr>
              <w:t>(d) If applicable, explain how loss to follow-up was addressed</w:t>
            </w:r>
          </w:p>
        </w:tc>
        <w:tc>
          <w:tcPr>
            <w:tcW w:w="1843" w:type="dxa"/>
          </w:tcPr>
          <w:p w:rsidR="009D51C3" w:rsidRPr="00FF67EC" w:rsidRDefault="009D51C3" w:rsidP="00D23575">
            <w:pPr>
              <w:tabs>
                <w:tab w:val="left" w:pos="5400"/>
              </w:tabs>
              <w:rPr>
                <w:sz w:val="16"/>
                <w:szCs w:val="16"/>
              </w:rPr>
            </w:pPr>
            <w:r w:rsidRPr="00FF67EC">
              <w:rPr>
                <w:sz w:val="16"/>
                <w:szCs w:val="16"/>
              </w:rPr>
              <w:t>Not applicable</w:t>
            </w:r>
          </w:p>
        </w:tc>
      </w:tr>
      <w:tr w:rsidR="009D51C3" w:rsidRPr="00911EEA" w:rsidTr="00D23575">
        <w:trPr>
          <w:trHeight w:val="140"/>
        </w:trPr>
        <w:tc>
          <w:tcPr>
            <w:tcW w:w="2694" w:type="dxa"/>
            <w:vMerge/>
          </w:tcPr>
          <w:p w:rsidR="009D51C3" w:rsidRPr="00FF67EC" w:rsidRDefault="009D51C3" w:rsidP="00D23575">
            <w:pPr>
              <w:tabs>
                <w:tab w:val="left" w:pos="5400"/>
              </w:tabs>
              <w:rPr>
                <w:bCs/>
                <w:sz w:val="16"/>
                <w:szCs w:val="16"/>
              </w:rPr>
            </w:pPr>
          </w:p>
        </w:tc>
        <w:tc>
          <w:tcPr>
            <w:tcW w:w="726" w:type="dxa"/>
            <w:vMerge/>
          </w:tcPr>
          <w:p w:rsidR="009D51C3" w:rsidRPr="00FF67EC" w:rsidRDefault="009D51C3" w:rsidP="00D23575">
            <w:pPr>
              <w:tabs>
                <w:tab w:val="left" w:pos="5400"/>
              </w:tabs>
              <w:rPr>
                <w:sz w:val="16"/>
                <w:szCs w:val="16"/>
              </w:rPr>
            </w:pPr>
          </w:p>
        </w:tc>
        <w:tc>
          <w:tcPr>
            <w:tcW w:w="3951" w:type="dxa"/>
          </w:tcPr>
          <w:p w:rsidR="009D51C3" w:rsidRPr="00FF67EC" w:rsidRDefault="009D51C3" w:rsidP="00D23575">
            <w:pPr>
              <w:tabs>
                <w:tab w:val="left" w:pos="5400"/>
              </w:tabs>
              <w:contextualSpacing/>
              <w:rPr>
                <w:sz w:val="16"/>
                <w:szCs w:val="16"/>
              </w:rPr>
            </w:pPr>
            <w:r w:rsidRPr="00FF67EC">
              <w:rPr>
                <w:sz w:val="16"/>
                <w:szCs w:val="16"/>
              </w:rPr>
              <w:t>(e) Describe any sensitivity analyses</w:t>
            </w:r>
          </w:p>
        </w:tc>
        <w:tc>
          <w:tcPr>
            <w:tcW w:w="1843" w:type="dxa"/>
          </w:tcPr>
          <w:p w:rsidR="009D51C3" w:rsidRPr="00FF67EC" w:rsidRDefault="009D51C3" w:rsidP="00D23575">
            <w:pPr>
              <w:tabs>
                <w:tab w:val="left" w:pos="5400"/>
              </w:tabs>
              <w:rPr>
                <w:sz w:val="16"/>
                <w:szCs w:val="16"/>
              </w:rPr>
            </w:pPr>
            <w:r>
              <w:rPr>
                <w:sz w:val="16"/>
                <w:szCs w:val="16"/>
              </w:rPr>
              <w:t>Methods</w:t>
            </w:r>
          </w:p>
        </w:tc>
      </w:tr>
      <w:tr w:rsidR="009D51C3" w:rsidRPr="00911EEA" w:rsidTr="00D23575">
        <w:trPr>
          <w:trHeight w:val="140"/>
        </w:trPr>
        <w:tc>
          <w:tcPr>
            <w:tcW w:w="9214" w:type="dxa"/>
            <w:gridSpan w:val="4"/>
          </w:tcPr>
          <w:p w:rsidR="009D51C3" w:rsidRPr="00FF67EC" w:rsidRDefault="009D51C3" w:rsidP="00D23575">
            <w:pPr>
              <w:tabs>
                <w:tab w:val="left" w:pos="5400"/>
              </w:tabs>
              <w:rPr>
                <w:sz w:val="16"/>
                <w:szCs w:val="16"/>
              </w:rPr>
            </w:pPr>
            <w:r w:rsidRPr="00FF67EC">
              <w:rPr>
                <w:bCs/>
                <w:sz w:val="16"/>
                <w:szCs w:val="16"/>
              </w:rPr>
              <w:t>Results</w:t>
            </w:r>
          </w:p>
        </w:tc>
      </w:tr>
      <w:tr w:rsidR="009D51C3" w:rsidRPr="00911EEA" w:rsidTr="00D23575">
        <w:trPr>
          <w:trHeight w:val="626"/>
        </w:trPr>
        <w:tc>
          <w:tcPr>
            <w:tcW w:w="2694" w:type="dxa"/>
            <w:vMerge w:val="restart"/>
          </w:tcPr>
          <w:p w:rsidR="009D51C3" w:rsidRPr="00FF67EC" w:rsidRDefault="009D51C3" w:rsidP="00D23575">
            <w:pPr>
              <w:tabs>
                <w:tab w:val="left" w:pos="5400"/>
              </w:tabs>
              <w:rPr>
                <w:bCs/>
                <w:sz w:val="16"/>
                <w:szCs w:val="16"/>
              </w:rPr>
            </w:pPr>
            <w:r w:rsidRPr="00FF67EC">
              <w:rPr>
                <w:bCs/>
                <w:sz w:val="16"/>
                <w:szCs w:val="16"/>
              </w:rPr>
              <w:t xml:space="preserve">  Participants</w:t>
            </w:r>
          </w:p>
        </w:tc>
        <w:tc>
          <w:tcPr>
            <w:tcW w:w="726" w:type="dxa"/>
            <w:vMerge w:val="restart"/>
          </w:tcPr>
          <w:p w:rsidR="009D51C3" w:rsidRPr="00FF67EC" w:rsidRDefault="009D51C3" w:rsidP="00D23575">
            <w:pPr>
              <w:tabs>
                <w:tab w:val="left" w:pos="5400"/>
              </w:tabs>
              <w:rPr>
                <w:sz w:val="16"/>
                <w:szCs w:val="16"/>
              </w:rPr>
            </w:pPr>
            <w:r w:rsidRPr="00FF67EC">
              <w:rPr>
                <w:sz w:val="16"/>
                <w:szCs w:val="16"/>
              </w:rPr>
              <w:t>13</w:t>
            </w:r>
          </w:p>
        </w:tc>
        <w:tc>
          <w:tcPr>
            <w:tcW w:w="3951" w:type="dxa"/>
          </w:tcPr>
          <w:p w:rsidR="009D51C3" w:rsidRPr="00FF67EC" w:rsidRDefault="009D51C3" w:rsidP="00D23575">
            <w:pPr>
              <w:tabs>
                <w:tab w:val="left" w:pos="5400"/>
              </w:tabs>
              <w:contextualSpacing/>
              <w:rPr>
                <w:sz w:val="16"/>
                <w:szCs w:val="16"/>
              </w:rPr>
            </w:pPr>
            <w:r w:rsidRPr="00FF67EC">
              <w:rPr>
                <w:sz w:val="16"/>
                <w:szCs w:val="16"/>
              </w:rPr>
              <w:t>(a) Report numbers of individuals at each stage of study—e.g. numbers potentially eligible, examined for eligibility, confirmed eligible, included in the study, completing follow-up, and analyzed</w:t>
            </w:r>
          </w:p>
        </w:tc>
        <w:tc>
          <w:tcPr>
            <w:tcW w:w="1843" w:type="dxa"/>
          </w:tcPr>
          <w:p w:rsidR="009D51C3" w:rsidRPr="00FF67EC" w:rsidRDefault="009D51C3" w:rsidP="00D23575">
            <w:pPr>
              <w:tabs>
                <w:tab w:val="left" w:pos="5400"/>
              </w:tabs>
              <w:rPr>
                <w:sz w:val="16"/>
                <w:szCs w:val="16"/>
              </w:rPr>
            </w:pPr>
            <w:r w:rsidRPr="00FF67EC">
              <w:rPr>
                <w:sz w:val="16"/>
                <w:szCs w:val="16"/>
              </w:rPr>
              <w:t xml:space="preserve">Methods, Results, </w:t>
            </w:r>
            <w:r>
              <w:rPr>
                <w:sz w:val="16"/>
                <w:szCs w:val="16"/>
              </w:rPr>
              <w:t>Appendix</w:t>
            </w:r>
            <w:r w:rsidRPr="00FF67EC">
              <w:rPr>
                <w:sz w:val="16"/>
                <w:szCs w:val="16"/>
              </w:rPr>
              <w:t xml:space="preserve"> Figure 1</w:t>
            </w:r>
          </w:p>
        </w:tc>
      </w:tr>
      <w:tr w:rsidR="009D51C3" w:rsidRPr="00911EEA" w:rsidTr="00D23575">
        <w:trPr>
          <w:trHeight w:val="140"/>
        </w:trPr>
        <w:tc>
          <w:tcPr>
            <w:tcW w:w="2694" w:type="dxa"/>
            <w:vMerge/>
          </w:tcPr>
          <w:p w:rsidR="009D51C3" w:rsidRPr="00FF67EC" w:rsidRDefault="009D51C3" w:rsidP="00D23575">
            <w:pPr>
              <w:tabs>
                <w:tab w:val="left" w:pos="5400"/>
              </w:tabs>
              <w:rPr>
                <w:bCs/>
                <w:sz w:val="16"/>
                <w:szCs w:val="16"/>
              </w:rPr>
            </w:pPr>
          </w:p>
        </w:tc>
        <w:tc>
          <w:tcPr>
            <w:tcW w:w="726" w:type="dxa"/>
            <w:vMerge/>
          </w:tcPr>
          <w:p w:rsidR="009D51C3" w:rsidRPr="00FF67EC" w:rsidRDefault="009D51C3" w:rsidP="00D23575">
            <w:pPr>
              <w:tabs>
                <w:tab w:val="left" w:pos="5400"/>
              </w:tabs>
              <w:rPr>
                <w:sz w:val="16"/>
                <w:szCs w:val="16"/>
              </w:rPr>
            </w:pPr>
          </w:p>
        </w:tc>
        <w:tc>
          <w:tcPr>
            <w:tcW w:w="3951" w:type="dxa"/>
          </w:tcPr>
          <w:p w:rsidR="009D51C3" w:rsidRPr="00FF67EC" w:rsidRDefault="009D51C3" w:rsidP="00D23575">
            <w:pPr>
              <w:tabs>
                <w:tab w:val="left" w:pos="5400"/>
              </w:tabs>
              <w:contextualSpacing/>
              <w:rPr>
                <w:sz w:val="16"/>
                <w:szCs w:val="16"/>
              </w:rPr>
            </w:pPr>
            <w:r w:rsidRPr="00FF67EC">
              <w:rPr>
                <w:sz w:val="16"/>
                <w:szCs w:val="16"/>
              </w:rPr>
              <w:t>(b) Give reasons for non-participation at each stage</w:t>
            </w:r>
          </w:p>
        </w:tc>
        <w:tc>
          <w:tcPr>
            <w:tcW w:w="1843" w:type="dxa"/>
          </w:tcPr>
          <w:p w:rsidR="009D51C3" w:rsidRPr="00FF67EC" w:rsidRDefault="009D51C3" w:rsidP="00D23575">
            <w:pPr>
              <w:tabs>
                <w:tab w:val="left" w:pos="5400"/>
              </w:tabs>
              <w:rPr>
                <w:sz w:val="16"/>
                <w:szCs w:val="16"/>
              </w:rPr>
            </w:pPr>
            <w:r w:rsidRPr="00FF67EC">
              <w:rPr>
                <w:sz w:val="16"/>
                <w:szCs w:val="16"/>
              </w:rPr>
              <w:t xml:space="preserve">Methods, </w:t>
            </w:r>
            <w:r>
              <w:rPr>
                <w:sz w:val="16"/>
                <w:szCs w:val="16"/>
              </w:rPr>
              <w:t>Appendix</w:t>
            </w:r>
            <w:r w:rsidRPr="00FF67EC">
              <w:rPr>
                <w:sz w:val="16"/>
                <w:szCs w:val="16"/>
              </w:rPr>
              <w:t xml:space="preserve"> Figure 1</w:t>
            </w:r>
          </w:p>
        </w:tc>
      </w:tr>
      <w:tr w:rsidR="009D51C3" w:rsidRPr="00911EEA" w:rsidTr="00D23575">
        <w:trPr>
          <w:trHeight w:val="140"/>
        </w:trPr>
        <w:tc>
          <w:tcPr>
            <w:tcW w:w="2694" w:type="dxa"/>
          </w:tcPr>
          <w:p w:rsidR="009D51C3" w:rsidRPr="00FF67EC" w:rsidRDefault="009D51C3" w:rsidP="00D23575">
            <w:pPr>
              <w:tabs>
                <w:tab w:val="left" w:pos="5400"/>
              </w:tabs>
              <w:rPr>
                <w:bCs/>
                <w:sz w:val="16"/>
                <w:szCs w:val="16"/>
              </w:rPr>
            </w:pPr>
          </w:p>
        </w:tc>
        <w:tc>
          <w:tcPr>
            <w:tcW w:w="726" w:type="dxa"/>
          </w:tcPr>
          <w:p w:rsidR="009D51C3" w:rsidRPr="00FF67EC" w:rsidRDefault="009D51C3" w:rsidP="00D23575">
            <w:pPr>
              <w:tabs>
                <w:tab w:val="left" w:pos="5400"/>
              </w:tabs>
              <w:rPr>
                <w:sz w:val="16"/>
                <w:szCs w:val="16"/>
              </w:rPr>
            </w:pPr>
          </w:p>
        </w:tc>
        <w:tc>
          <w:tcPr>
            <w:tcW w:w="3951" w:type="dxa"/>
          </w:tcPr>
          <w:p w:rsidR="009D51C3" w:rsidRPr="00FF67EC" w:rsidRDefault="009D51C3" w:rsidP="00D23575">
            <w:pPr>
              <w:tabs>
                <w:tab w:val="left" w:pos="5400"/>
              </w:tabs>
              <w:contextualSpacing/>
              <w:rPr>
                <w:sz w:val="16"/>
                <w:szCs w:val="16"/>
              </w:rPr>
            </w:pPr>
            <w:r w:rsidRPr="00FF67EC">
              <w:rPr>
                <w:sz w:val="16"/>
                <w:szCs w:val="16"/>
              </w:rPr>
              <w:t>(c) Consider use of a flow diagram</w:t>
            </w:r>
          </w:p>
        </w:tc>
        <w:tc>
          <w:tcPr>
            <w:tcW w:w="1843" w:type="dxa"/>
          </w:tcPr>
          <w:p w:rsidR="009D51C3" w:rsidRPr="00FF67EC" w:rsidRDefault="009D51C3" w:rsidP="00D23575">
            <w:pPr>
              <w:tabs>
                <w:tab w:val="left" w:pos="5400"/>
              </w:tabs>
              <w:rPr>
                <w:sz w:val="16"/>
                <w:szCs w:val="16"/>
              </w:rPr>
            </w:pPr>
            <w:r>
              <w:rPr>
                <w:sz w:val="16"/>
                <w:szCs w:val="16"/>
              </w:rPr>
              <w:t>Appendix</w:t>
            </w:r>
            <w:r w:rsidRPr="00FF67EC">
              <w:rPr>
                <w:sz w:val="16"/>
                <w:szCs w:val="16"/>
              </w:rPr>
              <w:t xml:space="preserve"> Figure 1</w:t>
            </w:r>
          </w:p>
        </w:tc>
      </w:tr>
      <w:tr w:rsidR="009D51C3" w:rsidRPr="00911EEA" w:rsidTr="00D23575">
        <w:trPr>
          <w:trHeight w:val="437"/>
        </w:trPr>
        <w:tc>
          <w:tcPr>
            <w:tcW w:w="2694" w:type="dxa"/>
            <w:vMerge w:val="restart"/>
          </w:tcPr>
          <w:p w:rsidR="009D51C3" w:rsidRPr="00FF67EC" w:rsidRDefault="009D51C3" w:rsidP="00D23575">
            <w:pPr>
              <w:tabs>
                <w:tab w:val="left" w:pos="5400"/>
              </w:tabs>
              <w:rPr>
                <w:bCs/>
                <w:sz w:val="16"/>
                <w:szCs w:val="16"/>
              </w:rPr>
            </w:pPr>
            <w:r w:rsidRPr="00FF67EC">
              <w:rPr>
                <w:bCs/>
                <w:sz w:val="16"/>
                <w:szCs w:val="16"/>
              </w:rPr>
              <w:t xml:space="preserve">  Descriptive data</w:t>
            </w:r>
          </w:p>
        </w:tc>
        <w:tc>
          <w:tcPr>
            <w:tcW w:w="726" w:type="dxa"/>
            <w:vMerge w:val="restart"/>
          </w:tcPr>
          <w:p w:rsidR="009D51C3" w:rsidRPr="00FF67EC" w:rsidRDefault="009D51C3" w:rsidP="00D23575">
            <w:pPr>
              <w:tabs>
                <w:tab w:val="left" w:pos="5400"/>
              </w:tabs>
              <w:rPr>
                <w:sz w:val="16"/>
                <w:szCs w:val="16"/>
              </w:rPr>
            </w:pPr>
            <w:r w:rsidRPr="00FF67EC">
              <w:rPr>
                <w:sz w:val="16"/>
                <w:szCs w:val="16"/>
              </w:rPr>
              <w:t>14</w:t>
            </w:r>
          </w:p>
        </w:tc>
        <w:tc>
          <w:tcPr>
            <w:tcW w:w="3951" w:type="dxa"/>
          </w:tcPr>
          <w:p w:rsidR="009D51C3" w:rsidRPr="00FF67EC" w:rsidRDefault="009D51C3" w:rsidP="00D23575">
            <w:pPr>
              <w:tabs>
                <w:tab w:val="left" w:pos="5400"/>
              </w:tabs>
              <w:contextualSpacing/>
              <w:rPr>
                <w:sz w:val="16"/>
                <w:szCs w:val="16"/>
              </w:rPr>
            </w:pPr>
            <w:r w:rsidRPr="00FF67EC">
              <w:rPr>
                <w:sz w:val="16"/>
                <w:szCs w:val="16"/>
              </w:rPr>
              <w:t>(a) Give characteristics of study participants (e.g. demographic, clinical, social) and information on exposures and potential confounders</w:t>
            </w:r>
          </w:p>
        </w:tc>
        <w:tc>
          <w:tcPr>
            <w:tcW w:w="1843" w:type="dxa"/>
          </w:tcPr>
          <w:p w:rsidR="009D51C3" w:rsidRPr="00FF67EC" w:rsidRDefault="009D51C3" w:rsidP="00D23575">
            <w:pPr>
              <w:tabs>
                <w:tab w:val="left" w:pos="5400"/>
              </w:tabs>
              <w:rPr>
                <w:sz w:val="16"/>
                <w:szCs w:val="16"/>
              </w:rPr>
            </w:pPr>
            <w:r w:rsidRPr="00FF67EC">
              <w:rPr>
                <w:sz w:val="16"/>
                <w:szCs w:val="16"/>
              </w:rPr>
              <w:t xml:space="preserve">Table 1, </w:t>
            </w:r>
            <w:r>
              <w:rPr>
                <w:sz w:val="16"/>
                <w:szCs w:val="16"/>
              </w:rPr>
              <w:t>Appendix Tables 4, 5</w:t>
            </w:r>
          </w:p>
        </w:tc>
      </w:tr>
      <w:tr w:rsidR="009D51C3" w:rsidRPr="00911EEA" w:rsidTr="00D23575">
        <w:trPr>
          <w:trHeight w:val="140"/>
        </w:trPr>
        <w:tc>
          <w:tcPr>
            <w:tcW w:w="2694" w:type="dxa"/>
            <w:vMerge/>
          </w:tcPr>
          <w:p w:rsidR="009D51C3" w:rsidRPr="00FF67EC" w:rsidRDefault="009D51C3" w:rsidP="00D23575">
            <w:pPr>
              <w:tabs>
                <w:tab w:val="left" w:pos="5400"/>
              </w:tabs>
              <w:rPr>
                <w:bCs/>
                <w:sz w:val="16"/>
                <w:szCs w:val="16"/>
              </w:rPr>
            </w:pPr>
          </w:p>
        </w:tc>
        <w:tc>
          <w:tcPr>
            <w:tcW w:w="726" w:type="dxa"/>
            <w:vMerge/>
          </w:tcPr>
          <w:p w:rsidR="009D51C3" w:rsidRPr="00FF67EC" w:rsidRDefault="009D51C3" w:rsidP="00D23575">
            <w:pPr>
              <w:tabs>
                <w:tab w:val="left" w:pos="5400"/>
              </w:tabs>
              <w:rPr>
                <w:sz w:val="16"/>
                <w:szCs w:val="16"/>
              </w:rPr>
            </w:pPr>
          </w:p>
        </w:tc>
        <w:tc>
          <w:tcPr>
            <w:tcW w:w="3951" w:type="dxa"/>
          </w:tcPr>
          <w:p w:rsidR="009D51C3" w:rsidRPr="00FF67EC" w:rsidRDefault="009D51C3" w:rsidP="00D23575">
            <w:pPr>
              <w:tabs>
                <w:tab w:val="left" w:pos="5400"/>
              </w:tabs>
              <w:contextualSpacing/>
              <w:rPr>
                <w:sz w:val="16"/>
                <w:szCs w:val="16"/>
              </w:rPr>
            </w:pPr>
            <w:r w:rsidRPr="00FF67EC">
              <w:rPr>
                <w:sz w:val="16"/>
                <w:szCs w:val="16"/>
              </w:rPr>
              <w:t>(b) Indicate number of participants with missing data for each variable of interest</w:t>
            </w:r>
          </w:p>
        </w:tc>
        <w:tc>
          <w:tcPr>
            <w:tcW w:w="1843" w:type="dxa"/>
          </w:tcPr>
          <w:p w:rsidR="009D51C3" w:rsidRPr="00FF67EC" w:rsidRDefault="009D51C3" w:rsidP="00D23575">
            <w:pPr>
              <w:tabs>
                <w:tab w:val="left" w:pos="5400"/>
              </w:tabs>
              <w:rPr>
                <w:sz w:val="16"/>
                <w:szCs w:val="16"/>
              </w:rPr>
            </w:pPr>
            <w:r w:rsidRPr="00FF67EC">
              <w:rPr>
                <w:sz w:val="16"/>
                <w:szCs w:val="16"/>
              </w:rPr>
              <w:t>Not applicable</w:t>
            </w:r>
          </w:p>
        </w:tc>
      </w:tr>
      <w:tr w:rsidR="009D51C3" w:rsidRPr="00911EEA" w:rsidTr="00D23575">
        <w:trPr>
          <w:trHeight w:val="140"/>
        </w:trPr>
        <w:tc>
          <w:tcPr>
            <w:tcW w:w="2694" w:type="dxa"/>
            <w:vMerge/>
          </w:tcPr>
          <w:p w:rsidR="009D51C3" w:rsidRPr="00FF67EC" w:rsidRDefault="009D51C3" w:rsidP="00D23575">
            <w:pPr>
              <w:tabs>
                <w:tab w:val="left" w:pos="5400"/>
              </w:tabs>
              <w:rPr>
                <w:bCs/>
                <w:sz w:val="16"/>
                <w:szCs w:val="16"/>
              </w:rPr>
            </w:pPr>
          </w:p>
        </w:tc>
        <w:tc>
          <w:tcPr>
            <w:tcW w:w="726" w:type="dxa"/>
            <w:vMerge/>
          </w:tcPr>
          <w:p w:rsidR="009D51C3" w:rsidRPr="00FF67EC" w:rsidRDefault="009D51C3" w:rsidP="00D23575">
            <w:pPr>
              <w:tabs>
                <w:tab w:val="left" w:pos="5400"/>
              </w:tabs>
              <w:rPr>
                <w:sz w:val="16"/>
                <w:szCs w:val="16"/>
              </w:rPr>
            </w:pPr>
          </w:p>
        </w:tc>
        <w:tc>
          <w:tcPr>
            <w:tcW w:w="3951" w:type="dxa"/>
          </w:tcPr>
          <w:p w:rsidR="009D51C3" w:rsidRPr="00FF67EC" w:rsidRDefault="009D51C3" w:rsidP="00D23575">
            <w:pPr>
              <w:tabs>
                <w:tab w:val="left" w:pos="5400"/>
              </w:tabs>
              <w:contextualSpacing/>
              <w:rPr>
                <w:sz w:val="16"/>
                <w:szCs w:val="16"/>
              </w:rPr>
            </w:pPr>
            <w:r w:rsidRPr="00FF67EC">
              <w:rPr>
                <w:sz w:val="16"/>
                <w:szCs w:val="16"/>
              </w:rPr>
              <w:t>(c) Summarize follow-up time (e.g. average and total amount)</w:t>
            </w:r>
          </w:p>
        </w:tc>
        <w:tc>
          <w:tcPr>
            <w:tcW w:w="1843" w:type="dxa"/>
          </w:tcPr>
          <w:p w:rsidR="009D51C3" w:rsidRPr="00FF67EC" w:rsidRDefault="009D51C3" w:rsidP="00D23575">
            <w:pPr>
              <w:tabs>
                <w:tab w:val="left" w:pos="5400"/>
              </w:tabs>
              <w:rPr>
                <w:sz w:val="16"/>
                <w:szCs w:val="16"/>
              </w:rPr>
            </w:pPr>
            <w:r w:rsidRPr="00FF67EC">
              <w:rPr>
                <w:sz w:val="16"/>
                <w:szCs w:val="16"/>
              </w:rPr>
              <w:t>Results, Table 2</w:t>
            </w:r>
          </w:p>
        </w:tc>
      </w:tr>
      <w:tr w:rsidR="009D51C3" w:rsidRPr="00911EEA" w:rsidTr="00D23575">
        <w:trPr>
          <w:trHeight w:val="286"/>
        </w:trPr>
        <w:tc>
          <w:tcPr>
            <w:tcW w:w="2694" w:type="dxa"/>
          </w:tcPr>
          <w:p w:rsidR="009D51C3" w:rsidRPr="00FF67EC" w:rsidRDefault="009D51C3" w:rsidP="00D23575">
            <w:pPr>
              <w:tabs>
                <w:tab w:val="left" w:pos="5400"/>
              </w:tabs>
              <w:rPr>
                <w:bCs/>
                <w:sz w:val="16"/>
                <w:szCs w:val="16"/>
              </w:rPr>
            </w:pPr>
            <w:r w:rsidRPr="00FF67EC">
              <w:rPr>
                <w:bCs/>
                <w:sz w:val="16"/>
                <w:szCs w:val="16"/>
              </w:rPr>
              <w:t xml:space="preserve">  Outcome data</w:t>
            </w:r>
          </w:p>
        </w:tc>
        <w:tc>
          <w:tcPr>
            <w:tcW w:w="726" w:type="dxa"/>
          </w:tcPr>
          <w:p w:rsidR="009D51C3" w:rsidRPr="00FF67EC" w:rsidRDefault="009D51C3" w:rsidP="00D23575">
            <w:pPr>
              <w:tabs>
                <w:tab w:val="left" w:pos="5400"/>
              </w:tabs>
              <w:rPr>
                <w:sz w:val="16"/>
                <w:szCs w:val="16"/>
              </w:rPr>
            </w:pPr>
            <w:r w:rsidRPr="00FF67EC">
              <w:rPr>
                <w:sz w:val="16"/>
                <w:szCs w:val="16"/>
              </w:rPr>
              <w:t>15</w:t>
            </w:r>
          </w:p>
        </w:tc>
        <w:tc>
          <w:tcPr>
            <w:tcW w:w="3951" w:type="dxa"/>
          </w:tcPr>
          <w:p w:rsidR="009D51C3" w:rsidRPr="00FF67EC" w:rsidRDefault="009D51C3" w:rsidP="00D23575">
            <w:pPr>
              <w:tabs>
                <w:tab w:val="left" w:pos="5400"/>
              </w:tabs>
              <w:contextualSpacing/>
              <w:rPr>
                <w:sz w:val="16"/>
                <w:szCs w:val="16"/>
              </w:rPr>
            </w:pPr>
            <w:r w:rsidRPr="00FF67EC">
              <w:rPr>
                <w:sz w:val="16"/>
                <w:szCs w:val="16"/>
              </w:rPr>
              <w:t>Report numbers of outcome events or summary measures over time</w:t>
            </w:r>
          </w:p>
        </w:tc>
        <w:tc>
          <w:tcPr>
            <w:tcW w:w="1843" w:type="dxa"/>
          </w:tcPr>
          <w:p w:rsidR="009D51C3" w:rsidRPr="00FF67EC" w:rsidRDefault="009D51C3" w:rsidP="00D23575">
            <w:pPr>
              <w:tabs>
                <w:tab w:val="left" w:pos="5400"/>
              </w:tabs>
              <w:rPr>
                <w:sz w:val="16"/>
                <w:szCs w:val="16"/>
              </w:rPr>
            </w:pPr>
            <w:r w:rsidRPr="00FF67EC">
              <w:rPr>
                <w:sz w:val="16"/>
                <w:szCs w:val="16"/>
              </w:rPr>
              <w:t>Results, Table 2</w:t>
            </w:r>
            <w:r w:rsidR="00BD704C">
              <w:rPr>
                <w:sz w:val="16"/>
                <w:szCs w:val="16"/>
              </w:rPr>
              <w:t>, Figure 1</w:t>
            </w:r>
          </w:p>
        </w:tc>
      </w:tr>
      <w:tr w:rsidR="009D51C3" w:rsidRPr="00911EEA" w:rsidTr="00D23575">
        <w:trPr>
          <w:trHeight w:val="626"/>
        </w:trPr>
        <w:tc>
          <w:tcPr>
            <w:tcW w:w="2694" w:type="dxa"/>
            <w:vMerge w:val="restart"/>
          </w:tcPr>
          <w:p w:rsidR="009D51C3" w:rsidRPr="00E85D1B" w:rsidRDefault="009D51C3" w:rsidP="00D23575">
            <w:pPr>
              <w:tabs>
                <w:tab w:val="left" w:pos="5400"/>
              </w:tabs>
              <w:rPr>
                <w:bCs/>
                <w:sz w:val="16"/>
                <w:szCs w:val="16"/>
              </w:rPr>
            </w:pPr>
            <w:r w:rsidRPr="00E85D1B">
              <w:rPr>
                <w:bCs/>
                <w:sz w:val="16"/>
                <w:szCs w:val="16"/>
              </w:rPr>
              <w:lastRenderedPageBreak/>
              <w:t xml:space="preserve">  Main results</w:t>
            </w:r>
          </w:p>
        </w:tc>
        <w:tc>
          <w:tcPr>
            <w:tcW w:w="726" w:type="dxa"/>
            <w:vMerge w:val="restart"/>
          </w:tcPr>
          <w:p w:rsidR="009D51C3" w:rsidRPr="00E85D1B" w:rsidRDefault="009D51C3" w:rsidP="00D23575">
            <w:pPr>
              <w:tabs>
                <w:tab w:val="left" w:pos="5400"/>
              </w:tabs>
              <w:rPr>
                <w:sz w:val="16"/>
                <w:szCs w:val="16"/>
              </w:rPr>
            </w:pPr>
            <w:r w:rsidRPr="00E85D1B">
              <w:rPr>
                <w:sz w:val="16"/>
                <w:szCs w:val="16"/>
              </w:rPr>
              <w:t>16</w:t>
            </w:r>
          </w:p>
        </w:tc>
        <w:tc>
          <w:tcPr>
            <w:tcW w:w="3951" w:type="dxa"/>
          </w:tcPr>
          <w:p w:rsidR="009D51C3" w:rsidRPr="00E85D1B" w:rsidRDefault="009D51C3" w:rsidP="00D23575">
            <w:pPr>
              <w:tabs>
                <w:tab w:val="left" w:pos="5400"/>
              </w:tabs>
              <w:contextualSpacing/>
              <w:rPr>
                <w:sz w:val="16"/>
                <w:szCs w:val="16"/>
              </w:rPr>
            </w:pPr>
            <w:r w:rsidRPr="00E85D1B">
              <w:rPr>
                <w:sz w:val="16"/>
                <w:szCs w:val="16"/>
              </w:rPr>
              <w:t>(a) Give unadjusted estimates and, if applicable, confounder-adjusted estimates and their precision (e.g. 95% confidence interval). Make clear which confounders were adjusted for and why they were included</w:t>
            </w:r>
          </w:p>
        </w:tc>
        <w:tc>
          <w:tcPr>
            <w:tcW w:w="1843" w:type="dxa"/>
          </w:tcPr>
          <w:p w:rsidR="009D51C3" w:rsidRPr="00E85D1B" w:rsidRDefault="009D51C3" w:rsidP="00D23575">
            <w:pPr>
              <w:tabs>
                <w:tab w:val="left" w:pos="5400"/>
              </w:tabs>
              <w:rPr>
                <w:sz w:val="16"/>
                <w:szCs w:val="16"/>
              </w:rPr>
            </w:pPr>
            <w:r w:rsidRPr="00E85D1B">
              <w:rPr>
                <w:sz w:val="16"/>
                <w:szCs w:val="16"/>
              </w:rPr>
              <w:t>Results, Table 2</w:t>
            </w:r>
            <w:r w:rsidR="00BD704C">
              <w:rPr>
                <w:sz w:val="16"/>
                <w:szCs w:val="16"/>
              </w:rPr>
              <w:t xml:space="preserve">, </w:t>
            </w:r>
            <w:r>
              <w:rPr>
                <w:sz w:val="16"/>
                <w:szCs w:val="16"/>
              </w:rPr>
              <w:t>Figure 1</w:t>
            </w:r>
          </w:p>
        </w:tc>
      </w:tr>
      <w:tr w:rsidR="009D51C3" w:rsidRPr="00911EEA" w:rsidTr="00D23575">
        <w:trPr>
          <w:trHeight w:val="140"/>
        </w:trPr>
        <w:tc>
          <w:tcPr>
            <w:tcW w:w="2694" w:type="dxa"/>
            <w:vMerge/>
          </w:tcPr>
          <w:p w:rsidR="009D51C3" w:rsidRPr="00E85D1B" w:rsidRDefault="009D51C3" w:rsidP="00D23575">
            <w:pPr>
              <w:tabs>
                <w:tab w:val="left" w:pos="5400"/>
              </w:tabs>
              <w:rPr>
                <w:bCs/>
                <w:sz w:val="16"/>
                <w:szCs w:val="16"/>
              </w:rPr>
            </w:pPr>
          </w:p>
        </w:tc>
        <w:tc>
          <w:tcPr>
            <w:tcW w:w="726" w:type="dxa"/>
            <w:vMerge/>
          </w:tcPr>
          <w:p w:rsidR="009D51C3" w:rsidRPr="00E85D1B" w:rsidRDefault="009D51C3" w:rsidP="00D23575">
            <w:pPr>
              <w:tabs>
                <w:tab w:val="left" w:pos="5400"/>
              </w:tabs>
              <w:rPr>
                <w:sz w:val="16"/>
                <w:szCs w:val="16"/>
              </w:rPr>
            </w:pPr>
          </w:p>
        </w:tc>
        <w:tc>
          <w:tcPr>
            <w:tcW w:w="3951" w:type="dxa"/>
          </w:tcPr>
          <w:p w:rsidR="009D51C3" w:rsidRPr="00E85D1B" w:rsidRDefault="009D51C3" w:rsidP="00D23575">
            <w:pPr>
              <w:tabs>
                <w:tab w:val="left" w:pos="5400"/>
              </w:tabs>
              <w:contextualSpacing/>
              <w:rPr>
                <w:sz w:val="16"/>
                <w:szCs w:val="16"/>
              </w:rPr>
            </w:pPr>
            <w:r w:rsidRPr="00E85D1B">
              <w:rPr>
                <w:sz w:val="16"/>
                <w:szCs w:val="16"/>
              </w:rPr>
              <w:t>(b) Report category boundaries when continuous variables were categorized</w:t>
            </w:r>
          </w:p>
        </w:tc>
        <w:tc>
          <w:tcPr>
            <w:tcW w:w="1843" w:type="dxa"/>
          </w:tcPr>
          <w:p w:rsidR="009D51C3" w:rsidRPr="00E85D1B" w:rsidRDefault="009D51C3" w:rsidP="00D23575">
            <w:pPr>
              <w:tabs>
                <w:tab w:val="left" w:pos="5400"/>
              </w:tabs>
              <w:rPr>
                <w:sz w:val="16"/>
                <w:szCs w:val="16"/>
              </w:rPr>
            </w:pPr>
            <w:r w:rsidRPr="00E85D1B">
              <w:rPr>
                <w:sz w:val="16"/>
                <w:szCs w:val="16"/>
              </w:rPr>
              <w:t>Methods</w:t>
            </w:r>
          </w:p>
        </w:tc>
      </w:tr>
      <w:tr w:rsidR="009D51C3" w:rsidRPr="00911EEA" w:rsidTr="00D23575">
        <w:trPr>
          <w:trHeight w:val="140"/>
        </w:trPr>
        <w:tc>
          <w:tcPr>
            <w:tcW w:w="2694" w:type="dxa"/>
            <w:vMerge/>
          </w:tcPr>
          <w:p w:rsidR="009D51C3" w:rsidRPr="00E85D1B" w:rsidRDefault="009D51C3" w:rsidP="00D23575">
            <w:pPr>
              <w:tabs>
                <w:tab w:val="left" w:pos="5400"/>
              </w:tabs>
              <w:rPr>
                <w:bCs/>
                <w:sz w:val="16"/>
                <w:szCs w:val="16"/>
              </w:rPr>
            </w:pPr>
          </w:p>
        </w:tc>
        <w:tc>
          <w:tcPr>
            <w:tcW w:w="726" w:type="dxa"/>
            <w:vMerge/>
          </w:tcPr>
          <w:p w:rsidR="009D51C3" w:rsidRPr="00E85D1B" w:rsidRDefault="009D51C3" w:rsidP="00D23575">
            <w:pPr>
              <w:tabs>
                <w:tab w:val="left" w:pos="5400"/>
              </w:tabs>
              <w:rPr>
                <w:sz w:val="16"/>
                <w:szCs w:val="16"/>
              </w:rPr>
            </w:pPr>
          </w:p>
        </w:tc>
        <w:tc>
          <w:tcPr>
            <w:tcW w:w="3951" w:type="dxa"/>
          </w:tcPr>
          <w:p w:rsidR="009D51C3" w:rsidRPr="00E85D1B" w:rsidRDefault="009D51C3" w:rsidP="00D23575">
            <w:pPr>
              <w:tabs>
                <w:tab w:val="left" w:pos="5400"/>
              </w:tabs>
              <w:contextualSpacing/>
              <w:rPr>
                <w:sz w:val="16"/>
                <w:szCs w:val="16"/>
              </w:rPr>
            </w:pPr>
            <w:r w:rsidRPr="00E85D1B">
              <w:rPr>
                <w:sz w:val="16"/>
                <w:szCs w:val="16"/>
              </w:rPr>
              <w:t>(c) If relevant, consider translating estimates of relative risk into absolute risk for a meaningful time period</w:t>
            </w:r>
          </w:p>
        </w:tc>
        <w:tc>
          <w:tcPr>
            <w:tcW w:w="1843" w:type="dxa"/>
          </w:tcPr>
          <w:p w:rsidR="009D51C3" w:rsidRPr="00E85D1B" w:rsidRDefault="009D51C3" w:rsidP="00D23575">
            <w:pPr>
              <w:tabs>
                <w:tab w:val="left" w:pos="5400"/>
              </w:tabs>
              <w:rPr>
                <w:sz w:val="16"/>
                <w:szCs w:val="16"/>
              </w:rPr>
            </w:pPr>
            <w:r w:rsidRPr="00E85D1B">
              <w:rPr>
                <w:sz w:val="16"/>
                <w:szCs w:val="16"/>
              </w:rPr>
              <w:t>Results, Table 2</w:t>
            </w:r>
          </w:p>
        </w:tc>
      </w:tr>
      <w:tr w:rsidR="009D51C3" w:rsidRPr="00911EEA" w:rsidTr="00D23575">
        <w:trPr>
          <w:trHeight w:val="422"/>
        </w:trPr>
        <w:tc>
          <w:tcPr>
            <w:tcW w:w="2694" w:type="dxa"/>
          </w:tcPr>
          <w:p w:rsidR="009D51C3" w:rsidRPr="00E85D1B" w:rsidRDefault="009D51C3" w:rsidP="00D23575">
            <w:pPr>
              <w:tabs>
                <w:tab w:val="left" w:pos="5400"/>
              </w:tabs>
              <w:rPr>
                <w:bCs/>
                <w:sz w:val="16"/>
                <w:szCs w:val="16"/>
              </w:rPr>
            </w:pPr>
            <w:r w:rsidRPr="00E85D1B">
              <w:rPr>
                <w:bCs/>
                <w:sz w:val="16"/>
                <w:szCs w:val="16"/>
              </w:rPr>
              <w:t xml:space="preserve">  Other analyses</w:t>
            </w:r>
          </w:p>
        </w:tc>
        <w:tc>
          <w:tcPr>
            <w:tcW w:w="726" w:type="dxa"/>
          </w:tcPr>
          <w:p w:rsidR="009D51C3" w:rsidRPr="00E85D1B" w:rsidRDefault="009D51C3" w:rsidP="00D23575">
            <w:pPr>
              <w:tabs>
                <w:tab w:val="left" w:pos="5400"/>
              </w:tabs>
              <w:rPr>
                <w:sz w:val="16"/>
                <w:szCs w:val="16"/>
              </w:rPr>
            </w:pPr>
            <w:r w:rsidRPr="00E85D1B">
              <w:rPr>
                <w:sz w:val="16"/>
                <w:szCs w:val="16"/>
              </w:rPr>
              <w:t>17</w:t>
            </w:r>
          </w:p>
        </w:tc>
        <w:tc>
          <w:tcPr>
            <w:tcW w:w="3951" w:type="dxa"/>
          </w:tcPr>
          <w:p w:rsidR="009D51C3" w:rsidRPr="00E85D1B" w:rsidRDefault="009D51C3" w:rsidP="00D23575">
            <w:pPr>
              <w:tabs>
                <w:tab w:val="left" w:pos="5400"/>
              </w:tabs>
              <w:contextualSpacing/>
              <w:rPr>
                <w:sz w:val="16"/>
                <w:szCs w:val="16"/>
              </w:rPr>
            </w:pPr>
            <w:r w:rsidRPr="00E85D1B">
              <w:rPr>
                <w:sz w:val="16"/>
                <w:szCs w:val="16"/>
              </w:rPr>
              <w:t>Report other analyses done—e.g. analyses of subgroups and interactions, and sensitivity analyses</w:t>
            </w:r>
          </w:p>
        </w:tc>
        <w:tc>
          <w:tcPr>
            <w:tcW w:w="1843" w:type="dxa"/>
          </w:tcPr>
          <w:p w:rsidR="009D51C3" w:rsidRPr="00E85D1B" w:rsidRDefault="00BD704C" w:rsidP="00BD704C">
            <w:pPr>
              <w:tabs>
                <w:tab w:val="left" w:pos="5400"/>
              </w:tabs>
              <w:rPr>
                <w:sz w:val="16"/>
                <w:szCs w:val="16"/>
              </w:rPr>
            </w:pPr>
            <w:r>
              <w:rPr>
                <w:sz w:val="16"/>
                <w:szCs w:val="16"/>
              </w:rPr>
              <w:t xml:space="preserve">Results, </w:t>
            </w:r>
            <w:r w:rsidR="009D51C3">
              <w:rPr>
                <w:sz w:val="16"/>
                <w:szCs w:val="16"/>
              </w:rPr>
              <w:t>Appendix Table 6</w:t>
            </w:r>
          </w:p>
        </w:tc>
      </w:tr>
      <w:tr w:rsidR="009D51C3" w:rsidRPr="00911EEA" w:rsidTr="00D23575">
        <w:trPr>
          <w:trHeight w:val="70"/>
        </w:trPr>
        <w:tc>
          <w:tcPr>
            <w:tcW w:w="9214" w:type="dxa"/>
            <w:gridSpan w:val="4"/>
          </w:tcPr>
          <w:p w:rsidR="009D51C3" w:rsidRPr="00FF67EC" w:rsidRDefault="009D51C3" w:rsidP="00D23575">
            <w:pPr>
              <w:tabs>
                <w:tab w:val="left" w:pos="5400"/>
              </w:tabs>
              <w:rPr>
                <w:sz w:val="16"/>
                <w:szCs w:val="16"/>
              </w:rPr>
            </w:pPr>
            <w:r w:rsidRPr="00FF67EC">
              <w:rPr>
                <w:bCs/>
                <w:sz w:val="16"/>
                <w:szCs w:val="16"/>
              </w:rPr>
              <w:t>Discussion</w:t>
            </w:r>
          </w:p>
        </w:tc>
      </w:tr>
      <w:tr w:rsidR="009D51C3" w:rsidRPr="00911EEA" w:rsidTr="00D23575">
        <w:trPr>
          <w:trHeight w:val="204"/>
        </w:trPr>
        <w:tc>
          <w:tcPr>
            <w:tcW w:w="2694" w:type="dxa"/>
          </w:tcPr>
          <w:p w:rsidR="009D51C3" w:rsidRPr="00FF67EC" w:rsidRDefault="009D51C3" w:rsidP="00D23575">
            <w:pPr>
              <w:tabs>
                <w:tab w:val="left" w:pos="5400"/>
              </w:tabs>
              <w:rPr>
                <w:bCs/>
                <w:sz w:val="16"/>
                <w:szCs w:val="16"/>
              </w:rPr>
            </w:pPr>
            <w:r w:rsidRPr="00FF67EC">
              <w:rPr>
                <w:bCs/>
                <w:sz w:val="16"/>
                <w:szCs w:val="16"/>
              </w:rPr>
              <w:t xml:space="preserve">  Key results</w:t>
            </w:r>
          </w:p>
        </w:tc>
        <w:tc>
          <w:tcPr>
            <w:tcW w:w="726" w:type="dxa"/>
          </w:tcPr>
          <w:p w:rsidR="009D51C3" w:rsidRPr="00FF67EC" w:rsidRDefault="009D51C3" w:rsidP="00D23575">
            <w:pPr>
              <w:tabs>
                <w:tab w:val="left" w:pos="5400"/>
              </w:tabs>
              <w:rPr>
                <w:sz w:val="16"/>
                <w:szCs w:val="16"/>
              </w:rPr>
            </w:pPr>
            <w:r w:rsidRPr="00FF67EC">
              <w:rPr>
                <w:sz w:val="16"/>
                <w:szCs w:val="16"/>
              </w:rPr>
              <w:t>18</w:t>
            </w:r>
          </w:p>
        </w:tc>
        <w:tc>
          <w:tcPr>
            <w:tcW w:w="3951" w:type="dxa"/>
          </w:tcPr>
          <w:p w:rsidR="009D51C3" w:rsidRPr="00FF67EC" w:rsidRDefault="009D51C3" w:rsidP="00D23575">
            <w:pPr>
              <w:tabs>
                <w:tab w:val="left" w:pos="5400"/>
              </w:tabs>
              <w:contextualSpacing/>
              <w:rPr>
                <w:sz w:val="16"/>
                <w:szCs w:val="16"/>
              </w:rPr>
            </w:pPr>
            <w:r w:rsidRPr="00FF67EC">
              <w:rPr>
                <w:sz w:val="16"/>
                <w:szCs w:val="16"/>
              </w:rPr>
              <w:t>Summarize key results with reference to study objectives</w:t>
            </w:r>
          </w:p>
        </w:tc>
        <w:tc>
          <w:tcPr>
            <w:tcW w:w="1843" w:type="dxa"/>
          </w:tcPr>
          <w:p w:rsidR="009D51C3" w:rsidRPr="00FF67EC" w:rsidRDefault="009D51C3" w:rsidP="00D23575">
            <w:pPr>
              <w:tabs>
                <w:tab w:val="left" w:pos="5400"/>
              </w:tabs>
              <w:rPr>
                <w:sz w:val="16"/>
                <w:szCs w:val="16"/>
              </w:rPr>
            </w:pPr>
            <w:r w:rsidRPr="00FF67EC">
              <w:rPr>
                <w:sz w:val="16"/>
                <w:szCs w:val="16"/>
              </w:rPr>
              <w:t>Discussion</w:t>
            </w:r>
          </w:p>
        </w:tc>
      </w:tr>
      <w:tr w:rsidR="009D51C3" w:rsidRPr="00911EEA" w:rsidTr="00D23575">
        <w:trPr>
          <w:trHeight w:val="422"/>
        </w:trPr>
        <w:tc>
          <w:tcPr>
            <w:tcW w:w="2694" w:type="dxa"/>
          </w:tcPr>
          <w:p w:rsidR="009D51C3" w:rsidRPr="00FF67EC" w:rsidRDefault="009D51C3" w:rsidP="00D23575">
            <w:pPr>
              <w:tabs>
                <w:tab w:val="left" w:pos="5400"/>
              </w:tabs>
              <w:rPr>
                <w:bCs/>
                <w:sz w:val="16"/>
                <w:szCs w:val="16"/>
              </w:rPr>
            </w:pPr>
            <w:r w:rsidRPr="00FF67EC">
              <w:rPr>
                <w:bCs/>
                <w:sz w:val="16"/>
                <w:szCs w:val="16"/>
              </w:rPr>
              <w:t xml:space="preserve">  Limitations</w:t>
            </w:r>
          </w:p>
        </w:tc>
        <w:tc>
          <w:tcPr>
            <w:tcW w:w="726" w:type="dxa"/>
          </w:tcPr>
          <w:p w:rsidR="009D51C3" w:rsidRPr="00FF67EC" w:rsidRDefault="009D51C3" w:rsidP="00D23575">
            <w:pPr>
              <w:tabs>
                <w:tab w:val="left" w:pos="5400"/>
              </w:tabs>
              <w:rPr>
                <w:sz w:val="16"/>
                <w:szCs w:val="16"/>
              </w:rPr>
            </w:pPr>
            <w:r w:rsidRPr="00FF67EC">
              <w:rPr>
                <w:sz w:val="16"/>
                <w:szCs w:val="16"/>
              </w:rPr>
              <w:t>19</w:t>
            </w:r>
          </w:p>
        </w:tc>
        <w:tc>
          <w:tcPr>
            <w:tcW w:w="3951" w:type="dxa"/>
          </w:tcPr>
          <w:p w:rsidR="009D51C3" w:rsidRPr="00FF67EC" w:rsidRDefault="009D51C3" w:rsidP="00D23575">
            <w:pPr>
              <w:tabs>
                <w:tab w:val="left" w:pos="5400"/>
              </w:tabs>
              <w:contextualSpacing/>
              <w:rPr>
                <w:sz w:val="16"/>
                <w:szCs w:val="16"/>
              </w:rPr>
            </w:pPr>
            <w:r w:rsidRPr="00FF67EC">
              <w:rPr>
                <w:sz w:val="16"/>
                <w:szCs w:val="16"/>
              </w:rPr>
              <w:t>Discuss limitations of the study, taking into account sources of potential bias or imprecision. Discuss both direction and magnitude of any potential bias</w:t>
            </w:r>
          </w:p>
        </w:tc>
        <w:tc>
          <w:tcPr>
            <w:tcW w:w="1843" w:type="dxa"/>
          </w:tcPr>
          <w:p w:rsidR="009D51C3" w:rsidRPr="00FF67EC" w:rsidRDefault="009D51C3" w:rsidP="00D23575">
            <w:pPr>
              <w:tabs>
                <w:tab w:val="left" w:pos="5400"/>
              </w:tabs>
              <w:rPr>
                <w:sz w:val="16"/>
                <w:szCs w:val="16"/>
              </w:rPr>
            </w:pPr>
            <w:r w:rsidRPr="00FF67EC">
              <w:rPr>
                <w:sz w:val="16"/>
                <w:szCs w:val="16"/>
              </w:rPr>
              <w:t>Discussion</w:t>
            </w:r>
          </w:p>
        </w:tc>
      </w:tr>
      <w:tr w:rsidR="009D51C3" w:rsidRPr="00911EEA" w:rsidTr="00D23575">
        <w:trPr>
          <w:trHeight w:val="640"/>
        </w:trPr>
        <w:tc>
          <w:tcPr>
            <w:tcW w:w="2694" w:type="dxa"/>
          </w:tcPr>
          <w:p w:rsidR="009D51C3" w:rsidRPr="00FF67EC" w:rsidRDefault="009D51C3" w:rsidP="00D23575">
            <w:pPr>
              <w:tabs>
                <w:tab w:val="left" w:pos="5400"/>
              </w:tabs>
              <w:rPr>
                <w:bCs/>
                <w:sz w:val="16"/>
                <w:szCs w:val="16"/>
              </w:rPr>
            </w:pPr>
            <w:r w:rsidRPr="00FF67EC">
              <w:rPr>
                <w:bCs/>
                <w:sz w:val="16"/>
                <w:szCs w:val="16"/>
              </w:rPr>
              <w:t xml:space="preserve">  Interpretation</w:t>
            </w:r>
          </w:p>
        </w:tc>
        <w:tc>
          <w:tcPr>
            <w:tcW w:w="726" w:type="dxa"/>
          </w:tcPr>
          <w:p w:rsidR="009D51C3" w:rsidRPr="00FF67EC" w:rsidRDefault="009D51C3" w:rsidP="00D23575">
            <w:pPr>
              <w:tabs>
                <w:tab w:val="left" w:pos="5400"/>
              </w:tabs>
              <w:rPr>
                <w:sz w:val="16"/>
                <w:szCs w:val="16"/>
              </w:rPr>
            </w:pPr>
            <w:r w:rsidRPr="00FF67EC">
              <w:rPr>
                <w:sz w:val="16"/>
                <w:szCs w:val="16"/>
              </w:rPr>
              <w:t>20</w:t>
            </w:r>
          </w:p>
        </w:tc>
        <w:tc>
          <w:tcPr>
            <w:tcW w:w="3951" w:type="dxa"/>
          </w:tcPr>
          <w:p w:rsidR="009D51C3" w:rsidRPr="00FF67EC" w:rsidRDefault="009D51C3" w:rsidP="00D23575">
            <w:pPr>
              <w:tabs>
                <w:tab w:val="left" w:pos="5400"/>
              </w:tabs>
              <w:contextualSpacing/>
              <w:rPr>
                <w:sz w:val="16"/>
                <w:szCs w:val="16"/>
              </w:rPr>
            </w:pPr>
            <w:r w:rsidRPr="00FF67EC">
              <w:rPr>
                <w:sz w:val="16"/>
                <w:szCs w:val="16"/>
              </w:rPr>
              <w:t>Give a cautious overall interpretation of results considering objectives, limitations, multiplicity of analyses, results from similar studies, and other relevant evidence</w:t>
            </w:r>
          </w:p>
        </w:tc>
        <w:tc>
          <w:tcPr>
            <w:tcW w:w="1843" w:type="dxa"/>
          </w:tcPr>
          <w:p w:rsidR="009D51C3" w:rsidRPr="00FF67EC" w:rsidRDefault="009D51C3" w:rsidP="00D23575">
            <w:pPr>
              <w:tabs>
                <w:tab w:val="left" w:pos="5400"/>
              </w:tabs>
              <w:rPr>
                <w:sz w:val="16"/>
                <w:szCs w:val="16"/>
              </w:rPr>
            </w:pPr>
            <w:r w:rsidRPr="00FF67EC">
              <w:rPr>
                <w:sz w:val="16"/>
                <w:szCs w:val="16"/>
              </w:rPr>
              <w:t>Discussion</w:t>
            </w:r>
          </w:p>
        </w:tc>
      </w:tr>
      <w:tr w:rsidR="009D51C3" w:rsidRPr="00911EEA" w:rsidTr="00D23575">
        <w:trPr>
          <w:trHeight w:val="204"/>
        </w:trPr>
        <w:tc>
          <w:tcPr>
            <w:tcW w:w="2694" w:type="dxa"/>
          </w:tcPr>
          <w:p w:rsidR="009D51C3" w:rsidRPr="00FF67EC" w:rsidRDefault="009D51C3" w:rsidP="00D23575">
            <w:pPr>
              <w:tabs>
                <w:tab w:val="left" w:pos="5400"/>
              </w:tabs>
              <w:rPr>
                <w:bCs/>
                <w:sz w:val="16"/>
                <w:szCs w:val="16"/>
              </w:rPr>
            </w:pPr>
            <w:r w:rsidRPr="00FF67EC">
              <w:rPr>
                <w:bCs/>
                <w:sz w:val="16"/>
                <w:szCs w:val="16"/>
              </w:rPr>
              <w:t xml:space="preserve">  Generalizability</w:t>
            </w:r>
          </w:p>
        </w:tc>
        <w:tc>
          <w:tcPr>
            <w:tcW w:w="726" w:type="dxa"/>
          </w:tcPr>
          <w:p w:rsidR="009D51C3" w:rsidRPr="00FF67EC" w:rsidRDefault="009D51C3" w:rsidP="00D23575">
            <w:pPr>
              <w:tabs>
                <w:tab w:val="left" w:pos="5400"/>
              </w:tabs>
              <w:rPr>
                <w:sz w:val="16"/>
                <w:szCs w:val="16"/>
              </w:rPr>
            </w:pPr>
            <w:r w:rsidRPr="00FF67EC">
              <w:rPr>
                <w:sz w:val="16"/>
                <w:szCs w:val="16"/>
              </w:rPr>
              <w:t>21</w:t>
            </w:r>
          </w:p>
        </w:tc>
        <w:tc>
          <w:tcPr>
            <w:tcW w:w="3951" w:type="dxa"/>
          </w:tcPr>
          <w:p w:rsidR="009D51C3" w:rsidRPr="00FF67EC" w:rsidRDefault="009D51C3" w:rsidP="00D23575">
            <w:pPr>
              <w:tabs>
                <w:tab w:val="left" w:pos="5400"/>
              </w:tabs>
              <w:contextualSpacing/>
              <w:rPr>
                <w:sz w:val="16"/>
                <w:szCs w:val="16"/>
              </w:rPr>
            </w:pPr>
            <w:r w:rsidRPr="00FF67EC">
              <w:rPr>
                <w:sz w:val="16"/>
                <w:szCs w:val="16"/>
              </w:rPr>
              <w:t>Discuss the generalizability (external validity) of the study results</w:t>
            </w:r>
          </w:p>
        </w:tc>
        <w:tc>
          <w:tcPr>
            <w:tcW w:w="1843" w:type="dxa"/>
          </w:tcPr>
          <w:p w:rsidR="009D51C3" w:rsidRPr="00FF67EC" w:rsidRDefault="009D51C3" w:rsidP="00D23575">
            <w:pPr>
              <w:tabs>
                <w:tab w:val="left" w:pos="5400"/>
              </w:tabs>
              <w:rPr>
                <w:sz w:val="16"/>
                <w:szCs w:val="16"/>
              </w:rPr>
            </w:pPr>
            <w:r w:rsidRPr="00FF67EC">
              <w:rPr>
                <w:sz w:val="16"/>
                <w:szCs w:val="16"/>
              </w:rPr>
              <w:t>Discussion</w:t>
            </w:r>
          </w:p>
        </w:tc>
      </w:tr>
      <w:tr w:rsidR="009D51C3" w:rsidRPr="00911EEA" w:rsidTr="00D23575">
        <w:trPr>
          <w:trHeight w:val="204"/>
        </w:trPr>
        <w:tc>
          <w:tcPr>
            <w:tcW w:w="9214" w:type="dxa"/>
            <w:gridSpan w:val="4"/>
          </w:tcPr>
          <w:p w:rsidR="009D51C3" w:rsidRPr="00FF67EC" w:rsidRDefault="009D51C3" w:rsidP="00D23575">
            <w:pPr>
              <w:tabs>
                <w:tab w:val="left" w:pos="5400"/>
              </w:tabs>
              <w:rPr>
                <w:sz w:val="16"/>
                <w:szCs w:val="16"/>
              </w:rPr>
            </w:pPr>
            <w:r w:rsidRPr="00FF67EC">
              <w:rPr>
                <w:bCs/>
                <w:sz w:val="16"/>
                <w:szCs w:val="16"/>
              </w:rPr>
              <w:t>Other information</w:t>
            </w:r>
          </w:p>
        </w:tc>
      </w:tr>
      <w:tr w:rsidR="009D51C3" w:rsidRPr="00911EEA" w:rsidTr="00D23575">
        <w:trPr>
          <w:trHeight w:val="437"/>
        </w:trPr>
        <w:tc>
          <w:tcPr>
            <w:tcW w:w="2694" w:type="dxa"/>
          </w:tcPr>
          <w:p w:rsidR="009D51C3" w:rsidRPr="00FF67EC" w:rsidRDefault="009D51C3" w:rsidP="00D23575">
            <w:pPr>
              <w:tabs>
                <w:tab w:val="left" w:pos="5400"/>
              </w:tabs>
              <w:rPr>
                <w:bCs/>
                <w:sz w:val="16"/>
                <w:szCs w:val="16"/>
              </w:rPr>
            </w:pPr>
            <w:r w:rsidRPr="00FF67EC">
              <w:rPr>
                <w:bCs/>
                <w:sz w:val="16"/>
                <w:szCs w:val="16"/>
              </w:rPr>
              <w:t xml:space="preserve">  Funding</w:t>
            </w:r>
          </w:p>
        </w:tc>
        <w:tc>
          <w:tcPr>
            <w:tcW w:w="726" w:type="dxa"/>
          </w:tcPr>
          <w:p w:rsidR="009D51C3" w:rsidRPr="00FF67EC" w:rsidRDefault="009D51C3" w:rsidP="00D23575">
            <w:pPr>
              <w:tabs>
                <w:tab w:val="left" w:pos="5400"/>
              </w:tabs>
              <w:rPr>
                <w:sz w:val="16"/>
                <w:szCs w:val="16"/>
              </w:rPr>
            </w:pPr>
            <w:r w:rsidRPr="00FF67EC">
              <w:rPr>
                <w:sz w:val="16"/>
                <w:szCs w:val="16"/>
              </w:rPr>
              <w:t>22</w:t>
            </w:r>
          </w:p>
        </w:tc>
        <w:tc>
          <w:tcPr>
            <w:tcW w:w="3951" w:type="dxa"/>
          </w:tcPr>
          <w:p w:rsidR="009D51C3" w:rsidRPr="00FF67EC" w:rsidRDefault="009D51C3" w:rsidP="00D23575">
            <w:pPr>
              <w:tabs>
                <w:tab w:val="left" w:pos="5400"/>
              </w:tabs>
              <w:contextualSpacing/>
              <w:rPr>
                <w:sz w:val="16"/>
                <w:szCs w:val="16"/>
              </w:rPr>
            </w:pPr>
            <w:r w:rsidRPr="00FF67EC">
              <w:rPr>
                <w:sz w:val="16"/>
                <w:szCs w:val="16"/>
              </w:rPr>
              <w:t>Give the source of funding and the role of the funders for the present study and, if applicable, for the original study on which the present article is based</w:t>
            </w:r>
          </w:p>
        </w:tc>
        <w:tc>
          <w:tcPr>
            <w:tcW w:w="1843" w:type="dxa"/>
          </w:tcPr>
          <w:p w:rsidR="009D51C3" w:rsidRPr="00FF67EC" w:rsidRDefault="00413AF2" w:rsidP="00D23575">
            <w:pPr>
              <w:tabs>
                <w:tab w:val="left" w:pos="5400"/>
              </w:tabs>
              <w:rPr>
                <w:sz w:val="16"/>
                <w:szCs w:val="16"/>
              </w:rPr>
            </w:pPr>
            <w:r>
              <w:rPr>
                <w:sz w:val="16"/>
                <w:szCs w:val="16"/>
              </w:rPr>
              <w:t>Funding/support</w:t>
            </w:r>
          </w:p>
        </w:tc>
      </w:tr>
    </w:tbl>
    <w:p w:rsidR="00B63A63" w:rsidRDefault="00B63A63" w:rsidP="00B63A63"/>
    <w:p w:rsidR="00B63A63" w:rsidRDefault="00B63A63" w:rsidP="00B63A63">
      <w:r>
        <w:br w:type="page"/>
      </w:r>
    </w:p>
    <w:p w:rsidR="00D55B35" w:rsidRDefault="00035EFF" w:rsidP="00D55B35">
      <w:pPr>
        <w:rPr>
          <w:b/>
          <w:sz w:val="20"/>
          <w:szCs w:val="20"/>
        </w:rPr>
      </w:pPr>
      <w:r w:rsidRPr="00035EFF">
        <w:rPr>
          <w:b/>
          <w:color w:val="1A1718"/>
          <w:sz w:val="22"/>
        </w:rPr>
        <w:lastRenderedPageBreak/>
        <w:t>A</w:t>
      </w:r>
      <w:r w:rsidRPr="00035EFF">
        <w:rPr>
          <w:b/>
          <w:color w:val="1A1718"/>
          <w:sz w:val="22"/>
        </w:rPr>
        <w:t>dditional file 1</w:t>
      </w:r>
      <w:r>
        <w:rPr>
          <w:color w:val="1A1718"/>
          <w:sz w:val="22"/>
        </w:rPr>
        <w:t>:</w:t>
      </w:r>
      <w:r w:rsidR="00D55B35">
        <w:rPr>
          <w:b/>
          <w:bCs/>
          <w:sz w:val="20"/>
        </w:rPr>
        <w:t xml:space="preserve"> Table </w:t>
      </w:r>
      <w:proofErr w:type="spellStart"/>
      <w:r>
        <w:rPr>
          <w:b/>
          <w:bCs/>
          <w:sz w:val="20"/>
        </w:rPr>
        <w:t>S</w:t>
      </w:r>
      <w:r w:rsidR="00D55B35">
        <w:rPr>
          <w:b/>
          <w:bCs/>
          <w:sz w:val="20"/>
        </w:rPr>
        <w:t>2</w:t>
      </w:r>
      <w:proofErr w:type="spellEnd"/>
      <w:r w:rsidR="00D55B35" w:rsidRPr="00B6464B">
        <w:rPr>
          <w:b/>
          <w:sz w:val="20"/>
          <w:szCs w:val="20"/>
        </w:rPr>
        <w:t xml:space="preserve">. Coding definitions for </w:t>
      </w:r>
      <w:r w:rsidR="00D55B35">
        <w:rPr>
          <w:b/>
          <w:sz w:val="20"/>
          <w:szCs w:val="20"/>
        </w:rPr>
        <w:t>comorbid conditions, outcomes and exposures</w:t>
      </w:r>
    </w:p>
    <w:p w:rsidR="00D55B35" w:rsidRDefault="00D55B35" w:rsidP="00D55B35">
      <w:pPr>
        <w:rPr>
          <w:b/>
          <w:sz w:val="20"/>
          <w:szCs w:val="20"/>
        </w:rPr>
      </w:pPr>
    </w:p>
    <w:tbl>
      <w:tblPr>
        <w:tblStyle w:val="GridTable1Light1"/>
        <w:tblW w:w="0" w:type="auto"/>
        <w:tblLook w:val="04A0"/>
      </w:tblPr>
      <w:tblGrid>
        <w:gridCol w:w="2430"/>
        <w:gridCol w:w="1426"/>
        <w:gridCol w:w="5358"/>
      </w:tblGrid>
      <w:tr w:rsidR="00D55B35" w:rsidRPr="00B6464B" w:rsidTr="00D23575">
        <w:trPr>
          <w:cnfStyle w:val="100000000000"/>
          <w:trHeight w:val="82"/>
        </w:trPr>
        <w:tc>
          <w:tcPr>
            <w:cnfStyle w:val="001000000000"/>
            <w:tcW w:w="2430" w:type="dxa"/>
          </w:tcPr>
          <w:p w:rsidR="00D55B35" w:rsidRPr="00467AFB" w:rsidRDefault="00D55B35" w:rsidP="00D23575">
            <w:pPr>
              <w:pStyle w:val="NormalWeb"/>
              <w:spacing w:before="0" w:beforeAutospacing="0" w:after="0" w:afterAutospacing="0"/>
              <w:jc w:val="center"/>
              <w:rPr>
                <w:rFonts w:ascii="Times New Roman" w:hAnsi="Times New Roman"/>
                <w:b w:val="0"/>
                <w:sz w:val="16"/>
                <w:szCs w:val="16"/>
              </w:rPr>
            </w:pPr>
            <w:r w:rsidRPr="00467AFB">
              <w:rPr>
                <w:rFonts w:ascii="Times New Roman" w:hAnsi="Times New Roman"/>
                <w:sz w:val="16"/>
                <w:szCs w:val="16"/>
              </w:rPr>
              <w:t>Variable</w:t>
            </w:r>
          </w:p>
        </w:tc>
        <w:tc>
          <w:tcPr>
            <w:tcW w:w="1426" w:type="dxa"/>
          </w:tcPr>
          <w:p w:rsidR="00D55B35" w:rsidRPr="00467AFB" w:rsidRDefault="00D55B35" w:rsidP="00D23575">
            <w:pPr>
              <w:pStyle w:val="NormalWeb"/>
              <w:spacing w:before="0" w:beforeAutospacing="0" w:after="0" w:afterAutospacing="0"/>
              <w:jc w:val="center"/>
              <w:cnfStyle w:val="100000000000"/>
              <w:rPr>
                <w:rFonts w:ascii="Times New Roman" w:hAnsi="Times New Roman"/>
                <w:b w:val="0"/>
                <w:sz w:val="16"/>
                <w:szCs w:val="16"/>
              </w:rPr>
            </w:pPr>
            <w:r w:rsidRPr="00467AFB">
              <w:rPr>
                <w:rFonts w:ascii="Times New Roman" w:hAnsi="Times New Roman"/>
                <w:sz w:val="16"/>
                <w:szCs w:val="16"/>
              </w:rPr>
              <w:t>Database</w:t>
            </w:r>
          </w:p>
        </w:tc>
        <w:tc>
          <w:tcPr>
            <w:tcW w:w="5358" w:type="dxa"/>
          </w:tcPr>
          <w:p w:rsidR="00D55B35" w:rsidRPr="00467AFB" w:rsidRDefault="00D55B35" w:rsidP="00D23575">
            <w:pPr>
              <w:pStyle w:val="NormalWeb"/>
              <w:spacing w:before="0" w:beforeAutospacing="0" w:after="0" w:afterAutospacing="0"/>
              <w:jc w:val="center"/>
              <w:cnfStyle w:val="100000000000"/>
              <w:rPr>
                <w:rFonts w:ascii="Times New Roman" w:hAnsi="Times New Roman"/>
                <w:b w:val="0"/>
                <w:sz w:val="16"/>
                <w:szCs w:val="16"/>
              </w:rPr>
            </w:pPr>
            <w:r w:rsidRPr="00467AFB">
              <w:rPr>
                <w:rFonts w:ascii="Times New Roman" w:hAnsi="Times New Roman"/>
                <w:sz w:val="16"/>
                <w:szCs w:val="16"/>
              </w:rPr>
              <w:t>Code</w:t>
            </w:r>
            <w:r>
              <w:rPr>
                <w:rFonts w:ascii="Times New Roman" w:hAnsi="Times New Roman"/>
                <w:sz w:val="16"/>
                <w:szCs w:val="16"/>
              </w:rPr>
              <w:t>/Definition</w:t>
            </w:r>
          </w:p>
        </w:tc>
      </w:tr>
      <w:tr w:rsidR="00D55B35" w:rsidRPr="00B6464B" w:rsidTr="00D23575">
        <w:trPr>
          <w:trHeight w:val="82"/>
        </w:trPr>
        <w:tc>
          <w:tcPr>
            <w:cnfStyle w:val="001000000000"/>
            <w:tcW w:w="9214" w:type="dxa"/>
            <w:gridSpan w:val="3"/>
          </w:tcPr>
          <w:p w:rsidR="00D55B35" w:rsidRPr="00467AFB" w:rsidRDefault="00D55B35" w:rsidP="00D23575">
            <w:pPr>
              <w:pStyle w:val="NormalWeb"/>
              <w:spacing w:before="0" w:beforeAutospacing="0" w:after="0" w:afterAutospacing="0"/>
              <w:rPr>
                <w:rFonts w:ascii="Times New Roman" w:hAnsi="Times New Roman"/>
                <w:sz w:val="16"/>
                <w:szCs w:val="16"/>
              </w:rPr>
            </w:pPr>
            <w:r>
              <w:rPr>
                <w:rFonts w:ascii="Times New Roman" w:hAnsi="Times New Roman"/>
                <w:sz w:val="16"/>
                <w:szCs w:val="16"/>
              </w:rPr>
              <w:t>Comorbidities</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Dementia</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cnfStyle w:val="000000000000"/>
              <w:rPr>
                <w:rFonts w:ascii="Times New Roman" w:hAnsi="Times New Roman"/>
                <w:sz w:val="16"/>
                <w:szCs w:val="16"/>
              </w:rPr>
            </w:pPr>
            <w:r w:rsidRPr="00134658">
              <w:rPr>
                <w:rFonts w:ascii="Times New Roman" w:hAnsi="Times New Roman"/>
                <w:b/>
                <w:sz w:val="16"/>
                <w:szCs w:val="16"/>
              </w:rPr>
              <w:t>ICD-9</w:t>
            </w:r>
            <w:r w:rsidRPr="00467AFB">
              <w:rPr>
                <w:rFonts w:ascii="Times New Roman" w:hAnsi="Times New Roman"/>
                <w:sz w:val="16"/>
                <w:szCs w:val="16"/>
              </w:rPr>
              <w:t xml:space="preserve"> </w:t>
            </w:r>
            <w:r w:rsidRPr="00F20720">
              <w:rPr>
                <w:sz w:val="16"/>
                <w:szCs w:val="16"/>
              </w:rPr>
              <w:t>2900, 2901, 2903, 2904, 2908, 2909, 2948, 2</w:t>
            </w:r>
            <w:r>
              <w:rPr>
                <w:sz w:val="16"/>
                <w:szCs w:val="16"/>
              </w:rPr>
              <w:t>949, 3310, 3311, 3312, 2941, 797</w:t>
            </w:r>
            <w:r>
              <w:rPr>
                <w:sz w:val="16"/>
                <w:szCs w:val="16"/>
              </w:rPr>
              <w:br/>
            </w:r>
            <w:r w:rsidRPr="00E41705">
              <w:rPr>
                <w:rFonts w:ascii="Times New Roman" w:hAnsi="Times New Roman"/>
                <w:b/>
                <w:sz w:val="16"/>
                <w:szCs w:val="16"/>
              </w:rPr>
              <w:t>ICD-10</w:t>
            </w:r>
            <w:r w:rsidRPr="00467AFB">
              <w:rPr>
                <w:rFonts w:ascii="Times New Roman" w:hAnsi="Times New Roman"/>
                <w:sz w:val="16"/>
                <w:szCs w:val="16"/>
              </w:rPr>
              <w:t xml:space="preserve"> </w:t>
            </w:r>
            <w:r w:rsidRPr="00F20720">
              <w:rPr>
                <w:rFonts w:ascii="Times New Roman" w:hAnsi="Times New Roman"/>
                <w:sz w:val="16"/>
                <w:szCs w:val="16"/>
              </w:rPr>
              <w:t>F065, F066, F068, F069, F09, F00, F01, F02, F03, F051, G30, G31, R54</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OMHRS</w:t>
            </w:r>
          </w:p>
        </w:tc>
        <w:tc>
          <w:tcPr>
            <w:tcW w:w="5358" w:type="dxa"/>
          </w:tcPr>
          <w:p w:rsidR="00D55B35" w:rsidRPr="00467AFB" w:rsidRDefault="00D55B35" w:rsidP="00D23575">
            <w:pPr>
              <w:pStyle w:val="NormalWeb"/>
              <w:cnfStyle w:val="000000000000"/>
              <w:rPr>
                <w:rFonts w:ascii="Times New Roman" w:hAnsi="Times New Roman"/>
                <w:sz w:val="16"/>
                <w:szCs w:val="16"/>
              </w:rPr>
            </w:pPr>
            <w:r w:rsidRPr="00E41705">
              <w:rPr>
                <w:rFonts w:ascii="Times New Roman" w:hAnsi="Times New Roman"/>
                <w:b/>
                <w:sz w:val="16"/>
                <w:szCs w:val="16"/>
              </w:rPr>
              <w:t>DSM-IV</w:t>
            </w:r>
            <w:r w:rsidRPr="00467AFB">
              <w:rPr>
                <w:rFonts w:ascii="Times New Roman" w:hAnsi="Times New Roman"/>
                <w:sz w:val="16"/>
                <w:szCs w:val="16"/>
              </w:rPr>
              <w:t xml:space="preserve"> </w:t>
            </w:r>
            <w:r w:rsidRPr="00556D5E">
              <w:rPr>
                <w:rFonts w:ascii="Times New Roman" w:hAnsi="Times New Roman"/>
                <w:sz w:val="16"/>
                <w:szCs w:val="16"/>
              </w:rPr>
              <w:t>29040, 29041, 29042, 29043, 29120, 29282, 29410, 29411, 29480, 78090</w:t>
            </w:r>
          </w:p>
        </w:tc>
      </w:tr>
      <w:tr w:rsidR="00D55B35" w:rsidTr="00D23575">
        <w:trPr>
          <w:trHeight w:val="269"/>
        </w:trPr>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556D5E">
              <w:rPr>
                <w:rFonts w:ascii="Times New Roman" w:hAnsi="Times New Roman"/>
                <w:sz w:val="16"/>
                <w:szCs w:val="16"/>
              </w:rPr>
              <w:t>290, 331, 797</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Schizophrenia or other psychotic disorder</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cnfStyle w:val="000000000000"/>
              <w:rPr>
                <w:sz w:val="16"/>
                <w:szCs w:val="16"/>
              </w:rPr>
            </w:pPr>
            <w:r w:rsidRPr="00E41705">
              <w:rPr>
                <w:b/>
                <w:sz w:val="16"/>
                <w:szCs w:val="16"/>
              </w:rPr>
              <w:t>ICD-9</w:t>
            </w:r>
            <w:r w:rsidRPr="00467AFB">
              <w:rPr>
                <w:sz w:val="16"/>
                <w:szCs w:val="16"/>
              </w:rPr>
              <w:t xml:space="preserve"> </w:t>
            </w:r>
            <w:r w:rsidRPr="00556D5E">
              <w:rPr>
                <w:sz w:val="16"/>
                <w:szCs w:val="16"/>
              </w:rPr>
              <w:t>2950, 2951, 2952, 2953, 2954, 2955, 2956, 2957, 2958, 2959, 2970, 2971, 2972, 2973, 2978, 2979, 2980, 2981, 2983, 2984, 2988, 2989</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w:t>
            </w:r>
            <w:r w:rsidRPr="00556D5E">
              <w:rPr>
                <w:rFonts w:ascii="Times New Roman" w:hAnsi="Times New Roman"/>
                <w:sz w:val="16"/>
                <w:szCs w:val="16"/>
              </w:rPr>
              <w:t>F060, F062, F105, F107, F115, F117, F125, F127, F135, F137, F145, F147, F155, F157, F165, F167, F175, F177, F185, F187, F195, F197, F200, F201, F202, F203, F204, F205, F206, F208, F209, F220, F228, F229, F230, F231, F232, F233, F238, F239, F24, F250, F251, F252, F258, F259, F28, F29</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OMHRS</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DSM-IV</w:t>
            </w:r>
            <w:r w:rsidRPr="00467AFB">
              <w:rPr>
                <w:rFonts w:ascii="Times New Roman" w:hAnsi="Times New Roman"/>
                <w:sz w:val="16"/>
                <w:szCs w:val="16"/>
              </w:rPr>
              <w:t xml:space="preserve"> </w:t>
            </w:r>
            <w:r w:rsidRPr="00556D5E">
              <w:rPr>
                <w:rFonts w:ascii="Times New Roman" w:hAnsi="Times New Roman"/>
                <w:sz w:val="16"/>
                <w:szCs w:val="16"/>
              </w:rPr>
              <w:t>29130, 29150, 29211, 29212, 29381, 29382, 29510, 29520, 29530, 29540, 29560, 29570, 29590, 29710, 29730, 29880, 29890</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F20720">
              <w:rPr>
                <w:rFonts w:ascii="Times New Roman" w:hAnsi="Times New Roman"/>
                <w:sz w:val="16"/>
                <w:szCs w:val="16"/>
              </w:rPr>
              <w:t>291, 292, 295, 297, 298, Q021</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Bipolar disorder</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CIHI-DAD</w:t>
            </w: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941DF8">
              <w:rPr>
                <w:rFonts w:ascii="Times New Roman" w:hAnsi="Times New Roman"/>
                <w:b/>
                <w:sz w:val="16"/>
                <w:szCs w:val="16"/>
              </w:rPr>
              <w:t>ICD-9</w:t>
            </w:r>
            <w:r>
              <w:rPr>
                <w:rFonts w:ascii="Times New Roman" w:hAnsi="Times New Roman"/>
                <w:sz w:val="16"/>
                <w:szCs w:val="16"/>
              </w:rPr>
              <w:t xml:space="preserve"> </w:t>
            </w:r>
            <w:r w:rsidRPr="00941DF8">
              <w:rPr>
                <w:rFonts w:ascii="Times New Roman" w:hAnsi="Times New Roman"/>
                <w:sz w:val="16"/>
                <w:szCs w:val="16"/>
              </w:rPr>
              <w:t>2960, 2961, 2964, 2965, 2966, 2967, 2968</w:t>
            </w:r>
          </w:p>
          <w:p w:rsidR="00D55B35" w:rsidRPr="006F10CF" w:rsidRDefault="00D55B35" w:rsidP="00D23575">
            <w:pPr>
              <w:pStyle w:val="NormalWeb"/>
              <w:spacing w:before="0" w:beforeAutospacing="0" w:after="0" w:afterAutospacing="0"/>
              <w:cnfStyle w:val="000000000000"/>
              <w:rPr>
                <w:rFonts w:ascii="Times New Roman" w:hAnsi="Times New Roman"/>
                <w:sz w:val="16"/>
                <w:szCs w:val="16"/>
              </w:rPr>
            </w:pPr>
            <w:r w:rsidRPr="00941DF8">
              <w:rPr>
                <w:rFonts w:ascii="Times New Roman" w:hAnsi="Times New Roman"/>
                <w:b/>
                <w:sz w:val="16"/>
                <w:szCs w:val="16"/>
              </w:rPr>
              <w:t>ICD-10</w:t>
            </w:r>
            <w:r w:rsidRPr="00556D5E">
              <w:rPr>
                <w:rFonts w:ascii="Times New Roman" w:hAnsi="Times New Roman"/>
                <w:sz w:val="16"/>
                <w:szCs w:val="16"/>
              </w:rPr>
              <w:t xml:space="preserve"> F300, F301, F302, F308, F309, F310, F311, F312, F313, F314, F315, F316, F317, F318, F319</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OMHRS</w:t>
            </w:r>
          </w:p>
        </w:tc>
        <w:tc>
          <w:tcPr>
            <w:tcW w:w="5358" w:type="dxa"/>
          </w:tcPr>
          <w:p w:rsidR="00D55B35" w:rsidRPr="006F10CF" w:rsidRDefault="00D55B35" w:rsidP="00D23575">
            <w:pPr>
              <w:pStyle w:val="NormalWeb"/>
              <w:spacing w:before="0" w:beforeAutospacing="0" w:after="0" w:afterAutospacing="0"/>
              <w:cnfStyle w:val="000000000000"/>
              <w:rPr>
                <w:rFonts w:ascii="Times New Roman" w:hAnsi="Times New Roman"/>
                <w:sz w:val="16"/>
                <w:szCs w:val="16"/>
              </w:rPr>
            </w:pPr>
            <w:r w:rsidRPr="00941DF8">
              <w:rPr>
                <w:rFonts w:ascii="Times New Roman" w:hAnsi="Times New Roman"/>
                <w:b/>
                <w:sz w:val="16"/>
                <w:szCs w:val="16"/>
              </w:rPr>
              <w:t>DSM-IV</w:t>
            </w:r>
            <w:r w:rsidRPr="00556D5E">
              <w:rPr>
                <w:rFonts w:ascii="Times New Roman" w:hAnsi="Times New Roman"/>
                <w:sz w:val="16"/>
                <w:szCs w:val="16"/>
              </w:rPr>
              <w:t xml:space="preserve"> 29600, 29601, 29602, 29603, 29604, 29605, 29606, 29640, 29641, 29642, 29643, 29644, 29645, 29646, 29650, 29651, 29652, 29653, 29654, 29655, 29656, 29660, 29661, 29662, 29663, 29664, 29665, 29666, 29670, 29680, 29689</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OHIP</w:t>
            </w:r>
          </w:p>
        </w:tc>
        <w:tc>
          <w:tcPr>
            <w:tcW w:w="5358" w:type="dxa"/>
          </w:tcPr>
          <w:p w:rsidR="00D55B35" w:rsidRPr="006F10CF" w:rsidRDefault="00D55B35" w:rsidP="00D23575">
            <w:pPr>
              <w:pStyle w:val="NormalWeb"/>
              <w:spacing w:before="0" w:beforeAutospacing="0" w:after="0" w:afterAutospacing="0"/>
              <w:cnfStyle w:val="000000000000"/>
              <w:rPr>
                <w:rFonts w:ascii="Times New Roman" w:hAnsi="Times New Roman"/>
                <w:sz w:val="16"/>
                <w:szCs w:val="16"/>
              </w:rPr>
            </w:pPr>
            <w:r w:rsidRPr="00556D5E">
              <w:rPr>
                <w:rFonts w:ascii="Times New Roman" w:hAnsi="Times New Roman"/>
                <w:sz w:val="16"/>
                <w:szCs w:val="16"/>
              </w:rPr>
              <w:t>296, Q020</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Major depression and/or anxiety disorder</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CIHI-DAD</w:t>
            </w:r>
          </w:p>
        </w:tc>
        <w:tc>
          <w:tcPr>
            <w:tcW w:w="5358" w:type="dxa"/>
          </w:tcPr>
          <w:p w:rsidR="00D55B35" w:rsidRPr="00556D5E" w:rsidRDefault="00D55B35" w:rsidP="00D23575">
            <w:pPr>
              <w:cnfStyle w:val="000000000000"/>
              <w:rPr>
                <w:sz w:val="16"/>
                <w:szCs w:val="16"/>
              </w:rPr>
            </w:pPr>
            <w:r w:rsidRPr="00941DF8">
              <w:rPr>
                <w:b/>
                <w:sz w:val="16"/>
                <w:szCs w:val="16"/>
              </w:rPr>
              <w:t>ICD-9</w:t>
            </w:r>
            <w:r w:rsidRPr="00556D5E">
              <w:rPr>
                <w:sz w:val="16"/>
                <w:szCs w:val="16"/>
              </w:rPr>
              <w:t xml:space="preserve"> 2962, 2963, 3000, 3002, 3003, 3004, 3091, 311</w:t>
            </w:r>
          </w:p>
          <w:p w:rsidR="00D55B35" w:rsidRPr="006F10CF" w:rsidRDefault="00D55B35" w:rsidP="00D23575">
            <w:pPr>
              <w:pStyle w:val="NormalWeb"/>
              <w:spacing w:before="0" w:beforeAutospacing="0" w:after="0" w:afterAutospacing="0"/>
              <w:cnfStyle w:val="000000000000"/>
              <w:rPr>
                <w:rFonts w:ascii="Times New Roman" w:hAnsi="Times New Roman"/>
                <w:sz w:val="16"/>
                <w:szCs w:val="16"/>
              </w:rPr>
            </w:pPr>
            <w:r w:rsidRPr="00941DF8">
              <w:rPr>
                <w:rFonts w:ascii="Times New Roman" w:hAnsi="Times New Roman"/>
                <w:b/>
                <w:sz w:val="16"/>
                <w:szCs w:val="16"/>
              </w:rPr>
              <w:t>ICD-10</w:t>
            </w:r>
            <w:r w:rsidRPr="00556D5E">
              <w:rPr>
                <w:rFonts w:ascii="Times New Roman" w:hAnsi="Times New Roman"/>
                <w:sz w:val="16"/>
                <w:szCs w:val="16"/>
              </w:rPr>
              <w:t xml:space="preserve"> F063, F064, F320, F321, F322, F323, F328, F329, F330, F331, F332, F333, F334, F338, F339, F341, F400, F401, F402, F408, F409, F410, F411, F412, F413, F418, F419, F420, F421, F422, F428, F429, F430, F431</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OMHRS</w:t>
            </w:r>
          </w:p>
        </w:tc>
        <w:tc>
          <w:tcPr>
            <w:tcW w:w="5358" w:type="dxa"/>
          </w:tcPr>
          <w:p w:rsidR="00D55B35" w:rsidRPr="006F10CF" w:rsidRDefault="00D55B35" w:rsidP="00D23575">
            <w:pPr>
              <w:pStyle w:val="NormalWeb"/>
              <w:spacing w:before="0" w:beforeAutospacing="0" w:after="0" w:afterAutospacing="0"/>
              <w:cnfStyle w:val="000000000000"/>
              <w:rPr>
                <w:rFonts w:ascii="Times New Roman" w:hAnsi="Times New Roman"/>
                <w:sz w:val="16"/>
                <w:szCs w:val="16"/>
              </w:rPr>
            </w:pPr>
            <w:r w:rsidRPr="00941DF8">
              <w:rPr>
                <w:rFonts w:ascii="Times New Roman" w:hAnsi="Times New Roman"/>
                <w:b/>
                <w:sz w:val="16"/>
                <w:szCs w:val="16"/>
              </w:rPr>
              <w:t>DSM-IV</w:t>
            </w:r>
            <w:r w:rsidRPr="00556D5E">
              <w:rPr>
                <w:rFonts w:ascii="Times New Roman" w:hAnsi="Times New Roman"/>
                <w:sz w:val="16"/>
                <w:szCs w:val="16"/>
              </w:rPr>
              <w:t xml:space="preserve"> 29189, 29284, 29289, 29383, 29384, 29620, 29621, 29622, 29623, 29624, 29625, 29626, 29630, 29631, 29632, 29633, 29634, 29635, 29636, 30000, 30001, 30002, 30021, 30022, 30023, 30029, 30030, 30040, 30113</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OHIP</w:t>
            </w:r>
          </w:p>
        </w:tc>
        <w:tc>
          <w:tcPr>
            <w:tcW w:w="5358" w:type="dxa"/>
          </w:tcPr>
          <w:p w:rsidR="00D55B35" w:rsidRPr="006F10CF" w:rsidRDefault="00D55B35" w:rsidP="00D23575">
            <w:pPr>
              <w:pStyle w:val="NormalWeb"/>
              <w:spacing w:before="0" w:beforeAutospacing="0" w:after="0" w:afterAutospacing="0"/>
              <w:cnfStyle w:val="000000000000"/>
              <w:rPr>
                <w:rFonts w:ascii="Times New Roman" w:hAnsi="Times New Roman"/>
                <w:sz w:val="16"/>
                <w:szCs w:val="16"/>
              </w:rPr>
            </w:pPr>
            <w:r w:rsidRPr="00556D5E">
              <w:rPr>
                <w:rFonts w:ascii="Times New Roman" w:hAnsi="Times New Roman"/>
                <w:sz w:val="16"/>
                <w:szCs w:val="16"/>
              </w:rPr>
              <w:t>311</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Parkinson’s disease</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CIHI-DAD</w:t>
            </w:r>
          </w:p>
        </w:tc>
        <w:tc>
          <w:tcPr>
            <w:tcW w:w="5358" w:type="dxa"/>
          </w:tcPr>
          <w:p w:rsidR="00D55B35" w:rsidRPr="00556D5E" w:rsidRDefault="00D55B35" w:rsidP="00D23575">
            <w:pPr>
              <w:cnfStyle w:val="000000000000"/>
              <w:rPr>
                <w:sz w:val="16"/>
                <w:szCs w:val="16"/>
              </w:rPr>
            </w:pPr>
            <w:r w:rsidRPr="00941DF8">
              <w:rPr>
                <w:b/>
                <w:sz w:val="16"/>
                <w:szCs w:val="16"/>
              </w:rPr>
              <w:t>ICD-9</w:t>
            </w:r>
            <w:r w:rsidRPr="00556D5E">
              <w:rPr>
                <w:sz w:val="16"/>
                <w:szCs w:val="16"/>
              </w:rPr>
              <w:t xml:space="preserve"> 332</w:t>
            </w:r>
          </w:p>
          <w:p w:rsidR="00D55B35" w:rsidRPr="006F10CF" w:rsidRDefault="00D55B35" w:rsidP="00D23575">
            <w:pPr>
              <w:pStyle w:val="NormalWeb"/>
              <w:spacing w:before="0" w:beforeAutospacing="0" w:after="0" w:afterAutospacing="0"/>
              <w:cnfStyle w:val="000000000000"/>
              <w:rPr>
                <w:rFonts w:ascii="Times New Roman" w:hAnsi="Times New Roman"/>
                <w:sz w:val="16"/>
                <w:szCs w:val="16"/>
              </w:rPr>
            </w:pPr>
            <w:r w:rsidRPr="00941DF8">
              <w:rPr>
                <w:rFonts w:ascii="Times New Roman" w:hAnsi="Times New Roman"/>
                <w:b/>
                <w:sz w:val="16"/>
                <w:szCs w:val="16"/>
              </w:rPr>
              <w:t>ICD-10</w:t>
            </w:r>
            <w:r w:rsidRPr="00556D5E">
              <w:rPr>
                <w:rFonts w:ascii="Times New Roman" w:hAnsi="Times New Roman"/>
                <w:sz w:val="16"/>
                <w:szCs w:val="16"/>
              </w:rPr>
              <w:t xml:space="preserve"> G20, F023</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OMHRS</w:t>
            </w:r>
          </w:p>
        </w:tc>
        <w:tc>
          <w:tcPr>
            <w:tcW w:w="5358" w:type="dxa"/>
          </w:tcPr>
          <w:p w:rsidR="00D55B35" w:rsidRPr="006F10CF" w:rsidRDefault="00D55B35" w:rsidP="00D23575">
            <w:pPr>
              <w:pStyle w:val="NormalWeb"/>
              <w:spacing w:before="0" w:beforeAutospacing="0" w:after="0" w:afterAutospacing="0"/>
              <w:cnfStyle w:val="000000000000"/>
              <w:rPr>
                <w:rFonts w:ascii="Times New Roman" w:hAnsi="Times New Roman"/>
                <w:sz w:val="16"/>
                <w:szCs w:val="16"/>
              </w:rPr>
            </w:pPr>
            <w:r w:rsidRPr="00556D5E">
              <w:rPr>
                <w:rFonts w:ascii="Times New Roman" w:hAnsi="Times New Roman"/>
                <w:sz w:val="16"/>
                <w:szCs w:val="16"/>
              </w:rPr>
              <w:t>332</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Congestive heart failure</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425, 5184, 514, 428</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I500, I501, I509, I255, J81</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CCP</w:t>
            </w:r>
            <w:r w:rsidRPr="00467AFB">
              <w:rPr>
                <w:rFonts w:ascii="Times New Roman" w:hAnsi="Times New Roman"/>
                <w:sz w:val="16"/>
                <w:szCs w:val="16"/>
              </w:rPr>
              <w:t xml:space="preserve"> 4961, 4962, 4963, 4964</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CCI</w:t>
            </w:r>
            <w:r w:rsidRPr="00467AFB">
              <w:rPr>
                <w:rFonts w:ascii="Times New Roman" w:hAnsi="Times New Roman"/>
                <w:sz w:val="16"/>
                <w:szCs w:val="16"/>
              </w:rPr>
              <w:t xml:space="preserve"> 1HP53, 1HP55, 1HZ53GRFR, 1HZ53LAFR, 1HZ53SYFR</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428, R701, R702, Z429</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Chronic kidney disease</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4030, 4031, 4039, 4040, 4041, 4049, 582, 583, 580, 581, 584, 585, 586, 587, 5880, 5888, 5889, 5937</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E102, E112, E132, E142, I12, I13, N08, N18, N19</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403, 585</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Hypertension</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CIHI-DAD</w:t>
            </w: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Pr>
                <w:rFonts w:ascii="Times New Roman" w:hAnsi="Times New Roman"/>
                <w:sz w:val="16"/>
                <w:szCs w:val="16"/>
              </w:rPr>
              <w:t xml:space="preserve"> </w:t>
            </w:r>
            <w:r w:rsidRPr="006F10CF">
              <w:rPr>
                <w:rFonts w:ascii="Times New Roman" w:hAnsi="Times New Roman"/>
                <w:sz w:val="16"/>
                <w:szCs w:val="16"/>
              </w:rPr>
              <w:t>401, 402, 403, 404, 405</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Pr>
                <w:rFonts w:ascii="Times New Roman" w:hAnsi="Times New Roman"/>
                <w:sz w:val="16"/>
                <w:szCs w:val="16"/>
              </w:rPr>
              <w:t xml:space="preserve"> </w:t>
            </w:r>
            <w:r w:rsidRPr="006F10CF">
              <w:rPr>
                <w:rFonts w:ascii="Times New Roman" w:hAnsi="Times New Roman"/>
                <w:sz w:val="16"/>
                <w:szCs w:val="16"/>
              </w:rPr>
              <w:t>I10, I11, I12, I13, I15</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6F10CF">
              <w:rPr>
                <w:rFonts w:ascii="Times New Roman" w:hAnsi="Times New Roman"/>
                <w:sz w:val="16"/>
                <w:szCs w:val="16"/>
              </w:rPr>
              <w:t>401, 402, 403,</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Chronic liver disease</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4561, 4562, 070, 5722, 5723, 5724, 5728, 573, 7824, V026, 2750, 2751, 7891, 7895, 571</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B16, B17, B18, B19, I85, R17, R18, R160, R162, B942, Z225, E831, E830, K70, K713, K714, K715, K717, K721, K729, K73, K74, K753, K754, K758, K759, K76, K77</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571, 573, 070, Z551, Z554</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 xml:space="preserve">Hypothyroidism </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CIHI-DAD</w:t>
            </w: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Pr>
                <w:rFonts w:ascii="Times New Roman" w:hAnsi="Times New Roman"/>
                <w:sz w:val="16"/>
                <w:szCs w:val="16"/>
              </w:rPr>
              <w:t xml:space="preserve"> </w:t>
            </w:r>
            <w:r w:rsidRPr="006F10CF">
              <w:rPr>
                <w:rFonts w:ascii="Times New Roman" w:hAnsi="Times New Roman"/>
                <w:sz w:val="16"/>
                <w:szCs w:val="16"/>
              </w:rPr>
              <w:t xml:space="preserve">243, 2440, 2441, 2442, 2443, 2448, </w:t>
            </w:r>
            <w:r>
              <w:rPr>
                <w:rFonts w:ascii="Times New Roman" w:hAnsi="Times New Roman"/>
                <w:sz w:val="16"/>
                <w:szCs w:val="16"/>
              </w:rPr>
              <w:t>2449</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Pr>
                <w:rFonts w:ascii="Times New Roman" w:hAnsi="Times New Roman"/>
                <w:sz w:val="16"/>
                <w:szCs w:val="16"/>
              </w:rPr>
              <w:t xml:space="preserve"> </w:t>
            </w:r>
            <w:r w:rsidRPr="006F10CF">
              <w:rPr>
                <w:rFonts w:ascii="Times New Roman" w:hAnsi="Times New Roman"/>
                <w:sz w:val="16"/>
                <w:szCs w:val="16"/>
              </w:rPr>
              <w:t xml:space="preserve">E030, E031, E032, E033, E034, E035, E038, E039, </w:t>
            </w:r>
            <w:r>
              <w:rPr>
                <w:rFonts w:ascii="Times New Roman" w:hAnsi="Times New Roman"/>
                <w:sz w:val="16"/>
                <w:szCs w:val="16"/>
              </w:rPr>
              <w:t>E890</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6F10CF">
              <w:rPr>
                <w:rFonts w:ascii="Times New Roman" w:hAnsi="Times New Roman"/>
                <w:sz w:val="16"/>
                <w:szCs w:val="16"/>
              </w:rPr>
              <w:t>243, 244</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Cancer</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150, 154, 155, 157, 162, 174, 175, 185, 203, 204, 205, 206, 207, 208</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971, 980, 982, 984, 985, 986, 987, 988, 989, 990, 991, 993, C15, C18, C19, C20, C22, C25, C34, C50, C56, C61, C82, C83, C85, C91, C92, C93, C94, C95, C00, D05</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203, 204, 205, 206, 207, 208, 150, 154, 155, 157, 162, 174, 175, 183, 185</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Diabetes Mellitus</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CIHI-DAD</w:t>
            </w: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Pr>
                <w:rFonts w:ascii="Times New Roman" w:hAnsi="Times New Roman"/>
                <w:sz w:val="16"/>
                <w:szCs w:val="16"/>
              </w:rPr>
              <w:t xml:space="preserve"> </w:t>
            </w:r>
            <w:r w:rsidRPr="006F10CF">
              <w:rPr>
                <w:rFonts w:ascii="Times New Roman" w:hAnsi="Times New Roman"/>
                <w:sz w:val="16"/>
                <w:szCs w:val="16"/>
              </w:rPr>
              <w:t>250</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Pr>
                <w:rFonts w:ascii="Times New Roman" w:hAnsi="Times New Roman"/>
                <w:sz w:val="16"/>
                <w:szCs w:val="16"/>
              </w:rPr>
              <w:t xml:space="preserve"> </w:t>
            </w:r>
            <w:r w:rsidRPr="006F10CF">
              <w:rPr>
                <w:rFonts w:ascii="Times New Roman" w:hAnsi="Times New Roman"/>
                <w:sz w:val="16"/>
                <w:szCs w:val="16"/>
              </w:rPr>
              <w:t>E10, E11, E13, E14</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 xml:space="preserve">250, </w:t>
            </w:r>
            <w:r w:rsidRPr="006F10CF">
              <w:rPr>
                <w:rFonts w:ascii="Times New Roman" w:hAnsi="Times New Roman"/>
                <w:sz w:val="16"/>
                <w:szCs w:val="16"/>
              </w:rPr>
              <w:t>K029, K030, Q040</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 xml:space="preserve">Pneumonia </w:t>
            </w:r>
          </w:p>
        </w:tc>
        <w:tc>
          <w:tcPr>
            <w:tcW w:w="1426"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CIHI-DAD</w:t>
            </w: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t xml:space="preserve"> </w:t>
            </w:r>
            <w:r w:rsidRPr="006F10CF">
              <w:rPr>
                <w:rFonts w:ascii="Times New Roman" w:hAnsi="Times New Roman"/>
                <w:sz w:val="16"/>
                <w:szCs w:val="16"/>
              </w:rPr>
              <w:t xml:space="preserve">480, </w:t>
            </w:r>
            <w:r>
              <w:rPr>
                <w:rFonts w:ascii="Times New Roman" w:hAnsi="Times New Roman"/>
                <w:sz w:val="16"/>
                <w:szCs w:val="16"/>
              </w:rPr>
              <w:t>481,</w:t>
            </w:r>
            <w:r w:rsidRPr="006F10CF">
              <w:rPr>
                <w:rFonts w:ascii="Times New Roman" w:hAnsi="Times New Roman"/>
                <w:sz w:val="16"/>
                <w:szCs w:val="16"/>
              </w:rPr>
              <w:t xml:space="preserve"> 482, 483, 484, 485, 486, 7700</w:t>
            </w:r>
          </w:p>
          <w:p w:rsidR="00D55B35" w:rsidRPr="006F10CF" w:rsidRDefault="00D55B35" w:rsidP="00D23575">
            <w:pPr>
              <w:pStyle w:val="NormalWeb"/>
              <w:spacing w:before="0" w:beforeAutospacing="0" w:after="0" w:afterAutospacing="0"/>
              <w:cnfStyle w:val="000000000000"/>
            </w:pPr>
            <w:r w:rsidRPr="00E41705">
              <w:rPr>
                <w:rFonts w:ascii="Times New Roman" w:hAnsi="Times New Roman"/>
                <w:b/>
                <w:sz w:val="16"/>
                <w:szCs w:val="16"/>
              </w:rPr>
              <w:t>ICD-10</w:t>
            </w:r>
            <w:r>
              <w:rPr>
                <w:rFonts w:ascii="Times New Roman" w:hAnsi="Times New Roman"/>
                <w:sz w:val="16"/>
                <w:szCs w:val="16"/>
              </w:rPr>
              <w:t xml:space="preserve"> J12</w:t>
            </w:r>
            <w:r w:rsidRPr="006F10CF">
              <w:rPr>
                <w:rFonts w:ascii="Times New Roman" w:hAnsi="Times New Roman"/>
                <w:sz w:val="16"/>
                <w:szCs w:val="16"/>
              </w:rPr>
              <w:t xml:space="preserve">, J13, J14, J15, J16, J17, J18, </w:t>
            </w:r>
            <w:r>
              <w:rPr>
                <w:rFonts w:ascii="Times New Roman" w:hAnsi="Times New Roman"/>
                <w:sz w:val="16"/>
                <w:szCs w:val="16"/>
              </w:rPr>
              <w:t>P23</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Coronary artery disease</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410 412, 414, 4292, 4295, 4296, 4297</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I21, I22, I23, I24, I25, Z955, Z958, Z959, R931, T822</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CCP</w:t>
            </w:r>
            <w:r w:rsidRPr="00467AFB">
              <w:rPr>
                <w:rFonts w:ascii="Times New Roman" w:hAnsi="Times New Roman"/>
                <w:sz w:val="16"/>
                <w:szCs w:val="16"/>
              </w:rPr>
              <w:t xml:space="preserve"> 4801, 4802, 4803, 4804, 4805, 481, 482, 483</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CCI</w:t>
            </w:r>
            <w:r w:rsidRPr="00467AFB">
              <w:rPr>
                <w:rFonts w:ascii="Times New Roman" w:hAnsi="Times New Roman"/>
                <w:sz w:val="16"/>
                <w:szCs w:val="16"/>
              </w:rPr>
              <w:t xml:space="preserve"> 1IJ26, 1IJ27, 1IJ54, 1IJ57, 1IJ50, 1IJ76</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410, 412, R741, R742, R743, G298, E646, E651, E652, E654, E655, G262, Z434, Z448</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Angina</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413</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I20</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413</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Atrial fibrillation/flutter</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4273</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I48</w:t>
            </w:r>
          </w:p>
        </w:tc>
      </w:tr>
      <w:tr w:rsidR="00D55B35" w:rsidTr="00D23575">
        <w:trPr>
          <w:trHeight w:val="375"/>
        </w:trPr>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Previous hyponatremia</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CIHI-DAD</w:t>
            </w: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Pr>
                <w:rFonts w:ascii="Times New Roman" w:hAnsi="Times New Roman"/>
                <w:sz w:val="16"/>
                <w:szCs w:val="16"/>
              </w:rPr>
              <w:t xml:space="preserve"> </w:t>
            </w:r>
            <w:r w:rsidRPr="002B55EB">
              <w:rPr>
                <w:rFonts w:ascii="Times New Roman" w:hAnsi="Times New Roman"/>
                <w:sz w:val="16"/>
                <w:szCs w:val="16"/>
              </w:rPr>
              <w:t>2761</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Pr>
                <w:rFonts w:ascii="Times New Roman" w:hAnsi="Times New Roman"/>
                <w:sz w:val="16"/>
                <w:szCs w:val="16"/>
              </w:rPr>
              <w:t xml:space="preserve"> </w:t>
            </w:r>
            <w:r w:rsidRPr="002B55EB">
              <w:rPr>
                <w:rFonts w:ascii="Times New Roman" w:hAnsi="Times New Roman"/>
                <w:sz w:val="16"/>
                <w:szCs w:val="16"/>
              </w:rPr>
              <w:t>E871</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Myocardial Infarction</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Pr>
                <w:rFonts w:ascii="Times New Roman" w:hAnsi="Times New Roman"/>
                <w:sz w:val="16"/>
                <w:szCs w:val="16"/>
              </w:rPr>
              <w:t xml:space="preserve"> 410</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Pr>
                <w:rFonts w:ascii="Times New Roman" w:hAnsi="Times New Roman"/>
                <w:sz w:val="16"/>
                <w:szCs w:val="16"/>
              </w:rPr>
              <w:t xml:space="preserve"> </w:t>
            </w:r>
            <w:r w:rsidRPr="002B55EB">
              <w:rPr>
                <w:rFonts w:ascii="Times New Roman" w:hAnsi="Times New Roman"/>
                <w:sz w:val="16"/>
                <w:szCs w:val="16"/>
              </w:rPr>
              <w:t>I21, I22</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roofErr w:type="spellStart"/>
            <w:r w:rsidRPr="00AB1372">
              <w:rPr>
                <w:rFonts w:ascii="Times New Roman" w:hAnsi="Times New Roman"/>
                <w:b w:val="0"/>
                <w:sz w:val="16"/>
                <w:szCs w:val="16"/>
              </w:rPr>
              <w:t>Haemorrhagic</w:t>
            </w:r>
            <w:proofErr w:type="spellEnd"/>
            <w:r w:rsidRPr="00AB1372">
              <w:rPr>
                <w:rFonts w:ascii="Times New Roman" w:hAnsi="Times New Roman"/>
                <w:b w:val="0"/>
                <w:sz w:val="16"/>
                <w:szCs w:val="16"/>
              </w:rPr>
              <w:t xml:space="preserve"> stroke</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430, 431</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I600, I601, I602, I603, I604, I605, I606, I607, I609, I61</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Ischemic stroke</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436, 4340, 4341, 4349, 3623</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I630, I631, I632, I633, I634, I635, I638, I639, I64, H341</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Transient ischemic attack</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435</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G450, G451, G452, G453, G458, G459, H340</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jc w:val="both"/>
              <w:rPr>
                <w:rFonts w:ascii="Times New Roman" w:hAnsi="Times New Roman"/>
                <w:b w:val="0"/>
                <w:sz w:val="16"/>
                <w:szCs w:val="16"/>
              </w:rPr>
            </w:pPr>
            <w:r w:rsidRPr="00AB1372">
              <w:rPr>
                <w:rFonts w:ascii="Times New Roman" w:hAnsi="Times New Roman"/>
                <w:b w:val="0"/>
                <w:sz w:val="16"/>
                <w:szCs w:val="16"/>
              </w:rPr>
              <w:t>Chronic lung disease</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491, 492, 493, 494, 495, 496, 500, 501, 502, 503, 504, 505, 5064, 5069, 5081, 515, 516, 517, 5185, 5188, 5198, 5199, 4168, 4169</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I272, I278, I279, J40, J41, J42, J43, J44, J45, J47, J60, J61, J62, J63, J64, J65, J66, J67, J68, J701, J703, J704, J708, J709, J82, J84, J92, J941, J949, J953, J961, J969, J984, J988, J989, J99</w:t>
            </w:r>
          </w:p>
        </w:tc>
      </w:tr>
      <w:tr w:rsidR="00D55B35" w:rsidTr="00D23575">
        <w:tc>
          <w:tcPr>
            <w:cnfStyle w:val="001000000000"/>
            <w:tcW w:w="2430" w:type="dxa"/>
            <w:vMerge/>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491, 492, 493, 494, 496, 501, 502, 515, 518, 519</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J689, J889</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Seizure</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345, 7803</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G40, G41, R560, R568</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Acute kidney injury</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Pr>
                <w:rFonts w:ascii="Times New Roman" w:hAnsi="Times New Roman"/>
                <w:sz w:val="16"/>
                <w:szCs w:val="16"/>
              </w:rPr>
              <w:t xml:space="preserve"> 584</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Pr>
                <w:rFonts w:ascii="Times New Roman" w:hAnsi="Times New Roman"/>
                <w:sz w:val="16"/>
                <w:szCs w:val="16"/>
              </w:rPr>
              <w:t xml:space="preserve"> N17</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Hypotension</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Pr>
                <w:rFonts w:ascii="Times New Roman" w:hAnsi="Times New Roman"/>
                <w:sz w:val="16"/>
                <w:szCs w:val="16"/>
              </w:rPr>
              <w:t xml:space="preserve"> 458</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Pr>
                <w:rFonts w:ascii="Times New Roman" w:hAnsi="Times New Roman"/>
                <w:sz w:val="16"/>
                <w:szCs w:val="16"/>
              </w:rPr>
              <w:t xml:space="preserve"> I95</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Acute urinary retention</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Pr>
                <w:rFonts w:ascii="Times New Roman" w:hAnsi="Times New Roman"/>
                <w:sz w:val="16"/>
                <w:szCs w:val="16"/>
              </w:rPr>
              <w:t xml:space="preserve"> 7882</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Pr>
                <w:rFonts w:ascii="Times New Roman" w:hAnsi="Times New Roman"/>
                <w:sz w:val="16"/>
                <w:szCs w:val="16"/>
              </w:rPr>
              <w:t xml:space="preserve"> R33</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Delirium</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Pr>
                <w:rFonts w:ascii="Times New Roman" w:hAnsi="Times New Roman"/>
                <w:sz w:val="16"/>
                <w:szCs w:val="16"/>
              </w:rPr>
              <w:t xml:space="preserve"> 293</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Pr>
                <w:rFonts w:ascii="Times New Roman" w:hAnsi="Times New Roman"/>
                <w:sz w:val="16"/>
                <w:szCs w:val="16"/>
              </w:rPr>
              <w:t xml:space="preserve"> F05</w:t>
            </w:r>
          </w:p>
        </w:tc>
      </w:tr>
      <w:tr w:rsidR="00D55B35" w:rsidTr="00D23575">
        <w:tc>
          <w:tcPr>
            <w:cnfStyle w:val="001000000000"/>
            <w:tcW w:w="2430" w:type="dxa"/>
            <w:vMerge w:val="restart"/>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rFonts w:ascii="Times New Roman" w:hAnsi="Times New Roman"/>
                <w:b w:val="0"/>
                <w:sz w:val="16"/>
                <w:szCs w:val="16"/>
              </w:rPr>
              <w:t>Peripheral vascular disease</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ICD-9</w:t>
            </w:r>
            <w:r w:rsidRPr="00467AFB">
              <w:rPr>
                <w:rFonts w:ascii="Times New Roman" w:hAnsi="Times New Roman"/>
                <w:sz w:val="16"/>
                <w:szCs w:val="16"/>
              </w:rPr>
              <w:t xml:space="preserve"> 4402, 4408, 4409, 5571, 4439, 444</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ICD-10</w:t>
            </w:r>
            <w:r w:rsidRPr="00467AFB">
              <w:rPr>
                <w:rFonts w:ascii="Times New Roman" w:hAnsi="Times New Roman"/>
                <w:sz w:val="16"/>
                <w:szCs w:val="16"/>
              </w:rPr>
              <w:t xml:space="preserve"> I700, I702, I708, I709, I731, I738, I739, K551</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CCP</w:t>
            </w:r>
            <w:r w:rsidRPr="00467AFB">
              <w:rPr>
                <w:rFonts w:ascii="Times New Roman" w:hAnsi="Times New Roman"/>
                <w:sz w:val="16"/>
                <w:szCs w:val="16"/>
              </w:rPr>
              <w:t xml:space="preserve"> 5125, 5129, 5014, 5016, 5018, 5028, 5038</w:t>
            </w:r>
          </w:p>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E41705">
              <w:rPr>
                <w:rFonts w:ascii="Times New Roman" w:hAnsi="Times New Roman"/>
                <w:b/>
                <w:sz w:val="16"/>
                <w:szCs w:val="16"/>
              </w:rPr>
              <w:t>CCI</w:t>
            </w:r>
            <w:r w:rsidRPr="00467AFB">
              <w:rPr>
                <w:rFonts w:ascii="Times New Roman" w:hAnsi="Times New Roman"/>
                <w:sz w:val="16"/>
                <w:szCs w:val="16"/>
              </w:rPr>
              <w:t xml:space="preserve"> 1KA76, 1KA50, 1KE76, 1KG26, 1KG50, 1KG57, 1KG76MI, 1KG87</w:t>
            </w:r>
          </w:p>
        </w:tc>
      </w:tr>
      <w:tr w:rsidR="00D55B35" w:rsidTr="00D23575">
        <w:tc>
          <w:tcPr>
            <w:cnfStyle w:val="001000000000"/>
            <w:tcW w:w="2430" w:type="dxa"/>
            <w:vMerge/>
          </w:tcPr>
          <w:p w:rsidR="00D55B35" w:rsidRPr="00467AFB" w:rsidRDefault="00D55B35" w:rsidP="00D23575">
            <w:pPr>
              <w:pStyle w:val="NormalWeb"/>
              <w:spacing w:before="0" w:beforeAutospacing="0" w:after="0" w:afterAutospacing="0"/>
              <w:rPr>
                <w:rFonts w:ascii="Times New Roman" w:hAnsi="Times New Roman"/>
                <w:sz w:val="16"/>
                <w:szCs w:val="16"/>
              </w:rPr>
            </w:pP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OHIP</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67AFB">
              <w:rPr>
                <w:rFonts w:ascii="Times New Roman" w:hAnsi="Times New Roman"/>
                <w:sz w:val="16"/>
                <w:szCs w:val="16"/>
              </w:rPr>
              <w:t>R787, R780, R797, R804, R809, R875, R815, R936, R783, R784,R785, E626, R814, R786, R937, R860, R861, R855, R856, R933, R934, R791, E672, R794, R813, R867, E649</w:t>
            </w:r>
          </w:p>
        </w:tc>
      </w:tr>
      <w:tr w:rsidR="00D55B35" w:rsidTr="00D23575">
        <w:tc>
          <w:tcPr>
            <w:cnfStyle w:val="001000000000"/>
            <w:tcW w:w="9214" w:type="dxa"/>
            <w:gridSpan w:val="3"/>
          </w:tcPr>
          <w:p w:rsidR="00D55B35" w:rsidRPr="009D51C3" w:rsidRDefault="00D55B35" w:rsidP="00D23575">
            <w:pPr>
              <w:pStyle w:val="NormalWeb"/>
              <w:spacing w:before="0" w:beforeAutospacing="0" w:after="0" w:afterAutospacing="0"/>
              <w:rPr>
                <w:rFonts w:ascii="Times New Roman" w:hAnsi="Times New Roman"/>
                <w:sz w:val="16"/>
                <w:szCs w:val="16"/>
              </w:rPr>
            </w:pPr>
            <w:r w:rsidRPr="009D51C3">
              <w:rPr>
                <w:rFonts w:ascii="Times New Roman" w:hAnsi="Times New Roman"/>
                <w:sz w:val="16"/>
                <w:szCs w:val="16"/>
              </w:rPr>
              <w:t>Outcomes</w:t>
            </w:r>
          </w:p>
        </w:tc>
      </w:tr>
      <w:tr w:rsidR="00D55B35" w:rsidTr="00D23575">
        <w:tc>
          <w:tcPr>
            <w:cnfStyle w:val="001000000000"/>
            <w:tcW w:w="2430" w:type="dxa"/>
          </w:tcPr>
          <w:p w:rsidR="00D55B35" w:rsidRPr="00C77411" w:rsidRDefault="00D55B35" w:rsidP="00D23575">
            <w:pPr>
              <w:pStyle w:val="NormalWeb"/>
              <w:spacing w:before="0" w:beforeAutospacing="0" w:after="0" w:afterAutospacing="0"/>
              <w:ind w:left="180"/>
              <w:rPr>
                <w:rFonts w:ascii="Times New Roman" w:hAnsi="Times New Roman"/>
                <w:b w:val="0"/>
                <w:sz w:val="16"/>
                <w:szCs w:val="16"/>
              </w:rPr>
            </w:pPr>
            <w:r w:rsidRPr="00C77411">
              <w:rPr>
                <w:rFonts w:ascii="Times New Roman" w:hAnsi="Times New Roman"/>
                <w:b w:val="0"/>
                <w:sz w:val="16"/>
                <w:szCs w:val="16"/>
              </w:rPr>
              <w:t>Hyponatremia</w:t>
            </w:r>
            <w:r w:rsidRPr="00C77411">
              <w:rPr>
                <w:rFonts w:ascii="Times New Roman" w:hAnsi="Times New Roman"/>
                <w:b w:val="0"/>
                <w:sz w:val="16"/>
                <w:szCs w:val="16"/>
                <w:vertAlign w:val="superscript"/>
              </w:rPr>
              <w:t>*</w:t>
            </w:r>
          </w:p>
        </w:tc>
        <w:tc>
          <w:tcPr>
            <w:tcW w:w="1426"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481962">
              <w:rPr>
                <w:rFonts w:ascii="Times New Roman" w:hAnsi="Times New Roman"/>
                <w:sz w:val="16"/>
                <w:szCs w:val="16"/>
              </w:rPr>
              <w:t>CIHI-DAD</w:t>
            </w:r>
          </w:p>
        </w:tc>
        <w:tc>
          <w:tcPr>
            <w:tcW w:w="5358" w:type="dxa"/>
          </w:tcPr>
          <w:p w:rsidR="00D55B35" w:rsidRPr="00467AFB" w:rsidRDefault="00D55B35" w:rsidP="00D23575">
            <w:pPr>
              <w:pStyle w:val="NormalWeb"/>
              <w:spacing w:before="0" w:beforeAutospacing="0" w:after="0" w:afterAutospacing="0"/>
              <w:cnfStyle w:val="000000000000"/>
              <w:rPr>
                <w:rFonts w:ascii="Times New Roman" w:hAnsi="Times New Roman"/>
                <w:sz w:val="16"/>
                <w:szCs w:val="16"/>
              </w:rPr>
            </w:pPr>
            <w:r w:rsidRPr="007F5826">
              <w:rPr>
                <w:rFonts w:ascii="Times New Roman" w:hAnsi="Times New Roman"/>
                <w:b/>
                <w:sz w:val="16"/>
                <w:szCs w:val="16"/>
              </w:rPr>
              <w:t>ICD-10</w:t>
            </w:r>
            <w:r w:rsidRPr="00481962">
              <w:rPr>
                <w:rFonts w:ascii="Times New Roman" w:hAnsi="Times New Roman"/>
                <w:sz w:val="16"/>
                <w:szCs w:val="16"/>
              </w:rPr>
              <w:t xml:space="preserve"> </w:t>
            </w:r>
            <w:r>
              <w:rPr>
                <w:rFonts w:ascii="Times New Roman" w:hAnsi="Times New Roman"/>
                <w:sz w:val="16"/>
                <w:szCs w:val="16"/>
              </w:rPr>
              <w:t>E871</w:t>
            </w:r>
          </w:p>
        </w:tc>
      </w:tr>
      <w:tr w:rsidR="00D55B35" w:rsidTr="00D23575">
        <w:tc>
          <w:tcPr>
            <w:cnfStyle w:val="001000000000"/>
            <w:tcW w:w="2430" w:type="dxa"/>
          </w:tcPr>
          <w:p w:rsidR="00D55B35" w:rsidRPr="00C77411" w:rsidRDefault="00D55B35" w:rsidP="00D23575">
            <w:pPr>
              <w:pStyle w:val="NormalWeb"/>
              <w:spacing w:before="0" w:beforeAutospacing="0" w:after="0" w:afterAutospacing="0"/>
              <w:ind w:left="180"/>
              <w:rPr>
                <w:rFonts w:ascii="Times New Roman" w:hAnsi="Times New Roman"/>
                <w:b w:val="0"/>
                <w:sz w:val="16"/>
                <w:szCs w:val="16"/>
              </w:rPr>
            </w:pPr>
            <w:r w:rsidRPr="00C77411">
              <w:rPr>
                <w:rFonts w:ascii="Times New Roman" w:hAnsi="Times New Roman"/>
                <w:b w:val="0"/>
                <w:sz w:val="16"/>
                <w:szCs w:val="16"/>
              </w:rPr>
              <w:t>Bowel obstruction</w:t>
            </w:r>
          </w:p>
        </w:tc>
        <w:tc>
          <w:tcPr>
            <w:tcW w:w="1426" w:type="dxa"/>
          </w:tcPr>
          <w:p w:rsidR="00D55B35" w:rsidRPr="00481962"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CIHI-DAD</w:t>
            </w:r>
          </w:p>
        </w:tc>
        <w:tc>
          <w:tcPr>
            <w:tcW w:w="5358" w:type="dxa"/>
          </w:tcPr>
          <w:p w:rsidR="00D55B35" w:rsidRPr="00481962" w:rsidRDefault="00D55B35" w:rsidP="00D23575">
            <w:pPr>
              <w:pStyle w:val="NormalWeb"/>
              <w:spacing w:before="0" w:beforeAutospacing="0" w:after="0" w:afterAutospacing="0"/>
              <w:cnfStyle w:val="000000000000"/>
              <w:rPr>
                <w:rFonts w:ascii="Times New Roman" w:hAnsi="Times New Roman"/>
                <w:sz w:val="16"/>
                <w:szCs w:val="16"/>
              </w:rPr>
            </w:pPr>
            <w:r w:rsidRPr="0095466D">
              <w:rPr>
                <w:rFonts w:ascii="Times New Roman" w:hAnsi="Times New Roman"/>
                <w:b/>
                <w:sz w:val="16"/>
                <w:szCs w:val="16"/>
              </w:rPr>
              <w:t>ICD-10</w:t>
            </w:r>
            <w:r w:rsidRPr="0095466D">
              <w:rPr>
                <w:rFonts w:ascii="Times New Roman" w:hAnsi="Times New Roman"/>
                <w:sz w:val="16"/>
                <w:szCs w:val="16"/>
              </w:rPr>
              <w:t xml:space="preserve"> K56</w:t>
            </w:r>
          </w:p>
        </w:tc>
      </w:tr>
      <w:tr w:rsidR="00D55B35" w:rsidTr="00D23575">
        <w:tc>
          <w:tcPr>
            <w:cnfStyle w:val="001000000000"/>
            <w:tcW w:w="2430" w:type="dxa"/>
          </w:tcPr>
          <w:p w:rsidR="00D55B35" w:rsidRPr="009D51C3" w:rsidRDefault="00D55B35" w:rsidP="00D23575">
            <w:pPr>
              <w:pStyle w:val="NormalWeb"/>
              <w:spacing w:before="0" w:beforeAutospacing="0" w:after="0" w:afterAutospacing="0"/>
              <w:rPr>
                <w:rFonts w:ascii="Times New Roman" w:hAnsi="Times New Roman"/>
                <w:sz w:val="16"/>
                <w:szCs w:val="16"/>
              </w:rPr>
            </w:pPr>
            <w:r w:rsidRPr="009D51C3">
              <w:rPr>
                <w:rFonts w:ascii="Times New Roman" w:hAnsi="Times New Roman"/>
                <w:sz w:val="16"/>
                <w:szCs w:val="16"/>
              </w:rPr>
              <w:t>Exposures</w:t>
            </w:r>
          </w:p>
        </w:tc>
        <w:tc>
          <w:tcPr>
            <w:tcW w:w="1426" w:type="dxa"/>
          </w:tcPr>
          <w:p w:rsidR="00D55B35" w:rsidRPr="005D5616" w:rsidRDefault="00D55B35" w:rsidP="00D23575">
            <w:pPr>
              <w:pStyle w:val="NormalWeb"/>
              <w:spacing w:before="0" w:beforeAutospacing="0" w:after="0" w:afterAutospacing="0"/>
              <w:jc w:val="center"/>
              <w:cnfStyle w:val="000000000000"/>
              <w:rPr>
                <w:rFonts w:ascii="Times New Roman" w:hAnsi="Times New Roman"/>
                <w:b/>
                <w:sz w:val="16"/>
                <w:szCs w:val="16"/>
              </w:rPr>
            </w:pPr>
          </w:p>
        </w:tc>
        <w:tc>
          <w:tcPr>
            <w:tcW w:w="5358" w:type="dxa"/>
          </w:tcPr>
          <w:p w:rsidR="00D55B35" w:rsidRPr="005D5616" w:rsidRDefault="00D55B35" w:rsidP="00D23575">
            <w:pPr>
              <w:pStyle w:val="NormalWeb"/>
              <w:spacing w:before="0" w:beforeAutospacing="0" w:after="0" w:afterAutospacing="0"/>
              <w:jc w:val="center"/>
              <w:cnfStyle w:val="000000000000"/>
              <w:rPr>
                <w:rFonts w:ascii="Times New Roman" w:hAnsi="Times New Roman"/>
                <w:b/>
                <w:sz w:val="16"/>
                <w:szCs w:val="16"/>
              </w:rPr>
            </w:pP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b w:val="0"/>
                <w:sz w:val="16"/>
                <w:szCs w:val="16"/>
              </w:rPr>
              <w:t>Risperidone</w:t>
            </w:r>
          </w:p>
        </w:tc>
        <w:tc>
          <w:tcPr>
            <w:tcW w:w="1426" w:type="dxa"/>
            <w:vMerge w:val="restart"/>
          </w:tcPr>
          <w:p w:rsidR="00D55B35" w:rsidRPr="00481962" w:rsidRDefault="00D55B35" w:rsidP="00D23575">
            <w:pPr>
              <w:pStyle w:val="NormalWeb"/>
              <w:spacing w:before="0" w:beforeAutospacing="0" w:after="0" w:afterAutospacing="0"/>
              <w:cnfStyle w:val="000000000000"/>
              <w:rPr>
                <w:rFonts w:ascii="Times New Roman" w:hAnsi="Times New Roman"/>
                <w:sz w:val="16"/>
                <w:szCs w:val="16"/>
              </w:rPr>
            </w:pPr>
            <w:r>
              <w:rPr>
                <w:rFonts w:ascii="Times New Roman" w:hAnsi="Times New Roman"/>
                <w:sz w:val="16"/>
                <w:szCs w:val="16"/>
              </w:rPr>
              <w:t>ODB</w:t>
            </w:r>
          </w:p>
        </w:tc>
        <w:tc>
          <w:tcPr>
            <w:tcW w:w="5358" w:type="dxa"/>
          </w:tcPr>
          <w:p w:rsidR="00D55B35" w:rsidRPr="00806788" w:rsidRDefault="00D55B35" w:rsidP="00D23575">
            <w:pPr>
              <w:pStyle w:val="NormalWeb"/>
              <w:spacing w:before="0" w:beforeAutospacing="0" w:after="0" w:afterAutospacing="0"/>
              <w:cnfStyle w:val="000000000000"/>
              <w:rPr>
                <w:rFonts w:ascii="Times New Roman" w:hAnsi="Times New Roman"/>
                <w:sz w:val="16"/>
                <w:szCs w:val="16"/>
              </w:rPr>
            </w:pPr>
            <w:r w:rsidRPr="00806788">
              <w:rPr>
                <w:rFonts w:ascii="Times New Roman" w:hAnsi="Times New Roman"/>
                <w:sz w:val="16"/>
                <w:szCs w:val="16"/>
              </w:rPr>
              <w:t>Higher dose: &gt;0.5 mg/day; Normal dose ≤0.5 mg/day</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b w:val="0"/>
                <w:sz w:val="16"/>
                <w:szCs w:val="16"/>
              </w:rPr>
              <w:t>Olanzapine</w:t>
            </w:r>
          </w:p>
        </w:tc>
        <w:tc>
          <w:tcPr>
            <w:tcW w:w="1426" w:type="dxa"/>
            <w:vMerge/>
          </w:tcPr>
          <w:p w:rsidR="00D55B35" w:rsidRPr="00481962" w:rsidRDefault="00D55B35" w:rsidP="00D23575">
            <w:pPr>
              <w:pStyle w:val="NormalWeb"/>
              <w:spacing w:before="0" w:beforeAutospacing="0" w:after="0" w:afterAutospacing="0"/>
              <w:cnfStyle w:val="000000000000"/>
              <w:rPr>
                <w:rFonts w:ascii="Times New Roman" w:hAnsi="Times New Roman"/>
                <w:sz w:val="16"/>
                <w:szCs w:val="16"/>
              </w:rPr>
            </w:pPr>
          </w:p>
        </w:tc>
        <w:tc>
          <w:tcPr>
            <w:tcW w:w="5358" w:type="dxa"/>
          </w:tcPr>
          <w:p w:rsidR="00D55B35" w:rsidRPr="00806788" w:rsidRDefault="00D55B35" w:rsidP="00D23575">
            <w:pPr>
              <w:pStyle w:val="NormalWeb"/>
              <w:spacing w:before="0" w:beforeAutospacing="0" w:after="0" w:afterAutospacing="0"/>
              <w:cnfStyle w:val="000000000000"/>
              <w:rPr>
                <w:rFonts w:ascii="Times New Roman" w:hAnsi="Times New Roman"/>
                <w:sz w:val="16"/>
                <w:szCs w:val="16"/>
              </w:rPr>
            </w:pPr>
            <w:r w:rsidRPr="00806788">
              <w:rPr>
                <w:rFonts w:ascii="Times New Roman" w:hAnsi="Times New Roman"/>
                <w:sz w:val="16"/>
                <w:szCs w:val="16"/>
              </w:rPr>
              <w:t>Higher dose: &gt;2.5 mg/day; Normal dose ≤2.5 mg/day</w:t>
            </w:r>
          </w:p>
        </w:tc>
      </w:tr>
      <w:tr w:rsidR="00D55B35" w:rsidTr="00D23575">
        <w:tc>
          <w:tcPr>
            <w:cnfStyle w:val="001000000000"/>
            <w:tcW w:w="2430" w:type="dxa"/>
          </w:tcPr>
          <w:p w:rsidR="00D55B35" w:rsidRPr="00AB1372" w:rsidRDefault="00D55B35" w:rsidP="00D23575">
            <w:pPr>
              <w:pStyle w:val="NormalWeb"/>
              <w:spacing w:before="0" w:beforeAutospacing="0" w:after="0" w:afterAutospacing="0"/>
              <w:ind w:left="180"/>
              <w:rPr>
                <w:rFonts w:ascii="Times New Roman" w:hAnsi="Times New Roman"/>
                <w:b w:val="0"/>
                <w:sz w:val="16"/>
                <w:szCs w:val="16"/>
              </w:rPr>
            </w:pPr>
            <w:r w:rsidRPr="00AB1372">
              <w:rPr>
                <w:b w:val="0"/>
                <w:sz w:val="16"/>
                <w:szCs w:val="16"/>
              </w:rPr>
              <w:t>Quetiapine</w:t>
            </w:r>
          </w:p>
        </w:tc>
        <w:tc>
          <w:tcPr>
            <w:tcW w:w="1426" w:type="dxa"/>
            <w:vMerge/>
          </w:tcPr>
          <w:p w:rsidR="00D55B35" w:rsidRPr="00481962" w:rsidRDefault="00D55B35" w:rsidP="00D23575">
            <w:pPr>
              <w:pStyle w:val="NormalWeb"/>
              <w:spacing w:before="0" w:beforeAutospacing="0" w:after="0" w:afterAutospacing="0"/>
              <w:cnfStyle w:val="000000000000"/>
              <w:rPr>
                <w:rFonts w:ascii="Times New Roman" w:hAnsi="Times New Roman"/>
                <w:sz w:val="16"/>
                <w:szCs w:val="16"/>
              </w:rPr>
            </w:pPr>
          </w:p>
        </w:tc>
        <w:tc>
          <w:tcPr>
            <w:tcW w:w="5358" w:type="dxa"/>
          </w:tcPr>
          <w:p w:rsidR="00D55B35" w:rsidRPr="00806788" w:rsidRDefault="00D55B35" w:rsidP="00D23575">
            <w:pPr>
              <w:pStyle w:val="NormalWeb"/>
              <w:spacing w:before="0" w:beforeAutospacing="0" w:after="0" w:afterAutospacing="0"/>
              <w:cnfStyle w:val="000000000000"/>
              <w:rPr>
                <w:rFonts w:ascii="Times New Roman" w:hAnsi="Times New Roman"/>
                <w:sz w:val="16"/>
                <w:szCs w:val="16"/>
              </w:rPr>
            </w:pPr>
            <w:r w:rsidRPr="00806788">
              <w:rPr>
                <w:rFonts w:ascii="Times New Roman" w:hAnsi="Times New Roman"/>
                <w:sz w:val="16"/>
                <w:szCs w:val="16"/>
              </w:rPr>
              <w:t>Higher dose: &gt;25 mg/day; Normal dose ≤25 mg/day</w:t>
            </w:r>
          </w:p>
        </w:tc>
      </w:tr>
      <w:tr w:rsidR="00D55B35" w:rsidRPr="00481962" w:rsidTr="00D23575">
        <w:trPr>
          <w:trHeight w:val="1958"/>
        </w:trPr>
        <w:tc>
          <w:tcPr>
            <w:cnfStyle w:val="001000000000"/>
            <w:tcW w:w="9214" w:type="dxa"/>
            <w:gridSpan w:val="3"/>
          </w:tcPr>
          <w:p w:rsidR="00D55B35" w:rsidRPr="00AB1372" w:rsidRDefault="00D55B35" w:rsidP="00D23575">
            <w:pPr>
              <w:pStyle w:val="NormalWeb"/>
              <w:spacing w:before="120" w:beforeAutospacing="0"/>
              <w:rPr>
                <w:rFonts w:ascii="Times New Roman" w:hAnsi="Times New Roman"/>
                <w:b w:val="0"/>
                <w:color w:val="000000"/>
                <w:sz w:val="18"/>
                <w:szCs w:val="18"/>
              </w:rPr>
            </w:pPr>
            <w:r w:rsidRPr="00AB1372">
              <w:rPr>
                <w:rFonts w:ascii="Times New Roman" w:hAnsi="Times New Roman"/>
                <w:b w:val="0"/>
                <w:color w:val="000000"/>
                <w:sz w:val="18"/>
                <w:szCs w:val="18"/>
              </w:rPr>
              <w:t>CCI=Canadian Classification of Health Interventions. CCP=Canadian Classification of Diagnostic, Therapeutic and Surgical Procedures. CIHI-DAD=Canadian Institute for Health Information Discharge Abstract Database. ICD-9=International Classification of Diseases, Ninth Revision. ICD-10=International Classification of Diseases, Tenth Revision. Ontario Drug Benefit database=ODB. OHIP=Ontario Health Insurance Plan database. OMHRS=Ontario Mental Health Reporting System database. RPDB=Ontario’s Registered Persons Database.</w:t>
            </w:r>
            <w:r w:rsidRPr="00AB1372">
              <w:rPr>
                <w:rFonts w:ascii="Times New Roman" w:hAnsi="Times New Roman"/>
                <w:b w:val="0"/>
                <w:color w:val="000000"/>
                <w:sz w:val="18"/>
                <w:szCs w:val="18"/>
              </w:rPr>
              <w:br/>
            </w:r>
            <w:r w:rsidRPr="00AB1372">
              <w:rPr>
                <w:b w:val="0"/>
                <w:sz w:val="18"/>
                <w:szCs w:val="18"/>
              </w:rPr>
              <w:t>*</w:t>
            </w:r>
            <w:r w:rsidRPr="00AB1372">
              <w:rPr>
                <w:b w:val="0"/>
                <w:color w:val="000000"/>
                <w:sz w:val="18"/>
                <w:szCs w:val="18"/>
              </w:rPr>
              <w:t xml:space="preserve">Validation of the code for hyponatremia was performed on approximately 64 499 hospitalizations with linked laboratory measurements for serum sodium. See Methods section for a description of the validation.(30) </w:t>
            </w:r>
          </w:p>
        </w:tc>
      </w:tr>
    </w:tbl>
    <w:p w:rsidR="00D55B35" w:rsidRPr="00B6464B" w:rsidRDefault="00D55B35" w:rsidP="00D55B35">
      <w:pPr>
        <w:rPr>
          <w:b/>
          <w:sz w:val="20"/>
          <w:szCs w:val="20"/>
        </w:rPr>
      </w:pPr>
    </w:p>
    <w:p w:rsidR="00134658" w:rsidRDefault="00134658"/>
    <w:p w:rsidR="00D55B35" w:rsidRPr="00577A62" w:rsidRDefault="00035EFF" w:rsidP="00D55B35">
      <w:pPr>
        <w:spacing w:after="120"/>
        <w:rPr>
          <w:b/>
          <w:sz w:val="20"/>
          <w:szCs w:val="20"/>
        </w:rPr>
      </w:pPr>
      <w:r w:rsidRPr="00035EFF">
        <w:rPr>
          <w:b/>
          <w:color w:val="1A1718"/>
          <w:sz w:val="22"/>
        </w:rPr>
        <w:lastRenderedPageBreak/>
        <w:t>A</w:t>
      </w:r>
      <w:r w:rsidRPr="00035EFF">
        <w:rPr>
          <w:b/>
          <w:color w:val="1A1718"/>
          <w:sz w:val="22"/>
        </w:rPr>
        <w:t>dditional file 1</w:t>
      </w:r>
      <w:r>
        <w:rPr>
          <w:color w:val="1A1718"/>
          <w:sz w:val="22"/>
        </w:rPr>
        <w:t>:</w:t>
      </w:r>
      <w:r w:rsidR="00D55B35" w:rsidRPr="00FD57F0">
        <w:rPr>
          <w:b/>
          <w:sz w:val="20"/>
          <w:szCs w:val="20"/>
        </w:rPr>
        <w:t xml:space="preserve"> Table </w:t>
      </w:r>
      <w:r>
        <w:rPr>
          <w:b/>
          <w:sz w:val="20"/>
          <w:szCs w:val="20"/>
        </w:rPr>
        <w:t>S</w:t>
      </w:r>
      <w:r w:rsidR="00D55B35">
        <w:rPr>
          <w:b/>
          <w:sz w:val="20"/>
          <w:szCs w:val="20"/>
        </w:rPr>
        <w:t>3</w:t>
      </w:r>
      <w:r w:rsidR="00D55B35" w:rsidRPr="00FD57F0">
        <w:rPr>
          <w:b/>
          <w:sz w:val="20"/>
          <w:szCs w:val="20"/>
        </w:rPr>
        <w:t>. Variables included in propensity score model</w:t>
      </w:r>
    </w:p>
    <w:tbl>
      <w:tblPr>
        <w:tblStyle w:val="GridTable1Light1"/>
        <w:tblW w:w="0" w:type="auto"/>
        <w:tblLook w:val="04A0"/>
      </w:tblPr>
      <w:tblGrid>
        <w:gridCol w:w="2340"/>
        <w:gridCol w:w="6874"/>
      </w:tblGrid>
      <w:tr w:rsidR="00D55B35" w:rsidRPr="00577A62" w:rsidTr="00D23575">
        <w:trPr>
          <w:cnfStyle w:val="100000000000"/>
        </w:trPr>
        <w:tc>
          <w:tcPr>
            <w:cnfStyle w:val="001000000000"/>
            <w:tcW w:w="2340" w:type="dxa"/>
          </w:tcPr>
          <w:p w:rsidR="00D55B35" w:rsidRPr="005A5E8D" w:rsidRDefault="00D55B35" w:rsidP="00D23575">
            <w:pPr>
              <w:rPr>
                <w:sz w:val="16"/>
                <w:szCs w:val="16"/>
              </w:rPr>
            </w:pPr>
            <w:r w:rsidRPr="005A5E8D">
              <w:rPr>
                <w:sz w:val="16"/>
                <w:szCs w:val="16"/>
              </w:rPr>
              <w:t>Demographics</w:t>
            </w:r>
          </w:p>
        </w:tc>
        <w:tc>
          <w:tcPr>
            <w:tcW w:w="6874" w:type="dxa"/>
          </w:tcPr>
          <w:p w:rsidR="00D55B35" w:rsidRPr="005A5E8D" w:rsidRDefault="00D55B35" w:rsidP="00D23575">
            <w:pPr>
              <w:cnfStyle w:val="100000000000"/>
              <w:rPr>
                <w:sz w:val="16"/>
                <w:szCs w:val="16"/>
              </w:rPr>
            </w:pPr>
            <w:r w:rsidRPr="005A5E8D">
              <w:rPr>
                <w:sz w:val="16"/>
                <w:szCs w:val="16"/>
              </w:rPr>
              <w:t>Age, sex</w:t>
            </w:r>
            <w:r>
              <w:rPr>
                <w:sz w:val="16"/>
                <w:szCs w:val="16"/>
              </w:rPr>
              <w:t>, rural neighborhood</w:t>
            </w:r>
          </w:p>
        </w:tc>
      </w:tr>
      <w:tr w:rsidR="00D55B35" w:rsidRPr="00577A62" w:rsidTr="00D23575">
        <w:tc>
          <w:tcPr>
            <w:cnfStyle w:val="001000000000"/>
            <w:tcW w:w="2340" w:type="dxa"/>
          </w:tcPr>
          <w:p w:rsidR="00D55B35" w:rsidRPr="005A5E8D" w:rsidRDefault="00D55B35" w:rsidP="00D23575">
            <w:pPr>
              <w:rPr>
                <w:sz w:val="16"/>
                <w:szCs w:val="16"/>
              </w:rPr>
            </w:pPr>
            <w:r w:rsidRPr="005A5E8D">
              <w:rPr>
                <w:sz w:val="16"/>
                <w:szCs w:val="16"/>
              </w:rPr>
              <w:t>Income</w:t>
            </w:r>
          </w:p>
        </w:tc>
        <w:tc>
          <w:tcPr>
            <w:tcW w:w="6874" w:type="dxa"/>
          </w:tcPr>
          <w:p w:rsidR="00D55B35" w:rsidRPr="005A5E8D" w:rsidRDefault="00D55B35" w:rsidP="00D23575">
            <w:pPr>
              <w:cnfStyle w:val="000000000000"/>
              <w:rPr>
                <w:sz w:val="16"/>
                <w:szCs w:val="16"/>
              </w:rPr>
            </w:pPr>
          </w:p>
        </w:tc>
      </w:tr>
      <w:tr w:rsidR="00D55B35" w:rsidRPr="00577A62" w:rsidTr="00D23575">
        <w:tc>
          <w:tcPr>
            <w:cnfStyle w:val="001000000000"/>
            <w:tcW w:w="2340" w:type="dxa"/>
          </w:tcPr>
          <w:p w:rsidR="00D55B35" w:rsidRPr="005A5E8D" w:rsidRDefault="00D55B35" w:rsidP="00D23575">
            <w:pPr>
              <w:rPr>
                <w:sz w:val="16"/>
                <w:szCs w:val="16"/>
              </w:rPr>
            </w:pPr>
            <w:r w:rsidRPr="005A5E8D">
              <w:rPr>
                <w:sz w:val="16"/>
                <w:szCs w:val="16"/>
              </w:rPr>
              <w:t>Index date</w:t>
            </w:r>
          </w:p>
        </w:tc>
        <w:tc>
          <w:tcPr>
            <w:tcW w:w="6874" w:type="dxa"/>
          </w:tcPr>
          <w:p w:rsidR="00D55B35" w:rsidRPr="005A5E8D" w:rsidRDefault="00D55B35" w:rsidP="00D23575">
            <w:pPr>
              <w:cnfStyle w:val="000000000000"/>
              <w:rPr>
                <w:sz w:val="16"/>
                <w:szCs w:val="16"/>
              </w:rPr>
            </w:pPr>
          </w:p>
        </w:tc>
      </w:tr>
      <w:tr w:rsidR="00D55B35" w:rsidRPr="00577A62" w:rsidTr="00D23575">
        <w:tc>
          <w:tcPr>
            <w:cnfStyle w:val="001000000000"/>
            <w:tcW w:w="2340" w:type="dxa"/>
          </w:tcPr>
          <w:p w:rsidR="00D55B35" w:rsidRPr="005A5E8D" w:rsidRDefault="00D55B35" w:rsidP="00D23575">
            <w:pPr>
              <w:rPr>
                <w:sz w:val="16"/>
                <w:szCs w:val="16"/>
              </w:rPr>
            </w:pPr>
            <w:r w:rsidRPr="005A5E8D">
              <w:rPr>
                <w:sz w:val="16"/>
                <w:szCs w:val="16"/>
              </w:rPr>
              <w:t>Residential status (community-dwelling or long-term care)</w:t>
            </w:r>
          </w:p>
        </w:tc>
        <w:tc>
          <w:tcPr>
            <w:tcW w:w="6874" w:type="dxa"/>
          </w:tcPr>
          <w:p w:rsidR="00D55B35" w:rsidRPr="005A5E8D" w:rsidRDefault="00D55B35" w:rsidP="00D23575">
            <w:pPr>
              <w:cnfStyle w:val="000000000000"/>
              <w:rPr>
                <w:sz w:val="16"/>
                <w:szCs w:val="16"/>
              </w:rPr>
            </w:pPr>
          </w:p>
        </w:tc>
      </w:tr>
      <w:tr w:rsidR="00D55B35" w:rsidRPr="00577A62" w:rsidTr="00D23575">
        <w:tc>
          <w:tcPr>
            <w:cnfStyle w:val="001000000000"/>
            <w:tcW w:w="2340" w:type="dxa"/>
          </w:tcPr>
          <w:p w:rsidR="00D55B35" w:rsidRPr="005A5E8D" w:rsidRDefault="00D55B35" w:rsidP="00D23575">
            <w:pPr>
              <w:rPr>
                <w:sz w:val="16"/>
                <w:szCs w:val="16"/>
              </w:rPr>
            </w:pPr>
            <w:r w:rsidRPr="005A5E8D">
              <w:rPr>
                <w:sz w:val="16"/>
                <w:szCs w:val="16"/>
              </w:rPr>
              <w:t>Comorbid conditions</w:t>
            </w:r>
          </w:p>
        </w:tc>
        <w:tc>
          <w:tcPr>
            <w:tcW w:w="6874" w:type="dxa"/>
          </w:tcPr>
          <w:p w:rsidR="00D55B35" w:rsidRPr="005A5E8D" w:rsidRDefault="00D55B35" w:rsidP="00D23575">
            <w:pPr>
              <w:cnfStyle w:val="000000000000"/>
              <w:rPr>
                <w:sz w:val="16"/>
                <w:szCs w:val="16"/>
              </w:rPr>
            </w:pPr>
            <w:proofErr w:type="spellStart"/>
            <w:r w:rsidRPr="005A5E8D">
              <w:rPr>
                <w:rFonts w:eastAsia="SimSun"/>
                <w:sz w:val="16"/>
                <w:szCs w:val="16"/>
                <w:lang w:eastAsia="zh-CN"/>
              </w:rPr>
              <w:t>Charlson</w:t>
            </w:r>
            <w:proofErr w:type="spellEnd"/>
            <w:r w:rsidRPr="005A5E8D">
              <w:rPr>
                <w:rFonts w:eastAsia="SimSun"/>
                <w:sz w:val="16"/>
                <w:szCs w:val="16"/>
                <w:lang w:eastAsia="zh-CN"/>
              </w:rPr>
              <w:t xml:space="preserve"> </w:t>
            </w:r>
            <w:proofErr w:type="spellStart"/>
            <w:r w:rsidRPr="005A5E8D">
              <w:rPr>
                <w:rFonts w:eastAsia="SimSun"/>
                <w:sz w:val="16"/>
                <w:szCs w:val="16"/>
                <w:lang w:eastAsia="zh-CN"/>
              </w:rPr>
              <w:t>comorbidity</w:t>
            </w:r>
            <w:proofErr w:type="spellEnd"/>
            <w:r w:rsidRPr="005A5E8D">
              <w:rPr>
                <w:rFonts w:eastAsia="SimSun"/>
                <w:sz w:val="16"/>
                <w:szCs w:val="16"/>
                <w:lang w:eastAsia="zh-CN"/>
              </w:rPr>
              <w:t xml:space="preserve"> index</w:t>
            </w:r>
            <w:r w:rsidRPr="005A5E8D">
              <w:rPr>
                <w:sz w:val="16"/>
                <w:szCs w:val="16"/>
              </w:rPr>
              <w:t xml:space="preserve">, Johns Hopkins ACG System Aggregated </w:t>
            </w:r>
            <w:r>
              <w:rPr>
                <w:sz w:val="16"/>
                <w:szCs w:val="16"/>
              </w:rPr>
              <w:t>Diagnosis Groups, dementia, schizophrenia, bipolar disorder, unipolar depression/anxiety, Parkinson</w:t>
            </w:r>
            <w:r>
              <w:rPr>
                <w:sz w:val="16"/>
                <w:szCs w:val="16"/>
                <w:lang w:val="en-CA"/>
              </w:rPr>
              <w:t>’s disease,</w:t>
            </w:r>
            <w:r w:rsidRPr="005A5E8D">
              <w:rPr>
                <w:sz w:val="16"/>
                <w:szCs w:val="16"/>
              </w:rPr>
              <w:t xml:space="preserve"> congestive heart failure</w:t>
            </w:r>
            <w:r>
              <w:rPr>
                <w:sz w:val="16"/>
                <w:szCs w:val="16"/>
              </w:rPr>
              <w:t>,</w:t>
            </w:r>
            <w:r w:rsidRPr="005A5E8D">
              <w:rPr>
                <w:sz w:val="16"/>
                <w:szCs w:val="16"/>
              </w:rPr>
              <w:t xml:space="preserve"> chronic kidney disease, hypertension,</w:t>
            </w:r>
            <w:r>
              <w:rPr>
                <w:sz w:val="16"/>
                <w:szCs w:val="16"/>
              </w:rPr>
              <w:t xml:space="preserve"> </w:t>
            </w:r>
            <w:r w:rsidRPr="005A5E8D">
              <w:rPr>
                <w:sz w:val="16"/>
                <w:szCs w:val="16"/>
              </w:rPr>
              <w:t xml:space="preserve">chronic liver disease, </w:t>
            </w:r>
            <w:r>
              <w:rPr>
                <w:sz w:val="16"/>
                <w:szCs w:val="16"/>
              </w:rPr>
              <w:t xml:space="preserve">hypothyroidism, </w:t>
            </w:r>
            <w:r w:rsidRPr="005A5E8D">
              <w:rPr>
                <w:sz w:val="16"/>
                <w:szCs w:val="16"/>
              </w:rPr>
              <w:t>cancer,</w:t>
            </w:r>
            <w:r>
              <w:rPr>
                <w:sz w:val="16"/>
                <w:szCs w:val="16"/>
              </w:rPr>
              <w:t xml:space="preserve"> </w:t>
            </w:r>
            <w:r w:rsidRPr="005A5E8D">
              <w:rPr>
                <w:sz w:val="16"/>
                <w:szCs w:val="16"/>
              </w:rPr>
              <w:t>diabetes mellitus</w:t>
            </w:r>
            <w:r>
              <w:rPr>
                <w:sz w:val="16"/>
                <w:szCs w:val="16"/>
              </w:rPr>
              <w:t xml:space="preserve">, pneumonia, </w:t>
            </w:r>
            <w:r w:rsidRPr="005A5E8D">
              <w:rPr>
                <w:sz w:val="16"/>
                <w:szCs w:val="16"/>
              </w:rPr>
              <w:t>coronary artery disease</w:t>
            </w:r>
            <w:r>
              <w:rPr>
                <w:sz w:val="16"/>
                <w:szCs w:val="16"/>
              </w:rPr>
              <w:t xml:space="preserve">, </w:t>
            </w:r>
            <w:r w:rsidRPr="005A5E8D">
              <w:rPr>
                <w:sz w:val="16"/>
                <w:szCs w:val="16"/>
              </w:rPr>
              <w:t>angina,</w:t>
            </w:r>
            <w:r>
              <w:rPr>
                <w:sz w:val="16"/>
                <w:szCs w:val="16"/>
              </w:rPr>
              <w:t xml:space="preserve"> </w:t>
            </w:r>
            <w:r w:rsidRPr="005A5E8D">
              <w:rPr>
                <w:sz w:val="16"/>
                <w:szCs w:val="16"/>
              </w:rPr>
              <w:t>atrial fibrillation/flutter,</w:t>
            </w:r>
            <w:r>
              <w:rPr>
                <w:sz w:val="16"/>
                <w:szCs w:val="16"/>
              </w:rPr>
              <w:t xml:space="preserve"> myocardial infarction, </w:t>
            </w:r>
            <w:r w:rsidRPr="005A5E8D">
              <w:rPr>
                <w:sz w:val="16"/>
                <w:szCs w:val="16"/>
              </w:rPr>
              <w:t>hemorrhagic stroke, ischemic stroke, transient ischemic attack, chronic lung disease,</w:t>
            </w:r>
            <w:r>
              <w:rPr>
                <w:sz w:val="16"/>
                <w:szCs w:val="16"/>
              </w:rPr>
              <w:t xml:space="preserve"> </w:t>
            </w:r>
            <w:r w:rsidRPr="005A5E8D">
              <w:rPr>
                <w:sz w:val="16"/>
                <w:szCs w:val="16"/>
              </w:rPr>
              <w:t xml:space="preserve">seizure, </w:t>
            </w:r>
            <w:r>
              <w:rPr>
                <w:sz w:val="16"/>
                <w:szCs w:val="16"/>
              </w:rPr>
              <w:t>acute kidney injury</w:t>
            </w:r>
            <w:r w:rsidRPr="005A5E8D">
              <w:rPr>
                <w:sz w:val="16"/>
                <w:szCs w:val="16"/>
              </w:rPr>
              <w:t>,</w:t>
            </w:r>
            <w:r>
              <w:rPr>
                <w:sz w:val="16"/>
                <w:szCs w:val="16"/>
              </w:rPr>
              <w:t xml:space="preserve"> hypotension, acute urinary retention, peripheral vascular disease</w:t>
            </w:r>
          </w:p>
        </w:tc>
      </w:tr>
      <w:tr w:rsidR="00D55B35" w:rsidRPr="00577A62" w:rsidTr="00D23575">
        <w:tc>
          <w:tcPr>
            <w:cnfStyle w:val="001000000000"/>
            <w:tcW w:w="2340" w:type="dxa"/>
          </w:tcPr>
          <w:p w:rsidR="00D55B35" w:rsidRPr="005A5E8D" w:rsidRDefault="00D55B35" w:rsidP="00D23575">
            <w:pPr>
              <w:rPr>
                <w:sz w:val="16"/>
                <w:szCs w:val="16"/>
              </w:rPr>
            </w:pPr>
            <w:r w:rsidRPr="005A5E8D">
              <w:rPr>
                <w:sz w:val="16"/>
                <w:szCs w:val="16"/>
              </w:rPr>
              <w:t>Concurrent medication use</w:t>
            </w:r>
          </w:p>
        </w:tc>
        <w:tc>
          <w:tcPr>
            <w:tcW w:w="6874" w:type="dxa"/>
          </w:tcPr>
          <w:p w:rsidR="00D55B35" w:rsidRPr="005A5E8D" w:rsidRDefault="00D55B35" w:rsidP="00D23575">
            <w:pPr>
              <w:cnfStyle w:val="000000000000"/>
              <w:rPr>
                <w:sz w:val="16"/>
                <w:szCs w:val="16"/>
              </w:rPr>
            </w:pPr>
            <w:r w:rsidRPr="005A5E8D">
              <w:rPr>
                <w:sz w:val="16"/>
                <w:szCs w:val="16"/>
              </w:rPr>
              <w:t>Number of unique drug product</w:t>
            </w:r>
            <w:r>
              <w:rPr>
                <w:sz w:val="16"/>
                <w:szCs w:val="16"/>
              </w:rPr>
              <w:t>s</w:t>
            </w:r>
            <w:r w:rsidRPr="005A5E8D">
              <w:rPr>
                <w:sz w:val="16"/>
                <w:szCs w:val="16"/>
              </w:rPr>
              <w:t xml:space="preserve">, anticonvulsant, </w:t>
            </w:r>
            <w:r>
              <w:rPr>
                <w:sz w:val="16"/>
                <w:szCs w:val="16"/>
              </w:rPr>
              <w:t>antidepressant</w:t>
            </w:r>
            <w:r w:rsidRPr="005A5E8D">
              <w:rPr>
                <w:sz w:val="16"/>
                <w:szCs w:val="16"/>
              </w:rPr>
              <w:t xml:space="preserve">, </w:t>
            </w:r>
            <w:r>
              <w:rPr>
                <w:sz w:val="16"/>
                <w:szCs w:val="16"/>
              </w:rPr>
              <w:t>antidiabetics</w:t>
            </w:r>
            <w:r w:rsidRPr="005A5E8D">
              <w:rPr>
                <w:sz w:val="16"/>
                <w:szCs w:val="16"/>
              </w:rPr>
              <w:t xml:space="preserve">, </w:t>
            </w:r>
            <w:r>
              <w:rPr>
                <w:sz w:val="16"/>
                <w:szCs w:val="16"/>
              </w:rPr>
              <w:t xml:space="preserve">antineoplastic, thyroxin, </w:t>
            </w:r>
            <w:r w:rsidRPr="005A5E8D">
              <w:rPr>
                <w:sz w:val="16"/>
                <w:szCs w:val="16"/>
              </w:rPr>
              <w:t>potassium sparing diuretic, non-potassium sparing diuretic,</w:t>
            </w:r>
            <w:r>
              <w:rPr>
                <w:sz w:val="16"/>
                <w:szCs w:val="16"/>
              </w:rPr>
              <w:t xml:space="preserve"> </w:t>
            </w:r>
            <w:r w:rsidRPr="005A5E8D">
              <w:rPr>
                <w:sz w:val="16"/>
                <w:szCs w:val="16"/>
              </w:rPr>
              <w:t xml:space="preserve">ACE inhibitor </w:t>
            </w:r>
            <w:r>
              <w:rPr>
                <w:sz w:val="16"/>
                <w:szCs w:val="16"/>
              </w:rPr>
              <w:t>and/</w:t>
            </w:r>
            <w:r w:rsidRPr="005A5E8D">
              <w:rPr>
                <w:sz w:val="16"/>
                <w:szCs w:val="16"/>
              </w:rPr>
              <w:t>or ARB</w:t>
            </w:r>
            <w:r>
              <w:rPr>
                <w:sz w:val="16"/>
                <w:szCs w:val="16"/>
              </w:rPr>
              <w:t>,</w:t>
            </w:r>
            <w:r w:rsidRPr="005A5E8D">
              <w:rPr>
                <w:sz w:val="16"/>
                <w:szCs w:val="16"/>
              </w:rPr>
              <w:t xml:space="preserve"> NSAID (excluding aspirin), calcium channel blocker</w:t>
            </w:r>
            <w:r>
              <w:rPr>
                <w:sz w:val="16"/>
                <w:szCs w:val="16"/>
              </w:rPr>
              <w:t xml:space="preserve">, </w:t>
            </w:r>
            <w:r w:rsidRPr="005A5E8D">
              <w:rPr>
                <w:sz w:val="16"/>
                <w:szCs w:val="16"/>
              </w:rPr>
              <w:t>beta-adrenergic antagonist, statin,</w:t>
            </w:r>
            <w:r>
              <w:rPr>
                <w:sz w:val="16"/>
                <w:szCs w:val="16"/>
              </w:rPr>
              <w:t xml:space="preserve"> </w:t>
            </w:r>
            <w:r w:rsidRPr="005A5E8D">
              <w:rPr>
                <w:sz w:val="16"/>
                <w:szCs w:val="16"/>
              </w:rPr>
              <w:t xml:space="preserve">benzodiazepine, </w:t>
            </w:r>
            <w:r>
              <w:rPr>
                <w:sz w:val="16"/>
                <w:szCs w:val="16"/>
              </w:rPr>
              <w:t xml:space="preserve">digoxin, </w:t>
            </w:r>
            <w:r w:rsidRPr="005A5E8D">
              <w:rPr>
                <w:sz w:val="16"/>
                <w:szCs w:val="16"/>
              </w:rPr>
              <w:t>overactive bladder medication</w:t>
            </w:r>
            <w:r>
              <w:rPr>
                <w:sz w:val="16"/>
                <w:szCs w:val="16"/>
              </w:rPr>
              <w:t xml:space="preserve">, </w:t>
            </w:r>
            <w:r w:rsidRPr="005A5E8D">
              <w:rPr>
                <w:sz w:val="16"/>
                <w:szCs w:val="16"/>
              </w:rPr>
              <w:t>antibiotic</w:t>
            </w:r>
            <w:r>
              <w:rPr>
                <w:sz w:val="16"/>
                <w:szCs w:val="16"/>
              </w:rPr>
              <w:t xml:space="preserve">, warfarin, anticoagulant, antiplatelet, </w:t>
            </w:r>
            <w:r w:rsidRPr="005A5E8D">
              <w:rPr>
                <w:sz w:val="16"/>
                <w:szCs w:val="16"/>
              </w:rPr>
              <w:t>acetylcholine inhaler</w:t>
            </w:r>
            <w:r>
              <w:rPr>
                <w:sz w:val="16"/>
                <w:szCs w:val="16"/>
              </w:rPr>
              <w:t>,</w:t>
            </w:r>
            <w:r w:rsidRPr="005A5E8D">
              <w:rPr>
                <w:sz w:val="16"/>
                <w:szCs w:val="16"/>
              </w:rPr>
              <w:t xml:space="preserve"> corticosteroid inhaler, beta-agonist inhaler</w:t>
            </w:r>
            <w:r>
              <w:rPr>
                <w:sz w:val="16"/>
                <w:szCs w:val="16"/>
              </w:rPr>
              <w:t>,</w:t>
            </w:r>
            <w:r w:rsidRPr="005A5E8D">
              <w:rPr>
                <w:sz w:val="16"/>
                <w:szCs w:val="16"/>
              </w:rPr>
              <w:t xml:space="preserve"> cholinesterase inhibitor, lithium, </w:t>
            </w:r>
            <w:r>
              <w:rPr>
                <w:sz w:val="16"/>
                <w:szCs w:val="16"/>
              </w:rPr>
              <w:t>glucose tests strips.</w:t>
            </w:r>
          </w:p>
        </w:tc>
      </w:tr>
      <w:tr w:rsidR="00D55B35" w:rsidRPr="00577A62" w:rsidTr="00D23575">
        <w:tc>
          <w:tcPr>
            <w:cnfStyle w:val="001000000000"/>
            <w:tcW w:w="2340" w:type="dxa"/>
          </w:tcPr>
          <w:p w:rsidR="00D55B35" w:rsidRPr="008E3E89" w:rsidRDefault="00D55B35" w:rsidP="00D23575">
            <w:pPr>
              <w:rPr>
                <w:sz w:val="16"/>
                <w:szCs w:val="16"/>
              </w:rPr>
            </w:pPr>
            <w:r w:rsidRPr="008E3E89">
              <w:rPr>
                <w:sz w:val="16"/>
                <w:szCs w:val="16"/>
              </w:rPr>
              <w:t>Number of healthcare contacts</w:t>
            </w:r>
          </w:p>
        </w:tc>
        <w:tc>
          <w:tcPr>
            <w:tcW w:w="6874" w:type="dxa"/>
          </w:tcPr>
          <w:p w:rsidR="00D55B35" w:rsidRPr="008E3E89" w:rsidRDefault="00D55B35" w:rsidP="00D23575">
            <w:pPr>
              <w:cnfStyle w:val="000000000000"/>
              <w:rPr>
                <w:sz w:val="16"/>
                <w:szCs w:val="16"/>
              </w:rPr>
            </w:pPr>
            <w:r w:rsidRPr="008E3E89">
              <w:rPr>
                <w:sz w:val="16"/>
                <w:szCs w:val="16"/>
              </w:rPr>
              <w:t>Hospitalization, emergency department visit, family physician visit, psychiatrist visit, geriatrician visit, neurologist visit, nephrologist visit, cardiologist visit, urologist visit, o</w:t>
            </w:r>
            <w:r>
              <w:rPr>
                <w:sz w:val="16"/>
                <w:szCs w:val="16"/>
              </w:rPr>
              <w:t>bstetrician/gynecologist visit</w:t>
            </w:r>
          </w:p>
        </w:tc>
      </w:tr>
      <w:tr w:rsidR="00D55B35" w:rsidRPr="00577A62" w:rsidTr="00D23575">
        <w:tc>
          <w:tcPr>
            <w:cnfStyle w:val="001000000000"/>
            <w:tcW w:w="2340" w:type="dxa"/>
          </w:tcPr>
          <w:p w:rsidR="00D55B35" w:rsidRPr="00EB336E" w:rsidRDefault="00D55B35" w:rsidP="00D23575">
            <w:pPr>
              <w:rPr>
                <w:sz w:val="16"/>
                <w:szCs w:val="16"/>
              </w:rPr>
            </w:pPr>
            <w:r>
              <w:rPr>
                <w:sz w:val="16"/>
                <w:szCs w:val="16"/>
              </w:rPr>
              <w:t>Number of h</w:t>
            </w:r>
            <w:r w:rsidRPr="00EB336E">
              <w:rPr>
                <w:sz w:val="16"/>
                <w:szCs w:val="16"/>
              </w:rPr>
              <w:t>ealthcare use</w:t>
            </w:r>
            <w:r>
              <w:rPr>
                <w:sz w:val="16"/>
                <w:szCs w:val="16"/>
              </w:rPr>
              <w:t>s</w:t>
            </w:r>
          </w:p>
        </w:tc>
        <w:tc>
          <w:tcPr>
            <w:tcW w:w="6874" w:type="dxa"/>
          </w:tcPr>
          <w:p w:rsidR="00D55B35" w:rsidRPr="00EB336E" w:rsidRDefault="00D55B35" w:rsidP="00D23575">
            <w:pPr>
              <w:cnfStyle w:val="000000000000"/>
              <w:rPr>
                <w:sz w:val="16"/>
                <w:szCs w:val="16"/>
              </w:rPr>
            </w:pPr>
            <w:r w:rsidRPr="00EB336E">
              <w:rPr>
                <w:sz w:val="16"/>
                <w:szCs w:val="16"/>
              </w:rPr>
              <w:t xml:space="preserve">Previous sodium tests, carotid ultrasound, cardiac catheterization, echocardiography, </w:t>
            </w:r>
            <w:proofErr w:type="spellStart"/>
            <w:r w:rsidRPr="00EB336E">
              <w:rPr>
                <w:sz w:val="16"/>
                <w:szCs w:val="16"/>
              </w:rPr>
              <w:t>holter</w:t>
            </w:r>
            <w:proofErr w:type="spellEnd"/>
            <w:r w:rsidRPr="00EB336E">
              <w:rPr>
                <w:sz w:val="16"/>
                <w:szCs w:val="16"/>
              </w:rPr>
              <w:t xml:space="preserve"> monitoring, cardiac stress test, coronary endarterectomy, colorectal cancer screening, cervical cancer screening, prostate-specific antigen test, mammography, flu shot, bone mineral density test, hearing test, cystoscopy, cataract surgery, computed tomography of the head, computed tomography of the neck, computed tomography of the thorax, computed tomography of the abdomen, computed tomography of the pelvis, computed tomography of the spine, computed tomography of the extremities, chest x-ray, pulmonary function test, electroencephalography, urine culture, heart valve replacement, at-home physician service, cholesterol test</w:t>
            </w:r>
          </w:p>
        </w:tc>
      </w:tr>
      <w:tr w:rsidR="00D55B35" w:rsidRPr="00577A62" w:rsidTr="00D23575">
        <w:trPr>
          <w:trHeight w:val="143"/>
        </w:trPr>
        <w:tc>
          <w:tcPr>
            <w:cnfStyle w:val="001000000000"/>
            <w:tcW w:w="9214" w:type="dxa"/>
            <w:gridSpan w:val="2"/>
          </w:tcPr>
          <w:p w:rsidR="00D55B35" w:rsidRPr="009D51C3" w:rsidRDefault="00D55B35" w:rsidP="00D23575">
            <w:pPr>
              <w:spacing w:before="60"/>
              <w:rPr>
                <w:b w:val="0"/>
                <w:sz w:val="18"/>
                <w:szCs w:val="18"/>
              </w:rPr>
            </w:pPr>
            <w:r w:rsidRPr="009D51C3">
              <w:rPr>
                <w:b w:val="0"/>
                <w:sz w:val="18"/>
                <w:szCs w:val="18"/>
              </w:rPr>
              <w:t>ACE inhibitor=angiotensin-converting enzyme inhibitor. ACG=adjusted clinical groups. ARB=angiotensin II receptor blocker</w:t>
            </w:r>
            <w:r w:rsidRPr="009D51C3">
              <w:rPr>
                <w:rFonts w:eastAsia="SimSun"/>
                <w:b w:val="0"/>
                <w:sz w:val="18"/>
                <w:szCs w:val="18"/>
                <w:lang w:eastAsia="zh-CN"/>
              </w:rPr>
              <w:t>. NSAID=non-steroidal anti-inflammatory drug.</w:t>
            </w:r>
          </w:p>
        </w:tc>
      </w:tr>
    </w:tbl>
    <w:p w:rsidR="00D55B35" w:rsidRDefault="00D55B35">
      <w:pPr>
        <w:spacing w:after="160" w:line="259" w:lineRule="auto"/>
      </w:pPr>
      <w:r>
        <w:br w:type="page"/>
      </w:r>
    </w:p>
    <w:p w:rsidR="00134658" w:rsidRDefault="00D55B35">
      <w:r>
        <w:lastRenderedPageBreak/>
        <w:br/>
      </w:r>
      <w:r w:rsidR="00CD40CD" w:rsidRPr="00CD40CD">
        <w:rPr>
          <w:noProof/>
        </w:rPr>
        <w:pict>
          <v:line id="Straight Connector 4" o:spid="_x0000_s1026" style="position:absolute;z-index:251436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5.5pt,37.7pt" to="185.5pt,4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" strokeweight="4pt">
            <v:stroke endarrow="block"/>
          </v:line>
        </w:pict>
      </w:r>
      <w:r w:rsidR="00CD40CD" w:rsidRPr="00CD40CD">
        <w:rPr>
          <w:noProof/>
        </w:rPr>
        <w:pict>
          <v:line id="Straight Connector 6" o:spid="_x0000_s1042" style="position:absolute;z-index:251580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4.5pt,80.15pt" to="284.5pt,4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" strokeweight="4pt">
            <v:stroke endarrow="block"/>
          </v:line>
        </w:pict>
      </w:r>
      <w:r w:rsidR="00CD40CD" w:rsidRPr="00CD40CD">
        <w:rPr>
          <w:noProof/>
        </w:rPr>
        <w:pict>
          <v:line id="Line 48" o:spid="_x0000_s1041" style="position:absolute;flip:x;z-index:251471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75pt,308.15pt" to="185.45pt,3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" strokeweight="1pt">
            <v:stroke endarrow="block"/>
          </v:line>
        </w:pict>
      </w:r>
      <w:r w:rsidR="00CD40CD" w:rsidRPr="00CD40CD">
        <w:rPr>
          <w:noProof/>
        </w:rPr>
        <w:pict>
          <v:shapetype id="_x0000_t202" coordsize="21600,21600" o:spt="202" path="m,l,21600r21600,l21600,xe">
            <v:stroke joinstyle="miter"/>
            <v:path gradientshapeok="t" o:connecttype="rect"/>
          </v:shapetype>
          <v:shape id="Text Box 47" o:spid="_x0000_s1040" type="#_x0000_t202" style="position:absolute;margin-left:204.4pt;margin-top:297.8pt;width:61.45pt;height:19.5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" filled="f" stroked="f">
            <v:textbox>
              <w:txbxContent>
                <w:p w:rsidR="00D23575" w:rsidRDefault="00D23575" w:rsidP="00211534">
                  <w:pPr>
                    <w:contextualSpacing/>
                    <w:jc w:val="center"/>
                    <w:rPr>
                      <w:sz w:val="20"/>
                      <w:szCs w:val="20"/>
                    </w:rPr>
                  </w:pPr>
                  <w:r>
                    <w:rPr>
                      <w:sz w:val="20"/>
                      <w:szCs w:val="20"/>
                    </w:rPr>
                    <w:t>Remaining</w:t>
                  </w:r>
                </w:p>
                <w:p w:rsidR="00D23575" w:rsidRDefault="00D23575" w:rsidP="00211534">
                  <w:pPr>
                    <w:contextualSpacing/>
                    <w:jc w:val="center"/>
                    <w:rPr>
                      <w:i/>
                      <w:sz w:val="20"/>
                      <w:szCs w:val="20"/>
                    </w:rPr>
                  </w:pPr>
                </w:p>
                <w:p w:rsidR="00D23575" w:rsidRDefault="00D23575" w:rsidP="00211534">
                  <w:pPr>
                    <w:ind w:left="284"/>
                    <w:jc w:val="center"/>
                    <w:rPr>
                      <w:sz w:val="20"/>
                      <w:szCs w:val="20"/>
                    </w:rPr>
                  </w:pPr>
                </w:p>
                <w:p w:rsidR="00D23575" w:rsidRPr="00CE3BAF" w:rsidRDefault="00D23575" w:rsidP="00211534">
                  <w:pPr>
                    <w:ind w:left="284"/>
                    <w:jc w:val="center"/>
                    <w:rPr>
                      <w:sz w:val="8"/>
                      <w:szCs w:val="8"/>
                    </w:rPr>
                  </w:pPr>
                </w:p>
                <w:p w:rsidR="00D23575" w:rsidRDefault="00D23575" w:rsidP="00211534">
                  <w:pPr>
                    <w:ind w:left="142"/>
                    <w:contextualSpacing/>
                    <w:jc w:val="center"/>
                    <w:rPr>
                      <w:sz w:val="20"/>
                      <w:szCs w:val="20"/>
                    </w:rPr>
                  </w:pPr>
                </w:p>
                <w:p w:rsidR="00D23575" w:rsidRDefault="00D23575" w:rsidP="00211534">
                  <w:pPr>
                    <w:contextualSpacing/>
                    <w:jc w:val="center"/>
                    <w:rPr>
                      <w:sz w:val="20"/>
                      <w:szCs w:val="20"/>
                    </w:rPr>
                  </w:pPr>
                </w:p>
              </w:txbxContent>
            </v:textbox>
          </v:shape>
        </w:pict>
      </w:r>
      <w:r w:rsidR="00CD40CD" w:rsidRPr="00CD40CD">
        <w:rPr>
          <w:noProof/>
        </w:rPr>
        <w:pict>
          <v:shape id="_x0000_s1027" type="#_x0000_t202" style="position:absolute;margin-left:-21.5pt;margin-top:138.45pt;width:179.95pt;height:99.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" filled="f" stroked="f">
            <v:textbox>
              <w:txbxContent>
                <w:p w:rsidR="00D23575" w:rsidRDefault="00D23575" w:rsidP="00211534">
                  <w:pPr>
                    <w:ind w:left="284"/>
                    <w:rPr>
                      <w:sz w:val="20"/>
                      <w:szCs w:val="20"/>
                    </w:rPr>
                  </w:pPr>
                  <w:r>
                    <w:rPr>
                      <w:i/>
                      <w:sz w:val="20"/>
                      <w:szCs w:val="20"/>
                    </w:rPr>
                    <w:t>26 619</w:t>
                  </w:r>
                  <w:r w:rsidRPr="0096071F">
                    <w:rPr>
                      <w:sz w:val="20"/>
                      <w:szCs w:val="20"/>
                    </w:rPr>
                    <w:t xml:space="preserve"> Discharged from a hospital in the two days prior to the index date </w:t>
                  </w:r>
                </w:p>
                <w:p w:rsidR="00D23575" w:rsidRPr="00CE3BAF" w:rsidRDefault="00D23575" w:rsidP="00211534">
                  <w:pPr>
                    <w:ind w:left="284"/>
                    <w:rPr>
                      <w:sz w:val="8"/>
                      <w:szCs w:val="8"/>
                    </w:rPr>
                  </w:pPr>
                </w:p>
                <w:p w:rsidR="00D23575" w:rsidRPr="009C6AAA" w:rsidRDefault="00D23575" w:rsidP="00211534">
                  <w:pPr>
                    <w:ind w:left="284"/>
                    <w:rPr>
                      <w:sz w:val="8"/>
                      <w:szCs w:val="8"/>
                    </w:rPr>
                  </w:pPr>
                  <w:r>
                    <w:rPr>
                      <w:i/>
                      <w:sz w:val="20"/>
                      <w:szCs w:val="20"/>
                    </w:rPr>
                    <w:t>1081</w:t>
                  </w:r>
                  <w:r w:rsidRPr="0096071F">
                    <w:rPr>
                      <w:sz w:val="20"/>
                      <w:szCs w:val="20"/>
                    </w:rPr>
                    <w:t xml:space="preserve"> Evidence of end-stage renal disease prior to the index date</w:t>
                  </w:r>
                </w:p>
                <w:p w:rsidR="00D23575" w:rsidRPr="009C6AAA" w:rsidRDefault="00D23575" w:rsidP="00211534">
                  <w:pPr>
                    <w:ind w:left="284"/>
                    <w:rPr>
                      <w:sz w:val="8"/>
                      <w:szCs w:val="8"/>
                    </w:rPr>
                  </w:pPr>
                </w:p>
                <w:p w:rsidR="00D23575" w:rsidRDefault="00D23575" w:rsidP="00211534">
                  <w:pPr>
                    <w:ind w:left="284"/>
                    <w:rPr>
                      <w:sz w:val="20"/>
                      <w:szCs w:val="20"/>
                    </w:rPr>
                  </w:pPr>
                </w:p>
                <w:p w:rsidR="00D23575" w:rsidRDefault="00D23575" w:rsidP="00211534">
                  <w:pPr>
                    <w:ind w:left="284"/>
                    <w:rPr>
                      <w:sz w:val="20"/>
                      <w:szCs w:val="20"/>
                    </w:rPr>
                  </w:pPr>
                </w:p>
                <w:p w:rsidR="00D23575" w:rsidRDefault="00D23575" w:rsidP="00211534">
                  <w:pPr>
                    <w:ind w:left="284"/>
                    <w:rPr>
                      <w:sz w:val="20"/>
                      <w:szCs w:val="20"/>
                    </w:rPr>
                  </w:pPr>
                </w:p>
                <w:p w:rsidR="00D23575" w:rsidRDefault="00D23575" w:rsidP="00211534">
                  <w:pPr>
                    <w:ind w:right="91"/>
                    <w:jc w:val="right"/>
                    <w:rPr>
                      <w:b/>
                      <w:i/>
                      <w:sz w:val="20"/>
                      <w:szCs w:val="20"/>
                      <w:lang w:val="en-CA"/>
                    </w:rPr>
                  </w:pPr>
                </w:p>
                <w:p w:rsidR="00D23575" w:rsidRDefault="00D23575" w:rsidP="00211534">
                  <w:pPr>
                    <w:ind w:right="91"/>
                    <w:jc w:val="right"/>
                    <w:rPr>
                      <w:b/>
                      <w:i/>
                      <w:sz w:val="20"/>
                      <w:szCs w:val="20"/>
                      <w:lang w:val="en-CA"/>
                    </w:rPr>
                  </w:pPr>
                </w:p>
                <w:p w:rsidR="00D23575" w:rsidRDefault="00D23575" w:rsidP="00211534">
                  <w:pPr>
                    <w:ind w:right="91"/>
                    <w:jc w:val="right"/>
                    <w:rPr>
                      <w:b/>
                      <w:i/>
                      <w:sz w:val="20"/>
                      <w:szCs w:val="20"/>
                      <w:lang w:val="en-CA"/>
                    </w:rPr>
                  </w:pPr>
                </w:p>
                <w:p w:rsidR="00D23575" w:rsidRPr="00730E01" w:rsidRDefault="00D23575" w:rsidP="00211534">
                  <w:pPr>
                    <w:rPr>
                      <w:i/>
                      <w:sz w:val="20"/>
                      <w:lang w:val="en-CA"/>
                    </w:rPr>
                  </w:pPr>
                </w:p>
                <w:p w:rsidR="00D23575" w:rsidRDefault="00D23575" w:rsidP="00211534">
                  <w:pPr>
                    <w:contextualSpacing/>
                    <w:rPr>
                      <w:sz w:val="20"/>
                      <w:szCs w:val="20"/>
                    </w:rPr>
                  </w:pPr>
                </w:p>
                <w:p w:rsidR="00D23575" w:rsidRPr="00730E01" w:rsidRDefault="00D23575" w:rsidP="00211534">
                  <w:pPr>
                    <w:contextualSpacing/>
                    <w:rPr>
                      <w:sz w:val="20"/>
                      <w:szCs w:val="20"/>
                    </w:rPr>
                  </w:pPr>
                </w:p>
                <w:p w:rsidR="00D23575" w:rsidRDefault="00D23575" w:rsidP="00211534">
                  <w:pPr>
                    <w:ind w:left="284"/>
                    <w:rPr>
                      <w:sz w:val="20"/>
                      <w:szCs w:val="20"/>
                    </w:rPr>
                  </w:pPr>
                </w:p>
                <w:p w:rsidR="00D23575" w:rsidRPr="00CE3BAF" w:rsidRDefault="00D23575" w:rsidP="00211534">
                  <w:pPr>
                    <w:ind w:left="284"/>
                    <w:rPr>
                      <w:sz w:val="8"/>
                      <w:szCs w:val="8"/>
                    </w:rPr>
                  </w:pPr>
                </w:p>
                <w:p w:rsidR="00D23575" w:rsidRDefault="00D23575" w:rsidP="00211534">
                  <w:pPr>
                    <w:ind w:left="142"/>
                    <w:contextualSpacing/>
                    <w:rPr>
                      <w:sz w:val="20"/>
                      <w:szCs w:val="20"/>
                    </w:rPr>
                  </w:pPr>
                </w:p>
                <w:p w:rsidR="00D23575" w:rsidRDefault="00D23575" w:rsidP="00211534">
                  <w:pPr>
                    <w:contextualSpacing/>
                    <w:rPr>
                      <w:sz w:val="20"/>
                      <w:szCs w:val="20"/>
                    </w:rPr>
                  </w:pPr>
                </w:p>
              </w:txbxContent>
            </v:textbox>
          </v:shape>
        </w:pict>
      </w:r>
      <w:r w:rsidR="00CD40CD" w:rsidRPr="00CD40CD">
        <w:rPr>
          <w:noProof/>
        </w:rPr>
        <w:pict>
          <v:line id="Line 49" o:spid="_x0000_s1039" style="position:absolute;z-index:251838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4.5pt,155pt" to="314.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" strokeweight="1pt">
            <v:stroke endarrow="block"/>
          </v:line>
        </w:pict>
      </w:r>
      <w:r w:rsidR="00CD40CD" w:rsidRPr="00CD40CD">
        <w:rPr>
          <w:noProof/>
        </w:rPr>
        <w:pict>
          <v:shape id="_x0000_s1028" type="#_x0000_t202" style="position:absolute;margin-left:208pt;margin-top:389.1pt;width:56.95pt;height:31.15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" filled="f" stroked="f">
            <v:textbox>
              <w:txbxContent>
                <w:p w:rsidR="00D23575" w:rsidRPr="00730E01" w:rsidRDefault="00D23575" w:rsidP="00211534">
                  <w:pPr>
                    <w:contextualSpacing/>
                    <w:jc w:val="center"/>
                    <w:rPr>
                      <w:b/>
                      <w:sz w:val="20"/>
                      <w:szCs w:val="20"/>
                    </w:rPr>
                  </w:pPr>
                  <w:r w:rsidRPr="00730E01">
                    <w:rPr>
                      <w:b/>
                      <w:sz w:val="20"/>
                      <w:szCs w:val="20"/>
                    </w:rPr>
                    <w:t>Matched</w:t>
                  </w:r>
                  <w:r>
                    <w:rPr>
                      <w:b/>
                      <w:sz w:val="20"/>
                      <w:szCs w:val="20"/>
                    </w:rPr>
                    <w:t xml:space="preserve"> (1:1)</w:t>
                  </w:r>
                </w:p>
                <w:p w:rsidR="00D23575" w:rsidRDefault="00D23575" w:rsidP="00211534">
                  <w:pPr>
                    <w:contextualSpacing/>
                    <w:jc w:val="center"/>
                    <w:rPr>
                      <w:i/>
                      <w:sz w:val="20"/>
                      <w:szCs w:val="20"/>
                    </w:rPr>
                  </w:pPr>
                </w:p>
                <w:p w:rsidR="00D23575" w:rsidRDefault="00D23575" w:rsidP="00211534">
                  <w:pPr>
                    <w:ind w:left="284"/>
                    <w:jc w:val="center"/>
                    <w:rPr>
                      <w:sz w:val="20"/>
                      <w:szCs w:val="20"/>
                    </w:rPr>
                  </w:pPr>
                </w:p>
                <w:p w:rsidR="00D23575" w:rsidRPr="00CE3BAF" w:rsidRDefault="00D23575" w:rsidP="00211534">
                  <w:pPr>
                    <w:ind w:left="284"/>
                    <w:jc w:val="center"/>
                    <w:rPr>
                      <w:sz w:val="8"/>
                      <w:szCs w:val="8"/>
                    </w:rPr>
                  </w:pPr>
                </w:p>
                <w:p w:rsidR="00D23575" w:rsidRDefault="00D23575" w:rsidP="00211534">
                  <w:pPr>
                    <w:ind w:left="142"/>
                    <w:contextualSpacing/>
                    <w:jc w:val="center"/>
                    <w:rPr>
                      <w:sz w:val="20"/>
                      <w:szCs w:val="20"/>
                    </w:rPr>
                  </w:pPr>
                </w:p>
                <w:p w:rsidR="00D23575" w:rsidRDefault="00D23575" w:rsidP="00211534">
                  <w:pPr>
                    <w:contextualSpacing/>
                    <w:jc w:val="center"/>
                    <w:rPr>
                      <w:sz w:val="20"/>
                      <w:szCs w:val="20"/>
                    </w:rPr>
                  </w:pPr>
                </w:p>
              </w:txbxContent>
            </v:textbox>
          </v:shape>
        </w:pict>
      </w:r>
      <w:r w:rsidR="00CD40CD" w:rsidRPr="00CD40CD">
        <w:rPr>
          <w:noProof/>
        </w:rPr>
        <w:pict>
          <v:shape id="Text Box 57" o:spid="_x0000_s1029" type="#_x0000_t202" style="position:absolute;margin-left:102.95pt;margin-top:401.95pt;width:107.95pt;height:36.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" fillcolor="#d8d8d8 [2732]">
            <v:textbox>
              <w:txbxContent>
                <w:p w:rsidR="00D23575" w:rsidRPr="004B74A7" w:rsidRDefault="00D23575" w:rsidP="00211534">
                  <w:pPr>
                    <w:rPr>
                      <w:sz w:val="20"/>
                      <w:szCs w:val="20"/>
                    </w:rPr>
                  </w:pPr>
                  <w:r>
                    <w:rPr>
                      <w:b/>
                      <w:i/>
                      <w:sz w:val="20"/>
                      <w:szCs w:val="20"/>
                    </w:rPr>
                    <w:t>58 008</w:t>
                  </w:r>
                  <w:r>
                    <w:rPr>
                      <w:sz w:val="20"/>
                      <w:szCs w:val="20"/>
                    </w:rPr>
                    <w:t xml:space="preserve"> antipsychotic users</w:t>
                  </w:r>
                </w:p>
              </w:txbxContent>
            </v:textbox>
          </v:shape>
        </w:pict>
      </w:r>
      <w:r w:rsidR="00CD40CD" w:rsidRPr="00CD40CD">
        <w:rPr>
          <w:noProof/>
        </w:rPr>
        <w:pict>
          <v:shape id="Text Box 56" o:spid="_x0000_s1030" type="#_x0000_t202" style="position:absolute;margin-left:259.2pt;margin-top:401.95pt;width:108.4pt;height:36.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" fillcolor="#d8d8d8 [2732]">
            <v:textbox>
              <w:txbxContent>
                <w:p w:rsidR="00D23575" w:rsidRDefault="00D23575" w:rsidP="00211534">
                  <w:r>
                    <w:rPr>
                      <w:b/>
                      <w:i/>
                      <w:sz w:val="20"/>
                      <w:szCs w:val="20"/>
                    </w:rPr>
                    <w:t>58 008</w:t>
                  </w:r>
                  <w:r>
                    <w:rPr>
                      <w:sz w:val="20"/>
                      <w:szCs w:val="20"/>
                    </w:rPr>
                    <w:t xml:space="preserve"> antipsychotic non-users</w:t>
                  </w:r>
                </w:p>
                <w:p w:rsidR="00D23575" w:rsidRDefault="00D23575" w:rsidP="00211534">
                  <w:pPr>
                    <w:rPr>
                      <w:sz w:val="16"/>
                      <w:szCs w:val="16"/>
                    </w:rPr>
                  </w:pPr>
                </w:p>
              </w:txbxContent>
            </v:textbox>
          </v:shape>
        </w:pict>
      </w:r>
      <w:r w:rsidR="00CD40CD" w:rsidRPr="00CD40CD">
        <w:rPr>
          <w:noProof/>
        </w:rPr>
        <w:pict>
          <v:shape id="Text Box 14" o:spid="_x0000_s1031" type="#_x0000_t202" style="position:absolute;margin-left:240.2pt;margin-top:13.9pt;width:243.7pt;height:102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" fillcolor="#d8d8d8 [2732]">
            <v:textbox>
              <w:txbxContent>
                <w:p w:rsidR="00D23575" w:rsidRDefault="00D23575" w:rsidP="00211534">
                  <w:pPr>
                    <w:contextualSpacing/>
                    <w:jc w:val="both"/>
                    <w:rPr>
                      <w:sz w:val="20"/>
                      <w:szCs w:val="20"/>
                    </w:rPr>
                  </w:pPr>
                </w:p>
                <w:p w:rsidR="00D23575" w:rsidRDefault="00D23575" w:rsidP="00211534">
                  <w:pPr>
                    <w:contextualSpacing/>
                    <w:jc w:val="both"/>
                    <w:rPr>
                      <w:sz w:val="20"/>
                      <w:szCs w:val="20"/>
                    </w:rPr>
                  </w:pPr>
                  <w:r>
                    <w:rPr>
                      <w:i/>
                      <w:sz w:val="20"/>
                      <w:szCs w:val="20"/>
                    </w:rPr>
                    <w:t>608, 147</w:t>
                  </w:r>
                  <w:r>
                    <w:rPr>
                      <w:sz w:val="20"/>
                      <w:szCs w:val="20"/>
                    </w:rPr>
                    <w:t xml:space="preserve"> Ontario residents &gt;65 years of age with evidence of a baseline psychiatric disorder who were not dispensed a new oral outpatient prescription for any antipsychotic medication in the six months prior to the randomly assigned index date (from June 2003 to March 2012)</w:t>
                  </w:r>
                </w:p>
                <w:p w:rsidR="00D23575" w:rsidRDefault="00D23575" w:rsidP="00211534">
                  <w:pPr>
                    <w:rPr>
                      <w:sz w:val="16"/>
                      <w:szCs w:val="16"/>
                    </w:rPr>
                  </w:pPr>
                </w:p>
              </w:txbxContent>
            </v:textbox>
            <w10:wrap anchorx="margin"/>
          </v:shape>
        </w:pict>
      </w:r>
      <w:r w:rsidR="00CD40CD" w:rsidRPr="00CD40CD">
        <w:rPr>
          <w:noProof/>
        </w:rPr>
        <w:pict>
          <v:shape id="Text Box 13" o:spid="_x0000_s1032" type="#_x0000_t202" style="position:absolute;margin-left:-10.35pt;margin-top:14pt;width:239.7pt;height:10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" fillcolor="#d8d8d8 [2732]">
            <v:textbox>
              <w:txbxContent>
                <w:p w:rsidR="00D23575" w:rsidRDefault="00D23575" w:rsidP="00211534">
                  <w:pPr>
                    <w:contextualSpacing/>
                    <w:jc w:val="both"/>
                    <w:rPr>
                      <w:sz w:val="20"/>
                      <w:szCs w:val="20"/>
                    </w:rPr>
                  </w:pPr>
                  <w:r w:rsidRPr="003510F7">
                    <w:rPr>
                      <w:sz w:val="16"/>
                      <w:szCs w:val="20"/>
                    </w:rPr>
                    <w:br/>
                  </w:r>
                  <w:r>
                    <w:rPr>
                      <w:i/>
                      <w:sz w:val="20"/>
                      <w:szCs w:val="20"/>
                    </w:rPr>
                    <w:t>119, 790</w:t>
                  </w:r>
                  <w:r>
                    <w:rPr>
                      <w:sz w:val="20"/>
                      <w:szCs w:val="20"/>
                    </w:rPr>
                    <w:t xml:space="preserve"> Ontario residents </w:t>
                  </w:r>
                  <w:r>
                    <w:rPr>
                      <w:sz w:val="20"/>
                      <w:szCs w:val="20"/>
                      <w:lang w:val="en-CA"/>
                    </w:rPr>
                    <w:t>&gt;</w:t>
                  </w:r>
                  <w:r>
                    <w:rPr>
                      <w:sz w:val="20"/>
                      <w:szCs w:val="20"/>
                    </w:rPr>
                    <w:t>65 years of age with evidence of a baseline psychiatric disorder who were dispensed a new oral outpatient prescription for one of the following study atypical antipsychotic medications prior to the index date: quetiapine, olanzapine, risperidone (from June 2003 to March 2012)</w:t>
                  </w:r>
                </w:p>
                <w:p w:rsidR="00D23575" w:rsidRPr="00346305" w:rsidRDefault="00D23575" w:rsidP="00211534">
                  <w:pPr>
                    <w:contextualSpacing/>
                    <w:rPr>
                      <w:sz w:val="20"/>
                      <w:szCs w:val="20"/>
                    </w:rPr>
                  </w:pPr>
                </w:p>
              </w:txbxContent>
            </v:textbox>
          </v:shape>
        </w:pict>
      </w:r>
      <w:r w:rsidR="00CD40CD" w:rsidRPr="00CD40CD">
        <w:rPr>
          <w:noProof/>
        </w:rPr>
        <w:pict>
          <v:line id="_x0000_s1038" style="position:absolute;flip:x;z-index:251913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75pt,155pt" to="185.4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" strokeweight="1pt">
            <v:stroke endarrow="block"/>
          </v:line>
        </w:pict>
      </w:r>
    </w:p>
    <w:p w:rsidR="00134658" w:rsidRDefault="00134658"/>
    <w:p w:rsidR="00134658" w:rsidRDefault="00134658"/>
    <w:p w:rsidR="00134658" w:rsidRDefault="00134658"/>
    <w:p w:rsidR="00134658" w:rsidRDefault="00134658"/>
    <w:p w:rsidR="00134658" w:rsidRDefault="00134658"/>
    <w:p w:rsidR="00134658" w:rsidRDefault="00134658"/>
    <w:p w:rsidR="004C0DE1" w:rsidRDefault="004C0DE1"/>
    <w:p w:rsidR="004C0DE1" w:rsidRDefault="004C0DE1"/>
    <w:p w:rsidR="004C0DE1" w:rsidRDefault="004C0DE1"/>
    <w:p w:rsidR="004C0DE1" w:rsidRDefault="00CD40CD">
      <w:r w:rsidRPr="00CD40CD">
        <w:rPr>
          <w:noProof/>
        </w:rPr>
        <w:pict>
          <v:shape id="Text Box 1" o:spid="_x0000_s1033" type="#_x0000_t202" style="position:absolute;margin-left:298.65pt;margin-top:.3pt;width:192.2pt;height:140.2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" fillcolor="white [3212]" stroked="f">
            <v:textbox>
              <w:txbxContent>
                <w:p w:rsidR="00D23575" w:rsidRPr="00846DF2" w:rsidRDefault="00D23575" w:rsidP="00211534">
                  <w:pPr>
                    <w:ind w:left="284"/>
                    <w:rPr>
                      <w:sz w:val="8"/>
                      <w:szCs w:val="8"/>
                    </w:rPr>
                  </w:pPr>
                  <w:r w:rsidRPr="0096071F">
                    <w:rPr>
                      <w:i/>
                      <w:sz w:val="20"/>
                      <w:szCs w:val="20"/>
                    </w:rPr>
                    <w:t>4</w:t>
                  </w:r>
                  <w:r>
                    <w:rPr>
                      <w:i/>
                      <w:sz w:val="20"/>
                      <w:szCs w:val="20"/>
                    </w:rPr>
                    <w:t>09 945</w:t>
                  </w:r>
                  <w:r w:rsidRPr="0096071F">
                    <w:rPr>
                      <w:sz w:val="20"/>
                      <w:szCs w:val="20"/>
                    </w:rPr>
                    <w:t xml:space="preserve"> </w:t>
                  </w:r>
                  <w:proofErr w:type="gramStart"/>
                  <w:r w:rsidRPr="0096071F">
                    <w:rPr>
                      <w:sz w:val="20"/>
                      <w:szCs w:val="20"/>
                    </w:rPr>
                    <w:t>Without</w:t>
                  </w:r>
                  <w:proofErr w:type="gramEnd"/>
                  <w:r w:rsidRPr="0096071F">
                    <w:rPr>
                      <w:sz w:val="20"/>
                      <w:szCs w:val="20"/>
                    </w:rPr>
                    <w:t xml:space="preserve"> at least one outpatient medication dispensed in the 90 days prior to the index date</w:t>
                  </w:r>
                  <w:r w:rsidRPr="00846DF2">
                    <w:rPr>
                      <w:sz w:val="8"/>
                      <w:szCs w:val="8"/>
                    </w:rPr>
                    <w:br/>
                    <w:t xml:space="preserve"> </w:t>
                  </w:r>
                </w:p>
                <w:p w:rsidR="00D23575" w:rsidRDefault="00D23575" w:rsidP="00211534">
                  <w:pPr>
                    <w:ind w:left="284"/>
                    <w:rPr>
                      <w:sz w:val="20"/>
                      <w:szCs w:val="20"/>
                    </w:rPr>
                  </w:pPr>
                  <w:r>
                    <w:rPr>
                      <w:i/>
                      <w:sz w:val="20"/>
                      <w:szCs w:val="20"/>
                    </w:rPr>
                    <w:t>16 325</w:t>
                  </w:r>
                  <w:r w:rsidRPr="0096071F">
                    <w:rPr>
                      <w:sz w:val="20"/>
                      <w:szCs w:val="20"/>
                    </w:rPr>
                    <w:t xml:space="preserve"> Discharged from a hospital in the two days prior to the index date</w:t>
                  </w:r>
                </w:p>
                <w:p w:rsidR="00D23575" w:rsidRPr="00CE3BAF" w:rsidRDefault="00D23575" w:rsidP="00211534">
                  <w:pPr>
                    <w:ind w:left="284"/>
                    <w:rPr>
                      <w:sz w:val="8"/>
                      <w:szCs w:val="8"/>
                    </w:rPr>
                  </w:pPr>
                </w:p>
                <w:p w:rsidR="00D23575" w:rsidRPr="009C6AAA" w:rsidRDefault="00D23575" w:rsidP="00211534">
                  <w:pPr>
                    <w:ind w:left="284"/>
                    <w:rPr>
                      <w:sz w:val="8"/>
                      <w:szCs w:val="8"/>
                    </w:rPr>
                  </w:pPr>
                  <w:r>
                    <w:rPr>
                      <w:i/>
                      <w:sz w:val="20"/>
                      <w:szCs w:val="20"/>
                    </w:rPr>
                    <w:t>6041</w:t>
                  </w:r>
                  <w:r w:rsidRPr="0096071F">
                    <w:rPr>
                      <w:sz w:val="20"/>
                      <w:szCs w:val="20"/>
                    </w:rPr>
                    <w:t xml:space="preserve"> Evidence of end-stage renal disease prior to the index date</w:t>
                  </w:r>
                </w:p>
                <w:p w:rsidR="00D23575" w:rsidRPr="009C6AAA" w:rsidRDefault="00D23575" w:rsidP="00211534">
                  <w:pPr>
                    <w:ind w:left="284"/>
                    <w:rPr>
                      <w:sz w:val="8"/>
                      <w:szCs w:val="8"/>
                    </w:rPr>
                  </w:pPr>
                </w:p>
                <w:p w:rsidR="00D23575" w:rsidRDefault="00D23575" w:rsidP="00211534">
                  <w:pPr>
                    <w:ind w:left="142"/>
                    <w:rPr>
                      <w:sz w:val="20"/>
                      <w:szCs w:val="20"/>
                      <w:lang w:val="en-CA"/>
                    </w:rPr>
                  </w:pPr>
                </w:p>
                <w:p w:rsidR="00D23575" w:rsidRDefault="00D23575" w:rsidP="00211534">
                  <w:pPr>
                    <w:ind w:left="142"/>
                    <w:rPr>
                      <w:sz w:val="20"/>
                      <w:szCs w:val="20"/>
                      <w:lang w:val="en-CA"/>
                    </w:rPr>
                  </w:pPr>
                </w:p>
                <w:p w:rsidR="00D23575" w:rsidRDefault="00D23575" w:rsidP="00211534">
                  <w:pPr>
                    <w:ind w:left="284"/>
                    <w:rPr>
                      <w:b/>
                      <w:i/>
                      <w:sz w:val="20"/>
                      <w:szCs w:val="20"/>
                      <w:lang w:val="en-CA"/>
                    </w:rPr>
                  </w:pPr>
                </w:p>
                <w:p w:rsidR="00D23575" w:rsidRDefault="00D23575" w:rsidP="00211534">
                  <w:pPr>
                    <w:contextualSpacing/>
                    <w:rPr>
                      <w:sz w:val="20"/>
                      <w:szCs w:val="20"/>
                    </w:rPr>
                  </w:pPr>
                </w:p>
                <w:p w:rsidR="00D23575" w:rsidRDefault="00D23575" w:rsidP="00211534"/>
              </w:txbxContent>
            </v:textbox>
            <w10:wrap anchorx="margin"/>
          </v:shape>
        </w:pict>
      </w:r>
      <w:r w:rsidRPr="00CD40CD">
        <w:rPr>
          <w:noProof/>
        </w:rPr>
        <w:pict>
          <v:shape id="_x0000_s1034" type="#_x0000_t202" style="position:absolute;margin-left:205.25pt;margin-top:3.25pt;width:57pt;height:19.5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" filled="f" stroked="f">
            <v:textbox>
              <w:txbxContent>
                <w:p w:rsidR="00D23575" w:rsidRDefault="00D23575" w:rsidP="00211534">
                  <w:pPr>
                    <w:contextualSpacing/>
                    <w:jc w:val="center"/>
                    <w:rPr>
                      <w:sz w:val="20"/>
                      <w:szCs w:val="20"/>
                    </w:rPr>
                  </w:pPr>
                  <w:r>
                    <w:rPr>
                      <w:sz w:val="20"/>
                      <w:szCs w:val="20"/>
                    </w:rPr>
                    <w:t>Excluded</w:t>
                  </w:r>
                </w:p>
                <w:p w:rsidR="00D23575" w:rsidRDefault="00D23575" w:rsidP="00211534">
                  <w:pPr>
                    <w:contextualSpacing/>
                    <w:jc w:val="center"/>
                    <w:rPr>
                      <w:i/>
                      <w:sz w:val="20"/>
                      <w:szCs w:val="20"/>
                    </w:rPr>
                  </w:pPr>
                </w:p>
                <w:p w:rsidR="00D23575" w:rsidRDefault="00D23575" w:rsidP="00211534">
                  <w:pPr>
                    <w:ind w:left="284"/>
                    <w:jc w:val="center"/>
                    <w:rPr>
                      <w:sz w:val="20"/>
                      <w:szCs w:val="20"/>
                    </w:rPr>
                  </w:pPr>
                </w:p>
                <w:p w:rsidR="00D23575" w:rsidRPr="00CE3BAF" w:rsidRDefault="00D23575" w:rsidP="00211534">
                  <w:pPr>
                    <w:ind w:left="284"/>
                    <w:jc w:val="center"/>
                    <w:rPr>
                      <w:sz w:val="8"/>
                      <w:szCs w:val="8"/>
                    </w:rPr>
                  </w:pPr>
                </w:p>
                <w:p w:rsidR="00D23575" w:rsidRDefault="00D23575" w:rsidP="00211534">
                  <w:pPr>
                    <w:ind w:left="142"/>
                    <w:contextualSpacing/>
                    <w:jc w:val="center"/>
                    <w:rPr>
                      <w:sz w:val="20"/>
                      <w:szCs w:val="20"/>
                    </w:rPr>
                  </w:pPr>
                </w:p>
                <w:p w:rsidR="00D23575" w:rsidRDefault="00D23575" w:rsidP="00211534">
                  <w:pPr>
                    <w:contextualSpacing/>
                    <w:jc w:val="center"/>
                    <w:rPr>
                      <w:sz w:val="20"/>
                      <w:szCs w:val="20"/>
                    </w:rPr>
                  </w:pPr>
                </w:p>
              </w:txbxContent>
            </v:textbox>
          </v:shape>
        </w:pict>
      </w:r>
    </w:p>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4C0DE1" w:rsidRDefault="00CD40CD">
      <w:r w:rsidRPr="00CD40CD">
        <w:rPr>
          <w:noProof/>
        </w:rPr>
        <w:pict>
          <v:shape id="Text Box 2" o:spid="_x0000_s1035" type="#_x0000_t202" style="position:absolute;margin-left:102.85pt;margin-top:9.05pt;width:48.8pt;height:18.85pt;z-index:251876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" stroked="f">
            <v:textbox>
              <w:txbxContent>
                <w:p w:rsidR="00D23575" w:rsidRPr="00730E01" w:rsidRDefault="00D23575" w:rsidP="00C6736C">
                  <w:pPr>
                    <w:jc w:val="right"/>
                    <w:rPr>
                      <w:b/>
                      <w:sz w:val="20"/>
                      <w:lang w:val="en-CA"/>
                    </w:rPr>
                  </w:pPr>
                  <w:r>
                    <w:rPr>
                      <w:b/>
                      <w:i/>
                      <w:sz w:val="20"/>
                      <w:szCs w:val="20"/>
                      <w:lang w:val="en-CA"/>
                    </w:rPr>
                    <w:t>92 090</w:t>
                  </w:r>
                </w:p>
                <w:p w:rsidR="00D23575" w:rsidRDefault="00D23575" w:rsidP="00C6736C">
                  <w:pPr>
                    <w:jc w:val="both"/>
                  </w:pPr>
                </w:p>
              </w:txbxContent>
            </v:textbox>
            <w10:wrap type="square"/>
          </v:shape>
        </w:pict>
      </w:r>
      <w:r w:rsidRPr="00CD40CD">
        <w:rPr>
          <w:noProof/>
        </w:rPr>
        <w:pict>
          <v:shape id="_x0000_s1036" type="#_x0000_t202" style="position:absolute;margin-left:316pt;margin-top:9.65pt;width:48.75pt;height:18.85pt;z-index:25187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" stroked="f">
            <v:textbox>
              <w:txbxContent>
                <w:p w:rsidR="00D23575" w:rsidRPr="00730E01" w:rsidRDefault="00D23575" w:rsidP="00C6736C">
                  <w:pPr>
                    <w:jc w:val="both"/>
                    <w:rPr>
                      <w:b/>
                      <w:sz w:val="20"/>
                      <w:lang w:val="en-CA"/>
                    </w:rPr>
                  </w:pPr>
                  <w:r>
                    <w:rPr>
                      <w:b/>
                      <w:i/>
                      <w:sz w:val="20"/>
                      <w:szCs w:val="20"/>
                      <w:lang w:val="en-CA"/>
                    </w:rPr>
                    <w:t>175 836</w:t>
                  </w:r>
                </w:p>
                <w:p w:rsidR="00D23575" w:rsidRDefault="00D23575" w:rsidP="00C6736C">
                  <w:pPr>
                    <w:jc w:val="both"/>
                  </w:pPr>
                </w:p>
              </w:txbxContent>
            </v:textbox>
            <w10:wrap type="square"/>
          </v:shape>
        </w:pict>
      </w:r>
    </w:p>
    <w:p w:rsidR="004C0DE1" w:rsidRDefault="00CD40CD">
      <w:r w:rsidRPr="00CD40CD">
        <w:rPr>
          <w:noProof/>
        </w:rPr>
        <w:pict>
          <v:line id="_x0000_s1037" style="position:absolute;z-index:251839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6.45pt,5.2pt" to="316.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" strokeweight="1pt">
            <v:stroke endarrow="block"/>
          </v:line>
        </w:pict>
      </w:r>
    </w:p>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4C0DE1" w:rsidRDefault="004C0DE1"/>
    <w:p w:rsidR="00211534" w:rsidRDefault="00211534"/>
    <w:p w:rsidR="00211534" w:rsidRDefault="00211534"/>
    <w:p w:rsidR="00211534" w:rsidRDefault="00211534"/>
    <w:p w:rsidR="00AC0647" w:rsidRPr="00D55B35" w:rsidRDefault="00035EFF" w:rsidP="00D55B35">
      <w:pPr>
        <w:rPr>
          <w:b/>
          <w:sz w:val="20"/>
        </w:rPr>
        <w:sectPr w:rsidR="00AC0647" w:rsidRPr="00D55B35">
          <w:pgSz w:w="12240" w:h="15840"/>
          <w:pgMar w:top="1440" w:right="1440" w:bottom="1440" w:left="1440" w:header="708" w:footer="708" w:gutter="0"/>
          <w:cols w:space="708"/>
          <w:docGrid w:linePitch="360"/>
        </w:sectPr>
      </w:pPr>
      <w:r w:rsidRPr="00035EFF">
        <w:rPr>
          <w:b/>
          <w:color w:val="1A1718"/>
          <w:sz w:val="22"/>
        </w:rPr>
        <w:t>A</w:t>
      </w:r>
      <w:r w:rsidRPr="00035EFF">
        <w:rPr>
          <w:b/>
          <w:color w:val="1A1718"/>
          <w:sz w:val="22"/>
        </w:rPr>
        <w:t>dditional file 1</w:t>
      </w:r>
      <w:r>
        <w:rPr>
          <w:color w:val="1A1718"/>
          <w:sz w:val="22"/>
        </w:rPr>
        <w:t>:</w:t>
      </w:r>
      <w:r w:rsidR="00211534" w:rsidRPr="00F37135">
        <w:rPr>
          <w:b/>
          <w:sz w:val="20"/>
        </w:rPr>
        <w:t xml:space="preserve"> Figure </w:t>
      </w:r>
      <w:r>
        <w:rPr>
          <w:b/>
          <w:sz w:val="20"/>
        </w:rPr>
        <w:t>S</w:t>
      </w:r>
      <w:r w:rsidR="00211534" w:rsidRPr="00F37135">
        <w:rPr>
          <w:b/>
          <w:sz w:val="20"/>
        </w:rPr>
        <w:t>1. Cohort selection</w:t>
      </w:r>
      <w:r w:rsidR="00D55B35">
        <w:tab/>
      </w:r>
    </w:p>
    <w:p w:rsidR="00F67CF3" w:rsidRPr="00C156EC" w:rsidRDefault="00035EFF" w:rsidP="00F67CF3">
      <w:pPr>
        <w:pStyle w:val="Heading5"/>
        <w:shd w:val="clear" w:color="auto" w:fill="FFFFFF"/>
        <w:spacing w:before="0" w:beforeAutospacing="0" w:after="0" w:afterAutospacing="0" w:line="240" w:lineRule="atLeast"/>
        <w:textAlignment w:val="baseline"/>
        <w:rPr>
          <w:sz w:val="24"/>
          <w:szCs w:val="24"/>
        </w:rPr>
      </w:pPr>
      <w:r w:rsidRPr="00035EFF">
        <w:rPr>
          <w:rFonts w:ascii="Times New Roman" w:hAnsi="Times New Roman"/>
          <w:color w:val="1A1718"/>
          <w:sz w:val="22"/>
        </w:rPr>
        <w:lastRenderedPageBreak/>
        <w:t>A</w:t>
      </w:r>
      <w:r w:rsidRPr="00035EFF">
        <w:rPr>
          <w:rFonts w:ascii="Times New Roman" w:hAnsi="Times New Roman"/>
          <w:color w:val="1A1718"/>
          <w:sz w:val="22"/>
        </w:rPr>
        <w:t>dditional file 1:</w:t>
      </w:r>
      <w:r w:rsidR="00F67CF3" w:rsidRPr="00C156EC">
        <w:rPr>
          <w:szCs w:val="24"/>
        </w:rPr>
        <w:t xml:space="preserve"> Table </w:t>
      </w:r>
      <w:r>
        <w:rPr>
          <w:szCs w:val="24"/>
        </w:rPr>
        <w:t>S</w:t>
      </w:r>
      <w:r w:rsidR="00F67CF3" w:rsidRPr="00C156EC">
        <w:rPr>
          <w:szCs w:val="24"/>
        </w:rPr>
        <w:t xml:space="preserve">4. Full baseline characteristics of </w:t>
      </w:r>
      <w:r w:rsidR="00806788">
        <w:rPr>
          <w:szCs w:val="24"/>
        </w:rPr>
        <w:t>atypical</w:t>
      </w:r>
      <w:r w:rsidR="00DC515B" w:rsidRPr="00C156EC">
        <w:rPr>
          <w:szCs w:val="24"/>
        </w:rPr>
        <w:t xml:space="preserve"> </w:t>
      </w:r>
      <w:r w:rsidR="00FA47FB" w:rsidRPr="00C156EC">
        <w:rPr>
          <w:szCs w:val="24"/>
        </w:rPr>
        <w:t>anti</w:t>
      </w:r>
      <w:r w:rsidR="004C0DE1" w:rsidRPr="00C156EC">
        <w:rPr>
          <w:szCs w:val="24"/>
        </w:rPr>
        <w:t>psychotic</w:t>
      </w:r>
      <w:r w:rsidR="00FA47FB" w:rsidRPr="00C156EC">
        <w:rPr>
          <w:szCs w:val="24"/>
        </w:rPr>
        <w:t xml:space="preserve"> medication users</w:t>
      </w:r>
      <w:r w:rsidR="00F67CF3" w:rsidRPr="00C156EC">
        <w:rPr>
          <w:szCs w:val="24"/>
        </w:rPr>
        <w:t xml:space="preserve"> and non-</w:t>
      </w:r>
      <w:proofErr w:type="spellStart"/>
      <w:r w:rsidR="00FA47FB" w:rsidRPr="00C156EC">
        <w:rPr>
          <w:szCs w:val="24"/>
        </w:rPr>
        <w:t>users</w:t>
      </w:r>
      <w:r w:rsidR="00C156EC" w:rsidRPr="00C156EC">
        <w:rPr>
          <w:szCs w:val="24"/>
          <w:vertAlign w:val="superscript"/>
        </w:rPr>
        <w:t>a</w:t>
      </w:r>
      <w:proofErr w:type="spellEnd"/>
    </w:p>
    <w:p w:rsidR="00F67CF3" w:rsidRPr="00232D23" w:rsidRDefault="00F67CF3" w:rsidP="00F67CF3">
      <w:pPr>
        <w:rPr>
          <w:rFonts w:ascii="Times" w:hAnsi="Times"/>
          <w:b/>
          <w:sz w:val="20"/>
          <w:szCs w:val="20"/>
        </w:rPr>
      </w:pPr>
    </w:p>
    <w:tbl>
      <w:tblPr>
        <w:tblStyle w:val="GridTable1Light1"/>
        <w:tblW w:w="13446" w:type="dxa"/>
        <w:tblLayout w:type="fixed"/>
        <w:tblLook w:val="04A0"/>
      </w:tblPr>
      <w:tblGrid>
        <w:gridCol w:w="3708"/>
        <w:gridCol w:w="1773"/>
        <w:gridCol w:w="1701"/>
        <w:gridCol w:w="1444"/>
        <w:gridCol w:w="1728"/>
        <w:gridCol w:w="1694"/>
        <w:gridCol w:w="1398"/>
      </w:tblGrid>
      <w:tr w:rsidR="00F168BE" w:rsidRPr="00F168BE" w:rsidTr="00F168BE">
        <w:trPr>
          <w:cnfStyle w:val="100000000000"/>
        </w:trPr>
        <w:tc>
          <w:tcPr>
            <w:cnfStyle w:val="001000000000"/>
            <w:tcW w:w="3708" w:type="dxa"/>
          </w:tcPr>
          <w:p w:rsidR="00F168BE" w:rsidRPr="00F168BE" w:rsidRDefault="00F168BE" w:rsidP="00AB1372">
            <w:pPr>
              <w:rPr>
                <w:b w:val="0"/>
                <w:sz w:val="18"/>
                <w:szCs w:val="18"/>
              </w:rPr>
            </w:pPr>
            <w:r w:rsidRPr="00F168BE">
              <w:rPr>
                <w:sz w:val="18"/>
                <w:szCs w:val="18"/>
              </w:rPr>
              <w:t>Characteristic</w:t>
            </w:r>
          </w:p>
        </w:tc>
        <w:tc>
          <w:tcPr>
            <w:tcW w:w="4918" w:type="dxa"/>
            <w:gridSpan w:val="3"/>
          </w:tcPr>
          <w:p w:rsidR="00F168BE" w:rsidRPr="00F168BE" w:rsidRDefault="00F168BE" w:rsidP="00AB1372">
            <w:pPr>
              <w:jc w:val="center"/>
              <w:cnfStyle w:val="100000000000"/>
              <w:rPr>
                <w:b w:val="0"/>
                <w:sz w:val="18"/>
                <w:szCs w:val="18"/>
              </w:rPr>
            </w:pPr>
            <w:r w:rsidRPr="00F168BE">
              <w:rPr>
                <w:sz w:val="18"/>
                <w:szCs w:val="18"/>
              </w:rPr>
              <w:t>Unmatched</w:t>
            </w:r>
          </w:p>
        </w:tc>
        <w:tc>
          <w:tcPr>
            <w:tcW w:w="4820" w:type="dxa"/>
            <w:gridSpan w:val="3"/>
          </w:tcPr>
          <w:p w:rsidR="00F168BE" w:rsidRPr="00F168BE" w:rsidRDefault="00F168BE" w:rsidP="00AB1372">
            <w:pPr>
              <w:jc w:val="center"/>
              <w:cnfStyle w:val="100000000000"/>
              <w:rPr>
                <w:b w:val="0"/>
                <w:sz w:val="18"/>
                <w:szCs w:val="18"/>
              </w:rPr>
            </w:pPr>
            <w:r w:rsidRPr="00F168BE">
              <w:rPr>
                <w:sz w:val="18"/>
                <w:szCs w:val="18"/>
              </w:rPr>
              <w:t>Matched</w:t>
            </w:r>
          </w:p>
        </w:tc>
      </w:tr>
      <w:tr w:rsidR="00F168BE" w:rsidRPr="00F168BE" w:rsidTr="00F168BE">
        <w:tc>
          <w:tcPr>
            <w:cnfStyle w:val="001000000000"/>
            <w:tcW w:w="3708" w:type="dxa"/>
          </w:tcPr>
          <w:p w:rsidR="00F168BE" w:rsidRPr="00F168BE" w:rsidRDefault="00F168BE" w:rsidP="00AB1372">
            <w:pPr>
              <w:rPr>
                <w:b w:val="0"/>
                <w:sz w:val="18"/>
                <w:szCs w:val="18"/>
              </w:rPr>
            </w:pPr>
          </w:p>
        </w:tc>
        <w:tc>
          <w:tcPr>
            <w:tcW w:w="1773" w:type="dxa"/>
          </w:tcPr>
          <w:p w:rsidR="00F168BE" w:rsidRPr="00F168BE" w:rsidRDefault="00F168BE" w:rsidP="00AB1372">
            <w:pPr>
              <w:jc w:val="center"/>
              <w:cnfStyle w:val="000000000000"/>
              <w:rPr>
                <w:b/>
                <w:sz w:val="18"/>
                <w:szCs w:val="18"/>
              </w:rPr>
            </w:pPr>
            <w:r w:rsidRPr="00F168BE">
              <w:rPr>
                <w:b/>
                <w:sz w:val="18"/>
                <w:szCs w:val="18"/>
              </w:rPr>
              <w:t xml:space="preserve">Antipsychotic </w:t>
            </w:r>
          </w:p>
          <w:p w:rsidR="00F168BE" w:rsidRPr="00F168BE" w:rsidRDefault="00F168BE" w:rsidP="00AB1372">
            <w:pPr>
              <w:jc w:val="center"/>
              <w:cnfStyle w:val="000000000000"/>
              <w:rPr>
                <w:b/>
                <w:sz w:val="18"/>
                <w:szCs w:val="18"/>
              </w:rPr>
            </w:pPr>
            <w:r w:rsidRPr="00F168BE">
              <w:rPr>
                <w:b/>
                <w:sz w:val="18"/>
                <w:szCs w:val="18"/>
              </w:rPr>
              <w:t>users</w:t>
            </w:r>
            <w:r w:rsidRPr="00F168BE">
              <w:rPr>
                <w:b/>
                <w:sz w:val="18"/>
                <w:szCs w:val="18"/>
              </w:rPr>
              <w:br/>
              <w:t>(n=92 090)</w:t>
            </w:r>
          </w:p>
        </w:tc>
        <w:tc>
          <w:tcPr>
            <w:tcW w:w="1701" w:type="dxa"/>
          </w:tcPr>
          <w:p w:rsidR="00F168BE" w:rsidRPr="00F168BE" w:rsidRDefault="00F168BE" w:rsidP="00AB1372">
            <w:pPr>
              <w:jc w:val="center"/>
              <w:cnfStyle w:val="000000000000"/>
              <w:rPr>
                <w:b/>
                <w:sz w:val="18"/>
                <w:szCs w:val="18"/>
              </w:rPr>
            </w:pPr>
            <w:r w:rsidRPr="00F168BE">
              <w:rPr>
                <w:b/>
                <w:sz w:val="18"/>
                <w:szCs w:val="18"/>
              </w:rPr>
              <w:t>Antipsychotic</w:t>
            </w:r>
          </w:p>
          <w:p w:rsidR="00F168BE" w:rsidRPr="00F168BE" w:rsidRDefault="00F168BE" w:rsidP="00AB1372">
            <w:pPr>
              <w:jc w:val="center"/>
              <w:cnfStyle w:val="000000000000"/>
              <w:rPr>
                <w:b/>
                <w:sz w:val="18"/>
                <w:szCs w:val="18"/>
              </w:rPr>
            </w:pPr>
            <w:r w:rsidRPr="00F168BE">
              <w:rPr>
                <w:b/>
                <w:sz w:val="18"/>
                <w:szCs w:val="18"/>
              </w:rPr>
              <w:t xml:space="preserve"> non-users</w:t>
            </w:r>
          </w:p>
          <w:p w:rsidR="00F168BE" w:rsidRPr="00F168BE" w:rsidRDefault="00F168BE" w:rsidP="00AB1372">
            <w:pPr>
              <w:jc w:val="center"/>
              <w:cnfStyle w:val="000000000000"/>
              <w:rPr>
                <w:b/>
                <w:sz w:val="18"/>
                <w:szCs w:val="18"/>
              </w:rPr>
            </w:pPr>
            <w:r w:rsidRPr="00F168BE">
              <w:rPr>
                <w:b/>
                <w:sz w:val="18"/>
                <w:szCs w:val="18"/>
              </w:rPr>
              <w:t xml:space="preserve"> (n=175 836)</w:t>
            </w:r>
          </w:p>
        </w:tc>
        <w:tc>
          <w:tcPr>
            <w:tcW w:w="1444" w:type="dxa"/>
          </w:tcPr>
          <w:p w:rsidR="00F168BE" w:rsidRPr="00F168BE" w:rsidRDefault="00F168BE" w:rsidP="00AB1372">
            <w:pPr>
              <w:jc w:val="center"/>
              <w:cnfStyle w:val="000000000000"/>
              <w:rPr>
                <w:b/>
                <w:sz w:val="18"/>
                <w:szCs w:val="18"/>
              </w:rPr>
            </w:pPr>
            <w:r w:rsidRPr="00F168BE">
              <w:rPr>
                <w:b/>
                <w:sz w:val="18"/>
                <w:szCs w:val="18"/>
              </w:rPr>
              <w:t xml:space="preserve">Standardized </w:t>
            </w:r>
            <w:proofErr w:type="spellStart"/>
            <w:r w:rsidRPr="00F168BE">
              <w:rPr>
                <w:b/>
                <w:sz w:val="18"/>
                <w:szCs w:val="18"/>
              </w:rPr>
              <w:t>Difference,%</w:t>
            </w:r>
            <w:r w:rsidRPr="00F168BE">
              <w:rPr>
                <w:rFonts w:eastAsia="SimSun"/>
                <w:b/>
                <w:sz w:val="18"/>
                <w:szCs w:val="18"/>
                <w:vertAlign w:val="superscript"/>
                <w:lang w:eastAsia="zh-CN"/>
              </w:rPr>
              <w:t>b</w:t>
            </w:r>
            <w:proofErr w:type="spellEnd"/>
          </w:p>
        </w:tc>
        <w:tc>
          <w:tcPr>
            <w:tcW w:w="1728" w:type="dxa"/>
          </w:tcPr>
          <w:p w:rsidR="00F168BE" w:rsidRPr="00F168BE" w:rsidRDefault="00F168BE" w:rsidP="00AB1372">
            <w:pPr>
              <w:jc w:val="center"/>
              <w:cnfStyle w:val="000000000000"/>
              <w:rPr>
                <w:b/>
                <w:sz w:val="18"/>
                <w:szCs w:val="18"/>
              </w:rPr>
            </w:pPr>
            <w:r w:rsidRPr="00F168BE">
              <w:rPr>
                <w:b/>
                <w:sz w:val="18"/>
                <w:szCs w:val="18"/>
              </w:rPr>
              <w:t xml:space="preserve">Antipsychotic </w:t>
            </w:r>
          </w:p>
          <w:p w:rsidR="00F168BE" w:rsidRPr="00F168BE" w:rsidRDefault="00F168BE" w:rsidP="00AB1372">
            <w:pPr>
              <w:jc w:val="center"/>
              <w:cnfStyle w:val="000000000000"/>
              <w:rPr>
                <w:b/>
                <w:sz w:val="18"/>
                <w:szCs w:val="18"/>
              </w:rPr>
            </w:pPr>
            <w:r w:rsidRPr="00F168BE">
              <w:rPr>
                <w:b/>
                <w:sz w:val="18"/>
                <w:szCs w:val="18"/>
              </w:rPr>
              <w:t>users</w:t>
            </w:r>
            <w:r w:rsidRPr="00F168BE">
              <w:rPr>
                <w:b/>
                <w:sz w:val="18"/>
                <w:szCs w:val="18"/>
              </w:rPr>
              <w:br/>
              <w:t>(n=58,008)</w:t>
            </w:r>
          </w:p>
        </w:tc>
        <w:tc>
          <w:tcPr>
            <w:tcW w:w="1694" w:type="dxa"/>
          </w:tcPr>
          <w:p w:rsidR="00F168BE" w:rsidRPr="00F168BE" w:rsidRDefault="00F168BE" w:rsidP="00AB1372">
            <w:pPr>
              <w:jc w:val="center"/>
              <w:cnfStyle w:val="000000000000"/>
              <w:rPr>
                <w:b/>
                <w:sz w:val="18"/>
                <w:szCs w:val="18"/>
              </w:rPr>
            </w:pPr>
            <w:r w:rsidRPr="00F168BE">
              <w:rPr>
                <w:b/>
                <w:sz w:val="18"/>
                <w:szCs w:val="18"/>
              </w:rPr>
              <w:t>Antipsychotic</w:t>
            </w:r>
          </w:p>
          <w:p w:rsidR="00F168BE" w:rsidRPr="00F168BE" w:rsidRDefault="00F168BE" w:rsidP="00AB1372">
            <w:pPr>
              <w:jc w:val="center"/>
              <w:cnfStyle w:val="000000000000"/>
              <w:rPr>
                <w:b/>
                <w:sz w:val="18"/>
                <w:szCs w:val="18"/>
              </w:rPr>
            </w:pPr>
            <w:r w:rsidRPr="00F168BE">
              <w:rPr>
                <w:b/>
                <w:sz w:val="18"/>
                <w:szCs w:val="18"/>
              </w:rPr>
              <w:t xml:space="preserve"> non-users</w:t>
            </w:r>
          </w:p>
          <w:p w:rsidR="00F168BE" w:rsidRPr="00F168BE" w:rsidRDefault="00F168BE" w:rsidP="00AB1372">
            <w:pPr>
              <w:jc w:val="center"/>
              <w:cnfStyle w:val="000000000000"/>
              <w:rPr>
                <w:b/>
                <w:sz w:val="18"/>
                <w:szCs w:val="18"/>
              </w:rPr>
            </w:pPr>
            <w:r w:rsidRPr="00F168BE">
              <w:rPr>
                <w:b/>
                <w:sz w:val="18"/>
                <w:szCs w:val="18"/>
              </w:rPr>
              <w:t xml:space="preserve"> (n=58,008)</w:t>
            </w:r>
          </w:p>
        </w:tc>
        <w:tc>
          <w:tcPr>
            <w:tcW w:w="1398" w:type="dxa"/>
          </w:tcPr>
          <w:p w:rsidR="00F168BE" w:rsidRPr="00F168BE" w:rsidRDefault="00F168BE" w:rsidP="00AB1372">
            <w:pPr>
              <w:jc w:val="center"/>
              <w:cnfStyle w:val="000000000000"/>
              <w:rPr>
                <w:b/>
                <w:sz w:val="18"/>
                <w:szCs w:val="18"/>
              </w:rPr>
            </w:pPr>
            <w:r w:rsidRPr="00F168BE">
              <w:rPr>
                <w:b/>
                <w:sz w:val="18"/>
                <w:szCs w:val="18"/>
              </w:rPr>
              <w:t xml:space="preserve">Standardized </w:t>
            </w:r>
            <w:proofErr w:type="spellStart"/>
            <w:r w:rsidRPr="00F168BE">
              <w:rPr>
                <w:b/>
                <w:sz w:val="18"/>
                <w:szCs w:val="18"/>
              </w:rPr>
              <w:t>Difference,%</w:t>
            </w:r>
            <w:r w:rsidRPr="00F168BE">
              <w:rPr>
                <w:rFonts w:eastAsia="SimSun"/>
                <w:b/>
                <w:sz w:val="18"/>
                <w:szCs w:val="18"/>
                <w:vertAlign w:val="superscript"/>
                <w:lang w:eastAsia="zh-CN"/>
              </w:rPr>
              <w:t>b</w:t>
            </w:r>
            <w:proofErr w:type="spellEnd"/>
          </w:p>
        </w:tc>
      </w:tr>
      <w:tr w:rsidR="00F168BE" w:rsidRPr="00F168BE" w:rsidTr="00F168BE">
        <w:tc>
          <w:tcPr>
            <w:cnfStyle w:val="001000000000"/>
            <w:tcW w:w="3708" w:type="dxa"/>
          </w:tcPr>
          <w:p w:rsidR="00F168BE" w:rsidRPr="00F168BE" w:rsidRDefault="00F168BE" w:rsidP="00AB1372">
            <w:pPr>
              <w:rPr>
                <w:b w:val="0"/>
                <w:sz w:val="18"/>
                <w:szCs w:val="18"/>
              </w:rPr>
            </w:pPr>
            <w:r w:rsidRPr="00F168BE">
              <w:rPr>
                <w:sz w:val="18"/>
                <w:szCs w:val="18"/>
              </w:rPr>
              <w:t>Demographic</w:t>
            </w:r>
          </w:p>
        </w:tc>
        <w:tc>
          <w:tcPr>
            <w:tcW w:w="1773" w:type="dxa"/>
          </w:tcPr>
          <w:p w:rsidR="00F168BE" w:rsidRPr="00F168BE" w:rsidRDefault="00F168BE" w:rsidP="00AB1372">
            <w:pPr>
              <w:cnfStyle w:val="000000000000"/>
              <w:rPr>
                <w:sz w:val="18"/>
                <w:szCs w:val="18"/>
              </w:rPr>
            </w:pPr>
          </w:p>
        </w:tc>
        <w:tc>
          <w:tcPr>
            <w:tcW w:w="1701" w:type="dxa"/>
          </w:tcPr>
          <w:p w:rsidR="00F168BE" w:rsidRPr="00F168BE" w:rsidRDefault="00F168BE" w:rsidP="00AB1372">
            <w:pPr>
              <w:cnfStyle w:val="000000000000"/>
              <w:rPr>
                <w:sz w:val="18"/>
                <w:szCs w:val="18"/>
              </w:rPr>
            </w:pPr>
          </w:p>
        </w:tc>
        <w:tc>
          <w:tcPr>
            <w:tcW w:w="1444" w:type="dxa"/>
          </w:tcPr>
          <w:p w:rsidR="00F168BE" w:rsidRPr="00F168BE" w:rsidRDefault="00F168BE" w:rsidP="00AB1372">
            <w:pPr>
              <w:cnfStyle w:val="000000000000"/>
              <w:rPr>
                <w:sz w:val="18"/>
                <w:szCs w:val="18"/>
              </w:rPr>
            </w:pPr>
          </w:p>
        </w:tc>
        <w:tc>
          <w:tcPr>
            <w:tcW w:w="1728" w:type="dxa"/>
          </w:tcPr>
          <w:p w:rsidR="00F168BE" w:rsidRPr="00F168BE" w:rsidRDefault="00F168BE" w:rsidP="00AB1372">
            <w:pPr>
              <w:cnfStyle w:val="000000000000"/>
              <w:rPr>
                <w:sz w:val="18"/>
                <w:szCs w:val="18"/>
              </w:rPr>
            </w:pPr>
          </w:p>
        </w:tc>
        <w:tc>
          <w:tcPr>
            <w:tcW w:w="1694" w:type="dxa"/>
          </w:tcPr>
          <w:p w:rsidR="00F168BE" w:rsidRPr="00F168BE" w:rsidRDefault="00F168BE" w:rsidP="00AB1372">
            <w:pPr>
              <w:cnfStyle w:val="000000000000"/>
              <w:rPr>
                <w:sz w:val="18"/>
                <w:szCs w:val="18"/>
              </w:rPr>
            </w:pPr>
          </w:p>
        </w:tc>
        <w:tc>
          <w:tcPr>
            <w:tcW w:w="1398" w:type="dxa"/>
          </w:tcPr>
          <w:p w:rsidR="00F168BE" w:rsidRPr="00F168BE" w:rsidRDefault="00F168BE" w:rsidP="00AB1372">
            <w:pPr>
              <w:cnfStyle w:val="000000000000"/>
              <w:rPr>
                <w:sz w:val="18"/>
                <w:szCs w:val="18"/>
              </w:rPr>
            </w:pP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Age, mean (SD), years</w:t>
            </w:r>
          </w:p>
        </w:tc>
        <w:tc>
          <w:tcPr>
            <w:tcW w:w="1773" w:type="dxa"/>
          </w:tcPr>
          <w:p w:rsidR="00F168BE" w:rsidRPr="00F168BE" w:rsidRDefault="00F168BE" w:rsidP="00AB1372">
            <w:pPr>
              <w:cnfStyle w:val="000000000000"/>
              <w:rPr>
                <w:sz w:val="18"/>
                <w:szCs w:val="18"/>
              </w:rPr>
            </w:pPr>
            <w:r w:rsidRPr="00F168BE">
              <w:rPr>
                <w:sz w:val="18"/>
                <w:szCs w:val="18"/>
              </w:rPr>
              <w:t>81 (7.80)</w:t>
            </w:r>
          </w:p>
        </w:tc>
        <w:tc>
          <w:tcPr>
            <w:tcW w:w="1701" w:type="dxa"/>
          </w:tcPr>
          <w:p w:rsidR="00F168BE" w:rsidRPr="00F168BE" w:rsidRDefault="00F168BE" w:rsidP="00AB1372">
            <w:pPr>
              <w:cnfStyle w:val="000000000000"/>
              <w:rPr>
                <w:sz w:val="18"/>
                <w:szCs w:val="18"/>
              </w:rPr>
            </w:pPr>
            <w:r w:rsidRPr="00F168BE">
              <w:rPr>
                <w:sz w:val="18"/>
                <w:szCs w:val="18"/>
              </w:rPr>
              <w:t>79 (7.95)</w:t>
            </w:r>
          </w:p>
        </w:tc>
        <w:tc>
          <w:tcPr>
            <w:tcW w:w="1444" w:type="dxa"/>
          </w:tcPr>
          <w:p w:rsidR="00F168BE" w:rsidRPr="00F168BE" w:rsidRDefault="00F168BE" w:rsidP="00AB1372">
            <w:pPr>
              <w:cnfStyle w:val="000000000000"/>
              <w:rPr>
                <w:sz w:val="18"/>
                <w:szCs w:val="18"/>
              </w:rPr>
            </w:pPr>
            <w:r w:rsidRPr="00F168BE">
              <w:rPr>
                <w:sz w:val="18"/>
                <w:szCs w:val="18"/>
              </w:rPr>
              <w:t>29.21%</w:t>
            </w:r>
          </w:p>
        </w:tc>
        <w:tc>
          <w:tcPr>
            <w:tcW w:w="1728" w:type="dxa"/>
          </w:tcPr>
          <w:p w:rsidR="00F168BE" w:rsidRPr="00F168BE" w:rsidRDefault="00F168BE" w:rsidP="00AB1372">
            <w:pPr>
              <w:cnfStyle w:val="000000000000"/>
              <w:rPr>
                <w:sz w:val="18"/>
                <w:szCs w:val="18"/>
              </w:rPr>
            </w:pPr>
            <w:r w:rsidRPr="00F168BE">
              <w:rPr>
                <w:sz w:val="18"/>
                <w:szCs w:val="18"/>
              </w:rPr>
              <w:t>81 (7.71)</w:t>
            </w:r>
          </w:p>
        </w:tc>
        <w:tc>
          <w:tcPr>
            <w:tcW w:w="1694" w:type="dxa"/>
          </w:tcPr>
          <w:p w:rsidR="00F168BE" w:rsidRPr="00F168BE" w:rsidRDefault="00F168BE" w:rsidP="00AB1372">
            <w:pPr>
              <w:cnfStyle w:val="000000000000"/>
              <w:rPr>
                <w:sz w:val="18"/>
                <w:szCs w:val="18"/>
              </w:rPr>
            </w:pPr>
            <w:r w:rsidRPr="00F168BE">
              <w:rPr>
                <w:sz w:val="18"/>
                <w:szCs w:val="18"/>
              </w:rPr>
              <w:t>81 (7.71)</w:t>
            </w:r>
          </w:p>
        </w:tc>
        <w:tc>
          <w:tcPr>
            <w:tcW w:w="1398" w:type="dxa"/>
          </w:tcPr>
          <w:p w:rsidR="00F168BE" w:rsidRPr="00F168BE" w:rsidRDefault="00F168BE" w:rsidP="00AB1372">
            <w:pPr>
              <w:cnfStyle w:val="000000000000"/>
              <w:rPr>
                <w:sz w:val="18"/>
                <w:szCs w:val="18"/>
              </w:rPr>
            </w:pPr>
            <w:r w:rsidRPr="00F168BE">
              <w:rPr>
                <w:sz w:val="18"/>
                <w:szCs w:val="18"/>
              </w:rPr>
              <w:t>0.26%</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Women</w:t>
            </w:r>
          </w:p>
        </w:tc>
        <w:tc>
          <w:tcPr>
            <w:tcW w:w="1773" w:type="dxa"/>
          </w:tcPr>
          <w:p w:rsidR="00F168BE" w:rsidRPr="00F168BE" w:rsidRDefault="00F168BE" w:rsidP="00AB1372">
            <w:pPr>
              <w:cnfStyle w:val="000000000000"/>
              <w:rPr>
                <w:sz w:val="18"/>
                <w:szCs w:val="18"/>
              </w:rPr>
            </w:pPr>
            <w:r w:rsidRPr="00F168BE">
              <w:rPr>
                <w:sz w:val="18"/>
                <w:szCs w:val="18"/>
              </w:rPr>
              <w:t>58 647 (63.68)</w:t>
            </w:r>
          </w:p>
        </w:tc>
        <w:tc>
          <w:tcPr>
            <w:tcW w:w="1701" w:type="dxa"/>
          </w:tcPr>
          <w:p w:rsidR="00F168BE" w:rsidRPr="00F168BE" w:rsidRDefault="00F168BE" w:rsidP="00AB1372">
            <w:pPr>
              <w:cnfStyle w:val="000000000000"/>
              <w:rPr>
                <w:sz w:val="18"/>
                <w:szCs w:val="18"/>
              </w:rPr>
            </w:pPr>
            <w:r w:rsidRPr="00F168BE">
              <w:rPr>
                <w:sz w:val="18"/>
                <w:szCs w:val="18"/>
              </w:rPr>
              <w:t>111 968 (63.68)</w:t>
            </w:r>
          </w:p>
        </w:tc>
        <w:tc>
          <w:tcPr>
            <w:tcW w:w="1444" w:type="dxa"/>
          </w:tcPr>
          <w:p w:rsidR="00F168BE" w:rsidRPr="00F168BE" w:rsidRDefault="00F168BE" w:rsidP="00AB1372">
            <w:pPr>
              <w:cnfStyle w:val="000000000000"/>
              <w:rPr>
                <w:sz w:val="18"/>
                <w:szCs w:val="18"/>
              </w:rPr>
            </w:pPr>
            <w:r w:rsidRPr="00F168BE">
              <w:rPr>
                <w:sz w:val="18"/>
                <w:szCs w:val="18"/>
              </w:rPr>
              <w:t>0.01%</w:t>
            </w:r>
          </w:p>
        </w:tc>
        <w:tc>
          <w:tcPr>
            <w:tcW w:w="1728" w:type="dxa"/>
          </w:tcPr>
          <w:p w:rsidR="00F168BE" w:rsidRPr="00F168BE" w:rsidRDefault="00F168BE" w:rsidP="00AB1372">
            <w:pPr>
              <w:cnfStyle w:val="000000000000"/>
              <w:rPr>
                <w:sz w:val="18"/>
                <w:szCs w:val="18"/>
              </w:rPr>
            </w:pPr>
            <w:r w:rsidRPr="00F168BE">
              <w:rPr>
                <w:sz w:val="18"/>
                <w:szCs w:val="18"/>
              </w:rPr>
              <w:t>38 736 (66.78)</w:t>
            </w:r>
          </w:p>
        </w:tc>
        <w:tc>
          <w:tcPr>
            <w:tcW w:w="1694" w:type="dxa"/>
          </w:tcPr>
          <w:p w:rsidR="00F168BE" w:rsidRPr="00F168BE" w:rsidRDefault="00F168BE" w:rsidP="00AB1372">
            <w:pPr>
              <w:cnfStyle w:val="000000000000"/>
              <w:rPr>
                <w:sz w:val="18"/>
                <w:szCs w:val="18"/>
              </w:rPr>
            </w:pPr>
            <w:r w:rsidRPr="00F168BE">
              <w:rPr>
                <w:sz w:val="18"/>
                <w:szCs w:val="18"/>
              </w:rPr>
              <w:t>38 736 (66.78)</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c>
          <w:tcPr>
            <w:cnfStyle w:val="001000000000"/>
            <w:tcW w:w="3708" w:type="dxa"/>
          </w:tcPr>
          <w:p w:rsidR="00F168BE" w:rsidRPr="00F168BE" w:rsidRDefault="00F168BE" w:rsidP="00AB1372">
            <w:pPr>
              <w:rPr>
                <w:b w:val="0"/>
                <w:sz w:val="18"/>
                <w:szCs w:val="18"/>
              </w:rPr>
            </w:pPr>
            <w:r w:rsidRPr="00F168BE">
              <w:rPr>
                <w:sz w:val="18"/>
                <w:szCs w:val="18"/>
              </w:rPr>
              <w:t xml:space="preserve">Income </w:t>
            </w:r>
            <w:proofErr w:type="spellStart"/>
            <w:r w:rsidRPr="00F168BE">
              <w:rPr>
                <w:sz w:val="18"/>
                <w:szCs w:val="18"/>
              </w:rPr>
              <w:t>quintile</w:t>
            </w:r>
            <w:r w:rsidRPr="00F168BE">
              <w:rPr>
                <w:sz w:val="18"/>
                <w:szCs w:val="18"/>
                <w:vertAlign w:val="superscript"/>
              </w:rPr>
              <w:t>c</w:t>
            </w:r>
            <w:proofErr w:type="spellEnd"/>
          </w:p>
        </w:tc>
        <w:tc>
          <w:tcPr>
            <w:tcW w:w="1773" w:type="dxa"/>
          </w:tcPr>
          <w:p w:rsidR="00F168BE" w:rsidRPr="00F168BE" w:rsidRDefault="00F168BE" w:rsidP="00AB1372">
            <w:pPr>
              <w:cnfStyle w:val="000000000000"/>
              <w:rPr>
                <w:sz w:val="18"/>
                <w:szCs w:val="18"/>
              </w:rPr>
            </w:pPr>
          </w:p>
        </w:tc>
        <w:tc>
          <w:tcPr>
            <w:tcW w:w="1701" w:type="dxa"/>
          </w:tcPr>
          <w:p w:rsidR="00F168BE" w:rsidRPr="00F168BE" w:rsidRDefault="00F168BE" w:rsidP="00AB1372">
            <w:pPr>
              <w:cnfStyle w:val="000000000000"/>
              <w:rPr>
                <w:sz w:val="18"/>
                <w:szCs w:val="18"/>
              </w:rPr>
            </w:pPr>
          </w:p>
        </w:tc>
        <w:tc>
          <w:tcPr>
            <w:tcW w:w="1444" w:type="dxa"/>
          </w:tcPr>
          <w:p w:rsidR="00F168BE" w:rsidRPr="00F168BE" w:rsidRDefault="00F168BE" w:rsidP="00AB1372">
            <w:pPr>
              <w:cnfStyle w:val="000000000000"/>
              <w:rPr>
                <w:sz w:val="18"/>
                <w:szCs w:val="18"/>
              </w:rPr>
            </w:pPr>
          </w:p>
        </w:tc>
        <w:tc>
          <w:tcPr>
            <w:tcW w:w="1728" w:type="dxa"/>
          </w:tcPr>
          <w:p w:rsidR="00F168BE" w:rsidRPr="00F168BE" w:rsidRDefault="00F168BE" w:rsidP="00AB1372">
            <w:pPr>
              <w:cnfStyle w:val="000000000000"/>
              <w:rPr>
                <w:sz w:val="18"/>
                <w:szCs w:val="18"/>
              </w:rPr>
            </w:pPr>
          </w:p>
        </w:tc>
        <w:tc>
          <w:tcPr>
            <w:tcW w:w="1694" w:type="dxa"/>
          </w:tcPr>
          <w:p w:rsidR="00F168BE" w:rsidRPr="00F168BE" w:rsidRDefault="00F168BE" w:rsidP="00AB1372">
            <w:pPr>
              <w:cnfStyle w:val="000000000000"/>
              <w:rPr>
                <w:sz w:val="18"/>
                <w:szCs w:val="18"/>
              </w:rPr>
            </w:pPr>
          </w:p>
        </w:tc>
        <w:tc>
          <w:tcPr>
            <w:tcW w:w="1398" w:type="dxa"/>
          </w:tcPr>
          <w:p w:rsidR="00F168BE" w:rsidRPr="00F168BE" w:rsidRDefault="00F168BE" w:rsidP="00AB1372">
            <w:pPr>
              <w:cnfStyle w:val="000000000000"/>
              <w:rPr>
                <w:sz w:val="18"/>
                <w:szCs w:val="18"/>
              </w:rPr>
            </w:pP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rFonts w:eastAsia="SimSun"/>
                <w:b w:val="0"/>
                <w:sz w:val="18"/>
                <w:szCs w:val="18"/>
                <w:lang w:eastAsia="zh-CN"/>
              </w:rPr>
              <w:t>1  (low)</w:t>
            </w:r>
          </w:p>
        </w:tc>
        <w:tc>
          <w:tcPr>
            <w:tcW w:w="1773" w:type="dxa"/>
          </w:tcPr>
          <w:p w:rsidR="00F168BE" w:rsidRPr="00F168BE" w:rsidRDefault="00F168BE" w:rsidP="00AB1372">
            <w:pPr>
              <w:cnfStyle w:val="000000000000"/>
              <w:rPr>
                <w:sz w:val="18"/>
                <w:szCs w:val="18"/>
              </w:rPr>
            </w:pPr>
            <w:r w:rsidRPr="00F168BE">
              <w:rPr>
                <w:sz w:val="18"/>
                <w:szCs w:val="18"/>
              </w:rPr>
              <w:t>20 160 (21.89)</w:t>
            </w:r>
          </w:p>
        </w:tc>
        <w:tc>
          <w:tcPr>
            <w:tcW w:w="1701" w:type="dxa"/>
          </w:tcPr>
          <w:p w:rsidR="00F168BE" w:rsidRPr="00F168BE" w:rsidRDefault="00F168BE" w:rsidP="00AB1372">
            <w:pPr>
              <w:cnfStyle w:val="000000000000"/>
              <w:rPr>
                <w:sz w:val="18"/>
                <w:szCs w:val="18"/>
              </w:rPr>
            </w:pPr>
            <w:r w:rsidRPr="00F168BE">
              <w:rPr>
                <w:sz w:val="18"/>
                <w:szCs w:val="18"/>
              </w:rPr>
              <w:t>37 436 (21.29)</w:t>
            </w:r>
          </w:p>
        </w:tc>
        <w:tc>
          <w:tcPr>
            <w:tcW w:w="1444" w:type="dxa"/>
          </w:tcPr>
          <w:p w:rsidR="00F168BE" w:rsidRPr="00F168BE" w:rsidRDefault="00F168BE" w:rsidP="00AB1372">
            <w:pPr>
              <w:cnfStyle w:val="000000000000"/>
              <w:rPr>
                <w:sz w:val="18"/>
                <w:szCs w:val="18"/>
              </w:rPr>
            </w:pPr>
            <w:r w:rsidRPr="00F168BE">
              <w:rPr>
                <w:sz w:val="18"/>
                <w:szCs w:val="18"/>
              </w:rPr>
              <w:t>1.46%</w:t>
            </w:r>
          </w:p>
        </w:tc>
        <w:tc>
          <w:tcPr>
            <w:tcW w:w="1728" w:type="dxa"/>
          </w:tcPr>
          <w:p w:rsidR="00F168BE" w:rsidRPr="00F168BE" w:rsidRDefault="00F168BE" w:rsidP="00AB1372">
            <w:pPr>
              <w:cnfStyle w:val="000000000000"/>
              <w:rPr>
                <w:sz w:val="18"/>
                <w:szCs w:val="18"/>
              </w:rPr>
            </w:pPr>
            <w:r w:rsidRPr="00F168BE">
              <w:rPr>
                <w:sz w:val="18"/>
                <w:szCs w:val="18"/>
              </w:rPr>
              <w:t>12 331 (21.26)</w:t>
            </w:r>
          </w:p>
        </w:tc>
        <w:tc>
          <w:tcPr>
            <w:tcW w:w="1694" w:type="dxa"/>
          </w:tcPr>
          <w:p w:rsidR="00F168BE" w:rsidRPr="00F168BE" w:rsidRDefault="00F168BE" w:rsidP="00AB1372">
            <w:pPr>
              <w:cnfStyle w:val="000000000000"/>
              <w:rPr>
                <w:sz w:val="18"/>
                <w:szCs w:val="18"/>
              </w:rPr>
            </w:pPr>
            <w:r w:rsidRPr="00F168BE">
              <w:rPr>
                <w:sz w:val="18"/>
                <w:szCs w:val="18"/>
              </w:rPr>
              <w:t>13 081 (22.55)</w:t>
            </w:r>
          </w:p>
        </w:tc>
        <w:tc>
          <w:tcPr>
            <w:tcW w:w="1398" w:type="dxa"/>
          </w:tcPr>
          <w:p w:rsidR="00F168BE" w:rsidRPr="00F168BE" w:rsidRDefault="00F168BE" w:rsidP="00AB1372">
            <w:pPr>
              <w:cnfStyle w:val="000000000000"/>
              <w:rPr>
                <w:sz w:val="18"/>
                <w:szCs w:val="18"/>
              </w:rPr>
            </w:pPr>
            <w:r w:rsidRPr="00F168BE">
              <w:rPr>
                <w:sz w:val="18"/>
                <w:szCs w:val="18"/>
              </w:rPr>
              <w:t>3.13%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2</w:t>
            </w:r>
          </w:p>
        </w:tc>
        <w:tc>
          <w:tcPr>
            <w:tcW w:w="1773" w:type="dxa"/>
          </w:tcPr>
          <w:p w:rsidR="00F168BE" w:rsidRPr="00F168BE" w:rsidRDefault="00F168BE" w:rsidP="00AB1372">
            <w:pPr>
              <w:cnfStyle w:val="000000000000"/>
              <w:rPr>
                <w:sz w:val="18"/>
                <w:szCs w:val="18"/>
              </w:rPr>
            </w:pPr>
            <w:r w:rsidRPr="00F168BE">
              <w:rPr>
                <w:sz w:val="18"/>
                <w:szCs w:val="18"/>
              </w:rPr>
              <w:t>18 854 (20.47)</w:t>
            </w:r>
          </w:p>
        </w:tc>
        <w:tc>
          <w:tcPr>
            <w:tcW w:w="1701" w:type="dxa"/>
          </w:tcPr>
          <w:p w:rsidR="00F168BE" w:rsidRPr="00F168BE" w:rsidRDefault="00F168BE" w:rsidP="00AB1372">
            <w:pPr>
              <w:cnfStyle w:val="000000000000"/>
              <w:rPr>
                <w:sz w:val="18"/>
                <w:szCs w:val="18"/>
              </w:rPr>
            </w:pPr>
            <w:r w:rsidRPr="00F168BE">
              <w:rPr>
                <w:sz w:val="18"/>
                <w:szCs w:val="18"/>
              </w:rPr>
              <w:t>36 395 (20.70)</w:t>
            </w:r>
          </w:p>
        </w:tc>
        <w:tc>
          <w:tcPr>
            <w:tcW w:w="1444" w:type="dxa"/>
          </w:tcPr>
          <w:p w:rsidR="00F168BE" w:rsidRPr="00F168BE" w:rsidRDefault="00F168BE" w:rsidP="00AB1372">
            <w:pPr>
              <w:cnfStyle w:val="000000000000"/>
              <w:rPr>
                <w:sz w:val="18"/>
                <w:szCs w:val="18"/>
              </w:rPr>
            </w:pPr>
            <w:r w:rsidRPr="00F168BE">
              <w:rPr>
                <w:sz w:val="18"/>
                <w:szCs w:val="18"/>
              </w:rPr>
              <w:t>0.56%</w:t>
            </w:r>
          </w:p>
        </w:tc>
        <w:tc>
          <w:tcPr>
            <w:tcW w:w="1728" w:type="dxa"/>
          </w:tcPr>
          <w:p w:rsidR="00F168BE" w:rsidRPr="00F168BE" w:rsidRDefault="00F168BE" w:rsidP="00AB1372">
            <w:pPr>
              <w:cnfStyle w:val="000000000000"/>
              <w:rPr>
                <w:sz w:val="18"/>
                <w:szCs w:val="18"/>
              </w:rPr>
            </w:pPr>
            <w:r w:rsidRPr="00F168BE">
              <w:rPr>
                <w:sz w:val="18"/>
                <w:szCs w:val="18"/>
              </w:rPr>
              <w:t>11 888 (20.49)</w:t>
            </w:r>
          </w:p>
        </w:tc>
        <w:tc>
          <w:tcPr>
            <w:tcW w:w="1694" w:type="dxa"/>
          </w:tcPr>
          <w:p w:rsidR="00F168BE" w:rsidRPr="00F168BE" w:rsidRDefault="00F168BE" w:rsidP="00AB1372">
            <w:pPr>
              <w:cnfStyle w:val="000000000000"/>
              <w:rPr>
                <w:sz w:val="18"/>
                <w:szCs w:val="18"/>
              </w:rPr>
            </w:pPr>
            <w:r w:rsidRPr="00F168BE">
              <w:rPr>
                <w:sz w:val="18"/>
                <w:szCs w:val="18"/>
              </w:rPr>
              <w:t>12 057 (20.79)</w:t>
            </w:r>
          </w:p>
        </w:tc>
        <w:tc>
          <w:tcPr>
            <w:tcW w:w="1398" w:type="dxa"/>
          </w:tcPr>
          <w:p w:rsidR="00F168BE" w:rsidRPr="00F168BE" w:rsidRDefault="00F168BE" w:rsidP="00AB1372">
            <w:pPr>
              <w:cnfStyle w:val="000000000000"/>
              <w:rPr>
                <w:sz w:val="18"/>
                <w:szCs w:val="18"/>
              </w:rPr>
            </w:pPr>
            <w:r w:rsidRPr="00F168BE">
              <w:rPr>
                <w:sz w:val="18"/>
                <w:szCs w:val="18"/>
              </w:rPr>
              <w:t>0.72%</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3 (medium)</w:t>
            </w:r>
          </w:p>
        </w:tc>
        <w:tc>
          <w:tcPr>
            <w:tcW w:w="1773" w:type="dxa"/>
          </w:tcPr>
          <w:p w:rsidR="00F168BE" w:rsidRPr="00F168BE" w:rsidRDefault="00F168BE" w:rsidP="00AB1372">
            <w:pPr>
              <w:cnfStyle w:val="000000000000"/>
              <w:rPr>
                <w:sz w:val="18"/>
                <w:szCs w:val="18"/>
              </w:rPr>
            </w:pPr>
            <w:r w:rsidRPr="00F168BE">
              <w:rPr>
                <w:sz w:val="18"/>
                <w:szCs w:val="18"/>
              </w:rPr>
              <w:t>17 999 (19.55)</w:t>
            </w:r>
          </w:p>
        </w:tc>
        <w:tc>
          <w:tcPr>
            <w:tcW w:w="1701" w:type="dxa"/>
          </w:tcPr>
          <w:p w:rsidR="00F168BE" w:rsidRPr="00F168BE" w:rsidRDefault="00F168BE" w:rsidP="00AB1372">
            <w:pPr>
              <w:cnfStyle w:val="000000000000"/>
              <w:rPr>
                <w:sz w:val="18"/>
                <w:szCs w:val="18"/>
              </w:rPr>
            </w:pPr>
            <w:r w:rsidRPr="00F168BE">
              <w:rPr>
                <w:sz w:val="18"/>
                <w:szCs w:val="18"/>
              </w:rPr>
              <w:t>33 861 (19.26)</w:t>
            </w:r>
          </w:p>
        </w:tc>
        <w:tc>
          <w:tcPr>
            <w:tcW w:w="1444" w:type="dxa"/>
          </w:tcPr>
          <w:p w:rsidR="00F168BE" w:rsidRPr="00F168BE" w:rsidRDefault="00F168BE" w:rsidP="00AB1372">
            <w:pPr>
              <w:cnfStyle w:val="000000000000"/>
              <w:rPr>
                <w:sz w:val="18"/>
                <w:szCs w:val="18"/>
              </w:rPr>
            </w:pPr>
            <w:r w:rsidRPr="00F168BE">
              <w:rPr>
                <w:sz w:val="18"/>
                <w:szCs w:val="18"/>
              </w:rPr>
              <w:t>0.73%</w:t>
            </w:r>
          </w:p>
        </w:tc>
        <w:tc>
          <w:tcPr>
            <w:tcW w:w="1728" w:type="dxa"/>
          </w:tcPr>
          <w:p w:rsidR="00F168BE" w:rsidRPr="00F168BE" w:rsidRDefault="00F168BE" w:rsidP="00AB1372">
            <w:pPr>
              <w:cnfStyle w:val="000000000000"/>
              <w:rPr>
                <w:sz w:val="18"/>
                <w:szCs w:val="18"/>
              </w:rPr>
            </w:pPr>
            <w:r w:rsidRPr="00F168BE">
              <w:rPr>
                <w:sz w:val="18"/>
                <w:szCs w:val="18"/>
              </w:rPr>
              <w:t>11 630 (20.05)</w:t>
            </w:r>
          </w:p>
        </w:tc>
        <w:tc>
          <w:tcPr>
            <w:tcW w:w="1694" w:type="dxa"/>
          </w:tcPr>
          <w:p w:rsidR="00F168BE" w:rsidRPr="00F168BE" w:rsidRDefault="00F168BE" w:rsidP="00AB1372">
            <w:pPr>
              <w:cnfStyle w:val="000000000000"/>
              <w:rPr>
                <w:sz w:val="18"/>
                <w:szCs w:val="18"/>
              </w:rPr>
            </w:pPr>
            <w:r w:rsidRPr="00F168BE">
              <w:rPr>
                <w:sz w:val="18"/>
                <w:szCs w:val="18"/>
              </w:rPr>
              <w:t>11 408 (19.67)</w:t>
            </w:r>
          </w:p>
        </w:tc>
        <w:tc>
          <w:tcPr>
            <w:tcW w:w="1398" w:type="dxa"/>
          </w:tcPr>
          <w:p w:rsidR="00F168BE" w:rsidRPr="00F168BE" w:rsidRDefault="00F168BE" w:rsidP="00AB1372">
            <w:pPr>
              <w:cnfStyle w:val="000000000000"/>
              <w:rPr>
                <w:sz w:val="18"/>
                <w:szCs w:val="18"/>
              </w:rPr>
            </w:pPr>
            <w:r w:rsidRPr="00F168BE">
              <w:rPr>
                <w:sz w:val="18"/>
                <w:szCs w:val="18"/>
              </w:rPr>
              <w:t>0.96%</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4</w:t>
            </w:r>
          </w:p>
        </w:tc>
        <w:tc>
          <w:tcPr>
            <w:tcW w:w="1773" w:type="dxa"/>
          </w:tcPr>
          <w:p w:rsidR="00F168BE" w:rsidRPr="00F168BE" w:rsidRDefault="00F168BE" w:rsidP="00AB1372">
            <w:pPr>
              <w:cnfStyle w:val="000000000000"/>
              <w:rPr>
                <w:sz w:val="18"/>
                <w:szCs w:val="18"/>
              </w:rPr>
            </w:pPr>
            <w:r w:rsidRPr="00F168BE">
              <w:rPr>
                <w:sz w:val="18"/>
                <w:szCs w:val="18"/>
              </w:rPr>
              <w:t>17 607 (19.12)</w:t>
            </w:r>
          </w:p>
        </w:tc>
        <w:tc>
          <w:tcPr>
            <w:tcW w:w="1701" w:type="dxa"/>
          </w:tcPr>
          <w:p w:rsidR="00F168BE" w:rsidRPr="00F168BE" w:rsidRDefault="00F168BE" w:rsidP="00AB1372">
            <w:pPr>
              <w:cnfStyle w:val="000000000000"/>
              <w:rPr>
                <w:sz w:val="18"/>
                <w:szCs w:val="18"/>
              </w:rPr>
            </w:pPr>
            <w:r w:rsidRPr="00F168BE">
              <w:rPr>
                <w:sz w:val="18"/>
                <w:szCs w:val="18"/>
              </w:rPr>
              <w:t>33 206 (18.88)</w:t>
            </w:r>
          </w:p>
        </w:tc>
        <w:tc>
          <w:tcPr>
            <w:tcW w:w="1444" w:type="dxa"/>
          </w:tcPr>
          <w:p w:rsidR="00F168BE" w:rsidRPr="00F168BE" w:rsidRDefault="00F168BE" w:rsidP="00AB1372">
            <w:pPr>
              <w:cnfStyle w:val="000000000000"/>
              <w:rPr>
                <w:sz w:val="18"/>
                <w:szCs w:val="18"/>
              </w:rPr>
            </w:pPr>
            <w:r w:rsidRPr="00F168BE">
              <w:rPr>
                <w:sz w:val="18"/>
                <w:szCs w:val="18"/>
              </w:rPr>
              <w:t>0.60%</w:t>
            </w:r>
          </w:p>
        </w:tc>
        <w:tc>
          <w:tcPr>
            <w:tcW w:w="1728" w:type="dxa"/>
          </w:tcPr>
          <w:p w:rsidR="00F168BE" w:rsidRPr="00F168BE" w:rsidRDefault="00F168BE" w:rsidP="00AB1372">
            <w:pPr>
              <w:cnfStyle w:val="000000000000"/>
              <w:rPr>
                <w:sz w:val="18"/>
                <w:szCs w:val="18"/>
              </w:rPr>
            </w:pPr>
            <w:r w:rsidRPr="00F168BE">
              <w:rPr>
                <w:sz w:val="18"/>
                <w:szCs w:val="18"/>
              </w:rPr>
              <w:t>11 213 (19.33)</w:t>
            </w:r>
          </w:p>
        </w:tc>
        <w:tc>
          <w:tcPr>
            <w:tcW w:w="1694" w:type="dxa"/>
          </w:tcPr>
          <w:p w:rsidR="00F168BE" w:rsidRPr="00F168BE" w:rsidRDefault="00F168BE" w:rsidP="00AB1372">
            <w:pPr>
              <w:cnfStyle w:val="000000000000"/>
              <w:rPr>
                <w:sz w:val="18"/>
                <w:szCs w:val="18"/>
              </w:rPr>
            </w:pPr>
            <w:r w:rsidRPr="00F168BE">
              <w:rPr>
                <w:sz w:val="18"/>
                <w:szCs w:val="18"/>
              </w:rPr>
              <w:t>10 847 (18.70)</w:t>
            </w:r>
          </w:p>
        </w:tc>
        <w:tc>
          <w:tcPr>
            <w:tcW w:w="1398" w:type="dxa"/>
          </w:tcPr>
          <w:p w:rsidR="00F168BE" w:rsidRPr="00F168BE" w:rsidRDefault="00F168BE" w:rsidP="00AB1372">
            <w:pPr>
              <w:cnfStyle w:val="000000000000"/>
              <w:rPr>
                <w:sz w:val="18"/>
                <w:szCs w:val="18"/>
              </w:rPr>
            </w:pPr>
            <w:r w:rsidRPr="00F168BE">
              <w:rPr>
                <w:sz w:val="18"/>
                <w:szCs w:val="18"/>
              </w:rPr>
              <w:t>1.61%</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rFonts w:eastAsia="SimSun"/>
                <w:b w:val="0"/>
                <w:sz w:val="18"/>
                <w:szCs w:val="18"/>
                <w:lang w:eastAsia="zh-CN"/>
              </w:rPr>
              <w:t>5 (high)</w:t>
            </w:r>
          </w:p>
        </w:tc>
        <w:tc>
          <w:tcPr>
            <w:tcW w:w="1773" w:type="dxa"/>
          </w:tcPr>
          <w:p w:rsidR="00F168BE" w:rsidRPr="00F168BE" w:rsidRDefault="00F168BE" w:rsidP="00AB1372">
            <w:pPr>
              <w:cnfStyle w:val="000000000000"/>
              <w:rPr>
                <w:sz w:val="18"/>
                <w:szCs w:val="18"/>
              </w:rPr>
            </w:pPr>
            <w:r w:rsidRPr="00F168BE">
              <w:rPr>
                <w:sz w:val="18"/>
                <w:szCs w:val="18"/>
              </w:rPr>
              <w:t>17 058 (18.52)</w:t>
            </w:r>
          </w:p>
        </w:tc>
        <w:tc>
          <w:tcPr>
            <w:tcW w:w="1701" w:type="dxa"/>
          </w:tcPr>
          <w:p w:rsidR="00F168BE" w:rsidRPr="00F168BE" w:rsidRDefault="00F168BE" w:rsidP="00AB1372">
            <w:pPr>
              <w:cnfStyle w:val="000000000000"/>
              <w:rPr>
                <w:sz w:val="18"/>
                <w:szCs w:val="18"/>
              </w:rPr>
            </w:pPr>
            <w:r w:rsidRPr="00F168BE">
              <w:rPr>
                <w:sz w:val="18"/>
                <w:szCs w:val="18"/>
              </w:rPr>
              <w:t>34 373 (19.55)</w:t>
            </w:r>
          </w:p>
        </w:tc>
        <w:tc>
          <w:tcPr>
            <w:tcW w:w="1444" w:type="dxa"/>
          </w:tcPr>
          <w:p w:rsidR="00F168BE" w:rsidRPr="00F168BE" w:rsidRDefault="00F168BE" w:rsidP="00AB1372">
            <w:pPr>
              <w:cnfStyle w:val="000000000000"/>
              <w:rPr>
                <w:sz w:val="18"/>
                <w:szCs w:val="18"/>
              </w:rPr>
            </w:pPr>
            <w:r w:rsidRPr="00F168BE">
              <w:rPr>
                <w:sz w:val="18"/>
                <w:szCs w:val="18"/>
              </w:rPr>
              <w:t>2.61%</w:t>
            </w:r>
          </w:p>
        </w:tc>
        <w:tc>
          <w:tcPr>
            <w:tcW w:w="1728" w:type="dxa"/>
          </w:tcPr>
          <w:p w:rsidR="00F168BE" w:rsidRPr="00F168BE" w:rsidRDefault="00F168BE" w:rsidP="00AB1372">
            <w:pPr>
              <w:cnfStyle w:val="000000000000"/>
              <w:rPr>
                <w:sz w:val="18"/>
                <w:szCs w:val="18"/>
                <w:lang w:val="en-CA"/>
              </w:rPr>
            </w:pPr>
            <w:r w:rsidRPr="00F168BE">
              <w:rPr>
                <w:sz w:val="18"/>
                <w:szCs w:val="18"/>
                <w:lang w:val="en-CA"/>
              </w:rPr>
              <w:t>10 946 (18.87)</w:t>
            </w:r>
          </w:p>
        </w:tc>
        <w:tc>
          <w:tcPr>
            <w:tcW w:w="1694" w:type="dxa"/>
          </w:tcPr>
          <w:p w:rsidR="00F168BE" w:rsidRPr="00F168BE" w:rsidRDefault="00F168BE" w:rsidP="00AB1372">
            <w:pPr>
              <w:cnfStyle w:val="000000000000"/>
              <w:rPr>
                <w:sz w:val="18"/>
                <w:szCs w:val="18"/>
              </w:rPr>
            </w:pPr>
            <w:r w:rsidRPr="00F168BE">
              <w:rPr>
                <w:sz w:val="18"/>
                <w:szCs w:val="18"/>
              </w:rPr>
              <w:t>10 615 (18.30)</w:t>
            </w:r>
          </w:p>
        </w:tc>
        <w:tc>
          <w:tcPr>
            <w:tcW w:w="1398" w:type="dxa"/>
          </w:tcPr>
          <w:p w:rsidR="00F168BE" w:rsidRPr="00F168BE" w:rsidRDefault="00F168BE" w:rsidP="00AB1372">
            <w:pPr>
              <w:cnfStyle w:val="000000000000"/>
              <w:rPr>
                <w:sz w:val="18"/>
                <w:szCs w:val="18"/>
              </w:rPr>
            </w:pPr>
            <w:r w:rsidRPr="00F168BE">
              <w:rPr>
                <w:sz w:val="18"/>
                <w:szCs w:val="18"/>
              </w:rPr>
              <w:t>1.47%</w:t>
            </w:r>
          </w:p>
        </w:tc>
      </w:tr>
      <w:tr w:rsidR="00F168BE" w:rsidRPr="00F168BE" w:rsidTr="00F168BE">
        <w:tc>
          <w:tcPr>
            <w:cnfStyle w:val="001000000000"/>
            <w:tcW w:w="3708" w:type="dxa"/>
          </w:tcPr>
          <w:p w:rsidR="00F168BE" w:rsidRPr="00F168BE" w:rsidRDefault="00F168BE" w:rsidP="00AB1372">
            <w:pPr>
              <w:rPr>
                <w:rFonts w:eastAsia="SimSun"/>
                <w:b w:val="0"/>
                <w:sz w:val="18"/>
                <w:szCs w:val="18"/>
                <w:lang w:eastAsia="zh-CN"/>
              </w:rPr>
            </w:pPr>
            <w:r w:rsidRPr="00F168BE">
              <w:rPr>
                <w:rFonts w:eastAsia="SimSun"/>
                <w:sz w:val="18"/>
                <w:szCs w:val="18"/>
                <w:lang w:eastAsia="zh-CN"/>
              </w:rPr>
              <w:t>Year of cohort entry</w:t>
            </w:r>
          </w:p>
        </w:tc>
        <w:tc>
          <w:tcPr>
            <w:tcW w:w="1773" w:type="dxa"/>
          </w:tcPr>
          <w:p w:rsidR="00F168BE" w:rsidRPr="00F168BE" w:rsidRDefault="00F168BE" w:rsidP="00AB1372">
            <w:pPr>
              <w:cnfStyle w:val="000000000000"/>
              <w:rPr>
                <w:sz w:val="18"/>
                <w:szCs w:val="18"/>
              </w:rPr>
            </w:pPr>
          </w:p>
        </w:tc>
        <w:tc>
          <w:tcPr>
            <w:tcW w:w="1701" w:type="dxa"/>
          </w:tcPr>
          <w:p w:rsidR="00F168BE" w:rsidRPr="00F168BE" w:rsidRDefault="00F168BE" w:rsidP="00AB1372">
            <w:pPr>
              <w:cnfStyle w:val="000000000000"/>
              <w:rPr>
                <w:sz w:val="18"/>
                <w:szCs w:val="18"/>
              </w:rPr>
            </w:pPr>
          </w:p>
        </w:tc>
        <w:tc>
          <w:tcPr>
            <w:tcW w:w="1444" w:type="dxa"/>
          </w:tcPr>
          <w:p w:rsidR="00F168BE" w:rsidRPr="00F168BE" w:rsidRDefault="00F168BE" w:rsidP="00AB1372">
            <w:pPr>
              <w:cnfStyle w:val="000000000000"/>
              <w:rPr>
                <w:sz w:val="18"/>
                <w:szCs w:val="18"/>
              </w:rPr>
            </w:pPr>
          </w:p>
        </w:tc>
        <w:tc>
          <w:tcPr>
            <w:tcW w:w="1728" w:type="dxa"/>
          </w:tcPr>
          <w:p w:rsidR="00F168BE" w:rsidRPr="00F168BE" w:rsidRDefault="00F168BE" w:rsidP="00AB1372">
            <w:pPr>
              <w:cnfStyle w:val="000000000000"/>
              <w:rPr>
                <w:sz w:val="18"/>
                <w:szCs w:val="18"/>
                <w:lang w:val="en-CA"/>
              </w:rPr>
            </w:pPr>
          </w:p>
        </w:tc>
        <w:tc>
          <w:tcPr>
            <w:tcW w:w="1694" w:type="dxa"/>
          </w:tcPr>
          <w:p w:rsidR="00F168BE" w:rsidRPr="00F168BE" w:rsidRDefault="00F168BE" w:rsidP="00AB1372">
            <w:pPr>
              <w:cnfStyle w:val="000000000000"/>
              <w:rPr>
                <w:sz w:val="18"/>
                <w:szCs w:val="18"/>
              </w:rPr>
            </w:pPr>
          </w:p>
        </w:tc>
        <w:tc>
          <w:tcPr>
            <w:tcW w:w="1398" w:type="dxa"/>
          </w:tcPr>
          <w:p w:rsidR="00F168BE" w:rsidRPr="00F168BE" w:rsidRDefault="00F168BE" w:rsidP="00AB1372">
            <w:pPr>
              <w:cnfStyle w:val="000000000000"/>
              <w:rPr>
                <w:sz w:val="18"/>
                <w:szCs w:val="18"/>
              </w:rPr>
            </w:pPr>
          </w:p>
        </w:tc>
      </w:tr>
      <w:tr w:rsidR="00F168BE" w:rsidRPr="00F168BE" w:rsidTr="00F168BE">
        <w:tc>
          <w:tcPr>
            <w:cnfStyle w:val="001000000000"/>
            <w:tcW w:w="3708" w:type="dxa"/>
          </w:tcPr>
          <w:p w:rsidR="00F168BE" w:rsidRPr="00F168BE" w:rsidRDefault="00F168BE" w:rsidP="00AB1372">
            <w:pPr>
              <w:ind w:left="176"/>
              <w:rPr>
                <w:rFonts w:eastAsia="SimSun"/>
                <w:b w:val="0"/>
                <w:sz w:val="18"/>
                <w:szCs w:val="18"/>
                <w:lang w:eastAsia="zh-CN"/>
              </w:rPr>
            </w:pPr>
            <w:r w:rsidRPr="00F168BE">
              <w:rPr>
                <w:rFonts w:eastAsia="SimSun"/>
                <w:b w:val="0"/>
                <w:sz w:val="18"/>
                <w:szCs w:val="18"/>
                <w:lang w:eastAsia="zh-CN"/>
              </w:rPr>
              <w:t>2003-2004</w:t>
            </w:r>
          </w:p>
        </w:tc>
        <w:tc>
          <w:tcPr>
            <w:tcW w:w="1773" w:type="dxa"/>
          </w:tcPr>
          <w:p w:rsidR="00F168BE" w:rsidRPr="00F168BE" w:rsidRDefault="00F168BE" w:rsidP="00AB1372">
            <w:pPr>
              <w:cnfStyle w:val="000000000000"/>
              <w:rPr>
                <w:sz w:val="18"/>
                <w:szCs w:val="18"/>
              </w:rPr>
            </w:pPr>
            <w:r w:rsidRPr="00F168BE">
              <w:rPr>
                <w:sz w:val="18"/>
                <w:szCs w:val="18"/>
              </w:rPr>
              <w:t>19 653 (21.34)</w:t>
            </w:r>
          </w:p>
        </w:tc>
        <w:tc>
          <w:tcPr>
            <w:tcW w:w="1701" w:type="dxa"/>
          </w:tcPr>
          <w:p w:rsidR="00F168BE" w:rsidRPr="00F168BE" w:rsidRDefault="00F168BE" w:rsidP="00AB1372">
            <w:pPr>
              <w:cnfStyle w:val="000000000000"/>
              <w:rPr>
                <w:sz w:val="18"/>
                <w:szCs w:val="18"/>
              </w:rPr>
            </w:pPr>
            <w:r w:rsidRPr="00F168BE">
              <w:rPr>
                <w:sz w:val="18"/>
                <w:szCs w:val="18"/>
              </w:rPr>
              <w:t>31 335 (17.82)</w:t>
            </w:r>
          </w:p>
        </w:tc>
        <w:tc>
          <w:tcPr>
            <w:tcW w:w="1444" w:type="dxa"/>
          </w:tcPr>
          <w:p w:rsidR="00F168BE" w:rsidRPr="00F168BE" w:rsidRDefault="00F168BE" w:rsidP="00AB1372">
            <w:pPr>
              <w:cnfStyle w:val="000000000000"/>
              <w:rPr>
                <w:sz w:val="18"/>
                <w:szCs w:val="18"/>
              </w:rPr>
            </w:pPr>
            <w:r w:rsidRPr="00F168BE">
              <w:rPr>
                <w:sz w:val="18"/>
                <w:szCs w:val="18"/>
              </w:rPr>
              <w:t>8.88%</w:t>
            </w:r>
          </w:p>
        </w:tc>
        <w:tc>
          <w:tcPr>
            <w:tcW w:w="1728" w:type="dxa"/>
          </w:tcPr>
          <w:p w:rsidR="00F168BE" w:rsidRPr="00F168BE" w:rsidRDefault="00F168BE" w:rsidP="00AB1372">
            <w:pPr>
              <w:cnfStyle w:val="000000000000"/>
              <w:rPr>
                <w:sz w:val="18"/>
                <w:szCs w:val="18"/>
                <w:lang w:val="en-CA"/>
              </w:rPr>
            </w:pPr>
            <w:r w:rsidRPr="00F168BE">
              <w:rPr>
                <w:sz w:val="18"/>
                <w:szCs w:val="18"/>
                <w:lang w:val="en-CA"/>
              </w:rPr>
              <w:t>11 417 (19.68)</w:t>
            </w:r>
          </w:p>
        </w:tc>
        <w:tc>
          <w:tcPr>
            <w:tcW w:w="1694" w:type="dxa"/>
          </w:tcPr>
          <w:p w:rsidR="00F168BE" w:rsidRPr="00F168BE" w:rsidRDefault="00F168BE" w:rsidP="00AB1372">
            <w:pPr>
              <w:cnfStyle w:val="000000000000"/>
              <w:rPr>
                <w:sz w:val="18"/>
                <w:szCs w:val="18"/>
              </w:rPr>
            </w:pPr>
            <w:r w:rsidRPr="00F168BE">
              <w:rPr>
                <w:sz w:val="18"/>
                <w:szCs w:val="18"/>
              </w:rPr>
              <w:t>11 312 (19.50)</w:t>
            </w:r>
          </w:p>
        </w:tc>
        <w:tc>
          <w:tcPr>
            <w:tcW w:w="1398" w:type="dxa"/>
          </w:tcPr>
          <w:p w:rsidR="00F168BE" w:rsidRPr="00F168BE" w:rsidRDefault="00F168BE" w:rsidP="00AB1372">
            <w:pPr>
              <w:cnfStyle w:val="000000000000"/>
              <w:rPr>
                <w:sz w:val="18"/>
                <w:szCs w:val="18"/>
              </w:rPr>
            </w:pPr>
            <w:r w:rsidRPr="00F168BE">
              <w:rPr>
                <w:sz w:val="18"/>
                <w:szCs w:val="18"/>
              </w:rPr>
              <w:t>0.46%</w:t>
            </w:r>
          </w:p>
        </w:tc>
      </w:tr>
      <w:tr w:rsidR="00F168BE" w:rsidRPr="00F168BE" w:rsidTr="00F168BE">
        <w:tc>
          <w:tcPr>
            <w:cnfStyle w:val="001000000000"/>
            <w:tcW w:w="3708" w:type="dxa"/>
          </w:tcPr>
          <w:p w:rsidR="00F168BE" w:rsidRPr="00F168BE" w:rsidRDefault="00F168BE" w:rsidP="00AB1372">
            <w:pPr>
              <w:ind w:left="176"/>
              <w:rPr>
                <w:rFonts w:eastAsia="SimSun"/>
                <w:b w:val="0"/>
                <w:sz w:val="18"/>
                <w:szCs w:val="18"/>
                <w:lang w:eastAsia="zh-CN"/>
              </w:rPr>
            </w:pPr>
            <w:r w:rsidRPr="00F168BE">
              <w:rPr>
                <w:rFonts w:eastAsia="SimSun"/>
                <w:b w:val="0"/>
                <w:sz w:val="18"/>
                <w:szCs w:val="18"/>
                <w:lang w:eastAsia="zh-CN"/>
              </w:rPr>
              <w:t>2005-2006</w:t>
            </w:r>
          </w:p>
        </w:tc>
        <w:tc>
          <w:tcPr>
            <w:tcW w:w="1773" w:type="dxa"/>
          </w:tcPr>
          <w:p w:rsidR="00F168BE" w:rsidRPr="00F168BE" w:rsidRDefault="00F168BE" w:rsidP="00AB1372">
            <w:pPr>
              <w:cnfStyle w:val="000000000000"/>
              <w:rPr>
                <w:sz w:val="18"/>
                <w:szCs w:val="18"/>
              </w:rPr>
            </w:pPr>
            <w:r w:rsidRPr="00F168BE">
              <w:rPr>
                <w:sz w:val="18"/>
                <w:szCs w:val="18"/>
              </w:rPr>
              <w:t>21 756 (23.62)</w:t>
            </w:r>
          </w:p>
        </w:tc>
        <w:tc>
          <w:tcPr>
            <w:tcW w:w="1701" w:type="dxa"/>
          </w:tcPr>
          <w:p w:rsidR="00F168BE" w:rsidRPr="00F168BE" w:rsidRDefault="00F168BE" w:rsidP="00AB1372">
            <w:pPr>
              <w:cnfStyle w:val="000000000000"/>
              <w:rPr>
                <w:sz w:val="18"/>
                <w:szCs w:val="18"/>
              </w:rPr>
            </w:pPr>
            <w:r w:rsidRPr="00F168BE">
              <w:rPr>
                <w:sz w:val="18"/>
                <w:szCs w:val="18"/>
              </w:rPr>
              <w:t>38 010 (21.62)</w:t>
            </w:r>
          </w:p>
        </w:tc>
        <w:tc>
          <w:tcPr>
            <w:tcW w:w="1444" w:type="dxa"/>
          </w:tcPr>
          <w:p w:rsidR="00F168BE" w:rsidRPr="00F168BE" w:rsidRDefault="00F168BE" w:rsidP="00AB1372">
            <w:pPr>
              <w:cnfStyle w:val="000000000000"/>
              <w:rPr>
                <w:sz w:val="18"/>
                <w:szCs w:val="18"/>
              </w:rPr>
            </w:pPr>
            <w:r w:rsidRPr="00F168BE">
              <w:rPr>
                <w:sz w:val="18"/>
                <w:szCs w:val="18"/>
              </w:rPr>
              <w:t>4.80%</w:t>
            </w:r>
          </w:p>
        </w:tc>
        <w:tc>
          <w:tcPr>
            <w:tcW w:w="1728" w:type="dxa"/>
          </w:tcPr>
          <w:p w:rsidR="00F168BE" w:rsidRPr="00F168BE" w:rsidRDefault="00F168BE" w:rsidP="00AB1372">
            <w:pPr>
              <w:cnfStyle w:val="000000000000"/>
              <w:rPr>
                <w:sz w:val="18"/>
                <w:szCs w:val="18"/>
                <w:lang w:val="en-CA"/>
              </w:rPr>
            </w:pPr>
            <w:r w:rsidRPr="00F168BE">
              <w:rPr>
                <w:sz w:val="18"/>
                <w:szCs w:val="18"/>
                <w:lang w:val="en-CA"/>
              </w:rPr>
              <w:t>13 395 (23.09)</w:t>
            </w:r>
          </w:p>
        </w:tc>
        <w:tc>
          <w:tcPr>
            <w:tcW w:w="1694" w:type="dxa"/>
          </w:tcPr>
          <w:p w:rsidR="00F168BE" w:rsidRPr="00F168BE" w:rsidRDefault="00F168BE" w:rsidP="00AB1372">
            <w:pPr>
              <w:cnfStyle w:val="000000000000"/>
              <w:rPr>
                <w:sz w:val="18"/>
                <w:szCs w:val="18"/>
              </w:rPr>
            </w:pPr>
            <w:r w:rsidRPr="00F168BE">
              <w:rPr>
                <w:sz w:val="18"/>
                <w:szCs w:val="18"/>
              </w:rPr>
              <w:t>13 430 (23.15)</w:t>
            </w:r>
          </w:p>
        </w:tc>
        <w:tc>
          <w:tcPr>
            <w:tcW w:w="1398" w:type="dxa"/>
          </w:tcPr>
          <w:p w:rsidR="00F168BE" w:rsidRPr="00F168BE" w:rsidRDefault="00F168BE" w:rsidP="00AB1372">
            <w:pPr>
              <w:cnfStyle w:val="000000000000"/>
              <w:rPr>
                <w:sz w:val="18"/>
                <w:szCs w:val="18"/>
              </w:rPr>
            </w:pPr>
            <w:r w:rsidRPr="00F168BE">
              <w:rPr>
                <w:sz w:val="18"/>
                <w:szCs w:val="18"/>
              </w:rPr>
              <w:t>0.14%</w:t>
            </w:r>
          </w:p>
        </w:tc>
      </w:tr>
      <w:tr w:rsidR="00F168BE" w:rsidRPr="00F168BE" w:rsidTr="00F168BE">
        <w:tc>
          <w:tcPr>
            <w:cnfStyle w:val="001000000000"/>
            <w:tcW w:w="3708" w:type="dxa"/>
          </w:tcPr>
          <w:p w:rsidR="00F168BE" w:rsidRPr="00F168BE" w:rsidRDefault="00F168BE" w:rsidP="00AB1372">
            <w:pPr>
              <w:ind w:left="176"/>
              <w:rPr>
                <w:rFonts w:eastAsia="SimSun"/>
                <w:b w:val="0"/>
                <w:sz w:val="18"/>
                <w:szCs w:val="18"/>
                <w:lang w:eastAsia="zh-CN"/>
              </w:rPr>
            </w:pPr>
            <w:r w:rsidRPr="00F168BE">
              <w:rPr>
                <w:rFonts w:eastAsia="SimSun"/>
                <w:b w:val="0"/>
                <w:sz w:val="18"/>
                <w:szCs w:val="18"/>
                <w:lang w:eastAsia="zh-CN"/>
              </w:rPr>
              <w:t>2007-2008</w:t>
            </w:r>
          </w:p>
        </w:tc>
        <w:tc>
          <w:tcPr>
            <w:tcW w:w="1773" w:type="dxa"/>
          </w:tcPr>
          <w:p w:rsidR="00F168BE" w:rsidRPr="00F168BE" w:rsidRDefault="00F168BE" w:rsidP="00AB1372">
            <w:pPr>
              <w:cnfStyle w:val="000000000000"/>
              <w:rPr>
                <w:sz w:val="18"/>
                <w:szCs w:val="18"/>
              </w:rPr>
            </w:pPr>
            <w:r w:rsidRPr="00F168BE">
              <w:rPr>
                <w:sz w:val="18"/>
                <w:szCs w:val="18"/>
              </w:rPr>
              <w:t>18 970 (20.60)</w:t>
            </w:r>
          </w:p>
        </w:tc>
        <w:tc>
          <w:tcPr>
            <w:tcW w:w="1701" w:type="dxa"/>
          </w:tcPr>
          <w:p w:rsidR="00F168BE" w:rsidRPr="00F168BE" w:rsidRDefault="00F168BE" w:rsidP="00AB1372">
            <w:pPr>
              <w:cnfStyle w:val="000000000000"/>
              <w:rPr>
                <w:sz w:val="18"/>
                <w:szCs w:val="18"/>
              </w:rPr>
            </w:pPr>
            <w:r w:rsidRPr="00F168BE">
              <w:rPr>
                <w:sz w:val="18"/>
                <w:szCs w:val="18"/>
              </w:rPr>
              <w:t>35 337 (20.09)</w:t>
            </w:r>
          </w:p>
        </w:tc>
        <w:tc>
          <w:tcPr>
            <w:tcW w:w="1444" w:type="dxa"/>
          </w:tcPr>
          <w:p w:rsidR="00F168BE" w:rsidRPr="00F168BE" w:rsidRDefault="00F168BE" w:rsidP="00AB1372">
            <w:pPr>
              <w:cnfStyle w:val="000000000000"/>
              <w:rPr>
                <w:sz w:val="18"/>
                <w:szCs w:val="18"/>
              </w:rPr>
            </w:pPr>
            <w:r w:rsidRPr="00F168BE">
              <w:rPr>
                <w:sz w:val="18"/>
                <w:szCs w:val="18"/>
              </w:rPr>
              <w:t>1.27%</w:t>
            </w:r>
          </w:p>
        </w:tc>
        <w:tc>
          <w:tcPr>
            <w:tcW w:w="1728" w:type="dxa"/>
          </w:tcPr>
          <w:p w:rsidR="00F168BE" w:rsidRPr="00F168BE" w:rsidRDefault="00F168BE" w:rsidP="00AB1372">
            <w:pPr>
              <w:cnfStyle w:val="000000000000"/>
              <w:rPr>
                <w:sz w:val="18"/>
                <w:szCs w:val="18"/>
                <w:lang w:val="en-CA"/>
              </w:rPr>
            </w:pPr>
            <w:r w:rsidRPr="00F168BE">
              <w:rPr>
                <w:sz w:val="18"/>
                <w:szCs w:val="18"/>
                <w:lang w:val="en-CA"/>
              </w:rPr>
              <w:t>11 962 (20.62)</w:t>
            </w:r>
          </w:p>
        </w:tc>
        <w:tc>
          <w:tcPr>
            <w:tcW w:w="1694" w:type="dxa"/>
          </w:tcPr>
          <w:p w:rsidR="00F168BE" w:rsidRPr="00F168BE" w:rsidRDefault="00F168BE" w:rsidP="00AB1372">
            <w:pPr>
              <w:cnfStyle w:val="000000000000"/>
              <w:rPr>
                <w:sz w:val="18"/>
                <w:szCs w:val="18"/>
              </w:rPr>
            </w:pPr>
            <w:r w:rsidRPr="00F168BE">
              <w:rPr>
                <w:sz w:val="18"/>
                <w:szCs w:val="18"/>
              </w:rPr>
              <w:t>11 762 (20.28)</w:t>
            </w:r>
          </w:p>
        </w:tc>
        <w:tc>
          <w:tcPr>
            <w:tcW w:w="1398" w:type="dxa"/>
          </w:tcPr>
          <w:p w:rsidR="00F168BE" w:rsidRPr="00F168BE" w:rsidRDefault="00F168BE" w:rsidP="00AB1372">
            <w:pPr>
              <w:cnfStyle w:val="000000000000"/>
              <w:rPr>
                <w:sz w:val="18"/>
                <w:szCs w:val="18"/>
              </w:rPr>
            </w:pPr>
            <w:r w:rsidRPr="00F168BE">
              <w:rPr>
                <w:sz w:val="18"/>
                <w:szCs w:val="18"/>
              </w:rPr>
              <w:t>0.85%</w:t>
            </w:r>
          </w:p>
        </w:tc>
      </w:tr>
      <w:tr w:rsidR="00F168BE" w:rsidRPr="00F168BE" w:rsidTr="00F168BE">
        <w:tc>
          <w:tcPr>
            <w:cnfStyle w:val="001000000000"/>
            <w:tcW w:w="3708" w:type="dxa"/>
          </w:tcPr>
          <w:p w:rsidR="00F168BE" w:rsidRPr="00F168BE" w:rsidRDefault="00F168BE" w:rsidP="00AB1372">
            <w:pPr>
              <w:ind w:left="176"/>
              <w:rPr>
                <w:rFonts w:eastAsia="SimSun"/>
                <w:b w:val="0"/>
                <w:sz w:val="18"/>
                <w:szCs w:val="18"/>
                <w:lang w:eastAsia="zh-CN"/>
              </w:rPr>
            </w:pPr>
            <w:r w:rsidRPr="00F168BE">
              <w:rPr>
                <w:rFonts w:eastAsia="SimSun"/>
                <w:b w:val="0"/>
                <w:sz w:val="18"/>
                <w:szCs w:val="18"/>
                <w:lang w:eastAsia="zh-CN"/>
              </w:rPr>
              <w:t>2009-2010</w:t>
            </w:r>
          </w:p>
        </w:tc>
        <w:tc>
          <w:tcPr>
            <w:tcW w:w="1773" w:type="dxa"/>
          </w:tcPr>
          <w:p w:rsidR="00F168BE" w:rsidRPr="00F168BE" w:rsidRDefault="00F168BE" w:rsidP="00AB1372">
            <w:pPr>
              <w:cnfStyle w:val="000000000000"/>
              <w:rPr>
                <w:sz w:val="18"/>
                <w:szCs w:val="18"/>
              </w:rPr>
            </w:pPr>
            <w:r w:rsidRPr="00F168BE">
              <w:rPr>
                <w:sz w:val="18"/>
                <w:szCs w:val="18"/>
              </w:rPr>
              <w:t>19 814 (21.52)</w:t>
            </w:r>
          </w:p>
        </w:tc>
        <w:tc>
          <w:tcPr>
            <w:tcW w:w="1701" w:type="dxa"/>
          </w:tcPr>
          <w:p w:rsidR="00F168BE" w:rsidRPr="00F168BE" w:rsidRDefault="00F168BE" w:rsidP="00AB1372">
            <w:pPr>
              <w:cnfStyle w:val="000000000000"/>
              <w:rPr>
                <w:sz w:val="18"/>
                <w:szCs w:val="18"/>
              </w:rPr>
            </w:pPr>
            <w:r w:rsidRPr="00F168BE">
              <w:rPr>
                <w:sz w:val="18"/>
                <w:szCs w:val="18"/>
              </w:rPr>
              <w:t>42 371 (24.10)</w:t>
            </w:r>
          </w:p>
        </w:tc>
        <w:tc>
          <w:tcPr>
            <w:tcW w:w="1444" w:type="dxa"/>
          </w:tcPr>
          <w:p w:rsidR="00F168BE" w:rsidRPr="00F168BE" w:rsidRDefault="00F168BE" w:rsidP="00AB1372">
            <w:pPr>
              <w:cnfStyle w:val="000000000000"/>
              <w:rPr>
                <w:sz w:val="18"/>
                <w:szCs w:val="18"/>
              </w:rPr>
            </w:pPr>
            <w:r w:rsidRPr="00F168BE">
              <w:rPr>
                <w:sz w:val="18"/>
                <w:szCs w:val="18"/>
              </w:rPr>
              <w:t>6.15%</w:t>
            </w:r>
          </w:p>
        </w:tc>
        <w:tc>
          <w:tcPr>
            <w:tcW w:w="1728" w:type="dxa"/>
          </w:tcPr>
          <w:p w:rsidR="00F168BE" w:rsidRPr="00F168BE" w:rsidRDefault="00F168BE" w:rsidP="00AB1372">
            <w:pPr>
              <w:cnfStyle w:val="000000000000"/>
              <w:rPr>
                <w:sz w:val="18"/>
                <w:szCs w:val="18"/>
                <w:lang w:val="en-CA"/>
              </w:rPr>
            </w:pPr>
            <w:r w:rsidRPr="00F168BE">
              <w:rPr>
                <w:sz w:val="18"/>
                <w:szCs w:val="18"/>
                <w:lang w:val="en-CA"/>
              </w:rPr>
              <w:t>13 317 (22.96)</w:t>
            </w:r>
          </w:p>
        </w:tc>
        <w:tc>
          <w:tcPr>
            <w:tcW w:w="1694" w:type="dxa"/>
          </w:tcPr>
          <w:p w:rsidR="00F168BE" w:rsidRPr="00F168BE" w:rsidRDefault="00F168BE" w:rsidP="00AB1372">
            <w:pPr>
              <w:cnfStyle w:val="000000000000"/>
              <w:rPr>
                <w:sz w:val="18"/>
                <w:szCs w:val="18"/>
              </w:rPr>
            </w:pPr>
            <w:r w:rsidRPr="00F168BE">
              <w:rPr>
                <w:sz w:val="18"/>
                <w:szCs w:val="18"/>
              </w:rPr>
              <w:t>13 341 (23.00)</w:t>
            </w:r>
          </w:p>
        </w:tc>
        <w:tc>
          <w:tcPr>
            <w:tcW w:w="1398" w:type="dxa"/>
          </w:tcPr>
          <w:p w:rsidR="00F168BE" w:rsidRPr="00F168BE" w:rsidRDefault="00F168BE" w:rsidP="00AB1372">
            <w:pPr>
              <w:cnfStyle w:val="000000000000"/>
              <w:rPr>
                <w:sz w:val="18"/>
                <w:szCs w:val="18"/>
              </w:rPr>
            </w:pPr>
            <w:r w:rsidRPr="00F168BE">
              <w:rPr>
                <w:sz w:val="18"/>
                <w:szCs w:val="18"/>
              </w:rPr>
              <w:t>0.10%</w:t>
            </w:r>
          </w:p>
        </w:tc>
      </w:tr>
      <w:tr w:rsidR="00F168BE" w:rsidRPr="00F168BE" w:rsidTr="00F168BE">
        <w:tc>
          <w:tcPr>
            <w:cnfStyle w:val="001000000000"/>
            <w:tcW w:w="3708" w:type="dxa"/>
          </w:tcPr>
          <w:p w:rsidR="00F168BE" w:rsidRPr="00F168BE" w:rsidRDefault="00F168BE" w:rsidP="00AB1372">
            <w:pPr>
              <w:ind w:left="176"/>
              <w:rPr>
                <w:rFonts w:eastAsia="SimSun"/>
                <w:b w:val="0"/>
                <w:sz w:val="18"/>
                <w:szCs w:val="18"/>
                <w:lang w:eastAsia="zh-CN"/>
              </w:rPr>
            </w:pPr>
            <w:r w:rsidRPr="00F168BE">
              <w:rPr>
                <w:rFonts w:eastAsia="SimSun"/>
                <w:b w:val="0"/>
                <w:sz w:val="18"/>
                <w:szCs w:val="18"/>
                <w:lang w:eastAsia="zh-CN"/>
              </w:rPr>
              <w:t>2011-2012</w:t>
            </w:r>
          </w:p>
        </w:tc>
        <w:tc>
          <w:tcPr>
            <w:tcW w:w="1773" w:type="dxa"/>
          </w:tcPr>
          <w:p w:rsidR="00F168BE" w:rsidRPr="00F168BE" w:rsidRDefault="00F168BE" w:rsidP="00AB1372">
            <w:pPr>
              <w:cnfStyle w:val="000000000000"/>
              <w:rPr>
                <w:sz w:val="18"/>
                <w:szCs w:val="18"/>
              </w:rPr>
            </w:pPr>
            <w:r w:rsidRPr="00F168BE">
              <w:rPr>
                <w:sz w:val="18"/>
                <w:szCs w:val="18"/>
              </w:rPr>
              <w:t>11 897 (12.92)</w:t>
            </w:r>
          </w:p>
        </w:tc>
        <w:tc>
          <w:tcPr>
            <w:tcW w:w="1701" w:type="dxa"/>
          </w:tcPr>
          <w:p w:rsidR="00F168BE" w:rsidRPr="00F168BE" w:rsidRDefault="00F168BE" w:rsidP="00AB1372">
            <w:pPr>
              <w:cnfStyle w:val="000000000000"/>
              <w:rPr>
                <w:sz w:val="18"/>
                <w:szCs w:val="18"/>
              </w:rPr>
            </w:pPr>
            <w:r w:rsidRPr="00F168BE">
              <w:rPr>
                <w:sz w:val="18"/>
                <w:szCs w:val="18"/>
              </w:rPr>
              <w:t>28 783 (16.37)</w:t>
            </w:r>
          </w:p>
        </w:tc>
        <w:tc>
          <w:tcPr>
            <w:tcW w:w="1444" w:type="dxa"/>
          </w:tcPr>
          <w:p w:rsidR="00F168BE" w:rsidRPr="00F168BE" w:rsidRDefault="00F168BE" w:rsidP="00AB1372">
            <w:pPr>
              <w:cnfStyle w:val="000000000000"/>
              <w:rPr>
                <w:sz w:val="18"/>
                <w:szCs w:val="18"/>
              </w:rPr>
            </w:pPr>
            <w:r w:rsidRPr="00F168BE">
              <w:rPr>
                <w:sz w:val="18"/>
                <w:szCs w:val="18"/>
              </w:rPr>
              <w:t>9.77%</w:t>
            </w:r>
          </w:p>
        </w:tc>
        <w:tc>
          <w:tcPr>
            <w:tcW w:w="1728" w:type="dxa"/>
          </w:tcPr>
          <w:p w:rsidR="00F168BE" w:rsidRPr="00F168BE" w:rsidRDefault="00F168BE" w:rsidP="00AB1372">
            <w:pPr>
              <w:cnfStyle w:val="000000000000"/>
              <w:rPr>
                <w:sz w:val="18"/>
                <w:szCs w:val="18"/>
                <w:lang w:val="en-CA"/>
              </w:rPr>
            </w:pPr>
            <w:r w:rsidRPr="00F168BE">
              <w:rPr>
                <w:sz w:val="18"/>
                <w:szCs w:val="18"/>
                <w:lang w:val="en-CA"/>
              </w:rPr>
              <w:t>7 917 (13.65)</w:t>
            </w:r>
          </w:p>
        </w:tc>
        <w:tc>
          <w:tcPr>
            <w:tcW w:w="1694" w:type="dxa"/>
          </w:tcPr>
          <w:p w:rsidR="00F168BE" w:rsidRPr="00F168BE" w:rsidRDefault="00F168BE" w:rsidP="00AB1372">
            <w:pPr>
              <w:cnfStyle w:val="000000000000"/>
              <w:rPr>
                <w:sz w:val="18"/>
                <w:szCs w:val="18"/>
              </w:rPr>
            </w:pPr>
            <w:r w:rsidRPr="00F168BE">
              <w:rPr>
                <w:sz w:val="18"/>
                <w:szCs w:val="18"/>
              </w:rPr>
              <w:t>8 163 (14.07)</w:t>
            </w:r>
          </w:p>
        </w:tc>
        <w:tc>
          <w:tcPr>
            <w:tcW w:w="1398" w:type="dxa"/>
          </w:tcPr>
          <w:p w:rsidR="00F168BE" w:rsidRPr="00F168BE" w:rsidRDefault="00F168BE" w:rsidP="00AB1372">
            <w:pPr>
              <w:cnfStyle w:val="000000000000"/>
              <w:rPr>
                <w:sz w:val="18"/>
                <w:szCs w:val="18"/>
              </w:rPr>
            </w:pPr>
            <w:r w:rsidRPr="00F168BE">
              <w:rPr>
                <w:sz w:val="18"/>
                <w:szCs w:val="18"/>
              </w:rPr>
              <w:t>1.23%</w:t>
            </w:r>
          </w:p>
        </w:tc>
      </w:tr>
      <w:tr w:rsidR="00F168BE" w:rsidRPr="00F168BE" w:rsidTr="00F168BE">
        <w:tc>
          <w:tcPr>
            <w:cnfStyle w:val="001000000000"/>
            <w:tcW w:w="3708" w:type="dxa"/>
          </w:tcPr>
          <w:p w:rsidR="00F168BE" w:rsidRPr="00F168BE" w:rsidRDefault="00F168BE" w:rsidP="00AB1372">
            <w:pPr>
              <w:rPr>
                <w:b w:val="0"/>
                <w:sz w:val="18"/>
                <w:szCs w:val="18"/>
              </w:rPr>
            </w:pPr>
            <w:r w:rsidRPr="00F168BE">
              <w:rPr>
                <w:sz w:val="18"/>
                <w:szCs w:val="18"/>
              </w:rPr>
              <w:t>Rural residence</w:t>
            </w:r>
          </w:p>
        </w:tc>
        <w:tc>
          <w:tcPr>
            <w:tcW w:w="1773" w:type="dxa"/>
          </w:tcPr>
          <w:p w:rsidR="00F168BE" w:rsidRPr="00F168BE" w:rsidRDefault="00F168BE" w:rsidP="00AB1372">
            <w:pPr>
              <w:cnfStyle w:val="000000000000"/>
              <w:rPr>
                <w:sz w:val="18"/>
                <w:szCs w:val="18"/>
              </w:rPr>
            </w:pPr>
            <w:r w:rsidRPr="00F168BE">
              <w:rPr>
                <w:sz w:val="18"/>
                <w:szCs w:val="18"/>
              </w:rPr>
              <w:t>11 759 (12.77)</w:t>
            </w:r>
          </w:p>
        </w:tc>
        <w:tc>
          <w:tcPr>
            <w:tcW w:w="1701" w:type="dxa"/>
          </w:tcPr>
          <w:p w:rsidR="00F168BE" w:rsidRPr="00F168BE" w:rsidRDefault="00F168BE" w:rsidP="00AB1372">
            <w:pPr>
              <w:cnfStyle w:val="000000000000"/>
              <w:rPr>
                <w:sz w:val="18"/>
                <w:szCs w:val="18"/>
              </w:rPr>
            </w:pPr>
            <w:r w:rsidRPr="00F168BE">
              <w:rPr>
                <w:sz w:val="18"/>
                <w:szCs w:val="18"/>
              </w:rPr>
              <w:t xml:space="preserve">23 484 (13.36) </w:t>
            </w:r>
          </w:p>
        </w:tc>
        <w:tc>
          <w:tcPr>
            <w:tcW w:w="1444" w:type="dxa"/>
          </w:tcPr>
          <w:p w:rsidR="00F168BE" w:rsidRPr="00F168BE" w:rsidRDefault="00F168BE" w:rsidP="00AB1372">
            <w:pPr>
              <w:cnfStyle w:val="000000000000"/>
              <w:rPr>
                <w:sz w:val="18"/>
                <w:szCs w:val="18"/>
              </w:rPr>
            </w:pPr>
            <w:r w:rsidRPr="00F168BE">
              <w:rPr>
                <w:sz w:val="18"/>
                <w:szCs w:val="18"/>
              </w:rPr>
              <w:t>1.74%</w:t>
            </w:r>
          </w:p>
        </w:tc>
        <w:tc>
          <w:tcPr>
            <w:tcW w:w="1728" w:type="dxa"/>
          </w:tcPr>
          <w:p w:rsidR="00F168BE" w:rsidRPr="00F168BE" w:rsidRDefault="00F168BE" w:rsidP="00AB1372">
            <w:pPr>
              <w:cnfStyle w:val="000000000000"/>
              <w:rPr>
                <w:sz w:val="18"/>
                <w:szCs w:val="18"/>
              </w:rPr>
            </w:pPr>
            <w:r w:rsidRPr="00F168BE">
              <w:rPr>
                <w:sz w:val="18"/>
                <w:szCs w:val="18"/>
              </w:rPr>
              <w:t>7 671 (13.22)</w:t>
            </w:r>
          </w:p>
        </w:tc>
        <w:tc>
          <w:tcPr>
            <w:tcW w:w="1694" w:type="dxa"/>
          </w:tcPr>
          <w:p w:rsidR="00F168BE" w:rsidRPr="00F168BE" w:rsidRDefault="00F168BE" w:rsidP="00AB1372">
            <w:pPr>
              <w:cnfStyle w:val="000000000000"/>
              <w:rPr>
                <w:sz w:val="18"/>
                <w:szCs w:val="18"/>
              </w:rPr>
            </w:pPr>
            <w:r w:rsidRPr="00F168BE">
              <w:rPr>
                <w:sz w:val="18"/>
                <w:szCs w:val="18"/>
              </w:rPr>
              <w:t>7 557 (13.03)</w:t>
            </w:r>
          </w:p>
        </w:tc>
        <w:tc>
          <w:tcPr>
            <w:tcW w:w="1398" w:type="dxa"/>
          </w:tcPr>
          <w:p w:rsidR="00F168BE" w:rsidRPr="00F168BE" w:rsidRDefault="00F168BE" w:rsidP="00AB1372">
            <w:pPr>
              <w:cnfStyle w:val="000000000000"/>
              <w:rPr>
                <w:sz w:val="18"/>
                <w:szCs w:val="18"/>
              </w:rPr>
            </w:pPr>
            <w:r w:rsidRPr="00F168BE">
              <w:rPr>
                <w:sz w:val="18"/>
                <w:szCs w:val="18"/>
              </w:rPr>
              <w:t>0.58%</w:t>
            </w:r>
          </w:p>
        </w:tc>
      </w:tr>
      <w:tr w:rsidR="00F168BE" w:rsidRPr="00F168BE" w:rsidTr="00F168BE">
        <w:tc>
          <w:tcPr>
            <w:cnfStyle w:val="001000000000"/>
            <w:tcW w:w="3708" w:type="dxa"/>
          </w:tcPr>
          <w:p w:rsidR="00F168BE" w:rsidRPr="00F168BE" w:rsidRDefault="00F168BE" w:rsidP="00AB1372">
            <w:pPr>
              <w:rPr>
                <w:b w:val="0"/>
                <w:sz w:val="18"/>
                <w:szCs w:val="18"/>
              </w:rPr>
            </w:pPr>
            <w:r w:rsidRPr="00F168BE">
              <w:rPr>
                <w:sz w:val="18"/>
                <w:szCs w:val="18"/>
              </w:rPr>
              <w:t>Long-term care</w:t>
            </w:r>
          </w:p>
        </w:tc>
        <w:tc>
          <w:tcPr>
            <w:tcW w:w="1773" w:type="dxa"/>
          </w:tcPr>
          <w:p w:rsidR="00F168BE" w:rsidRPr="00F168BE" w:rsidRDefault="00F168BE" w:rsidP="00AB1372">
            <w:pPr>
              <w:cnfStyle w:val="000000000000"/>
              <w:rPr>
                <w:sz w:val="18"/>
                <w:szCs w:val="18"/>
              </w:rPr>
            </w:pPr>
            <w:r w:rsidRPr="00F168BE">
              <w:rPr>
                <w:sz w:val="18"/>
                <w:szCs w:val="18"/>
              </w:rPr>
              <w:t>32 644 (35.45)</w:t>
            </w:r>
          </w:p>
        </w:tc>
        <w:tc>
          <w:tcPr>
            <w:tcW w:w="1701" w:type="dxa"/>
          </w:tcPr>
          <w:p w:rsidR="00F168BE" w:rsidRPr="00F168BE" w:rsidRDefault="00F168BE" w:rsidP="00AB1372">
            <w:pPr>
              <w:cnfStyle w:val="000000000000"/>
              <w:rPr>
                <w:sz w:val="18"/>
                <w:szCs w:val="18"/>
              </w:rPr>
            </w:pPr>
            <w:r w:rsidRPr="00F168BE">
              <w:rPr>
                <w:sz w:val="18"/>
                <w:szCs w:val="18"/>
              </w:rPr>
              <w:t>26 705 (15.19)</w:t>
            </w:r>
          </w:p>
        </w:tc>
        <w:tc>
          <w:tcPr>
            <w:tcW w:w="1444" w:type="dxa"/>
          </w:tcPr>
          <w:p w:rsidR="00F168BE" w:rsidRPr="00F168BE" w:rsidRDefault="00F168BE" w:rsidP="00AB1372">
            <w:pPr>
              <w:cnfStyle w:val="000000000000"/>
              <w:rPr>
                <w:sz w:val="18"/>
                <w:szCs w:val="18"/>
              </w:rPr>
            </w:pPr>
            <w:r w:rsidRPr="00F168BE">
              <w:rPr>
                <w:sz w:val="18"/>
                <w:szCs w:val="18"/>
              </w:rPr>
              <w:t>47.91%</w:t>
            </w:r>
          </w:p>
        </w:tc>
        <w:tc>
          <w:tcPr>
            <w:tcW w:w="1728" w:type="dxa"/>
          </w:tcPr>
          <w:p w:rsidR="00F168BE" w:rsidRPr="00F168BE" w:rsidRDefault="00F168BE" w:rsidP="00AB1372">
            <w:pPr>
              <w:cnfStyle w:val="000000000000"/>
              <w:rPr>
                <w:sz w:val="18"/>
                <w:szCs w:val="18"/>
              </w:rPr>
            </w:pPr>
            <w:r w:rsidRPr="00F168BE">
              <w:rPr>
                <w:sz w:val="18"/>
                <w:szCs w:val="18"/>
              </w:rPr>
              <w:t>16 409 (28.29)</w:t>
            </w:r>
          </w:p>
        </w:tc>
        <w:tc>
          <w:tcPr>
            <w:tcW w:w="1694" w:type="dxa"/>
          </w:tcPr>
          <w:p w:rsidR="00F168BE" w:rsidRPr="00F168BE" w:rsidRDefault="00F168BE" w:rsidP="00AB1372">
            <w:pPr>
              <w:cnfStyle w:val="000000000000"/>
              <w:rPr>
                <w:sz w:val="18"/>
                <w:szCs w:val="18"/>
              </w:rPr>
            </w:pPr>
            <w:r w:rsidRPr="00F168BE">
              <w:rPr>
                <w:sz w:val="18"/>
                <w:szCs w:val="18"/>
              </w:rPr>
              <w:t>16 409 (28.29)</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7F153E" w:rsidRPr="00F168BE" w:rsidTr="00F168BE">
        <w:tc>
          <w:tcPr>
            <w:cnfStyle w:val="001000000000"/>
            <w:tcW w:w="3708" w:type="dxa"/>
          </w:tcPr>
          <w:p w:rsidR="007F153E" w:rsidRPr="00F168BE" w:rsidRDefault="007F153E" w:rsidP="00AB1372">
            <w:pPr>
              <w:rPr>
                <w:sz w:val="18"/>
                <w:szCs w:val="18"/>
              </w:rPr>
            </w:pPr>
            <w:r>
              <w:rPr>
                <w:sz w:val="18"/>
                <w:szCs w:val="18"/>
              </w:rPr>
              <w:t xml:space="preserve">Prescribing Physician </w:t>
            </w:r>
          </w:p>
        </w:tc>
        <w:tc>
          <w:tcPr>
            <w:tcW w:w="1773" w:type="dxa"/>
          </w:tcPr>
          <w:p w:rsidR="007F153E" w:rsidRPr="00F168BE" w:rsidRDefault="007F153E" w:rsidP="00AB1372">
            <w:pPr>
              <w:cnfStyle w:val="000000000000"/>
              <w:rPr>
                <w:sz w:val="18"/>
                <w:szCs w:val="18"/>
              </w:rPr>
            </w:pPr>
          </w:p>
        </w:tc>
        <w:tc>
          <w:tcPr>
            <w:tcW w:w="1701" w:type="dxa"/>
          </w:tcPr>
          <w:p w:rsidR="007F153E" w:rsidRPr="007F153E" w:rsidRDefault="007F153E" w:rsidP="00AB1372">
            <w:pPr>
              <w:cnfStyle w:val="000000000000"/>
              <w:rPr>
                <w:sz w:val="18"/>
                <w:szCs w:val="18"/>
                <w:highlight w:val="lightGray"/>
              </w:rPr>
            </w:pPr>
          </w:p>
        </w:tc>
        <w:tc>
          <w:tcPr>
            <w:tcW w:w="1444" w:type="dxa"/>
          </w:tcPr>
          <w:p w:rsidR="007F153E" w:rsidRPr="00F168BE" w:rsidRDefault="007F153E" w:rsidP="00AB1372">
            <w:pPr>
              <w:cnfStyle w:val="000000000000"/>
              <w:rPr>
                <w:sz w:val="18"/>
                <w:szCs w:val="18"/>
              </w:rPr>
            </w:pPr>
          </w:p>
        </w:tc>
        <w:tc>
          <w:tcPr>
            <w:tcW w:w="1728" w:type="dxa"/>
          </w:tcPr>
          <w:p w:rsidR="007F153E" w:rsidRPr="00F168BE" w:rsidRDefault="007F153E" w:rsidP="00AB1372">
            <w:pPr>
              <w:cnfStyle w:val="000000000000"/>
              <w:rPr>
                <w:sz w:val="18"/>
                <w:szCs w:val="18"/>
              </w:rPr>
            </w:pPr>
          </w:p>
        </w:tc>
        <w:tc>
          <w:tcPr>
            <w:tcW w:w="1694" w:type="dxa"/>
          </w:tcPr>
          <w:p w:rsidR="007F153E" w:rsidRPr="00F168BE" w:rsidRDefault="007F153E" w:rsidP="00AB1372">
            <w:pPr>
              <w:cnfStyle w:val="000000000000"/>
              <w:rPr>
                <w:sz w:val="18"/>
                <w:szCs w:val="18"/>
              </w:rPr>
            </w:pPr>
          </w:p>
        </w:tc>
        <w:tc>
          <w:tcPr>
            <w:tcW w:w="1398" w:type="dxa"/>
          </w:tcPr>
          <w:p w:rsidR="007F153E" w:rsidRPr="00F168BE" w:rsidRDefault="007F153E" w:rsidP="00AB1372">
            <w:pPr>
              <w:cnfStyle w:val="000000000000"/>
              <w:rPr>
                <w:sz w:val="18"/>
                <w:szCs w:val="18"/>
              </w:rPr>
            </w:pPr>
          </w:p>
        </w:tc>
      </w:tr>
      <w:tr w:rsidR="007F153E" w:rsidRPr="00F168BE" w:rsidTr="007F153E">
        <w:tc>
          <w:tcPr>
            <w:cnfStyle w:val="001000000000"/>
            <w:tcW w:w="3708" w:type="dxa"/>
          </w:tcPr>
          <w:p w:rsidR="007F153E" w:rsidRPr="007F153E" w:rsidRDefault="00026F2A" w:rsidP="007F153E">
            <w:pPr>
              <w:ind w:left="171"/>
              <w:rPr>
                <w:b w:val="0"/>
                <w:sz w:val="18"/>
                <w:szCs w:val="18"/>
              </w:rPr>
            </w:pPr>
            <w:r>
              <w:rPr>
                <w:b w:val="0"/>
                <w:sz w:val="18"/>
                <w:szCs w:val="18"/>
              </w:rPr>
              <w:t>Family Physician</w:t>
            </w:r>
            <w:r w:rsidR="007F153E" w:rsidRPr="007F153E">
              <w:rPr>
                <w:b w:val="0"/>
                <w:sz w:val="18"/>
                <w:szCs w:val="18"/>
              </w:rPr>
              <w:t xml:space="preserve"> </w:t>
            </w:r>
          </w:p>
        </w:tc>
        <w:tc>
          <w:tcPr>
            <w:tcW w:w="1773" w:type="dxa"/>
          </w:tcPr>
          <w:p w:rsidR="007F153E" w:rsidRPr="00F168BE" w:rsidRDefault="007F153E" w:rsidP="00AB1372">
            <w:pPr>
              <w:cnfStyle w:val="000000000000"/>
              <w:rPr>
                <w:sz w:val="18"/>
                <w:szCs w:val="18"/>
              </w:rPr>
            </w:pPr>
            <w:r>
              <w:rPr>
                <w:sz w:val="18"/>
                <w:szCs w:val="18"/>
              </w:rPr>
              <w:t>64 900 (70.47)</w:t>
            </w:r>
          </w:p>
        </w:tc>
        <w:tc>
          <w:tcPr>
            <w:tcW w:w="1701" w:type="dxa"/>
            <w:vMerge w:val="restart"/>
            <w:shd w:val="clear" w:color="auto" w:fill="D9D9D9" w:themeFill="background1" w:themeFillShade="D9"/>
          </w:tcPr>
          <w:p w:rsidR="007F153E" w:rsidRPr="007F153E" w:rsidRDefault="007F153E" w:rsidP="00AB1372">
            <w:pPr>
              <w:cnfStyle w:val="000000000000"/>
              <w:rPr>
                <w:sz w:val="18"/>
                <w:szCs w:val="18"/>
                <w:highlight w:val="lightGray"/>
              </w:rPr>
            </w:pPr>
          </w:p>
        </w:tc>
        <w:tc>
          <w:tcPr>
            <w:tcW w:w="1444" w:type="dxa"/>
            <w:vMerge w:val="restart"/>
            <w:shd w:val="clear" w:color="auto" w:fill="D9D9D9" w:themeFill="background1" w:themeFillShade="D9"/>
          </w:tcPr>
          <w:p w:rsidR="007F153E" w:rsidRPr="00F168BE" w:rsidRDefault="007F153E" w:rsidP="00AB1372">
            <w:pPr>
              <w:cnfStyle w:val="000000000000"/>
              <w:rPr>
                <w:sz w:val="18"/>
                <w:szCs w:val="18"/>
              </w:rPr>
            </w:pPr>
          </w:p>
        </w:tc>
        <w:tc>
          <w:tcPr>
            <w:tcW w:w="1728" w:type="dxa"/>
          </w:tcPr>
          <w:p w:rsidR="007F153E" w:rsidRPr="00F168BE" w:rsidRDefault="007F153E" w:rsidP="00AB1372">
            <w:pPr>
              <w:cnfStyle w:val="000000000000"/>
              <w:rPr>
                <w:sz w:val="18"/>
                <w:szCs w:val="18"/>
              </w:rPr>
            </w:pPr>
            <w:r>
              <w:rPr>
                <w:sz w:val="18"/>
                <w:szCs w:val="18"/>
              </w:rPr>
              <w:t>40 829 (70.39)</w:t>
            </w:r>
          </w:p>
        </w:tc>
        <w:tc>
          <w:tcPr>
            <w:tcW w:w="1694" w:type="dxa"/>
            <w:vMerge w:val="restart"/>
            <w:shd w:val="clear" w:color="auto" w:fill="D9D9D9" w:themeFill="background1" w:themeFillShade="D9"/>
          </w:tcPr>
          <w:p w:rsidR="007F153E" w:rsidRPr="00F168BE" w:rsidRDefault="007F153E" w:rsidP="00AB1372">
            <w:pPr>
              <w:cnfStyle w:val="000000000000"/>
              <w:rPr>
                <w:sz w:val="18"/>
                <w:szCs w:val="18"/>
              </w:rPr>
            </w:pPr>
          </w:p>
        </w:tc>
        <w:tc>
          <w:tcPr>
            <w:tcW w:w="1398" w:type="dxa"/>
            <w:vMerge w:val="restart"/>
            <w:shd w:val="clear" w:color="auto" w:fill="D9D9D9" w:themeFill="background1" w:themeFillShade="D9"/>
          </w:tcPr>
          <w:p w:rsidR="007F153E" w:rsidRPr="00F168BE" w:rsidRDefault="007F153E" w:rsidP="00AB1372">
            <w:pPr>
              <w:cnfStyle w:val="000000000000"/>
              <w:rPr>
                <w:sz w:val="18"/>
                <w:szCs w:val="18"/>
              </w:rPr>
            </w:pPr>
          </w:p>
        </w:tc>
      </w:tr>
      <w:tr w:rsidR="007F153E" w:rsidRPr="00F168BE" w:rsidTr="007F153E">
        <w:tc>
          <w:tcPr>
            <w:cnfStyle w:val="001000000000"/>
            <w:tcW w:w="3708" w:type="dxa"/>
          </w:tcPr>
          <w:p w:rsidR="007F153E" w:rsidRPr="007F153E" w:rsidRDefault="007F153E" w:rsidP="007F153E">
            <w:pPr>
              <w:ind w:left="171"/>
              <w:rPr>
                <w:b w:val="0"/>
                <w:sz w:val="18"/>
                <w:szCs w:val="18"/>
              </w:rPr>
            </w:pPr>
            <w:r w:rsidRPr="007F153E">
              <w:rPr>
                <w:b w:val="0"/>
                <w:sz w:val="18"/>
                <w:szCs w:val="18"/>
              </w:rPr>
              <w:t>Psychiatrist</w:t>
            </w:r>
          </w:p>
        </w:tc>
        <w:tc>
          <w:tcPr>
            <w:tcW w:w="1773" w:type="dxa"/>
          </w:tcPr>
          <w:p w:rsidR="007F153E" w:rsidRPr="00F168BE" w:rsidRDefault="007F153E" w:rsidP="00AB1372">
            <w:pPr>
              <w:cnfStyle w:val="000000000000"/>
              <w:rPr>
                <w:sz w:val="18"/>
                <w:szCs w:val="18"/>
              </w:rPr>
            </w:pPr>
            <w:r>
              <w:rPr>
                <w:sz w:val="18"/>
                <w:szCs w:val="18"/>
              </w:rPr>
              <w:t>7420 (8.06)</w:t>
            </w:r>
          </w:p>
        </w:tc>
        <w:tc>
          <w:tcPr>
            <w:tcW w:w="1701" w:type="dxa"/>
            <w:vMerge/>
            <w:shd w:val="clear" w:color="auto" w:fill="D9D9D9" w:themeFill="background1" w:themeFillShade="D9"/>
          </w:tcPr>
          <w:p w:rsidR="007F153E" w:rsidRPr="007F153E" w:rsidRDefault="007F153E" w:rsidP="00AB1372">
            <w:pPr>
              <w:cnfStyle w:val="000000000000"/>
              <w:rPr>
                <w:sz w:val="18"/>
                <w:szCs w:val="18"/>
                <w:highlight w:val="lightGray"/>
              </w:rPr>
            </w:pPr>
          </w:p>
        </w:tc>
        <w:tc>
          <w:tcPr>
            <w:tcW w:w="1444" w:type="dxa"/>
            <w:vMerge/>
            <w:shd w:val="clear" w:color="auto" w:fill="D9D9D9" w:themeFill="background1" w:themeFillShade="D9"/>
          </w:tcPr>
          <w:p w:rsidR="007F153E" w:rsidRPr="00F168BE" w:rsidRDefault="007F153E" w:rsidP="00AB1372">
            <w:pPr>
              <w:cnfStyle w:val="000000000000"/>
              <w:rPr>
                <w:sz w:val="18"/>
                <w:szCs w:val="18"/>
              </w:rPr>
            </w:pPr>
          </w:p>
        </w:tc>
        <w:tc>
          <w:tcPr>
            <w:tcW w:w="1728" w:type="dxa"/>
          </w:tcPr>
          <w:p w:rsidR="007F153E" w:rsidRPr="00F168BE" w:rsidRDefault="007F153E" w:rsidP="00AB1372">
            <w:pPr>
              <w:cnfStyle w:val="000000000000"/>
              <w:rPr>
                <w:sz w:val="18"/>
                <w:szCs w:val="18"/>
              </w:rPr>
            </w:pPr>
            <w:r>
              <w:rPr>
                <w:sz w:val="18"/>
                <w:szCs w:val="18"/>
              </w:rPr>
              <w:t>3989 (6.88)</w:t>
            </w:r>
          </w:p>
        </w:tc>
        <w:tc>
          <w:tcPr>
            <w:tcW w:w="1694" w:type="dxa"/>
            <w:vMerge/>
            <w:shd w:val="clear" w:color="auto" w:fill="D9D9D9" w:themeFill="background1" w:themeFillShade="D9"/>
          </w:tcPr>
          <w:p w:rsidR="007F153E" w:rsidRPr="00F168BE" w:rsidRDefault="007F153E" w:rsidP="00AB1372">
            <w:pPr>
              <w:cnfStyle w:val="000000000000"/>
              <w:rPr>
                <w:sz w:val="18"/>
                <w:szCs w:val="18"/>
              </w:rPr>
            </w:pPr>
          </w:p>
        </w:tc>
        <w:tc>
          <w:tcPr>
            <w:tcW w:w="1398" w:type="dxa"/>
            <w:vMerge/>
            <w:shd w:val="clear" w:color="auto" w:fill="D9D9D9" w:themeFill="background1" w:themeFillShade="D9"/>
          </w:tcPr>
          <w:p w:rsidR="007F153E" w:rsidRPr="00F168BE" w:rsidRDefault="007F153E" w:rsidP="00AB1372">
            <w:pPr>
              <w:cnfStyle w:val="000000000000"/>
              <w:rPr>
                <w:sz w:val="18"/>
                <w:szCs w:val="18"/>
              </w:rPr>
            </w:pPr>
          </w:p>
        </w:tc>
      </w:tr>
      <w:tr w:rsidR="007F153E" w:rsidRPr="00F168BE" w:rsidTr="007F153E">
        <w:tc>
          <w:tcPr>
            <w:cnfStyle w:val="001000000000"/>
            <w:tcW w:w="3708" w:type="dxa"/>
          </w:tcPr>
          <w:p w:rsidR="007F153E" w:rsidRPr="007F153E" w:rsidRDefault="007F153E" w:rsidP="007F153E">
            <w:pPr>
              <w:ind w:left="171"/>
              <w:rPr>
                <w:b w:val="0"/>
                <w:sz w:val="18"/>
                <w:szCs w:val="18"/>
              </w:rPr>
            </w:pPr>
            <w:r w:rsidRPr="007F153E">
              <w:rPr>
                <w:b w:val="0"/>
                <w:sz w:val="18"/>
                <w:szCs w:val="18"/>
              </w:rPr>
              <w:t>Geriatrician</w:t>
            </w:r>
          </w:p>
        </w:tc>
        <w:tc>
          <w:tcPr>
            <w:tcW w:w="1773" w:type="dxa"/>
          </w:tcPr>
          <w:p w:rsidR="007F153E" w:rsidRPr="00F168BE" w:rsidRDefault="007F153E" w:rsidP="00AB1372">
            <w:pPr>
              <w:cnfStyle w:val="000000000000"/>
              <w:rPr>
                <w:sz w:val="18"/>
                <w:szCs w:val="18"/>
              </w:rPr>
            </w:pPr>
            <w:r>
              <w:rPr>
                <w:sz w:val="18"/>
                <w:szCs w:val="18"/>
              </w:rPr>
              <w:t>4387 (4.76)</w:t>
            </w:r>
          </w:p>
        </w:tc>
        <w:tc>
          <w:tcPr>
            <w:tcW w:w="1701" w:type="dxa"/>
            <w:vMerge/>
            <w:shd w:val="clear" w:color="auto" w:fill="D9D9D9" w:themeFill="background1" w:themeFillShade="D9"/>
          </w:tcPr>
          <w:p w:rsidR="007F153E" w:rsidRPr="007F153E" w:rsidRDefault="007F153E" w:rsidP="00AB1372">
            <w:pPr>
              <w:cnfStyle w:val="000000000000"/>
              <w:rPr>
                <w:sz w:val="18"/>
                <w:szCs w:val="18"/>
                <w:highlight w:val="lightGray"/>
              </w:rPr>
            </w:pPr>
          </w:p>
        </w:tc>
        <w:tc>
          <w:tcPr>
            <w:tcW w:w="1444" w:type="dxa"/>
            <w:vMerge/>
            <w:shd w:val="clear" w:color="auto" w:fill="D9D9D9" w:themeFill="background1" w:themeFillShade="D9"/>
          </w:tcPr>
          <w:p w:rsidR="007F153E" w:rsidRPr="00F168BE" w:rsidRDefault="007F153E" w:rsidP="00AB1372">
            <w:pPr>
              <w:cnfStyle w:val="000000000000"/>
              <w:rPr>
                <w:sz w:val="18"/>
                <w:szCs w:val="18"/>
              </w:rPr>
            </w:pPr>
          </w:p>
        </w:tc>
        <w:tc>
          <w:tcPr>
            <w:tcW w:w="1728" w:type="dxa"/>
          </w:tcPr>
          <w:p w:rsidR="007F153E" w:rsidRPr="00F168BE" w:rsidRDefault="007F153E" w:rsidP="00AB1372">
            <w:pPr>
              <w:cnfStyle w:val="000000000000"/>
              <w:rPr>
                <w:sz w:val="18"/>
                <w:szCs w:val="18"/>
              </w:rPr>
            </w:pPr>
            <w:r>
              <w:rPr>
                <w:sz w:val="18"/>
                <w:szCs w:val="18"/>
              </w:rPr>
              <w:t>3356 (5.79)</w:t>
            </w:r>
          </w:p>
        </w:tc>
        <w:tc>
          <w:tcPr>
            <w:tcW w:w="1694" w:type="dxa"/>
            <w:vMerge/>
            <w:shd w:val="clear" w:color="auto" w:fill="D9D9D9" w:themeFill="background1" w:themeFillShade="D9"/>
          </w:tcPr>
          <w:p w:rsidR="007F153E" w:rsidRPr="00F168BE" w:rsidRDefault="007F153E" w:rsidP="00AB1372">
            <w:pPr>
              <w:cnfStyle w:val="000000000000"/>
              <w:rPr>
                <w:sz w:val="18"/>
                <w:szCs w:val="18"/>
              </w:rPr>
            </w:pPr>
          </w:p>
        </w:tc>
        <w:tc>
          <w:tcPr>
            <w:tcW w:w="1398" w:type="dxa"/>
            <w:vMerge/>
            <w:shd w:val="clear" w:color="auto" w:fill="D9D9D9" w:themeFill="background1" w:themeFillShade="D9"/>
          </w:tcPr>
          <w:p w:rsidR="007F153E" w:rsidRPr="00F168BE" w:rsidRDefault="007F153E" w:rsidP="00AB1372">
            <w:pPr>
              <w:cnfStyle w:val="000000000000"/>
              <w:rPr>
                <w:sz w:val="18"/>
                <w:szCs w:val="18"/>
              </w:rPr>
            </w:pPr>
          </w:p>
        </w:tc>
      </w:tr>
      <w:tr w:rsidR="007F153E" w:rsidRPr="00F168BE" w:rsidTr="007F153E">
        <w:tc>
          <w:tcPr>
            <w:cnfStyle w:val="001000000000"/>
            <w:tcW w:w="3708" w:type="dxa"/>
          </w:tcPr>
          <w:p w:rsidR="007F153E" w:rsidRPr="007F153E" w:rsidRDefault="007F153E" w:rsidP="007F153E">
            <w:pPr>
              <w:ind w:left="171"/>
              <w:rPr>
                <w:b w:val="0"/>
                <w:sz w:val="18"/>
                <w:szCs w:val="18"/>
              </w:rPr>
            </w:pPr>
            <w:r w:rsidRPr="007F153E">
              <w:rPr>
                <w:b w:val="0"/>
                <w:sz w:val="18"/>
                <w:szCs w:val="18"/>
              </w:rPr>
              <w:t>Neurologist</w:t>
            </w:r>
          </w:p>
        </w:tc>
        <w:tc>
          <w:tcPr>
            <w:tcW w:w="1773" w:type="dxa"/>
          </w:tcPr>
          <w:p w:rsidR="007F153E" w:rsidRPr="00F168BE" w:rsidRDefault="007F153E" w:rsidP="00AB1372">
            <w:pPr>
              <w:cnfStyle w:val="000000000000"/>
              <w:rPr>
                <w:sz w:val="18"/>
                <w:szCs w:val="18"/>
              </w:rPr>
            </w:pPr>
            <w:r>
              <w:rPr>
                <w:sz w:val="18"/>
                <w:szCs w:val="18"/>
              </w:rPr>
              <w:t>1943 (2.11)</w:t>
            </w:r>
          </w:p>
        </w:tc>
        <w:tc>
          <w:tcPr>
            <w:tcW w:w="1701" w:type="dxa"/>
            <w:vMerge/>
            <w:shd w:val="clear" w:color="auto" w:fill="D9D9D9" w:themeFill="background1" w:themeFillShade="D9"/>
          </w:tcPr>
          <w:p w:rsidR="007F153E" w:rsidRPr="007F153E" w:rsidRDefault="007F153E" w:rsidP="00AB1372">
            <w:pPr>
              <w:cnfStyle w:val="000000000000"/>
              <w:rPr>
                <w:sz w:val="18"/>
                <w:szCs w:val="18"/>
                <w:highlight w:val="lightGray"/>
              </w:rPr>
            </w:pPr>
          </w:p>
        </w:tc>
        <w:tc>
          <w:tcPr>
            <w:tcW w:w="1444" w:type="dxa"/>
            <w:vMerge/>
            <w:shd w:val="clear" w:color="auto" w:fill="D9D9D9" w:themeFill="background1" w:themeFillShade="D9"/>
          </w:tcPr>
          <w:p w:rsidR="007F153E" w:rsidRPr="00F168BE" w:rsidRDefault="007F153E" w:rsidP="00AB1372">
            <w:pPr>
              <w:cnfStyle w:val="000000000000"/>
              <w:rPr>
                <w:sz w:val="18"/>
                <w:szCs w:val="18"/>
              </w:rPr>
            </w:pPr>
          </w:p>
        </w:tc>
        <w:tc>
          <w:tcPr>
            <w:tcW w:w="1728" w:type="dxa"/>
          </w:tcPr>
          <w:p w:rsidR="007F153E" w:rsidRPr="00F168BE" w:rsidRDefault="007F153E" w:rsidP="00AB1372">
            <w:pPr>
              <w:cnfStyle w:val="000000000000"/>
              <w:rPr>
                <w:sz w:val="18"/>
                <w:szCs w:val="18"/>
              </w:rPr>
            </w:pPr>
            <w:r>
              <w:rPr>
                <w:sz w:val="18"/>
                <w:szCs w:val="18"/>
              </w:rPr>
              <w:t>1367 (2.36)</w:t>
            </w:r>
          </w:p>
        </w:tc>
        <w:tc>
          <w:tcPr>
            <w:tcW w:w="1694" w:type="dxa"/>
            <w:vMerge/>
            <w:shd w:val="clear" w:color="auto" w:fill="D9D9D9" w:themeFill="background1" w:themeFillShade="D9"/>
          </w:tcPr>
          <w:p w:rsidR="007F153E" w:rsidRPr="00F168BE" w:rsidRDefault="007F153E" w:rsidP="00AB1372">
            <w:pPr>
              <w:cnfStyle w:val="000000000000"/>
              <w:rPr>
                <w:sz w:val="18"/>
                <w:szCs w:val="18"/>
              </w:rPr>
            </w:pPr>
          </w:p>
        </w:tc>
        <w:tc>
          <w:tcPr>
            <w:tcW w:w="1398" w:type="dxa"/>
            <w:vMerge/>
            <w:shd w:val="clear" w:color="auto" w:fill="D9D9D9" w:themeFill="background1" w:themeFillShade="D9"/>
          </w:tcPr>
          <w:p w:rsidR="007F153E" w:rsidRPr="00F168BE" w:rsidRDefault="007F153E" w:rsidP="00AB1372">
            <w:pPr>
              <w:cnfStyle w:val="000000000000"/>
              <w:rPr>
                <w:sz w:val="18"/>
                <w:szCs w:val="18"/>
              </w:rPr>
            </w:pPr>
          </w:p>
        </w:tc>
      </w:tr>
      <w:tr w:rsidR="007F153E" w:rsidRPr="00F168BE" w:rsidTr="007F153E">
        <w:tc>
          <w:tcPr>
            <w:cnfStyle w:val="001000000000"/>
            <w:tcW w:w="3708" w:type="dxa"/>
          </w:tcPr>
          <w:p w:rsidR="007F153E" w:rsidRPr="007F153E" w:rsidRDefault="007F153E" w:rsidP="007F153E">
            <w:pPr>
              <w:ind w:left="171"/>
              <w:rPr>
                <w:b w:val="0"/>
                <w:sz w:val="18"/>
                <w:szCs w:val="18"/>
              </w:rPr>
            </w:pPr>
            <w:r w:rsidRPr="007F153E">
              <w:rPr>
                <w:b w:val="0"/>
                <w:sz w:val="18"/>
                <w:szCs w:val="18"/>
              </w:rPr>
              <w:t xml:space="preserve">Other </w:t>
            </w:r>
          </w:p>
        </w:tc>
        <w:tc>
          <w:tcPr>
            <w:tcW w:w="1773" w:type="dxa"/>
          </w:tcPr>
          <w:p w:rsidR="007F153E" w:rsidRPr="00F168BE" w:rsidRDefault="007F153E" w:rsidP="00AB1372">
            <w:pPr>
              <w:cnfStyle w:val="000000000000"/>
              <w:rPr>
                <w:sz w:val="18"/>
                <w:szCs w:val="18"/>
              </w:rPr>
            </w:pPr>
            <w:r>
              <w:rPr>
                <w:sz w:val="18"/>
                <w:szCs w:val="18"/>
              </w:rPr>
              <w:t>3383 (3.67)</w:t>
            </w:r>
          </w:p>
        </w:tc>
        <w:tc>
          <w:tcPr>
            <w:tcW w:w="1701" w:type="dxa"/>
            <w:vMerge/>
            <w:shd w:val="clear" w:color="auto" w:fill="D9D9D9" w:themeFill="background1" w:themeFillShade="D9"/>
          </w:tcPr>
          <w:p w:rsidR="007F153E" w:rsidRPr="007F153E" w:rsidRDefault="007F153E" w:rsidP="00AB1372">
            <w:pPr>
              <w:cnfStyle w:val="000000000000"/>
              <w:rPr>
                <w:sz w:val="18"/>
                <w:szCs w:val="18"/>
                <w:highlight w:val="lightGray"/>
              </w:rPr>
            </w:pPr>
          </w:p>
        </w:tc>
        <w:tc>
          <w:tcPr>
            <w:tcW w:w="1444" w:type="dxa"/>
            <w:vMerge/>
            <w:shd w:val="clear" w:color="auto" w:fill="D9D9D9" w:themeFill="background1" w:themeFillShade="D9"/>
          </w:tcPr>
          <w:p w:rsidR="007F153E" w:rsidRPr="00F168BE" w:rsidRDefault="007F153E" w:rsidP="00AB1372">
            <w:pPr>
              <w:cnfStyle w:val="000000000000"/>
              <w:rPr>
                <w:sz w:val="18"/>
                <w:szCs w:val="18"/>
              </w:rPr>
            </w:pPr>
          </w:p>
        </w:tc>
        <w:tc>
          <w:tcPr>
            <w:tcW w:w="1728" w:type="dxa"/>
          </w:tcPr>
          <w:p w:rsidR="007F153E" w:rsidRPr="00F168BE" w:rsidRDefault="007F153E" w:rsidP="00AB1372">
            <w:pPr>
              <w:cnfStyle w:val="000000000000"/>
              <w:rPr>
                <w:sz w:val="18"/>
                <w:szCs w:val="18"/>
              </w:rPr>
            </w:pPr>
            <w:r>
              <w:rPr>
                <w:sz w:val="18"/>
                <w:szCs w:val="18"/>
              </w:rPr>
              <w:t>2139 (3.69)</w:t>
            </w:r>
          </w:p>
        </w:tc>
        <w:tc>
          <w:tcPr>
            <w:tcW w:w="1694" w:type="dxa"/>
            <w:vMerge/>
            <w:shd w:val="clear" w:color="auto" w:fill="D9D9D9" w:themeFill="background1" w:themeFillShade="D9"/>
          </w:tcPr>
          <w:p w:rsidR="007F153E" w:rsidRPr="00F168BE" w:rsidRDefault="007F153E" w:rsidP="00AB1372">
            <w:pPr>
              <w:cnfStyle w:val="000000000000"/>
              <w:rPr>
                <w:sz w:val="18"/>
                <w:szCs w:val="18"/>
              </w:rPr>
            </w:pPr>
          </w:p>
        </w:tc>
        <w:tc>
          <w:tcPr>
            <w:tcW w:w="1398" w:type="dxa"/>
            <w:vMerge/>
            <w:shd w:val="clear" w:color="auto" w:fill="D9D9D9" w:themeFill="background1" w:themeFillShade="D9"/>
          </w:tcPr>
          <w:p w:rsidR="007F153E" w:rsidRPr="00F168BE" w:rsidRDefault="007F153E" w:rsidP="00AB1372">
            <w:pPr>
              <w:cnfStyle w:val="000000000000"/>
              <w:rPr>
                <w:sz w:val="18"/>
                <w:szCs w:val="18"/>
              </w:rPr>
            </w:pPr>
          </w:p>
        </w:tc>
      </w:tr>
      <w:tr w:rsidR="007F153E" w:rsidRPr="00F168BE" w:rsidTr="007F153E">
        <w:tc>
          <w:tcPr>
            <w:cnfStyle w:val="001000000000"/>
            <w:tcW w:w="3708" w:type="dxa"/>
          </w:tcPr>
          <w:p w:rsidR="007F153E" w:rsidRPr="007F153E" w:rsidRDefault="007F153E" w:rsidP="007F153E">
            <w:pPr>
              <w:ind w:left="171"/>
              <w:rPr>
                <w:b w:val="0"/>
                <w:sz w:val="18"/>
                <w:szCs w:val="18"/>
              </w:rPr>
            </w:pPr>
            <w:r w:rsidRPr="007F153E">
              <w:rPr>
                <w:b w:val="0"/>
                <w:sz w:val="18"/>
                <w:szCs w:val="18"/>
              </w:rPr>
              <w:t>Missing</w:t>
            </w:r>
          </w:p>
        </w:tc>
        <w:tc>
          <w:tcPr>
            <w:tcW w:w="1773" w:type="dxa"/>
          </w:tcPr>
          <w:p w:rsidR="007F153E" w:rsidRPr="00F168BE" w:rsidRDefault="007F153E" w:rsidP="00AB1372">
            <w:pPr>
              <w:cnfStyle w:val="000000000000"/>
              <w:rPr>
                <w:sz w:val="18"/>
                <w:szCs w:val="18"/>
              </w:rPr>
            </w:pPr>
            <w:r>
              <w:rPr>
                <w:sz w:val="18"/>
                <w:szCs w:val="18"/>
              </w:rPr>
              <w:t>10 057 (10.92)</w:t>
            </w:r>
          </w:p>
        </w:tc>
        <w:tc>
          <w:tcPr>
            <w:tcW w:w="1701" w:type="dxa"/>
            <w:vMerge/>
            <w:shd w:val="clear" w:color="auto" w:fill="D9D9D9" w:themeFill="background1" w:themeFillShade="D9"/>
          </w:tcPr>
          <w:p w:rsidR="007F153E" w:rsidRPr="007F153E" w:rsidRDefault="007F153E" w:rsidP="00AB1372">
            <w:pPr>
              <w:cnfStyle w:val="000000000000"/>
              <w:rPr>
                <w:sz w:val="18"/>
                <w:szCs w:val="18"/>
                <w:highlight w:val="lightGray"/>
              </w:rPr>
            </w:pPr>
          </w:p>
        </w:tc>
        <w:tc>
          <w:tcPr>
            <w:tcW w:w="1444" w:type="dxa"/>
            <w:vMerge/>
            <w:shd w:val="clear" w:color="auto" w:fill="D9D9D9" w:themeFill="background1" w:themeFillShade="D9"/>
          </w:tcPr>
          <w:p w:rsidR="007F153E" w:rsidRPr="00F168BE" w:rsidRDefault="007F153E" w:rsidP="00AB1372">
            <w:pPr>
              <w:cnfStyle w:val="000000000000"/>
              <w:rPr>
                <w:sz w:val="18"/>
                <w:szCs w:val="18"/>
              </w:rPr>
            </w:pPr>
          </w:p>
        </w:tc>
        <w:tc>
          <w:tcPr>
            <w:tcW w:w="1728" w:type="dxa"/>
          </w:tcPr>
          <w:p w:rsidR="007F153E" w:rsidRPr="00F168BE" w:rsidRDefault="007F153E" w:rsidP="00AB1372">
            <w:pPr>
              <w:cnfStyle w:val="000000000000"/>
              <w:rPr>
                <w:sz w:val="18"/>
                <w:szCs w:val="18"/>
              </w:rPr>
            </w:pPr>
            <w:r>
              <w:rPr>
                <w:sz w:val="18"/>
                <w:szCs w:val="18"/>
              </w:rPr>
              <w:t>6328 (10.91)</w:t>
            </w:r>
          </w:p>
        </w:tc>
        <w:tc>
          <w:tcPr>
            <w:tcW w:w="1694" w:type="dxa"/>
            <w:vMerge/>
            <w:shd w:val="clear" w:color="auto" w:fill="D9D9D9" w:themeFill="background1" w:themeFillShade="D9"/>
          </w:tcPr>
          <w:p w:rsidR="007F153E" w:rsidRPr="00F168BE" w:rsidRDefault="007F153E" w:rsidP="00AB1372">
            <w:pPr>
              <w:cnfStyle w:val="000000000000"/>
              <w:rPr>
                <w:sz w:val="18"/>
                <w:szCs w:val="18"/>
              </w:rPr>
            </w:pPr>
          </w:p>
        </w:tc>
        <w:tc>
          <w:tcPr>
            <w:tcW w:w="1398" w:type="dxa"/>
            <w:vMerge/>
            <w:shd w:val="clear" w:color="auto" w:fill="D9D9D9" w:themeFill="background1" w:themeFillShade="D9"/>
          </w:tcPr>
          <w:p w:rsidR="007F153E" w:rsidRPr="00F168BE" w:rsidRDefault="007F153E" w:rsidP="00AB1372">
            <w:pPr>
              <w:cnfStyle w:val="000000000000"/>
              <w:rPr>
                <w:sz w:val="18"/>
                <w:szCs w:val="18"/>
              </w:rPr>
            </w:pPr>
          </w:p>
        </w:tc>
      </w:tr>
      <w:tr w:rsidR="00F168BE" w:rsidRPr="00F168BE" w:rsidTr="00F168BE">
        <w:tc>
          <w:tcPr>
            <w:cnfStyle w:val="001000000000"/>
            <w:tcW w:w="3708" w:type="dxa"/>
          </w:tcPr>
          <w:p w:rsidR="00F168BE" w:rsidRPr="00F168BE" w:rsidRDefault="00F168BE" w:rsidP="00AB1372">
            <w:pPr>
              <w:rPr>
                <w:b w:val="0"/>
                <w:sz w:val="18"/>
                <w:szCs w:val="18"/>
              </w:rPr>
            </w:pPr>
            <w:r w:rsidRPr="00F168BE">
              <w:rPr>
                <w:sz w:val="18"/>
                <w:szCs w:val="18"/>
              </w:rPr>
              <w:t xml:space="preserve">Comorbid </w:t>
            </w:r>
            <w:proofErr w:type="spellStart"/>
            <w:r w:rsidRPr="00F168BE">
              <w:rPr>
                <w:sz w:val="18"/>
                <w:szCs w:val="18"/>
              </w:rPr>
              <w:t>conditions</w:t>
            </w:r>
            <w:r w:rsidRPr="00F168BE">
              <w:rPr>
                <w:sz w:val="18"/>
                <w:szCs w:val="18"/>
                <w:vertAlign w:val="superscript"/>
              </w:rPr>
              <w:t>d</w:t>
            </w:r>
            <w:proofErr w:type="spellEnd"/>
          </w:p>
        </w:tc>
        <w:tc>
          <w:tcPr>
            <w:tcW w:w="1773" w:type="dxa"/>
          </w:tcPr>
          <w:p w:rsidR="00F168BE" w:rsidRPr="00F168BE" w:rsidRDefault="00F168BE" w:rsidP="00AB1372">
            <w:pPr>
              <w:cnfStyle w:val="000000000000"/>
              <w:rPr>
                <w:sz w:val="18"/>
                <w:szCs w:val="18"/>
              </w:rPr>
            </w:pPr>
          </w:p>
        </w:tc>
        <w:tc>
          <w:tcPr>
            <w:tcW w:w="1701" w:type="dxa"/>
          </w:tcPr>
          <w:p w:rsidR="00F168BE" w:rsidRPr="00F168BE" w:rsidRDefault="00F168BE" w:rsidP="00AB1372">
            <w:pPr>
              <w:cnfStyle w:val="000000000000"/>
              <w:rPr>
                <w:sz w:val="18"/>
                <w:szCs w:val="18"/>
              </w:rPr>
            </w:pPr>
          </w:p>
        </w:tc>
        <w:tc>
          <w:tcPr>
            <w:tcW w:w="1444" w:type="dxa"/>
          </w:tcPr>
          <w:p w:rsidR="00F168BE" w:rsidRPr="00F168BE" w:rsidRDefault="00F168BE" w:rsidP="00AB1372">
            <w:pPr>
              <w:cnfStyle w:val="000000000000"/>
              <w:rPr>
                <w:sz w:val="18"/>
                <w:szCs w:val="18"/>
              </w:rPr>
            </w:pPr>
          </w:p>
        </w:tc>
        <w:tc>
          <w:tcPr>
            <w:tcW w:w="1728" w:type="dxa"/>
          </w:tcPr>
          <w:p w:rsidR="00F168BE" w:rsidRPr="00F168BE" w:rsidRDefault="00F168BE" w:rsidP="00AB1372">
            <w:pPr>
              <w:cnfStyle w:val="000000000000"/>
              <w:rPr>
                <w:sz w:val="18"/>
                <w:szCs w:val="18"/>
              </w:rPr>
            </w:pPr>
          </w:p>
        </w:tc>
        <w:tc>
          <w:tcPr>
            <w:tcW w:w="1694" w:type="dxa"/>
          </w:tcPr>
          <w:p w:rsidR="00F168BE" w:rsidRPr="00F168BE" w:rsidRDefault="00F168BE" w:rsidP="00AB1372">
            <w:pPr>
              <w:cnfStyle w:val="000000000000"/>
              <w:rPr>
                <w:sz w:val="18"/>
                <w:szCs w:val="18"/>
              </w:rPr>
            </w:pPr>
          </w:p>
        </w:tc>
        <w:tc>
          <w:tcPr>
            <w:tcW w:w="1398" w:type="dxa"/>
          </w:tcPr>
          <w:p w:rsidR="00F168BE" w:rsidRPr="00F168BE" w:rsidRDefault="00F168BE" w:rsidP="00AB1372">
            <w:pPr>
              <w:cnfStyle w:val="000000000000"/>
              <w:rPr>
                <w:sz w:val="18"/>
                <w:szCs w:val="18"/>
              </w:rPr>
            </w:pPr>
          </w:p>
        </w:tc>
      </w:tr>
      <w:tr w:rsidR="00F168BE" w:rsidRPr="00F168BE" w:rsidTr="00F168BE">
        <w:tc>
          <w:tcPr>
            <w:cnfStyle w:val="001000000000"/>
            <w:tcW w:w="3708" w:type="dxa"/>
          </w:tcPr>
          <w:p w:rsidR="00F168BE" w:rsidRPr="00F168BE" w:rsidRDefault="00F168BE" w:rsidP="00AB1372">
            <w:pPr>
              <w:ind w:left="176"/>
              <w:rPr>
                <w:b w:val="0"/>
                <w:sz w:val="18"/>
                <w:szCs w:val="18"/>
              </w:rPr>
            </w:pPr>
            <w:proofErr w:type="spellStart"/>
            <w:r w:rsidRPr="00F168BE">
              <w:rPr>
                <w:b w:val="0"/>
                <w:sz w:val="18"/>
                <w:szCs w:val="18"/>
              </w:rPr>
              <w:t>Charlson</w:t>
            </w:r>
            <w:proofErr w:type="spellEnd"/>
            <w:r w:rsidRPr="00F168BE">
              <w:rPr>
                <w:b w:val="0"/>
                <w:sz w:val="18"/>
                <w:szCs w:val="18"/>
              </w:rPr>
              <w:t xml:space="preserve"> </w:t>
            </w:r>
            <w:proofErr w:type="spellStart"/>
            <w:r w:rsidRPr="00F168BE">
              <w:rPr>
                <w:b w:val="0"/>
                <w:sz w:val="18"/>
                <w:szCs w:val="18"/>
              </w:rPr>
              <w:t>comorbidity</w:t>
            </w:r>
            <w:proofErr w:type="spellEnd"/>
            <w:r w:rsidRPr="00F168BE">
              <w:rPr>
                <w:b w:val="0"/>
                <w:sz w:val="18"/>
                <w:szCs w:val="18"/>
              </w:rPr>
              <w:t xml:space="preserve"> index, mean (SD)</w:t>
            </w:r>
          </w:p>
        </w:tc>
        <w:tc>
          <w:tcPr>
            <w:tcW w:w="1773" w:type="dxa"/>
          </w:tcPr>
          <w:p w:rsidR="00F168BE" w:rsidRPr="00F168BE" w:rsidRDefault="00F168BE" w:rsidP="00AB1372">
            <w:pPr>
              <w:cnfStyle w:val="000000000000"/>
              <w:rPr>
                <w:sz w:val="18"/>
                <w:szCs w:val="18"/>
              </w:rPr>
            </w:pPr>
            <w:r w:rsidRPr="00F168BE">
              <w:rPr>
                <w:sz w:val="18"/>
                <w:szCs w:val="18"/>
              </w:rPr>
              <w:t>1.68 (1.79)</w:t>
            </w:r>
          </w:p>
        </w:tc>
        <w:tc>
          <w:tcPr>
            <w:tcW w:w="1701" w:type="dxa"/>
          </w:tcPr>
          <w:p w:rsidR="00F168BE" w:rsidRPr="00F168BE" w:rsidRDefault="00F168BE" w:rsidP="00AB1372">
            <w:pPr>
              <w:cnfStyle w:val="000000000000"/>
              <w:rPr>
                <w:sz w:val="18"/>
                <w:szCs w:val="18"/>
              </w:rPr>
            </w:pPr>
            <w:r w:rsidRPr="00F168BE">
              <w:rPr>
                <w:sz w:val="18"/>
                <w:szCs w:val="18"/>
              </w:rPr>
              <w:t>1.56 (1.78)</w:t>
            </w:r>
          </w:p>
        </w:tc>
        <w:tc>
          <w:tcPr>
            <w:tcW w:w="1444" w:type="dxa"/>
          </w:tcPr>
          <w:p w:rsidR="00F168BE" w:rsidRPr="00F168BE" w:rsidRDefault="00F168BE" w:rsidP="00AB1372">
            <w:pPr>
              <w:cnfStyle w:val="000000000000"/>
              <w:rPr>
                <w:sz w:val="18"/>
                <w:szCs w:val="18"/>
              </w:rPr>
            </w:pPr>
            <w:r w:rsidRPr="00F168BE">
              <w:rPr>
                <w:sz w:val="18"/>
                <w:szCs w:val="18"/>
              </w:rPr>
              <w:t>6.72%</w:t>
            </w:r>
          </w:p>
        </w:tc>
        <w:tc>
          <w:tcPr>
            <w:tcW w:w="1728" w:type="dxa"/>
          </w:tcPr>
          <w:p w:rsidR="00F168BE" w:rsidRPr="00F168BE" w:rsidRDefault="00F168BE" w:rsidP="00AB1372">
            <w:pPr>
              <w:cnfStyle w:val="000000000000"/>
              <w:rPr>
                <w:sz w:val="18"/>
                <w:szCs w:val="18"/>
              </w:rPr>
            </w:pPr>
            <w:r w:rsidRPr="00F168BE">
              <w:rPr>
                <w:sz w:val="18"/>
                <w:szCs w:val="18"/>
              </w:rPr>
              <w:t>0.87 (1.47)</w:t>
            </w:r>
          </w:p>
        </w:tc>
        <w:tc>
          <w:tcPr>
            <w:tcW w:w="1694" w:type="dxa"/>
          </w:tcPr>
          <w:p w:rsidR="00F168BE" w:rsidRPr="00F168BE" w:rsidRDefault="00F168BE" w:rsidP="00AB1372">
            <w:pPr>
              <w:cnfStyle w:val="000000000000"/>
              <w:rPr>
                <w:sz w:val="18"/>
                <w:szCs w:val="18"/>
              </w:rPr>
            </w:pPr>
            <w:r w:rsidRPr="00F168BE">
              <w:rPr>
                <w:sz w:val="18"/>
                <w:szCs w:val="18"/>
              </w:rPr>
              <w:t>0.94 (1.53)</w:t>
            </w:r>
          </w:p>
        </w:tc>
        <w:tc>
          <w:tcPr>
            <w:tcW w:w="1398" w:type="dxa"/>
          </w:tcPr>
          <w:p w:rsidR="00F168BE" w:rsidRPr="00F168BE" w:rsidRDefault="00F168BE" w:rsidP="00AB1372">
            <w:pPr>
              <w:cnfStyle w:val="000000000000"/>
              <w:rPr>
                <w:sz w:val="18"/>
                <w:szCs w:val="18"/>
              </w:rPr>
            </w:pPr>
            <w:r w:rsidRPr="00F168BE">
              <w:rPr>
                <w:sz w:val="18"/>
                <w:szCs w:val="18"/>
              </w:rPr>
              <w:t>4.67%</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Johns Hopkins ACG System Aggregated Diagnosis Groups, mean (SD)</w:t>
            </w:r>
          </w:p>
        </w:tc>
        <w:tc>
          <w:tcPr>
            <w:tcW w:w="1773" w:type="dxa"/>
          </w:tcPr>
          <w:p w:rsidR="00F168BE" w:rsidRPr="00F168BE" w:rsidRDefault="00F168BE" w:rsidP="00AB1372">
            <w:pPr>
              <w:cnfStyle w:val="000000000000"/>
              <w:rPr>
                <w:sz w:val="18"/>
                <w:szCs w:val="18"/>
              </w:rPr>
            </w:pPr>
            <w:r w:rsidRPr="00F168BE">
              <w:rPr>
                <w:sz w:val="18"/>
                <w:szCs w:val="18"/>
              </w:rPr>
              <w:t>13.90 (4.17)</w:t>
            </w:r>
          </w:p>
        </w:tc>
        <w:tc>
          <w:tcPr>
            <w:tcW w:w="1701" w:type="dxa"/>
          </w:tcPr>
          <w:p w:rsidR="00F168BE" w:rsidRPr="00F168BE" w:rsidRDefault="00F168BE" w:rsidP="00AB1372">
            <w:pPr>
              <w:cnfStyle w:val="000000000000"/>
              <w:rPr>
                <w:sz w:val="18"/>
                <w:szCs w:val="18"/>
              </w:rPr>
            </w:pPr>
            <w:r w:rsidRPr="00F168BE">
              <w:rPr>
                <w:sz w:val="18"/>
                <w:szCs w:val="18"/>
              </w:rPr>
              <w:t>13.69 (3.96)</w:t>
            </w:r>
          </w:p>
        </w:tc>
        <w:tc>
          <w:tcPr>
            <w:tcW w:w="1444" w:type="dxa"/>
          </w:tcPr>
          <w:p w:rsidR="00F168BE" w:rsidRPr="00F168BE" w:rsidRDefault="00F168BE" w:rsidP="00AB1372">
            <w:pPr>
              <w:cnfStyle w:val="000000000000"/>
              <w:rPr>
                <w:sz w:val="18"/>
                <w:szCs w:val="18"/>
              </w:rPr>
            </w:pPr>
            <w:r w:rsidRPr="00F168BE">
              <w:rPr>
                <w:sz w:val="18"/>
                <w:szCs w:val="18"/>
              </w:rPr>
              <w:t>5.17%</w:t>
            </w:r>
          </w:p>
        </w:tc>
        <w:tc>
          <w:tcPr>
            <w:tcW w:w="1728" w:type="dxa"/>
          </w:tcPr>
          <w:p w:rsidR="00F168BE" w:rsidRPr="00F168BE" w:rsidRDefault="00F168BE" w:rsidP="00AB1372">
            <w:pPr>
              <w:cnfStyle w:val="000000000000"/>
              <w:rPr>
                <w:sz w:val="18"/>
                <w:szCs w:val="18"/>
              </w:rPr>
            </w:pPr>
            <w:r w:rsidRPr="00F168BE">
              <w:rPr>
                <w:sz w:val="18"/>
                <w:szCs w:val="18"/>
              </w:rPr>
              <w:t>13.37 (4.16)</w:t>
            </w:r>
          </w:p>
        </w:tc>
        <w:tc>
          <w:tcPr>
            <w:tcW w:w="1694" w:type="dxa"/>
          </w:tcPr>
          <w:p w:rsidR="00F168BE" w:rsidRPr="00F168BE" w:rsidRDefault="00F168BE" w:rsidP="00AB1372">
            <w:pPr>
              <w:cnfStyle w:val="000000000000"/>
              <w:rPr>
                <w:sz w:val="18"/>
                <w:szCs w:val="18"/>
              </w:rPr>
            </w:pPr>
            <w:r w:rsidRPr="00F168BE">
              <w:rPr>
                <w:sz w:val="18"/>
                <w:szCs w:val="18"/>
              </w:rPr>
              <w:t>13.69 (4.07)</w:t>
            </w:r>
          </w:p>
        </w:tc>
        <w:tc>
          <w:tcPr>
            <w:tcW w:w="1398" w:type="dxa"/>
          </w:tcPr>
          <w:p w:rsidR="00F168BE" w:rsidRPr="00F168BE" w:rsidRDefault="00F168BE" w:rsidP="00AB1372">
            <w:pPr>
              <w:cnfStyle w:val="000000000000"/>
              <w:rPr>
                <w:sz w:val="18"/>
                <w:szCs w:val="18"/>
              </w:rPr>
            </w:pPr>
            <w:r w:rsidRPr="00F168BE">
              <w:rPr>
                <w:sz w:val="18"/>
                <w:szCs w:val="18"/>
              </w:rPr>
              <w:t>7.78%</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Dementia</w:t>
            </w:r>
          </w:p>
        </w:tc>
        <w:tc>
          <w:tcPr>
            <w:tcW w:w="1773" w:type="dxa"/>
          </w:tcPr>
          <w:p w:rsidR="00F168BE" w:rsidRPr="00F168BE" w:rsidRDefault="00F168BE" w:rsidP="00AB1372">
            <w:pPr>
              <w:cnfStyle w:val="000000000000"/>
              <w:rPr>
                <w:sz w:val="18"/>
                <w:szCs w:val="18"/>
              </w:rPr>
            </w:pPr>
            <w:r w:rsidRPr="00F168BE">
              <w:rPr>
                <w:sz w:val="18"/>
                <w:szCs w:val="18"/>
              </w:rPr>
              <w:t>71 933 (78.11)</w:t>
            </w:r>
          </w:p>
        </w:tc>
        <w:tc>
          <w:tcPr>
            <w:tcW w:w="1701" w:type="dxa"/>
          </w:tcPr>
          <w:p w:rsidR="00F168BE" w:rsidRPr="00F168BE" w:rsidRDefault="00F168BE" w:rsidP="00AB1372">
            <w:pPr>
              <w:cnfStyle w:val="000000000000"/>
              <w:rPr>
                <w:sz w:val="18"/>
                <w:szCs w:val="18"/>
              </w:rPr>
            </w:pPr>
            <w:r w:rsidRPr="00F168BE">
              <w:rPr>
                <w:sz w:val="18"/>
                <w:szCs w:val="18"/>
              </w:rPr>
              <w:t>92 049 (52.35)</w:t>
            </w:r>
          </w:p>
        </w:tc>
        <w:tc>
          <w:tcPr>
            <w:tcW w:w="1444" w:type="dxa"/>
          </w:tcPr>
          <w:p w:rsidR="00F168BE" w:rsidRPr="00F168BE" w:rsidRDefault="00F168BE" w:rsidP="00AB1372">
            <w:pPr>
              <w:cnfStyle w:val="000000000000"/>
              <w:rPr>
                <w:sz w:val="18"/>
                <w:szCs w:val="18"/>
              </w:rPr>
            </w:pPr>
            <w:r w:rsidRPr="00F168BE">
              <w:rPr>
                <w:sz w:val="18"/>
                <w:szCs w:val="18"/>
              </w:rPr>
              <w:t>56.19%</w:t>
            </w:r>
          </w:p>
        </w:tc>
        <w:tc>
          <w:tcPr>
            <w:tcW w:w="1728" w:type="dxa"/>
          </w:tcPr>
          <w:p w:rsidR="00F168BE" w:rsidRPr="00F168BE" w:rsidRDefault="00F168BE" w:rsidP="00AB1372">
            <w:pPr>
              <w:cnfStyle w:val="000000000000"/>
              <w:rPr>
                <w:sz w:val="18"/>
                <w:szCs w:val="18"/>
              </w:rPr>
            </w:pPr>
            <w:r w:rsidRPr="00F168BE">
              <w:rPr>
                <w:sz w:val="18"/>
                <w:szCs w:val="18"/>
              </w:rPr>
              <w:t>44 715 (77.08)</w:t>
            </w:r>
          </w:p>
        </w:tc>
        <w:tc>
          <w:tcPr>
            <w:tcW w:w="1694" w:type="dxa"/>
          </w:tcPr>
          <w:p w:rsidR="00F168BE" w:rsidRPr="00F168BE" w:rsidRDefault="00F168BE" w:rsidP="00AB1372">
            <w:pPr>
              <w:cnfStyle w:val="000000000000"/>
              <w:rPr>
                <w:sz w:val="18"/>
                <w:szCs w:val="18"/>
              </w:rPr>
            </w:pPr>
            <w:r w:rsidRPr="00F168BE">
              <w:rPr>
                <w:sz w:val="18"/>
                <w:szCs w:val="18"/>
              </w:rPr>
              <w:t>44 715 (77.08)</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Schizophrenia</w:t>
            </w:r>
          </w:p>
        </w:tc>
        <w:tc>
          <w:tcPr>
            <w:tcW w:w="1773" w:type="dxa"/>
          </w:tcPr>
          <w:p w:rsidR="00F168BE" w:rsidRPr="00F168BE" w:rsidRDefault="00F168BE" w:rsidP="00AB1372">
            <w:pPr>
              <w:cnfStyle w:val="000000000000"/>
              <w:rPr>
                <w:sz w:val="18"/>
                <w:szCs w:val="18"/>
              </w:rPr>
            </w:pPr>
            <w:r w:rsidRPr="00F168BE">
              <w:rPr>
                <w:sz w:val="18"/>
                <w:szCs w:val="18"/>
              </w:rPr>
              <w:t>14 838 (16.11)</w:t>
            </w:r>
          </w:p>
        </w:tc>
        <w:tc>
          <w:tcPr>
            <w:tcW w:w="1701" w:type="dxa"/>
          </w:tcPr>
          <w:p w:rsidR="00F168BE" w:rsidRPr="00F168BE" w:rsidRDefault="00F168BE" w:rsidP="00AB1372">
            <w:pPr>
              <w:cnfStyle w:val="000000000000"/>
              <w:rPr>
                <w:sz w:val="18"/>
                <w:szCs w:val="18"/>
              </w:rPr>
            </w:pPr>
            <w:r w:rsidRPr="00F168BE">
              <w:rPr>
                <w:sz w:val="18"/>
                <w:szCs w:val="18"/>
              </w:rPr>
              <w:t>14 072 (8.00)</w:t>
            </w:r>
          </w:p>
        </w:tc>
        <w:tc>
          <w:tcPr>
            <w:tcW w:w="1444" w:type="dxa"/>
          </w:tcPr>
          <w:p w:rsidR="00F168BE" w:rsidRPr="00F168BE" w:rsidRDefault="00F168BE" w:rsidP="00AB1372">
            <w:pPr>
              <w:cnfStyle w:val="000000000000"/>
              <w:rPr>
                <w:sz w:val="18"/>
                <w:szCs w:val="18"/>
              </w:rPr>
            </w:pPr>
            <w:r w:rsidRPr="00F168BE">
              <w:rPr>
                <w:sz w:val="18"/>
                <w:szCs w:val="18"/>
              </w:rPr>
              <w:t>25.10%</w:t>
            </w:r>
          </w:p>
        </w:tc>
        <w:tc>
          <w:tcPr>
            <w:tcW w:w="1728" w:type="dxa"/>
          </w:tcPr>
          <w:p w:rsidR="00F168BE" w:rsidRPr="00F168BE" w:rsidRDefault="00F168BE" w:rsidP="00AB1372">
            <w:pPr>
              <w:cnfStyle w:val="000000000000"/>
              <w:rPr>
                <w:sz w:val="18"/>
                <w:szCs w:val="18"/>
              </w:rPr>
            </w:pPr>
            <w:r w:rsidRPr="00F168BE">
              <w:rPr>
                <w:sz w:val="18"/>
                <w:szCs w:val="18"/>
              </w:rPr>
              <w:t>4 756 (8.20)</w:t>
            </w:r>
          </w:p>
        </w:tc>
        <w:tc>
          <w:tcPr>
            <w:tcW w:w="1694" w:type="dxa"/>
          </w:tcPr>
          <w:p w:rsidR="00F168BE" w:rsidRPr="00F168BE" w:rsidRDefault="00F168BE" w:rsidP="00AB1372">
            <w:pPr>
              <w:cnfStyle w:val="000000000000"/>
              <w:rPr>
                <w:sz w:val="18"/>
                <w:szCs w:val="18"/>
              </w:rPr>
            </w:pPr>
            <w:r w:rsidRPr="00F168BE">
              <w:rPr>
                <w:sz w:val="18"/>
                <w:szCs w:val="18"/>
              </w:rPr>
              <w:t>4 756 (8.20)</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Bipolar disorder</w:t>
            </w:r>
          </w:p>
        </w:tc>
        <w:tc>
          <w:tcPr>
            <w:tcW w:w="1773" w:type="dxa"/>
          </w:tcPr>
          <w:p w:rsidR="00F168BE" w:rsidRPr="00F168BE" w:rsidRDefault="00F168BE" w:rsidP="00AB1372">
            <w:pPr>
              <w:cnfStyle w:val="000000000000"/>
              <w:rPr>
                <w:sz w:val="18"/>
                <w:szCs w:val="18"/>
              </w:rPr>
            </w:pPr>
            <w:r w:rsidRPr="00F168BE">
              <w:rPr>
                <w:sz w:val="18"/>
                <w:szCs w:val="18"/>
              </w:rPr>
              <w:t>10 174 (11.05)</w:t>
            </w:r>
          </w:p>
        </w:tc>
        <w:tc>
          <w:tcPr>
            <w:tcW w:w="1701" w:type="dxa"/>
          </w:tcPr>
          <w:p w:rsidR="00F168BE" w:rsidRPr="00F168BE" w:rsidRDefault="00F168BE" w:rsidP="00AB1372">
            <w:pPr>
              <w:cnfStyle w:val="000000000000"/>
              <w:rPr>
                <w:sz w:val="18"/>
                <w:szCs w:val="18"/>
              </w:rPr>
            </w:pPr>
            <w:r w:rsidRPr="00F168BE">
              <w:rPr>
                <w:sz w:val="18"/>
                <w:szCs w:val="18"/>
              </w:rPr>
              <w:t>11 377 (6.47)</w:t>
            </w:r>
          </w:p>
        </w:tc>
        <w:tc>
          <w:tcPr>
            <w:tcW w:w="1444" w:type="dxa"/>
          </w:tcPr>
          <w:p w:rsidR="00F168BE" w:rsidRPr="00F168BE" w:rsidRDefault="00F168BE" w:rsidP="00AB1372">
            <w:pPr>
              <w:cnfStyle w:val="000000000000"/>
              <w:rPr>
                <w:sz w:val="18"/>
                <w:szCs w:val="18"/>
              </w:rPr>
            </w:pPr>
            <w:r w:rsidRPr="00F168BE">
              <w:rPr>
                <w:sz w:val="18"/>
                <w:szCs w:val="18"/>
              </w:rPr>
              <w:t>16.25%</w:t>
            </w:r>
          </w:p>
        </w:tc>
        <w:tc>
          <w:tcPr>
            <w:tcW w:w="1728" w:type="dxa"/>
          </w:tcPr>
          <w:p w:rsidR="00F168BE" w:rsidRPr="00F168BE" w:rsidRDefault="00F168BE" w:rsidP="00AB1372">
            <w:pPr>
              <w:cnfStyle w:val="000000000000"/>
              <w:rPr>
                <w:sz w:val="18"/>
                <w:szCs w:val="18"/>
              </w:rPr>
            </w:pPr>
            <w:r w:rsidRPr="00F168BE">
              <w:rPr>
                <w:sz w:val="18"/>
                <w:szCs w:val="18"/>
              </w:rPr>
              <w:t>3 295 (5.68)</w:t>
            </w:r>
          </w:p>
        </w:tc>
        <w:tc>
          <w:tcPr>
            <w:tcW w:w="1694" w:type="dxa"/>
          </w:tcPr>
          <w:p w:rsidR="00F168BE" w:rsidRPr="00F168BE" w:rsidRDefault="00F168BE" w:rsidP="00AB1372">
            <w:pPr>
              <w:cnfStyle w:val="000000000000"/>
              <w:rPr>
                <w:sz w:val="18"/>
                <w:szCs w:val="18"/>
              </w:rPr>
            </w:pPr>
            <w:r w:rsidRPr="00F168BE">
              <w:rPr>
                <w:sz w:val="18"/>
                <w:szCs w:val="18"/>
              </w:rPr>
              <w:t>3 295 (5.68)</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Unipolar depression/anxiety</w:t>
            </w:r>
          </w:p>
        </w:tc>
        <w:tc>
          <w:tcPr>
            <w:tcW w:w="1773" w:type="dxa"/>
          </w:tcPr>
          <w:p w:rsidR="00F168BE" w:rsidRPr="00F168BE" w:rsidRDefault="00F168BE" w:rsidP="00AB1372">
            <w:pPr>
              <w:cnfStyle w:val="000000000000"/>
              <w:rPr>
                <w:sz w:val="18"/>
                <w:szCs w:val="18"/>
              </w:rPr>
            </w:pPr>
            <w:r w:rsidRPr="00F168BE">
              <w:rPr>
                <w:sz w:val="18"/>
                <w:szCs w:val="18"/>
              </w:rPr>
              <w:t>28 419 (30.86)</w:t>
            </w:r>
          </w:p>
        </w:tc>
        <w:tc>
          <w:tcPr>
            <w:tcW w:w="1701" w:type="dxa"/>
          </w:tcPr>
          <w:p w:rsidR="00F168BE" w:rsidRPr="00F168BE" w:rsidRDefault="00F168BE" w:rsidP="00AB1372">
            <w:pPr>
              <w:cnfStyle w:val="000000000000"/>
              <w:rPr>
                <w:sz w:val="18"/>
                <w:szCs w:val="18"/>
              </w:rPr>
            </w:pPr>
            <w:r w:rsidRPr="00F168BE">
              <w:rPr>
                <w:sz w:val="18"/>
                <w:szCs w:val="18"/>
              </w:rPr>
              <w:t>74 574 (42.41)</w:t>
            </w:r>
          </w:p>
        </w:tc>
        <w:tc>
          <w:tcPr>
            <w:tcW w:w="1444" w:type="dxa"/>
          </w:tcPr>
          <w:p w:rsidR="00F168BE" w:rsidRPr="00F168BE" w:rsidRDefault="00F168BE" w:rsidP="00AB1372">
            <w:pPr>
              <w:cnfStyle w:val="000000000000"/>
              <w:rPr>
                <w:sz w:val="18"/>
                <w:szCs w:val="18"/>
              </w:rPr>
            </w:pPr>
            <w:r w:rsidRPr="00F168BE">
              <w:rPr>
                <w:sz w:val="18"/>
                <w:szCs w:val="18"/>
              </w:rPr>
              <w:t>24.15%</w:t>
            </w:r>
          </w:p>
        </w:tc>
        <w:tc>
          <w:tcPr>
            <w:tcW w:w="1728" w:type="dxa"/>
          </w:tcPr>
          <w:p w:rsidR="00F168BE" w:rsidRPr="00F168BE" w:rsidRDefault="00F168BE" w:rsidP="00AB1372">
            <w:pPr>
              <w:cnfStyle w:val="000000000000"/>
              <w:rPr>
                <w:sz w:val="18"/>
                <w:szCs w:val="18"/>
              </w:rPr>
            </w:pPr>
            <w:r w:rsidRPr="00F168BE">
              <w:rPr>
                <w:sz w:val="18"/>
                <w:szCs w:val="18"/>
              </w:rPr>
              <w:t>15 038 (25.92)</w:t>
            </w:r>
          </w:p>
        </w:tc>
        <w:tc>
          <w:tcPr>
            <w:tcW w:w="1694" w:type="dxa"/>
          </w:tcPr>
          <w:p w:rsidR="00F168BE" w:rsidRPr="00F168BE" w:rsidRDefault="00F168BE" w:rsidP="00AB1372">
            <w:pPr>
              <w:cnfStyle w:val="000000000000"/>
              <w:rPr>
                <w:sz w:val="18"/>
                <w:szCs w:val="18"/>
              </w:rPr>
            </w:pPr>
            <w:r w:rsidRPr="00F168BE">
              <w:rPr>
                <w:sz w:val="18"/>
                <w:szCs w:val="18"/>
              </w:rPr>
              <w:t>15 038 (25.92)</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Parkinson’s disease</w:t>
            </w:r>
          </w:p>
        </w:tc>
        <w:tc>
          <w:tcPr>
            <w:tcW w:w="1773" w:type="dxa"/>
          </w:tcPr>
          <w:p w:rsidR="00F168BE" w:rsidRPr="00F168BE" w:rsidRDefault="00F168BE" w:rsidP="00AB1372">
            <w:pPr>
              <w:cnfStyle w:val="000000000000"/>
              <w:rPr>
                <w:sz w:val="18"/>
                <w:szCs w:val="18"/>
              </w:rPr>
            </w:pPr>
            <w:r w:rsidRPr="00F168BE">
              <w:rPr>
                <w:sz w:val="18"/>
                <w:szCs w:val="18"/>
              </w:rPr>
              <w:t>8652 (9.40)</w:t>
            </w:r>
          </w:p>
        </w:tc>
        <w:tc>
          <w:tcPr>
            <w:tcW w:w="1701" w:type="dxa"/>
          </w:tcPr>
          <w:p w:rsidR="00F168BE" w:rsidRPr="00F168BE" w:rsidRDefault="00F168BE" w:rsidP="00AB1372">
            <w:pPr>
              <w:cnfStyle w:val="000000000000"/>
              <w:rPr>
                <w:sz w:val="18"/>
                <w:szCs w:val="18"/>
              </w:rPr>
            </w:pPr>
            <w:r w:rsidRPr="00F168BE">
              <w:rPr>
                <w:sz w:val="18"/>
                <w:szCs w:val="18"/>
              </w:rPr>
              <w:t>19 015 (10.81)</w:t>
            </w:r>
          </w:p>
        </w:tc>
        <w:tc>
          <w:tcPr>
            <w:tcW w:w="1444" w:type="dxa"/>
          </w:tcPr>
          <w:p w:rsidR="00F168BE" w:rsidRPr="00F168BE" w:rsidRDefault="00F168BE" w:rsidP="00AB1372">
            <w:pPr>
              <w:cnfStyle w:val="000000000000"/>
              <w:rPr>
                <w:sz w:val="18"/>
                <w:szCs w:val="18"/>
              </w:rPr>
            </w:pPr>
            <w:r w:rsidRPr="00F168BE">
              <w:rPr>
                <w:sz w:val="18"/>
                <w:szCs w:val="18"/>
              </w:rPr>
              <w:t>4.71%</w:t>
            </w:r>
          </w:p>
        </w:tc>
        <w:tc>
          <w:tcPr>
            <w:tcW w:w="1728" w:type="dxa"/>
          </w:tcPr>
          <w:p w:rsidR="00F168BE" w:rsidRPr="00F168BE" w:rsidRDefault="00F168BE" w:rsidP="00AB1372">
            <w:pPr>
              <w:cnfStyle w:val="000000000000"/>
              <w:rPr>
                <w:sz w:val="18"/>
                <w:szCs w:val="18"/>
              </w:rPr>
            </w:pPr>
            <w:r w:rsidRPr="00F168BE">
              <w:rPr>
                <w:sz w:val="18"/>
                <w:szCs w:val="18"/>
              </w:rPr>
              <w:t>3 780 (6.52)</w:t>
            </w:r>
          </w:p>
        </w:tc>
        <w:tc>
          <w:tcPr>
            <w:tcW w:w="1694" w:type="dxa"/>
          </w:tcPr>
          <w:p w:rsidR="00F168BE" w:rsidRPr="00F168BE" w:rsidRDefault="00F168BE" w:rsidP="00AB1372">
            <w:pPr>
              <w:cnfStyle w:val="000000000000"/>
              <w:rPr>
                <w:sz w:val="18"/>
                <w:szCs w:val="18"/>
              </w:rPr>
            </w:pPr>
            <w:r w:rsidRPr="00F168BE">
              <w:rPr>
                <w:sz w:val="18"/>
                <w:szCs w:val="18"/>
              </w:rPr>
              <w:t>3 780 (6.52)</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rPr>
          <w:trHeight w:val="51"/>
        </w:trPr>
        <w:tc>
          <w:tcPr>
            <w:cnfStyle w:val="001000000000"/>
            <w:tcW w:w="3708" w:type="dxa"/>
          </w:tcPr>
          <w:p w:rsidR="00F168BE" w:rsidRPr="00F168BE" w:rsidRDefault="00F168BE" w:rsidP="00AB1372">
            <w:pPr>
              <w:ind w:left="176"/>
              <w:rPr>
                <w:b w:val="0"/>
                <w:sz w:val="18"/>
                <w:szCs w:val="18"/>
              </w:rPr>
            </w:pPr>
            <w:r w:rsidRPr="00F168BE">
              <w:rPr>
                <w:b w:val="0"/>
                <w:sz w:val="18"/>
                <w:szCs w:val="18"/>
              </w:rPr>
              <w:t>Congestive heart failure</w:t>
            </w:r>
          </w:p>
        </w:tc>
        <w:tc>
          <w:tcPr>
            <w:tcW w:w="1773" w:type="dxa"/>
          </w:tcPr>
          <w:p w:rsidR="00F168BE" w:rsidRPr="00F168BE" w:rsidRDefault="00F168BE" w:rsidP="00AB1372">
            <w:pPr>
              <w:cnfStyle w:val="000000000000"/>
              <w:rPr>
                <w:sz w:val="18"/>
                <w:szCs w:val="18"/>
              </w:rPr>
            </w:pPr>
            <w:r w:rsidRPr="00F168BE">
              <w:rPr>
                <w:sz w:val="18"/>
                <w:szCs w:val="18"/>
              </w:rPr>
              <w:t>19 029 (20.66)</w:t>
            </w:r>
          </w:p>
        </w:tc>
        <w:tc>
          <w:tcPr>
            <w:tcW w:w="1701" w:type="dxa"/>
          </w:tcPr>
          <w:p w:rsidR="00F168BE" w:rsidRPr="00F168BE" w:rsidRDefault="00F168BE" w:rsidP="00AB1372">
            <w:pPr>
              <w:cnfStyle w:val="000000000000"/>
              <w:rPr>
                <w:sz w:val="18"/>
                <w:szCs w:val="18"/>
              </w:rPr>
            </w:pPr>
            <w:r w:rsidRPr="00F168BE">
              <w:rPr>
                <w:sz w:val="18"/>
                <w:szCs w:val="18"/>
              </w:rPr>
              <w:t>33 627 (19.12)</w:t>
            </w:r>
          </w:p>
        </w:tc>
        <w:tc>
          <w:tcPr>
            <w:tcW w:w="1444" w:type="dxa"/>
          </w:tcPr>
          <w:p w:rsidR="00F168BE" w:rsidRPr="00F168BE" w:rsidRDefault="00F168BE" w:rsidP="00AB1372">
            <w:pPr>
              <w:cnfStyle w:val="000000000000"/>
              <w:rPr>
                <w:sz w:val="18"/>
                <w:szCs w:val="18"/>
              </w:rPr>
            </w:pPr>
            <w:r w:rsidRPr="00F168BE">
              <w:rPr>
                <w:sz w:val="18"/>
                <w:szCs w:val="18"/>
              </w:rPr>
              <w:t>3.86%</w:t>
            </w:r>
          </w:p>
        </w:tc>
        <w:tc>
          <w:tcPr>
            <w:tcW w:w="1728" w:type="dxa"/>
          </w:tcPr>
          <w:p w:rsidR="00F168BE" w:rsidRPr="00F168BE" w:rsidRDefault="00F168BE" w:rsidP="00AB1372">
            <w:pPr>
              <w:cnfStyle w:val="000000000000"/>
              <w:rPr>
                <w:sz w:val="18"/>
                <w:szCs w:val="18"/>
              </w:rPr>
            </w:pPr>
            <w:r w:rsidRPr="00F168BE">
              <w:rPr>
                <w:sz w:val="18"/>
                <w:szCs w:val="18"/>
              </w:rPr>
              <w:t>10 038 (17.30)</w:t>
            </w:r>
          </w:p>
        </w:tc>
        <w:tc>
          <w:tcPr>
            <w:tcW w:w="1694" w:type="dxa"/>
          </w:tcPr>
          <w:p w:rsidR="00F168BE" w:rsidRPr="00F168BE" w:rsidRDefault="00F168BE" w:rsidP="00AB1372">
            <w:pPr>
              <w:cnfStyle w:val="000000000000"/>
              <w:rPr>
                <w:sz w:val="18"/>
                <w:szCs w:val="18"/>
              </w:rPr>
            </w:pPr>
            <w:r w:rsidRPr="00F168BE">
              <w:rPr>
                <w:sz w:val="18"/>
                <w:szCs w:val="18"/>
              </w:rPr>
              <w:t>10 038 (17.30)</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rPr>
          <w:trHeight w:val="51"/>
        </w:trPr>
        <w:tc>
          <w:tcPr>
            <w:cnfStyle w:val="001000000000"/>
            <w:tcW w:w="3708" w:type="dxa"/>
          </w:tcPr>
          <w:p w:rsidR="00F168BE" w:rsidRPr="00F168BE" w:rsidRDefault="00F168BE" w:rsidP="00AB1372">
            <w:pPr>
              <w:ind w:left="176"/>
              <w:rPr>
                <w:b w:val="0"/>
                <w:sz w:val="18"/>
                <w:szCs w:val="18"/>
              </w:rPr>
            </w:pPr>
            <w:r w:rsidRPr="00F168BE">
              <w:rPr>
                <w:b w:val="0"/>
                <w:sz w:val="18"/>
                <w:szCs w:val="18"/>
              </w:rPr>
              <w:t>Chronic kidney disease</w:t>
            </w:r>
          </w:p>
        </w:tc>
        <w:tc>
          <w:tcPr>
            <w:tcW w:w="1773" w:type="dxa"/>
          </w:tcPr>
          <w:p w:rsidR="00F168BE" w:rsidRPr="00F168BE" w:rsidRDefault="00F168BE" w:rsidP="00AB1372">
            <w:pPr>
              <w:cnfStyle w:val="000000000000"/>
              <w:rPr>
                <w:sz w:val="18"/>
                <w:szCs w:val="18"/>
              </w:rPr>
            </w:pPr>
            <w:r w:rsidRPr="00F168BE">
              <w:rPr>
                <w:sz w:val="18"/>
                <w:szCs w:val="18"/>
              </w:rPr>
              <w:t>8127 (8.83)</w:t>
            </w:r>
          </w:p>
        </w:tc>
        <w:tc>
          <w:tcPr>
            <w:tcW w:w="1701" w:type="dxa"/>
          </w:tcPr>
          <w:p w:rsidR="00F168BE" w:rsidRPr="00F168BE" w:rsidRDefault="00F168BE" w:rsidP="00AB1372">
            <w:pPr>
              <w:cnfStyle w:val="000000000000"/>
              <w:rPr>
                <w:sz w:val="18"/>
                <w:szCs w:val="18"/>
              </w:rPr>
            </w:pPr>
            <w:r w:rsidRPr="00F168BE">
              <w:rPr>
                <w:sz w:val="18"/>
                <w:szCs w:val="18"/>
              </w:rPr>
              <w:t>15 323 (8.71)</w:t>
            </w:r>
          </w:p>
        </w:tc>
        <w:tc>
          <w:tcPr>
            <w:tcW w:w="1444" w:type="dxa"/>
          </w:tcPr>
          <w:p w:rsidR="00F168BE" w:rsidRPr="00F168BE" w:rsidRDefault="00F168BE" w:rsidP="00AB1372">
            <w:pPr>
              <w:cnfStyle w:val="000000000000"/>
              <w:rPr>
                <w:sz w:val="18"/>
                <w:szCs w:val="18"/>
              </w:rPr>
            </w:pPr>
            <w:r w:rsidRPr="00F168BE">
              <w:rPr>
                <w:sz w:val="18"/>
                <w:szCs w:val="18"/>
              </w:rPr>
              <w:t>0.39%</w:t>
            </w:r>
          </w:p>
        </w:tc>
        <w:tc>
          <w:tcPr>
            <w:tcW w:w="1728" w:type="dxa"/>
          </w:tcPr>
          <w:p w:rsidR="00F168BE" w:rsidRPr="00F168BE" w:rsidRDefault="00F168BE" w:rsidP="00AB1372">
            <w:pPr>
              <w:cnfStyle w:val="000000000000"/>
              <w:rPr>
                <w:sz w:val="18"/>
                <w:szCs w:val="18"/>
              </w:rPr>
            </w:pPr>
            <w:r w:rsidRPr="00F168BE">
              <w:rPr>
                <w:sz w:val="18"/>
                <w:szCs w:val="18"/>
              </w:rPr>
              <w:t>3 140 (5.41)</w:t>
            </w:r>
          </w:p>
        </w:tc>
        <w:tc>
          <w:tcPr>
            <w:tcW w:w="1694" w:type="dxa"/>
          </w:tcPr>
          <w:p w:rsidR="00F168BE" w:rsidRPr="00F168BE" w:rsidRDefault="00F168BE" w:rsidP="00AB1372">
            <w:pPr>
              <w:cnfStyle w:val="000000000000"/>
              <w:rPr>
                <w:sz w:val="18"/>
                <w:szCs w:val="18"/>
              </w:rPr>
            </w:pPr>
            <w:r w:rsidRPr="00F168BE">
              <w:rPr>
                <w:sz w:val="18"/>
                <w:szCs w:val="18"/>
              </w:rPr>
              <w:t>3 140 (5.41)</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Hypertension</w:t>
            </w:r>
          </w:p>
        </w:tc>
        <w:tc>
          <w:tcPr>
            <w:tcW w:w="1773" w:type="dxa"/>
          </w:tcPr>
          <w:p w:rsidR="00F168BE" w:rsidRPr="00F168BE" w:rsidRDefault="00F168BE" w:rsidP="00AB1372">
            <w:pPr>
              <w:cnfStyle w:val="000000000000"/>
              <w:rPr>
                <w:sz w:val="18"/>
                <w:szCs w:val="18"/>
              </w:rPr>
            </w:pPr>
            <w:r w:rsidRPr="00F168BE">
              <w:rPr>
                <w:sz w:val="18"/>
                <w:szCs w:val="18"/>
              </w:rPr>
              <w:t>65 205 (70.81)</w:t>
            </w:r>
          </w:p>
        </w:tc>
        <w:tc>
          <w:tcPr>
            <w:tcW w:w="1701" w:type="dxa"/>
          </w:tcPr>
          <w:p w:rsidR="00F168BE" w:rsidRPr="00F168BE" w:rsidRDefault="00F168BE" w:rsidP="00AB1372">
            <w:pPr>
              <w:cnfStyle w:val="000000000000"/>
              <w:rPr>
                <w:sz w:val="18"/>
                <w:szCs w:val="18"/>
              </w:rPr>
            </w:pPr>
            <w:r w:rsidRPr="00F168BE">
              <w:rPr>
                <w:sz w:val="18"/>
                <w:szCs w:val="18"/>
              </w:rPr>
              <w:t>131 562 (74.82)</w:t>
            </w:r>
          </w:p>
        </w:tc>
        <w:tc>
          <w:tcPr>
            <w:tcW w:w="1444" w:type="dxa"/>
          </w:tcPr>
          <w:p w:rsidR="00F168BE" w:rsidRPr="00F168BE" w:rsidRDefault="00F168BE" w:rsidP="00AB1372">
            <w:pPr>
              <w:cnfStyle w:val="000000000000"/>
              <w:rPr>
                <w:sz w:val="18"/>
                <w:szCs w:val="18"/>
              </w:rPr>
            </w:pPr>
            <w:r w:rsidRPr="00F168BE">
              <w:rPr>
                <w:sz w:val="18"/>
                <w:szCs w:val="18"/>
              </w:rPr>
              <w:t>9.03%</w:t>
            </w:r>
          </w:p>
        </w:tc>
        <w:tc>
          <w:tcPr>
            <w:tcW w:w="1728" w:type="dxa"/>
          </w:tcPr>
          <w:p w:rsidR="00F168BE" w:rsidRPr="00F168BE" w:rsidRDefault="00F168BE" w:rsidP="00AB1372">
            <w:pPr>
              <w:cnfStyle w:val="000000000000"/>
              <w:rPr>
                <w:sz w:val="18"/>
                <w:szCs w:val="18"/>
              </w:rPr>
            </w:pPr>
            <w:r w:rsidRPr="00F168BE">
              <w:rPr>
                <w:sz w:val="18"/>
                <w:szCs w:val="18"/>
              </w:rPr>
              <w:t>40 929 (70.56)</w:t>
            </w:r>
          </w:p>
        </w:tc>
        <w:tc>
          <w:tcPr>
            <w:tcW w:w="1694" w:type="dxa"/>
          </w:tcPr>
          <w:p w:rsidR="00F168BE" w:rsidRPr="00F168BE" w:rsidRDefault="00F168BE" w:rsidP="00AB1372">
            <w:pPr>
              <w:cnfStyle w:val="000000000000"/>
              <w:rPr>
                <w:sz w:val="18"/>
                <w:szCs w:val="18"/>
              </w:rPr>
            </w:pPr>
            <w:r w:rsidRPr="00F168BE">
              <w:rPr>
                <w:sz w:val="18"/>
                <w:szCs w:val="18"/>
              </w:rPr>
              <w:t>40 419 (69.68)</w:t>
            </w:r>
          </w:p>
        </w:tc>
        <w:tc>
          <w:tcPr>
            <w:tcW w:w="1398" w:type="dxa"/>
          </w:tcPr>
          <w:p w:rsidR="00F168BE" w:rsidRPr="00F168BE" w:rsidRDefault="00F168BE" w:rsidP="00AB1372">
            <w:pPr>
              <w:cnfStyle w:val="000000000000"/>
              <w:rPr>
                <w:sz w:val="18"/>
                <w:szCs w:val="18"/>
              </w:rPr>
            </w:pPr>
            <w:r w:rsidRPr="00F168BE">
              <w:rPr>
                <w:sz w:val="18"/>
                <w:szCs w:val="18"/>
              </w:rPr>
              <w:t>1.92%</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lastRenderedPageBreak/>
              <w:t>Chronic liver disease</w:t>
            </w:r>
          </w:p>
        </w:tc>
        <w:tc>
          <w:tcPr>
            <w:tcW w:w="1773" w:type="dxa"/>
          </w:tcPr>
          <w:p w:rsidR="00F168BE" w:rsidRPr="00F168BE" w:rsidRDefault="00F168BE" w:rsidP="00AB1372">
            <w:pPr>
              <w:cnfStyle w:val="000000000000"/>
              <w:rPr>
                <w:sz w:val="18"/>
                <w:szCs w:val="18"/>
              </w:rPr>
            </w:pPr>
            <w:r w:rsidRPr="00F168BE">
              <w:rPr>
                <w:sz w:val="18"/>
                <w:szCs w:val="18"/>
              </w:rPr>
              <w:t>2980 (3.24)</w:t>
            </w:r>
          </w:p>
        </w:tc>
        <w:tc>
          <w:tcPr>
            <w:tcW w:w="1701" w:type="dxa"/>
          </w:tcPr>
          <w:p w:rsidR="00F168BE" w:rsidRPr="00F168BE" w:rsidRDefault="00F168BE" w:rsidP="00AB1372">
            <w:pPr>
              <w:cnfStyle w:val="000000000000"/>
              <w:rPr>
                <w:sz w:val="18"/>
                <w:szCs w:val="18"/>
              </w:rPr>
            </w:pPr>
            <w:r w:rsidRPr="00F168BE">
              <w:rPr>
                <w:sz w:val="18"/>
                <w:szCs w:val="18"/>
              </w:rPr>
              <w:t>6388 (3.63)</w:t>
            </w:r>
          </w:p>
        </w:tc>
        <w:tc>
          <w:tcPr>
            <w:tcW w:w="1444" w:type="dxa"/>
          </w:tcPr>
          <w:p w:rsidR="00F168BE" w:rsidRPr="00F168BE" w:rsidRDefault="00F168BE" w:rsidP="00AB1372">
            <w:pPr>
              <w:cnfStyle w:val="000000000000"/>
              <w:rPr>
                <w:sz w:val="18"/>
                <w:szCs w:val="18"/>
              </w:rPr>
            </w:pPr>
            <w:r w:rsidRPr="00F168BE">
              <w:rPr>
                <w:sz w:val="18"/>
                <w:szCs w:val="18"/>
              </w:rPr>
              <w:t>2.18%</w:t>
            </w:r>
          </w:p>
        </w:tc>
        <w:tc>
          <w:tcPr>
            <w:tcW w:w="1728" w:type="dxa"/>
          </w:tcPr>
          <w:p w:rsidR="00F168BE" w:rsidRPr="00F168BE" w:rsidRDefault="00F168BE" w:rsidP="00AB1372">
            <w:pPr>
              <w:cnfStyle w:val="000000000000"/>
              <w:rPr>
                <w:sz w:val="18"/>
                <w:szCs w:val="18"/>
              </w:rPr>
            </w:pPr>
            <w:r w:rsidRPr="00F168BE">
              <w:rPr>
                <w:sz w:val="18"/>
                <w:szCs w:val="18"/>
              </w:rPr>
              <w:t>1 664 (2.87)</w:t>
            </w:r>
          </w:p>
        </w:tc>
        <w:tc>
          <w:tcPr>
            <w:tcW w:w="1694" w:type="dxa"/>
          </w:tcPr>
          <w:p w:rsidR="00F168BE" w:rsidRPr="00F168BE" w:rsidRDefault="00F168BE" w:rsidP="00AB1372">
            <w:pPr>
              <w:cnfStyle w:val="000000000000"/>
              <w:rPr>
                <w:sz w:val="18"/>
                <w:szCs w:val="18"/>
              </w:rPr>
            </w:pPr>
            <w:r w:rsidRPr="00F168BE">
              <w:rPr>
                <w:sz w:val="18"/>
                <w:szCs w:val="18"/>
              </w:rPr>
              <w:t>1 807 (3.12)</w:t>
            </w:r>
          </w:p>
        </w:tc>
        <w:tc>
          <w:tcPr>
            <w:tcW w:w="1398" w:type="dxa"/>
          </w:tcPr>
          <w:p w:rsidR="00F168BE" w:rsidRPr="00F168BE" w:rsidRDefault="00F168BE" w:rsidP="00AB1372">
            <w:pPr>
              <w:cnfStyle w:val="000000000000"/>
              <w:rPr>
                <w:sz w:val="18"/>
                <w:szCs w:val="18"/>
              </w:rPr>
            </w:pPr>
            <w:r w:rsidRPr="00F168BE">
              <w:rPr>
                <w:sz w:val="18"/>
                <w:szCs w:val="18"/>
              </w:rPr>
              <w:t>1.45%</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Hypothyroidism</w:t>
            </w:r>
          </w:p>
        </w:tc>
        <w:tc>
          <w:tcPr>
            <w:tcW w:w="1773" w:type="dxa"/>
          </w:tcPr>
          <w:p w:rsidR="00F168BE" w:rsidRPr="00F168BE" w:rsidRDefault="00F168BE" w:rsidP="00AB1372">
            <w:pPr>
              <w:cnfStyle w:val="000000000000"/>
              <w:rPr>
                <w:sz w:val="18"/>
                <w:szCs w:val="18"/>
              </w:rPr>
            </w:pPr>
            <w:r w:rsidRPr="00F168BE">
              <w:rPr>
                <w:sz w:val="18"/>
                <w:szCs w:val="18"/>
              </w:rPr>
              <w:t>10 213 (11.09)</w:t>
            </w:r>
          </w:p>
        </w:tc>
        <w:tc>
          <w:tcPr>
            <w:tcW w:w="1701" w:type="dxa"/>
          </w:tcPr>
          <w:p w:rsidR="00F168BE" w:rsidRPr="00F168BE" w:rsidRDefault="00F168BE" w:rsidP="00AB1372">
            <w:pPr>
              <w:cnfStyle w:val="000000000000"/>
              <w:rPr>
                <w:sz w:val="18"/>
                <w:szCs w:val="18"/>
              </w:rPr>
            </w:pPr>
            <w:r w:rsidRPr="00F168BE">
              <w:rPr>
                <w:sz w:val="18"/>
                <w:szCs w:val="18"/>
              </w:rPr>
              <w:t>20 354 (11.58)</w:t>
            </w:r>
          </w:p>
        </w:tc>
        <w:tc>
          <w:tcPr>
            <w:tcW w:w="1444" w:type="dxa"/>
          </w:tcPr>
          <w:p w:rsidR="00F168BE" w:rsidRPr="00F168BE" w:rsidRDefault="00F168BE" w:rsidP="00AB1372">
            <w:pPr>
              <w:cnfStyle w:val="000000000000"/>
              <w:rPr>
                <w:sz w:val="18"/>
                <w:szCs w:val="18"/>
              </w:rPr>
            </w:pPr>
            <w:r w:rsidRPr="00F168BE">
              <w:rPr>
                <w:sz w:val="18"/>
                <w:szCs w:val="18"/>
              </w:rPr>
              <w:t>1.53%</w:t>
            </w:r>
          </w:p>
        </w:tc>
        <w:tc>
          <w:tcPr>
            <w:tcW w:w="1728" w:type="dxa"/>
          </w:tcPr>
          <w:p w:rsidR="00F168BE" w:rsidRPr="00F168BE" w:rsidRDefault="00F168BE" w:rsidP="00AB1372">
            <w:pPr>
              <w:cnfStyle w:val="000000000000"/>
              <w:rPr>
                <w:sz w:val="18"/>
                <w:szCs w:val="18"/>
              </w:rPr>
            </w:pPr>
            <w:r w:rsidRPr="00F168BE">
              <w:rPr>
                <w:sz w:val="18"/>
                <w:szCs w:val="18"/>
              </w:rPr>
              <w:t>6 222 (10.73)</w:t>
            </w:r>
          </w:p>
        </w:tc>
        <w:tc>
          <w:tcPr>
            <w:tcW w:w="1694" w:type="dxa"/>
          </w:tcPr>
          <w:p w:rsidR="00F168BE" w:rsidRPr="00F168BE" w:rsidRDefault="00F168BE" w:rsidP="00AB1372">
            <w:pPr>
              <w:cnfStyle w:val="000000000000"/>
              <w:rPr>
                <w:sz w:val="18"/>
                <w:szCs w:val="18"/>
              </w:rPr>
            </w:pPr>
            <w:r w:rsidRPr="00F168BE">
              <w:rPr>
                <w:sz w:val="18"/>
                <w:szCs w:val="18"/>
              </w:rPr>
              <w:t>6 198 (10.68)</w:t>
            </w:r>
          </w:p>
        </w:tc>
        <w:tc>
          <w:tcPr>
            <w:tcW w:w="1398" w:type="dxa"/>
          </w:tcPr>
          <w:p w:rsidR="00F168BE" w:rsidRPr="00F168BE" w:rsidRDefault="00F168BE" w:rsidP="00AB1372">
            <w:pPr>
              <w:cnfStyle w:val="000000000000"/>
              <w:rPr>
                <w:sz w:val="18"/>
                <w:szCs w:val="18"/>
              </w:rPr>
            </w:pPr>
            <w:r w:rsidRPr="00F168BE">
              <w:rPr>
                <w:sz w:val="18"/>
                <w:szCs w:val="18"/>
              </w:rPr>
              <w:t>0.13%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Cancer</w:t>
            </w:r>
          </w:p>
        </w:tc>
        <w:tc>
          <w:tcPr>
            <w:tcW w:w="1773" w:type="dxa"/>
          </w:tcPr>
          <w:p w:rsidR="00F168BE" w:rsidRPr="00F168BE" w:rsidRDefault="00F168BE" w:rsidP="00AB1372">
            <w:pPr>
              <w:cnfStyle w:val="000000000000"/>
              <w:rPr>
                <w:sz w:val="18"/>
                <w:szCs w:val="18"/>
              </w:rPr>
            </w:pPr>
            <w:r w:rsidRPr="00F168BE">
              <w:rPr>
                <w:sz w:val="18"/>
                <w:szCs w:val="18"/>
              </w:rPr>
              <w:t>12 145 (13.19)</w:t>
            </w:r>
          </w:p>
        </w:tc>
        <w:tc>
          <w:tcPr>
            <w:tcW w:w="1701" w:type="dxa"/>
          </w:tcPr>
          <w:p w:rsidR="00F168BE" w:rsidRPr="00F168BE" w:rsidRDefault="00F168BE" w:rsidP="00AB1372">
            <w:pPr>
              <w:cnfStyle w:val="000000000000"/>
              <w:rPr>
                <w:sz w:val="18"/>
                <w:szCs w:val="18"/>
              </w:rPr>
            </w:pPr>
            <w:r w:rsidRPr="00F168BE">
              <w:rPr>
                <w:sz w:val="18"/>
                <w:szCs w:val="18"/>
              </w:rPr>
              <w:t>25 758 (14.65)</w:t>
            </w:r>
          </w:p>
        </w:tc>
        <w:tc>
          <w:tcPr>
            <w:tcW w:w="1444" w:type="dxa"/>
          </w:tcPr>
          <w:p w:rsidR="00F168BE" w:rsidRPr="00F168BE" w:rsidRDefault="00F168BE" w:rsidP="00AB1372">
            <w:pPr>
              <w:cnfStyle w:val="000000000000"/>
              <w:rPr>
                <w:sz w:val="18"/>
                <w:szCs w:val="18"/>
              </w:rPr>
            </w:pPr>
            <w:r w:rsidRPr="00F168BE">
              <w:rPr>
                <w:sz w:val="18"/>
                <w:szCs w:val="18"/>
              </w:rPr>
              <w:t>4.22%</w:t>
            </w:r>
          </w:p>
        </w:tc>
        <w:tc>
          <w:tcPr>
            <w:tcW w:w="1728" w:type="dxa"/>
          </w:tcPr>
          <w:p w:rsidR="00F168BE" w:rsidRPr="00F168BE" w:rsidRDefault="00F168BE" w:rsidP="00AB1372">
            <w:pPr>
              <w:cnfStyle w:val="000000000000"/>
              <w:rPr>
                <w:sz w:val="18"/>
                <w:szCs w:val="18"/>
              </w:rPr>
            </w:pPr>
            <w:r w:rsidRPr="00F168BE">
              <w:rPr>
                <w:sz w:val="18"/>
                <w:szCs w:val="18"/>
              </w:rPr>
              <w:t>7 321 (12.62)</w:t>
            </w:r>
          </w:p>
        </w:tc>
        <w:tc>
          <w:tcPr>
            <w:tcW w:w="1694" w:type="dxa"/>
          </w:tcPr>
          <w:p w:rsidR="00F168BE" w:rsidRPr="00F168BE" w:rsidRDefault="00F168BE" w:rsidP="00AB1372">
            <w:pPr>
              <w:cnfStyle w:val="000000000000"/>
              <w:rPr>
                <w:sz w:val="18"/>
                <w:szCs w:val="18"/>
              </w:rPr>
            </w:pPr>
            <w:r w:rsidRPr="00F168BE">
              <w:rPr>
                <w:sz w:val="18"/>
                <w:szCs w:val="18"/>
              </w:rPr>
              <w:t>7 864 (13.56)</w:t>
            </w:r>
          </w:p>
        </w:tc>
        <w:tc>
          <w:tcPr>
            <w:tcW w:w="1398" w:type="dxa"/>
          </w:tcPr>
          <w:p w:rsidR="00F168BE" w:rsidRPr="00F168BE" w:rsidRDefault="00F168BE" w:rsidP="00AB1372">
            <w:pPr>
              <w:cnfStyle w:val="000000000000"/>
              <w:rPr>
                <w:sz w:val="18"/>
                <w:szCs w:val="18"/>
              </w:rPr>
            </w:pPr>
            <w:r w:rsidRPr="00F168BE">
              <w:rPr>
                <w:sz w:val="18"/>
                <w:szCs w:val="18"/>
              </w:rPr>
              <w:t>2.78%</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Diabetes mellitus</w:t>
            </w:r>
          </w:p>
        </w:tc>
        <w:tc>
          <w:tcPr>
            <w:tcW w:w="1773" w:type="dxa"/>
          </w:tcPr>
          <w:p w:rsidR="00F168BE" w:rsidRPr="00F168BE" w:rsidRDefault="00F168BE" w:rsidP="00AB1372">
            <w:pPr>
              <w:cnfStyle w:val="000000000000"/>
              <w:rPr>
                <w:sz w:val="18"/>
                <w:szCs w:val="18"/>
              </w:rPr>
            </w:pPr>
            <w:r w:rsidRPr="00F168BE">
              <w:rPr>
                <w:sz w:val="18"/>
                <w:szCs w:val="18"/>
              </w:rPr>
              <w:t>14 245 (15.47)</w:t>
            </w:r>
          </w:p>
        </w:tc>
        <w:tc>
          <w:tcPr>
            <w:tcW w:w="1701" w:type="dxa"/>
          </w:tcPr>
          <w:p w:rsidR="00F168BE" w:rsidRPr="00F168BE" w:rsidRDefault="00F168BE" w:rsidP="00AB1372">
            <w:pPr>
              <w:cnfStyle w:val="000000000000"/>
              <w:rPr>
                <w:sz w:val="18"/>
                <w:szCs w:val="18"/>
              </w:rPr>
            </w:pPr>
            <w:r w:rsidRPr="00F168BE">
              <w:rPr>
                <w:sz w:val="18"/>
                <w:szCs w:val="18"/>
              </w:rPr>
              <w:t>30 491 (17.34)</w:t>
            </w:r>
          </w:p>
        </w:tc>
        <w:tc>
          <w:tcPr>
            <w:tcW w:w="1444" w:type="dxa"/>
          </w:tcPr>
          <w:p w:rsidR="00F168BE" w:rsidRPr="00F168BE" w:rsidRDefault="00F168BE" w:rsidP="00AB1372">
            <w:pPr>
              <w:cnfStyle w:val="000000000000"/>
              <w:rPr>
                <w:sz w:val="18"/>
                <w:szCs w:val="18"/>
              </w:rPr>
            </w:pPr>
            <w:r w:rsidRPr="00F168BE">
              <w:rPr>
                <w:sz w:val="18"/>
                <w:szCs w:val="18"/>
              </w:rPr>
              <w:t>5.06%</w:t>
            </w:r>
          </w:p>
        </w:tc>
        <w:tc>
          <w:tcPr>
            <w:tcW w:w="1728" w:type="dxa"/>
          </w:tcPr>
          <w:p w:rsidR="00F168BE" w:rsidRPr="00F168BE" w:rsidRDefault="00F168BE" w:rsidP="00AB1372">
            <w:pPr>
              <w:cnfStyle w:val="000000000000"/>
              <w:rPr>
                <w:sz w:val="18"/>
                <w:szCs w:val="18"/>
              </w:rPr>
            </w:pPr>
            <w:r w:rsidRPr="00F168BE">
              <w:rPr>
                <w:sz w:val="18"/>
                <w:szCs w:val="18"/>
              </w:rPr>
              <w:t>17 590 (30.32)</w:t>
            </w:r>
          </w:p>
        </w:tc>
        <w:tc>
          <w:tcPr>
            <w:tcW w:w="1694" w:type="dxa"/>
          </w:tcPr>
          <w:p w:rsidR="00F168BE" w:rsidRPr="00F168BE" w:rsidRDefault="00F168BE" w:rsidP="00AB1372">
            <w:pPr>
              <w:cnfStyle w:val="000000000000"/>
              <w:rPr>
                <w:sz w:val="18"/>
                <w:szCs w:val="18"/>
              </w:rPr>
            </w:pPr>
            <w:r w:rsidRPr="00F168BE">
              <w:rPr>
                <w:sz w:val="18"/>
                <w:szCs w:val="18"/>
              </w:rPr>
              <w:t>18 457 (31.82)</w:t>
            </w:r>
          </w:p>
        </w:tc>
        <w:tc>
          <w:tcPr>
            <w:tcW w:w="1398" w:type="dxa"/>
          </w:tcPr>
          <w:p w:rsidR="00F168BE" w:rsidRPr="00F168BE" w:rsidRDefault="00F168BE" w:rsidP="00AB1372">
            <w:pPr>
              <w:cnfStyle w:val="000000000000"/>
              <w:rPr>
                <w:sz w:val="18"/>
                <w:szCs w:val="18"/>
              </w:rPr>
            </w:pPr>
            <w:r w:rsidRPr="00F168BE">
              <w:rPr>
                <w:sz w:val="18"/>
                <w:szCs w:val="18"/>
              </w:rPr>
              <w:t>3.23%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Pneumonia</w:t>
            </w:r>
          </w:p>
        </w:tc>
        <w:tc>
          <w:tcPr>
            <w:tcW w:w="1773" w:type="dxa"/>
          </w:tcPr>
          <w:p w:rsidR="00F168BE" w:rsidRPr="00F168BE" w:rsidRDefault="00F168BE" w:rsidP="00AB1372">
            <w:pPr>
              <w:cnfStyle w:val="000000000000"/>
              <w:rPr>
                <w:sz w:val="18"/>
                <w:szCs w:val="18"/>
              </w:rPr>
            </w:pPr>
            <w:r w:rsidRPr="00F168BE">
              <w:rPr>
                <w:sz w:val="18"/>
                <w:szCs w:val="18"/>
              </w:rPr>
              <w:t>8006 (8.69)</w:t>
            </w:r>
          </w:p>
        </w:tc>
        <w:tc>
          <w:tcPr>
            <w:tcW w:w="1701" w:type="dxa"/>
          </w:tcPr>
          <w:p w:rsidR="00F168BE" w:rsidRPr="00F168BE" w:rsidRDefault="00F168BE" w:rsidP="00AB1372">
            <w:pPr>
              <w:cnfStyle w:val="000000000000"/>
              <w:rPr>
                <w:sz w:val="18"/>
                <w:szCs w:val="18"/>
              </w:rPr>
            </w:pPr>
            <w:r w:rsidRPr="00F168BE">
              <w:rPr>
                <w:sz w:val="18"/>
                <w:szCs w:val="18"/>
              </w:rPr>
              <w:t>12 843 (7.30)</w:t>
            </w:r>
          </w:p>
        </w:tc>
        <w:tc>
          <w:tcPr>
            <w:tcW w:w="1444" w:type="dxa"/>
          </w:tcPr>
          <w:p w:rsidR="00F168BE" w:rsidRPr="00F168BE" w:rsidRDefault="00F168BE" w:rsidP="00AB1372">
            <w:pPr>
              <w:cnfStyle w:val="000000000000"/>
              <w:rPr>
                <w:sz w:val="18"/>
                <w:szCs w:val="18"/>
              </w:rPr>
            </w:pPr>
            <w:r w:rsidRPr="00F168BE">
              <w:rPr>
                <w:sz w:val="18"/>
                <w:szCs w:val="18"/>
              </w:rPr>
              <w:t>5.12%</w:t>
            </w:r>
          </w:p>
        </w:tc>
        <w:tc>
          <w:tcPr>
            <w:tcW w:w="1728" w:type="dxa"/>
          </w:tcPr>
          <w:p w:rsidR="00F168BE" w:rsidRPr="00F168BE" w:rsidRDefault="00F168BE" w:rsidP="00AB1372">
            <w:pPr>
              <w:cnfStyle w:val="000000000000"/>
              <w:rPr>
                <w:sz w:val="18"/>
                <w:szCs w:val="18"/>
              </w:rPr>
            </w:pPr>
            <w:r w:rsidRPr="00F168BE">
              <w:rPr>
                <w:sz w:val="18"/>
                <w:szCs w:val="18"/>
              </w:rPr>
              <w:t>4 237 (7.30)</w:t>
            </w:r>
          </w:p>
        </w:tc>
        <w:tc>
          <w:tcPr>
            <w:tcW w:w="1694" w:type="dxa"/>
          </w:tcPr>
          <w:p w:rsidR="00F168BE" w:rsidRPr="00F168BE" w:rsidRDefault="00F168BE" w:rsidP="00AB1372">
            <w:pPr>
              <w:cnfStyle w:val="000000000000"/>
              <w:rPr>
                <w:sz w:val="18"/>
                <w:szCs w:val="18"/>
              </w:rPr>
            </w:pPr>
            <w:r w:rsidRPr="00F168BE">
              <w:rPr>
                <w:sz w:val="18"/>
                <w:szCs w:val="18"/>
              </w:rPr>
              <w:t>4 755 (8.20)</w:t>
            </w:r>
          </w:p>
        </w:tc>
        <w:tc>
          <w:tcPr>
            <w:tcW w:w="1398" w:type="dxa"/>
          </w:tcPr>
          <w:p w:rsidR="00F168BE" w:rsidRPr="00F168BE" w:rsidRDefault="00F168BE" w:rsidP="00AB1372">
            <w:pPr>
              <w:cnfStyle w:val="000000000000"/>
              <w:rPr>
                <w:sz w:val="18"/>
                <w:szCs w:val="18"/>
              </w:rPr>
            </w:pPr>
            <w:r w:rsidRPr="00F168BE">
              <w:rPr>
                <w:sz w:val="18"/>
                <w:szCs w:val="18"/>
              </w:rPr>
              <w:t>3.34%</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 xml:space="preserve">Coronary artery </w:t>
            </w:r>
            <w:proofErr w:type="spellStart"/>
            <w:r w:rsidRPr="00F168BE">
              <w:rPr>
                <w:b w:val="0"/>
                <w:sz w:val="18"/>
                <w:szCs w:val="18"/>
              </w:rPr>
              <w:t>disease</w:t>
            </w:r>
            <w:r w:rsidRPr="00F168BE">
              <w:rPr>
                <w:b w:val="0"/>
                <w:sz w:val="18"/>
                <w:szCs w:val="18"/>
                <w:vertAlign w:val="superscript"/>
              </w:rPr>
              <w:t>e</w:t>
            </w:r>
            <w:proofErr w:type="spellEnd"/>
          </w:p>
        </w:tc>
        <w:tc>
          <w:tcPr>
            <w:tcW w:w="1773" w:type="dxa"/>
          </w:tcPr>
          <w:p w:rsidR="00F168BE" w:rsidRPr="00F168BE" w:rsidRDefault="00F168BE" w:rsidP="00AB1372">
            <w:pPr>
              <w:cnfStyle w:val="000000000000"/>
              <w:rPr>
                <w:sz w:val="18"/>
                <w:szCs w:val="18"/>
              </w:rPr>
            </w:pPr>
            <w:r w:rsidRPr="00F168BE">
              <w:rPr>
                <w:sz w:val="18"/>
                <w:szCs w:val="18"/>
              </w:rPr>
              <w:t>31 417 (34.12)</w:t>
            </w:r>
          </w:p>
        </w:tc>
        <w:tc>
          <w:tcPr>
            <w:tcW w:w="1701" w:type="dxa"/>
          </w:tcPr>
          <w:p w:rsidR="00F168BE" w:rsidRPr="00F168BE" w:rsidRDefault="00F168BE" w:rsidP="00AB1372">
            <w:pPr>
              <w:cnfStyle w:val="000000000000"/>
              <w:rPr>
                <w:sz w:val="18"/>
                <w:szCs w:val="18"/>
              </w:rPr>
            </w:pPr>
            <w:r w:rsidRPr="00F168BE">
              <w:rPr>
                <w:sz w:val="18"/>
                <w:szCs w:val="18"/>
              </w:rPr>
              <w:t>61 334 (34.88)</w:t>
            </w:r>
          </w:p>
        </w:tc>
        <w:tc>
          <w:tcPr>
            <w:tcW w:w="1444" w:type="dxa"/>
          </w:tcPr>
          <w:p w:rsidR="00F168BE" w:rsidRPr="00F168BE" w:rsidRDefault="00F168BE" w:rsidP="00AB1372">
            <w:pPr>
              <w:cnfStyle w:val="000000000000"/>
              <w:rPr>
                <w:sz w:val="18"/>
                <w:szCs w:val="18"/>
              </w:rPr>
            </w:pPr>
            <w:r w:rsidRPr="00F168BE">
              <w:rPr>
                <w:sz w:val="18"/>
                <w:szCs w:val="18"/>
              </w:rPr>
              <w:t>1.61%</w:t>
            </w:r>
          </w:p>
        </w:tc>
        <w:tc>
          <w:tcPr>
            <w:tcW w:w="1728" w:type="dxa"/>
          </w:tcPr>
          <w:p w:rsidR="00F168BE" w:rsidRPr="00F168BE" w:rsidRDefault="00F168BE" w:rsidP="00AB1372">
            <w:pPr>
              <w:cnfStyle w:val="000000000000"/>
              <w:rPr>
                <w:sz w:val="18"/>
                <w:szCs w:val="18"/>
              </w:rPr>
            </w:pPr>
            <w:r w:rsidRPr="00F168BE">
              <w:rPr>
                <w:sz w:val="18"/>
                <w:szCs w:val="18"/>
              </w:rPr>
              <w:t>18 641 (32.14)</w:t>
            </w:r>
          </w:p>
        </w:tc>
        <w:tc>
          <w:tcPr>
            <w:tcW w:w="1694" w:type="dxa"/>
          </w:tcPr>
          <w:p w:rsidR="00F168BE" w:rsidRPr="00F168BE" w:rsidRDefault="00F168BE" w:rsidP="00AB1372">
            <w:pPr>
              <w:cnfStyle w:val="000000000000"/>
              <w:rPr>
                <w:sz w:val="18"/>
                <w:szCs w:val="18"/>
              </w:rPr>
            </w:pPr>
            <w:r w:rsidRPr="00F168BE">
              <w:rPr>
                <w:sz w:val="18"/>
                <w:szCs w:val="18"/>
              </w:rPr>
              <w:t>19 184 (33.07)</w:t>
            </w:r>
          </w:p>
        </w:tc>
        <w:tc>
          <w:tcPr>
            <w:tcW w:w="1398" w:type="dxa"/>
          </w:tcPr>
          <w:p w:rsidR="00F168BE" w:rsidRPr="00F168BE" w:rsidRDefault="00F168BE" w:rsidP="00AB1372">
            <w:pPr>
              <w:cnfStyle w:val="000000000000"/>
              <w:rPr>
                <w:sz w:val="18"/>
                <w:szCs w:val="18"/>
              </w:rPr>
            </w:pPr>
            <w:r w:rsidRPr="00F168BE">
              <w:rPr>
                <w:sz w:val="18"/>
                <w:szCs w:val="18"/>
              </w:rPr>
              <w:t>2.00%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Angina</w:t>
            </w:r>
          </w:p>
        </w:tc>
        <w:tc>
          <w:tcPr>
            <w:tcW w:w="1773" w:type="dxa"/>
          </w:tcPr>
          <w:p w:rsidR="00F168BE" w:rsidRPr="00F168BE" w:rsidRDefault="00F168BE" w:rsidP="00AB1372">
            <w:pPr>
              <w:cnfStyle w:val="000000000000"/>
              <w:rPr>
                <w:sz w:val="18"/>
                <w:szCs w:val="18"/>
              </w:rPr>
            </w:pPr>
            <w:r w:rsidRPr="00F168BE">
              <w:rPr>
                <w:sz w:val="18"/>
                <w:szCs w:val="18"/>
              </w:rPr>
              <w:t>20 496 (22.26)</w:t>
            </w:r>
          </w:p>
        </w:tc>
        <w:tc>
          <w:tcPr>
            <w:tcW w:w="1701" w:type="dxa"/>
          </w:tcPr>
          <w:p w:rsidR="00F168BE" w:rsidRPr="00F168BE" w:rsidRDefault="00F168BE" w:rsidP="00AB1372">
            <w:pPr>
              <w:cnfStyle w:val="000000000000"/>
              <w:rPr>
                <w:sz w:val="18"/>
                <w:szCs w:val="18"/>
              </w:rPr>
            </w:pPr>
            <w:r w:rsidRPr="00F168BE">
              <w:rPr>
                <w:sz w:val="18"/>
                <w:szCs w:val="18"/>
              </w:rPr>
              <w:t>42 264 (24.04)</w:t>
            </w:r>
          </w:p>
        </w:tc>
        <w:tc>
          <w:tcPr>
            <w:tcW w:w="1444" w:type="dxa"/>
          </w:tcPr>
          <w:p w:rsidR="00F168BE" w:rsidRPr="00F168BE" w:rsidRDefault="00F168BE" w:rsidP="00AB1372">
            <w:pPr>
              <w:cnfStyle w:val="000000000000"/>
              <w:rPr>
                <w:sz w:val="18"/>
                <w:szCs w:val="18"/>
              </w:rPr>
            </w:pPr>
            <w:r w:rsidRPr="00F168BE">
              <w:rPr>
                <w:sz w:val="18"/>
                <w:szCs w:val="18"/>
              </w:rPr>
              <w:t>4.22%</w:t>
            </w:r>
          </w:p>
        </w:tc>
        <w:tc>
          <w:tcPr>
            <w:tcW w:w="1728" w:type="dxa"/>
          </w:tcPr>
          <w:p w:rsidR="00F168BE" w:rsidRPr="00F168BE" w:rsidRDefault="00F168BE" w:rsidP="00AB1372">
            <w:pPr>
              <w:cnfStyle w:val="000000000000"/>
              <w:rPr>
                <w:sz w:val="18"/>
                <w:szCs w:val="18"/>
              </w:rPr>
            </w:pPr>
            <w:r w:rsidRPr="00F168BE">
              <w:rPr>
                <w:sz w:val="18"/>
                <w:szCs w:val="18"/>
              </w:rPr>
              <w:t>12 166 (20.97)</w:t>
            </w:r>
          </w:p>
        </w:tc>
        <w:tc>
          <w:tcPr>
            <w:tcW w:w="1694" w:type="dxa"/>
          </w:tcPr>
          <w:p w:rsidR="00F168BE" w:rsidRPr="00F168BE" w:rsidRDefault="00F168BE" w:rsidP="00AB1372">
            <w:pPr>
              <w:cnfStyle w:val="000000000000"/>
              <w:rPr>
                <w:sz w:val="18"/>
                <w:szCs w:val="18"/>
                <w:lang w:val="en-CA"/>
              </w:rPr>
            </w:pPr>
            <w:r w:rsidRPr="00F168BE">
              <w:rPr>
                <w:sz w:val="18"/>
                <w:szCs w:val="18"/>
                <w:lang w:val="en-CA"/>
              </w:rPr>
              <w:t>12 462 (21.48)</w:t>
            </w:r>
          </w:p>
        </w:tc>
        <w:tc>
          <w:tcPr>
            <w:tcW w:w="1398" w:type="dxa"/>
          </w:tcPr>
          <w:p w:rsidR="00F168BE" w:rsidRPr="00F168BE" w:rsidRDefault="00F168BE" w:rsidP="00AB1372">
            <w:pPr>
              <w:cnfStyle w:val="000000000000"/>
              <w:rPr>
                <w:sz w:val="18"/>
                <w:szCs w:val="18"/>
              </w:rPr>
            </w:pPr>
            <w:r w:rsidRPr="00F168BE">
              <w:rPr>
                <w:sz w:val="18"/>
                <w:szCs w:val="18"/>
              </w:rPr>
              <w:t>1.25%</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 xml:space="preserve">Atrial fibrillation/flutter </w:t>
            </w:r>
          </w:p>
        </w:tc>
        <w:tc>
          <w:tcPr>
            <w:tcW w:w="1773" w:type="dxa"/>
          </w:tcPr>
          <w:p w:rsidR="00F168BE" w:rsidRPr="00F168BE" w:rsidRDefault="00F168BE" w:rsidP="00AB1372">
            <w:pPr>
              <w:cnfStyle w:val="000000000000"/>
              <w:rPr>
                <w:sz w:val="18"/>
                <w:szCs w:val="18"/>
              </w:rPr>
            </w:pPr>
            <w:r w:rsidRPr="00F168BE">
              <w:rPr>
                <w:sz w:val="18"/>
                <w:szCs w:val="18"/>
              </w:rPr>
              <w:t>9841 (10.69)</w:t>
            </w:r>
          </w:p>
        </w:tc>
        <w:tc>
          <w:tcPr>
            <w:tcW w:w="1701" w:type="dxa"/>
          </w:tcPr>
          <w:p w:rsidR="00F168BE" w:rsidRPr="00F168BE" w:rsidRDefault="00F168BE" w:rsidP="00AB1372">
            <w:pPr>
              <w:cnfStyle w:val="000000000000"/>
              <w:rPr>
                <w:sz w:val="18"/>
                <w:szCs w:val="18"/>
              </w:rPr>
            </w:pPr>
            <w:r w:rsidRPr="00F168BE">
              <w:rPr>
                <w:sz w:val="18"/>
                <w:szCs w:val="18"/>
              </w:rPr>
              <w:t>17 100 (9.72)</w:t>
            </w:r>
          </w:p>
        </w:tc>
        <w:tc>
          <w:tcPr>
            <w:tcW w:w="1444" w:type="dxa"/>
          </w:tcPr>
          <w:p w:rsidR="00F168BE" w:rsidRPr="00F168BE" w:rsidRDefault="00F168BE" w:rsidP="00AB1372">
            <w:pPr>
              <w:cnfStyle w:val="000000000000"/>
              <w:rPr>
                <w:sz w:val="18"/>
                <w:szCs w:val="18"/>
              </w:rPr>
            </w:pPr>
            <w:r w:rsidRPr="00F168BE">
              <w:rPr>
                <w:sz w:val="18"/>
                <w:szCs w:val="18"/>
              </w:rPr>
              <w:t>3.18%</w:t>
            </w:r>
          </w:p>
        </w:tc>
        <w:tc>
          <w:tcPr>
            <w:tcW w:w="1728" w:type="dxa"/>
          </w:tcPr>
          <w:p w:rsidR="00F168BE" w:rsidRPr="00F168BE" w:rsidRDefault="00F168BE" w:rsidP="00AB1372">
            <w:pPr>
              <w:cnfStyle w:val="000000000000"/>
              <w:rPr>
                <w:sz w:val="18"/>
                <w:szCs w:val="18"/>
              </w:rPr>
            </w:pPr>
            <w:r w:rsidRPr="00F168BE">
              <w:rPr>
                <w:sz w:val="18"/>
                <w:szCs w:val="18"/>
              </w:rPr>
              <w:t>5 428 (9.36)</w:t>
            </w:r>
          </w:p>
        </w:tc>
        <w:tc>
          <w:tcPr>
            <w:tcW w:w="1694" w:type="dxa"/>
          </w:tcPr>
          <w:p w:rsidR="00F168BE" w:rsidRPr="00F168BE" w:rsidRDefault="00F168BE" w:rsidP="00AB1372">
            <w:pPr>
              <w:cnfStyle w:val="000000000000"/>
              <w:rPr>
                <w:sz w:val="18"/>
                <w:szCs w:val="18"/>
              </w:rPr>
            </w:pPr>
            <w:r w:rsidRPr="00F168BE">
              <w:rPr>
                <w:sz w:val="18"/>
                <w:szCs w:val="18"/>
              </w:rPr>
              <w:t>5 613 (9.68)</w:t>
            </w:r>
          </w:p>
        </w:tc>
        <w:tc>
          <w:tcPr>
            <w:tcW w:w="1398" w:type="dxa"/>
          </w:tcPr>
          <w:p w:rsidR="00F168BE" w:rsidRPr="00F168BE" w:rsidRDefault="00F168BE" w:rsidP="00AB1372">
            <w:pPr>
              <w:cnfStyle w:val="000000000000"/>
              <w:rPr>
                <w:sz w:val="18"/>
                <w:szCs w:val="18"/>
              </w:rPr>
            </w:pPr>
            <w:r w:rsidRPr="00F168BE">
              <w:rPr>
                <w:sz w:val="18"/>
                <w:szCs w:val="18"/>
              </w:rPr>
              <w:t>1.09%</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Previous hyponatremia</w:t>
            </w:r>
          </w:p>
        </w:tc>
        <w:tc>
          <w:tcPr>
            <w:tcW w:w="1773" w:type="dxa"/>
          </w:tcPr>
          <w:p w:rsidR="00F168BE" w:rsidRPr="00F168BE" w:rsidRDefault="00F168BE" w:rsidP="00AB1372">
            <w:pPr>
              <w:cnfStyle w:val="000000000000"/>
              <w:rPr>
                <w:sz w:val="18"/>
                <w:szCs w:val="18"/>
              </w:rPr>
            </w:pPr>
            <w:r w:rsidRPr="00F168BE">
              <w:rPr>
                <w:sz w:val="18"/>
                <w:szCs w:val="18"/>
              </w:rPr>
              <w:t>3403 (3.70)</w:t>
            </w:r>
          </w:p>
        </w:tc>
        <w:tc>
          <w:tcPr>
            <w:tcW w:w="1701" w:type="dxa"/>
          </w:tcPr>
          <w:p w:rsidR="00F168BE" w:rsidRPr="00F168BE" w:rsidRDefault="00F168BE" w:rsidP="00AB1372">
            <w:pPr>
              <w:cnfStyle w:val="000000000000"/>
              <w:rPr>
                <w:sz w:val="18"/>
                <w:szCs w:val="18"/>
                <w:lang w:val="en-CA"/>
              </w:rPr>
            </w:pPr>
            <w:r w:rsidRPr="00F168BE">
              <w:rPr>
                <w:sz w:val="18"/>
                <w:szCs w:val="18"/>
                <w:lang w:val="en-CA"/>
              </w:rPr>
              <w:t>5416 (3.08)</w:t>
            </w:r>
          </w:p>
        </w:tc>
        <w:tc>
          <w:tcPr>
            <w:tcW w:w="1444" w:type="dxa"/>
          </w:tcPr>
          <w:p w:rsidR="00F168BE" w:rsidRPr="00F168BE" w:rsidRDefault="00F168BE" w:rsidP="00AB1372">
            <w:pPr>
              <w:cnfStyle w:val="000000000000"/>
              <w:rPr>
                <w:sz w:val="18"/>
                <w:szCs w:val="18"/>
              </w:rPr>
            </w:pPr>
            <w:r w:rsidRPr="00F168BE">
              <w:rPr>
                <w:sz w:val="18"/>
                <w:szCs w:val="18"/>
              </w:rPr>
              <w:t>3.40%</w:t>
            </w:r>
          </w:p>
        </w:tc>
        <w:tc>
          <w:tcPr>
            <w:tcW w:w="1728" w:type="dxa"/>
          </w:tcPr>
          <w:p w:rsidR="00F168BE" w:rsidRPr="00F168BE" w:rsidRDefault="00F168BE" w:rsidP="00AB1372">
            <w:pPr>
              <w:cnfStyle w:val="000000000000"/>
              <w:rPr>
                <w:sz w:val="18"/>
                <w:szCs w:val="18"/>
              </w:rPr>
            </w:pPr>
            <w:r w:rsidRPr="00F168BE">
              <w:rPr>
                <w:sz w:val="18"/>
                <w:szCs w:val="18"/>
              </w:rPr>
              <w:t>1 766 (3.04)</w:t>
            </w:r>
          </w:p>
        </w:tc>
        <w:tc>
          <w:tcPr>
            <w:tcW w:w="1694" w:type="dxa"/>
          </w:tcPr>
          <w:p w:rsidR="00F168BE" w:rsidRPr="00F168BE" w:rsidRDefault="00F168BE" w:rsidP="00AB1372">
            <w:pPr>
              <w:cnfStyle w:val="000000000000"/>
              <w:rPr>
                <w:sz w:val="18"/>
                <w:szCs w:val="18"/>
              </w:rPr>
            </w:pPr>
            <w:r w:rsidRPr="00F168BE">
              <w:rPr>
                <w:sz w:val="18"/>
                <w:szCs w:val="18"/>
              </w:rPr>
              <w:t>2 111 (3.64)</w:t>
            </w:r>
          </w:p>
        </w:tc>
        <w:tc>
          <w:tcPr>
            <w:tcW w:w="1398" w:type="dxa"/>
          </w:tcPr>
          <w:p w:rsidR="00F168BE" w:rsidRPr="00F168BE" w:rsidRDefault="00F168BE" w:rsidP="00AB1372">
            <w:pPr>
              <w:cnfStyle w:val="000000000000"/>
              <w:rPr>
                <w:sz w:val="18"/>
                <w:szCs w:val="18"/>
              </w:rPr>
            </w:pPr>
            <w:r w:rsidRPr="00F168BE">
              <w:rPr>
                <w:sz w:val="18"/>
                <w:szCs w:val="18"/>
              </w:rPr>
              <w:t>3.31%</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Myocardial infarction</w:t>
            </w:r>
          </w:p>
        </w:tc>
        <w:tc>
          <w:tcPr>
            <w:tcW w:w="1773" w:type="dxa"/>
          </w:tcPr>
          <w:p w:rsidR="00F168BE" w:rsidRPr="00F168BE" w:rsidRDefault="00F168BE" w:rsidP="00AB1372">
            <w:pPr>
              <w:cnfStyle w:val="000000000000"/>
              <w:rPr>
                <w:sz w:val="18"/>
                <w:szCs w:val="18"/>
              </w:rPr>
            </w:pPr>
            <w:r w:rsidRPr="00F168BE">
              <w:rPr>
                <w:sz w:val="18"/>
                <w:szCs w:val="18"/>
              </w:rPr>
              <w:t>4741 (5.15)</w:t>
            </w:r>
          </w:p>
        </w:tc>
        <w:tc>
          <w:tcPr>
            <w:tcW w:w="1701" w:type="dxa"/>
          </w:tcPr>
          <w:p w:rsidR="00F168BE" w:rsidRPr="00F168BE" w:rsidRDefault="00F168BE" w:rsidP="00AB1372">
            <w:pPr>
              <w:cnfStyle w:val="000000000000"/>
              <w:rPr>
                <w:sz w:val="18"/>
                <w:szCs w:val="18"/>
              </w:rPr>
            </w:pPr>
            <w:r w:rsidRPr="00F168BE">
              <w:rPr>
                <w:sz w:val="18"/>
                <w:szCs w:val="18"/>
              </w:rPr>
              <w:t>9010 (5.12)</w:t>
            </w:r>
          </w:p>
        </w:tc>
        <w:tc>
          <w:tcPr>
            <w:tcW w:w="1444" w:type="dxa"/>
          </w:tcPr>
          <w:p w:rsidR="00F168BE" w:rsidRPr="00F168BE" w:rsidRDefault="00F168BE" w:rsidP="00AB1372">
            <w:pPr>
              <w:cnfStyle w:val="000000000000"/>
              <w:rPr>
                <w:sz w:val="18"/>
                <w:szCs w:val="18"/>
              </w:rPr>
            </w:pPr>
            <w:r w:rsidRPr="00F168BE">
              <w:rPr>
                <w:sz w:val="18"/>
                <w:szCs w:val="18"/>
              </w:rPr>
              <w:t>0.11%</w:t>
            </w:r>
          </w:p>
        </w:tc>
        <w:tc>
          <w:tcPr>
            <w:tcW w:w="1728" w:type="dxa"/>
          </w:tcPr>
          <w:p w:rsidR="00F168BE" w:rsidRPr="00F168BE" w:rsidRDefault="00F168BE" w:rsidP="00AB1372">
            <w:pPr>
              <w:cnfStyle w:val="000000000000"/>
              <w:rPr>
                <w:sz w:val="18"/>
                <w:szCs w:val="18"/>
              </w:rPr>
            </w:pPr>
            <w:r w:rsidRPr="00F168BE">
              <w:rPr>
                <w:sz w:val="18"/>
                <w:szCs w:val="18"/>
              </w:rPr>
              <w:t>2 585 (4.46)</w:t>
            </w:r>
          </w:p>
        </w:tc>
        <w:tc>
          <w:tcPr>
            <w:tcW w:w="1694" w:type="dxa"/>
          </w:tcPr>
          <w:p w:rsidR="00F168BE" w:rsidRPr="00F168BE" w:rsidRDefault="00F168BE" w:rsidP="00AB1372">
            <w:pPr>
              <w:cnfStyle w:val="000000000000"/>
              <w:rPr>
                <w:sz w:val="18"/>
                <w:szCs w:val="18"/>
              </w:rPr>
            </w:pPr>
            <w:r w:rsidRPr="00F168BE">
              <w:rPr>
                <w:sz w:val="18"/>
                <w:szCs w:val="18"/>
              </w:rPr>
              <w:t>2 696 (4.65)</w:t>
            </w:r>
          </w:p>
        </w:tc>
        <w:tc>
          <w:tcPr>
            <w:tcW w:w="1398" w:type="dxa"/>
          </w:tcPr>
          <w:p w:rsidR="00F168BE" w:rsidRPr="00F168BE" w:rsidRDefault="00F168BE" w:rsidP="00AB1372">
            <w:pPr>
              <w:cnfStyle w:val="000000000000"/>
              <w:rPr>
                <w:sz w:val="18"/>
                <w:szCs w:val="18"/>
              </w:rPr>
            </w:pPr>
            <w:r w:rsidRPr="00F168BE">
              <w:rPr>
                <w:sz w:val="18"/>
                <w:szCs w:val="18"/>
              </w:rPr>
              <w:t>0.92%</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Hemorrhagic stroke</w:t>
            </w:r>
          </w:p>
        </w:tc>
        <w:tc>
          <w:tcPr>
            <w:tcW w:w="1773" w:type="dxa"/>
          </w:tcPr>
          <w:p w:rsidR="00F168BE" w:rsidRPr="00F168BE" w:rsidRDefault="00F168BE" w:rsidP="00AB1372">
            <w:pPr>
              <w:cnfStyle w:val="000000000000"/>
              <w:rPr>
                <w:sz w:val="18"/>
                <w:szCs w:val="18"/>
              </w:rPr>
            </w:pPr>
            <w:r w:rsidRPr="00F168BE">
              <w:rPr>
                <w:sz w:val="18"/>
                <w:szCs w:val="18"/>
              </w:rPr>
              <w:t>698 (0.76)</w:t>
            </w:r>
          </w:p>
        </w:tc>
        <w:tc>
          <w:tcPr>
            <w:tcW w:w="1701" w:type="dxa"/>
          </w:tcPr>
          <w:p w:rsidR="00F168BE" w:rsidRPr="00F168BE" w:rsidRDefault="00F168BE" w:rsidP="00AB1372">
            <w:pPr>
              <w:cnfStyle w:val="000000000000"/>
              <w:rPr>
                <w:sz w:val="18"/>
                <w:szCs w:val="18"/>
              </w:rPr>
            </w:pPr>
            <w:r w:rsidRPr="00F168BE">
              <w:rPr>
                <w:sz w:val="18"/>
                <w:szCs w:val="18"/>
              </w:rPr>
              <w:t>935 (0.53)</w:t>
            </w:r>
          </w:p>
        </w:tc>
        <w:tc>
          <w:tcPr>
            <w:tcW w:w="1444" w:type="dxa"/>
          </w:tcPr>
          <w:p w:rsidR="00F168BE" w:rsidRPr="00F168BE" w:rsidRDefault="00F168BE" w:rsidP="00AB1372">
            <w:pPr>
              <w:cnfStyle w:val="000000000000"/>
              <w:rPr>
                <w:sz w:val="18"/>
                <w:szCs w:val="18"/>
              </w:rPr>
            </w:pPr>
            <w:r w:rsidRPr="00F168BE">
              <w:rPr>
                <w:sz w:val="18"/>
                <w:szCs w:val="18"/>
              </w:rPr>
              <w:t>2.83%</w:t>
            </w:r>
          </w:p>
        </w:tc>
        <w:tc>
          <w:tcPr>
            <w:tcW w:w="1728" w:type="dxa"/>
          </w:tcPr>
          <w:p w:rsidR="00F168BE" w:rsidRPr="00F168BE" w:rsidRDefault="00F168BE" w:rsidP="00AB1372">
            <w:pPr>
              <w:cnfStyle w:val="000000000000"/>
              <w:rPr>
                <w:sz w:val="18"/>
                <w:szCs w:val="18"/>
              </w:rPr>
            </w:pPr>
            <w:r w:rsidRPr="00F168BE">
              <w:rPr>
                <w:sz w:val="18"/>
                <w:szCs w:val="18"/>
              </w:rPr>
              <w:t>331 (0.57)</w:t>
            </w:r>
          </w:p>
        </w:tc>
        <w:tc>
          <w:tcPr>
            <w:tcW w:w="1694" w:type="dxa"/>
          </w:tcPr>
          <w:p w:rsidR="00F168BE" w:rsidRPr="00F168BE" w:rsidRDefault="00F168BE" w:rsidP="00AB1372">
            <w:pPr>
              <w:cnfStyle w:val="000000000000"/>
              <w:rPr>
                <w:sz w:val="18"/>
                <w:szCs w:val="18"/>
              </w:rPr>
            </w:pPr>
            <w:r w:rsidRPr="00F168BE">
              <w:rPr>
                <w:sz w:val="18"/>
                <w:szCs w:val="18"/>
              </w:rPr>
              <w:t>404 (0.70)</w:t>
            </w:r>
          </w:p>
        </w:tc>
        <w:tc>
          <w:tcPr>
            <w:tcW w:w="1398" w:type="dxa"/>
          </w:tcPr>
          <w:p w:rsidR="00F168BE" w:rsidRPr="00F168BE" w:rsidRDefault="00F168BE" w:rsidP="00AB1372">
            <w:pPr>
              <w:cnfStyle w:val="000000000000"/>
              <w:rPr>
                <w:sz w:val="18"/>
                <w:szCs w:val="18"/>
              </w:rPr>
            </w:pPr>
            <w:r w:rsidRPr="00F168BE">
              <w:rPr>
                <w:sz w:val="18"/>
                <w:szCs w:val="18"/>
              </w:rPr>
              <w:t>1.59%</w:t>
            </w:r>
          </w:p>
        </w:tc>
      </w:tr>
      <w:tr w:rsidR="00F168BE" w:rsidRPr="00F168BE" w:rsidTr="00F168BE">
        <w:tc>
          <w:tcPr>
            <w:cnfStyle w:val="001000000000"/>
            <w:tcW w:w="3708" w:type="dxa"/>
          </w:tcPr>
          <w:p w:rsidR="00F168BE" w:rsidRPr="00F168BE" w:rsidRDefault="00F168BE" w:rsidP="00AB1372">
            <w:pPr>
              <w:ind w:left="176"/>
              <w:rPr>
                <w:rFonts w:eastAsia="SimSun"/>
                <w:b w:val="0"/>
                <w:sz w:val="18"/>
                <w:szCs w:val="18"/>
                <w:lang w:eastAsia="zh-CN"/>
              </w:rPr>
            </w:pPr>
            <w:r w:rsidRPr="00F168BE">
              <w:rPr>
                <w:b w:val="0"/>
                <w:sz w:val="18"/>
                <w:szCs w:val="18"/>
              </w:rPr>
              <w:t>Ischemic stroke</w:t>
            </w:r>
          </w:p>
        </w:tc>
        <w:tc>
          <w:tcPr>
            <w:tcW w:w="1773" w:type="dxa"/>
          </w:tcPr>
          <w:p w:rsidR="00F168BE" w:rsidRPr="00F168BE" w:rsidRDefault="00F168BE" w:rsidP="00AB1372">
            <w:pPr>
              <w:cnfStyle w:val="000000000000"/>
              <w:rPr>
                <w:sz w:val="18"/>
                <w:szCs w:val="18"/>
              </w:rPr>
            </w:pPr>
            <w:r w:rsidRPr="00F168BE">
              <w:rPr>
                <w:sz w:val="18"/>
                <w:szCs w:val="18"/>
              </w:rPr>
              <w:t>5328 (5.79)</w:t>
            </w:r>
          </w:p>
        </w:tc>
        <w:tc>
          <w:tcPr>
            <w:tcW w:w="1701" w:type="dxa"/>
          </w:tcPr>
          <w:p w:rsidR="00F168BE" w:rsidRPr="00F168BE" w:rsidRDefault="00F168BE" w:rsidP="00AB1372">
            <w:pPr>
              <w:cnfStyle w:val="000000000000"/>
              <w:rPr>
                <w:sz w:val="18"/>
                <w:szCs w:val="18"/>
              </w:rPr>
            </w:pPr>
            <w:r w:rsidRPr="00F168BE">
              <w:rPr>
                <w:sz w:val="18"/>
                <w:szCs w:val="18"/>
              </w:rPr>
              <w:t>7628 (4.34)</w:t>
            </w:r>
          </w:p>
        </w:tc>
        <w:tc>
          <w:tcPr>
            <w:tcW w:w="1444" w:type="dxa"/>
          </w:tcPr>
          <w:p w:rsidR="00F168BE" w:rsidRPr="00F168BE" w:rsidRDefault="00F168BE" w:rsidP="00AB1372">
            <w:pPr>
              <w:cnfStyle w:val="000000000000"/>
              <w:rPr>
                <w:sz w:val="18"/>
                <w:szCs w:val="18"/>
              </w:rPr>
            </w:pPr>
            <w:r w:rsidRPr="00F168BE">
              <w:rPr>
                <w:sz w:val="18"/>
                <w:szCs w:val="18"/>
              </w:rPr>
              <w:t>6.61%</w:t>
            </w:r>
          </w:p>
        </w:tc>
        <w:tc>
          <w:tcPr>
            <w:tcW w:w="1728" w:type="dxa"/>
          </w:tcPr>
          <w:p w:rsidR="00F168BE" w:rsidRPr="00F168BE" w:rsidRDefault="00F168BE" w:rsidP="00AB1372">
            <w:pPr>
              <w:cnfStyle w:val="000000000000"/>
              <w:rPr>
                <w:sz w:val="18"/>
                <w:szCs w:val="18"/>
              </w:rPr>
            </w:pPr>
            <w:r w:rsidRPr="00F168BE">
              <w:rPr>
                <w:sz w:val="18"/>
                <w:szCs w:val="18"/>
              </w:rPr>
              <w:t>2725 (4.70)</w:t>
            </w:r>
          </w:p>
        </w:tc>
        <w:tc>
          <w:tcPr>
            <w:tcW w:w="1694" w:type="dxa"/>
          </w:tcPr>
          <w:p w:rsidR="00F168BE" w:rsidRPr="00F168BE" w:rsidRDefault="00F168BE" w:rsidP="00AB1372">
            <w:pPr>
              <w:cnfStyle w:val="000000000000"/>
              <w:rPr>
                <w:sz w:val="18"/>
                <w:szCs w:val="18"/>
              </w:rPr>
            </w:pPr>
            <w:r w:rsidRPr="00F168BE">
              <w:rPr>
                <w:sz w:val="18"/>
                <w:szCs w:val="18"/>
              </w:rPr>
              <w:t>3 340 (5.76)</w:t>
            </w:r>
          </w:p>
        </w:tc>
        <w:tc>
          <w:tcPr>
            <w:tcW w:w="1398" w:type="dxa"/>
          </w:tcPr>
          <w:p w:rsidR="00F168BE" w:rsidRPr="00F168BE" w:rsidRDefault="00F168BE" w:rsidP="00AB1372">
            <w:pPr>
              <w:cnfStyle w:val="000000000000"/>
              <w:rPr>
                <w:sz w:val="18"/>
                <w:szCs w:val="18"/>
              </w:rPr>
            </w:pPr>
            <w:r w:rsidRPr="00F168BE">
              <w:rPr>
                <w:sz w:val="18"/>
                <w:szCs w:val="18"/>
              </w:rPr>
              <w:t>4.76%</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Transient ischemic attack</w:t>
            </w:r>
          </w:p>
        </w:tc>
        <w:tc>
          <w:tcPr>
            <w:tcW w:w="1773" w:type="dxa"/>
          </w:tcPr>
          <w:p w:rsidR="00F168BE" w:rsidRPr="00F168BE" w:rsidRDefault="00F168BE" w:rsidP="00AB1372">
            <w:pPr>
              <w:cnfStyle w:val="000000000000"/>
              <w:rPr>
                <w:sz w:val="18"/>
                <w:szCs w:val="18"/>
              </w:rPr>
            </w:pPr>
            <w:r w:rsidRPr="00F168BE">
              <w:rPr>
                <w:sz w:val="18"/>
                <w:szCs w:val="18"/>
              </w:rPr>
              <w:t>1818 (1.97)</w:t>
            </w:r>
          </w:p>
        </w:tc>
        <w:tc>
          <w:tcPr>
            <w:tcW w:w="1701" w:type="dxa"/>
          </w:tcPr>
          <w:p w:rsidR="00F168BE" w:rsidRPr="00F168BE" w:rsidRDefault="00F168BE" w:rsidP="00AB1372">
            <w:pPr>
              <w:cnfStyle w:val="000000000000"/>
              <w:rPr>
                <w:sz w:val="18"/>
                <w:szCs w:val="18"/>
              </w:rPr>
            </w:pPr>
            <w:r w:rsidRPr="00F168BE">
              <w:rPr>
                <w:sz w:val="18"/>
                <w:szCs w:val="18"/>
              </w:rPr>
              <w:t>3074 (1.75)</w:t>
            </w:r>
          </w:p>
        </w:tc>
        <w:tc>
          <w:tcPr>
            <w:tcW w:w="1444" w:type="dxa"/>
          </w:tcPr>
          <w:p w:rsidR="00F168BE" w:rsidRPr="00F168BE" w:rsidRDefault="00F168BE" w:rsidP="00AB1372">
            <w:pPr>
              <w:cnfStyle w:val="000000000000"/>
              <w:rPr>
                <w:sz w:val="18"/>
                <w:szCs w:val="18"/>
              </w:rPr>
            </w:pPr>
            <w:r w:rsidRPr="00F168BE">
              <w:rPr>
                <w:sz w:val="18"/>
                <w:szCs w:val="18"/>
              </w:rPr>
              <w:t>1.67%</w:t>
            </w:r>
          </w:p>
        </w:tc>
        <w:tc>
          <w:tcPr>
            <w:tcW w:w="1728" w:type="dxa"/>
          </w:tcPr>
          <w:p w:rsidR="00F168BE" w:rsidRPr="00F168BE" w:rsidRDefault="00F168BE" w:rsidP="00AB1372">
            <w:pPr>
              <w:cnfStyle w:val="000000000000"/>
              <w:rPr>
                <w:sz w:val="18"/>
                <w:szCs w:val="18"/>
              </w:rPr>
            </w:pPr>
            <w:r w:rsidRPr="00F168BE">
              <w:rPr>
                <w:sz w:val="18"/>
                <w:szCs w:val="18"/>
              </w:rPr>
              <w:t>1 023 (1.76)</w:t>
            </w:r>
          </w:p>
        </w:tc>
        <w:tc>
          <w:tcPr>
            <w:tcW w:w="1694" w:type="dxa"/>
          </w:tcPr>
          <w:p w:rsidR="00F168BE" w:rsidRPr="00F168BE" w:rsidRDefault="00F168BE" w:rsidP="00AB1372">
            <w:pPr>
              <w:cnfStyle w:val="000000000000"/>
              <w:rPr>
                <w:sz w:val="18"/>
                <w:szCs w:val="18"/>
              </w:rPr>
            </w:pPr>
            <w:r w:rsidRPr="00F168BE">
              <w:rPr>
                <w:sz w:val="18"/>
                <w:szCs w:val="18"/>
              </w:rPr>
              <w:t>1 176 (2.03)</w:t>
            </w:r>
          </w:p>
        </w:tc>
        <w:tc>
          <w:tcPr>
            <w:tcW w:w="1398" w:type="dxa"/>
          </w:tcPr>
          <w:p w:rsidR="00F168BE" w:rsidRPr="00F168BE" w:rsidRDefault="00F168BE" w:rsidP="00AB1372">
            <w:pPr>
              <w:cnfStyle w:val="000000000000"/>
              <w:rPr>
                <w:sz w:val="18"/>
                <w:szCs w:val="18"/>
              </w:rPr>
            </w:pPr>
            <w:r w:rsidRPr="00F168BE">
              <w:rPr>
                <w:sz w:val="18"/>
                <w:szCs w:val="18"/>
              </w:rPr>
              <w:t>1.93%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Lung disease</w:t>
            </w:r>
          </w:p>
        </w:tc>
        <w:tc>
          <w:tcPr>
            <w:tcW w:w="1773" w:type="dxa"/>
          </w:tcPr>
          <w:p w:rsidR="00F168BE" w:rsidRPr="00F168BE" w:rsidRDefault="00F168BE" w:rsidP="00AB1372">
            <w:pPr>
              <w:cnfStyle w:val="000000000000"/>
              <w:rPr>
                <w:sz w:val="18"/>
                <w:szCs w:val="18"/>
              </w:rPr>
            </w:pPr>
            <w:r w:rsidRPr="00F168BE">
              <w:rPr>
                <w:sz w:val="18"/>
                <w:szCs w:val="18"/>
              </w:rPr>
              <w:t>26 237 (28.49)</w:t>
            </w:r>
          </w:p>
        </w:tc>
        <w:tc>
          <w:tcPr>
            <w:tcW w:w="1701" w:type="dxa"/>
          </w:tcPr>
          <w:p w:rsidR="00F168BE" w:rsidRPr="00F168BE" w:rsidRDefault="00F168BE" w:rsidP="00AB1372">
            <w:pPr>
              <w:cnfStyle w:val="000000000000"/>
              <w:rPr>
                <w:sz w:val="18"/>
                <w:szCs w:val="18"/>
              </w:rPr>
            </w:pPr>
            <w:r w:rsidRPr="00F168BE">
              <w:rPr>
                <w:sz w:val="18"/>
                <w:szCs w:val="18"/>
              </w:rPr>
              <w:t>53 842 (30.62)</w:t>
            </w:r>
          </w:p>
        </w:tc>
        <w:tc>
          <w:tcPr>
            <w:tcW w:w="1444" w:type="dxa"/>
          </w:tcPr>
          <w:p w:rsidR="00F168BE" w:rsidRPr="00F168BE" w:rsidRDefault="00F168BE" w:rsidP="00AB1372">
            <w:pPr>
              <w:cnfStyle w:val="000000000000"/>
              <w:rPr>
                <w:sz w:val="18"/>
                <w:szCs w:val="18"/>
              </w:rPr>
            </w:pPr>
            <w:r w:rsidRPr="00F168BE">
              <w:rPr>
                <w:sz w:val="18"/>
                <w:szCs w:val="18"/>
              </w:rPr>
              <w:t>4.67%</w:t>
            </w:r>
          </w:p>
        </w:tc>
        <w:tc>
          <w:tcPr>
            <w:tcW w:w="1728" w:type="dxa"/>
          </w:tcPr>
          <w:p w:rsidR="00F168BE" w:rsidRPr="00F168BE" w:rsidRDefault="00F168BE" w:rsidP="00AB1372">
            <w:pPr>
              <w:cnfStyle w:val="000000000000"/>
              <w:rPr>
                <w:sz w:val="18"/>
                <w:szCs w:val="18"/>
                <w:lang w:val="en-CA"/>
              </w:rPr>
            </w:pPr>
            <w:r w:rsidRPr="00F168BE">
              <w:rPr>
                <w:sz w:val="18"/>
                <w:szCs w:val="18"/>
                <w:lang w:val="en-CA"/>
              </w:rPr>
              <w:t>15 489 (26.70)</w:t>
            </w:r>
          </w:p>
        </w:tc>
        <w:tc>
          <w:tcPr>
            <w:tcW w:w="1694" w:type="dxa"/>
          </w:tcPr>
          <w:p w:rsidR="00F168BE" w:rsidRPr="00F168BE" w:rsidRDefault="00F168BE" w:rsidP="00AB1372">
            <w:pPr>
              <w:cnfStyle w:val="000000000000"/>
              <w:rPr>
                <w:sz w:val="18"/>
                <w:szCs w:val="18"/>
              </w:rPr>
            </w:pPr>
            <w:r w:rsidRPr="00F168BE">
              <w:rPr>
                <w:sz w:val="18"/>
                <w:szCs w:val="18"/>
              </w:rPr>
              <w:t>16 891 (29.12)</w:t>
            </w:r>
          </w:p>
        </w:tc>
        <w:tc>
          <w:tcPr>
            <w:tcW w:w="1398" w:type="dxa"/>
          </w:tcPr>
          <w:p w:rsidR="00F168BE" w:rsidRPr="00F168BE" w:rsidRDefault="00F168BE" w:rsidP="00AB1372">
            <w:pPr>
              <w:cnfStyle w:val="000000000000"/>
              <w:rPr>
                <w:sz w:val="18"/>
                <w:szCs w:val="18"/>
              </w:rPr>
            </w:pPr>
            <w:r w:rsidRPr="00F168BE">
              <w:rPr>
                <w:sz w:val="18"/>
                <w:szCs w:val="18"/>
              </w:rPr>
              <w:t>5.39%</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Seizure</w:t>
            </w:r>
          </w:p>
        </w:tc>
        <w:tc>
          <w:tcPr>
            <w:tcW w:w="1773" w:type="dxa"/>
          </w:tcPr>
          <w:p w:rsidR="00F168BE" w:rsidRPr="00F168BE" w:rsidRDefault="00F168BE" w:rsidP="00AB1372">
            <w:pPr>
              <w:cnfStyle w:val="000000000000"/>
              <w:rPr>
                <w:sz w:val="18"/>
                <w:szCs w:val="18"/>
              </w:rPr>
            </w:pPr>
            <w:r w:rsidRPr="00F168BE">
              <w:rPr>
                <w:sz w:val="18"/>
                <w:szCs w:val="18"/>
              </w:rPr>
              <w:t>1782 (1.94)</w:t>
            </w:r>
          </w:p>
        </w:tc>
        <w:tc>
          <w:tcPr>
            <w:tcW w:w="1701" w:type="dxa"/>
          </w:tcPr>
          <w:p w:rsidR="00F168BE" w:rsidRPr="00F168BE" w:rsidRDefault="00F168BE" w:rsidP="00AB1372">
            <w:pPr>
              <w:cnfStyle w:val="000000000000"/>
              <w:rPr>
                <w:sz w:val="18"/>
                <w:szCs w:val="18"/>
              </w:rPr>
            </w:pPr>
            <w:r w:rsidRPr="00F168BE">
              <w:rPr>
                <w:sz w:val="18"/>
                <w:szCs w:val="18"/>
              </w:rPr>
              <w:t>2780 (1.58)</w:t>
            </w:r>
          </w:p>
        </w:tc>
        <w:tc>
          <w:tcPr>
            <w:tcW w:w="1444" w:type="dxa"/>
          </w:tcPr>
          <w:p w:rsidR="00F168BE" w:rsidRPr="00F168BE" w:rsidRDefault="00F168BE" w:rsidP="00AB1372">
            <w:pPr>
              <w:cnfStyle w:val="000000000000"/>
              <w:rPr>
                <w:sz w:val="18"/>
                <w:szCs w:val="18"/>
              </w:rPr>
            </w:pPr>
            <w:r w:rsidRPr="00F168BE">
              <w:rPr>
                <w:sz w:val="18"/>
                <w:szCs w:val="18"/>
              </w:rPr>
              <w:t>2.69%</w:t>
            </w:r>
          </w:p>
        </w:tc>
        <w:tc>
          <w:tcPr>
            <w:tcW w:w="1728" w:type="dxa"/>
          </w:tcPr>
          <w:p w:rsidR="00F168BE" w:rsidRPr="00F168BE" w:rsidRDefault="00F168BE" w:rsidP="00AB1372">
            <w:pPr>
              <w:cnfStyle w:val="000000000000"/>
              <w:rPr>
                <w:sz w:val="18"/>
                <w:szCs w:val="18"/>
              </w:rPr>
            </w:pPr>
            <w:r w:rsidRPr="00F168BE">
              <w:rPr>
                <w:sz w:val="18"/>
                <w:szCs w:val="18"/>
              </w:rPr>
              <w:t>879 (1.52)</w:t>
            </w:r>
          </w:p>
        </w:tc>
        <w:tc>
          <w:tcPr>
            <w:tcW w:w="1694" w:type="dxa"/>
          </w:tcPr>
          <w:p w:rsidR="00F168BE" w:rsidRPr="00F168BE" w:rsidRDefault="00F168BE" w:rsidP="00AB1372">
            <w:pPr>
              <w:cnfStyle w:val="000000000000"/>
              <w:rPr>
                <w:sz w:val="18"/>
                <w:szCs w:val="18"/>
              </w:rPr>
            </w:pPr>
            <w:r w:rsidRPr="00F168BE">
              <w:rPr>
                <w:sz w:val="18"/>
                <w:szCs w:val="18"/>
              </w:rPr>
              <w:t>1 087 (1.87)</w:t>
            </w:r>
          </w:p>
        </w:tc>
        <w:tc>
          <w:tcPr>
            <w:tcW w:w="1398" w:type="dxa"/>
          </w:tcPr>
          <w:p w:rsidR="00F168BE" w:rsidRPr="00F168BE" w:rsidRDefault="00F168BE" w:rsidP="00AB1372">
            <w:pPr>
              <w:cnfStyle w:val="000000000000"/>
              <w:rPr>
                <w:sz w:val="18"/>
                <w:szCs w:val="18"/>
              </w:rPr>
            </w:pPr>
            <w:r w:rsidRPr="00F168BE">
              <w:rPr>
                <w:sz w:val="18"/>
                <w:szCs w:val="18"/>
              </w:rPr>
              <w:t>2.78%</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Acute kidney injury</w:t>
            </w:r>
          </w:p>
        </w:tc>
        <w:tc>
          <w:tcPr>
            <w:tcW w:w="1773" w:type="dxa"/>
          </w:tcPr>
          <w:p w:rsidR="00F168BE" w:rsidRPr="00F168BE" w:rsidRDefault="00F168BE" w:rsidP="00AB1372">
            <w:pPr>
              <w:cnfStyle w:val="000000000000"/>
              <w:rPr>
                <w:sz w:val="18"/>
                <w:szCs w:val="18"/>
                <w:lang w:val="en-CA"/>
              </w:rPr>
            </w:pPr>
            <w:r w:rsidRPr="00F168BE">
              <w:rPr>
                <w:sz w:val="18"/>
                <w:szCs w:val="18"/>
                <w:lang w:val="en-CA"/>
              </w:rPr>
              <w:t>3453 (3.75)</w:t>
            </w:r>
          </w:p>
        </w:tc>
        <w:tc>
          <w:tcPr>
            <w:tcW w:w="1701" w:type="dxa"/>
          </w:tcPr>
          <w:p w:rsidR="00F168BE" w:rsidRPr="00F168BE" w:rsidRDefault="00F168BE" w:rsidP="00AB1372">
            <w:pPr>
              <w:cnfStyle w:val="000000000000"/>
              <w:rPr>
                <w:sz w:val="18"/>
                <w:szCs w:val="18"/>
              </w:rPr>
            </w:pPr>
            <w:r w:rsidRPr="00F168BE">
              <w:rPr>
                <w:sz w:val="18"/>
                <w:szCs w:val="18"/>
              </w:rPr>
              <w:t>5616 (3.19)</w:t>
            </w:r>
          </w:p>
        </w:tc>
        <w:tc>
          <w:tcPr>
            <w:tcW w:w="1444" w:type="dxa"/>
          </w:tcPr>
          <w:p w:rsidR="00F168BE" w:rsidRPr="00F168BE" w:rsidRDefault="00F168BE" w:rsidP="00AB1372">
            <w:pPr>
              <w:cnfStyle w:val="000000000000"/>
              <w:rPr>
                <w:sz w:val="18"/>
                <w:szCs w:val="18"/>
              </w:rPr>
            </w:pPr>
            <w:r w:rsidRPr="00F168BE">
              <w:rPr>
                <w:sz w:val="18"/>
                <w:szCs w:val="18"/>
              </w:rPr>
              <w:t>3.04%</w:t>
            </w:r>
          </w:p>
        </w:tc>
        <w:tc>
          <w:tcPr>
            <w:tcW w:w="1728" w:type="dxa"/>
          </w:tcPr>
          <w:p w:rsidR="00F168BE" w:rsidRPr="00F168BE" w:rsidRDefault="00F168BE" w:rsidP="00AB1372">
            <w:pPr>
              <w:cnfStyle w:val="000000000000"/>
              <w:rPr>
                <w:sz w:val="18"/>
                <w:szCs w:val="18"/>
              </w:rPr>
            </w:pPr>
            <w:r w:rsidRPr="00F168BE">
              <w:rPr>
                <w:sz w:val="18"/>
                <w:szCs w:val="18"/>
              </w:rPr>
              <w:t>1 482 (2.55)</w:t>
            </w:r>
          </w:p>
        </w:tc>
        <w:tc>
          <w:tcPr>
            <w:tcW w:w="1694" w:type="dxa"/>
          </w:tcPr>
          <w:p w:rsidR="00F168BE" w:rsidRPr="00F168BE" w:rsidRDefault="00F168BE" w:rsidP="00AB1372">
            <w:pPr>
              <w:cnfStyle w:val="000000000000"/>
              <w:rPr>
                <w:sz w:val="18"/>
                <w:szCs w:val="18"/>
              </w:rPr>
            </w:pPr>
            <w:r w:rsidRPr="00F168BE">
              <w:rPr>
                <w:sz w:val="18"/>
                <w:szCs w:val="18"/>
              </w:rPr>
              <w:t>1 501 (2.59)</w:t>
            </w:r>
          </w:p>
        </w:tc>
        <w:tc>
          <w:tcPr>
            <w:tcW w:w="1398" w:type="dxa"/>
          </w:tcPr>
          <w:p w:rsidR="00F168BE" w:rsidRPr="00F168BE" w:rsidRDefault="00F168BE" w:rsidP="00AB1372">
            <w:pPr>
              <w:cnfStyle w:val="000000000000"/>
              <w:rPr>
                <w:sz w:val="18"/>
                <w:szCs w:val="18"/>
              </w:rPr>
            </w:pPr>
            <w:r w:rsidRPr="00F168BE">
              <w:rPr>
                <w:sz w:val="18"/>
                <w:szCs w:val="18"/>
              </w:rPr>
              <w:t>0.21%</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Hypotension</w:t>
            </w:r>
          </w:p>
        </w:tc>
        <w:tc>
          <w:tcPr>
            <w:tcW w:w="1773" w:type="dxa"/>
          </w:tcPr>
          <w:p w:rsidR="00F168BE" w:rsidRPr="00F168BE" w:rsidRDefault="00F168BE" w:rsidP="00AB1372">
            <w:pPr>
              <w:cnfStyle w:val="000000000000"/>
              <w:rPr>
                <w:sz w:val="18"/>
                <w:szCs w:val="18"/>
              </w:rPr>
            </w:pPr>
            <w:r w:rsidRPr="00F168BE">
              <w:rPr>
                <w:sz w:val="18"/>
                <w:szCs w:val="18"/>
              </w:rPr>
              <w:t>2704 (2.94)</w:t>
            </w:r>
          </w:p>
        </w:tc>
        <w:tc>
          <w:tcPr>
            <w:tcW w:w="1701" w:type="dxa"/>
          </w:tcPr>
          <w:p w:rsidR="00F168BE" w:rsidRPr="00F168BE" w:rsidRDefault="00F168BE" w:rsidP="00AB1372">
            <w:pPr>
              <w:cnfStyle w:val="000000000000"/>
              <w:rPr>
                <w:sz w:val="18"/>
                <w:szCs w:val="18"/>
              </w:rPr>
            </w:pPr>
            <w:r w:rsidRPr="00F168BE">
              <w:rPr>
                <w:sz w:val="18"/>
                <w:szCs w:val="18"/>
              </w:rPr>
              <w:t>4572 (2.60)</w:t>
            </w:r>
          </w:p>
        </w:tc>
        <w:tc>
          <w:tcPr>
            <w:tcW w:w="1444" w:type="dxa"/>
          </w:tcPr>
          <w:p w:rsidR="00F168BE" w:rsidRPr="00F168BE" w:rsidRDefault="00F168BE" w:rsidP="00AB1372">
            <w:pPr>
              <w:cnfStyle w:val="000000000000"/>
              <w:rPr>
                <w:sz w:val="18"/>
                <w:szCs w:val="18"/>
              </w:rPr>
            </w:pPr>
            <w:r w:rsidRPr="00F168BE">
              <w:rPr>
                <w:sz w:val="18"/>
                <w:szCs w:val="18"/>
              </w:rPr>
              <w:t>2.05%</w:t>
            </w:r>
          </w:p>
        </w:tc>
        <w:tc>
          <w:tcPr>
            <w:tcW w:w="1728" w:type="dxa"/>
          </w:tcPr>
          <w:p w:rsidR="00F168BE" w:rsidRPr="00F168BE" w:rsidRDefault="00F168BE" w:rsidP="00AB1372">
            <w:pPr>
              <w:cnfStyle w:val="000000000000"/>
              <w:rPr>
                <w:sz w:val="18"/>
                <w:szCs w:val="18"/>
              </w:rPr>
            </w:pPr>
            <w:r w:rsidRPr="00F168BE">
              <w:rPr>
                <w:sz w:val="18"/>
                <w:szCs w:val="18"/>
              </w:rPr>
              <w:t>1 320 (2.28)</w:t>
            </w:r>
          </w:p>
        </w:tc>
        <w:tc>
          <w:tcPr>
            <w:tcW w:w="1694" w:type="dxa"/>
          </w:tcPr>
          <w:p w:rsidR="00F168BE" w:rsidRPr="00F168BE" w:rsidRDefault="00F168BE" w:rsidP="00AB1372">
            <w:pPr>
              <w:cnfStyle w:val="000000000000"/>
              <w:rPr>
                <w:sz w:val="18"/>
                <w:szCs w:val="18"/>
              </w:rPr>
            </w:pPr>
            <w:r w:rsidRPr="00F168BE">
              <w:rPr>
                <w:sz w:val="18"/>
                <w:szCs w:val="18"/>
              </w:rPr>
              <w:t>1 398 (2.41)</w:t>
            </w:r>
          </w:p>
        </w:tc>
        <w:tc>
          <w:tcPr>
            <w:tcW w:w="1398" w:type="dxa"/>
          </w:tcPr>
          <w:p w:rsidR="00F168BE" w:rsidRPr="00F168BE" w:rsidRDefault="00F168BE" w:rsidP="00AB1372">
            <w:pPr>
              <w:cnfStyle w:val="000000000000"/>
              <w:rPr>
                <w:sz w:val="18"/>
                <w:szCs w:val="18"/>
              </w:rPr>
            </w:pPr>
            <w:r w:rsidRPr="00F168BE">
              <w:rPr>
                <w:sz w:val="18"/>
                <w:szCs w:val="18"/>
              </w:rPr>
              <w:t>0.89%</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Acute urinary retention</w:t>
            </w:r>
          </w:p>
        </w:tc>
        <w:tc>
          <w:tcPr>
            <w:tcW w:w="1773" w:type="dxa"/>
          </w:tcPr>
          <w:p w:rsidR="00F168BE" w:rsidRPr="00F168BE" w:rsidRDefault="00F168BE" w:rsidP="00AB1372">
            <w:pPr>
              <w:cnfStyle w:val="000000000000"/>
              <w:rPr>
                <w:sz w:val="18"/>
                <w:szCs w:val="18"/>
              </w:rPr>
            </w:pPr>
            <w:r w:rsidRPr="00F168BE">
              <w:rPr>
                <w:sz w:val="18"/>
                <w:szCs w:val="18"/>
              </w:rPr>
              <w:t>3337 (3.62)</w:t>
            </w:r>
          </w:p>
        </w:tc>
        <w:tc>
          <w:tcPr>
            <w:tcW w:w="1701" w:type="dxa"/>
          </w:tcPr>
          <w:p w:rsidR="00F168BE" w:rsidRPr="00F168BE" w:rsidRDefault="00F168BE" w:rsidP="00AB1372">
            <w:pPr>
              <w:cnfStyle w:val="000000000000"/>
              <w:rPr>
                <w:sz w:val="18"/>
                <w:szCs w:val="18"/>
              </w:rPr>
            </w:pPr>
            <w:r w:rsidRPr="00F168BE">
              <w:rPr>
                <w:sz w:val="18"/>
                <w:szCs w:val="18"/>
              </w:rPr>
              <w:t>5179 (2.95)</w:t>
            </w:r>
          </w:p>
        </w:tc>
        <w:tc>
          <w:tcPr>
            <w:tcW w:w="1444" w:type="dxa"/>
          </w:tcPr>
          <w:p w:rsidR="00F168BE" w:rsidRPr="00F168BE" w:rsidRDefault="00F168BE" w:rsidP="00AB1372">
            <w:pPr>
              <w:cnfStyle w:val="000000000000"/>
              <w:rPr>
                <w:sz w:val="18"/>
                <w:szCs w:val="18"/>
              </w:rPr>
            </w:pPr>
            <w:r w:rsidRPr="00F168BE">
              <w:rPr>
                <w:sz w:val="18"/>
                <w:szCs w:val="18"/>
              </w:rPr>
              <w:t>3.81%</w:t>
            </w:r>
          </w:p>
        </w:tc>
        <w:tc>
          <w:tcPr>
            <w:tcW w:w="1728" w:type="dxa"/>
          </w:tcPr>
          <w:p w:rsidR="00F168BE" w:rsidRPr="00F168BE" w:rsidRDefault="00F168BE" w:rsidP="00AB1372">
            <w:pPr>
              <w:cnfStyle w:val="000000000000"/>
              <w:rPr>
                <w:sz w:val="18"/>
                <w:szCs w:val="18"/>
              </w:rPr>
            </w:pPr>
            <w:r w:rsidRPr="00F168BE">
              <w:rPr>
                <w:sz w:val="18"/>
                <w:szCs w:val="18"/>
              </w:rPr>
              <w:t>1650 (2.84)</w:t>
            </w:r>
          </w:p>
        </w:tc>
        <w:tc>
          <w:tcPr>
            <w:tcW w:w="1694" w:type="dxa"/>
          </w:tcPr>
          <w:p w:rsidR="00F168BE" w:rsidRPr="00F168BE" w:rsidRDefault="00F168BE" w:rsidP="00AB1372">
            <w:pPr>
              <w:cnfStyle w:val="000000000000"/>
              <w:rPr>
                <w:sz w:val="18"/>
                <w:szCs w:val="18"/>
              </w:rPr>
            </w:pPr>
            <w:r w:rsidRPr="00F168BE">
              <w:rPr>
                <w:sz w:val="18"/>
                <w:szCs w:val="18"/>
              </w:rPr>
              <w:t>1 774 (3.06)</w:t>
            </w:r>
          </w:p>
        </w:tc>
        <w:tc>
          <w:tcPr>
            <w:tcW w:w="1398" w:type="dxa"/>
          </w:tcPr>
          <w:p w:rsidR="00F168BE" w:rsidRPr="00F168BE" w:rsidRDefault="00F168BE" w:rsidP="00AB1372">
            <w:pPr>
              <w:cnfStyle w:val="000000000000"/>
              <w:rPr>
                <w:sz w:val="18"/>
                <w:szCs w:val="18"/>
              </w:rPr>
            </w:pPr>
            <w:r w:rsidRPr="00F168BE">
              <w:rPr>
                <w:sz w:val="18"/>
                <w:szCs w:val="18"/>
              </w:rPr>
              <w:t>1.26%</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Delirium</w:t>
            </w:r>
          </w:p>
        </w:tc>
        <w:tc>
          <w:tcPr>
            <w:tcW w:w="1773" w:type="dxa"/>
          </w:tcPr>
          <w:p w:rsidR="00F168BE" w:rsidRPr="00F168BE" w:rsidRDefault="00F168BE" w:rsidP="00AB1372">
            <w:pPr>
              <w:cnfStyle w:val="000000000000"/>
              <w:rPr>
                <w:sz w:val="18"/>
                <w:szCs w:val="18"/>
              </w:rPr>
            </w:pPr>
            <w:r w:rsidRPr="00F168BE">
              <w:rPr>
                <w:sz w:val="18"/>
                <w:szCs w:val="18"/>
              </w:rPr>
              <w:t>7112 (7.72)</w:t>
            </w:r>
          </w:p>
        </w:tc>
        <w:tc>
          <w:tcPr>
            <w:tcW w:w="1701" w:type="dxa"/>
          </w:tcPr>
          <w:p w:rsidR="00F168BE" w:rsidRPr="00F168BE" w:rsidRDefault="00F168BE" w:rsidP="00AB1372">
            <w:pPr>
              <w:cnfStyle w:val="000000000000"/>
              <w:rPr>
                <w:sz w:val="18"/>
                <w:szCs w:val="18"/>
              </w:rPr>
            </w:pPr>
            <w:r w:rsidRPr="00F168BE">
              <w:rPr>
                <w:sz w:val="18"/>
                <w:szCs w:val="18"/>
              </w:rPr>
              <w:t>6013 (3.42)</w:t>
            </w:r>
          </w:p>
        </w:tc>
        <w:tc>
          <w:tcPr>
            <w:tcW w:w="1444" w:type="dxa"/>
          </w:tcPr>
          <w:p w:rsidR="00F168BE" w:rsidRPr="00F168BE" w:rsidRDefault="00F168BE" w:rsidP="00AB1372">
            <w:pPr>
              <w:cnfStyle w:val="000000000000"/>
              <w:rPr>
                <w:sz w:val="18"/>
                <w:szCs w:val="18"/>
              </w:rPr>
            </w:pPr>
            <w:r w:rsidRPr="00F168BE">
              <w:rPr>
                <w:sz w:val="18"/>
                <w:szCs w:val="18"/>
              </w:rPr>
              <w:t>18.84%</w:t>
            </w:r>
          </w:p>
        </w:tc>
        <w:tc>
          <w:tcPr>
            <w:tcW w:w="1728" w:type="dxa"/>
          </w:tcPr>
          <w:p w:rsidR="00F168BE" w:rsidRPr="00F168BE" w:rsidRDefault="00F168BE" w:rsidP="00AB1372">
            <w:pPr>
              <w:cnfStyle w:val="000000000000"/>
              <w:rPr>
                <w:sz w:val="18"/>
                <w:szCs w:val="18"/>
              </w:rPr>
            </w:pPr>
            <w:r w:rsidRPr="00F168BE">
              <w:rPr>
                <w:sz w:val="18"/>
                <w:szCs w:val="18"/>
              </w:rPr>
              <w:t>3424 (5.90)</w:t>
            </w:r>
          </w:p>
        </w:tc>
        <w:tc>
          <w:tcPr>
            <w:tcW w:w="1694" w:type="dxa"/>
          </w:tcPr>
          <w:p w:rsidR="00F168BE" w:rsidRPr="00F168BE" w:rsidRDefault="00F168BE" w:rsidP="00AB1372">
            <w:pPr>
              <w:cnfStyle w:val="000000000000"/>
              <w:rPr>
                <w:sz w:val="18"/>
                <w:szCs w:val="18"/>
              </w:rPr>
            </w:pPr>
            <w:r w:rsidRPr="00F168BE">
              <w:rPr>
                <w:sz w:val="18"/>
                <w:szCs w:val="18"/>
              </w:rPr>
              <w:t>2546 (4.39)</w:t>
            </w:r>
          </w:p>
        </w:tc>
        <w:tc>
          <w:tcPr>
            <w:tcW w:w="1398" w:type="dxa"/>
          </w:tcPr>
          <w:p w:rsidR="00F168BE" w:rsidRPr="00F168BE" w:rsidRDefault="00F168BE" w:rsidP="00AB1372">
            <w:pPr>
              <w:cnfStyle w:val="000000000000"/>
              <w:rPr>
                <w:sz w:val="18"/>
                <w:szCs w:val="18"/>
              </w:rPr>
            </w:pPr>
            <w:r w:rsidRPr="00F168BE">
              <w:rPr>
                <w:sz w:val="18"/>
                <w:szCs w:val="18"/>
              </w:rPr>
              <w:t>6.85%</w:t>
            </w:r>
          </w:p>
        </w:tc>
      </w:tr>
      <w:tr w:rsidR="00F168BE" w:rsidRPr="00F168BE" w:rsidTr="00F168BE">
        <w:tc>
          <w:tcPr>
            <w:cnfStyle w:val="001000000000"/>
            <w:tcW w:w="3708" w:type="dxa"/>
          </w:tcPr>
          <w:p w:rsidR="00F168BE" w:rsidRPr="00F168BE" w:rsidRDefault="00F168BE" w:rsidP="00AB1372">
            <w:pPr>
              <w:ind w:left="176"/>
              <w:rPr>
                <w:rFonts w:eastAsia="SimSun"/>
                <w:b w:val="0"/>
                <w:sz w:val="18"/>
                <w:szCs w:val="18"/>
                <w:lang w:eastAsia="zh-CN"/>
              </w:rPr>
            </w:pPr>
            <w:r w:rsidRPr="00F168BE">
              <w:rPr>
                <w:rFonts w:eastAsia="SimSun"/>
                <w:b w:val="0"/>
                <w:sz w:val="18"/>
                <w:szCs w:val="18"/>
                <w:lang w:eastAsia="zh-CN"/>
              </w:rPr>
              <w:t>Peripheral vascular disease</w:t>
            </w:r>
          </w:p>
        </w:tc>
        <w:tc>
          <w:tcPr>
            <w:tcW w:w="1773" w:type="dxa"/>
          </w:tcPr>
          <w:p w:rsidR="00F168BE" w:rsidRPr="00F168BE" w:rsidRDefault="00F168BE" w:rsidP="00AB1372">
            <w:pPr>
              <w:cnfStyle w:val="000000000000"/>
              <w:rPr>
                <w:sz w:val="18"/>
                <w:szCs w:val="18"/>
              </w:rPr>
            </w:pPr>
            <w:r w:rsidRPr="00F168BE">
              <w:rPr>
                <w:sz w:val="18"/>
                <w:szCs w:val="18"/>
              </w:rPr>
              <w:t>1939 (2.11)</w:t>
            </w:r>
          </w:p>
        </w:tc>
        <w:tc>
          <w:tcPr>
            <w:tcW w:w="1701" w:type="dxa"/>
          </w:tcPr>
          <w:p w:rsidR="00F168BE" w:rsidRPr="00F168BE" w:rsidRDefault="00F168BE" w:rsidP="00AB1372">
            <w:pPr>
              <w:cnfStyle w:val="000000000000"/>
              <w:rPr>
                <w:sz w:val="18"/>
                <w:szCs w:val="18"/>
              </w:rPr>
            </w:pPr>
            <w:r w:rsidRPr="00F168BE">
              <w:rPr>
                <w:sz w:val="18"/>
                <w:szCs w:val="18"/>
              </w:rPr>
              <w:t>4061 (2.31)</w:t>
            </w:r>
          </w:p>
        </w:tc>
        <w:tc>
          <w:tcPr>
            <w:tcW w:w="1444" w:type="dxa"/>
          </w:tcPr>
          <w:p w:rsidR="00F168BE" w:rsidRPr="00F168BE" w:rsidRDefault="00F168BE" w:rsidP="00AB1372">
            <w:pPr>
              <w:cnfStyle w:val="000000000000"/>
              <w:rPr>
                <w:sz w:val="18"/>
                <w:szCs w:val="18"/>
              </w:rPr>
            </w:pPr>
            <w:r w:rsidRPr="00F168BE">
              <w:rPr>
                <w:sz w:val="18"/>
                <w:szCs w:val="18"/>
              </w:rPr>
              <w:t>1.39%</w:t>
            </w:r>
          </w:p>
        </w:tc>
        <w:tc>
          <w:tcPr>
            <w:tcW w:w="1728" w:type="dxa"/>
          </w:tcPr>
          <w:p w:rsidR="00F168BE" w:rsidRPr="00F168BE" w:rsidRDefault="00F168BE" w:rsidP="00AB1372">
            <w:pPr>
              <w:cnfStyle w:val="000000000000"/>
              <w:rPr>
                <w:sz w:val="18"/>
                <w:szCs w:val="18"/>
              </w:rPr>
            </w:pPr>
            <w:r w:rsidRPr="00F168BE">
              <w:rPr>
                <w:sz w:val="18"/>
                <w:szCs w:val="18"/>
              </w:rPr>
              <w:t>1043 (1.80)</w:t>
            </w:r>
          </w:p>
        </w:tc>
        <w:tc>
          <w:tcPr>
            <w:tcW w:w="1694" w:type="dxa"/>
          </w:tcPr>
          <w:p w:rsidR="00F168BE" w:rsidRPr="00F168BE" w:rsidRDefault="00F168BE" w:rsidP="00AB1372">
            <w:pPr>
              <w:cnfStyle w:val="000000000000"/>
              <w:rPr>
                <w:sz w:val="18"/>
                <w:szCs w:val="18"/>
              </w:rPr>
            </w:pPr>
            <w:r w:rsidRPr="00F168BE">
              <w:rPr>
                <w:sz w:val="18"/>
                <w:szCs w:val="18"/>
              </w:rPr>
              <w:t>1238 (2.13)</w:t>
            </w:r>
          </w:p>
        </w:tc>
        <w:tc>
          <w:tcPr>
            <w:tcW w:w="1398" w:type="dxa"/>
          </w:tcPr>
          <w:p w:rsidR="00F168BE" w:rsidRPr="00F168BE" w:rsidRDefault="00F168BE" w:rsidP="00AB1372">
            <w:pPr>
              <w:cnfStyle w:val="000000000000"/>
              <w:rPr>
                <w:sz w:val="18"/>
                <w:szCs w:val="18"/>
              </w:rPr>
            </w:pPr>
            <w:r w:rsidRPr="00F168BE">
              <w:rPr>
                <w:sz w:val="18"/>
                <w:szCs w:val="18"/>
              </w:rPr>
              <w:t>2.42%</w:t>
            </w:r>
          </w:p>
        </w:tc>
      </w:tr>
      <w:tr w:rsidR="00F168BE" w:rsidRPr="00F168BE" w:rsidTr="00F168BE">
        <w:tc>
          <w:tcPr>
            <w:cnfStyle w:val="001000000000"/>
            <w:tcW w:w="3708" w:type="dxa"/>
          </w:tcPr>
          <w:p w:rsidR="00F168BE" w:rsidRPr="00F168BE" w:rsidRDefault="00F168BE" w:rsidP="00AB1372">
            <w:pPr>
              <w:rPr>
                <w:rFonts w:eastAsia="SimSun"/>
                <w:b w:val="0"/>
                <w:sz w:val="18"/>
                <w:szCs w:val="18"/>
                <w:lang w:eastAsia="zh-CN"/>
              </w:rPr>
            </w:pPr>
            <w:r w:rsidRPr="00F168BE">
              <w:rPr>
                <w:sz w:val="18"/>
                <w:szCs w:val="18"/>
              </w:rPr>
              <w:t xml:space="preserve">Concurrent medication </w:t>
            </w:r>
            <w:proofErr w:type="spellStart"/>
            <w:r w:rsidRPr="00F168BE">
              <w:rPr>
                <w:sz w:val="18"/>
                <w:szCs w:val="18"/>
              </w:rPr>
              <w:t>use</w:t>
            </w:r>
            <w:r w:rsidRPr="00F168BE">
              <w:rPr>
                <w:sz w:val="18"/>
                <w:szCs w:val="18"/>
                <w:vertAlign w:val="superscript"/>
              </w:rPr>
              <w:t>f</w:t>
            </w:r>
            <w:proofErr w:type="spellEnd"/>
          </w:p>
        </w:tc>
        <w:tc>
          <w:tcPr>
            <w:tcW w:w="1773" w:type="dxa"/>
          </w:tcPr>
          <w:p w:rsidR="00F168BE" w:rsidRPr="00F168BE" w:rsidRDefault="00F168BE" w:rsidP="00AB1372">
            <w:pPr>
              <w:cnfStyle w:val="000000000000"/>
              <w:rPr>
                <w:sz w:val="18"/>
                <w:szCs w:val="18"/>
              </w:rPr>
            </w:pPr>
          </w:p>
        </w:tc>
        <w:tc>
          <w:tcPr>
            <w:tcW w:w="1701" w:type="dxa"/>
          </w:tcPr>
          <w:p w:rsidR="00F168BE" w:rsidRPr="00F168BE" w:rsidRDefault="00F168BE" w:rsidP="00AB1372">
            <w:pPr>
              <w:cnfStyle w:val="000000000000"/>
              <w:rPr>
                <w:sz w:val="18"/>
                <w:szCs w:val="18"/>
              </w:rPr>
            </w:pPr>
          </w:p>
        </w:tc>
        <w:tc>
          <w:tcPr>
            <w:tcW w:w="1444" w:type="dxa"/>
          </w:tcPr>
          <w:p w:rsidR="00F168BE" w:rsidRPr="00F168BE" w:rsidRDefault="00F168BE" w:rsidP="00AB1372">
            <w:pPr>
              <w:cnfStyle w:val="000000000000"/>
              <w:rPr>
                <w:sz w:val="18"/>
                <w:szCs w:val="18"/>
              </w:rPr>
            </w:pPr>
          </w:p>
        </w:tc>
        <w:tc>
          <w:tcPr>
            <w:tcW w:w="1728" w:type="dxa"/>
          </w:tcPr>
          <w:p w:rsidR="00F168BE" w:rsidRPr="00F168BE" w:rsidRDefault="00F168BE" w:rsidP="00AB1372">
            <w:pPr>
              <w:cnfStyle w:val="000000000000"/>
              <w:rPr>
                <w:sz w:val="18"/>
                <w:szCs w:val="18"/>
              </w:rPr>
            </w:pPr>
          </w:p>
        </w:tc>
        <w:tc>
          <w:tcPr>
            <w:tcW w:w="1694" w:type="dxa"/>
          </w:tcPr>
          <w:p w:rsidR="00F168BE" w:rsidRPr="00F168BE" w:rsidRDefault="00F168BE" w:rsidP="00AB1372">
            <w:pPr>
              <w:cnfStyle w:val="000000000000"/>
              <w:rPr>
                <w:sz w:val="18"/>
                <w:szCs w:val="18"/>
              </w:rPr>
            </w:pPr>
          </w:p>
        </w:tc>
        <w:tc>
          <w:tcPr>
            <w:tcW w:w="1398" w:type="dxa"/>
          </w:tcPr>
          <w:p w:rsidR="00F168BE" w:rsidRPr="00F168BE" w:rsidRDefault="00F168BE" w:rsidP="00AB1372">
            <w:pPr>
              <w:cnfStyle w:val="000000000000"/>
              <w:rPr>
                <w:sz w:val="18"/>
                <w:szCs w:val="18"/>
              </w:rPr>
            </w:pP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rFonts w:eastAsia="SimSun"/>
                <w:b w:val="0"/>
                <w:sz w:val="18"/>
                <w:szCs w:val="18"/>
                <w:lang w:eastAsia="zh-CN"/>
              </w:rPr>
              <w:t>Number of unique drug products, mean (SD)</w:t>
            </w:r>
          </w:p>
        </w:tc>
        <w:tc>
          <w:tcPr>
            <w:tcW w:w="1773" w:type="dxa"/>
          </w:tcPr>
          <w:p w:rsidR="00F168BE" w:rsidRPr="00F168BE" w:rsidRDefault="00F168BE" w:rsidP="00AB1372">
            <w:pPr>
              <w:cnfStyle w:val="000000000000"/>
              <w:rPr>
                <w:sz w:val="18"/>
                <w:szCs w:val="18"/>
              </w:rPr>
            </w:pPr>
            <w:r w:rsidRPr="00F168BE">
              <w:rPr>
                <w:sz w:val="18"/>
                <w:szCs w:val="18"/>
              </w:rPr>
              <w:t>9.71 (6.39)</w:t>
            </w:r>
          </w:p>
        </w:tc>
        <w:tc>
          <w:tcPr>
            <w:tcW w:w="1701" w:type="dxa"/>
          </w:tcPr>
          <w:p w:rsidR="00F168BE" w:rsidRPr="00F168BE" w:rsidRDefault="00F168BE" w:rsidP="00AB1372">
            <w:pPr>
              <w:cnfStyle w:val="000000000000"/>
              <w:rPr>
                <w:sz w:val="18"/>
                <w:szCs w:val="18"/>
              </w:rPr>
            </w:pPr>
            <w:r w:rsidRPr="00F168BE">
              <w:rPr>
                <w:sz w:val="18"/>
                <w:szCs w:val="18"/>
              </w:rPr>
              <w:t>8.94 (5.46)</w:t>
            </w:r>
          </w:p>
        </w:tc>
        <w:tc>
          <w:tcPr>
            <w:tcW w:w="1444" w:type="dxa"/>
          </w:tcPr>
          <w:p w:rsidR="00F168BE" w:rsidRPr="00F168BE" w:rsidRDefault="00F168BE" w:rsidP="00AB1372">
            <w:pPr>
              <w:cnfStyle w:val="000000000000"/>
              <w:rPr>
                <w:sz w:val="18"/>
                <w:szCs w:val="18"/>
              </w:rPr>
            </w:pPr>
            <w:r w:rsidRPr="00F168BE">
              <w:rPr>
                <w:sz w:val="18"/>
                <w:szCs w:val="18"/>
              </w:rPr>
              <w:t>13.00%</w:t>
            </w:r>
          </w:p>
        </w:tc>
        <w:tc>
          <w:tcPr>
            <w:tcW w:w="1728" w:type="dxa"/>
          </w:tcPr>
          <w:p w:rsidR="00F168BE" w:rsidRPr="00F168BE" w:rsidRDefault="00F168BE" w:rsidP="00AB1372">
            <w:pPr>
              <w:cnfStyle w:val="000000000000"/>
              <w:rPr>
                <w:sz w:val="18"/>
                <w:szCs w:val="18"/>
              </w:rPr>
            </w:pPr>
            <w:r w:rsidRPr="00F168BE">
              <w:rPr>
                <w:sz w:val="18"/>
                <w:szCs w:val="18"/>
              </w:rPr>
              <w:t>8.91 (5.92)</w:t>
            </w:r>
          </w:p>
        </w:tc>
        <w:tc>
          <w:tcPr>
            <w:tcW w:w="1694" w:type="dxa"/>
          </w:tcPr>
          <w:p w:rsidR="00F168BE" w:rsidRPr="00F168BE" w:rsidRDefault="00F168BE" w:rsidP="00AB1372">
            <w:pPr>
              <w:cnfStyle w:val="000000000000"/>
              <w:rPr>
                <w:sz w:val="18"/>
                <w:szCs w:val="18"/>
              </w:rPr>
            </w:pPr>
            <w:r w:rsidRPr="00F168BE">
              <w:rPr>
                <w:sz w:val="18"/>
                <w:szCs w:val="18"/>
              </w:rPr>
              <w:t>9.41 (5.61)</w:t>
            </w:r>
          </w:p>
        </w:tc>
        <w:tc>
          <w:tcPr>
            <w:tcW w:w="1398" w:type="dxa"/>
          </w:tcPr>
          <w:p w:rsidR="00F168BE" w:rsidRPr="00F168BE" w:rsidRDefault="00F168BE" w:rsidP="00AB1372">
            <w:pPr>
              <w:cnfStyle w:val="000000000000"/>
              <w:rPr>
                <w:sz w:val="18"/>
                <w:szCs w:val="18"/>
              </w:rPr>
            </w:pPr>
            <w:r w:rsidRPr="00F168BE">
              <w:rPr>
                <w:sz w:val="18"/>
                <w:szCs w:val="18"/>
              </w:rPr>
              <w:t>8.67%</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color w:val="000000"/>
                <w:sz w:val="18"/>
                <w:szCs w:val="18"/>
              </w:rPr>
              <w:t>Anticonvulsants</w:t>
            </w:r>
          </w:p>
        </w:tc>
        <w:tc>
          <w:tcPr>
            <w:tcW w:w="1773" w:type="dxa"/>
          </w:tcPr>
          <w:p w:rsidR="00F168BE" w:rsidRPr="00F168BE" w:rsidRDefault="00F168BE" w:rsidP="00AB1372">
            <w:pPr>
              <w:cnfStyle w:val="000000000000"/>
              <w:rPr>
                <w:sz w:val="18"/>
                <w:szCs w:val="18"/>
              </w:rPr>
            </w:pPr>
            <w:r w:rsidRPr="00F168BE">
              <w:rPr>
                <w:sz w:val="18"/>
                <w:szCs w:val="18"/>
              </w:rPr>
              <w:t>10 970 (11.91)</w:t>
            </w:r>
          </w:p>
        </w:tc>
        <w:tc>
          <w:tcPr>
            <w:tcW w:w="1701" w:type="dxa"/>
          </w:tcPr>
          <w:p w:rsidR="00F168BE" w:rsidRPr="00F168BE" w:rsidRDefault="00F168BE" w:rsidP="00AB1372">
            <w:pPr>
              <w:cnfStyle w:val="000000000000"/>
              <w:rPr>
                <w:sz w:val="18"/>
                <w:szCs w:val="18"/>
              </w:rPr>
            </w:pPr>
            <w:r w:rsidRPr="00F168BE">
              <w:rPr>
                <w:sz w:val="18"/>
                <w:szCs w:val="18"/>
              </w:rPr>
              <w:t>16 409 (9.33)</w:t>
            </w:r>
          </w:p>
        </w:tc>
        <w:tc>
          <w:tcPr>
            <w:tcW w:w="1444" w:type="dxa"/>
          </w:tcPr>
          <w:p w:rsidR="00F168BE" w:rsidRPr="00F168BE" w:rsidRDefault="00F168BE" w:rsidP="00AB1372">
            <w:pPr>
              <w:cnfStyle w:val="000000000000"/>
              <w:rPr>
                <w:sz w:val="18"/>
                <w:szCs w:val="18"/>
              </w:rPr>
            </w:pPr>
            <w:r w:rsidRPr="00F168BE">
              <w:rPr>
                <w:sz w:val="18"/>
                <w:szCs w:val="18"/>
              </w:rPr>
              <w:t>8.38%</w:t>
            </w:r>
          </w:p>
        </w:tc>
        <w:tc>
          <w:tcPr>
            <w:tcW w:w="1728" w:type="dxa"/>
          </w:tcPr>
          <w:p w:rsidR="00F168BE" w:rsidRPr="00F168BE" w:rsidRDefault="00F168BE" w:rsidP="00AB1372">
            <w:pPr>
              <w:cnfStyle w:val="000000000000"/>
              <w:rPr>
                <w:sz w:val="18"/>
                <w:szCs w:val="18"/>
              </w:rPr>
            </w:pPr>
            <w:r w:rsidRPr="00F168BE">
              <w:rPr>
                <w:sz w:val="18"/>
                <w:szCs w:val="18"/>
              </w:rPr>
              <w:t>5552 (9.57)</w:t>
            </w:r>
          </w:p>
        </w:tc>
        <w:tc>
          <w:tcPr>
            <w:tcW w:w="1694" w:type="dxa"/>
          </w:tcPr>
          <w:p w:rsidR="00F168BE" w:rsidRPr="00F168BE" w:rsidRDefault="00F168BE" w:rsidP="00AB1372">
            <w:pPr>
              <w:cnfStyle w:val="000000000000"/>
              <w:rPr>
                <w:sz w:val="18"/>
                <w:szCs w:val="18"/>
              </w:rPr>
            </w:pPr>
            <w:r w:rsidRPr="00F168BE">
              <w:rPr>
                <w:sz w:val="18"/>
                <w:szCs w:val="18"/>
              </w:rPr>
              <w:t>6688 (11.53)</w:t>
            </w:r>
          </w:p>
        </w:tc>
        <w:tc>
          <w:tcPr>
            <w:tcW w:w="1398" w:type="dxa"/>
          </w:tcPr>
          <w:p w:rsidR="00F168BE" w:rsidRPr="00F168BE" w:rsidRDefault="00F168BE" w:rsidP="00AB1372">
            <w:pPr>
              <w:cnfStyle w:val="000000000000"/>
              <w:rPr>
                <w:sz w:val="18"/>
                <w:szCs w:val="18"/>
              </w:rPr>
            </w:pPr>
            <w:r w:rsidRPr="00F168BE">
              <w:rPr>
                <w:sz w:val="18"/>
                <w:szCs w:val="18"/>
              </w:rPr>
              <w:t>6.38%</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color w:val="000000"/>
                <w:sz w:val="18"/>
                <w:szCs w:val="18"/>
              </w:rPr>
              <w:t>Antidepressants</w:t>
            </w:r>
          </w:p>
        </w:tc>
        <w:tc>
          <w:tcPr>
            <w:tcW w:w="1773" w:type="dxa"/>
          </w:tcPr>
          <w:p w:rsidR="00F168BE" w:rsidRPr="00F168BE" w:rsidRDefault="00F168BE" w:rsidP="00AB1372">
            <w:pPr>
              <w:cnfStyle w:val="000000000000"/>
              <w:rPr>
                <w:sz w:val="18"/>
                <w:szCs w:val="18"/>
              </w:rPr>
            </w:pPr>
            <w:r w:rsidRPr="00F168BE">
              <w:rPr>
                <w:sz w:val="18"/>
                <w:szCs w:val="18"/>
              </w:rPr>
              <w:t>46 600 (50.60)</w:t>
            </w:r>
          </w:p>
        </w:tc>
        <w:tc>
          <w:tcPr>
            <w:tcW w:w="1701" w:type="dxa"/>
          </w:tcPr>
          <w:p w:rsidR="00F168BE" w:rsidRPr="00F168BE" w:rsidRDefault="00F168BE" w:rsidP="00AB1372">
            <w:pPr>
              <w:cnfStyle w:val="000000000000"/>
              <w:rPr>
                <w:sz w:val="18"/>
                <w:szCs w:val="18"/>
              </w:rPr>
            </w:pPr>
            <w:r w:rsidRPr="00F168BE">
              <w:rPr>
                <w:sz w:val="18"/>
                <w:szCs w:val="18"/>
              </w:rPr>
              <w:t>65 227 (37.10)</w:t>
            </w:r>
          </w:p>
        </w:tc>
        <w:tc>
          <w:tcPr>
            <w:tcW w:w="1444" w:type="dxa"/>
          </w:tcPr>
          <w:p w:rsidR="00F168BE" w:rsidRPr="00F168BE" w:rsidRDefault="00F168BE" w:rsidP="00AB1372">
            <w:pPr>
              <w:cnfStyle w:val="000000000000"/>
              <w:rPr>
                <w:sz w:val="18"/>
                <w:szCs w:val="18"/>
              </w:rPr>
            </w:pPr>
            <w:r w:rsidRPr="00F168BE">
              <w:rPr>
                <w:sz w:val="18"/>
                <w:szCs w:val="18"/>
              </w:rPr>
              <w:t>27.48%</w:t>
            </w:r>
          </w:p>
        </w:tc>
        <w:tc>
          <w:tcPr>
            <w:tcW w:w="1728" w:type="dxa"/>
          </w:tcPr>
          <w:p w:rsidR="00F168BE" w:rsidRPr="00F168BE" w:rsidRDefault="00F168BE" w:rsidP="00AB1372">
            <w:pPr>
              <w:cnfStyle w:val="000000000000"/>
              <w:rPr>
                <w:sz w:val="18"/>
                <w:szCs w:val="18"/>
              </w:rPr>
            </w:pPr>
            <w:r w:rsidRPr="00F168BE">
              <w:rPr>
                <w:sz w:val="18"/>
                <w:szCs w:val="18"/>
              </w:rPr>
              <w:t>25 197 (43.44)</w:t>
            </w:r>
          </w:p>
        </w:tc>
        <w:tc>
          <w:tcPr>
            <w:tcW w:w="1694" w:type="dxa"/>
          </w:tcPr>
          <w:p w:rsidR="00F168BE" w:rsidRPr="00F168BE" w:rsidRDefault="00F168BE" w:rsidP="00AB1372">
            <w:pPr>
              <w:cnfStyle w:val="000000000000"/>
              <w:rPr>
                <w:sz w:val="18"/>
                <w:szCs w:val="18"/>
              </w:rPr>
            </w:pPr>
            <w:r w:rsidRPr="00F168BE">
              <w:rPr>
                <w:sz w:val="18"/>
                <w:szCs w:val="18"/>
              </w:rPr>
              <w:t>26 871 (46.32)</w:t>
            </w:r>
          </w:p>
        </w:tc>
        <w:tc>
          <w:tcPr>
            <w:tcW w:w="1398" w:type="dxa"/>
          </w:tcPr>
          <w:p w:rsidR="00F168BE" w:rsidRPr="00F168BE" w:rsidRDefault="00F168BE" w:rsidP="00AB1372">
            <w:pPr>
              <w:cnfStyle w:val="000000000000"/>
              <w:rPr>
                <w:sz w:val="18"/>
                <w:szCs w:val="18"/>
              </w:rPr>
            </w:pPr>
            <w:r w:rsidRPr="00F168BE">
              <w:rPr>
                <w:sz w:val="18"/>
                <w:szCs w:val="18"/>
              </w:rPr>
              <w:t>5.80%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rFonts w:eastAsia="SimSun"/>
                <w:b w:val="0"/>
                <w:sz w:val="18"/>
                <w:szCs w:val="18"/>
                <w:lang w:eastAsia="zh-CN"/>
              </w:rPr>
              <w:t>Antidiabetics</w:t>
            </w:r>
          </w:p>
        </w:tc>
        <w:tc>
          <w:tcPr>
            <w:tcW w:w="1773" w:type="dxa"/>
          </w:tcPr>
          <w:p w:rsidR="00F168BE" w:rsidRPr="00F168BE" w:rsidRDefault="00F168BE" w:rsidP="00AB1372">
            <w:pPr>
              <w:cnfStyle w:val="000000000000"/>
              <w:rPr>
                <w:sz w:val="18"/>
                <w:szCs w:val="18"/>
              </w:rPr>
            </w:pPr>
            <w:r w:rsidRPr="00F168BE">
              <w:rPr>
                <w:sz w:val="18"/>
                <w:szCs w:val="18"/>
              </w:rPr>
              <w:t>14 245 (15.47)</w:t>
            </w:r>
          </w:p>
        </w:tc>
        <w:tc>
          <w:tcPr>
            <w:tcW w:w="1701" w:type="dxa"/>
          </w:tcPr>
          <w:p w:rsidR="00F168BE" w:rsidRPr="00F168BE" w:rsidRDefault="00F168BE" w:rsidP="00AB1372">
            <w:pPr>
              <w:cnfStyle w:val="000000000000"/>
              <w:rPr>
                <w:sz w:val="18"/>
                <w:szCs w:val="18"/>
              </w:rPr>
            </w:pPr>
            <w:r w:rsidRPr="00F168BE">
              <w:rPr>
                <w:sz w:val="18"/>
                <w:szCs w:val="18"/>
              </w:rPr>
              <w:t>21 969 (12.49)</w:t>
            </w:r>
          </w:p>
        </w:tc>
        <w:tc>
          <w:tcPr>
            <w:tcW w:w="1444" w:type="dxa"/>
          </w:tcPr>
          <w:p w:rsidR="00F168BE" w:rsidRPr="00F168BE" w:rsidRDefault="00F168BE" w:rsidP="00AB1372">
            <w:pPr>
              <w:cnfStyle w:val="000000000000"/>
              <w:rPr>
                <w:sz w:val="18"/>
                <w:szCs w:val="18"/>
              </w:rPr>
            </w:pPr>
            <w:r w:rsidRPr="00F168BE">
              <w:rPr>
                <w:sz w:val="18"/>
                <w:szCs w:val="18"/>
              </w:rPr>
              <w:t>8.59%</w:t>
            </w:r>
          </w:p>
        </w:tc>
        <w:tc>
          <w:tcPr>
            <w:tcW w:w="1728" w:type="dxa"/>
          </w:tcPr>
          <w:p w:rsidR="00F168BE" w:rsidRPr="00F168BE" w:rsidRDefault="00F168BE" w:rsidP="00AB1372">
            <w:pPr>
              <w:cnfStyle w:val="000000000000"/>
              <w:rPr>
                <w:sz w:val="18"/>
                <w:szCs w:val="18"/>
              </w:rPr>
            </w:pPr>
            <w:r w:rsidRPr="00F168BE">
              <w:rPr>
                <w:sz w:val="18"/>
                <w:szCs w:val="18"/>
              </w:rPr>
              <w:t>8526 (14.70)</w:t>
            </w:r>
          </w:p>
        </w:tc>
        <w:tc>
          <w:tcPr>
            <w:tcW w:w="1694" w:type="dxa"/>
          </w:tcPr>
          <w:p w:rsidR="00F168BE" w:rsidRPr="00F168BE" w:rsidRDefault="00F168BE" w:rsidP="00AB1372">
            <w:pPr>
              <w:cnfStyle w:val="000000000000"/>
              <w:rPr>
                <w:sz w:val="18"/>
                <w:szCs w:val="18"/>
              </w:rPr>
            </w:pPr>
            <w:r w:rsidRPr="00F168BE">
              <w:rPr>
                <w:sz w:val="18"/>
                <w:szCs w:val="18"/>
              </w:rPr>
              <w:t>9307 (16.04)</w:t>
            </w:r>
          </w:p>
        </w:tc>
        <w:tc>
          <w:tcPr>
            <w:tcW w:w="1398" w:type="dxa"/>
          </w:tcPr>
          <w:p w:rsidR="00F168BE" w:rsidRPr="00F168BE" w:rsidRDefault="00F168BE" w:rsidP="00AB1372">
            <w:pPr>
              <w:cnfStyle w:val="000000000000"/>
              <w:rPr>
                <w:sz w:val="18"/>
                <w:szCs w:val="18"/>
              </w:rPr>
            </w:pPr>
            <w:r w:rsidRPr="00F168BE">
              <w:rPr>
                <w:sz w:val="18"/>
                <w:szCs w:val="18"/>
              </w:rPr>
              <w:t>3.72%</w:t>
            </w:r>
          </w:p>
        </w:tc>
      </w:tr>
      <w:tr w:rsidR="00F168BE" w:rsidRPr="00F168BE" w:rsidTr="00F168BE">
        <w:tc>
          <w:tcPr>
            <w:cnfStyle w:val="001000000000"/>
            <w:tcW w:w="3708" w:type="dxa"/>
          </w:tcPr>
          <w:p w:rsidR="00F168BE" w:rsidRPr="00F168BE" w:rsidRDefault="00F168BE" w:rsidP="00AB1372">
            <w:pPr>
              <w:ind w:left="176"/>
              <w:rPr>
                <w:rFonts w:eastAsia="SimSun"/>
                <w:b w:val="0"/>
                <w:sz w:val="18"/>
                <w:szCs w:val="18"/>
                <w:lang w:eastAsia="zh-CN"/>
              </w:rPr>
            </w:pPr>
            <w:r w:rsidRPr="00F168BE">
              <w:rPr>
                <w:rFonts w:eastAsia="SimSun"/>
                <w:b w:val="0"/>
                <w:sz w:val="18"/>
                <w:szCs w:val="18"/>
                <w:lang w:eastAsia="zh-CN"/>
              </w:rPr>
              <w:t>Antineoplastics</w:t>
            </w:r>
          </w:p>
        </w:tc>
        <w:tc>
          <w:tcPr>
            <w:tcW w:w="1773" w:type="dxa"/>
          </w:tcPr>
          <w:p w:rsidR="00F168BE" w:rsidRPr="00F168BE" w:rsidRDefault="00F168BE" w:rsidP="00AB1372">
            <w:pPr>
              <w:cnfStyle w:val="000000000000"/>
              <w:rPr>
                <w:sz w:val="18"/>
                <w:szCs w:val="18"/>
              </w:rPr>
            </w:pPr>
            <w:r w:rsidRPr="00F168BE">
              <w:rPr>
                <w:sz w:val="18"/>
                <w:szCs w:val="18"/>
              </w:rPr>
              <w:t>3240 (3.52)</w:t>
            </w:r>
          </w:p>
        </w:tc>
        <w:tc>
          <w:tcPr>
            <w:tcW w:w="1701" w:type="dxa"/>
          </w:tcPr>
          <w:p w:rsidR="00F168BE" w:rsidRPr="00F168BE" w:rsidRDefault="00F168BE" w:rsidP="00AB1372">
            <w:pPr>
              <w:cnfStyle w:val="000000000000"/>
              <w:rPr>
                <w:sz w:val="18"/>
                <w:szCs w:val="18"/>
              </w:rPr>
            </w:pPr>
            <w:r w:rsidRPr="00F168BE">
              <w:rPr>
                <w:sz w:val="18"/>
                <w:szCs w:val="18"/>
              </w:rPr>
              <w:t>6863 (3.90)</w:t>
            </w:r>
          </w:p>
        </w:tc>
        <w:tc>
          <w:tcPr>
            <w:tcW w:w="1444" w:type="dxa"/>
          </w:tcPr>
          <w:p w:rsidR="00F168BE" w:rsidRPr="00F168BE" w:rsidRDefault="00F168BE" w:rsidP="00AB1372">
            <w:pPr>
              <w:cnfStyle w:val="000000000000"/>
              <w:rPr>
                <w:sz w:val="18"/>
                <w:szCs w:val="18"/>
              </w:rPr>
            </w:pPr>
            <w:r w:rsidRPr="00F168BE">
              <w:rPr>
                <w:sz w:val="18"/>
                <w:szCs w:val="18"/>
              </w:rPr>
              <w:t>2.04%</w:t>
            </w:r>
          </w:p>
        </w:tc>
        <w:tc>
          <w:tcPr>
            <w:tcW w:w="1728" w:type="dxa"/>
          </w:tcPr>
          <w:p w:rsidR="00F168BE" w:rsidRPr="00F168BE" w:rsidRDefault="00F168BE" w:rsidP="00AB1372">
            <w:pPr>
              <w:cnfStyle w:val="000000000000"/>
              <w:rPr>
                <w:sz w:val="18"/>
                <w:szCs w:val="18"/>
              </w:rPr>
            </w:pPr>
            <w:r w:rsidRPr="00F168BE">
              <w:rPr>
                <w:sz w:val="18"/>
                <w:szCs w:val="18"/>
              </w:rPr>
              <w:t>1958 (3.38)</w:t>
            </w:r>
          </w:p>
        </w:tc>
        <w:tc>
          <w:tcPr>
            <w:tcW w:w="1694" w:type="dxa"/>
          </w:tcPr>
          <w:p w:rsidR="00F168BE" w:rsidRPr="00F168BE" w:rsidRDefault="00F168BE" w:rsidP="00AB1372">
            <w:pPr>
              <w:cnfStyle w:val="000000000000"/>
              <w:rPr>
                <w:sz w:val="18"/>
                <w:szCs w:val="18"/>
              </w:rPr>
            </w:pPr>
            <w:r w:rsidRPr="00F168BE">
              <w:rPr>
                <w:sz w:val="18"/>
                <w:szCs w:val="18"/>
              </w:rPr>
              <w:t>2151 (3.71)</w:t>
            </w:r>
          </w:p>
        </w:tc>
        <w:tc>
          <w:tcPr>
            <w:tcW w:w="1398" w:type="dxa"/>
          </w:tcPr>
          <w:p w:rsidR="00F168BE" w:rsidRPr="00F168BE" w:rsidRDefault="00F168BE" w:rsidP="00AB1372">
            <w:pPr>
              <w:cnfStyle w:val="000000000000"/>
              <w:rPr>
                <w:sz w:val="18"/>
                <w:szCs w:val="18"/>
              </w:rPr>
            </w:pPr>
            <w:r w:rsidRPr="00F168BE">
              <w:rPr>
                <w:sz w:val="18"/>
                <w:szCs w:val="18"/>
              </w:rPr>
              <w:t>1.80%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rFonts w:eastAsia="SimSun"/>
                <w:b w:val="0"/>
                <w:sz w:val="18"/>
                <w:szCs w:val="18"/>
                <w:lang w:eastAsia="zh-CN"/>
              </w:rPr>
              <w:t>Thyroxine</w:t>
            </w:r>
          </w:p>
        </w:tc>
        <w:tc>
          <w:tcPr>
            <w:tcW w:w="1773" w:type="dxa"/>
          </w:tcPr>
          <w:p w:rsidR="00F168BE" w:rsidRPr="00F168BE" w:rsidRDefault="00F168BE" w:rsidP="00AB1372">
            <w:pPr>
              <w:cnfStyle w:val="000000000000"/>
              <w:rPr>
                <w:sz w:val="18"/>
                <w:szCs w:val="18"/>
              </w:rPr>
            </w:pPr>
            <w:r w:rsidRPr="00F168BE">
              <w:rPr>
                <w:sz w:val="18"/>
                <w:szCs w:val="18"/>
              </w:rPr>
              <w:t>16 580 (18.00)</w:t>
            </w:r>
          </w:p>
        </w:tc>
        <w:tc>
          <w:tcPr>
            <w:tcW w:w="1701" w:type="dxa"/>
          </w:tcPr>
          <w:p w:rsidR="00F168BE" w:rsidRPr="00F168BE" w:rsidRDefault="00F168BE" w:rsidP="00AB1372">
            <w:pPr>
              <w:cnfStyle w:val="000000000000"/>
              <w:rPr>
                <w:sz w:val="18"/>
                <w:szCs w:val="18"/>
              </w:rPr>
            </w:pPr>
            <w:r w:rsidRPr="00F168BE">
              <w:rPr>
                <w:sz w:val="18"/>
                <w:szCs w:val="18"/>
              </w:rPr>
              <w:t>33 499 (19.05)</w:t>
            </w:r>
          </w:p>
        </w:tc>
        <w:tc>
          <w:tcPr>
            <w:tcW w:w="1444" w:type="dxa"/>
          </w:tcPr>
          <w:p w:rsidR="00F168BE" w:rsidRPr="00F168BE" w:rsidRDefault="00F168BE" w:rsidP="00AB1372">
            <w:pPr>
              <w:cnfStyle w:val="000000000000"/>
              <w:rPr>
                <w:sz w:val="18"/>
                <w:szCs w:val="18"/>
              </w:rPr>
            </w:pPr>
            <w:r w:rsidRPr="00F168BE">
              <w:rPr>
                <w:sz w:val="18"/>
                <w:szCs w:val="18"/>
              </w:rPr>
              <w:t>2.70%</w:t>
            </w:r>
          </w:p>
        </w:tc>
        <w:tc>
          <w:tcPr>
            <w:tcW w:w="1728" w:type="dxa"/>
          </w:tcPr>
          <w:p w:rsidR="00F168BE" w:rsidRPr="00F168BE" w:rsidRDefault="00F168BE" w:rsidP="00AB1372">
            <w:pPr>
              <w:cnfStyle w:val="000000000000"/>
              <w:rPr>
                <w:sz w:val="18"/>
                <w:szCs w:val="18"/>
              </w:rPr>
            </w:pPr>
            <w:r w:rsidRPr="00F168BE">
              <w:rPr>
                <w:sz w:val="18"/>
                <w:szCs w:val="18"/>
              </w:rPr>
              <w:t>10 406 (17.94)</w:t>
            </w:r>
          </w:p>
        </w:tc>
        <w:tc>
          <w:tcPr>
            <w:tcW w:w="1694" w:type="dxa"/>
          </w:tcPr>
          <w:p w:rsidR="00F168BE" w:rsidRPr="00F168BE" w:rsidRDefault="00F168BE" w:rsidP="00AB1372">
            <w:pPr>
              <w:cnfStyle w:val="000000000000"/>
              <w:rPr>
                <w:sz w:val="18"/>
                <w:szCs w:val="18"/>
              </w:rPr>
            </w:pPr>
            <w:r w:rsidRPr="00F168BE">
              <w:rPr>
                <w:sz w:val="18"/>
                <w:szCs w:val="18"/>
              </w:rPr>
              <w:t>10 846 (18.70)</w:t>
            </w:r>
          </w:p>
        </w:tc>
        <w:tc>
          <w:tcPr>
            <w:tcW w:w="1398" w:type="dxa"/>
          </w:tcPr>
          <w:p w:rsidR="00F168BE" w:rsidRPr="00F168BE" w:rsidRDefault="00F168BE" w:rsidP="00AB1372">
            <w:pPr>
              <w:cnfStyle w:val="000000000000"/>
              <w:rPr>
                <w:sz w:val="18"/>
                <w:szCs w:val="18"/>
              </w:rPr>
            </w:pPr>
            <w:r w:rsidRPr="00F168BE">
              <w:rPr>
                <w:sz w:val="18"/>
                <w:szCs w:val="18"/>
              </w:rPr>
              <w:t>1.96%</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color w:val="000000"/>
                <w:sz w:val="18"/>
                <w:szCs w:val="18"/>
              </w:rPr>
              <w:t>Potassium sparing diuretics</w:t>
            </w:r>
          </w:p>
        </w:tc>
        <w:tc>
          <w:tcPr>
            <w:tcW w:w="1773" w:type="dxa"/>
          </w:tcPr>
          <w:p w:rsidR="00F168BE" w:rsidRPr="00F168BE" w:rsidRDefault="00F168BE" w:rsidP="00AB1372">
            <w:pPr>
              <w:cnfStyle w:val="000000000000"/>
              <w:rPr>
                <w:sz w:val="18"/>
                <w:szCs w:val="18"/>
              </w:rPr>
            </w:pPr>
            <w:r w:rsidRPr="00F168BE">
              <w:rPr>
                <w:sz w:val="18"/>
                <w:szCs w:val="18"/>
              </w:rPr>
              <w:t>5390 (5.85)</w:t>
            </w:r>
          </w:p>
        </w:tc>
        <w:tc>
          <w:tcPr>
            <w:tcW w:w="1701" w:type="dxa"/>
          </w:tcPr>
          <w:p w:rsidR="00F168BE" w:rsidRPr="00F168BE" w:rsidRDefault="00F168BE" w:rsidP="00AB1372">
            <w:pPr>
              <w:cnfStyle w:val="000000000000"/>
              <w:rPr>
                <w:sz w:val="18"/>
                <w:szCs w:val="18"/>
              </w:rPr>
            </w:pPr>
            <w:r w:rsidRPr="00F168BE">
              <w:rPr>
                <w:sz w:val="18"/>
                <w:szCs w:val="18"/>
              </w:rPr>
              <w:t>11 025 (6.27)</w:t>
            </w:r>
          </w:p>
        </w:tc>
        <w:tc>
          <w:tcPr>
            <w:tcW w:w="1444" w:type="dxa"/>
          </w:tcPr>
          <w:p w:rsidR="00F168BE" w:rsidRPr="00F168BE" w:rsidRDefault="00F168BE" w:rsidP="00AB1372">
            <w:pPr>
              <w:cnfStyle w:val="000000000000"/>
              <w:rPr>
                <w:sz w:val="18"/>
                <w:szCs w:val="18"/>
              </w:rPr>
            </w:pPr>
            <w:r w:rsidRPr="00F168BE">
              <w:rPr>
                <w:sz w:val="18"/>
                <w:szCs w:val="18"/>
              </w:rPr>
              <w:t>1.75%</w:t>
            </w:r>
          </w:p>
        </w:tc>
        <w:tc>
          <w:tcPr>
            <w:tcW w:w="1728" w:type="dxa"/>
          </w:tcPr>
          <w:p w:rsidR="00F168BE" w:rsidRPr="00F168BE" w:rsidRDefault="00F168BE" w:rsidP="00AB1372">
            <w:pPr>
              <w:cnfStyle w:val="000000000000"/>
              <w:rPr>
                <w:sz w:val="18"/>
                <w:szCs w:val="18"/>
              </w:rPr>
            </w:pPr>
            <w:r w:rsidRPr="00F168BE">
              <w:rPr>
                <w:sz w:val="18"/>
                <w:szCs w:val="18"/>
              </w:rPr>
              <w:t>3267 (5.63)</w:t>
            </w:r>
          </w:p>
        </w:tc>
        <w:tc>
          <w:tcPr>
            <w:tcW w:w="1694" w:type="dxa"/>
          </w:tcPr>
          <w:p w:rsidR="00F168BE" w:rsidRPr="00F168BE" w:rsidRDefault="00F168BE" w:rsidP="00AB1372">
            <w:pPr>
              <w:cnfStyle w:val="000000000000"/>
              <w:rPr>
                <w:sz w:val="18"/>
                <w:szCs w:val="18"/>
              </w:rPr>
            </w:pPr>
            <w:r w:rsidRPr="00F168BE">
              <w:rPr>
                <w:sz w:val="18"/>
                <w:szCs w:val="18"/>
              </w:rPr>
              <w:t>3236 (5.58)</w:t>
            </w:r>
          </w:p>
        </w:tc>
        <w:tc>
          <w:tcPr>
            <w:tcW w:w="1398" w:type="dxa"/>
          </w:tcPr>
          <w:p w:rsidR="00F168BE" w:rsidRPr="00F168BE" w:rsidRDefault="00F168BE" w:rsidP="00AB1372">
            <w:pPr>
              <w:cnfStyle w:val="000000000000"/>
              <w:rPr>
                <w:sz w:val="18"/>
                <w:szCs w:val="18"/>
              </w:rPr>
            </w:pPr>
            <w:r w:rsidRPr="00F168BE">
              <w:rPr>
                <w:sz w:val="18"/>
                <w:szCs w:val="18"/>
              </w:rPr>
              <w:t>0.23%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 xml:space="preserve">Non-potassium sparing diuretics </w:t>
            </w:r>
          </w:p>
        </w:tc>
        <w:tc>
          <w:tcPr>
            <w:tcW w:w="1773" w:type="dxa"/>
          </w:tcPr>
          <w:p w:rsidR="00F168BE" w:rsidRPr="00F168BE" w:rsidRDefault="00F168BE" w:rsidP="00AB1372">
            <w:pPr>
              <w:cnfStyle w:val="000000000000"/>
              <w:rPr>
                <w:sz w:val="18"/>
                <w:szCs w:val="18"/>
              </w:rPr>
            </w:pPr>
            <w:r w:rsidRPr="00F168BE">
              <w:rPr>
                <w:sz w:val="18"/>
                <w:szCs w:val="18"/>
              </w:rPr>
              <w:t>31 051 (33.72)</w:t>
            </w:r>
          </w:p>
        </w:tc>
        <w:tc>
          <w:tcPr>
            <w:tcW w:w="1701" w:type="dxa"/>
          </w:tcPr>
          <w:p w:rsidR="00F168BE" w:rsidRPr="00F168BE" w:rsidRDefault="00F168BE" w:rsidP="00AB1372">
            <w:pPr>
              <w:cnfStyle w:val="000000000000"/>
              <w:rPr>
                <w:sz w:val="18"/>
                <w:szCs w:val="18"/>
              </w:rPr>
            </w:pPr>
            <w:r w:rsidRPr="00F168BE">
              <w:rPr>
                <w:sz w:val="18"/>
                <w:szCs w:val="18"/>
              </w:rPr>
              <w:t>61 131 (34.77)</w:t>
            </w:r>
          </w:p>
        </w:tc>
        <w:tc>
          <w:tcPr>
            <w:tcW w:w="1444" w:type="dxa"/>
          </w:tcPr>
          <w:p w:rsidR="00F168BE" w:rsidRPr="00F168BE" w:rsidRDefault="00F168BE" w:rsidP="00AB1372">
            <w:pPr>
              <w:cnfStyle w:val="000000000000"/>
              <w:rPr>
                <w:sz w:val="18"/>
                <w:szCs w:val="18"/>
              </w:rPr>
            </w:pPr>
            <w:r w:rsidRPr="00F168BE">
              <w:rPr>
                <w:sz w:val="18"/>
                <w:szCs w:val="18"/>
              </w:rPr>
              <w:t>2.21%</w:t>
            </w:r>
          </w:p>
        </w:tc>
        <w:tc>
          <w:tcPr>
            <w:tcW w:w="1728" w:type="dxa"/>
          </w:tcPr>
          <w:p w:rsidR="00F168BE" w:rsidRPr="00F168BE" w:rsidRDefault="00F168BE" w:rsidP="00AB1372">
            <w:pPr>
              <w:cnfStyle w:val="000000000000"/>
              <w:rPr>
                <w:sz w:val="18"/>
                <w:szCs w:val="18"/>
              </w:rPr>
            </w:pPr>
            <w:r w:rsidRPr="00F168BE">
              <w:rPr>
                <w:sz w:val="18"/>
                <w:szCs w:val="18"/>
              </w:rPr>
              <w:t>18 611 (32.08)</w:t>
            </w:r>
          </w:p>
        </w:tc>
        <w:tc>
          <w:tcPr>
            <w:tcW w:w="1694" w:type="dxa"/>
          </w:tcPr>
          <w:p w:rsidR="00F168BE" w:rsidRPr="00F168BE" w:rsidRDefault="00F168BE" w:rsidP="00AB1372">
            <w:pPr>
              <w:cnfStyle w:val="000000000000"/>
              <w:rPr>
                <w:sz w:val="18"/>
                <w:szCs w:val="18"/>
              </w:rPr>
            </w:pPr>
            <w:r w:rsidRPr="00F168BE">
              <w:rPr>
                <w:sz w:val="18"/>
                <w:szCs w:val="18"/>
              </w:rPr>
              <w:t>18 665 (32.18)</w:t>
            </w:r>
          </w:p>
        </w:tc>
        <w:tc>
          <w:tcPr>
            <w:tcW w:w="1398" w:type="dxa"/>
          </w:tcPr>
          <w:p w:rsidR="00F168BE" w:rsidRPr="00F168BE" w:rsidRDefault="00F168BE" w:rsidP="00AB1372">
            <w:pPr>
              <w:cnfStyle w:val="000000000000"/>
              <w:rPr>
                <w:sz w:val="18"/>
                <w:szCs w:val="18"/>
              </w:rPr>
            </w:pPr>
            <w:r w:rsidRPr="00F168BE">
              <w:rPr>
                <w:sz w:val="18"/>
                <w:szCs w:val="18"/>
              </w:rPr>
              <w:t>0.20%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ACE inhibitors and/or ARBs</w:t>
            </w:r>
          </w:p>
        </w:tc>
        <w:tc>
          <w:tcPr>
            <w:tcW w:w="1773" w:type="dxa"/>
          </w:tcPr>
          <w:p w:rsidR="00F168BE" w:rsidRPr="00F168BE" w:rsidRDefault="00F168BE" w:rsidP="00AB1372">
            <w:pPr>
              <w:cnfStyle w:val="000000000000"/>
              <w:rPr>
                <w:sz w:val="18"/>
                <w:szCs w:val="18"/>
              </w:rPr>
            </w:pPr>
            <w:r w:rsidRPr="00F168BE">
              <w:rPr>
                <w:sz w:val="18"/>
                <w:szCs w:val="18"/>
              </w:rPr>
              <w:t>39 596 (43.00)</w:t>
            </w:r>
          </w:p>
        </w:tc>
        <w:tc>
          <w:tcPr>
            <w:tcW w:w="1701" w:type="dxa"/>
          </w:tcPr>
          <w:p w:rsidR="00F168BE" w:rsidRPr="00F168BE" w:rsidRDefault="00F168BE" w:rsidP="00AB1372">
            <w:pPr>
              <w:cnfStyle w:val="000000000000"/>
              <w:rPr>
                <w:sz w:val="18"/>
                <w:szCs w:val="18"/>
              </w:rPr>
            </w:pPr>
            <w:r w:rsidRPr="00F168BE">
              <w:rPr>
                <w:sz w:val="18"/>
                <w:szCs w:val="18"/>
              </w:rPr>
              <w:t>88 563 (50.37)</w:t>
            </w:r>
          </w:p>
        </w:tc>
        <w:tc>
          <w:tcPr>
            <w:tcW w:w="1444" w:type="dxa"/>
          </w:tcPr>
          <w:p w:rsidR="00F168BE" w:rsidRPr="00F168BE" w:rsidRDefault="00F168BE" w:rsidP="00AB1372">
            <w:pPr>
              <w:cnfStyle w:val="000000000000"/>
              <w:rPr>
                <w:sz w:val="18"/>
                <w:szCs w:val="18"/>
              </w:rPr>
            </w:pPr>
            <w:r w:rsidRPr="00F168BE">
              <w:rPr>
                <w:sz w:val="18"/>
                <w:szCs w:val="18"/>
              </w:rPr>
              <w:t>14.81%</w:t>
            </w:r>
          </w:p>
        </w:tc>
        <w:tc>
          <w:tcPr>
            <w:tcW w:w="1728" w:type="dxa"/>
          </w:tcPr>
          <w:p w:rsidR="00F168BE" w:rsidRPr="00F168BE" w:rsidRDefault="00F168BE" w:rsidP="00AB1372">
            <w:pPr>
              <w:cnfStyle w:val="000000000000"/>
              <w:rPr>
                <w:sz w:val="18"/>
                <w:szCs w:val="18"/>
              </w:rPr>
            </w:pPr>
            <w:r w:rsidRPr="00F168BE">
              <w:rPr>
                <w:sz w:val="18"/>
                <w:szCs w:val="18"/>
              </w:rPr>
              <w:t>24 853 (42.84)</w:t>
            </w:r>
          </w:p>
        </w:tc>
        <w:tc>
          <w:tcPr>
            <w:tcW w:w="1694" w:type="dxa"/>
          </w:tcPr>
          <w:p w:rsidR="00F168BE" w:rsidRPr="00F168BE" w:rsidRDefault="00F168BE" w:rsidP="00AB1372">
            <w:pPr>
              <w:cnfStyle w:val="000000000000"/>
              <w:rPr>
                <w:sz w:val="18"/>
                <w:szCs w:val="18"/>
              </w:rPr>
            </w:pPr>
            <w:r w:rsidRPr="00F168BE">
              <w:rPr>
                <w:sz w:val="18"/>
                <w:szCs w:val="18"/>
              </w:rPr>
              <w:t>25 660 (44.24)</w:t>
            </w:r>
          </w:p>
        </w:tc>
        <w:tc>
          <w:tcPr>
            <w:tcW w:w="1398" w:type="dxa"/>
          </w:tcPr>
          <w:p w:rsidR="00F168BE" w:rsidRPr="00F168BE" w:rsidRDefault="00F168BE" w:rsidP="00AB1372">
            <w:pPr>
              <w:cnfStyle w:val="000000000000"/>
              <w:rPr>
                <w:sz w:val="18"/>
                <w:szCs w:val="18"/>
              </w:rPr>
            </w:pPr>
            <w:r w:rsidRPr="00F168BE">
              <w:rPr>
                <w:sz w:val="18"/>
                <w:szCs w:val="18"/>
              </w:rPr>
              <w:t>2.81%</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NSAIDs (excl. ASA)</w:t>
            </w:r>
          </w:p>
        </w:tc>
        <w:tc>
          <w:tcPr>
            <w:tcW w:w="1773" w:type="dxa"/>
          </w:tcPr>
          <w:p w:rsidR="00F168BE" w:rsidRPr="00F168BE" w:rsidRDefault="00F168BE" w:rsidP="00AB1372">
            <w:pPr>
              <w:cnfStyle w:val="000000000000"/>
              <w:rPr>
                <w:sz w:val="18"/>
                <w:szCs w:val="18"/>
              </w:rPr>
            </w:pPr>
            <w:r w:rsidRPr="00F168BE">
              <w:rPr>
                <w:sz w:val="18"/>
                <w:szCs w:val="18"/>
              </w:rPr>
              <w:t>13 638 (14.81)</w:t>
            </w:r>
          </w:p>
        </w:tc>
        <w:tc>
          <w:tcPr>
            <w:tcW w:w="1701" w:type="dxa"/>
          </w:tcPr>
          <w:p w:rsidR="00F168BE" w:rsidRPr="00F168BE" w:rsidRDefault="00F168BE" w:rsidP="00AB1372">
            <w:pPr>
              <w:cnfStyle w:val="000000000000"/>
              <w:rPr>
                <w:sz w:val="18"/>
                <w:szCs w:val="18"/>
              </w:rPr>
            </w:pPr>
            <w:r w:rsidRPr="00F168BE">
              <w:rPr>
                <w:sz w:val="18"/>
                <w:szCs w:val="18"/>
              </w:rPr>
              <w:t>30 146 (17.14)</w:t>
            </w:r>
          </w:p>
        </w:tc>
        <w:tc>
          <w:tcPr>
            <w:tcW w:w="1444" w:type="dxa"/>
          </w:tcPr>
          <w:p w:rsidR="00F168BE" w:rsidRPr="00F168BE" w:rsidRDefault="00F168BE" w:rsidP="00AB1372">
            <w:pPr>
              <w:cnfStyle w:val="000000000000"/>
              <w:rPr>
                <w:sz w:val="18"/>
                <w:szCs w:val="18"/>
              </w:rPr>
            </w:pPr>
            <w:r w:rsidRPr="00F168BE">
              <w:rPr>
                <w:sz w:val="18"/>
                <w:szCs w:val="18"/>
              </w:rPr>
              <w:t>6.38%</w:t>
            </w:r>
          </w:p>
        </w:tc>
        <w:tc>
          <w:tcPr>
            <w:tcW w:w="1728" w:type="dxa"/>
          </w:tcPr>
          <w:p w:rsidR="00F168BE" w:rsidRPr="00F168BE" w:rsidRDefault="00F168BE" w:rsidP="00AB1372">
            <w:pPr>
              <w:cnfStyle w:val="000000000000"/>
              <w:rPr>
                <w:sz w:val="18"/>
                <w:szCs w:val="18"/>
              </w:rPr>
            </w:pPr>
            <w:r w:rsidRPr="00F168BE">
              <w:rPr>
                <w:sz w:val="18"/>
                <w:szCs w:val="18"/>
              </w:rPr>
              <w:t>8667 (14.94)</w:t>
            </w:r>
          </w:p>
        </w:tc>
        <w:tc>
          <w:tcPr>
            <w:tcW w:w="1694" w:type="dxa"/>
          </w:tcPr>
          <w:p w:rsidR="00F168BE" w:rsidRPr="00F168BE" w:rsidRDefault="00F168BE" w:rsidP="00AB1372">
            <w:pPr>
              <w:cnfStyle w:val="000000000000"/>
              <w:rPr>
                <w:sz w:val="18"/>
                <w:szCs w:val="18"/>
              </w:rPr>
            </w:pPr>
            <w:r w:rsidRPr="00F168BE">
              <w:rPr>
                <w:sz w:val="18"/>
                <w:szCs w:val="18"/>
              </w:rPr>
              <w:t>9047 (15.60)</w:t>
            </w:r>
          </w:p>
        </w:tc>
        <w:tc>
          <w:tcPr>
            <w:tcW w:w="1398" w:type="dxa"/>
          </w:tcPr>
          <w:p w:rsidR="00F168BE" w:rsidRPr="00F168BE" w:rsidRDefault="00F168BE" w:rsidP="00AB1372">
            <w:pPr>
              <w:cnfStyle w:val="000000000000"/>
              <w:rPr>
                <w:sz w:val="18"/>
                <w:szCs w:val="18"/>
              </w:rPr>
            </w:pPr>
            <w:r w:rsidRPr="00F168BE">
              <w:rPr>
                <w:sz w:val="18"/>
                <w:szCs w:val="18"/>
              </w:rPr>
              <w:t>1.82%</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Calcium channel blockers</w:t>
            </w:r>
          </w:p>
        </w:tc>
        <w:tc>
          <w:tcPr>
            <w:tcW w:w="1773" w:type="dxa"/>
          </w:tcPr>
          <w:p w:rsidR="00F168BE" w:rsidRPr="00F168BE" w:rsidRDefault="00F168BE" w:rsidP="00AB1372">
            <w:pPr>
              <w:cnfStyle w:val="000000000000"/>
              <w:rPr>
                <w:sz w:val="18"/>
                <w:szCs w:val="18"/>
              </w:rPr>
            </w:pPr>
            <w:r w:rsidRPr="00F168BE">
              <w:rPr>
                <w:sz w:val="18"/>
                <w:szCs w:val="18"/>
              </w:rPr>
              <w:t>22 902 (24.87)</w:t>
            </w:r>
          </w:p>
        </w:tc>
        <w:tc>
          <w:tcPr>
            <w:tcW w:w="1701" w:type="dxa"/>
          </w:tcPr>
          <w:p w:rsidR="00F168BE" w:rsidRPr="00F168BE" w:rsidRDefault="00F168BE" w:rsidP="00AB1372">
            <w:pPr>
              <w:cnfStyle w:val="000000000000"/>
              <w:rPr>
                <w:sz w:val="18"/>
                <w:szCs w:val="18"/>
              </w:rPr>
            </w:pPr>
            <w:r w:rsidRPr="00F168BE">
              <w:rPr>
                <w:sz w:val="18"/>
                <w:szCs w:val="18"/>
              </w:rPr>
              <w:t>49 786 (28.31)</w:t>
            </w:r>
          </w:p>
        </w:tc>
        <w:tc>
          <w:tcPr>
            <w:tcW w:w="1444" w:type="dxa"/>
          </w:tcPr>
          <w:p w:rsidR="00F168BE" w:rsidRPr="00F168BE" w:rsidRDefault="00F168BE" w:rsidP="00AB1372">
            <w:pPr>
              <w:cnfStyle w:val="000000000000"/>
              <w:rPr>
                <w:sz w:val="18"/>
                <w:szCs w:val="18"/>
              </w:rPr>
            </w:pPr>
            <w:r w:rsidRPr="00F168BE">
              <w:rPr>
                <w:sz w:val="18"/>
                <w:szCs w:val="18"/>
              </w:rPr>
              <w:t>7.80%</w:t>
            </w:r>
          </w:p>
        </w:tc>
        <w:tc>
          <w:tcPr>
            <w:tcW w:w="1728" w:type="dxa"/>
          </w:tcPr>
          <w:p w:rsidR="00F168BE" w:rsidRPr="00F168BE" w:rsidRDefault="00F168BE" w:rsidP="00AB1372">
            <w:pPr>
              <w:cnfStyle w:val="000000000000"/>
              <w:rPr>
                <w:sz w:val="18"/>
                <w:szCs w:val="18"/>
              </w:rPr>
            </w:pPr>
            <w:r w:rsidRPr="00F168BE">
              <w:rPr>
                <w:sz w:val="18"/>
                <w:szCs w:val="18"/>
              </w:rPr>
              <w:t>14 642 (25.24)</w:t>
            </w:r>
          </w:p>
        </w:tc>
        <w:tc>
          <w:tcPr>
            <w:tcW w:w="1694" w:type="dxa"/>
          </w:tcPr>
          <w:p w:rsidR="00F168BE" w:rsidRPr="00F168BE" w:rsidRDefault="00F168BE" w:rsidP="00AB1372">
            <w:pPr>
              <w:cnfStyle w:val="000000000000"/>
              <w:rPr>
                <w:sz w:val="18"/>
                <w:szCs w:val="18"/>
              </w:rPr>
            </w:pPr>
            <w:r w:rsidRPr="00F168BE">
              <w:rPr>
                <w:sz w:val="18"/>
                <w:szCs w:val="18"/>
              </w:rPr>
              <w:t>15 011 (25.88)</w:t>
            </w:r>
          </w:p>
        </w:tc>
        <w:tc>
          <w:tcPr>
            <w:tcW w:w="1398" w:type="dxa"/>
          </w:tcPr>
          <w:p w:rsidR="00F168BE" w:rsidRPr="00F168BE" w:rsidRDefault="00F168BE" w:rsidP="00AB1372">
            <w:pPr>
              <w:cnfStyle w:val="000000000000"/>
              <w:rPr>
                <w:sz w:val="18"/>
                <w:szCs w:val="18"/>
              </w:rPr>
            </w:pPr>
            <w:r w:rsidRPr="00F168BE">
              <w:rPr>
                <w:sz w:val="18"/>
                <w:szCs w:val="18"/>
              </w:rPr>
              <w:t>1.46%</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Beta-adrenergic agonists</w:t>
            </w:r>
          </w:p>
        </w:tc>
        <w:tc>
          <w:tcPr>
            <w:tcW w:w="1773" w:type="dxa"/>
          </w:tcPr>
          <w:p w:rsidR="00F168BE" w:rsidRPr="00F168BE" w:rsidRDefault="00F168BE" w:rsidP="00AB1372">
            <w:pPr>
              <w:cnfStyle w:val="000000000000"/>
              <w:rPr>
                <w:sz w:val="18"/>
                <w:szCs w:val="18"/>
              </w:rPr>
            </w:pPr>
            <w:r w:rsidRPr="00F168BE">
              <w:rPr>
                <w:sz w:val="18"/>
                <w:szCs w:val="18"/>
              </w:rPr>
              <w:t>26 099 (28.34)</w:t>
            </w:r>
          </w:p>
        </w:tc>
        <w:tc>
          <w:tcPr>
            <w:tcW w:w="1701" w:type="dxa"/>
          </w:tcPr>
          <w:p w:rsidR="00F168BE" w:rsidRPr="00F168BE" w:rsidRDefault="00F168BE" w:rsidP="00AB1372">
            <w:pPr>
              <w:cnfStyle w:val="000000000000"/>
              <w:rPr>
                <w:sz w:val="18"/>
                <w:szCs w:val="18"/>
              </w:rPr>
            </w:pPr>
            <w:r w:rsidRPr="00F168BE">
              <w:rPr>
                <w:sz w:val="18"/>
                <w:szCs w:val="18"/>
              </w:rPr>
              <w:t>55 259 (31.43)</w:t>
            </w:r>
          </w:p>
        </w:tc>
        <w:tc>
          <w:tcPr>
            <w:tcW w:w="1444" w:type="dxa"/>
          </w:tcPr>
          <w:p w:rsidR="00F168BE" w:rsidRPr="00F168BE" w:rsidRDefault="00F168BE" w:rsidP="00AB1372">
            <w:pPr>
              <w:cnfStyle w:val="000000000000"/>
              <w:rPr>
                <w:sz w:val="18"/>
                <w:szCs w:val="18"/>
              </w:rPr>
            </w:pPr>
            <w:r w:rsidRPr="00F168BE">
              <w:rPr>
                <w:sz w:val="18"/>
                <w:szCs w:val="18"/>
              </w:rPr>
              <w:t>6.74%</w:t>
            </w:r>
          </w:p>
        </w:tc>
        <w:tc>
          <w:tcPr>
            <w:tcW w:w="1728" w:type="dxa"/>
          </w:tcPr>
          <w:p w:rsidR="00F168BE" w:rsidRPr="00F168BE" w:rsidRDefault="00F168BE" w:rsidP="00AB1372">
            <w:pPr>
              <w:cnfStyle w:val="000000000000"/>
              <w:rPr>
                <w:sz w:val="18"/>
                <w:szCs w:val="18"/>
                <w:lang w:val="en-CA"/>
              </w:rPr>
            </w:pPr>
            <w:r w:rsidRPr="00F168BE">
              <w:rPr>
                <w:sz w:val="18"/>
                <w:szCs w:val="18"/>
                <w:lang w:val="en-CA"/>
              </w:rPr>
              <w:t>16 169 (27.87)</w:t>
            </w:r>
          </w:p>
        </w:tc>
        <w:tc>
          <w:tcPr>
            <w:tcW w:w="1694" w:type="dxa"/>
          </w:tcPr>
          <w:p w:rsidR="00F168BE" w:rsidRPr="00F168BE" w:rsidRDefault="00F168BE" w:rsidP="00AB1372">
            <w:pPr>
              <w:cnfStyle w:val="000000000000"/>
              <w:rPr>
                <w:sz w:val="18"/>
                <w:szCs w:val="18"/>
              </w:rPr>
            </w:pPr>
            <w:r w:rsidRPr="00F168BE">
              <w:rPr>
                <w:sz w:val="18"/>
                <w:szCs w:val="18"/>
              </w:rPr>
              <w:t>16 254 (28.02)</w:t>
            </w:r>
          </w:p>
        </w:tc>
        <w:tc>
          <w:tcPr>
            <w:tcW w:w="1398" w:type="dxa"/>
          </w:tcPr>
          <w:p w:rsidR="00F168BE" w:rsidRPr="00F168BE" w:rsidRDefault="00F168BE" w:rsidP="00AB1372">
            <w:pPr>
              <w:cnfStyle w:val="000000000000"/>
              <w:rPr>
                <w:sz w:val="18"/>
                <w:szCs w:val="18"/>
              </w:rPr>
            </w:pPr>
            <w:r w:rsidRPr="00F168BE">
              <w:rPr>
                <w:sz w:val="18"/>
                <w:szCs w:val="18"/>
              </w:rPr>
              <w:t>0.33%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Statins</w:t>
            </w:r>
          </w:p>
        </w:tc>
        <w:tc>
          <w:tcPr>
            <w:tcW w:w="1773" w:type="dxa"/>
          </w:tcPr>
          <w:p w:rsidR="00F168BE" w:rsidRPr="00F168BE" w:rsidRDefault="00F168BE" w:rsidP="00AB1372">
            <w:pPr>
              <w:cnfStyle w:val="000000000000"/>
              <w:rPr>
                <w:sz w:val="18"/>
                <w:szCs w:val="18"/>
              </w:rPr>
            </w:pPr>
            <w:r w:rsidRPr="00F168BE">
              <w:rPr>
                <w:sz w:val="18"/>
                <w:szCs w:val="18"/>
              </w:rPr>
              <w:t>29 558 (32.10)</w:t>
            </w:r>
          </w:p>
        </w:tc>
        <w:tc>
          <w:tcPr>
            <w:tcW w:w="1701" w:type="dxa"/>
          </w:tcPr>
          <w:p w:rsidR="00F168BE" w:rsidRPr="00F168BE" w:rsidRDefault="00F168BE" w:rsidP="00AB1372">
            <w:pPr>
              <w:cnfStyle w:val="000000000000"/>
              <w:rPr>
                <w:sz w:val="18"/>
                <w:szCs w:val="18"/>
              </w:rPr>
            </w:pPr>
            <w:r w:rsidRPr="00F168BE">
              <w:rPr>
                <w:sz w:val="18"/>
                <w:szCs w:val="18"/>
              </w:rPr>
              <w:t>72 878 (41.45)</w:t>
            </w:r>
          </w:p>
        </w:tc>
        <w:tc>
          <w:tcPr>
            <w:tcW w:w="1444" w:type="dxa"/>
          </w:tcPr>
          <w:p w:rsidR="00F168BE" w:rsidRPr="00F168BE" w:rsidRDefault="00F168BE" w:rsidP="00AB1372">
            <w:pPr>
              <w:cnfStyle w:val="000000000000"/>
              <w:rPr>
                <w:sz w:val="18"/>
                <w:szCs w:val="18"/>
              </w:rPr>
            </w:pPr>
            <w:r w:rsidRPr="00F168BE">
              <w:rPr>
                <w:sz w:val="18"/>
                <w:szCs w:val="18"/>
              </w:rPr>
              <w:t>19.48%</w:t>
            </w:r>
          </w:p>
        </w:tc>
        <w:tc>
          <w:tcPr>
            <w:tcW w:w="1728" w:type="dxa"/>
          </w:tcPr>
          <w:p w:rsidR="00F168BE" w:rsidRPr="00F168BE" w:rsidRDefault="00F168BE" w:rsidP="00AB1372">
            <w:pPr>
              <w:cnfStyle w:val="000000000000"/>
              <w:rPr>
                <w:sz w:val="18"/>
                <w:szCs w:val="18"/>
              </w:rPr>
            </w:pPr>
            <w:r w:rsidRPr="00F168BE">
              <w:rPr>
                <w:sz w:val="18"/>
                <w:szCs w:val="18"/>
              </w:rPr>
              <w:t>19 171 (33.05)</w:t>
            </w:r>
          </w:p>
        </w:tc>
        <w:tc>
          <w:tcPr>
            <w:tcW w:w="1694" w:type="dxa"/>
          </w:tcPr>
          <w:p w:rsidR="00F168BE" w:rsidRPr="00F168BE" w:rsidRDefault="00F168BE" w:rsidP="00AB1372">
            <w:pPr>
              <w:cnfStyle w:val="000000000000"/>
              <w:rPr>
                <w:sz w:val="18"/>
                <w:szCs w:val="18"/>
              </w:rPr>
            </w:pPr>
            <w:r w:rsidRPr="00F168BE">
              <w:rPr>
                <w:sz w:val="18"/>
                <w:szCs w:val="18"/>
              </w:rPr>
              <w:t>19 514 (33.64)</w:t>
            </w:r>
          </w:p>
        </w:tc>
        <w:tc>
          <w:tcPr>
            <w:tcW w:w="1398" w:type="dxa"/>
          </w:tcPr>
          <w:p w:rsidR="00F168BE" w:rsidRPr="00F168BE" w:rsidRDefault="00F168BE" w:rsidP="00AB1372">
            <w:pPr>
              <w:cnfStyle w:val="000000000000"/>
              <w:rPr>
                <w:sz w:val="18"/>
                <w:szCs w:val="18"/>
              </w:rPr>
            </w:pPr>
            <w:r w:rsidRPr="00F168BE">
              <w:rPr>
                <w:sz w:val="18"/>
                <w:szCs w:val="18"/>
              </w:rPr>
              <w:t>1.25%</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Benzodiazepines</w:t>
            </w:r>
          </w:p>
        </w:tc>
        <w:tc>
          <w:tcPr>
            <w:tcW w:w="1773" w:type="dxa"/>
          </w:tcPr>
          <w:p w:rsidR="00F168BE" w:rsidRPr="00F168BE" w:rsidRDefault="00F168BE" w:rsidP="00AB1372">
            <w:pPr>
              <w:cnfStyle w:val="000000000000"/>
              <w:rPr>
                <w:sz w:val="18"/>
                <w:szCs w:val="18"/>
              </w:rPr>
            </w:pPr>
            <w:r w:rsidRPr="00F168BE">
              <w:rPr>
                <w:sz w:val="18"/>
                <w:szCs w:val="18"/>
              </w:rPr>
              <w:t>33 031 (35.87)</w:t>
            </w:r>
          </w:p>
        </w:tc>
        <w:tc>
          <w:tcPr>
            <w:tcW w:w="1701" w:type="dxa"/>
          </w:tcPr>
          <w:p w:rsidR="00F168BE" w:rsidRPr="00F168BE" w:rsidRDefault="00F168BE" w:rsidP="00AB1372">
            <w:pPr>
              <w:cnfStyle w:val="000000000000"/>
              <w:rPr>
                <w:sz w:val="18"/>
                <w:szCs w:val="18"/>
              </w:rPr>
            </w:pPr>
            <w:r w:rsidRPr="00F168BE">
              <w:rPr>
                <w:sz w:val="18"/>
                <w:szCs w:val="18"/>
              </w:rPr>
              <w:t>45 988 (26.15)</w:t>
            </w:r>
          </w:p>
        </w:tc>
        <w:tc>
          <w:tcPr>
            <w:tcW w:w="1444" w:type="dxa"/>
          </w:tcPr>
          <w:p w:rsidR="00F168BE" w:rsidRPr="00F168BE" w:rsidRDefault="00F168BE" w:rsidP="00AB1372">
            <w:pPr>
              <w:cnfStyle w:val="000000000000"/>
              <w:rPr>
                <w:sz w:val="18"/>
                <w:szCs w:val="18"/>
              </w:rPr>
            </w:pPr>
            <w:r w:rsidRPr="00F168BE">
              <w:rPr>
                <w:sz w:val="18"/>
                <w:szCs w:val="18"/>
              </w:rPr>
              <w:t>21.12%</w:t>
            </w:r>
          </w:p>
        </w:tc>
        <w:tc>
          <w:tcPr>
            <w:tcW w:w="1728" w:type="dxa"/>
          </w:tcPr>
          <w:p w:rsidR="00F168BE" w:rsidRPr="00F168BE" w:rsidRDefault="00F168BE" w:rsidP="00AB1372">
            <w:pPr>
              <w:cnfStyle w:val="000000000000"/>
              <w:rPr>
                <w:sz w:val="18"/>
                <w:szCs w:val="18"/>
              </w:rPr>
            </w:pPr>
            <w:r w:rsidRPr="00F168BE">
              <w:rPr>
                <w:sz w:val="18"/>
                <w:szCs w:val="18"/>
              </w:rPr>
              <w:t>17 616 (30.37)</w:t>
            </w:r>
          </w:p>
        </w:tc>
        <w:tc>
          <w:tcPr>
            <w:tcW w:w="1694" w:type="dxa"/>
          </w:tcPr>
          <w:p w:rsidR="00F168BE" w:rsidRPr="00F168BE" w:rsidRDefault="00F168BE" w:rsidP="00AB1372">
            <w:pPr>
              <w:cnfStyle w:val="000000000000"/>
              <w:rPr>
                <w:sz w:val="18"/>
                <w:szCs w:val="18"/>
              </w:rPr>
            </w:pPr>
            <w:r w:rsidRPr="00F168BE">
              <w:rPr>
                <w:sz w:val="18"/>
                <w:szCs w:val="18"/>
              </w:rPr>
              <w:t>18 692 (32.22)</w:t>
            </w:r>
          </w:p>
        </w:tc>
        <w:tc>
          <w:tcPr>
            <w:tcW w:w="1398" w:type="dxa"/>
          </w:tcPr>
          <w:p w:rsidR="00F168BE" w:rsidRPr="00F168BE" w:rsidRDefault="00F168BE" w:rsidP="00AB1372">
            <w:pPr>
              <w:cnfStyle w:val="000000000000"/>
              <w:rPr>
                <w:sz w:val="18"/>
                <w:szCs w:val="18"/>
              </w:rPr>
            </w:pPr>
            <w:r w:rsidRPr="00F168BE">
              <w:rPr>
                <w:sz w:val="18"/>
                <w:szCs w:val="18"/>
              </w:rPr>
              <w:t>4.00%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Digoxin</w:t>
            </w:r>
          </w:p>
        </w:tc>
        <w:tc>
          <w:tcPr>
            <w:tcW w:w="1773" w:type="dxa"/>
          </w:tcPr>
          <w:p w:rsidR="00F168BE" w:rsidRPr="00F168BE" w:rsidRDefault="00F168BE" w:rsidP="00AB1372">
            <w:pPr>
              <w:cnfStyle w:val="000000000000"/>
              <w:rPr>
                <w:sz w:val="18"/>
                <w:szCs w:val="18"/>
              </w:rPr>
            </w:pPr>
            <w:r w:rsidRPr="00F168BE">
              <w:rPr>
                <w:sz w:val="18"/>
                <w:szCs w:val="18"/>
              </w:rPr>
              <w:t>5923 (6.43)</w:t>
            </w:r>
          </w:p>
        </w:tc>
        <w:tc>
          <w:tcPr>
            <w:tcW w:w="1701" w:type="dxa"/>
          </w:tcPr>
          <w:p w:rsidR="00F168BE" w:rsidRPr="00F168BE" w:rsidRDefault="00F168BE" w:rsidP="00AB1372">
            <w:pPr>
              <w:cnfStyle w:val="000000000000"/>
              <w:rPr>
                <w:sz w:val="18"/>
                <w:szCs w:val="18"/>
              </w:rPr>
            </w:pPr>
            <w:r w:rsidRPr="00F168BE">
              <w:rPr>
                <w:sz w:val="18"/>
                <w:szCs w:val="18"/>
              </w:rPr>
              <w:t>10 434 (5.93)</w:t>
            </w:r>
          </w:p>
        </w:tc>
        <w:tc>
          <w:tcPr>
            <w:tcW w:w="1444" w:type="dxa"/>
          </w:tcPr>
          <w:p w:rsidR="00F168BE" w:rsidRPr="00F168BE" w:rsidRDefault="00F168BE" w:rsidP="00AB1372">
            <w:pPr>
              <w:cnfStyle w:val="000000000000"/>
              <w:rPr>
                <w:sz w:val="18"/>
                <w:szCs w:val="18"/>
              </w:rPr>
            </w:pPr>
            <w:r w:rsidRPr="00F168BE">
              <w:rPr>
                <w:sz w:val="18"/>
                <w:szCs w:val="18"/>
              </w:rPr>
              <w:t>2.07%</w:t>
            </w:r>
          </w:p>
        </w:tc>
        <w:tc>
          <w:tcPr>
            <w:tcW w:w="1728" w:type="dxa"/>
          </w:tcPr>
          <w:p w:rsidR="00F168BE" w:rsidRPr="00F168BE" w:rsidRDefault="00F168BE" w:rsidP="00AB1372">
            <w:pPr>
              <w:cnfStyle w:val="000000000000"/>
              <w:rPr>
                <w:sz w:val="18"/>
                <w:szCs w:val="18"/>
              </w:rPr>
            </w:pPr>
            <w:r w:rsidRPr="00F168BE">
              <w:rPr>
                <w:sz w:val="18"/>
                <w:szCs w:val="18"/>
              </w:rPr>
              <w:t>3 523 (6.07)</w:t>
            </w:r>
          </w:p>
        </w:tc>
        <w:tc>
          <w:tcPr>
            <w:tcW w:w="1694" w:type="dxa"/>
          </w:tcPr>
          <w:p w:rsidR="00F168BE" w:rsidRPr="00F168BE" w:rsidRDefault="00F168BE" w:rsidP="00AB1372">
            <w:pPr>
              <w:cnfStyle w:val="000000000000"/>
              <w:rPr>
                <w:sz w:val="18"/>
                <w:szCs w:val="18"/>
              </w:rPr>
            </w:pPr>
            <w:r w:rsidRPr="00F168BE">
              <w:rPr>
                <w:sz w:val="18"/>
                <w:szCs w:val="18"/>
              </w:rPr>
              <w:t>3848 (6.63)</w:t>
            </w:r>
          </w:p>
        </w:tc>
        <w:tc>
          <w:tcPr>
            <w:tcW w:w="1398" w:type="dxa"/>
          </w:tcPr>
          <w:p w:rsidR="00F168BE" w:rsidRPr="00F168BE" w:rsidRDefault="00F168BE" w:rsidP="00AB1372">
            <w:pPr>
              <w:cnfStyle w:val="000000000000"/>
              <w:rPr>
                <w:sz w:val="18"/>
                <w:szCs w:val="18"/>
              </w:rPr>
            </w:pPr>
            <w:r w:rsidRPr="00F168BE">
              <w:rPr>
                <w:sz w:val="18"/>
                <w:szCs w:val="18"/>
              </w:rPr>
              <w:t>2.30%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Overactive bladder</w:t>
            </w:r>
          </w:p>
        </w:tc>
        <w:tc>
          <w:tcPr>
            <w:tcW w:w="1773" w:type="dxa"/>
          </w:tcPr>
          <w:p w:rsidR="00F168BE" w:rsidRPr="00F168BE" w:rsidRDefault="00F168BE" w:rsidP="00AB1372">
            <w:pPr>
              <w:cnfStyle w:val="000000000000"/>
              <w:rPr>
                <w:sz w:val="18"/>
                <w:szCs w:val="18"/>
              </w:rPr>
            </w:pPr>
            <w:r w:rsidRPr="00F168BE">
              <w:rPr>
                <w:sz w:val="18"/>
                <w:szCs w:val="18"/>
              </w:rPr>
              <w:t>5188 (5.63)</w:t>
            </w:r>
          </w:p>
        </w:tc>
        <w:tc>
          <w:tcPr>
            <w:tcW w:w="1701" w:type="dxa"/>
          </w:tcPr>
          <w:p w:rsidR="00F168BE" w:rsidRPr="00F168BE" w:rsidRDefault="00F168BE" w:rsidP="00AB1372">
            <w:pPr>
              <w:cnfStyle w:val="000000000000"/>
              <w:rPr>
                <w:sz w:val="18"/>
                <w:szCs w:val="18"/>
              </w:rPr>
            </w:pPr>
            <w:r w:rsidRPr="00F168BE">
              <w:rPr>
                <w:sz w:val="18"/>
                <w:szCs w:val="18"/>
              </w:rPr>
              <w:t>8652 (4.92)</w:t>
            </w:r>
          </w:p>
        </w:tc>
        <w:tc>
          <w:tcPr>
            <w:tcW w:w="1444" w:type="dxa"/>
          </w:tcPr>
          <w:p w:rsidR="00F168BE" w:rsidRPr="00F168BE" w:rsidRDefault="00F168BE" w:rsidP="00AB1372">
            <w:pPr>
              <w:cnfStyle w:val="000000000000"/>
              <w:rPr>
                <w:sz w:val="18"/>
                <w:szCs w:val="18"/>
              </w:rPr>
            </w:pPr>
            <w:r w:rsidRPr="00F168BE">
              <w:rPr>
                <w:sz w:val="18"/>
                <w:szCs w:val="18"/>
              </w:rPr>
              <w:t>3.19%</w:t>
            </w:r>
          </w:p>
        </w:tc>
        <w:tc>
          <w:tcPr>
            <w:tcW w:w="1728" w:type="dxa"/>
          </w:tcPr>
          <w:p w:rsidR="00F168BE" w:rsidRPr="00F168BE" w:rsidRDefault="00F168BE" w:rsidP="00AB1372">
            <w:pPr>
              <w:cnfStyle w:val="000000000000"/>
              <w:rPr>
                <w:sz w:val="18"/>
                <w:szCs w:val="18"/>
              </w:rPr>
            </w:pPr>
            <w:r w:rsidRPr="00F168BE">
              <w:rPr>
                <w:sz w:val="18"/>
                <w:szCs w:val="18"/>
              </w:rPr>
              <w:t>3 094 (5.33)</w:t>
            </w:r>
          </w:p>
        </w:tc>
        <w:tc>
          <w:tcPr>
            <w:tcW w:w="1694" w:type="dxa"/>
          </w:tcPr>
          <w:p w:rsidR="00F168BE" w:rsidRPr="00F168BE" w:rsidRDefault="00F168BE" w:rsidP="00AB1372">
            <w:pPr>
              <w:cnfStyle w:val="000000000000"/>
              <w:rPr>
                <w:sz w:val="18"/>
                <w:szCs w:val="18"/>
              </w:rPr>
            </w:pPr>
            <w:r w:rsidRPr="00F168BE">
              <w:rPr>
                <w:sz w:val="18"/>
                <w:szCs w:val="18"/>
              </w:rPr>
              <w:t>3311 (5.71)</w:t>
            </w:r>
          </w:p>
        </w:tc>
        <w:tc>
          <w:tcPr>
            <w:tcW w:w="1398" w:type="dxa"/>
          </w:tcPr>
          <w:p w:rsidR="00F168BE" w:rsidRPr="00F168BE" w:rsidRDefault="00F168BE" w:rsidP="00AB1372">
            <w:pPr>
              <w:cnfStyle w:val="000000000000"/>
              <w:rPr>
                <w:sz w:val="18"/>
                <w:szCs w:val="18"/>
              </w:rPr>
            </w:pPr>
            <w:r w:rsidRPr="00F168BE">
              <w:rPr>
                <w:sz w:val="18"/>
                <w:szCs w:val="18"/>
              </w:rPr>
              <w:t>1.64%</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Antibiotics</w:t>
            </w:r>
          </w:p>
        </w:tc>
        <w:tc>
          <w:tcPr>
            <w:tcW w:w="1773" w:type="dxa"/>
          </w:tcPr>
          <w:p w:rsidR="00F168BE" w:rsidRPr="00F168BE" w:rsidRDefault="00F168BE" w:rsidP="00AB1372">
            <w:pPr>
              <w:cnfStyle w:val="000000000000"/>
              <w:rPr>
                <w:sz w:val="18"/>
                <w:szCs w:val="18"/>
              </w:rPr>
            </w:pPr>
            <w:r w:rsidRPr="00F168BE">
              <w:rPr>
                <w:sz w:val="18"/>
                <w:szCs w:val="18"/>
              </w:rPr>
              <w:t>35 094 (38.11)</w:t>
            </w:r>
          </w:p>
        </w:tc>
        <w:tc>
          <w:tcPr>
            <w:tcW w:w="1701" w:type="dxa"/>
          </w:tcPr>
          <w:p w:rsidR="00F168BE" w:rsidRPr="00F168BE" w:rsidRDefault="00F168BE" w:rsidP="00AB1372">
            <w:pPr>
              <w:cnfStyle w:val="000000000000"/>
              <w:rPr>
                <w:sz w:val="18"/>
                <w:szCs w:val="18"/>
              </w:rPr>
            </w:pPr>
            <w:r w:rsidRPr="00F168BE">
              <w:rPr>
                <w:sz w:val="18"/>
                <w:szCs w:val="18"/>
              </w:rPr>
              <w:t>63 965 (36.38)</w:t>
            </w:r>
          </w:p>
        </w:tc>
        <w:tc>
          <w:tcPr>
            <w:tcW w:w="1444" w:type="dxa"/>
          </w:tcPr>
          <w:p w:rsidR="00F168BE" w:rsidRPr="00F168BE" w:rsidRDefault="00F168BE" w:rsidP="00AB1372">
            <w:pPr>
              <w:cnfStyle w:val="000000000000"/>
              <w:rPr>
                <w:sz w:val="18"/>
                <w:szCs w:val="18"/>
              </w:rPr>
            </w:pPr>
            <w:r w:rsidRPr="00F168BE">
              <w:rPr>
                <w:sz w:val="18"/>
                <w:szCs w:val="18"/>
              </w:rPr>
              <w:t>3.58%</w:t>
            </w:r>
          </w:p>
        </w:tc>
        <w:tc>
          <w:tcPr>
            <w:tcW w:w="1728" w:type="dxa"/>
          </w:tcPr>
          <w:p w:rsidR="00F168BE" w:rsidRPr="00F168BE" w:rsidRDefault="00F168BE" w:rsidP="00AB1372">
            <w:pPr>
              <w:cnfStyle w:val="000000000000"/>
              <w:rPr>
                <w:sz w:val="18"/>
                <w:szCs w:val="18"/>
                <w:lang w:val="en-CA"/>
              </w:rPr>
            </w:pPr>
            <w:r w:rsidRPr="00F168BE">
              <w:rPr>
                <w:sz w:val="18"/>
                <w:szCs w:val="18"/>
                <w:lang w:val="en-CA"/>
              </w:rPr>
              <w:t>20 856 (35.95)</w:t>
            </w:r>
          </w:p>
        </w:tc>
        <w:tc>
          <w:tcPr>
            <w:tcW w:w="1694" w:type="dxa"/>
          </w:tcPr>
          <w:p w:rsidR="00F168BE" w:rsidRPr="00F168BE" w:rsidRDefault="00F168BE" w:rsidP="00AB1372">
            <w:pPr>
              <w:cnfStyle w:val="000000000000"/>
              <w:rPr>
                <w:sz w:val="18"/>
                <w:szCs w:val="18"/>
              </w:rPr>
            </w:pPr>
            <w:r w:rsidRPr="00F168BE">
              <w:rPr>
                <w:sz w:val="18"/>
                <w:szCs w:val="18"/>
              </w:rPr>
              <w:t>21 900 (37.75)</w:t>
            </w:r>
          </w:p>
        </w:tc>
        <w:tc>
          <w:tcPr>
            <w:tcW w:w="1398" w:type="dxa"/>
          </w:tcPr>
          <w:p w:rsidR="00F168BE" w:rsidRPr="00F168BE" w:rsidRDefault="00F168BE" w:rsidP="00AB1372">
            <w:pPr>
              <w:cnfStyle w:val="000000000000"/>
              <w:rPr>
                <w:sz w:val="18"/>
                <w:szCs w:val="18"/>
              </w:rPr>
            </w:pPr>
            <w:r w:rsidRPr="00F168BE">
              <w:rPr>
                <w:sz w:val="18"/>
                <w:szCs w:val="18"/>
              </w:rPr>
              <w:t>3.73%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Warfarin</w:t>
            </w:r>
          </w:p>
        </w:tc>
        <w:tc>
          <w:tcPr>
            <w:tcW w:w="1773" w:type="dxa"/>
          </w:tcPr>
          <w:p w:rsidR="00F168BE" w:rsidRPr="00F168BE" w:rsidRDefault="00F168BE" w:rsidP="00AB1372">
            <w:pPr>
              <w:cnfStyle w:val="000000000000"/>
              <w:rPr>
                <w:sz w:val="18"/>
                <w:szCs w:val="18"/>
              </w:rPr>
            </w:pPr>
            <w:r w:rsidRPr="00F168BE">
              <w:rPr>
                <w:sz w:val="18"/>
                <w:szCs w:val="18"/>
              </w:rPr>
              <w:t>9610 (10.44)</w:t>
            </w:r>
          </w:p>
        </w:tc>
        <w:tc>
          <w:tcPr>
            <w:tcW w:w="1701" w:type="dxa"/>
          </w:tcPr>
          <w:p w:rsidR="00F168BE" w:rsidRPr="00F168BE" w:rsidRDefault="00F168BE" w:rsidP="00AB1372">
            <w:pPr>
              <w:cnfStyle w:val="000000000000"/>
              <w:rPr>
                <w:sz w:val="18"/>
                <w:szCs w:val="18"/>
              </w:rPr>
            </w:pPr>
            <w:r w:rsidRPr="00F168BE">
              <w:rPr>
                <w:sz w:val="18"/>
                <w:szCs w:val="18"/>
              </w:rPr>
              <w:t>19 752 (11.23)</w:t>
            </w:r>
          </w:p>
        </w:tc>
        <w:tc>
          <w:tcPr>
            <w:tcW w:w="1444" w:type="dxa"/>
          </w:tcPr>
          <w:p w:rsidR="00F168BE" w:rsidRPr="00F168BE" w:rsidRDefault="00F168BE" w:rsidP="00AB1372">
            <w:pPr>
              <w:cnfStyle w:val="000000000000"/>
              <w:rPr>
                <w:sz w:val="18"/>
                <w:szCs w:val="18"/>
              </w:rPr>
            </w:pPr>
            <w:r w:rsidRPr="00F168BE">
              <w:rPr>
                <w:sz w:val="18"/>
                <w:szCs w:val="18"/>
              </w:rPr>
              <w:t>2.57%</w:t>
            </w:r>
          </w:p>
        </w:tc>
        <w:tc>
          <w:tcPr>
            <w:tcW w:w="1728" w:type="dxa"/>
          </w:tcPr>
          <w:p w:rsidR="00F168BE" w:rsidRPr="00F168BE" w:rsidRDefault="00F168BE" w:rsidP="00AB1372">
            <w:pPr>
              <w:cnfStyle w:val="000000000000"/>
              <w:rPr>
                <w:sz w:val="18"/>
                <w:szCs w:val="18"/>
              </w:rPr>
            </w:pPr>
            <w:r w:rsidRPr="00F168BE">
              <w:rPr>
                <w:sz w:val="18"/>
                <w:szCs w:val="18"/>
              </w:rPr>
              <w:t>5 761 (9.93)</w:t>
            </w:r>
          </w:p>
        </w:tc>
        <w:tc>
          <w:tcPr>
            <w:tcW w:w="1694" w:type="dxa"/>
          </w:tcPr>
          <w:p w:rsidR="00F168BE" w:rsidRPr="00F168BE" w:rsidRDefault="00F168BE" w:rsidP="00AB1372">
            <w:pPr>
              <w:cnfStyle w:val="000000000000"/>
              <w:rPr>
                <w:sz w:val="18"/>
                <w:szCs w:val="18"/>
              </w:rPr>
            </w:pPr>
            <w:r w:rsidRPr="00F168BE">
              <w:rPr>
                <w:sz w:val="18"/>
                <w:szCs w:val="18"/>
              </w:rPr>
              <w:t>6189 (10.67)</w:t>
            </w:r>
          </w:p>
        </w:tc>
        <w:tc>
          <w:tcPr>
            <w:tcW w:w="1398" w:type="dxa"/>
          </w:tcPr>
          <w:p w:rsidR="00F168BE" w:rsidRPr="00F168BE" w:rsidRDefault="00F168BE" w:rsidP="00AB1372">
            <w:pPr>
              <w:cnfStyle w:val="000000000000"/>
              <w:rPr>
                <w:sz w:val="18"/>
                <w:szCs w:val="18"/>
              </w:rPr>
            </w:pPr>
            <w:r w:rsidRPr="00F168BE">
              <w:rPr>
                <w:sz w:val="18"/>
                <w:szCs w:val="18"/>
              </w:rPr>
              <w:t>2.43%</w:t>
            </w:r>
          </w:p>
        </w:tc>
      </w:tr>
      <w:tr w:rsidR="00F168BE" w:rsidRPr="00F168BE" w:rsidTr="00F168BE">
        <w:tc>
          <w:tcPr>
            <w:cnfStyle w:val="001000000000"/>
            <w:tcW w:w="3708" w:type="dxa"/>
          </w:tcPr>
          <w:p w:rsidR="00F168BE" w:rsidRPr="00F168BE" w:rsidRDefault="00F168BE" w:rsidP="00AB1372">
            <w:pPr>
              <w:ind w:left="176"/>
              <w:rPr>
                <w:b w:val="0"/>
                <w:sz w:val="18"/>
                <w:szCs w:val="18"/>
              </w:rPr>
            </w:pPr>
            <w:proofErr w:type="spellStart"/>
            <w:r w:rsidRPr="00F168BE">
              <w:rPr>
                <w:b w:val="0"/>
                <w:sz w:val="18"/>
                <w:szCs w:val="18"/>
              </w:rPr>
              <w:t>Anticoagulents</w:t>
            </w:r>
            <w:proofErr w:type="spellEnd"/>
          </w:p>
        </w:tc>
        <w:tc>
          <w:tcPr>
            <w:tcW w:w="1773" w:type="dxa"/>
          </w:tcPr>
          <w:p w:rsidR="00F168BE" w:rsidRPr="00F168BE" w:rsidRDefault="00F168BE" w:rsidP="00AB1372">
            <w:pPr>
              <w:cnfStyle w:val="000000000000"/>
              <w:rPr>
                <w:sz w:val="18"/>
                <w:szCs w:val="18"/>
              </w:rPr>
            </w:pPr>
            <w:r w:rsidRPr="00F168BE">
              <w:rPr>
                <w:sz w:val="18"/>
                <w:szCs w:val="18"/>
              </w:rPr>
              <w:t>895 (0.97)</w:t>
            </w:r>
          </w:p>
        </w:tc>
        <w:tc>
          <w:tcPr>
            <w:tcW w:w="1701" w:type="dxa"/>
          </w:tcPr>
          <w:p w:rsidR="00F168BE" w:rsidRPr="00F168BE" w:rsidRDefault="00F168BE" w:rsidP="00AB1372">
            <w:pPr>
              <w:cnfStyle w:val="000000000000"/>
              <w:rPr>
                <w:sz w:val="18"/>
                <w:szCs w:val="18"/>
              </w:rPr>
            </w:pPr>
            <w:r w:rsidRPr="00F168BE">
              <w:rPr>
                <w:sz w:val="18"/>
                <w:szCs w:val="18"/>
              </w:rPr>
              <w:t>1287 (0.73)</w:t>
            </w:r>
          </w:p>
        </w:tc>
        <w:tc>
          <w:tcPr>
            <w:tcW w:w="1444" w:type="dxa"/>
          </w:tcPr>
          <w:p w:rsidR="00F168BE" w:rsidRPr="00F168BE" w:rsidRDefault="00F168BE" w:rsidP="00AB1372">
            <w:pPr>
              <w:cnfStyle w:val="000000000000"/>
              <w:rPr>
                <w:sz w:val="18"/>
                <w:szCs w:val="18"/>
              </w:rPr>
            </w:pPr>
            <w:r w:rsidRPr="00F168BE">
              <w:rPr>
                <w:sz w:val="18"/>
                <w:szCs w:val="18"/>
              </w:rPr>
              <w:t>2.61%</w:t>
            </w:r>
          </w:p>
        </w:tc>
        <w:tc>
          <w:tcPr>
            <w:tcW w:w="1728" w:type="dxa"/>
          </w:tcPr>
          <w:p w:rsidR="00F168BE" w:rsidRPr="00F168BE" w:rsidRDefault="00F168BE" w:rsidP="00AB1372">
            <w:pPr>
              <w:cnfStyle w:val="000000000000"/>
              <w:rPr>
                <w:sz w:val="18"/>
                <w:szCs w:val="18"/>
              </w:rPr>
            </w:pPr>
            <w:r w:rsidRPr="00F168BE">
              <w:rPr>
                <w:sz w:val="18"/>
                <w:szCs w:val="18"/>
              </w:rPr>
              <w:t>476 (0.82)</w:t>
            </w:r>
          </w:p>
        </w:tc>
        <w:tc>
          <w:tcPr>
            <w:tcW w:w="1694" w:type="dxa"/>
          </w:tcPr>
          <w:p w:rsidR="00F168BE" w:rsidRPr="00F168BE" w:rsidRDefault="00F168BE" w:rsidP="00AB1372">
            <w:pPr>
              <w:cnfStyle w:val="000000000000"/>
              <w:rPr>
                <w:sz w:val="18"/>
                <w:szCs w:val="18"/>
              </w:rPr>
            </w:pPr>
            <w:r w:rsidRPr="00F168BE">
              <w:rPr>
                <w:sz w:val="18"/>
                <w:szCs w:val="18"/>
              </w:rPr>
              <w:t>463 (0.80)</w:t>
            </w:r>
          </w:p>
        </w:tc>
        <w:tc>
          <w:tcPr>
            <w:tcW w:w="1398" w:type="dxa"/>
          </w:tcPr>
          <w:p w:rsidR="00F168BE" w:rsidRPr="00F168BE" w:rsidRDefault="00F168BE" w:rsidP="00AB1372">
            <w:pPr>
              <w:cnfStyle w:val="000000000000"/>
              <w:rPr>
                <w:sz w:val="18"/>
                <w:szCs w:val="18"/>
              </w:rPr>
            </w:pPr>
            <w:r w:rsidRPr="00F168BE">
              <w:rPr>
                <w:sz w:val="18"/>
                <w:szCs w:val="18"/>
              </w:rPr>
              <w:t>0.25%</w:t>
            </w:r>
          </w:p>
        </w:tc>
      </w:tr>
      <w:tr w:rsidR="00F168BE" w:rsidRPr="00F168BE" w:rsidTr="00F168BE">
        <w:tc>
          <w:tcPr>
            <w:cnfStyle w:val="001000000000"/>
            <w:tcW w:w="3708" w:type="dxa"/>
          </w:tcPr>
          <w:p w:rsidR="00F168BE" w:rsidRPr="00F168BE" w:rsidRDefault="00F168BE" w:rsidP="00AB1372">
            <w:pPr>
              <w:ind w:left="176"/>
              <w:rPr>
                <w:b w:val="0"/>
                <w:sz w:val="18"/>
                <w:szCs w:val="18"/>
              </w:rPr>
            </w:pPr>
            <w:proofErr w:type="spellStart"/>
            <w:r w:rsidRPr="00F168BE">
              <w:rPr>
                <w:b w:val="0"/>
                <w:sz w:val="18"/>
                <w:szCs w:val="18"/>
              </w:rPr>
              <w:t>Antiplatlets</w:t>
            </w:r>
            <w:proofErr w:type="spellEnd"/>
          </w:p>
        </w:tc>
        <w:tc>
          <w:tcPr>
            <w:tcW w:w="1773" w:type="dxa"/>
          </w:tcPr>
          <w:p w:rsidR="00F168BE" w:rsidRPr="00F168BE" w:rsidRDefault="00F168BE" w:rsidP="00AB1372">
            <w:pPr>
              <w:cnfStyle w:val="000000000000"/>
              <w:rPr>
                <w:sz w:val="18"/>
                <w:szCs w:val="18"/>
              </w:rPr>
            </w:pPr>
            <w:r w:rsidRPr="00F168BE">
              <w:rPr>
                <w:sz w:val="18"/>
                <w:szCs w:val="18"/>
              </w:rPr>
              <w:t>6665 (7.24)</w:t>
            </w:r>
          </w:p>
        </w:tc>
        <w:tc>
          <w:tcPr>
            <w:tcW w:w="1701" w:type="dxa"/>
          </w:tcPr>
          <w:p w:rsidR="00F168BE" w:rsidRPr="00F168BE" w:rsidRDefault="00F168BE" w:rsidP="00AB1372">
            <w:pPr>
              <w:cnfStyle w:val="000000000000"/>
              <w:rPr>
                <w:sz w:val="18"/>
                <w:szCs w:val="18"/>
              </w:rPr>
            </w:pPr>
            <w:r w:rsidRPr="00F168BE">
              <w:rPr>
                <w:sz w:val="18"/>
                <w:szCs w:val="18"/>
              </w:rPr>
              <w:t>13 455 (7.65)</w:t>
            </w:r>
          </w:p>
        </w:tc>
        <w:tc>
          <w:tcPr>
            <w:tcW w:w="1444" w:type="dxa"/>
          </w:tcPr>
          <w:p w:rsidR="00F168BE" w:rsidRPr="00F168BE" w:rsidRDefault="00F168BE" w:rsidP="00AB1372">
            <w:pPr>
              <w:cnfStyle w:val="000000000000"/>
              <w:rPr>
                <w:sz w:val="18"/>
                <w:szCs w:val="18"/>
              </w:rPr>
            </w:pPr>
            <w:r w:rsidRPr="00F168BE">
              <w:rPr>
                <w:sz w:val="18"/>
                <w:szCs w:val="18"/>
              </w:rPr>
              <w:t>1.58%</w:t>
            </w:r>
          </w:p>
        </w:tc>
        <w:tc>
          <w:tcPr>
            <w:tcW w:w="1728" w:type="dxa"/>
          </w:tcPr>
          <w:p w:rsidR="00F168BE" w:rsidRPr="00F168BE" w:rsidRDefault="00F168BE" w:rsidP="00AB1372">
            <w:pPr>
              <w:cnfStyle w:val="000000000000"/>
              <w:rPr>
                <w:sz w:val="18"/>
                <w:szCs w:val="18"/>
              </w:rPr>
            </w:pPr>
            <w:r w:rsidRPr="00F168BE">
              <w:rPr>
                <w:sz w:val="18"/>
                <w:szCs w:val="18"/>
              </w:rPr>
              <w:t>4009 (6.91)</w:t>
            </w:r>
          </w:p>
        </w:tc>
        <w:tc>
          <w:tcPr>
            <w:tcW w:w="1694" w:type="dxa"/>
          </w:tcPr>
          <w:p w:rsidR="00F168BE" w:rsidRPr="00F168BE" w:rsidRDefault="00F168BE" w:rsidP="00AB1372">
            <w:pPr>
              <w:cnfStyle w:val="000000000000"/>
              <w:rPr>
                <w:sz w:val="18"/>
                <w:szCs w:val="18"/>
              </w:rPr>
            </w:pPr>
            <w:r w:rsidRPr="00F168BE">
              <w:rPr>
                <w:sz w:val="18"/>
                <w:szCs w:val="18"/>
              </w:rPr>
              <w:t>4511 (7.78)</w:t>
            </w:r>
          </w:p>
        </w:tc>
        <w:tc>
          <w:tcPr>
            <w:tcW w:w="1398" w:type="dxa"/>
          </w:tcPr>
          <w:p w:rsidR="00F168BE" w:rsidRPr="00F168BE" w:rsidRDefault="00F168BE" w:rsidP="00AB1372">
            <w:pPr>
              <w:cnfStyle w:val="000000000000"/>
              <w:rPr>
                <w:sz w:val="18"/>
                <w:szCs w:val="18"/>
              </w:rPr>
            </w:pPr>
            <w:r w:rsidRPr="00F168BE">
              <w:rPr>
                <w:sz w:val="18"/>
                <w:szCs w:val="18"/>
              </w:rPr>
              <w:t>3.32%</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Acetylcholine inhalers</w:t>
            </w:r>
          </w:p>
        </w:tc>
        <w:tc>
          <w:tcPr>
            <w:tcW w:w="1773" w:type="dxa"/>
          </w:tcPr>
          <w:p w:rsidR="00F168BE" w:rsidRPr="00F168BE" w:rsidRDefault="00F168BE" w:rsidP="00AB1372">
            <w:pPr>
              <w:cnfStyle w:val="000000000000"/>
              <w:rPr>
                <w:sz w:val="18"/>
                <w:szCs w:val="18"/>
              </w:rPr>
            </w:pPr>
            <w:r w:rsidRPr="00F168BE">
              <w:rPr>
                <w:sz w:val="18"/>
                <w:szCs w:val="18"/>
              </w:rPr>
              <w:t>6454 (7.01)</w:t>
            </w:r>
          </w:p>
        </w:tc>
        <w:tc>
          <w:tcPr>
            <w:tcW w:w="1701" w:type="dxa"/>
          </w:tcPr>
          <w:p w:rsidR="00F168BE" w:rsidRPr="00F168BE" w:rsidRDefault="00F168BE" w:rsidP="00AB1372">
            <w:pPr>
              <w:cnfStyle w:val="000000000000"/>
              <w:rPr>
                <w:sz w:val="18"/>
                <w:szCs w:val="18"/>
              </w:rPr>
            </w:pPr>
            <w:r w:rsidRPr="00F168BE">
              <w:rPr>
                <w:sz w:val="18"/>
                <w:szCs w:val="18"/>
              </w:rPr>
              <w:t>13 153 (7.48)</w:t>
            </w:r>
          </w:p>
        </w:tc>
        <w:tc>
          <w:tcPr>
            <w:tcW w:w="1444" w:type="dxa"/>
          </w:tcPr>
          <w:p w:rsidR="00F168BE" w:rsidRPr="00F168BE" w:rsidRDefault="00F168BE" w:rsidP="00AB1372">
            <w:pPr>
              <w:cnfStyle w:val="000000000000"/>
              <w:rPr>
                <w:sz w:val="18"/>
                <w:szCs w:val="18"/>
              </w:rPr>
            </w:pPr>
            <w:r w:rsidRPr="00F168BE">
              <w:rPr>
                <w:sz w:val="18"/>
                <w:szCs w:val="18"/>
              </w:rPr>
              <w:t>1.82%</w:t>
            </w:r>
          </w:p>
        </w:tc>
        <w:tc>
          <w:tcPr>
            <w:tcW w:w="1728" w:type="dxa"/>
          </w:tcPr>
          <w:p w:rsidR="00F168BE" w:rsidRPr="00F168BE" w:rsidRDefault="00F168BE" w:rsidP="00AB1372">
            <w:pPr>
              <w:cnfStyle w:val="000000000000"/>
              <w:rPr>
                <w:sz w:val="18"/>
                <w:szCs w:val="18"/>
              </w:rPr>
            </w:pPr>
            <w:r w:rsidRPr="00F168BE">
              <w:rPr>
                <w:sz w:val="18"/>
                <w:szCs w:val="18"/>
              </w:rPr>
              <w:t>3731 (6.43)</w:t>
            </w:r>
          </w:p>
        </w:tc>
        <w:tc>
          <w:tcPr>
            <w:tcW w:w="1694" w:type="dxa"/>
          </w:tcPr>
          <w:p w:rsidR="00F168BE" w:rsidRPr="00F168BE" w:rsidRDefault="00F168BE" w:rsidP="00AB1372">
            <w:pPr>
              <w:cnfStyle w:val="000000000000"/>
              <w:rPr>
                <w:sz w:val="18"/>
                <w:szCs w:val="18"/>
              </w:rPr>
            </w:pPr>
            <w:r w:rsidRPr="00F168BE">
              <w:rPr>
                <w:sz w:val="18"/>
                <w:szCs w:val="18"/>
              </w:rPr>
              <w:t>4319 (7.45)</w:t>
            </w:r>
          </w:p>
        </w:tc>
        <w:tc>
          <w:tcPr>
            <w:tcW w:w="1398" w:type="dxa"/>
          </w:tcPr>
          <w:p w:rsidR="00F168BE" w:rsidRPr="00F168BE" w:rsidRDefault="00F168BE" w:rsidP="00AB1372">
            <w:pPr>
              <w:cnfStyle w:val="000000000000"/>
              <w:rPr>
                <w:sz w:val="18"/>
                <w:szCs w:val="18"/>
              </w:rPr>
            </w:pPr>
            <w:r w:rsidRPr="00F168BE">
              <w:rPr>
                <w:sz w:val="18"/>
                <w:szCs w:val="18"/>
              </w:rPr>
              <w:t>3.99%</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Corticosteroid inhalers</w:t>
            </w:r>
          </w:p>
        </w:tc>
        <w:tc>
          <w:tcPr>
            <w:tcW w:w="1773" w:type="dxa"/>
          </w:tcPr>
          <w:p w:rsidR="00F168BE" w:rsidRPr="00F168BE" w:rsidRDefault="00F168BE" w:rsidP="00AB1372">
            <w:pPr>
              <w:cnfStyle w:val="000000000000"/>
              <w:rPr>
                <w:sz w:val="18"/>
                <w:szCs w:val="18"/>
              </w:rPr>
            </w:pPr>
            <w:r w:rsidRPr="00F168BE">
              <w:rPr>
                <w:sz w:val="18"/>
                <w:szCs w:val="18"/>
              </w:rPr>
              <w:t>5309 (34.21)</w:t>
            </w:r>
          </w:p>
        </w:tc>
        <w:tc>
          <w:tcPr>
            <w:tcW w:w="1701" w:type="dxa"/>
          </w:tcPr>
          <w:p w:rsidR="00F168BE" w:rsidRPr="00F168BE" w:rsidRDefault="00F168BE" w:rsidP="00AB1372">
            <w:pPr>
              <w:cnfStyle w:val="000000000000"/>
              <w:rPr>
                <w:sz w:val="18"/>
                <w:szCs w:val="18"/>
              </w:rPr>
            </w:pPr>
            <w:r w:rsidRPr="00F168BE">
              <w:rPr>
                <w:sz w:val="18"/>
                <w:szCs w:val="18"/>
              </w:rPr>
              <w:t>11 301 (13.84)</w:t>
            </w:r>
          </w:p>
        </w:tc>
        <w:tc>
          <w:tcPr>
            <w:tcW w:w="1444" w:type="dxa"/>
          </w:tcPr>
          <w:p w:rsidR="00F168BE" w:rsidRPr="00F168BE" w:rsidRDefault="00F168BE" w:rsidP="00AB1372">
            <w:pPr>
              <w:cnfStyle w:val="000000000000"/>
              <w:rPr>
                <w:sz w:val="18"/>
                <w:szCs w:val="18"/>
              </w:rPr>
            </w:pPr>
            <w:r w:rsidRPr="00F168BE">
              <w:rPr>
                <w:sz w:val="18"/>
                <w:szCs w:val="18"/>
              </w:rPr>
              <w:t>49.09%</w:t>
            </w:r>
          </w:p>
        </w:tc>
        <w:tc>
          <w:tcPr>
            <w:tcW w:w="1728" w:type="dxa"/>
          </w:tcPr>
          <w:p w:rsidR="00F168BE" w:rsidRPr="00F168BE" w:rsidRDefault="00F168BE" w:rsidP="00AB1372">
            <w:pPr>
              <w:cnfStyle w:val="000000000000"/>
              <w:rPr>
                <w:sz w:val="18"/>
                <w:szCs w:val="18"/>
              </w:rPr>
            </w:pPr>
            <w:r w:rsidRPr="00F168BE">
              <w:rPr>
                <w:sz w:val="18"/>
                <w:szCs w:val="18"/>
              </w:rPr>
              <w:t>3183 (5.49)</w:t>
            </w:r>
          </w:p>
        </w:tc>
        <w:tc>
          <w:tcPr>
            <w:tcW w:w="1694" w:type="dxa"/>
          </w:tcPr>
          <w:p w:rsidR="00F168BE" w:rsidRPr="00F168BE" w:rsidRDefault="00F168BE" w:rsidP="00AB1372">
            <w:pPr>
              <w:cnfStyle w:val="000000000000"/>
              <w:rPr>
                <w:sz w:val="18"/>
                <w:szCs w:val="18"/>
              </w:rPr>
            </w:pPr>
            <w:r w:rsidRPr="00F168BE">
              <w:rPr>
                <w:sz w:val="18"/>
                <w:szCs w:val="18"/>
              </w:rPr>
              <w:t>3647 (6.29)</w:t>
            </w:r>
          </w:p>
        </w:tc>
        <w:tc>
          <w:tcPr>
            <w:tcW w:w="1398" w:type="dxa"/>
          </w:tcPr>
          <w:p w:rsidR="00F168BE" w:rsidRPr="00F168BE" w:rsidRDefault="00F168BE" w:rsidP="00AB1372">
            <w:pPr>
              <w:cnfStyle w:val="000000000000"/>
              <w:rPr>
                <w:sz w:val="18"/>
                <w:szCs w:val="18"/>
              </w:rPr>
            </w:pPr>
            <w:r w:rsidRPr="00F168BE">
              <w:rPr>
                <w:sz w:val="18"/>
                <w:szCs w:val="18"/>
              </w:rPr>
              <w:t>3.40%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lastRenderedPageBreak/>
              <w:t>Beta-agonist inhalers</w:t>
            </w:r>
          </w:p>
        </w:tc>
        <w:tc>
          <w:tcPr>
            <w:tcW w:w="1773" w:type="dxa"/>
          </w:tcPr>
          <w:p w:rsidR="00F168BE" w:rsidRPr="00F168BE" w:rsidRDefault="00F168BE" w:rsidP="00AB1372">
            <w:pPr>
              <w:cnfStyle w:val="000000000000"/>
              <w:rPr>
                <w:sz w:val="18"/>
                <w:szCs w:val="18"/>
              </w:rPr>
            </w:pPr>
            <w:r w:rsidRPr="00F168BE">
              <w:rPr>
                <w:sz w:val="18"/>
                <w:szCs w:val="18"/>
              </w:rPr>
              <w:t>11 801 (12.81)</w:t>
            </w:r>
          </w:p>
        </w:tc>
        <w:tc>
          <w:tcPr>
            <w:tcW w:w="1701" w:type="dxa"/>
          </w:tcPr>
          <w:p w:rsidR="00F168BE" w:rsidRPr="00F168BE" w:rsidRDefault="00F168BE" w:rsidP="00AB1372">
            <w:pPr>
              <w:cnfStyle w:val="000000000000"/>
              <w:rPr>
                <w:sz w:val="18"/>
                <w:szCs w:val="18"/>
              </w:rPr>
            </w:pPr>
            <w:r w:rsidRPr="00F168BE">
              <w:rPr>
                <w:sz w:val="18"/>
                <w:szCs w:val="18"/>
              </w:rPr>
              <w:t>25 019 (14.23)</w:t>
            </w:r>
          </w:p>
        </w:tc>
        <w:tc>
          <w:tcPr>
            <w:tcW w:w="1444" w:type="dxa"/>
          </w:tcPr>
          <w:p w:rsidR="00F168BE" w:rsidRPr="00F168BE" w:rsidRDefault="00F168BE" w:rsidP="00AB1372">
            <w:pPr>
              <w:cnfStyle w:val="000000000000"/>
              <w:rPr>
                <w:sz w:val="18"/>
                <w:szCs w:val="18"/>
              </w:rPr>
            </w:pPr>
            <w:r w:rsidRPr="00F168BE">
              <w:rPr>
                <w:sz w:val="18"/>
                <w:szCs w:val="18"/>
              </w:rPr>
              <w:t>4.14%</w:t>
            </w:r>
          </w:p>
        </w:tc>
        <w:tc>
          <w:tcPr>
            <w:tcW w:w="1728" w:type="dxa"/>
          </w:tcPr>
          <w:p w:rsidR="00F168BE" w:rsidRPr="00F168BE" w:rsidRDefault="00F168BE" w:rsidP="00AB1372">
            <w:pPr>
              <w:cnfStyle w:val="000000000000"/>
              <w:rPr>
                <w:sz w:val="18"/>
                <w:szCs w:val="18"/>
              </w:rPr>
            </w:pPr>
            <w:r w:rsidRPr="00F168BE">
              <w:rPr>
                <w:sz w:val="18"/>
                <w:szCs w:val="18"/>
              </w:rPr>
              <w:t>6974 (12.02)</w:t>
            </w:r>
          </w:p>
        </w:tc>
        <w:tc>
          <w:tcPr>
            <w:tcW w:w="1694" w:type="dxa"/>
          </w:tcPr>
          <w:p w:rsidR="00F168BE" w:rsidRPr="00F168BE" w:rsidRDefault="00F168BE" w:rsidP="00AB1372">
            <w:pPr>
              <w:cnfStyle w:val="000000000000"/>
              <w:rPr>
                <w:sz w:val="18"/>
                <w:szCs w:val="18"/>
              </w:rPr>
            </w:pPr>
            <w:r w:rsidRPr="00F168BE">
              <w:rPr>
                <w:sz w:val="18"/>
                <w:szCs w:val="18"/>
              </w:rPr>
              <w:t>8061 (13.90)</w:t>
            </w:r>
          </w:p>
        </w:tc>
        <w:tc>
          <w:tcPr>
            <w:tcW w:w="1398" w:type="dxa"/>
          </w:tcPr>
          <w:p w:rsidR="00F168BE" w:rsidRPr="00F168BE" w:rsidRDefault="00F168BE" w:rsidP="00AB1372">
            <w:pPr>
              <w:cnfStyle w:val="000000000000"/>
              <w:rPr>
                <w:sz w:val="18"/>
                <w:szCs w:val="18"/>
              </w:rPr>
            </w:pPr>
            <w:r w:rsidRPr="00F168BE">
              <w:rPr>
                <w:sz w:val="18"/>
                <w:szCs w:val="18"/>
              </w:rPr>
              <w:t>5.58%</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Cholinesterase inhibitors</w:t>
            </w:r>
          </w:p>
        </w:tc>
        <w:tc>
          <w:tcPr>
            <w:tcW w:w="1773" w:type="dxa"/>
          </w:tcPr>
          <w:p w:rsidR="00F168BE" w:rsidRPr="00F168BE" w:rsidRDefault="00F168BE" w:rsidP="00AB1372">
            <w:pPr>
              <w:cnfStyle w:val="000000000000"/>
              <w:rPr>
                <w:sz w:val="18"/>
                <w:szCs w:val="18"/>
              </w:rPr>
            </w:pPr>
            <w:r w:rsidRPr="00F168BE">
              <w:rPr>
                <w:sz w:val="18"/>
                <w:szCs w:val="18"/>
              </w:rPr>
              <w:t>31 505 (34.21)</w:t>
            </w:r>
          </w:p>
        </w:tc>
        <w:tc>
          <w:tcPr>
            <w:tcW w:w="1701" w:type="dxa"/>
          </w:tcPr>
          <w:p w:rsidR="00F168BE" w:rsidRPr="00F168BE" w:rsidRDefault="00F168BE" w:rsidP="00AB1372">
            <w:pPr>
              <w:cnfStyle w:val="000000000000"/>
              <w:rPr>
                <w:sz w:val="18"/>
                <w:szCs w:val="18"/>
              </w:rPr>
            </w:pPr>
            <w:r w:rsidRPr="00F168BE">
              <w:rPr>
                <w:sz w:val="18"/>
                <w:szCs w:val="18"/>
              </w:rPr>
              <w:t>24 342 (13.84)</w:t>
            </w:r>
          </w:p>
        </w:tc>
        <w:tc>
          <w:tcPr>
            <w:tcW w:w="1444" w:type="dxa"/>
          </w:tcPr>
          <w:p w:rsidR="00F168BE" w:rsidRPr="00F168BE" w:rsidRDefault="00F168BE" w:rsidP="00AB1372">
            <w:pPr>
              <w:cnfStyle w:val="000000000000"/>
              <w:rPr>
                <w:sz w:val="18"/>
                <w:szCs w:val="18"/>
              </w:rPr>
            </w:pPr>
            <w:r w:rsidRPr="00F168BE">
              <w:rPr>
                <w:sz w:val="18"/>
                <w:szCs w:val="18"/>
              </w:rPr>
              <w:t>49.09%</w:t>
            </w:r>
          </w:p>
        </w:tc>
        <w:tc>
          <w:tcPr>
            <w:tcW w:w="1728" w:type="dxa"/>
          </w:tcPr>
          <w:p w:rsidR="00F168BE" w:rsidRPr="00F168BE" w:rsidRDefault="00F168BE" w:rsidP="00AB1372">
            <w:pPr>
              <w:cnfStyle w:val="000000000000"/>
              <w:rPr>
                <w:sz w:val="18"/>
                <w:szCs w:val="18"/>
              </w:rPr>
            </w:pPr>
            <w:r w:rsidRPr="00F168BE">
              <w:rPr>
                <w:sz w:val="18"/>
                <w:szCs w:val="18"/>
              </w:rPr>
              <w:t>18 139 (31.27)</w:t>
            </w:r>
          </w:p>
        </w:tc>
        <w:tc>
          <w:tcPr>
            <w:tcW w:w="1694" w:type="dxa"/>
          </w:tcPr>
          <w:p w:rsidR="00F168BE" w:rsidRPr="00F168BE" w:rsidRDefault="00F168BE" w:rsidP="00AB1372">
            <w:pPr>
              <w:cnfStyle w:val="000000000000"/>
              <w:rPr>
                <w:sz w:val="18"/>
                <w:szCs w:val="18"/>
              </w:rPr>
            </w:pPr>
            <w:r w:rsidRPr="00F168BE">
              <w:rPr>
                <w:sz w:val="18"/>
                <w:szCs w:val="18"/>
              </w:rPr>
              <w:t>16 804 (28.97)</w:t>
            </w:r>
          </w:p>
        </w:tc>
        <w:tc>
          <w:tcPr>
            <w:tcW w:w="1398" w:type="dxa"/>
          </w:tcPr>
          <w:p w:rsidR="00F168BE" w:rsidRPr="00F168BE" w:rsidRDefault="00F168BE" w:rsidP="00AB1372">
            <w:pPr>
              <w:cnfStyle w:val="000000000000"/>
              <w:rPr>
                <w:sz w:val="18"/>
                <w:szCs w:val="18"/>
              </w:rPr>
            </w:pPr>
            <w:r w:rsidRPr="00F168BE">
              <w:rPr>
                <w:sz w:val="18"/>
                <w:szCs w:val="18"/>
              </w:rPr>
              <w:t>5.02%</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Lithium</w:t>
            </w:r>
          </w:p>
        </w:tc>
        <w:tc>
          <w:tcPr>
            <w:tcW w:w="1773" w:type="dxa"/>
          </w:tcPr>
          <w:p w:rsidR="00F168BE" w:rsidRPr="00F168BE" w:rsidRDefault="00F168BE" w:rsidP="00AB1372">
            <w:pPr>
              <w:cnfStyle w:val="000000000000"/>
              <w:rPr>
                <w:sz w:val="18"/>
                <w:szCs w:val="18"/>
              </w:rPr>
            </w:pPr>
            <w:r w:rsidRPr="00F168BE">
              <w:rPr>
                <w:sz w:val="18"/>
                <w:szCs w:val="18"/>
              </w:rPr>
              <w:t>1176 (1.28)</w:t>
            </w:r>
          </w:p>
        </w:tc>
        <w:tc>
          <w:tcPr>
            <w:tcW w:w="1701" w:type="dxa"/>
          </w:tcPr>
          <w:p w:rsidR="00F168BE" w:rsidRPr="00F168BE" w:rsidRDefault="00F168BE" w:rsidP="00AB1372">
            <w:pPr>
              <w:cnfStyle w:val="000000000000"/>
              <w:rPr>
                <w:sz w:val="18"/>
                <w:szCs w:val="18"/>
              </w:rPr>
            </w:pPr>
            <w:r w:rsidRPr="00F168BE">
              <w:rPr>
                <w:sz w:val="18"/>
                <w:szCs w:val="18"/>
              </w:rPr>
              <w:t>1042 (0.59)</w:t>
            </w:r>
          </w:p>
        </w:tc>
        <w:tc>
          <w:tcPr>
            <w:tcW w:w="1444" w:type="dxa"/>
          </w:tcPr>
          <w:p w:rsidR="00F168BE" w:rsidRPr="00F168BE" w:rsidRDefault="00F168BE" w:rsidP="00AB1372">
            <w:pPr>
              <w:cnfStyle w:val="000000000000"/>
              <w:rPr>
                <w:sz w:val="18"/>
                <w:szCs w:val="18"/>
              </w:rPr>
            </w:pPr>
            <w:r w:rsidRPr="00F168BE">
              <w:rPr>
                <w:sz w:val="18"/>
                <w:szCs w:val="18"/>
              </w:rPr>
              <w:t>7.12%</w:t>
            </w:r>
          </w:p>
        </w:tc>
        <w:tc>
          <w:tcPr>
            <w:tcW w:w="1728" w:type="dxa"/>
          </w:tcPr>
          <w:p w:rsidR="00F168BE" w:rsidRPr="00F168BE" w:rsidRDefault="00F168BE" w:rsidP="00AB1372">
            <w:pPr>
              <w:cnfStyle w:val="000000000000"/>
              <w:rPr>
                <w:sz w:val="18"/>
                <w:szCs w:val="18"/>
              </w:rPr>
            </w:pPr>
            <w:r w:rsidRPr="00F168BE">
              <w:rPr>
                <w:sz w:val="18"/>
                <w:szCs w:val="18"/>
              </w:rPr>
              <w:t>367 (0.63)</w:t>
            </w:r>
          </w:p>
        </w:tc>
        <w:tc>
          <w:tcPr>
            <w:tcW w:w="1694" w:type="dxa"/>
          </w:tcPr>
          <w:p w:rsidR="00F168BE" w:rsidRPr="00F168BE" w:rsidRDefault="00F168BE" w:rsidP="00AB1372">
            <w:pPr>
              <w:cnfStyle w:val="000000000000"/>
              <w:rPr>
                <w:sz w:val="18"/>
                <w:szCs w:val="18"/>
              </w:rPr>
            </w:pPr>
            <w:r w:rsidRPr="00F168BE">
              <w:rPr>
                <w:sz w:val="18"/>
                <w:szCs w:val="18"/>
              </w:rPr>
              <w:t>412 (0.71)</w:t>
            </w:r>
          </w:p>
        </w:tc>
        <w:tc>
          <w:tcPr>
            <w:tcW w:w="1398" w:type="dxa"/>
          </w:tcPr>
          <w:p w:rsidR="00F168BE" w:rsidRPr="00F168BE" w:rsidRDefault="00F168BE" w:rsidP="00AB1372">
            <w:pPr>
              <w:cnfStyle w:val="000000000000"/>
              <w:rPr>
                <w:sz w:val="18"/>
                <w:szCs w:val="18"/>
              </w:rPr>
            </w:pPr>
            <w:r w:rsidRPr="00F168BE">
              <w:rPr>
                <w:sz w:val="18"/>
                <w:szCs w:val="18"/>
              </w:rPr>
              <w:t>0.95%</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Glucose test strips</w:t>
            </w:r>
          </w:p>
        </w:tc>
        <w:tc>
          <w:tcPr>
            <w:tcW w:w="1773" w:type="dxa"/>
          </w:tcPr>
          <w:p w:rsidR="00F168BE" w:rsidRPr="00F168BE" w:rsidRDefault="00F168BE" w:rsidP="00AB1372">
            <w:pPr>
              <w:cnfStyle w:val="000000000000"/>
              <w:rPr>
                <w:sz w:val="18"/>
                <w:szCs w:val="18"/>
              </w:rPr>
            </w:pPr>
            <w:r w:rsidRPr="00F168BE">
              <w:rPr>
                <w:sz w:val="18"/>
                <w:szCs w:val="18"/>
              </w:rPr>
              <w:t>10 411 (11.31)</w:t>
            </w:r>
          </w:p>
        </w:tc>
        <w:tc>
          <w:tcPr>
            <w:tcW w:w="1701" w:type="dxa"/>
          </w:tcPr>
          <w:p w:rsidR="00F168BE" w:rsidRPr="00F168BE" w:rsidRDefault="00F168BE" w:rsidP="00AB1372">
            <w:pPr>
              <w:cnfStyle w:val="000000000000"/>
              <w:rPr>
                <w:sz w:val="18"/>
                <w:szCs w:val="18"/>
              </w:rPr>
            </w:pPr>
            <w:r w:rsidRPr="00F168BE">
              <w:rPr>
                <w:sz w:val="18"/>
                <w:szCs w:val="18"/>
              </w:rPr>
              <w:t>23 666 (13.46)</w:t>
            </w:r>
          </w:p>
        </w:tc>
        <w:tc>
          <w:tcPr>
            <w:tcW w:w="1444" w:type="dxa"/>
          </w:tcPr>
          <w:p w:rsidR="00F168BE" w:rsidRPr="00F168BE" w:rsidRDefault="00F168BE" w:rsidP="00AB1372">
            <w:pPr>
              <w:cnfStyle w:val="000000000000"/>
              <w:rPr>
                <w:sz w:val="18"/>
                <w:szCs w:val="18"/>
              </w:rPr>
            </w:pPr>
            <w:r w:rsidRPr="00F168BE">
              <w:rPr>
                <w:sz w:val="18"/>
                <w:szCs w:val="18"/>
              </w:rPr>
              <w:t>6.54%</w:t>
            </w:r>
          </w:p>
        </w:tc>
        <w:tc>
          <w:tcPr>
            <w:tcW w:w="1728" w:type="dxa"/>
          </w:tcPr>
          <w:p w:rsidR="00F168BE" w:rsidRPr="00F168BE" w:rsidRDefault="00F168BE" w:rsidP="00AB1372">
            <w:pPr>
              <w:cnfStyle w:val="000000000000"/>
              <w:rPr>
                <w:sz w:val="18"/>
                <w:szCs w:val="18"/>
              </w:rPr>
            </w:pPr>
            <w:r w:rsidRPr="00F168BE">
              <w:rPr>
                <w:sz w:val="18"/>
                <w:szCs w:val="18"/>
              </w:rPr>
              <w:t>6162 (10.62)</w:t>
            </w:r>
          </w:p>
        </w:tc>
        <w:tc>
          <w:tcPr>
            <w:tcW w:w="1694" w:type="dxa"/>
          </w:tcPr>
          <w:p w:rsidR="00F168BE" w:rsidRPr="00F168BE" w:rsidRDefault="00F168BE" w:rsidP="00AB1372">
            <w:pPr>
              <w:cnfStyle w:val="000000000000"/>
              <w:rPr>
                <w:sz w:val="18"/>
                <w:szCs w:val="18"/>
              </w:rPr>
            </w:pPr>
            <w:r w:rsidRPr="00F168BE">
              <w:rPr>
                <w:sz w:val="18"/>
                <w:szCs w:val="18"/>
              </w:rPr>
              <w:t>6784 (11.69)</w:t>
            </w:r>
          </w:p>
        </w:tc>
        <w:tc>
          <w:tcPr>
            <w:tcW w:w="1398" w:type="dxa"/>
          </w:tcPr>
          <w:p w:rsidR="00F168BE" w:rsidRPr="00F168BE" w:rsidRDefault="00F168BE" w:rsidP="00AB1372">
            <w:pPr>
              <w:cnfStyle w:val="000000000000"/>
              <w:rPr>
                <w:sz w:val="18"/>
                <w:szCs w:val="18"/>
              </w:rPr>
            </w:pPr>
            <w:r w:rsidRPr="00F168BE">
              <w:rPr>
                <w:sz w:val="18"/>
                <w:szCs w:val="18"/>
              </w:rPr>
              <w:t>3.41%</w:t>
            </w:r>
          </w:p>
        </w:tc>
      </w:tr>
      <w:tr w:rsidR="00F168BE" w:rsidRPr="00F168BE" w:rsidTr="00F168BE">
        <w:tc>
          <w:tcPr>
            <w:cnfStyle w:val="001000000000"/>
            <w:tcW w:w="3708" w:type="dxa"/>
          </w:tcPr>
          <w:p w:rsidR="00F168BE" w:rsidRPr="00F168BE" w:rsidRDefault="00F168BE" w:rsidP="00AB1372">
            <w:pPr>
              <w:rPr>
                <w:b w:val="0"/>
                <w:sz w:val="18"/>
                <w:szCs w:val="18"/>
              </w:rPr>
            </w:pPr>
            <w:r w:rsidRPr="00F168BE">
              <w:rPr>
                <w:sz w:val="18"/>
                <w:szCs w:val="18"/>
              </w:rPr>
              <w:t>Healthcare contacts, mean (SD)</w:t>
            </w:r>
            <w:r w:rsidRPr="00F168BE">
              <w:rPr>
                <w:sz w:val="18"/>
                <w:szCs w:val="18"/>
                <w:vertAlign w:val="superscript"/>
              </w:rPr>
              <w:t>g</w:t>
            </w:r>
          </w:p>
        </w:tc>
        <w:tc>
          <w:tcPr>
            <w:tcW w:w="1773" w:type="dxa"/>
          </w:tcPr>
          <w:p w:rsidR="00F168BE" w:rsidRPr="00F168BE" w:rsidRDefault="00F168BE" w:rsidP="00AB1372">
            <w:pPr>
              <w:cnfStyle w:val="000000000000"/>
              <w:rPr>
                <w:sz w:val="18"/>
                <w:szCs w:val="18"/>
              </w:rPr>
            </w:pPr>
          </w:p>
        </w:tc>
        <w:tc>
          <w:tcPr>
            <w:tcW w:w="1701" w:type="dxa"/>
          </w:tcPr>
          <w:p w:rsidR="00F168BE" w:rsidRPr="00F168BE" w:rsidRDefault="00F168BE" w:rsidP="00AB1372">
            <w:pPr>
              <w:cnfStyle w:val="000000000000"/>
              <w:rPr>
                <w:sz w:val="18"/>
                <w:szCs w:val="18"/>
              </w:rPr>
            </w:pPr>
          </w:p>
        </w:tc>
        <w:tc>
          <w:tcPr>
            <w:tcW w:w="1444" w:type="dxa"/>
          </w:tcPr>
          <w:p w:rsidR="00F168BE" w:rsidRPr="00F168BE" w:rsidRDefault="00F168BE" w:rsidP="00AB1372">
            <w:pPr>
              <w:cnfStyle w:val="000000000000"/>
              <w:rPr>
                <w:sz w:val="18"/>
                <w:szCs w:val="18"/>
              </w:rPr>
            </w:pPr>
          </w:p>
        </w:tc>
        <w:tc>
          <w:tcPr>
            <w:tcW w:w="1728" w:type="dxa"/>
          </w:tcPr>
          <w:p w:rsidR="00F168BE" w:rsidRPr="00F168BE" w:rsidRDefault="00F168BE" w:rsidP="00AB1372">
            <w:pPr>
              <w:cnfStyle w:val="000000000000"/>
              <w:rPr>
                <w:sz w:val="18"/>
                <w:szCs w:val="18"/>
              </w:rPr>
            </w:pPr>
          </w:p>
        </w:tc>
        <w:tc>
          <w:tcPr>
            <w:tcW w:w="1694" w:type="dxa"/>
          </w:tcPr>
          <w:p w:rsidR="00F168BE" w:rsidRPr="00F168BE" w:rsidRDefault="00F168BE" w:rsidP="00AB1372">
            <w:pPr>
              <w:cnfStyle w:val="000000000000"/>
              <w:rPr>
                <w:sz w:val="18"/>
                <w:szCs w:val="18"/>
              </w:rPr>
            </w:pPr>
          </w:p>
        </w:tc>
        <w:tc>
          <w:tcPr>
            <w:tcW w:w="1398" w:type="dxa"/>
          </w:tcPr>
          <w:p w:rsidR="00F168BE" w:rsidRPr="00F168BE" w:rsidRDefault="00F168BE" w:rsidP="00AB1372">
            <w:pPr>
              <w:cnfStyle w:val="000000000000"/>
              <w:rPr>
                <w:sz w:val="18"/>
                <w:szCs w:val="18"/>
              </w:rPr>
            </w:pP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Hospitalizations</w:t>
            </w:r>
          </w:p>
        </w:tc>
        <w:tc>
          <w:tcPr>
            <w:tcW w:w="1773" w:type="dxa"/>
          </w:tcPr>
          <w:p w:rsidR="00F168BE" w:rsidRPr="00F168BE" w:rsidRDefault="00F168BE" w:rsidP="00AB1372">
            <w:pPr>
              <w:cnfStyle w:val="000000000000"/>
              <w:rPr>
                <w:sz w:val="18"/>
                <w:szCs w:val="18"/>
              </w:rPr>
            </w:pPr>
            <w:r w:rsidRPr="00F168BE">
              <w:rPr>
                <w:sz w:val="18"/>
                <w:szCs w:val="18"/>
              </w:rPr>
              <w:t>0.51 (0.92)</w:t>
            </w:r>
          </w:p>
        </w:tc>
        <w:tc>
          <w:tcPr>
            <w:tcW w:w="1701" w:type="dxa"/>
          </w:tcPr>
          <w:p w:rsidR="00F168BE" w:rsidRPr="00F168BE" w:rsidRDefault="00F168BE" w:rsidP="00AB1372">
            <w:pPr>
              <w:cnfStyle w:val="000000000000"/>
              <w:rPr>
                <w:sz w:val="18"/>
                <w:szCs w:val="18"/>
              </w:rPr>
            </w:pPr>
            <w:r w:rsidRPr="00F168BE">
              <w:rPr>
                <w:sz w:val="18"/>
                <w:szCs w:val="18"/>
              </w:rPr>
              <w:t>0.32 (0.76)</w:t>
            </w:r>
          </w:p>
        </w:tc>
        <w:tc>
          <w:tcPr>
            <w:tcW w:w="1444" w:type="dxa"/>
          </w:tcPr>
          <w:p w:rsidR="00F168BE" w:rsidRPr="00F168BE" w:rsidRDefault="00F168BE" w:rsidP="00AB1372">
            <w:pPr>
              <w:cnfStyle w:val="000000000000"/>
              <w:rPr>
                <w:sz w:val="18"/>
                <w:szCs w:val="18"/>
              </w:rPr>
            </w:pPr>
            <w:r w:rsidRPr="00F168BE">
              <w:rPr>
                <w:sz w:val="18"/>
                <w:szCs w:val="18"/>
              </w:rPr>
              <w:t>22.62%</w:t>
            </w:r>
          </w:p>
        </w:tc>
        <w:tc>
          <w:tcPr>
            <w:tcW w:w="1728" w:type="dxa"/>
          </w:tcPr>
          <w:p w:rsidR="00F168BE" w:rsidRPr="00F168BE" w:rsidRDefault="00F168BE" w:rsidP="00AB1372">
            <w:pPr>
              <w:cnfStyle w:val="000000000000"/>
              <w:rPr>
                <w:sz w:val="18"/>
                <w:szCs w:val="18"/>
              </w:rPr>
            </w:pPr>
            <w:r w:rsidRPr="00F168BE">
              <w:rPr>
                <w:sz w:val="18"/>
                <w:szCs w:val="18"/>
              </w:rPr>
              <w:t>0.40 (0.78)</w:t>
            </w:r>
          </w:p>
        </w:tc>
        <w:tc>
          <w:tcPr>
            <w:tcW w:w="1694" w:type="dxa"/>
          </w:tcPr>
          <w:p w:rsidR="00F168BE" w:rsidRPr="00F168BE" w:rsidRDefault="00F168BE" w:rsidP="00AB1372">
            <w:pPr>
              <w:cnfStyle w:val="000000000000"/>
              <w:rPr>
                <w:sz w:val="18"/>
                <w:szCs w:val="18"/>
              </w:rPr>
            </w:pPr>
            <w:r w:rsidRPr="00F168BE">
              <w:rPr>
                <w:sz w:val="18"/>
                <w:szCs w:val="18"/>
              </w:rPr>
              <w:t>0.39 (0.82)</w:t>
            </w:r>
          </w:p>
        </w:tc>
        <w:tc>
          <w:tcPr>
            <w:tcW w:w="1398" w:type="dxa"/>
          </w:tcPr>
          <w:p w:rsidR="00F168BE" w:rsidRPr="00F168BE" w:rsidRDefault="00F168BE" w:rsidP="00AB1372">
            <w:pPr>
              <w:cnfStyle w:val="000000000000"/>
              <w:rPr>
                <w:sz w:val="18"/>
                <w:szCs w:val="18"/>
              </w:rPr>
            </w:pPr>
            <w:r w:rsidRPr="00F168BE">
              <w:rPr>
                <w:sz w:val="18"/>
                <w:szCs w:val="18"/>
              </w:rPr>
              <w:t>1.25%</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Emergency department visits</w:t>
            </w:r>
          </w:p>
        </w:tc>
        <w:tc>
          <w:tcPr>
            <w:tcW w:w="1773" w:type="dxa"/>
          </w:tcPr>
          <w:p w:rsidR="00F168BE" w:rsidRPr="00F168BE" w:rsidRDefault="00F168BE" w:rsidP="00AB1372">
            <w:pPr>
              <w:cnfStyle w:val="000000000000"/>
              <w:rPr>
                <w:sz w:val="18"/>
                <w:szCs w:val="18"/>
              </w:rPr>
            </w:pPr>
            <w:r w:rsidRPr="00F168BE">
              <w:rPr>
                <w:sz w:val="18"/>
                <w:szCs w:val="18"/>
              </w:rPr>
              <w:t>1.29 (2.05)</w:t>
            </w:r>
          </w:p>
        </w:tc>
        <w:tc>
          <w:tcPr>
            <w:tcW w:w="1701" w:type="dxa"/>
          </w:tcPr>
          <w:p w:rsidR="00F168BE" w:rsidRPr="00F168BE" w:rsidRDefault="00F168BE" w:rsidP="00AB1372">
            <w:pPr>
              <w:cnfStyle w:val="000000000000"/>
              <w:rPr>
                <w:sz w:val="18"/>
                <w:szCs w:val="18"/>
              </w:rPr>
            </w:pPr>
            <w:r w:rsidRPr="00F168BE">
              <w:rPr>
                <w:sz w:val="18"/>
                <w:szCs w:val="18"/>
              </w:rPr>
              <w:t>0.84 (1.60)</w:t>
            </w:r>
          </w:p>
        </w:tc>
        <w:tc>
          <w:tcPr>
            <w:tcW w:w="1444" w:type="dxa"/>
          </w:tcPr>
          <w:p w:rsidR="00F168BE" w:rsidRPr="00F168BE" w:rsidRDefault="00F168BE" w:rsidP="00AB1372">
            <w:pPr>
              <w:cnfStyle w:val="000000000000"/>
              <w:rPr>
                <w:sz w:val="18"/>
                <w:szCs w:val="18"/>
              </w:rPr>
            </w:pPr>
            <w:r w:rsidRPr="00F168BE">
              <w:rPr>
                <w:sz w:val="18"/>
                <w:szCs w:val="18"/>
              </w:rPr>
              <w:t>24.66%</w:t>
            </w:r>
          </w:p>
        </w:tc>
        <w:tc>
          <w:tcPr>
            <w:tcW w:w="1728" w:type="dxa"/>
          </w:tcPr>
          <w:p w:rsidR="00F168BE" w:rsidRPr="00F168BE" w:rsidRDefault="00F168BE" w:rsidP="00AB1372">
            <w:pPr>
              <w:cnfStyle w:val="000000000000"/>
              <w:rPr>
                <w:sz w:val="18"/>
                <w:szCs w:val="18"/>
                <w:lang w:val="en-CA"/>
              </w:rPr>
            </w:pPr>
            <w:r w:rsidRPr="00F168BE">
              <w:rPr>
                <w:sz w:val="18"/>
                <w:szCs w:val="18"/>
                <w:lang w:val="en-CA"/>
              </w:rPr>
              <w:t>1.04 (1.57)</w:t>
            </w:r>
          </w:p>
        </w:tc>
        <w:tc>
          <w:tcPr>
            <w:tcW w:w="1694" w:type="dxa"/>
          </w:tcPr>
          <w:p w:rsidR="00F168BE" w:rsidRPr="00F168BE" w:rsidRDefault="00F168BE" w:rsidP="00AB1372">
            <w:pPr>
              <w:cnfStyle w:val="000000000000"/>
              <w:rPr>
                <w:sz w:val="18"/>
                <w:szCs w:val="18"/>
              </w:rPr>
            </w:pPr>
            <w:r w:rsidRPr="00F168BE">
              <w:rPr>
                <w:sz w:val="18"/>
                <w:szCs w:val="18"/>
              </w:rPr>
              <w:t>1.00 (1.70)</w:t>
            </w:r>
          </w:p>
        </w:tc>
        <w:tc>
          <w:tcPr>
            <w:tcW w:w="1398" w:type="dxa"/>
          </w:tcPr>
          <w:p w:rsidR="00F168BE" w:rsidRPr="00F168BE" w:rsidRDefault="00F168BE" w:rsidP="00AB1372">
            <w:pPr>
              <w:cnfStyle w:val="000000000000"/>
              <w:rPr>
                <w:sz w:val="18"/>
                <w:szCs w:val="18"/>
              </w:rPr>
            </w:pPr>
            <w:r w:rsidRPr="00F168BE">
              <w:rPr>
                <w:sz w:val="18"/>
                <w:szCs w:val="18"/>
              </w:rPr>
              <w:t>2.45%</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Family physician visits</w:t>
            </w:r>
          </w:p>
        </w:tc>
        <w:tc>
          <w:tcPr>
            <w:tcW w:w="1773" w:type="dxa"/>
          </w:tcPr>
          <w:p w:rsidR="00F168BE" w:rsidRPr="00F168BE" w:rsidRDefault="00F168BE" w:rsidP="00AB1372">
            <w:pPr>
              <w:cnfStyle w:val="000000000000"/>
              <w:rPr>
                <w:sz w:val="18"/>
                <w:szCs w:val="18"/>
              </w:rPr>
            </w:pPr>
            <w:r w:rsidRPr="00F168BE">
              <w:rPr>
                <w:sz w:val="18"/>
                <w:szCs w:val="18"/>
              </w:rPr>
              <w:t>18.57 (17.99)</w:t>
            </w:r>
          </w:p>
        </w:tc>
        <w:tc>
          <w:tcPr>
            <w:tcW w:w="1701" w:type="dxa"/>
          </w:tcPr>
          <w:p w:rsidR="00F168BE" w:rsidRPr="00F168BE" w:rsidRDefault="00F168BE" w:rsidP="00AB1372">
            <w:pPr>
              <w:cnfStyle w:val="000000000000"/>
              <w:rPr>
                <w:sz w:val="18"/>
                <w:szCs w:val="18"/>
              </w:rPr>
            </w:pPr>
            <w:r w:rsidRPr="00F168BE">
              <w:rPr>
                <w:sz w:val="18"/>
                <w:szCs w:val="18"/>
              </w:rPr>
              <w:t>13.61 (13.10)</w:t>
            </w:r>
          </w:p>
        </w:tc>
        <w:tc>
          <w:tcPr>
            <w:tcW w:w="1444" w:type="dxa"/>
          </w:tcPr>
          <w:p w:rsidR="00F168BE" w:rsidRPr="00F168BE" w:rsidRDefault="00F168BE" w:rsidP="00AB1372">
            <w:pPr>
              <w:cnfStyle w:val="000000000000"/>
              <w:rPr>
                <w:sz w:val="18"/>
                <w:szCs w:val="18"/>
              </w:rPr>
            </w:pPr>
            <w:r w:rsidRPr="00F168BE">
              <w:rPr>
                <w:sz w:val="18"/>
                <w:szCs w:val="18"/>
              </w:rPr>
              <w:t>31.91%</w:t>
            </w:r>
          </w:p>
        </w:tc>
        <w:tc>
          <w:tcPr>
            <w:tcW w:w="1728" w:type="dxa"/>
          </w:tcPr>
          <w:p w:rsidR="00F168BE" w:rsidRPr="00F168BE" w:rsidRDefault="00F168BE" w:rsidP="00AB1372">
            <w:pPr>
              <w:cnfStyle w:val="000000000000"/>
              <w:rPr>
                <w:sz w:val="18"/>
                <w:szCs w:val="18"/>
              </w:rPr>
            </w:pPr>
            <w:r w:rsidRPr="00F168BE">
              <w:rPr>
                <w:sz w:val="18"/>
                <w:szCs w:val="18"/>
              </w:rPr>
              <w:t>15.84 (15.53)</w:t>
            </w:r>
          </w:p>
        </w:tc>
        <w:tc>
          <w:tcPr>
            <w:tcW w:w="1694" w:type="dxa"/>
          </w:tcPr>
          <w:p w:rsidR="00F168BE" w:rsidRPr="00F168BE" w:rsidRDefault="00F168BE" w:rsidP="00AB1372">
            <w:pPr>
              <w:cnfStyle w:val="000000000000"/>
              <w:rPr>
                <w:sz w:val="18"/>
                <w:szCs w:val="18"/>
              </w:rPr>
            </w:pPr>
            <w:r w:rsidRPr="00F168BE">
              <w:rPr>
                <w:sz w:val="18"/>
                <w:szCs w:val="18"/>
              </w:rPr>
              <w:t>16.30 (15.33)</w:t>
            </w:r>
          </w:p>
        </w:tc>
        <w:tc>
          <w:tcPr>
            <w:tcW w:w="1398" w:type="dxa"/>
          </w:tcPr>
          <w:p w:rsidR="00F168BE" w:rsidRPr="00F168BE" w:rsidRDefault="00F168BE" w:rsidP="00AB1372">
            <w:pPr>
              <w:cnfStyle w:val="000000000000"/>
              <w:rPr>
                <w:sz w:val="18"/>
                <w:szCs w:val="18"/>
              </w:rPr>
            </w:pPr>
            <w:r w:rsidRPr="00F168BE">
              <w:rPr>
                <w:sz w:val="18"/>
                <w:szCs w:val="18"/>
              </w:rPr>
              <w:t>2.98%</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Geriatrician visits</w:t>
            </w:r>
          </w:p>
        </w:tc>
        <w:tc>
          <w:tcPr>
            <w:tcW w:w="1773" w:type="dxa"/>
          </w:tcPr>
          <w:p w:rsidR="00F168BE" w:rsidRPr="00F168BE" w:rsidRDefault="00F168BE" w:rsidP="00AB1372">
            <w:pPr>
              <w:cnfStyle w:val="000000000000"/>
              <w:rPr>
                <w:sz w:val="18"/>
                <w:szCs w:val="18"/>
              </w:rPr>
            </w:pPr>
            <w:r w:rsidRPr="00F168BE">
              <w:rPr>
                <w:sz w:val="18"/>
                <w:szCs w:val="18"/>
              </w:rPr>
              <w:t>0.82 (3.56)</w:t>
            </w:r>
          </w:p>
        </w:tc>
        <w:tc>
          <w:tcPr>
            <w:tcW w:w="1701" w:type="dxa"/>
          </w:tcPr>
          <w:p w:rsidR="00F168BE" w:rsidRPr="00F168BE" w:rsidRDefault="00F168BE" w:rsidP="00AB1372">
            <w:pPr>
              <w:cnfStyle w:val="000000000000"/>
              <w:rPr>
                <w:sz w:val="18"/>
                <w:szCs w:val="18"/>
              </w:rPr>
            </w:pPr>
            <w:r w:rsidRPr="00F168BE">
              <w:rPr>
                <w:sz w:val="18"/>
                <w:szCs w:val="18"/>
              </w:rPr>
              <w:t>0.34 (2.12)</w:t>
            </w:r>
          </w:p>
        </w:tc>
        <w:tc>
          <w:tcPr>
            <w:tcW w:w="1444" w:type="dxa"/>
          </w:tcPr>
          <w:p w:rsidR="00F168BE" w:rsidRPr="00F168BE" w:rsidRDefault="00F168BE" w:rsidP="00AB1372">
            <w:pPr>
              <w:cnfStyle w:val="000000000000"/>
              <w:rPr>
                <w:sz w:val="18"/>
                <w:szCs w:val="18"/>
              </w:rPr>
            </w:pPr>
            <w:r w:rsidRPr="00F168BE">
              <w:rPr>
                <w:sz w:val="18"/>
                <w:szCs w:val="18"/>
              </w:rPr>
              <w:t>16.90%</w:t>
            </w:r>
          </w:p>
        </w:tc>
        <w:tc>
          <w:tcPr>
            <w:tcW w:w="1728" w:type="dxa"/>
          </w:tcPr>
          <w:p w:rsidR="00F168BE" w:rsidRPr="00F168BE" w:rsidRDefault="00F168BE" w:rsidP="00AB1372">
            <w:pPr>
              <w:cnfStyle w:val="000000000000"/>
              <w:rPr>
                <w:sz w:val="18"/>
                <w:szCs w:val="18"/>
              </w:rPr>
            </w:pPr>
            <w:r w:rsidRPr="00F168BE">
              <w:rPr>
                <w:sz w:val="18"/>
                <w:szCs w:val="18"/>
              </w:rPr>
              <w:t>0.58 (2.48)</w:t>
            </w:r>
          </w:p>
        </w:tc>
        <w:tc>
          <w:tcPr>
            <w:tcW w:w="1694" w:type="dxa"/>
          </w:tcPr>
          <w:p w:rsidR="00F168BE" w:rsidRPr="00F168BE" w:rsidRDefault="00F168BE" w:rsidP="00AB1372">
            <w:pPr>
              <w:cnfStyle w:val="000000000000"/>
              <w:rPr>
                <w:sz w:val="18"/>
                <w:szCs w:val="18"/>
              </w:rPr>
            </w:pPr>
            <w:r w:rsidRPr="00F168BE">
              <w:rPr>
                <w:sz w:val="18"/>
                <w:szCs w:val="18"/>
              </w:rPr>
              <w:t>0.49 (2.43)</w:t>
            </w:r>
          </w:p>
        </w:tc>
        <w:tc>
          <w:tcPr>
            <w:tcW w:w="1398" w:type="dxa"/>
          </w:tcPr>
          <w:p w:rsidR="00F168BE" w:rsidRPr="00F168BE" w:rsidRDefault="00F168BE" w:rsidP="00AB1372">
            <w:pPr>
              <w:cnfStyle w:val="000000000000"/>
              <w:rPr>
                <w:sz w:val="18"/>
                <w:szCs w:val="18"/>
              </w:rPr>
            </w:pPr>
            <w:r w:rsidRPr="00F168BE">
              <w:rPr>
                <w:sz w:val="18"/>
                <w:szCs w:val="18"/>
              </w:rPr>
              <w:t>3.67%</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Psychiatrist visits</w:t>
            </w:r>
          </w:p>
        </w:tc>
        <w:tc>
          <w:tcPr>
            <w:tcW w:w="1773" w:type="dxa"/>
          </w:tcPr>
          <w:p w:rsidR="00F168BE" w:rsidRPr="00F168BE" w:rsidRDefault="00F168BE" w:rsidP="00AB1372">
            <w:pPr>
              <w:cnfStyle w:val="000000000000"/>
              <w:rPr>
                <w:sz w:val="18"/>
                <w:szCs w:val="18"/>
              </w:rPr>
            </w:pPr>
            <w:r w:rsidRPr="00F168BE">
              <w:rPr>
                <w:sz w:val="18"/>
                <w:szCs w:val="18"/>
              </w:rPr>
              <w:t>1.69 (7.47)</w:t>
            </w:r>
          </w:p>
        </w:tc>
        <w:tc>
          <w:tcPr>
            <w:tcW w:w="1701" w:type="dxa"/>
          </w:tcPr>
          <w:p w:rsidR="00F168BE" w:rsidRPr="00F168BE" w:rsidRDefault="00F168BE" w:rsidP="00AB1372">
            <w:pPr>
              <w:cnfStyle w:val="000000000000"/>
              <w:rPr>
                <w:sz w:val="18"/>
                <w:szCs w:val="18"/>
              </w:rPr>
            </w:pPr>
            <w:r w:rsidRPr="00F168BE">
              <w:rPr>
                <w:sz w:val="18"/>
                <w:szCs w:val="18"/>
              </w:rPr>
              <w:t>0.36 (2.52)</w:t>
            </w:r>
          </w:p>
        </w:tc>
        <w:tc>
          <w:tcPr>
            <w:tcW w:w="1444" w:type="dxa"/>
          </w:tcPr>
          <w:p w:rsidR="00F168BE" w:rsidRPr="00F168BE" w:rsidRDefault="00F168BE" w:rsidP="00AB1372">
            <w:pPr>
              <w:cnfStyle w:val="000000000000"/>
              <w:rPr>
                <w:sz w:val="18"/>
                <w:szCs w:val="18"/>
              </w:rPr>
            </w:pPr>
            <w:r w:rsidRPr="00F168BE">
              <w:rPr>
                <w:sz w:val="18"/>
                <w:szCs w:val="18"/>
              </w:rPr>
              <w:t>26.63%</w:t>
            </w:r>
          </w:p>
        </w:tc>
        <w:tc>
          <w:tcPr>
            <w:tcW w:w="1728" w:type="dxa"/>
          </w:tcPr>
          <w:p w:rsidR="00F168BE" w:rsidRPr="00F168BE" w:rsidRDefault="00F168BE" w:rsidP="00AB1372">
            <w:pPr>
              <w:cnfStyle w:val="000000000000"/>
              <w:rPr>
                <w:sz w:val="18"/>
                <w:szCs w:val="18"/>
              </w:rPr>
            </w:pPr>
            <w:r w:rsidRPr="00F168BE">
              <w:rPr>
                <w:sz w:val="18"/>
                <w:szCs w:val="18"/>
              </w:rPr>
              <w:t>0.64 (2.41)</w:t>
            </w:r>
          </w:p>
        </w:tc>
        <w:tc>
          <w:tcPr>
            <w:tcW w:w="1694" w:type="dxa"/>
          </w:tcPr>
          <w:p w:rsidR="00F168BE" w:rsidRPr="00F168BE" w:rsidRDefault="00F168BE" w:rsidP="00AB1372">
            <w:pPr>
              <w:cnfStyle w:val="000000000000"/>
              <w:rPr>
                <w:sz w:val="18"/>
                <w:szCs w:val="18"/>
              </w:rPr>
            </w:pPr>
            <w:r w:rsidRPr="00F168BE">
              <w:rPr>
                <w:sz w:val="18"/>
                <w:szCs w:val="18"/>
              </w:rPr>
              <w:t>0.40 (2.16)</w:t>
            </w:r>
          </w:p>
        </w:tc>
        <w:tc>
          <w:tcPr>
            <w:tcW w:w="1398" w:type="dxa"/>
          </w:tcPr>
          <w:p w:rsidR="00F168BE" w:rsidRPr="00F168BE" w:rsidRDefault="00F168BE" w:rsidP="00AB1372">
            <w:pPr>
              <w:cnfStyle w:val="000000000000"/>
              <w:rPr>
                <w:sz w:val="18"/>
                <w:szCs w:val="18"/>
              </w:rPr>
            </w:pPr>
            <w:r w:rsidRPr="00F168BE">
              <w:rPr>
                <w:sz w:val="18"/>
                <w:szCs w:val="18"/>
              </w:rPr>
              <w:t>10.0%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Neurologist visits</w:t>
            </w:r>
          </w:p>
        </w:tc>
        <w:tc>
          <w:tcPr>
            <w:tcW w:w="1773" w:type="dxa"/>
          </w:tcPr>
          <w:p w:rsidR="00F168BE" w:rsidRPr="00F168BE" w:rsidRDefault="00F168BE" w:rsidP="00AB1372">
            <w:pPr>
              <w:cnfStyle w:val="000000000000"/>
              <w:rPr>
                <w:sz w:val="18"/>
                <w:szCs w:val="18"/>
              </w:rPr>
            </w:pPr>
            <w:r w:rsidRPr="00F168BE">
              <w:rPr>
                <w:sz w:val="18"/>
                <w:szCs w:val="18"/>
              </w:rPr>
              <w:t>0.43 (2.18)</w:t>
            </w:r>
          </w:p>
        </w:tc>
        <w:tc>
          <w:tcPr>
            <w:tcW w:w="1701" w:type="dxa"/>
          </w:tcPr>
          <w:p w:rsidR="00F168BE" w:rsidRPr="00F168BE" w:rsidRDefault="00F168BE" w:rsidP="00AB1372">
            <w:pPr>
              <w:cnfStyle w:val="000000000000"/>
              <w:rPr>
                <w:sz w:val="18"/>
                <w:szCs w:val="18"/>
              </w:rPr>
            </w:pPr>
            <w:r w:rsidRPr="00F168BE">
              <w:rPr>
                <w:sz w:val="18"/>
                <w:szCs w:val="18"/>
              </w:rPr>
              <w:t>0.29 (1.23)</w:t>
            </w:r>
          </w:p>
        </w:tc>
        <w:tc>
          <w:tcPr>
            <w:tcW w:w="1444" w:type="dxa"/>
          </w:tcPr>
          <w:p w:rsidR="00F168BE" w:rsidRPr="00F168BE" w:rsidRDefault="00F168BE" w:rsidP="00AB1372">
            <w:pPr>
              <w:cnfStyle w:val="000000000000"/>
              <w:rPr>
                <w:sz w:val="18"/>
                <w:szCs w:val="18"/>
              </w:rPr>
            </w:pPr>
            <w:r w:rsidRPr="00F168BE">
              <w:rPr>
                <w:sz w:val="18"/>
                <w:szCs w:val="18"/>
              </w:rPr>
              <w:t>8.21%</w:t>
            </w:r>
          </w:p>
        </w:tc>
        <w:tc>
          <w:tcPr>
            <w:tcW w:w="1728" w:type="dxa"/>
          </w:tcPr>
          <w:p w:rsidR="00F168BE" w:rsidRPr="00F168BE" w:rsidRDefault="00F168BE" w:rsidP="00AB1372">
            <w:pPr>
              <w:cnfStyle w:val="000000000000"/>
              <w:rPr>
                <w:sz w:val="18"/>
                <w:szCs w:val="18"/>
              </w:rPr>
            </w:pPr>
            <w:r w:rsidRPr="00F168BE">
              <w:rPr>
                <w:sz w:val="18"/>
                <w:szCs w:val="18"/>
              </w:rPr>
              <w:t>0.30 (1.18)</w:t>
            </w:r>
          </w:p>
        </w:tc>
        <w:tc>
          <w:tcPr>
            <w:tcW w:w="1694" w:type="dxa"/>
          </w:tcPr>
          <w:p w:rsidR="00F168BE" w:rsidRPr="00F168BE" w:rsidRDefault="00F168BE" w:rsidP="00AB1372">
            <w:pPr>
              <w:cnfStyle w:val="000000000000"/>
              <w:rPr>
                <w:sz w:val="18"/>
                <w:szCs w:val="18"/>
              </w:rPr>
            </w:pPr>
            <w:r w:rsidRPr="00F168BE">
              <w:rPr>
                <w:sz w:val="18"/>
                <w:szCs w:val="18"/>
              </w:rPr>
              <w:t>0.31 (1.34)</w:t>
            </w:r>
          </w:p>
        </w:tc>
        <w:tc>
          <w:tcPr>
            <w:tcW w:w="1398" w:type="dxa"/>
          </w:tcPr>
          <w:p w:rsidR="00F168BE" w:rsidRPr="00F168BE" w:rsidRDefault="00F168BE" w:rsidP="00AB1372">
            <w:pPr>
              <w:cnfStyle w:val="000000000000"/>
              <w:rPr>
                <w:sz w:val="18"/>
                <w:szCs w:val="18"/>
              </w:rPr>
            </w:pPr>
            <w:r w:rsidRPr="00F168BE">
              <w:rPr>
                <w:sz w:val="18"/>
                <w:szCs w:val="18"/>
              </w:rPr>
              <w:t>0.79%</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Nephrologist visits</w:t>
            </w:r>
          </w:p>
        </w:tc>
        <w:tc>
          <w:tcPr>
            <w:tcW w:w="1773" w:type="dxa"/>
          </w:tcPr>
          <w:p w:rsidR="00F168BE" w:rsidRPr="00F168BE" w:rsidRDefault="00F168BE" w:rsidP="00AB1372">
            <w:pPr>
              <w:cnfStyle w:val="000000000000"/>
              <w:rPr>
                <w:sz w:val="18"/>
                <w:szCs w:val="18"/>
              </w:rPr>
            </w:pPr>
            <w:r w:rsidRPr="00F168BE">
              <w:rPr>
                <w:sz w:val="18"/>
                <w:szCs w:val="18"/>
              </w:rPr>
              <w:t>0.16 (1.08)</w:t>
            </w:r>
          </w:p>
        </w:tc>
        <w:tc>
          <w:tcPr>
            <w:tcW w:w="1701" w:type="dxa"/>
          </w:tcPr>
          <w:p w:rsidR="00F168BE" w:rsidRPr="00F168BE" w:rsidRDefault="00F168BE" w:rsidP="00AB1372">
            <w:pPr>
              <w:cnfStyle w:val="000000000000"/>
              <w:rPr>
                <w:sz w:val="18"/>
                <w:szCs w:val="18"/>
              </w:rPr>
            </w:pPr>
            <w:r w:rsidRPr="00F168BE">
              <w:rPr>
                <w:sz w:val="18"/>
                <w:szCs w:val="18"/>
              </w:rPr>
              <w:t>0.15 (1.04)</w:t>
            </w:r>
          </w:p>
        </w:tc>
        <w:tc>
          <w:tcPr>
            <w:tcW w:w="1444" w:type="dxa"/>
          </w:tcPr>
          <w:p w:rsidR="00F168BE" w:rsidRPr="00F168BE" w:rsidRDefault="00F168BE" w:rsidP="00AB1372">
            <w:pPr>
              <w:cnfStyle w:val="000000000000"/>
              <w:rPr>
                <w:sz w:val="18"/>
                <w:szCs w:val="18"/>
              </w:rPr>
            </w:pPr>
            <w:r w:rsidRPr="00F168BE">
              <w:rPr>
                <w:sz w:val="18"/>
                <w:szCs w:val="18"/>
              </w:rPr>
              <w:t>0.94%</w:t>
            </w:r>
          </w:p>
        </w:tc>
        <w:tc>
          <w:tcPr>
            <w:tcW w:w="1728" w:type="dxa"/>
          </w:tcPr>
          <w:p w:rsidR="00F168BE" w:rsidRPr="00F168BE" w:rsidRDefault="00F168BE" w:rsidP="00AB1372">
            <w:pPr>
              <w:cnfStyle w:val="000000000000"/>
              <w:rPr>
                <w:sz w:val="18"/>
                <w:szCs w:val="18"/>
              </w:rPr>
            </w:pPr>
            <w:r w:rsidRPr="00F168BE">
              <w:rPr>
                <w:sz w:val="18"/>
                <w:szCs w:val="18"/>
              </w:rPr>
              <w:t>0.11 (0.86)</w:t>
            </w:r>
          </w:p>
        </w:tc>
        <w:tc>
          <w:tcPr>
            <w:tcW w:w="1694" w:type="dxa"/>
          </w:tcPr>
          <w:p w:rsidR="00F168BE" w:rsidRPr="00F168BE" w:rsidRDefault="00F168BE" w:rsidP="00AB1372">
            <w:pPr>
              <w:cnfStyle w:val="000000000000"/>
              <w:rPr>
                <w:sz w:val="18"/>
                <w:szCs w:val="18"/>
              </w:rPr>
            </w:pPr>
            <w:r w:rsidRPr="00F168BE">
              <w:rPr>
                <w:sz w:val="18"/>
                <w:szCs w:val="18"/>
              </w:rPr>
              <w:t>0.12 (0.94)</w:t>
            </w:r>
          </w:p>
        </w:tc>
        <w:tc>
          <w:tcPr>
            <w:tcW w:w="1398" w:type="dxa"/>
          </w:tcPr>
          <w:p w:rsidR="00F168BE" w:rsidRPr="00F168BE" w:rsidRDefault="00F168BE" w:rsidP="00AB1372">
            <w:pPr>
              <w:cnfStyle w:val="000000000000"/>
              <w:rPr>
                <w:sz w:val="18"/>
                <w:szCs w:val="18"/>
              </w:rPr>
            </w:pPr>
            <w:r w:rsidRPr="00F168BE">
              <w:rPr>
                <w:sz w:val="18"/>
                <w:szCs w:val="18"/>
              </w:rPr>
              <w:t>1.11%</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Cardiologist visits</w:t>
            </w:r>
          </w:p>
        </w:tc>
        <w:tc>
          <w:tcPr>
            <w:tcW w:w="1773" w:type="dxa"/>
          </w:tcPr>
          <w:p w:rsidR="00F168BE" w:rsidRPr="00F168BE" w:rsidRDefault="00F168BE" w:rsidP="00AB1372">
            <w:pPr>
              <w:cnfStyle w:val="000000000000"/>
              <w:rPr>
                <w:sz w:val="18"/>
                <w:szCs w:val="18"/>
              </w:rPr>
            </w:pPr>
            <w:r w:rsidRPr="00F168BE">
              <w:rPr>
                <w:sz w:val="18"/>
                <w:szCs w:val="18"/>
              </w:rPr>
              <w:t>1.23 (3.17)</w:t>
            </w:r>
          </w:p>
        </w:tc>
        <w:tc>
          <w:tcPr>
            <w:tcW w:w="1701" w:type="dxa"/>
          </w:tcPr>
          <w:p w:rsidR="00F168BE" w:rsidRPr="00F168BE" w:rsidRDefault="00F168BE" w:rsidP="00AB1372">
            <w:pPr>
              <w:cnfStyle w:val="000000000000"/>
              <w:rPr>
                <w:sz w:val="18"/>
                <w:szCs w:val="18"/>
              </w:rPr>
            </w:pPr>
            <w:r w:rsidRPr="00F168BE">
              <w:rPr>
                <w:sz w:val="18"/>
                <w:szCs w:val="18"/>
              </w:rPr>
              <w:t>1.16 (2.93)</w:t>
            </w:r>
          </w:p>
        </w:tc>
        <w:tc>
          <w:tcPr>
            <w:tcW w:w="1444" w:type="dxa"/>
          </w:tcPr>
          <w:p w:rsidR="00F168BE" w:rsidRPr="00F168BE" w:rsidRDefault="00F168BE" w:rsidP="00AB1372">
            <w:pPr>
              <w:cnfStyle w:val="000000000000"/>
              <w:rPr>
                <w:sz w:val="18"/>
                <w:szCs w:val="18"/>
              </w:rPr>
            </w:pPr>
            <w:r w:rsidRPr="00F168BE">
              <w:rPr>
                <w:sz w:val="18"/>
                <w:szCs w:val="18"/>
              </w:rPr>
              <w:t>2.30%</w:t>
            </w:r>
          </w:p>
        </w:tc>
        <w:tc>
          <w:tcPr>
            <w:tcW w:w="1728" w:type="dxa"/>
          </w:tcPr>
          <w:p w:rsidR="00F168BE" w:rsidRPr="00F168BE" w:rsidRDefault="00F168BE" w:rsidP="00AB1372">
            <w:pPr>
              <w:cnfStyle w:val="000000000000"/>
              <w:rPr>
                <w:sz w:val="18"/>
                <w:szCs w:val="18"/>
              </w:rPr>
            </w:pPr>
            <w:r w:rsidRPr="00F168BE">
              <w:rPr>
                <w:sz w:val="18"/>
                <w:szCs w:val="18"/>
              </w:rPr>
              <w:t>1.03 (2.69)</w:t>
            </w:r>
          </w:p>
        </w:tc>
        <w:tc>
          <w:tcPr>
            <w:tcW w:w="1694" w:type="dxa"/>
          </w:tcPr>
          <w:p w:rsidR="00F168BE" w:rsidRPr="00F168BE" w:rsidRDefault="00F168BE" w:rsidP="00AB1372">
            <w:pPr>
              <w:cnfStyle w:val="000000000000"/>
              <w:rPr>
                <w:sz w:val="18"/>
                <w:szCs w:val="18"/>
              </w:rPr>
            </w:pPr>
            <w:r w:rsidRPr="00F168BE">
              <w:rPr>
                <w:sz w:val="18"/>
                <w:szCs w:val="18"/>
              </w:rPr>
              <w:t>1.03 (2.72)</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Urologist visits</w:t>
            </w:r>
          </w:p>
        </w:tc>
        <w:tc>
          <w:tcPr>
            <w:tcW w:w="1773" w:type="dxa"/>
          </w:tcPr>
          <w:p w:rsidR="00F168BE" w:rsidRPr="00F168BE" w:rsidRDefault="00F168BE" w:rsidP="00AB1372">
            <w:pPr>
              <w:cnfStyle w:val="000000000000"/>
              <w:rPr>
                <w:sz w:val="18"/>
                <w:szCs w:val="18"/>
              </w:rPr>
            </w:pPr>
            <w:r w:rsidRPr="00F168BE">
              <w:rPr>
                <w:sz w:val="18"/>
                <w:szCs w:val="18"/>
              </w:rPr>
              <w:t>0.32 (1.46)</w:t>
            </w:r>
          </w:p>
        </w:tc>
        <w:tc>
          <w:tcPr>
            <w:tcW w:w="1701" w:type="dxa"/>
          </w:tcPr>
          <w:p w:rsidR="00F168BE" w:rsidRPr="00F168BE" w:rsidRDefault="00F168BE" w:rsidP="00AB1372">
            <w:pPr>
              <w:cnfStyle w:val="000000000000"/>
              <w:rPr>
                <w:sz w:val="18"/>
                <w:szCs w:val="18"/>
              </w:rPr>
            </w:pPr>
            <w:r w:rsidRPr="00F168BE">
              <w:rPr>
                <w:sz w:val="18"/>
                <w:szCs w:val="18"/>
              </w:rPr>
              <w:t>0.33 (1.34)</w:t>
            </w:r>
          </w:p>
        </w:tc>
        <w:tc>
          <w:tcPr>
            <w:tcW w:w="1444" w:type="dxa"/>
          </w:tcPr>
          <w:p w:rsidR="00F168BE" w:rsidRPr="00F168BE" w:rsidRDefault="00F168BE" w:rsidP="00AB1372">
            <w:pPr>
              <w:cnfStyle w:val="000000000000"/>
              <w:rPr>
                <w:sz w:val="18"/>
                <w:szCs w:val="18"/>
              </w:rPr>
            </w:pPr>
            <w:r w:rsidRPr="00F168BE">
              <w:rPr>
                <w:sz w:val="18"/>
                <w:szCs w:val="18"/>
              </w:rPr>
              <w:t>0.71%</w:t>
            </w:r>
          </w:p>
        </w:tc>
        <w:tc>
          <w:tcPr>
            <w:tcW w:w="1728" w:type="dxa"/>
          </w:tcPr>
          <w:p w:rsidR="00F168BE" w:rsidRPr="00F168BE" w:rsidRDefault="00F168BE" w:rsidP="00AB1372">
            <w:pPr>
              <w:cnfStyle w:val="000000000000"/>
              <w:rPr>
                <w:sz w:val="18"/>
                <w:szCs w:val="18"/>
              </w:rPr>
            </w:pPr>
            <w:r w:rsidRPr="00F168BE">
              <w:rPr>
                <w:sz w:val="18"/>
                <w:szCs w:val="18"/>
              </w:rPr>
              <w:t>0.28 (1.33)</w:t>
            </w:r>
          </w:p>
        </w:tc>
        <w:tc>
          <w:tcPr>
            <w:tcW w:w="1694" w:type="dxa"/>
          </w:tcPr>
          <w:p w:rsidR="00F168BE" w:rsidRPr="00F168BE" w:rsidRDefault="00F168BE" w:rsidP="00AB1372">
            <w:pPr>
              <w:cnfStyle w:val="000000000000"/>
              <w:rPr>
                <w:sz w:val="18"/>
                <w:szCs w:val="18"/>
              </w:rPr>
            </w:pPr>
            <w:r w:rsidRPr="00F168BE">
              <w:rPr>
                <w:sz w:val="18"/>
                <w:szCs w:val="18"/>
              </w:rPr>
              <w:t>0.29 (1.27)</w:t>
            </w:r>
          </w:p>
        </w:tc>
        <w:tc>
          <w:tcPr>
            <w:tcW w:w="1398" w:type="dxa"/>
          </w:tcPr>
          <w:p w:rsidR="00F168BE" w:rsidRPr="00F168BE" w:rsidRDefault="00F168BE" w:rsidP="00AB1372">
            <w:pPr>
              <w:cnfStyle w:val="000000000000"/>
              <w:rPr>
                <w:sz w:val="18"/>
                <w:szCs w:val="18"/>
              </w:rPr>
            </w:pPr>
            <w:r w:rsidRPr="00F168BE">
              <w:rPr>
                <w:sz w:val="18"/>
                <w:szCs w:val="18"/>
              </w:rPr>
              <w:t>0.77%</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Obstetrician/Gynecologist visits</w:t>
            </w:r>
          </w:p>
        </w:tc>
        <w:tc>
          <w:tcPr>
            <w:tcW w:w="1773" w:type="dxa"/>
          </w:tcPr>
          <w:p w:rsidR="00F168BE" w:rsidRPr="00F168BE" w:rsidRDefault="00F168BE" w:rsidP="00AB1372">
            <w:pPr>
              <w:cnfStyle w:val="000000000000"/>
              <w:rPr>
                <w:sz w:val="18"/>
                <w:szCs w:val="18"/>
              </w:rPr>
            </w:pPr>
            <w:r w:rsidRPr="00F168BE">
              <w:rPr>
                <w:sz w:val="18"/>
                <w:szCs w:val="18"/>
              </w:rPr>
              <w:t>0.07 (0.58)</w:t>
            </w:r>
          </w:p>
        </w:tc>
        <w:tc>
          <w:tcPr>
            <w:tcW w:w="1701" w:type="dxa"/>
          </w:tcPr>
          <w:p w:rsidR="00F168BE" w:rsidRPr="00F168BE" w:rsidRDefault="00F168BE" w:rsidP="00AB1372">
            <w:pPr>
              <w:cnfStyle w:val="000000000000"/>
              <w:rPr>
                <w:sz w:val="18"/>
                <w:szCs w:val="18"/>
              </w:rPr>
            </w:pPr>
            <w:r w:rsidRPr="00F168BE">
              <w:rPr>
                <w:sz w:val="18"/>
                <w:szCs w:val="18"/>
              </w:rPr>
              <w:t>0.09 (0.63)</w:t>
            </w:r>
          </w:p>
        </w:tc>
        <w:tc>
          <w:tcPr>
            <w:tcW w:w="1444" w:type="dxa"/>
          </w:tcPr>
          <w:p w:rsidR="00F168BE" w:rsidRPr="00F168BE" w:rsidRDefault="00F168BE" w:rsidP="00AB1372">
            <w:pPr>
              <w:cnfStyle w:val="000000000000"/>
              <w:rPr>
                <w:sz w:val="18"/>
                <w:szCs w:val="18"/>
              </w:rPr>
            </w:pPr>
            <w:r w:rsidRPr="00F168BE">
              <w:rPr>
                <w:sz w:val="18"/>
                <w:szCs w:val="18"/>
              </w:rPr>
              <w:t>3.31%</w:t>
            </w:r>
          </w:p>
        </w:tc>
        <w:tc>
          <w:tcPr>
            <w:tcW w:w="1728" w:type="dxa"/>
          </w:tcPr>
          <w:p w:rsidR="00F168BE" w:rsidRPr="00F168BE" w:rsidRDefault="00F168BE" w:rsidP="00AB1372">
            <w:pPr>
              <w:cnfStyle w:val="000000000000"/>
              <w:rPr>
                <w:sz w:val="18"/>
                <w:szCs w:val="18"/>
              </w:rPr>
            </w:pPr>
            <w:r w:rsidRPr="00F168BE">
              <w:rPr>
                <w:sz w:val="18"/>
                <w:szCs w:val="18"/>
              </w:rPr>
              <w:t>0.07 (0.53)</w:t>
            </w:r>
          </w:p>
        </w:tc>
        <w:tc>
          <w:tcPr>
            <w:tcW w:w="1694" w:type="dxa"/>
          </w:tcPr>
          <w:p w:rsidR="00F168BE" w:rsidRPr="00F168BE" w:rsidRDefault="00F168BE" w:rsidP="00AB1372">
            <w:pPr>
              <w:cnfStyle w:val="000000000000"/>
              <w:rPr>
                <w:sz w:val="18"/>
                <w:szCs w:val="18"/>
              </w:rPr>
            </w:pPr>
            <w:r w:rsidRPr="00F168BE">
              <w:rPr>
                <w:sz w:val="18"/>
                <w:szCs w:val="18"/>
              </w:rPr>
              <w:t>0.07 (0.53)</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rPr>
          <w:trHeight w:val="136"/>
        </w:trPr>
        <w:tc>
          <w:tcPr>
            <w:cnfStyle w:val="001000000000"/>
            <w:tcW w:w="3708" w:type="dxa"/>
          </w:tcPr>
          <w:p w:rsidR="00F168BE" w:rsidRPr="00F168BE" w:rsidRDefault="00F168BE" w:rsidP="00AB1372">
            <w:pPr>
              <w:rPr>
                <w:b w:val="0"/>
                <w:sz w:val="18"/>
                <w:szCs w:val="18"/>
                <w:vertAlign w:val="superscript"/>
              </w:rPr>
            </w:pPr>
            <w:r w:rsidRPr="00F168BE">
              <w:rPr>
                <w:sz w:val="18"/>
                <w:szCs w:val="18"/>
              </w:rPr>
              <w:t xml:space="preserve">Healthcare </w:t>
            </w:r>
            <w:proofErr w:type="spellStart"/>
            <w:r w:rsidRPr="00F168BE">
              <w:rPr>
                <w:sz w:val="18"/>
                <w:szCs w:val="18"/>
              </w:rPr>
              <w:t>use</w:t>
            </w:r>
            <w:r w:rsidRPr="00F168BE">
              <w:rPr>
                <w:rFonts w:eastAsia="MS MinNew Roman"/>
                <w:sz w:val="18"/>
                <w:szCs w:val="18"/>
                <w:vertAlign w:val="superscript"/>
              </w:rPr>
              <w:t>h</w:t>
            </w:r>
            <w:proofErr w:type="spellEnd"/>
          </w:p>
        </w:tc>
        <w:tc>
          <w:tcPr>
            <w:tcW w:w="1773" w:type="dxa"/>
          </w:tcPr>
          <w:p w:rsidR="00F168BE" w:rsidRPr="00F168BE" w:rsidRDefault="00F168BE" w:rsidP="00AB1372">
            <w:pPr>
              <w:cnfStyle w:val="000000000000"/>
              <w:rPr>
                <w:sz w:val="18"/>
                <w:szCs w:val="18"/>
              </w:rPr>
            </w:pPr>
          </w:p>
        </w:tc>
        <w:tc>
          <w:tcPr>
            <w:tcW w:w="1701" w:type="dxa"/>
          </w:tcPr>
          <w:p w:rsidR="00F168BE" w:rsidRPr="00F168BE" w:rsidRDefault="00F168BE" w:rsidP="00AB1372">
            <w:pPr>
              <w:cnfStyle w:val="000000000000"/>
              <w:rPr>
                <w:sz w:val="18"/>
                <w:szCs w:val="18"/>
              </w:rPr>
            </w:pPr>
          </w:p>
        </w:tc>
        <w:tc>
          <w:tcPr>
            <w:tcW w:w="1444" w:type="dxa"/>
          </w:tcPr>
          <w:p w:rsidR="00F168BE" w:rsidRPr="00F168BE" w:rsidRDefault="00F168BE" w:rsidP="00AB1372">
            <w:pPr>
              <w:cnfStyle w:val="000000000000"/>
              <w:rPr>
                <w:sz w:val="18"/>
                <w:szCs w:val="18"/>
              </w:rPr>
            </w:pPr>
          </w:p>
        </w:tc>
        <w:tc>
          <w:tcPr>
            <w:tcW w:w="1728" w:type="dxa"/>
          </w:tcPr>
          <w:p w:rsidR="00F168BE" w:rsidRPr="00F168BE" w:rsidRDefault="00F168BE" w:rsidP="00AB1372">
            <w:pPr>
              <w:cnfStyle w:val="000000000000"/>
              <w:rPr>
                <w:sz w:val="18"/>
                <w:szCs w:val="18"/>
              </w:rPr>
            </w:pPr>
          </w:p>
        </w:tc>
        <w:tc>
          <w:tcPr>
            <w:tcW w:w="1694" w:type="dxa"/>
          </w:tcPr>
          <w:p w:rsidR="00F168BE" w:rsidRPr="00F168BE" w:rsidRDefault="00F168BE" w:rsidP="00AB1372">
            <w:pPr>
              <w:cnfStyle w:val="000000000000"/>
              <w:rPr>
                <w:sz w:val="18"/>
                <w:szCs w:val="18"/>
              </w:rPr>
            </w:pPr>
          </w:p>
        </w:tc>
        <w:tc>
          <w:tcPr>
            <w:tcW w:w="1398" w:type="dxa"/>
          </w:tcPr>
          <w:p w:rsidR="00F168BE" w:rsidRPr="00F168BE" w:rsidRDefault="00F168BE" w:rsidP="00AB1372">
            <w:pPr>
              <w:cnfStyle w:val="000000000000"/>
              <w:rPr>
                <w:sz w:val="18"/>
                <w:szCs w:val="18"/>
              </w:rPr>
            </w:pP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Previous sodium tests</w:t>
            </w:r>
          </w:p>
        </w:tc>
        <w:tc>
          <w:tcPr>
            <w:tcW w:w="1773" w:type="dxa"/>
          </w:tcPr>
          <w:p w:rsidR="00F168BE" w:rsidRPr="00F168BE" w:rsidRDefault="00F168BE" w:rsidP="00AB1372">
            <w:pPr>
              <w:cnfStyle w:val="000000000000"/>
              <w:rPr>
                <w:sz w:val="18"/>
                <w:szCs w:val="18"/>
              </w:rPr>
            </w:pPr>
            <w:r w:rsidRPr="00F168BE">
              <w:rPr>
                <w:sz w:val="18"/>
                <w:szCs w:val="18"/>
              </w:rPr>
              <w:t>63 335 (68.78)</w:t>
            </w:r>
          </w:p>
        </w:tc>
        <w:tc>
          <w:tcPr>
            <w:tcW w:w="1701" w:type="dxa"/>
          </w:tcPr>
          <w:p w:rsidR="00F168BE" w:rsidRPr="00F168BE" w:rsidRDefault="00F168BE" w:rsidP="00AB1372">
            <w:pPr>
              <w:cnfStyle w:val="000000000000"/>
              <w:rPr>
                <w:sz w:val="18"/>
                <w:szCs w:val="18"/>
              </w:rPr>
            </w:pPr>
            <w:r w:rsidRPr="00F168BE">
              <w:rPr>
                <w:sz w:val="18"/>
                <w:szCs w:val="18"/>
              </w:rPr>
              <w:t>79 930 (45.46)</w:t>
            </w:r>
          </w:p>
        </w:tc>
        <w:tc>
          <w:tcPr>
            <w:tcW w:w="1444" w:type="dxa"/>
          </w:tcPr>
          <w:p w:rsidR="00F168BE" w:rsidRPr="00F168BE" w:rsidRDefault="00F168BE" w:rsidP="00AB1372">
            <w:pPr>
              <w:cnfStyle w:val="000000000000"/>
              <w:rPr>
                <w:sz w:val="18"/>
                <w:szCs w:val="18"/>
              </w:rPr>
            </w:pPr>
            <w:r w:rsidRPr="00F168BE">
              <w:rPr>
                <w:sz w:val="18"/>
                <w:szCs w:val="18"/>
              </w:rPr>
              <w:t>48.48%</w:t>
            </w:r>
          </w:p>
        </w:tc>
        <w:tc>
          <w:tcPr>
            <w:tcW w:w="1728" w:type="dxa"/>
          </w:tcPr>
          <w:p w:rsidR="00F168BE" w:rsidRPr="00F168BE" w:rsidRDefault="00F168BE" w:rsidP="00AB1372">
            <w:pPr>
              <w:cnfStyle w:val="000000000000"/>
              <w:rPr>
                <w:sz w:val="18"/>
                <w:szCs w:val="18"/>
              </w:rPr>
            </w:pPr>
            <w:r w:rsidRPr="00F168BE">
              <w:rPr>
                <w:sz w:val="18"/>
                <w:szCs w:val="18"/>
              </w:rPr>
              <w:t>38 190 (64.84)</w:t>
            </w:r>
          </w:p>
        </w:tc>
        <w:tc>
          <w:tcPr>
            <w:tcW w:w="1694" w:type="dxa"/>
          </w:tcPr>
          <w:p w:rsidR="00F168BE" w:rsidRPr="00F168BE" w:rsidRDefault="00F168BE" w:rsidP="00AB1372">
            <w:pPr>
              <w:cnfStyle w:val="000000000000"/>
              <w:rPr>
                <w:sz w:val="18"/>
                <w:szCs w:val="18"/>
              </w:rPr>
            </w:pPr>
            <w:r w:rsidRPr="00F168BE">
              <w:rPr>
                <w:sz w:val="18"/>
                <w:szCs w:val="18"/>
              </w:rPr>
              <w:t>38 145 (65.76)</w:t>
            </w:r>
          </w:p>
        </w:tc>
        <w:tc>
          <w:tcPr>
            <w:tcW w:w="1398" w:type="dxa"/>
          </w:tcPr>
          <w:p w:rsidR="00F168BE" w:rsidRPr="00F168BE" w:rsidRDefault="00F168BE" w:rsidP="00AB1372">
            <w:pPr>
              <w:cnfStyle w:val="000000000000"/>
              <w:rPr>
                <w:sz w:val="18"/>
                <w:szCs w:val="18"/>
              </w:rPr>
            </w:pPr>
            <w:r w:rsidRPr="00F168BE">
              <w:rPr>
                <w:sz w:val="18"/>
                <w:szCs w:val="18"/>
              </w:rPr>
              <w:t>0.16%</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Carotid ultrasound</w:t>
            </w:r>
          </w:p>
        </w:tc>
        <w:tc>
          <w:tcPr>
            <w:tcW w:w="1773" w:type="dxa"/>
          </w:tcPr>
          <w:p w:rsidR="00F168BE" w:rsidRPr="00F168BE" w:rsidRDefault="00F168BE" w:rsidP="00AB1372">
            <w:pPr>
              <w:cnfStyle w:val="000000000000"/>
              <w:rPr>
                <w:sz w:val="18"/>
                <w:szCs w:val="18"/>
              </w:rPr>
            </w:pPr>
            <w:r w:rsidRPr="00F168BE">
              <w:rPr>
                <w:sz w:val="18"/>
                <w:szCs w:val="18"/>
              </w:rPr>
              <w:t>4568 (4.96)</w:t>
            </w:r>
          </w:p>
        </w:tc>
        <w:tc>
          <w:tcPr>
            <w:tcW w:w="1701" w:type="dxa"/>
          </w:tcPr>
          <w:p w:rsidR="00F168BE" w:rsidRPr="00F168BE" w:rsidRDefault="00F168BE" w:rsidP="00AB1372">
            <w:pPr>
              <w:cnfStyle w:val="000000000000"/>
              <w:rPr>
                <w:sz w:val="18"/>
                <w:szCs w:val="18"/>
              </w:rPr>
            </w:pPr>
            <w:r w:rsidRPr="00F168BE">
              <w:rPr>
                <w:sz w:val="18"/>
                <w:szCs w:val="18"/>
              </w:rPr>
              <w:t>9137 (5.20)</w:t>
            </w:r>
          </w:p>
        </w:tc>
        <w:tc>
          <w:tcPr>
            <w:tcW w:w="1444" w:type="dxa"/>
          </w:tcPr>
          <w:p w:rsidR="00F168BE" w:rsidRPr="00F168BE" w:rsidRDefault="00F168BE" w:rsidP="00AB1372">
            <w:pPr>
              <w:cnfStyle w:val="000000000000"/>
              <w:rPr>
                <w:sz w:val="18"/>
                <w:szCs w:val="18"/>
              </w:rPr>
            </w:pPr>
            <w:r w:rsidRPr="00F168BE">
              <w:rPr>
                <w:sz w:val="18"/>
                <w:szCs w:val="18"/>
              </w:rPr>
              <w:t>1.07%</w:t>
            </w:r>
          </w:p>
        </w:tc>
        <w:tc>
          <w:tcPr>
            <w:tcW w:w="1728" w:type="dxa"/>
          </w:tcPr>
          <w:p w:rsidR="00F168BE" w:rsidRPr="00F168BE" w:rsidRDefault="00F168BE" w:rsidP="00AB1372">
            <w:pPr>
              <w:cnfStyle w:val="000000000000"/>
              <w:rPr>
                <w:sz w:val="18"/>
                <w:szCs w:val="18"/>
              </w:rPr>
            </w:pPr>
            <w:r w:rsidRPr="00F168BE">
              <w:rPr>
                <w:sz w:val="18"/>
                <w:szCs w:val="18"/>
              </w:rPr>
              <w:t>2 721 (4.69)</w:t>
            </w:r>
          </w:p>
        </w:tc>
        <w:tc>
          <w:tcPr>
            <w:tcW w:w="1694" w:type="dxa"/>
          </w:tcPr>
          <w:p w:rsidR="00F168BE" w:rsidRPr="00F168BE" w:rsidRDefault="00F168BE" w:rsidP="00AB1372">
            <w:pPr>
              <w:cnfStyle w:val="000000000000"/>
              <w:rPr>
                <w:sz w:val="18"/>
                <w:szCs w:val="18"/>
              </w:rPr>
            </w:pPr>
            <w:r w:rsidRPr="00F168BE">
              <w:rPr>
                <w:sz w:val="18"/>
                <w:szCs w:val="18"/>
              </w:rPr>
              <w:t>2 883 (4.97)</w:t>
            </w:r>
          </w:p>
        </w:tc>
        <w:tc>
          <w:tcPr>
            <w:tcW w:w="1398" w:type="dxa"/>
          </w:tcPr>
          <w:p w:rsidR="00F168BE" w:rsidRPr="00F168BE" w:rsidRDefault="00F168BE" w:rsidP="00AB1372">
            <w:pPr>
              <w:cnfStyle w:val="000000000000"/>
              <w:rPr>
                <w:sz w:val="18"/>
                <w:szCs w:val="18"/>
              </w:rPr>
            </w:pPr>
            <w:r w:rsidRPr="00F168BE">
              <w:rPr>
                <w:sz w:val="18"/>
                <w:szCs w:val="18"/>
              </w:rPr>
              <w:t>1.30%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Cardiac catheterization</w:t>
            </w:r>
          </w:p>
        </w:tc>
        <w:tc>
          <w:tcPr>
            <w:tcW w:w="1773" w:type="dxa"/>
          </w:tcPr>
          <w:p w:rsidR="00F168BE" w:rsidRPr="00F168BE" w:rsidRDefault="00F168BE" w:rsidP="00AB1372">
            <w:pPr>
              <w:cnfStyle w:val="000000000000"/>
              <w:rPr>
                <w:sz w:val="18"/>
                <w:szCs w:val="18"/>
              </w:rPr>
            </w:pPr>
            <w:r w:rsidRPr="00F168BE">
              <w:rPr>
                <w:sz w:val="18"/>
                <w:szCs w:val="18"/>
              </w:rPr>
              <w:t>742 (0.81)</w:t>
            </w:r>
          </w:p>
        </w:tc>
        <w:tc>
          <w:tcPr>
            <w:tcW w:w="1701" w:type="dxa"/>
          </w:tcPr>
          <w:p w:rsidR="00F168BE" w:rsidRPr="00F168BE" w:rsidRDefault="00F168BE" w:rsidP="00AB1372">
            <w:pPr>
              <w:cnfStyle w:val="000000000000"/>
              <w:rPr>
                <w:sz w:val="18"/>
                <w:szCs w:val="18"/>
              </w:rPr>
            </w:pPr>
            <w:r w:rsidRPr="00F168BE">
              <w:rPr>
                <w:sz w:val="18"/>
                <w:szCs w:val="18"/>
              </w:rPr>
              <w:t>2334 (1.33)</w:t>
            </w:r>
          </w:p>
        </w:tc>
        <w:tc>
          <w:tcPr>
            <w:tcW w:w="1444" w:type="dxa"/>
          </w:tcPr>
          <w:p w:rsidR="00F168BE" w:rsidRPr="00F168BE" w:rsidRDefault="00F168BE" w:rsidP="00AB1372">
            <w:pPr>
              <w:cnfStyle w:val="000000000000"/>
              <w:rPr>
                <w:sz w:val="18"/>
                <w:szCs w:val="18"/>
              </w:rPr>
            </w:pPr>
            <w:r w:rsidRPr="00F168BE">
              <w:rPr>
                <w:sz w:val="18"/>
                <w:szCs w:val="18"/>
              </w:rPr>
              <w:t>5.08%</w:t>
            </w:r>
          </w:p>
        </w:tc>
        <w:tc>
          <w:tcPr>
            <w:tcW w:w="1728" w:type="dxa"/>
          </w:tcPr>
          <w:p w:rsidR="00F168BE" w:rsidRPr="00F168BE" w:rsidRDefault="00F168BE" w:rsidP="00AB1372">
            <w:pPr>
              <w:cnfStyle w:val="000000000000"/>
              <w:rPr>
                <w:sz w:val="18"/>
                <w:szCs w:val="18"/>
              </w:rPr>
            </w:pPr>
            <w:r w:rsidRPr="00F168BE">
              <w:rPr>
                <w:sz w:val="18"/>
                <w:szCs w:val="18"/>
              </w:rPr>
              <w:t>414 (0.71)</w:t>
            </w:r>
          </w:p>
        </w:tc>
        <w:tc>
          <w:tcPr>
            <w:tcW w:w="1694" w:type="dxa"/>
          </w:tcPr>
          <w:p w:rsidR="00F168BE" w:rsidRPr="00F168BE" w:rsidRDefault="00F168BE" w:rsidP="00AB1372">
            <w:pPr>
              <w:cnfStyle w:val="000000000000"/>
              <w:rPr>
                <w:sz w:val="18"/>
                <w:szCs w:val="18"/>
                <w:lang w:val="en-CA"/>
              </w:rPr>
            </w:pPr>
            <w:r w:rsidRPr="00F168BE">
              <w:rPr>
                <w:sz w:val="18"/>
                <w:szCs w:val="18"/>
                <w:lang w:val="en-CA"/>
              </w:rPr>
              <w:t>477 (0.82)</w:t>
            </w:r>
          </w:p>
        </w:tc>
        <w:tc>
          <w:tcPr>
            <w:tcW w:w="1398" w:type="dxa"/>
          </w:tcPr>
          <w:p w:rsidR="00F168BE" w:rsidRPr="00F168BE" w:rsidRDefault="00F168BE" w:rsidP="00AB1372">
            <w:pPr>
              <w:cnfStyle w:val="000000000000"/>
              <w:rPr>
                <w:sz w:val="18"/>
                <w:szCs w:val="18"/>
              </w:rPr>
            </w:pPr>
            <w:r w:rsidRPr="00F168BE">
              <w:rPr>
                <w:sz w:val="18"/>
                <w:szCs w:val="18"/>
              </w:rPr>
              <w:t>1.24%</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Echocardiography</w:t>
            </w:r>
          </w:p>
        </w:tc>
        <w:tc>
          <w:tcPr>
            <w:tcW w:w="1773" w:type="dxa"/>
          </w:tcPr>
          <w:p w:rsidR="00F168BE" w:rsidRPr="00F168BE" w:rsidRDefault="00F168BE" w:rsidP="00AB1372">
            <w:pPr>
              <w:cnfStyle w:val="000000000000"/>
              <w:rPr>
                <w:sz w:val="18"/>
                <w:szCs w:val="18"/>
              </w:rPr>
            </w:pPr>
            <w:r w:rsidRPr="00F168BE">
              <w:rPr>
                <w:sz w:val="18"/>
                <w:szCs w:val="18"/>
              </w:rPr>
              <w:t>12 411 (13.48)</w:t>
            </w:r>
          </w:p>
        </w:tc>
        <w:tc>
          <w:tcPr>
            <w:tcW w:w="1701" w:type="dxa"/>
          </w:tcPr>
          <w:p w:rsidR="00F168BE" w:rsidRPr="00F168BE" w:rsidRDefault="00F168BE" w:rsidP="00AB1372">
            <w:pPr>
              <w:cnfStyle w:val="000000000000"/>
              <w:rPr>
                <w:sz w:val="18"/>
                <w:szCs w:val="18"/>
              </w:rPr>
            </w:pPr>
            <w:r w:rsidRPr="00F168BE">
              <w:rPr>
                <w:sz w:val="18"/>
                <w:szCs w:val="18"/>
              </w:rPr>
              <w:t>27 264 (15.51)</w:t>
            </w:r>
          </w:p>
        </w:tc>
        <w:tc>
          <w:tcPr>
            <w:tcW w:w="1444" w:type="dxa"/>
          </w:tcPr>
          <w:p w:rsidR="00F168BE" w:rsidRPr="00F168BE" w:rsidRDefault="00F168BE" w:rsidP="00AB1372">
            <w:pPr>
              <w:cnfStyle w:val="000000000000"/>
              <w:rPr>
                <w:sz w:val="18"/>
                <w:szCs w:val="18"/>
              </w:rPr>
            </w:pPr>
            <w:r w:rsidRPr="00F168BE">
              <w:rPr>
                <w:sz w:val="18"/>
                <w:szCs w:val="18"/>
              </w:rPr>
              <w:t>5.76%</w:t>
            </w:r>
          </w:p>
        </w:tc>
        <w:tc>
          <w:tcPr>
            <w:tcW w:w="1728" w:type="dxa"/>
          </w:tcPr>
          <w:p w:rsidR="00F168BE" w:rsidRPr="00F168BE" w:rsidRDefault="00F168BE" w:rsidP="00AB1372">
            <w:pPr>
              <w:cnfStyle w:val="000000000000"/>
              <w:rPr>
                <w:sz w:val="18"/>
                <w:szCs w:val="18"/>
              </w:rPr>
            </w:pPr>
            <w:r w:rsidRPr="00F168BE">
              <w:rPr>
                <w:sz w:val="18"/>
                <w:szCs w:val="18"/>
              </w:rPr>
              <w:t>7 247 (12.49)</w:t>
            </w:r>
          </w:p>
        </w:tc>
        <w:tc>
          <w:tcPr>
            <w:tcW w:w="1694" w:type="dxa"/>
          </w:tcPr>
          <w:p w:rsidR="00F168BE" w:rsidRPr="00F168BE" w:rsidRDefault="00F168BE" w:rsidP="00AB1372">
            <w:pPr>
              <w:cnfStyle w:val="000000000000"/>
              <w:rPr>
                <w:sz w:val="18"/>
                <w:szCs w:val="18"/>
              </w:rPr>
            </w:pPr>
            <w:r w:rsidRPr="00F168BE">
              <w:rPr>
                <w:sz w:val="18"/>
                <w:szCs w:val="18"/>
              </w:rPr>
              <w:t>7 355 (12.68)</w:t>
            </w:r>
          </w:p>
        </w:tc>
        <w:tc>
          <w:tcPr>
            <w:tcW w:w="1398" w:type="dxa"/>
          </w:tcPr>
          <w:p w:rsidR="00F168BE" w:rsidRPr="00F168BE" w:rsidRDefault="00F168BE" w:rsidP="00AB1372">
            <w:pPr>
              <w:cnfStyle w:val="000000000000"/>
              <w:rPr>
                <w:sz w:val="18"/>
                <w:szCs w:val="18"/>
              </w:rPr>
            </w:pPr>
            <w:r w:rsidRPr="00F168BE">
              <w:rPr>
                <w:sz w:val="18"/>
                <w:szCs w:val="18"/>
              </w:rPr>
              <w:t>0.56%</w:t>
            </w:r>
          </w:p>
        </w:tc>
      </w:tr>
      <w:tr w:rsidR="00F168BE" w:rsidRPr="00F168BE" w:rsidTr="00F168BE">
        <w:tc>
          <w:tcPr>
            <w:cnfStyle w:val="001000000000"/>
            <w:tcW w:w="3708" w:type="dxa"/>
          </w:tcPr>
          <w:p w:rsidR="00F168BE" w:rsidRPr="00F168BE" w:rsidRDefault="00F168BE" w:rsidP="00AB1372">
            <w:pPr>
              <w:ind w:left="176"/>
              <w:rPr>
                <w:b w:val="0"/>
                <w:sz w:val="18"/>
                <w:szCs w:val="18"/>
              </w:rPr>
            </w:pPr>
            <w:proofErr w:type="spellStart"/>
            <w:r w:rsidRPr="00F168BE">
              <w:rPr>
                <w:b w:val="0"/>
                <w:sz w:val="18"/>
                <w:szCs w:val="18"/>
              </w:rPr>
              <w:t>Holter</w:t>
            </w:r>
            <w:proofErr w:type="spellEnd"/>
            <w:r w:rsidRPr="00F168BE">
              <w:rPr>
                <w:b w:val="0"/>
                <w:sz w:val="18"/>
                <w:szCs w:val="18"/>
              </w:rPr>
              <w:t xml:space="preserve"> monitoring</w:t>
            </w:r>
          </w:p>
        </w:tc>
        <w:tc>
          <w:tcPr>
            <w:tcW w:w="1773" w:type="dxa"/>
          </w:tcPr>
          <w:p w:rsidR="00F168BE" w:rsidRPr="00F168BE" w:rsidRDefault="00F168BE" w:rsidP="00AB1372">
            <w:pPr>
              <w:cnfStyle w:val="000000000000"/>
              <w:rPr>
                <w:sz w:val="18"/>
                <w:szCs w:val="18"/>
              </w:rPr>
            </w:pPr>
            <w:r w:rsidRPr="00F168BE">
              <w:rPr>
                <w:sz w:val="18"/>
                <w:szCs w:val="18"/>
              </w:rPr>
              <w:t>4818 (5.23)</w:t>
            </w:r>
          </w:p>
        </w:tc>
        <w:tc>
          <w:tcPr>
            <w:tcW w:w="1701" w:type="dxa"/>
          </w:tcPr>
          <w:p w:rsidR="00F168BE" w:rsidRPr="00F168BE" w:rsidRDefault="00F168BE" w:rsidP="00AB1372">
            <w:pPr>
              <w:cnfStyle w:val="000000000000"/>
              <w:rPr>
                <w:sz w:val="18"/>
                <w:szCs w:val="18"/>
              </w:rPr>
            </w:pPr>
            <w:r w:rsidRPr="00F168BE">
              <w:rPr>
                <w:sz w:val="18"/>
                <w:szCs w:val="18"/>
              </w:rPr>
              <w:t>10 904 (6.20)</w:t>
            </w:r>
          </w:p>
        </w:tc>
        <w:tc>
          <w:tcPr>
            <w:tcW w:w="1444" w:type="dxa"/>
          </w:tcPr>
          <w:p w:rsidR="00F168BE" w:rsidRPr="00F168BE" w:rsidRDefault="00F168BE" w:rsidP="00AB1372">
            <w:pPr>
              <w:cnfStyle w:val="000000000000"/>
              <w:rPr>
                <w:sz w:val="18"/>
                <w:szCs w:val="18"/>
              </w:rPr>
            </w:pPr>
            <w:r w:rsidRPr="00F168BE">
              <w:rPr>
                <w:sz w:val="18"/>
                <w:szCs w:val="18"/>
              </w:rPr>
              <w:t>4.18%</w:t>
            </w:r>
          </w:p>
        </w:tc>
        <w:tc>
          <w:tcPr>
            <w:tcW w:w="1728" w:type="dxa"/>
          </w:tcPr>
          <w:p w:rsidR="00F168BE" w:rsidRPr="00F168BE" w:rsidRDefault="00F168BE" w:rsidP="00AB1372">
            <w:pPr>
              <w:cnfStyle w:val="000000000000"/>
              <w:rPr>
                <w:sz w:val="18"/>
                <w:szCs w:val="18"/>
              </w:rPr>
            </w:pPr>
            <w:r w:rsidRPr="00F168BE">
              <w:rPr>
                <w:sz w:val="18"/>
                <w:szCs w:val="18"/>
              </w:rPr>
              <w:t>2 962 (5.11)</w:t>
            </w:r>
          </w:p>
        </w:tc>
        <w:tc>
          <w:tcPr>
            <w:tcW w:w="1694" w:type="dxa"/>
          </w:tcPr>
          <w:p w:rsidR="00F168BE" w:rsidRPr="00F168BE" w:rsidRDefault="00F168BE" w:rsidP="00AB1372">
            <w:pPr>
              <w:cnfStyle w:val="000000000000"/>
              <w:rPr>
                <w:sz w:val="18"/>
                <w:szCs w:val="18"/>
              </w:rPr>
            </w:pPr>
            <w:r w:rsidRPr="00F168BE">
              <w:rPr>
                <w:sz w:val="18"/>
                <w:szCs w:val="18"/>
              </w:rPr>
              <w:t>3 032 (5.23)</w:t>
            </w:r>
          </w:p>
        </w:tc>
        <w:tc>
          <w:tcPr>
            <w:tcW w:w="1398" w:type="dxa"/>
          </w:tcPr>
          <w:p w:rsidR="00F168BE" w:rsidRPr="00F168BE" w:rsidRDefault="00F168BE" w:rsidP="00AB1372">
            <w:pPr>
              <w:cnfStyle w:val="000000000000"/>
              <w:rPr>
                <w:sz w:val="18"/>
                <w:szCs w:val="18"/>
              </w:rPr>
            </w:pPr>
            <w:r w:rsidRPr="00F168BE">
              <w:rPr>
                <w:sz w:val="18"/>
                <w:szCs w:val="18"/>
              </w:rPr>
              <w:t>0.55%</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Cardiac stress test</w:t>
            </w:r>
          </w:p>
        </w:tc>
        <w:tc>
          <w:tcPr>
            <w:tcW w:w="1773" w:type="dxa"/>
          </w:tcPr>
          <w:p w:rsidR="00F168BE" w:rsidRPr="00F168BE" w:rsidRDefault="00F168BE" w:rsidP="00AB1372">
            <w:pPr>
              <w:cnfStyle w:val="000000000000"/>
              <w:rPr>
                <w:sz w:val="18"/>
                <w:szCs w:val="18"/>
              </w:rPr>
            </w:pPr>
            <w:r w:rsidRPr="00F168BE">
              <w:rPr>
                <w:sz w:val="18"/>
                <w:szCs w:val="18"/>
              </w:rPr>
              <w:t>5757 (6.25)</w:t>
            </w:r>
          </w:p>
        </w:tc>
        <w:tc>
          <w:tcPr>
            <w:tcW w:w="1701" w:type="dxa"/>
          </w:tcPr>
          <w:p w:rsidR="00F168BE" w:rsidRPr="00F168BE" w:rsidRDefault="00F168BE" w:rsidP="00AB1372">
            <w:pPr>
              <w:cnfStyle w:val="000000000000"/>
              <w:rPr>
                <w:sz w:val="18"/>
                <w:szCs w:val="18"/>
              </w:rPr>
            </w:pPr>
            <w:r w:rsidRPr="00F168BE">
              <w:rPr>
                <w:sz w:val="18"/>
                <w:szCs w:val="18"/>
              </w:rPr>
              <w:t>15 993 (9.10)</w:t>
            </w:r>
          </w:p>
        </w:tc>
        <w:tc>
          <w:tcPr>
            <w:tcW w:w="1444" w:type="dxa"/>
          </w:tcPr>
          <w:p w:rsidR="00F168BE" w:rsidRPr="00F168BE" w:rsidRDefault="00F168BE" w:rsidP="00AB1372">
            <w:pPr>
              <w:cnfStyle w:val="000000000000"/>
              <w:rPr>
                <w:sz w:val="18"/>
                <w:szCs w:val="18"/>
              </w:rPr>
            </w:pPr>
            <w:r w:rsidRPr="00F168BE">
              <w:rPr>
                <w:sz w:val="18"/>
                <w:szCs w:val="18"/>
              </w:rPr>
              <w:t>10.70%</w:t>
            </w:r>
          </w:p>
        </w:tc>
        <w:tc>
          <w:tcPr>
            <w:tcW w:w="1728" w:type="dxa"/>
          </w:tcPr>
          <w:p w:rsidR="00F168BE" w:rsidRPr="00F168BE" w:rsidRDefault="00F168BE" w:rsidP="00AB1372">
            <w:pPr>
              <w:cnfStyle w:val="000000000000"/>
              <w:rPr>
                <w:sz w:val="18"/>
                <w:szCs w:val="18"/>
              </w:rPr>
            </w:pPr>
            <w:r w:rsidRPr="00F168BE">
              <w:rPr>
                <w:sz w:val="18"/>
                <w:szCs w:val="18"/>
              </w:rPr>
              <w:t>3 542 (6.11)</w:t>
            </w:r>
          </w:p>
        </w:tc>
        <w:tc>
          <w:tcPr>
            <w:tcW w:w="1694" w:type="dxa"/>
          </w:tcPr>
          <w:p w:rsidR="00F168BE" w:rsidRPr="00F168BE" w:rsidRDefault="00F168BE" w:rsidP="00AB1372">
            <w:pPr>
              <w:cnfStyle w:val="000000000000"/>
              <w:rPr>
                <w:sz w:val="18"/>
                <w:szCs w:val="18"/>
              </w:rPr>
            </w:pPr>
            <w:r w:rsidRPr="00F168BE">
              <w:rPr>
                <w:sz w:val="18"/>
                <w:szCs w:val="18"/>
              </w:rPr>
              <w:t>3 700 (6.38)</w:t>
            </w:r>
          </w:p>
        </w:tc>
        <w:tc>
          <w:tcPr>
            <w:tcW w:w="1398" w:type="dxa"/>
          </w:tcPr>
          <w:p w:rsidR="00F168BE" w:rsidRPr="00F168BE" w:rsidRDefault="00F168BE" w:rsidP="00AB1372">
            <w:pPr>
              <w:cnfStyle w:val="000000000000"/>
              <w:rPr>
                <w:sz w:val="18"/>
                <w:szCs w:val="18"/>
              </w:rPr>
            </w:pPr>
            <w:r w:rsidRPr="00F168BE">
              <w:rPr>
                <w:sz w:val="18"/>
                <w:szCs w:val="18"/>
              </w:rPr>
              <w:t>1.13%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Coronary endarterectomy</w:t>
            </w:r>
          </w:p>
        </w:tc>
        <w:tc>
          <w:tcPr>
            <w:tcW w:w="1773" w:type="dxa"/>
          </w:tcPr>
          <w:p w:rsidR="00F168BE" w:rsidRPr="00F168BE" w:rsidRDefault="00F168BE" w:rsidP="00AB1372">
            <w:pPr>
              <w:cnfStyle w:val="000000000000"/>
              <w:rPr>
                <w:sz w:val="18"/>
                <w:szCs w:val="18"/>
              </w:rPr>
            </w:pPr>
            <w:r w:rsidRPr="00F168BE">
              <w:rPr>
                <w:sz w:val="18"/>
                <w:szCs w:val="18"/>
              </w:rPr>
              <w:t>45 (0.05)</w:t>
            </w:r>
          </w:p>
        </w:tc>
        <w:tc>
          <w:tcPr>
            <w:tcW w:w="1701" w:type="dxa"/>
          </w:tcPr>
          <w:p w:rsidR="00F168BE" w:rsidRPr="00F168BE" w:rsidRDefault="00F168BE" w:rsidP="00AB1372">
            <w:pPr>
              <w:cnfStyle w:val="000000000000"/>
              <w:rPr>
                <w:sz w:val="18"/>
                <w:szCs w:val="18"/>
              </w:rPr>
            </w:pPr>
            <w:r w:rsidRPr="00F168BE">
              <w:rPr>
                <w:sz w:val="18"/>
                <w:szCs w:val="18"/>
              </w:rPr>
              <w:t>112 (0.06)</w:t>
            </w:r>
          </w:p>
        </w:tc>
        <w:tc>
          <w:tcPr>
            <w:tcW w:w="1444" w:type="dxa"/>
          </w:tcPr>
          <w:p w:rsidR="00F168BE" w:rsidRPr="00F168BE" w:rsidRDefault="00F168BE" w:rsidP="00AB1372">
            <w:pPr>
              <w:cnfStyle w:val="000000000000"/>
              <w:rPr>
                <w:sz w:val="18"/>
                <w:szCs w:val="18"/>
              </w:rPr>
            </w:pPr>
            <w:r w:rsidRPr="00F168BE">
              <w:rPr>
                <w:sz w:val="18"/>
                <w:szCs w:val="18"/>
              </w:rPr>
              <w:t>0.63%</w:t>
            </w:r>
          </w:p>
        </w:tc>
        <w:tc>
          <w:tcPr>
            <w:tcW w:w="1728" w:type="dxa"/>
          </w:tcPr>
          <w:p w:rsidR="00F168BE" w:rsidRPr="00F168BE" w:rsidRDefault="00F168BE" w:rsidP="00AB1372">
            <w:pPr>
              <w:cnfStyle w:val="000000000000"/>
              <w:rPr>
                <w:sz w:val="18"/>
                <w:szCs w:val="18"/>
              </w:rPr>
            </w:pPr>
            <w:r w:rsidRPr="00F168BE">
              <w:rPr>
                <w:sz w:val="18"/>
                <w:szCs w:val="18"/>
              </w:rPr>
              <w:t>32 (0.06)</w:t>
            </w:r>
          </w:p>
        </w:tc>
        <w:tc>
          <w:tcPr>
            <w:tcW w:w="1694" w:type="dxa"/>
          </w:tcPr>
          <w:p w:rsidR="00F168BE" w:rsidRPr="00F168BE" w:rsidRDefault="00F168BE" w:rsidP="00AB1372">
            <w:pPr>
              <w:cnfStyle w:val="000000000000"/>
              <w:rPr>
                <w:sz w:val="18"/>
                <w:szCs w:val="18"/>
              </w:rPr>
            </w:pPr>
            <w:r w:rsidRPr="00F168BE">
              <w:rPr>
                <w:sz w:val="18"/>
                <w:szCs w:val="18"/>
              </w:rPr>
              <w:t>31 (0.05)</w:t>
            </w:r>
          </w:p>
        </w:tc>
        <w:tc>
          <w:tcPr>
            <w:tcW w:w="1398" w:type="dxa"/>
          </w:tcPr>
          <w:p w:rsidR="00F168BE" w:rsidRPr="00F168BE" w:rsidRDefault="00F168BE" w:rsidP="00AB1372">
            <w:pPr>
              <w:cnfStyle w:val="000000000000"/>
              <w:rPr>
                <w:sz w:val="18"/>
                <w:szCs w:val="18"/>
              </w:rPr>
            </w:pPr>
            <w:r w:rsidRPr="00F168BE">
              <w:rPr>
                <w:sz w:val="18"/>
                <w:szCs w:val="18"/>
              </w:rPr>
              <w:t>0.07%</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Colorectal cancer screening</w:t>
            </w:r>
          </w:p>
        </w:tc>
        <w:tc>
          <w:tcPr>
            <w:tcW w:w="1773" w:type="dxa"/>
          </w:tcPr>
          <w:p w:rsidR="00F168BE" w:rsidRPr="00F168BE" w:rsidRDefault="00F168BE" w:rsidP="00AB1372">
            <w:pPr>
              <w:cnfStyle w:val="000000000000"/>
              <w:rPr>
                <w:sz w:val="18"/>
                <w:szCs w:val="18"/>
              </w:rPr>
            </w:pPr>
            <w:r w:rsidRPr="00F168BE">
              <w:rPr>
                <w:sz w:val="18"/>
                <w:szCs w:val="18"/>
              </w:rPr>
              <w:t>10 653 (11.57)</w:t>
            </w:r>
          </w:p>
        </w:tc>
        <w:tc>
          <w:tcPr>
            <w:tcW w:w="1701" w:type="dxa"/>
          </w:tcPr>
          <w:p w:rsidR="00F168BE" w:rsidRPr="00F168BE" w:rsidRDefault="00F168BE" w:rsidP="00AB1372">
            <w:pPr>
              <w:cnfStyle w:val="000000000000"/>
              <w:rPr>
                <w:sz w:val="18"/>
                <w:szCs w:val="18"/>
              </w:rPr>
            </w:pPr>
            <w:r w:rsidRPr="00F168BE">
              <w:rPr>
                <w:sz w:val="18"/>
                <w:szCs w:val="18"/>
              </w:rPr>
              <w:t>29 013 (16.50)</w:t>
            </w:r>
          </w:p>
        </w:tc>
        <w:tc>
          <w:tcPr>
            <w:tcW w:w="1444" w:type="dxa"/>
          </w:tcPr>
          <w:p w:rsidR="00F168BE" w:rsidRPr="00F168BE" w:rsidRDefault="00F168BE" w:rsidP="00AB1372">
            <w:pPr>
              <w:cnfStyle w:val="000000000000"/>
              <w:rPr>
                <w:sz w:val="18"/>
                <w:szCs w:val="18"/>
              </w:rPr>
            </w:pPr>
            <w:r w:rsidRPr="00F168BE">
              <w:rPr>
                <w:sz w:val="18"/>
                <w:szCs w:val="18"/>
              </w:rPr>
              <w:t>14.24%</w:t>
            </w:r>
          </w:p>
        </w:tc>
        <w:tc>
          <w:tcPr>
            <w:tcW w:w="1728" w:type="dxa"/>
          </w:tcPr>
          <w:p w:rsidR="00F168BE" w:rsidRPr="00F168BE" w:rsidRDefault="00F168BE" w:rsidP="00AB1372">
            <w:pPr>
              <w:cnfStyle w:val="000000000000"/>
              <w:rPr>
                <w:sz w:val="18"/>
                <w:szCs w:val="18"/>
              </w:rPr>
            </w:pPr>
            <w:r w:rsidRPr="00F168BE">
              <w:rPr>
                <w:sz w:val="18"/>
                <w:szCs w:val="18"/>
              </w:rPr>
              <w:t>6 767 (11.67)</w:t>
            </w:r>
          </w:p>
        </w:tc>
        <w:tc>
          <w:tcPr>
            <w:tcW w:w="1694" w:type="dxa"/>
          </w:tcPr>
          <w:p w:rsidR="00F168BE" w:rsidRPr="00F168BE" w:rsidRDefault="00F168BE" w:rsidP="00AB1372">
            <w:pPr>
              <w:cnfStyle w:val="000000000000"/>
              <w:rPr>
                <w:sz w:val="18"/>
                <w:szCs w:val="18"/>
              </w:rPr>
            </w:pPr>
            <w:r w:rsidRPr="00F168BE">
              <w:rPr>
                <w:sz w:val="18"/>
                <w:szCs w:val="18"/>
              </w:rPr>
              <w:t>6 823 (11.76)</w:t>
            </w:r>
          </w:p>
        </w:tc>
        <w:tc>
          <w:tcPr>
            <w:tcW w:w="1398" w:type="dxa"/>
          </w:tcPr>
          <w:p w:rsidR="00F168BE" w:rsidRPr="00F168BE" w:rsidRDefault="00F168BE" w:rsidP="00AB1372">
            <w:pPr>
              <w:cnfStyle w:val="000000000000"/>
              <w:rPr>
                <w:sz w:val="18"/>
                <w:szCs w:val="18"/>
              </w:rPr>
            </w:pPr>
            <w:r w:rsidRPr="00F168BE">
              <w:rPr>
                <w:sz w:val="18"/>
                <w:szCs w:val="18"/>
              </w:rPr>
              <w:t>0.30%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Cervical cancer screening</w:t>
            </w:r>
          </w:p>
        </w:tc>
        <w:tc>
          <w:tcPr>
            <w:tcW w:w="1773" w:type="dxa"/>
          </w:tcPr>
          <w:p w:rsidR="00F168BE" w:rsidRPr="00F168BE" w:rsidRDefault="00F168BE" w:rsidP="00AB1372">
            <w:pPr>
              <w:cnfStyle w:val="000000000000"/>
              <w:rPr>
                <w:sz w:val="18"/>
                <w:szCs w:val="18"/>
              </w:rPr>
            </w:pPr>
            <w:r w:rsidRPr="00F168BE">
              <w:rPr>
                <w:sz w:val="18"/>
                <w:szCs w:val="18"/>
              </w:rPr>
              <w:t>2047 (2.22)</w:t>
            </w:r>
          </w:p>
        </w:tc>
        <w:tc>
          <w:tcPr>
            <w:tcW w:w="1701" w:type="dxa"/>
          </w:tcPr>
          <w:p w:rsidR="00F168BE" w:rsidRPr="00F168BE" w:rsidRDefault="00F168BE" w:rsidP="00AB1372">
            <w:pPr>
              <w:cnfStyle w:val="000000000000"/>
              <w:rPr>
                <w:sz w:val="18"/>
                <w:szCs w:val="18"/>
              </w:rPr>
            </w:pPr>
            <w:r w:rsidRPr="00F168BE">
              <w:rPr>
                <w:sz w:val="18"/>
                <w:szCs w:val="18"/>
              </w:rPr>
              <w:t>8290 (4.71)</w:t>
            </w:r>
          </w:p>
        </w:tc>
        <w:tc>
          <w:tcPr>
            <w:tcW w:w="1444" w:type="dxa"/>
          </w:tcPr>
          <w:p w:rsidR="00F168BE" w:rsidRPr="00F168BE" w:rsidRDefault="00F168BE" w:rsidP="00AB1372">
            <w:pPr>
              <w:cnfStyle w:val="000000000000"/>
              <w:rPr>
                <w:sz w:val="18"/>
                <w:szCs w:val="18"/>
              </w:rPr>
            </w:pPr>
            <w:r w:rsidRPr="00F168BE">
              <w:rPr>
                <w:sz w:val="18"/>
                <w:szCs w:val="18"/>
              </w:rPr>
              <w:t>13.65%</w:t>
            </w:r>
          </w:p>
        </w:tc>
        <w:tc>
          <w:tcPr>
            <w:tcW w:w="1728" w:type="dxa"/>
          </w:tcPr>
          <w:p w:rsidR="00F168BE" w:rsidRPr="00F168BE" w:rsidRDefault="00F168BE" w:rsidP="00AB1372">
            <w:pPr>
              <w:cnfStyle w:val="000000000000"/>
              <w:rPr>
                <w:sz w:val="18"/>
                <w:szCs w:val="18"/>
              </w:rPr>
            </w:pPr>
            <w:r w:rsidRPr="00F168BE">
              <w:rPr>
                <w:sz w:val="18"/>
                <w:szCs w:val="18"/>
              </w:rPr>
              <w:t>1 447 (2.49)</w:t>
            </w:r>
          </w:p>
        </w:tc>
        <w:tc>
          <w:tcPr>
            <w:tcW w:w="1694" w:type="dxa"/>
          </w:tcPr>
          <w:p w:rsidR="00F168BE" w:rsidRPr="00F168BE" w:rsidRDefault="00F168BE" w:rsidP="00AB1372">
            <w:pPr>
              <w:cnfStyle w:val="000000000000"/>
              <w:rPr>
                <w:sz w:val="18"/>
                <w:szCs w:val="18"/>
              </w:rPr>
            </w:pPr>
            <w:r w:rsidRPr="00F168BE">
              <w:rPr>
                <w:sz w:val="18"/>
                <w:szCs w:val="18"/>
              </w:rPr>
              <w:t>1 427 (2.46)</w:t>
            </w:r>
          </w:p>
        </w:tc>
        <w:tc>
          <w:tcPr>
            <w:tcW w:w="1398" w:type="dxa"/>
          </w:tcPr>
          <w:p w:rsidR="00F168BE" w:rsidRPr="00F168BE" w:rsidRDefault="00F168BE" w:rsidP="00AB1372">
            <w:pPr>
              <w:cnfStyle w:val="000000000000"/>
              <w:rPr>
                <w:sz w:val="18"/>
                <w:szCs w:val="18"/>
              </w:rPr>
            </w:pPr>
            <w:r w:rsidRPr="00F168BE">
              <w:rPr>
                <w:sz w:val="18"/>
                <w:szCs w:val="18"/>
              </w:rPr>
              <w:t>0.22%</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Prostate specific antigen test</w:t>
            </w:r>
          </w:p>
        </w:tc>
        <w:tc>
          <w:tcPr>
            <w:tcW w:w="1773" w:type="dxa"/>
          </w:tcPr>
          <w:p w:rsidR="00F168BE" w:rsidRPr="00F168BE" w:rsidRDefault="00F168BE" w:rsidP="00AB1372">
            <w:pPr>
              <w:cnfStyle w:val="000000000000"/>
              <w:rPr>
                <w:sz w:val="18"/>
                <w:szCs w:val="18"/>
              </w:rPr>
            </w:pPr>
            <w:r w:rsidRPr="00F168BE">
              <w:rPr>
                <w:sz w:val="18"/>
                <w:szCs w:val="18"/>
              </w:rPr>
              <w:t>1147 (1.25)</w:t>
            </w:r>
          </w:p>
        </w:tc>
        <w:tc>
          <w:tcPr>
            <w:tcW w:w="1701" w:type="dxa"/>
          </w:tcPr>
          <w:p w:rsidR="00F168BE" w:rsidRPr="00F168BE" w:rsidRDefault="00F168BE" w:rsidP="00AB1372">
            <w:pPr>
              <w:cnfStyle w:val="000000000000"/>
              <w:rPr>
                <w:sz w:val="18"/>
                <w:szCs w:val="18"/>
              </w:rPr>
            </w:pPr>
            <w:r w:rsidRPr="00F168BE">
              <w:rPr>
                <w:sz w:val="18"/>
                <w:szCs w:val="18"/>
              </w:rPr>
              <w:t>4580 (2.60)</w:t>
            </w:r>
          </w:p>
        </w:tc>
        <w:tc>
          <w:tcPr>
            <w:tcW w:w="1444" w:type="dxa"/>
          </w:tcPr>
          <w:p w:rsidR="00F168BE" w:rsidRPr="00F168BE" w:rsidRDefault="00F168BE" w:rsidP="00AB1372">
            <w:pPr>
              <w:cnfStyle w:val="000000000000"/>
              <w:rPr>
                <w:sz w:val="18"/>
                <w:szCs w:val="18"/>
              </w:rPr>
            </w:pPr>
            <w:r w:rsidRPr="00F168BE">
              <w:rPr>
                <w:sz w:val="18"/>
                <w:szCs w:val="18"/>
              </w:rPr>
              <w:t>9.90%</w:t>
            </w:r>
          </w:p>
        </w:tc>
        <w:tc>
          <w:tcPr>
            <w:tcW w:w="1728" w:type="dxa"/>
          </w:tcPr>
          <w:p w:rsidR="00F168BE" w:rsidRPr="00F168BE" w:rsidRDefault="00F168BE" w:rsidP="00AB1372">
            <w:pPr>
              <w:cnfStyle w:val="000000000000"/>
              <w:rPr>
                <w:sz w:val="18"/>
                <w:szCs w:val="18"/>
              </w:rPr>
            </w:pPr>
            <w:r w:rsidRPr="00F168BE">
              <w:rPr>
                <w:sz w:val="18"/>
                <w:szCs w:val="18"/>
              </w:rPr>
              <w:t>770 (1.33)</w:t>
            </w:r>
          </w:p>
        </w:tc>
        <w:tc>
          <w:tcPr>
            <w:tcW w:w="1694" w:type="dxa"/>
          </w:tcPr>
          <w:p w:rsidR="00F168BE" w:rsidRPr="00F168BE" w:rsidRDefault="00F168BE" w:rsidP="00AB1372">
            <w:pPr>
              <w:cnfStyle w:val="000000000000"/>
              <w:rPr>
                <w:sz w:val="18"/>
                <w:szCs w:val="18"/>
              </w:rPr>
            </w:pPr>
            <w:r w:rsidRPr="00F168BE">
              <w:rPr>
                <w:sz w:val="18"/>
                <w:szCs w:val="18"/>
              </w:rPr>
              <w:t>792 (1.37)</w:t>
            </w:r>
          </w:p>
        </w:tc>
        <w:tc>
          <w:tcPr>
            <w:tcW w:w="1398" w:type="dxa"/>
          </w:tcPr>
          <w:p w:rsidR="00F168BE" w:rsidRPr="00F168BE" w:rsidRDefault="00F168BE" w:rsidP="00AB1372">
            <w:pPr>
              <w:cnfStyle w:val="000000000000"/>
              <w:rPr>
                <w:sz w:val="18"/>
                <w:szCs w:val="18"/>
              </w:rPr>
            </w:pPr>
            <w:r w:rsidRPr="00F168BE">
              <w:rPr>
                <w:sz w:val="18"/>
                <w:szCs w:val="18"/>
              </w:rPr>
              <w:t>0.33%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Mammography</w:t>
            </w:r>
          </w:p>
        </w:tc>
        <w:tc>
          <w:tcPr>
            <w:tcW w:w="1773" w:type="dxa"/>
          </w:tcPr>
          <w:p w:rsidR="00F168BE" w:rsidRPr="00F168BE" w:rsidRDefault="00F168BE" w:rsidP="00AB1372">
            <w:pPr>
              <w:cnfStyle w:val="000000000000"/>
              <w:rPr>
                <w:sz w:val="18"/>
                <w:szCs w:val="18"/>
              </w:rPr>
            </w:pPr>
            <w:r w:rsidRPr="00F168BE">
              <w:rPr>
                <w:sz w:val="18"/>
                <w:szCs w:val="18"/>
              </w:rPr>
              <w:t>3507 (3.81)</w:t>
            </w:r>
          </w:p>
        </w:tc>
        <w:tc>
          <w:tcPr>
            <w:tcW w:w="1701" w:type="dxa"/>
          </w:tcPr>
          <w:p w:rsidR="00F168BE" w:rsidRPr="00F168BE" w:rsidRDefault="00F168BE" w:rsidP="00AB1372">
            <w:pPr>
              <w:cnfStyle w:val="000000000000"/>
              <w:rPr>
                <w:sz w:val="18"/>
                <w:szCs w:val="18"/>
              </w:rPr>
            </w:pPr>
            <w:r w:rsidRPr="00F168BE">
              <w:rPr>
                <w:sz w:val="18"/>
                <w:szCs w:val="18"/>
              </w:rPr>
              <w:t>12 320 (7.01)</w:t>
            </w:r>
          </w:p>
        </w:tc>
        <w:tc>
          <w:tcPr>
            <w:tcW w:w="1444" w:type="dxa"/>
          </w:tcPr>
          <w:p w:rsidR="00F168BE" w:rsidRPr="00F168BE" w:rsidRDefault="00F168BE" w:rsidP="00AB1372">
            <w:pPr>
              <w:cnfStyle w:val="000000000000"/>
              <w:rPr>
                <w:sz w:val="18"/>
                <w:szCs w:val="18"/>
              </w:rPr>
            </w:pPr>
            <w:r w:rsidRPr="00F168BE">
              <w:rPr>
                <w:sz w:val="18"/>
                <w:szCs w:val="18"/>
              </w:rPr>
              <w:t>14.18%</w:t>
            </w:r>
          </w:p>
        </w:tc>
        <w:tc>
          <w:tcPr>
            <w:tcW w:w="1728" w:type="dxa"/>
          </w:tcPr>
          <w:p w:rsidR="00F168BE" w:rsidRPr="00F168BE" w:rsidRDefault="00F168BE" w:rsidP="00AB1372">
            <w:pPr>
              <w:cnfStyle w:val="000000000000"/>
              <w:rPr>
                <w:sz w:val="18"/>
                <w:szCs w:val="18"/>
              </w:rPr>
            </w:pPr>
            <w:r w:rsidRPr="00F168BE">
              <w:rPr>
                <w:sz w:val="18"/>
                <w:szCs w:val="18"/>
              </w:rPr>
              <w:t>2 425 (4.18)</w:t>
            </w:r>
          </w:p>
        </w:tc>
        <w:tc>
          <w:tcPr>
            <w:tcW w:w="1694" w:type="dxa"/>
          </w:tcPr>
          <w:p w:rsidR="00F168BE" w:rsidRPr="00F168BE" w:rsidRDefault="00F168BE" w:rsidP="00AB1372">
            <w:pPr>
              <w:cnfStyle w:val="000000000000"/>
              <w:rPr>
                <w:sz w:val="18"/>
                <w:szCs w:val="18"/>
              </w:rPr>
            </w:pPr>
            <w:r w:rsidRPr="00F168BE">
              <w:rPr>
                <w:sz w:val="18"/>
                <w:szCs w:val="18"/>
              </w:rPr>
              <w:t>2 370 (4.09)</w:t>
            </w:r>
          </w:p>
        </w:tc>
        <w:tc>
          <w:tcPr>
            <w:tcW w:w="1398" w:type="dxa"/>
          </w:tcPr>
          <w:p w:rsidR="00F168BE" w:rsidRPr="00F168BE" w:rsidRDefault="00F168BE" w:rsidP="00AB1372">
            <w:pPr>
              <w:cnfStyle w:val="000000000000"/>
              <w:rPr>
                <w:sz w:val="18"/>
                <w:szCs w:val="18"/>
              </w:rPr>
            </w:pPr>
            <w:r w:rsidRPr="00F168BE">
              <w:rPr>
                <w:sz w:val="18"/>
                <w:szCs w:val="18"/>
              </w:rPr>
              <w:t>0.48%</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Flu shot</w:t>
            </w:r>
          </w:p>
        </w:tc>
        <w:tc>
          <w:tcPr>
            <w:tcW w:w="1773" w:type="dxa"/>
          </w:tcPr>
          <w:p w:rsidR="00F168BE" w:rsidRPr="00F168BE" w:rsidRDefault="00F168BE" w:rsidP="00AB1372">
            <w:pPr>
              <w:cnfStyle w:val="000000000000"/>
              <w:rPr>
                <w:sz w:val="18"/>
                <w:szCs w:val="18"/>
              </w:rPr>
            </w:pPr>
            <w:r w:rsidRPr="00F168BE">
              <w:rPr>
                <w:sz w:val="18"/>
                <w:szCs w:val="18"/>
              </w:rPr>
              <w:t>42 439 (46.08)</w:t>
            </w:r>
          </w:p>
        </w:tc>
        <w:tc>
          <w:tcPr>
            <w:tcW w:w="1701" w:type="dxa"/>
          </w:tcPr>
          <w:p w:rsidR="00F168BE" w:rsidRPr="00F168BE" w:rsidRDefault="00F168BE" w:rsidP="00AB1372">
            <w:pPr>
              <w:cnfStyle w:val="000000000000"/>
              <w:rPr>
                <w:sz w:val="18"/>
                <w:szCs w:val="18"/>
              </w:rPr>
            </w:pPr>
            <w:r w:rsidRPr="00F168BE">
              <w:rPr>
                <w:sz w:val="18"/>
                <w:szCs w:val="18"/>
              </w:rPr>
              <w:t>95 645 (54.39)</w:t>
            </w:r>
          </w:p>
        </w:tc>
        <w:tc>
          <w:tcPr>
            <w:tcW w:w="1444" w:type="dxa"/>
          </w:tcPr>
          <w:p w:rsidR="00F168BE" w:rsidRPr="00F168BE" w:rsidRDefault="00F168BE" w:rsidP="00AB1372">
            <w:pPr>
              <w:cnfStyle w:val="000000000000"/>
              <w:rPr>
                <w:sz w:val="18"/>
                <w:szCs w:val="18"/>
              </w:rPr>
            </w:pPr>
            <w:r w:rsidRPr="00F168BE">
              <w:rPr>
                <w:sz w:val="18"/>
                <w:szCs w:val="18"/>
              </w:rPr>
              <w:t>16.68%</w:t>
            </w:r>
          </w:p>
        </w:tc>
        <w:tc>
          <w:tcPr>
            <w:tcW w:w="1728" w:type="dxa"/>
          </w:tcPr>
          <w:p w:rsidR="00F168BE" w:rsidRPr="00F168BE" w:rsidRDefault="00F168BE" w:rsidP="00AB1372">
            <w:pPr>
              <w:cnfStyle w:val="000000000000"/>
              <w:rPr>
                <w:sz w:val="18"/>
                <w:szCs w:val="18"/>
              </w:rPr>
            </w:pPr>
            <w:r w:rsidRPr="00F168BE">
              <w:rPr>
                <w:sz w:val="18"/>
                <w:szCs w:val="18"/>
              </w:rPr>
              <w:t>27 859 (48.03)</w:t>
            </w:r>
          </w:p>
        </w:tc>
        <w:tc>
          <w:tcPr>
            <w:tcW w:w="1694" w:type="dxa"/>
          </w:tcPr>
          <w:p w:rsidR="00F168BE" w:rsidRPr="00F168BE" w:rsidRDefault="00F168BE" w:rsidP="00AB1372">
            <w:pPr>
              <w:cnfStyle w:val="000000000000"/>
              <w:rPr>
                <w:sz w:val="18"/>
                <w:szCs w:val="18"/>
              </w:rPr>
            </w:pPr>
            <w:r w:rsidRPr="00F168BE">
              <w:rPr>
                <w:sz w:val="18"/>
                <w:szCs w:val="18"/>
              </w:rPr>
              <w:t>27 553 (47.50)</w:t>
            </w:r>
          </w:p>
        </w:tc>
        <w:tc>
          <w:tcPr>
            <w:tcW w:w="1398" w:type="dxa"/>
          </w:tcPr>
          <w:p w:rsidR="00F168BE" w:rsidRPr="00F168BE" w:rsidRDefault="00F168BE" w:rsidP="00AB1372">
            <w:pPr>
              <w:cnfStyle w:val="000000000000"/>
              <w:rPr>
                <w:sz w:val="18"/>
                <w:szCs w:val="18"/>
              </w:rPr>
            </w:pPr>
            <w:r w:rsidRPr="00F168BE">
              <w:rPr>
                <w:sz w:val="18"/>
                <w:szCs w:val="18"/>
              </w:rPr>
              <w:t>1.06%</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Thyroid stimulating hormone</w:t>
            </w:r>
          </w:p>
        </w:tc>
        <w:tc>
          <w:tcPr>
            <w:tcW w:w="1773" w:type="dxa"/>
          </w:tcPr>
          <w:p w:rsidR="00F168BE" w:rsidRPr="00F168BE" w:rsidRDefault="00F168BE" w:rsidP="00AB1372">
            <w:pPr>
              <w:cnfStyle w:val="000000000000"/>
              <w:rPr>
                <w:sz w:val="18"/>
                <w:szCs w:val="18"/>
              </w:rPr>
            </w:pPr>
            <w:r w:rsidRPr="00F168BE">
              <w:rPr>
                <w:sz w:val="18"/>
                <w:szCs w:val="18"/>
              </w:rPr>
              <w:t>57 414 (62.35)</w:t>
            </w:r>
          </w:p>
        </w:tc>
        <w:tc>
          <w:tcPr>
            <w:tcW w:w="1701" w:type="dxa"/>
          </w:tcPr>
          <w:p w:rsidR="00F168BE" w:rsidRPr="00F168BE" w:rsidRDefault="00F168BE" w:rsidP="00AB1372">
            <w:pPr>
              <w:cnfStyle w:val="000000000000"/>
              <w:rPr>
                <w:sz w:val="18"/>
                <w:szCs w:val="18"/>
              </w:rPr>
            </w:pPr>
            <w:r w:rsidRPr="00F168BE">
              <w:rPr>
                <w:sz w:val="18"/>
                <w:szCs w:val="18"/>
              </w:rPr>
              <w:t>100 900 (57.38)</w:t>
            </w:r>
          </w:p>
        </w:tc>
        <w:tc>
          <w:tcPr>
            <w:tcW w:w="1444" w:type="dxa"/>
          </w:tcPr>
          <w:p w:rsidR="00F168BE" w:rsidRPr="00F168BE" w:rsidRDefault="00F168BE" w:rsidP="00AB1372">
            <w:pPr>
              <w:cnfStyle w:val="000000000000"/>
              <w:rPr>
                <w:sz w:val="18"/>
                <w:szCs w:val="18"/>
              </w:rPr>
            </w:pPr>
            <w:r w:rsidRPr="00F168BE">
              <w:rPr>
                <w:sz w:val="18"/>
                <w:szCs w:val="18"/>
              </w:rPr>
              <w:t>10.14%</w:t>
            </w:r>
          </w:p>
        </w:tc>
        <w:tc>
          <w:tcPr>
            <w:tcW w:w="1728" w:type="dxa"/>
          </w:tcPr>
          <w:p w:rsidR="00F168BE" w:rsidRPr="00F168BE" w:rsidRDefault="00F168BE" w:rsidP="00AB1372">
            <w:pPr>
              <w:cnfStyle w:val="000000000000"/>
              <w:rPr>
                <w:sz w:val="18"/>
                <w:szCs w:val="18"/>
              </w:rPr>
            </w:pPr>
            <w:r w:rsidRPr="00F168BE">
              <w:rPr>
                <w:sz w:val="18"/>
                <w:szCs w:val="18"/>
              </w:rPr>
              <w:t>34 911 (60.18)</w:t>
            </w:r>
          </w:p>
        </w:tc>
        <w:tc>
          <w:tcPr>
            <w:tcW w:w="1694" w:type="dxa"/>
          </w:tcPr>
          <w:p w:rsidR="00F168BE" w:rsidRPr="00F168BE" w:rsidRDefault="00F168BE" w:rsidP="00AB1372">
            <w:pPr>
              <w:cnfStyle w:val="000000000000"/>
              <w:rPr>
                <w:sz w:val="18"/>
                <w:szCs w:val="18"/>
              </w:rPr>
            </w:pPr>
            <w:r w:rsidRPr="00F168BE">
              <w:rPr>
                <w:sz w:val="18"/>
                <w:szCs w:val="18"/>
              </w:rPr>
              <w:t>34 766 (59.93)</w:t>
            </w:r>
          </w:p>
        </w:tc>
        <w:tc>
          <w:tcPr>
            <w:tcW w:w="1398" w:type="dxa"/>
          </w:tcPr>
          <w:p w:rsidR="00F168BE" w:rsidRPr="00F168BE" w:rsidRDefault="00F168BE" w:rsidP="00AB1372">
            <w:pPr>
              <w:cnfStyle w:val="000000000000"/>
              <w:rPr>
                <w:sz w:val="18"/>
                <w:szCs w:val="18"/>
              </w:rPr>
            </w:pPr>
            <w:r w:rsidRPr="00F168BE">
              <w:rPr>
                <w:sz w:val="18"/>
                <w:szCs w:val="18"/>
              </w:rPr>
              <w:t>0.51%</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Bone mineral density test</w:t>
            </w:r>
          </w:p>
        </w:tc>
        <w:tc>
          <w:tcPr>
            <w:tcW w:w="1773" w:type="dxa"/>
          </w:tcPr>
          <w:p w:rsidR="00F168BE" w:rsidRPr="00F168BE" w:rsidRDefault="00F168BE" w:rsidP="00AB1372">
            <w:pPr>
              <w:cnfStyle w:val="000000000000"/>
              <w:rPr>
                <w:sz w:val="18"/>
                <w:szCs w:val="18"/>
              </w:rPr>
            </w:pPr>
            <w:r w:rsidRPr="00F168BE">
              <w:rPr>
                <w:sz w:val="18"/>
                <w:szCs w:val="18"/>
              </w:rPr>
              <w:t>5792 (6.29)</w:t>
            </w:r>
          </w:p>
        </w:tc>
        <w:tc>
          <w:tcPr>
            <w:tcW w:w="1701" w:type="dxa"/>
          </w:tcPr>
          <w:p w:rsidR="00F168BE" w:rsidRPr="00F168BE" w:rsidRDefault="00F168BE" w:rsidP="00AB1372">
            <w:pPr>
              <w:cnfStyle w:val="000000000000"/>
              <w:rPr>
                <w:sz w:val="18"/>
                <w:szCs w:val="18"/>
              </w:rPr>
            </w:pPr>
            <w:r w:rsidRPr="00F168BE">
              <w:rPr>
                <w:sz w:val="18"/>
                <w:szCs w:val="18"/>
              </w:rPr>
              <w:t>18 558 (10.55)</w:t>
            </w:r>
          </w:p>
        </w:tc>
        <w:tc>
          <w:tcPr>
            <w:tcW w:w="1444" w:type="dxa"/>
          </w:tcPr>
          <w:p w:rsidR="00F168BE" w:rsidRPr="00F168BE" w:rsidRDefault="00F168BE" w:rsidP="00AB1372">
            <w:pPr>
              <w:cnfStyle w:val="000000000000"/>
              <w:rPr>
                <w:sz w:val="18"/>
                <w:szCs w:val="18"/>
              </w:rPr>
            </w:pPr>
            <w:r w:rsidRPr="00F168BE">
              <w:rPr>
                <w:sz w:val="18"/>
                <w:szCs w:val="18"/>
              </w:rPr>
              <w:t>15.40%</w:t>
            </w:r>
          </w:p>
        </w:tc>
        <w:tc>
          <w:tcPr>
            <w:tcW w:w="1728" w:type="dxa"/>
          </w:tcPr>
          <w:p w:rsidR="00F168BE" w:rsidRPr="00F168BE" w:rsidRDefault="00F168BE" w:rsidP="00AB1372">
            <w:pPr>
              <w:cnfStyle w:val="000000000000"/>
              <w:rPr>
                <w:sz w:val="18"/>
                <w:szCs w:val="18"/>
              </w:rPr>
            </w:pPr>
            <w:r w:rsidRPr="00F168BE">
              <w:rPr>
                <w:sz w:val="18"/>
                <w:szCs w:val="18"/>
              </w:rPr>
              <w:t>4 040 (6.96)</w:t>
            </w:r>
          </w:p>
        </w:tc>
        <w:tc>
          <w:tcPr>
            <w:tcW w:w="1694" w:type="dxa"/>
          </w:tcPr>
          <w:p w:rsidR="00F168BE" w:rsidRPr="00F168BE" w:rsidRDefault="00F168BE" w:rsidP="00AB1372">
            <w:pPr>
              <w:cnfStyle w:val="000000000000"/>
              <w:rPr>
                <w:sz w:val="18"/>
                <w:szCs w:val="18"/>
              </w:rPr>
            </w:pPr>
            <w:r w:rsidRPr="00F168BE">
              <w:rPr>
                <w:sz w:val="18"/>
                <w:szCs w:val="18"/>
              </w:rPr>
              <w:t>4 110 (7.09)</w:t>
            </w:r>
          </w:p>
        </w:tc>
        <w:tc>
          <w:tcPr>
            <w:tcW w:w="1398" w:type="dxa"/>
          </w:tcPr>
          <w:p w:rsidR="00F168BE" w:rsidRPr="00F168BE" w:rsidRDefault="00F168BE" w:rsidP="00AB1372">
            <w:pPr>
              <w:cnfStyle w:val="000000000000"/>
              <w:rPr>
                <w:sz w:val="18"/>
                <w:szCs w:val="18"/>
              </w:rPr>
            </w:pPr>
            <w:r w:rsidRPr="00F168BE">
              <w:rPr>
                <w:sz w:val="18"/>
                <w:szCs w:val="18"/>
              </w:rPr>
              <w:t>0.47%</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Hearing test</w:t>
            </w:r>
          </w:p>
        </w:tc>
        <w:tc>
          <w:tcPr>
            <w:tcW w:w="1773" w:type="dxa"/>
          </w:tcPr>
          <w:p w:rsidR="00F168BE" w:rsidRPr="00F168BE" w:rsidRDefault="00F168BE" w:rsidP="00AB1372">
            <w:pPr>
              <w:cnfStyle w:val="000000000000"/>
              <w:rPr>
                <w:sz w:val="18"/>
                <w:szCs w:val="18"/>
              </w:rPr>
            </w:pPr>
            <w:r w:rsidRPr="00F168BE">
              <w:rPr>
                <w:sz w:val="18"/>
                <w:szCs w:val="18"/>
              </w:rPr>
              <w:t>3705 (4.02)</w:t>
            </w:r>
          </w:p>
        </w:tc>
        <w:tc>
          <w:tcPr>
            <w:tcW w:w="1701" w:type="dxa"/>
          </w:tcPr>
          <w:p w:rsidR="00F168BE" w:rsidRPr="00F168BE" w:rsidRDefault="00F168BE" w:rsidP="00AB1372">
            <w:pPr>
              <w:cnfStyle w:val="000000000000"/>
              <w:rPr>
                <w:sz w:val="18"/>
                <w:szCs w:val="18"/>
              </w:rPr>
            </w:pPr>
            <w:r w:rsidRPr="00F168BE">
              <w:rPr>
                <w:sz w:val="18"/>
                <w:szCs w:val="18"/>
              </w:rPr>
              <w:t>9327 (5.30)</w:t>
            </w:r>
          </w:p>
        </w:tc>
        <w:tc>
          <w:tcPr>
            <w:tcW w:w="1444" w:type="dxa"/>
          </w:tcPr>
          <w:p w:rsidR="00F168BE" w:rsidRPr="00F168BE" w:rsidRDefault="00F168BE" w:rsidP="00AB1372">
            <w:pPr>
              <w:cnfStyle w:val="000000000000"/>
              <w:rPr>
                <w:sz w:val="18"/>
                <w:szCs w:val="18"/>
              </w:rPr>
            </w:pPr>
            <w:r w:rsidRPr="00F168BE">
              <w:rPr>
                <w:sz w:val="18"/>
                <w:szCs w:val="18"/>
              </w:rPr>
              <w:t>6.08%</w:t>
            </w:r>
          </w:p>
        </w:tc>
        <w:tc>
          <w:tcPr>
            <w:tcW w:w="1728" w:type="dxa"/>
          </w:tcPr>
          <w:p w:rsidR="00F168BE" w:rsidRPr="00F168BE" w:rsidRDefault="00F168BE" w:rsidP="00AB1372">
            <w:pPr>
              <w:cnfStyle w:val="000000000000"/>
              <w:rPr>
                <w:sz w:val="18"/>
                <w:szCs w:val="18"/>
              </w:rPr>
            </w:pPr>
            <w:r w:rsidRPr="00F168BE">
              <w:rPr>
                <w:sz w:val="18"/>
                <w:szCs w:val="18"/>
              </w:rPr>
              <w:t>2 375 (4.09)</w:t>
            </w:r>
          </w:p>
        </w:tc>
        <w:tc>
          <w:tcPr>
            <w:tcW w:w="1694" w:type="dxa"/>
          </w:tcPr>
          <w:p w:rsidR="00F168BE" w:rsidRPr="00F168BE" w:rsidRDefault="00F168BE" w:rsidP="00AB1372">
            <w:pPr>
              <w:cnfStyle w:val="000000000000"/>
              <w:rPr>
                <w:sz w:val="18"/>
                <w:szCs w:val="18"/>
              </w:rPr>
            </w:pPr>
            <w:r w:rsidRPr="00F168BE">
              <w:rPr>
                <w:sz w:val="18"/>
                <w:szCs w:val="18"/>
              </w:rPr>
              <w:t>2 537 (4.37)</w:t>
            </w:r>
          </w:p>
        </w:tc>
        <w:tc>
          <w:tcPr>
            <w:tcW w:w="1398" w:type="dxa"/>
          </w:tcPr>
          <w:p w:rsidR="00F168BE" w:rsidRPr="00F168BE" w:rsidRDefault="00F168BE" w:rsidP="00AB1372">
            <w:pPr>
              <w:cnfStyle w:val="000000000000"/>
              <w:rPr>
                <w:sz w:val="18"/>
                <w:szCs w:val="18"/>
              </w:rPr>
            </w:pPr>
            <w:r w:rsidRPr="00F168BE">
              <w:rPr>
                <w:sz w:val="18"/>
                <w:szCs w:val="18"/>
              </w:rPr>
              <w:t>1.39%</w:t>
            </w:r>
          </w:p>
        </w:tc>
      </w:tr>
      <w:tr w:rsidR="00F168BE" w:rsidRPr="00F168BE" w:rsidTr="00F168BE">
        <w:tc>
          <w:tcPr>
            <w:cnfStyle w:val="001000000000"/>
            <w:tcW w:w="3708" w:type="dxa"/>
          </w:tcPr>
          <w:p w:rsidR="00F168BE" w:rsidRPr="00F168BE" w:rsidRDefault="00F168BE" w:rsidP="00AB1372">
            <w:pPr>
              <w:ind w:left="176"/>
              <w:rPr>
                <w:b w:val="0"/>
                <w:sz w:val="18"/>
                <w:szCs w:val="18"/>
              </w:rPr>
            </w:pPr>
            <w:proofErr w:type="spellStart"/>
            <w:r w:rsidRPr="00F168BE">
              <w:rPr>
                <w:b w:val="0"/>
                <w:sz w:val="18"/>
                <w:szCs w:val="18"/>
              </w:rPr>
              <w:t>Cytoscopy</w:t>
            </w:r>
            <w:proofErr w:type="spellEnd"/>
          </w:p>
        </w:tc>
        <w:tc>
          <w:tcPr>
            <w:tcW w:w="1773" w:type="dxa"/>
          </w:tcPr>
          <w:p w:rsidR="00F168BE" w:rsidRPr="00F168BE" w:rsidRDefault="00F168BE" w:rsidP="00AB1372">
            <w:pPr>
              <w:cnfStyle w:val="000000000000"/>
              <w:rPr>
                <w:sz w:val="18"/>
                <w:szCs w:val="18"/>
              </w:rPr>
            </w:pPr>
            <w:r w:rsidRPr="00F168BE">
              <w:rPr>
                <w:sz w:val="18"/>
                <w:szCs w:val="18"/>
              </w:rPr>
              <w:t>3959 (4.30)</w:t>
            </w:r>
          </w:p>
        </w:tc>
        <w:tc>
          <w:tcPr>
            <w:tcW w:w="1701" w:type="dxa"/>
          </w:tcPr>
          <w:p w:rsidR="00F168BE" w:rsidRPr="00F168BE" w:rsidRDefault="00F168BE" w:rsidP="00AB1372">
            <w:pPr>
              <w:cnfStyle w:val="000000000000"/>
              <w:rPr>
                <w:sz w:val="18"/>
                <w:szCs w:val="18"/>
              </w:rPr>
            </w:pPr>
            <w:r w:rsidRPr="00F168BE">
              <w:rPr>
                <w:sz w:val="18"/>
                <w:szCs w:val="18"/>
              </w:rPr>
              <w:t>7739 (4.40)</w:t>
            </w:r>
          </w:p>
        </w:tc>
        <w:tc>
          <w:tcPr>
            <w:tcW w:w="1444" w:type="dxa"/>
          </w:tcPr>
          <w:p w:rsidR="00F168BE" w:rsidRPr="00F168BE" w:rsidRDefault="00F168BE" w:rsidP="00AB1372">
            <w:pPr>
              <w:cnfStyle w:val="000000000000"/>
              <w:rPr>
                <w:sz w:val="18"/>
                <w:szCs w:val="18"/>
              </w:rPr>
            </w:pPr>
            <w:r w:rsidRPr="00F168BE">
              <w:rPr>
                <w:sz w:val="18"/>
                <w:szCs w:val="18"/>
              </w:rPr>
              <w:t>0.50%</w:t>
            </w:r>
          </w:p>
        </w:tc>
        <w:tc>
          <w:tcPr>
            <w:tcW w:w="1728" w:type="dxa"/>
          </w:tcPr>
          <w:p w:rsidR="00F168BE" w:rsidRPr="00F168BE" w:rsidRDefault="00F168BE" w:rsidP="00AB1372">
            <w:pPr>
              <w:cnfStyle w:val="000000000000"/>
              <w:rPr>
                <w:sz w:val="18"/>
                <w:szCs w:val="18"/>
              </w:rPr>
            </w:pPr>
            <w:r w:rsidRPr="00F168BE">
              <w:rPr>
                <w:sz w:val="18"/>
                <w:szCs w:val="18"/>
              </w:rPr>
              <w:t>2 253 (3.88)</w:t>
            </w:r>
          </w:p>
        </w:tc>
        <w:tc>
          <w:tcPr>
            <w:tcW w:w="1694" w:type="dxa"/>
          </w:tcPr>
          <w:p w:rsidR="00F168BE" w:rsidRPr="00F168BE" w:rsidRDefault="00F168BE" w:rsidP="00AB1372">
            <w:pPr>
              <w:cnfStyle w:val="000000000000"/>
              <w:rPr>
                <w:sz w:val="18"/>
                <w:szCs w:val="18"/>
              </w:rPr>
            </w:pPr>
            <w:r w:rsidRPr="00F168BE">
              <w:rPr>
                <w:sz w:val="18"/>
                <w:szCs w:val="18"/>
              </w:rPr>
              <w:t>2 325 (4.01)</w:t>
            </w:r>
          </w:p>
        </w:tc>
        <w:tc>
          <w:tcPr>
            <w:tcW w:w="1398" w:type="dxa"/>
          </w:tcPr>
          <w:p w:rsidR="00F168BE" w:rsidRPr="00F168BE" w:rsidRDefault="00F168BE" w:rsidP="00AB1372">
            <w:pPr>
              <w:cnfStyle w:val="000000000000"/>
              <w:rPr>
                <w:sz w:val="18"/>
                <w:szCs w:val="18"/>
              </w:rPr>
            </w:pPr>
            <w:r w:rsidRPr="00F168BE">
              <w:rPr>
                <w:sz w:val="18"/>
                <w:szCs w:val="18"/>
              </w:rPr>
              <w:t>0.64%</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Cataract surgery</w:t>
            </w:r>
          </w:p>
        </w:tc>
        <w:tc>
          <w:tcPr>
            <w:tcW w:w="1773" w:type="dxa"/>
          </w:tcPr>
          <w:p w:rsidR="00F168BE" w:rsidRPr="00F168BE" w:rsidRDefault="00F168BE" w:rsidP="00AB1372">
            <w:pPr>
              <w:cnfStyle w:val="000000000000"/>
              <w:rPr>
                <w:sz w:val="18"/>
                <w:szCs w:val="18"/>
              </w:rPr>
            </w:pPr>
            <w:r w:rsidRPr="00F168BE">
              <w:rPr>
                <w:sz w:val="18"/>
                <w:szCs w:val="18"/>
              </w:rPr>
              <w:t>3233 (3.51)</w:t>
            </w:r>
          </w:p>
        </w:tc>
        <w:tc>
          <w:tcPr>
            <w:tcW w:w="1701" w:type="dxa"/>
          </w:tcPr>
          <w:p w:rsidR="00F168BE" w:rsidRPr="00F168BE" w:rsidRDefault="00F168BE" w:rsidP="00AB1372">
            <w:pPr>
              <w:cnfStyle w:val="000000000000"/>
              <w:rPr>
                <w:sz w:val="18"/>
                <w:szCs w:val="18"/>
              </w:rPr>
            </w:pPr>
            <w:r w:rsidRPr="00F168BE">
              <w:rPr>
                <w:sz w:val="18"/>
                <w:szCs w:val="18"/>
              </w:rPr>
              <w:t>8372 (4.76)</w:t>
            </w:r>
          </w:p>
        </w:tc>
        <w:tc>
          <w:tcPr>
            <w:tcW w:w="1444" w:type="dxa"/>
          </w:tcPr>
          <w:p w:rsidR="00F168BE" w:rsidRPr="00F168BE" w:rsidRDefault="00F168BE" w:rsidP="00AB1372">
            <w:pPr>
              <w:cnfStyle w:val="000000000000"/>
              <w:rPr>
                <w:sz w:val="18"/>
                <w:szCs w:val="18"/>
              </w:rPr>
            </w:pPr>
            <w:r w:rsidRPr="00F168BE">
              <w:rPr>
                <w:sz w:val="18"/>
                <w:szCs w:val="18"/>
              </w:rPr>
              <w:t>6.28%</w:t>
            </w:r>
          </w:p>
        </w:tc>
        <w:tc>
          <w:tcPr>
            <w:tcW w:w="1728" w:type="dxa"/>
          </w:tcPr>
          <w:p w:rsidR="00F168BE" w:rsidRPr="00F168BE" w:rsidRDefault="00F168BE" w:rsidP="00AB1372">
            <w:pPr>
              <w:cnfStyle w:val="000000000000"/>
              <w:rPr>
                <w:sz w:val="18"/>
                <w:szCs w:val="18"/>
              </w:rPr>
            </w:pPr>
            <w:r w:rsidRPr="00F168BE">
              <w:rPr>
                <w:sz w:val="18"/>
                <w:szCs w:val="18"/>
              </w:rPr>
              <w:t>2 137 (3.68)</w:t>
            </w:r>
          </w:p>
        </w:tc>
        <w:tc>
          <w:tcPr>
            <w:tcW w:w="1694" w:type="dxa"/>
          </w:tcPr>
          <w:p w:rsidR="00F168BE" w:rsidRPr="00F168BE" w:rsidRDefault="00F168BE" w:rsidP="00AB1372">
            <w:pPr>
              <w:cnfStyle w:val="000000000000"/>
              <w:rPr>
                <w:sz w:val="18"/>
                <w:szCs w:val="18"/>
              </w:rPr>
            </w:pPr>
            <w:r w:rsidRPr="00F168BE">
              <w:rPr>
                <w:sz w:val="18"/>
                <w:szCs w:val="18"/>
              </w:rPr>
              <w:t>2 122 (3.66)</w:t>
            </w:r>
          </w:p>
        </w:tc>
        <w:tc>
          <w:tcPr>
            <w:tcW w:w="1398" w:type="dxa"/>
          </w:tcPr>
          <w:p w:rsidR="00F168BE" w:rsidRPr="00F168BE" w:rsidRDefault="00F168BE" w:rsidP="00AB1372">
            <w:pPr>
              <w:cnfStyle w:val="000000000000"/>
              <w:rPr>
                <w:sz w:val="18"/>
                <w:szCs w:val="18"/>
              </w:rPr>
            </w:pPr>
            <w:r w:rsidRPr="00F168BE">
              <w:rPr>
                <w:sz w:val="18"/>
                <w:szCs w:val="18"/>
              </w:rPr>
              <w:t>0.14%</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Computed tomography of the head</w:t>
            </w:r>
          </w:p>
        </w:tc>
        <w:tc>
          <w:tcPr>
            <w:tcW w:w="1773" w:type="dxa"/>
          </w:tcPr>
          <w:p w:rsidR="00F168BE" w:rsidRPr="00F168BE" w:rsidRDefault="00F168BE" w:rsidP="00AB1372">
            <w:pPr>
              <w:cnfStyle w:val="000000000000"/>
              <w:rPr>
                <w:sz w:val="18"/>
                <w:szCs w:val="18"/>
              </w:rPr>
            </w:pPr>
            <w:r w:rsidRPr="00F168BE">
              <w:rPr>
                <w:sz w:val="18"/>
                <w:szCs w:val="18"/>
              </w:rPr>
              <w:t>26 927 (29.24)</w:t>
            </w:r>
          </w:p>
        </w:tc>
        <w:tc>
          <w:tcPr>
            <w:tcW w:w="1701" w:type="dxa"/>
          </w:tcPr>
          <w:p w:rsidR="00F168BE" w:rsidRPr="00F168BE" w:rsidRDefault="00F168BE" w:rsidP="00AB1372">
            <w:pPr>
              <w:cnfStyle w:val="000000000000"/>
              <w:rPr>
                <w:sz w:val="18"/>
                <w:szCs w:val="18"/>
              </w:rPr>
            </w:pPr>
            <w:r w:rsidRPr="00F168BE">
              <w:rPr>
                <w:sz w:val="18"/>
                <w:szCs w:val="18"/>
              </w:rPr>
              <w:t>25 724 (14.63)</w:t>
            </w:r>
          </w:p>
        </w:tc>
        <w:tc>
          <w:tcPr>
            <w:tcW w:w="1444" w:type="dxa"/>
          </w:tcPr>
          <w:p w:rsidR="00F168BE" w:rsidRPr="00F168BE" w:rsidRDefault="00F168BE" w:rsidP="00AB1372">
            <w:pPr>
              <w:cnfStyle w:val="000000000000"/>
              <w:rPr>
                <w:sz w:val="18"/>
                <w:szCs w:val="18"/>
              </w:rPr>
            </w:pPr>
            <w:r w:rsidRPr="00F168BE">
              <w:rPr>
                <w:sz w:val="18"/>
                <w:szCs w:val="18"/>
              </w:rPr>
              <w:t>35.87%</w:t>
            </w:r>
          </w:p>
        </w:tc>
        <w:tc>
          <w:tcPr>
            <w:tcW w:w="1728" w:type="dxa"/>
          </w:tcPr>
          <w:p w:rsidR="00F168BE" w:rsidRPr="00F168BE" w:rsidRDefault="00F168BE" w:rsidP="00AB1372">
            <w:pPr>
              <w:cnfStyle w:val="000000000000"/>
              <w:rPr>
                <w:sz w:val="18"/>
                <w:szCs w:val="18"/>
              </w:rPr>
            </w:pPr>
            <w:r w:rsidRPr="00F168BE">
              <w:rPr>
                <w:sz w:val="18"/>
                <w:szCs w:val="18"/>
              </w:rPr>
              <w:t>13 261 (22.86)</w:t>
            </w:r>
          </w:p>
        </w:tc>
        <w:tc>
          <w:tcPr>
            <w:tcW w:w="1694" w:type="dxa"/>
          </w:tcPr>
          <w:p w:rsidR="00F168BE" w:rsidRPr="00F168BE" w:rsidRDefault="00F168BE" w:rsidP="00AB1372">
            <w:pPr>
              <w:cnfStyle w:val="000000000000"/>
              <w:rPr>
                <w:sz w:val="18"/>
                <w:szCs w:val="18"/>
              </w:rPr>
            </w:pPr>
            <w:r w:rsidRPr="00F168BE">
              <w:rPr>
                <w:sz w:val="18"/>
                <w:szCs w:val="18"/>
              </w:rPr>
              <w:t>12 896 (22.23)</w:t>
            </w:r>
          </w:p>
        </w:tc>
        <w:tc>
          <w:tcPr>
            <w:tcW w:w="1398" w:type="dxa"/>
          </w:tcPr>
          <w:p w:rsidR="00F168BE" w:rsidRPr="00F168BE" w:rsidRDefault="00F168BE" w:rsidP="00AB1372">
            <w:pPr>
              <w:cnfStyle w:val="000000000000"/>
              <w:rPr>
                <w:sz w:val="18"/>
                <w:szCs w:val="18"/>
              </w:rPr>
            </w:pPr>
            <w:r w:rsidRPr="00F168BE">
              <w:rPr>
                <w:sz w:val="18"/>
                <w:szCs w:val="18"/>
              </w:rPr>
              <w:t>1.51%</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Computed tomography of the neck</w:t>
            </w:r>
          </w:p>
        </w:tc>
        <w:tc>
          <w:tcPr>
            <w:tcW w:w="1773" w:type="dxa"/>
          </w:tcPr>
          <w:p w:rsidR="00F168BE" w:rsidRPr="00F168BE" w:rsidRDefault="00F168BE" w:rsidP="00AB1372">
            <w:pPr>
              <w:cnfStyle w:val="000000000000"/>
              <w:rPr>
                <w:sz w:val="18"/>
                <w:szCs w:val="18"/>
              </w:rPr>
            </w:pPr>
            <w:r w:rsidRPr="00F168BE">
              <w:rPr>
                <w:sz w:val="18"/>
                <w:szCs w:val="18"/>
              </w:rPr>
              <w:t>741 (0.80)</w:t>
            </w:r>
          </w:p>
        </w:tc>
        <w:tc>
          <w:tcPr>
            <w:tcW w:w="1701" w:type="dxa"/>
          </w:tcPr>
          <w:p w:rsidR="00F168BE" w:rsidRPr="00F168BE" w:rsidRDefault="00F168BE" w:rsidP="00AB1372">
            <w:pPr>
              <w:cnfStyle w:val="000000000000"/>
              <w:rPr>
                <w:sz w:val="18"/>
                <w:szCs w:val="18"/>
              </w:rPr>
            </w:pPr>
            <w:r w:rsidRPr="00F168BE">
              <w:rPr>
                <w:sz w:val="18"/>
                <w:szCs w:val="18"/>
              </w:rPr>
              <w:t>1309 (0.74)</w:t>
            </w:r>
          </w:p>
        </w:tc>
        <w:tc>
          <w:tcPr>
            <w:tcW w:w="1444" w:type="dxa"/>
          </w:tcPr>
          <w:p w:rsidR="00F168BE" w:rsidRPr="00F168BE" w:rsidRDefault="00F168BE" w:rsidP="00AB1372">
            <w:pPr>
              <w:cnfStyle w:val="000000000000"/>
              <w:rPr>
                <w:sz w:val="18"/>
                <w:szCs w:val="18"/>
              </w:rPr>
            </w:pPr>
            <w:r w:rsidRPr="00F168BE">
              <w:rPr>
                <w:sz w:val="18"/>
                <w:szCs w:val="18"/>
              </w:rPr>
              <w:t>0.69%</w:t>
            </w:r>
          </w:p>
        </w:tc>
        <w:tc>
          <w:tcPr>
            <w:tcW w:w="1728" w:type="dxa"/>
          </w:tcPr>
          <w:p w:rsidR="00F168BE" w:rsidRPr="00F168BE" w:rsidRDefault="00F168BE" w:rsidP="00AB1372">
            <w:pPr>
              <w:cnfStyle w:val="000000000000"/>
              <w:rPr>
                <w:sz w:val="18"/>
                <w:szCs w:val="18"/>
              </w:rPr>
            </w:pPr>
            <w:r w:rsidRPr="00F168BE">
              <w:rPr>
                <w:sz w:val="18"/>
                <w:szCs w:val="18"/>
              </w:rPr>
              <w:t>417 (0.72)</w:t>
            </w:r>
          </w:p>
        </w:tc>
        <w:tc>
          <w:tcPr>
            <w:tcW w:w="1694" w:type="dxa"/>
          </w:tcPr>
          <w:p w:rsidR="00F168BE" w:rsidRPr="00F168BE" w:rsidRDefault="00F168BE" w:rsidP="00AB1372">
            <w:pPr>
              <w:cnfStyle w:val="000000000000"/>
              <w:rPr>
                <w:sz w:val="18"/>
                <w:szCs w:val="18"/>
              </w:rPr>
            </w:pPr>
            <w:r w:rsidRPr="00F168BE">
              <w:rPr>
                <w:sz w:val="18"/>
                <w:szCs w:val="18"/>
              </w:rPr>
              <w:t>469 (0.81)</w:t>
            </w:r>
          </w:p>
        </w:tc>
        <w:tc>
          <w:tcPr>
            <w:tcW w:w="1398" w:type="dxa"/>
          </w:tcPr>
          <w:p w:rsidR="00F168BE" w:rsidRPr="00F168BE" w:rsidRDefault="00F168BE" w:rsidP="00AB1372">
            <w:pPr>
              <w:cnfStyle w:val="000000000000"/>
              <w:rPr>
                <w:sz w:val="18"/>
                <w:szCs w:val="18"/>
              </w:rPr>
            </w:pPr>
            <w:r w:rsidRPr="00F168BE">
              <w:rPr>
                <w:sz w:val="18"/>
                <w:szCs w:val="18"/>
              </w:rPr>
              <w:t>1.03%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Computed tomography of the thorax</w:t>
            </w:r>
          </w:p>
        </w:tc>
        <w:tc>
          <w:tcPr>
            <w:tcW w:w="1773" w:type="dxa"/>
          </w:tcPr>
          <w:p w:rsidR="00F168BE" w:rsidRPr="00F168BE" w:rsidRDefault="00F168BE" w:rsidP="00AB1372">
            <w:pPr>
              <w:cnfStyle w:val="000000000000"/>
              <w:rPr>
                <w:sz w:val="18"/>
                <w:szCs w:val="18"/>
              </w:rPr>
            </w:pPr>
            <w:r w:rsidRPr="00F168BE">
              <w:rPr>
                <w:sz w:val="18"/>
                <w:szCs w:val="18"/>
              </w:rPr>
              <w:t>5054 (5.49)</w:t>
            </w:r>
          </w:p>
        </w:tc>
        <w:tc>
          <w:tcPr>
            <w:tcW w:w="1701" w:type="dxa"/>
          </w:tcPr>
          <w:p w:rsidR="00F168BE" w:rsidRPr="00F168BE" w:rsidRDefault="00F168BE" w:rsidP="00AB1372">
            <w:pPr>
              <w:cnfStyle w:val="000000000000"/>
              <w:rPr>
                <w:sz w:val="18"/>
                <w:szCs w:val="18"/>
              </w:rPr>
            </w:pPr>
            <w:r w:rsidRPr="00F168BE">
              <w:rPr>
                <w:sz w:val="18"/>
                <w:szCs w:val="18"/>
              </w:rPr>
              <w:t>9369 (5.33)</w:t>
            </w:r>
          </w:p>
        </w:tc>
        <w:tc>
          <w:tcPr>
            <w:tcW w:w="1444" w:type="dxa"/>
          </w:tcPr>
          <w:p w:rsidR="00F168BE" w:rsidRPr="00F168BE" w:rsidRDefault="00F168BE" w:rsidP="00AB1372">
            <w:pPr>
              <w:cnfStyle w:val="000000000000"/>
              <w:rPr>
                <w:sz w:val="18"/>
                <w:szCs w:val="18"/>
              </w:rPr>
            </w:pPr>
            <w:r w:rsidRPr="00F168BE">
              <w:rPr>
                <w:sz w:val="18"/>
                <w:szCs w:val="18"/>
              </w:rPr>
              <w:t>0.71%</w:t>
            </w:r>
          </w:p>
        </w:tc>
        <w:tc>
          <w:tcPr>
            <w:tcW w:w="1728" w:type="dxa"/>
          </w:tcPr>
          <w:p w:rsidR="00F168BE" w:rsidRPr="00F168BE" w:rsidRDefault="00F168BE" w:rsidP="00AB1372">
            <w:pPr>
              <w:cnfStyle w:val="000000000000"/>
              <w:rPr>
                <w:sz w:val="18"/>
                <w:szCs w:val="18"/>
                <w:lang w:val="en-CA"/>
              </w:rPr>
            </w:pPr>
            <w:r w:rsidRPr="00F168BE">
              <w:rPr>
                <w:sz w:val="18"/>
                <w:szCs w:val="18"/>
                <w:lang w:val="en-CA"/>
              </w:rPr>
              <w:t>2 638 (4.55)</w:t>
            </w:r>
          </w:p>
        </w:tc>
        <w:tc>
          <w:tcPr>
            <w:tcW w:w="1694" w:type="dxa"/>
          </w:tcPr>
          <w:p w:rsidR="00F168BE" w:rsidRPr="00F168BE" w:rsidRDefault="00F168BE" w:rsidP="00AB1372">
            <w:pPr>
              <w:cnfStyle w:val="000000000000"/>
              <w:rPr>
                <w:sz w:val="18"/>
                <w:szCs w:val="18"/>
              </w:rPr>
            </w:pPr>
            <w:r w:rsidRPr="00F168BE">
              <w:rPr>
                <w:sz w:val="18"/>
                <w:szCs w:val="18"/>
              </w:rPr>
              <w:t>3 175 (5.47)</w:t>
            </w:r>
          </w:p>
        </w:tc>
        <w:tc>
          <w:tcPr>
            <w:tcW w:w="1398" w:type="dxa"/>
          </w:tcPr>
          <w:p w:rsidR="00F168BE" w:rsidRPr="00F168BE" w:rsidRDefault="00F168BE" w:rsidP="00AB1372">
            <w:pPr>
              <w:cnfStyle w:val="000000000000"/>
              <w:rPr>
                <w:sz w:val="18"/>
                <w:szCs w:val="18"/>
              </w:rPr>
            </w:pPr>
            <w:r w:rsidRPr="00F168BE">
              <w:rPr>
                <w:sz w:val="18"/>
                <w:szCs w:val="18"/>
              </w:rPr>
              <w:t>4.24%</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Computed tomography of the abdomen</w:t>
            </w:r>
          </w:p>
        </w:tc>
        <w:tc>
          <w:tcPr>
            <w:tcW w:w="1773" w:type="dxa"/>
          </w:tcPr>
          <w:p w:rsidR="00F168BE" w:rsidRPr="00F168BE" w:rsidRDefault="00F168BE" w:rsidP="00AB1372">
            <w:pPr>
              <w:cnfStyle w:val="000000000000"/>
              <w:rPr>
                <w:sz w:val="18"/>
                <w:szCs w:val="18"/>
              </w:rPr>
            </w:pPr>
            <w:r w:rsidRPr="00F168BE">
              <w:rPr>
                <w:sz w:val="18"/>
                <w:szCs w:val="18"/>
              </w:rPr>
              <w:t>7773 (8.44)</w:t>
            </w:r>
          </w:p>
        </w:tc>
        <w:tc>
          <w:tcPr>
            <w:tcW w:w="1701" w:type="dxa"/>
          </w:tcPr>
          <w:p w:rsidR="00F168BE" w:rsidRPr="00F168BE" w:rsidRDefault="00F168BE" w:rsidP="00AB1372">
            <w:pPr>
              <w:cnfStyle w:val="000000000000"/>
              <w:rPr>
                <w:sz w:val="18"/>
                <w:szCs w:val="18"/>
              </w:rPr>
            </w:pPr>
            <w:r w:rsidRPr="00F168BE">
              <w:rPr>
                <w:sz w:val="18"/>
                <w:szCs w:val="18"/>
              </w:rPr>
              <w:t>13 668 (7.77)</w:t>
            </w:r>
          </w:p>
        </w:tc>
        <w:tc>
          <w:tcPr>
            <w:tcW w:w="1444" w:type="dxa"/>
          </w:tcPr>
          <w:p w:rsidR="00F168BE" w:rsidRPr="00F168BE" w:rsidRDefault="00F168BE" w:rsidP="00AB1372">
            <w:pPr>
              <w:cnfStyle w:val="000000000000"/>
              <w:rPr>
                <w:sz w:val="18"/>
                <w:szCs w:val="18"/>
              </w:rPr>
            </w:pPr>
            <w:r w:rsidRPr="00F168BE">
              <w:rPr>
                <w:sz w:val="18"/>
                <w:szCs w:val="18"/>
              </w:rPr>
              <w:t>2.45%</w:t>
            </w:r>
          </w:p>
        </w:tc>
        <w:tc>
          <w:tcPr>
            <w:tcW w:w="1728" w:type="dxa"/>
          </w:tcPr>
          <w:p w:rsidR="00F168BE" w:rsidRPr="00F168BE" w:rsidRDefault="00F168BE" w:rsidP="00AB1372">
            <w:pPr>
              <w:cnfStyle w:val="000000000000"/>
              <w:rPr>
                <w:sz w:val="18"/>
                <w:szCs w:val="18"/>
              </w:rPr>
            </w:pPr>
            <w:r w:rsidRPr="00F168BE">
              <w:rPr>
                <w:sz w:val="18"/>
                <w:szCs w:val="18"/>
              </w:rPr>
              <w:t>4 109 (7.08)</w:t>
            </w:r>
          </w:p>
        </w:tc>
        <w:tc>
          <w:tcPr>
            <w:tcW w:w="1694" w:type="dxa"/>
          </w:tcPr>
          <w:p w:rsidR="00F168BE" w:rsidRPr="00F168BE" w:rsidRDefault="00F168BE" w:rsidP="00AB1372">
            <w:pPr>
              <w:cnfStyle w:val="000000000000"/>
              <w:rPr>
                <w:sz w:val="18"/>
                <w:szCs w:val="18"/>
              </w:rPr>
            </w:pPr>
            <w:r w:rsidRPr="00F168BE">
              <w:rPr>
                <w:sz w:val="18"/>
                <w:szCs w:val="18"/>
              </w:rPr>
              <w:t>4 574 (7.89)</w:t>
            </w:r>
          </w:p>
        </w:tc>
        <w:tc>
          <w:tcPr>
            <w:tcW w:w="1398" w:type="dxa"/>
          </w:tcPr>
          <w:p w:rsidR="00F168BE" w:rsidRPr="00F168BE" w:rsidRDefault="00F168BE" w:rsidP="00AB1372">
            <w:pPr>
              <w:cnfStyle w:val="000000000000"/>
              <w:rPr>
                <w:sz w:val="18"/>
                <w:szCs w:val="18"/>
              </w:rPr>
            </w:pPr>
            <w:r w:rsidRPr="00F168BE">
              <w:rPr>
                <w:sz w:val="18"/>
                <w:szCs w:val="18"/>
              </w:rPr>
              <w:t>3.05%</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Computed tomography of the pelvis</w:t>
            </w:r>
          </w:p>
        </w:tc>
        <w:tc>
          <w:tcPr>
            <w:tcW w:w="1773" w:type="dxa"/>
          </w:tcPr>
          <w:p w:rsidR="00F168BE" w:rsidRPr="00F168BE" w:rsidRDefault="00F168BE" w:rsidP="00AB1372">
            <w:pPr>
              <w:cnfStyle w:val="000000000000"/>
              <w:rPr>
                <w:sz w:val="18"/>
                <w:szCs w:val="18"/>
              </w:rPr>
            </w:pPr>
            <w:r w:rsidRPr="00F168BE">
              <w:rPr>
                <w:sz w:val="18"/>
                <w:szCs w:val="18"/>
              </w:rPr>
              <w:t>7177 (7.79)</w:t>
            </w:r>
          </w:p>
        </w:tc>
        <w:tc>
          <w:tcPr>
            <w:tcW w:w="1701" w:type="dxa"/>
          </w:tcPr>
          <w:p w:rsidR="00F168BE" w:rsidRPr="00F168BE" w:rsidRDefault="00F168BE" w:rsidP="00AB1372">
            <w:pPr>
              <w:cnfStyle w:val="000000000000"/>
              <w:rPr>
                <w:sz w:val="18"/>
                <w:szCs w:val="18"/>
              </w:rPr>
            </w:pPr>
            <w:r w:rsidRPr="00F168BE">
              <w:rPr>
                <w:sz w:val="18"/>
                <w:szCs w:val="18"/>
              </w:rPr>
              <w:t>12 371 (7.04)</w:t>
            </w:r>
          </w:p>
        </w:tc>
        <w:tc>
          <w:tcPr>
            <w:tcW w:w="1444" w:type="dxa"/>
          </w:tcPr>
          <w:p w:rsidR="00F168BE" w:rsidRPr="00F168BE" w:rsidRDefault="00F168BE" w:rsidP="00AB1372">
            <w:pPr>
              <w:cnfStyle w:val="000000000000"/>
              <w:rPr>
                <w:sz w:val="18"/>
                <w:szCs w:val="18"/>
              </w:rPr>
            </w:pPr>
            <w:r w:rsidRPr="00F168BE">
              <w:rPr>
                <w:sz w:val="18"/>
                <w:szCs w:val="18"/>
              </w:rPr>
              <w:t>2.89%</w:t>
            </w:r>
          </w:p>
        </w:tc>
        <w:tc>
          <w:tcPr>
            <w:tcW w:w="1728" w:type="dxa"/>
          </w:tcPr>
          <w:p w:rsidR="00F168BE" w:rsidRPr="00F168BE" w:rsidRDefault="00F168BE" w:rsidP="00AB1372">
            <w:pPr>
              <w:cnfStyle w:val="000000000000"/>
              <w:rPr>
                <w:sz w:val="18"/>
                <w:szCs w:val="18"/>
              </w:rPr>
            </w:pPr>
            <w:r w:rsidRPr="00F168BE">
              <w:rPr>
                <w:sz w:val="18"/>
                <w:szCs w:val="18"/>
              </w:rPr>
              <w:t>3 799 (6.55)</w:t>
            </w:r>
          </w:p>
        </w:tc>
        <w:tc>
          <w:tcPr>
            <w:tcW w:w="1694" w:type="dxa"/>
          </w:tcPr>
          <w:p w:rsidR="00F168BE" w:rsidRPr="00F168BE" w:rsidRDefault="00F168BE" w:rsidP="00AB1372">
            <w:pPr>
              <w:cnfStyle w:val="000000000000"/>
              <w:rPr>
                <w:sz w:val="18"/>
                <w:szCs w:val="18"/>
              </w:rPr>
            </w:pPr>
            <w:r w:rsidRPr="00F168BE">
              <w:rPr>
                <w:sz w:val="18"/>
                <w:szCs w:val="18"/>
              </w:rPr>
              <w:t>4 165 (7.18)</w:t>
            </w:r>
          </w:p>
        </w:tc>
        <w:tc>
          <w:tcPr>
            <w:tcW w:w="1398" w:type="dxa"/>
          </w:tcPr>
          <w:p w:rsidR="00F168BE" w:rsidRPr="00F168BE" w:rsidRDefault="00F168BE" w:rsidP="00AB1372">
            <w:pPr>
              <w:cnfStyle w:val="000000000000"/>
              <w:rPr>
                <w:sz w:val="18"/>
                <w:szCs w:val="18"/>
              </w:rPr>
            </w:pPr>
            <w:r w:rsidRPr="00F168BE">
              <w:rPr>
                <w:sz w:val="18"/>
                <w:szCs w:val="18"/>
              </w:rPr>
              <w:t>2.50%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Computed tomography of the spine</w:t>
            </w:r>
          </w:p>
        </w:tc>
        <w:tc>
          <w:tcPr>
            <w:tcW w:w="1773" w:type="dxa"/>
          </w:tcPr>
          <w:p w:rsidR="00F168BE" w:rsidRPr="00F168BE" w:rsidRDefault="00F168BE" w:rsidP="00AB1372">
            <w:pPr>
              <w:cnfStyle w:val="000000000000"/>
              <w:rPr>
                <w:sz w:val="18"/>
                <w:szCs w:val="18"/>
              </w:rPr>
            </w:pPr>
            <w:r w:rsidRPr="00F168BE">
              <w:rPr>
                <w:sz w:val="18"/>
                <w:szCs w:val="18"/>
              </w:rPr>
              <w:t>2003 (2.18)</w:t>
            </w:r>
          </w:p>
        </w:tc>
        <w:tc>
          <w:tcPr>
            <w:tcW w:w="1701" w:type="dxa"/>
          </w:tcPr>
          <w:p w:rsidR="00F168BE" w:rsidRPr="00F168BE" w:rsidRDefault="00F168BE" w:rsidP="00AB1372">
            <w:pPr>
              <w:cnfStyle w:val="000000000000"/>
              <w:rPr>
                <w:sz w:val="18"/>
                <w:szCs w:val="18"/>
              </w:rPr>
            </w:pPr>
            <w:r w:rsidRPr="00F168BE">
              <w:rPr>
                <w:sz w:val="18"/>
                <w:szCs w:val="18"/>
              </w:rPr>
              <w:t>3474 (1.98)</w:t>
            </w:r>
          </w:p>
        </w:tc>
        <w:tc>
          <w:tcPr>
            <w:tcW w:w="1444" w:type="dxa"/>
          </w:tcPr>
          <w:p w:rsidR="00F168BE" w:rsidRPr="00F168BE" w:rsidRDefault="00F168BE" w:rsidP="00AB1372">
            <w:pPr>
              <w:cnfStyle w:val="000000000000"/>
              <w:rPr>
                <w:sz w:val="18"/>
                <w:szCs w:val="18"/>
              </w:rPr>
            </w:pPr>
            <w:r w:rsidRPr="00F168BE">
              <w:rPr>
                <w:sz w:val="18"/>
                <w:szCs w:val="18"/>
              </w:rPr>
              <w:t>1.40%</w:t>
            </w:r>
          </w:p>
        </w:tc>
        <w:tc>
          <w:tcPr>
            <w:tcW w:w="1728" w:type="dxa"/>
          </w:tcPr>
          <w:p w:rsidR="00F168BE" w:rsidRPr="00F168BE" w:rsidRDefault="00F168BE" w:rsidP="00AB1372">
            <w:pPr>
              <w:cnfStyle w:val="000000000000"/>
              <w:rPr>
                <w:sz w:val="18"/>
                <w:szCs w:val="18"/>
              </w:rPr>
            </w:pPr>
            <w:r w:rsidRPr="00F168BE">
              <w:rPr>
                <w:sz w:val="18"/>
                <w:szCs w:val="18"/>
              </w:rPr>
              <w:t>1 030 (1.78)</w:t>
            </w:r>
          </w:p>
        </w:tc>
        <w:tc>
          <w:tcPr>
            <w:tcW w:w="1694" w:type="dxa"/>
          </w:tcPr>
          <w:p w:rsidR="00F168BE" w:rsidRPr="00F168BE" w:rsidRDefault="00F168BE" w:rsidP="00AB1372">
            <w:pPr>
              <w:cnfStyle w:val="000000000000"/>
              <w:rPr>
                <w:sz w:val="18"/>
                <w:szCs w:val="18"/>
              </w:rPr>
            </w:pPr>
            <w:r w:rsidRPr="00F168BE">
              <w:rPr>
                <w:sz w:val="18"/>
                <w:szCs w:val="18"/>
              </w:rPr>
              <w:t>1 106 (1.91)</w:t>
            </w:r>
          </w:p>
        </w:tc>
        <w:tc>
          <w:tcPr>
            <w:tcW w:w="1398" w:type="dxa"/>
          </w:tcPr>
          <w:p w:rsidR="00F168BE" w:rsidRPr="00F168BE" w:rsidRDefault="00F168BE" w:rsidP="00AB1372">
            <w:pPr>
              <w:cnfStyle w:val="000000000000"/>
              <w:rPr>
                <w:sz w:val="18"/>
                <w:szCs w:val="18"/>
              </w:rPr>
            </w:pPr>
            <w:r w:rsidRPr="00F168BE">
              <w:rPr>
                <w:sz w:val="18"/>
                <w:szCs w:val="18"/>
              </w:rPr>
              <w:t>0.97%</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Computed tomography of the extremities</w:t>
            </w:r>
          </w:p>
        </w:tc>
        <w:tc>
          <w:tcPr>
            <w:tcW w:w="1773" w:type="dxa"/>
          </w:tcPr>
          <w:p w:rsidR="00F168BE" w:rsidRPr="00F168BE" w:rsidRDefault="00F168BE" w:rsidP="00AB1372">
            <w:pPr>
              <w:cnfStyle w:val="000000000000"/>
              <w:rPr>
                <w:sz w:val="18"/>
                <w:szCs w:val="18"/>
              </w:rPr>
            </w:pPr>
            <w:r w:rsidRPr="00F168BE">
              <w:rPr>
                <w:sz w:val="18"/>
                <w:szCs w:val="18"/>
              </w:rPr>
              <w:t>675 (0.73)</w:t>
            </w:r>
          </w:p>
        </w:tc>
        <w:tc>
          <w:tcPr>
            <w:tcW w:w="1701" w:type="dxa"/>
          </w:tcPr>
          <w:p w:rsidR="00F168BE" w:rsidRPr="00F168BE" w:rsidRDefault="00F168BE" w:rsidP="00AB1372">
            <w:pPr>
              <w:cnfStyle w:val="000000000000"/>
              <w:rPr>
                <w:sz w:val="18"/>
                <w:szCs w:val="18"/>
              </w:rPr>
            </w:pPr>
            <w:r w:rsidRPr="00F168BE">
              <w:rPr>
                <w:sz w:val="18"/>
                <w:szCs w:val="18"/>
              </w:rPr>
              <w:t>1085 (0.62)</w:t>
            </w:r>
          </w:p>
        </w:tc>
        <w:tc>
          <w:tcPr>
            <w:tcW w:w="1444" w:type="dxa"/>
          </w:tcPr>
          <w:p w:rsidR="00F168BE" w:rsidRPr="00F168BE" w:rsidRDefault="00F168BE" w:rsidP="00AB1372">
            <w:pPr>
              <w:cnfStyle w:val="000000000000"/>
              <w:rPr>
                <w:sz w:val="18"/>
                <w:szCs w:val="18"/>
              </w:rPr>
            </w:pPr>
            <w:r w:rsidRPr="00F168BE">
              <w:rPr>
                <w:sz w:val="18"/>
                <w:szCs w:val="18"/>
              </w:rPr>
              <w:t>1.42%</w:t>
            </w:r>
          </w:p>
        </w:tc>
        <w:tc>
          <w:tcPr>
            <w:tcW w:w="1728" w:type="dxa"/>
          </w:tcPr>
          <w:p w:rsidR="00F168BE" w:rsidRPr="00F168BE" w:rsidRDefault="00F168BE" w:rsidP="00AB1372">
            <w:pPr>
              <w:cnfStyle w:val="000000000000"/>
              <w:rPr>
                <w:sz w:val="18"/>
                <w:szCs w:val="18"/>
              </w:rPr>
            </w:pPr>
            <w:r w:rsidRPr="00F168BE">
              <w:rPr>
                <w:sz w:val="18"/>
                <w:szCs w:val="18"/>
              </w:rPr>
              <w:t>368 (0.63)</w:t>
            </w:r>
          </w:p>
        </w:tc>
        <w:tc>
          <w:tcPr>
            <w:tcW w:w="1694" w:type="dxa"/>
          </w:tcPr>
          <w:p w:rsidR="00F168BE" w:rsidRPr="00F168BE" w:rsidRDefault="00F168BE" w:rsidP="00AB1372">
            <w:pPr>
              <w:cnfStyle w:val="000000000000"/>
              <w:rPr>
                <w:sz w:val="18"/>
                <w:szCs w:val="18"/>
              </w:rPr>
            </w:pPr>
            <w:r w:rsidRPr="00F168BE">
              <w:rPr>
                <w:sz w:val="18"/>
                <w:szCs w:val="18"/>
              </w:rPr>
              <w:t>392 (0.68)</w:t>
            </w:r>
          </w:p>
        </w:tc>
        <w:tc>
          <w:tcPr>
            <w:tcW w:w="1398" w:type="dxa"/>
          </w:tcPr>
          <w:p w:rsidR="00F168BE" w:rsidRPr="00F168BE" w:rsidRDefault="00F168BE" w:rsidP="00AB1372">
            <w:pPr>
              <w:cnfStyle w:val="000000000000"/>
              <w:rPr>
                <w:sz w:val="18"/>
                <w:szCs w:val="18"/>
              </w:rPr>
            </w:pPr>
            <w:r w:rsidRPr="00F168BE">
              <w:rPr>
                <w:sz w:val="18"/>
                <w:szCs w:val="18"/>
              </w:rPr>
              <w:t>0.51%</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Chest x-ray</w:t>
            </w:r>
          </w:p>
        </w:tc>
        <w:tc>
          <w:tcPr>
            <w:tcW w:w="1773" w:type="dxa"/>
          </w:tcPr>
          <w:p w:rsidR="00F168BE" w:rsidRPr="00F168BE" w:rsidRDefault="00F168BE" w:rsidP="00AB1372">
            <w:pPr>
              <w:cnfStyle w:val="000000000000"/>
              <w:rPr>
                <w:sz w:val="18"/>
                <w:szCs w:val="18"/>
              </w:rPr>
            </w:pPr>
            <w:r w:rsidRPr="00F168BE">
              <w:rPr>
                <w:sz w:val="18"/>
                <w:szCs w:val="18"/>
              </w:rPr>
              <w:t>43 501 (47.24)</w:t>
            </w:r>
          </w:p>
        </w:tc>
        <w:tc>
          <w:tcPr>
            <w:tcW w:w="1701" w:type="dxa"/>
          </w:tcPr>
          <w:p w:rsidR="00F168BE" w:rsidRPr="00F168BE" w:rsidRDefault="00F168BE" w:rsidP="00AB1372">
            <w:pPr>
              <w:cnfStyle w:val="000000000000"/>
              <w:rPr>
                <w:sz w:val="18"/>
                <w:szCs w:val="18"/>
              </w:rPr>
            </w:pPr>
            <w:r w:rsidRPr="00F168BE">
              <w:rPr>
                <w:sz w:val="18"/>
                <w:szCs w:val="18"/>
              </w:rPr>
              <w:t>69 077 (39.28)</w:t>
            </w:r>
          </w:p>
        </w:tc>
        <w:tc>
          <w:tcPr>
            <w:tcW w:w="1444" w:type="dxa"/>
          </w:tcPr>
          <w:p w:rsidR="00F168BE" w:rsidRPr="00F168BE" w:rsidRDefault="00F168BE" w:rsidP="00AB1372">
            <w:pPr>
              <w:cnfStyle w:val="000000000000"/>
              <w:rPr>
                <w:sz w:val="18"/>
                <w:szCs w:val="18"/>
              </w:rPr>
            </w:pPr>
            <w:r w:rsidRPr="00F168BE">
              <w:rPr>
                <w:sz w:val="18"/>
                <w:szCs w:val="18"/>
              </w:rPr>
              <w:t>16.10%</w:t>
            </w:r>
          </w:p>
        </w:tc>
        <w:tc>
          <w:tcPr>
            <w:tcW w:w="1728" w:type="dxa"/>
          </w:tcPr>
          <w:p w:rsidR="00F168BE" w:rsidRPr="00F168BE" w:rsidRDefault="00F168BE" w:rsidP="00AB1372">
            <w:pPr>
              <w:cnfStyle w:val="000000000000"/>
              <w:rPr>
                <w:sz w:val="18"/>
                <w:szCs w:val="18"/>
              </w:rPr>
            </w:pPr>
            <w:r w:rsidRPr="00F168BE">
              <w:rPr>
                <w:sz w:val="18"/>
                <w:szCs w:val="18"/>
              </w:rPr>
              <w:t>24 600 (42.41)</w:t>
            </w:r>
          </w:p>
        </w:tc>
        <w:tc>
          <w:tcPr>
            <w:tcW w:w="1694" w:type="dxa"/>
          </w:tcPr>
          <w:p w:rsidR="00F168BE" w:rsidRPr="00F168BE" w:rsidRDefault="00F168BE" w:rsidP="00AB1372">
            <w:pPr>
              <w:cnfStyle w:val="000000000000"/>
              <w:rPr>
                <w:sz w:val="18"/>
                <w:szCs w:val="18"/>
              </w:rPr>
            </w:pPr>
            <w:r w:rsidRPr="00F168BE">
              <w:rPr>
                <w:sz w:val="18"/>
                <w:szCs w:val="18"/>
              </w:rPr>
              <w:t>25 086 (43.25)</w:t>
            </w:r>
          </w:p>
        </w:tc>
        <w:tc>
          <w:tcPr>
            <w:tcW w:w="1398" w:type="dxa"/>
          </w:tcPr>
          <w:p w:rsidR="00F168BE" w:rsidRPr="00F168BE" w:rsidRDefault="00F168BE" w:rsidP="00AB1372">
            <w:pPr>
              <w:cnfStyle w:val="000000000000"/>
              <w:rPr>
                <w:sz w:val="18"/>
                <w:szCs w:val="18"/>
              </w:rPr>
            </w:pPr>
            <w:r w:rsidRPr="00F168BE">
              <w:rPr>
                <w:sz w:val="18"/>
                <w:szCs w:val="18"/>
              </w:rPr>
              <w:t>1.69%</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Pulmonary function test</w:t>
            </w:r>
          </w:p>
        </w:tc>
        <w:tc>
          <w:tcPr>
            <w:tcW w:w="1773" w:type="dxa"/>
          </w:tcPr>
          <w:p w:rsidR="00F168BE" w:rsidRPr="00F168BE" w:rsidRDefault="00F168BE" w:rsidP="00AB1372">
            <w:pPr>
              <w:cnfStyle w:val="000000000000"/>
              <w:rPr>
                <w:sz w:val="18"/>
                <w:szCs w:val="18"/>
              </w:rPr>
            </w:pPr>
            <w:r w:rsidRPr="00F168BE">
              <w:rPr>
                <w:sz w:val="18"/>
                <w:szCs w:val="18"/>
              </w:rPr>
              <w:t>4882 (5.30)</w:t>
            </w:r>
          </w:p>
        </w:tc>
        <w:tc>
          <w:tcPr>
            <w:tcW w:w="1701" w:type="dxa"/>
          </w:tcPr>
          <w:p w:rsidR="00F168BE" w:rsidRPr="00F168BE" w:rsidRDefault="00F168BE" w:rsidP="00AB1372">
            <w:pPr>
              <w:cnfStyle w:val="000000000000"/>
              <w:rPr>
                <w:sz w:val="18"/>
                <w:szCs w:val="18"/>
              </w:rPr>
            </w:pPr>
            <w:r w:rsidRPr="00F168BE">
              <w:rPr>
                <w:sz w:val="18"/>
                <w:szCs w:val="18"/>
              </w:rPr>
              <w:t>13 764 (7.83)</w:t>
            </w:r>
          </w:p>
        </w:tc>
        <w:tc>
          <w:tcPr>
            <w:tcW w:w="1444" w:type="dxa"/>
          </w:tcPr>
          <w:p w:rsidR="00F168BE" w:rsidRPr="00F168BE" w:rsidRDefault="00F168BE" w:rsidP="00AB1372">
            <w:pPr>
              <w:cnfStyle w:val="000000000000"/>
              <w:rPr>
                <w:sz w:val="18"/>
                <w:szCs w:val="18"/>
              </w:rPr>
            </w:pPr>
            <w:r w:rsidRPr="00F168BE">
              <w:rPr>
                <w:sz w:val="18"/>
                <w:szCs w:val="18"/>
              </w:rPr>
              <w:t>10.21%</w:t>
            </w:r>
          </w:p>
        </w:tc>
        <w:tc>
          <w:tcPr>
            <w:tcW w:w="1728" w:type="dxa"/>
          </w:tcPr>
          <w:p w:rsidR="00F168BE" w:rsidRPr="00F168BE" w:rsidRDefault="00F168BE" w:rsidP="00AB1372">
            <w:pPr>
              <w:cnfStyle w:val="000000000000"/>
              <w:rPr>
                <w:sz w:val="18"/>
                <w:szCs w:val="18"/>
              </w:rPr>
            </w:pPr>
            <w:r w:rsidRPr="00F168BE">
              <w:rPr>
                <w:sz w:val="18"/>
                <w:szCs w:val="18"/>
              </w:rPr>
              <w:t>2 901 (5.00)</w:t>
            </w:r>
          </w:p>
        </w:tc>
        <w:tc>
          <w:tcPr>
            <w:tcW w:w="1694" w:type="dxa"/>
          </w:tcPr>
          <w:p w:rsidR="00F168BE" w:rsidRPr="00F168BE" w:rsidRDefault="00F168BE" w:rsidP="00AB1372">
            <w:pPr>
              <w:cnfStyle w:val="000000000000"/>
              <w:rPr>
                <w:sz w:val="18"/>
                <w:szCs w:val="18"/>
              </w:rPr>
            </w:pPr>
            <w:r w:rsidRPr="00F168BE">
              <w:rPr>
                <w:sz w:val="18"/>
                <w:szCs w:val="18"/>
              </w:rPr>
              <w:t>3 404 (5.87)</w:t>
            </w:r>
          </w:p>
        </w:tc>
        <w:tc>
          <w:tcPr>
            <w:tcW w:w="1398" w:type="dxa"/>
          </w:tcPr>
          <w:p w:rsidR="00F168BE" w:rsidRPr="00F168BE" w:rsidRDefault="00F168BE" w:rsidP="00AB1372">
            <w:pPr>
              <w:cnfStyle w:val="000000000000"/>
              <w:rPr>
                <w:sz w:val="18"/>
                <w:szCs w:val="18"/>
              </w:rPr>
            </w:pPr>
            <w:r w:rsidRPr="00F168BE">
              <w:rPr>
                <w:sz w:val="18"/>
                <w:szCs w:val="18"/>
              </w:rPr>
              <w:t>3.83%</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 xml:space="preserve">Electroencephalography </w:t>
            </w:r>
          </w:p>
        </w:tc>
        <w:tc>
          <w:tcPr>
            <w:tcW w:w="1773" w:type="dxa"/>
          </w:tcPr>
          <w:p w:rsidR="00F168BE" w:rsidRPr="00F168BE" w:rsidRDefault="00F168BE" w:rsidP="00AB1372">
            <w:pPr>
              <w:cnfStyle w:val="000000000000"/>
              <w:rPr>
                <w:sz w:val="18"/>
                <w:szCs w:val="18"/>
              </w:rPr>
            </w:pPr>
            <w:r w:rsidRPr="00F168BE">
              <w:rPr>
                <w:sz w:val="18"/>
                <w:szCs w:val="18"/>
              </w:rPr>
              <w:t>1664 (1.81)</w:t>
            </w:r>
          </w:p>
        </w:tc>
        <w:tc>
          <w:tcPr>
            <w:tcW w:w="1701" w:type="dxa"/>
          </w:tcPr>
          <w:p w:rsidR="00F168BE" w:rsidRPr="00F168BE" w:rsidRDefault="00F168BE" w:rsidP="00AB1372">
            <w:pPr>
              <w:cnfStyle w:val="000000000000"/>
              <w:rPr>
                <w:sz w:val="18"/>
                <w:szCs w:val="18"/>
              </w:rPr>
            </w:pPr>
            <w:r w:rsidRPr="00F168BE">
              <w:rPr>
                <w:sz w:val="18"/>
                <w:szCs w:val="18"/>
              </w:rPr>
              <w:t>1836 (1.04)</w:t>
            </w:r>
          </w:p>
        </w:tc>
        <w:tc>
          <w:tcPr>
            <w:tcW w:w="1444" w:type="dxa"/>
          </w:tcPr>
          <w:p w:rsidR="00F168BE" w:rsidRPr="00F168BE" w:rsidRDefault="00F168BE" w:rsidP="00AB1372">
            <w:pPr>
              <w:cnfStyle w:val="000000000000"/>
              <w:rPr>
                <w:sz w:val="18"/>
                <w:szCs w:val="18"/>
              </w:rPr>
            </w:pPr>
            <w:r w:rsidRPr="00F168BE">
              <w:rPr>
                <w:sz w:val="18"/>
                <w:szCs w:val="18"/>
              </w:rPr>
              <w:t>6.44%</w:t>
            </w:r>
          </w:p>
        </w:tc>
        <w:tc>
          <w:tcPr>
            <w:tcW w:w="1728" w:type="dxa"/>
          </w:tcPr>
          <w:p w:rsidR="00F168BE" w:rsidRPr="00F168BE" w:rsidRDefault="00F168BE" w:rsidP="00AB1372">
            <w:pPr>
              <w:cnfStyle w:val="000000000000"/>
              <w:rPr>
                <w:sz w:val="18"/>
                <w:szCs w:val="18"/>
              </w:rPr>
            </w:pPr>
            <w:r w:rsidRPr="00F168BE">
              <w:rPr>
                <w:sz w:val="18"/>
                <w:szCs w:val="18"/>
              </w:rPr>
              <w:t>791 (1.36)</w:t>
            </w:r>
          </w:p>
        </w:tc>
        <w:tc>
          <w:tcPr>
            <w:tcW w:w="1694" w:type="dxa"/>
          </w:tcPr>
          <w:p w:rsidR="00F168BE" w:rsidRPr="00F168BE" w:rsidRDefault="00F168BE" w:rsidP="00AB1372">
            <w:pPr>
              <w:cnfStyle w:val="000000000000"/>
              <w:rPr>
                <w:sz w:val="18"/>
                <w:szCs w:val="18"/>
              </w:rPr>
            </w:pPr>
            <w:r w:rsidRPr="00F168BE">
              <w:rPr>
                <w:sz w:val="18"/>
                <w:szCs w:val="18"/>
              </w:rPr>
              <w:t>826 (1.42)</w:t>
            </w:r>
          </w:p>
        </w:tc>
        <w:tc>
          <w:tcPr>
            <w:tcW w:w="1398" w:type="dxa"/>
          </w:tcPr>
          <w:p w:rsidR="00F168BE" w:rsidRPr="00F168BE" w:rsidRDefault="00F168BE" w:rsidP="00AB1372">
            <w:pPr>
              <w:cnfStyle w:val="000000000000"/>
              <w:rPr>
                <w:sz w:val="18"/>
                <w:szCs w:val="18"/>
              </w:rPr>
            </w:pPr>
            <w:r w:rsidRPr="00F168BE">
              <w:rPr>
                <w:sz w:val="18"/>
                <w:szCs w:val="18"/>
              </w:rPr>
              <w:t>0.51%</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lastRenderedPageBreak/>
              <w:t>Urine culture</w:t>
            </w:r>
          </w:p>
        </w:tc>
        <w:tc>
          <w:tcPr>
            <w:tcW w:w="1773" w:type="dxa"/>
          </w:tcPr>
          <w:p w:rsidR="00F168BE" w:rsidRPr="00F168BE" w:rsidRDefault="00F168BE" w:rsidP="00AB1372">
            <w:pPr>
              <w:cnfStyle w:val="000000000000"/>
              <w:rPr>
                <w:sz w:val="18"/>
                <w:szCs w:val="18"/>
              </w:rPr>
            </w:pPr>
            <w:r w:rsidRPr="00F168BE">
              <w:rPr>
                <w:sz w:val="18"/>
                <w:szCs w:val="18"/>
              </w:rPr>
              <w:t>35 750 (38.82)</w:t>
            </w:r>
          </w:p>
        </w:tc>
        <w:tc>
          <w:tcPr>
            <w:tcW w:w="1701" w:type="dxa"/>
          </w:tcPr>
          <w:p w:rsidR="00F168BE" w:rsidRPr="00F168BE" w:rsidRDefault="00F168BE" w:rsidP="00AB1372">
            <w:pPr>
              <w:cnfStyle w:val="000000000000"/>
              <w:rPr>
                <w:sz w:val="18"/>
                <w:szCs w:val="18"/>
              </w:rPr>
            </w:pPr>
            <w:r w:rsidRPr="00F168BE">
              <w:rPr>
                <w:sz w:val="18"/>
                <w:szCs w:val="18"/>
              </w:rPr>
              <w:t>49 370 (28.08)</w:t>
            </w:r>
          </w:p>
        </w:tc>
        <w:tc>
          <w:tcPr>
            <w:tcW w:w="1444" w:type="dxa"/>
          </w:tcPr>
          <w:p w:rsidR="00F168BE" w:rsidRPr="00F168BE" w:rsidRDefault="00F168BE" w:rsidP="00AB1372">
            <w:pPr>
              <w:cnfStyle w:val="000000000000"/>
              <w:rPr>
                <w:sz w:val="18"/>
                <w:szCs w:val="18"/>
              </w:rPr>
            </w:pPr>
            <w:r w:rsidRPr="00F168BE">
              <w:rPr>
                <w:sz w:val="18"/>
                <w:szCs w:val="18"/>
              </w:rPr>
              <w:t>22.92%</w:t>
            </w:r>
          </w:p>
        </w:tc>
        <w:tc>
          <w:tcPr>
            <w:tcW w:w="1728" w:type="dxa"/>
          </w:tcPr>
          <w:p w:rsidR="00F168BE" w:rsidRPr="00F168BE" w:rsidRDefault="00F168BE" w:rsidP="00AB1372">
            <w:pPr>
              <w:cnfStyle w:val="000000000000"/>
              <w:rPr>
                <w:sz w:val="18"/>
                <w:szCs w:val="18"/>
              </w:rPr>
            </w:pPr>
            <w:r w:rsidRPr="00F168BE">
              <w:rPr>
                <w:sz w:val="18"/>
                <w:szCs w:val="18"/>
              </w:rPr>
              <w:t>20 385 (35.14)</w:t>
            </w:r>
          </w:p>
        </w:tc>
        <w:tc>
          <w:tcPr>
            <w:tcW w:w="1694" w:type="dxa"/>
          </w:tcPr>
          <w:p w:rsidR="00F168BE" w:rsidRPr="00F168BE" w:rsidRDefault="00F168BE" w:rsidP="00AB1372">
            <w:pPr>
              <w:cnfStyle w:val="000000000000"/>
              <w:rPr>
                <w:sz w:val="18"/>
                <w:szCs w:val="18"/>
              </w:rPr>
            </w:pPr>
            <w:r w:rsidRPr="00F168BE">
              <w:rPr>
                <w:sz w:val="18"/>
                <w:szCs w:val="18"/>
              </w:rPr>
              <w:t>19 477 (33.58)</w:t>
            </w:r>
          </w:p>
        </w:tc>
        <w:tc>
          <w:tcPr>
            <w:tcW w:w="1398" w:type="dxa"/>
          </w:tcPr>
          <w:p w:rsidR="00F168BE" w:rsidRPr="00F168BE" w:rsidRDefault="00F168BE" w:rsidP="00AB1372">
            <w:pPr>
              <w:cnfStyle w:val="000000000000"/>
              <w:rPr>
                <w:sz w:val="18"/>
                <w:szCs w:val="18"/>
              </w:rPr>
            </w:pPr>
            <w:r w:rsidRPr="00F168BE">
              <w:rPr>
                <w:sz w:val="18"/>
                <w:szCs w:val="18"/>
              </w:rPr>
              <w:t>3.30%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Heart valve replacement</w:t>
            </w:r>
          </w:p>
        </w:tc>
        <w:tc>
          <w:tcPr>
            <w:tcW w:w="1773" w:type="dxa"/>
          </w:tcPr>
          <w:p w:rsidR="00F168BE" w:rsidRPr="00F168BE" w:rsidRDefault="00F168BE" w:rsidP="00AB1372">
            <w:pPr>
              <w:cnfStyle w:val="000000000000"/>
              <w:rPr>
                <w:sz w:val="18"/>
                <w:szCs w:val="18"/>
              </w:rPr>
            </w:pPr>
            <w:r w:rsidRPr="00F168BE">
              <w:rPr>
                <w:sz w:val="18"/>
                <w:szCs w:val="18"/>
              </w:rPr>
              <w:t>72 (0.08)</w:t>
            </w:r>
          </w:p>
        </w:tc>
        <w:tc>
          <w:tcPr>
            <w:tcW w:w="1701" w:type="dxa"/>
          </w:tcPr>
          <w:p w:rsidR="00F168BE" w:rsidRPr="00F168BE" w:rsidRDefault="00F168BE" w:rsidP="00AB1372">
            <w:pPr>
              <w:cnfStyle w:val="000000000000"/>
              <w:rPr>
                <w:sz w:val="18"/>
                <w:szCs w:val="18"/>
              </w:rPr>
            </w:pPr>
            <w:r w:rsidRPr="00F168BE">
              <w:rPr>
                <w:sz w:val="18"/>
                <w:szCs w:val="18"/>
              </w:rPr>
              <w:t>208 (0.12)</w:t>
            </w:r>
          </w:p>
        </w:tc>
        <w:tc>
          <w:tcPr>
            <w:tcW w:w="1444" w:type="dxa"/>
          </w:tcPr>
          <w:p w:rsidR="00F168BE" w:rsidRPr="00F168BE" w:rsidRDefault="00F168BE" w:rsidP="00AB1372">
            <w:pPr>
              <w:cnfStyle w:val="000000000000"/>
              <w:rPr>
                <w:sz w:val="18"/>
                <w:szCs w:val="18"/>
              </w:rPr>
            </w:pPr>
            <w:r w:rsidRPr="00F168BE">
              <w:rPr>
                <w:sz w:val="18"/>
                <w:szCs w:val="18"/>
              </w:rPr>
              <w:t>1.28%</w:t>
            </w:r>
          </w:p>
        </w:tc>
        <w:tc>
          <w:tcPr>
            <w:tcW w:w="1728" w:type="dxa"/>
          </w:tcPr>
          <w:p w:rsidR="00F168BE" w:rsidRPr="00F168BE" w:rsidRDefault="00F168BE" w:rsidP="00AB1372">
            <w:pPr>
              <w:cnfStyle w:val="000000000000"/>
              <w:rPr>
                <w:sz w:val="18"/>
                <w:szCs w:val="18"/>
              </w:rPr>
            </w:pPr>
            <w:r w:rsidRPr="00F168BE">
              <w:rPr>
                <w:sz w:val="18"/>
                <w:szCs w:val="18"/>
              </w:rPr>
              <w:t>43 (0.07)</w:t>
            </w:r>
          </w:p>
        </w:tc>
        <w:tc>
          <w:tcPr>
            <w:tcW w:w="1694" w:type="dxa"/>
          </w:tcPr>
          <w:p w:rsidR="00F168BE" w:rsidRPr="00F168BE" w:rsidRDefault="00F168BE" w:rsidP="00AB1372">
            <w:pPr>
              <w:cnfStyle w:val="000000000000"/>
              <w:rPr>
                <w:sz w:val="18"/>
                <w:szCs w:val="18"/>
              </w:rPr>
            </w:pPr>
            <w:r w:rsidRPr="00F168BE">
              <w:rPr>
                <w:sz w:val="18"/>
                <w:szCs w:val="18"/>
              </w:rPr>
              <w:t>32 (0.06)</w:t>
            </w:r>
          </w:p>
        </w:tc>
        <w:tc>
          <w:tcPr>
            <w:tcW w:w="1398" w:type="dxa"/>
          </w:tcPr>
          <w:p w:rsidR="00F168BE" w:rsidRPr="00F168BE" w:rsidRDefault="00F168BE" w:rsidP="00AB1372">
            <w:pPr>
              <w:cnfStyle w:val="000000000000"/>
              <w:rPr>
                <w:sz w:val="18"/>
                <w:szCs w:val="18"/>
              </w:rPr>
            </w:pPr>
            <w:r w:rsidRPr="00F168BE">
              <w:rPr>
                <w:sz w:val="18"/>
                <w:szCs w:val="18"/>
              </w:rPr>
              <w:t>0.75%</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At-home physician services</w:t>
            </w:r>
          </w:p>
        </w:tc>
        <w:tc>
          <w:tcPr>
            <w:tcW w:w="1773" w:type="dxa"/>
          </w:tcPr>
          <w:p w:rsidR="00F168BE" w:rsidRPr="00F168BE" w:rsidRDefault="00F168BE" w:rsidP="00AB1372">
            <w:pPr>
              <w:cnfStyle w:val="000000000000"/>
              <w:rPr>
                <w:sz w:val="18"/>
                <w:szCs w:val="18"/>
              </w:rPr>
            </w:pPr>
            <w:r w:rsidRPr="00F168BE">
              <w:rPr>
                <w:sz w:val="18"/>
                <w:szCs w:val="18"/>
              </w:rPr>
              <w:t>11 389 (12.37)</w:t>
            </w:r>
          </w:p>
        </w:tc>
        <w:tc>
          <w:tcPr>
            <w:tcW w:w="1701" w:type="dxa"/>
          </w:tcPr>
          <w:p w:rsidR="00F168BE" w:rsidRPr="00F168BE" w:rsidRDefault="00F168BE" w:rsidP="00AB1372">
            <w:pPr>
              <w:cnfStyle w:val="000000000000"/>
              <w:rPr>
                <w:sz w:val="18"/>
                <w:szCs w:val="18"/>
              </w:rPr>
            </w:pPr>
            <w:r w:rsidRPr="00F168BE">
              <w:rPr>
                <w:sz w:val="18"/>
                <w:szCs w:val="18"/>
              </w:rPr>
              <w:t>11 474 (6.53)</w:t>
            </w:r>
          </w:p>
        </w:tc>
        <w:tc>
          <w:tcPr>
            <w:tcW w:w="1444" w:type="dxa"/>
          </w:tcPr>
          <w:p w:rsidR="00F168BE" w:rsidRPr="00F168BE" w:rsidRDefault="00F168BE" w:rsidP="00AB1372">
            <w:pPr>
              <w:cnfStyle w:val="000000000000"/>
              <w:rPr>
                <w:sz w:val="18"/>
                <w:szCs w:val="18"/>
              </w:rPr>
            </w:pPr>
            <w:r w:rsidRPr="00F168BE">
              <w:rPr>
                <w:sz w:val="18"/>
                <w:szCs w:val="18"/>
              </w:rPr>
              <w:t>20.07%</w:t>
            </w:r>
          </w:p>
        </w:tc>
        <w:tc>
          <w:tcPr>
            <w:tcW w:w="1728" w:type="dxa"/>
          </w:tcPr>
          <w:p w:rsidR="00F168BE" w:rsidRPr="00F168BE" w:rsidRDefault="00F168BE" w:rsidP="00AB1372">
            <w:pPr>
              <w:cnfStyle w:val="000000000000"/>
              <w:rPr>
                <w:sz w:val="18"/>
                <w:szCs w:val="18"/>
              </w:rPr>
            </w:pPr>
            <w:r w:rsidRPr="00F168BE">
              <w:rPr>
                <w:sz w:val="18"/>
                <w:szCs w:val="18"/>
              </w:rPr>
              <w:t>5 832 (10.05)</w:t>
            </w:r>
          </w:p>
        </w:tc>
        <w:tc>
          <w:tcPr>
            <w:tcW w:w="1694" w:type="dxa"/>
          </w:tcPr>
          <w:p w:rsidR="00F168BE" w:rsidRPr="00F168BE" w:rsidRDefault="00F168BE" w:rsidP="00AB1372">
            <w:pPr>
              <w:cnfStyle w:val="000000000000"/>
              <w:rPr>
                <w:sz w:val="18"/>
                <w:szCs w:val="18"/>
              </w:rPr>
            </w:pPr>
            <w:r w:rsidRPr="00F168BE">
              <w:rPr>
                <w:sz w:val="18"/>
                <w:szCs w:val="18"/>
              </w:rPr>
              <w:t>5 684 (9.80)</w:t>
            </w:r>
          </w:p>
        </w:tc>
        <w:tc>
          <w:tcPr>
            <w:tcW w:w="1398" w:type="dxa"/>
          </w:tcPr>
          <w:p w:rsidR="00F168BE" w:rsidRPr="00F168BE" w:rsidRDefault="00F168BE" w:rsidP="00AB1372">
            <w:pPr>
              <w:cnfStyle w:val="000000000000"/>
              <w:rPr>
                <w:sz w:val="18"/>
                <w:szCs w:val="18"/>
              </w:rPr>
            </w:pPr>
            <w:r w:rsidRPr="00F168BE">
              <w:rPr>
                <w:sz w:val="18"/>
                <w:szCs w:val="18"/>
              </w:rPr>
              <w:t>0.85%</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Cholesterol tests</w:t>
            </w:r>
          </w:p>
        </w:tc>
        <w:tc>
          <w:tcPr>
            <w:tcW w:w="1773" w:type="dxa"/>
          </w:tcPr>
          <w:p w:rsidR="00F168BE" w:rsidRPr="00F168BE" w:rsidRDefault="00F168BE" w:rsidP="00AB1372">
            <w:pPr>
              <w:cnfStyle w:val="000000000000"/>
              <w:rPr>
                <w:sz w:val="18"/>
                <w:szCs w:val="18"/>
              </w:rPr>
            </w:pPr>
            <w:r w:rsidRPr="00F168BE">
              <w:rPr>
                <w:sz w:val="18"/>
                <w:szCs w:val="18"/>
              </w:rPr>
              <w:t>33 009 (35.84)</w:t>
            </w:r>
          </w:p>
        </w:tc>
        <w:tc>
          <w:tcPr>
            <w:tcW w:w="1701" w:type="dxa"/>
          </w:tcPr>
          <w:p w:rsidR="00F168BE" w:rsidRPr="00F168BE" w:rsidRDefault="00F168BE" w:rsidP="00AB1372">
            <w:pPr>
              <w:cnfStyle w:val="000000000000"/>
              <w:rPr>
                <w:sz w:val="18"/>
                <w:szCs w:val="18"/>
              </w:rPr>
            </w:pPr>
            <w:r w:rsidRPr="00F168BE">
              <w:rPr>
                <w:sz w:val="18"/>
                <w:szCs w:val="18"/>
              </w:rPr>
              <w:t>83 296 (47.37)</w:t>
            </w:r>
          </w:p>
        </w:tc>
        <w:tc>
          <w:tcPr>
            <w:tcW w:w="1444" w:type="dxa"/>
          </w:tcPr>
          <w:p w:rsidR="00F168BE" w:rsidRPr="00F168BE" w:rsidRDefault="00F168BE" w:rsidP="00AB1372">
            <w:pPr>
              <w:cnfStyle w:val="000000000000"/>
              <w:rPr>
                <w:sz w:val="18"/>
                <w:szCs w:val="18"/>
              </w:rPr>
            </w:pPr>
            <w:r w:rsidRPr="00F168BE">
              <w:rPr>
                <w:sz w:val="18"/>
                <w:szCs w:val="18"/>
              </w:rPr>
              <w:t>23.55%</w:t>
            </w:r>
          </w:p>
        </w:tc>
        <w:tc>
          <w:tcPr>
            <w:tcW w:w="1728" w:type="dxa"/>
          </w:tcPr>
          <w:p w:rsidR="00F168BE" w:rsidRPr="00F168BE" w:rsidRDefault="00F168BE" w:rsidP="00AB1372">
            <w:pPr>
              <w:cnfStyle w:val="000000000000"/>
              <w:rPr>
                <w:sz w:val="18"/>
                <w:szCs w:val="18"/>
              </w:rPr>
            </w:pPr>
            <w:r w:rsidRPr="00F168BE">
              <w:rPr>
                <w:sz w:val="18"/>
                <w:szCs w:val="18"/>
              </w:rPr>
              <w:t>21 686 (37.38)</w:t>
            </w:r>
          </w:p>
        </w:tc>
        <w:tc>
          <w:tcPr>
            <w:tcW w:w="1694" w:type="dxa"/>
          </w:tcPr>
          <w:p w:rsidR="00F168BE" w:rsidRPr="00F168BE" w:rsidRDefault="00F168BE" w:rsidP="00AB1372">
            <w:pPr>
              <w:cnfStyle w:val="000000000000"/>
              <w:rPr>
                <w:sz w:val="18"/>
                <w:szCs w:val="18"/>
              </w:rPr>
            </w:pPr>
            <w:r w:rsidRPr="00F168BE">
              <w:rPr>
                <w:sz w:val="18"/>
                <w:szCs w:val="18"/>
              </w:rPr>
              <w:t>20 975 (36.16)</w:t>
            </w:r>
          </w:p>
        </w:tc>
        <w:tc>
          <w:tcPr>
            <w:tcW w:w="1398" w:type="dxa"/>
          </w:tcPr>
          <w:p w:rsidR="00F168BE" w:rsidRPr="00F168BE" w:rsidRDefault="00F168BE" w:rsidP="00AB1372">
            <w:pPr>
              <w:cnfStyle w:val="000000000000"/>
              <w:rPr>
                <w:sz w:val="18"/>
                <w:szCs w:val="18"/>
              </w:rPr>
            </w:pPr>
            <w:r w:rsidRPr="00F168BE">
              <w:rPr>
                <w:sz w:val="18"/>
                <w:szCs w:val="18"/>
              </w:rPr>
              <w:t>2.54%</w:t>
            </w:r>
          </w:p>
        </w:tc>
      </w:tr>
      <w:tr w:rsidR="00F168BE" w:rsidRPr="00F168BE" w:rsidTr="00F168BE">
        <w:tc>
          <w:tcPr>
            <w:cnfStyle w:val="001000000000"/>
            <w:tcW w:w="3708" w:type="dxa"/>
          </w:tcPr>
          <w:p w:rsidR="00F168BE" w:rsidRPr="00F168BE" w:rsidRDefault="00F168BE" w:rsidP="00AB1372">
            <w:pPr>
              <w:rPr>
                <w:b w:val="0"/>
                <w:sz w:val="18"/>
                <w:szCs w:val="18"/>
              </w:rPr>
            </w:pPr>
            <w:r w:rsidRPr="00F168BE">
              <w:rPr>
                <w:sz w:val="18"/>
                <w:szCs w:val="18"/>
              </w:rPr>
              <w:t xml:space="preserve">Laboratory </w:t>
            </w:r>
            <w:proofErr w:type="spellStart"/>
            <w:r w:rsidRPr="00F168BE">
              <w:rPr>
                <w:sz w:val="18"/>
                <w:szCs w:val="18"/>
              </w:rPr>
              <w:t>measurements</w:t>
            </w:r>
            <w:r w:rsidRPr="00F168BE">
              <w:rPr>
                <w:rFonts w:eastAsia="MS MinNew Roman"/>
                <w:sz w:val="18"/>
                <w:szCs w:val="18"/>
                <w:vertAlign w:val="superscript"/>
              </w:rPr>
              <w:t>i</w:t>
            </w:r>
            <w:proofErr w:type="spellEnd"/>
          </w:p>
        </w:tc>
        <w:tc>
          <w:tcPr>
            <w:tcW w:w="1773" w:type="dxa"/>
          </w:tcPr>
          <w:p w:rsidR="00F168BE" w:rsidRPr="00F168BE" w:rsidRDefault="00F168BE" w:rsidP="00AB1372">
            <w:pPr>
              <w:cnfStyle w:val="000000000000"/>
              <w:rPr>
                <w:sz w:val="18"/>
                <w:szCs w:val="18"/>
              </w:rPr>
            </w:pPr>
          </w:p>
        </w:tc>
        <w:tc>
          <w:tcPr>
            <w:tcW w:w="1701" w:type="dxa"/>
          </w:tcPr>
          <w:p w:rsidR="00F168BE" w:rsidRPr="00F168BE" w:rsidRDefault="00F168BE" w:rsidP="00AB1372">
            <w:pPr>
              <w:cnfStyle w:val="000000000000"/>
              <w:rPr>
                <w:sz w:val="18"/>
                <w:szCs w:val="18"/>
              </w:rPr>
            </w:pPr>
          </w:p>
        </w:tc>
        <w:tc>
          <w:tcPr>
            <w:tcW w:w="1444" w:type="dxa"/>
          </w:tcPr>
          <w:p w:rsidR="00F168BE" w:rsidRPr="00F168BE" w:rsidRDefault="00F168BE" w:rsidP="00AB1372">
            <w:pPr>
              <w:cnfStyle w:val="000000000000"/>
              <w:rPr>
                <w:sz w:val="18"/>
                <w:szCs w:val="18"/>
              </w:rPr>
            </w:pPr>
          </w:p>
        </w:tc>
        <w:tc>
          <w:tcPr>
            <w:tcW w:w="1728" w:type="dxa"/>
          </w:tcPr>
          <w:p w:rsidR="00F168BE" w:rsidRPr="00F168BE" w:rsidRDefault="00F168BE" w:rsidP="00AB1372">
            <w:pPr>
              <w:cnfStyle w:val="000000000000"/>
              <w:rPr>
                <w:sz w:val="18"/>
                <w:szCs w:val="18"/>
              </w:rPr>
            </w:pPr>
          </w:p>
        </w:tc>
        <w:tc>
          <w:tcPr>
            <w:tcW w:w="1694" w:type="dxa"/>
          </w:tcPr>
          <w:p w:rsidR="00F168BE" w:rsidRPr="00F168BE" w:rsidRDefault="00F168BE" w:rsidP="00AB1372">
            <w:pPr>
              <w:cnfStyle w:val="000000000000"/>
              <w:rPr>
                <w:sz w:val="18"/>
                <w:szCs w:val="18"/>
              </w:rPr>
            </w:pPr>
          </w:p>
        </w:tc>
        <w:tc>
          <w:tcPr>
            <w:tcW w:w="1398" w:type="dxa"/>
          </w:tcPr>
          <w:p w:rsidR="00F168BE" w:rsidRPr="00F168BE" w:rsidRDefault="00F168BE" w:rsidP="00AB1372">
            <w:pPr>
              <w:cnfStyle w:val="000000000000"/>
              <w:rPr>
                <w:sz w:val="18"/>
                <w:szCs w:val="18"/>
              </w:rPr>
            </w:pPr>
          </w:p>
        </w:tc>
      </w:tr>
      <w:tr w:rsidR="00F168BE" w:rsidRPr="00F168BE" w:rsidTr="00F168BE">
        <w:tc>
          <w:tcPr>
            <w:cnfStyle w:val="001000000000"/>
            <w:tcW w:w="3708" w:type="dxa"/>
          </w:tcPr>
          <w:p w:rsidR="00F168BE" w:rsidRPr="00F168BE" w:rsidRDefault="00F168BE" w:rsidP="00AB1372">
            <w:pPr>
              <w:ind w:left="176"/>
              <w:rPr>
                <w:b w:val="0"/>
                <w:sz w:val="18"/>
                <w:szCs w:val="18"/>
                <w:lang w:val="en-CA"/>
              </w:rPr>
            </w:pPr>
            <w:r w:rsidRPr="00F168BE">
              <w:rPr>
                <w:b w:val="0"/>
                <w:sz w:val="18"/>
                <w:szCs w:val="18"/>
              </w:rPr>
              <w:t>Most recent serum sodium, N (%)</w:t>
            </w:r>
          </w:p>
        </w:tc>
        <w:tc>
          <w:tcPr>
            <w:tcW w:w="1773" w:type="dxa"/>
          </w:tcPr>
          <w:p w:rsidR="00F168BE" w:rsidRPr="00F168BE" w:rsidRDefault="00F168BE" w:rsidP="00AB1372">
            <w:pPr>
              <w:cnfStyle w:val="000000000000"/>
              <w:rPr>
                <w:sz w:val="18"/>
                <w:szCs w:val="18"/>
                <w:lang w:val="en-CA"/>
              </w:rPr>
            </w:pPr>
            <w:r w:rsidRPr="00F168BE">
              <w:rPr>
                <w:sz w:val="18"/>
                <w:szCs w:val="18"/>
                <w:lang w:val="en-CA"/>
              </w:rPr>
              <w:t>14 346 (15.58)</w:t>
            </w:r>
          </w:p>
        </w:tc>
        <w:tc>
          <w:tcPr>
            <w:tcW w:w="1701" w:type="dxa"/>
          </w:tcPr>
          <w:p w:rsidR="00F168BE" w:rsidRPr="00F168BE" w:rsidRDefault="00F168BE" w:rsidP="00AB1372">
            <w:pPr>
              <w:cnfStyle w:val="000000000000"/>
              <w:rPr>
                <w:sz w:val="18"/>
                <w:szCs w:val="18"/>
              </w:rPr>
            </w:pPr>
            <w:r w:rsidRPr="00F168BE">
              <w:rPr>
                <w:sz w:val="18"/>
                <w:szCs w:val="18"/>
              </w:rPr>
              <w:t>21 948 (23.83)</w:t>
            </w:r>
          </w:p>
        </w:tc>
        <w:tc>
          <w:tcPr>
            <w:tcW w:w="1444" w:type="dxa"/>
          </w:tcPr>
          <w:p w:rsidR="00F168BE" w:rsidRPr="00F168BE" w:rsidRDefault="00F168BE" w:rsidP="00AB1372">
            <w:pPr>
              <w:cnfStyle w:val="000000000000"/>
              <w:rPr>
                <w:sz w:val="18"/>
                <w:szCs w:val="18"/>
              </w:rPr>
            </w:pPr>
            <w:r w:rsidRPr="00F168BE">
              <w:rPr>
                <w:sz w:val="18"/>
                <w:szCs w:val="18"/>
              </w:rPr>
              <w:t>20.87%</w:t>
            </w:r>
          </w:p>
        </w:tc>
        <w:tc>
          <w:tcPr>
            <w:tcW w:w="1728" w:type="dxa"/>
          </w:tcPr>
          <w:p w:rsidR="00F168BE" w:rsidRPr="00F168BE" w:rsidRDefault="00F168BE" w:rsidP="00AB1372">
            <w:pPr>
              <w:cnfStyle w:val="000000000000"/>
              <w:rPr>
                <w:sz w:val="18"/>
                <w:szCs w:val="18"/>
              </w:rPr>
            </w:pPr>
            <w:r w:rsidRPr="00F168BE">
              <w:rPr>
                <w:sz w:val="18"/>
                <w:szCs w:val="18"/>
              </w:rPr>
              <w:t>7 242 (12.48)</w:t>
            </w:r>
          </w:p>
        </w:tc>
        <w:tc>
          <w:tcPr>
            <w:tcW w:w="1694" w:type="dxa"/>
          </w:tcPr>
          <w:p w:rsidR="00F168BE" w:rsidRPr="00F168BE" w:rsidRDefault="00F168BE" w:rsidP="00AB1372">
            <w:pPr>
              <w:cnfStyle w:val="000000000000"/>
              <w:rPr>
                <w:sz w:val="18"/>
                <w:szCs w:val="18"/>
              </w:rPr>
            </w:pPr>
            <w:r w:rsidRPr="00F168BE">
              <w:rPr>
                <w:sz w:val="18"/>
                <w:szCs w:val="18"/>
              </w:rPr>
              <w:t>7 242 (12.48)</w:t>
            </w:r>
          </w:p>
        </w:tc>
        <w:tc>
          <w:tcPr>
            <w:tcW w:w="1398" w:type="dxa"/>
          </w:tcPr>
          <w:p w:rsidR="00F168BE" w:rsidRPr="00F168BE" w:rsidRDefault="00F168BE" w:rsidP="00AB1372">
            <w:pPr>
              <w:cnfStyle w:val="000000000000"/>
              <w:rPr>
                <w:sz w:val="18"/>
                <w:szCs w:val="18"/>
              </w:rPr>
            </w:pPr>
            <w:r w:rsidRPr="00F168BE">
              <w:rPr>
                <w:sz w:val="18"/>
                <w:szCs w:val="18"/>
              </w:rPr>
              <w:t>0.00%</w:t>
            </w:r>
          </w:p>
        </w:tc>
      </w:tr>
      <w:tr w:rsidR="00F168BE" w:rsidRPr="00F168BE" w:rsidTr="00F168BE">
        <w:tc>
          <w:tcPr>
            <w:cnfStyle w:val="001000000000"/>
            <w:tcW w:w="3708" w:type="dxa"/>
          </w:tcPr>
          <w:p w:rsidR="00F168BE" w:rsidRPr="00F168BE" w:rsidRDefault="00F168BE" w:rsidP="00AB1372">
            <w:pPr>
              <w:ind w:left="176"/>
              <w:rPr>
                <w:b w:val="0"/>
                <w:sz w:val="18"/>
                <w:szCs w:val="18"/>
              </w:rPr>
            </w:pPr>
            <w:r w:rsidRPr="00F168BE">
              <w:rPr>
                <w:b w:val="0"/>
                <w:sz w:val="18"/>
                <w:szCs w:val="18"/>
              </w:rPr>
              <w:t>Most recent serum sodium, mean (SD)</w:t>
            </w:r>
          </w:p>
        </w:tc>
        <w:tc>
          <w:tcPr>
            <w:tcW w:w="1773" w:type="dxa"/>
          </w:tcPr>
          <w:p w:rsidR="00F168BE" w:rsidRPr="00F168BE" w:rsidRDefault="00F168BE" w:rsidP="00AB1372">
            <w:pPr>
              <w:cnfStyle w:val="000000000000"/>
              <w:rPr>
                <w:sz w:val="18"/>
                <w:szCs w:val="18"/>
              </w:rPr>
            </w:pPr>
            <w:r w:rsidRPr="00F168BE">
              <w:rPr>
                <w:sz w:val="18"/>
                <w:szCs w:val="18"/>
              </w:rPr>
              <w:t>140.32 (3.47)</w:t>
            </w:r>
          </w:p>
        </w:tc>
        <w:tc>
          <w:tcPr>
            <w:tcW w:w="1701" w:type="dxa"/>
          </w:tcPr>
          <w:p w:rsidR="00F168BE" w:rsidRPr="00F168BE" w:rsidRDefault="00F168BE" w:rsidP="00AB1372">
            <w:pPr>
              <w:cnfStyle w:val="000000000000"/>
              <w:rPr>
                <w:sz w:val="18"/>
                <w:szCs w:val="18"/>
              </w:rPr>
            </w:pPr>
            <w:r w:rsidRPr="00F168BE">
              <w:rPr>
                <w:sz w:val="18"/>
                <w:szCs w:val="18"/>
              </w:rPr>
              <w:t>140.41 (3.22)</w:t>
            </w:r>
          </w:p>
        </w:tc>
        <w:tc>
          <w:tcPr>
            <w:tcW w:w="1444" w:type="dxa"/>
          </w:tcPr>
          <w:p w:rsidR="00F168BE" w:rsidRPr="00F168BE" w:rsidRDefault="00F168BE" w:rsidP="00AB1372">
            <w:pPr>
              <w:cnfStyle w:val="000000000000"/>
              <w:rPr>
                <w:sz w:val="18"/>
                <w:szCs w:val="18"/>
              </w:rPr>
            </w:pPr>
            <w:r w:rsidRPr="00F168BE">
              <w:rPr>
                <w:sz w:val="18"/>
                <w:szCs w:val="18"/>
              </w:rPr>
              <w:t>2.69%</w:t>
            </w:r>
          </w:p>
        </w:tc>
        <w:tc>
          <w:tcPr>
            <w:tcW w:w="1728" w:type="dxa"/>
          </w:tcPr>
          <w:p w:rsidR="00F168BE" w:rsidRPr="00F168BE" w:rsidRDefault="00F168BE" w:rsidP="00AB1372">
            <w:pPr>
              <w:cnfStyle w:val="000000000000"/>
              <w:rPr>
                <w:sz w:val="18"/>
                <w:szCs w:val="18"/>
              </w:rPr>
            </w:pPr>
            <w:r w:rsidRPr="00F168BE">
              <w:rPr>
                <w:sz w:val="18"/>
                <w:szCs w:val="18"/>
              </w:rPr>
              <w:t>140.43 (3.42)</w:t>
            </w:r>
          </w:p>
        </w:tc>
        <w:tc>
          <w:tcPr>
            <w:tcW w:w="1694" w:type="dxa"/>
          </w:tcPr>
          <w:p w:rsidR="00F168BE" w:rsidRPr="00F168BE" w:rsidRDefault="00F168BE" w:rsidP="00AB1372">
            <w:pPr>
              <w:cnfStyle w:val="000000000000"/>
              <w:rPr>
                <w:sz w:val="18"/>
                <w:szCs w:val="18"/>
              </w:rPr>
            </w:pPr>
            <w:r w:rsidRPr="00F168BE">
              <w:rPr>
                <w:sz w:val="18"/>
                <w:szCs w:val="18"/>
              </w:rPr>
              <w:t>140.28 (3.41)</w:t>
            </w:r>
          </w:p>
        </w:tc>
        <w:tc>
          <w:tcPr>
            <w:tcW w:w="1398" w:type="dxa"/>
          </w:tcPr>
          <w:p w:rsidR="00F168BE" w:rsidRPr="00F168BE" w:rsidRDefault="00F168BE" w:rsidP="00AB1372">
            <w:pPr>
              <w:cnfStyle w:val="000000000000"/>
              <w:rPr>
                <w:sz w:val="18"/>
                <w:szCs w:val="18"/>
              </w:rPr>
            </w:pPr>
            <w:r w:rsidRPr="00F168BE">
              <w:rPr>
                <w:sz w:val="18"/>
                <w:szCs w:val="18"/>
              </w:rPr>
              <w:t>4.39%</w:t>
            </w:r>
          </w:p>
        </w:tc>
      </w:tr>
    </w:tbl>
    <w:p w:rsidR="00EB5209" w:rsidRDefault="00EB5209" w:rsidP="00EB5209">
      <w:pPr>
        <w:rPr>
          <w:sz w:val="16"/>
          <w:szCs w:val="16"/>
        </w:rPr>
      </w:pPr>
    </w:p>
    <w:p w:rsidR="00EB5209" w:rsidRPr="008A1EFA" w:rsidRDefault="00EB5209" w:rsidP="00EB5209">
      <w:pPr>
        <w:rPr>
          <w:rFonts w:eastAsia="SimSun"/>
          <w:sz w:val="16"/>
          <w:szCs w:val="16"/>
          <w:lang w:eastAsia="zh-CN"/>
        </w:rPr>
      </w:pPr>
      <w:r w:rsidRPr="008A1EFA">
        <w:rPr>
          <w:sz w:val="16"/>
          <w:szCs w:val="16"/>
        </w:rPr>
        <w:t>ACE inhibitor=angiotensin-converting enzyme inhibitor. ACG=adjusted clinical groups. ARB=angiotensin II receptor blocker</w:t>
      </w:r>
      <w:r w:rsidRPr="008A1EFA">
        <w:rPr>
          <w:rFonts w:eastAsia="SimSun"/>
          <w:sz w:val="16"/>
          <w:szCs w:val="16"/>
          <w:lang w:eastAsia="zh-CN"/>
        </w:rPr>
        <w:t>. IQR=interquartile range. NSAID=Non-steroidal anti-inflammatory drug. SD=standard deviation.</w:t>
      </w:r>
    </w:p>
    <w:p w:rsidR="00EB5209" w:rsidRPr="008A1EFA" w:rsidRDefault="00EB5209" w:rsidP="00EB5209">
      <w:pPr>
        <w:rPr>
          <w:sz w:val="16"/>
          <w:szCs w:val="16"/>
        </w:rPr>
      </w:pPr>
      <w:proofErr w:type="gramStart"/>
      <w:r w:rsidRPr="008A1EFA">
        <w:rPr>
          <w:sz w:val="16"/>
          <w:szCs w:val="16"/>
          <w:lang w:val="en-CA"/>
        </w:rPr>
        <w:t>a</w:t>
      </w:r>
      <w:proofErr w:type="gramEnd"/>
      <w:r w:rsidRPr="008A1EFA">
        <w:rPr>
          <w:sz w:val="16"/>
          <w:szCs w:val="16"/>
          <w:lang w:val="en-CA"/>
        </w:rPr>
        <w:t xml:space="preserve"> Data are presented as the number (percentage) of patients, unless otherwise reported.</w:t>
      </w:r>
    </w:p>
    <w:p w:rsidR="00EB5209" w:rsidRPr="008A1EFA" w:rsidRDefault="00EB5209" w:rsidP="00EB5209">
      <w:pPr>
        <w:rPr>
          <w:sz w:val="16"/>
          <w:szCs w:val="16"/>
        </w:rPr>
      </w:pPr>
      <w:proofErr w:type="gramStart"/>
      <w:r w:rsidRPr="008A1EFA">
        <w:rPr>
          <w:color w:val="333333"/>
          <w:sz w:val="16"/>
          <w:szCs w:val="16"/>
          <w:shd w:val="clear" w:color="auto" w:fill="FFFFFF"/>
        </w:rPr>
        <w:t>b</w:t>
      </w:r>
      <w:proofErr w:type="gramEnd"/>
      <w:r w:rsidRPr="008A1EFA">
        <w:rPr>
          <w:rFonts w:eastAsia="SimSun"/>
          <w:sz w:val="16"/>
          <w:szCs w:val="16"/>
          <w:lang w:eastAsia="zh-CN"/>
        </w:rPr>
        <w:t xml:space="preserve"> Standardized differences are less sensitive to sample size than traditional hypothesis tests. They provide a measure of the difference between groups with respect to the pooled standard deviation; a standardized difference greater than 10% was considered as a meaningful difference between the groups.</w:t>
      </w:r>
      <w:r w:rsidRPr="008A1EFA">
        <w:rPr>
          <w:rFonts w:eastAsia="SimSun"/>
          <w:sz w:val="16"/>
          <w:szCs w:val="16"/>
          <w:lang w:eastAsia="zh-CN"/>
        </w:rPr>
        <w:br/>
      </w:r>
      <w:proofErr w:type="gramStart"/>
      <w:r w:rsidRPr="008A1EFA">
        <w:rPr>
          <w:sz w:val="16"/>
          <w:szCs w:val="16"/>
        </w:rPr>
        <w:t>c</w:t>
      </w:r>
      <w:proofErr w:type="gramEnd"/>
      <w:r w:rsidRPr="008A1EFA">
        <w:rPr>
          <w:sz w:val="16"/>
          <w:szCs w:val="16"/>
        </w:rPr>
        <w:t xml:space="preserve"> Income was categorized into fifths of average neighborhood income on the index date.  </w:t>
      </w:r>
    </w:p>
    <w:p w:rsidR="00EB5209" w:rsidRPr="008A1EFA" w:rsidRDefault="00EB5209" w:rsidP="00EB5209">
      <w:pPr>
        <w:rPr>
          <w:rFonts w:eastAsia="MS MinNew Roman"/>
          <w:sz w:val="16"/>
          <w:szCs w:val="16"/>
        </w:rPr>
      </w:pPr>
      <w:proofErr w:type="gramStart"/>
      <w:r w:rsidRPr="008A1EFA">
        <w:rPr>
          <w:sz w:val="16"/>
          <w:szCs w:val="16"/>
        </w:rPr>
        <w:t>d</w:t>
      </w:r>
      <w:proofErr w:type="gramEnd"/>
      <w:r w:rsidRPr="008A1EFA">
        <w:rPr>
          <w:sz w:val="16"/>
          <w:szCs w:val="16"/>
          <w:vertAlign w:val="superscript"/>
        </w:rPr>
        <w:t xml:space="preserve"> </w:t>
      </w:r>
      <w:r w:rsidRPr="008A1EFA">
        <w:rPr>
          <w:rFonts w:eastAsia="MS MinNew Roman"/>
          <w:sz w:val="16"/>
          <w:szCs w:val="16"/>
        </w:rPr>
        <w:t>Comorbid conditions in the five years preceding the index date were considered.</w:t>
      </w:r>
    </w:p>
    <w:p w:rsidR="00EB5209" w:rsidRPr="008A1EFA" w:rsidRDefault="00EB5209" w:rsidP="00EB5209">
      <w:pPr>
        <w:rPr>
          <w:rFonts w:eastAsia="MS MinNew Roman"/>
          <w:sz w:val="16"/>
          <w:szCs w:val="16"/>
        </w:rPr>
      </w:pPr>
      <w:proofErr w:type="gramStart"/>
      <w:r w:rsidRPr="008A1EFA">
        <w:rPr>
          <w:sz w:val="16"/>
          <w:szCs w:val="16"/>
        </w:rPr>
        <w:t>e</w:t>
      </w:r>
      <w:proofErr w:type="gramEnd"/>
      <w:r w:rsidRPr="008A1EFA">
        <w:rPr>
          <w:sz w:val="16"/>
          <w:szCs w:val="16"/>
        </w:rPr>
        <w:t xml:space="preserve"> </w:t>
      </w:r>
      <w:r w:rsidRPr="008A1EFA">
        <w:rPr>
          <w:rFonts w:eastAsia="MS MinNew Roman"/>
          <w:sz w:val="16"/>
          <w:szCs w:val="16"/>
        </w:rPr>
        <w:t>Coronary artery disease includes receipt of coronary artery bypass graft surgery, and percutaneous coronary intervention.</w:t>
      </w:r>
    </w:p>
    <w:p w:rsidR="00EB5209" w:rsidRPr="008A1EFA" w:rsidRDefault="00EB5209" w:rsidP="00EB5209">
      <w:pPr>
        <w:rPr>
          <w:rFonts w:eastAsia="MS MinNew Roman"/>
          <w:sz w:val="16"/>
          <w:szCs w:val="16"/>
        </w:rPr>
      </w:pPr>
      <w:proofErr w:type="gramStart"/>
      <w:r w:rsidRPr="008A1EFA">
        <w:rPr>
          <w:sz w:val="16"/>
          <w:szCs w:val="16"/>
        </w:rPr>
        <w:t>f</w:t>
      </w:r>
      <w:proofErr w:type="gramEnd"/>
      <w:r w:rsidRPr="008A1EFA">
        <w:rPr>
          <w:sz w:val="16"/>
          <w:szCs w:val="16"/>
          <w:vertAlign w:val="superscript"/>
        </w:rPr>
        <w:t xml:space="preserve"> </w:t>
      </w:r>
      <w:r w:rsidRPr="008A1EFA">
        <w:rPr>
          <w:rFonts w:eastAsia="MS MinNew Roman"/>
          <w:sz w:val="16"/>
          <w:szCs w:val="16"/>
        </w:rPr>
        <w:t>Concurrent medication use in the six months preceding the index date were considered.</w:t>
      </w:r>
    </w:p>
    <w:p w:rsidR="00EB5209" w:rsidRPr="008A1EFA" w:rsidRDefault="00EB5209" w:rsidP="00EB5209">
      <w:pPr>
        <w:rPr>
          <w:rFonts w:eastAsia="MS MinNew Roman"/>
          <w:sz w:val="16"/>
          <w:szCs w:val="16"/>
        </w:rPr>
      </w:pPr>
      <w:proofErr w:type="gramStart"/>
      <w:r w:rsidRPr="008A1EFA">
        <w:rPr>
          <w:sz w:val="16"/>
          <w:szCs w:val="16"/>
        </w:rPr>
        <w:t>g</w:t>
      </w:r>
      <w:proofErr w:type="gramEnd"/>
      <w:r w:rsidRPr="008A1EFA">
        <w:rPr>
          <w:sz w:val="16"/>
          <w:szCs w:val="16"/>
        </w:rPr>
        <w:t xml:space="preserve"> </w:t>
      </w:r>
      <w:r w:rsidRPr="008A1EFA">
        <w:rPr>
          <w:rFonts w:eastAsia="MS MinNew Roman"/>
          <w:sz w:val="16"/>
          <w:szCs w:val="16"/>
        </w:rPr>
        <w:t>Healthcare contacts in the year preceding the index date were considered.</w:t>
      </w:r>
    </w:p>
    <w:p w:rsidR="00EB5209" w:rsidRPr="008A1EFA" w:rsidRDefault="00EB5209" w:rsidP="00EB5209">
      <w:pPr>
        <w:rPr>
          <w:rFonts w:eastAsia="MS MinNew Roman"/>
          <w:sz w:val="16"/>
          <w:szCs w:val="16"/>
        </w:rPr>
      </w:pPr>
      <w:proofErr w:type="gramStart"/>
      <w:r w:rsidRPr="008A1EFA">
        <w:rPr>
          <w:rFonts w:eastAsia="MS MinNew Roman"/>
          <w:sz w:val="16"/>
          <w:szCs w:val="16"/>
        </w:rPr>
        <w:t>h</w:t>
      </w:r>
      <w:proofErr w:type="gramEnd"/>
      <w:r w:rsidRPr="008A1EFA">
        <w:rPr>
          <w:rFonts w:eastAsia="MS MinNew Roman"/>
          <w:sz w:val="16"/>
          <w:szCs w:val="16"/>
          <w:vertAlign w:val="superscript"/>
        </w:rPr>
        <w:t xml:space="preserve"> </w:t>
      </w:r>
      <w:r w:rsidRPr="008A1EFA">
        <w:rPr>
          <w:rFonts w:eastAsia="MS MinNew Roman"/>
          <w:sz w:val="16"/>
          <w:szCs w:val="16"/>
        </w:rPr>
        <w:t>Healthcare use in the year preceding the index date was considered.</w:t>
      </w:r>
    </w:p>
    <w:p w:rsidR="00EB5209" w:rsidRPr="008A1EFA" w:rsidRDefault="00EB5209" w:rsidP="00EB5209">
      <w:pPr>
        <w:rPr>
          <w:rFonts w:eastAsia="MS MinNew Roman"/>
          <w:sz w:val="16"/>
          <w:szCs w:val="16"/>
        </w:rPr>
      </w:pPr>
      <w:proofErr w:type="gramStart"/>
      <w:r w:rsidRPr="008A1EFA">
        <w:rPr>
          <w:sz w:val="16"/>
          <w:szCs w:val="16"/>
        </w:rPr>
        <w:t>i</w:t>
      </w:r>
      <w:proofErr w:type="gramEnd"/>
      <w:r w:rsidRPr="008A1EFA">
        <w:rPr>
          <w:rFonts w:eastAsia="MS MinNew Roman"/>
          <w:sz w:val="16"/>
          <w:szCs w:val="16"/>
          <w:vertAlign w:val="superscript"/>
        </w:rPr>
        <w:t xml:space="preserve"> </w:t>
      </w:r>
      <w:r w:rsidRPr="008A1EFA">
        <w:rPr>
          <w:rFonts w:eastAsia="MS MinNew Roman"/>
          <w:sz w:val="16"/>
          <w:szCs w:val="16"/>
        </w:rPr>
        <w:t xml:space="preserve">Serum sodium measurements were obtained at a mean (SD) of 140 (102) days in users and 149 (101) days in non-users, prior to the index date. </w:t>
      </w:r>
    </w:p>
    <w:p w:rsidR="001B3236" w:rsidRDefault="001B3236">
      <w:pPr>
        <w:rPr>
          <w:b/>
        </w:rPr>
        <w:sectPr w:rsidR="001B3236" w:rsidSect="001B3236">
          <w:pgSz w:w="15840" w:h="12240" w:orient="landscape"/>
          <w:pgMar w:top="1440" w:right="1440" w:bottom="1440" w:left="1440" w:header="708" w:footer="708" w:gutter="0"/>
          <w:cols w:space="708"/>
          <w:docGrid w:linePitch="360"/>
        </w:sectPr>
      </w:pPr>
      <w:r>
        <w:rPr>
          <w:b/>
        </w:rPr>
        <w:br w:type="page"/>
      </w:r>
    </w:p>
    <w:p w:rsidR="009915D3" w:rsidRPr="00C40491" w:rsidRDefault="00FF6972" w:rsidP="009915D3">
      <w:pPr>
        <w:rPr>
          <w:rFonts w:ascii="Times" w:hAnsi="Times"/>
          <w:b/>
          <w:sz w:val="20"/>
          <w:szCs w:val="20"/>
        </w:rPr>
      </w:pPr>
      <w:r w:rsidRPr="00035EFF">
        <w:rPr>
          <w:b/>
          <w:color w:val="1A1718"/>
          <w:sz w:val="22"/>
        </w:rPr>
        <w:lastRenderedPageBreak/>
        <w:t>A</w:t>
      </w:r>
      <w:r w:rsidRPr="00035EFF">
        <w:rPr>
          <w:b/>
          <w:color w:val="1A1718"/>
          <w:sz w:val="22"/>
        </w:rPr>
        <w:t>dditional file 1</w:t>
      </w:r>
      <w:r>
        <w:rPr>
          <w:color w:val="1A1718"/>
          <w:sz w:val="22"/>
        </w:rPr>
        <w:t>:</w:t>
      </w:r>
      <w:r w:rsidR="009915D3">
        <w:rPr>
          <w:rFonts w:ascii="Times" w:hAnsi="Times"/>
          <w:b/>
          <w:sz w:val="20"/>
          <w:szCs w:val="20"/>
        </w:rPr>
        <w:t xml:space="preserve"> Table </w:t>
      </w:r>
      <w:proofErr w:type="spellStart"/>
      <w:r>
        <w:rPr>
          <w:rFonts w:ascii="Times" w:hAnsi="Times"/>
          <w:b/>
          <w:sz w:val="20"/>
          <w:szCs w:val="20"/>
        </w:rPr>
        <w:t>S</w:t>
      </w:r>
      <w:r w:rsidR="00053094">
        <w:rPr>
          <w:rFonts w:ascii="Times" w:hAnsi="Times"/>
          <w:b/>
          <w:sz w:val="20"/>
          <w:szCs w:val="20"/>
        </w:rPr>
        <w:t>5</w:t>
      </w:r>
      <w:proofErr w:type="spellEnd"/>
      <w:r w:rsidR="009915D3" w:rsidRPr="00C40491">
        <w:rPr>
          <w:rFonts w:ascii="Times" w:hAnsi="Times"/>
          <w:b/>
          <w:sz w:val="20"/>
          <w:szCs w:val="20"/>
        </w:rPr>
        <w:t xml:space="preserve">. Baseline characteristics of </w:t>
      </w:r>
      <w:r w:rsidR="009915D3">
        <w:rPr>
          <w:rFonts w:ascii="Times" w:hAnsi="Times"/>
          <w:b/>
          <w:sz w:val="20"/>
          <w:szCs w:val="20"/>
        </w:rPr>
        <w:t xml:space="preserve">matched </w:t>
      </w:r>
      <w:r w:rsidR="001B3236">
        <w:rPr>
          <w:rFonts w:ascii="Times" w:hAnsi="Times"/>
          <w:b/>
          <w:sz w:val="20"/>
          <w:szCs w:val="20"/>
        </w:rPr>
        <w:t>atypical antipsychotic</w:t>
      </w:r>
      <w:r w:rsidR="009915D3">
        <w:rPr>
          <w:rFonts w:ascii="Times" w:hAnsi="Times"/>
          <w:b/>
          <w:sz w:val="20"/>
          <w:szCs w:val="20"/>
        </w:rPr>
        <w:t xml:space="preserve"> users </w:t>
      </w:r>
      <w:r w:rsidR="009915D3" w:rsidRPr="00C40491">
        <w:rPr>
          <w:rFonts w:ascii="Times" w:hAnsi="Times"/>
          <w:b/>
          <w:sz w:val="20"/>
          <w:szCs w:val="20"/>
        </w:rPr>
        <w:t>and non-</w:t>
      </w:r>
      <w:r w:rsidR="009915D3">
        <w:rPr>
          <w:rFonts w:ascii="Times" w:hAnsi="Times"/>
          <w:b/>
          <w:sz w:val="20"/>
          <w:szCs w:val="20"/>
        </w:rPr>
        <w:t xml:space="preserve">users at 90 days prior to the index </w:t>
      </w:r>
      <w:proofErr w:type="spellStart"/>
      <w:r w:rsidR="009915D3">
        <w:rPr>
          <w:rFonts w:ascii="Times" w:hAnsi="Times"/>
          <w:b/>
          <w:sz w:val="20"/>
          <w:szCs w:val="20"/>
        </w:rPr>
        <w:t>date</w:t>
      </w:r>
      <w:r w:rsidR="00EB5209">
        <w:rPr>
          <w:rFonts w:ascii="Times" w:hAnsi="Times"/>
          <w:b/>
          <w:sz w:val="20"/>
          <w:szCs w:val="20"/>
          <w:vertAlign w:val="superscript"/>
        </w:rPr>
        <w:t>a</w:t>
      </w:r>
      <w:proofErr w:type="spellEnd"/>
      <w:r w:rsidR="009915D3" w:rsidRPr="00C40491">
        <w:rPr>
          <w:rFonts w:ascii="Times" w:hAnsi="Times"/>
          <w:b/>
          <w:sz w:val="20"/>
          <w:szCs w:val="20"/>
        </w:rPr>
        <w:br/>
      </w:r>
    </w:p>
    <w:tbl>
      <w:tblPr>
        <w:tblStyle w:val="GridTable1Light1"/>
        <w:tblW w:w="8658" w:type="dxa"/>
        <w:tblLayout w:type="fixed"/>
        <w:tblLook w:val="04A0"/>
      </w:tblPr>
      <w:tblGrid>
        <w:gridCol w:w="3798"/>
        <w:gridCol w:w="1701"/>
        <w:gridCol w:w="1701"/>
        <w:gridCol w:w="1458"/>
      </w:tblGrid>
      <w:tr w:rsidR="00F168BE" w:rsidRPr="00FE2ABA" w:rsidTr="00FE2ABA">
        <w:trPr>
          <w:cnfStyle w:val="100000000000"/>
        </w:trPr>
        <w:tc>
          <w:tcPr>
            <w:cnfStyle w:val="001000000000"/>
            <w:tcW w:w="3798" w:type="dxa"/>
          </w:tcPr>
          <w:p w:rsidR="00F168BE" w:rsidRPr="00FE2ABA" w:rsidRDefault="00F168BE" w:rsidP="00AB1372">
            <w:pPr>
              <w:rPr>
                <w:b w:val="0"/>
                <w:sz w:val="18"/>
                <w:szCs w:val="18"/>
              </w:rPr>
            </w:pPr>
            <w:r w:rsidRPr="00FE2ABA">
              <w:rPr>
                <w:sz w:val="18"/>
                <w:szCs w:val="18"/>
              </w:rPr>
              <w:t>Characteristic</w:t>
            </w:r>
          </w:p>
        </w:tc>
        <w:tc>
          <w:tcPr>
            <w:tcW w:w="4860" w:type="dxa"/>
            <w:gridSpan w:val="3"/>
          </w:tcPr>
          <w:p w:rsidR="00F168BE" w:rsidRPr="00FE2ABA" w:rsidRDefault="00F168BE" w:rsidP="00AB1372">
            <w:pPr>
              <w:jc w:val="center"/>
              <w:cnfStyle w:val="100000000000"/>
              <w:rPr>
                <w:b w:val="0"/>
                <w:sz w:val="18"/>
                <w:szCs w:val="18"/>
              </w:rPr>
            </w:pPr>
            <w:r w:rsidRPr="00FE2ABA">
              <w:rPr>
                <w:sz w:val="18"/>
                <w:szCs w:val="18"/>
              </w:rPr>
              <w:t>Matched</w:t>
            </w:r>
          </w:p>
        </w:tc>
      </w:tr>
      <w:tr w:rsidR="00F168BE" w:rsidRPr="00FE2ABA" w:rsidTr="00FE2ABA">
        <w:tc>
          <w:tcPr>
            <w:cnfStyle w:val="001000000000"/>
            <w:tcW w:w="3798" w:type="dxa"/>
          </w:tcPr>
          <w:p w:rsidR="00F168BE" w:rsidRPr="00FE2ABA" w:rsidRDefault="00F168BE" w:rsidP="00AB1372">
            <w:pPr>
              <w:rPr>
                <w:b w:val="0"/>
                <w:sz w:val="18"/>
                <w:szCs w:val="18"/>
              </w:rPr>
            </w:pPr>
          </w:p>
        </w:tc>
        <w:tc>
          <w:tcPr>
            <w:tcW w:w="1701" w:type="dxa"/>
          </w:tcPr>
          <w:p w:rsidR="00F168BE" w:rsidRPr="00FE2ABA" w:rsidRDefault="00F168BE" w:rsidP="00AB1372">
            <w:pPr>
              <w:jc w:val="center"/>
              <w:cnfStyle w:val="000000000000"/>
              <w:rPr>
                <w:b/>
                <w:sz w:val="18"/>
                <w:szCs w:val="18"/>
              </w:rPr>
            </w:pPr>
            <w:r w:rsidRPr="00FE2ABA">
              <w:rPr>
                <w:b/>
                <w:sz w:val="18"/>
                <w:szCs w:val="18"/>
              </w:rPr>
              <w:t xml:space="preserve">Antipsychotic </w:t>
            </w:r>
          </w:p>
          <w:p w:rsidR="00F168BE" w:rsidRPr="00FE2ABA" w:rsidRDefault="00F168BE" w:rsidP="00AB1372">
            <w:pPr>
              <w:jc w:val="center"/>
              <w:cnfStyle w:val="000000000000"/>
              <w:rPr>
                <w:b/>
                <w:sz w:val="18"/>
                <w:szCs w:val="18"/>
              </w:rPr>
            </w:pPr>
            <w:r w:rsidRPr="00FE2ABA">
              <w:rPr>
                <w:b/>
                <w:sz w:val="18"/>
                <w:szCs w:val="18"/>
              </w:rPr>
              <w:t>users</w:t>
            </w:r>
          </w:p>
          <w:p w:rsidR="00F168BE" w:rsidRPr="00FE2ABA" w:rsidRDefault="00F168BE" w:rsidP="00AB1372">
            <w:pPr>
              <w:jc w:val="center"/>
              <w:cnfStyle w:val="000000000000"/>
              <w:rPr>
                <w:b/>
                <w:sz w:val="18"/>
                <w:szCs w:val="18"/>
              </w:rPr>
            </w:pPr>
            <w:r w:rsidRPr="00FE2ABA">
              <w:rPr>
                <w:b/>
                <w:sz w:val="18"/>
                <w:szCs w:val="18"/>
              </w:rPr>
              <w:t>(n=42 698)</w:t>
            </w:r>
          </w:p>
        </w:tc>
        <w:tc>
          <w:tcPr>
            <w:tcW w:w="1701" w:type="dxa"/>
          </w:tcPr>
          <w:p w:rsidR="00F168BE" w:rsidRPr="00FE2ABA" w:rsidRDefault="00F168BE" w:rsidP="00AB1372">
            <w:pPr>
              <w:jc w:val="center"/>
              <w:cnfStyle w:val="000000000000"/>
              <w:rPr>
                <w:b/>
                <w:sz w:val="18"/>
                <w:szCs w:val="18"/>
              </w:rPr>
            </w:pPr>
            <w:r w:rsidRPr="00FE2ABA">
              <w:rPr>
                <w:b/>
                <w:sz w:val="18"/>
                <w:szCs w:val="18"/>
              </w:rPr>
              <w:t>Antipsychotic</w:t>
            </w:r>
          </w:p>
          <w:p w:rsidR="00F168BE" w:rsidRPr="00FE2ABA" w:rsidRDefault="00F168BE" w:rsidP="00AB1372">
            <w:pPr>
              <w:jc w:val="center"/>
              <w:cnfStyle w:val="000000000000"/>
              <w:rPr>
                <w:b/>
                <w:sz w:val="18"/>
                <w:szCs w:val="18"/>
              </w:rPr>
            </w:pPr>
            <w:r w:rsidRPr="00FE2ABA">
              <w:rPr>
                <w:b/>
                <w:sz w:val="18"/>
                <w:szCs w:val="18"/>
              </w:rPr>
              <w:t xml:space="preserve"> non-users </w:t>
            </w:r>
          </w:p>
          <w:p w:rsidR="00F168BE" w:rsidRPr="00FE2ABA" w:rsidRDefault="00F168BE" w:rsidP="00AB1372">
            <w:pPr>
              <w:jc w:val="center"/>
              <w:cnfStyle w:val="000000000000"/>
              <w:rPr>
                <w:b/>
                <w:sz w:val="18"/>
                <w:szCs w:val="18"/>
              </w:rPr>
            </w:pPr>
            <w:r w:rsidRPr="00FE2ABA">
              <w:rPr>
                <w:b/>
                <w:sz w:val="18"/>
                <w:szCs w:val="18"/>
              </w:rPr>
              <w:t>(n=42 698)</w:t>
            </w:r>
          </w:p>
        </w:tc>
        <w:tc>
          <w:tcPr>
            <w:tcW w:w="1458" w:type="dxa"/>
          </w:tcPr>
          <w:p w:rsidR="00F168BE" w:rsidRPr="00FE2ABA" w:rsidRDefault="00F168BE" w:rsidP="00AB1372">
            <w:pPr>
              <w:jc w:val="center"/>
              <w:cnfStyle w:val="000000000000"/>
              <w:rPr>
                <w:b/>
                <w:sz w:val="18"/>
                <w:szCs w:val="18"/>
              </w:rPr>
            </w:pPr>
            <w:r w:rsidRPr="00FE2ABA">
              <w:rPr>
                <w:b/>
                <w:sz w:val="18"/>
                <w:szCs w:val="18"/>
              </w:rPr>
              <w:t xml:space="preserve">Standardized </w:t>
            </w:r>
            <w:proofErr w:type="spellStart"/>
            <w:r w:rsidRPr="00FE2ABA">
              <w:rPr>
                <w:b/>
                <w:sz w:val="18"/>
                <w:szCs w:val="18"/>
              </w:rPr>
              <w:t>Difference,%</w:t>
            </w:r>
            <w:r w:rsidRPr="00FE2ABA">
              <w:rPr>
                <w:b/>
                <w:color w:val="333333"/>
                <w:sz w:val="18"/>
                <w:szCs w:val="18"/>
                <w:shd w:val="clear" w:color="auto" w:fill="FFFFFF"/>
                <w:vertAlign w:val="superscript"/>
              </w:rPr>
              <w:t>b</w:t>
            </w:r>
            <w:proofErr w:type="spellEnd"/>
          </w:p>
        </w:tc>
      </w:tr>
      <w:tr w:rsidR="00F168BE" w:rsidRPr="00FE2ABA" w:rsidTr="00FE2ABA">
        <w:tc>
          <w:tcPr>
            <w:cnfStyle w:val="001000000000"/>
            <w:tcW w:w="3798" w:type="dxa"/>
          </w:tcPr>
          <w:p w:rsidR="00F168BE" w:rsidRPr="00FE2ABA" w:rsidRDefault="00F168BE" w:rsidP="00AB1372">
            <w:pPr>
              <w:rPr>
                <w:b w:val="0"/>
                <w:sz w:val="18"/>
                <w:szCs w:val="18"/>
              </w:rPr>
            </w:pPr>
            <w:r w:rsidRPr="00FE2ABA">
              <w:rPr>
                <w:sz w:val="18"/>
                <w:szCs w:val="18"/>
              </w:rPr>
              <w:t>Demographic</w:t>
            </w:r>
          </w:p>
        </w:tc>
        <w:tc>
          <w:tcPr>
            <w:tcW w:w="1701" w:type="dxa"/>
          </w:tcPr>
          <w:p w:rsidR="00F168BE" w:rsidRPr="00FE2ABA" w:rsidRDefault="00F168BE" w:rsidP="00AB1372">
            <w:pPr>
              <w:cnfStyle w:val="000000000000"/>
              <w:rPr>
                <w:sz w:val="18"/>
                <w:szCs w:val="18"/>
              </w:rPr>
            </w:pPr>
          </w:p>
        </w:tc>
        <w:tc>
          <w:tcPr>
            <w:tcW w:w="1701" w:type="dxa"/>
          </w:tcPr>
          <w:p w:rsidR="00F168BE" w:rsidRPr="00FE2ABA" w:rsidRDefault="00F168BE" w:rsidP="00AB1372">
            <w:pPr>
              <w:cnfStyle w:val="000000000000"/>
              <w:rPr>
                <w:sz w:val="18"/>
                <w:szCs w:val="18"/>
              </w:rPr>
            </w:pPr>
          </w:p>
        </w:tc>
        <w:tc>
          <w:tcPr>
            <w:tcW w:w="1458" w:type="dxa"/>
          </w:tcPr>
          <w:p w:rsidR="00F168BE" w:rsidRPr="00FE2ABA" w:rsidRDefault="00F168BE" w:rsidP="00AB1372">
            <w:pPr>
              <w:cnfStyle w:val="000000000000"/>
              <w:rPr>
                <w:sz w:val="18"/>
                <w:szCs w:val="18"/>
              </w:rPr>
            </w:pP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Age, mean (SD), years</w:t>
            </w:r>
          </w:p>
        </w:tc>
        <w:tc>
          <w:tcPr>
            <w:tcW w:w="1701" w:type="dxa"/>
          </w:tcPr>
          <w:p w:rsidR="00F168BE" w:rsidRPr="00FE2ABA" w:rsidRDefault="00F168BE" w:rsidP="00AB1372">
            <w:pPr>
              <w:cnfStyle w:val="000000000000"/>
              <w:rPr>
                <w:sz w:val="18"/>
                <w:szCs w:val="18"/>
              </w:rPr>
            </w:pPr>
            <w:r w:rsidRPr="00FE2ABA">
              <w:rPr>
                <w:sz w:val="18"/>
                <w:szCs w:val="18"/>
              </w:rPr>
              <w:t>81 (7.56)</w:t>
            </w:r>
          </w:p>
        </w:tc>
        <w:tc>
          <w:tcPr>
            <w:tcW w:w="1701" w:type="dxa"/>
          </w:tcPr>
          <w:p w:rsidR="00F168BE" w:rsidRPr="00FE2ABA" w:rsidRDefault="00F168BE" w:rsidP="00AB1372">
            <w:pPr>
              <w:cnfStyle w:val="000000000000"/>
              <w:rPr>
                <w:sz w:val="18"/>
                <w:szCs w:val="18"/>
              </w:rPr>
            </w:pPr>
            <w:r w:rsidRPr="00FE2ABA">
              <w:rPr>
                <w:sz w:val="18"/>
                <w:szCs w:val="18"/>
              </w:rPr>
              <w:t>81 (7.57)</w:t>
            </w:r>
          </w:p>
        </w:tc>
        <w:tc>
          <w:tcPr>
            <w:tcW w:w="1458" w:type="dxa"/>
          </w:tcPr>
          <w:p w:rsidR="00F168BE" w:rsidRPr="00FE2ABA" w:rsidRDefault="00F168BE" w:rsidP="00AB1372">
            <w:pPr>
              <w:cnfStyle w:val="000000000000"/>
              <w:rPr>
                <w:sz w:val="18"/>
                <w:szCs w:val="18"/>
              </w:rPr>
            </w:pPr>
            <w:r w:rsidRPr="00FE2ABA">
              <w:rPr>
                <w:sz w:val="18"/>
                <w:szCs w:val="18"/>
              </w:rPr>
              <w:t>0.26%</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Women</w:t>
            </w:r>
          </w:p>
        </w:tc>
        <w:tc>
          <w:tcPr>
            <w:tcW w:w="1701" w:type="dxa"/>
          </w:tcPr>
          <w:p w:rsidR="00F168BE" w:rsidRPr="00FE2ABA" w:rsidRDefault="00F168BE" w:rsidP="00AB1372">
            <w:pPr>
              <w:cnfStyle w:val="000000000000"/>
              <w:rPr>
                <w:sz w:val="18"/>
                <w:szCs w:val="18"/>
              </w:rPr>
            </w:pPr>
            <w:r w:rsidRPr="00FE2ABA">
              <w:rPr>
                <w:sz w:val="18"/>
                <w:szCs w:val="18"/>
              </w:rPr>
              <w:t>28 842 (67.55)</w:t>
            </w:r>
          </w:p>
        </w:tc>
        <w:tc>
          <w:tcPr>
            <w:tcW w:w="1701" w:type="dxa"/>
          </w:tcPr>
          <w:p w:rsidR="00F168BE" w:rsidRPr="00FE2ABA" w:rsidRDefault="00F168BE" w:rsidP="00AB1372">
            <w:pPr>
              <w:cnfStyle w:val="000000000000"/>
              <w:rPr>
                <w:sz w:val="18"/>
                <w:szCs w:val="18"/>
              </w:rPr>
            </w:pPr>
            <w:r w:rsidRPr="00FE2ABA">
              <w:rPr>
                <w:sz w:val="18"/>
                <w:szCs w:val="18"/>
              </w:rPr>
              <w:t>28 842 (67.55)</w:t>
            </w:r>
          </w:p>
        </w:tc>
        <w:tc>
          <w:tcPr>
            <w:tcW w:w="1458" w:type="dxa"/>
          </w:tcPr>
          <w:p w:rsidR="00F168BE" w:rsidRPr="00FE2ABA" w:rsidRDefault="00F168BE" w:rsidP="00AB1372">
            <w:pPr>
              <w:cnfStyle w:val="000000000000"/>
              <w:rPr>
                <w:sz w:val="18"/>
                <w:szCs w:val="18"/>
              </w:rPr>
            </w:pPr>
            <w:r w:rsidRPr="00FE2ABA">
              <w:rPr>
                <w:sz w:val="18"/>
                <w:szCs w:val="18"/>
              </w:rPr>
              <w:t>0.00%</w:t>
            </w:r>
          </w:p>
        </w:tc>
      </w:tr>
      <w:tr w:rsidR="00F168BE" w:rsidRPr="00FE2ABA" w:rsidTr="00FE2ABA">
        <w:tc>
          <w:tcPr>
            <w:cnfStyle w:val="001000000000"/>
            <w:tcW w:w="3798" w:type="dxa"/>
          </w:tcPr>
          <w:p w:rsidR="00F168BE" w:rsidRPr="00FE2ABA" w:rsidRDefault="00F168BE" w:rsidP="00AB1372">
            <w:pPr>
              <w:rPr>
                <w:b w:val="0"/>
                <w:sz w:val="18"/>
                <w:szCs w:val="18"/>
              </w:rPr>
            </w:pPr>
            <w:r w:rsidRPr="00FE2ABA">
              <w:rPr>
                <w:sz w:val="18"/>
                <w:szCs w:val="18"/>
              </w:rPr>
              <w:t xml:space="preserve">Income </w:t>
            </w:r>
            <w:proofErr w:type="spellStart"/>
            <w:r w:rsidRPr="00FE2ABA">
              <w:rPr>
                <w:sz w:val="18"/>
                <w:szCs w:val="18"/>
              </w:rPr>
              <w:t>quintile</w:t>
            </w:r>
            <w:r w:rsidRPr="00FE2ABA">
              <w:rPr>
                <w:sz w:val="18"/>
                <w:szCs w:val="18"/>
                <w:vertAlign w:val="superscript"/>
              </w:rPr>
              <w:t>c</w:t>
            </w:r>
            <w:proofErr w:type="spellEnd"/>
          </w:p>
        </w:tc>
        <w:tc>
          <w:tcPr>
            <w:tcW w:w="1701" w:type="dxa"/>
          </w:tcPr>
          <w:p w:rsidR="00F168BE" w:rsidRPr="00FE2ABA" w:rsidRDefault="00F168BE" w:rsidP="00AB1372">
            <w:pPr>
              <w:cnfStyle w:val="000000000000"/>
              <w:rPr>
                <w:sz w:val="18"/>
                <w:szCs w:val="18"/>
              </w:rPr>
            </w:pPr>
          </w:p>
        </w:tc>
        <w:tc>
          <w:tcPr>
            <w:tcW w:w="1701" w:type="dxa"/>
          </w:tcPr>
          <w:p w:rsidR="00F168BE" w:rsidRPr="00FE2ABA" w:rsidRDefault="00F168BE" w:rsidP="00AB1372">
            <w:pPr>
              <w:cnfStyle w:val="000000000000"/>
              <w:rPr>
                <w:sz w:val="18"/>
                <w:szCs w:val="18"/>
              </w:rPr>
            </w:pPr>
          </w:p>
        </w:tc>
        <w:tc>
          <w:tcPr>
            <w:tcW w:w="1458" w:type="dxa"/>
          </w:tcPr>
          <w:p w:rsidR="00F168BE" w:rsidRPr="00FE2ABA" w:rsidRDefault="00F168BE" w:rsidP="00AB1372">
            <w:pPr>
              <w:cnfStyle w:val="000000000000"/>
              <w:rPr>
                <w:sz w:val="18"/>
                <w:szCs w:val="18"/>
              </w:rPr>
            </w:pP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rFonts w:eastAsia="SimSun"/>
                <w:b w:val="0"/>
                <w:sz w:val="18"/>
                <w:szCs w:val="18"/>
                <w:lang w:eastAsia="zh-CN"/>
              </w:rPr>
              <w:t>1  (low)</w:t>
            </w:r>
          </w:p>
        </w:tc>
        <w:tc>
          <w:tcPr>
            <w:tcW w:w="1701" w:type="dxa"/>
          </w:tcPr>
          <w:p w:rsidR="00F168BE" w:rsidRPr="00FE2ABA" w:rsidRDefault="00F168BE" w:rsidP="00AB1372">
            <w:pPr>
              <w:cnfStyle w:val="000000000000"/>
              <w:rPr>
                <w:sz w:val="18"/>
                <w:szCs w:val="18"/>
              </w:rPr>
            </w:pPr>
            <w:r w:rsidRPr="00FE2ABA">
              <w:rPr>
                <w:sz w:val="18"/>
                <w:szCs w:val="18"/>
              </w:rPr>
              <w:t>9552 (22.37)</w:t>
            </w:r>
          </w:p>
        </w:tc>
        <w:tc>
          <w:tcPr>
            <w:tcW w:w="1701" w:type="dxa"/>
          </w:tcPr>
          <w:p w:rsidR="00F168BE" w:rsidRPr="00FE2ABA" w:rsidRDefault="00F168BE" w:rsidP="00AB1372">
            <w:pPr>
              <w:cnfStyle w:val="000000000000"/>
              <w:rPr>
                <w:sz w:val="18"/>
                <w:szCs w:val="18"/>
              </w:rPr>
            </w:pPr>
            <w:r w:rsidRPr="00FE2ABA">
              <w:rPr>
                <w:sz w:val="18"/>
                <w:szCs w:val="18"/>
              </w:rPr>
              <w:t>8927 (20.91)</w:t>
            </w:r>
          </w:p>
        </w:tc>
        <w:tc>
          <w:tcPr>
            <w:tcW w:w="1458" w:type="dxa"/>
          </w:tcPr>
          <w:p w:rsidR="00F168BE" w:rsidRPr="00FE2ABA" w:rsidRDefault="00F168BE" w:rsidP="00AB1372">
            <w:pPr>
              <w:cnfStyle w:val="000000000000"/>
              <w:rPr>
                <w:sz w:val="18"/>
                <w:szCs w:val="18"/>
              </w:rPr>
            </w:pPr>
            <w:r w:rsidRPr="00FE2ABA">
              <w:rPr>
                <w:sz w:val="18"/>
                <w:szCs w:val="18"/>
              </w:rPr>
              <w:t>3.56%</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2</w:t>
            </w:r>
          </w:p>
        </w:tc>
        <w:tc>
          <w:tcPr>
            <w:tcW w:w="1701" w:type="dxa"/>
          </w:tcPr>
          <w:p w:rsidR="00F168BE" w:rsidRPr="00FE2ABA" w:rsidRDefault="00F168BE" w:rsidP="00AB1372">
            <w:pPr>
              <w:cnfStyle w:val="000000000000"/>
              <w:rPr>
                <w:sz w:val="18"/>
                <w:szCs w:val="18"/>
              </w:rPr>
            </w:pPr>
            <w:r w:rsidRPr="00FE2ABA">
              <w:rPr>
                <w:sz w:val="18"/>
                <w:szCs w:val="18"/>
              </w:rPr>
              <w:t>8899 (20.84)</w:t>
            </w:r>
          </w:p>
        </w:tc>
        <w:tc>
          <w:tcPr>
            <w:tcW w:w="1701" w:type="dxa"/>
          </w:tcPr>
          <w:p w:rsidR="00F168BE" w:rsidRPr="00FE2ABA" w:rsidRDefault="00F168BE" w:rsidP="00AB1372">
            <w:pPr>
              <w:cnfStyle w:val="000000000000"/>
              <w:rPr>
                <w:sz w:val="18"/>
                <w:szCs w:val="18"/>
              </w:rPr>
            </w:pPr>
            <w:r w:rsidRPr="00FE2ABA">
              <w:rPr>
                <w:sz w:val="18"/>
                <w:szCs w:val="18"/>
              </w:rPr>
              <w:t>8726 (20.44)</w:t>
            </w:r>
          </w:p>
        </w:tc>
        <w:tc>
          <w:tcPr>
            <w:tcW w:w="1458" w:type="dxa"/>
          </w:tcPr>
          <w:p w:rsidR="00F168BE" w:rsidRPr="00FE2ABA" w:rsidRDefault="00F168BE" w:rsidP="00AB1372">
            <w:pPr>
              <w:cnfStyle w:val="000000000000"/>
              <w:rPr>
                <w:sz w:val="18"/>
                <w:szCs w:val="18"/>
              </w:rPr>
            </w:pPr>
            <w:r w:rsidRPr="00FE2ABA">
              <w:rPr>
                <w:sz w:val="18"/>
                <w:szCs w:val="18"/>
              </w:rPr>
              <w:t>1.00%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3 (medium)</w:t>
            </w:r>
          </w:p>
        </w:tc>
        <w:tc>
          <w:tcPr>
            <w:tcW w:w="1701" w:type="dxa"/>
          </w:tcPr>
          <w:p w:rsidR="00F168BE" w:rsidRPr="00FE2ABA" w:rsidRDefault="00F168BE" w:rsidP="00AB1372">
            <w:pPr>
              <w:cnfStyle w:val="000000000000"/>
              <w:rPr>
                <w:sz w:val="18"/>
                <w:szCs w:val="18"/>
              </w:rPr>
            </w:pPr>
            <w:r w:rsidRPr="00FE2ABA">
              <w:rPr>
                <w:sz w:val="18"/>
                <w:szCs w:val="18"/>
              </w:rPr>
              <w:t>8389 (19.65)</w:t>
            </w:r>
          </w:p>
        </w:tc>
        <w:tc>
          <w:tcPr>
            <w:tcW w:w="1701" w:type="dxa"/>
          </w:tcPr>
          <w:p w:rsidR="00F168BE" w:rsidRPr="00FE2ABA" w:rsidRDefault="00F168BE" w:rsidP="00AB1372">
            <w:pPr>
              <w:cnfStyle w:val="000000000000"/>
              <w:rPr>
                <w:sz w:val="18"/>
                <w:szCs w:val="18"/>
              </w:rPr>
            </w:pPr>
            <w:r w:rsidRPr="00FE2ABA">
              <w:rPr>
                <w:sz w:val="18"/>
                <w:szCs w:val="18"/>
              </w:rPr>
              <w:t>8615 (20.18)</w:t>
            </w:r>
          </w:p>
        </w:tc>
        <w:tc>
          <w:tcPr>
            <w:tcW w:w="1458" w:type="dxa"/>
          </w:tcPr>
          <w:p w:rsidR="00F168BE" w:rsidRPr="00FE2ABA" w:rsidRDefault="00F168BE" w:rsidP="00AB1372">
            <w:pPr>
              <w:cnfStyle w:val="000000000000"/>
              <w:rPr>
                <w:sz w:val="18"/>
                <w:szCs w:val="18"/>
              </w:rPr>
            </w:pPr>
            <w:r w:rsidRPr="00FE2ABA">
              <w:rPr>
                <w:sz w:val="18"/>
                <w:szCs w:val="18"/>
              </w:rPr>
              <w:t>1.33%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4</w:t>
            </w:r>
          </w:p>
        </w:tc>
        <w:tc>
          <w:tcPr>
            <w:tcW w:w="1701" w:type="dxa"/>
          </w:tcPr>
          <w:p w:rsidR="00F168BE" w:rsidRPr="00FE2ABA" w:rsidRDefault="00F168BE" w:rsidP="00AB1372">
            <w:pPr>
              <w:cnfStyle w:val="000000000000"/>
              <w:rPr>
                <w:sz w:val="18"/>
                <w:szCs w:val="18"/>
              </w:rPr>
            </w:pPr>
            <w:r w:rsidRPr="00FE2ABA">
              <w:rPr>
                <w:sz w:val="18"/>
                <w:szCs w:val="18"/>
              </w:rPr>
              <w:t>8003 (18.74)</w:t>
            </w:r>
          </w:p>
        </w:tc>
        <w:tc>
          <w:tcPr>
            <w:tcW w:w="1701" w:type="dxa"/>
          </w:tcPr>
          <w:p w:rsidR="00F168BE" w:rsidRPr="00FE2ABA" w:rsidRDefault="00F168BE" w:rsidP="00AB1372">
            <w:pPr>
              <w:cnfStyle w:val="000000000000"/>
              <w:rPr>
                <w:sz w:val="18"/>
                <w:szCs w:val="18"/>
              </w:rPr>
            </w:pPr>
            <w:r w:rsidRPr="00FE2ABA">
              <w:rPr>
                <w:sz w:val="18"/>
                <w:szCs w:val="18"/>
              </w:rPr>
              <w:t>8362 (19.58)</w:t>
            </w:r>
          </w:p>
        </w:tc>
        <w:tc>
          <w:tcPr>
            <w:tcW w:w="1458" w:type="dxa"/>
          </w:tcPr>
          <w:p w:rsidR="00F168BE" w:rsidRPr="00FE2ABA" w:rsidRDefault="00F168BE" w:rsidP="00AB1372">
            <w:pPr>
              <w:cnfStyle w:val="000000000000"/>
              <w:rPr>
                <w:sz w:val="18"/>
                <w:szCs w:val="18"/>
              </w:rPr>
            </w:pPr>
            <w:r w:rsidRPr="00FE2ABA">
              <w:rPr>
                <w:sz w:val="18"/>
                <w:szCs w:val="18"/>
              </w:rPr>
              <w:t>2.14%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rFonts w:eastAsia="SimSun"/>
                <w:b w:val="0"/>
                <w:sz w:val="18"/>
                <w:szCs w:val="18"/>
                <w:lang w:eastAsia="zh-CN"/>
              </w:rPr>
              <w:t>5 (high)</w:t>
            </w:r>
          </w:p>
        </w:tc>
        <w:tc>
          <w:tcPr>
            <w:tcW w:w="1701" w:type="dxa"/>
          </w:tcPr>
          <w:p w:rsidR="00F168BE" w:rsidRPr="00FE2ABA" w:rsidRDefault="00F168BE" w:rsidP="00AB1372">
            <w:pPr>
              <w:cnfStyle w:val="000000000000"/>
              <w:rPr>
                <w:sz w:val="18"/>
                <w:szCs w:val="18"/>
                <w:lang w:val="en-CA"/>
              </w:rPr>
            </w:pPr>
            <w:r w:rsidRPr="00FE2ABA">
              <w:rPr>
                <w:sz w:val="18"/>
                <w:szCs w:val="18"/>
                <w:lang w:val="en-CA"/>
              </w:rPr>
              <w:t>7855 (18.40)</w:t>
            </w:r>
          </w:p>
        </w:tc>
        <w:tc>
          <w:tcPr>
            <w:tcW w:w="1701" w:type="dxa"/>
          </w:tcPr>
          <w:p w:rsidR="00F168BE" w:rsidRPr="00FE2ABA" w:rsidRDefault="00F168BE" w:rsidP="00AB1372">
            <w:pPr>
              <w:cnfStyle w:val="000000000000"/>
              <w:rPr>
                <w:sz w:val="18"/>
                <w:szCs w:val="18"/>
              </w:rPr>
            </w:pPr>
            <w:r w:rsidRPr="00FE2ABA">
              <w:rPr>
                <w:sz w:val="18"/>
                <w:szCs w:val="18"/>
              </w:rPr>
              <w:t>8068 (18.90)</w:t>
            </w:r>
          </w:p>
        </w:tc>
        <w:tc>
          <w:tcPr>
            <w:tcW w:w="1458" w:type="dxa"/>
          </w:tcPr>
          <w:p w:rsidR="00F168BE" w:rsidRPr="00FE2ABA" w:rsidRDefault="00F168BE" w:rsidP="00AB1372">
            <w:pPr>
              <w:cnfStyle w:val="000000000000"/>
              <w:rPr>
                <w:sz w:val="18"/>
                <w:szCs w:val="18"/>
              </w:rPr>
            </w:pPr>
            <w:r w:rsidRPr="00FE2ABA">
              <w:rPr>
                <w:sz w:val="18"/>
                <w:szCs w:val="18"/>
              </w:rPr>
              <w:t>1.28%</w:t>
            </w:r>
          </w:p>
        </w:tc>
      </w:tr>
      <w:tr w:rsidR="00F168BE" w:rsidRPr="00FE2ABA" w:rsidTr="00FE2ABA">
        <w:tc>
          <w:tcPr>
            <w:cnfStyle w:val="001000000000"/>
            <w:tcW w:w="3798" w:type="dxa"/>
          </w:tcPr>
          <w:p w:rsidR="00F168BE" w:rsidRPr="00FE2ABA" w:rsidRDefault="00F168BE" w:rsidP="00AB1372">
            <w:pPr>
              <w:rPr>
                <w:b w:val="0"/>
                <w:sz w:val="18"/>
                <w:szCs w:val="18"/>
              </w:rPr>
            </w:pPr>
            <w:r w:rsidRPr="00FE2ABA">
              <w:rPr>
                <w:sz w:val="18"/>
                <w:szCs w:val="18"/>
              </w:rPr>
              <w:t>Rural residence</w:t>
            </w:r>
          </w:p>
        </w:tc>
        <w:tc>
          <w:tcPr>
            <w:tcW w:w="1701" w:type="dxa"/>
          </w:tcPr>
          <w:p w:rsidR="00F168BE" w:rsidRPr="00FE2ABA" w:rsidRDefault="00F168BE" w:rsidP="00AB1372">
            <w:pPr>
              <w:cnfStyle w:val="000000000000"/>
              <w:rPr>
                <w:sz w:val="18"/>
                <w:szCs w:val="18"/>
              </w:rPr>
            </w:pPr>
            <w:r w:rsidRPr="00FE2ABA">
              <w:rPr>
                <w:sz w:val="18"/>
                <w:szCs w:val="18"/>
              </w:rPr>
              <w:t>5698 (13.34)</w:t>
            </w:r>
          </w:p>
        </w:tc>
        <w:tc>
          <w:tcPr>
            <w:tcW w:w="1701" w:type="dxa"/>
          </w:tcPr>
          <w:p w:rsidR="00F168BE" w:rsidRPr="00FE2ABA" w:rsidRDefault="00F168BE" w:rsidP="00AB1372">
            <w:pPr>
              <w:cnfStyle w:val="000000000000"/>
              <w:rPr>
                <w:sz w:val="18"/>
                <w:szCs w:val="18"/>
              </w:rPr>
            </w:pPr>
            <w:r w:rsidRPr="00FE2ABA">
              <w:rPr>
                <w:sz w:val="18"/>
                <w:szCs w:val="18"/>
              </w:rPr>
              <w:t>5586 (13.08)</w:t>
            </w:r>
          </w:p>
        </w:tc>
        <w:tc>
          <w:tcPr>
            <w:tcW w:w="1458" w:type="dxa"/>
          </w:tcPr>
          <w:p w:rsidR="00F168BE" w:rsidRPr="00FE2ABA" w:rsidRDefault="00F168BE" w:rsidP="00AB1372">
            <w:pPr>
              <w:cnfStyle w:val="000000000000"/>
              <w:rPr>
                <w:sz w:val="18"/>
                <w:szCs w:val="18"/>
              </w:rPr>
            </w:pPr>
            <w:r w:rsidRPr="00FE2ABA">
              <w:rPr>
                <w:sz w:val="18"/>
                <w:szCs w:val="18"/>
              </w:rPr>
              <w:t>0.77%</w:t>
            </w:r>
          </w:p>
        </w:tc>
      </w:tr>
      <w:tr w:rsidR="00F168BE" w:rsidRPr="00FE2ABA" w:rsidTr="00FE2ABA">
        <w:tc>
          <w:tcPr>
            <w:cnfStyle w:val="001000000000"/>
            <w:tcW w:w="3798" w:type="dxa"/>
          </w:tcPr>
          <w:p w:rsidR="00F168BE" w:rsidRPr="00FE2ABA" w:rsidRDefault="00F168BE" w:rsidP="00AB1372">
            <w:pPr>
              <w:rPr>
                <w:b w:val="0"/>
                <w:sz w:val="18"/>
                <w:szCs w:val="18"/>
              </w:rPr>
            </w:pPr>
            <w:r w:rsidRPr="00FE2ABA">
              <w:rPr>
                <w:sz w:val="18"/>
                <w:szCs w:val="18"/>
              </w:rPr>
              <w:t>Long-term care</w:t>
            </w:r>
          </w:p>
        </w:tc>
        <w:tc>
          <w:tcPr>
            <w:tcW w:w="1701" w:type="dxa"/>
          </w:tcPr>
          <w:p w:rsidR="00F168BE" w:rsidRPr="00FE2ABA" w:rsidRDefault="00F168BE" w:rsidP="00AB1372">
            <w:pPr>
              <w:cnfStyle w:val="000000000000"/>
              <w:rPr>
                <w:sz w:val="18"/>
                <w:szCs w:val="18"/>
              </w:rPr>
            </w:pPr>
            <w:r w:rsidRPr="00FE2ABA">
              <w:rPr>
                <w:sz w:val="18"/>
                <w:szCs w:val="18"/>
              </w:rPr>
              <w:t>9303 (21.79)</w:t>
            </w:r>
          </w:p>
        </w:tc>
        <w:tc>
          <w:tcPr>
            <w:tcW w:w="1701" w:type="dxa"/>
          </w:tcPr>
          <w:p w:rsidR="00F168BE" w:rsidRPr="00FE2ABA" w:rsidRDefault="00F168BE" w:rsidP="00AB1372">
            <w:pPr>
              <w:cnfStyle w:val="000000000000"/>
              <w:rPr>
                <w:sz w:val="18"/>
                <w:szCs w:val="18"/>
              </w:rPr>
            </w:pPr>
            <w:r w:rsidRPr="00FE2ABA">
              <w:rPr>
                <w:sz w:val="18"/>
                <w:szCs w:val="18"/>
              </w:rPr>
              <w:t>12 168 (28.50)</w:t>
            </w:r>
          </w:p>
        </w:tc>
        <w:tc>
          <w:tcPr>
            <w:tcW w:w="1458" w:type="dxa"/>
          </w:tcPr>
          <w:p w:rsidR="00F168BE" w:rsidRPr="00FE2ABA" w:rsidRDefault="00F168BE" w:rsidP="00AB1372">
            <w:pPr>
              <w:cnfStyle w:val="000000000000"/>
              <w:rPr>
                <w:sz w:val="18"/>
                <w:szCs w:val="18"/>
              </w:rPr>
            </w:pPr>
            <w:r w:rsidRPr="00FE2ABA">
              <w:rPr>
                <w:sz w:val="18"/>
                <w:szCs w:val="18"/>
              </w:rPr>
              <w:t>15.51%</w:t>
            </w:r>
          </w:p>
        </w:tc>
      </w:tr>
      <w:tr w:rsidR="00F168BE" w:rsidRPr="00FE2ABA" w:rsidTr="00FE2ABA">
        <w:tc>
          <w:tcPr>
            <w:cnfStyle w:val="001000000000"/>
            <w:tcW w:w="3798" w:type="dxa"/>
          </w:tcPr>
          <w:p w:rsidR="00F168BE" w:rsidRPr="00FE2ABA" w:rsidRDefault="00F168BE" w:rsidP="00AB1372">
            <w:pPr>
              <w:rPr>
                <w:b w:val="0"/>
                <w:sz w:val="18"/>
                <w:szCs w:val="18"/>
              </w:rPr>
            </w:pPr>
            <w:r w:rsidRPr="00FE2ABA">
              <w:rPr>
                <w:sz w:val="18"/>
                <w:szCs w:val="18"/>
              </w:rPr>
              <w:t xml:space="preserve">Comorbid </w:t>
            </w:r>
            <w:proofErr w:type="spellStart"/>
            <w:r w:rsidRPr="00FE2ABA">
              <w:rPr>
                <w:sz w:val="18"/>
                <w:szCs w:val="18"/>
              </w:rPr>
              <w:t>conditions</w:t>
            </w:r>
            <w:r w:rsidRPr="00FE2ABA">
              <w:rPr>
                <w:sz w:val="18"/>
                <w:szCs w:val="18"/>
                <w:vertAlign w:val="superscript"/>
              </w:rPr>
              <w:t>d</w:t>
            </w:r>
            <w:proofErr w:type="spellEnd"/>
          </w:p>
        </w:tc>
        <w:tc>
          <w:tcPr>
            <w:tcW w:w="1701" w:type="dxa"/>
          </w:tcPr>
          <w:p w:rsidR="00F168BE" w:rsidRPr="00FE2ABA" w:rsidRDefault="00F168BE" w:rsidP="00AB1372">
            <w:pPr>
              <w:cnfStyle w:val="000000000000"/>
              <w:rPr>
                <w:sz w:val="18"/>
                <w:szCs w:val="18"/>
              </w:rPr>
            </w:pPr>
          </w:p>
        </w:tc>
        <w:tc>
          <w:tcPr>
            <w:tcW w:w="1701" w:type="dxa"/>
          </w:tcPr>
          <w:p w:rsidR="00F168BE" w:rsidRPr="00FE2ABA" w:rsidRDefault="00F168BE" w:rsidP="00AB1372">
            <w:pPr>
              <w:cnfStyle w:val="000000000000"/>
              <w:rPr>
                <w:sz w:val="18"/>
                <w:szCs w:val="18"/>
              </w:rPr>
            </w:pPr>
          </w:p>
        </w:tc>
        <w:tc>
          <w:tcPr>
            <w:tcW w:w="1458" w:type="dxa"/>
          </w:tcPr>
          <w:p w:rsidR="00F168BE" w:rsidRPr="00FE2ABA" w:rsidRDefault="00F168BE" w:rsidP="00AB1372">
            <w:pPr>
              <w:cnfStyle w:val="000000000000"/>
              <w:rPr>
                <w:sz w:val="18"/>
                <w:szCs w:val="18"/>
              </w:rPr>
            </w:pPr>
          </w:p>
        </w:tc>
      </w:tr>
      <w:tr w:rsidR="00F168BE" w:rsidRPr="00FE2ABA" w:rsidTr="00FE2ABA">
        <w:tc>
          <w:tcPr>
            <w:cnfStyle w:val="001000000000"/>
            <w:tcW w:w="3798" w:type="dxa"/>
          </w:tcPr>
          <w:p w:rsidR="00F168BE" w:rsidRPr="00FE2ABA" w:rsidRDefault="00F168BE" w:rsidP="00AB1372">
            <w:pPr>
              <w:ind w:left="176"/>
              <w:rPr>
                <w:b w:val="0"/>
                <w:sz w:val="18"/>
                <w:szCs w:val="18"/>
              </w:rPr>
            </w:pPr>
            <w:proofErr w:type="spellStart"/>
            <w:r w:rsidRPr="00FE2ABA">
              <w:rPr>
                <w:b w:val="0"/>
                <w:sz w:val="18"/>
                <w:szCs w:val="18"/>
              </w:rPr>
              <w:t>Charlson</w:t>
            </w:r>
            <w:proofErr w:type="spellEnd"/>
            <w:r w:rsidRPr="00FE2ABA">
              <w:rPr>
                <w:b w:val="0"/>
                <w:sz w:val="18"/>
                <w:szCs w:val="18"/>
              </w:rPr>
              <w:t xml:space="preserve"> </w:t>
            </w:r>
            <w:proofErr w:type="spellStart"/>
            <w:r w:rsidRPr="00FE2ABA">
              <w:rPr>
                <w:b w:val="0"/>
                <w:sz w:val="18"/>
                <w:szCs w:val="18"/>
              </w:rPr>
              <w:t>comorbidity</w:t>
            </w:r>
            <w:proofErr w:type="spellEnd"/>
            <w:r w:rsidRPr="00FE2ABA">
              <w:rPr>
                <w:b w:val="0"/>
                <w:sz w:val="18"/>
                <w:szCs w:val="18"/>
              </w:rPr>
              <w:t xml:space="preserve"> index, mean (SD)</w:t>
            </w:r>
          </w:p>
        </w:tc>
        <w:tc>
          <w:tcPr>
            <w:tcW w:w="1701" w:type="dxa"/>
          </w:tcPr>
          <w:p w:rsidR="00F168BE" w:rsidRPr="00FE2ABA" w:rsidRDefault="00F168BE" w:rsidP="00AB1372">
            <w:pPr>
              <w:cnfStyle w:val="000000000000"/>
              <w:rPr>
                <w:sz w:val="18"/>
                <w:szCs w:val="18"/>
              </w:rPr>
            </w:pPr>
            <w:r w:rsidRPr="00FE2ABA">
              <w:rPr>
                <w:sz w:val="18"/>
                <w:szCs w:val="18"/>
              </w:rPr>
              <w:t>1.39 (1.58)</w:t>
            </w:r>
          </w:p>
        </w:tc>
        <w:tc>
          <w:tcPr>
            <w:tcW w:w="1701" w:type="dxa"/>
          </w:tcPr>
          <w:p w:rsidR="00F168BE" w:rsidRPr="00FE2ABA" w:rsidRDefault="00F168BE" w:rsidP="00AB1372">
            <w:pPr>
              <w:cnfStyle w:val="000000000000"/>
              <w:rPr>
                <w:sz w:val="18"/>
                <w:szCs w:val="18"/>
              </w:rPr>
            </w:pPr>
            <w:r w:rsidRPr="00FE2ABA">
              <w:rPr>
                <w:sz w:val="18"/>
                <w:szCs w:val="18"/>
              </w:rPr>
              <w:t>1.49 (1.66)</w:t>
            </w:r>
          </w:p>
        </w:tc>
        <w:tc>
          <w:tcPr>
            <w:tcW w:w="1458" w:type="dxa"/>
          </w:tcPr>
          <w:p w:rsidR="00F168BE" w:rsidRPr="00FE2ABA" w:rsidRDefault="00F168BE" w:rsidP="00AB1372">
            <w:pPr>
              <w:cnfStyle w:val="000000000000"/>
              <w:rPr>
                <w:sz w:val="18"/>
                <w:szCs w:val="18"/>
              </w:rPr>
            </w:pPr>
            <w:r w:rsidRPr="00FE2ABA">
              <w:rPr>
                <w:sz w:val="18"/>
                <w:szCs w:val="18"/>
              </w:rPr>
              <w:t>6.17%</w:t>
            </w:r>
          </w:p>
        </w:tc>
      </w:tr>
      <w:tr w:rsidR="00F168BE" w:rsidRPr="00FE2ABA" w:rsidTr="00FE2ABA">
        <w:tc>
          <w:tcPr>
            <w:cnfStyle w:val="001000000000"/>
            <w:tcW w:w="3798" w:type="dxa"/>
          </w:tcPr>
          <w:p w:rsidR="00F168BE" w:rsidRPr="00FE2ABA" w:rsidRDefault="00F168BE" w:rsidP="00AB1372">
            <w:pPr>
              <w:ind w:left="176"/>
              <w:rPr>
                <w:rFonts w:eastAsia="SimSun"/>
                <w:b w:val="0"/>
                <w:sz w:val="18"/>
                <w:szCs w:val="18"/>
                <w:lang w:eastAsia="zh-CN"/>
              </w:rPr>
            </w:pPr>
            <w:r w:rsidRPr="00FE2ABA">
              <w:rPr>
                <w:b w:val="0"/>
                <w:sz w:val="18"/>
                <w:szCs w:val="18"/>
              </w:rPr>
              <w:t>Johns Hopkins ACG System Aggregated Diagnosis Groups, mean (SD)</w:t>
            </w:r>
          </w:p>
        </w:tc>
        <w:tc>
          <w:tcPr>
            <w:tcW w:w="1701" w:type="dxa"/>
          </w:tcPr>
          <w:p w:rsidR="00F168BE" w:rsidRPr="00FE2ABA" w:rsidRDefault="00F168BE" w:rsidP="00AB1372">
            <w:pPr>
              <w:cnfStyle w:val="000000000000"/>
              <w:rPr>
                <w:sz w:val="18"/>
                <w:szCs w:val="18"/>
              </w:rPr>
            </w:pPr>
            <w:r w:rsidRPr="00FE2ABA">
              <w:rPr>
                <w:sz w:val="18"/>
                <w:szCs w:val="18"/>
              </w:rPr>
              <w:t>13.28 (4.09)</w:t>
            </w:r>
          </w:p>
        </w:tc>
        <w:tc>
          <w:tcPr>
            <w:tcW w:w="1701" w:type="dxa"/>
          </w:tcPr>
          <w:p w:rsidR="00F168BE" w:rsidRPr="00FE2ABA" w:rsidRDefault="00F168BE" w:rsidP="00AB1372">
            <w:pPr>
              <w:cnfStyle w:val="000000000000"/>
              <w:rPr>
                <w:sz w:val="18"/>
                <w:szCs w:val="18"/>
              </w:rPr>
            </w:pPr>
            <w:r w:rsidRPr="00FE2ABA">
              <w:rPr>
                <w:sz w:val="18"/>
                <w:szCs w:val="18"/>
              </w:rPr>
              <w:t>13.61 (4.08)</w:t>
            </w:r>
          </w:p>
        </w:tc>
        <w:tc>
          <w:tcPr>
            <w:tcW w:w="1458" w:type="dxa"/>
          </w:tcPr>
          <w:p w:rsidR="00F168BE" w:rsidRPr="00FE2ABA" w:rsidRDefault="00F168BE" w:rsidP="00AB1372">
            <w:pPr>
              <w:cnfStyle w:val="000000000000"/>
              <w:rPr>
                <w:sz w:val="18"/>
                <w:szCs w:val="18"/>
              </w:rPr>
            </w:pPr>
            <w:r w:rsidRPr="00FE2ABA">
              <w:rPr>
                <w:sz w:val="18"/>
                <w:szCs w:val="18"/>
              </w:rPr>
              <w:t>8.08%</w:t>
            </w:r>
          </w:p>
        </w:tc>
      </w:tr>
      <w:tr w:rsidR="00F168BE" w:rsidRPr="00FE2ABA" w:rsidTr="00FE2ABA">
        <w:trPr>
          <w:trHeight w:val="51"/>
        </w:trPr>
        <w:tc>
          <w:tcPr>
            <w:cnfStyle w:val="001000000000"/>
            <w:tcW w:w="3798" w:type="dxa"/>
          </w:tcPr>
          <w:p w:rsidR="00F168BE" w:rsidRPr="00FE2ABA" w:rsidRDefault="00F168BE" w:rsidP="00AB1372">
            <w:pPr>
              <w:ind w:left="176"/>
              <w:rPr>
                <w:b w:val="0"/>
                <w:sz w:val="18"/>
                <w:szCs w:val="18"/>
              </w:rPr>
            </w:pPr>
            <w:r w:rsidRPr="00FE2ABA">
              <w:rPr>
                <w:b w:val="0"/>
                <w:sz w:val="18"/>
                <w:szCs w:val="18"/>
              </w:rPr>
              <w:t>Congestive heart failure</w:t>
            </w:r>
          </w:p>
        </w:tc>
        <w:tc>
          <w:tcPr>
            <w:tcW w:w="1701" w:type="dxa"/>
          </w:tcPr>
          <w:p w:rsidR="00F168BE" w:rsidRPr="00FE2ABA" w:rsidRDefault="00F168BE" w:rsidP="00AB1372">
            <w:pPr>
              <w:cnfStyle w:val="000000000000"/>
              <w:rPr>
                <w:sz w:val="18"/>
                <w:szCs w:val="18"/>
              </w:rPr>
            </w:pPr>
            <w:r w:rsidRPr="00FE2ABA">
              <w:rPr>
                <w:sz w:val="18"/>
                <w:szCs w:val="18"/>
              </w:rPr>
              <w:t>6911 (16.19)</w:t>
            </w:r>
          </w:p>
        </w:tc>
        <w:tc>
          <w:tcPr>
            <w:tcW w:w="1701" w:type="dxa"/>
          </w:tcPr>
          <w:p w:rsidR="00F168BE" w:rsidRPr="00FE2ABA" w:rsidRDefault="00F168BE" w:rsidP="00AB1372">
            <w:pPr>
              <w:cnfStyle w:val="000000000000"/>
              <w:rPr>
                <w:sz w:val="18"/>
                <w:szCs w:val="18"/>
              </w:rPr>
            </w:pPr>
            <w:r w:rsidRPr="00FE2ABA">
              <w:rPr>
                <w:sz w:val="18"/>
                <w:szCs w:val="18"/>
              </w:rPr>
              <w:t>7118 (16.67)</w:t>
            </w:r>
          </w:p>
        </w:tc>
        <w:tc>
          <w:tcPr>
            <w:tcW w:w="1458" w:type="dxa"/>
          </w:tcPr>
          <w:p w:rsidR="00F168BE" w:rsidRPr="00FE2ABA" w:rsidRDefault="00F168BE" w:rsidP="00AB1372">
            <w:pPr>
              <w:cnfStyle w:val="000000000000"/>
              <w:rPr>
                <w:sz w:val="18"/>
                <w:szCs w:val="18"/>
              </w:rPr>
            </w:pPr>
            <w:r w:rsidRPr="00FE2ABA">
              <w:rPr>
                <w:sz w:val="18"/>
                <w:szCs w:val="18"/>
              </w:rPr>
              <w:t>1.31%</w:t>
            </w:r>
          </w:p>
        </w:tc>
      </w:tr>
      <w:tr w:rsidR="00F168BE" w:rsidRPr="00FE2ABA" w:rsidTr="00FE2ABA">
        <w:trPr>
          <w:trHeight w:val="51"/>
        </w:trPr>
        <w:tc>
          <w:tcPr>
            <w:cnfStyle w:val="001000000000"/>
            <w:tcW w:w="3798" w:type="dxa"/>
          </w:tcPr>
          <w:p w:rsidR="00F168BE" w:rsidRPr="00FE2ABA" w:rsidRDefault="00F168BE" w:rsidP="00AB1372">
            <w:pPr>
              <w:ind w:left="176"/>
              <w:rPr>
                <w:b w:val="0"/>
                <w:sz w:val="18"/>
                <w:szCs w:val="18"/>
              </w:rPr>
            </w:pPr>
            <w:r w:rsidRPr="00FE2ABA">
              <w:rPr>
                <w:b w:val="0"/>
                <w:sz w:val="18"/>
                <w:szCs w:val="18"/>
              </w:rPr>
              <w:t>Chronic kidney disease</w:t>
            </w:r>
          </w:p>
        </w:tc>
        <w:tc>
          <w:tcPr>
            <w:tcW w:w="1701" w:type="dxa"/>
          </w:tcPr>
          <w:p w:rsidR="00F168BE" w:rsidRPr="00FE2ABA" w:rsidRDefault="00F168BE" w:rsidP="00AB1372">
            <w:pPr>
              <w:cnfStyle w:val="000000000000"/>
              <w:rPr>
                <w:sz w:val="18"/>
                <w:szCs w:val="18"/>
              </w:rPr>
            </w:pPr>
            <w:r w:rsidRPr="00FE2ABA">
              <w:rPr>
                <w:sz w:val="18"/>
                <w:szCs w:val="18"/>
              </w:rPr>
              <w:t>2001 (4.69)</w:t>
            </w:r>
          </w:p>
        </w:tc>
        <w:tc>
          <w:tcPr>
            <w:tcW w:w="1701" w:type="dxa"/>
          </w:tcPr>
          <w:p w:rsidR="00F168BE" w:rsidRPr="00FE2ABA" w:rsidRDefault="00F168BE" w:rsidP="00AB1372">
            <w:pPr>
              <w:cnfStyle w:val="000000000000"/>
              <w:rPr>
                <w:sz w:val="18"/>
                <w:szCs w:val="18"/>
              </w:rPr>
            </w:pPr>
            <w:r w:rsidRPr="00FE2ABA">
              <w:rPr>
                <w:sz w:val="18"/>
                <w:szCs w:val="18"/>
              </w:rPr>
              <w:t>2097 (4.91)</w:t>
            </w:r>
          </w:p>
        </w:tc>
        <w:tc>
          <w:tcPr>
            <w:tcW w:w="1458" w:type="dxa"/>
          </w:tcPr>
          <w:p w:rsidR="00F168BE" w:rsidRPr="00FE2ABA" w:rsidRDefault="00F168BE" w:rsidP="00AB1372">
            <w:pPr>
              <w:cnfStyle w:val="000000000000"/>
              <w:rPr>
                <w:sz w:val="18"/>
                <w:szCs w:val="18"/>
              </w:rPr>
            </w:pPr>
            <w:r w:rsidRPr="00FE2ABA">
              <w:rPr>
                <w:sz w:val="18"/>
                <w:szCs w:val="18"/>
              </w:rPr>
              <w:t>1.05%</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Hypertension</w:t>
            </w:r>
          </w:p>
        </w:tc>
        <w:tc>
          <w:tcPr>
            <w:tcW w:w="1701" w:type="dxa"/>
          </w:tcPr>
          <w:p w:rsidR="00F168BE" w:rsidRPr="00FE2ABA" w:rsidRDefault="00F168BE" w:rsidP="00AB1372">
            <w:pPr>
              <w:cnfStyle w:val="000000000000"/>
              <w:rPr>
                <w:sz w:val="18"/>
                <w:szCs w:val="18"/>
              </w:rPr>
            </w:pPr>
            <w:r w:rsidRPr="00FE2ABA">
              <w:rPr>
                <w:sz w:val="18"/>
                <w:szCs w:val="18"/>
              </w:rPr>
              <w:t>30 047 (70.37)</w:t>
            </w:r>
          </w:p>
        </w:tc>
        <w:tc>
          <w:tcPr>
            <w:tcW w:w="1701" w:type="dxa"/>
          </w:tcPr>
          <w:p w:rsidR="00F168BE" w:rsidRPr="00FE2ABA" w:rsidRDefault="00F168BE" w:rsidP="00AB1372">
            <w:pPr>
              <w:cnfStyle w:val="000000000000"/>
              <w:rPr>
                <w:sz w:val="18"/>
                <w:szCs w:val="18"/>
              </w:rPr>
            </w:pPr>
            <w:r w:rsidRPr="00FE2ABA">
              <w:rPr>
                <w:sz w:val="18"/>
                <w:szCs w:val="18"/>
              </w:rPr>
              <w:t>29 571 (69.26)</w:t>
            </w:r>
          </w:p>
        </w:tc>
        <w:tc>
          <w:tcPr>
            <w:tcW w:w="1458" w:type="dxa"/>
          </w:tcPr>
          <w:p w:rsidR="00F168BE" w:rsidRPr="00FE2ABA" w:rsidRDefault="00F168BE" w:rsidP="00AB1372">
            <w:pPr>
              <w:cnfStyle w:val="000000000000"/>
              <w:rPr>
                <w:sz w:val="18"/>
                <w:szCs w:val="18"/>
              </w:rPr>
            </w:pPr>
            <w:r w:rsidRPr="00FE2ABA">
              <w:rPr>
                <w:sz w:val="18"/>
                <w:szCs w:val="18"/>
              </w:rPr>
              <w:t>2.43%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Chronic liver disease</w:t>
            </w:r>
          </w:p>
        </w:tc>
        <w:tc>
          <w:tcPr>
            <w:tcW w:w="1701" w:type="dxa"/>
          </w:tcPr>
          <w:p w:rsidR="00F168BE" w:rsidRPr="00FE2ABA" w:rsidRDefault="00F168BE" w:rsidP="00AB1372">
            <w:pPr>
              <w:cnfStyle w:val="000000000000"/>
              <w:rPr>
                <w:sz w:val="18"/>
                <w:szCs w:val="18"/>
              </w:rPr>
            </w:pPr>
            <w:r w:rsidRPr="00FE2ABA">
              <w:rPr>
                <w:sz w:val="18"/>
                <w:szCs w:val="18"/>
              </w:rPr>
              <w:t>1159 (2.71)</w:t>
            </w:r>
          </w:p>
        </w:tc>
        <w:tc>
          <w:tcPr>
            <w:tcW w:w="1701" w:type="dxa"/>
          </w:tcPr>
          <w:p w:rsidR="00F168BE" w:rsidRPr="00FE2ABA" w:rsidRDefault="00F168BE" w:rsidP="00AB1372">
            <w:pPr>
              <w:cnfStyle w:val="000000000000"/>
              <w:rPr>
                <w:sz w:val="18"/>
                <w:szCs w:val="18"/>
              </w:rPr>
            </w:pPr>
            <w:r w:rsidRPr="00FE2ABA">
              <w:rPr>
                <w:sz w:val="18"/>
                <w:szCs w:val="18"/>
              </w:rPr>
              <w:t>1234 (2.89)</w:t>
            </w:r>
          </w:p>
        </w:tc>
        <w:tc>
          <w:tcPr>
            <w:tcW w:w="1458" w:type="dxa"/>
          </w:tcPr>
          <w:p w:rsidR="00F168BE" w:rsidRPr="00FE2ABA" w:rsidRDefault="00F168BE" w:rsidP="00AB1372">
            <w:pPr>
              <w:cnfStyle w:val="000000000000"/>
              <w:rPr>
                <w:sz w:val="18"/>
                <w:szCs w:val="18"/>
              </w:rPr>
            </w:pPr>
            <w:r w:rsidRPr="00FE2ABA">
              <w:rPr>
                <w:sz w:val="18"/>
                <w:szCs w:val="18"/>
              </w:rPr>
              <w:t>1.06%</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Hypothyroidism</w:t>
            </w:r>
          </w:p>
        </w:tc>
        <w:tc>
          <w:tcPr>
            <w:tcW w:w="1701" w:type="dxa"/>
          </w:tcPr>
          <w:p w:rsidR="00F168BE" w:rsidRPr="00FE2ABA" w:rsidRDefault="00F168BE" w:rsidP="00AB1372">
            <w:pPr>
              <w:cnfStyle w:val="000000000000"/>
              <w:rPr>
                <w:sz w:val="18"/>
                <w:szCs w:val="18"/>
              </w:rPr>
            </w:pPr>
            <w:r w:rsidRPr="00FE2ABA">
              <w:rPr>
                <w:sz w:val="18"/>
                <w:szCs w:val="18"/>
              </w:rPr>
              <w:t>4666 (10.93)</w:t>
            </w:r>
          </w:p>
        </w:tc>
        <w:tc>
          <w:tcPr>
            <w:tcW w:w="1701" w:type="dxa"/>
          </w:tcPr>
          <w:p w:rsidR="00F168BE" w:rsidRPr="00FE2ABA" w:rsidRDefault="00F168BE" w:rsidP="00AB1372">
            <w:pPr>
              <w:cnfStyle w:val="000000000000"/>
              <w:rPr>
                <w:sz w:val="18"/>
                <w:szCs w:val="18"/>
              </w:rPr>
            </w:pPr>
            <w:r w:rsidRPr="00FE2ABA">
              <w:rPr>
                <w:sz w:val="18"/>
                <w:szCs w:val="18"/>
              </w:rPr>
              <w:t>4616 (10.81)</w:t>
            </w:r>
          </w:p>
        </w:tc>
        <w:tc>
          <w:tcPr>
            <w:tcW w:w="1458" w:type="dxa"/>
          </w:tcPr>
          <w:p w:rsidR="00F168BE" w:rsidRPr="00FE2ABA" w:rsidRDefault="00F168BE" w:rsidP="00AB1372">
            <w:pPr>
              <w:cnfStyle w:val="000000000000"/>
              <w:rPr>
                <w:sz w:val="18"/>
                <w:szCs w:val="18"/>
              </w:rPr>
            </w:pPr>
            <w:r w:rsidRPr="00FE2ABA">
              <w:rPr>
                <w:sz w:val="18"/>
                <w:szCs w:val="18"/>
              </w:rPr>
              <w:t>0.38%</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Cancer</w:t>
            </w:r>
          </w:p>
        </w:tc>
        <w:tc>
          <w:tcPr>
            <w:tcW w:w="1701" w:type="dxa"/>
          </w:tcPr>
          <w:p w:rsidR="00F168BE" w:rsidRPr="00FE2ABA" w:rsidRDefault="00F168BE" w:rsidP="00AB1372">
            <w:pPr>
              <w:cnfStyle w:val="000000000000"/>
              <w:rPr>
                <w:sz w:val="18"/>
                <w:szCs w:val="18"/>
              </w:rPr>
            </w:pPr>
            <w:r w:rsidRPr="00FE2ABA">
              <w:rPr>
                <w:sz w:val="18"/>
                <w:szCs w:val="18"/>
              </w:rPr>
              <w:t>5154 (12.07)</w:t>
            </w:r>
          </w:p>
        </w:tc>
        <w:tc>
          <w:tcPr>
            <w:tcW w:w="1701" w:type="dxa"/>
          </w:tcPr>
          <w:p w:rsidR="00F168BE" w:rsidRPr="00FE2ABA" w:rsidRDefault="00F168BE" w:rsidP="00AB1372">
            <w:pPr>
              <w:cnfStyle w:val="000000000000"/>
              <w:rPr>
                <w:sz w:val="18"/>
                <w:szCs w:val="18"/>
              </w:rPr>
            </w:pPr>
            <w:r w:rsidRPr="00FE2ABA">
              <w:rPr>
                <w:sz w:val="18"/>
                <w:szCs w:val="18"/>
              </w:rPr>
              <w:t>5612 (13.14)</w:t>
            </w:r>
          </w:p>
        </w:tc>
        <w:tc>
          <w:tcPr>
            <w:tcW w:w="1458" w:type="dxa"/>
          </w:tcPr>
          <w:p w:rsidR="00F168BE" w:rsidRPr="00FE2ABA" w:rsidRDefault="00F168BE" w:rsidP="00AB1372">
            <w:pPr>
              <w:cnfStyle w:val="000000000000"/>
              <w:rPr>
                <w:sz w:val="18"/>
                <w:szCs w:val="18"/>
              </w:rPr>
            </w:pPr>
            <w:r w:rsidRPr="00FE2ABA">
              <w:rPr>
                <w:sz w:val="18"/>
                <w:szCs w:val="18"/>
              </w:rPr>
              <w:t>3.23%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Diabetes mellitus</w:t>
            </w:r>
          </w:p>
        </w:tc>
        <w:tc>
          <w:tcPr>
            <w:tcW w:w="1701" w:type="dxa"/>
          </w:tcPr>
          <w:p w:rsidR="00F168BE" w:rsidRPr="00FE2ABA" w:rsidRDefault="00F168BE" w:rsidP="00AB1372">
            <w:pPr>
              <w:cnfStyle w:val="000000000000"/>
              <w:rPr>
                <w:sz w:val="18"/>
                <w:szCs w:val="18"/>
              </w:rPr>
            </w:pPr>
            <w:r w:rsidRPr="00FE2ABA">
              <w:rPr>
                <w:sz w:val="18"/>
                <w:szCs w:val="18"/>
              </w:rPr>
              <w:t>12 666 (29.66)</w:t>
            </w:r>
          </w:p>
        </w:tc>
        <w:tc>
          <w:tcPr>
            <w:tcW w:w="1701" w:type="dxa"/>
          </w:tcPr>
          <w:p w:rsidR="00F168BE" w:rsidRPr="00FE2ABA" w:rsidRDefault="00F168BE" w:rsidP="00AB1372">
            <w:pPr>
              <w:cnfStyle w:val="000000000000"/>
              <w:rPr>
                <w:sz w:val="18"/>
                <w:szCs w:val="18"/>
              </w:rPr>
            </w:pPr>
            <w:r w:rsidRPr="00FE2ABA">
              <w:rPr>
                <w:sz w:val="18"/>
                <w:szCs w:val="18"/>
              </w:rPr>
              <w:t>13 389 (31.36)</w:t>
            </w:r>
          </w:p>
        </w:tc>
        <w:tc>
          <w:tcPr>
            <w:tcW w:w="1458" w:type="dxa"/>
          </w:tcPr>
          <w:p w:rsidR="00F168BE" w:rsidRPr="00FE2ABA" w:rsidRDefault="00F168BE" w:rsidP="00AB1372">
            <w:pPr>
              <w:cnfStyle w:val="000000000000"/>
              <w:rPr>
                <w:sz w:val="18"/>
                <w:szCs w:val="18"/>
              </w:rPr>
            </w:pPr>
            <w:r w:rsidRPr="00FE2ABA">
              <w:rPr>
                <w:sz w:val="18"/>
                <w:szCs w:val="18"/>
              </w:rPr>
              <w:t>3.68%</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Pneumonia</w:t>
            </w:r>
          </w:p>
        </w:tc>
        <w:tc>
          <w:tcPr>
            <w:tcW w:w="1701" w:type="dxa"/>
          </w:tcPr>
          <w:p w:rsidR="00F168BE" w:rsidRPr="00FE2ABA" w:rsidRDefault="00F168BE" w:rsidP="00AB1372">
            <w:pPr>
              <w:cnfStyle w:val="000000000000"/>
              <w:rPr>
                <w:sz w:val="18"/>
                <w:szCs w:val="18"/>
              </w:rPr>
            </w:pPr>
            <w:r w:rsidRPr="00FE2ABA">
              <w:rPr>
                <w:sz w:val="18"/>
                <w:szCs w:val="18"/>
              </w:rPr>
              <w:t>2771 (6.49)</w:t>
            </w:r>
          </w:p>
        </w:tc>
        <w:tc>
          <w:tcPr>
            <w:tcW w:w="1701" w:type="dxa"/>
          </w:tcPr>
          <w:p w:rsidR="00F168BE" w:rsidRPr="00FE2ABA" w:rsidRDefault="00F168BE" w:rsidP="00AB1372">
            <w:pPr>
              <w:cnfStyle w:val="000000000000"/>
              <w:rPr>
                <w:sz w:val="18"/>
                <w:szCs w:val="18"/>
              </w:rPr>
            </w:pPr>
            <w:r w:rsidRPr="00FE2ABA">
              <w:rPr>
                <w:sz w:val="18"/>
                <w:szCs w:val="18"/>
              </w:rPr>
              <w:t>3270 (7.66)</w:t>
            </w:r>
          </w:p>
        </w:tc>
        <w:tc>
          <w:tcPr>
            <w:tcW w:w="1458" w:type="dxa"/>
          </w:tcPr>
          <w:p w:rsidR="00F168BE" w:rsidRPr="00FE2ABA" w:rsidRDefault="00F168BE" w:rsidP="00AB1372">
            <w:pPr>
              <w:cnfStyle w:val="000000000000"/>
              <w:rPr>
                <w:sz w:val="18"/>
                <w:szCs w:val="18"/>
              </w:rPr>
            </w:pPr>
            <w:r w:rsidRPr="00FE2ABA">
              <w:rPr>
                <w:sz w:val="18"/>
                <w:szCs w:val="18"/>
              </w:rPr>
              <w:t>4.56%</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 xml:space="preserve">Coronary artery </w:t>
            </w:r>
            <w:proofErr w:type="spellStart"/>
            <w:r w:rsidRPr="00FE2ABA">
              <w:rPr>
                <w:b w:val="0"/>
                <w:sz w:val="18"/>
                <w:szCs w:val="18"/>
              </w:rPr>
              <w:t>disease</w:t>
            </w:r>
            <w:r w:rsidRPr="00FE2ABA">
              <w:rPr>
                <w:b w:val="0"/>
                <w:sz w:val="18"/>
                <w:szCs w:val="18"/>
                <w:vertAlign w:val="superscript"/>
              </w:rPr>
              <w:t>e</w:t>
            </w:r>
            <w:proofErr w:type="spellEnd"/>
          </w:p>
        </w:tc>
        <w:tc>
          <w:tcPr>
            <w:tcW w:w="1701" w:type="dxa"/>
          </w:tcPr>
          <w:p w:rsidR="00F168BE" w:rsidRPr="00FE2ABA" w:rsidRDefault="00F168BE" w:rsidP="00AB1372">
            <w:pPr>
              <w:cnfStyle w:val="000000000000"/>
              <w:rPr>
                <w:sz w:val="18"/>
                <w:szCs w:val="18"/>
              </w:rPr>
            </w:pPr>
            <w:r w:rsidRPr="00FE2ABA">
              <w:rPr>
                <w:sz w:val="18"/>
                <w:szCs w:val="18"/>
              </w:rPr>
              <w:t>13 535 (31.70)</w:t>
            </w:r>
          </w:p>
        </w:tc>
        <w:tc>
          <w:tcPr>
            <w:tcW w:w="1701" w:type="dxa"/>
          </w:tcPr>
          <w:p w:rsidR="00F168BE" w:rsidRPr="00FE2ABA" w:rsidRDefault="00F168BE" w:rsidP="00AB1372">
            <w:pPr>
              <w:cnfStyle w:val="000000000000"/>
              <w:rPr>
                <w:sz w:val="18"/>
                <w:szCs w:val="18"/>
              </w:rPr>
            </w:pPr>
            <w:r w:rsidRPr="00FE2ABA">
              <w:rPr>
                <w:sz w:val="18"/>
                <w:szCs w:val="18"/>
              </w:rPr>
              <w:t>13 873 (32.49)</w:t>
            </w:r>
          </w:p>
        </w:tc>
        <w:tc>
          <w:tcPr>
            <w:tcW w:w="1458" w:type="dxa"/>
          </w:tcPr>
          <w:p w:rsidR="00F168BE" w:rsidRPr="00FE2ABA" w:rsidRDefault="00F168BE" w:rsidP="00AB1372">
            <w:pPr>
              <w:cnfStyle w:val="000000000000"/>
              <w:rPr>
                <w:sz w:val="18"/>
                <w:szCs w:val="18"/>
              </w:rPr>
            </w:pPr>
            <w:r w:rsidRPr="00FE2ABA">
              <w:rPr>
                <w:sz w:val="18"/>
                <w:szCs w:val="18"/>
              </w:rPr>
              <w:t>1.70%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Angina</w:t>
            </w:r>
          </w:p>
        </w:tc>
        <w:tc>
          <w:tcPr>
            <w:tcW w:w="1701" w:type="dxa"/>
          </w:tcPr>
          <w:p w:rsidR="00F168BE" w:rsidRPr="00FE2ABA" w:rsidRDefault="00F168BE" w:rsidP="00AB1372">
            <w:pPr>
              <w:cnfStyle w:val="000000000000"/>
              <w:rPr>
                <w:sz w:val="18"/>
                <w:szCs w:val="18"/>
              </w:rPr>
            </w:pPr>
            <w:r w:rsidRPr="00FE2ABA">
              <w:rPr>
                <w:sz w:val="18"/>
                <w:szCs w:val="18"/>
              </w:rPr>
              <w:t>8930 (20.91)</w:t>
            </w:r>
          </w:p>
        </w:tc>
        <w:tc>
          <w:tcPr>
            <w:tcW w:w="1701" w:type="dxa"/>
          </w:tcPr>
          <w:p w:rsidR="00F168BE" w:rsidRPr="00FE2ABA" w:rsidRDefault="00F168BE" w:rsidP="00AB1372">
            <w:pPr>
              <w:cnfStyle w:val="000000000000"/>
              <w:rPr>
                <w:sz w:val="18"/>
                <w:szCs w:val="18"/>
                <w:lang w:val="en-CA"/>
              </w:rPr>
            </w:pPr>
            <w:r w:rsidRPr="00FE2ABA">
              <w:rPr>
                <w:sz w:val="18"/>
                <w:szCs w:val="18"/>
                <w:lang w:val="en-CA"/>
              </w:rPr>
              <w:t>9049 (21.19)</w:t>
            </w:r>
          </w:p>
        </w:tc>
        <w:tc>
          <w:tcPr>
            <w:tcW w:w="1458" w:type="dxa"/>
          </w:tcPr>
          <w:p w:rsidR="00F168BE" w:rsidRPr="00FE2ABA" w:rsidRDefault="00F168BE" w:rsidP="00AB1372">
            <w:pPr>
              <w:cnfStyle w:val="000000000000"/>
              <w:rPr>
                <w:sz w:val="18"/>
                <w:szCs w:val="18"/>
              </w:rPr>
            </w:pPr>
            <w:r w:rsidRPr="00FE2ABA">
              <w:rPr>
                <w:sz w:val="18"/>
                <w:szCs w:val="18"/>
              </w:rPr>
              <w:t>0.68%</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 xml:space="preserve">Atrial fibrillation/flutter </w:t>
            </w:r>
          </w:p>
        </w:tc>
        <w:tc>
          <w:tcPr>
            <w:tcW w:w="1701" w:type="dxa"/>
          </w:tcPr>
          <w:p w:rsidR="00F168BE" w:rsidRPr="00FE2ABA" w:rsidRDefault="00F168BE" w:rsidP="00AB1372">
            <w:pPr>
              <w:cnfStyle w:val="000000000000"/>
              <w:rPr>
                <w:sz w:val="18"/>
                <w:szCs w:val="18"/>
              </w:rPr>
            </w:pPr>
            <w:r w:rsidRPr="00FE2ABA">
              <w:rPr>
                <w:sz w:val="18"/>
                <w:szCs w:val="18"/>
              </w:rPr>
              <w:t>3600 (8.43)</w:t>
            </w:r>
          </w:p>
        </w:tc>
        <w:tc>
          <w:tcPr>
            <w:tcW w:w="1701" w:type="dxa"/>
          </w:tcPr>
          <w:p w:rsidR="00F168BE" w:rsidRPr="00FE2ABA" w:rsidRDefault="00F168BE" w:rsidP="00AB1372">
            <w:pPr>
              <w:cnfStyle w:val="000000000000"/>
              <w:rPr>
                <w:sz w:val="18"/>
                <w:szCs w:val="18"/>
              </w:rPr>
            </w:pPr>
            <w:r w:rsidRPr="00FE2ABA">
              <w:rPr>
                <w:sz w:val="18"/>
                <w:szCs w:val="18"/>
              </w:rPr>
              <w:t>3925 (9.19)</w:t>
            </w:r>
          </w:p>
        </w:tc>
        <w:tc>
          <w:tcPr>
            <w:tcW w:w="1458" w:type="dxa"/>
          </w:tcPr>
          <w:p w:rsidR="00F168BE" w:rsidRPr="00FE2ABA" w:rsidRDefault="00F168BE" w:rsidP="00AB1372">
            <w:pPr>
              <w:cnfStyle w:val="000000000000"/>
              <w:rPr>
                <w:sz w:val="18"/>
                <w:szCs w:val="18"/>
              </w:rPr>
            </w:pPr>
            <w:r w:rsidRPr="00FE2ABA">
              <w:rPr>
                <w:sz w:val="18"/>
                <w:szCs w:val="18"/>
              </w:rPr>
              <w:t>2.69%</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Previous hyponatremia</w:t>
            </w:r>
          </w:p>
        </w:tc>
        <w:tc>
          <w:tcPr>
            <w:tcW w:w="1701" w:type="dxa"/>
          </w:tcPr>
          <w:p w:rsidR="00F168BE" w:rsidRPr="00FE2ABA" w:rsidRDefault="00F168BE" w:rsidP="00AB1372">
            <w:pPr>
              <w:cnfStyle w:val="000000000000"/>
              <w:rPr>
                <w:sz w:val="18"/>
                <w:szCs w:val="18"/>
              </w:rPr>
            </w:pPr>
            <w:r w:rsidRPr="00FE2ABA">
              <w:rPr>
                <w:sz w:val="18"/>
                <w:szCs w:val="18"/>
              </w:rPr>
              <w:t>1129 (2.64)</w:t>
            </w:r>
          </w:p>
        </w:tc>
        <w:tc>
          <w:tcPr>
            <w:tcW w:w="1701" w:type="dxa"/>
          </w:tcPr>
          <w:p w:rsidR="00F168BE" w:rsidRPr="00FE2ABA" w:rsidRDefault="00F168BE" w:rsidP="00AB1372">
            <w:pPr>
              <w:cnfStyle w:val="000000000000"/>
              <w:rPr>
                <w:sz w:val="18"/>
                <w:szCs w:val="18"/>
              </w:rPr>
            </w:pPr>
            <w:r w:rsidRPr="00FE2ABA">
              <w:rPr>
                <w:sz w:val="18"/>
                <w:szCs w:val="18"/>
              </w:rPr>
              <w:t>1493 (3.50)</w:t>
            </w:r>
          </w:p>
        </w:tc>
        <w:tc>
          <w:tcPr>
            <w:tcW w:w="1458" w:type="dxa"/>
          </w:tcPr>
          <w:p w:rsidR="00F168BE" w:rsidRPr="00FE2ABA" w:rsidRDefault="00F168BE" w:rsidP="00AB1372">
            <w:pPr>
              <w:cnfStyle w:val="000000000000"/>
              <w:rPr>
                <w:sz w:val="18"/>
                <w:szCs w:val="18"/>
              </w:rPr>
            </w:pPr>
            <w:r w:rsidRPr="00FE2ABA">
              <w:rPr>
                <w:sz w:val="18"/>
                <w:szCs w:val="18"/>
              </w:rPr>
              <w:t>4.94%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Myocardial infarction</w:t>
            </w:r>
          </w:p>
        </w:tc>
        <w:tc>
          <w:tcPr>
            <w:tcW w:w="1701" w:type="dxa"/>
          </w:tcPr>
          <w:p w:rsidR="00F168BE" w:rsidRPr="00FE2ABA" w:rsidRDefault="00F168BE" w:rsidP="00AB1372">
            <w:pPr>
              <w:cnfStyle w:val="000000000000"/>
              <w:rPr>
                <w:sz w:val="18"/>
                <w:szCs w:val="18"/>
              </w:rPr>
            </w:pPr>
            <w:r w:rsidRPr="00FE2ABA">
              <w:rPr>
                <w:sz w:val="18"/>
                <w:szCs w:val="18"/>
              </w:rPr>
              <w:t>1703 (3.99)</w:t>
            </w:r>
          </w:p>
        </w:tc>
        <w:tc>
          <w:tcPr>
            <w:tcW w:w="1701" w:type="dxa"/>
          </w:tcPr>
          <w:p w:rsidR="00F168BE" w:rsidRPr="00FE2ABA" w:rsidRDefault="00F168BE" w:rsidP="00AB1372">
            <w:pPr>
              <w:cnfStyle w:val="000000000000"/>
              <w:rPr>
                <w:sz w:val="18"/>
                <w:szCs w:val="18"/>
              </w:rPr>
            </w:pPr>
            <w:r w:rsidRPr="00FE2ABA">
              <w:rPr>
                <w:sz w:val="18"/>
                <w:szCs w:val="18"/>
              </w:rPr>
              <w:t>1835 (4.30)</w:t>
            </w:r>
          </w:p>
        </w:tc>
        <w:tc>
          <w:tcPr>
            <w:tcW w:w="1458" w:type="dxa"/>
          </w:tcPr>
          <w:p w:rsidR="00F168BE" w:rsidRPr="00FE2ABA" w:rsidRDefault="00F168BE" w:rsidP="00AB1372">
            <w:pPr>
              <w:cnfStyle w:val="000000000000"/>
              <w:rPr>
                <w:sz w:val="18"/>
                <w:szCs w:val="18"/>
              </w:rPr>
            </w:pPr>
            <w:r w:rsidRPr="00FE2ABA">
              <w:rPr>
                <w:sz w:val="18"/>
                <w:szCs w:val="18"/>
              </w:rPr>
              <w:t>1.55%</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Hemorrhagic stroke</w:t>
            </w:r>
          </w:p>
        </w:tc>
        <w:tc>
          <w:tcPr>
            <w:tcW w:w="1701" w:type="dxa"/>
          </w:tcPr>
          <w:p w:rsidR="00F168BE" w:rsidRPr="00FE2ABA" w:rsidRDefault="00F168BE" w:rsidP="00AB1372">
            <w:pPr>
              <w:cnfStyle w:val="000000000000"/>
              <w:rPr>
                <w:sz w:val="18"/>
                <w:szCs w:val="18"/>
              </w:rPr>
            </w:pPr>
            <w:r w:rsidRPr="00FE2ABA">
              <w:rPr>
                <w:sz w:val="18"/>
                <w:szCs w:val="18"/>
              </w:rPr>
              <w:t>222 (0.52)</w:t>
            </w:r>
          </w:p>
        </w:tc>
        <w:tc>
          <w:tcPr>
            <w:tcW w:w="1701" w:type="dxa"/>
          </w:tcPr>
          <w:p w:rsidR="00F168BE" w:rsidRPr="00FE2ABA" w:rsidRDefault="00F168BE" w:rsidP="00AB1372">
            <w:pPr>
              <w:cnfStyle w:val="000000000000"/>
              <w:rPr>
                <w:sz w:val="18"/>
                <w:szCs w:val="18"/>
              </w:rPr>
            </w:pPr>
            <w:r w:rsidRPr="00FE2ABA">
              <w:rPr>
                <w:sz w:val="18"/>
                <w:szCs w:val="18"/>
              </w:rPr>
              <w:t>290 (0.68)</w:t>
            </w:r>
          </w:p>
        </w:tc>
        <w:tc>
          <w:tcPr>
            <w:tcW w:w="1458" w:type="dxa"/>
          </w:tcPr>
          <w:p w:rsidR="00F168BE" w:rsidRPr="00FE2ABA" w:rsidRDefault="00F168BE" w:rsidP="00AB1372">
            <w:pPr>
              <w:cnfStyle w:val="000000000000"/>
              <w:rPr>
                <w:sz w:val="18"/>
                <w:szCs w:val="18"/>
              </w:rPr>
            </w:pPr>
            <w:r w:rsidRPr="00FE2ABA">
              <w:rPr>
                <w:sz w:val="18"/>
                <w:szCs w:val="18"/>
              </w:rPr>
              <w:t>2.06%</w:t>
            </w:r>
          </w:p>
        </w:tc>
      </w:tr>
      <w:tr w:rsidR="00F168BE" w:rsidRPr="00FE2ABA" w:rsidTr="00FE2ABA">
        <w:tc>
          <w:tcPr>
            <w:cnfStyle w:val="001000000000"/>
            <w:tcW w:w="3798" w:type="dxa"/>
          </w:tcPr>
          <w:p w:rsidR="00F168BE" w:rsidRPr="00FE2ABA" w:rsidRDefault="00F168BE" w:rsidP="00AB1372">
            <w:pPr>
              <w:ind w:left="176"/>
              <w:rPr>
                <w:rFonts w:eastAsia="SimSun"/>
                <w:b w:val="0"/>
                <w:sz w:val="18"/>
                <w:szCs w:val="18"/>
                <w:lang w:eastAsia="zh-CN"/>
              </w:rPr>
            </w:pPr>
            <w:r w:rsidRPr="00FE2ABA">
              <w:rPr>
                <w:b w:val="0"/>
                <w:sz w:val="18"/>
                <w:szCs w:val="18"/>
              </w:rPr>
              <w:t>Ischemic stroke</w:t>
            </w:r>
          </w:p>
        </w:tc>
        <w:tc>
          <w:tcPr>
            <w:tcW w:w="1701" w:type="dxa"/>
          </w:tcPr>
          <w:p w:rsidR="00F168BE" w:rsidRPr="00FE2ABA" w:rsidRDefault="00F168BE" w:rsidP="00AB1372">
            <w:pPr>
              <w:cnfStyle w:val="000000000000"/>
              <w:rPr>
                <w:sz w:val="18"/>
                <w:szCs w:val="18"/>
              </w:rPr>
            </w:pPr>
            <w:r w:rsidRPr="00FE2ABA">
              <w:rPr>
                <w:sz w:val="18"/>
                <w:szCs w:val="18"/>
              </w:rPr>
              <w:t>1771 (4.15)</w:t>
            </w:r>
          </w:p>
        </w:tc>
        <w:tc>
          <w:tcPr>
            <w:tcW w:w="1701" w:type="dxa"/>
          </w:tcPr>
          <w:p w:rsidR="00F168BE" w:rsidRPr="00FE2ABA" w:rsidRDefault="00F168BE" w:rsidP="00AB1372">
            <w:pPr>
              <w:cnfStyle w:val="000000000000"/>
              <w:rPr>
                <w:sz w:val="18"/>
                <w:szCs w:val="18"/>
              </w:rPr>
            </w:pPr>
            <w:r w:rsidRPr="00FE2ABA">
              <w:rPr>
                <w:sz w:val="18"/>
                <w:szCs w:val="18"/>
              </w:rPr>
              <w:t>2411 (5.65)</w:t>
            </w:r>
          </w:p>
        </w:tc>
        <w:tc>
          <w:tcPr>
            <w:tcW w:w="1458" w:type="dxa"/>
          </w:tcPr>
          <w:p w:rsidR="00F168BE" w:rsidRPr="00FE2ABA" w:rsidRDefault="00F168BE" w:rsidP="00AB1372">
            <w:pPr>
              <w:cnfStyle w:val="000000000000"/>
              <w:rPr>
                <w:sz w:val="18"/>
                <w:szCs w:val="18"/>
              </w:rPr>
            </w:pPr>
            <w:r w:rsidRPr="00FE2ABA">
              <w:rPr>
                <w:sz w:val="18"/>
                <w:szCs w:val="18"/>
              </w:rPr>
              <w:t>6.95%</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Transient ischemic attack</w:t>
            </w:r>
          </w:p>
        </w:tc>
        <w:tc>
          <w:tcPr>
            <w:tcW w:w="1701" w:type="dxa"/>
          </w:tcPr>
          <w:p w:rsidR="00F168BE" w:rsidRPr="00FE2ABA" w:rsidRDefault="00F168BE" w:rsidP="00AB1372">
            <w:pPr>
              <w:cnfStyle w:val="000000000000"/>
              <w:rPr>
                <w:sz w:val="18"/>
                <w:szCs w:val="18"/>
              </w:rPr>
            </w:pPr>
            <w:r w:rsidRPr="00FE2ABA">
              <w:rPr>
                <w:sz w:val="18"/>
                <w:szCs w:val="18"/>
              </w:rPr>
              <w:t>745 (1.74)</w:t>
            </w:r>
          </w:p>
        </w:tc>
        <w:tc>
          <w:tcPr>
            <w:tcW w:w="1701" w:type="dxa"/>
          </w:tcPr>
          <w:p w:rsidR="00F168BE" w:rsidRPr="00FE2ABA" w:rsidRDefault="00F168BE" w:rsidP="00AB1372">
            <w:pPr>
              <w:cnfStyle w:val="000000000000"/>
              <w:rPr>
                <w:sz w:val="18"/>
                <w:szCs w:val="18"/>
              </w:rPr>
            </w:pPr>
            <w:r w:rsidRPr="00FE2ABA">
              <w:rPr>
                <w:sz w:val="18"/>
                <w:szCs w:val="18"/>
              </w:rPr>
              <w:t>827 (1.94)</w:t>
            </w:r>
          </w:p>
        </w:tc>
        <w:tc>
          <w:tcPr>
            <w:tcW w:w="1458" w:type="dxa"/>
          </w:tcPr>
          <w:p w:rsidR="00F168BE" w:rsidRPr="00FE2ABA" w:rsidRDefault="00F168BE" w:rsidP="00AB1372">
            <w:pPr>
              <w:cnfStyle w:val="000000000000"/>
              <w:rPr>
                <w:sz w:val="18"/>
                <w:szCs w:val="18"/>
              </w:rPr>
            </w:pPr>
            <w:r w:rsidRPr="00FE2ABA">
              <w:rPr>
                <w:sz w:val="18"/>
                <w:szCs w:val="18"/>
              </w:rPr>
              <w:t>1.43%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Lung disease</w:t>
            </w:r>
          </w:p>
        </w:tc>
        <w:tc>
          <w:tcPr>
            <w:tcW w:w="1701" w:type="dxa"/>
          </w:tcPr>
          <w:p w:rsidR="00F168BE" w:rsidRPr="00FE2ABA" w:rsidRDefault="00F168BE" w:rsidP="00AB1372">
            <w:pPr>
              <w:cnfStyle w:val="000000000000"/>
              <w:rPr>
                <w:sz w:val="18"/>
                <w:szCs w:val="18"/>
                <w:lang w:val="en-CA"/>
              </w:rPr>
            </w:pPr>
            <w:r w:rsidRPr="00FE2ABA">
              <w:rPr>
                <w:sz w:val="18"/>
                <w:szCs w:val="18"/>
                <w:lang w:val="en-CA"/>
              </w:rPr>
              <w:t>11 061 (25.91)</w:t>
            </w:r>
          </w:p>
        </w:tc>
        <w:tc>
          <w:tcPr>
            <w:tcW w:w="1701" w:type="dxa"/>
          </w:tcPr>
          <w:p w:rsidR="00F168BE" w:rsidRPr="00FE2ABA" w:rsidRDefault="00F168BE" w:rsidP="00AB1372">
            <w:pPr>
              <w:cnfStyle w:val="000000000000"/>
              <w:rPr>
                <w:sz w:val="18"/>
                <w:szCs w:val="18"/>
              </w:rPr>
            </w:pPr>
            <w:r w:rsidRPr="00FE2ABA">
              <w:rPr>
                <w:sz w:val="18"/>
                <w:szCs w:val="18"/>
              </w:rPr>
              <w:t>12 066 (28.26)</w:t>
            </w:r>
          </w:p>
        </w:tc>
        <w:tc>
          <w:tcPr>
            <w:tcW w:w="1458" w:type="dxa"/>
          </w:tcPr>
          <w:p w:rsidR="00F168BE" w:rsidRPr="00FE2ABA" w:rsidRDefault="00F168BE" w:rsidP="00AB1372">
            <w:pPr>
              <w:cnfStyle w:val="000000000000"/>
              <w:rPr>
                <w:sz w:val="18"/>
                <w:szCs w:val="18"/>
              </w:rPr>
            </w:pPr>
            <w:r w:rsidRPr="00FE2ABA">
              <w:rPr>
                <w:sz w:val="18"/>
                <w:szCs w:val="18"/>
              </w:rPr>
              <w:t>5.30%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Seizure</w:t>
            </w:r>
          </w:p>
        </w:tc>
        <w:tc>
          <w:tcPr>
            <w:tcW w:w="1701" w:type="dxa"/>
          </w:tcPr>
          <w:p w:rsidR="00F168BE" w:rsidRPr="00FE2ABA" w:rsidRDefault="00F168BE" w:rsidP="00AB1372">
            <w:pPr>
              <w:cnfStyle w:val="000000000000"/>
              <w:rPr>
                <w:sz w:val="18"/>
                <w:szCs w:val="18"/>
              </w:rPr>
            </w:pPr>
            <w:r w:rsidRPr="00FE2ABA">
              <w:rPr>
                <w:sz w:val="18"/>
                <w:szCs w:val="18"/>
              </w:rPr>
              <w:t>616 (1.44)</w:t>
            </w:r>
          </w:p>
        </w:tc>
        <w:tc>
          <w:tcPr>
            <w:tcW w:w="1701" w:type="dxa"/>
          </w:tcPr>
          <w:p w:rsidR="00F168BE" w:rsidRPr="00FE2ABA" w:rsidRDefault="00F168BE" w:rsidP="00AB1372">
            <w:pPr>
              <w:cnfStyle w:val="000000000000"/>
              <w:rPr>
                <w:sz w:val="18"/>
                <w:szCs w:val="18"/>
              </w:rPr>
            </w:pPr>
            <w:r w:rsidRPr="00FE2ABA">
              <w:rPr>
                <w:sz w:val="18"/>
                <w:szCs w:val="18"/>
              </w:rPr>
              <w:t>757 (1.77)</w:t>
            </w:r>
          </w:p>
        </w:tc>
        <w:tc>
          <w:tcPr>
            <w:tcW w:w="1458" w:type="dxa"/>
          </w:tcPr>
          <w:p w:rsidR="00F168BE" w:rsidRPr="00FE2ABA" w:rsidRDefault="00F168BE" w:rsidP="00AB1372">
            <w:pPr>
              <w:cnfStyle w:val="000000000000"/>
              <w:rPr>
                <w:sz w:val="18"/>
                <w:szCs w:val="18"/>
              </w:rPr>
            </w:pPr>
            <w:r w:rsidRPr="00FE2ABA">
              <w:rPr>
                <w:sz w:val="18"/>
                <w:szCs w:val="18"/>
              </w:rPr>
              <w:t>2.63%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Acute kidney injury</w:t>
            </w:r>
          </w:p>
        </w:tc>
        <w:tc>
          <w:tcPr>
            <w:tcW w:w="1701" w:type="dxa"/>
          </w:tcPr>
          <w:p w:rsidR="00F168BE" w:rsidRPr="00FE2ABA" w:rsidRDefault="00F168BE" w:rsidP="00AB1372">
            <w:pPr>
              <w:cnfStyle w:val="000000000000"/>
              <w:rPr>
                <w:sz w:val="18"/>
                <w:szCs w:val="18"/>
              </w:rPr>
            </w:pPr>
            <w:r w:rsidRPr="00FE2ABA">
              <w:rPr>
                <w:sz w:val="18"/>
                <w:szCs w:val="18"/>
              </w:rPr>
              <w:t>904 (2.12)</w:t>
            </w:r>
          </w:p>
        </w:tc>
        <w:tc>
          <w:tcPr>
            <w:tcW w:w="1701" w:type="dxa"/>
          </w:tcPr>
          <w:p w:rsidR="00F168BE" w:rsidRPr="00FE2ABA" w:rsidRDefault="00F168BE" w:rsidP="00AB1372">
            <w:pPr>
              <w:cnfStyle w:val="000000000000"/>
              <w:rPr>
                <w:sz w:val="18"/>
                <w:szCs w:val="18"/>
              </w:rPr>
            </w:pPr>
            <w:r w:rsidRPr="00FE2ABA">
              <w:rPr>
                <w:sz w:val="18"/>
                <w:szCs w:val="18"/>
              </w:rPr>
              <w:t>963 (2.26)</w:t>
            </w:r>
          </w:p>
        </w:tc>
        <w:tc>
          <w:tcPr>
            <w:tcW w:w="1458" w:type="dxa"/>
          </w:tcPr>
          <w:p w:rsidR="00F168BE" w:rsidRPr="00FE2ABA" w:rsidRDefault="00F168BE" w:rsidP="00AB1372">
            <w:pPr>
              <w:cnfStyle w:val="000000000000"/>
              <w:rPr>
                <w:sz w:val="18"/>
                <w:szCs w:val="18"/>
              </w:rPr>
            </w:pPr>
            <w:r w:rsidRPr="00FE2ABA">
              <w:rPr>
                <w:sz w:val="18"/>
                <w:szCs w:val="18"/>
              </w:rPr>
              <w:t>0.94%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Hypotension</w:t>
            </w:r>
          </w:p>
        </w:tc>
        <w:tc>
          <w:tcPr>
            <w:tcW w:w="1701" w:type="dxa"/>
          </w:tcPr>
          <w:p w:rsidR="00F168BE" w:rsidRPr="00FE2ABA" w:rsidRDefault="00F168BE" w:rsidP="00AB1372">
            <w:pPr>
              <w:cnfStyle w:val="000000000000"/>
              <w:rPr>
                <w:sz w:val="18"/>
                <w:szCs w:val="18"/>
              </w:rPr>
            </w:pPr>
            <w:r w:rsidRPr="00FE2ABA">
              <w:rPr>
                <w:sz w:val="18"/>
                <w:szCs w:val="18"/>
              </w:rPr>
              <w:t>889 (2.08)</w:t>
            </w:r>
          </w:p>
        </w:tc>
        <w:tc>
          <w:tcPr>
            <w:tcW w:w="1701" w:type="dxa"/>
          </w:tcPr>
          <w:p w:rsidR="00F168BE" w:rsidRPr="00FE2ABA" w:rsidRDefault="00F168BE" w:rsidP="00AB1372">
            <w:pPr>
              <w:cnfStyle w:val="000000000000"/>
              <w:rPr>
                <w:sz w:val="18"/>
                <w:szCs w:val="18"/>
              </w:rPr>
            </w:pPr>
            <w:r w:rsidRPr="00FE2ABA">
              <w:rPr>
                <w:sz w:val="18"/>
                <w:szCs w:val="18"/>
              </w:rPr>
              <w:t>979 (2.29)</w:t>
            </w:r>
          </w:p>
        </w:tc>
        <w:tc>
          <w:tcPr>
            <w:tcW w:w="1458" w:type="dxa"/>
          </w:tcPr>
          <w:p w:rsidR="00F168BE" w:rsidRPr="00FE2ABA" w:rsidRDefault="00F168BE" w:rsidP="00AB1372">
            <w:pPr>
              <w:cnfStyle w:val="000000000000"/>
              <w:rPr>
                <w:sz w:val="18"/>
                <w:szCs w:val="18"/>
              </w:rPr>
            </w:pPr>
            <w:r w:rsidRPr="00FE2ABA">
              <w:rPr>
                <w:sz w:val="18"/>
                <w:szCs w:val="18"/>
              </w:rPr>
              <w:t>1.44%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Acute urinary retention</w:t>
            </w:r>
          </w:p>
        </w:tc>
        <w:tc>
          <w:tcPr>
            <w:tcW w:w="1701" w:type="dxa"/>
          </w:tcPr>
          <w:p w:rsidR="00F168BE" w:rsidRPr="00FE2ABA" w:rsidRDefault="00F168BE" w:rsidP="00AB1372">
            <w:pPr>
              <w:cnfStyle w:val="000000000000"/>
              <w:rPr>
                <w:sz w:val="18"/>
                <w:szCs w:val="18"/>
              </w:rPr>
            </w:pPr>
            <w:r w:rsidRPr="00FE2ABA">
              <w:rPr>
                <w:sz w:val="18"/>
                <w:szCs w:val="18"/>
              </w:rPr>
              <w:t>1055 (2.47)</w:t>
            </w:r>
          </w:p>
        </w:tc>
        <w:tc>
          <w:tcPr>
            <w:tcW w:w="1701" w:type="dxa"/>
          </w:tcPr>
          <w:p w:rsidR="00F168BE" w:rsidRPr="00FE2ABA" w:rsidRDefault="00F168BE" w:rsidP="00AB1372">
            <w:pPr>
              <w:cnfStyle w:val="000000000000"/>
              <w:rPr>
                <w:sz w:val="18"/>
                <w:szCs w:val="18"/>
              </w:rPr>
            </w:pPr>
            <w:r w:rsidRPr="00FE2ABA">
              <w:rPr>
                <w:sz w:val="18"/>
                <w:szCs w:val="18"/>
              </w:rPr>
              <w:t>1268 (2.97)</w:t>
            </w:r>
          </w:p>
        </w:tc>
        <w:tc>
          <w:tcPr>
            <w:tcW w:w="1458" w:type="dxa"/>
          </w:tcPr>
          <w:p w:rsidR="00F168BE" w:rsidRPr="00FE2ABA" w:rsidRDefault="00F168BE" w:rsidP="00AB1372">
            <w:pPr>
              <w:cnfStyle w:val="000000000000"/>
              <w:rPr>
                <w:sz w:val="18"/>
                <w:szCs w:val="18"/>
              </w:rPr>
            </w:pPr>
            <w:r w:rsidRPr="00FE2ABA">
              <w:rPr>
                <w:sz w:val="18"/>
                <w:szCs w:val="18"/>
              </w:rPr>
              <w:t>3.07%</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Delirium</w:t>
            </w:r>
          </w:p>
        </w:tc>
        <w:tc>
          <w:tcPr>
            <w:tcW w:w="1701" w:type="dxa"/>
          </w:tcPr>
          <w:p w:rsidR="00F168BE" w:rsidRPr="00FE2ABA" w:rsidRDefault="00F168BE" w:rsidP="00AB1372">
            <w:pPr>
              <w:cnfStyle w:val="000000000000"/>
              <w:rPr>
                <w:sz w:val="18"/>
                <w:szCs w:val="18"/>
              </w:rPr>
            </w:pPr>
            <w:r w:rsidRPr="00FE2ABA">
              <w:rPr>
                <w:sz w:val="18"/>
                <w:szCs w:val="18"/>
              </w:rPr>
              <w:t>1815 (4.25)</w:t>
            </w:r>
          </w:p>
        </w:tc>
        <w:tc>
          <w:tcPr>
            <w:tcW w:w="1701" w:type="dxa"/>
          </w:tcPr>
          <w:p w:rsidR="00F168BE" w:rsidRPr="00FE2ABA" w:rsidRDefault="00F168BE" w:rsidP="00AB1372">
            <w:pPr>
              <w:cnfStyle w:val="000000000000"/>
              <w:rPr>
                <w:sz w:val="18"/>
                <w:szCs w:val="18"/>
              </w:rPr>
            </w:pPr>
            <w:r w:rsidRPr="00FE2ABA">
              <w:rPr>
                <w:sz w:val="18"/>
                <w:szCs w:val="18"/>
              </w:rPr>
              <w:t>1993 (4.67)</w:t>
            </w:r>
          </w:p>
        </w:tc>
        <w:tc>
          <w:tcPr>
            <w:tcW w:w="1458" w:type="dxa"/>
          </w:tcPr>
          <w:p w:rsidR="00F168BE" w:rsidRPr="00FE2ABA" w:rsidRDefault="00F168BE" w:rsidP="00AB1372">
            <w:pPr>
              <w:cnfStyle w:val="000000000000"/>
              <w:rPr>
                <w:sz w:val="18"/>
                <w:szCs w:val="18"/>
              </w:rPr>
            </w:pPr>
            <w:r w:rsidRPr="00FE2ABA">
              <w:rPr>
                <w:sz w:val="18"/>
                <w:szCs w:val="18"/>
              </w:rPr>
              <w:t>2.02%</w:t>
            </w:r>
          </w:p>
        </w:tc>
      </w:tr>
      <w:tr w:rsidR="00F168BE" w:rsidRPr="00FE2ABA" w:rsidTr="00FE2ABA">
        <w:tc>
          <w:tcPr>
            <w:cnfStyle w:val="001000000000"/>
            <w:tcW w:w="3798" w:type="dxa"/>
          </w:tcPr>
          <w:p w:rsidR="00F168BE" w:rsidRPr="00FE2ABA" w:rsidRDefault="00F168BE" w:rsidP="00AB1372">
            <w:pPr>
              <w:ind w:left="176"/>
              <w:rPr>
                <w:rFonts w:eastAsia="SimSun"/>
                <w:b w:val="0"/>
                <w:sz w:val="18"/>
                <w:szCs w:val="18"/>
                <w:lang w:eastAsia="zh-CN"/>
              </w:rPr>
            </w:pPr>
            <w:r w:rsidRPr="00FE2ABA">
              <w:rPr>
                <w:rFonts w:eastAsia="SimSun"/>
                <w:b w:val="0"/>
                <w:sz w:val="18"/>
                <w:szCs w:val="18"/>
                <w:lang w:eastAsia="zh-CN"/>
              </w:rPr>
              <w:t>Peripheral vascular disease</w:t>
            </w:r>
          </w:p>
        </w:tc>
        <w:tc>
          <w:tcPr>
            <w:tcW w:w="1701" w:type="dxa"/>
          </w:tcPr>
          <w:p w:rsidR="00F168BE" w:rsidRPr="00FE2ABA" w:rsidRDefault="00F168BE" w:rsidP="00AB1372">
            <w:pPr>
              <w:cnfStyle w:val="000000000000"/>
              <w:rPr>
                <w:sz w:val="18"/>
                <w:szCs w:val="18"/>
              </w:rPr>
            </w:pPr>
            <w:r w:rsidRPr="00FE2ABA">
              <w:rPr>
                <w:sz w:val="18"/>
                <w:szCs w:val="18"/>
              </w:rPr>
              <w:t>682 (1.60)</w:t>
            </w:r>
          </w:p>
        </w:tc>
        <w:tc>
          <w:tcPr>
            <w:tcW w:w="1701" w:type="dxa"/>
          </w:tcPr>
          <w:p w:rsidR="00F168BE" w:rsidRPr="00FE2ABA" w:rsidRDefault="00F168BE" w:rsidP="00AB1372">
            <w:pPr>
              <w:cnfStyle w:val="000000000000"/>
              <w:rPr>
                <w:sz w:val="18"/>
                <w:szCs w:val="18"/>
              </w:rPr>
            </w:pPr>
            <w:r w:rsidRPr="00FE2ABA">
              <w:rPr>
                <w:sz w:val="18"/>
                <w:szCs w:val="18"/>
              </w:rPr>
              <w:t>840 (1.97)</w:t>
            </w:r>
          </w:p>
        </w:tc>
        <w:tc>
          <w:tcPr>
            <w:tcW w:w="1458" w:type="dxa"/>
          </w:tcPr>
          <w:p w:rsidR="00F168BE" w:rsidRPr="00FE2ABA" w:rsidRDefault="00F168BE" w:rsidP="00AB1372">
            <w:pPr>
              <w:cnfStyle w:val="000000000000"/>
              <w:rPr>
                <w:sz w:val="18"/>
                <w:szCs w:val="18"/>
              </w:rPr>
            </w:pPr>
            <w:r w:rsidRPr="00FE2ABA">
              <w:rPr>
                <w:sz w:val="18"/>
                <w:szCs w:val="18"/>
              </w:rPr>
              <w:t>2.80%</w:t>
            </w:r>
          </w:p>
        </w:tc>
      </w:tr>
      <w:tr w:rsidR="00F168BE" w:rsidRPr="00FE2ABA" w:rsidTr="00FE2ABA">
        <w:tc>
          <w:tcPr>
            <w:cnfStyle w:val="001000000000"/>
            <w:tcW w:w="3798" w:type="dxa"/>
          </w:tcPr>
          <w:p w:rsidR="00F168BE" w:rsidRPr="00FE2ABA" w:rsidRDefault="00F168BE" w:rsidP="00AB1372">
            <w:pPr>
              <w:rPr>
                <w:rFonts w:eastAsia="SimSun"/>
                <w:b w:val="0"/>
                <w:sz w:val="18"/>
                <w:szCs w:val="18"/>
                <w:lang w:eastAsia="zh-CN"/>
              </w:rPr>
            </w:pPr>
            <w:r w:rsidRPr="00FE2ABA">
              <w:rPr>
                <w:sz w:val="18"/>
                <w:szCs w:val="18"/>
              </w:rPr>
              <w:t xml:space="preserve">Concurrent medication </w:t>
            </w:r>
            <w:proofErr w:type="spellStart"/>
            <w:r w:rsidRPr="00FE2ABA">
              <w:rPr>
                <w:sz w:val="18"/>
                <w:szCs w:val="18"/>
              </w:rPr>
              <w:t>use</w:t>
            </w:r>
            <w:r w:rsidRPr="00FE2ABA">
              <w:rPr>
                <w:sz w:val="18"/>
                <w:szCs w:val="18"/>
                <w:vertAlign w:val="superscript"/>
              </w:rPr>
              <w:t>f</w:t>
            </w:r>
            <w:proofErr w:type="spellEnd"/>
          </w:p>
        </w:tc>
        <w:tc>
          <w:tcPr>
            <w:tcW w:w="1701" w:type="dxa"/>
          </w:tcPr>
          <w:p w:rsidR="00F168BE" w:rsidRPr="00FE2ABA" w:rsidRDefault="00F168BE" w:rsidP="00AB1372">
            <w:pPr>
              <w:cnfStyle w:val="000000000000"/>
              <w:rPr>
                <w:sz w:val="18"/>
                <w:szCs w:val="18"/>
              </w:rPr>
            </w:pPr>
          </w:p>
        </w:tc>
        <w:tc>
          <w:tcPr>
            <w:tcW w:w="1701" w:type="dxa"/>
          </w:tcPr>
          <w:p w:rsidR="00F168BE" w:rsidRPr="00FE2ABA" w:rsidRDefault="00F168BE" w:rsidP="00AB1372">
            <w:pPr>
              <w:cnfStyle w:val="000000000000"/>
              <w:rPr>
                <w:sz w:val="18"/>
                <w:szCs w:val="18"/>
              </w:rPr>
            </w:pPr>
          </w:p>
        </w:tc>
        <w:tc>
          <w:tcPr>
            <w:tcW w:w="1458" w:type="dxa"/>
          </w:tcPr>
          <w:p w:rsidR="00F168BE" w:rsidRPr="00FE2ABA" w:rsidRDefault="00F168BE" w:rsidP="00AB1372">
            <w:pPr>
              <w:cnfStyle w:val="000000000000"/>
              <w:rPr>
                <w:sz w:val="18"/>
                <w:szCs w:val="18"/>
              </w:rPr>
            </w:pP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rFonts w:eastAsia="SimSun"/>
                <w:b w:val="0"/>
                <w:sz w:val="18"/>
                <w:szCs w:val="18"/>
                <w:lang w:eastAsia="zh-CN"/>
              </w:rPr>
              <w:t>Number of unique drug products, mean (SD)</w:t>
            </w:r>
          </w:p>
        </w:tc>
        <w:tc>
          <w:tcPr>
            <w:tcW w:w="1701" w:type="dxa"/>
          </w:tcPr>
          <w:p w:rsidR="00F168BE" w:rsidRPr="00FE2ABA" w:rsidRDefault="00F168BE" w:rsidP="00AB1372">
            <w:pPr>
              <w:cnfStyle w:val="000000000000"/>
              <w:rPr>
                <w:sz w:val="18"/>
                <w:szCs w:val="18"/>
              </w:rPr>
            </w:pPr>
            <w:r w:rsidRPr="00FE2ABA">
              <w:rPr>
                <w:sz w:val="18"/>
                <w:szCs w:val="18"/>
              </w:rPr>
              <w:t>8.49 (5.57)</w:t>
            </w:r>
          </w:p>
        </w:tc>
        <w:tc>
          <w:tcPr>
            <w:tcW w:w="1701" w:type="dxa"/>
          </w:tcPr>
          <w:p w:rsidR="00F168BE" w:rsidRPr="00FE2ABA" w:rsidRDefault="00F168BE" w:rsidP="00AB1372">
            <w:pPr>
              <w:cnfStyle w:val="000000000000"/>
              <w:rPr>
                <w:sz w:val="18"/>
                <w:szCs w:val="18"/>
              </w:rPr>
            </w:pPr>
            <w:r w:rsidRPr="00FE2ABA">
              <w:rPr>
                <w:sz w:val="18"/>
                <w:szCs w:val="18"/>
              </w:rPr>
              <w:t>9.15 (5.50)</w:t>
            </w:r>
          </w:p>
        </w:tc>
        <w:tc>
          <w:tcPr>
            <w:tcW w:w="1458" w:type="dxa"/>
          </w:tcPr>
          <w:p w:rsidR="00F168BE" w:rsidRPr="00FE2ABA" w:rsidRDefault="00F168BE" w:rsidP="00AB1372">
            <w:pPr>
              <w:cnfStyle w:val="000000000000"/>
              <w:rPr>
                <w:sz w:val="18"/>
                <w:szCs w:val="18"/>
              </w:rPr>
            </w:pPr>
            <w:r w:rsidRPr="00FE2ABA">
              <w:rPr>
                <w:sz w:val="18"/>
                <w:szCs w:val="18"/>
              </w:rPr>
              <w:t xml:space="preserve">11.92% </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color w:val="000000"/>
                <w:sz w:val="18"/>
                <w:szCs w:val="18"/>
              </w:rPr>
              <w:t>Anticonvulsants</w:t>
            </w:r>
          </w:p>
        </w:tc>
        <w:tc>
          <w:tcPr>
            <w:tcW w:w="1701" w:type="dxa"/>
          </w:tcPr>
          <w:p w:rsidR="00F168BE" w:rsidRPr="00FE2ABA" w:rsidRDefault="00F168BE" w:rsidP="00AB1372">
            <w:pPr>
              <w:cnfStyle w:val="000000000000"/>
              <w:rPr>
                <w:sz w:val="18"/>
                <w:szCs w:val="18"/>
              </w:rPr>
            </w:pPr>
            <w:r w:rsidRPr="00FE2ABA">
              <w:rPr>
                <w:sz w:val="18"/>
                <w:szCs w:val="18"/>
              </w:rPr>
              <w:t>3739 (8.76)</w:t>
            </w:r>
          </w:p>
        </w:tc>
        <w:tc>
          <w:tcPr>
            <w:tcW w:w="1701" w:type="dxa"/>
          </w:tcPr>
          <w:p w:rsidR="00F168BE" w:rsidRPr="00FE2ABA" w:rsidRDefault="00F168BE" w:rsidP="00AB1372">
            <w:pPr>
              <w:cnfStyle w:val="000000000000"/>
              <w:rPr>
                <w:sz w:val="18"/>
                <w:szCs w:val="18"/>
              </w:rPr>
            </w:pPr>
            <w:r w:rsidRPr="00FE2ABA">
              <w:rPr>
                <w:sz w:val="18"/>
                <w:szCs w:val="18"/>
              </w:rPr>
              <w:t>4745 (11.11)</w:t>
            </w:r>
          </w:p>
        </w:tc>
        <w:tc>
          <w:tcPr>
            <w:tcW w:w="1458" w:type="dxa"/>
          </w:tcPr>
          <w:p w:rsidR="00F168BE" w:rsidRPr="00FE2ABA" w:rsidRDefault="00F168BE" w:rsidP="00AB1372">
            <w:pPr>
              <w:cnfStyle w:val="000000000000"/>
              <w:rPr>
                <w:sz w:val="18"/>
                <w:szCs w:val="18"/>
              </w:rPr>
            </w:pPr>
            <w:r w:rsidRPr="00FE2ABA">
              <w:rPr>
                <w:sz w:val="18"/>
                <w:szCs w:val="18"/>
              </w:rPr>
              <w:t>7.88%</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color w:val="000000"/>
                <w:sz w:val="18"/>
                <w:szCs w:val="18"/>
              </w:rPr>
              <w:t>Antidepressants</w:t>
            </w:r>
          </w:p>
        </w:tc>
        <w:tc>
          <w:tcPr>
            <w:tcW w:w="1701" w:type="dxa"/>
          </w:tcPr>
          <w:p w:rsidR="00F168BE" w:rsidRPr="00FE2ABA" w:rsidRDefault="00F168BE" w:rsidP="00AB1372">
            <w:pPr>
              <w:cnfStyle w:val="000000000000"/>
              <w:rPr>
                <w:sz w:val="18"/>
                <w:szCs w:val="18"/>
              </w:rPr>
            </w:pPr>
            <w:r w:rsidRPr="00FE2ABA">
              <w:rPr>
                <w:sz w:val="18"/>
                <w:szCs w:val="18"/>
              </w:rPr>
              <w:t>17 715 (41.49)</w:t>
            </w:r>
          </w:p>
        </w:tc>
        <w:tc>
          <w:tcPr>
            <w:tcW w:w="1701" w:type="dxa"/>
          </w:tcPr>
          <w:p w:rsidR="00F168BE" w:rsidRPr="00FE2ABA" w:rsidRDefault="00F168BE" w:rsidP="00AB1372">
            <w:pPr>
              <w:cnfStyle w:val="000000000000"/>
              <w:rPr>
                <w:sz w:val="18"/>
                <w:szCs w:val="18"/>
              </w:rPr>
            </w:pPr>
            <w:r w:rsidRPr="00FE2ABA">
              <w:rPr>
                <w:sz w:val="18"/>
                <w:szCs w:val="18"/>
              </w:rPr>
              <w:t>19 285 (45.17)</w:t>
            </w:r>
          </w:p>
        </w:tc>
        <w:tc>
          <w:tcPr>
            <w:tcW w:w="1458" w:type="dxa"/>
          </w:tcPr>
          <w:p w:rsidR="00F168BE" w:rsidRPr="00FE2ABA" w:rsidRDefault="00F168BE" w:rsidP="00AB1372">
            <w:pPr>
              <w:cnfStyle w:val="000000000000"/>
              <w:rPr>
                <w:sz w:val="18"/>
                <w:szCs w:val="18"/>
              </w:rPr>
            </w:pPr>
            <w:r w:rsidRPr="00FE2ABA">
              <w:rPr>
                <w:sz w:val="18"/>
                <w:szCs w:val="18"/>
              </w:rPr>
              <w:t>7.43%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rFonts w:eastAsia="SimSun"/>
                <w:b w:val="0"/>
                <w:sz w:val="18"/>
                <w:szCs w:val="18"/>
                <w:lang w:eastAsia="zh-CN"/>
              </w:rPr>
              <w:t>Antidiabetics</w:t>
            </w:r>
          </w:p>
        </w:tc>
        <w:tc>
          <w:tcPr>
            <w:tcW w:w="1701" w:type="dxa"/>
          </w:tcPr>
          <w:p w:rsidR="00F168BE" w:rsidRPr="00FE2ABA" w:rsidRDefault="00F168BE" w:rsidP="00AB1372">
            <w:pPr>
              <w:cnfStyle w:val="000000000000"/>
              <w:rPr>
                <w:sz w:val="18"/>
                <w:szCs w:val="18"/>
              </w:rPr>
            </w:pPr>
            <w:r w:rsidRPr="00FE2ABA">
              <w:rPr>
                <w:sz w:val="18"/>
                <w:szCs w:val="18"/>
              </w:rPr>
              <w:t>1389 (3.25)</w:t>
            </w:r>
          </w:p>
        </w:tc>
        <w:tc>
          <w:tcPr>
            <w:tcW w:w="1701" w:type="dxa"/>
          </w:tcPr>
          <w:p w:rsidR="00F168BE" w:rsidRPr="00FE2ABA" w:rsidRDefault="00F168BE" w:rsidP="00AB1372">
            <w:pPr>
              <w:cnfStyle w:val="000000000000"/>
              <w:rPr>
                <w:sz w:val="18"/>
                <w:szCs w:val="18"/>
              </w:rPr>
            </w:pPr>
            <w:r w:rsidRPr="00FE2ABA">
              <w:rPr>
                <w:sz w:val="18"/>
                <w:szCs w:val="18"/>
              </w:rPr>
              <w:t>1734 (4.06)</w:t>
            </w:r>
          </w:p>
        </w:tc>
        <w:tc>
          <w:tcPr>
            <w:tcW w:w="1458" w:type="dxa"/>
          </w:tcPr>
          <w:p w:rsidR="00F168BE" w:rsidRPr="00FE2ABA" w:rsidRDefault="00F168BE" w:rsidP="00AB1372">
            <w:pPr>
              <w:cnfStyle w:val="000000000000"/>
              <w:rPr>
                <w:sz w:val="18"/>
                <w:szCs w:val="18"/>
              </w:rPr>
            </w:pPr>
            <w:r w:rsidRPr="00FE2ABA">
              <w:rPr>
                <w:sz w:val="18"/>
                <w:szCs w:val="18"/>
              </w:rPr>
              <w:t>4.31%</w:t>
            </w:r>
          </w:p>
        </w:tc>
      </w:tr>
      <w:tr w:rsidR="00F168BE" w:rsidRPr="00FE2ABA" w:rsidTr="00FE2ABA">
        <w:tc>
          <w:tcPr>
            <w:cnfStyle w:val="001000000000"/>
            <w:tcW w:w="3798" w:type="dxa"/>
          </w:tcPr>
          <w:p w:rsidR="00F168BE" w:rsidRPr="00FE2ABA" w:rsidRDefault="00F168BE" w:rsidP="00AB1372">
            <w:pPr>
              <w:ind w:left="176"/>
              <w:rPr>
                <w:rFonts w:eastAsia="SimSun"/>
                <w:b w:val="0"/>
                <w:sz w:val="18"/>
                <w:szCs w:val="18"/>
                <w:lang w:eastAsia="zh-CN"/>
              </w:rPr>
            </w:pPr>
            <w:r w:rsidRPr="00FE2ABA">
              <w:rPr>
                <w:rFonts w:eastAsia="SimSun"/>
                <w:b w:val="0"/>
                <w:sz w:val="18"/>
                <w:szCs w:val="18"/>
                <w:lang w:eastAsia="zh-CN"/>
              </w:rPr>
              <w:t>Antineoplastics</w:t>
            </w:r>
          </w:p>
        </w:tc>
        <w:tc>
          <w:tcPr>
            <w:tcW w:w="1701" w:type="dxa"/>
          </w:tcPr>
          <w:p w:rsidR="00F168BE" w:rsidRPr="00FE2ABA" w:rsidRDefault="00F168BE" w:rsidP="00AB1372">
            <w:pPr>
              <w:cnfStyle w:val="000000000000"/>
              <w:rPr>
                <w:sz w:val="18"/>
                <w:szCs w:val="18"/>
              </w:rPr>
            </w:pPr>
            <w:r w:rsidRPr="00FE2ABA">
              <w:rPr>
                <w:sz w:val="18"/>
                <w:szCs w:val="18"/>
              </w:rPr>
              <w:t>1364 (3.19)</w:t>
            </w:r>
          </w:p>
        </w:tc>
        <w:tc>
          <w:tcPr>
            <w:tcW w:w="1701" w:type="dxa"/>
          </w:tcPr>
          <w:p w:rsidR="00F168BE" w:rsidRPr="00FE2ABA" w:rsidRDefault="00F168BE" w:rsidP="00AB1372">
            <w:pPr>
              <w:cnfStyle w:val="000000000000"/>
              <w:rPr>
                <w:sz w:val="18"/>
                <w:szCs w:val="18"/>
              </w:rPr>
            </w:pPr>
            <w:r w:rsidRPr="00FE2ABA">
              <w:rPr>
                <w:sz w:val="18"/>
                <w:szCs w:val="18"/>
              </w:rPr>
              <w:t>1518 (3.56)</w:t>
            </w:r>
          </w:p>
        </w:tc>
        <w:tc>
          <w:tcPr>
            <w:tcW w:w="1458" w:type="dxa"/>
          </w:tcPr>
          <w:p w:rsidR="00F168BE" w:rsidRPr="00FE2ABA" w:rsidRDefault="00F168BE" w:rsidP="00AB1372">
            <w:pPr>
              <w:cnfStyle w:val="000000000000"/>
              <w:rPr>
                <w:sz w:val="18"/>
                <w:szCs w:val="18"/>
              </w:rPr>
            </w:pPr>
            <w:r w:rsidRPr="00FE2ABA">
              <w:rPr>
                <w:sz w:val="18"/>
                <w:szCs w:val="18"/>
              </w:rPr>
              <w:t>2.00%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rFonts w:eastAsia="SimSun"/>
                <w:b w:val="0"/>
                <w:sz w:val="18"/>
                <w:szCs w:val="18"/>
                <w:lang w:eastAsia="zh-CN"/>
              </w:rPr>
              <w:t>Thyroxine</w:t>
            </w:r>
          </w:p>
        </w:tc>
        <w:tc>
          <w:tcPr>
            <w:tcW w:w="1701" w:type="dxa"/>
          </w:tcPr>
          <w:p w:rsidR="00F168BE" w:rsidRPr="00FE2ABA" w:rsidRDefault="00F168BE" w:rsidP="00AB1372">
            <w:pPr>
              <w:cnfStyle w:val="000000000000"/>
              <w:rPr>
                <w:sz w:val="18"/>
                <w:szCs w:val="18"/>
              </w:rPr>
            </w:pPr>
            <w:r w:rsidRPr="00FE2ABA">
              <w:rPr>
                <w:sz w:val="18"/>
                <w:szCs w:val="18"/>
              </w:rPr>
              <w:t>7811 (18.29)</w:t>
            </w:r>
          </w:p>
        </w:tc>
        <w:tc>
          <w:tcPr>
            <w:tcW w:w="1701" w:type="dxa"/>
          </w:tcPr>
          <w:p w:rsidR="00F168BE" w:rsidRPr="00FE2ABA" w:rsidRDefault="00F168BE" w:rsidP="00AB1372">
            <w:pPr>
              <w:cnfStyle w:val="000000000000"/>
              <w:rPr>
                <w:sz w:val="18"/>
                <w:szCs w:val="18"/>
              </w:rPr>
            </w:pPr>
            <w:r w:rsidRPr="00FE2ABA">
              <w:rPr>
                <w:sz w:val="18"/>
                <w:szCs w:val="18"/>
              </w:rPr>
              <w:t>7933 (18.58)</w:t>
            </w:r>
          </w:p>
        </w:tc>
        <w:tc>
          <w:tcPr>
            <w:tcW w:w="1458" w:type="dxa"/>
          </w:tcPr>
          <w:p w:rsidR="00F168BE" w:rsidRPr="00FE2ABA" w:rsidRDefault="00F168BE" w:rsidP="00AB1372">
            <w:pPr>
              <w:cnfStyle w:val="000000000000"/>
              <w:rPr>
                <w:sz w:val="18"/>
                <w:szCs w:val="18"/>
              </w:rPr>
            </w:pPr>
            <w:r w:rsidRPr="00FE2ABA">
              <w:rPr>
                <w:sz w:val="18"/>
                <w:szCs w:val="18"/>
              </w:rPr>
              <w:t>0.74%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color w:val="000000"/>
                <w:sz w:val="18"/>
                <w:szCs w:val="18"/>
              </w:rPr>
              <w:t>Potassium sparing diuretics</w:t>
            </w:r>
          </w:p>
        </w:tc>
        <w:tc>
          <w:tcPr>
            <w:tcW w:w="1701" w:type="dxa"/>
          </w:tcPr>
          <w:p w:rsidR="00F168BE" w:rsidRPr="00FE2ABA" w:rsidRDefault="00F168BE" w:rsidP="00AB1372">
            <w:pPr>
              <w:cnfStyle w:val="000000000000"/>
              <w:rPr>
                <w:sz w:val="18"/>
                <w:szCs w:val="18"/>
              </w:rPr>
            </w:pPr>
            <w:r w:rsidRPr="00FE2ABA">
              <w:rPr>
                <w:sz w:val="18"/>
                <w:szCs w:val="18"/>
              </w:rPr>
              <w:t>2298 (5.38)</w:t>
            </w:r>
          </w:p>
        </w:tc>
        <w:tc>
          <w:tcPr>
            <w:tcW w:w="1701" w:type="dxa"/>
          </w:tcPr>
          <w:p w:rsidR="00F168BE" w:rsidRPr="00FE2ABA" w:rsidRDefault="00F168BE" w:rsidP="00AB1372">
            <w:pPr>
              <w:cnfStyle w:val="000000000000"/>
              <w:rPr>
                <w:sz w:val="18"/>
                <w:szCs w:val="18"/>
              </w:rPr>
            </w:pPr>
            <w:r w:rsidRPr="00FE2ABA">
              <w:rPr>
                <w:sz w:val="18"/>
                <w:szCs w:val="18"/>
              </w:rPr>
              <w:t>2279 (5.34)</w:t>
            </w:r>
          </w:p>
        </w:tc>
        <w:tc>
          <w:tcPr>
            <w:tcW w:w="1458" w:type="dxa"/>
          </w:tcPr>
          <w:p w:rsidR="00F168BE" w:rsidRPr="00FE2ABA" w:rsidRDefault="00F168BE" w:rsidP="00AB1372">
            <w:pPr>
              <w:cnfStyle w:val="000000000000"/>
              <w:rPr>
                <w:sz w:val="18"/>
                <w:szCs w:val="18"/>
              </w:rPr>
            </w:pPr>
            <w:r w:rsidRPr="00FE2ABA">
              <w:rPr>
                <w:sz w:val="18"/>
                <w:szCs w:val="18"/>
              </w:rPr>
              <w:t>0.20%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Non-potassium sparing diuretics</w:t>
            </w:r>
          </w:p>
        </w:tc>
        <w:tc>
          <w:tcPr>
            <w:tcW w:w="1701" w:type="dxa"/>
          </w:tcPr>
          <w:p w:rsidR="00F168BE" w:rsidRPr="00FE2ABA" w:rsidRDefault="00F168BE" w:rsidP="00AB1372">
            <w:pPr>
              <w:cnfStyle w:val="000000000000"/>
              <w:rPr>
                <w:sz w:val="18"/>
                <w:szCs w:val="18"/>
              </w:rPr>
            </w:pPr>
            <w:r w:rsidRPr="00FE2ABA">
              <w:rPr>
                <w:sz w:val="18"/>
                <w:szCs w:val="18"/>
              </w:rPr>
              <w:t>13 157 (30.81)</w:t>
            </w:r>
          </w:p>
        </w:tc>
        <w:tc>
          <w:tcPr>
            <w:tcW w:w="1701" w:type="dxa"/>
          </w:tcPr>
          <w:p w:rsidR="00F168BE" w:rsidRPr="00FE2ABA" w:rsidRDefault="00F168BE" w:rsidP="00AB1372">
            <w:pPr>
              <w:cnfStyle w:val="000000000000"/>
              <w:rPr>
                <w:sz w:val="18"/>
                <w:szCs w:val="18"/>
              </w:rPr>
            </w:pPr>
            <w:r w:rsidRPr="00FE2ABA">
              <w:rPr>
                <w:sz w:val="18"/>
                <w:szCs w:val="18"/>
              </w:rPr>
              <w:t>13 513 (31.65)</w:t>
            </w:r>
          </w:p>
        </w:tc>
        <w:tc>
          <w:tcPr>
            <w:tcW w:w="1458" w:type="dxa"/>
          </w:tcPr>
          <w:p w:rsidR="00F168BE" w:rsidRPr="00FE2ABA" w:rsidRDefault="00F168BE" w:rsidP="00AB1372">
            <w:pPr>
              <w:cnfStyle w:val="000000000000"/>
              <w:rPr>
                <w:sz w:val="18"/>
                <w:szCs w:val="18"/>
              </w:rPr>
            </w:pPr>
            <w:r w:rsidRPr="00FE2ABA">
              <w:rPr>
                <w:sz w:val="18"/>
                <w:szCs w:val="18"/>
              </w:rPr>
              <w:t>1.80%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ACE inhibitors and/or ARBs</w:t>
            </w:r>
          </w:p>
        </w:tc>
        <w:tc>
          <w:tcPr>
            <w:tcW w:w="1701" w:type="dxa"/>
          </w:tcPr>
          <w:p w:rsidR="00F168BE" w:rsidRPr="00FE2ABA" w:rsidRDefault="00F168BE" w:rsidP="00AB1372">
            <w:pPr>
              <w:cnfStyle w:val="000000000000"/>
              <w:rPr>
                <w:sz w:val="18"/>
                <w:szCs w:val="18"/>
              </w:rPr>
            </w:pPr>
            <w:r w:rsidRPr="00FE2ABA">
              <w:rPr>
                <w:sz w:val="18"/>
                <w:szCs w:val="18"/>
              </w:rPr>
              <w:t>18 563 (43.48)</w:t>
            </w:r>
          </w:p>
        </w:tc>
        <w:tc>
          <w:tcPr>
            <w:tcW w:w="1701" w:type="dxa"/>
          </w:tcPr>
          <w:p w:rsidR="00F168BE" w:rsidRPr="00FE2ABA" w:rsidRDefault="00F168BE" w:rsidP="00AB1372">
            <w:pPr>
              <w:cnfStyle w:val="000000000000"/>
              <w:rPr>
                <w:sz w:val="18"/>
                <w:szCs w:val="18"/>
              </w:rPr>
            </w:pPr>
            <w:r w:rsidRPr="00FE2ABA">
              <w:rPr>
                <w:sz w:val="18"/>
                <w:szCs w:val="18"/>
              </w:rPr>
              <w:t>18 720 (43.84)</w:t>
            </w:r>
          </w:p>
        </w:tc>
        <w:tc>
          <w:tcPr>
            <w:tcW w:w="1458" w:type="dxa"/>
          </w:tcPr>
          <w:p w:rsidR="00F168BE" w:rsidRPr="00FE2ABA" w:rsidRDefault="00F168BE" w:rsidP="00AB1372">
            <w:pPr>
              <w:cnfStyle w:val="000000000000"/>
              <w:rPr>
                <w:sz w:val="18"/>
                <w:szCs w:val="18"/>
              </w:rPr>
            </w:pPr>
            <w:r w:rsidRPr="00FE2ABA">
              <w:rPr>
                <w:sz w:val="18"/>
                <w:szCs w:val="18"/>
              </w:rPr>
              <w:t>0.74%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NSAIDs (excl. ASA)</w:t>
            </w:r>
          </w:p>
        </w:tc>
        <w:tc>
          <w:tcPr>
            <w:tcW w:w="1701" w:type="dxa"/>
          </w:tcPr>
          <w:p w:rsidR="00F168BE" w:rsidRPr="00FE2ABA" w:rsidRDefault="00F168BE" w:rsidP="00AB1372">
            <w:pPr>
              <w:cnfStyle w:val="000000000000"/>
              <w:rPr>
                <w:sz w:val="18"/>
                <w:szCs w:val="18"/>
              </w:rPr>
            </w:pPr>
            <w:r w:rsidRPr="00FE2ABA">
              <w:rPr>
                <w:sz w:val="18"/>
                <w:szCs w:val="18"/>
              </w:rPr>
              <w:t>6379 (14.94)</w:t>
            </w:r>
          </w:p>
        </w:tc>
        <w:tc>
          <w:tcPr>
            <w:tcW w:w="1701" w:type="dxa"/>
          </w:tcPr>
          <w:p w:rsidR="00F168BE" w:rsidRPr="00FE2ABA" w:rsidRDefault="00F168BE" w:rsidP="00AB1372">
            <w:pPr>
              <w:cnfStyle w:val="000000000000"/>
              <w:rPr>
                <w:sz w:val="18"/>
                <w:szCs w:val="18"/>
              </w:rPr>
            </w:pPr>
            <w:r w:rsidRPr="00FE2ABA">
              <w:rPr>
                <w:sz w:val="18"/>
                <w:szCs w:val="18"/>
              </w:rPr>
              <w:t>6737 (15.78)</w:t>
            </w:r>
          </w:p>
        </w:tc>
        <w:tc>
          <w:tcPr>
            <w:tcW w:w="1458" w:type="dxa"/>
          </w:tcPr>
          <w:p w:rsidR="00F168BE" w:rsidRPr="00FE2ABA" w:rsidRDefault="00F168BE" w:rsidP="00AB1372">
            <w:pPr>
              <w:cnfStyle w:val="000000000000"/>
              <w:rPr>
                <w:sz w:val="18"/>
                <w:szCs w:val="18"/>
              </w:rPr>
            </w:pPr>
            <w:r w:rsidRPr="00FE2ABA">
              <w:rPr>
                <w:sz w:val="18"/>
                <w:szCs w:val="18"/>
              </w:rPr>
              <w:t>2.33%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Calcium channel blockers</w:t>
            </w:r>
          </w:p>
        </w:tc>
        <w:tc>
          <w:tcPr>
            <w:tcW w:w="1701" w:type="dxa"/>
          </w:tcPr>
          <w:p w:rsidR="00F168BE" w:rsidRPr="00FE2ABA" w:rsidRDefault="00F168BE" w:rsidP="00AB1372">
            <w:pPr>
              <w:cnfStyle w:val="000000000000"/>
              <w:rPr>
                <w:sz w:val="18"/>
                <w:szCs w:val="18"/>
              </w:rPr>
            </w:pPr>
            <w:r w:rsidRPr="00FE2ABA">
              <w:rPr>
                <w:sz w:val="18"/>
                <w:szCs w:val="18"/>
              </w:rPr>
              <w:t>10 735 (25.14)</w:t>
            </w:r>
          </w:p>
        </w:tc>
        <w:tc>
          <w:tcPr>
            <w:tcW w:w="1701" w:type="dxa"/>
          </w:tcPr>
          <w:p w:rsidR="00F168BE" w:rsidRPr="00FE2ABA" w:rsidRDefault="00F168BE" w:rsidP="00AB1372">
            <w:pPr>
              <w:cnfStyle w:val="000000000000"/>
              <w:rPr>
                <w:sz w:val="18"/>
                <w:szCs w:val="18"/>
              </w:rPr>
            </w:pPr>
            <w:r w:rsidRPr="00FE2ABA">
              <w:rPr>
                <w:sz w:val="18"/>
                <w:szCs w:val="18"/>
              </w:rPr>
              <w:t>10 881 (25.48)</w:t>
            </w:r>
          </w:p>
        </w:tc>
        <w:tc>
          <w:tcPr>
            <w:tcW w:w="1458" w:type="dxa"/>
          </w:tcPr>
          <w:p w:rsidR="00F168BE" w:rsidRPr="00FE2ABA" w:rsidRDefault="00F168BE" w:rsidP="00AB1372">
            <w:pPr>
              <w:cnfStyle w:val="000000000000"/>
              <w:rPr>
                <w:sz w:val="18"/>
                <w:szCs w:val="18"/>
              </w:rPr>
            </w:pPr>
            <w:r w:rsidRPr="00FE2ABA">
              <w:rPr>
                <w:sz w:val="18"/>
                <w:szCs w:val="18"/>
              </w:rPr>
              <w:t>0.79%</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Beta-adrenergic agonists</w:t>
            </w:r>
          </w:p>
        </w:tc>
        <w:tc>
          <w:tcPr>
            <w:tcW w:w="1701" w:type="dxa"/>
          </w:tcPr>
          <w:p w:rsidR="00F168BE" w:rsidRPr="00FE2ABA" w:rsidRDefault="00F168BE" w:rsidP="00AB1372">
            <w:pPr>
              <w:cnfStyle w:val="000000000000"/>
              <w:rPr>
                <w:sz w:val="18"/>
                <w:szCs w:val="18"/>
                <w:lang w:val="en-CA"/>
              </w:rPr>
            </w:pPr>
            <w:r w:rsidRPr="00FE2ABA">
              <w:rPr>
                <w:sz w:val="18"/>
                <w:szCs w:val="18"/>
                <w:lang w:val="en-CA"/>
              </w:rPr>
              <w:t>11 686 (27.37)</w:t>
            </w:r>
          </w:p>
        </w:tc>
        <w:tc>
          <w:tcPr>
            <w:tcW w:w="1701" w:type="dxa"/>
          </w:tcPr>
          <w:p w:rsidR="00F168BE" w:rsidRPr="00FE2ABA" w:rsidRDefault="00F168BE" w:rsidP="00AB1372">
            <w:pPr>
              <w:cnfStyle w:val="000000000000"/>
              <w:rPr>
                <w:sz w:val="18"/>
                <w:szCs w:val="18"/>
              </w:rPr>
            </w:pPr>
            <w:r w:rsidRPr="00FE2ABA">
              <w:rPr>
                <w:sz w:val="18"/>
                <w:szCs w:val="18"/>
              </w:rPr>
              <w:t>11 732 (27.48)</w:t>
            </w:r>
          </w:p>
        </w:tc>
        <w:tc>
          <w:tcPr>
            <w:tcW w:w="1458" w:type="dxa"/>
          </w:tcPr>
          <w:p w:rsidR="00F168BE" w:rsidRPr="00FE2ABA" w:rsidRDefault="00F168BE" w:rsidP="00AB1372">
            <w:pPr>
              <w:cnfStyle w:val="000000000000"/>
              <w:rPr>
                <w:sz w:val="18"/>
                <w:szCs w:val="18"/>
              </w:rPr>
            </w:pPr>
            <w:r w:rsidRPr="00FE2ABA">
              <w:rPr>
                <w:sz w:val="18"/>
                <w:szCs w:val="18"/>
              </w:rPr>
              <w:t>0.24%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Statins</w:t>
            </w:r>
          </w:p>
        </w:tc>
        <w:tc>
          <w:tcPr>
            <w:tcW w:w="1701" w:type="dxa"/>
          </w:tcPr>
          <w:p w:rsidR="00F168BE" w:rsidRPr="00FE2ABA" w:rsidRDefault="00F168BE" w:rsidP="00AB1372">
            <w:pPr>
              <w:cnfStyle w:val="000000000000"/>
              <w:rPr>
                <w:sz w:val="18"/>
                <w:szCs w:val="18"/>
              </w:rPr>
            </w:pPr>
            <w:r w:rsidRPr="00FE2ABA">
              <w:rPr>
                <w:sz w:val="18"/>
                <w:szCs w:val="18"/>
              </w:rPr>
              <w:t>14 073 (32.96)</w:t>
            </w:r>
          </w:p>
        </w:tc>
        <w:tc>
          <w:tcPr>
            <w:tcW w:w="1701" w:type="dxa"/>
          </w:tcPr>
          <w:p w:rsidR="00F168BE" w:rsidRPr="00FE2ABA" w:rsidRDefault="00F168BE" w:rsidP="00AB1372">
            <w:pPr>
              <w:cnfStyle w:val="000000000000"/>
              <w:rPr>
                <w:sz w:val="18"/>
                <w:szCs w:val="18"/>
              </w:rPr>
            </w:pPr>
            <w:r w:rsidRPr="00FE2ABA">
              <w:rPr>
                <w:sz w:val="18"/>
                <w:szCs w:val="18"/>
              </w:rPr>
              <w:t>13 956 (32.69)</w:t>
            </w:r>
          </w:p>
        </w:tc>
        <w:tc>
          <w:tcPr>
            <w:tcW w:w="1458" w:type="dxa"/>
          </w:tcPr>
          <w:p w:rsidR="00F168BE" w:rsidRPr="00FE2ABA" w:rsidRDefault="00F168BE" w:rsidP="00AB1372">
            <w:pPr>
              <w:cnfStyle w:val="000000000000"/>
              <w:rPr>
                <w:sz w:val="18"/>
                <w:szCs w:val="18"/>
              </w:rPr>
            </w:pPr>
            <w:r w:rsidRPr="00FE2ABA">
              <w:rPr>
                <w:sz w:val="18"/>
                <w:szCs w:val="18"/>
              </w:rPr>
              <w:t>0.58%</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lastRenderedPageBreak/>
              <w:t>Benzodiazepines</w:t>
            </w:r>
          </w:p>
        </w:tc>
        <w:tc>
          <w:tcPr>
            <w:tcW w:w="1701" w:type="dxa"/>
          </w:tcPr>
          <w:p w:rsidR="00F168BE" w:rsidRPr="00FE2ABA" w:rsidRDefault="00F168BE" w:rsidP="00AB1372">
            <w:pPr>
              <w:cnfStyle w:val="000000000000"/>
              <w:rPr>
                <w:sz w:val="18"/>
                <w:szCs w:val="18"/>
              </w:rPr>
            </w:pPr>
            <w:r w:rsidRPr="00FE2ABA">
              <w:rPr>
                <w:sz w:val="18"/>
                <w:szCs w:val="18"/>
              </w:rPr>
              <w:t>11 309 (26.49)</w:t>
            </w:r>
          </w:p>
        </w:tc>
        <w:tc>
          <w:tcPr>
            <w:tcW w:w="1701" w:type="dxa"/>
          </w:tcPr>
          <w:p w:rsidR="00F168BE" w:rsidRPr="00FE2ABA" w:rsidRDefault="00F168BE" w:rsidP="00AB1372">
            <w:pPr>
              <w:cnfStyle w:val="000000000000"/>
              <w:rPr>
                <w:sz w:val="18"/>
                <w:szCs w:val="18"/>
              </w:rPr>
            </w:pPr>
            <w:r w:rsidRPr="00FE2ABA">
              <w:rPr>
                <w:sz w:val="18"/>
                <w:szCs w:val="18"/>
              </w:rPr>
              <w:t>13 273 (31.09)</w:t>
            </w:r>
          </w:p>
        </w:tc>
        <w:tc>
          <w:tcPr>
            <w:tcW w:w="1458" w:type="dxa"/>
          </w:tcPr>
          <w:p w:rsidR="00F168BE" w:rsidRPr="00FE2ABA" w:rsidRDefault="00F168BE" w:rsidP="00AB1372">
            <w:pPr>
              <w:cnfStyle w:val="000000000000"/>
              <w:rPr>
                <w:sz w:val="18"/>
                <w:szCs w:val="18"/>
              </w:rPr>
            </w:pPr>
            <w:r w:rsidRPr="00FE2ABA">
              <w:rPr>
                <w:sz w:val="18"/>
                <w:szCs w:val="18"/>
              </w:rPr>
              <w:t>10.17%</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Overactive bladder</w:t>
            </w:r>
          </w:p>
        </w:tc>
        <w:tc>
          <w:tcPr>
            <w:tcW w:w="1701" w:type="dxa"/>
          </w:tcPr>
          <w:p w:rsidR="00F168BE" w:rsidRPr="00FE2ABA" w:rsidRDefault="00F168BE" w:rsidP="00AB1372">
            <w:pPr>
              <w:cnfStyle w:val="000000000000"/>
              <w:rPr>
                <w:sz w:val="18"/>
                <w:szCs w:val="18"/>
              </w:rPr>
            </w:pPr>
            <w:r w:rsidRPr="00FE2ABA">
              <w:rPr>
                <w:sz w:val="18"/>
                <w:szCs w:val="18"/>
              </w:rPr>
              <w:t>2308 (5.41)</w:t>
            </w:r>
          </w:p>
        </w:tc>
        <w:tc>
          <w:tcPr>
            <w:tcW w:w="1701" w:type="dxa"/>
          </w:tcPr>
          <w:p w:rsidR="00F168BE" w:rsidRPr="00FE2ABA" w:rsidRDefault="00F168BE" w:rsidP="00AB1372">
            <w:pPr>
              <w:cnfStyle w:val="000000000000"/>
              <w:rPr>
                <w:sz w:val="18"/>
                <w:szCs w:val="18"/>
              </w:rPr>
            </w:pPr>
            <w:r w:rsidRPr="00FE2ABA">
              <w:rPr>
                <w:sz w:val="18"/>
                <w:szCs w:val="18"/>
              </w:rPr>
              <w:t>2406 (5.63)</w:t>
            </w:r>
          </w:p>
        </w:tc>
        <w:tc>
          <w:tcPr>
            <w:tcW w:w="1458" w:type="dxa"/>
          </w:tcPr>
          <w:p w:rsidR="00F168BE" w:rsidRPr="00FE2ABA" w:rsidRDefault="00F168BE" w:rsidP="00AB1372">
            <w:pPr>
              <w:cnfStyle w:val="000000000000"/>
              <w:rPr>
                <w:sz w:val="18"/>
                <w:szCs w:val="18"/>
              </w:rPr>
            </w:pPr>
            <w:r w:rsidRPr="00FE2ABA">
              <w:rPr>
                <w:sz w:val="18"/>
                <w:szCs w:val="18"/>
              </w:rPr>
              <w:t>1.01%</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Antibiotics</w:t>
            </w:r>
          </w:p>
        </w:tc>
        <w:tc>
          <w:tcPr>
            <w:tcW w:w="1701" w:type="dxa"/>
          </w:tcPr>
          <w:p w:rsidR="00F168BE" w:rsidRPr="00FE2ABA" w:rsidRDefault="00F168BE" w:rsidP="00AB1372">
            <w:pPr>
              <w:cnfStyle w:val="000000000000"/>
              <w:rPr>
                <w:sz w:val="18"/>
                <w:szCs w:val="18"/>
                <w:lang w:val="en-CA"/>
              </w:rPr>
            </w:pPr>
            <w:r w:rsidRPr="00FE2ABA">
              <w:rPr>
                <w:sz w:val="18"/>
                <w:szCs w:val="18"/>
                <w:lang w:val="en-CA"/>
              </w:rPr>
              <w:t>14 310 (33.51)</w:t>
            </w:r>
          </w:p>
        </w:tc>
        <w:tc>
          <w:tcPr>
            <w:tcW w:w="1701" w:type="dxa"/>
          </w:tcPr>
          <w:p w:rsidR="00F168BE" w:rsidRPr="00FE2ABA" w:rsidRDefault="00F168BE" w:rsidP="00AB1372">
            <w:pPr>
              <w:cnfStyle w:val="000000000000"/>
              <w:rPr>
                <w:sz w:val="18"/>
                <w:szCs w:val="18"/>
              </w:rPr>
            </w:pPr>
            <w:r w:rsidRPr="00FE2ABA">
              <w:rPr>
                <w:sz w:val="18"/>
                <w:szCs w:val="18"/>
              </w:rPr>
              <w:t>15 890 (37.21)</w:t>
            </w:r>
          </w:p>
        </w:tc>
        <w:tc>
          <w:tcPr>
            <w:tcW w:w="1458" w:type="dxa"/>
          </w:tcPr>
          <w:p w:rsidR="00F168BE" w:rsidRPr="00FE2ABA" w:rsidRDefault="00F168BE" w:rsidP="00AB1372">
            <w:pPr>
              <w:cnfStyle w:val="000000000000"/>
              <w:rPr>
                <w:sz w:val="18"/>
                <w:szCs w:val="18"/>
              </w:rPr>
            </w:pPr>
            <w:r w:rsidRPr="00FE2ABA">
              <w:rPr>
                <w:sz w:val="18"/>
                <w:szCs w:val="18"/>
              </w:rPr>
              <w:t>7.75%</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Warfarin</w:t>
            </w:r>
          </w:p>
        </w:tc>
        <w:tc>
          <w:tcPr>
            <w:tcW w:w="1701" w:type="dxa"/>
          </w:tcPr>
          <w:p w:rsidR="00F168BE" w:rsidRPr="00FE2ABA" w:rsidRDefault="00F168BE" w:rsidP="00AB1372">
            <w:pPr>
              <w:cnfStyle w:val="000000000000"/>
              <w:rPr>
                <w:sz w:val="18"/>
                <w:szCs w:val="18"/>
              </w:rPr>
            </w:pPr>
            <w:r w:rsidRPr="00FE2ABA">
              <w:rPr>
                <w:sz w:val="18"/>
                <w:szCs w:val="18"/>
              </w:rPr>
              <w:t>4407 (10.32)</w:t>
            </w:r>
          </w:p>
        </w:tc>
        <w:tc>
          <w:tcPr>
            <w:tcW w:w="1701" w:type="dxa"/>
          </w:tcPr>
          <w:p w:rsidR="00F168BE" w:rsidRPr="00FE2ABA" w:rsidRDefault="00F168BE" w:rsidP="00AB1372">
            <w:pPr>
              <w:cnfStyle w:val="000000000000"/>
              <w:rPr>
                <w:sz w:val="18"/>
                <w:szCs w:val="18"/>
              </w:rPr>
            </w:pPr>
            <w:r w:rsidRPr="00FE2ABA">
              <w:rPr>
                <w:sz w:val="18"/>
                <w:szCs w:val="18"/>
              </w:rPr>
              <w:t>4050 (9.49)</w:t>
            </w:r>
          </w:p>
        </w:tc>
        <w:tc>
          <w:tcPr>
            <w:tcW w:w="1458" w:type="dxa"/>
          </w:tcPr>
          <w:p w:rsidR="00F168BE" w:rsidRPr="00FE2ABA" w:rsidRDefault="00F168BE" w:rsidP="00AB1372">
            <w:pPr>
              <w:cnfStyle w:val="000000000000"/>
              <w:rPr>
                <w:sz w:val="18"/>
                <w:szCs w:val="18"/>
              </w:rPr>
            </w:pPr>
            <w:r w:rsidRPr="00FE2ABA">
              <w:rPr>
                <w:sz w:val="18"/>
                <w:szCs w:val="18"/>
              </w:rPr>
              <w:t>2.80%</w:t>
            </w:r>
          </w:p>
        </w:tc>
      </w:tr>
      <w:tr w:rsidR="00F168BE" w:rsidRPr="00FE2ABA" w:rsidTr="00FE2ABA">
        <w:tc>
          <w:tcPr>
            <w:cnfStyle w:val="001000000000"/>
            <w:tcW w:w="3798" w:type="dxa"/>
          </w:tcPr>
          <w:p w:rsidR="00F168BE" w:rsidRPr="00FE2ABA" w:rsidRDefault="00F168BE" w:rsidP="00AB1372">
            <w:pPr>
              <w:ind w:left="176"/>
              <w:rPr>
                <w:b w:val="0"/>
                <w:sz w:val="18"/>
                <w:szCs w:val="18"/>
              </w:rPr>
            </w:pPr>
            <w:proofErr w:type="spellStart"/>
            <w:r w:rsidRPr="00FE2ABA">
              <w:rPr>
                <w:b w:val="0"/>
                <w:sz w:val="18"/>
                <w:szCs w:val="18"/>
              </w:rPr>
              <w:t>Anticoagulents</w:t>
            </w:r>
            <w:proofErr w:type="spellEnd"/>
          </w:p>
        </w:tc>
        <w:tc>
          <w:tcPr>
            <w:tcW w:w="1701" w:type="dxa"/>
          </w:tcPr>
          <w:p w:rsidR="00F168BE" w:rsidRPr="00FE2ABA" w:rsidRDefault="00F168BE" w:rsidP="00AB1372">
            <w:pPr>
              <w:cnfStyle w:val="000000000000"/>
              <w:rPr>
                <w:sz w:val="18"/>
                <w:szCs w:val="18"/>
              </w:rPr>
            </w:pPr>
            <w:r w:rsidRPr="00FE2ABA">
              <w:rPr>
                <w:sz w:val="18"/>
                <w:szCs w:val="18"/>
              </w:rPr>
              <w:t>241 (0.56)</w:t>
            </w:r>
          </w:p>
        </w:tc>
        <w:tc>
          <w:tcPr>
            <w:tcW w:w="1701" w:type="dxa"/>
          </w:tcPr>
          <w:p w:rsidR="00F168BE" w:rsidRPr="00FE2ABA" w:rsidRDefault="00F168BE" w:rsidP="00AB1372">
            <w:pPr>
              <w:cnfStyle w:val="000000000000"/>
              <w:rPr>
                <w:sz w:val="18"/>
                <w:szCs w:val="18"/>
              </w:rPr>
            </w:pPr>
            <w:r w:rsidRPr="00FE2ABA">
              <w:rPr>
                <w:sz w:val="18"/>
                <w:szCs w:val="18"/>
              </w:rPr>
              <w:t>327 (0.77)</w:t>
            </w:r>
          </w:p>
        </w:tc>
        <w:tc>
          <w:tcPr>
            <w:tcW w:w="1458" w:type="dxa"/>
          </w:tcPr>
          <w:p w:rsidR="00F168BE" w:rsidRPr="00FE2ABA" w:rsidRDefault="00F168BE" w:rsidP="00AB1372">
            <w:pPr>
              <w:cnfStyle w:val="000000000000"/>
              <w:rPr>
                <w:sz w:val="18"/>
                <w:szCs w:val="18"/>
              </w:rPr>
            </w:pPr>
            <w:r w:rsidRPr="00FE2ABA">
              <w:rPr>
                <w:sz w:val="18"/>
                <w:szCs w:val="18"/>
              </w:rPr>
              <w:t>2.48%</w:t>
            </w:r>
          </w:p>
        </w:tc>
      </w:tr>
      <w:tr w:rsidR="00F168BE" w:rsidRPr="00FE2ABA" w:rsidTr="00FE2ABA">
        <w:tc>
          <w:tcPr>
            <w:cnfStyle w:val="001000000000"/>
            <w:tcW w:w="3798" w:type="dxa"/>
          </w:tcPr>
          <w:p w:rsidR="00F168BE" w:rsidRPr="00FE2ABA" w:rsidRDefault="00F168BE" w:rsidP="00AB1372">
            <w:pPr>
              <w:ind w:left="176"/>
              <w:rPr>
                <w:b w:val="0"/>
                <w:sz w:val="18"/>
                <w:szCs w:val="18"/>
              </w:rPr>
            </w:pPr>
            <w:proofErr w:type="spellStart"/>
            <w:r w:rsidRPr="00FE2ABA">
              <w:rPr>
                <w:b w:val="0"/>
                <w:sz w:val="18"/>
                <w:szCs w:val="18"/>
              </w:rPr>
              <w:t>Antiplatlets</w:t>
            </w:r>
            <w:proofErr w:type="spellEnd"/>
          </w:p>
        </w:tc>
        <w:tc>
          <w:tcPr>
            <w:tcW w:w="1701" w:type="dxa"/>
          </w:tcPr>
          <w:p w:rsidR="00F168BE" w:rsidRPr="00FE2ABA" w:rsidRDefault="00F168BE" w:rsidP="00AB1372">
            <w:pPr>
              <w:cnfStyle w:val="000000000000"/>
              <w:rPr>
                <w:sz w:val="18"/>
                <w:szCs w:val="18"/>
              </w:rPr>
            </w:pPr>
            <w:r w:rsidRPr="00FE2ABA">
              <w:rPr>
                <w:sz w:val="18"/>
                <w:szCs w:val="18"/>
              </w:rPr>
              <w:t>2874 (6.73)</w:t>
            </w:r>
          </w:p>
        </w:tc>
        <w:tc>
          <w:tcPr>
            <w:tcW w:w="1701" w:type="dxa"/>
          </w:tcPr>
          <w:p w:rsidR="00F168BE" w:rsidRPr="00FE2ABA" w:rsidRDefault="00F168BE" w:rsidP="00AB1372">
            <w:pPr>
              <w:cnfStyle w:val="000000000000"/>
              <w:rPr>
                <w:sz w:val="18"/>
                <w:szCs w:val="18"/>
              </w:rPr>
            </w:pPr>
            <w:r w:rsidRPr="00FE2ABA">
              <w:rPr>
                <w:sz w:val="18"/>
                <w:szCs w:val="18"/>
              </w:rPr>
              <w:t>3132 (7.34)</w:t>
            </w:r>
          </w:p>
        </w:tc>
        <w:tc>
          <w:tcPr>
            <w:tcW w:w="1458" w:type="dxa"/>
          </w:tcPr>
          <w:p w:rsidR="00F168BE" w:rsidRPr="00FE2ABA" w:rsidRDefault="00F168BE" w:rsidP="00AB1372">
            <w:pPr>
              <w:cnfStyle w:val="000000000000"/>
              <w:rPr>
                <w:sz w:val="18"/>
                <w:szCs w:val="18"/>
              </w:rPr>
            </w:pPr>
            <w:r w:rsidRPr="00FE2ABA">
              <w:rPr>
                <w:sz w:val="18"/>
                <w:szCs w:val="18"/>
              </w:rPr>
              <w:t>2.36%</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Acetylcholine inhalers</w:t>
            </w:r>
          </w:p>
        </w:tc>
        <w:tc>
          <w:tcPr>
            <w:tcW w:w="1701" w:type="dxa"/>
          </w:tcPr>
          <w:p w:rsidR="00F168BE" w:rsidRPr="00FE2ABA" w:rsidRDefault="00F168BE" w:rsidP="00AB1372">
            <w:pPr>
              <w:cnfStyle w:val="000000000000"/>
              <w:rPr>
                <w:sz w:val="18"/>
                <w:szCs w:val="18"/>
              </w:rPr>
            </w:pPr>
            <w:r w:rsidRPr="00FE2ABA">
              <w:rPr>
                <w:sz w:val="18"/>
                <w:szCs w:val="18"/>
              </w:rPr>
              <w:t>2515 (5.89)</w:t>
            </w:r>
          </w:p>
        </w:tc>
        <w:tc>
          <w:tcPr>
            <w:tcW w:w="1701" w:type="dxa"/>
          </w:tcPr>
          <w:p w:rsidR="00F168BE" w:rsidRPr="00FE2ABA" w:rsidRDefault="00F168BE" w:rsidP="00AB1372">
            <w:pPr>
              <w:cnfStyle w:val="000000000000"/>
              <w:rPr>
                <w:sz w:val="18"/>
                <w:szCs w:val="18"/>
              </w:rPr>
            </w:pPr>
            <w:r w:rsidRPr="00FE2ABA">
              <w:rPr>
                <w:sz w:val="18"/>
                <w:szCs w:val="18"/>
              </w:rPr>
              <w:t>2944 (6.89)</w:t>
            </w:r>
          </w:p>
        </w:tc>
        <w:tc>
          <w:tcPr>
            <w:tcW w:w="1458" w:type="dxa"/>
          </w:tcPr>
          <w:p w:rsidR="00F168BE" w:rsidRPr="00FE2ABA" w:rsidRDefault="00F168BE" w:rsidP="00AB1372">
            <w:pPr>
              <w:cnfStyle w:val="000000000000"/>
              <w:rPr>
                <w:sz w:val="18"/>
                <w:szCs w:val="18"/>
              </w:rPr>
            </w:pPr>
            <w:r w:rsidRPr="00FE2ABA">
              <w:rPr>
                <w:sz w:val="18"/>
                <w:szCs w:val="18"/>
              </w:rPr>
              <w:t>4.11%</w:t>
            </w:r>
          </w:p>
        </w:tc>
      </w:tr>
      <w:tr w:rsidR="00F168BE" w:rsidRPr="00FE2ABA" w:rsidTr="00FE2ABA">
        <w:trPr>
          <w:trHeight w:val="56"/>
        </w:trPr>
        <w:tc>
          <w:tcPr>
            <w:cnfStyle w:val="001000000000"/>
            <w:tcW w:w="3798" w:type="dxa"/>
          </w:tcPr>
          <w:p w:rsidR="00F168BE" w:rsidRPr="00FE2ABA" w:rsidRDefault="00F168BE" w:rsidP="00AB1372">
            <w:pPr>
              <w:ind w:left="176"/>
              <w:rPr>
                <w:b w:val="0"/>
                <w:sz w:val="18"/>
                <w:szCs w:val="18"/>
              </w:rPr>
            </w:pPr>
            <w:r w:rsidRPr="00FE2ABA">
              <w:rPr>
                <w:b w:val="0"/>
                <w:sz w:val="18"/>
                <w:szCs w:val="18"/>
              </w:rPr>
              <w:t>Corticosteroid inhalers</w:t>
            </w:r>
          </w:p>
        </w:tc>
        <w:tc>
          <w:tcPr>
            <w:tcW w:w="1701" w:type="dxa"/>
          </w:tcPr>
          <w:p w:rsidR="00F168BE" w:rsidRPr="00FE2ABA" w:rsidRDefault="00F168BE" w:rsidP="00AB1372">
            <w:pPr>
              <w:cnfStyle w:val="000000000000"/>
              <w:rPr>
                <w:sz w:val="18"/>
                <w:szCs w:val="18"/>
              </w:rPr>
            </w:pPr>
            <w:r w:rsidRPr="00FE2ABA">
              <w:rPr>
                <w:sz w:val="18"/>
                <w:szCs w:val="18"/>
              </w:rPr>
              <w:t>2257 (5.29)</w:t>
            </w:r>
          </w:p>
        </w:tc>
        <w:tc>
          <w:tcPr>
            <w:tcW w:w="1701" w:type="dxa"/>
          </w:tcPr>
          <w:p w:rsidR="00F168BE" w:rsidRPr="00FE2ABA" w:rsidRDefault="00F168BE" w:rsidP="00AB1372">
            <w:pPr>
              <w:cnfStyle w:val="000000000000"/>
              <w:rPr>
                <w:sz w:val="18"/>
                <w:szCs w:val="18"/>
              </w:rPr>
            </w:pPr>
            <w:r w:rsidRPr="00FE2ABA">
              <w:rPr>
                <w:sz w:val="18"/>
                <w:szCs w:val="18"/>
              </w:rPr>
              <w:t>2687 (6.29)</w:t>
            </w:r>
          </w:p>
        </w:tc>
        <w:tc>
          <w:tcPr>
            <w:tcW w:w="1458" w:type="dxa"/>
          </w:tcPr>
          <w:p w:rsidR="00F168BE" w:rsidRPr="00FE2ABA" w:rsidRDefault="00F168BE" w:rsidP="00AB1372">
            <w:pPr>
              <w:cnfStyle w:val="000000000000"/>
              <w:rPr>
                <w:sz w:val="18"/>
                <w:szCs w:val="18"/>
              </w:rPr>
            </w:pPr>
            <w:r w:rsidRPr="00FE2ABA">
              <w:rPr>
                <w:sz w:val="18"/>
                <w:szCs w:val="18"/>
              </w:rPr>
              <w:t>4.31%</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Beta-agonist inhalers</w:t>
            </w:r>
          </w:p>
        </w:tc>
        <w:tc>
          <w:tcPr>
            <w:tcW w:w="1701" w:type="dxa"/>
          </w:tcPr>
          <w:p w:rsidR="00F168BE" w:rsidRPr="00FE2ABA" w:rsidRDefault="00F168BE" w:rsidP="00AB1372">
            <w:pPr>
              <w:cnfStyle w:val="000000000000"/>
              <w:rPr>
                <w:sz w:val="18"/>
                <w:szCs w:val="18"/>
              </w:rPr>
            </w:pPr>
            <w:r w:rsidRPr="00FE2ABA">
              <w:rPr>
                <w:sz w:val="18"/>
                <w:szCs w:val="18"/>
              </w:rPr>
              <w:t>5694 (13.34)</w:t>
            </w:r>
          </w:p>
        </w:tc>
        <w:tc>
          <w:tcPr>
            <w:tcW w:w="1701" w:type="dxa"/>
          </w:tcPr>
          <w:p w:rsidR="00F168BE" w:rsidRPr="00FE2ABA" w:rsidRDefault="00F168BE" w:rsidP="00AB1372">
            <w:pPr>
              <w:cnfStyle w:val="000000000000"/>
              <w:rPr>
                <w:sz w:val="18"/>
                <w:szCs w:val="18"/>
              </w:rPr>
            </w:pPr>
            <w:r w:rsidRPr="00FE2ABA">
              <w:rPr>
                <w:sz w:val="18"/>
                <w:szCs w:val="18"/>
              </w:rPr>
              <w:t>4801 (11.24)</w:t>
            </w:r>
          </w:p>
        </w:tc>
        <w:tc>
          <w:tcPr>
            <w:tcW w:w="1458" w:type="dxa"/>
          </w:tcPr>
          <w:p w:rsidR="00F168BE" w:rsidRPr="00FE2ABA" w:rsidRDefault="00F168BE" w:rsidP="00AB1372">
            <w:pPr>
              <w:cnfStyle w:val="000000000000"/>
              <w:rPr>
                <w:sz w:val="18"/>
                <w:szCs w:val="18"/>
              </w:rPr>
            </w:pPr>
            <w:r w:rsidRPr="00FE2ABA">
              <w:rPr>
                <w:sz w:val="18"/>
                <w:szCs w:val="18"/>
              </w:rPr>
              <w:t>6.37%</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Cholinesterase inhibitors</w:t>
            </w:r>
          </w:p>
        </w:tc>
        <w:tc>
          <w:tcPr>
            <w:tcW w:w="1701" w:type="dxa"/>
          </w:tcPr>
          <w:p w:rsidR="00F168BE" w:rsidRPr="00FE2ABA" w:rsidRDefault="00F168BE" w:rsidP="00AB1372">
            <w:pPr>
              <w:cnfStyle w:val="000000000000"/>
              <w:rPr>
                <w:sz w:val="18"/>
                <w:szCs w:val="18"/>
              </w:rPr>
            </w:pPr>
            <w:r w:rsidRPr="00FE2ABA">
              <w:rPr>
                <w:sz w:val="18"/>
                <w:szCs w:val="18"/>
              </w:rPr>
              <w:t>12 415 (29.08)</w:t>
            </w:r>
          </w:p>
        </w:tc>
        <w:tc>
          <w:tcPr>
            <w:tcW w:w="1701" w:type="dxa"/>
          </w:tcPr>
          <w:p w:rsidR="00F168BE" w:rsidRPr="00FE2ABA" w:rsidRDefault="00F168BE" w:rsidP="00AB1372">
            <w:pPr>
              <w:cnfStyle w:val="000000000000"/>
              <w:rPr>
                <w:sz w:val="18"/>
                <w:szCs w:val="18"/>
              </w:rPr>
            </w:pPr>
            <w:r w:rsidRPr="00FE2ABA">
              <w:rPr>
                <w:sz w:val="18"/>
                <w:szCs w:val="18"/>
              </w:rPr>
              <w:t>14 273 (33.43)</w:t>
            </w:r>
          </w:p>
        </w:tc>
        <w:tc>
          <w:tcPr>
            <w:tcW w:w="1458" w:type="dxa"/>
          </w:tcPr>
          <w:p w:rsidR="00F168BE" w:rsidRPr="00FE2ABA" w:rsidRDefault="00F168BE" w:rsidP="00AB1372">
            <w:pPr>
              <w:cnfStyle w:val="000000000000"/>
              <w:rPr>
                <w:sz w:val="18"/>
                <w:szCs w:val="18"/>
              </w:rPr>
            </w:pPr>
            <w:r w:rsidRPr="00FE2ABA">
              <w:rPr>
                <w:sz w:val="18"/>
                <w:szCs w:val="18"/>
              </w:rPr>
              <w:t>9.40%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Lithium</w:t>
            </w:r>
          </w:p>
        </w:tc>
        <w:tc>
          <w:tcPr>
            <w:tcW w:w="1701" w:type="dxa"/>
          </w:tcPr>
          <w:p w:rsidR="00F168BE" w:rsidRPr="00FE2ABA" w:rsidRDefault="00F168BE" w:rsidP="00AB1372">
            <w:pPr>
              <w:cnfStyle w:val="000000000000"/>
              <w:rPr>
                <w:sz w:val="18"/>
                <w:szCs w:val="18"/>
              </w:rPr>
            </w:pPr>
            <w:r w:rsidRPr="00FE2ABA">
              <w:rPr>
                <w:sz w:val="18"/>
                <w:szCs w:val="18"/>
              </w:rPr>
              <w:t>262 (0.61)</w:t>
            </w:r>
          </w:p>
        </w:tc>
        <w:tc>
          <w:tcPr>
            <w:tcW w:w="1701" w:type="dxa"/>
          </w:tcPr>
          <w:p w:rsidR="00F168BE" w:rsidRPr="00FE2ABA" w:rsidRDefault="00F168BE" w:rsidP="00AB1372">
            <w:pPr>
              <w:cnfStyle w:val="000000000000"/>
              <w:rPr>
                <w:sz w:val="18"/>
                <w:szCs w:val="18"/>
              </w:rPr>
            </w:pPr>
            <w:r w:rsidRPr="00FE2ABA">
              <w:rPr>
                <w:sz w:val="18"/>
                <w:szCs w:val="18"/>
              </w:rPr>
              <w:t>273 (0.64)</w:t>
            </w:r>
          </w:p>
        </w:tc>
        <w:tc>
          <w:tcPr>
            <w:tcW w:w="1458" w:type="dxa"/>
          </w:tcPr>
          <w:p w:rsidR="00F168BE" w:rsidRPr="00FE2ABA" w:rsidRDefault="00F168BE" w:rsidP="00AB1372">
            <w:pPr>
              <w:cnfStyle w:val="000000000000"/>
              <w:rPr>
                <w:sz w:val="18"/>
                <w:szCs w:val="18"/>
              </w:rPr>
            </w:pPr>
            <w:r w:rsidRPr="00FE2ABA">
              <w:rPr>
                <w:sz w:val="18"/>
                <w:szCs w:val="18"/>
              </w:rPr>
              <w:t>0.33%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Glucose test strips</w:t>
            </w:r>
          </w:p>
        </w:tc>
        <w:tc>
          <w:tcPr>
            <w:tcW w:w="1701" w:type="dxa"/>
          </w:tcPr>
          <w:p w:rsidR="00F168BE" w:rsidRPr="00FE2ABA" w:rsidRDefault="00F168BE" w:rsidP="00AB1372">
            <w:pPr>
              <w:cnfStyle w:val="000000000000"/>
              <w:rPr>
                <w:sz w:val="18"/>
                <w:szCs w:val="18"/>
              </w:rPr>
            </w:pPr>
            <w:r w:rsidRPr="00FE2ABA">
              <w:rPr>
                <w:sz w:val="18"/>
                <w:szCs w:val="18"/>
              </w:rPr>
              <w:t>4239 (9.93)</w:t>
            </w:r>
          </w:p>
        </w:tc>
        <w:tc>
          <w:tcPr>
            <w:tcW w:w="1701" w:type="dxa"/>
          </w:tcPr>
          <w:p w:rsidR="00F168BE" w:rsidRPr="00FE2ABA" w:rsidRDefault="00F168BE" w:rsidP="00AB1372">
            <w:pPr>
              <w:cnfStyle w:val="000000000000"/>
              <w:rPr>
                <w:sz w:val="18"/>
                <w:szCs w:val="18"/>
              </w:rPr>
            </w:pPr>
            <w:r w:rsidRPr="00FE2ABA">
              <w:rPr>
                <w:sz w:val="18"/>
                <w:szCs w:val="18"/>
              </w:rPr>
              <w:t>4866 (11.40)</w:t>
            </w:r>
          </w:p>
        </w:tc>
        <w:tc>
          <w:tcPr>
            <w:tcW w:w="1458" w:type="dxa"/>
          </w:tcPr>
          <w:p w:rsidR="00F168BE" w:rsidRPr="00FE2ABA" w:rsidRDefault="00F168BE" w:rsidP="00AB1372">
            <w:pPr>
              <w:cnfStyle w:val="000000000000"/>
              <w:rPr>
                <w:sz w:val="18"/>
                <w:szCs w:val="18"/>
              </w:rPr>
            </w:pPr>
            <w:r w:rsidRPr="00FE2ABA">
              <w:rPr>
                <w:sz w:val="18"/>
                <w:szCs w:val="18"/>
              </w:rPr>
              <w:t>4.76%</w:t>
            </w:r>
          </w:p>
        </w:tc>
      </w:tr>
      <w:tr w:rsidR="00F168BE" w:rsidRPr="00FE2ABA" w:rsidTr="00FE2ABA">
        <w:tc>
          <w:tcPr>
            <w:cnfStyle w:val="001000000000"/>
            <w:tcW w:w="3798" w:type="dxa"/>
          </w:tcPr>
          <w:p w:rsidR="00F168BE" w:rsidRPr="00FE2ABA" w:rsidRDefault="00F168BE" w:rsidP="00AB1372">
            <w:pPr>
              <w:rPr>
                <w:b w:val="0"/>
                <w:sz w:val="18"/>
                <w:szCs w:val="18"/>
              </w:rPr>
            </w:pPr>
            <w:r w:rsidRPr="00FE2ABA">
              <w:rPr>
                <w:sz w:val="18"/>
                <w:szCs w:val="18"/>
              </w:rPr>
              <w:t>Healthcare contacts, mean (SD)</w:t>
            </w:r>
            <w:r w:rsidRPr="00FE2ABA">
              <w:rPr>
                <w:sz w:val="18"/>
                <w:szCs w:val="18"/>
                <w:vertAlign w:val="superscript"/>
              </w:rPr>
              <w:t>g</w:t>
            </w:r>
          </w:p>
        </w:tc>
        <w:tc>
          <w:tcPr>
            <w:tcW w:w="1701" w:type="dxa"/>
          </w:tcPr>
          <w:p w:rsidR="00F168BE" w:rsidRPr="00FE2ABA" w:rsidRDefault="00F168BE" w:rsidP="00AB1372">
            <w:pPr>
              <w:cnfStyle w:val="000000000000"/>
              <w:rPr>
                <w:sz w:val="18"/>
                <w:szCs w:val="18"/>
              </w:rPr>
            </w:pPr>
          </w:p>
        </w:tc>
        <w:tc>
          <w:tcPr>
            <w:tcW w:w="1701" w:type="dxa"/>
          </w:tcPr>
          <w:p w:rsidR="00F168BE" w:rsidRPr="00FE2ABA" w:rsidRDefault="00F168BE" w:rsidP="00AB1372">
            <w:pPr>
              <w:cnfStyle w:val="000000000000"/>
              <w:rPr>
                <w:sz w:val="18"/>
                <w:szCs w:val="18"/>
              </w:rPr>
            </w:pPr>
          </w:p>
        </w:tc>
        <w:tc>
          <w:tcPr>
            <w:tcW w:w="1458" w:type="dxa"/>
          </w:tcPr>
          <w:p w:rsidR="00F168BE" w:rsidRPr="00FE2ABA" w:rsidRDefault="00F168BE" w:rsidP="00AB1372">
            <w:pPr>
              <w:cnfStyle w:val="000000000000"/>
              <w:rPr>
                <w:sz w:val="18"/>
                <w:szCs w:val="18"/>
              </w:rPr>
            </w:pP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Hospitalizations</w:t>
            </w:r>
          </w:p>
        </w:tc>
        <w:tc>
          <w:tcPr>
            <w:tcW w:w="1701" w:type="dxa"/>
          </w:tcPr>
          <w:p w:rsidR="00F168BE" w:rsidRPr="00FE2ABA" w:rsidRDefault="00F168BE" w:rsidP="00AB1372">
            <w:pPr>
              <w:cnfStyle w:val="000000000000"/>
              <w:rPr>
                <w:sz w:val="18"/>
                <w:szCs w:val="18"/>
              </w:rPr>
            </w:pPr>
            <w:r w:rsidRPr="00FE2ABA">
              <w:rPr>
                <w:sz w:val="18"/>
                <w:szCs w:val="18"/>
              </w:rPr>
              <w:t>0.29 (0.68)</w:t>
            </w:r>
          </w:p>
        </w:tc>
        <w:tc>
          <w:tcPr>
            <w:tcW w:w="1701" w:type="dxa"/>
          </w:tcPr>
          <w:p w:rsidR="00F168BE" w:rsidRPr="00FE2ABA" w:rsidRDefault="00F168BE" w:rsidP="00AB1372">
            <w:pPr>
              <w:cnfStyle w:val="000000000000"/>
              <w:rPr>
                <w:sz w:val="18"/>
                <w:szCs w:val="18"/>
              </w:rPr>
            </w:pPr>
            <w:r w:rsidRPr="00FE2ABA">
              <w:rPr>
                <w:sz w:val="18"/>
                <w:szCs w:val="18"/>
              </w:rPr>
              <w:t>0.36 (0.77)</w:t>
            </w:r>
          </w:p>
        </w:tc>
        <w:tc>
          <w:tcPr>
            <w:tcW w:w="1458" w:type="dxa"/>
          </w:tcPr>
          <w:p w:rsidR="00F168BE" w:rsidRPr="00FE2ABA" w:rsidRDefault="00F168BE" w:rsidP="00AB1372">
            <w:pPr>
              <w:cnfStyle w:val="000000000000"/>
              <w:rPr>
                <w:sz w:val="18"/>
                <w:szCs w:val="18"/>
              </w:rPr>
            </w:pPr>
            <w:r w:rsidRPr="00FE2ABA">
              <w:rPr>
                <w:sz w:val="18"/>
                <w:szCs w:val="18"/>
              </w:rPr>
              <w:t>9.66%</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Emergency department visits</w:t>
            </w:r>
          </w:p>
        </w:tc>
        <w:tc>
          <w:tcPr>
            <w:tcW w:w="1701" w:type="dxa"/>
          </w:tcPr>
          <w:p w:rsidR="00F168BE" w:rsidRPr="00FE2ABA" w:rsidRDefault="00F168BE" w:rsidP="00AB1372">
            <w:pPr>
              <w:cnfStyle w:val="000000000000"/>
              <w:rPr>
                <w:sz w:val="18"/>
                <w:szCs w:val="18"/>
                <w:lang w:val="en-CA"/>
              </w:rPr>
            </w:pPr>
            <w:r w:rsidRPr="00FE2ABA">
              <w:rPr>
                <w:sz w:val="18"/>
                <w:szCs w:val="18"/>
                <w:lang w:val="en-CA"/>
              </w:rPr>
              <w:t>0.84 (1.42)</w:t>
            </w:r>
          </w:p>
        </w:tc>
        <w:tc>
          <w:tcPr>
            <w:tcW w:w="1701" w:type="dxa"/>
          </w:tcPr>
          <w:p w:rsidR="00F168BE" w:rsidRPr="00FE2ABA" w:rsidRDefault="00F168BE" w:rsidP="00AB1372">
            <w:pPr>
              <w:cnfStyle w:val="000000000000"/>
              <w:rPr>
                <w:sz w:val="18"/>
                <w:szCs w:val="18"/>
              </w:rPr>
            </w:pPr>
            <w:r w:rsidRPr="00FE2ABA">
              <w:rPr>
                <w:sz w:val="18"/>
                <w:szCs w:val="18"/>
              </w:rPr>
              <w:t>0.93 (1.63)</w:t>
            </w:r>
          </w:p>
        </w:tc>
        <w:tc>
          <w:tcPr>
            <w:tcW w:w="1458" w:type="dxa"/>
          </w:tcPr>
          <w:p w:rsidR="00F168BE" w:rsidRPr="00FE2ABA" w:rsidRDefault="00F168BE" w:rsidP="00AB1372">
            <w:pPr>
              <w:cnfStyle w:val="000000000000"/>
              <w:rPr>
                <w:sz w:val="18"/>
                <w:szCs w:val="18"/>
              </w:rPr>
            </w:pPr>
            <w:r w:rsidRPr="00FE2ABA">
              <w:rPr>
                <w:sz w:val="18"/>
                <w:szCs w:val="18"/>
              </w:rPr>
              <w:t>5.90%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Family physician visits</w:t>
            </w:r>
          </w:p>
        </w:tc>
        <w:tc>
          <w:tcPr>
            <w:tcW w:w="1701" w:type="dxa"/>
          </w:tcPr>
          <w:p w:rsidR="00F168BE" w:rsidRPr="00FE2ABA" w:rsidRDefault="00F168BE" w:rsidP="00AB1372">
            <w:pPr>
              <w:cnfStyle w:val="000000000000"/>
              <w:rPr>
                <w:sz w:val="18"/>
                <w:szCs w:val="18"/>
              </w:rPr>
            </w:pPr>
            <w:r w:rsidRPr="00FE2ABA">
              <w:rPr>
                <w:sz w:val="18"/>
                <w:szCs w:val="18"/>
              </w:rPr>
              <w:t>14.22 (14.12)</w:t>
            </w:r>
          </w:p>
        </w:tc>
        <w:tc>
          <w:tcPr>
            <w:tcW w:w="1701" w:type="dxa"/>
          </w:tcPr>
          <w:p w:rsidR="00F168BE" w:rsidRPr="00FE2ABA" w:rsidRDefault="00F168BE" w:rsidP="00AB1372">
            <w:pPr>
              <w:cnfStyle w:val="000000000000"/>
              <w:rPr>
                <w:sz w:val="18"/>
                <w:szCs w:val="18"/>
              </w:rPr>
            </w:pPr>
            <w:r w:rsidRPr="00FE2ABA">
              <w:rPr>
                <w:sz w:val="18"/>
                <w:szCs w:val="18"/>
              </w:rPr>
              <w:t>16.05 (15.17)</w:t>
            </w:r>
          </w:p>
        </w:tc>
        <w:tc>
          <w:tcPr>
            <w:tcW w:w="1458" w:type="dxa"/>
          </w:tcPr>
          <w:p w:rsidR="00F168BE" w:rsidRPr="00FE2ABA" w:rsidRDefault="00F168BE" w:rsidP="00AB1372">
            <w:pPr>
              <w:cnfStyle w:val="000000000000"/>
              <w:rPr>
                <w:sz w:val="18"/>
                <w:szCs w:val="18"/>
              </w:rPr>
            </w:pPr>
            <w:r w:rsidRPr="00FE2ABA">
              <w:rPr>
                <w:sz w:val="18"/>
                <w:szCs w:val="18"/>
              </w:rPr>
              <w:t>12.50%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Geriatrician visits</w:t>
            </w:r>
          </w:p>
        </w:tc>
        <w:tc>
          <w:tcPr>
            <w:tcW w:w="1701" w:type="dxa"/>
          </w:tcPr>
          <w:p w:rsidR="00F168BE" w:rsidRPr="00FE2ABA" w:rsidRDefault="00F168BE" w:rsidP="00AB1372">
            <w:pPr>
              <w:cnfStyle w:val="000000000000"/>
              <w:rPr>
                <w:sz w:val="18"/>
                <w:szCs w:val="18"/>
              </w:rPr>
            </w:pPr>
            <w:r w:rsidRPr="00FE2ABA">
              <w:rPr>
                <w:sz w:val="18"/>
                <w:szCs w:val="18"/>
              </w:rPr>
              <w:t>0.44 (2.04)</w:t>
            </w:r>
          </w:p>
        </w:tc>
        <w:tc>
          <w:tcPr>
            <w:tcW w:w="1701" w:type="dxa"/>
          </w:tcPr>
          <w:p w:rsidR="00F168BE" w:rsidRPr="00FE2ABA" w:rsidRDefault="00F168BE" w:rsidP="00AB1372">
            <w:pPr>
              <w:cnfStyle w:val="000000000000"/>
              <w:rPr>
                <w:sz w:val="18"/>
                <w:szCs w:val="18"/>
              </w:rPr>
            </w:pPr>
            <w:r w:rsidRPr="00FE2ABA">
              <w:rPr>
                <w:sz w:val="18"/>
                <w:szCs w:val="18"/>
              </w:rPr>
              <w:t>0.48 (2.47)</w:t>
            </w:r>
          </w:p>
        </w:tc>
        <w:tc>
          <w:tcPr>
            <w:tcW w:w="1458" w:type="dxa"/>
          </w:tcPr>
          <w:p w:rsidR="00F168BE" w:rsidRPr="00FE2ABA" w:rsidRDefault="00F168BE" w:rsidP="00AB1372">
            <w:pPr>
              <w:cnfStyle w:val="000000000000"/>
              <w:rPr>
                <w:sz w:val="18"/>
                <w:szCs w:val="18"/>
              </w:rPr>
            </w:pPr>
            <w:r w:rsidRPr="00FE2ABA">
              <w:rPr>
                <w:sz w:val="18"/>
                <w:szCs w:val="18"/>
              </w:rPr>
              <w:t>1.77%</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Psychiatrist visits</w:t>
            </w:r>
          </w:p>
        </w:tc>
        <w:tc>
          <w:tcPr>
            <w:tcW w:w="1701" w:type="dxa"/>
          </w:tcPr>
          <w:p w:rsidR="00F168BE" w:rsidRPr="00FE2ABA" w:rsidRDefault="00F168BE" w:rsidP="00AB1372">
            <w:pPr>
              <w:cnfStyle w:val="000000000000"/>
              <w:rPr>
                <w:sz w:val="18"/>
                <w:szCs w:val="18"/>
              </w:rPr>
            </w:pPr>
            <w:r w:rsidRPr="00FE2ABA">
              <w:rPr>
                <w:sz w:val="18"/>
                <w:szCs w:val="18"/>
              </w:rPr>
              <w:t>0.39 (1.84)</w:t>
            </w:r>
          </w:p>
        </w:tc>
        <w:tc>
          <w:tcPr>
            <w:tcW w:w="1701" w:type="dxa"/>
          </w:tcPr>
          <w:p w:rsidR="00F168BE" w:rsidRPr="00FE2ABA" w:rsidRDefault="00F168BE" w:rsidP="00AB1372">
            <w:pPr>
              <w:cnfStyle w:val="000000000000"/>
              <w:rPr>
                <w:sz w:val="18"/>
                <w:szCs w:val="18"/>
              </w:rPr>
            </w:pPr>
            <w:r w:rsidRPr="00FE2ABA">
              <w:rPr>
                <w:sz w:val="18"/>
                <w:szCs w:val="18"/>
              </w:rPr>
              <w:t>0.38 (2.19)</w:t>
            </w:r>
          </w:p>
        </w:tc>
        <w:tc>
          <w:tcPr>
            <w:tcW w:w="1458" w:type="dxa"/>
          </w:tcPr>
          <w:p w:rsidR="00F168BE" w:rsidRPr="00FE2ABA" w:rsidRDefault="00F168BE" w:rsidP="00AB1372">
            <w:pPr>
              <w:cnfStyle w:val="000000000000"/>
              <w:rPr>
                <w:sz w:val="18"/>
                <w:szCs w:val="18"/>
              </w:rPr>
            </w:pPr>
            <w:r w:rsidRPr="00FE2ABA">
              <w:rPr>
                <w:sz w:val="18"/>
                <w:szCs w:val="18"/>
              </w:rPr>
              <w:t>0.50%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Neurologist visits</w:t>
            </w:r>
          </w:p>
        </w:tc>
        <w:tc>
          <w:tcPr>
            <w:tcW w:w="1701" w:type="dxa"/>
          </w:tcPr>
          <w:p w:rsidR="00F168BE" w:rsidRPr="00FE2ABA" w:rsidRDefault="00F168BE" w:rsidP="00AB1372">
            <w:pPr>
              <w:cnfStyle w:val="000000000000"/>
              <w:rPr>
                <w:sz w:val="18"/>
                <w:szCs w:val="18"/>
              </w:rPr>
            </w:pPr>
            <w:r w:rsidRPr="00FE2ABA">
              <w:rPr>
                <w:sz w:val="18"/>
                <w:szCs w:val="18"/>
              </w:rPr>
              <w:t>0.28 (1.02)</w:t>
            </w:r>
          </w:p>
        </w:tc>
        <w:tc>
          <w:tcPr>
            <w:tcW w:w="1701" w:type="dxa"/>
          </w:tcPr>
          <w:p w:rsidR="00F168BE" w:rsidRPr="00FE2ABA" w:rsidRDefault="00F168BE" w:rsidP="00AB1372">
            <w:pPr>
              <w:cnfStyle w:val="000000000000"/>
              <w:rPr>
                <w:sz w:val="18"/>
                <w:szCs w:val="18"/>
              </w:rPr>
            </w:pPr>
            <w:r w:rsidRPr="00FE2ABA">
              <w:rPr>
                <w:sz w:val="18"/>
                <w:szCs w:val="18"/>
              </w:rPr>
              <w:t>0.31 (1.30)</w:t>
            </w:r>
          </w:p>
        </w:tc>
        <w:tc>
          <w:tcPr>
            <w:tcW w:w="1458" w:type="dxa"/>
          </w:tcPr>
          <w:p w:rsidR="00F168BE" w:rsidRPr="00FE2ABA" w:rsidRDefault="00F168BE" w:rsidP="00AB1372">
            <w:pPr>
              <w:cnfStyle w:val="000000000000"/>
              <w:rPr>
                <w:sz w:val="18"/>
                <w:szCs w:val="18"/>
              </w:rPr>
            </w:pPr>
            <w:r w:rsidRPr="00FE2ABA">
              <w:rPr>
                <w:sz w:val="18"/>
                <w:szCs w:val="18"/>
              </w:rPr>
              <w:t>2.59%</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Nephrologist visits</w:t>
            </w:r>
          </w:p>
        </w:tc>
        <w:tc>
          <w:tcPr>
            <w:tcW w:w="1701" w:type="dxa"/>
          </w:tcPr>
          <w:p w:rsidR="00F168BE" w:rsidRPr="00FE2ABA" w:rsidRDefault="00F168BE" w:rsidP="00AB1372">
            <w:pPr>
              <w:cnfStyle w:val="000000000000"/>
              <w:rPr>
                <w:sz w:val="18"/>
                <w:szCs w:val="18"/>
              </w:rPr>
            </w:pPr>
            <w:r w:rsidRPr="00FE2ABA">
              <w:rPr>
                <w:sz w:val="18"/>
                <w:szCs w:val="18"/>
              </w:rPr>
              <w:t>0.08 (0.70)</w:t>
            </w:r>
          </w:p>
        </w:tc>
        <w:tc>
          <w:tcPr>
            <w:tcW w:w="1701" w:type="dxa"/>
          </w:tcPr>
          <w:p w:rsidR="00F168BE" w:rsidRPr="00FE2ABA" w:rsidRDefault="00F168BE" w:rsidP="00AB1372">
            <w:pPr>
              <w:cnfStyle w:val="000000000000"/>
              <w:rPr>
                <w:sz w:val="18"/>
                <w:szCs w:val="18"/>
              </w:rPr>
            </w:pPr>
            <w:r w:rsidRPr="00FE2ABA">
              <w:rPr>
                <w:sz w:val="18"/>
                <w:szCs w:val="18"/>
              </w:rPr>
              <w:t>0.10 (0.78)</w:t>
            </w:r>
          </w:p>
        </w:tc>
        <w:tc>
          <w:tcPr>
            <w:tcW w:w="1458" w:type="dxa"/>
          </w:tcPr>
          <w:p w:rsidR="00F168BE" w:rsidRPr="00FE2ABA" w:rsidRDefault="00F168BE" w:rsidP="00AB1372">
            <w:pPr>
              <w:cnfStyle w:val="000000000000"/>
              <w:rPr>
                <w:sz w:val="18"/>
                <w:szCs w:val="18"/>
              </w:rPr>
            </w:pPr>
            <w:r w:rsidRPr="00FE2ABA">
              <w:rPr>
                <w:sz w:val="18"/>
                <w:szCs w:val="18"/>
              </w:rPr>
              <w:t>2.70%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Cardiologist visits</w:t>
            </w:r>
          </w:p>
        </w:tc>
        <w:tc>
          <w:tcPr>
            <w:tcW w:w="1701" w:type="dxa"/>
          </w:tcPr>
          <w:p w:rsidR="00F168BE" w:rsidRPr="00FE2ABA" w:rsidRDefault="00F168BE" w:rsidP="00AB1372">
            <w:pPr>
              <w:cnfStyle w:val="000000000000"/>
              <w:rPr>
                <w:sz w:val="18"/>
                <w:szCs w:val="18"/>
              </w:rPr>
            </w:pPr>
            <w:r w:rsidRPr="00FE2ABA">
              <w:rPr>
                <w:sz w:val="18"/>
                <w:szCs w:val="18"/>
              </w:rPr>
              <w:t>0.86 (2.30)</w:t>
            </w:r>
          </w:p>
        </w:tc>
        <w:tc>
          <w:tcPr>
            <w:tcW w:w="1701" w:type="dxa"/>
          </w:tcPr>
          <w:p w:rsidR="00F168BE" w:rsidRPr="00FE2ABA" w:rsidRDefault="00F168BE" w:rsidP="00AB1372">
            <w:pPr>
              <w:cnfStyle w:val="000000000000"/>
              <w:rPr>
                <w:sz w:val="18"/>
                <w:szCs w:val="18"/>
              </w:rPr>
            </w:pPr>
            <w:r w:rsidRPr="00FE2ABA">
              <w:rPr>
                <w:sz w:val="18"/>
                <w:szCs w:val="18"/>
              </w:rPr>
              <w:t>0.96 (2.55)</w:t>
            </w:r>
          </w:p>
        </w:tc>
        <w:tc>
          <w:tcPr>
            <w:tcW w:w="1458" w:type="dxa"/>
          </w:tcPr>
          <w:p w:rsidR="00F168BE" w:rsidRPr="00FE2ABA" w:rsidRDefault="00F168BE" w:rsidP="00AB1372">
            <w:pPr>
              <w:cnfStyle w:val="000000000000"/>
              <w:rPr>
                <w:sz w:val="18"/>
                <w:szCs w:val="18"/>
              </w:rPr>
            </w:pPr>
            <w:r w:rsidRPr="00FE2ABA">
              <w:rPr>
                <w:sz w:val="18"/>
                <w:szCs w:val="18"/>
              </w:rPr>
              <w:t>4.12%</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Urologist visits</w:t>
            </w:r>
          </w:p>
        </w:tc>
        <w:tc>
          <w:tcPr>
            <w:tcW w:w="1701" w:type="dxa"/>
          </w:tcPr>
          <w:p w:rsidR="00F168BE" w:rsidRPr="00FE2ABA" w:rsidRDefault="00F168BE" w:rsidP="00AB1372">
            <w:pPr>
              <w:cnfStyle w:val="000000000000"/>
              <w:rPr>
                <w:sz w:val="18"/>
                <w:szCs w:val="18"/>
              </w:rPr>
            </w:pPr>
            <w:r w:rsidRPr="00FE2ABA">
              <w:rPr>
                <w:sz w:val="18"/>
                <w:szCs w:val="18"/>
              </w:rPr>
              <w:t>0.25 (1.14)</w:t>
            </w:r>
          </w:p>
        </w:tc>
        <w:tc>
          <w:tcPr>
            <w:tcW w:w="1701" w:type="dxa"/>
          </w:tcPr>
          <w:p w:rsidR="00F168BE" w:rsidRPr="00FE2ABA" w:rsidRDefault="00F168BE" w:rsidP="00AB1372">
            <w:pPr>
              <w:cnfStyle w:val="000000000000"/>
              <w:rPr>
                <w:sz w:val="18"/>
                <w:szCs w:val="18"/>
              </w:rPr>
            </w:pPr>
            <w:r w:rsidRPr="00FE2ABA">
              <w:rPr>
                <w:sz w:val="18"/>
                <w:szCs w:val="18"/>
              </w:rPr>
              <w:t>0.28 (1.18)</w:t>
            </w:r>
          </w:p>
        </w:tc>
        <w:tc>
          <w:tcPr>
            <w:tcW w:w="1458" w:type="dxa"/>
          </w:tcPr>
          <w:p w:rsidR="00F168BE" w:rsidRPr="00FE2ABA" w:rsidRDefault="00F168BE" w:rsidP="00AB1372">
            <w:pPr>
              <w:cnfStyle w:val="000000000000"/>
              <w:rPr>
                <w:sz w:val="18"/>
                <w:szCs w:val="18"/>
              </w:rPr>
            </w:pPr>
            <w:r w:rsidRPr="00FE2ABA">
              <w:rPr>
                <w:sz w:val="18"/>
                <w:szCs w:val="18"/>
              </w:rPr>
              <w:t>2.59%</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Obstetrician/Gynecologist visits</w:t>
            </w:r>
          </w:p>
        </w:tc>
        <w:tc>
          <w:tcPr>
            <w:tcW w:w="1701" w:type="dxa"/>
          </w:tcPr>
          <w:p w:rsidR="00F168BE" w:rsidRPr="00FE2ABA" w:rsidRDefault="00F168BE" w:rsidP="00AB1372">
            <w:pPr>
              <w:cnfStyle w:val="000000000000"/>
              <w:rPr>
                <w:sz w:val="18"/>
                <w:szCs w:val="18"/>
              </w:rPr>
            </w:pPr>
            <w:r w:rsidRPr="00FE2ABA">
              <w:rPr>
                <w:sz w:val="18"/>
                <w:szCs w:val="18"/>
              </w:rPr>
              <w:t>0.07 (0.52)</w:t>
            </w:r>
          </w:p>
        </w:tc>
        <w:tc>
          <w:tcPr>
            <w:tcW w:w="1701" w:type="dxa"/>
          </w:tcPr>
          <w:p w:rsidR="00F168BE" w:rsidRPr="00FE2ABA" w:rsidRDefault="00F168BE" w:rsidP="00AB1372">
            <w:pPr>
              <w:cnfStyle w:val="000000000000"/>
              <w:rPr>
                <w:sz w:val="18"/>
                <w:szCs w:val="18"/>
              </w:rPr>
            </w:pPr>
            <w:r w:rsidRPr="00FE2ABA">
              <w:rPr>
                <w:sz w:val="18"/>
                <w:szCs w:val="18"/>
              </w:rPr>
              <w:t>0.07 (0.51)</w:t>
            </w:r>
          </w:p>
        </w:tc>
        <w:tc>
          <w:tcPr>
            <w:tcW w:w="1458" w:type="dxa"/>
          </w:tcPr>
          <w:p w:rsidR="00F168BE" w:rsidRPr="00FE2ABA" w:rsidRDefault="00F168BE" w:rsidP="00AB1372">
            <w:pPr>
              <w:cnfStyle w:val="000000000000"/>
              <w:rPr>
                <w:sz w:val="18"/>
                <w:szCs w:val="18"/>
              </w:rPr>
            </w:pPr>
            <w:r w:rsidRPr="00FE2ABA">
              <w:rPr>
                <w:sz w:val="18"/>
                <w:szCs w:val="18"/>
              </w:rPr>
              <w:t>0.00%</w:t>
            </w:r>
          </w:p>
        </w:tc>
      </w:tr>
      <w:tr w:rsidR="00F168BE" w:rsidRPr="00FE2ABA" w:rsidTr="00FE2ABA">
        <w:tc>
          <w:tcPr>
            <w:cnfStyle w:val="001000000000"/>
            <w:tcW w:w="3798" w:type="dxa"/>
          </w:tcPr>
          <w:p w:rsidR="00F168BE" w:rsidRPr="00FE2ABA" w:rsidRDefault="00F168BE" w:rsidP="00AB1372">
            <w:pPr>
              <w:rPr>
                <w:b w:val="0"/>
                <w:sz w:val="18"/>
                <w:szCs w:val="18"/>
              </w:rPr>
            </w:pPr>
            <w:r w:rsidRPr="00FE2ABA">
              <w:rPr>
                <w:sz w:val="18"/>
                <w:szCs w:val="18"/>
              </w:rPr>
              <w:t xml:space="preserve">Healthcare </w:t>
            </w:r>
            <w:proofErr w:type="spellStart"/>
            <w:r w:rsidRPr="00FE2ABA">
              <w:rPr>
                <w:sz w:val="18"/>
                <w:szCs w:val="18"/>
              </w:rPr>
              <w:t>use</w:t>
            </w:r>
            <w:r w:rsidRPr="00FE2ABA">
              <w:rPr>
                <w:rFonts w:eastAsia="MS MinNew Roman"/>
                <w:sz w:val="18"/>
                <w:szCs w:val="18"/>
                <w:vertAlign w:val="superscript"/>
              </w:rPr>
              <w:t>h</w:t>
            </w:r>
            <w:proofErr w:type="spellEnd"/>
          </w:p>
        </w:tc>
        <w:tc>
          <w:tcPr>
            <w:tcW w:w="1701" w:type="dxa"/>
          </w:tcPr>
          <w:p w:rsidR="00F168BE" w:rsidRPr="00FE2ABA" w:rsidRDefault="00F168BE" w:rsidP="00AB1372">
            <w:pPr>
              <w:cnfStyle w:val="000000000000"/>
              <w:rPr>
                <w:sz w:val="18"/>
                <w:szCs w:val="18"/>
              </w:rPr>
            </w:pPr>
          </w:p>
        </w:tc>
        <w:tc>
          <w:tcPr>
            <w:tcW w:w="1701" w:type="dxa"/>
          </w:tcPr>
          <w:p w:rsidR="00F168BE" w:rsidRPr="00FE2ABA" w:rsidRDefault="00F168BE" w:rsidP="00AB1372">
            <w:pPr>
              <w:cnfStyle w:val="000000000000"/>
              <w:rPr>
                <w:sz w:val="18"/>
                <w:szCs w:val="18"/>
              </w:rPr>
            </w:pPr>
          </w:p>
        </w:tc>
        <w:tc>
          <w:tcPr>
            <w:tcW w:w="1458" w:type="dxa"/>
          </w:tcPr>
          <w:p w:rsidR="00F168BE" w:rsidRPr="00FE2ABA" w:rsidRDefault="00F168BE" w:rsidP="00AB1372">
            <w:pPr>
              <w:cnfStyle w:val="000000000000"/>
              <w:rPr>
                <w:sz w:val="18"/>
                <w:szCs w:val="18"/>
              </w:rPr>
            </w:pP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Previous sodium tests</w:t>
            </w:r>
          </w:p>
        </w:tc>
        <w:tc>
          <w:tcPr>
            <w:tcW w:w="1701" w:type="dxa"/>
          </w:tcPr>
          <w:p w:rsidR="00F168BE" w:rsidRPr="00FE2ABA" w:rsidRDefault="00F168BE" w:rsidP="00AB1372">
            <w:pPr>
              <w:cnfStyle w:val="000000000000"/>
              <w:rPr>
                <w:sz w:val="18"/>
                <w:szCs w:val="18"/>
              </w:rPr>
            </w:pPr>
            <w:r w:rsidRPr="00FE2ABA">
              <w:rPr>
                <w:sz w:val="18"/>
                <w:szCs w:val="18"/>
              </w:rPr>
              <w:t>27 877 (65.29)</w:t>
            </w:r>
          </w:p>
        </w:tc>
        <w:tc>
          <w:tcPr>
            <w:tcW w:w="1701" w:type="dxa"/>
          </w:tcPr>
          <w:p w:rsidR="00F168BE" w:rsidRPr="00FE2ABA" w:rsidRDefault="00F168BE" w:rsidP="00AB1372">
            <w:pPr>
              <w:cnfStyle w:val="000000000000"/>
              <w:rPr>
                <w:sz w:val="18"/>
                <w:szCs w:val="18"/>
              </w:rPr>
            </w:pPr>
            <w:r w:rsidRPr="00FE2ABA">
              <w:rPr>
                <w:sz w:val="18"/>
                <w:szCs w:val="18"/>
              </w:rPr>
              <w:t>27 206 (63.72)</w:t>
            </w:r>
          </w:p>
        </w:tc>
        <w:tc>
          <w:tcPr>
            <w:tcW w:w="1458" w:type="dxa"/>
          </w:tcPr>
          <w:p w:rsidR="00F168BE" w:rsidRPr="00FE2ABA" w:rsidRDefault="00F168BE" w:rsidP="00AB1372">
            <w:pPr>
              <w:cnfStyle w:val="000000000000"/>
              <w:rPr>
                <w:sz w:val="18"/>
                <w:szCs w:val="18"/>
              </w:rPr>
            </w:pPr>
            <w:r w:rsidRPr="00FE2ABA">
              <w:rPr>
                <w:sz w:val="18"/>
                <w:szCs w:val="18"/>
              </w:rPr>
              <w:t>3.28%</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Carotid ultrasound</w:t>
            </w:r>
          </w:p>
        </w:tc>
        <w:tc>
          <w:tcPr>
            <w:tcW w:w="1701" w:type="dxa"/>
          </w:tcPr>
          <w:p w:rsidR="00F168BE" w:rsidRPr="00FE2ABA" w:rsidRDefault="00F168BE" w:rsidP="00AB1372">
            <w:pPr>
              <w:cnfStyle w:val="000000000000"/>
              <w:rPr>
                <w:sz w:val="18"/>
                <w:szCs w:val="18"/>
              </w:rPr>
            </w:pPr>
            <w:r w:rsidRPr="00FE2ABA">
              <w:rPr>
                <w:sz w:val="18"/>
                <w:szCs w:val="18"/>
              </w:rPr>
              <w:t>1798 (4.21)</w:t>
            </w:r>
          </w:p>
        </w:tc>
        <w:tc>
          <w:tcPr>
            <w:tcW w:w="1701" w:type="dxa"/>
          </w:tcPr>
          <w:p w:rsidR="00F168BE" w:rsidRPr="00FE2ABA" w:rsidRDefault="00F168BE" w:rsidP="00AB1372">
            <w:pPr>
              <w:cnfStyle w:val="000000000000"/>
              <w:rPr>
                <w:sz w:val="18"/>
                <w:szCs w:val="18"/>
              </w:rPr>
            </w:pPr>
            <w:r w:rsidRPr="00FE2ABA">
              <w:rPr>
                <w:sz w:val="18"/>
                <w:szCs w:val="18"/>
              </w:rPr>
              <w:t>2085 (4.88)</w:t>
            </w:r>
          </w:p>
        </w:tc>
        <w:tc>
          <w:tcPr>
            <w:tcW w:w="1458" w:type="dxa"/>
          </w:tcPr>
          <w:p w:rsidR="00F168BE" w:rsidRPr="00FE2ABA" w:rsidRDefault="00F168BE" w:rsidP="00AB1372">
            <w:pPr>
              <w:cnfStyle w:val="000000000000"/>
              <w:rPr>
                <w:sz w:val="18"/>
                <w:szCs w:val="18"/>
              </w:rPr>
            </w:pPr>
            <w:r w:rsidRPr="00FE2ABA">
              <w:rPr>
                <w:sz w:val="18"/>
                <w:szCs w:val="18"/>
              </w:rPr>
              <w:t>3.23%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Cardiac catheterization</w:t>
            </w:r>
          </w:p>
        </w:tc>
        <w:tc>
          <w:tcPr>
            <w:tcW w:w="1701" w:type="dxa"/>
          </w:tcPr>
          <w:p w:rsidR="00F168BE" w:rsidRPr="00FE2ABA" w:rsidRDefault="00F168BE" w:rsidP="00AB1372">
            <w:pPr>
              <w:cnfStyle w:val="000000000000"/>
              <w:rPr>
                <w:sz w:val="18"/>
                <w:szCs w:val="18"/>
              </w:rPr>
            </w:pPr>
            <w:r w:rsidRPr="00FE2ABA">
              <w:rPr>
                <w:sz w:val="18"/>
                <w:szCs w:val="18"/>
              </w:rPr>
              <w:t>278 (0.65)</w:t>
            </w:r>
          </w:p>
        </w:tc>
        <w:tc>
          <w:tcPr>
            <w:tcW w:w="1701" w:type="dxa"/>
          </w:tcPr>
          <w:p w:rsidR="00F168BE" w:rsidRPr="00FE2ABA" w:rsidRDefault="00F168BE" w:rsidP="00AB1372">
            <w:pPr>
              <w:cnfStyle w:val="000000000000"/>
              <w:rPr>
                <w:sz w:val="18"/>
                <w:szCs w:val="18"/>
                <w:lang w:val="en-CA"/>
              </w:rPr>
            </w:pPr>
            <w:r w:rsidRPr="00FE2ABA">
              <w:rPr>
                <w:sz w:val="18"/>
                <w:szCs w:val="18"/>
                <w:lang w:val="en-CA"/>
              </w:rPr>
              <w:t>304 (0.71)</w:t>
            </w:r>
          </w:p>
        </w:tc>
        <w:tc>
          <w:tcPr>
            <w:tcW w:w="1458" w:type="dxa"/>
          </w:tcPr>
          <w:p w:rsidR="00F168BE" w:rsidRPr="00FE2ABA" w:rsidRDefault="00F168BE" w:rsidP="00AB1372">
            <w:pPr>
              <w:cnfStyle w:val="000000000000"/>
              <w:rPr>
                <w:sz w:val="18"/>
                <w:szCs w:val="18"/>
              </w:rPr>
            </w:pPr>
            <w:r w:rsidRPr="00FE2ABA">
              <w:rPr>
                <w:sz w:val="18"/>
                <w:szCs w:val="18"/>
              </w:rPr>
              <w:t>0.74%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Echocardiography</w:t>
            </w:r>
          </w:p>
        </w:tc>
        <w:tc>
          <w:tcPr>
            <w:tcW w:w="1701" w:type="dxa"/>
          </w:tcPr>
          <w:p w:rsidR="00F168BE" w:rsidRPr="00FE2ABA" w:rsidRDefault="00F168BE" w:rsidP="00AB1372">
            <w:pPr>
              <w:cnfStyle w:val="000000000000"/>
              <w:rPr>
                <w:sz w:val="18"/>
                <w:szCs w:val="18"/>
              </w:rPr>
            </w:pPr>
            <w:r w:rsidRPr="00FE2ABA">
              <w:rPr>
                <w:sz w:val="18"/>
                <w:szCs w:val="18"/>
              </w:rPr>
              <w:t>4654 (10.90)</w:t>
            </w:r>
          </w:p>
        </w:tc>
        <w:tc>
          <w:tcPr>
            <w:tcW w:w="1701" w:type="dxa"/>
          </w:tcPr>
          <w:p w:rsidR="00F168BE" w:rsidRPr="00FE2ABA" w:rsidRDefault="00F168BE" w:rsidP="00AB1372">
            <w:pPr>
              <w:cnfStyle w:val="000000000000"/>
              <w:rPr>
                <w:sz w:val="18"/>
                <w:szCs w:val="18"/>
              </w:rPr>
            </w:pPr>
            <w:r w:rsidRPr="00FE2ABA">
              <w:rPr>
                <w:sz w:val="18"/>
                <w:szCs w:val="18"/>
              </w:rPr>
              <w:t>5124 (12.00)</w:t>
            </w:r>
          </w:p>
        </w:tc>
        <w:tc>
          <w:tcPr>
            <w:tcW w:w="1458" w:type="dxa"/>
          </w:tcPr>
          <w:p w:rsidR="00F168BE" w:rsidRPr="00FE2ABA" w:rsidRDefault="00F168BE" w:rsidP="00AB1372">
            <w:pPr>
              <w:cnfStyle w:val="000000000000"/>
              <w:rPr>
                <w:sz w:val="18"/>
                <w:szCs w:val="18"/>
              </w:rPr>
            </w:pPr>
            <w:r w:rsidRPr="00FE2ABA">
              <w:rPr>
                <w:sz w:val="18"/>
                <w:szCs w:val="18"/>
              </w:rPr>
              <w:t>3.46%</w:t>
            </w:r>
          </w:p>
        </w:tc>
      </w:tr>
      <w:tr w:rsidR="00F168BE" w:rsidRPr="00FE2ABA" w:rsidTr="00FE2ABA">
        <w:tc>
          <w:tcPr>
            <w:cnfStyle w:val="001000000000"/>
            <w:tcW w:w="3798" w:type="dxa"/>
          </w:tcPr>
          <w:p w:rsidR="00F168BE" w:rsidRPr="00FE2ABA" w:rsidRDefault="00F168BE" w:rsidP="00AB1372">
            <w:pPr>
              <w:ind w:left="176"/>
              <w:rPr>
                <w:b w:val="0"/>
                <w:sz w:val="18"/>
                <w:szCs w:val="18"/>
              </w:rPr>
            </w:pPr>
            <w:proofErr w:type="spellStart"/>
            <w:r w:rsidRPr="00FE2ABA">
              <w:rPr>
                <w:b w:val="0"/>
                <w:sz w:val="18"/>
                <w:szCs w:val="18"/>
              </w:rPr>
              <w:t>Holter</w:t>
            </w:r>
            <w:proofErr w:type="spellEnd"/>
            <w:r w:rsidRPr="00FE2ABA">
              <w:rPr>
                <w:b w:val="0"/>
                <w:sz w:val="18"/>
                <w:szCs w:val="18"/>
              </w:rPr>
              <w:t xml:space="preserve"> monitoring</w:t>
            </w:r>
          </w:p>
        </w:tc>
        <w:tc>
          <w:tcPr>
            <w:tcW w:w="1701" w:type="dxa"/>
          </w:tcPr>
          <w:p w:rsidR="00F168BE" w:rsidRPr="00FE2ABA" w:rsidRDefault="00F168BE" w:rsidP="00AB1372">
            <w:pPr>
              <w:cnfStyle w:val="000000000000"/>
              <w:rPr>
                <w:sz w:val="18"/>
                <w:szCs w:val="18"/>
              </w:rPr>
            </w:pPr>
            <w:r w:rsidRPr="00FE2ABA">
              <w:rPr>
                <w:sz w:val="18"/>
                <w:szCs w:val="18"/>
              </w:rPr>
              <w:t>2055 (4.81)</w:t>
            </w:r>
          </w:p>
        </w:tc>
        <w:tc>
          <w:tcPr>
            <w:tcW w:w="1701" w:type="dxa"/>
          </w:tcPr>
          <w:p w:rsidR="00F168BE" w:rsidRPr="00FE2ABA" w:rsidRDefault="00F168BE" w:rsidP="00AB1372">
            <w:pPr>
              <w:cnfStyle w:val="000000000000"/>
              <w:rPr>
                <w:sz w:val="18"/>
                <w:szCs w:val="18"/>
              </w:rPr>
            </w:pPr>
            <w:r w:rsidRPr="00FE2ABA">
              <w:rPr>
                <w:sz w:val="18"/>
                <w:szCs w:val="18"/>
              </w:rPr>
              <w:t>2189 (5.13)</w:t>
            </w:r>
          </w:p>
        </w:tc>
        <w:tc>
          <w:tcPr>
            <w:tcW w:w="1458" w:type="dxa"/>
          </w:tcPr>
          <w:p w:rsidR="00F168BE" w:rsidRPr="00FE2ABA" w:rsidRDefault="00F168BE" w:rsidP="00AB1372">
            <w:pPr>
              <w:cnfStyle w:val="000000000000"/>
              <w:rPr>
                <w:sz w:val="18"/>
                <w:szCs w:val="18"/>
              </w:rPr>
            </w:pPr>
            <w:r w:rsidRPr="00FE2ABA">
              <w:rPr>
                <w:sz w:val="18"/>
                <w:szCs w:val="18"/>
              </w:rPr>
              <w:t>1.44%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Cardiac stress test</w:t>
            </w:r>
          </w:p>
        </w:tc>
        <w:tc>
          <w:tcPr>
            <w:tcW w:w="1701" w:type="dxa"/>
          </w:tcPr>
          <w:p w:rsidR="00F168BE" w:rsidRPr="00FE2ABA" w:rsidRDefault="00F168BE" w:rsidP="00AB1372">
            <w:pPr>
              <w:cnfStyle w:val="000000000000"/>
              <w:rPr>
                <w:sz w:val="18"/>
                <w:szCs w:val="18"/>
              </w:rPr>
            </w:pPr>
            <w:r w:rsidRPr="00FE2ABA">
              <w:rPr>
                <w:sz w:val="18"/>
                <w:szCs w:val="18"/>
              </w:rPr>
              <w:t>2399 (5.62)</w:t>
            </w:r>
          </w:p>
        </w:tc>
        <w:tc>
          <w:tcPr>
            <w:tcW w:w="1701" w:type="dxa"/>
          </w:tcPr>
          <w:p w:rsidR="00F168BE" w:rsidRPr="00FE2ABA" w:rsidRDefault="00F168BE" w:rsidP="00AB1372">
            <w:pPr>
              <w:cnfStyle w:val="000000000000"/>
              <w:rPr>
                <w:sz w:val="18"/>
                <w:szCs w:val="18"/>
              </w:rPr>
            </w:pPr>
            <w:r w:rsidRPr="00FE2ABA">
              <w:rPr>
                <w:sz w:val="18"/>
                <w:szCs w:val="18"/>
              </w:rPr>
              <w:t>2668 (6.25)</w:t>
            </w:r>
          </w:p>
        </w:tc>
        <w:tc>
          <w:tcPr>
            <w:tcW w:w="1458" w:type="dxa"/>
          </w:tcPr>
          <w:p w:rsidR="00F168BE" w:rsidRPr="00FE2ABA" w:rsidRDefault="00F168BE" w:rsidP="00AB1372">
            <w:pPr>
              <w:cnfStyle w:val="000000000000"/>
              <w:rPr>
                <w:sz w:val="18"/>
                <w:szCs w:val="18"/>
              </w:rPr>
            </w:pPr>
            <w:r w:rsidRPr="00FE2ABA">
              <w:rPr>
                <w:sz w:val="18"/>
                <w:szCs w:val="18"/>
              </w:rPr>
              <w:t>2.67%</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Coronary endarterectomy</w:t>
            </w:r>
          </w:p>
        </w:tc>
        <w:tc>
          <w:tcPr>
            <w:tcW w:w="1701" w:type="dxa"/>
          </w:tcPr>
          <w:p w:rsidR="00F168BE" w:rsidRPr="00FE2ABA" w:rsidRDefault="00F168BE" w:rsidP="00AB1372">
            <w:pPr>
              <w:cnfStyle w:val="000000000000"/>
              <w:rPr>
                <w:sz w:val="18"/>
                <w:szCs w:val="18"/>
              </w:rPr>
            </w:pPr>
            <w:r w:rsidRPr="00FE2ABA">
              <w:rPr>
                <w:sz w:val="18"/>
                <w:szCs w:val="18"/>
              </w:rPr>
              <w:t>17 (0.04)</w:t>
            </w:r>
          </w:p>
        </w:tc>
        <w:tc>
          <w:tcPr>
            <w:tcW w:w="1701" w:type="dxa"/>
          </w:tcPr>
          <w:p w:rsidR="00F168BE" w:rsidRPr="00FE2ABA" w:rsidRDefault="00F168BE" w:rsidP="00AB1372">
            <w:pPr>
              <w:cnfStyle w:val="000000000000"/>
              <w:rPr>
                <w:sz w:val="18"/>
                <w:szCs w:val="18"/>
              </w:rPr>
            </w:pPr>
            <w:r w:rsidRPr="00FE2ABA">
              <w:rPr>
                <w:sz w:val="18"/>
                <w:szCs w:val="18"/>
              </w:rPr>
              <w:t>15 (0.04)</w:t>
            </w:r>
          </w:p>
        </w:tc>
        <w:tc>
          <w:tcPr>
            <w:tcW w:w="1458" w:type="dxa"/>
          </w:tcPr>
          <w:p w:rsidR="00F168BE" w:rsidRPr="00FE2ABA" w:rsidRDefault="00F168BE" w:rsidP="00AB1372">
            <w:pPr>
              <w:cnfStyle w:val="000000000000"/>
              <w:rPr>
                <w:sz w:val="18"/>
                <w:szCs w:val="18"/>
              </w:rPr>
            </w:pPr>
            <w:r w:rsidRPr="00FE2ABA">
              <w:rPr>
                <w:sz w:val="18"/>
                <w:szCs w:val="18"/>
              </w:rPr>
              <w:t>0.24%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Colorectal cancer screening</w:t>
            </w:r>
          </w:p>
        </w:tc>
        <w:tc>
          <w:tcPr>
            <w:tcW w:w="1701" w:type="dxa"/>
          </w:tcPr>
          <w:p w:rsidR="00F168BE" w:rsidRPr="00FE2ABA" w:rsidRDefault="00F168BE" w:rsidP="00AB1372">
            <w:pPr>
              <w:cnfStyle w:val="000000000000"/>
              <w:rPr>
                <w:sz w:val="18"/>
                <w:szCs w:val="18"/>
              </w:rPr>
            </w:pPr>
            <w:r w:rsidRPr="00FE2ABA">
              <w:rPr>
                <w:sz w:val="18"/>
                <w:szCs w:val="18"/>
              </w:rPr>
              <w:t>4910 (11.50)</w:t>
            </w:r>
          </w:p>
        </w:tc>
        <w:tc>
          <w:tcPr>
            <w:tcW w:w="1701" w:type="dxa"/>
          </w:tcPr>
          <w:p w:rsidR="00F168BE" w:rsidRPr="00FE2ABA" w:rsidRDefault="00F168BE" w:rsidP="00AB1372">
            <w:pPr>
              <w:cnfStyle w:val="000000000000"/>
              <w:rPr>
                <w:sz w:val="18"/>
                <w:szCs w:val="18"/>
              </w:rPr>
            </w:pPr>
            <w:r w:rsidRPr="00FE2ABA">
              <w:rPr>
                <w:sz w:val="18"/>
                <w:szCs w:val="18"/>
              </w:rPr>
              <w:t>5094 (11.93)</w:t>
            </w:r>
          </w:p>
        </w:tc>
        <w:tc>
          <w:tcPr>
            <w:tcW w:w="1458" w:type="dxa"/>
          </w:tcPr>
          <w:p w:rsidR="00F168BE" w:rsidRPr="00FE2ABA" w:rsidRDefault="00F168BE" w:rsidP="00AB1372">
            <w:pPr>
              <w:cnfStyle w:val="000000000000"/>
              <w:rPr>
                <w:sz w:val="18"/>
                <w:szCs w:val="18"/>
              </w:rPr>
            </w:pPr>
            <w:r w:rsidRPr="00FE2ABA">
              <w:rPr>
                <w:sz w:val="18"/>
                <w:szCs w:val="18"/>
              </w:rPr>
              <w:t>1.34%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Cervical cancer screening</w:t>
            </w:r>
          </w:p>
        </w:tc>
        <w:tc>
          <w:tcPr>
            <w:tcW w:w="1701" w:type="dxa"/>
          </w:tcPr>
          <w:p w:rsidR="00F168BE" w:rsidRPr="00FE2ABA" w:rsidRDefault="00F168BE" w:rsidP="00AB1372">
            <w:pPr>
              <w:cnfStyle w:val="000000000000"/>
              <w:rPr>
                <w:sz w:val="18"/>
                <w:szCs w:val="18"/>
              </w:rPr>
            </w:pPr>
            <w:r w:rsidRPr="00FE2ABA">
              <w:rPr>
                <w:sz w:val="18"/>
                <w:szCs w:val="18"/>
              </w:rPr>
              <w:t>1083 (2.54)</w:t>
            </w:r>
          </w:p>
        </w:tc>
        <w:tc>
          <w:tcPr>
            <w:tcW w:w="1701" w:type="dxa"/>
          </w:tcPr>
          <w:p w:rsidR="00F168BE" w:rsidRPr="00FE2ABA" w:rsidRDefault="00F168BE" w:rsidP="00AB1372">
            <w:pPr>
              <w:cnfStyle w:val="000000000000"/>
              <w:rPr>
                <w:sz w:val="18"/>
                <w:szCs w:val="18"/>
              </w:rPr>
            </w:pPr>
            <w:r w:rsidRPr="00FE2ABA">
              <w:rPr>
                <w:sz w:val="18"/>
                <w:szCs w:val="18"/>
              </w:rPr>
              <w:t>1055 (2.47)</w:t>
            </w:r>
          </w:p>
        </w:tc>
        <w:tc>
          <w:tcPr>
            <w:tcW w:w="1458" w:type="dxa"/>
          </w:tcPr>
          <w:p w:rsidR="00F168BE" w:rsidRPr="00FE2ABA" w:rsidRDefault="00F168BE" w:rsidP="00AB1372">
            <w:pPr>
              <w:cnfStyle w:val="000000000000"/>
              <w:rPr>
                <w:sz w:val="18"/>
                <w:szCs w:val="18"/>
              </w:rPr>
            </w:pPr>
            <w:r w:rsidRPr="00FE2ABA">
              <w:rPr>
                <w:sz w:val="18"/>
                <w:szCs w:val="18"/>
              </w:rPr>
              <w:t>0.42%</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Prostate specific antigen test</w:t>
            </w:r>
          </w:p>
        </w:tc>
        <w:tc>
          <w:tcPr>
            <w:tcW w:w="1701" w:type="dxa"/>
          </w:tcPr>
          <w:p w:rsidR="00F168BE" w:rsidRPr="00FE2ABA" w:rsidRDefault="00F168BE" w:rsidP="00AB1372">
            <w:pPr>
              <w:cnfStyle w:val="000000000000"/>
              <w:rPr>
                <w:sz w:val="18"/>
                <w:szCs w:val="18"/>
              </w:rPr>
            </w:pPr>
            <w:r w:rsidRPr="00FE2ABA">
              <w:rPr>
                <w:sz w:val="18"/>
                <w:szCs w:val="18"/>
              </w:rPr>
              <w:t>550 (1.29)</w:t>
            </w:r>
          </w:p>
        </w:tc>
        <w:tc>
          <w:tcPr>
            <w:tcW w:w="1701" w:type="dxa"/>
          </w:tcPr>
          <w:p w:rsidR="00F168BE" w:rsidRPr="00FE2ABA" w:rsidRDefault="00F168BE" w:rsidP="00AB1372">
            <w:pPr>
              <w:cnfStyle w:val="000000000000"/>
              <w:rPr>
                <w:sz w:val="18"/>
                <w:szCs w:val="18"/>
              </w:rPr>
            </w:pPr>
            <w:r w:rsidRPr="00FE2ABA">
              <w:rPr>
                <w:sz w:val="18"/>
                <w:szCs w:val="18"/>
              </w:rPr>
              <w:t>560 (1.31)</w:t>
            </w:r>
          </w:p>
        </w:tc>
        <w:tc>
          <w:tcPr>
            <w:tcW w:w="1458" w:type="dxa"/>
          </w:tcPr>
          <w:p w:rsidR="00F168BE" w:rsidRPr="00FE2ABA" w:rsidRDefault="00F168BE" w:rsidP="00AB1372">
            <w:pPr>
              <w:cnfStyle w:val="000000000000"/>
              <w:rPr>
                <w:sz w:val="18"/>
                <w:szCs w:val="18"/>
              </w:rPr>
            </w:pPr>
            <w:r w:rsidRPr="00FE2ABA">
              <w:rPr>
                <w:sz w:val="18"/>
                <w:szCs w:val="18"/>
              </w:rPr>
              <w:t>0.21%</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Mammography</w:t>
            </w:r>
          </w:p>
        </w:tc>
        <w:tc>
          <w:tcPr>
            <w:tcW w:w="1701" w:type="dxa"/>
          </w:tcPr>
          <w:p w:rsidR="00F168BE" w:rsidRPr="00FE2ABA" w:rsidRDefault="00F168BE" w:rsidP="00AB1372">
            <w:pPr>
              <w:cnfStyle w:val="000000000000"/>
              <w:rPr>
                <w:sz w:val="18"/>
                <w:szCs w:val="18"/>
              </w:rPr>
            </w:pPr>
            <w:r w:rsidRPr="00FE2ABA">
              <w:rPr>
                <w:sz w:val="18"/>
                <w:szCs w:val="18"/>
              </w:rPr>
              <w:t>1839 (4.31)</w:t>
            </w:r>
          </w:p>
        </w:tc>
        <w:tc>
          <w:tcPr>
            <w:tcW w:w="1701" w:type="dxa"/>
          </w:tcPr>
          <w:p w:rsidR="00F168BE" w:rsidRPr="00FE2ABA" w:rsidRDefault="00F168BE" w:rsidP="00AB1372">
            <w:pPr>
              <w:cnfStyle w:val="000000000000"/>
              <w:rPr>
                <w:sz w:val="18"/>
                <w:szCs w:val="18"/>
              </w:rPr>
            </w:pPr>
            <w:r w:rsidRPr="00FE2ABA">
              <w:rPr>
                <w:sz w:val="18"/>
                <w:szCs w:val="18"/>
              </w:rPr>
              <w:t>1823 (4.27)</w:t>
            </w:r>
          </w:p>
        </w:tc>
        <w:tc>
          <w:tcPr>
            <w:tcW w:w="1458" w:type="dxa"/>
          </w:tcPr>
          <w:p w:rsidR="00F168BE" w:rsidRPr="00FE2ABA" w:rsidRDefault="00F168BE" w:rsidP="00AB1372">
            <w:pPr>
              <w:cnfStyle w:val="000000000000"/>
              <w:rPr>
                <w:sz w:val="18"/>
                <w:szCs w:val="18"/>
              </w:rPr>
            </w:pPr>
            <w:r w:rsidRPr="00FE2ABA">
              <w:rPr>
                <w:sz w:val="18"/>
                <w:szCs w:val="18"/>
              </w:rPr>
              <w:t>0.18%</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Flu shot</w:t>
            </w:r>
          </w:p>
        </w:tc>
        <w:tc>
          <w:tcPr>
            <w:tcW w:w="1701" w:type="dxa"/>
          </w:tcPr>
          <w:p w:rsidR="00F168BE" w:rsidRPr="00FE2ABA" w:rsidRDefault="00F168BE" w:rsidP="00AB1372">
            <w:pPr>
              <w:cnfStyle w:val="000000000000"/>
              <w:rPr>
                <w:sz w:val="18"/>
                <w:szCs w:val="18"/>
              </w:rPr>
            </w:pPr>
            <w:r w:rsidRPr="00FE2ABA">
              <w:rPr>
                <w:sz w:val="18"/>
                <w:szCs w:val="18"/>
              </w:rPr>
              <w:t>21 271 (49.82)</w:t>
            </w:r>
          </w:p>
        </w:tc>
        <w:tc>
          <w:tcPr>
            <w:tcW w:w="1701" w:type="dxa"/>
          </w:tcPr>
          <w:p w:rsidR="00F168BE" w:rsidRPr="00FE2ABA" w:rsidRDefault="00F168BE" w:rsidP="00AB1372">
            <w:pPr>
              <w:cnfStyle w:val="000000000000"/>
              <w:rPr>
                <w:sz w:val="18"/>
                <w:szCs w:val="18"/>
              </w:rPr>
            </w:pPr>
            <w:r w:rsidRPr="00FE2ABA">
              <w:rPr>
                <w:sz w:val="18"/>
                <w:szCs w:val="18"/>
              </w:rPr>
              <w:t>20 476 (47.96)</w:t>
            </w:r>
          </w:p>
        </w:tc>
        <w:tc>
          <w:tcPr>
            <w:tcW w:w="1458" w:type="dxa"/>
          </w:tcPr>
          <w:p w:rsidR="00F168BE" w:rsidRPr="00FE2ABA" w:rsidRDefault="00F168BE" w:rsidP="00AB1372">
            <w:pPr>
              <w:cnfStyle w:val="000000000000"/>
              <w:rPr>
                <w:sz w:val="18"/>
                <w:szCs w:val="18"/>
              </w:rPr>
            </w:pPr>
            <w:r w:rsidRPr="00FE2ABA">
              <w:rPr>
                <w:sz w:val="18"/>
                <w:szCs w:val="18"/>
              </w:rPr>
              <w:t>3.73%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Thyroid stimulating hormone</w:t>
            </w:r>
          </w:p>
        </w:tc>
        <w:tc>
          <w:tcPr>
            <w:tcW w:w="1701" w:type="dxa"/>
          </w:tcPr>
          <w:p w:rsidR="00F168BE" w:rsidRPr="00FE2ABA" w:rsidRDefault="00F168BE" w:rsidP="00AB1372">
            <w:pPr>
              <w:cnfStyle w:val="000000000000"/>
              <w:rPr>
                <w:sz w:val="18"/>
                <w:szCs w:val="18"/>
              </w:rPr>
            </w:pPr>
            <w:r w:rsidRPr="00FE2ABA">
              <w:rPr>
                <w:sz w:val="18"/>
                <w:szCs w:val="18"/>
              </w:rPr>
              <w:t>24 803 (58.09)</w:t>
            </w:r>
          </w:p>
        </w:tc>
        <w:tc>
          <w:tcPr>
            <w:tcW w:w="1701" w:type="dxa"/>
          </w:tcPr>
          <w:p w:rsidR="00F168BE" w:rsidRPr="00FE2ABA" w:rsidRDefault="00F168BE" w:rsidP="00AB1372">
            <w:pPr>
              <w:cnfStyle w:val="000000000000"/>
              <w:rPr>
                <w:sz w:val="18"/>
                <w:szCs w:val="18"/>
              </w:rPr>
            </w:pPr>
            <w:r w:rsidRPr="00FE2ABA">
              <w:rPr>
                <w:sz w:val="18"/>
                <w:szCs w:val="18"/>
              </w:rPr>
              <w:t>25 398 (59.48)</w:t>
            </w:r>
          </w:p>
        </w:tc>
        <w:tc>
          <w:tcPr>
            <w:tcW w:w="1458" w:type="dxa"/>
          </w:tcPr>
          <w:p w:rsidR="00F168BE" w:rsidRPr="00FE2ABA" w:rsidRDefault="00F168BE" w:rsidP="00AB1372">
            <w:pPr>
              <w:cnfStyle w:val="000000000000"/>
              <w:rPr>
                <w:sz w:val="18"/>
                <w:szCs w:val="18"/>
              </w:rPr>
            </w:pPr>
            <w:r w:rsidRPr="00FE2ABA">
              <w:rPr>
                <w:sz w:val="18"/>
                <w:szCs w:val="18"/>
              </w:rPr>
              <w:t>2.83%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Bone mineral density test</w:t>
            </w:r>
          </w:p>
        </w:tc>
        <w:tc>
          <w:tcPr>
            <w:tcW w:w="1701" w:type="dxa"/>
          </w:tcPr>
          <w:p w:rsidR="00F168BE" w:rsidRPr="00FE2ABA" w:rsidRDefault="00F168BE" w:rsidP="00AB1372">
            <w:pPr>
              <w:cnfStyle w:val="000000000000"/>
              <w:rPr>
                <w:sz w:val="18"/>
                <w:szCs w:val="18"/>
              </w:rPr>
            </w:pPr>
            <w:r w:rsidRPr="00FE2ABA">
              <w:rPr>
                <w:sz w:val="18"/>
                <w:szCs w:val="18"/>
              </w:rPr>
              <w:t>3055 (7.15)</w:t>
            </w:r>
          </w:p>
        </w:tc>
        <w:tc>
          <w:tcPr>
            <w:tcW w:w="1701" w:type="dxa"/>
          </w:tcPr>
          <w:p w:rsidR="00F168BE" w:rsidRPr="00FE2ABA" w:rsidRDefault="00F168BE" w:rsidP="00AB1372">
            <w:pPr>
              <w:cnfStyle w:val="000000000000"/>
              <w:rPr>
                <w:sz w:val="18"/>
                <w:szCs w:val="18"/>
              </w:rPr>
            </w:pPr>
            <w:r w:rsidRPr="00FE2ABA">
              <w:rPr>
                <w:sz w:val="18"/>
                <w:szCs w:val="18"/>
              </w:rPr>
              <w:t>3142 (7.36)</w:t>
            </w:r>
          </w:p>
        </w:tc>
        <w:tc>
          <w:tcPr>
            <w:tcW w:w="1458" w:type="dxa"/>
          </w:tcPr>
          <w:p w:rsidR="00F168BE" w:rsidRPr="00FE2ABA" w:rsidRDefault="00F168BE" w:rsidP="00AB1372">
            <w:pPr>
              <w:cnfStyle w:val="000000000000"/>
              <w:rPr>
                <w:sz w:val="18"/>
                <w:szCs w:val="18"/>
              </w:rPr>
            </w:pPr>
            <w:r w:rsidRPr="00FE2ABA">
              <w:rPr>
                <w:sz w:val="18"/>
                <w:szCs w:val="18"/>
              </w:rPr>
              <w:t>0.79%</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Hearing test</w:t>
            </w:r>
          </w:p>
        </w:tc>
        <w:tc>
          <w:tcPr>
            <w:tcW w:w="1701" w:type="dxa"/>
          </w:tcPr>
          <w:p w:rsidR="00F168BE" w:rsidRPr="00FE2ABA" w:rsidRDefault="00F168BE" w:rsidP="00AB1372">
            <w:pPr>
              <w:cnfStyle w:val="000000000000"/>
              <w:rPr>
                <w:sz w:val="18"/>
                <w:szCs w:val="18"/>
              </w:rPr>
            </w:pPr>
            <w:r w:rsidRPr="00FE2ABA">
              <w:rPr>
                <w:sz w:val="18"/>
                <w:szCs w:val="18"/>
              </w:rPr>
              <w:t>1769 (4.14)</w:t>
            </w:r>
          </w:p>
        </w:tc>
        <w:tc>
          <w:tcPr>
            <w:tcW w:w="1701" w:type="dxa"/>
          </w:tcPr>
          <w:p w:rsidR="00F168BE" w:rsidRPr="00FE2ABA" w:rsidRDefault="00F168BE" w:rsidP="00AB1372">
            <w:pPr>
              <w:cnfStyle w:val="000000000000"/>
              <w:rPr>
                <w:sz w:val="18"/>
                <w:szCs w:val="18"/>
              </w:rPr>
            </w:pPr>
            <w:r w:rsidRPr="00FE2ABA">
              <w:rPr>
                <w:sz w:val="18"/>
                <w:szCs w:val="18"/>
              </w:rPr>
              <w:t>1885 (4.41)</w:t>
            </w:r>
          </w:p>
        </w:tc>
        <w:tc>
          <w:tcPr>
            <w:tcW w:w="1458" w:type="dxa"/>
          </w:tcPr>
          <w:p w:rsidR="00F168BE" w:rsidRPr="00FE2ABA" w:rsidRDefault="00F168BE" w:rsidP="00AB1372">
            <w:pPr>
              <w:cnfStyle w:val="000000000000"/>
              <w:rPr>
                <w:sz w:val="18"/>
                <w:szCs w:val="18"/>
              </w:rPr>
            </w:pPr>
            <w:r w:rsidRPr="00FE2ABA">
              <w:rPr>
                <w:sz w:val="18"/>
                <w:szCs w:val="18"/>
              </w:rPr>
              <w:t>1.34%</w:t>
            </w:r>
          </w:p>
        </w:tc>
      </w:tr>
      <w:tr w:rsidR="00F168BE" w:rsidRPr="00FE2ABA" w:rsidTr="00FE2ABA">
        <w:tc>
          <w:tcPr>
            <w:cnfStyle w:val="001000000000"/>
            <w:tcW w:w="3798" w:type="dxa"/>
          </w:tcPr>
          <w:p w:rsidR="00F168BE" w:rsidRPr="00FE2ABA" w:rsidRDefault="00F168BE" w:rsidP="00AB1372">
            <w:pPr>
              <w:ind w:left="176"/>
              <w:rPr>
                <w:b w:val="0"/>
                <w:sz w:val="18"/>
                <w:szCs w:val="18"/>
              </w:rPr>
            </w:pPr>
            <w:proofErr w:type="spellStart"/>
            <w:r w:rsidRPr="00FE2ABA">
              <w:rPr>
                <w:b w:val="0"/>
                <w:sz w:val="18"/>
                <w:szCs w:val="18"/>
              </w:rPr>
              <w:t>Cytoscopy</w:t>
            </w:r>
            <w:proofErr w:type="spellEnd"/>
          </w:p>
        </w:tc>
        <w:tc>
          <w:tcPr>
            <w:tcW w:w="1701" w:type="dxa"/>
          </w:tcPr>
          <w:p w:rsidR="00F168BE" w:rsidRPr="00FE2ABA" w:rsidRDefault="00F168BE" w:rsidP="00AB1372">
            <w:pPr>
              <w:cnfStyle w:val="000000000000"/>
              <w:rPr>
                <w:sz w:val="18"/>
                <w:szCs w:val="18"/>
              </w:rPr>
            </w:pPr>
            <w:r w:rsidRPr="00FE2ABA">
              <w:rPr>
                <w:sz w:val="18"/>
                <w:szCs w:val="18"/>
              </w:rPr>
              <w:t>1550 (3.63)</w:t>
            </w:r>
          </w:p>
        </w:tc>
        <w:tc>
          <w:tcPr>
            <w:tcW w:w="1701" w:type="dxa"/>
          </w:tcPr>
          <w:p w:rsidR="00F168BE" w:rsidRPr="00FE2ABA" w:rsidRDefault="00F168BE" w:rsidP="00AB1372">
            <w:pPr>
              <w:cnfStyle w:val="000000000000"/>
              <w:rPr>
                <w:sz w:val="18"/>
                <w:szCs w:val="18"/>
              </w:rPr>
            </w:pPr>
            <w:r w:rsidRPr="00FE2ABA">
              <w:rPr>
                <w:sz w:val="18"/>
                <w:szCs w:val="18"/>
              </w:rPr>
              <w:t>1700 (3.98)</w:t>
            </w:r>
          </w:p>
        </w:tc>
        <w:tc>
          <w:tcPr>
            <w:tcW w:w="1458" w:type="dxa"/>
          </w:tcPr>
          <w:p w:rsidR="00F168BE" w:rsidRPr="00FE2ABA" w:rsidRDefault="00F168BE" w:rsidP="00AB1372">
            <w:pPr>
              <w:cnfStyle w:val="000000000000"/>
              <w:rPr>
                <w:sz w:val="18"/>
                <w:szCs w:val="18"/>
              </w:rPr>
            </w:pPr>
            <w:r w:rsidRPr="00FE2ABA">
              <w:rPr>
                <w:sz w:val="18"/>
                <w:szCs w:val="18"/>
              </w:rPr>
              <w:t>1.84%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Cataract surgery</w:t>
            </w:r>
          </w:p>
        </w:tc>
        <w:tc>
          <w:tcPr>
            <w:tcW w:w="1701" w:type="dxa"/>
          </w:tcPr>
          <w:p w:rsidR="00F168BE" w:rsidRPr="00FE2ABA" w:rsidRDefault="00F168BE" w:rsidP="00AB1372">
            <w:pPr>
              <w:cnfStyle w:val="000000000000"/>
              <w:rPr>
                <w:sz w:val="18"/>
                <w:szCs w:val="18"/>
              </w:rPr>
            </w:pPr>
            <w:r w:rsidRPr="00FE2ABA">
              <w:rPr>
                <w:sz w:val="18"/>
                <w:szCs w:val="18"/>
              </w:rPr>
              <w:t>1669 (3.91)</w:t>
            </w:r>
          </w:p>
        </w:tc>
        <w:tc>
          <w:tcPr>
            <w:tcW w:w="1701" w:type="dxa"/>
          </w:tcPr>
          <w:p w:rsidR="00F168BE" w:rsidRPr="00FE2ABA" w:rsidRDefault="00F168BE" w:rsidP="00AB1372">
            <w:pPr>
              <w:cnfStyle w:val="000000000000"/>
              <w:rPr>
                <w:sz w:val="18"/>
                <w:szCs w:val="18"/>
              </w:rPr>
            </w:pPr>
            <w:r w:rsidRPr="00FE2ABA">
              <w:rPr>
                <w:sz w:val="18"/>
                <w:szCs w:val="18"/>
              </w:rPr>
              <w:t>1623 (3.80)</w:t>
            </w:r>
          </w:p>
        </w:tc>
        <w:tc>
          <w:tcPr>
            <w:tcW w:w="1458" w:type="dxa"/>
          </w:tcPr>
          <w:p w:rsidR="00F168BE" w:rsidRPr="00FE2ABA" w:rsidRDefault="00F168BE" w:rsidP="00AB1372">
            <w:pPr>
              <w:cnfStyle w:val="000000000000"/>
              <w:rPr>
                <w:sz w:val="18"/>
                <w:szCs w:val="18"/>
              </w:rPr>
            </w:pPr>
            <w:r w:rsidRPr="00FE2ABA">
              <w:rPr>
                <w:sz w:val="18"/>
                <w:szCs w:val="18"/>
              </w:rPr>
              <w:t>0.56%</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Computed tomography of the head</w:t>
            </w:r>
          </w:p>
        </w:tc>
        <w:tc>
          <w:tcPr>
            <w:tcW w:w="1701" w:type="dxa"/>
          </w:tcPr>
          <w:p w:rsidR="00F168BE" w:rsidRPr="00FE2ABA" w:rsidRDefault="00F168BE" w:rsidP="00AB1372">
            <w:pPr>
              <w:cnfStyle w:val="000000000000"/>
              <w:rPr>
                <w:sz w:val="18"/>
                <w:szCs w:val="18"/>
              </w:rPr>
            </w:pPr>
            <w:r w:rsidRPr="00FE2ABA">
              <w:rPr>
                <w:sz w:val="18"/>
                <w:szCs w:val="18"/>
              </w:rPr>
              <w:t>7717 (18.07)</w:t>
            </w:r>
          </w:p>
        </w:tc>
        <w:tc>
          <w:tcPr>
            <w:tcW w:w="1701" w:type="dxa"/>
          </w:tcPr>
          <w:p w:rsidR="00F168BE" w:rsidRPr="00FE2ABA" w:rsidRDefault="00F168BE" w:rsidP="00AB1372">
            <w:pPr>
              <w:cnfStyle w:val="000000000000"/>
              <w:rPr>
                <w:sz w:val="18"/>
                <w:szCs w:val="18"/>
              </w:rPr>
            </w:pPr>
            <w:r w:rsidRPr="00FE2ABA">
              <w:rPr>
                <w:sz w:val="18"/>
                <w:szCs w:val="18"/>
              </w:rPr>
              <w:t>8868 (20.77)</w:t>
            </w:r>
          </w:p>
        </w:tc>
        <w:tc>
          <w:tcPr>
            <w:tcW w:w="1458" w:type="dxa"/>
          </w:tcPr>
          <w:p w:rsidR="00F168BE" w:rsidRPr="00FE2ABA" w:rsidRDefault="00F168BE" w:rsidP="00AB1372">
            <w:pPr>
              <w:cnfStyle w:val="000000000000"/>
              <w:rPr>
                <w:sz w:val="18"/>
                <w:szCs w:val="18"/>
              </w:rPr>
            </w:pPr>
            <w:r w:rsidRPr="00FE2ABA">
              <w:rPr>
                <w:sz w:val="18"/>
                <w:szCs w:val="18"/>
              </w:rPr>
              <w:t>6.82%</w:t>
            </w:r>
          </w:p>
        </w:tc>
      </w:tr>
      <w:tr w:rsidR="00F168BE" w:rsidRPr="00FE2ABA" w:rsidTr="00FE2ABA">
        <w:trPr>
          <w:trHeight w:val="105"/>
        </w:trPr>
        <w:tc>
          <w:tcPr>
            <w:cnfStyle w:val="001000000000"/>
            <w:tcW w:w="3798" w:type="dxa"/>
          </w:tcPr>
          <w:p w:rsidR="00F168BE" w:rsidRPr="00FE2ABA" w:rsidRDefault="00F168BE" w:rsidP="00AB1372">
            <w:pPr>
              <w:ind w:left="176"/>
              <w:rPr>
                <w:b w:val="0"/>
                <w:sz w:val="18"/>
                <w:szCs w:val="18"/>
              </w:rPr>
            </w:pPr>
            <w:r w:rsidRPr="00FE2ABA">
              <w:rPr>
                <w:b w:val="0"/>
                <w:sz w:val="18"/>
                <w:szCs w:val="18"/>
              </w:rPr>
              <w:t>Computed tomography of the neck</w:t>
            </w:r>
          </w:p>
        </w:tc>
        <w:tc>
          <w:tcPr>
            <w:tcW w:w="1701" w:type="dxa"/>
          </w:tcPr>
          <w:p w:rsidR="00F168BE" w:rsidRPr="00FE2ABA" w:rsidRDefault="00F168BE" w:rsidP="00AB1372">
            <w:pPr>
              <w:cnfStyle w:val="000000000000"/>
              <w:rPr>
                <w:sz w:val="18"/>
                <w:szCs w:val="18"/>
              </w:rPr>
            </w:pPr>
            <w:r w:rsidRPr="00FE2ABA">
              <w:rPr>
                <w:sz w:val="18"/>
                <w:szCs w:val="18"/>
              </w:rPr>
              <w:t>222 (0.52)</w:t>
            </w:r>
          </w:p>
        </w:tc>
        <w:tc>
          <w:tcPr>
            <w:tcW w:w="1701" w:type="dxa"/>
          </w:tcPr>
          <w:p w:rsidR="00F168BE" w:rsidRPr="00FE2ABA" w:rsidRDefault="00F168BE" w:rsidP="00AB1372">
            <w:pPr>
              <w:cnfStyle w:val="000000000000"/>
              <w:rPr>
                <w:sz w:val="18"/>
                <w:szCs w:val="18"/>
              </w:rPr>
            </w:pPr>
            <w:r w:rsidRPr="00FE2ABA">
              <w:rPr>
                <w:sz w:val="18"/>
                <w:szCs w:val="18"/>
              </w:rPr>
              <w:t>296 (0.69)</w:t>
            </w:r>
          </w:p>
        </w:tc>
        <w:tc>
          <w:tcPr>
            <w:tcW w:w="1458" w:type="dxa"/>
          </w:tcPr>
          <w:p w:rsidR="00F168BE" w:rsidRPr="00FE2ABA" w:rsidRDefault="00F168BE" w:rsidP="00AB1372">
            <w:pPr>
              <w:cnfStyle w:val="000000000000"/>
              <w:rPr>
                <w:sz w:val="18"/>
                <w:szCs w:val="18"/>
              </w:rPr>
            </w:pPr>
            <w:r w:rsidRPr="00FE2ABA">
              <w:rPr>
                <w:sz w:val="18"/>
                <w:szCs w:val="18"/>
              </w:rPr>
              <w:t>2.23%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Computed tomography of the thorax</w:t>
            </w:r>
          </w:p>
        </w:tc>
        <w:tc>
          <w:tcPr>
            <w:tcW w:w="1701" w:type="dxa"/>
          </w:tcPr>
          <w:p w:rsidR="00F168BE" w:rsidRPr="00FE2ABA" w:rsidRDefault="00F168BE" w:rsidP="00AB1372">
            <w:pPr>
              <w:cnfStyle w:val="000000000000"/>
              <w:rPr>
                <w:sz w:val="18"/>
                <w:szCs w:val="18"/>
                <w:lang w:val="en-CA"/>
              </w:rPr>
            </w:pPr>
            <w:r w:rsidRPr="00FE2ABA">
              <w:rPr>
                <w:sz w:val="18"/>
                <w:szCs w:val="18"/>
                <w:lang w:val="en-CA"/>
              </w:rPr>
              <w:t>2017 (4.72)</w:t>
            </w:r>
          </w:p>
        </w:tc>
        <w:tc>
          <w:tcPr>
            <w:tcW w:w="1701" w:type="dxa"/>
          </w:tcPr>
          <w:p w:rsidR="00F168BE" w:rsidRPr="00FE2ABA" w:rsidRDefault="00F168BE" w:rsidP="00AB1372">
            <w:pPr>
              <w:cnfStyle w:val="000000000000"/>
              <w:rPr>
                <w:sz w:val="18"/>
                <w:szCs w:val="18"/>
              </w:rPr>
            </w:pPr>
            <w:r w:rsidRPr="00FE2ABA">
              <w:rPr>
                <w:sz w:val="18"/>
                <w:szCs w:val="18"/>
              </w:rPr>
              <w:t>1528 (3.58)</w:t>
            </w:r>
          </w:p>
        </w:tc>
        <w:tc>
          <w:tcPr>
            <w:tcW w:w="1458" w:type="dxa"/>
          </w:tcPr>
          <w:p w:rsidR="00F168BE" w:rsidRPr="00FE2ABA" w:rsidRDefault="00F168BE" w:rsidP="00AB1372">
            <w:pPr>
              <w:cnfStyle w:val="000000000000"/>
              <w:rPr>
                <w:sz w:val="18"/>
                <w:szCs w:val="18"/>
              </w:rPr>
            </w:pPr>
            <w:r w:rsidRPr="00FE2ABA">
              <w:rPr>
                <w:sz w:val="18"/>
                <w:szCs w:val="18"/>
              </w:rPr>
              <w:t>5.74%</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Computed tomography of the abdomen</w:t>
            </w:r>
          </w:p>
        </w:tc>
        <w:tc>
          <w:tcPr>
            <w:tcW w:w="1701" w:type="dxa"/>
          </w:tcPr>
          <w:p w:rsidR="00F168BE" w:rsidRPr="00FE2ABA" w:rsidRDefault="00F168BE" w:rsidP="00AB1372">
            <w:pPr>
              <w:cnfStyle w:val="000000000000"/>
              <w:rPr>
                <w:sz w:val="18"/>
                <w:szCs w:val="18"/>
              </w:rPr>
            </w:pPr>
            <w:r w:rsidRPr="00FE2ABA">
              <w:rPr>
                <w:sz w:val="18"/>
                <w:szCs w:val="18"/>
              </w:rPr>
              <w:t>2461 (5.76)</w:t>
            </w:r>
          </w:p>
        </w:tc>
        <w:tc>
          <w:tcPr>
            <w:tcW w:w="1701" w:type="dxa"/>
          </w:tcPr>
          <w:p w:rsidR="00F168BE" w:rsidRPr="00FE2ABA" w:rsidRDefault="00F168BE" w:rsidP="00AB1372">
            <w:pPr>
              <w:cnfStyle w:val="000000000000"/>
              <w:rPr>
                <w:sz w:val="18"/>
                <w:szCs w:val="18"/>
              </w:rPr>
            </w:pPr>
            <w:r w:rsidRPr="00FE2ABA">
              <w:rPr>
                <w:sz w:val="18"/>
                <w:szCs w:val="18"/>
              </w:rPr>
              <w:t>3082 (7.22)</w:t>
            </w:r>
          </w:p>
        </w:tc>
        <w:tc>
          <w:tcPr>
            <w:tcW w:w="1458" w:type="dxa"/>
          </w:tcPr>
          <w:p w:rsidR="00F168BE" w:rsidRPr="00FE2ABA" w:rsidRDefault="00F168BE" w:rsidP="00AB1372">
            <w:pPr>
              <w:cnfStyle w:val="000000000000"/>
              <w:rPr>
                <w:sz w:val="18"/>
                <w:szCs w:val="18"/>
              </w:rPr>
            </w:pPr>
            <w:r w:rsidRPr="00FE2ABA">
              <w:rPr>
                <w:sz w:val="18"/>
                <w:szCs w:val="18"/>
              </w:rPr>
              <w:t>5.91%</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Computed tomography of the pelvis</w:t>
            </w:r>
          </w:p>
        </w:tc>
        <w:tc>
          <w:tcPr>
            <w:tcW w:w="1701" w:type="dxa"/>
          </w:tcPr>
          <w:p w:rsidR="00F168BE" w:rsidRPr="00FE2ABA" w:rsidRDefault="00F168BE" w:rsidP="00AB1372">
            <w:pPr>
              <w:cnfStyle w:val="000000000000"/>
              <w:rPr>
                <w:sz w:val="18"/>
                <w:szCs w:val="18"/>
              </w:rPr>
            </w:pPr>
            <w:r w:rsidRPr="00FE2ABA">
              <w:rPr>
                <w:sz w:val="18"/>
                <w:szCs w:val="18"/>
              </w:rPr>
              <w:t>2256 (5.28)</w:t>
            </w:r>
          </w:p>
        </w:tc>
        <w:tc>
          <w:tcPr>
            <w:tcW w:w="1701" w:type="dxa"/>
          </w:tcPr>
          <w:p w:rsidR="00F168BE" w:rsidRPr="00FE2ABA" w:rsidRDefault="00F168BE" w:rsidP="00AB1372">
            <w:pPr>
              <w:cnfStyle w:val="000000000000"/>
              <w:rPr>
                <w:sz w:val="18"/>
                <w:szCs w:val="18"/>
              </w:rPr>
            </w:pPr>
            <w:r w:rsidRPr="00FE2ABA">
              <w:rPr>
                <w:sz w:val="18"/>
                <w:szCs w:val="18"/>
              </w:rPr>
              <w:t>2802 (6.56)</w:t>
            </w:r>
          </w:p>
        </w:tc>
        <w:tc>
          <w:tcPr>
            <w:tcW w:w="1458" w:type="dxa"/>
          </w:tcPr>
          <w:p w:rsidR="00F168BE" w:rsidRPr="00FE2ABA" w:rsidRDefault="00F168BE" w:rsidP="00AB1372">
            <w:pPr>
              <w:cnfStyle w:val="000000000000"/>
              <w:rPr>
                <w:sz w:val="18"/>
                <w:szCs w:val="18"/>
              </w:rPr>
            </w:pPr>
            <w:r w:rsidRPr="00FE2ABA">
              <w:rPr>
                <w:sz w:val="18"/>
                <w:szCs w:val="18"/>
              </w:rPr>
              <w:t>5.42%</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Computed tomography of the spine</w:t>
            </w:r>
          </w:p>
        </w:tc>
        <w:tc>
          <w:tcPr>
            <w:tcW w:w="1701" w:type="dxa"/>
          </w:tcPr>
          <w:p w:rsidR="00F168BE" w:rsidRPr="00FE2ABA" w:rsidRDefault="00F168BE" w:rsidP="00AB1372">
            <w:pPr>
              <w:cnfStyle w:val="000000000000"/>
              <w:rPr>
                <w:sz w:val="18"/>
                <w:szCs w:val="18"/>
              </w:rPr>
            </w:pPr>
            <w:r w:rsidRPr="00FE2ABA">
              <w:rPr>
                <w:sz w:val="18"/>
                <w:szCs w:val="18"/>
              </w:rPr>
              <w:t>632 (1.48)</w:t>
            </w:r>
          </w:p>
        </w:tc>
        <w:tc>
          <w:tcPr>
            <w:tcW w:w="1701" w:type="dxa"/>
          </w:tcPr>
          <w:p w:rsidR="00F168BE" w:rsidRPr="00FE2ABA" w:rsidRDefault="00F168BE" w:rsidP="00AB1372">
            <w:pPr>
              <w:cnfStyle w:val="000000000000"/>
              <w:rPr>
                <w:sz w:val="18"/>
                <w:szCs w:val="18"/>
              </w:rPr>
            </w:pPr>
            <w:r w:rsidRPr="00FE2ABA">
              <w:rPr>
                <w:sz w:val="18"/>
                <w:szCs w:val="18"/>
              </w:rPr>
              <w:t>767 (1.80)</w:t>
            </w:r>
          </w:p>
        </w:tc>
        <w:tc>
          <w:tcPr>
            <w:tcW w:w="1458" w:type="dxa"/>
          </w:tcPr>
          <w:p w:rsidR="00F168BE" w:rsidRPr="00FE2ABA" w:rsidRDefault="00F168BE" w:rsidP="00AB1372">
            <w:pPr>
              <w:cnfStyle w:val="000000000000"/>
              <w:rPr>
                <w:sz w:val="18"/>
                <w:szCs w:val="18"/>
              </w:rPr>
            </w:pPr>
            <w:r w:rsidRPr="00FE2ABA">
              <w:rPr>
                <w:sz w:val="18"/>
                <w:szCs w:val="18"/>
              </w:rPr>
              <w:t>2.49%</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Computed tomography of the extremities</w:t>
            </w:r>
          </w:p>
        </w:tc>
        <w:tc>
          <w:tcPr>
            <w:tcW w:w="1701" w:type="dxa"/>
          </w:tcPr>
          <w:p w:rsidR="00F168BE" w:rsidRPr="00FE2ABA" w:rsidRDefault="00F168BE" w:rsidP="00AB1372">
            <w:pPr>
              <w:cnfStyle w:val="000000000000"/>
              <w:rPr>
                <w:sz w:val="18"/>
                <w:szCs w:val="18"/>
              </w:rPr>
            </w:pPr>
            <w:r w:rsidRPr="00FE2ABA">
              <w:rPr>
                <w:sz w:val="18"/>
                <w:szCs w:val="18"/>
              </w:rPr>
              <w:t>204 (0.48)</w:t>
            </w:r>
          </w:p>
        </w:tc>
        <w:tc>
          <w:tcPr>
            <w:tcW w:w="1701" w:type="dxa"/>
          </w:tcPr>
          <w:p w:rsidR="00F168BE" w:rsidRPr="00FE2ABA" w:rsidRDefault="00F168BE" w:rsidP="00AB1372">
            <w:pPr>
              <w:cnfStyle w:val="000000000000"/>
              <w:rPr>
                <w:sz w:val="18"/>
                <w:szCs w:val="18"/>
              </w:rPr>
            </w:pPr>
            <w:r w:rsidRPr="00FE2ABA">
              <w:rPr>
                <w:sz w:val="18"/>
                <w:szCs w:val="18"/>
              </w:rPr>
              <w:t>246 (0.58)</w:t>
            </w:r>
          </w:p>
        </w:tc>
        <w:tc>
          <w:tcPr>
            <w:tcW w:w="1458" w:type="dxa"/>
          </w:tcPr>
          <w:p w:rsidR="00F168BE" w:rsidRPr="00FE2ABA" w:rsidRDefault="00F168BE" w:rsidP="00AB1372">
            <w:pPr>
              <w:cnfStyle w:val="000000000000"/>
              <w:rPr>
                <w:sz w:val="18"/>
                <w:szCs w:val="18"/>
              </w:rPr>
            </w:pPr>
            <w:r w:rsidRPr="00FE2ABA">
              <w:rPr>
                <w:sz w:val="18"/>
                <w:szCs w:val="18"/>
              </w:rPr>
              <w:t>1.36%</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Chest x-ray</w:t>
            </w:r>
          </w:p>
        </w:tc>
        <w:tc>
          <w:tcPr>
            <w:tcW w:w="1701" w:type="dxa"/>
          </w:tcPr>
          <w:p w:rsidR="00F168BE" w:rsidRPr="00FE2ABA" w:rsidRDefault="00F168BE" w:rsidP="00AB1372">
            <w:pPr>
              <w:cnfStyle w:val="000000000000"/>
              <w:rPr>
                <w:sz w:val="18"/>
                <w:szCs w:val="18"/>
              </w:rPr>
            </w:pPr>
            <w:r w:rsidRPr="00FE2ABA">
              <w:rPr>
                <w:sz w:val="18"/>
                <w:szCs w:val="18"/>
              </w:rPr>
              <w:t>15 965 (37.39)</w:t>
            </w:r>
          </w:p>
        </w:tc>
        <w:tc>
          <w:tcPr>
            <w:tcW w:w="1701" w:type="dxa"/>
          </w:tcPr>
          <w:p w:rsidR="00F168BE" w:rsidRPr="00FE2ABA" w:rsidRDefault="00F168BE" w:rsidP="00AB1372">
            <w:pPr>
              <w:cnfStyle w:val="000000000000"/>
              <w:rPr>
                <w:sz w:val="18"/>
                <w:szCs w:val="18"/>
              </w:rPr>
            </w:pPr>
            <w:r w:rsidRPr="00FE2ABA">
              <w:rPr>
                <w:sz w:val="18"/>
                <w:szCs w:val="18"/>
              </w:rPr>
              <w:t>17 569 (41.15)</w:t>
            </w:r>
          </w:p>
        </w:tc>
        <w:tc>
          <w:tcPr>
            <w:tcW w:w="1458" w:type="dxa"/>
          </w:tcPr>
          <w:p w:rsidR="00F168BE" w:rsidRPr="00FE2ABA" w:rsidRDefault="00F168BE" w:rsidP="00AB1372">
            <w:pPr>
              <w:cnfStyle w:val="000000000000"/>
              <w:rPr>
                <w:sz w:val="18"/>
                <w:szCs w:val="18"/>
              </w:rPr>
            </w:pPr>
            <w:r w:rsidRPr="00FE2ABA">
              <w:rPr>
                <w:sz w:val="18"/>
                <w:szCs w:val="18"/>
              </w:rPr>
              <w:t>7.70%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Pulmonary function test</w:t>
            </w:r>
          </w:p>
        </w:tc>
        <w:tc>
          <w:tcPr>
            <w:tcW w:w="1701" w:type="dxa"/>
          </w:tcPr>
          <w:p w:rsidR="00F168BE" w:rsidRPr="00FE2ABA" w:rsidRDefault="00F168BE" w:rsidP="00AB1372">
            <w:pPr>
              <w:cnfStyle w:val="000000000000"/>
              <w:rPr>
                <w:sz w:val="18"/>
                <w:szCs w:val="18"/>
              </w:rPr>
            </w:pPr>
            <w:r w:rsidRPr="00FE2ABA">
              <w:rPr>
                <w:sz w:val="18"/>
                <w:szCs w:val="18"/>
              </w:rPr>
              <w:t>2014 (4.72)</w:t>
            </w:r>
          </w:p>
        </w:tc>
        <w:tc>
          <w:tcPr>
            <w:tcW w:w="1701" w:type="dxa"/>
          </w:tcPr>
          <w:p w:rsidR="00F168BE" w:rsidRPr="00FE2ABA" w:rsidRDefault="00F168BE" w:rsidP="00AB1372">
            <w:pPr>
              <w:cnfStyle w:val="000000000000"/>
              <w:rPr>
                <w:sz w:val="18"/>
                <w:szCs w:val="18"/>
              </w:rPr>
            </w:pPr>
            <w:r w:rsidRPr="00FE2ABA">
              <w:rPr>
                <w:sz w:val="18"/>
                <w:szCs w:val="18"/>
              </w:rPr>
              <w:t>2385 (5.59)</w:t>
            </w:r>
          </w:p>
        </w:tc>
        <w:tc>
          <w:tcPr>
            <w:tcW w:w="1458" w:type="dxa"/>
          </w:tcPr>
          <w:p w:rsidR="00F168BE" w:rsidRPr="00FE2ABA" w:rsidRDefault="00F168BE" w:rsidP="00AB1372">
            <w:pPr>
              <w:cnfStyle w:val="000000000000"/>
              <w:rPr>
                <w:sz w:val="18"/>
                <w:szCs w:val="18"/>
              </w:rPr>
            </w:pPr>
            <w:r w:rsidRPr="00FE2ABA">
              <w:rPr>
                <w:sz w:val="18"/>
                <w:szCs w:val="18"/>
              </w:rPr>
              <w:t>3.93%</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 xml:space="preserve">Electroencephalography </w:t>
            </w:r>
          </w:p>
        </w:tc>
        <w:tc>
          <w:tcPr>
            <w:tcW w:w="1701" w:type="dxa"/>
          </w:tcPr>
          <w:p w:rsidR="00F168BE" w:rsidRPr="00FE2ABA" w:rsidRDefault="00F168BE" w:rsidP="00AB1372">
            <w:pPr>
              <w:cnfStyle w:val="000000000000"/>
              <w:rPr>
                <w:sz w:val="18"/>
                <w:szCs w:val="18"/>
              </w:rPr>
            </w:pPr>
            <w:r w:rsidRPr="00FE2ABA">
              <w:rPr>
                <w:sz w:val="18"/>
                <w:szCs w:val="18"/>
              </w:rPr>
              <w:t>505 (1.18)</w:t>
            </w:r>
          </w:p>
        </w:tc>
        <w:tc>
          <w:tcPr>
            <w:tcW w:w="1701" w:type="dxa"/>
          </w:tcPr>
          <w:p w:rsidR="00F168BE" w:rsidRPr="00FE2ABA" w:rsidRDefault="00F168BE" w:rsidP="00AB1372">
            <w:pPr>
              <w:cnfStyle w:val="000000000000"/>
              <w:rPr>
                <w:sz w:val="18"/>
                <w:szCs w:val="18"/>
              </w:rPr>
            </w:pPr>
            <w:r w:rsidRPr="00FE2ABA">
              <w:rPr>
                <w:sz w:val="18"/>
                <w:szCs w:val="18"/>
              </w:rPr>
              <w:t>575 (1.35)</w:t>
            </w:r>
          </w:p>
        </w:tc>
        <w:tc>
          <w:tcPr>
            <w:tcW w:w="1458" w:type="dxa"/>
          </w:tcPr>
          <w:p w:rsidR="00F168BE" w:rsidRPr="00FE2ABA" w:rsidRDefault="00F168BE" w:rsidP="00AB1372">
            <w:pPr>
              <w:cnfStyle w:val="000000000000"/>
              <w:rPr>
                <w:sz w:val="18"/>
                <w:szCs w:val="18"/>
              </w:rPr>
            </w:pPr>
            <w:r w:rsidRPr="00FE2ABA">
              <w:rPr>
                <w:sz w:val="18"/>
                <w:szCs w:val="18"/>
              </w:rPr>
              <w:t>1.47%</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Urine culture</w:t>
            </w:r>
          </w:p>
        </w:tc>
        <w:tc>
          <w:tcPr>
            <w:tcW w:w="1701" w:type="dxa"/>
          </w:tcPr>
          <w:p w:rsidR="00F168BE" w:rsidRPr="00FE2ABA" w:rsidRDefault="00F168BE" w:rsidP="00AB1372">
            <w:pPr>
              <w:cnfStyle w:val="000000000000"/>
              <w:rPr>
                <w:sz w:val="18"/>
                <w:szCs w:val="18"/>
              </w:rPr>
            </w:pPr>
            <w:r w:rsidRPr="00FE2ABA">
              <w:rPr>
                <w:sz w:val="18"/>
                <w:szCs w:val="18"/>
              </w:rPr>
              <w:t>13 942 (32.65)</w:t>
            </w:r>
          </w:p>
        </w:tc>
        <w:tc>
          <w:tcPr>
            <w:tcW w:w="1701" w:type="dxa"/>
          </w:tcPr>
          <w:p w:rsidR="00F168BE" w:rsidRPr="00FE2ABA" w:rsidRDefault="00F168BE" w:rsidP="00AB1372">
            <w:pPr>
              <w:cnfStyle w:val="000000000000"/>
              <w:rPr>
                <w:sz w:val="18"/>
                <w:szCs w:val="18"/>
              </w:rPr>
            </w:pPr>
            <w:r w:rsidRPr="00FE2ABA">
              <w:rPr>
                <w:sz w:val="18"/>
                <w:szCs w:val="18"/>
              </w:rPr>
              <w:t>14 178 (33.21)</w:t>
            </w:r>
          </w:p>
        </w:tc>
        <w:tc>
          <w:tcPr>
            <w:tcW w:w="1458" w:type="dxa"/>
          </w:tcPr>
          <w:p w:rsidR="00F168BE" w:rsidRPr="00FE2ABA" w:rsidRDefault="00F168BE" w:rsidP="00AB1372">
            <w:pPr>
              <w:cnfStyle w:val="000000000000"/>
              <w:rPr>
                <w:sz w:val="18"/>
                <w:szCs w:val="18"/>
              </w:rPr>
            </w:pPr>
            <w:r w:rsidRPr="00FE2ABA">
              <w:rPr>
                <w:sz w:val="18"/>
                <w:szCs w:val="18"/>
              </w:rPr>
              <w:t>1.18%</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Heart valve replacement</w:t>
            </w:r>
          </w:p>
        </w:tc>
        <w:tc>
          <w:tcPr>
            <w:tcW w:w="1701" w:type="dxa"/>
          </w:tcPr>
          <w:p w:rsidR="00F168BE" w:rsidRPr="00FE2ABA" w:rsidRDefault="00F168BE" w:rsidP="00AB1372">
            <w:pPr>
              <w:cnfStyle w:val="000000000000"/>
              <w:rPr>
                <w:sz w:val="18"/>
                <w:szCs w:val="18"/>
              </w:rPr>
            </w:pPr>
            <w:r w:rsidRPr="00FE2ABA">
              <w:rPr>
                <w:sz w:val="18"/>
                <w:szCs w:val="18"/>
              </w:rPr>
              <w:t>14 (0.03)</w:t>
            </w:r>
          </w:p>
        </w:tc>
        <w:tc>
          <w:tcPr>
            <w:tcW w:w="1701" w:type="dxa"/>
          </w:tcPr>
          <w:p w:rsidR="00F168BE" w:rsidRPr="00FE2ABA" w:rsidRDefault="00F168BE" w:rsidP="00AB1372">
            <w:pPr>
              <w:cnfStyle w:val="000000000000"/>
              <w:rPr>
                <w:sz w:val="18"/>
                <w:szCs w:val="18"/>
              </w:rPr>
            </w:pPr>
            <w:r w:rsidRPr="00FE2ABA">
              <w:rPr>
                <w:sz w:val="18"/>
                <w:szCs w:val="18"/>
              </w:rPr>
              <w:t>19 (0.04)</w:t>
            </w:r>
          </w:p>
        </w:tc>
        <w:tc>
          <w:tcPr>
            <w:tcW w:w="1458" w:type="dxa"/>
          </w:tcPr>
          <w:p w:rsidR="00F168BE" w:rsidRPr="00FE2ABA" w:rsidRDefault="00F168BE" w:rsidP="00AB1372">
            <w:pPr>
              <w:cnfStyle w:val="000000000000"/>
              <w:rPr>
                <w:sz w:val="18"/>
                <w:szCs w:val="18"/>
              </w:rPr>
            </w:pPr>
            <w:r w:rsidRPr="00FE2ABA">
              <w:rPr>
                <w:sz w:val="18"/>
                <w:szCs w:val="18"/>
              </w:rPr>
              <w:t>0.60%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At-home physician services</w:t>
            </w:r>
          </w:p>
        </w:tc>
        <w:tc>
          <w:tcPr>
            <w:tcW w:w="1701" w:type="dxa"/>
          </w:tcPr>
          <w:p w:rsidR="00F168BE" w:rsidRPr="00FE2ABA" w:rsidRDefault="00F168BE" w:rsidP="00AB1372">
            <w:pPr>
              <w:cnfStyle w:val="000000000000"/>
              <w:rPr>
                <w:sz w:val="18"/>
                <w:szCs w:val="18"/>
              </w:rPr>
            </w:pPr>
            <w:r w:rsidRPr="00FE2ABA">
              <w:rPr>
                <w:sz w:val="18"/>
                <w:szCs w:val="18"/>
              </w:rPr>
              <w:t>3706 (8.68)</w:t>
            </w:r>
          </w:p>
        </w:tc>
        <w:tc>
          <w:tcPr>
            <w:tcW w:w="1701" w:type="dxa"/>
          </w:tcPr>
          <w:p w:rsidR="00F168BE" w:rsidRPr="00FE2ABA" w:rsidRDefault="00F168BE" w:rsidP="00AB1372">
            <w:pPr>
              <w:cnfStyle w:val="000000000000"/>
              <w:rPr>
                <w:sz w:val="18"/>
                <w:szCs w:val="18"/>
              </w:rPr>
            </w:pPr>
            <w:r w:rsidRPr="00FE2ABA">
              <w:rPr>
                <w:sz w:val="18"/>
                <w:szCs w:val="18"/>
              </w:rPr>
              <w:t>4035 (9.45)</w:t>
            </w:r>
          </w:p>
        </w:tc>
        <w:tc>
          <w:tcPr>
            <w:tcW w:w="1458" w:type="dxa"/>
          </w:tcPr>
          <w:p w:rsidR="00F168BE" w:rsidRPr="00FE2ABA" w:rsidRDefault="00F168BE" w:rsidP="00AB1372">
            <w:pPr>
              <w:cnfStyle w:val="000000000000"/>
              <w:rPr>
                <w:sz w:val="18"/>
                <w:szCs w:val="18"/>
              </w:rPr>
            </w:pPr>
            <w:r w:rsidRPr="00FE2ABA">
              <w:rPr>
                <w:sz w:val="18"/>
                <w:szCs w:val="18"/>
              </w:rPr>
              <w:t>2.68%</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Cholesterol tests</w:t>
            </w:r>
          </w:p>
        </w:tc>
        <w:tc>
          <w:tcPr>
            <w:tcW w:w="1701" w:type="dxa"/>
          </w:tcPr>
          <w:p w:rsidR="00F168BE" w:rsidRPr="00FE2ABA" w:rsidRDefault="00F168BE" w:rsidP="00AB1372">
            <w:pPr>
              <w:cnfStyle w:val="000000000000"/>
              <w:rPr>
                <w:sz w:val="18"/>
                <w:szCs w:val="18"/>
              </w:rPr>
            </w:pPr>
            <w:r w:rsidRPr="00FE2ABA">
              <w:rPr>
                <w:sz w:val="18"/>
                <w:szCs w:val="18"/>
              </w:rPr>
              <w:t>15 636 (36.62)</w:t>
            </w:r>
          </w:p>
        </w:tc>
        <w:tc>
          <w:tcPr>
            <w:tcW w:w="1701" w:type="dxa"/>
          </w:tcPr>
          <w:p w:rsidR="00F168BE" w:rsidRPr="00FE2ABA" w:rsidRDefault="00F168BE" w:rsidP="00AB1372">
            <w:pPr>
              <w:cnfStyle w:val="000000000000"/>
              <w:rPr>
                <w:sz w:val="18"/>
                <w:szCs w:val="18"/>
              </w:rPr>
            </w:pPr>
            <w:r w:rsidRPr="00FE2ABA">
              <w:rPr>
                <w:sz w:val="18"/>
                <w:szCs w:val="18"/>
              </w:rPr>
              <w:t>15 309 (35.85)</w:t>
            </w:r>
          </w:p>
        </w:tc>
        <w:tc>
          <w:tcPr>
            <w:tcW w:w="1458" w:type="dxa"/>
          </w:tcPr>
          <w:p w:rsidR="00F168BE" w:rsidRPr="00FE2ABA" w:rsidRDefault="00F168BE" w:rsidP="00AB1372">
            <w:pPr>
              <w:cnfStyle w:val="000000000000"/>
              <w:rPr>
                <w:sz w:val="18"/>
                <w:szCs w:val="18"/>
              </w:rPr>
            </w:pPr>
            <w:r w:rsidRPr="00FE2ABA">
              <w:rPr>
                <w:sz w:val="18"/>
                <w:szCs w:val="18"/>
              </w:rPr>
              <w:t>1.59%</w:t>
            </w:r>
          </w:p>
        </w:tc>
      </w:tr>
      <w:tr w:rsidR="00F168BE" w:rsidRPr="00FE2ABA" w:rsidTr="003049B4">
        <w:trPr>
          <w:trHeight w:val="188"/>
        </w:trPr>
        <w:tc>
          <w:tcPr>
            <w:cnfStyle w:val="001000000000"/>
            <w:tcW w:w="3798" w:type="dxa"/>
          </w:tcPr>
          <w:p w:rsidR="00F168BE" w:rsidRPr="00FE2ABA" w:rsidRDefault="00F168BE" w:rsidP="00AB1372">
            <w:pPr>
              <w:rPr>
                <w:b w:val="0"/>
                <w:sz w:val="18"/>
                <w:szCs w:val="18"/>
              </w:rPr>
            </w:pPr>
            <w:r w:rsidRPr="00FE2ABA">
              <w:rPr>
                <w:sz w:val="18"/>
                <w:szCs w:val="18"/>
              </w:rPr>
              <w:t xml:space="preserve">Laboratory </w:t>
            </w:r>
            <w:proofErr w:type="spellStart"/>
            <w:r w:rsidRPr="00FE2ABA">
              <w:rPr>
                <w:sz w:val="18"/>
                <w:szCs w:val="18"/>
              </w:rPr>
              <w:t>measurements</w:t>
            </w:r>
            <w:r w:rsidRPr="00FE2ABA">
              <w:rPr>
                <w:sz w:val="18"/>
                <w:szCs w:val="18"/>
                <w:vertAlign w:val="superscript"/>
              </w:rPr>
              <w:t>i</w:t>
            </w:r>
            <w:proofErr w:type="spellEnd"/>
          </w:p>
        </w:tc>
        <w:tc>
          <w:tcPr>
            <w:tcW w:w="1701" w:type="dxa"/>
          </w:tcPr>
          <w:p w:rsidR="00F168BE" w:rsidRPr="00FE2ABA" w:rsidRDefault="00F168BE" w:rsidP="00AB1372">
            <w:pPr>
              <w:cnfStyle w:val="000000000000"/>
              <w:rPr>
                <w:sz w:val="18"/>
                <w:szCs w:val="18"/>
              </w:rPr>
            </w:pPr>
          </w:p>
        </w:tc>
        <w:tc>
          <w:tcPr>
            <w:tcW w:w="1701" w:type="dxa"/>
          </w:tcPr>
          <w:p w:rsidR="00F168BE" w:rsidRPr="00FE2ABA" w:rsidRDefault="00F168BE" w:rsidP="00AB1372">
            <w:pPr>
              <w:cnfStyle w:val="000000000000"/>
              <w:rPr>
                <w:sz w:val="18"/>
                <w:szCs w:val="18"/>
              </w:rPr>
            </w:pPr>
          </w:p>
        </w:tc>
        <w:tc>
          <w:tcPr>
            <w:tcW w:w="1458" w:type="dxa"/>
          </w:tcPr>
          <w:p w:rsidR="00F168BE" w:rsidRPr="00FE2ABA" w:rsidRDefault="00F168BE" w:rsidP="00AB1372">
            <w:pPr>
              <w:cnfStyle w:val="000000000000"/>
              <w:rPr>
                <w:sz w:val="18"/>
                <w:szCs w:val="18"/>
              </w:rPr>
            </w:pPr>
          </w:p>
        </w:tc>
      </w:tr>
      <w:tr w:rsidR="00F168BE" w:rsidRPr="003049B4" w:rsidTr="00FE2ABA">
        <w:tc>
          <w:tcPr>
            <w:cnfStyle w:val="001000000000"/>
            <w:tcW w:w="3798" w:type="dxa"/>
          </w:tcPr>
          <w:p w:rsidR="00F168BE" w:rsidRPr="003049B4" w:rsidRDefault="00F168BE" w:rsidP="00AB1372">
            <w:pPr>
              <w:ind w:left="176"/>
              <w:rPr>
                <w:b w:val="0"/>
                <w:sz w:val="18"/>
                <w:szCs w:val="18"/>
                <w:lang w:val="en-CA"/>
              </w:rPr>
            </w:pPr>
            <w:r w:rsidRPr="003049B4">
              <w:rPr>
                <w:b w:val="0"/>
                <w:sz w:val="18"/>
                <w:szCs w:val="18"/>
              </w:rPr>
              <w:t>Most recent serum sodium, N (%)</w:t>
            </w:r>
          </w:p>
        </w:tc>
        <w:tc>
          <w:tcPr>
            <w:tcW w:w="1701" w:type="dxa"/>
          </w:tcPr>
          <w:p w:rsidR="00F168BE" w:rsidRPr="003049B4" w:rsidRDefault="00067738" w:rsidP="00AB1372">
            <w:pPr>
              <w:cnfStyle w:val="000000000000"/>
              <w:rPr>
                <w:sz w:val="18"/>
                <w:szCs w:val="18"/>
              </w:rPr>
            </w:pPr>
            <w:r w:rsidRPr="003049B4">
              <w:rPr>
                <w:sz w:val="18"/>
                <w:szCs w:val="18"/>
              </w:rPr>
              <w:t>5452 (12.77)</w:t>
            </w:r>
          </w:p>
        </w:tc>
        <w:tc>
          <w:tcPr>
            <w:tcW w:w="1701" w:type="dxa"/>
          </w:tcPr>
          <w:p w:rsidR="00F168BE" w:rsidRPr="003049B4" w:rsidRDefault="00067738" w:rsidP="00AB1372">
            <w:pPr>
              <w:cnfStyle w:val="000000000000"/>
              <w:rPr>
                <w:sz w:val="18"/>
                <w:szCs w:val="18"/>
              </w:rPr>
            </w:pPr>
            <w:r w:rsidRPr="003049B4">
              <w:rPr>
                <w:sz w:val="18"/>
                <w:szCs w:val="18"/>
              </w:rPr>
              <w:t>5452 (12.77)</w:t>
            </w:r>
          </w:p>
        </w:tc>
        <w:tc>
          <w:tcPr>
            <w:tcW w:w="1458" w:type="dxa"/>
          </w:tcPr>
          <w:p w:rsidR="00F168BE" w:rsidRPr="003049B4" w:rsidRDefault="00067738" w:rsidP="00AB1372">
            <w:pPr>
              <w:cnfStyle w:val="000000000000"/>
              <w:rPr>
                <w:sz w:val="18"/>
                <w:szCs w:val="18"/>
              </w:rPr>
            </w:pPr>
            <w:r w:rsidRPr="003049B4">
              <w:rPr>
                <w:sz w:val="18"/>
                <w:szCs w:val="18"/>
              </w:rPr>
              <w:t>0.00%</w:t>
            </w:r>
          </w:p>
        </w:tc>
      </w:tr>
      <w:tr w:rsidR="00F168BE" w:rsidRPr="00FE2ABA" w:rsidTr="00FE2ABA">
        <w:tc>
          <w:tcPr>
            <w:cnfStyle w:val="001000000000"/>
            <w:tcW w:w="3798" w:type="dxa"/>
          </w:tcPr>
          <w:p w:rsidR="00F168BE" w:rsidRPr="00FE2ABA" w:rsidRDefault="00F168BE" w:rsidP="00AB1372">
            <w:pPr>
              <w:ind w:left="176"/>
              <w:rPr>
                <w:b w:val="0"/>
                <w:sz w:val="18"/>
                <w:szCs w:val="18"/>
              </w:rPr>
            </w:pPr>
            <w:r w:rsidRPr="00FE2ABA">
              <w:rPr>
                <w:b w:val="0"/>
                <w:sz w:val="18"/>
                <w:szCs w:val="18"/>
              </w:rPr>
              <w:t>Most recent serum sodium, mean (SD)</w:t>
            </w:r>
          </w:p>
        </w:tc>
        <w:tc>
          <w:tcPr>
            <w:tcW w:w="1701" w:type="dxa"/>
          </w:tcPr>
          <w:p w:rsidR="00F168BE" w:rsidRPr="00FE2ABA" w:rsidRDefault="00F168BE" w:rsidP="00AB1372">
            <w:pPr>
              <w:cnfStyle w:val="000000000000"/>
              <w:rPr>
                <w:sz w:val="18"/>
                <w:szCs w:val="18"/>
              </w:rPr>
            </w:pPr>
            <w:r w:rsidRPr="00FE2ABA">
              <w:rPr>
                <w:sz w:val="18"/>
                <w:szCs w:val="18"/>
              </w:rPr>
              <w:t>140.58 (3.30)</w:t>
            </w:r>
          </w:p>
        </w:tc>
        <w:tc>
          <w:tcPr>
            <w:tcW w:w="1701" w:type="dxa"/>
          </w:tcPr>
          <w:p w:rsidR="00F168BE" w:rsidRPr="00FE2ABA" w:rsidRDefault="00F168BE" w:rsidP="00AB1372">
            <w:pPr>
              <w:cnfStyle w:val="000000000000"/>
              <w:rPr>
                <w:sz w:val="18"/>
                <w:szCs w:val="18"/>
              </w:rPr>
            </w:pPr>
            <w:r w:rsidRPr="00FE2ABA">
              <w:rPr>
                <w:sz w:val="18"/>
                <w:szCs w:val="18"/>
              </w:rPr>
              <w:t>140.35 (3.41)</w:t>
            </w:r>
          </w:p>
        </w:tc>
        <w:tc>
          <w:tcPr>
            <w:tcW w:w="1458" w:type="dxa"/>
          </w:tcPr>
          <w:p w:rsidR="00F168BE" w:rsidRPr="00FE2ABA" w:rsidRDefault="00F168BE" w:rsidP="00AB1372">
            <w:pPr>
              <w:cnfStyle w:val="000000000000"/>
              <w:rPr>
                <w:sz w:val="18"/>
                <w:szCs w:val="18"/>
              </w:rPr>
            </w:pPr>
            <w:r w:rsidRPr="00FE2ABA">
              <w:rPr>
                <w:sz w:val="18"/>
                <w:szCs w:val="18"/>
              </w:rPr>
              <w:t>6.86</w:t>
            </w:r>
            <w:r w:rsidR="00815381">
              <w:rPr>
                <w:sz w:val="18"/>
                <w:szCs w:val="18"/>
              </w:rPr>
              <w:t>%</w:t>
            </w:r>
          </w:p>
        </w:tc>
      </w:tr>
    </w:tbl>
    <w:p w:rsidR="00EB5209" w:rsidRDefault="00EB5209" w:rsidP="00EB5209">
      <w:pPr>
        <w:rPr>
          <w:sz w:val="16"/>
          <w:szCs w:val="16"/>
        </w:rPr>
      </w:pPr>
    </w:p>
    <w:p w:rsidR="00EB5209" w:rsidRPr="008A1EFA" w:rsidRDefault="00EB5209" w:rsidP="00EB5209">
      <w:pPr>
        <w:rPr>
          <w:rFonts w:eastAsia="SimSun"/>
          <w:sz w:val="16"/>
          <w:szCs w:val="16"/>
          <w:lang w:eastAsia="zh-CN"/>
        </w:rPr>
      </w:pPr>
      <w:r w:rsidRPr="008A1EFA">
        <w:rPr>
          <w:sz w:val="16"/>
          <w:szCs w:val="16"/>
        </w:rPr>
        <w:lastRenderedPageBreak/>
        <w:t>ACE inhibitor=angiotensin-converting enzyme inhibitor. ACG=adjusted clinical groups. ARB=angiotensin II receptor blocker</w:t>
      </w:r>
      <w:r w:rsidRPr="008A1EFA">
        <w:rPr>
          <w:rFonts w:eastAsia="SimSun"/>
          <w:sz w:val="16"/>
          <w:szCs w:val="16"/>
          <w:lang w:eastAsia="zh-CN"/>
        </w:rPr>
        <w:t>. IQR=interquartile range. NSAID=Non-steroidal anti-inflammatory drug. SD=standard deviation.</w:t>
      </w:r>
    </w:p>
    <w:p w:rsidR="00EB5209" w:rsidRPr="008A1EFA" w:rsidRDefault="00EB5209" w:rsidP="00EB5209">
      <w:pPr>
        <w:rPr>
          <w:sz w:val="16"/>
          <w:szCs w:val="16"/>
        </w:rPr>
      </w:pPr>
      <w:proofErr w:type="gramStart"/>
      <w:r w:rsidRPr="008A1EFA">
        <w:rPr>
          <w:sz w:val="16"/>
          <w:szCs w:val="16"/>
          <w:lang w:val="en-CA"/>
        </w:rPr>
        <w:t>a</w:t>
      </w:r>
      <w:proofErr w:type="gramEnd"/>
      <w:r w:rsidRPr="008A1EFA">
        <w:rPr>
          <w:sz w:val="16"/>
          <w:szCs w:val="16"/>
          <w:lang w:val="en-CA"/>
        </w:rPr>
        <w:t xml:space="preserve"> Data are presented as the number (percentage) of patients, unless otherwise reported.</w:t>
      </w:r>
    </w:p>
    <w:p w:rsidR="00EB5209" w:rsidRPr="008A1EFA" w:rsidRDefault="00EB5209" w:rsidP="00EB5209">
      <w:pPr>
        <w:rPr>
          <w:sz w:val="16"/>
          <w:szCs w:val="16"/>
        </w:rPr>
      </w:pPr>
      <w:proofErr w:type="gramStart"/>
      <w:r w:rsidRPr="008A1EFA">
        <w:rPr>
          <w:color w:val="333333"/>
          <w:sz w:val="16"/>
          <w:szCs w:val="16"/>
          <w:shd w:val="clear" w:color="auto" w:fill="FFFFFF"/>
        </w:rPr>
        <w:t>b</w:t>
      </w:r>
      <w:proofErr w:type="gramEnd"/>
      <w:r w:rsidRPr="008A1EFA">
        <w:rPr>
          <w:rFonts w:eastAsia="SimSun"/>
          <w:sz w:val="16"/>
          <w:szCs w:val="16"/>
          <w:lang w:eastAsia="zh-CN"/>
        </w:rPr>
        <w:t xml:space="preserve"> Standardized differences are less sensitive to sample size than traditional hypothesis tests. They provide a measure of the difference between groups with respect to the pooled standard deviation; a standardized difference greater than 10% was considered as a meaningful difference between the groups.</w:t>
      </w:r>
      <w:r w:rsidRPr="008A1EFA">
        <w:rPr>
          <w:rFonts w:eastAsia="SimSun"/>
          <w:sz w:val="16"/>
          <w:szCs w:val="16"/>
          <w:lang w:eastAsia="zh-CN"/>
        </w:rPr>
        <w:br/>
      </w:r>
      <w:proofErr w:type="gramStart"/>
      <w:r w:rsidRPr="008A1EFA">
        <w:rPr>
          <w:sz w:val="16"/>
          <w:szCs w:val="16"/>
        </w:rPr>
        <w:t>c</w:t>
      </w:r>
      <w:proofErr w:type="gramEnd"/>
      <w:r w:rsidRPr="008A1EFA">
        <w:rPr>
          <w:sz w:val="16"/>
          <w:szCs w:val="16"/>
        </w:rPr>
        <w:t xml:space="preserve"> Income was categorized into fifths of average neighborhood income on the index date.  </w:t>
      </w:r>
    </w:p>
    <w:p w:rsidR="00EB5209" w:rsidRPr="008A1EFA" w:rsidRDefault="00EB5209" w:rsidP="00EB5209">
      <w:pPr>
        <w:rPr>
          <w:rFonts w:eastAsia="MS MinNew Roman"/>
          <w:sz w:val="16"/>
          <w:szCs w:val="16"/>
        </w:rPr>
      </w:pPr>
      <w:proofErr w:type="gramStart"/>
      <w:r w:rsidRPr="008A1EFA">
        <w:rPr>
          <w:sz w:val="16"/>
          <w:szCs w:val="16"/>
        </w:rPr>
        <w:t>d</w:t>
      </w:r>
      <w:proofErr w:type="gramEnd"/>
      <w:r w:rsidRPr="008A1EFA">
        <w:rPr>
          <w:sz w:val="16"/>
          <w:szCs w:val="16"/>
          <w:vertAlign w:val="superscript"/>
        </w:rPr>
        <w:t xml:space="preserve"> </w:t>
      </w:r>
      <w:r w:rsidRPr="008A1EFA">
        <w:rPr>
          <w:rFonts w:eastAsia="MS MinNew Roman"/>
          <w:sz w:val="16"/>
          <w:szCs w:val="16"/>
        </w:rPr>
        <w:t>Comorbid conditions in the five years preceding the index date were considered.</w:t>
      </w:r>
    </w:p>
    <w:p w:rsidR="00EB5209" w:rsidRPr="008A1EFA" w:rsidRDefault="00EB5209" w:rsidP="00EB5209">
      <w:pPr>
        <w:rPr>
          <w:rFonts w:eastAsia="MS MinNew Roman"/>
          <w:sz w:val="16"/>
          <w:szCs w:val="16"/>
        </w:rPr>
      </w:pPr>
      <w:proofErr w:type="gramStart"/>
      <w:r w:rsidRPr="008A1EFA">
        <w:rPr>
          <w:sz w:val="16"/>
          <w:szCs w:val="16"/>
        </w:rPr>
        <w:t>e</w:t>
      </w:r>
      <w:proofErr w:type="gramEnd"/>
      <w:r w:rsidRPr="008A1EFA">
        <w:rPr>
          <w:sz w:val="16"/>
          <w:szCs w:val="16"/>
        </w:rPr>
        <w:t xml:space="preserve"> </w:t>
      </w:r>
      <w:r w:rsidRPr="008A1EFA">
        <w:rPr>
          <w:rFonts w:eastAsia="MS MinNew Roman"/>
          <w:sz w:val="16"/>
          <w:szCs w:val="16"/>
        </w:rPr>
        <w:t>Coronary artery disease includes receipt of coronary artery bypass graft surgery, and percutaneous coronary intervention.</w:t>
      </w:r>
    </w:p>
    <w:p w:rsidR="00EB5209" w:rsidRPr="008A1EFA" w:rsidRDefault="00EB5209" w:rsidP="00EB5209">
      <w:pPr>
        <w:rPr>
          <w:rFonts w:eastAsia="MS MinNew Roman"/>
          <w:sz w:val="16"/>
          <w:szCs w:val="16"/>
        </w:rPr>
      </w:pPr>
      <w:proofErr w:type="gramStart"/>
      <w:r w:rsidRPr="008A1EFA">
        <w:rPr>
          <w:sz w:val="16"/>
          <w:szCs w:val="16"/>
        </w:rPr>
        <w:t>f</w:t>
      </w:r>
      <w:proofErr w:type="gramEnd"/>
      <w:r w:rsidRPr="008A1EFA">
        <w:rPr>
          <w:sz w:val="16"/>
          <w:szCs w:val="16"/>
          <w:vertAlign w:val="superscript"/>
        </w:rPr>
        <w:t xml:space="preserve"> </w:t>
      </w:r>
      <w:r w:rsidRPr="008A1EFA">
        <w:rPr>
          <w:rFonts w:eastAsia="MS MinNew Roman"/>
          <w:sz w:val="16"/>
          <w:szCs w:val="16"/>
        </w:rPr>
        <w:t>Concurrent medication use in the six months preceding the index date were considered.</w:t>
      </w:r>
    </w:p>
    <w:p w:rsidR="00EB5209" w:rsidRPr="008A1EFA" w:rsidRDefault="00EB5209" w:rsidP="00EB5209">
      <w:pPr>
        <w:rPr>
          <w:rFonts w:eastAsia="MS MinNew Roman"/>
          <w:sz w:val="16"/>
          <w:szCs w:val="16"/>
        </w:rPr>
      </w:pPr>
      <w:proofErr w:type="gramStart"/>
      <w:r w:rsidRPr="008A1EFA">
        <w:rPr>
          <w:sz w:val="16"/>
          <w:szCs w:val="16"/>
        </w:rPr>
        <w:t>g</w:t>
      </w:r>
      <w:proofErr w:type="gramEnd"/>
      <w:r w:rsidRPr="008A1EFA">
        <w:rPr>
          <w:sz w:val="16"/>
          <w:szCs w:val="16"/>
        </w:rPr>
        <w:t xml:space="preserve"> </w:t>
      </w:r>
      <w:r w:rsidRPr="008A1EFA">
        <w:rPr>
          <w:rFonts w:eastAsia="MS MinNew Roman"/>
          <w:sz w:val="16"/>
          <w:szCs w:val="16"/>
        </w:rPr>
        <w:t>Healthcare contacts in the year preceding the index date were considered.</w:t>
      </w:r>
    </w:p>
    <w:p w:rsidR="00EB5209" w:rsidRPr="008A1EFA" w:rsidRDefault="00EB5209" w:rsidP="00EB5209">
      <w:pPr>
        <w:rPr>
          <w:rFonts w:eastAsia="MS MinNew Roman"/>
          <w:sz w:val="16"/>
          <w:szCs w:val="16"/>
        </w:rPr>
      </w:pPr>
      <w:proofErr w:type="gramStart"/>
      <w:r w:rsidRPr="008A1EFA">
        <w:rPr>
          <w:rFonts w:eastAsia="MS MinNew Roman"/>
          <w:sz w:val="16"/>
          <w:szCs w:val="16"/>
        </w:rPr>
        <w:t>h</w:t>
      </w:r>
      <w:proofErr w:type="gramEnd"/>
      <w:r w:rsidRPr="008A1EFA">
        <w:rPr>
          <w:rFonts w:eastAsia="MS MinNew Roman"/>
          <w:sz w:val="16"/>
          <w:szCs w:val="16"/>
          <w:vertAlign w:val="superscript"/>
        </w:rPr>
        <w:t xml:space="preserve"> </w:t>
      </w:r>
      <w:r w:rsidRPr="008A1EFA">
        <w:rPr>
          <w:rFonts w:eastAsia="MS MinNew Roman"/>
          <w:sz w:val="16"/>
          <w:szCs w:val="16"/>
        </w:rPr>
        <w:t>Healthcare use in the year preceding the index date was considered.</w:t>
      </w:r>
    </w:p>
    <w:p w:rsidR="00AB1372" w:rsidRDefault="00EB5209">
      <w:pPr>
        <w:rPr>
          <w:rFonts w:eastAsia="MS MinNew Roman"/>
          <w:sz w:val="16"/>
          <w:szCs w:val="16"/>
        </w:rPr>
      </w:pPr>
      <w:proofErr w:type="gramStart"/>
      <w:r w:rsidRPr="008A1EFA">
        <w:rPr>
          <w:sz w:val="16"/>
          <w:szCs w:val="16"/>
        </w:rPr>
        <w:t>i</w:t>
      </w:r>
      <w:proofErr w:type="gramEnd"/>
      <w:r w:rsidRPr="008A1EFA">
        <w:rPr>
          <w:rFonts w:eastAsia="MS MinNew Roman"/>
          <w:sz w:val="16"/>
          <w:szCs w:val="16"/>
          <w:vertAlign w:val="superscript"/>
        </w:rPr>
        <w:t xml:space="preserve"> </w:t>
      </w:r>
      <w:r w:rsidRPr="00067738">
        <w:rPr>
          <w:rFonts w:eastAsia="MS MinNew Roman"/>
          <w:sz w:val="16"/>
          <w:szCs w:val="16"/>
        </w:rPr>
        <w:t>Serum sodium measurements were obtained at a mean (SD) of 1</w:t>
      </w:r>
      <w:r w:rsidR="00067738" w:rsidRPr="00067738">
        <w:rPr>
          <w:rFonts w:eastAsia="MS MinNew Roman"/>
          <w:sz w:val="16"/>
          <w:szCs w:val="16"/>
        </w:rPr>
        <w:t>51</w:t>
      </w:r>
      <w:r w:rsidRPr="00067738">
        <w:rPr>
          <w:rFonts w:eastAsia="MS MinNew Roman"/>
          <w:sz w:val="16"/>
          <w:szCs w:val="16"/>
        </w:rPr>
        <w:t xml:space="preserve"> (10</w:t>
      </w:r>
      <w:r w:rsidR="00067738" w:rsidRPr="00067738">
        <w:rPr>
          <w:rFonts w:eastAsia="MS MinNew Roman"/>
          <w:sz w:val="16"/>
          <w:szCs w:val="16"/>
        </w:rPr>
        <w:t>4</w:t>
      </w:r>
      <w:r w:rsidRPr="00067738">
        <w:rPr>
          <w:rFonts w:eastAsia="MS MinNew Roman"/>
          <w:sz w:val="16"/>
          <w:szCs w:val="16"/>
        </w:rPr>
        <w:t xml:space="preserve">) days in users and </w:t>
      </w:r>
      <w:r w:rsidR="00067738" w:rsidRPr="00067738">
        <w:rPr>
          <w:rFonts w:eastAsia="MS MinNew Roman"/>
          <w:sz w:val="16"/>
          <w:szCs w:val="16"/>
        </w:rPr>
        <w:t>151</w:t>
      </w:r>
      <w:r w:rsidRPr="00067738">
        <w:rPr>
          <w:rFonts w:eastAsia="MS MinNew Roman"/>
          <w:sz w:val="16"/>
          <w:szCs w:val="16"/>
        </w:rPr>
        <w:t xml:space="preserve"> (10</w:t>
      </w:r>
      <w:r w:rsidR="00067738" w:rsidRPr="00067738">
        <w:rPr>
          <w:rFonts w:eastAsia="MS MinNew Roman"/>
          <w:sz w:val="16"/>
          <w:szCs w:val="16"/>
        </w:rPr>
        <w:t>5</w:t>
      </w:r>
      <w:r w:rsidRPr="00067738">
        <w:rPr>
          <w:rFonts w:eastAsia="MS MinNew Roman"/>
          <w:sz w:val="16"/>
          <w:szCs w:val="16"/>
        </w:rPr>
        <w:t>) days in non-users, prior to the index date.</w:t>
      </w: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AB1372" w:rsidRDefault="00AB1372">
      <w:pPr>
        <w:rPr>
          <w:rFonts w:eastAsia="MS MinNew Roman"/>
          <w:sz w:val="16"/>
          <w:szCs w:val="16"/>
        </w:rPr>
      </w:pPr>
    </w:p>
    <w:p w:rsidR="000441B2" w:rsidRPr="00B6328B" w:rsidRDefault="00EB5209">
      <w:pPr>
        <w:rPr>
          <w:rFonts w:eastAsia="MS MinNew Roman"/>
          <w:sz w:val="16"/>
          <w:szCs w:val="16"/>
        </w:rPr>
      </w:pPr>
      <w:r w:rsidRPr="008A1EFA">
        <w:rPr>
          <w:rFonts w:eastAsia="MS MinNew Roman"/>
          <w:sz w:val="16"/>
          <w:szCs w:val="16"/>
        </w:rPr>
        <w:t xml:space="preserve"> </w:t>
      </w:r>
    </w:p>
    <w:p w:rsidR="000441B2" w:rsidRDefault="000441B2">
      <w:pPr>
        <w:rPr>
          <w:rFonts w:ascii="Times" w:hAnsi="Times"/>
          <w:b/>
          <w:sz w:val="20"/>
          <w:szCs w:val="20"/>
        </w:rPr>
      </w:pPr>
    </w:p>
    <w:p w:rsidR="00DC0D1D" w:rsidRDefault="00DC0D1D">
      <w:pPr>
        <w:rPr>
          <w:rFonts w:ascii="Times" w:hAnsi="Times"/>
          <w:b/>
          <w:sz w:val="20"/>
          <w:szCs w:val="20"/>
        </w:rPr>
      </w:pPr>
    </w:p>
    <w:p w:rsidR="0089743D" w:rsidRDefault="00FF6972">
      <w:pPr>
        <w:rPr>
          <w:rFonts w:ascii="Times" w:hAnsi="Times"/>
          <w:b/>
          <w:sz w:val="20"/>
          <w:szCs w:val="20"/>
          <w:vertAlign w:val="superscript"/>
        </w:rPr>
      </w:pPr>
      <w:r w:rsidRPr="00035EFF">
        <w:rPr>
          <w:b/>
          <w:color w:val="1A1718"/>
          <w:sz w:val="22"/>
        </w:rPr>
        <w:lastRenderedPageBreak/>
        <w:t>A</w:t>
      </w:r>
      <w:r w:rsidRPr="00035EFF">
        <w:rPr>
          <w:b/>
          <w:color w:val="1A1718"/>
          <w:sz w:val="22"/>
        </w:rPr>
        <w:t>dditional file 1</w:t>
      </w:r>
      <w:r>
        <w:rPr>
          <w:color w:val="1A1718"/>
          <w:sz w:val="22"/>
        </w:rPr>
        <w:t>:</w:t>
      </w:r>
      <w:r w:rsidR="0089743D">
        <w:rPr>
          <w:rFonts w:ascii="Times" w:hAnsi="Times"/>
          <w:b/>
          <w:sz w:val="20"/>
          <w:szCs w:val="20"/>
        </w:rPr>
        <w:t xml:space="preserve"> Table </w:t>
      </w:r>
      <w:r>
        <w:rPr>
          <w:rFonts w:ascii="Times" w:hAnsi="Times"/>
          <w:b/>
          <w:sz w:val="20"/>
          <w:szCs w:val="20"/>
        </w:rPr>
        <w:t>S</w:t>
      </w:r>
      <w:r w:rsidR="00053094">
        <w:rPr>
          <w:rFonts w:ascii="Times" w:hAnsi="Times"/>
          <w:b/>
          <w:sz w:val="20"/>
          <w:szCs w:val="20"/>
        </w:rPr>
        <w:t>6</w:t>
      </w:r>
      <w:r w:rsidR="0089743D" w:rsidRPr="00C40491">
        <w:rPr>
          <w:rFonts w:ascii="Times" w:hAnsi="Times"/>
          <w:b/>
          <w:sz w:val="20"/>
          <w:szCs w:val="20"/>
        </w:rPr>
        <w:t xml:space="preserve">. </w:t>
      </w:r>
      <w:r w:rsidR="0089743D">
        <w:rPr>
          <w:rFonts w:ascii="Times" w:hAnsi="Times"/>
          <w:b/>
          <w:sz w:val="20"/>
          <w:szCs w:val="20"/>
        </w:rPr>
        <w:t xml:space="preserve">Risk factors for </w:t>
      </w:r>
      <w:r w:rsidR="00BD2A85">
        <w:rPr>
          <w:rFonts w:ascii="Times" w:hAnsi="Times"/>
          <w:b/>
          <w:sz w:val="20"/>
          <w:szCs w:val="20"/>
        </w:rPr>
        <w:t>hospital</w:t>
      </w:r>
      <w:r w:rsidR="00566356">
        <w:rPr>
          <w:rFonts w:ascii="Times" w:hAnsi="Times"/>
          <w:b/>
          <w:sz w:val="20"/>
          <w:szCs w:val="20"/>
        </w:rPr>
        <w:t>ization</w:t>
      </w:r>
      <w:r w:rsidR="00BD2A85">
        <w:rPr>
          <w:rFonts w:ascii="Times" w:hAnsi="Times"/>
          <w:b/>
          <w:sz w:val="20"/>
          <w:szCs w:val="20"/>
        </w:rPr>
        <w:t xml:space="preserve"> with </w:t>
      </w:r>
      <w:r w:rsidR="0089743D">
        <w:rPr>
          <w:rFonts w:ascii="Times" w:hAnsi="Times"/>
          <w:b/>
          <w:sz w:val="20"/>
          <w:szCs w:val="20"/>
        </w:rPr>
        <w:t xml:space="preserve">hyponatremia in </w:t>
      </w:r>
      <w:r w:rsidR="008620D8">
        <w:rPr>
          <w:rFonts w:ascii="Times" w:hAnsi="Times"/>
          <w:b/>
          <w:sz w:val="20"/>
          <w:szCs w:val="20"/>
        </w:rPr>
        <w:t>antipsychotic</w:t>
      </w:r>
      <w:r w:rsidR="0089743D">
        <w:rPr>
          <w:rFonts w:ascii="Times" w:hAnsi="Times"/>
          <w:b/>
          <w:sz w:val="20"/>
          <w:szCs w:val="20"/>
        </w:rPr>
        <w:t xml:space="preserve"> medication users and non-users</w:t>
      </w:r>
      <w:bookmarkStart w:id="0" w:name="_GoBack"/>
      <w:bookmarkEnd w:id="0"/>
      <w:r w:rsidR="0089743D">
        <w:rPr>
          <w:rFonts w:ascii="Times" w:hAnsi="Times"/>
          <w:b/>
          <w:sz w:val="20"/>
          <w:szCs w:val="20"/>
          <w:vertAlign w:val="superscript"/>
        </w:rPr>
        <w:t>*</w:t>
      </w:r>
    </w:p>
    <w:p w:rsidR="00BD2A85" w:rsidRDefault="00BD2A85">
      <w:pPr>
        <w:rPr>
          <w:b/>
        </w:rPr>
      </w:pPr>
    </w:p>
    <w:tbl>
      <w:tblPr>
        <w:tblStyle w:val="GridTable1Light1"/>
        <w:tblpPr w:leftFromText="180" w:rightFromText="180" w:vertAnchor="text" w:horzAnchor="margin" w:tblpY="82"/>
        <w:tblW w:w="9000" w:type="dxa"/>
        <w:tblLook w:val="04A0"/>
      </w:tblPr>
      <w:tblGrid>
        <w:gridCol w:w="3425"/>
        <w:gridCol w:w="2716"/>
        <w:gridCol w:w="2859"/>
      </w:tblGrid>
      <w:tr w:rsidR="00FE2ABA" w:rsidRPr="00FE2ABA" w:rsidTr="00AB1372">
        <w:trPr>
          <w:cnfStyle w:val="100000000000"/>
          <w:trHeight w:val="467"/>
        </w:trPr>
        <w:tc>
          <w:tcPr>
            <w:cnfStyle w:val="001000000000"/>
            <w:tcW w:w="3425" w:type="dxa"/>
          </w:tcPr>
          <w:p w:rsidR="00FE2ABA" w:rsidRPr="00FE2ABA" w:rsidRDefault="00FE2ABA" w:rsidP="00AB1372">
            <w:pPr>
              <w:rPr>
                <w:b w:val="0"/>
                <w:sz w:val="18"/>
                <w:szCs w:val="18"/>
              </w:rPr>
            </w:pPr>
          </w:p>
        </w:tc>
        <w:tc>
          <w:tcPr>
            <w:tcW w:w="2716" w:type="dxa"/>
          </w:tcPr>
          <w:p w:rsidR="00FE2ABA" w:rsidRPr="00FE2ABA" w:rsidRDefault="00FE2ABA" w:rsidP="00AB1372">
            <w:pPr>
              <w:jc w:val="center"/>
              <w:cnfStyle w:val="100000000000"/>
              <w:rPr>
                <w:b w:val="0"/>
                <w:sz w:val="18"/>
                <w:szCs w:val="18"/>
              </w:rPr>
            </w:pPr>
            <w:r w:rsidRPr="00FE2ABA">
              <w:rPr>
                <w:sz w:val="18"/>
                <w:szCs w:val="18"/>
              </w:rPr>
              <w:t>Antipsychotic users</w:t>
            </w:r>
          </w:p>
          <w:p w:rsidR="00FE2ABA" w:rsidRPr="00FE2ABA" w:rsidRDefault="00FE2ABA" w:rsidP="00AB1372">
            <w:pPr>
              <w:jc w:val="center"/>
              <w:cnfStyle w:val="100000000000"/>
              <w:rPr>
                <w:b w:val="0"/>
                <w:sz w:val="18"/>
                <w:szCs w:val="18"/>
              </w:rPr>
            </w:pPr>
            <w:r w:rsidRPr="00FE2ABA">
              <w:rPr>
                <w:sz w:val="18"/>
                <w:szCs w:val="18"/>
              </w:rPr>
              <w:t>(n=58 008)</w:t>
            </w:r>
          </w:p>
        </w:tc>
        <w:tc>
          <w:tcPr>
            <w:tcW w:w="2859" w:type="dxa"/>
          </w:tcPr>
          <w:p w:rsidR="00FE2ABA" w:rsidRPr="00FE2ABA" w:rsidRDefault="00FE2ABA" w:rsidP="00AB1372">
            <w:pPr>
              <w:jc w:val="center"/>
              <w:cnfStyle w:val="100000000000"/>
              <w:rPr>
                <w:b w:val="0"/>
                <w:sz w:val="18"/>
                <w:szCs w:val="18"/>
              </w:rPr>
            </w:pPr>
            <w:r w:rsidRPr="00FE2ABA">
              <w:rPr>
                <w:sz w:val="18"/>
                <w:szCs w:val="18"/>
              </w:rPr>
              <w:t>Antipsychotic non-users</w:t>
            </w:r>
          </w:p>
          <w:p w:rsidR="00FE2ABA" w:rsidRPr="00FE2ABA" w:rsidRDefault="00FE2ABA" w:rsidP="00AB1372">
            <w:pPr>
              <w:jc w:val="center"/>
              <w:cnfStyle w:val="100000000000"/>
              <w:rPr>
                <w:b w:val="0"/>
                <w:sz w:val="18"/>
                <w:szCs w:val="18"/>
              </w:rPr>
            </w:pPr>
            <w:r w:rsidRPr="00FE2ABA">
              <w:rPr>
                <w:sz w:val="18"/>
                <w:szCs w:val="18"/>
              </w:rPr>
              <w:t>(n=58 008)</w:t>
            </w:r>
          </w:p>
        </w:tc>
      </w:tr>
      <w:tr w:rsidR="00FE2ABA" w:rsidRPr="00FE2ABA" w:rsidTr="00AB1372">
        <w:trPr>
          <w:trHeight w:val="233"/>
        </w:trPr>
        <w:tc>
          <w:tcPr>
            <w:cnfStyle w:val="001000000000"/>
            <w:tcW w:w="3425" w:type="dxa"/>
          </w:tcPr>
          <w:p w:rsidR="00FE2ABA" w:rsidRPr="00FE2ABA" w:rsidRDefault="00FE2ABA" w:rsidP="00AB1372">
            <w:pPr>
              <w:rPr>
                <w:b w:val="0"/>
                <w:sz w:val="18"/>
                <w:szCs w:val="18"/>
              </w:rPr>
            </w:pPr>
            <w:r w:rsidRPr="00FE2ABA">
              <w:rPr>
                <w:sz w:val="18"/>
                <w:szCs w:val="18"/>
              </w:rPr>
              <w:t>Hospitalization with hyponatremia</w:t>
            </w:r>
          </w:p>
        </w:tc>
        <w:tc>
          <w:tcPr>
            <w:tcW w:w="2716" w:type="dxa"/>
          </w:tcPr>
          <w:p w:rsidR="00FE2ABA" w:rsidRPr="00FE2ABA" w:rsidRDefault="00D238D7" w:rsidP="00AB1372">
            <w:pPr>
              <w:jc w:val="center"/>
              <w:cnfStyle w:val="000000000000"/>
              <w:rPr>
                <w:b/>
                <w:sz w:val="18"/>
                <w:szCs w:val="18"/>
              </w:rPr>
            </w:pPr>
            <w:r>
              <w:rPr>
                <w:b/>
                <w:sz w:val="18"/>
                <w:szCs w:val="18"/>
              </w:rPr>
              <w:t>Relative risk</w:t>
            </w:r>
            <w:r w:rsidR="00096F07">
              <w:rPr>
                <w:b/>
                <w:sz w:val="18"/>
                <w:szCs w:val="18"/>
              </w:rPr>
              <w:t xml:space="preserve"> (95% CI)</w:t>
            </w:r>
          </w:p>
        </w:tc>
        <w:tc>
          <w:tcPr>
            <w:tcW w:w="2859" w:type="dxa"/>
          </w:tcPr>
          <w:p w:rsidR="00FE2ABA" w:rsidRPr="00FE2ABA" w:rsidRDefault="00D238D7" w:rsidP="00AB1372">
            <w:pPr>
              <w:jc w:val="center"/>
              <w:cnfStyle w:val="000000000000"/>
              <w:rPr>
                <w:b/>
                <w:sz w:val="18"/>
                <w:szCs w:val="18"/>
              </w:rPr>
            </w:pPr>
            <w:r>
              <w:rPr>
                <w:b/>
                <w:sz w:val="18"/>
                <w:szCs w:val="18"/>
              </w:rPr>
              <w:t>Relative risk</w:t>
            </w:r>
            <w:r w:rsidR="00096F07">
              <w:rPr>
                <w:b/>
                <w:sz w:val="18"/>
                <w:szCs w:val="18"/>
              </w:rPr>
              <w:t xml:space="preserve"> (95% CI)</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Older age (per year)</w:t>
            </w:r>
          </w:p>
        </w:tc>
        <w:tc>
          <w:tcPr>
            <w:tcW w:w="2716" w:type="dxa"/>
          </w:tcPr>
          <w:p w:rsidR="00FE2ABA" w:rsidRPr="00FE2ABA" w:rsidRDefault="00096F07" w:rsidP="00AB1372">
            <w:pPr>
              <w:jc w:val="center"/>
              <w:cnfStyle w:val="000000000000"/>
              <w:rPr>
                <w:sz w:val="18"/>
                <w:szCs w:val="18"/>
              </w:rPr>
            </w:pPr>
            <w:r>
              <w:rPr>
                <w:sz w:val="18"/>
                <w:szCs w:val="18"/>
              </w:rPr>
              <w:t xml:space="preserve">1.04 (1.01 to </w:t>
            </w:r>
            <w:r w:rsidR="00FE2ABA" w:rsidRPr="00FE2ABA">
              <w:rPr>
                <w:sz w:val="18"/>
                <w:szCs w:val="18"/>
              </w:rPr>
              <w:t>1.07)</w:t>
            </w:r>
          </w:p>
        </w:tc>
        <w:tc>
          <w:tcPr>
            <w:tcW w:w="2859" w:type="dxa"/>
          </w:tcPr>
          <w:p w:rsidR="00FE2ABA" w:rsidRPr="00FE2ABA" w:rsidRDefault="00096F07" w:rsidP="00AB1372">
            <w:pPr>
              <w:jc w:val="center"/>
              <w:cnfStyle w:val="000000000000"/>
              <w:rPr>
                <w:sz w:val="18"/>
                <w:szCs w:val="18"/>
              </w:rPr>
            </w:pPr>
            <w:r>
              <w:rPr>
                <w:sz w:val="18"/>
                <w:szCs w:val="18"/>
              </w:rPr>
              <w:t>1.02 (0.98 to</w:t>
            </w:r>
            <w:r w:rsidR="00FE2ABA" w:rsidRPr="00FE2ABA">
              <w:rPr>
                <w:sz w:val="18"/>
                <w:szCs w:val="18"/>
              </w:rPr>
              <w:t xml:space="preserve"> 1.06)</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Women (vs. men)</w:t>
            </w:r>
          </w:p>
        </w:tc>
        <w:tc>
          <w:tcPr>
            <w:tcW w:w="2716" w:type="dxa"/>
          </w:tcPr>
          <w:p w:rsidR="00FE2ABA" w:rsidRPr="00FE2ABA" w:rsidRDefault="00096F07" w:rsidP="00AB1372">
            <w:pPr>
              <w:jc w:val="center"/>
              <w:cnfStyle w:val="000000000000"/>
              <w:rPr>
                <w:sz w:val="18"/>
                <w:szCs w:val="18"/>
              </w:rPr>
            </w:pPr>
            <w:r>
              <w:rPr>
                <w:sz w:val="18"/>
                <w:szCs w:val="18"/>
              </w:rPr>
              <w:t>1.36 (0.80 to</w:t>
            </w:r>
            <w:r w:rsidR="00FE2ABA" w:rsidRPr="00FE2ABA">
              <w:rPr>
                <w:sz w:val="18"/>
                <w:szCs w:val="18"/>
              </w:rPr>
              <w:t xml:space="preserve"> 2.79)</w:t>
            </w:r>
          </w:p>
        </w:tc>
        <w:tc>
          <w:tcPr>
            <w:tcW w:w="2859" w:type="dxa"/>
          </w:tcPr>
          <w:p w:rsidR="00FE2ABA" w:rsidRPr="00FE2ABA" w:rsidRDefault="00096F07" w:rsidP="00AB1372">
            <w:pPr>
              <w:jc w:val="center"/>
              <w:cnfStyle w:val="000000000000"/>
              <w:rPr>
                <w:sz w:val="18"/>
                <w:szCs w:val="18"/>
              </w:rPr>
            </w:pPr>
            <w:r>
              <w:rPr>
                <w:sz w:val="18"/>
                <w:szCs w:val="18"/>
              </w:rPr>
              <w:t>2.36 (1.09 to</w:t>
            </w:r>
            <w:r w:rsidR="00FE2ABA" w:rsidRPr="00FE2ABA">
              <w:rPr>
                <w:sz w:val="18"/>
                <w:szCs w:val="18"/>
              </w:rPr>
              <w:t xml:space="preserve"> 5.12)</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Chronic kidney disease (yes vs. no)</w:t>
            </w:r>
          </w:p>
        </w:tc>
        <w:tc>
          <w:tcPr>
            <w:tcW w:w="2716" w:type="dxa"/>
          </w:tcPr>
          <w:p w:rsidR="00FE2ABA" w:rsidRPr="00FE2ABA" w:rsidRDefault="00096F07" w:rsidP="00AB1372">
            <w:pPr>
              <w:jc w:val="center"/>
              <w:cnfStyle w:val="000000000000"/>
              <w:rPr>
                <w:sz w:val="18"/>
                <w:szCs w:val="18"/>
              </w:rPr>
            </w:pPr>
            <w:r>
              <w:rPr>
                <w:sz w:val="18"/>
                <w:szCs w:val="18"/>
              </w:rPr>
              <w:t>1.44 (0.70 to</w:t>
            </w:r>
            <w:r w:rsidR="00FE2ABA" w:rsidRPr="00FE2ABA">
              <w:rPr>
                <w:sz w:val="18"/>
                <w:szCs w:val="18"/>
              </w:rPr>
              <w:t xml:space="preserve"> 2.96)</w:t>
            </w:r>
          </w:p>
        </w:tc>
        <w:tc>
          <w:tcPr>
            <w:tcW w:w="2859" w:type="dxa"/>
          </w:tcPr>
          <w:p w:rsidR="00FE2ABA" w:rsidRPr="00FE2ABA" w:rsidRDefault="00096F07" w:rsidP="00AB1372">
            <w:pPr>
              <w:jc w:val="center"/>
              <w:cnfStyle w:val="000000000000"/>
              <w:rPr>
                <w:sz w:val="18"/>
                <w:szCs w:val="18"/>
              </w:rPr>
            </w:pPr>
            <w:r>
              <w:rPr>
                <w:sz w:val="18"/>
                <w:szCs w:val="18"/>
              </w:rPr>
              <w:t>1.04 (0.37 to</w:t>
            </w:r>
            <w:r w:rsidR="00FE2ABA" w:rsidRPr="00FE2ABA">
              <w:rPr>
                <w:sz w:val="18"/>
                <w:szCs w:val="18"/>
              </w:rPr>
              <w:t xml:space="preserve"> 2.97)</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Congestive heart failure (yes vs. no)</w:t>
            </w:r>
          </w:p>
        </w:tc>
        <w:tc>
          <w:tcPr>
            <w:tcW w:w="2716" w:type="dxa"/>
          </w:tcPr>
          <w:p w:rsidR="00FE2ABA" w:rsidRPr="00FE2ABA" w:rsidRDefault="00096F07" w:rsidP="00AB1372">
            <w:pPr>
              <w:jc w:val="center"/>
              <w:cnfStyle w:val="000000000000"/>
              <w:rPr>
                <w:sz w:val="18"/>
                <w:szCs w:val="18"/>
              </w:rPr>
            </w:pPr>
            <w:r>
              <w:rPr>
                <w:sz w:val="18"/>
                <w:szCs w:val="18"/>
              </w:rPr>
              <w:t>1.22 (0.73 to</w:t>
            </w:r>
            <w:r w:rsidR="00FE2ABA" w:rsidRPr="00FE2ABA">
              <w:rPr>
                <w:sz w:val="18"/>
                <w:szCs w:val="18"/>
              </w:rPr>
              <w:t xml:space="preserve"> 2.04)</w:t>
            </w:r>
          </w:p>
        </w:tc>
        <w:tc>
          <w:tcPr>
            <w:tcW w:w="2859" w:type="dxa"/>
          </w:tcPr>
          <w:p w:rsidR="00FE2ABA" w:rsidRPr="00FE2ABA" w:rsidRDefault="00096F07" w:rsidP="00AB1372">
            <w:pPr>
              <w:jc w:val="center"/>
              <w:cnfStyle w:val="000000000000"/>
              <w:rPr>
                <w:sz w:val="18"/>
                <w:szCs w:val="18"/>
              </w:rPr>
            </w:pPr>
            <w:r>
              <w:rPr>
                <w:sz w:val="18"/>
                <w:szCs w:val="18"/>
              </w:rPr>
              <w:t>1.13 (0.58 to</w:t>
            </w:r>
            <w:r w:rsidR="00FE2ABA" w:rsidRPr="00FE2ABA">
              <w:rPr>
                <w:sz w:val="18"/>
                <w:szCs w:val="18"/>
              </w:rPr>
              <w:t xml:space="preserve"> 2.18)</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Diabetes (yes vs. no)</w:t>
            </w:r>
          </w:p>
        </w:tc>
        <w:tc>
          <w:tcPr>
            <w:tcW w:w="2716" w:type="dxa"/>
          </w:tcPr>
          <w:p w:rsidR="00FE2ABA" w:rsidRPr="00FE2ABA" w:rsidRDefault="00096F07" w:rsidP="00AB1372">
            <w:pPr>
              <w:jc w:val="center"/>
              <w:cnfStyle w:val="000000000000"/>
              <w:rPr>
                <w:sz w:val="18"/>
                <w:szCs w:val="18"/>
              </w:rPr>
            </w:pPr>
            <w:r>
              <w:rPr>
                <w:sz w:val="18"/>
                <w:szCs w:val="18"/>
              </w:rPr>
              <w:t>0.74 (0.45 to</w:t>
            </w:r>
            <w:r w:rsidR="00FE2ABA" w:rsidRPr="00FE2ABA">
              <w:rPr>
                <w:sz w:val="18"/>
                <w:szCs w:val="18"/>
              </w:rPr>
              <w:t xml:space="preserve"> 1.21)</w:t>
            </w:r>
          </w:p>
        </w:tc>
        <w:tc>
          <w:tcPr>
            <w:tcW w:w="2859" w:type="dxa"/>
          </w:tcPr>
          <w:p w:rsidR="00FE2ABA" w:rsidRPr="00FE2ABA" w:rsidRDefault="00096F07" w:rsidP="00AB1372">
            <w:pPr>
              <w:jc w:val="center"/>
              <w:cnfStyle w:val="000000000000"/>
              <w:rPr>
                <w:sz w:val="18"/>
                <w:szCs w:val="18"/>
              </w:rPr>
            </w:pPr>
            <w:r>
              <w:rPr>
                <w:sz w:val="18"/>
                <w:szCs w:val="18"/>
              </w:rPr>
              <w:t>1.09 (0.61 to</w:t>
            </w:r>
            <w:r w:rsidR="00FE2ABA" w:rsidRPr="00FE2ABA">
              <w:rPr>
                <w:sz w:val="18"/>
                <w:szCs w:val="18"/>
              </w:rPr>
              <w:t xml:space="preserve"> 1.94)</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Liver disease (yes vs. no)</w:t>
            </w:r>
          </w:p>
        </w:tc>
        <w:tc>
          <w:tcPr>
            <w:tcW w:w="2716" w:type="dxa"/>
          </w:tcPr>
          <w:p w:rsidR="00FE2ABA" w:rsidRPr="00FE2ABA" w:rsidRDefault="00096F07" w:rsidP="00AB1372">
            <w:pPr>
              <w:jc w:val="center"/>
              <w:cnfStyle w:val="000000000000"/>
              <w:rPr>
                <w:sz w:val="18"/>
                <w:szCs w:val="18"/>
              </w:rPr>
            </w:pPr>
            <w:r>
              <w:rPr>
                <w:sz w:val="18"/>
                <w:szCs w:val="18"/>
              </w:rPr>
              <w:t>1.51 (0.54 to</w:t>
            </w:r>
            <w:r w:rsidR="00FE2ABA" w:rsidRPr="00FE2ABA">
              <w:rPr>
                <w:sz w:val="18"/>
                <w:szCs w:val="18"/>
              </w:rPr>
              <w:t xml:space="preserve"> 4.20)</w:t>
            </w:r>
          </w:p>
        </w:tc>
        <w:tc>
          <w:tcPr>
            <w:tcW w:w="2859" w:type="dxa"/>
          </w:tcPr>
          <w:p w:rsidR="00FE2ABA" w:rsidRPr="00FE2ABA" w:rsidRDefault="00096F07" w:rsidP="00AB1372">
            <w:pPr>
              <w:jc w:val="center"/>
              <w:cnfStyle w:val="000000000000"/>
              <w:rPr>
                <w:sz w:val="18"/>
                <w:szCs w:val="18"/>
              </w:rPr>
            </w:pPr>
            <w:r>
              <w:rPr>
                <w:sz w:val="18"/>
                <w:szCs w:val="18"/>
              </w:rPr>
              <w:t>1.18 (0.28 to</w:t>
            </w:r>
            <w:r w:rsidR="00FE2ABA" w:rsidRPr="00FE2ABA">
              <w:rPr>
                <w:sz w:val="18"/>
                <w:szCs w:val="18"/>
              </w:rPr>
              <w:t xml:space="preserve"> 4.92)</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Cancer (yes vs. no)</w:t>
            </w:r>
          </w:p>
        </w:tc>
        <w:tc>
          <w:tcPr>
            <w:tcW w:w="2716" w:type="dxa"/>
          </w:tcPr>
          <w:p w:rsidR="00FE2ABA" w:rsidRPr="00FE2ABA" w:rsidRDefault="00096F07" w:rsidP="00AB1372">
            <w:pPr>
              <w:jc w:val="center"/>
              <w:cnfStyle w:val="000000000000"/>
              <w:rPr>
                <w:sz w:val="18"/>
                <w:szCs w:val="18"/>
              </w:rPr>
            </w:pPr>
            <w:r>
              <w:rPr>
                <w:sz w:val="18"/>
                <w:szCs w:val="18"/>
              </w:rPr>
              <w:t>1.84 (1.05 to</w:t>
            </w:r>
            <w:r w:rsidR="00FE2ABA" w:rsidRPr="00FE2ABA">
              <w:rPr>
                <w:sz w:val="18"/>
                <w:szCs w:val="18"/>
              </w:rPr>
              <w:t xml:space="preserve"> 3.23)</w:t>
            </w:r>
          </w:p>
        </w:tc>
        <w:tc>
          <w:tcPr>
            <w:tcW w:w="2859" w:type="dxa"/>
          </w:tcPr>
          <w:p w:rsidR="00FE2ABA" w:rsidRPr="00FE2ABA" w:rsidRDefault="00096F07" w:rsidP="00AB1372">
            <w:pPr>
              <w:jc w:val="center"/>
              <w:cnfStyle w:val="000000000000"/>
              <w:rPr>
                <w:sz w:val="18"/>
                <w:szCs w:val="18"/>
              </w:rPr>
            </w:pPr>
            <w:r>
              <w:rPr>
                <w:sz w:val="18"/>
                <w:szCs w:val="18"/>
              </w:rPr>
              <w:t>0.78 (0.32 to</w:t>
            </w:r>
            <w:r w:rsidR="00FE2ABA" w:rsidRPr="00FE2ABA">
              <w:rPr>
                <w:sz w:val="18"/>
                <w:szCs w:val="18"/>
              </w:rPr>
              <w:t xml:space="preserve"> 1.94)</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Hypothyroidism (yes vs. no)</w:t>
            </w:r>
          </w:p>
        </w:tc>
        <w:tc>
          <w:tcPr>
            <w:tcW w:w="2716" w:type="dxa"/>
          </w:tcPr>
          <w:p w:rsidR="00FE2ABA" w:rsidRPr="00FE2ABA" w:rsidRDefault="00096F07" w:rsidP="00AB1372">
            <w:pPr>
              <w:jc w:val="center"/>
              <w:cnfStyle w:val="000000000000"/>
              <w:rPr>
                <w:sz w:val="18"/>
                <w:szCs w:val="18"/>
              </w:rPr>
            </w:pPr>
            <w:r>
              <w:rPr>
                <w:sz w:val="18"/>
                <w:szCs w:val="18"/>
              </w:rPr>
              <w:t>1.19 (0.65 to</w:t>
            </w:r>
            <w:r w:rsidR="00FE2ABA" w:rsidRPr="00FE2ABA">
              <w:rPr>
                <w:sz w:val="18"/>
                <w:szCs w:val="18"/>
              </w:rPr>
              <w:t xml:space="preserve"> 2.16)</w:t>
            </w:r>
          </w:p>
        </w:tc>
        <w:tc>
          <w:tcPr>
            <w:tcW w:w="2859" w:type="dxa"/>
          </w:tcPr>
          <w:p w:rsidR="00FE2ABA" w:rsidRPr="00FE2ABA" w:rsidRDefault="00096F07" w:rsidP="00AB1372">
            <w:pPr>
              <w:jc w:val="center"/>
              <w:cnfStyle w:val="000000000000"/>
              <w:rPr>
                <w:sz w:val="18"/>
                <w:szCs w:val="18"/>
              </w:rPr>
            </w:pPr>
            <w:r>
              <w:rPr>
                <w:sz w:val="18"/>
                <w:szCs w:val="18"/>
              </w:rPr>
              <w:t>0.71 (0.28 to</w:t>
            </w:r>
            <w:r w:rsidR="00FE2ABA" w:rsidRPr="00FE2ABA">
              <w:rPr>
                <w:sz w:val="18"/>
                <w:szCs w:val="18"/>
              </w:rPr>
              <w:t xml:space="preserve"> 1.78)</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Previous hyponatremia (yes vs. no)</w:t>
            </w:r>
          </w:p>
        </w:tc>
        <w:tc>
          <w:tcPr>
            <w:tcW w:w="2716" w:type="dxa"/>
          </w:tcPr>
          <w:p w:rsidR="00FE2ABA" w:rsidRPr="00FE2ABA" w:rsidRDefault="00096F07" w:rsidP="00AB1372">
            <w:pPr>
              <w:jc w:val="center"/>
              <w:cnfStyle w:val="000000000000"/>
              <w:rPr>
                <w:sz w:val="18"/>
                <w:szCs w:val="18"/>
              </w:rPr>
            </w:pPr>
            <w:r>
              <w:rPr>
                <w:sz w:val="18"/>
                <w:szCs w:val="18"/>
              </w:rPr>
              <w:t>8.21 (4.93 to</w:t>
            </w:r>
            <w:r w:rsidR="00FE2ABA" w:rsidRPr="00FE2ABA">
              <w:rPr>
                <w:sz w:val="18"/>
                <w:szCs w:val="18"/>
              </w:rPr>
              <w:t xml:space="preserve"> 13.66)</w:t>
            </w:r>
          </w:p>
        </w:tc>
        <w:tc>
          <w:tcPr>
            <w:tcW w:w="2859" w:type="dxa"/>
          </w:tcPr>
          <w:p w:rsidR="00FE2ABA" w:rsidRPr="00FE2ABA" w:rsidRDefault="00096F07" w:rsidP="00AB1372">
            <w:pPr>
              <w:jc w:val="center"/>
              <w:cnfStyle w:val="000000000000"/>
              <w:rPr>
                <w:sz w:val="18"/>
                <w:szCs w:val="18"/>
              </w:rPr>
            </w:pPr>
            <w:r>
              <w:rPr>
                <w:sz w:val="18"/>
                <w:szCs w:val="18"/>
              </w:rPr>
              <w:t>7.99 (4.26 to</w:t>
            </w:r>
            <w:r w:rsidR="00FE2ABA" w:rsidRPr="00FE2ABA">
              <w:rPr>
                <w:sz w:val="18"/>
                <w:szCs w:val="18"/>
              </w:rPr>
              <w:t>14.95)</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Diuretic use (yes vs. no)</w:t>
            </w:r>
          </w:p>
        </w:tc>
        <w:tc>
          <w:tcPr>
            <w:tcW w:w="2716" w:type="dxa"/>
          </w:tcPr>
          <w:p w:rsidR="00FE2ABA" w:rsidRPr="00FE2ABA" w:rsidRDefault="00096F07" w:rsidP="00AB1372">
            <w:pPr>
              <w:jc w:val="center"/>
              <w:cnfStyle w:val="000000000000"/>
              <w:rPr>
                <w:sz w:val="18"/>
                <w:szCs w:val="18"/>
              </w:rPr>
            </w:pPr>
            <w:r>
              <w:rPr>
                <w:sz w:val="18"/>
                <w:szCs w:val="18"/>
              </w:rPr>
              <w:t>1.56 (0.98 to</w:t>
            </w:r>
            <w:r w:rsidR="00FE2ABA" w:rsidRPr="00FE2ABA">
              <w:rPr>
                <w:sz w:val="18"/>
                <w:szCs w:val="18"/>
              </w:rPr>
              <w:t xml:space="preserve"> 2.50)</w:t>
            </w:r>
          </w:p>
        </w:tc>
        <w:tc>
          <w:tcPr>
            <w:tcW w:w="2859" w:type="dxa"/>
          </w:tcPr>
          <w:p w:rsidR="00FE2ABA" w:rsidRPr="00FE2ABA" w:rsidRDefault="00096F07" w:rsidP="00AB1372">
            <w:pPr>
              <w:jc w:val="center"/>
              <w:cnfStyle w:val="000000000000"/>
              <w:rPr>
                <w:sz w:val="18"/>
                <w:szCs w:val="18"/>
              </w:rPr>
            </w:pPr>
            <w:r>
              <w:rPr>
                <w:sz w:val="18"/>
                <w:szCs w:val="18"/>
              </w:rPr>
              <w:t>1.85 (1.03 to</w:t>
            </w:r>
            <w:r w:rsidR="00FE2ABA" w:rsidRPr="00FE2ABA">
              <w:rPr>
                <w:sz w:val="18"/>
                <w:szCs w:val="18"/>
              </w:rPr>
              <w:t xml:space="preserve"> 3.32)</w:t>
            </w:r>
          </w:p>
        </w:tc>
      </w:tr>
      <w:tr w:rsidR="00FE2ABA" w:rsidRPr="00FE2ABA" w:rsidTr="00AB1372">
        <w:trPr>
          <w:trHeight w:val="233"/>
        </w:trPr>
        <w:tc>
          <w:tcPr>
            <w:cnfStyle w:val="001000000000"/>
            <w:tcW w:w="3425" w:type="dxa"/>
          </w:tcPr>
          <w:p w:rsidR="00FE2ABA" w:rsidRPr="00875945" w:rsidRDefault="00FE2ABA" w:rsidP="00A9776D">
            <w:pPr>
              <w:ind w:left="142"/>
              <w:rPr>
                <w:b w:val="0"/>
                <w:sz w:val="18"/>
                <w:szCs w:val="18"/>
              </w:rPr>
            </w:pPr>
            <w:r w:rsidRPr="00875945">
              <w:rPr>
                <w:b w:val="0"/>
                <w:sz w:val="18"/>
                <w:szCs w:val="18"/>
              </w:rPr>
              <w:t>Antiepileptic use (yes vs. no)</w:t>
            </w:r>
          </w:p>
        </w:tc>
        <w:tc>
          <w:tcPr>
            <w:tcW w:w="2716" w:type="dxa"/>
          </w:tcPr>
          <w:p w:rsidR="00FE2ABA" w:rsidRPr="00FE2ABA" w:rsidRDefault="00096F07" w:rsidP="00AB1372">
            <w:pPr>
              <w:jc w:val="center"/>
              <w:cnfStyle w:val="000000000000"/>
              <w:rPr>
                <w:sz w:val="18"/>
                <w:szCs w:val="18"/>
              </w:rPr>
            </w:pPr>
            <w:r>
              <w:rPr>
                <w:sz w:val="18"/>
                <w:szCs w:val="18"/>
              </w:rPr>
              <w:t>1.25 (0.64 to</w:t>
            </w:r>
            <w:r w:rsidR="00FE2ABA" w:rsidRPr="00FE2ABA">
              <w:rPr>
                <w:sz w:val="18"/>
                <w:szCs w:val="18"/>
              </w:rPr>
              <w:t xml:space="preserve"> 2.46)</w:t>
            </w:r>
          </w:p>
        </w:tc>
        <w:tc>
          <w:tcPr>
            <w:tcW w:w="2859" w:type="dxa"/>
          </w:tcPr>
          <w:p w:rsidR="00FE2ABA" w:rsidRPr="00FE2ABA" w:rsidRDefault="00096F07" w:rsidP="00AB1372">
            <w:pPr>
              <w:jc w:val="center"/>
              <w:cnfStyle w:val="000000000000"/>
              <w:rPr>
                <w:sz w:val="18"/>
                <w:szCs w:val="18"/>
              </w:rPr>
            </w:pPr>
            <w:r>
              <w:rPr>
                <w:sz w:val="18"/>
                <w:szCs w:val="18"/>
              </w:rPr>
              <w:t>1.17 (0.52 to</w:t>
            </w:r>
            <w:r w:rsidR="00FE2ABA" w:rsidRPr="00FE2ABA">
              <w:rPr>
                <w:sz w:val="18"/>
                <w:szCs w:val="18"/>
              </w:rPr>
              <w:t xml:space="preserve"> 2.63)</w:t>
            </w:r>
          </w:p>
        </w:tc>
      </w:tr>
      <w:tr w:rsidR="00FE2ABA" w:rsidRPr="00FE2ABA" w:rsidTr="00AB1372">
        <w:trPr>
          <w:trHeight w:val="253"/>
        </w:trPr>
        <w:tc>
          <w:tcPr>
            <w:cnfStyle w:val="001000000000"/>
            <w:tcW w:w="3425" w:type="dxa"/>
          </w:tcPr>
          <w:p w:rsidR="00FE2ABA" w:rsidRPr="00875945" w:rsidRDefault="00FE2ABA" w:rsidP="00A9776D">
            <w:pPr>
              <w:ind w:left="142"/>
              <w:rPr>
                <w:b w:val="0"/>
                <w:sz w:val="18"/>
                <w:szCs w:val="18"/>
              </w:rPr>
            </w:pPr>
            <w:r w:rsidRPr="00875945">
              <w:rPr>
                <w:b w:val="0"/>
                <w:sz w:val="18"/>
                <w:szCs w:val="18"/>
              </w:rPr>
              <w:t xml:space="preserve">Antidepressant use (yes vs. no) </w:t>
            </w:r>
          </w:p>
        </w:tc>
        <w:tc>
          <w:tcPr>
            <w:tcW w:w="2716" w:type="dxa"/>
          </w:tcPr>
          <w:p w:rsidR="00FE2ABA" w:rsidRPr="00FE2ABA" w:rsidRDefault="00FE2ABA" w:rsidP="00AB1372">
            <w:pPr>
              <w:jc w:val="center"/>
              <w:cnfStyle w:val="000000000000"/>
              <w:rPr>
                <w:sz w:val="18"/>
                <w:szCs w:val="18"/>
              </w:rPr>
            </w:pPr>
            <w:r w:rsidRPr="00FE2ABA">
              <w:rPr>
                <w:sz w:val="18"/>
                <w:szCs w:val="18"/>
              </w:rPr>
              <w:t xml:space="preserve">1.24 </w:t>
            </w:r>
            <w:r w:rsidR="00096F07">
              <w:rPr>
                <w:sz w:val="18"/>
                <w:szCs w:val="18"/>
              </w:rPr>
              <w:t>(0.81 to</w:t>
            </w:r>
            <w:r w:rsidRPr="00FE2ABA">
              <w:rPr>
                <w:sz w:val="18"/>
                <w:szCs w:val="18"/>
              </w:rPr>
              <w:t xml:space="preserve"> 1.91)</w:t>
            </w:r>
          </w:p>
        </w:tc>
        <w:tc>
          <w:tcPr>
            <w:tcW w:w="2859" w:type="dxa"/>
          </w:tcPr>
          <w:p w:rsidR="00FE2ABA" w:rsidRPr="00FE2ABA" w:rsidRDefault="00096F07" w:rsidP="00AB1372">
            <w:pPr>
              <w:jc w:val="center"/>
              <w:cnfStyle w:val="000000000000"/>
              <w:rPr>
                <w:sz w:val="18"/>
                <w:szCs w:val="18"/>
              </w:rPr>
            </w:pPr>
            <w:r>
              <w:rPr>
                <w:sz w:val="18"/>
                <w:szCs w:val="18"/>
              </w:rPr>
              <w:t>0.97 (0.56 to</w:t>
            </w:r>
            <w:r w:rsidR="00FE2ABA" w:rsidRPr="00FE2ABA">
              <w:rPr>
                <w:sz w:val="18"/>
                <w:szCs w:val="18"/>
              </w:rPr>
              <w:t xml:space="preserve"> 1.68)</w:t>
            </w:r>
          </w:p>
        </w:tc>
      </w:tr>
      <w:tr w:rsidR="00FE2ABA" w:rsidRPr="00FE2ABA" w:rsidTr="00AB1372">
        <w:trPr>
          <w:trHeight w:val="253"/>
        </w:trPr>
        <w:tc>
          <w:tcPr>
            <w:cnfStyle w:val="001000000000"/>
            <w:tcW w:w="3425" w:type="dxa"/>
          </w:tcPr>
          <w:p w:rsidR="00FE2ABA" w:rsidRPr="00875945" w:rsidRDefault="00FE2ABA" w:rsidP="00A9776D">
            <w:pPr>
              <w:ind w:left="142"/>
              <w:rPr>
                <w:b w:val="0"/>
                <w:sz w:val="18"/>
                <w:szCs w:val="18"/>
              </w:rPr>
            </w:pPr>
            <w:r w:rsidRPr="00875945">
              <w:rPr>
                <w:b w:val="0"/>
                <w:sz w:val="18"/>
                <w:szCs w:val="18"/>
              </w:rPr>
              <w:t>Antineoplastic use (yes vs. no)</w:t>
            </w:r>
          </w:p>
        </w:tc>
        <w:tc>
          <w:tcPr>
            <w:tcW w:w="2716" w:type="dxa"/>
          </w:tcPr>
          <w:p w:rsidR="00FE2ABA" w:rsidRPr="00FE2ABA" w:rsidRDefault="00096F07" w:rsidP="00AB1372">
            <w:pPr>
              <w:jc w:val="center"/>
              <w:cnfStyle w:val="000000000000"/>
              <w:rPr>
                <w:sz w:val="18"/>
                <w:szCs w:val="18"/>
              </w:rPr>
            </w:pPr>
            <w:r>
              <w:rPr>
                <w:sz w:val="18"/>
                <w:szCs w:val="18"/>
              </w:rPr>
              <w:t>0.78 (0.24 to</w:t>
            </w:r>
            <w:r w:rsidR="00FE2ABA" w:rsidRPr="00FE2ABA">
              <w:rPr>
                <w:sz w:val="18"/>
                <w:szCs w:val="18"/>
              </w:rPr>
              <w:t xml:space="preserve"> 2.58)</w:t>
            </w:r>
          </w:p>
        </w:tc>
        <w:tc>
          <w:tcPr>
            <w:tcW w:w="2859" w:type="dxa"/>
          </w:tcPr>
          <w:p w:rsidR="00FE2ABA" w:rsidRPr="00FE2ABA" w:rsidRDefault="00096F07" w:rsidP="00AB1372">
            <w:pPr>
              <w:jc w:val="center"/>
              <w:cnfStyle w:val="000000000000"/>
              <w:rPr>
                <w:sz w:val="18"/>
                <w:szCs w:val="18"/>
              </w:rPr>
            </w:pPr>
            <w:r>
              <w:rPr>
                <w:sz w:val="18"/>
                <w:szCs w:val="18"/>
              </w:rPr>
              <w:t>1.83 (0.53 to</w:t>
            </w:r>
            <w:r w:rsidR="00FE2ABA" w:rsidRPr="00FE2ABA">
              <w:rPr>
                <w:sz w:val="18"/>
                <w:szCs w:val="18"/>
              </w:rPr>
              <w:t xml:space="preserve"> 6.28)</w:t>
            </w:r>
          </w:p>
        </w:tc>
      </w:tr>
    </w:tbl>
    <w:p w:rsidR="0089743D" w:rsidRPr="00ED4B8E" w:rsidRDefault="0089743D" w:rsidP="0089743D">
      <w:pPr>
        <w:rPr>
          <w:sz w:val="16"/>
          <w:szCs w:val="16"/>
        </w:rPr>
      </w:pPr>
    </w:p>
    <w:p w:rsidR="000441B2" w:rsidRDefault="002E5F8B" w:rsidP="0089743D">
      <w:pPr>
        <w:rPr>
          <w:sz w:val="16"/>
          <w:szCs w:val="16"/>
        </w:rPr>
      </w:pPr>
      <w:r>
        <w:rPr>
          <w:sz w:val="16"/>
          <w:szCs w:val="16"/>
        </w:rPr>
        <w:t>CI=confidence interval</w:t>
      </w:r>
      <w:r w:rsidR="0012123F">
        <w:rPr>
          <w:sz w:val="16"/>
          <w:szCs w:val="16"/>
        </w:rPr>
        <w:br/>
      </w:r>
      <w:r w:rsidR="0089743D" w:rsidRPr="00ED4B8E">
        <w:rPr>
          <w:sz w:val="16"/>
          <w:szCs w:val="16"/>
        </w:rPr>
        <w:t xml:space="preserve">* Separate </w:t>
      </w:r>
      <w:r w:rsidR="007F4C49" w:rsidRPr="00ED4B8E">
        <w:rPr>
          <w:sz w:val="16"/>
          <w:szCs w:val="16"/>
        </w:rPr>
        <w:t xml:space="preserve">multivariable </w:t>
      </w:r>
      <w:r w:rsidR="0089743D" w:rsidRPr="00ED4B8E">
        <w:rPr>
          <w:sz w:val="16"/>
          <w:szCs w:val="16"/>
        </w:rPr>
        <w:t xml:space="preserve">logistic regression models created for </w:t>
      </w:r>
      <w:r w:rsidR="008D0631">
        <w:rPr>
          <w:sz w:val="16"/>
          <w:szCs w:val="16"/>
        </w:rPr>
        <w:t>antipsychotic</w:t>
      </w:r>
      <w:r w:rsidR="000441B2">
        <w:rPr>
          <w:sz w:val="16"/>
          <w:szCs w:val="16"/>
        </w:rPr>
        <w:t xml:space="preserve"> users and non-use</w:t>
      </w:r>
      <w:r w:rsidR="00C25185">
        <w:rPr>
          <w:sz w:val="16"/>
          <w:szCs w:val="16"/>
        </w:rPr>
        <w:t>rs.</w:t>
      </w:r>
      <w:r w:rsidR="0012123F">
        <w:rPr>
          <w:sz w:val="16"/>
          <w:szCs w:val="16"/>
        </w:rPr>
        <w:br/>
      </w:r>
    </w:p>
    <w:sectPr w:rsidR="000441B2" w:rsidSect="009915D3">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316" w:rsidRDefault="00362316" w:rsidP="00F85349">
      <w:r>
        <w:separator/>
      </w:r>
    </w:p>
  </w:endnote>
  <w:endnote w:type="continuationSeparator" w:id="0">
    <w:p w:rsidR="00362316" w:rsidRDefault="00362316" w:rsidP="00F853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明朝">
    <w:altName w:val="MS Mincho"/>
    <w:charset w:val="4E"/>
    <w:family w:val="auto"/>
    <w:pitch w:val="variable"/>
    <w:sig w:usb0="00000000"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ＭＳ ゴシック">
    <w:altName w:val="MS Mincho"/>
    <w:charset w:val="4E"/>
    <w:family w:val="auto"/>
    <w:pitch w:val="variable"/>
    <w:sig w:usb0="00000000" w:usb1="6AC7FDFB" w:usb2="00000012" w:usb3="00000000" w:csb0="0002009F" w:csb1="00000000"/>
  </w:font>
  <w:font w:name="Times">
    <w:panose1 w:val="020206030504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S MinNew Roman">
    <w:altName w:val="Arial Unicode MS"/>
    <w:panose1 w:val="00000000000000000000"/>
    <w:charset w:val="80"/>
    <w:family w:val="roman"/>
    <w:notTrueType/>
    <w:pitch w:val="fixed"/>
    <w:sig w:usb0="00000000"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316" w:rsidRDefault="00362316" w:rsidP="00F85349">
      <w:r>
        <w:separator/>
      </w:r>
    </w:p>
  </w:footnote>
  <w:footnote w:type="continuationSeparator" w:id="0">
    <w:p w:rsidR="00362316" w:rsidRDefault="00362316" w:rsidP="00F853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D0083"/>
    <w:multiLevelType w:val="hybridMultilevel"/>
    <w:tmpl w:val="117E77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1A0C29"/>
    <w:multiLevelType w:val="hybridMultilevel"/>
    <w:tmpl w:val="590465C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oNotDisplayPageBoundaries/>
  <w:proofState w:spelling="clean" w:grammar="clean"/>
  <w:defaultTabStop w:val="720"/>
  <w:characterSpacingControl w:val="doNotCompress"/>
  <w:footnotePr>
    <w:footnote w:id="-1"/>
    <w:footnote w:id="0"/>
  </w:footnotePr>
  <w:endnotePr>
    <w:endnote w:id="-1"/>
    <w:endnote w:id="0"/>
  </w:endnotePr>
  <w:compat/>
  <w:rsids>
    <w:rsidRoot w:val="00B63A63"/>
    <w:rsid w:val="00001C6F"/>
    <w:rsid w:val="00026F2A"/>
    <w:rsid w:val="00035EFF"/>
    <w:rsid w:val="000441B2"/>
    <w:rsid w:val="0004691C"/>
    <w:rsid w:val="00046C26"/>
    <w:rsid w:val="00053094"/>
    <w:rsid w:val="0005531F"/>
    <w:rsid w:val="00065903"/>
    <w:rsid w:val="000659E3"/>
    <w:rsid w:val="00067444"/>
    <w:rsid w:val="00067738"/>
    <w:rsid w:val="00074C66"/>
    <w:rsid w:val="000835FE"/>
    <w:rsid w:val="000904FF"/>
    <w:rsid w:val="00096F07"/>
    <w:rsid w:val="00097E3D"/>
    <w:rsid w:val="000A10F9"/>
    <w:rsid w:val="000A2EA4"/>
    <w:rsid w:val="000A5CD4"/>
    <w:rsid w:val="000A5E87"/>
    <w:rsid w:val="000B0543"/>
    <w:rsid w:val="000C1548"/>
    <w:rsid w:val="000C2DBD"/>
    <w:rsid w:val="000E0B73"/>
    <w:rsid w:val="00111F7F"/>
    <w:rsid w:val="00112AAF"/>
    <w:rsid w:val="0012123F"/>
    <w:rsid w:val="00127E1C"/>
    <w:rsid w:val="00134658"/>
    <w:rsid w:val="0014534B"/>
    <w:rsid w:val="0015068F"/>
    <w:rsid w:val="00151592"/>
    <w:rsid w:val="00155BEB"/>
    <w:rsid w:val="0015747A"/>
    <w:rsid w:val="00164094"/>
    <w:rsid w:val="00166868"/>
    <w:rsid w:val="001925DE"/>
    <w:rsid w:val="001A2611"/>
    <w:rsid w:val="001B2B07"/>
    <w:rsid w:val="001B3236"/>
    <w:rsid w:val="001B3390"/>
    <w:rsid w:val="001C599A"/>
    <w:rsid w:val="001C6BAF"/>
    <w:rsid w:val="001D2E75"/>
    <w:rsid w:val="001E6A04"/>
    <w:rsid w:val="0020395E"/>
    <w:rsid w:val="00211534"/>
    <w:rsid w:val="00221193"/>
    <w:rsid w:val="0023403B"/>
    <w:rsid w:val="002370BD"/>
    <w:rsid w:val="00247802"/>
    <w:rsid w:val="00252713"/>
    <w:rsid w:val="00262ADD"/>
    <w:rsid w:val="00277F02"/>
    <w:rsid w:val="00280EA9"/>
    <w:rsid w:val="00281AE8"/>
    <w:rsid w:val="00285360"/>
    <w:rsid w:val="00286454"/>
    <w:rsid w:val="002950B9"/>
    <w:rsid w:val="002A7B62"/>
    <w:rsid w:val="002B55EB"/>
    <w:rsid w:val="002B59C7"/>
    <w:rsid w:val="002C20B9"/>
    <w:rsid w:val="002D443A"/>
    <w:rsid w:val="002E0B91"/>
    <w:rsid w:val="002E371F"/>
    <w:rsid w:val="002E5F8B"/>
    <w:rsid w:val="002F2404"/>
    <w:rsid w:val="002F5B50"/>
    <w:rsid w:val="003049B4"/>
    <w:rsid w:val="00305C1F"/>
    <w:rsid w:val="00313CE2"/>
    <w:rsid w:val="0033318E"/>
    <w:rsid w:val="00334AC6"/>
    <w:rsid w:val="00335172"/>
    <w:rsid w:val="00352A5B"/>
    <w:rsid w:val="00353FAE"/>
    <w:rsid w:val="00356237"/>
    <w:rsid w:val="00362316"/>
    <w:rsid w:val="0037394F"/>
    <w:rsid w:val="00382BD1"/>
    <w:rsid w:val="003854A5"/>
    <w:rsid w:val="003D5268"/>
    <w:rsid w:val="003D6E90"/>
    <w:rsid w:val="003E260F"/>
    <w:rsid w:val="0041200E"/>
    <w:rsid w:val="00412DDF"/>
    <w:rsid w:val="00413AF2"/>
    <w:rsid w:val="00416EE8"/>
    <w:rsid w:val="00423B9B"/>
    <w:rsid w:val="00432FE8"/>
    <w:rsid w:val="00436516"/>
    <w:rsid w:val="00470144"/>
    <w:rsid w:val="00470D96"/>
    <w:rsid w:val="00473946"/>
    <w:rsid w:val="00475A4E"/>
    <w:rsid w:val="004827E5"/>
    <w:rsid w:val="00482DBA"/>
    <w:rsid w:val="00485994"/>
    <w:rsid w:val="00496DE2"/>
    <w:rsid w:val="004973E4"/>
    <w:rsid w:val="00497E1C"/>
    <w:rsid w:val="004B0167"/>
    <w:rsid w:val="004B6750"/>
    <w:rsid w:val="004B7D00"/>
    <w:rsid w:val="004C0DE1"/>
    <w:rsid w:val="004D31B2"/>
    <w:rsid w:val="004D52F0"/>
    <w:rsid w:val="004D5468"/>
    <w:rsid w:val="004F0ADE"/>
    <w:rsid w:val="004F2312"/>
    <w:rsid w:val="004F41EB"/>
    <w:rsid w:val="00500587"/>
    <w:rsid w:val="005134C9"/>
    <w:rsid w:val="00520FC8"/>
    <w:rsid w:val="005341A0"/>
    <w:rsid w:val="0054139C"/>
    <w:rsid w:val="00541878"/>
    <w:rsid w:val="005428F9"/>
    <w:rsid w:val="00566356"/>
    <w:rsid w:val="00590222"/>
    <w:rsid w:val="005909A0"/>
    <w:rsid w:val="00591DE3"/>
    <w:rsid w:val="005A2C73"/>
    <w:rsid w:val="005A3904"/>
    <w:rsid w:val="005C1EBD"/>
    <w:rsid w:val="005C2CDB"/>
    <w:rsid w:val="005C493F"/>
    <w:rsid w:val="005C5AB0"/>
    <w:rsid w:val="005D002A"/>
    <w:rsid w:val="005D5616"/>
    <w:rsid w:val="005E28B7"/>
    <w:rsid w:val="005F33FD"/>
    <w:rsid w:val="006029A8"/>
    <w:rsid w:val="00603BEC"/>
    <w:rsid w:val="00607E4F"/>
    <w:rsid w:val="00627273"/>
    <w:rsid w:val="0063158A"/>
    <w:rsid w:val="0065622F"/>
    <w:rsid w:val="00660F36"/>
    <w:rsid w:val="006668EC"/>
    <w:rsid w:val="00670026"/>
    <w:rsid w:val="006727F2"/>
    <w:rsid w:val="0068527E"/>
    <w:rsid w:val="00686338"/>
    <w:rsid w:val="00693F4B"/>
    <w:rsid w:val="006A6EBF"/>
    <w:rsid w:val="006B7174"/>
    <w:rsid w:val="006D5154"/>
    <w:rsid w:val="006F10CF"/>
    <w:rsid w:val="00711CB3"/>
    <w:rsid w:val="007175EA"/>
    <w:rsid w:val="007203B9"/>
    <w:rsid w:val="0072362F"/>
    <w:rsid w:val="007329F2"/>
    <w:rsid w:val="00745805"/>
    <w:rsid w:val="00766EF2"/>
    <w:rsid w:val="00771BBA"/>
    <w:rsid w:val="00776E2F"/>
    <w:rsid w:val="00780258"/>
    <w:rsid w:val="00781B64"/>
    <w:rsid w:val="00791064"/>
    <w:rsid w:val="00793D8F"/>
    <w:rsid w:val="00795658"/>
    <w:rsid w:val="007B2D80"/>
    <w:rsid w:val="007C2A83"/>
    <w:rsid w:val="007C2B2C"/>
    <w:rsid w:val="007C7D6A"/>
    <w:rsid w:val="007D01D6"/>
    <w:rsid w:val="007F153E"/>
    <w:rsid w:val="007F4C49"/>
    <w:rsid w:val="007F5826"/>
    <w:rsid w:val="008036ED"/>
    <w:rsid w:val="00806788"/>
    <w:rsid w:val="00815381"/>
    <w:rsid w:val="0081786D"/>
    <w:rsid w:val="00817EC2"/>
    <w:rsid w:val="00824004"/>
    <w:rsid w:val="008326B0"/>
    <w:rsid w:val="00832A3B"/>
    <w:rsid w:val="00834113"/>
    <w:rsid w:val="00834F5F"/>
    <w:rsid w:val="00844004"/>
    <w:rsid w:val="0086098F"/>
    <w:rsid w:val="00860D77"/>
    <w:rsid w:val="008620D8"/>
    <w:rsid w:val="008718B7"/>
    <w:rsid w:val="00872C89"/>
    <w:rsid w:val="0087461F"/>
    <w:rsid w:val="00875945"/>
    <w:rsid w:val="008819F2"/>
    <w:rsid w:val="00885900"/>
    <w:rsid w:val="00891BFE"/>
    <w:rsid w:val="0089743D"/>
    <w:rsid w:val="00897E28"/>
    <w:rsid w:val="008A26DC"/>
    <w:rsid w:val="008A3B50"/>
    <w:rsid w:val="008B2893"/>
    <w:rsid w:val="008B446C"/>
    <w:rsid w:val="008C0A62"/>
    <w:rsid w:val="008C44F6"/>
    <w:rsid w:val="008C6D44"/>
    <w:rsid w:val="008D0631"/>
    <w:rsid w:val="008E09A5"/>
    <w:rsid w:val="008E3E89"/>
    <w:rsid w:val="008F386F"/>
    <w:rsid w:val="008F7BDD"/>
    <w:rsid w:val="00900935"/>
    <w:rsid w:val="00904E0C"/>
    <w:rsid w:val="00911507"/>
    <w:rsid w:val="00924F82"/>
    <w:rsid w:val="009360D9"/>
    <w:rsid w:val="00936462"/>
    <w:rsid w:val="00941DF8"/>
    <w:rsid w:val="00943800"/>
    <w:rsid w:val="00946C09"/>
    <w:rsid w:val="0095466D"/>
    <w:rsid w:val="00972E8B"/>
    <w:rsid w:val="009915D3"/>
    <w:rsid w:val="00992626"/>
    <w:rsid w:val="009A6659"/>
    <w:rsid w:val="009B38AF"/>
    <w:rsid w:val="009C3339"/>
    <w:rsid w:val="009D51C3"/>
    <w:rsid w:val="009E0C44"/>
    <w:rsid w:val="009E36B9"/>
    <w:rsid w:val="009F1201"/>
    <w:rsid w:val="009F67CD"/>
    <w:rsid w:val="00A1241A"/>
    <w:rsid w:val="00A2766C"/>
    <w:rsid w:val="00A345AF"/>
    <w:rsid w:val="00A63406"/>
    <w:rsid w:val="00A6686A"/>
    <w:rsid w:val="00A82599"/>
    <w:rsid w:val="00A90487"/>
    <w:rsid w:val="00A9362B"/>
    <w:rsid w:val="00A976D6"/>
    <w:rsid w:val="00A9776D"/>
    <w:rsid w:val="00AA128B"/>
    <w:rsid w:val="00AA1A65"/>
    <w:rsid w:val="00AA3C90"/>
    <w:rsid w:val="00AB1372"/>
    <w:rsid w:val="00AB3CF0"/>
    <w:rsid w:val="00AC0647"/>
    <w:rsid w:val="00AC1C5F"/>
    <w:rsid w:val="00AC7BD1"/>
    <w:rsid w:val="00AD1F31"/>
    <w:rsid w:val="00AE32D3"/>
    <w:rsid w:val="00B00109"/>
    <w:rsid w:val="00B219F0"/>
    <w:rsid w:val="00B24C35"/>
    <w:rsid w:val="00B32B53"/>
    <w:rsid w:val="00B46387"/>
    <w:rsid w:val="00B47D81"/>
    <w:rsid w:val="00B6328B"/>
    <w:rsid w:val="00B63A63"/>
    <w:rsid w:val="00B7272B"/>
    <w:rsid w:val="00B73E0D"/>
    <w:rsid w:val="00B82528"/>
    <w:rsid w:val="00BA586B"/>
    <w:rsid w:val="00BA7A20"/>
    <w:rsid w:val="00BD2A85"/>
    <w:rsid w:val="00BD704C"/>
    <w:rsid w:val="00BE4C31"/>
    <w:rsid w:val="00BE7518"/>
    <w:rsid w:val="00C11753"/>
    <w:rsid w:val="00C156EC"/>
    <w:rsid w:val="00C16CEA"/>
    <w:rsid w:val="00C177B0"/>
    <w:rsid w:val="00C17F5A"/>
    <w:rsid w:val="00C206D7"/>
    <w:rsid w:val="00C21675"/>
    <w:rsid w:val="00C21A73"/>
    <w:rsid w:val="00C25185"/>
    <w:rsid w:val="00C40461"/>
    <w:rsid w:val="00C40491"/>
    <w:rsid w:val="00C45A49"/>
    <w:rsid w:val="00C50551"/>
    <w:rsid w:val="00C53B71"/>
    <w:rsid w:val="00C53C6E"/>
    <w:rsid w:val="00C5533D"/>
    <w:rsid w:val="00C65A80"/>
    <w:rsid w:val="00C6736C"/>
    <w:rsid w:val="00C717BF"/>
    <w:rsid w:val="00C77411"/>
    <w:rsid w:val="00C87A3A"/>
    <w:rsid w:val="00CA4D23"/>
    <w:rsid w:val="00CA61AF"/>
    <w:rsid w:val="00CB66CA"/>
    <w:rsid w:val="00CD40CD"/>
    <w:rsid w:val="00CD72DF"/>
    <w:rsid w:val="00CE6C5B"/>
    <w:rsid w:val="00CF5FB4"/>
    <w:rsid w:val="00CF67CB"/>
    <w:rsid w:val="00D01863"/>
    <w:rsid w:val="00D03FF1"/>
    <w:rsid w:val="00D1258C"/>
    <w:rsid w:val="00D12AF5"/>
    <w:rsid w:val="00D23575"/>
    <w:rsid w:val="00D238D7"/>
    <w:rsid w:val="00D33121"/>
    <w:rsid w:val="00D40EF3"/>
    <w:rsid w:val="00D55B35"/>
    <w:rsid w:val="00D57E28"/>
    <w:rsid w:val="00D620F0"/>
    <w:rsid w:val="00D755DF"/>
    <w:rsid w:val="00D81D6E"/>
    <w:rsid w:val="00DA2AC0"/>
    <w:rsid w:val="00DB549D"/>
    <w:rsid w:val="00DB7F78"/>
    <w:rsid w:val="00DC0D1D"/>
    <w:rsid w:val="00DC515B"/>
    <w:rsid w:val="00DC6BFD"/>
    <w:rsid w:val="00DD5B0A"/>
    <w:rsid w:val="00DE1A6D"/>
    <w:rsid w:val="00DE236B"/>
    <w:rsid w:val="00DE37BF"/>
    <w:rsid w:val="00DE3D0D"/>
    <w:rsid w:val="00E066CA"/>
    <w:rsid w:val="00E07F57"/>
    <w:rsid w:val="00E13F04"/>
    <w:rsid w:val="00E160C0"/>
    <w:rsid w:val="00E41705"/>
    <w:rsid w:val="00E43AE8"/>
    <w:rsid w:val="00E47FE1"/>
    <w:rsid w:val="00E53CBA"/>
    <w:rsid w:val="00E53FEC"/>
    <w:rsid w:val="00E57742"/>
    <w:rsid w:val="00E57D53"/>
    <w:rsid w:val="00E75FDC"/>
    <w:rsid w:val="00E9414D"/>
    <w:rsid w:val="00E96D01"/>
    <w:rsid w:val="00E97168"/>
    <w:rsid w:val="00EB336E"/>
    <w:rsid w:val="00EB5209"/>
    <w:rsid w:val="00EC7FE3"/>
    <w:rsid w:val="00ED4B8E"/>
    <w:rsid w:val="00EE4DF1"/>
    <w:rsid w:val="00EE56D5"/>
    <w:rsid w:val="00EF251B"/>
    <w:rsid w:val="00F0485F"/>
    <w:rsid w:val="00F168BE"/>
    <w:rsid w:val="00F20720"/>
    <w:rsid w:val="00F22E4F"/>
    <w:rsid w:val="00F242C0"/>
    <w:rsid w:val="00F25A99"/>
    <w:rsid w:val="00F30328"/>
    <w:rsid w:val="00F450CD"/>
    <w:rsid w:val="00F53F19"/>
    <w:rsid w:val="00F62669"/>
    <w:rsid w:val="00F6424A"/>
    <w:rsid w:val="00F67CF3"/>
    <w:rsid w:val="00F73748"/>
    <w:rsid w:val="00F81EC2"/>
    <w:rsid w:val="00F826B7"/>
    <w:rsid w:val="00F85349"/>
    <w:rsid w:val="00F864CF"/>
    <w:rsid w:val="00F937C0"/>
    <w:rsid w:val="00FA47FB"/>
    <w:rsid w:val="00FC1CD1"/>
    <w:rsid w:val="00FC65B8"/>
    <w:rsid w:val="00FE228A"/>
    <w:rsid w:val="00FE2ABA"/>
    <w:rsid w:val="00FF4799"/>
    <w:rsid w:val="00FF6972"/>
  </w:rsids>
  <m:mathPr>
    <m:mathFont m:val="Cambria Math"/>
    <m:brkBin m:val="before"/>
    <m:brkBinSub m:val="--"/>
    <m:smallFrac m:val="off"/>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A63"/>
    <w:pPr>
      <w:spacing w:after="0" w:line="240" w:lineRule="auto"/>
    </w:pPr>
    <w:rPr>
      <w:rFonts w:ascii="Times New Roman" w:eastAsiaTheme="minorEastAsia" w:hAnsi="Times New Roman" w:cs="Times New Roman"/>
      <w:sz w:val="24"/>
      <w:szCs w:val="24"/>
      <w:lang w:val="en-US"/>
    </w:rPr>
  </w:style>
  <w:style w:type="paragraph" w:styleId="Heading1">
    <w:name w:val="heading 1"/>
    <w:basedOn w:val="Normal"/>
    <w:next w:val="Normal"/>
    <w:link w:val="Heading1Char"/>
    <w:uiPriority w:val="9"/>
    <w:qFormat/>
    <w:rsid w:val="00F168B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link w:val="Heading5Char"/>
    <w:uiPriority w:val="9"/>
    <w:qFormat/>
    <w:rsid w:val="00F67CF3"/>
    <w:pPr>
      <w:spacing w:before="100" w:beforeAutospacing="1" w:after="100" w:afterAutospacing="1"/>
      <w:outlineLvl w:val="4"/>
    </w:pPr>
    <w:rPr>
      <w:rFonts w:ascii="Times" w:hAnsi="Times" w:cstheme="minorBidi"/>
      <w:b/>
      <w:bCs/>
      <w:sz w:val="20"/>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Header"/>
    <w:basedOn w:val="Normal"/>
    <w:rsid w:val="00B63A63"/>
    <w:pPr>
      <w:spacing w:before="120"/>
    </w:pPr>
    <w:rPr>
      <w:rFonts w:eastAsia="Times New Roman"/>
      <w:b/>
      <w:szCs w:val="20"/>
      <w:lang w:val="en-GB" w:eastAsia="zh-CN"/>
    </w:rPr>
  </w:style>
  <w:style w:type="paragraph" w:styleId="NormalWeb">
    <w:name w:val="Normal (Web)"/>
    <w:basedOn w:val="Normal"/>
    <w:uiPriority w:val="99"/>
    <w:unhideWhenUsed/>
    <w:rsid w:val="00134658"/>
    <w:pPr>
      <w:spacing w:before="100" w:beforeAutospacing="1" w:after="100" w:afterAutospacing="1"/>
    </w:pPr>
    <w:rPr>
      <w:rFonts w:ascii="Times" w:hAnsi="Times"/>
      <w:sz w:val="20"/>
      <w:szCs w:val="20"/>
    </w:rPr>
  </w:style>
  <w:style w:type="table" w:styleId="TableGrid">
    <w:name w:val="Table Grid"/>
    <w:basedOn w:val="TableNormal"/>
    <w:uiPriority w:val="59"/>
    <w:rsid w:val="00134658"/>
    <w:pPr>
      <w:spacing w:after="0" w:line="240" w:lineRule="auto"/>
    </w:pPr>
    <w:rPr>
      <w:rFonts w:eastAsia="Batang"/>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basedOn w:val="DefaultParagraphFont"/>
    <w:link w:val="CommentText"/>
    <w:uiPriority w:val="99"/>
    <w:semiHidden/>
    <w:rsid w:val="00C65A80"/>
    <w:rPr>
      <w:rFonts w:eastAsiaTheme="minorEastAsia"/>
      <w:sz w:val="20"/>
      <w:szCs w:val="20"/>
      <w:lang w:val="en-US"/>
    </w:rPr>
  </w:style>
  <w:style w:type="paragraph" w:styleId="CommentText">
    <w:name w:val="annotation text"/>
    <w:basedOn w:val="Normal"/>
    <w:link w:val="CommentTextChar"/>
    <w:uiPriority w:val="99"/>
    <w:semiHidden/>
    <w:unhideWhenUsed/>
    <w:rsid w:val="00C65A80"/>
    <w:rPr>
      <w:rFonts w:asciiTheme="minorHAnsi" w:hAnsiTheme="minorHAnsi" w:cstheme="minorBidi"/>
      <w:sz w:val="20"/>
      <w:szCs w:val="20"/>
    </w:rPr>
  </w:style>
  <w:style w:type="character" w:customStyle="1" w:styleId="CommentSubjectChar">
    <w:name w:val="Comment Subject Char"/>
    <w:basedOn w:val="CommentTextChar"/>
    <w:link w:val="CommentSubject"/>
    <w:uiPriority w:val="99"/>
    <w:semiHidden/>
    <w:rsid w:val="00C65A80"/>
    <w:rPr>
      <w:rFonts w:eastAsiaTheme="minorEastAsia"/>
      <w:b/>
      <w:bCs/>
      <w:sz w:val="20"/>
      <w:szCs w:val="20"/>
      <w:lang w:val="en-US"/>
    </w:rPr>
  </w:style>
  <w:style w:type="paragraph" w:styleId="CommentSubject">
    <w:name w:val="annotation subject"/>
    <w:basedOn w:val="CommentText"/>
    <w:next w:val="CommentText"/>
    <w:link w:val="CommentSubjectChar"/>
    <w:uiPriority w:val="99"/>
    <w:semiHidden/>
    <w:unhideWhenUsed/>
    <w:rsid w:val="00C65A80"/>
    <w:rPr>
      <w:b/>
      <w:bCs/>
    </w:rPr>
  </w:style>
  <w:style w:type="character" w:customStyle="1" w:styleId="BalloonTextChar">
    <w:name w:val="Balloon Text Char"/>
    <w:basedOn w:val="DefaultParagraphFont"/>
    <w:link w:val="BalloonText"/>
    <w:uiPriority w:val="99"/>
    <w:semiHidden/>
    <w:rsid w:val="00C65A80"/>
    <w:rPr>
      <w:rFonts w:ascii="Segoe UI" w:eastAsiaTheme="minorEastAsia" w:hAnsi="Segoe UI" w:cs="Segoe UI"/>
      <w:sz w:val="18"/>
      <w:szCs w:val="18"/>
      <w:lang w:val="en-US"/>
    </w:rPr>
  </w:style>
  <w:style w:type="paragraph" w:styleId="BalloonText">
    <w:name w:val="Balloon Text"/>
    <w:basedOn w:val="Normal"/>
    <w:link w:val="BalloonTextChar"/>
    <w:uiPriority w:val="99"/>
    <w:semiHidden/>
    <w:unhideWhenUsed/>
    <w:rsid w:val="00C65A80"/>
    <w:rPr>
      <w:rFonts w:ascii="Segoe UI" w:hAnsi="Segoe UI" w:cs="Segoe UI"/>
      <w:sz w:val="18"/>
      <w:szCs w:val="18"/>
    </w:rPr>
  </w:style>
  <w:style w:type="character" w:styleId="CommentReference">
    <w:name w:val="annotation reference"/>
    <w:basedOn w:val="DefaultParagraphFont"/>
    <w:uiPriority w:val="99"/>
    <w:semiHidden/>
    <w:unhideWhenUsed/>
    <w:rsid w:val="00897E28"/>
    <w:rPr>
      <w:sz w:val="16"/>
      <w:szCs w:val="16"/>
    </w:rPr>
  </w:style>
  <w:style w:type="paragraph" w:styleId="Header">
    <w:name w:val="header"/>
    <w:basedOn w:val="Normal"/>
    <w:link w:val="HeaderChar"/>
    <w:uiPriority w:val="99"/>
    <w:unhideWhenUsed/>
    <w:rsid w:val="00F85349"/>
    <w:pPr>
      <w:tabs>
        <w:tab w:val="center" w:pos="4680"/>
        <w:tab w:val="right" w:pos="9360"/>
      </w:tabs>
    </w:pPr>
  </w:style>
  <w:style w:type="character" w:customStyle="1" w:styleId="HeaderChar">
    <w:name w:val="Header Char"/>
    <w:basedOn w:val="DefaultParagraphFont"/>
    <w:link w:val="Header"/>
    <w:uiPriority w:val="99"/>
    <w:rsid w:val="00F85349"/>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85349"/>
    <w:pPr>
      <w:tabs>
        <w:tab w:val="center" w:pos="4680"/>
        <w:tab w:val="right" w:pos="9360"/>
      </w:tabs>
    </w:pPr>
  </w:style>
  <w:style w:type="character" w:customStyle="1" w:styleId="FooterChar">
    <w:name w:val="Footer Char"/>
    <w:basedOn w:val="DefaultParagraphFont"/>
    <w:link w:val="Footer"/>
    <w:uiPriority w:val="99"/>
    <w:rsid w:val="00F85349"/>
    <w:rPr>
      <w:rFonts w:ascii="Times New Roman" w:eastAsiaTheme="minorEastAsia" w:hAnsi="Times New Roman" w:cs="Times New Roman"/>
      <w:sz w:val="24"/>
      <w:szCs w:val="24"/>
      <w:lang w:val="en-US"/>
    </w:rPr>
  </w:style>
  <w:style w:type="character" w:customStyle="1" w:styleId="Heading5Char">
    <w:name w:val="Heading 5 Char"/>
    <w:basedOn w:val="DefaultParagraphFont"/>
    <w:link w:val="Heading5"/>
    <w:uiPriority w:val="9"/>
    <w:rsid w:val="00F67CF3"/>
    <w:rPr>
      <w:rFonts w:ascii="Times" w:eastAsiaTheme="minorEastAsia" w:hAnsi="Times"/>
      <w:b/>
      <w:bCs/>
      <w:sz w:val="20"/>
      <w:szCs w:val="20"/>
    </w:rPr>
  </w:style>
  <w:style w:type="character" w:styleId="Strong">
    <w:name w:val="Strong"/>
    <w:basedOn w:val="DefaultParagraphFont"/>
    <w:uiPriority w:val="22"/>
    <w:qFormat/>
    <w:rsid w:val="00F67CF3"/>
    <w:rPr>
      <w:b/>
      <w:bCs/>
    </w:rPr>
  </w:style>
  <w:style w:type="character" w:styleId="Hyperlink">
    <w:name w:val="Hyperlink"/>
    <w:basedOn w:val="DefaultParagraphFont"/>
    <w:uiPriority w:val="99"/>
    <w:unhideWhenUsed/>
    <w:rsid w:val="00F67CF3"/>
    <w:rPr>
      <w:color w:val="0000FF"/>
      <w:u w:val="single"/>
    </w:rPr>
  </w:style>
  <w:style w:type="paragraph" w:styleId="ListParagraph">
    <w:name w:val="List Paragraph"/>
    <w:basedOn w:val="Normal"/>
    <w:uiPriority w:val="34"/>
    <w:qFormat/>
    <w:rsid w:val="00F67CF3"/>
    <w:pPr>
      <w:ind w:left="720"/>
      <w:contextualSpacing/>
    </w:pPr>
    <w:rPr>
      <w:rFonts w:asciiTheme="minorHAnsi" w:hAnsiTheme="minorHAnsi" w:cstheme="minorBidi"/>
    </w:rPr>
  </w:style>
  <w:style w:type="paragraph" w:styleId="Caption">
    <w:name w:val="caption"/>
    <w:basedOn w:val="Normal"/>
    <w:next w:val="Normal"/>
    <w:uiPriority w:val="35"/>
    <w:unhideWhenUsed/>
    <w:qFormat/>
    <w:rsid w:val="00745805"/>
    <w:pPr>
      <w:spacing w:after="200"/>
    </w:pPr>
    <w:rPr>
      <w:rFonts w:asciiTheme="minorHAnsi" w:eastAsiaTheme="minorHAnsi" w:hAnsiTheme="minorHAnsi" w:cstheme="minorBidi"/>
      <w:b/>
      <w:bCs/>
      <w:color w:val="5B9BD5" w:themeColor="accent1"/>
      <w:sz w:val="18"/>
      <w:szCs w:val="18"/>
      <w:lang w:val="en-CA"/>
    </w:rPr>
  </w:style>
  <w:style w:type="paragraph" w:styleId="Revision">
    <w:name w:val="Revision"/>
    <w:hidden/>
    <w:uiPriority w:val="99"/>
    <w:semiHidden/>
    <w:rsid w:val="00566356"/>
    <w:pPr>
      <w:spacing w:after="0" w:line="240" w:lineRule="auto"/>
    </w:pPr>
    <w:rPr>
      <w:rFonts w:ascii="Times New Roman" w:eastAsiaTheme="minorEastAsia" w:hAnsi="Times New Roman" w:cs="Times New Roman"/>
      <w:sz w:val="24"/>
      <w:szCs w:val="24"/>
      <w:lang w:val="en-US"/>
    </w:rPr>
  </w:style>
  <w:style w:type="character" w:customStyle="1" w:styleId="Heading1Char">
    <w:name w:val="Heading 1 Char"/>
    <w:basedOn w:val="DefaultParagraphFont"/>
    <w:link w:val="Heading1"/>
    <w:uiPriority w:val="9"/>
    <w:rsid w:val="00F168BE"/>
    <w:rPr>
      <w:rFonts w:asciiTheme="majorHAnsi" w:eastAsiaTheme="majorEastAsia" w:hAnsiTheme="majorHAnsi" w:cstheme="majorBidi"/>
      <w:color w:val="2E74B5" w:themeColor="accent1" w:themeShade="BF"/>
      <w:sz w:val="32"/>
      <w:szCs w:val="32"/>
      <w:lang w:val="en-US"/>
    </w:rPr>
  </w:style>
  <w:style w:type="character" w:customStyle="1" w:styleId="apple-converted-space">
    <w:name w:val="apple-converted-space"/>
    <w:basedOn w:val="DefaultParagraphFont"/>
    <w:rsid w:val="00F168BE"/>
  </w:style>
  <w:style w:type="character" w:styleId="FollowedHyperlink">
    <w:name w:val="FollowedHyperlink"/>
    <w:basedOn w:val="DefaultParagraphFont"/>
    <w:uiPriority w:val="99"/>
    <w:semiHidden/>
    <w:unhideWhenUsed/>
    <w:rsid w:val="00F168BE"/>
    <w:rPr>
      <w:color w:val="954F72" w:themeColor="followedHyperlink"/>
      <w:u w:val="single"/>
    </w:rPr>
  </w:style>
  <w:style w:type="paragraph" w:customStyle="1" w:styleId="Default">
    <w:name w:val="Default"/>
    <w:rsid w:val="00F168BE"/>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customStyle="1" w:styleId="GridTable1Light1">
    <w:name w:val="Grid Table 1 Light1"/>
    <w:basedOn w:val="TableNormal"/>
    <w:uiPriority w:val="99"/>
    <w:rsid w:val="00F168BE"/>
    <w:pPr>
      <w:spacing w:after="0" w:line="240" w:lineRule="auto"/>
    </w:pPr>
    <w:rPr>
      <w:rFonts w:eastAsiaTheme="minorEastAsia"/>
      <w:sz w:val="24"/>
      <w:szCs w:val="24"/>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A63"/>
    <w:pPr>
      <w:spacing w:after="0" w:line="240" w:lineRule="auto"/>
    </w:pPr>
    <w:rPr>
      <w:rFonts w:ascii="Times New Roman" w:eastAsiaTheme="minorEastAsia" w:hAnsi="Times New Roman" w:cs="Times New Roman"/>
      <w:sz w:val="24"/>
      <w:szCs w:val="24"/>
      <w:lang w:val="en-US"/>
    </w:rPr>
  </w:style>
  <w:style w:type="paragraph" w:styleId="Heading1">
    <w:name w:val="heading 1"/>
    <w:basedOn w:val="Normal"/>
    <w:next w:val="Normal"/>
    <w:link w:val="Heading1Char"/>
    <w:uiPriority w:val="9"/>
    <w:qFormat/>
    <w:rsid w:val="00F168B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link w:val="Heading5Char"/>
    <w:uiPriority w:val="9"/>
    <w:qFormat/>
    <w:rsid w:val="00F67CF3"/>
    <w:pPr>
      <w:spacing w:before="100" w:beforeAutospacing="1" w:after="100" w:afterAutospacing="1"/>
      <w:outlineLvl w:val="4"/>
    </w:pPr>
    <w:rPr>
      <w:rFonts w:ascii="Times" w:hAnsi="Times" w:cstheme="minorBidi"/>
      <w:b/>
      <w:bCs/>
      <w:sz w:val="20"/>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Header"/>
    <w:basedOn w:val="Normal"/>
    <w:rsid w:val="00B63A63"/>
    <w:pPr>
      <w:spacing w:before="120"/>
    </w:pPr>
    <w:rPr>
      <w:rFonts w:eastAsia="Times New Roman"/>
      <w:b/>
      <w:szCs w:val="20"/>
      <w:lang w:val="en-GB" w:eastAsia="zh-CN"/>
    </w:rPr>
  </w:style>
  <w:style w:type="paragraph" w:styleId="NormalWeb">
    <w:name w:val="Normal (Web)"/>
    <w:basedOn w:val="Normal"/>
    <w:uiPriority w:val="99"/>
    <w:unhideWhenUsed/>
    <w:rsid w:val="00134658"/>
    <w:pPr>
      <w:spacing w:before="100" w:beforeAutospacing="1" w:after="100" w:afterAutospacing="1"/>
    </w:pPr>
    <w:rPr>
      <w:rFonts w:ascii="Times" w:hAnsi="Times"/>
      <w:sz w:val="20"/>
      <w:szCs w:val="20"/>
    </w:rPr>
  </w:style>
  <w:style w:type="table" w:styleId="TableGrid">
    <w:name w:val="Table Grid"/>
    <w:basedOn w:val="TableNormal"/>
    <w:uiPriority w:val="59"/>
    <w:rsid w:val="00134658"/>
    <w:pPr>
      <w:spacing w:after="0" w:line="240" w:lineRule="auto"/>
    </w:pPr>
    <w:rPr>
      <w:rFonts w:eastAsia="Batang"/>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basedOn w:val="DefaultParagraphFont"/>
    <w:link w:val="CommentText"/>
    <w:uiPriority w:val="99"/>
    <w:semiHidden/>
    <w:rsid w:val="00C65A80"/>
    <w:rPr>
      <w:rFonts w:eastAsiaTheme="minorEastAsia"/>
      <w:sz w:val="20"/>
      <w:szCs w:val="20"/>
      <w:lang w:val="en-US"/>
    </w:rPr>
  </w:style>
  <w:style w:type="paragraph" w:styleId="CommentText">
    <w:name w:val="annotation text"/>
    <w:basedOn w:val="Normal"/>
    <w:link w:val="CommentTextChar"/>
    <w:uiPriority w:val="99"/>
    <w:semiHidden/>
    <w:unhideWhenUsed/>
    <w:rsid w:val="00C65A80"/>
    <w:rPr>
      <w:rFonts w:asciiTheme="minorHAnsi" w:hAnsiTheme="minorHAnsi" w:cstheme="minorBidi"/>
      <w:sz w:val="20"/>
      <w:szCs w:val="20"/>
    </w:rPr>
  </w:style>
  <w:style w:type="character" w:customStyle="1" w:styleId="CommentSubjectChar">
    <w:name w:val="Comment Subject Char"/>
    <w:basedOn w:val="CommentTextChar"/>
    <w:link w:val="CommentSubject"/>
    <w:uiPriority w:val="99"/>
    <w:semiHidden/>
    <w:rsid w:val="00C65A80"/>
    <w:rPr>
      <w:rFonts w:eastAsiaTheme="minorEastAsia"/>
      <w:b/>
      <w:bCs/>
      <w:sz w:val="20"/>
      <w:szCs w:val="20"/>
      <w:lang w:val="en-US"/>
    </w:rPr>
  </w:style>
  <w:style w:type="paragraph" w:styleId="CommentSubject">
    <w:name w:val="annotation subject"/>
    <w:basedOn w:val="CommentText"/>
    <w:next w:val="CommentText"/>
    <w:link w:val="CommentSubjectChar"/>
    <w:uiPriority w:val="99"/>
    <w:semiHidden/>
    <w:unhideWhenUsed/>
    <w:rsid w:val="00C65A80"/>
    <w:rPr>
      <w:b/>
      <w:bCs/>
    </w:rPr>
  </w:style>
  <w:style w:type="character" w:customStyle="1" w:styleId="BalloonTextChar">
    <w:name w:val="Balloon Text Char"/>
    <w:basedOn w:val="DefaultParagraphFont"/>
    <w:link w:val="BalloonText"/>
    <w:uiPriority w:val="99"/>
    <w:semiHidden/>
    <w:rsid w:val="00C65A80"/>
    <w:rPr>
      <w:rFonts w:ascii="Segoe UI" w:eastAsiaTheme="minorEastAsia" w:hAnsi="Segoe UI" w:cs="Segoe UI"/>
      <w:sz w:val="18"/>
      <w:szCs w:val="18"/>
      <w:lang w:val="en-US"/>
    </w:rPr>
  </w:style>
  <w:style w:type="paragraph" w:styleId="BalloonText">
    <w:name w:val="Balloon Text"/>
    <w:basedOn w:val="Normal"/>
    <w:link w:val="BalloonTextChar"/>
    <w:uiPriority w:val="99"/>
    <w:semiHidden/>
    <w:unhideWhenUsed/>
    <w:rsid w:val="00C65A80"/>
    <w:rPr>
      <w:rFonts w:ascii="Segoe UI" w:hAnsi="Segoe UI" w:cs="Segoe UI"/>
      <w:sz w:val="18"/>
      <w:szCs w:val="18"/>
    </w:rPr>
  </w:style>
  <w:style w:type="character" w:styleId="CommentReference">
    <w:name w:val="annotation reference"/>
    <w:basedOn w:val="DefaultParagraphFont"/>
    <w:uiPriority w:val="99"/>
    <w:semiHidden/>
    <w:unhideWhenUsed/>
    <w:rsid w:val="00897E28"/>
    <w:rPr>
      <w:sz w:val="16"/>
      <w:szCs w:val="16"/>
    </w:rPr>
  </w:style>
  <w:style w:type="paragraph" w:styleId="Header">
    <w:name w:val="header"/>
    <w:basedOn w:val="Normal"/>
    <w:link w:val="HeaderChar"/>
    <w:uiPriority w:val="99"/>
    <w:unhideWhenUsed/>
    <w:rsid w:val="00F85349"/>
    <w:pPr>
      <w:tabs>
        <w:tab w:val="center" w:pos="4680"/>
        <w:tab w:val="right" w:pos="9360"/>
      </w:tabs>
    </w:pPr>
  </w:style>
  <w:style w:type="character" w:customStyle="1" w:styleId="HeaderChar">
    <w:name w:val="Header Char"/>
    <w:basedOn w:val="DefaultParagraphFont"/>
    <w:link w:val="Header"/>
    <w:uiPriority w:val="99"/>
    <w:rsid w:val="00F85349"/>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85349"/>
    <w:pPr>
      <w:tabs>
        <w:tab w:val="center" w:pos="4680"/>
        <w:tab w:val="right" w:pos="9360"/>
      </w:tabs>
    </w:pPr>
  </w:style>
  <w:style w:type="character" w:customStyle="1" w:styleId="FooterChar">
    <w:name w:val="Footer Char"/>
    <w:basedOn w:val="DefaultParagraphFont"/>
    <w:link w:val="Footer"/>
    <w:uiPriority w:val="99"/>
    <w:rsid w:val="00F85349"/>
    <w:rPr>
      <w:rFonts w:ascii="Times New Roman" w:eastAsiaTheme="minorEastAsia" w:hAnsi="Times New Roman" w:cs="Times New Roman"/>
      <w:sz w:val="24"/>
      <w:szCs w:val="24"/>
      <w:lang w:val="en-US"/>
    </w:rPr>
  </w:style>
  <w:style w:type="character" w:customStyle="1" w:styleId="Heading5Char">
    <w:name w:val="Heading 5 Char"/>
    <w:basedOn w:val="DefaultParagraphFont"/>
    <w:link w:val="Heading5"/>
    <w:uiPriority w:val="9"/>
    <w:rsid w:val="00F67CF3"/>
    <w:rPr>
      <w:rFonts w:ascii="Times" w:eastAsiaTheme="minorEastAsia" w:hAnsi="Times"/>
      <w:b/>
      <w:bCs/>
      <w:sz w:val="20"/>
      <w:szCs w:val="20"/>
    </w:rPr>
  </w:style>
  <w:style w:type="character" w:styleId="Strong">
    <w:name w:val="Strong"/>
    <w:basedOn w:val="DefaultParagraphFont"/>
    <w:uiPriority w:val="22"/>
    <w:qFormat/>
    <w:rsid w:val="00F67CF3"/>
    <w:rPr>
      <w:b/>
      <w:bCs/>
    </w:rPr>
  </w:style>
  <w:style w:type="character" w:styleId="Hyperlink">
    <w:name w:val="Hyperlink"/>
    <w:basedOn w:val="DefaultParagraphFont"/>
    <w:uiPriority w:val="99"/>
    <w:unhideWhenUsed/>
    <w:rsid w:val="00F67CF3"/>
    <w:rPr>
      <w:color w:val="0000FF"/>
      <w:u w:val="single"/>
    </w:rPr>
  </w:style>
  <w:style w:type="paragraph" w:styleId="ListParagraph">
    <w:name w:val="List Paragraph"/>
    <w:basedOn w:val="Normal"/>
    <w:uiPriority w:val="34"/>
    <w:qFormat/>
    <w:rsid w:val="00F67CF3"/>
    <w:pPr>
      <w:ind w:left="720"/>
      <w:contextualSpacing/>
    </w:pPr>
    <w:rPr>
      <w:rFonts w:asciiTheme="minorHAnsi" w:hAnsiTheme="minorHAnsi" w:cstheme="minorBidi"/>
    </w:rPr>
  </w:style>
  <w:style w:type="paragraph" w:styleId="Caption">
    <w:name w:val="caption"/>
    <w:basedOn w:val="Normal"/>
    <w:next w:val="Normal"/>
    <w:uiPriority w:val="35"/>
    <w:unhideWhenUsed/>
    <w:qFormat/>
    <w:rsid w:val="00745805"/>
    <w:pPr>
      <w:spacing w:after="200"/>
    </w:pPr>
    <w:rPr>
      <w:rFonts w:asciiTheme="minorHAnsi" w:eastAsiaTheme="minorHAnsi" w:hAnsiTheme="minorHAnsi" w:cstheme="minorBidi"/>
      <w:b/>
      <w:bCs/>
      <w:color w:val="5B9BD5" w:themeColor="accent1"/>
      <w:sz w:val="18"/>
      <w:szCs w:val="18"/>
      <w:lang w:val="en-CA"/>
    </w:rPr>
  </w:style>
  <w:style w:type="paragraph" w:styleId="Revision">
    <w:name w:val="Revision"/>
    <w:hidden/>
    <w:uiPriority w:val="99"/>
    <w:semiHidden/>
    <w:rsid w:val="00566356"/>
    <w:pPr>
      <w:spacing w:after="0" w:line="240" w:lineRule="auto"/>
    </w:pPr>
    <w:rPr>
      <w:rFonts w:ascii="Times New Roman" w:eastAsiaTheme="minorEastAsia" w:hAnsi="Times New Roman" w:cs="Times New Roman"/>
      <w:sz w:val="24"/>
      <w:szCs w:val="24"/>
      <w:lang w:val="en-US"/>
    </w:rPr>
  </w:style>
  <w:style w:type="character" w:customStyle="1" w:styleId="Heading1Char">
    <w:name w:val="Heading 1 Char"/>
    <w:basedOn w:val="DefaultParagraphFont"/>
    <w:link w:val="Heading1"/>
    <w:uiPriority w:val="9"/>
    <w:rsid w:val="00F168BE"/>
    <w:rPr>
      <w:rFonts w:asciiTheme="majorHAnsi" w:eastAsiaTheme="majorEastAsia" w:hAnsiTheme="majorHAnsi" w:cstheme="majorBidi"/>
      <w:color w:val="2E74B5" w:themeColor="accent1" w:themeShade="BF"/>
      <w:sz w:val="32"/>
      <w:szCs w:val="32"/>
      <w:lang w:val="en-US"/>
    </w:rPr>
  </w:style>
  <w:style w:type="character" w:customStyle="1" w:styleId="apple-converted-space">
    <w:name w:val="apple-converted-space"/>
    <w:basedOn w:val="DefaultParagraphFont"/>
    <w:rsid w:val="00F168BE"/>
  </w:style>
  <w:style w:type="character" w:styleId="FollowedHyperlink">
    <w:name w:val="FollowedHyperlink"/>
    <w:basedOn w:val="DefaultParagraphFont"/>
    <w:uiPriority w:val="99"/>
    <w:semiHidden/>
    <w:unhideWhenUsed/>
    <w:rsid w:val="00F168BE"/>
    <w:rPr>
      <w:color w:val="954F72" w:themeColor="followedHyperlink"/>
      <w:u w:val="single"/>
    </w:rPr>
  </w:style>
  <w:style w:type="paragraph" w:customStyle="1" w:styleId="Default">
    <w:name w:val="Default"/>
    <w:rsid w:val="00F168BE"/>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customStyle="1" w:styleId="GridTable1Light1">
    <w:name w:val="Grid Table 1 Light1"/>
    <w:basedOn w:val="TableNormal"/>
    <w:uiPriority w:val="99"/>
    <w:rsid w:val="00F168BE"/>
    <w:pPr>
      <w:spacing w:after="0" w:line="240" w:lineRule="auto"/>
    </w:pPr>
    <w:rPr>
      <w:rFonts w:eastAsiaTheme="minorEastAsia"/>
      <w:sz w:val="24"/>
      <w:szCs w:val="24"/>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r="http://schemas.openxmlformats.org/officeDocument/2006/relationships" xmlns:w="http://schemas.openxmlformats.org/wordprocessingml/2006/main">
  <w:divs>
    <w:div w:id="133807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09B8D-5CB4-46AD-8CF6-3A7788D79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5103</Words>
  <Characters>29089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London hospitals</Company>
  <LinksUpToDate>false</LinksUpToDate>
  <CharactersWithSpaces>34124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Sonja Gandhi</dc:creator>
  <cp:lastModifiedBy>cfundador</cp:lastModifiedBy>
  <cp:revision>4</cp:revision>
  <dcterms:created xsi:type="dcterms:W3CDTF">2016-02-25T03:42:00Z</dcterms:created>
  <dcterms:modified xsi:type="dcterms:W3CDTF">2016-03-30T21:44:00Z</dcterms:modified>
</cp:coreProperties>
</file>