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EF7" w:rsidRPr="00422880" w:rsidRDefault="00D24EF7" w:rsidP="00D24EF7">
      <w:pPr>
        <w:spacing w:line="480" w:lineRule="auto"/>
        <w:rPr>
          <w:rFonts w:ascii="Arial" w:hAnsi="Arial" w:cs="Arial"/>
          <w:b/>
          <w:color w:val="000000"/>
          <w:szCs w:val="21"/>
        </w:rPr>
      </w:pPr>
      <w:r w:rsidRPr="00422880">
        <w:rPr>
          <w:rFonts w:ascii="Arial" w:hAnsi="Arial" w:cs="Arial"/>
          <w:b/>
          <w:color w:val="000000"/>
          <w:szCs w:val="21"/>
        </w:rPr>
        <w:t xml:space="preserve">Table </w:t>
      </w:r>
      <w:r w:rsidRPr="00422880">
        <w:rPr>
          <w:rFonts w:ascii="Arial" w:hAnsi="Arial" w:cs="Arial" w:hint="eastAsia"/>
          <w:b/>
          <w:color w:val="000000"/>
          <w:szCs w:val="21"/>
        </w:rPr>
        <w:t>S</w:t>
      </w:r>
      <w:r w:rsidRPr="00422880">
        <w:rPr>
          <w:rFonts w:ascii="Arial" w:hAnsi="Arial" w:cs="Arial"/>
          <w:b/>
          <w:color w:val="000000"/>
          <w:szCs w:val="21"/>
        </w:rPr>
        <w:t>1</w:t>
      </w:r>
      <w:r w:rsidRPr="00422880">
        <w:rPr>
          <w:rFonts w:ascii="Arial" w:hAnsi="Arial" w:cs="Arial" w:hint="eastAsia"/>
          <w:b/>
          <w:color w:val="000000"/>
          <w:szCs w:val="21"/>
        </w:rPr>
        <w:t xml:space="preserve"> </w:t>
      </w:r>
      <w:r w:rsidRPr="00422880">
        <w:rPr>
          <w:rFonts w:ascii="Arial" w:hAnsi="Arial" w:cs="Arial"/>
          <w:color w:val="000000"/>
          <w:szCs w:val="21"/>
        </w:rPr>
        <w:t>vlVPM</w:t>
      </w:r>
      <w:r w:rsidRPr="00422880">
        <w:rPr>
          <w:rFonts w:ascii="Arial" w:hAnsi="Arial" w:cs="Arial"/>
          <w:color w:val="000000"/>
          <w:szCs w:val="21"/>
          <w:vertAlign w:val="superscript"/>
        </w:rPr>
        <w:t>VGluT2</w:t>
      </w:r>
      <w:r w:rsidRPr="00422880">
        <w:rPr>
          <w:rFonts w:ascii="Arial" w:hAnsi="Arial" w:cs="Arial"/>
          <w:color w:val="000000"/>
          <w:szCs w:val="21"/>
        </w:rPr>
        <w:t xml:space="preserve"> neuron </w:t>
      </w:r>
      <w:proofErr w:type="spellStart"/>
      <w:r w:rsidRPr="00422880">
        <w:rPr>
          <w:rFonts w:ascii="Arial" w:hAnsi="Arial" w:cs="Arial"/>
          <w:color w:val="000000"/>
          <w:szCs w:val="21"/>
        </w:rPr>
        <w:t>labeling</w:t>
      </w:r>
      <w:proofErr w:type="spellEnd"/>
      <w:r w:rsidRPr="00422880">
        <w:rPr>
          <w:rFonts w:ascii="Arial" w:hAnsi="Arial" w:cs="Arial"/>
          <w:color w:val="000000"/>
          <w:szCs w:val="21"/>
        </w:rPr>
        <w:t>, quality control and reconstruction per mouse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136"/>
        <w:gridCol w:w="2498"/>
        <w:gridCol w:w="2254"/>
      </w:tblGrid>
      <w:tr w:rsidR="00D24EF7" w:rsidRPr="00422880" w:rsidTr="009F3871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Animal ID</w:t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Injected neurons (n)</w:t>
            </w: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spacing w:val="8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Valid reconstructions (n)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Excluded neurons(n)</w:t>
            </w:r>
          </w:p>
        </w:tc>
      </w:tr>
      <w:tr w:rsidR="00D24EF7" w:rsidRPr="00422880" w:rsidTr="009F3871"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szCs w:val="21"/>
              </w:rPr>
              <w:t>#233726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4</w:t>
            </w:r>
          </w:p>
        </w:tc>
        <w:tc>
          <w:tcPr>
            <w:tcW w:w="2498" w:type="dxa"/>
            <w:tcBorders>
              <w:top w:val="single" w:sz="4" w:space="0" w:color="auto"/>
            </w:tcBorders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4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0</w:t>
            </w:r>
          </w:p>
        </w:tc>
      </w:tr>
      <w:tr w:rsidR="00D24EF7" w:rsidRPr="00422880" w:rsidTr="009F3871">
        <w:tc>
          <w:tcPr>
            <w:tcW w:w="141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szCs w:val="21"/>
              </w:rPr>
              <w:t>#233659</w:t>
            </w:r>
          </w:p>
        </w:tc>
        <w:tc>
          <w:tcPr>
            <w:tcW w:w="2136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18</w:t>
            </w:r>
          </w:p>
        </w:tc>
        <w:tc>
          <w:tcPr>
            <w:tcW w:w="249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18</w:t>
            </w:r>
          </w:p>
        </w:tc>
        <w:tc>
          <w:tcPr>
            <w:tcW w:w="2254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0</w:t>
            </w:r>
          </w:p>
        </w:tc>
      </w:tr>
      <w:tr w:rsidR="00D24EF7" w:rsidRPr="00422880" w:rsidTr="009F3871">
        <w:tc>
          <w:tcPr>
            <w:tcW w:w="141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szCs w:val="21"/>
              </w:rPr>
              <w:t>#233660</w:t>
            </w:r>
          </w:p>
        </w:tc>
        <w:tc>
          <w:tcPr>
            <w:tcW w:w="2136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21</w:t>
            </w:r>
          </w:p>
        </w:tc>
        <w:tc>
          <w:tcPr>
            <w:tcW w:w="249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19</w:t>
            </w:r>
          </w:p>
        </w:tc>
        <w:tc>
          <w:tcPr>
            <w:tcW w:w="2254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2</w:t>
            </w:r>
          </w:p>
        </w:tc>
      </w:tr>
      <w:tr w:rsidR="00D24EF7" w:rsidRPr="00422880" w:rsidTr="009F3871">
        <w:tc>
          <w:tcPr>
            <w:tcW w:w="141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szCs w:val="21"/>
              </w:rPr>
              <w:t>#233661</w:t>
            </w:r>
          </w:p>
        </w:tc>
        <w:tc>
          <w:tcPr>
            <w:tcW w:w="2136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7</w:t>
            </w:r>
          </w:p>
        </w:tc>
        <w:tc>
          <w:tcPr>
            <w:tcW w:w="249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7</w:t>
            </w:r>
          </w:p>
        </w:tc>
        <w:tc>
          <w:tcPr>
            <w:tcW w:w="2254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0</w:t>
            </w:r>
          </w:p>
        </w:tc>
      </w:tr>
      <w:tr w:rsidR="00D24EF7" w:rsidRPr="00422880" w:rsidTr="009F3871">
        <w:tc>
          <w:tcPr>
            <w:tcW w:w="141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szCs w:val="21"/>
              </w:rPr>
              <w:t>#233689</w:t>
            </w:r>
          </w:p>
        </w:tc>
        <w:tc>
          <w:tcPr>
            <w:tcW w:w="2136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8</w:t>
            </w:r>
          </w:p>
        </w:tc>
        <w:tc>
          <w:tcPr>
            <w:tcW w:w="249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3</w:t>
            </w:r>
          </w:p>
        </w:tc>
        <w:tc>
          <w:tcPr>
            <w:tcW w:w="2254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5</w:t>
            </w:r>
          </w:p>
        </w:tc>
      </w:tr>
      <w:tr w:rsidR="00D24EF7" w:rsidRPr="00422880" w:rsidTr="009F3871">
        <w:tc>
          <w:tcPr>
            <w:tcW w:w="141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szCs w:val="21"/>
              </w:rPr>
              <w:t>#233690</w:t>
            </w:r>
          </w:p>
        </w:tc>
        <w:tc>
          <w:tcPr>
            <w:tcW w:w="2136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5</w:t>
            </w:r>
          </w:p>
        </w:tc>
        <w:tc>
          <w:tcPr>
            <w:tcW w:w="249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2</w:t>
            </w:r>
          </w:p>
        </w:tc>
        <w:tc>
          <w:tcPr>
            <w:tcW w:w="2254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3</w:t>
            </w:r>
          </w:p>
        </w:tc>
      </w:tr>
      <w:tr w:rsidR="00D24EF7" w:rsidRPr="00422880" w:rsidTr="009F3871">
        <w:tc>
          <w:tcPr>
            <w:tcW w:w="141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szCs w:val="21"/>
              </w:rPr>
              <w:t>#233812</w:t>
            </w:r>
          </w:p>
        </w:tc>
        <w:tc>
          <w:tcPr>
            <w:tcW w:w="2136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18</w:t>
            </w:r>
          </w:p>
        </w:tc>
        <w:tc>
          <w:tcPr>
            <w:tcW w:w="249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17</w:t>
            </w:r>
          </w:p>
        </w:tc>
        <w:tc>
          <w:tcPr>
            <w:tcW w:w="2254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1</w:t>
            </w:r>
          </w:p>
        </w:tc>
      </w:tr>
      <w:tr w:rsidR="00D24EF7" w:rsidRPr="00422880" w:rsidTr="009F3871">
        <w:tc>
          <w:tcPr>
            <w:tcW w:w="141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szCs w:val="21"/>
              </w:rPr>
              <w:t>#240024</w:t>
            </w:r>
          </w:p>
        </w:tc>
        <w:tc>
          <w:tcPr>
            <w:tcW w:w="2136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5</w:t>
            </w:r>
          </w:p>
        </w:tc>
        <w:tc>
          <w:tcPr>
            <w:tcW w:w="249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5</w:t>
            </w:r>
          </w:p>
        </w:tc>
        <w:tc>
          <w:tcPr>
            <w:tcW w:w="2254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0</w:t>
            </w:r>
          </w:p>
        </w:tc>
      </w:tr>
      <w:tr w:rsidR="00D24EF7" w:rsidRPr="00422880" w:rsidTr="009F3871">
        <w:tc>
          <w:tcPr>
            <w:tcW w:w="141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szCs w:val="21"/>
              </w:rPr>
              <w:t>#251052</w:t>
            </w:r>
          </w:p>
        </w:tc>
        <w:tc>
          <w:tcPr>
            <w:tcW w:w="2136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16</w:t>
            </w:r>
          </w:p>
        </w:tc>
        <w:tc>
          <w:tcPr>
            <w:tcW w:w="2498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13</w:t>
            </w:r>
          </w:p>
        </w:tc>
        <w:tc>
          <w:tcPr>
            <w:tcW w:w="2254" w:type="dxa"/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3</w:t>
            </w:r>
          </w:p>
        </w:tc>
      </w:tr>
      <w:tr w:rsidR="00D24EF7" w:rsidTr="009F3871"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Total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102</w:t>
            </w:r>
          </w:p>
        </w:tc>
        <w:tc>
          <w:tcPr>
            <w:tcW w:w="2498" w:type="dxa"/>
            <w:tcBorders>
              <w:bottom w:val="single" w:sz="4" w:space="0" w:color="auto"/>
            </w:tcBorders>
            <w:vAlign w:val="center"/>
          </w:tcPr>
          <w:p w:rsidR="00D24EF7" w:rsidRPr="00422880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88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:rsidR="00D24EF7" w:rsidRDefault="00D24EF7" w:rsidP="009F3871">
            <w:pPr>
              <w:spacing w:line="480" w:lineRule="auto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22880">
              <w:rPr>
                <w:rFonts w:ascii="Arial" w:hAnsi="Arial" w:cs="Arial"/>
                <w:color w:val="000000"/>
                <w:szCs w:val="21"/>
              </w:rPr>
              <w:t>14</w:t>
            </w:r>
          </w:p>
        </w:tc>
      </w:tr>
    </w:tbl>
    <w:p w:rsidR="00C37CCC" w:rsidRDefault="00C37CCC">
      <w:bookmarkStart w:id="0" w:name="_GoBack"/>
      <w:bookmarkEnd w:id="0"/>
    </w:p>
    <w:sectPr w:rsidR="00C37C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EF7"/>
    <w:rsid w:val="00023AE3"/>
    <w:rsid w:val="000337A2"/>
    <w:rsid w:val="00067FA6"/>
    <w:rsid w:val="00070493"/>
    <w:rsid w:val="000A4993"/>
    <w:rsid w:val="000E288D"/>
    <w:rsid w:val="00184E9A"/>
    <w:rsid w:val="001D4AF2"/>
    <w:rsid w:val="001F20D2"/>
    <w:rsid w:val="001F6087"/>
    <w:rsid w:val="00244659"/>
    <w:rsid w:val="00244BA2"/>
    <w:rsid w:val="00285B9F"/>
    <w:rsid w:val="002921B1"/>
    <w:rsid w:val="002C1EC8"/>
    <w:rsid w:val="002D6AEB"/>
    <w:rsid w:val="002F6A17"/>
    <w:rsid w:val="00304FEE"/>
    <w:rsid w:val="00345551"/>
    <w:rsid w:val="003517CF"/>
    <w:rsid w:val="00370976"/>
    <w:rsid w:val="00376FBA"/>
    <w:rsid w:val="00384A53"/>
    <w:rsid w:val="00386945"/>
    <w:rsid w:val="004019BE"/>
    <w:rsid w:val="00422BCA"/>
    <w:rsid w:val="0045590C"/>
    <w:rsid w:val="0046677A"/>
    <w:rsid w:val="004813DA"/>
    <w:rsid w:val="004831AB"/>
    <w:rsid w:val="00497DF3"/>
    <w:rsid w:val="004B3E92"/>
    <w:rsid w:val="004C5E29"/>
    <w:rsid w:val="004E2574"/>
    <w:rsid w:val="00567E4F"/>
    <w:rsid w:val="00595949"/>
    <w:rsid w:val="005A14EE"/>
    <w:rsid w:val="006D6D94"/>
    <w:rsid w:val="006E0C48"/>
    <w:rsid w:val="00701648"/>
    <w:rsid w:val="007628FC"/>
    <w:rsid w:val="007C3DE1"/>
    <w:rsid w:val="00800A88"/>
    <w:rsid w:val="00823B57"/>
    <w:rsid w:val="00833603"/>
    <w:rsid w:val="00847B03"/>
    <w:rsid w:val="00862EEC"/>
    <w:rsid w:val="00872290"/>
    <w:rsid w:val="00873872"/>
    <w:rsid w:val="008A12FC"/>
    <w:rsid w:val="00966517"/>
    <w:rsid w:val="009666A9"/>
    <w:rsid w:val="009A7ED3"/>
    <w:rsid w:val="009B30B5"/>
    <w:rsid w:val="009E3F87"/>
    <w:rsid w:val="009E5BB2"/>
    <w:rsid w:val="00A3085C"/>
    <w:rsid w:val="00A3168D"/>
    <w:rsid w:val="00A32270"/>
    <w:rsid w:val="00A472D1"/>
    <w:rsid w:val="00A51940"/>
    <w:rsid w:val="00A60C65"/>
    <w:rsid w:val="00AB2A26"/>
    <w:rsid w:val="00AE7DD3"/>
    <w:rsid w:val="00AF116D"/>
    <w:rsid w:val="00B12120"/>
    <w:rsid w:val="00B443B9"/>
    <w:rsid w:val="00B606BD"/>
    <w:rsid w:val="00B83071"/>
    <w:rsid w:val="00B84A79"/>
    <w:rsid w:val="00BD79E6"/>
    <w:rsid w:val="00C01F4B"/>
    <w:rsid w:val="00C10471"/>
    <w:rsid w:val="00C27068"/>
    <w:rsid w:val="00C37CCC"/>
    <w:rsid w:val="00CB4738"/>
    <w:rsid w:val="00CC15E7"/>
    <w:rsid w:val="00D04ADA"/>
    <w:rsid w:val="00D15D1B"/>
    <w:rsid w:val="00D24EF7"/>
    <w:rsid w:val="00DA23C9"/>
    <w:rsid w:val="00E30A13"/>
    <w:rsid w:val="00E32817"/>
    <w:rsid w:val="00EC2B0D"/>
    <w:rsid w:val="00ED2442"/>
    <w:rsid w:val="00ED7E15"/>
    <w:rsid w:val="00F8321E"/>
    <w:rsid w:val="00F84C30"/>
    <w:rsid w:val="00F9731B"/>
    <w:rsid w:val="00FB52B7"/>
    <w:rsid w:val="00FE3F4A"/>
    <w:rsid w:val="00FF2CE7"/>
    <w:rsid w:val="00FF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0238A3-8EEB-48CD-9C73-DB02668FB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D24EF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>HP Inc.</Company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D</dc:creator>
  <cp:keywords/>
  <dc:description/>
  <cp:lastModifiedBy>Durga D</cp:lastModifiedBy>
  <cp:revision>1</cp:revision>
  <dcterms:created xsi:type="dcterms:W3CDTF">2026-06-12T05:01:00Z</dcterms:created>
  <dcterms:modified xsi:type="dcterms:W3CDTF">2026-06-12T05:01:00Z</dcterms:modified>
</cp:coreProperties>
</file>