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173961" w14:textId="2742A5D7" w:rsidR="00237570" w:rsidRPr="00E07EBA" w:rsidRDefault="00160879" w:rsidP="00611FC2">
      <w:pPr>
        <w:rPr>
          <w:rFonts w:ascii="Times New Roman" w:hAnsi="Times New Roman" w:cs="Times New Roman"/>
          <w:b/>
          <w:bCs/>
          <w:sz w:val="24"/>
          <w:szCs w:val="24"/>
        </w:rPr>
      </w:pPr>
      <w:r w:rsidRPr="00E07EBA">
        <w:rPr>
          <w:rFonts w:ascii="Times New Roman" w:hAnsi="Times New Roman" w:cs="Times New Roman"/>
          <w:b/>
          <w:bCs/>
          <w:sz w:val="24"/>
          <w:szCs w:val="24"/>
        </w:rPr>
        <w:t>Letter to the Reviewer</w:t>
      </w:r>
    </w:p>
    <w:p w14:paraId="42E0EEB7" w14:textId="4B9495AD" w:rsidR="00160879" w:rsidRDefault="00160879" w:rsidP="00611FC2">
      <w:pPr>
        <w:rPr>
          <w:rFonts w:ascii="Times New Roman" w:hAnsi="Times New Roman" w:cs="Times New Roman"/>
          <w:sz w:val="24"/>
          <w:szCs w:val="24"/>
        </w:rPr>
      </w:pPr>
    </w:p>
    <w:p w14:paraId="1E3EEDA5" w14:textId="3345D62A" w:rsidR="00E07EBA" w:rsidRPr="00E07EBA" w:rsidRDefault="00E07EBA" w:rsidP="00611FC2">
      <w:pPr>
        <w:rPr>
          <w:rFonts w:ascii="Times New Roman" w:hAnsi="Times New Roman" w:cs="Times New Roman"/>
          <w:sz w:val="24"/>
          <w:szCs w:val="24"/>
        </w:rPr>
      </w:pPr>
      <w:r>
        <w:rPr>
          <w:rFonts w:ascii="Times New Roman" w:hAnsi="Times New Roman" w:cs="Times New Roman"/>
          <w:sz w:val="24"/>
          <w:szCs w:val="24"/>
        </w:rPr>
        <w:t>Dear Reviewer,</w:t>
      </w:r>
    </w:p>
    <w:p w14:paraId="42EF1717" w14:textId="77777777" w:rsidR="00E07EBA" w:rsidRPr="00E07EBA" w:rsidRDefault="00E07EBA" w:rsidP="00E07EBA">
      <w:pPr>
        <w:rPr>
          <w:rFonts w:ascii="Times New Roman" w:hAnsi="Times New Roman" w:cs="Times New Roman"/>
          <w:sz w:val="24"/>
          <w:szCs w:val="24"/>
          <w:lang w:val="en-US"/>
        </w:rPr>
      </w:pPr>
      <w:r w:rsidRPr="00E07EBA">
        <w:rPr>
          <w:rFonts w:ascii="Times New Roman" w:hAnsi="Times New Roman" w:cs="Times New Roman"/>
          <w:sz w:val="24"/>
          <w:szCs w:val="24"/>
          <w:lang w:val="en-US"/>
        </w:rPr>
        <w:t>On behalf of all authors, I would like to sincerely thank you for your careful reading of our manuscript and your highly valuable and constructive feedback. Your comments have greatly helped us to improve the precision, clarity, and overall quality of the paper. We very much appreciate the time and expertise you have invested in this review process.</w:t>
      </w:r>
    </w:p>
    <w:p w14:paraId="18911D18" w14:textId="77777777" w:rsidR="00E07EBA" w:rsidRPr="00E07EBA" w:rsidRDefault="00E07EBA" w:rsidP="00E07EBA">
      <w:pPr>
        <w:rPr>
          <w:rFonts w:ascii="Times New Roman" w:hAnsi="Times New Roman" w:cs="Times New Roman"/>
          <w:sz w:val="24"/>
          <w:szCs w:val="24"/>
          <w:lang w:val="en-US"/>
        </w:rPr>
      </w:pPr>
      <w:r w:rsidRPr="00E07EBA">
        <w:rPr>
          <w:rFonts w:ascii="Times New Roman" w:hAnsi="Times New Roman" w:cs="Times New Roman"/>
          <w:sz w:val="24"/>
          <w:szCs w:val="24"/>
          <w:lang w:val="en-US"/>
        </w:rPr>
        <w:t>We have revised the manuscript accordingly and provide both a tracked-changes version and a clean version for your convenience. In the response letter, we detail how we addressed each of your comments and indicate the respective changes in the manuscript.</w:t>
      </w:r>
    </w:p>
    <w:p w14:paraId="6C3E9E36" w14:textId="77777777" w:rsidR="00E07EBA" w:rsidRPr="00E07EBA" w:rsidRDefault="00E07EBA" w:rsidP="00E07EBA">
      <w:pPr>
        <w:rPr>
          <w:rFonts w:ascii="Times New Roman" w:hAnsi="Times New Roman" w:cs="Times New Roman"/>
          <w:sz w:val="24"/>
          <w:szCs w:val="24"/>
          <w:lang w:val="en-US"/>
        </w:rPr>
      </w:pPr>
      <w:r w:rsidRPr="00E07EBA">
        <w:rPr>
          <w:rFonts w:ascii="Times New Roman" w:hAnsi="Times New Roman" w:cs="Times New Roman"/>
          <w:sz w:val="24"/>
          <w:szCs w:val="24"/>
          <w:lang w:val="en-US"/>
        </w:rPr>
        <w:t>Thank you again for your thoughtful engagement and your important contribution to strengthening our work.</w:t>
      </w:r>
    </w:p>
    <w:p w14:paraId="0303AAF0" w14:textId="43058B60" w:rsidR="00160879" w:rsidRPr="00E07EBA" w:rsidRDefault="00E07EBA" w:rsidP="00E07EBA">
      <w:pPr>
        <w:rPr>
          <w:rFonts w:ascii="Times New Roman" w:hAnsi="Times New Roman" w:cs="Times New Roman"/>
          <w:sz w:val="24"/>
          <w:szCs w:val="24"/>
          <w:lang w:val="en-US"/>
        </w:rPr>
      </w:pPr>
      <w:r w:rsidRPr="00E07EBA">
        <w:rPr>
          <w:rFonts w:ascii="Times New Roman" w:hAnsi="Times New Roman" w:cs="Times New Roman"/>
          <w:sz w:val="24"/>
          <w:szCs w:val="24"/>
          <w:lang w:val="en-US"/>
        </w:rPr>
        <w:t>With kind regards and appreciation</w:t>
      </w:r>
      <w:r>
        <w:rPr>
          <w:rFonts w:ascii="Times New Roman" w:hAnsi="Times New Roman" w:cs="Times New Roman"/>
          <w:sz w:val="24"/>
          <w:szCs w:val="24"/>
          <w:lang w:val="en-US"/>
        </w:rPr>
        <w:t>.</w:t>
      </w:r>
    </w:p>
    <w:p w14:paraId="46DB53D8" w14:textId="672C642D" w:rsidR="00160879" w:rsidRPr="00E07EBA" w:rsidRDefault="00160879" w:rsidP="00611FC2">
      <w:pPr>
        <w:rPr>
          <w:rFonts w:ascii="Times New Roman" w:hAnsi="Times New Roman" w:cs="Times New Roman"/>
          <w:sz w:val="24"/>
          <w:szCs w:val="24"/>
          <w:lang w:val="en-US"/>
        </w:rPr>
      </w:pPr>
    </w:p>
    <w:p w14:paraId="2D0C02F7" w14:textId="467516BD" w:rsidR="00160879" w:rsidRPr="00E07EBA" w:rsidRDefault="00160879" w:rsidP="00611FC2">
      <w:pPr>
        <w:rPr>
          <w:rFonts w:ascii="Times New Roman" w:hAnsi="Times New Roman" w:cs="Times New Roman"/>
          <w:b/>
          <w:bCs/>
          <w:sz w:val="24"/>
          <w:szCs w:val="24"/>
          <w:lang w:val="en-US"/>
        </w:rPr>
      </w:pPr>
      <w:r w:rsidRPr="00E07EBA">
        <w:rPr>
          <w:rFonts w:ascii="Times New Roman" w:hAnsi="Times New Roman" w:cs="Times New Roman"/>
          <w:b/>
          <w:bCs/>
          <w:sz w:val="24"/>
          <w:szCs w:val="24"/>
          <w:lang w:val="en-US"/>
        </w:rPr>
        <w:t>Reviewer 2</w:t>
      </w:r>
    </w:p>
    <w:tbl>
      <w:tblPr>
        <w:tblStyle w:val="TableGrid"/>
        <w:tblW w:w="0" w:type="auto"/>
        <w:tblLook w:val="04A0" w:firstRow="1" w:lastRow="0" w:firstColumn="1" w:lastColumn="0" w:noHBand="0" w:noVBand="1"/>
      </w:tblPr>
      <w:tblGrid>
        <w:gridCol w:w="4531"/>
        <w:gridCol w:w="4531"/>
      </w:tblGrid>
      <w:tr w:rsidR="00160879" w:rsidRPr="00E07EBA" w14:paraId="724E94EB" w14:textId="77777777" w:rsidTr="00160879">
        <w:tc>
          <w:tcPr>
            <w:tcW w:w="4531" w:type="dxa"/>
          </w:tcPr>
          <w:p w14:paraId="1422EF24" w14:textId="77777777" w:rsidR="00160879" w:rsidRPr="00E07EBA" w:rsidRDefault="00160879" w:rsidP="00160879">
            <w:pPr>
              <w:rPr>
                <w:rFonts w:ascii="Times New Roman" w:hAnsi="Times New Roman" w:cs="Times New Roman"/>
                <w:sz w:val="24"/>
                <w:szCs w:val="24"/>
                <w:lang w:val="en-US"/>
              </w:rPr>
            </w:pPr>
            <w:r w:rsidRPr="00E07EBA">
              <w:rPr>
                <w:rFonts w:ascii="Times New Roman" w:hAnsi="Times New Roman" w:cs="Times New Roman"/>
                <w:sz w:val="24"/>
                <w:szCs w:val="24"/>
                <w:lang w:val="en-US"/>
              </w:rPr>
              <w:t>Few further issues that need to be addressed:</w:t>
            </w:r>
          </w:p>
          <w:p w14:paraId="1B3CFFDD" w14:textId="77777777" w:rsidR="00160879" w:rsidRPr="00E07EBA" w:rsidRDefault="00160879" w:rsidP="00160879">
            <w:pPr>
              <w:rPr>
                <w:rFonts w:ascii="Times New Roman" w:hAnsi="Times New Roman" w:cs="Times New Roman"/>
                <w:sz w:val="24"/>
                <w:szCs w:val="24"/>
                <w:lang w:val="en-US"/>
              </w:rPr>
            </w:pPr>
            <w:r w:rsidRPr="00E07EBA">
              <w:rPr>
                <w:rFonts w:ascii="Times New Roman" w:hAnsi="Times New Roman" w:cs="Times New Roman"/>
                <w:sz w:val="24"/>
                <w:szCs w:val="24"/>
                <w:lang w:val="en-US"/>
              </w:rPr>
              <w:t>"In German-speaking countries, the study "</w:t>
            </w:r>
            <w:proofErr w:type="spellStart"/>
            <w:r w:rsidRPr="00E07EBA">
              <w:rPr>
                <w:rFonts w:ascii="Times New Roman" w:hAnsi="Times New Roman" w:cs="Times New Roman"/>
                <w:sz w:val="24"/>
                <w:szCs w:val="24"/>
                <w:lang w:val="en-US"/>
              </w:rPr>
              <w:t>Wie</w:t>
            </w:r>
            <w:proofErr w:type="spellEnd"/>
            <w:r w:rsidRPr="00E07EBA">
              <w:rPr>
                <w:rFonts w:ascii="Times New Roman" w:hAnsi="Times New Roman" w:cs="Times New Roman"/>
                <w:sz w:val="24"/>
                <w:szCs w:val="24"/>
                <w:lang w:val="en-US"/>
              </w:rPr>
              <w:t xml:space="preserve"> gut </w:t>
            </w:r>
            <w:proofErr w:type="spellStart"/>
            <w:r w:rsidRPr="00E07EBA">
              <w:rPr>
                <w:rFonts w:ascii="Times New Roman" w:hAnsi="Times New Roman" w:cs="Times New Roman"/>
                <w:sz w:val="24"/>
                <w:szCs w:val="24"/>
                <w:lang w:val="en-US"/>
              </w:rPr>
              <w:t>sind</w:t>
            </w:r>
            <w:proofErr w:type="spellEnd"/>
            <w:r w:rsidRPr="00E07EBA">
              <w:rPr>
                <w:rFonts w:ascii="Times New Roman" w:hAnsi="Times New Roman" w:cs="Times New Roman"/>
                <w:sz w:val="24"/>
                <w:szCs w:val="24"/>
                <w:lang w:val="en-US"/>
              </w:rPr>
              <w:t xml:space="preserve"> </w:t>
            </w:r>
            <w:proofErr w:type="spellStart"/>
            <w:r w:rsidRPr="00E07EBA">
              <w:rPr>
                <w:rFonts w:ascii="Times New Roman" w:hAnsi="Times New Roman" w:cs="Times New Roman"/>
                <w:sz w:val="24"/>
                <w:szCs w:val="24"/>
                <w:lang w:val="en-US"/>
              </w:rPr>
              <w:t>unsere</w:t>
            </w:r>
            <w:proofErr w:type="spellEnd"/>
            <w:r w:rsidRPr="00E07EBA">
              <w:rPr>
                <w:rFonts w:ascii="Times New Roman" w:hAnsi="Times New Roman" w:cs="Times New Roman"/>
                <w:sz w:val="24"/>
                <w:szCs w:val="24"/>
                <w:lang w:val="en-US"/>
              </w:rPr>
              <w:t xml:space="preserve"> </w:t>
            </w:r>
            <w:proofErr w:type="spellStart"/>
            <w:r w:rsidRPr="00E07EBA">
              <w:rPr>
                <w:rFonts w:ascii="Times New Roman" w:hAnsi="Times New Roman" w:cs="Times New Roman"/>
                <w:sz w:val="24"/>
                <w:szCs w:val="24"/>
                <w:lang w:val="en-US"/>
              </w:rPr>
              <w:t>Kindergärten</w:t>
            </w:r>
            <w:proofErr w:type="spellEnd"/>
            <w:r w:rsidRPr="00E07EBA">
              <w:rPr>
                <w:rFonts w:ascii="Times New Roman" w:hAnsi="Times New Roman" w:cs="Times New Roman"/>
                <w:sz w:val="24"/>
                <w:szCs w:val="24"/>
                <w:lang w:val="en-US"/>
              </w:rPr>
              <w:t xml:space="preserve">"("How good are our kindergartens?"; Tietze et al., 1998), was conducted with the participation of Austria and the </w:t>
            </w:r>
            <w:proofErr w:type="spellStart"/>
            <w:r w:rsidRPr="00E07EBA">
              <w:rPr>
                <w:rFonts w:ascii="Times New Roman" w:hAnsi="Times New Roman" w:cs="Times New Roman"/>
                <w:sz w:val="24"/>
                <w:szCs w:val="24"/>
                <w:lang w:val="en-US"/>
              </w:rPr>
              <w:t>Nationale</w:t>
            </w:r>
            <w:proofErr w:type="spellEnd"/>
            <w:r w:rsidRPr="00E07EBA">
              <w:rPr>
                <w:rFonts w:ascii="Times New Roman" w:hAnsi="Times New Roman" w:cs="Times New Roman"/>
                <w:sz w:val="24"/>
                <w:szCs w:val="24"/>
                <w:lang w:val="en-US"/>
              </w:rPr>
              <w:t xml:space="preserve"> </w:t>
            </w:r>
            <w:proofErr w:type="spellStart"/>
            <w:r w:rsidRPr="00E07EBA">
              <w:rPr>
                <w:rFonts w:ascii="Times New Roman" w:hAnsi="Times New Roman" w:cs="Times New Roman"/>
                <w:sz w:val="24"/>
                <w:szCs w:val="24"/>
                <w:lang w:val="en-US"/>
              </w:rPr>
              <w:t>Untersuchung</w:t>
            </w:r>
            <w:proofErr w:type="spellEnd"/>
            <w:r w:rsidRPr="00E07EBA">
              <w:rPr>
                <w:rFonts w:ascii="Times New Roman" w:hAnsi="Times New Roman" w:cs="Times New Roman"/>
                <w:sz w:val="24"/>
                <w:szCs w:val="24"/>
                <w:lang w:val="en-US"/>
              </w:rPr>
              <w:t xml:space="preserve"> </w:t>
            </w:r>
            <w:proofErr w:type="spellStart"/>
            <w:r w:rsidRPr="00E07EBA">
              <w:rPr>
                <w:rFonts w:ascii="Times New Roman" w:hAnsi="Times New Roman" w:cs="Times New Roman"/>
                <w:sz w:val="24"/>
                <w:szCs w:val="24"/>
                <w:lang w:val="en-US"/>
              </w:rPr>
              <w:t>zur</w:t>
            </w:r>
            <w:proofErr w:type="spellEnd"/>
            <w:r w:rsidRPr="00E07EBA">
              <w:rPr>
                <w:rFonts w:ascii="Times New Roman" w:hAnsi="Times New Roman" w:cs="Times New Roman"/>
                <w:sz w:val="24"/>
                <w:szCs w:val="24"/>
                <w:lang w:val="en-US"/>
              </w:rPr>
              <w:t xml:space="preserve"> </w:t>
            </w:r>
            <w:proofErr w:type="spellStart"/>
            <w:r w:rsidRPr="00E07EBA">
              <w:rPr>
                <w:rFonts w:ascii="Times New Roman" w:hAnsi="Times New Roman" w:cs="Times New Roman"/>
                <w:sz w:val="24"/>
                <w:szCs w:val="24"/>
                <w:lang w:val="en-US"/>
              </w:rPr>
              <w:t>Bildung</w:t>
            </w:r>
            <w:proofErr w:type="spellEnd"/>
            <w:r w:rsidRPr="00E07EBA">
              <w:rPr>
                <w:rFonts w:ascii="Times New Roman" w:hAnsi="Times New Roman" w:cs="Times New Roman"/>
                <w:sz w:val="24"/>
                <w:szCs w:val="24"/>
                <w:lang w:val="en-US"/>
              </w:rPr>
              <w:t xml:space="preserve">, </w:t>
            </w:r>
            <w:proofErr w:type="spellStart"/>
            <w:r w:rsidRPr="00E07EBA">
              <w:rPr>
                <w:rFonts w:ascii="Times New Roman" w:hAnsi="Times New Roman" w:cs="Times New Roman"/>
                <w:sz w:val="24"/>
                <w:szCs w:val="24"/>
                <w:lang w:val="en-US"/>
              </w:rPr>
              <w:t>Betreuung</w:t>
            </w:r>
            <w:proofErr w:type="spellEnd"/>
            <w:r w:rsidRPr="00E07EBA">
              <w:rPr>
                <w:rFonts w:ascii="Times New Roman" w:hAnsi="Times New Roman" w:cs="Times New Roman"/>
                <w:sz w:val="24"/>
                <w:szCs w:val="24"/>
                <w:lang w:val="en-US"/>
              </w:rPr>
              <w:t xml:space="preserve"> und </w:t>
            </w:r>
            <w:proofErr w:type="spellStart"/>
            <w:r w:rsidRPr="00E07EBA">
              <w:rPr>
                <w:rFonts w:ascii="Times New Roman" w:hAnsi="Times New Roman" w:cs="Times New Roman"/>
                <w:sz w:val="24"/>
                <w:szCs w:val="24"/>
                <w:lang w:val="en-US"/>
              </w:rPr>
              <w:t>Erziehung</w:t>
            </w:r>
            <w:proofErr w:type="spellEnd"/>
            <w:r w:rsidRPr="00E07EBA">
              <w:rPr>
                <w:rFonts w:ascii="Times New Roman" w:hAnsi="Times New Roman" w:cs="Times New Roman"/>
                <w:sz w:val="24"/>
                <w:szCs w:val="24"/>
                <w:lang w:val="en-US"/>
              </w:rPr>
              <w:t xml:space="preserve"> in der </w:t>
            </w:r>
            <w:proofErr w:type="spellStart"/>
            <w:r w:rsidRPr="00E07EBA">
              <w:rPr>
                <w:rFonts w:ascii="Times New Roman" w:hAnsi="Times New Roman" w:cs="Times New Roman"/>
                <w:sz w:val="24"/>
                <w:szCs w:val="24"/>
                <w:lang w:val="en-US"/>
              </w:rPr>
              <w:t>frühen</w:t>
            </w:r>
            <w:proofErr w:type="spellEnd"/>
            <w:r w:rsidRPr="00E07EBA">
              <w:rPr>
                <w:rFonts w:ascii="Times New Roman" w:hAnsi="Times New Roman" w:cs="Times New Roman"/>
                <w:sz w:val="24"/>
                <w:szCs w:val="24"/>
                <w:lang w:val="en-US"/>
              </w:rPr>
              <w:t xml:space="preserve"> </w:t>
            </w:r>
            <w:proofErr w:type="spellStart"/>
            <w:r w:rsidRPr="00E07EBA">
              <w:rPr>
                <w:rFonts w:ascii="Times New Roman" w:hAnsi="Times New Roman" w:cs="Times New Roman"/>
                <w:sz w:val="24"/>
                <w:szCs w:val="24"/>
                <w:lang w:val="en-US"/>
              </w:rPr>
              <w:t>Kindheit</w:t>
            </w:r>
            <w:proofErr w:type="spellEnd"/>
            <w:r w:rsidRPr="00E07EBA">
              <w:rPr>
                <w:rFonts w:ascii="Times New Roman" w:hAnsi="Times New Roman" w:cs="Times New Roman"/>
                <w:sz w:val="24"/>
                <w:szCs w:val="24"/>
                <w:lang w:val="en-US"/>
              </w:rPr>
              <w:t xml:space="preserve"> (NUBBEK; National Study on Early Childhood, Education, and Care; Tietze et al., 2013). The study concluded that, on average, childcare facilities are of rather mediocre quality.": Please do not mix two studies when reporting findings. First, report findings of Tietze et al. 1998, then report findings of Tietze et al. 2013.</w:t>
            </w:r>
          </w:p>
          <w:p w14:paraId="1E8A74AD" w14:textId="40DD768A" w:rsidR="00160879" w:rsidRPr="00E07EBA" w:rsidRDefault="00160879" w:rsidP="00160879">
            <w:pPr>
              <w:rPr>
                <w:rFonts w:ascii="Times New Roman" w:hAnsi="Times New Roman" w:cs="Times New Roman"/>
                <w:sz w:val="24"/>
                <w:szCs w:val="24"/>
                <w:lang w:val="en-US"/>
              </w:rPr>
            </w:pPr>
          </w:p>
        </w:tc>
        <w:tc>
          <w:tcPr>
            <w:tcW w:w="4531" w:type="dxa"/>
          </w:tcPr>
          <w:p w14:paraId="69445369" w14:textId="77777777" w:rsidR="00160879" w:rsidRPr="00E07EBA" w:rsidRDefault="00160879" w:rsidP="00611FC2">
            <w:pPr>
              <w:rPr>
                <w:rFonts w:ascii="Times New Roman" w:hAnsi="Times New Roman" w:cs="Times New Roman"/>
                <w:sz w:val="24"/>
                <w:szCs w:val="24"/>
                <w:lang w:val="en-US"/>
              </w:rPr>
            </w:pPr>
            <w:r w:rsidRPr="00E07EBA">
              <w:rPr>
                <w:rFonts w:ascii="Times New Roman" w:hAnsi="Times New Roman" w:cs="Times New Roman"/>
                <w:sz w:val="24"/>
                <w:szCs w:val="24"/>
                <w:lang w:val="en-US"/>
              </w:rPr>
              <w:t>Thank you for this helpful comment. We have revised the section accordingly and now report the findings of Tietze et al. (1998) and Tietze et al. (2013) separately, clearly noting that both studies were conducted in Germany. See page 3:</w:t>
            </w:r>
          </w:p>
          <w:p w14:paraId="40AAC4D9" w14:textId="15477B49" w:rsidR="00160879" w:rsidRPr="00E07EBA" w:rsidRDefault="00160879" w:rsidP="00611FC2">
            <w:pPr>
              <w:rPr>
                <w:rFonts w:ascii="Times New Roman" w:hAnsi="Times New Roman" w:cs="Times New Roman"/>
                <w:sz w:val="24"/>
                <w:szCs w:val="24"/>
                <w:lang w:val="en-US"/>
              </w:rPr>
            </w:pPr>
            <w:r w:rsidRPr="006C1470">
              <w:rPr>
                <w:rFonts w:ascii="Times New Roman" w:hAnsi="Times New Roman" w:cs="Times New Roman"/>
                <w:sz w:val="24"/>
                <w:szCs w:val="24"/>
              </w:rPr>
              <w:t xml:space="preserve">In Germany, the study Wie gut sind unsere Kindergärten? </w:t>
            </w:r>
            <w:r w:rsidRPr="006C1470">
              <w:rPr>
                <w:rFonts w:ascii="Times New Roman" w:hAnsi="Times New Roman" w:cs="Times New Roman"/>
                <w:sz w:val="24"/>
                <w:szCs w:val="24"/>
                <w:lang w:val="en-US"/>
              </w:rPr>
              <w:t xml:space="preserve">(Tietze et al., 1998; “How good are our kindergartens?”) examined the quality of early childhood education and care. The findings indicated that childcare facilities were, on average, of rather mediocre quality. Over a decade later, the </w:t>
            </w:r>
            <w:proofErr w:type="spellStart"/>
            <w:r w:rsidRPr="006C1470">
              <w:rPr>
                <w:rFonts w:ascii="Times New Roman" w:hAnsi="Times New Roman" w:cs="Times New Roman"/>
                <w:sz w:val="24"/>
                <w:szCs w:val="24"/>
                <w:lang w:val="en-US"/>
              </w:rPr>
              <w:t>Nationale</w:t>
            </w:r>
            <w:proofErr w:type="spellEnd"/>
            <w:r w:rsidRPr="006C1470">
              <w:rPr>
                <w:rFonts w:ascii="Times New Roman" w:hAnsi="Times New Roman" w:cs="Times New Roman"/>
                <w:sz w:val="24"/>
                <w:szCs w:val="24"/>
                <w:lang w:val="en-US"/>
              </w:rPr>
              <w:t xml:space="preserve"> </w:t>
            </w:r>
            <w:proofErr w:type="spellStart"/>
            <w:r w:rsidRPr="006C1470">
              <w:rPr>
                <w:rFonts w:ascii="Times New Roman" w:hAnsi="Times New Roman" w:cs="Times New Roman"/>
                <w:sz w:val="24"/>
                <w:szCs w:val="24"/>
                <w:lang w:val="en-US"/>
              </w:rPr>
              <w:t>Untersuchung</w:t>
            </w:r>
            <w:proofErr w:type="spellEnd"/>
            <w:r w:rsidRPr="006C1470">
              <w:rPr>
                <w:rFonts w:ascii="Times New Roman" w:hAnsi="Times New Roman" w:cs="Times New Roman"/>
                <w:sz w:val="24"/>
                <w:szCs w:val="24"/>
                <w:lang w:val="en-US"/>
              </w:rPr>
              <w:t xml:space="preserve"> </w:t>
            </w:r>
            <w:proofErr w:type="spellStart"/>
            <w:r w:rsidRPr="006C1470">
              <w:rPr>
                <w:rFonts w:ascii="Times New Roman" w:hAnsi="Times New Roman" w:cs="Times New Roman"/>
                <w:sz w:val="24"/>
                <w:szCs w:val="24"/>
                <w:lang w:val="en-US"/>
              </w:rPr>
              <w:t>zur</w:t>
            </w:r>
            <w:proofErr w:type="spellEnd"/>
            <w:r w:rsidRPr="006C1470">
              <w:rPr>
                <w:rFonts w:ascii="Times New Roman" w:hAnsi="Times New Roman" w:cs="Times New Roman"/>
                <w:sz w:val="24"/>
                <w:szCs w:val="24"/>
                <w:lang w:val="en-US"/>
              </w:rPr>
              <w:t xml:space="preserve"> </w:t>
            </w:r>
            <w:proofErr w:type="spellStart"/>
            <w:r w:rsidRPr="006C1470">
              <w:rPr>
                <w:rFonts w:ascii="Times New Roman" w:hAnsi="Times New Roman" w:cs="Times New Roman"/>
                <w:sz w:val="24"/>
                <w:szCs w:val="24"/>
                <w:lang w:val="en-US"/>
              </w:rPr>
              <w:t>Bildung</w:t>
            </w:r>
            <w:proofErr w:type="spellEnd"/>
            <w:r w:rsidRPr="006C1470">
              <w:rPr>
                <w:rFonts w:ascii="Times New Roman" w:hAnsi="Times New Roman" w:cs="Times New Roman"/>
                <w:sz w:val="24"/>
                <w:szCs w:val="24"/>
                <w:lang w:val="en-US"/>
              </w:rPr>
              <w:t xml:space="preserve">, </w:t>
            </w:r>
            <w:proofErr w:type="spellStart"/>
            <w:r w:rsidRPr="006C1470">
              <w:rPr>
                <w:rFonts w:ascii="Times New Roman" w:hAnsi="Times New Roman" w:cs="Times New Roman"/>
                <w:sz w:val="24"/>
                <w:szCs w:val="24"/>
                <w:lang w:val="en-US"/>
              </w:rPr>
              <w:t>Betreuung</w:t>
            </w:r>
            <w:proofErr w:type="spellEnd"/>
            <w:r w:rsidRPr="006C1470">
              <w:rPr>
                <w:rFonts w:ascii="Times New Roman" w:hAnsi="Times New Roman" w:cs="Times New Roman"/>
                <w:sz w:val="24"/>
                <w:szCs w:val="24"/>
                <w:lang w:val="en-US"/>
              </w:rPr>
              <w:t xml:space="preserve"> und </w:t>
            </w:r>
            <w:proofErr w:type="spellStart"/>
            <w:r w:rsidRPr="006C1470">
              <w:rPr>
                <w:rFonts w:ascii="Times New Roman" w:hAnsi="Times New Roman" w:cs="Times New Roman"/>
                <w:sz w:val="24"/>
                <w:szCs w:val="24"/>
                <w:lang w:val="en-US"/>
              </w:rPr>
              <w:t>Erziehung</w:t>
            </w:r>
            <w:proofErr w:type="spellEnd"/>
            <w:r w:rsidRPr="006C1470">
              <w:rPr>
                <w:rFonts w:ascii="Times New Roman" w:hAnsi="Times New Roman" w:cs="Times New Roman"/>
                <w:sz w:val="24"/>
                <w:szCs w:val="24"/>
                <w:lang w:val="en-US"/>
              </w:rPr>
              <w:t xml:space="preserve"> in der </w:t>
            </w:r>
            <w:proofErr w:type="spellStart"/>
            <w:r w:rsidRPr="006C1470">
              <w:rPr>
                <w:rFonts w:ascii="Times New Roman" w:hAnsi="Times New Roman" w:cs="Times New Roman"/>
                <w:sz w:val="24"/>
                <w:szCs w:val="24"/>
                <w:lang w:val="en-US"/>
              </w:rPr>
              <w:t>frühen</w:t>
            </w:r>
            <w:proofErr w:type="spellEnd"/>
            <w:r w:rsidRPr="006C1470">
              <w:rPr>
                <w:rFonts w:ascii="Times New Roman" w:hAnsi="Times New Roman" w:cs="Times New Roman"/>
                <w:sz w:val="24"/>
                <w:szCs w:val="24"/>
                <w:lang w:val="en-US"/>
              </w:rPr>
              <w:t xml:space="preserve"> </w:t>
            </w:r>
            <w:proofErr w:type="spellStart"/>
            <w:r w:rsidRPr="006C1470">
              <w:rPr>
                <w:rFonts w:ascii="Times New Roman" w:hAnsi="Times New Roman" w:cs="Times New Roman"/>
                <w:sz w:val="24"/>
                <w:szCs w:val="24"/>
                <w:lang w:val="en-US"/>
              </w:rPr>
              <w:t>Kindheit</w:t>
            </w:r>
            <w:proofErr w:type="spellEnd"/>
            <w:r w:rsidRPr="006C1470">
              <w:rPr>
                <w:rFonts w:ascii="Times New Roman" w:hAnsi="Times New Roman" w:cs="Times New Roman"/>
                <w:sz w:val="24"/>
                <w:szCs w:val="24"/>
                <w:lang w:val="en-US"/>
              </w:rPr>
              <w:t xml:space="preserve"> (NUBBEK, or the National Study on Early Childhood Education and Care; Tietze et al., 2013) reached similar conclusions, once again highlighting the mediocre standard of childcare facilities in Germany.</w:t>
            </w:r>
          </w:p>
        </w:tc>
      </w:tr>
      <w:tr w:rsidR="00E07EBA" w:rsidRPr="00E07EBA" w14:paraId="55B805C9" w14:textId="77777777" w:rsidTr="00160879">
        <w:tc>
          <w:tcPr>
            <w:tcW w:w="4531" w:type="dxa"/>
          </w:tcPr>
          <w:p w14:paraId="094060A0" w14:textId="0B196646" w:rsidR="00E07EBA" w:rsidRPr="00E07EBA" w:rsidRDefault="00E07EBA" w:rsidP="00E07EBA">
            <w:pPr>
              <w:rPr>
                <w:rFonts w:ascii="Times New Roman" w:hAnsi="Times New Roman" w:cs="Times New Roman"/>
                <w:sz w:val="24"/>
                <w:szCs w:val="24"/>
                <w:lang w:val="en-US"/>
              </w:rPr>
            </w:pPr>
            <w:r w:rsidRPr="00E07EBA">
              <w:rPr>
                <w:rFonts w:ascii="Times New Roman" w:hAnsi="Times New Roman" w:cs="Times New Roman"/>
                <w:sz w:val="24"/>
                <w:szCs w:val="24"/>
                <w:lang w:val="en-US"/>
              </w:rPr>
              <w:t>Please add information about the limited validity of the GrazIAS as a further limitation.</w:t>
            </w:r>
          </w:p>
        </w:tc>
        <w:tc>
          <w:tcPr>
            <w:tcW w:w="4531" w:type="dxa"/>
          </w:tcPr>
          <w:p w14:paraId="569783F3" w14:textId="77777777" w:rsidR="00E07EBA" w:rsidRPr="00E07EBA" w:rsidRDefault="00E07EBA" w:rsidP="00E07EBA">
            <w:pPr>
              <w:rPr>
                <w:rFonts w:ascii="Times New Roman" w:hAnsi="Times New Roman" w:cs="Times New Roman"/>
                <w:sz w:val="24"/>
                <w:szCs w:val="24"/>
                <w:lang w:val="en-US"/>
              </w:rPr>
            </w:pPr>
            <w:r w:rsidRPr="00E07EBA">
              <w:rPr>
                <w:rFonts w:ascii="Times New Roman" w:hAnsi="Times New Roman" w:cs="Times New Roman"/>
                <w:sz w:val="24"/>
                <w:szCs w:val="24"/>
                <w:lang w:val="en-US"/>
              </w:rPr>
              <w:t xml:space="preserve">Thank you very much for your helpful suggestion. We have substantially revised the section on the GrazIAS. In the revised version, we now (1) present empirical evidence for its validity (convergent validity, internal consistency, construct validity, and current limitations regarding predictive validity) and (2) clearly distinguish this from the description of its </w:t>
            </w:r>
            <w:r w:rsidRPr="00E07EBA">
              <w:rPr>
                <w:rFonts w:ascii="Times New Roman" w:hAnsi="Times New Roman" w:cs="Times New Roman"/>
                <w:sz w:val="24"/>
                <w:szCs w:val="24"/>
                <w:lang w:val="en-US"/>
              </w:rPr>
              <w:lastRenderedPageBreak/>
              <w:t>practical orientation for quality development (see p. 12-13).</w:t>
            </w:r>
          </w:p>
          <w:p w14:paraId="05C79BFE" w14:textId="0DADEF33" w:rsidR="00E07EBA" w:rsidRPr="00E07EBA" w:rsidRDefault="00E07EBA" w:rsidP="00E07EBA">
            <w:pPr>
              <w:rPr>
                <w:rFonts w:ascii="Times New Roman" w:hAnsi="Times New Roman" w:cs="Times New Roman"/>
                <w:sz w:val="24"/>
                <w:szCs w:val="24"/>
                <w:lang w:val="en-US"/>
              </w:rPr>
            </w:pPr>
            <w:r w:rsidRPr="00E07EBA">
              <w:rPr>
                <w:rFonts w:ascii="Times New Roman" w:hAnsi="Times New Roman" w:cs="Times New Roman"/>
                <w:sz w:val="24"/>
                <w:szCs w:val="24"/>
                <w:lang w:val="en-US"/>
              </w:rPr>
              <w:t>However, predictive validity with respect to children’s competence development has not yet been demonstrated, which constitutes a central limitation. Nevertheless, findings from Austria and Germany show that the GrazIAS can identify qualitative differences in everyday educational practice and highlight specific areas for improvement (Flöter et al., 2024; Xia, 2025). Beyond its scientific application, GrazIAS 0–6 has also been adapted for quality development in practice. The subscales were operationalized through specific characteristics to provide ECE professionals with a clearer overview of quality dimensions and processes (Petritsch et al., 2019). These characteristics (see Table 1) were further elaborated in scientific publications, illustrated with video examples, and disseminated as open educational resources for the professional community (Walter-Laager et al., 2018). </w:t>
            </w:r>
          </w:p>
        </w:tc>
        <w:bookmarkStart w:id="0" w:name="_GoBack"/>
        <w:bookmarkEnd w:id="0"/>
      </w:tr>
    </w:tbl>
    <w:p w14:paraId="76DF1CC1" w14:textId="685F20DB" w:rsidR="00160879" w:rsidRPr="00E07EBA" w:rsidRDefault="00160879" w:rsidP="00611FC2">
      <w:pPr>
        <w:rPr>
          <w:rFonts w:ascii="Times New Roman" w:hAnsi="Times New Roman" w:cs="Times New Roman"/>
          <w:sz w:val="24"/>
          <w:szCs w:val="24"/>
          <w:lang w:val="en-US"/>
        </w:rPr>
      </w:pPr>
    </w:p>
    <w:p w14:paraId="247C5E6E" w14:textId="6F1619AD" w:rsidR="00160879" w:rsidRPr="00E07EBA" w:rsidRDefault="00160879" w:rsidP="00611FC2">
      <w:pPr>
        <w:rPr>
          <w:rFonts w:ascii="Times New Roman" w:hAnsi="Times New Roman" w:cs="Times New Roman"/>
          <w:b/>
          <w:bCs/>
          <w:sz w:val="24"/>
          <w:szCs w:val="24"/>
        </w:rPr>
      </w:pPr>
      <w:r w:rsidRPr="00E07EBA">
        <w:rPr>
          <w:rFonts w:ascii="Times New Roman" w:hAnsi="Times New Roman" w:cs="Times New Roman"/>
          <w:b/>
          <w:bCs/>
          <w:sz w:val="24"/>
          <w:szCs w:val="24"/>
        </w:rPr>
        <w:t>Reviewer 3</w:t>
      </w:r>
    </w:p>
    <w:tbl>
      <w:tblPr>
        <w:tblStyle w:val="TableGrid"/>
        <w:tblW w:w="0" w:type="auto"/>
        <w:tblLook w:val="04A0" w:firstRow="1" w:lastRow="0" w:firstColumn="1" w:lastColumn="0" w:noHBand="0" w:noVBand="1"/>
      </w:tblPr>
      <w:tblGrid>
        <w:gridCol w:w="4531"/>
        <w:gridCol w:w="4531"/>
      </w:tblGrid>
      <w:tr w:rsidR="00160879" w:rsidRPr="00E07EBA" w14:paraId="45267DDD" w14:textId="77777777" w:rsidTr="00160879">
        <w:tc>
          <w:tcPr>
            <w:tcW w:w="4531" w:type="dxa"/>
          </w:tcPr>
          <w:p w14:paraId="6A881DA2" w14:textId="0C4E4C41" w:rsidR="00160879" w:rsidRPr="006C1470" w:rsidRDefault="00160879" w:rsidP="00611FC2">
            <w:pPr>
              <w:rPr>
                <w:rFonts w:ascii="Times New Roman" w:hAnsi="Times New Roman" w:cs="Times New Roman"/>
                <w:sz w:val="24"/>
                <w:szCs w:val="24"/>
                <w:lang w:val="en-US"/>
              </w:rPr>
            </w:pPr>
            <w:r w:rsidRPr="006C1470">
              <w:rPr>
                <w:rFonts w:ascii="Times New Roman" w:hAnsi="Times New Roman" w:cs="Times New Roman"/>
                <w:sz w:val="24"/>
                <w:szCs w:val="24"/>
                <w:shd w:val="clear" w:color="auto" w:fill="FFFFFF"/>
                <w:lang w:val="en-US"/>
              </w:rPr>
              <w:t>"Generally, educational quality is measured according to children's developmental needs during the first six years of life". - I am still unclear how this is measured as in Australia our quality system assesses quality areas to determine quality so again for an international audience I am unclear how it is measured against developmental needs, it makes more sense to me that it is associated with improved developmental needs but not measured.</w:t>
            </w:r>
          </w:p>
        </w:tc>
        <w:tc>
          <w:tcPr>
            <w:tcW w:w="4531" w:type="dxa"/>
          </w:tcPr>
          <w:p w14:paraId="02E5CE42" w14:textId="39406295" w:rsidR="00E07EBA" w:rsidRPr="00E07EBA" w:rsidRDefault="00E07EBA" w:rsidP="00611FC2">
            <w:pPr>
              <w:rPr>
                <w:rFonts w:ascii="Times New Roman" w:hAnsi="Times New Roman" w:cs="Times New Roman"/>
                <w:sz w:val="24"/>
                <w:szCs w:val="24"/>
                <w:lang w:val="en-US"/>
              </w:rPr>
            </w:pPr>
            <w:r w:rsidRPr="00E07EBA">
              <w:rPr>
                <w:rFonts w:ascii="Times New Roman" w:hAnsi="Times New Roman" w:cs="Times New Roman"/>
                <w:sz w:val="24"/>
                <w:szCs w:val="24"/>
                <w:lang w:val="en-US"/>
              </w:rPr>
              <w:t>Thank you for this valuable comment. We agree that our initial wording was misleading. We have revised the sentence to clarify that educational quality is not directly measured against children’s developmental needs but rather conceptualized in relation to them and assessed through structural and process quality indicators</w:t>
            </w:r>
          </w:p>
        </w:tc>
      </w:tr>
      <w:tr w:rsidR="00160879" w:rsidRPr="00E07EBA" w14:paraId="31C713A5" w14:textId="77777777" w:rsidTr="00160879">
        <w:tc>
          <w:tcPr>
            <w:tcW w:w="4531" w:type="dxa"/>
          </w:tcPr>
          <w:p w14:paraId="70B7507D" w14:textId="0F58B5A6" w:rsidR="00160879" w:rsidRPr="006C1470" w:rsidRDefault="00160879" w:rsidP="00611FC2">
            <w:pPr>
              <w:rPr>
                <w:rFonts w:ascii="Times New Roman" w:hAnsi="Times New Roman" w:cs="Times New Roman"/>
                <w:sz w:val="24"/>
                <w:szCs w:val="24"/>
                <w:lang w:val="en-US"/>
              </w:rPr>
            </w:pPr>
            <w:r w:rsidRPr="006C1470">
              <w:rPr>
                <w:rFonts w:ascii="Times New Roman" w:hAnsi="Times New Roman" w:cs="Times New Roman"/>
                <w:sz w:val="24"/>
                <w:szCs w:val="24"/>
                <w:shd w:val="clear" w:color="auto" w:fill="FFFFFF"/>
                <w:lang w:val="en-US"/>
              </w:rPr>
              <w:t>p.3, line 12 ECEE should it be ECEC?</w:t>
            </w:r>
          </w:p>
        </w:tc>
        <w:tc>
          <w:tcPr>
            <w:tcW w:w="4531" w:type="dxa"/>
          </w:tcPr>
          <w:p w14:paraId="4397CE03" w14:textId="1F0FDF3C" w:rsidR="00160879" w:rsidRPr="00E07EBA" w:rsidRDefault="00E07EBA" w:rsidP="00611FC2">
            <w:pPr>
              <w:rPr>
                <w:rFonts w:ascii="Times New Roman" w:hAnsi="Times New Roman" w:cs="Times New Roman"/>
                <w:sz w:val="24"/>
                <w:szCs w:val="24"/>
                <w:lang w:val="en-US"/>
              </w:rPr>
            </w:pPr>
            <w:r w:rsidRPr="00E07EBA">
              <w:rPr>
                <w:rFonts w:ascii="Times New Roman" w:hAnsi="Times New Roman" w:cs="Times New Roman"/>
                <w:sz w:val="24"/>
                <w:szCs w:val="24"/>
                <w:lang w:val="en-US"/>
              </w:rPr>
              <w:t>Thank you, yes, we have changed that.</w:t>
            </w:r>
          </w:p>
        </w:tc>
      </w:tr>
      <w:tr w:rsidR="00160879" w:rsidRPr="00E07EBA" w14:paraId="33B4F0E3" w14:textId="77777777" w:rsidTr="00160879">
        <w:tc>
          <w:tcPr>
            <w:tcW w:w="4531" w:type="dxa"/>
          </w:tcPr>
          <w:p w14:paraId="3D497084" w14:textId="121EAAAF" w:rsidR="00160879" w:rsidRPr="006C1470" w:rsidRDefault="00160879" w:rsidP="00611FC2">
            <w:pPr>
              <w:rPr>
                <w:rFonts w:ascii="Times New Roman" w:hAnsi="Times New Roman" w:cs="Times New Roman"/>
                <w:sz w:val="24"/>
                <w:szCs w:val="24"/>
                <w:lang w:val="en-US"/>
              </w:rPr>
            </w:pPr>
            <w:r w:rsidRPr="006C1470">
              <w:rPr>
                <w:rFonts w:ascii="Times New Roman" w:hAnsi="Times New Roman" w:cs="Times New Roman"/>
                <w:sz w:val="24"/>
                <w:szCs w:val="24"/>
                <w:shd w:val="clear" w:color="auto" w:fill="FFFFFF"/>
                <w:lang w:val="en-US"/>
              </w:rPr>
              <w:t>p. 3, line 46 ono should be on</w:t>
            </w:r>
          </w:p>
        </w:tc>
        <w:tc>
          <w:tcPr>
            <w:tcW w:w="4531" w:type="dxa"/>
          </w:tcPr>
          <w:p w14:paraId="456E4E0C" w14:textId="55AC7313" w:rsidR="00160879" w:rsidRPr="00E07EBA" w:rsidRDefault="00E07EBA" w:rsidP="00611FC2">
            <w:pPr>
              <w:rPr>
                <w:rFonts w:ascii="Times New Roman" w:hAnsi="Times New Roman" w:cs="Times New Roman"/>
                <w:sz w:val="24"/>
                <w:szCs w:val="24"/>
                <w:lang w:val="en-US"/>
              </w:rPr>
            </w:pPr>
            <w:r w:rsidRPr="00E07EBA">
              <w:rPr>
                <w:rFonts w:ascii="Times New Roman" w:hAnsi="Times New Roman" w:cs="Times New Roman"/>
                <w:sz w:val="24"/>
                <w:szCs w:val="24"/>
                <w:lang w:val="en-US"/>
              </w:rPr>
              <w:t>Thank you, yes, we have changed that.</w:t>
            </w:r>
          </w:p>
        </w:tc>
      </w:tr>
      <w:tr w:rsidR="00160879" w:rsidRPr="00E07EBA" w14:paraId="0DC3B1FB" w14:textId="77777777" w:rsidTr="00160879">
        <w:tc>
          <w:tcPr>
            <w:tcW w:w="4531" w:type="dxa"/>
          </w:tcPr>
          <w:p w14:paraId="3F89F5BA" w14:textId="16D73D1F" w:rsidR="00160879" w:rsidRPr="006C1470" w:rsidRDefault="00160879" w:rsidP="00611FC2">
            <w:pPr>
              <w:rPr>
                <w:rFonts w:ascii="Times New Roman" w:hAnsi="Times New Roman" w:cs="Times New Roman"/>
                <w:sz w:val="24"/>
                <w:szCs w:val="24"/>
                <w:lang w:val="en-US"/>
              </w:rPr>
            </w:pPr>
            <w:r w:rsidRPr="006C1470">
              <w:rPr>
                <w:rFonts w:ascii="Times New Roman" w:hAnsi="Times New Roman" w:cs="Times New Roman"/>
                <w:sz w:val="24"/>
                <w:szCs w:val="24"/>
                <w:shd w:val="clear" w:color="auto" w:fill="FFFFFF"/>
                <w:lang w:val="en-US"/>
              </w:rPr>
              <w:t xml:space="preserve">p. </w:t>
            </w:r>
            <w:proofErr w:type="gramStart"/>
            <w:r w:rsidRPr="006C1470">
              <w:rPr>
                <w:rFonts w:ascii="Times New Roman" w:hAnsi="Times New Roman" w:cs="Times New Roman"/>
                <w:sz w:val="24"/>
                <w:szCs w:val="24"/>
                <w:shd w:val="clear" w:color="auto" w:fill="FFFFFF"/>
                <w:lang w:val="en-US"/>
              </w:rPr>
              <w:t>4 .</w:t>
            </w:r>
            <w:proofErr w:type="gramEnd"/>
            <w:r w:rsidRPr="006C1470">
              <w:rPr>
                <w:rFonts w:ascii="Times New Roman" w:hAnsi="Times New Roman" w:cs="Times New Roman"/>
                <w:sz w:val="24"/>
                <w:szCs w:val="24"/>
                <w:shd w:val="clear" w:color="auto" w:fill="FFFFFF"/>
                <w:lang w:val="en-US"/>
              </w:rPr>
              <w:t xml:space="preserve"> "How quality in ECEC settings is assessed on the ground is related to the definition of good quality and the focus of a given piece of research (Siraj-Blatchford &amp; Wong, 1999)." - unsure what you mean here when referring to "a given piece of research"?</w:t>
            </w:r>
          </w:p>
        </w:tc>
        <w:tc>
          <w:tcPr>
            <w:tcW w:w="4531" w:type="dxa"/>
          </w:tcPr>
          <w:p w14:paraId="2AA4C26E" w14:textId="39CDBC7F" w:rsidR="00160879" w:rsidRPr="00E07EBA" w:rsidRDefault="00E07EBA" w:rsidP="00611FC2">
            <w:pPr>
              <w:rPr>
                <w:rFonts w:ascii="Times New Roman" w:hAnsi="Times New Roman" w:cs="Times New Roman"/>
                <w:sz w:val="24"/>
                <w:szCs w:val="24"/>
                <w:lang w:val="en-US"/>
              </w:rPr>
            </w:pPr>
            <w:r w:rsidRPr="00E07EBA">
              <w:rPr>
                <w:rFonts w:ascii="Times New Roman" w:hAnsi="Times New Roman" w:cs="Times New Roman"/>
                <w:sz w:val="24"/>
                <w:szCs w:val="24"/>
                <w:lang w:val="en-US"/>
              </w:rPr>
              <w:t xml:space="preserve">Thank you for pointing this out. An error occurred in the revision process – the phrase </w:t>
            </w:r>
            <w:r w:rsidRPr="00E07EBA">
              <w:rPr>
                <w:rStyle w:val="Emphasis"/>
                <w:rFonts w:ascii="Times New Roman" w:hAnsi="Times New Roman" w:cs="Times New Roman"/>
                <w:sz w:val="24"/>
                <w:szCs w:val="24"/>
                <w:lang w:val="en-US"/>
              </w:rPr>
              <w:t>“of good quality and the focus of a given piece of research”</w:t>
            </w:r>
            <w:r w:rsidRPr="00E07EBA">
              <w:rPr>
                <w:rFonts w:ascii="Times New Roman" w:hAnsi="Times New Roman" w:cs="Times New Roman"/>
                <w:sz w:val="24"/>
                <w:szCs w:val="24"/>
                <w:lang w:val="en-US"/>
              </w:rPr>
              <w:t xml:space="preserve"> was unintentionally deleted. We have corrected this in the revised version of the manuscript.</w:t>
            </w:r>
          </w:p>
        </w:tc>
      </w:tr>
    </w:tbl>
    <w:p w14:paraId="3DE3FB9B" w14:textId="77777777" w:rsidR="00160879" w:rsidRPr="00E07EBA" w:rsidRDefault="00160879" w:rsidP="00611FC2">
      <w:pPr>
        <w:rPr>
          <w:rFonts w:ascii="Times New Roman" w:hAnsi="Times New Roman" w:cs="Times New Roman"/>
          <w:sz w:val="24"/>
          <w:szCs w:val="24"/>
          <w:lang w:val="en-US"/>
        </w:rPr>
      </w:pPr>
    </w:p>
    <w:sectPr w:rsidR="00160879" w:rsidRPr="00E07EBA" w:rsidSect="00AE78CC">
      <w:headerReference w:type="default" r:id="rId8"/>
      <w:headerReference w:type="first" r:id="rId9"/>
      <w:footerReference w:type="first" r:id="rId10"/>
      <w:pgSz w:w="11906" w:h="16838"/>
      <w:pgMar w:top="1417" w:right="1417" w:bottom="1134" w:left="1417" w:header="567" w:footer="567"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B73143" w14:textId="77777777" w:rsidR="00545282" w:rsidRDefault="00545282" w:rsidP="001326B1">
      <w:pPr>
        <w:spacing w:after="0"/>
      </w:pPr>
      <w:r>
        <w:separator/>
      </w:r>
    </w:p>
  </w:endnote>
  <w:endnote w:type="continuationSeparator" w:id="0">
    <w:p w14:paraId="63D2CD5B" w14:textId="77777777" w:rsidR="00545282" w:rsidRDefault="00545282" w:rsidP="001326B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Light">
    <w:charset w:val="00"/>
    <w:family w:val="auto"/>
    <w:pitch w:val="variable"/>
    <w:sig w:usb0="A00002FF" w:usb1="5000204B" w:usb2="00000000" w:usb3="00000000" w:csb0="00000197" w:csb1="00000000"/>
    <w:embedRegular r:id="rId1" w:fontKey="{873D1350-CFEA-4022-A508-BB07D03434A4}"/>
    <w:embedBold r:id="rId2" w:fontKey="{A01ABA9E-781E-4EF2-BB46-0EFD7A255ACF}"/>
    <w:embedItalic r:id="rId3" w:fontKey="{E362E196-7E3D-4AC4-BE0C-7099A31220F6}"/>
  </w:font>
  <w:font w:name="Nunito Sans ExtraBold">
    <w:charset w:val="00"/>
    <w:family w:val="auto"/>
    <w:pitch w:val="variable"/>
    <w:sig w:usb0="A00002FF" w:usb1="5000204B" w:usb2="00000000" w:usb3="00000000" w:csb0="00000197" w:csb1="00000000"/>
    <w:embedRegular r:id="rId4" w:fontKey="{C3742451-7E24-496C-AA1F-AF2152F9AF4F}"/>
    <w:embedBold r:id="rId5" w:fontKey="{34895D40-DD08-41D6-9650-4C0944390733}"/>
  </w:font>
  <w:font w:name="Times New Roman (Textkörper C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A0752" w14:textId="77777777" w:rsidR="00EC2988" w:rsidRPr="00C703BC" w:rsidRDefault="00EC2988" w:rsidP="00C703BC">
    <w:pPr>
      <w:pStyle w:val="Footer"/>
    </w:pPr>
    <w:r>
      <w:t>Text eingeben</w:t>
    </w:r>
    <w:r w:rsidRPr="00C703BC">
      <w:ptab w:relativeTo="margin" w:alignment="center" w:leader="none"/>
    </w:r>
    <w:r w:rsidRPr="00C703BC">
      <w:ptab w:relativeTo="margin" w:alignment="right" w:leader="none"/>
    </w:r>
    <w:r>
      <w:t xml:space="preserve">Seite </w:t>
    </w:r>
    <w:r>
      <w:fldChar w:fldCharType="begin"/>
    </w:r>
    <w:r>
      <w:instrText xml:space="preserve"> PAGE  \* MERGEFORMAT </w:instrText>
    </w:r>
    <w:r>
      <w:fldChar w:fldCharType="separate"/>
    </w:r>
    <w:r>
      <w:rPr>
        <w:noProof/>
      </w:rPr>
      <w:t>2</w:t>
    </w:r>
    <w:r>
      <w:fldChar w:fldCharType="end"/>
    </w:r>
    <w:r>
      <w:t>/</w:t>
    </w:r>
    <w:fldSimple w:instr=" NUMPAGES  \* MERGEFORMAT ">
      <w:r>
        <w:rPr>
          <w:noProof/>
        </w:rPr>
        <w:t>2</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646E8" w14:textId="77777777" w:rsidR="00545282" w:rsidRDefault="00545282" w:rsidP="001326B1">
      <w:pPr>
        <w:spacing w:after="0"/>
      </w:pPr>
      <w:r>
        <w:separator/>
      </w:r>
    </w:p>
  </w:footnote>
  <w:footnote w:type="continuationSeparator" w:id="0">
    <w:p w14:paraId="158F8933" w14:textId="77777777" w:rsidR="00545282" w:rsidRDefault="00545282" w:rsidP="001326B1">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BC1D7" w14:textId="77777777" w:rsidR="003A5463" w:rsidRDefault="003A5463" w:rsidP="003A546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91529" w14:textId="77777777" w:rsidR="00C633AE" w:rsidRDefault="00C633AE" w:rsidP="001326B1">
    <w:pPr>
      <w:pStyle w:val="Header"/>
      <w:jc w:val="right"/>
    </w:pPr>
    <w:r>
      <w:rPr>
        <w:noProof/>
        <w:lang w:val="en-IN" w:eastAsia="en-IN"/>
      </w:rPr>
      <w:drawing>
        <wp:inline distT="0" distB="0" distL="0" distR="0" wp14:anchorId="487EB273" wp14:editId="3F90B906">
          <wp:extent cx="757010" cy="648000"/>
          <wp:effectExtent l="0" t="0" r="5080" b="0"/>
          <wp:docPr id="140055319" name="Grafik 140055319" descr="Ein Bild, das Text enthä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5319" name="Grafik 140055319" descr="Ein Bild, das Text enthält."/>
                  <pic:cNvPicPr/>
                </pic:nvPicPr>
                <pic:blipFill>
                  <a:blip r:embed="rId1">
                    <a:extLst>
                      <a:ext uri="{28A0092B-C50C-407E-A947-70E740481C1C}">
                        <a14:useLocalDpi xmlns:a14="http://schemas.microsoft.com/office/drawing/2010/main" val="0"/>
                      </a:ext>
                    </a:extLst>
                  </a:blip>
                  <a:stretch>
                    <a:fillRect/>
                  </a:stretch>
                </pic:blipFill>
                <pic:spPr>
                  <a:xfrm>
                    <a:off x="0" y="0"/>
                    <a:ext cx="757010" cy="648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C04B822"/>
    <w:lvl w:ilvl="0">
      <w:start w:val="1"/>
      <w:numFmt w:val="decimal"/>
      <w:lvlText w:val="%1."/>
      <w:lvlJc w:val="left"/>
      <w:pPr>
        <w:tabs>
          <w:tab w:val="num" w:pos="1492"/>
        </w:tabs>
        <w:ind w:left="1492" w:hanging="360"/>
      </w:pPr>
    </w:lvl>
  </w:abstractNum>
  <w:abstractNum w:abstractNumId="1">
    <w:nsid w:val="082356F4"/>
    <w:multiLevelType w:val="multilevel"/>
    <w:tmpl w:val="11E26850"/>
    <w:styleLink w:val="AktuelleListe4"/>
    <w:lvl w:ilvl="0">
      <w:start w:val="1"/>
      <w:numFmt w:val="decimal"/>
      <w:isLgl/>
      <w:lvlText w:val="%1."/>
      <w:lvlJc w:val="left"/>
      <w:pPr>
        <w:ind w:left="454" w:hanging="454"/>
      </w:pPr>
      <w:rPr>
        <w:rFonts w:hint="default"/>
      </w:rPr>
    </w:lvl>
    <w:lvl w:ilvl="1">
      <w:start w:val="1"/>
      <w:numFmt w:val="decimal"/>
      <w:isLgl/>
      <w:lvlText w:val="%1.%2."/>
      <w:lvlJc w:val="left"/>
      <w:pPr>
        <w:ind w:left="567" w:hanging="11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45399A"/>
    <w:multiLevelType w:val="multilevel"/>
    <w:tmpl w:val="C388B8D4"/>
    <w:styleLink w:val="AktuelleListe7"/>
    <w:lvl w:ilvl="0">
      <w:start w:val="1"/>
      <w:numFmt w:val="decimal"/>
      <w:isLgl/>
      <w:lvlText w:val="%1."/>
      <w:lvlJc w:val="left"/>
      <w:pPr>
        <w:ind w:left="567" w:hanging="567"/>
      </w:pPr>
      <w:rPr>
        <w:rFonts w:hint="default"/>
      </w:rPr>
    </w:lvl>
    <w:lvl w:ilvl="1">
      <w:start w:val="1"/>
      <w:numFmt w:val="decimal"/>
      <w:isLgl/>
      <w:lvlText w:val="%1.%2."/>
      <w:lvlJc w:val="left"/>
      <w:pPr>
        <w:ind w:left="454" w:firstLine="11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A2A69A2"/>
    <w:multiLevelType w:val="multilevel"/>
    <w:tmpl w:val="28C213AC"/>
    <w:styleLink w:val="AktuelleListe1"/>
    <w:lvl w:ilvl="0">
      <w:start w:val="1"/>
      <w:numFmt w:val="decimal"/>
      <w:isLgl/>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B9F5F97"/>
    <w:multiLevelType w:val="hybridMultilevel"/>
    <w:tmpl w:val="24CE4970"/>
    <w:lvl w:ilvl="0" w:tplc="DD6883E8">
      <w:start w:val="1"/>
      <w:numFmt w:val="decimal"/>
      <w:pStyle w:val="NummerierungEinzug1"/>
      <w:lvlText w:val="%1."/>
      <w:lvlJc w:val="left"/>
      <w:pPr>
        <w:ind w:left="927"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140487D"/>
    <w:multiLevelType w:val="multilevel"/>
    <w:tmpl w:val="0F1ACC2C"/>
    <w:styleLink w:val="AktuelleListe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2F66E42"/>
    <w:multiLevelType w:val="hybridMultilevel"/>
    <w:tmpl w:val="CD06F548"/>
    <w:lvl w:ilvl="0" w:tplc="6C183EEA">
      <w:start w:val="1"/>
      <w:numFmt w:val="bullet"/>
      <w:pStyle w:val="AufzhlungStandard"/>
      <w:lvlText w:val=""/>
      <w:lvlJc w:val="left"/>
      <w:pPr>
        <w:ind w:left="357" w:hanging="357"/>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53179E7"/>
    <w:multiLevelType w:val="multilevel"/>
    <w:tmpl w:val="FD3EE764"/>
    <w:styleLink w:val="AktuelleListe8"/>
    <w:lvl w:ilvl="0">
      <w:start w:val="1"/>
      <w:numFmt w:val="decimal"/>
      <w:isLgl/>
      <w:lvlText w:val="%1."/>
      <w:lvlJc w:val="left"/>
      <w:pPr>
        <w:ind w:left="567" w:hanging="567"/>
      </w:pPr>
      <w:rPr>
        <w:rFonts w:hint="default"/>
      </w:rPr>
    </w:lvl>
    <w:lvl w:ilvl="1">
      <w:start w:val="1"/>
      <w:numFmt w:val="decimal"/>
      <w:isLgl/>
      <w:lvlText w:val="%1.%2."/>
      <w:lvlJc w:val="left"/>
      <w:pPr>
        <w:tabs>
          <w:tab w:val="num" w:pos="567"/>
        </w:tabs>
        <w:ind w:left="567"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6792790"/>
    <w:multiLevelType w:val="multilevel"/>
    <w:tmpl w:val="09F2C5F0"/>
    <w:styleLink w:val="AktuelleListe3"/>
    <w:lvl w:ilvl="0">
      <w:start w:val="1"/>
      <w:numFmt w:val="decimal"/>
      <w:isLgl/>
      <w:lvlText w:val="%1."/>
      <w:lvlJc w:val="left"/>
      <w:pPr>
        <w:ind w:left="454" w:hanging="454"/>
      </w:pPr>
      <w:rPr>
        <w:rFonts w:hint="default"/>
      </w:rPr>
    </w:lvl>
    <w:lvl w:ilvl="1">
      <w:start w:val="1"/>
      <w:numFmt w:val="decimal"/>
      <w:isLgl/>
      <w:lvlText w:val="%1.%2."/>
      <w:lvlJc w:val="left"/>
      <w:pPr>
        <w:ind w:left="680" w:hanging="22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7FE6507"/>
    <w:multiLevelType w:val="multilevel"/>
    <w:tmpl w:val="85B639A0"/>
    <w:lvl w:ilvl="0">
      <w:start w:val="1"/>
      <w:numFmt w:val="decimal"/>
      <w:pStyle w:val="Heading1"/>
      <w:isLgl/>
      <w:lvlText w:val="%1."/>
      <w:lvlJc w:val="left"/>
      <w:pPr>
        <w:ind w:left="567" w:hanging="567"/>
      </w:pPr>
      <w:rPr>
        <w:rFonts w:hint="default"/>
      </w:rPr>
    </w:lvl>
    <w:lvl w:ilvl="1">
      <w:start w:val="1"/>
      <w:numFmt w:val="decimal"/>
      <w:pStyle w:val="Heading2"/>
      <w:isLgl/>
      <w:lvlText w:val="%1.%2."/>
      <w:lvlJc w:val="left"/>
      <w:pPr>
        <w:ind w:left="567" w:hanging="567"/>
      </w:pPr>
      <w:rPr>
        <w:rFonts w:hint="default"/>
      </w:rPr>
    </w:lvl>
    <w:lvl w:ilvl="2">
      <w:start w:val="1"/>
      <w:numFmt w:val="decimal"/>
      <w:pStyle w:val="Heading3"/>
      <w:isLgl/>
      <w:lvlText w:val="%1.%2.%3."/>
      <w:lvlJc w:val="left"/>
      <w:pPr>
        <w:ind w:left="1418"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8951768"/>
    <w:multiLevelType w:val="multilevel"/>
    <w:tmpl w:val="6F72F4C2"/>
    <w:lvl w:ilvl="0">
      <w:start w:val="1"/>
      <w:numFmt w:val="decimal"/>
      <w:isLgl/>
      <w:lvlText w:val="%1."/>
      <w:lvlJc w:val="left"/>
      <w:pPr>
        <w:ind w:left="454" w:hanging="45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B0B7B6C"/>
    <w:multiLevelType w:val="multilevel"/>
    <w:tmpl w:val="0407001D"/>
    <w:styleLink w:val="AktuelleList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B7262E0"/>
    <w:multiLevelType w:val="multilevel"/>
    <w:tmpl w:val="5296C750"/>
    <w:styleLink w:val="AktuelleListe9"/>
    <w:lvl w:ilvl="0">
      <w:start w:val="1"/>
      <w:numFmt w:val="decimal"/>
      <w:isLg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decimal"/>
      <w:isLgl/>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CB37CC5"/>
    <w:multiLevelType w:val="hybridMultilevel"/>
    <w:tmpl w:val="F9BC49AE"/>
    <w:lvl w:ilvl="0" w:tplc="392EE766">
      <w:start w:val="1"/>
      <w:numFmt w:val="decimal"/>
      <w:pStyle w:val="NummerierungStandard"/>
      <w:lvlText w:val="%1."/>
      <w:lvlJc w:val="left"/>
      <w:pPr>
        <w:ind w:left="1776" w:hanging="360"/>
      </w:p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14">
    <w:nsid w:val="331C0233"/>
    <w:multiLevelType w:val="multilevel"/>
    <w:tmpl w:val="C6761D70"/>
    <w:lvl w:ilvl="0">
      <w:start w:val="1"/>
      <w:numFmt w:val="decimal"/>
      <w:isLgl/>
      <w:lvlText w:val="%1."/>
      <w:lvlJc w:val="left"/>
      <w:pPr>
        <w:ind w:left="567" w:hanging="567"/>
      </w:pPr>
      <w:rPr>
        <w:rFonts w:hint="default"/>
      </w:rPr>
    </w:lvl>
    <w:lvl w:ilvl="1">
      <w:start w:val="1"/>
      <w:numFmt w:val="decimal"/>
      <w:isLgl/>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5F20ACD"/>
    <w:multiLevelType w:val="multilevel"/>
    <w:tmpl w:val="30BE44BE"/>
    <w:styleLink w:val="AktuelleListe6"/>
    <w:lvl w:ilvl="0">
      <w:start w:val="1"/>
      <w:numFmt w:val="decimal"/>
      <w:isLgl/>
      <w:lvlText w:val="%1."/>
      <w:lvlJc w:val="left"/>
      <w:pPr>
        <w:ind w:left="567" w:hanging="567"/>
      </w:pPr>
      <w:rPr>
        <w:rFonts w:hint="default"/>
      </w:rPr>
    </w:lvl>
    <w:lvl w:ilvl="1">
      <w:start w:val="1"/>
      <w:numFmt w:val="decimal"/>
      <w:isLgl/>
      <w:lvlText w:val="%1.%2."/>
      <w:lvlJc w:val="left"/>
      <w:pPr>
        <w:tabs>
          <w:tab w:val="num" w:pos="454"/>
        </w:tabs>
        <w:ind w:left="454"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6141E44"/>
    <w:multiLevelType w:val="hybridMultilevel"/>
    <w:tmpl w:val="A8066D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9CE1EE7"/>
    <w:multiLevelType w:val="multilevel"/>
    <w:tmpl w:val="99409A86"/>
    <w:styleLink w:val="AktuelleListe5"/>
    <w:lvl w:ilvl="0">
      <w:start w:val="1"/>
      <w:numFmt w:val="decimal"/>
      <w:isLgl/>
      <w:lvlText w:val="%1."/>
      <w:lvlJc w:val="left"/>
      <w:pPr>
        <w:ind w:left="454" w:hanging="454"/>
      </w:pPr>
      <w:rPr>
        <w:rFonts w:hint="default"/>
      </w:rPr>
    </w:lvl>
    <w:lvl w:ilvl="1">
      <w:start w:val="1"/>
      <w:numFmt w:val="decimal"/>
      <w:isLgl/>
      <w:lvlText w:val="%1.%2."/>
      <w:lvlJc w:val="left"/>
      <w:pPr>
        <w:tabs>
          <w:tab w:val="num" w:pos="454"/>
        </w:tabs>
        <w:ind w:left="454"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B2018A1"/>
    <w:multiLevelType w:val="hybridMultilevel"/>
    <w:tmpl w:val="5984936A"/>
    <w:lvl w:ilvl="0" w:tplc="63E0FCD4">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tentative="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19">
    <w:nsid w:val="69437A11"/>
    <w:multiLevelType w:val="multilevel"/>
    <w:tmpl w:val="5CC0B05E"/>
    <w:styleLink w:val="AktuelleListe10"/>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14"/>
  </w:num>
  <w:num w:numId="5">
    <w:abstractNumId w:val="8"/>
  </w:num>
  <w:num w:numId="6">
    <w:abstractNumId w:val="1"/>
  </w:num>
  <w:num w:numId="7">
    <w:abstractNumId w:val="17"/>
  </w:num>
  <w:num w:numId="8">
    <w:abstractNumId w:val="15"/>
  </w:num>
  <w:num w:numId="9">
    <w:abstractNumId w:val="2"/>
  </w:num>
  <w:num w:numId="10">
    <w:abstractNumId w:val="7"/>
  </w:num>
  <w:num w:numId="11">
    <w:abstractNumId w:val="9"/>
  </w:num>
  <w:num w:numId="12">
    <w:abstractNumId w:val="12"/>
  </w:num>
  <w:num w:numId="13">
    <w:abstractNumId w:val="18"/>
  </w:num>
  <w:num w:numId="14">
    <w:abstractNumId w:val="13"/>
  </w:num>
  <w:num w:numId="15">
    <w:abstractNumId w:val="16"/>
  </w:num>
  <w:num w:numId="16">
    <w:abstractNumId w:val="6"/>
  </w:num>
  <w:num w:numId="17">
    <w:abstractNumId w:val="19"/>
  </w:num>
  <w:num w:numId="18">
    <w:abstractNumId w:val="4"/>
  </w:num>
  <w:num w:numId="19">
    <w:abstractNumId w:val="13"/>
    <w:lvlOverride w:ilvl="0">
      <w:startOverride w:val="1"/>
    </w:lvlOverride>
  </w:num>
  <w:num w:numId="20">
    <w:abstractNumId w:val="5"/>
  </w:num>
  <w:num w:numId="21">
    <w:abstractNumId w:val="13"/>
    <w:lvlOverride w:ilvl="0">
      <w:startOverride w:val="1"/>
    </w:lvlOverride>
  </w:num>
  <w:num w:numId="22">
    <w:abstractNumId w:val="0"/>
  </w:num>
  <w:num w:numId="23">
    <w:abstractNumId w:val="9"/>
  </w:num>
  <w:num w:numId="24">
    <w:abstractNumId w:val="9"/>
  </w:num>
  <w:num w:numId="25">
    <w:abstractNumId w:val="9"/>
  </w:num>
  <w:num w:numId="26">
    <w:abstractNumId w:val="6"/>
  </w:num>
  <w:num w:numId="27">
    <w:abstractNumId w:val="13"/>
  </w:num>
  <w:num w:numId="28">
    <w:abstractNumId w:val="6"/>
  </w:num>
  <w:num w:numId="29">
    <w:abstractNumId w:val="4"/>
  </w:num>
  <w:num w:numId="30">
    <w:abstractNumId w:val="6"/>
  </w:num>
  <w:num w:numId="31">
    <w:abstractNumId w:val="13"/>
  </w:num>
  <w:num w:numId="32">
    <w:abstractNumId w:val="9"/>
  </w:num>
  <w:num w:numId="33">
    <w:abstractNumId w:val="9"/>
  </w:num>
  <w:num w:numId="34">
    <w:abstractNumId w:val="9"/>
  </w:num>
  <w:num w:numId="35">
    <w:abstractNumId w:val="6"/>
  </w:num>
  <w:num w:numId="36">
    <w:abstractNumId w:val="13"/>
  </w:num>
  <w:num w:numId="37">
    <w:abstractNumId w:val="6"/>
  </w:num>
  <w:num w:numId="38">
    <w:abstractNumId w:val="4"/>
  </w:num>
  <w:num w:numId="39">
    <w:abstractNumId w:val="6"/>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879"/>
    <w:rsid w:val="00006A80"/>
    <w:rsid w:val="0001332E"/>
    <w:rsid w:val="000235F7"/>
    <w:rsid w:val="00060111"/>
    <w:rsid w:val="00072F74"/>
    <w:rsid w:val="00074C12"/>
    <w:rsid w:val="0009381F"/>
    <w:rsid w:val="00093BA8"/>
    <w:rsid w:val="000B041E"/>
    <w:rsid w:val="000B1DE9"/>
    <w:rsid w:val="000B3894"/>
    <w:rsid w:val="000C0247"/>
    <w:rsid w:val="000C07D8"/>
    <w:rsid w:val="000C2C9E"/>
    <w:rsid w:val="000D01A3"/>
    <w:rsid w:val="000F3622"/>
    <w:rsid w:val="00105010"/>
    <w:rsid w:val="001326B1"/>
    <w:rsid w:val="001412D5"/>
    <w:rsid w:val="00160879"/>
    <w:rsid w:val="00173862"/>
    <w:rsid w:val="001C6FAE"/>
    <w:rsid w:val="001E0FD8"/>
    <w:rsid w:val="00237570"/>
    <w:rsid w:val="002A7999"/>
    <w:rsid w:val="002D35E2"/>
    <w:rsid w:val="002D673D"/>
    <w:rsid w:val="00304E73"/>
    <w:rsid w:val="003168FE"/>
    <w:rsid w:val="00323D84"/>
    <w:rsid w:val="00353BE6"/>
    <w:rsid w:val="003A4D85"/>
    <w:rsid w:val="003A5463"/>
    <w:rsid w:val="003D6A6C"/>
    <w:rsid w:val="00432F03"/>
    <w:rsid w:val="0046551E"/>
    <w:rsid w:val="00470A1C"/>
    <w:rsid w:val="00471C9C"/>
    <w:rsid w:val="00483409"/>
    <w:rsid w:val="004A45BD"/>
    <w:rsid w:val="004B2B41"/>
    <w:rsid w:val="004B44B3"/>
    <w:rsid w:val="004C3E0D"/>
    <w:rsid w:val="004C77FD"/>
    <w:rsid w:val="004D1F6B"/>
    <w:rsid w:val="004D531D"/>
    <w:rsid w:val="004D70A1"/>
    <w:rsid w:val="00515090"/>
    <w:rsid w:val="005272D7"/>
    <w:rsid w:val="0053057F"/>
    <w:rsid w:val="00545282"/>
    <w:rsid w:val="005707DE"/>
    <w:rsid w:val="005E45E9"/>
    <w:rsid w:val="0060045C"/>
    <w:rsid w:val="00600D96"/>
    <w:rsid w:val="00604AED"/>
    <w:rsid w:val="006055D1"/>
    <w:rsid w:val="00611FC2"/>
    <w:rsid w:val="0065499D"/>
    <w:rsid w:val="006902F9"/>
    <w:rsid w:val="006A40E4"/>
    <w:rsid w:val="006C1470"/>
    <w:rsid w:val="006E422D"/>
    <w:rsid w:val="007118D6"/>
    <w:rsid w:val="00725991"/>
    <w:rsid w:val="00783ED2"/>
    <w:rsid w:val="007A7F0F"/>
    <w:rsid w:val="007E31E7"/>
    <w:rsid w:val="00823D56"/>
    <w:rsid w:val="0085381F"/>
    <w:rsid w:val="00856E0B"/>
    <w:rsid w:val="00871C6B"/>
    <w:rsid w:val="00880A8C"/>
    <w:rsid w:val="008858B2"/>
    <w:rsid w:val="008A5A2D"/>
    <w:rsid w:val="008B648D"/>
    <w:rsid w:val="008C61D3"/>
    <w:rsid w:val="008D36D7"/>
    <w:rsid w:val="008F2FCC"/>
    <w:rsid w:val="008F7395"/>
    <w:rsid w:val="00945FA2"/>
    <w:rsid w:val="00952732"/>
    <w:rsid w:val="0095646A"/>
    <w:rsid w:val="0098158B"/>
    <w:rsid w:val="0098621C"/>
    <w:rsid w:val="00995C65"/>
    <w:rsid w:val="009A1C44"/>
    <w:rsid w:val="009A29C4"/>
    <w:rsid w:val="009B2824"/>
    <w:rsid w:val="009B4D14"/>
    <w:rsid w:val="009F0E1F"/>
    <w:rsid w:val="00A256BE"/>
    <w:rsid w:val="00A2687B"/>
    <w:rsid w:val="00A32CD6"/>
    <w:rsid w:val="00A40688"/>
    <w:rsid w:val="00A51C33"/>
    <w:rsid w:val="00A5601B"/>
    <w:rsid w:val="00A56C5C"/>
    <w:rsid w:val="00A72966"/>
    <w:rsid w:val="00AA15E7"/>
    <w:rsid w:val="00AB2741"/>
    <w:rsid w:val="00AB2CAC"/>
    <w:rsid w:val="00AC736A"/>
    <w:rsid w:val="00AD2588"/>
    <w:rsid w:val="00AE024E"/>
    <w:rsid w:val="00AE6B89"/>
    <w:rsid w:val="00AE78CC"/>
    <w:rsid w:val="00AF74C4"/>
    <w:rsid w:val="00B130AA"/>
    <w:rsid w:val="00B15253"/>
    <w:rsid w:val="00B37FD7"/>
    <w:rsid w:val="00B63A44"/>
    <w:rsid w:val="00B82711"/>
    <w:rsid w:val="00BA706B"/>
    <w:rsid w:val="00BC111F"/>
    <w:rsid w:val="00BF254C"/>
    <w:rsid w:val="00C11E5F"/>
    <w:rsid w:val="00C3217C"/>
    <w:rsid w:val="00C47397"/>
    <w:rsid w:val="00C633AE"/>
    <w:rsid w:val="00C6561E"/>
    <w:rsid w:val="00C6581F"/>
    <w:rsid w:val="00C703BC"/>
    <w:rsid w:val="00C956DC"/>
    <w:rsid w:val="00C96865"/>
    <w:rsid w:val="00C968EB"/>
    <w:rsid w:val="00CA419A"/>
    <w:rsid w:val="00CC76C1"/>
    <w:rsid w:val="00CD0179"/>
    <w:rsid w:val="00CD18BC"/>
    <w:rsid w:val="00CE2A3B"/>
    <w:rsid w:val="00CF5134"/>
    <w:rsid w:val="00D03909"/>
    <w:rsid w:val="00D3110D"/>
    <w:rsid w:val="00D32D1A"/>
    <w:rsid w:val="00D32D6F"/>
    <w:rsid w:val="00D41FBA"/>
    <w:rsid w:val="00D63135"/>
    <w:rsid w:val="00D70915"/>
    <w:rsid w:val="00D86BC8"/>
    <w:rsid w:val="00D91B12"/>
    <w:rsid w:val="00D93DC5"/>
    <w:rsid w:val="00DA146B"/>
    <w:rsid w:val="00DF1F5C"/>
    <w:rsid w:val="00E03E84"/>
    <w:rsid w:val="00E07EBA"/>
    <w:rsid w:val="00E10A89"/>
    <w:rsid w:val="00E23B16"/>
    <w:rsid w:val="00E6784D"/>
    <w:rsid w:val="00E876E0"/>
    <w:rsid w:val="00EB2473"/>
    <w:rsid w:val="00EB30E6"/>
    <w:rsid w:val="00EB4214"/>
    <w:rsid w:val="00EC2988"/>
    <w:rsid w:val="00EC7716"/>
    <w:rsid w:val="00ED2A05"/>
    <w:rsid w:val="00EE0360"/>
    <w:rsid w:val="00EE470A"/>
    <w:rsid w:val="00F24B02"/>
    <w:rsid w:val="00F37F33"/>
    <w:rsid w:val="00F733B9"/>
    <w:rsid w:val="00F7409B"/>
    <w:rsid w:val="00FA125A"/>
    <w:rsid w:val="00FA20DD"/>
    <w:rsid w:val="00FC1F6E"/>
    <w:rsid w:val="00FC6531"/>
    <w:rsid w:val="00FE309E"/>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A03F8D"/>
  <w15:chartTrackingRefBased/>
  <w15:docId w15:val="{6E2DD418-A623-4392-9ABC-EBBAE6B24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7"/>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8"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8" w:qFormat="1"/>
    <w:lsdException w:name="Intense Emphasis" w:uiPriority="21"/>
    <w:lsdException w:name="Subtle Reference" w:uiPriority="30" w:qFormat="1"/>
    <w:lsdException w:name="Intense Reference" w:uiPriority="32"/>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6D7"/>
    <w:pPr>
      <w:spacing w:line="240" w:lineRule="auto"/>
    </w:pPr>
  </w:style>
  <w:style w:type="paragraph" w:styleId="Heading1">
    <w:name w:val="heading 1"/>
    <w:basedOn w:val="Normal"/>
    <w:next w:val="Normal"/>
    <w:link w:val="Heading1Char"/>
    <w:uiPriority w:val="4"/>
    <w:qFormat/>
    <w:rsid w:val="008D36D7"/>
    <w:pPr>
      <w:keepNext/>
      <w:keepLines/>
      <w:numPr>
        <w:numId w:val="34"/>
      </w:numPr>
      <w:spacing w:before="240" w:after="120"/>
      <w:outlineLvl w:val="0"/>
    </w:pPr>
    <w:rPr>
      <w:rFonts w:asciiTheme="majorHAnsi" w:eastAsiaTheme="majorEastAsia" w:hAnsiTheme="majorHAnsi" w:cstheme="majorBidi"/>
      <w:color w:val="000000" w:themeColor="text1"/>
      <w:sz w:val="28"/>
      <w:szCs w:val="32"/>
    </w:rPr>
  </w:style>
  <w:style w:type="paragraph" w:styleId="Heading2">
    <w:name w:val="heading 2"/>
    <w:basedOn w:val="Normal"/>
    <w:next w:val="Normal"/>
    <w:link w:val="Heading2Char"/>
    <w:uiPriority w:val="4"/>
    <w:qFormat/>
    <w:rsid w:val="008D36D7"/>
    <w:pPr>
      <w:keepNext/>
      <w:keepLines/>
      <w:numPr>
        <w:ilvl w:val="1"/>
        <w:numId w:val="34"/>
      </w:numPr>
      <w:spacing w:after="120"/>
      <w:outlineLvl w:val="1"/>
    </w:pPr>
    <w:rPr>
      <w:rFonts w:eastAsiaTheme="majorEastAsia" w:cstheme="majorBidi"/>
      <w:color w:val="000000" w:themeColor="text1"/>
      <w:sz w:val="26"/>
      <w:szCs w:val="26"/>
    </w:rPr>
  </w:style>
  <w:style w:type="paragraph" w:styleId="Heading3">
    <w:name w:val="heading 3"/>
    <w:basedOn w:val="Normal"/>
    <w:next w:val="Normal"/>
    <w:link w:val="Heading3Char"/>
    <w:uiPriority w:val="4"/>
    <w:qFormat/>
    <w:rsid w:val="008D36D7"/>
    <w:pPr>
      <w:keepNext/>
      <w:keepLines/>
      <w:numPr>
        <w:ilvl w:val="2"/>
        <w:numId w:val="34"/>
      </w:numPr>
      <w:spacing w:after="120"/>
      <w:outlineLvl w:val="2"/>
    </w:pPr>
    <w:rPr>
      <w:rFonts w:eastAsiaTheme="majorEastAsia" w:cstheme="majorBidi"/>
      <w:color w:val="0D0D0D" w:themeColor="text1" w:themeTint="F2"/>
      <w:szCs w:val="24"/>
      <w14:ligatures w14:val="none"/>
    </w:rPr>
  </w:style>
  <w:style w:type="paragraph" w:styleId="Heading4">
    <w:name w:val="heading 4"/>
    <w:basedOn w:val="TableofFigures"/>
    <w:next w:val="Normal"/>
    <w:link w:val="Heading4Char"/>
    <w:uiPriority w:val="4"/>
    <w:unhideWhenUsed/>
    <w:rsid w:val="009B4D14"/>
    <w:pPr>
      <w:tabs>
        <w:tab w:val="right" w:pos="9628"/>
      </w:tabs>
      <w:outlineLvl w:val="3"/>
    </w:pPr>
  </w:style>
  <w:style w:type="paragraph" w:styleId="Heading5">
    <w:name w:val="heading 5"/>
    <w:basedOn w:val="Heading4"/>
    <w:next w:val="Normal"/>
    <w:link w:val="Heading5Char"/>
    <w:uiPriority w:val="4"/>
    <w:unhideWhenUsed/>
    <w:rsid w:val="009B4D14"/>
    <w:pPr>
      <w:outlineLvl w:val="4"/>
    </w:pPr>
  </w:style>
  <w:style w:type="paragraph" w:styleId="Heading6">
    <w:name w:val="heading 6"/>
    <w:basedOn w:val="Heading5"/>
    <w:next w:val="Normal"/>
    <w:link w:val="Heading6Char"/>
    <w:uiPriority w:val="4"/>
    <w:unhideWhenUsed/>
    <w:rsid w:val="009B4D14"/>
    <w:pPr>
      <w:outlineLvl w:val="5"/>
    </w:pPr>
  </w:style>
  <w:style w:type="paragraph" w:styleId="Heading7">
    <w:name w:val="heading 7"/>
    <w:basedOn w:val="Heading6"/>
    <w:next w:val="Normal"/>
    <w:link w:val="Heading7Char"/>
    <w:uiPriority w:val="4"/>
    <w:unhideWhenUsed/>
    <w:rsid w:val="009B4D14"/>
    <w:pPr>
      <w:outlineLvl w:val="6"/>
    </w:pPr>
  </w:style>
  <w:style w:type="paragraph" w:styleId="Heading8">
    <w:name w:val="heading 8"/>
    <w:basedOn w:val="Heading7"/>
    <w:next w:val="Normal"/>
    <w:link w:val="Heading8Char"/>
    <w:uiPriority w:val="4"/>
    <w:unhideWhenUsed/>
    <w:rsid w:val="009B4D14"/>
    <w:pPr>
      <w:outlineLvl w:val="7"/>
    </w:pPr>
  </w:style>
  <w:style w:type="paragraph" w:styleId="Heading9">
    <w:name w:val="heading 9"/>
    <w:basedOn w:val="Heading8"/>
    <w:next w:val="Normal"/>
    <w:link w:val="Heading9Char"/>
    <w:uiPriority w:val="4"/>
    <w:unhideWhenUsed/>
    <w:rsid w:val="009B4D1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8"/>
    <w:unhideWhenUsed/>
    <w:rsid w:val="001326B1"/>
    <w:pPr>
      <w:tabs>
        <w:tab w:val="center" w:pos="4536"/>
        <w:tab w:val="right" w:pos="9072"/>
      </w:tabs>
      <w:spacing w:after="0"/>
    </w:pPr>
  </w:style>
  <w:style w:type="character" w:customStyle="1" w:styleId="HeaderChar">
    <w:name w:val="Header Char"/>
    <w:basedOn w:val="DefaultParagraphFont"/>
    <w:link w:val="Header"/>
    <w:uiPriority w:val="98"/>
    <w:rsid w:val="00B82711"/>
  </w:style>
  <w:style w:type="paragraph" w:styleId="Footer">
    <w:name w:val="footer"/>
    <w:basedOn w:val="Normal"/>
    <w:link w:val="FooterChar"/>
    <w:uiPriority w:val="98"/>
    <w:unhideWhenUsed/>
    <w:rsid w:val="00E10A89"/>
    <w:pPr>
      <w:tabs>
        <w:tab w:val="center" w:pos="4536"/>
        <w:tab w:val="right" w:pos="9072"/>
      </w:tabs>
      <w:spacing w:after="0"/>
    </w:pPr>
    <w:rPr>
      <w:rFonts w:cs="Times New Roman (Textkörper CS)"/>
      <w:sz w:val="16"/>
    </w:rPr>
  </w:style>
  <w:style w:type="character" w:customStyle="1" w:styleId="FooterChar">
    <w:name w:val="Footer Char"/>
    <w:basedOn w:val="DefaultParagraphFont"/>
    <w:link w:val="Footer"/>
    <w:uiPriority w:val="98"/>
    <w:rsid w:val="00B82711"/>
    <w:rPr>
      <w:rFonts w:cs="Times New Roman (Textkörper CS)"/>
      <w:sz w:val="16"/>
    </w:rPr>
  </w:style>
  <w:style w:type="character" w:customStyle="1" w:styleId="Heading3Char">
    <w:name w:val="Heading 3 Char"/>
    <w:basedOn w:val="DefaultParagraphFont"/>
    <w:link w:val="Heading3"/>
    <w:uiPriority w:val="4"/>
    <w:rsid w:val="008D36D7"/>
    <w:rPr>
      <w:rFonts w:eastAsiaTheme="majorEastAsia" w:cstheme="majorBidi"/>
      <w:color w:val="0D0D0D" w:themeColor="text1" w:themeTint="F2"/>
      <w:szCs w:val="24"/>
      <w14:ligatures w14:val="none"/>
    </w:rPr>
  </w:style>
  <w:style w:type="character" w:styleId="Hyperlink">
    <w:name w:val="Hyperlink"/>
    <w:basedOn w:val="DefaultParagraphFont"/>
    <w:uiPriority w:val="99"/>
    <w:unhideWhenUsed/>
    <w:rsid w:val="00CF5134"/>
    <w:rPr>
      <w:color w:val="000000" w:themeColor="hyperlink"/>
      <w:u w:val="single"/>
    </w:rPr>
  </w:style>
  <w:style w:type="character" w:customStyle="1" w:styleId="UnresolvedMention">
    <w:name w:val="Unresolved Mention"/>
    <w:basedOn w:val="DefaultParagraphFont"/>
    <w:uiPriority w:val="99"/>
    <w:semiHidden/>
    <w:unhideWhenUsed/>
    <w:rsid w:val="00CF5134"/>
    <w:rPr>
      <w:color w:val="605E5C"/>
      <w:shd w:val="clear" w:color="auto" w:fill="E1DFDD"/>
    </w:rPr>
  </w:style>
  <w:style w:type="character" w:customStyle="1" w:styleId="Heading1Char">
    <w:name w:val="Heading 1 Char"/>
    <w:basedOn w:val="DefaultParagraphFont"/>
    <w:link w:val="Heading1"/>
    <w:uiPriority w:val="4"/>
    <w:rsid w:val="008D36D7"/>
    <w:rPr>
      <w:rFonts w:asciiTheme="majorHAnsi" w:eastAsiaTheme="majorEastAsia" w:hAnsiTheme="majorHAnsi" w:cstheme="majorBidi"/>
      <w:color w:val="000000" w:themeColor="text1"/>
      <w:sz w:val="28"/>
      <w:szCs w:val="32"/>
    </w:rPr>
  </w:style>
  <w:style w:type="paragraph" w:styleId="TOCHeading">
    <w:name w:val="TOC Heading"/>
    <w:basedOn w:val="berschriftKapitel"/>
    <w:next w:val="Normal"/>
    <w:uiPriority w:val="34"/>
    <w:unhideWhenUsed/>
    <w:rsid w:val="002A7999"/>
    <w:pPr>
      <w:spacing w:after="240"/>
    </w:pPr>
    <w:rPr>
      <w:bCs/>
      <w:szCs w:val="28"/>
      <w:lang w:eastAsia="de-DE"/>
      <w14:ligatures w14:val="none"/>
    </w:rPr>
  </w:style>
  <w:style w:type="paragraph" w:styleId="TOC1">
    <w:name w:val="toc 1"/>
    <w:basedOn w:val="Normal"/>
    <w:next w:val="Normal"/>
    <w:uiPriority w:val="39"/>
    <w:unhideWhenUsed/>
    <w:rsid w:val="00EB4214"/>
    <w:pPr>
      <w:spacing w:before="240" w:after="120"/>
    </w:pPr>
    <w:rPr>
      <w:rFonts w:asciiTheme="majorHAnsi" w:hAnsiTheme="majorHAnsi"/>
      <w:bCs/>
      <w:sz w:val="28"/>
      <w:szCs w:val="20"/>
    </w:rPr>
  </w:style>
  <w:style w:type="paragraph" w:styleId="TOC2">
    <w:name w:val="toc 2"/>
    <w:basedOn w:val="Normal"/>
    <w:next w:val="Normal"/>
    <w:uiPriority w:val="39"/>
    <w:unhideWhenUsed/>
    <w:rsid w:val="004C3E0D"/>
    <w:pPr>
      <w:spacing w:before="120" w:after="0"/>
    </w:pPr>
    <w:rPr>
      <w:b/>
      <w:iCs/>
      <w:szCs w:val="20"/>
    </w:rPr>
  </w:style>
  <w:style w:type="paragraph" w:styleId="TOC3">
    <w:name w:val="toc 3"/>
    <w:basedOn w:val="Normal"/>
    <w:next w:val="Normal"/>
    <w:uiPriority w:val="39"/>
    <w:unhideWhenUsed/>
    <w:rsid w:val="004C3E0D"/>
    <w:pPr>
      <w:spacing w:after="0"/>
      <w:ind w:left="680"/>
    </w:pPr>
    <w:rPr>
      <w:szCs w:val="20"/>
    </w:rPr>
  </w:style>
  <w:style w:type="paragraph" w:styleId="TOC4">
    <w:name w:val="toc 4"/>
    <w:basedOn w:val="Normal"/>
    <w:next w:val="Normal"/>
    <w:autoRedefine/>
    <w:uiPriority w:val="38"/>
    <w:unhideWhenUsed/>
    <w:rsid w:val="00EC2988"/>
    <w:pPr>
      <w:spacing w:after="0"/>
      <w:ind w:left="660"/>
    </w:pPr>
    <w:rPr>
      <w:sz w:val="20"/>
      <w:szCs w:val="20"/>
    </w:rPr>
  </w:style>
  <w:style w:type="paragraph" w:styleId="TOC5">
    <w:name w:val="toc 5"/>
    <w:basedOn w:val="Normal"/>
    <w:next w:val="Normal"/>
    <w:autoRedefine/>
    <w:uiPriority w:val="38"/>
    <w:unhideWhenUsed/>
    <w:rsid w:val="00EC2988"/>
    <w:pPr>
      <w:spacing w:after="0"/>
      <w:ind w:left="880"/>
    </w:pPr>
    <w:rPr>
      <w:sz w:val="20"/>
      <w:szCs w:val="20"/>
    </w:rPr>
  </w:style>
  <w:style w:type="paragraph" w:styleId="TOC6">
    <w:name w:val="toc 6"/>
    <w:basedOn w:val="Normal"/>
    <w:next w:val="Normal"/>
    <w:autoRedefine/>
    <w:uiPriority w:val="39"/>
    <w:semiHidden/>
    <w:unhideWhenUsed/>
    <w:rsid w:val="00EC2988"/>
    <w:pPr>
      <w:spacing w:after="0"/>
      <w:ind w:left="1100"/>
    </w:pPr>
    <w:rPr>
      <w:sz w:val="20"/>
      <w:szCs w:val="20"/>
    </w:rPr>
  </w:style>
  <w:style w:type="paragraph" w:styleId="TOC7">
    <w:name w:val="toc 7"/>
    <w:basedOn w:val="Normal"/>
    <w:next w:val="Normal"/>
    <w:autoRedefine/>
    <w:uiPriority w:val="39"/>
    <w:semiHidden/>
    <w:unhideWhenUsed/>
    <w:rsid w:val="00EC2988"/>
    <w:pPr>
      <w:spacing w:after="0"/>
      <w:ind w:left="1320"/>
    </w:pPr>
    <w:rPr>
      <w:sz w:val="20"/>
      <w:szCs w:val="20"/>
    </w:rPr>
  </w:style>
  <w:style w:type="paragraph" w:styleId="TOC8">
    <w:name w:val="toc 8"/>
    <w:basedOn w:val="Normal"/>
    <w:next w:val="Normal"/>
    <w:autoRedefine/>
    <w:uiPriority w:val="39"/>
    <w:semiHidden/>
    <w:unhideWhenUsed/>
    <w:rsid w:val="00EC2988"/>
    <w:pPr>
      <w:spacing w:after="0"/>
      <w:ind w:left="1540"/>
    </w:pPr>
    <w:rPr>
      <w:sz w:val="20"/>
      <w:szCs w:val="20"/>
    </w:rPr>
  </w:style>
  <w:style w:type="paragraph" w:styleId="TOC9">
    <w:name w:val="toc 9"/>
    <w:basedOn w:val="Normal"/>
    <w:next w:val="Normal"/>
    <w:autoRedefine/>
    <w:uiPriority w:val="39"/>
    <w:semiHidden/>
    <w:unhideWhenUsed/>
    <w:rsid w:val="00EC2988"/>
    <w:pPr>
      <w:spacing w:after="0"/>
      <w:ind w:left="1760"/>
    </w:pPr>
    <w:rPr>
      <w:sz w:val="20"/>
      <w:szCs w:val="20"/>
    </w:rPr>
  </w:style>
  <w:style w:type="paragraph" w:customStyle="1" w:styleId="berschriftKapitel">
    <w:name w:val="Überschrift Kapitel"/>
    <w:basedOn w:val="Normal"/>
    <w:next w:val="Normal"/>
    <w:uiPriority w:val="3"/>
    <w:qFormat/>
    <w:rsid w:val="008D36D7"/>
    <w:pPr>
      <w:spacing w:after="360"/>
      <w:contextualSpacing/>
    </w:pPr>
    <w:rPr>
      <w:rFonts w:asciiTheme="majorHAnsi" w:hAnsiTheme="majorHAnsi"/>
      <w:sz w:val="48"/>
    </w:rPr>
  </w:style>
  <w:style w:type="paragraph" w:customStyle="1" w:styleId="berschriftohneNummerierung1">
    <w:name w:val="Überschrift ohne Nummerierung 1"/>
    <w:basedOn w:val="Normal"/>
    <w:next w:val="Normal"/>
    <w:uiPriority w:val="3"/>
    <w:qFormat/>
    <w:rsid w:val="008D36D7"/>
    <w:pPr>
      <w:spacing w:before="240"/>
      <w:contextualSpacing/>
    </w:pPr>
    <w:rPr>
      <w:rFonts w:asciiTheme="majorHAnsi" w:hAnsiTheme="majorHAnsi"/>
      <w:sz w:val="28"/>
    </w:rPr>
  </w:style>
  <w:style w:type="paragraph" w:customStyle="1" w:styleId="SubtitelohneBild">
    <w:name w:val="Subtitel ohne Bild"/>
    <w:basedOn w:val="Normal"/>
    <w:uiPriority w:val="1"/>
    <w:qFormat/>
    <w:rsid w:val="008D36D7"/>
    <w:pPr>
      <w:spacing w:before="240" w:after="0" w:line="480" w:lineRule="exact"/>
      <w:contextualSpacing/>
    </w:pPr>
    <w:rPr>
      <w:sz w:val="40"/>
    </w:rPr>
  </w:style>
  <w:style w:type="numbering" w:customStyle="1" w:styleId="AktuelleListe1">
    <w:name w:val="Aktuelle Liste1"/>
    <w:uiPriority w:val="99"/>
    <w:rsid w:val="002A7999"/>
    <w:pPr>
      <w:numPr>
        <w:numId w:val="2"/>
      </w:numPr>
    </w:pPr>
  </w:style>
  <w:style w:type="numbering" w:customStyle="1" w:styleId="AktuelleListe2">
    <w:name w:val="Aktuelle Liste2"/>
    <w:uiPriority w:val="99"/>
    <w:rsid w:val="002A7999"/>
    <w:pPr>
      <w:numPr>
        <w:numId w:val="3"/>
      </w:numPr>
    </w:pPr>
  </w:style>
  <w:style w:type="character" w:customStyle="1" w:styleId="Heading2Char">
    <w:name w:val="Heading 2 Char"/>
    <w:basedOn w:val="DefaultParagraphFont"/>
    <w:link w:val="Heading2"/>
    <w:uiPriority w:val="4"/>
    <w:rsid w:val="008D36D7"/>
    <w:rPr>
      <w:rFonts w:eastAsiaTheme="majorEastAsia" w:cstheme="majorBidi"/>
      <w:color w:val="000000" w:themeColor="text1"/>
      <w:sz w:val="26"/>
      <w:szCs w:val="26"/>
    </w:rPr>
  </w:style>
  <w:style w:type="numbering" w:customStyle="1" w:styleId="AktuelleListe3">
    <w:name w:val="Aktuelle Liste3"/>
    <w:uiPriority w:val="99"/>
    <w:rsid w:val="00856E0B"/>
    <w:pPr>
      <w:numPr>
        <w:numId w:val="5"/>
      </w:numPr>
    </w:pPr>
  </w:style>
  <w:style w:type="numbering" w:customStyle="1" w:styleId="AktuelleListe4">
    <w:name w:val="Aktuelle Liste4"/>
    <w:uiPriority w:val="99"/>
    <w:rsid w:val="00856E0B"/>
    <w:pPr>
      <w:numPr>
        <w:numId w:val="6"/>
      </w:numPr>
    </w:pPr>
  </w:style>
  <w:style w:type="numbering" w:customStyle="1" w:styleId="AktuelleListe5">
    <w:name w:val="Aktuelle Liste5"/>
    <w:uiPriority w:val="99"/>
    <w:rsid w:val="00856E0B"/>
    <w:pPr>
      <w:numPr>
        <w:numId w:val="7"/>
      </w:numPr>
    </w:pPr>
  </w:style>
  <w:style w:type="numbering" w:customStyle="1" w:styleId="AktuelleListe6">
    <w:name w:val="Aktuelle Liste6"/>
    <w:uiPriority w:val="99"/>
    <w:rsid w:val="00856E0B"/>
    <w:pPr>
      <w:numPr>
        <w:numId w:val="8"/>
      </w:numPr>
    </w:pPr>
  </w:style>
  <w:style w:type="numbering" w:customStyle="1" w:styleId="AktuelleListe7">
    <w:name w:val="Aktuelle Liste7"/>
    <w:uiPriority w:val="99"/>
    <w:rsid w:val="00856E0B"/>
    <w:pPr>
      <w:numPr>
        <w:numId w:val="9"/>
      </w:numPr>
    </w:pPr>
  </w:style>
  <w:style w:type="numbering" w:customStyle="1" w:styleId="AktuelleListe8">
    <w:name w:val="Aktuelle Liste8"/>
    <w:uiPriority w:val="99"/>
    <w:rsid w:val="00856E0B"/>
    <w:pPr>
      <w:numPr>
        <w:numId w:val="10"/>
      </w:numPr>
    </w:pPr>
  </w:style>
  <w:style w:type="numbering" w:customStyle="1" w:styleId="AktuelleListe9">
    <w:name w:val="Aktuelle Liste9"/>
    <w:uiPriority w:val="99"/>
    <w:rsid w:val="00304E73"/>
    <w:pPr>
      <w:numPr>
        <w:numId w:val="12"/>
      </w:numPr>
    </w:pPr>
  </w:style>
  <w:style w:type="paragraph" w:customStyle="1" w:styleId="berschriftohneNummerierung2">
    <w:name w:val="Überschrift ohne Nummerierung 2"/>
    <w:basedOn w:val="Normal"/>
    <w:uiPriority w:val="3"/>
    <w:qFormat/>
    <w:rsid w:val="008D36D7"/>
    <w:pPr>
      <w:spacing w:before="240"/>
      <w:contextualSpacing/>
    </w:pPr>
    <w:rPr>
      <w:sz w:val="28"/>
    </w:rPr>
  </w:style>
  <w:style w:type="character" w:customStyle="1" w:styleId="Heading4Char">
    <w:name w:val="Heading 4 Char"/>
    <w:basedOn w:val="DefaultParagraphFont"/>
    <w:link w:val="Heading4"/>
    <w:uiPriority w:val="4"/>
    <w:rsid w:val="00B82711"/>
  </w:style>
  <w:style w:type="character" w:customStyle="1" w:styleId="Heading5Char">
    <w:name w:val="Heading 5 Char"/>
    <w:basedOn w:val="DefaultParagraphFont"/>
    <w:link w:val="Heading5"/>
    <w:uiPriority w:val="4"/>
    <w:rsid w:val="00B82711"/>
  </w:style>
  <w:style w:type="character" w:customStyle="1" w:styleId="Heading6Char">
    <w:name w:val="Heading 6 Char"/>
    <w:basedOn w:val="DefaultParagraphFont"/>
    <w:link w:val="Heading6"/>
    <w:uiPriority w:val="4"/>
    <w:rsid w:val="00B82711"/>
  </w:style>
  <w:style w:type="character" w:customStyle="1" w:styleId="Heading9Char">
    <w:name w:val="Heading 9 Char"/>
    <w:basedOn w:val="DefaultParagraphFont"/>
    <w:link w:val="Heading9"/>
    <w:uiPriority w:val="4"/>
    <w:rsid w:val="00B82711"/>
  </w:style>
  <w:style w:type="paragraph" w:customStyle="1" w:styleId="TitelmitBild">
    <w:name w:val="Titel mit Bild"/>
    <w:basedOn w:val="Normal"/>
    <w:next w:val="SubtitelmitBild"/>
    <w:qFormat/>
    <w:rsid w:val="008D36D7"/>
    <w:pPr>
      <w:spacing w:after="0" w:line="640" w:lineRule="exact"/>
      <w:ind w:left="567"/>
      <w:contextualSpacing/>
    </w:pPr>
    <w:rPr>
      <w:rFonts w:asciiTheme="majorHAnsi" w:eastAsia="Nunito Sans Light" w:hAnsiTheme="majorHAnsi" w:cstheme="majorBidi"/>
      <w:spacing w:val="-10"/>
      <w:kern w:val="28"/>
      <w:sz w:val="56"/>
      <w:szCs w:val="56"/>
    </w:rPr>
  </w:style>
  <w:style w:type="paragraph" w:customStyle="1" w:styleId="SubtitelmitBild">
    <w:name w:val="Subtitel mit Bild"/>
    <w:basedOn w:val="SubtitelohneBild"/>
    <w:uiPriority w:val="1"/>
    <w:qFormat/>
    <w:rsid w:val="008D36D7"/>
    <w:pPr>
      <w:ind w:left="567"/>
    </w:pPr>
  </w:style>
  <w:style w:type="paragraph" w:customStyle="1" w:styleId="TitelohneBild">
    <w:name w:val="Titel ohne Bild"/>
    <w:basedOn w:val="Normal"/>
    <w:qFormat/>
    <w:rsid w:val="008D36D7"/>
    <w:pPr>
      <w:spacing w:after="0" w:line="640" w:lineRule="exact"/>
      <w:contextualSpacing/>
    </w:pPr>
    <w:rPr>
      <w:rFonts w:asciiTheme="majorHAnsi" w:eastAsia="Nunito Sans Light" w:hAnsiTheme="majorHAnsi" w:cstheme="majorBidi"/>
      <w:spacing w:val="-10"/>
      <w:kern w:val="28"/>
      <w:sz w:val="56"/>
      <w:szCs w:val="56"/>
    </w:rPr>
  </w:style>
  <w:style w:type="paragraph" w:styleId="ListParagraph">
    <w:name w:val="List Paragraph"/>
    <w:basedOn w:val="Normal"/>
    <w:uiPriority w:val="33"/>
    <w:qFormat/>
    <w:rsid w:val="008D36D7"/>
    <w:pPr>
      <w:ind w:left="851"/>
      <w:contextualSpacing/>
    </w:pPr>
  </w:style>
  <w:style w:type="paragraph" w:customStyle="1" w:styleId="AufzhlungStandard">
    <w:name w:val="Aufzählung Standard"/>
    <w:basedOn w:val="Normal"/>
    <w:uiPriority w:val="6"/>
    <w:qFormat/>
    <w:rsid w:val="008D36D7"/>
    <w:pPr>
      <w:numPr>
        <w:numId w:val="39"/>
      </w:numPr>
    </w:pPr>
  </w:style>
  <w:style w:type="paragraph" w:customStyle="1" w:styleId="NummerierungStandard">
    <w:name w:val="Nummerierung Standard"/>
    <w:basedOn w:val="Normal"/>
    <w:uiPriority w:val="8"/>
    <w:qFormat/>
    <w:rsid w:val="008D36D7"/>
    <w:pPr>
      <w:numPr>
        <w:numId w:val="40"/>
      </w:numPr>
    </w:pPr>
  </w:style>
  <w:style w:type="paragraph" w:customStyle="1" w:styleId="StandardEinzug1">
    <w:name w:val="Standard Einzug 1."/>
    <w:basedOn w:val="Normal"/>
    <w:qFormat/>
    <w:rsid w:val="008D36D7"/>
    <w:pPr>
      <w:ind w:left="567"/>
    </w:pPr>
  </w:style>
  <w:style w:type="paragraph" w:customStyle="1" w:styleId="AufzhlungEinzug1">
    <w:name w:val="Aufzählung Einzug 1."/>
    <w:basedOn w:val="AufzhlungStandard"/>
    <w:uiPriority w:val="7"/>
    <w:qFormat/>
    <w:rsid w:val="008D36D7"/>
    <w:pPr>
      <w:ind w:left="924"/>
    </w:pPr>
  </w:style>
  <w:style w:type="paragraph" w:customStyle="1" w:styleId="NummerierungEinzug1">
    <w:name w:val="Nummerierung Einzug 1."/>
    <w:basedOn w:val="AufzhlungEinzug1"/>
    <w:uiPriority w:val="9"/>
    <w:qFormat/>
    <w:rsid w:val="008D36D7"/>
    <w:pPr>
      <w:numPr>
        <w:numId w:val="38"/>
      </w:numPr>
    </w:pPr>
  </w:style>
  <w:style w:type="numbering" w:customStyle="1" w:styleId="AktuelleListe10">
    <w:name w:val="Aktuelle Liste10"/>
    <w:uiPriority w:val="99"/>
    <w:rsid w:val="00DF1F5C"/>
    <w:pPr>
      <w:numPr>
        <w:numId w:val="17"/>
      </w:numPr>
    </w:pPr>
  </w:style>
  <w:style w:type="paragraph" w:customStyle="1" w:styleId="AufzhlungEinzug111">
    <w:name w:val="Aufzählung Einzug 1.1.1"/>
    <w:basedOn w:val="AufzhlungStandard"/>
    <w:uiPriority w:val="7"/>
    <w:qFormat/>
    <w:rsid w:val="008D36D7"/>
    <w:pPr>
      <w:ind w:left="1775"/>
    </w:pPr>
  </w:style>
  <w:style w:type="paragraph" w:customStyle="1" w:styleId="NummerierungEinzug111">
    <w:name w:val="Nummerierung Einzug 1.1.1."/>
    <w:basedOn w:val="NummerierungStandard"/>
    <w:uiPriority w:val="9"/>
    <w:qFormat/>
    <w:rsid w:val="008D36D7"/>
    <w:pPr>
      <w:ind w:left="1775" w:hanging="357"/>
    </w:pPr>
  </w:style>
  <w:style w:type="paragraph" w:customStyle="1" w:styleId="StandardEinzug111">
    <w:name w:val="Standard Einzug 1.1.1."/>
    <w:basedOn w:val="Normal"/>
    <w:qFormat/>
    <w:rsid w:val="008D36D7"/>
    <w:pPr>
      <w:ind w:left="1418"/>
    </w:pPr>
  </w:style>
  <w:style w:type="numbering" w:customStyle="1" w:styleId="AktuelleListe11">
    <w:name w:val="Aktuelle Liste11"/>
    <w:uiPriority w:val="99"/>
    <w:rsid w:val="00E6784D"/>
    <w:pPr>
      <w:numPr>
        <w:numId w:val="20"/>
      </w:numPr>
    </w:pPr>
  </w:style>
  <w:style w:type="table" w:styleId="TableGrid">
    <w:name w:val="Table Grid"/>
    <w:basedOn w:val="TableNormal"/>
    <w:uiPriority w:val="39"/>
    <w:rsid w:val="009F0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lerechts">
    <w:name w:val="Tabelle rechts"/>
    <w:basedOn w:val="Normal"/>
    <w:uiPriority w:val="11"/>
    <w:qFormat/>
    <w:rsid w:val="008D36D7"/>
    <w:pPr>
      <w:spacing w:after="0"/>
      <w:jc w:val="right"/>
    </w:pPr>
    <w:rPr>
      <w:sz w:val="18"/>
    </w:rPr>
  </w:style>
  <w:style w:type="paragraph" w:styleId="Caption">
    <w:name w:val="caption"/>
    <w:basedOn w:val="Normal"/>
    <w:next w:val="Normal"/>
    <w:uiPriority w:val="18"/>
    <w:qFormat/>
    <w:rsid w:val="008D36D7"/>
    <w:pPr>
      <w:spacing w:before="120" w:after="200"/>
    </w:pPr>
    <w:rPr>
      <w:iCs/>
      <w:color w:val="000000" w:themeColor="text1"/>
      <w:sz w:val="16"/>
      <w:szCs w:val="18"/>
    </w:rPr>
  </w:style>
  <w:style w:type="paragraph" w:styleId="FootnoteText">
    <w:name w:val="footnote text"/>
    <w:basedOn w:val="Normal"/>
    <w:link w:val="FootnoteTextChar"/>
    <w:uiPriority w:val="99"/>
    <w:semiHidden/>
    <w:unhideWhenUsed/>
    <w:rsid w:val="0046551E"/>
    <w:pPr>
      <w:spacing w:after="0"/>
    </w:pPr>
    <w:rPr>
      <w:sz w:val="15"/>
      <w:szCs w:val="20"/>
    </w:rPr>
  </w:style>
  <w:style w:type="character" w:customStyle="1" w:styleId="FootnoteTextChar">
    <w:name w:val="Footnote Text Char"/>
    <w:basedOn w:val="DefaultParagraphFont"/>
    <w:link w:val="FootnoteText"/>
    <w:uiPriority w:val="99"/>
    <w:semiHidden/>
    <w:rsid w:val="0046551E"/>
    <w:rPr>
      <w:sz w:val="15"/>
      <w:szCs w:val="20"/>
    </w:rPr>
  </w:style>
  <w:style w:type="character" w:styleId="FootnoteReference">
    <w:name w:val="footnote reference"/>
    <w:basedOn w:val="DefaultParagraphFont"/>
    <w:uiPriority w:val="99"/>
    <w:semiHidden/>
    <w:unhideWhenUsed/>
    <w:rsid w:val="00AD2588"/>
    <w:rPr>
      <w:vertAlign w:val="superscript"/>
    </w:rPr>
  </w:style>
  <w:style w:type="paragraph" w:styleId="TableofFigures">
    <w:name w:val="table of figures"/>
    <w:basedOn w:val="Normal"/>
    <w:next w:val="Normal"/>
    <w:uiPriority w:val="99"/>
    <w:unhideWhenUsed/>
    <w:rsid w:val="005E45E9"/>
    <w:pPr>
      <w:spacing w:after="0"/>
    </w:pPr>
  </w:style>
  <w:style w:type="paragraph" w:styleId="Bibliography">
    <w:name w:val="Bibliography"/>
    <w:basedOn w:val="Normal"/>
    <w:next w:val="Normal"/>
    <w:uiPriority w:val="36"/>
    <w:unhideWhenUsed/>
    <w:rsid w:val="005E45E9"/>
  </w:style>
  <w:style w:type="paragraph" w:customStyle="1" w:styleId="berschriftVerzeichnisse">
    <w:name w:val="Überschrift Verzeichnisse"/>
    <w:basedOn w:val="TOCHeading"/>
    <w:uiPriority w:val="35"/>
    <w:qFormat/>
    <w:rsid w:val="008D36D7"/>
    <w:rPr>
      <w:sz w:val="28"/>
      <w:lang w:val="de-DE"/>
    </w:rPr>
  </w:style>
  <w:style w:type="paragraph" w:customStyle="1" w:styleId="Kleingedrucktes">
    <w:name w:val="Kleingedrucktes"/>
    <w:basedOn w:val="Normal"/>
    <w:uiPriority w:val="12"/>
    <w:qFormat/>
    <w:rsid w:val="008D36D7"/>
    <w:rPr>
      <w:sz w:val="16"/>
    </w:rPr>
  </w:style>
  <w:style w:type="paragraph" w:customStyle="1" w:styleId="Logo">
    <w:name w:val="Logo"/>
    <w:basedOn w:val="Normal"/>
    <w:rsid w:val="00CA419A"/>
    <w:pPr>
      <w:spacing w:after="0"/>
      <w:ind w:right="-340"/>
      <w:jc w:val="right"/>
    </w:pPr>
    <w:rPr>
      <w:rFonts w:eastAsiaTheme="minorEastAsia"/>
      <w14:ligatures w14:val="none"/>
    </w:rPr>
  </w:style>
  <w:style w:type="paragraph" w:customStyle="1" w:styleId="Strer">
    <w:name w:val="Störer"/>
    <w:basedOn w:val="Normal"/>
    <w:uiPriority w:val="2"/>
    <w:rsid w:val="00D3110D"/>
    <w:pPr>
      <w:spacing w:after="0"/>
      <w:jc w:val="center"/>
    </w:pPr>
    <w:rPr>
      <w:rFonts w:asciiTheme="majorHAnsi" w:hAnsiTheme="majorHAnsi" w:cs="Times New Roman (Textkörper CS)"/>
      <w:sz w:val="56"/>
    </w:rPr>
  </w:style>
  <w:style w:type="character" w:customStyle="1" w:styleId="Heading7Char">
    <w:name w:val="Heading 7 Char"/>
    <w:basedOn w:val="DefaultParagraphFont"/>
    <w:link w:val="Heading7"/>
    <w:uiPriority w:val="4"/>
    <w:rsid w:val="00B82711"/>
  </w:style>
  <w:style w:type="character" w:customStyle="1" w:styleId="Heading8Char">
    <w:name w:val="Heading 8 Char"/>
    <w:basedOn w:val="DefaultParagraphFont"/>
    <w:link w:val="Heading8"/>
    <w:uiPriority w:val="4"/>
    <w:rsid w:val="00B82711"/>
  </w:style>
  <w:style w:type="character" w:styleId="IntenseEmphasis">
    <w:name w:val="Intense Emphasis"/>
    <w:basedOn w:val="DefaultParagraphFont"/>
    <w:uiPriority w:val="20"/>
    <w:rsid w:val="009B4D14"/>
    <w:rPr>
      <w:i/>
      <w:iCs/>
      <w:color w:val="DE4926" w:themeColor="accent3"/>
    </w:rPr>
  </w:style>
  <w:style w:type="paragraph" w:styleId="IntenseQuote">
    <w:name w:val="Intense Quote"/>
    <w:basedOn w:val="Normal"/>
    <w:next w:val="Normal"/>
    <w:link w:val="IntenseQuoteChar"/>
    <w:uiPriority w:val="29"/>
    <w:rsid w:val="009B4D14"/>
    <w:pPr>
      <w:pBdr>
        <w:top w:val="single" w:sz="4" w:space="10" w:color="FFD500" w:themeColor="accent1"/>
        <w:bottom w:val="single" w:sz="4" w:space="10" w:color="FFD500" w:themeColor="accent1"/>
      </w:pBdr>
      <w:spacing w:before="360" w:after="360"/>
      <w:ind w:left="864" w:right="864"/>
      <w:jc w:val="center"/>
    </w:pPr>
    <w:rPr>
      <w:i/>
      <w:iCs/>
      <w:color w:val="DE4926" w:themeColor="accent3"/>
    </w:rPr>
  </w:style>
  <w:style w:type="character" w:customStyle="1" w:styleId="IntenseQuoteChar">
    <w:name w:val="Intense Quote Char"/>
    <w:basedOn w:val="DefaultParagraphFont"/>
    <w:link w:val="IntenseQuote"/>
    <w:uiPriority w:val="29"/>
    <w:rsid w:val="00B82711"/>
    <w:rPr>
      <w:i/>
      <w:iCs/>
      <w:color w:val="DE4926" w:themeColor="accent3"/>
    </w:rPr>
  </w:style>
  <w:style w:type="character" w:styleId="IntenseReference">
    <w:name w:val="Intense Reference"/>
    <w:basedOn w:val="DefaultParagraphFont"/>
    <w:uiPriority w:val="31"/>
    <w:rsid w:val="009B4D14"/>
    <w:rPr>
      <w:b/>
      <w:bCs/>
      <w:smallCaps/>
      <w:color w:val="DE4926" w:themeColor="accent3"/>
      <w:spacing w:val="5"/>
    </w:rPr>
  </w:style>
  <w:style w:type="paragraph" w:styleId="BlockText">
    <w:name w:val="Block Text"/>
    <w:basedOn w:val="Normal"/>
    <w:uiPriority w:val="99"/>
    <w:semiHidden/>
    <w:unhideWhenUsed/>
    <w:rsid w:val="009B4D14"/>
    <w:pPr>
      <w:pBdr>
        <w:top w:val="single" w:sz="2" w:space="10" w:color="FFD500" w:themeColor="accent1"/>
        <w:left w:val="single" w:sz="2" w:space="10" w:color="FFD500" w:themeColor="accent1"/>
        <w:bottom w:val="single" w:sz="2" w:space="10" w:color="FFD500" w:themeColor="accent1"/>
        <w:right w:val="single" w:sz="2" w:space="10" w:color="FFD500" w:themeColor="accent1"/>
      </w:pBdr>
      <w:ind w:left="1152" w:right="1152"/>
    </w:pPr>
    <w:rPr>
      <w:rFonts w:eastAsiaTheme="minorEastAsia"/>
      <w:i/>
      <w:iCs/>
      <w:color w:val="DE4926" w:themeColor="accent3"/>
    </w:rPr>
  </w:style>
  <w:style w:type="character" w:customStyle="1" w:styleId="SmartLink">
    <w:name w:val="Smart Link"/>
    <w:basedOn w:val="DefaultParagraphFont"/>
    <w:uiPriority w:val="99"/>
    <w:semiHidden/>
    <w:unhideWhenUsed/>
    <w:rsid w:val="009B4D14"/>
    <w:rPr>
      <w:color w:val="4B88C5" w:themeColor="accent2"/>
      <w:u w:val="single"/>
      <w:shd w:val="clear" w:color="auto" w:fill="F3F2F1"/>
    </w:rPr>
  </w:style>
  <w:style w:type="character" w:styleId="Strong">
    <w:name w:val="Strong"/>
    <w:basedOn w:val="DefaultParagraphFont"/>
    <w:uiPriority w:val="14"/>
    <w:qFormat/>
    <w:rsid w:val="008D36D7"/>
    <w:rPr>
      <w:b/>
      <w:bCs/>
    </w:rPr>
  </w:style>
  <w:style w:type="paragraph" w:customStyle="1" w:styleId="Tabellelinks">
    <w:name w:val="Tabelle links"/>
    <w:basedOn w:val="Tabellerechts"/>
    <w:uiPriority w:val="10"/>
    <w:qFormat/>
    <w:rsid w:val="008D36D7"/>
    <w:pPr>
      <w:jc w:val="left"/>
    </w:pPr>
  </w:style>
  <w:style w:type="paragraph" w:customStyle="1" w:styleId="Zwischenberschrift">
    <w:name w:val="Zwischenüberschrift"/>
    <w:basedOn w:val="Normal"/>
    <w:uiPriority w:val="5"/>
    <w:qFormat/>
    <w:rsid w:val="008D36D7"/>
    <w:rPr>
      <w:rFonts w:asciiTheme="majorHAnsi" w:hAnsiTheme="majorHAnsi"/>
      <w:b/>
      <w:bCs/>
    </w:rPr>
  </w:style>
  <w:style w:type="paragraph" w:styleId="Title">
    <w:name w:val="Title"/>
    <w:basedOn w:val="Normal"/>
    <w:next w:val="Normal"/>
    <w:link w:val="TitleChar"/>
    <w:uiPriority w:val="9"/>
    <w:semiHidden/>
    <w:unhideWhenUsed/>
    <w:qFormat/>
    <w:rsid w:val="00AE78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
    <w:semiHidden/>
    <w:rsid w:val="00AE7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97"/>
    <w:rsid w:val="00AE7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97"/>
    <w:rsid w:val="00AE7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8"/>
    <w:qFormat/>
    <w:rsid w:val="00AE78CC"/>
    <w:pPr>
      <w:spacing w:before="160"/>
      <w:jc w:val="center"/>
    </w:pPr>
    <w:rPr>
      <w:i/>
      <w:iCs/>
      <w:color w:val="404040" w:themeColor="text1" w:themeTint="BF"/>
    </w:rPr>
  </w:style>
  <w:style w:type="character" w:customStyle="1" w:styleId="QuoteChar">
    <w:name w:val="Quote Char"/>
    <w:basedOn w:val="DefaultParagraphFont"/>
    <w:link w:val="Quote"/>
    <w:uiPriority w:val="28"/>
    <w:rsid w:val="00AE78CC"/>
    <w:rPr>
      <w:i/>
      <w:iCs/>
      <w:color w:val="404040" w:themeColor="text1" w:themeTint="BF"/>
    </w:rPr>
  </w:style>
  <w:style w:type="character" w:styleId="Emphasis">
    <w:name w:val="Emphasis"/>
    <w:basedOn w:val="DefaultParagraphFont"/>
    <w:uiPriority w:val="20"/>
    <w:qFormat/>
    <w:rsid w:val="00E07E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32752">
      <w:bodyDiv w:val="1"/>
      <w:marLeft w:val="0"/>
      <w:marRight w:val="0"/>
      <w:marTop w:val="0"/>
      <w:marBottom w:val="0"/>
      <w:divBdr>
        <w:top w:val="none" w:sz="0" w:space="0" w:color="auto"/>
        <w:left w:val="none" w:sz="0" w:space="0" w:color="auto"/>
        <w:bottom w:val="none" w:sz="0" w:space="0" w:color="auto"/>
        <w:right w:val="none" w:sz="0" w:space="0" w:color="auto"/>
      </w:divBdr>
    </w:div>
    <w:div w:id="958876658">
      <w:bodyDiv w:val="1"/>
      <w:marLeft w:val="0"/>
      <w:marRight w:val="0"/>
      <w:marTop w:val="0"/>
      <w:marBottom w:val="0"/>
      <w:divBdr>
        <w:top w:val="none" w:sz="0" w:space="0" w:color="auto"/>
        <w:left w:val="none" w:sz="0" w:space="0" w:color="auto"/>
        <w:bottom w:val="none" w:sz="0" w:space="0" w:color="auto"/>
        <w:right w:val="none" w:sz="0" w:space="0" w:color="auto"/>
      </w:divBdr>
    </w:div>
    <w:div w:id="1480925982">
      <w:bodyDiv w:val="1"/>
      <w:marLeft w:val="0"/>
      <w:marRight w:val="0"/>
      <w:marTop w:val="0"/>
      <w:marBottom w:val="0"/>
      <w:divBdr>
        <w:top w:val="none" w:sz="0" w:space="0" w:color="auto"/>
        <w:left w:val="none" w:sz="0" w:space="0" w:color="auto"/>
        <w:bottom w:val="none" w:sz="0" w:space="0" w:color="auto"/>
        <w:right w:val="none" w:sz="0" w:space="0" w:color="auto"/>
      </w:divBdr>
    </w:div>
    <w:div w:id="1870407197">
      <w:bodyDiv w:val="1"/>
      <w:marLeft w:val="0"/>
      <w:marRight w:val="0"/>
      <w:marTop w:val="0"/>
      <w:marBottom w:val="0"/>
      <w:divBdr>
        <w:top w:val="none" w:sz="0" w:space="0" w:color="auto"/>
        <w:left w:val="none" w:sz="0" w:space="0" w:color="auto"/>
        <w:bottom w:val="none" w:sz="0" w:space="0" w:color="auto"/>
        <w:right w:val="none" w:sz="0" w:space="0" w:color="auto"/>
      </w:divBdr>
    </w:div>
    <w:div w:id="19372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Uni Graz">
      <a:dk1>
        <a:srgbClr val="000000"/>
      </a:dk1>
      <a:lt1>
        <a:srgbClr val="FFFFFF"/>
      </a:lt1>
      <a:dk2>
        <a:srgbClr val="C6C6C6"/>
      </a:dk2>
      <a:lt2>
        <a:srgbClr val="FFFFFF"/>
      </a:lt2>
      <a:accent1>
        <a:srgbClr val="FFD500"/>
      </a:accent1>
      <a:accent2>
        <a:srgbClr val="4B88C5"/>
      </a:accent2>
      <a:accent3>
        <a:srgbClr val="DE4926"/>
      </a:accent3>
      <a:accent4>
        <a:srgbClr val="7AB751"/>
      </a:accent4>
      <a:accent5>
        <a:srgbClr val="7D75B7"/>
      </a:accent5>
      <a:accent6>
        <a:srgbClr val="F38D39"/>
      </a:accent6>
      <a:hlink>
        <a:srgbClr val="000000"/>
      </a:hlink>
      <a:folHlink>
        <a:srgbClr val="000000"/>
      </a:folHlink>
    </a:clrScheme>
    <a:fontScheme name="UniGraz">
      <a:majorFont>
        <a:latin typeface="Nunito Sans ExtraBold"/>
        <a:ea typeface=""/>
        <a:cs typeface=""/>
      </a:majorFont>
      <a:minorFont>
        <a:latin typeface="Nunito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1"/>
        </a:solidFill>
        <a:ln w="6350">
          <a:noFill/>
        </a:ln>
      </a:spPr>
      <a:bodyPr wrap="square" lIns="144000" tIns="144000" rIns="144000" bIns="3600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Max237</b:Tag>
    <b:SourceType>Book</b:SourceType>
    <b:Guid>{C41C519B-9209-7A48-951D-DD026F817D82}</b:Guid>
    <b:Author>
      <b:Author>
        <b:NameList>
          <b:Person>
            <b:Last>Mustermann</b:Last>
            <b:First>Max</b:First>
          </b:Person>
        </b:NameList>
      </b:Author>
    </b:Author>
    <b:Title>Titel</b:Title>
    <b:City>Graz</b:City>
    <b:Publisher>Verlag</b:Publisher>
    <b:Year>2023</b:Year>
    <b:RefOrder>1</b:RefOrder>
  </b:Source>
</b:Sources>
</file>

<file path=customXml/itemProps1.xml><?xml version="1.0" encoding="utf-8"?>
<ds:datastoreItem xmlns:ds="http://schemas.openxmlformats.org/officeDocument/2006/customXml" ds:itemID="{D23817FE-2800-4607-9F39-CBD5700F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4342</Characters>
  <Application>Microsoft Office Word</Application>
  <DocSecurity>0</DocSecurity>
  <Lines>36</Lines>
  <Paragraphs>10</Paragraphs>
  <ScaleCrop>false</ScaleCrop>
  <Company/>
  <LinksUpToDate>false</LinksUpToDate>
  <CharactersWithSpaces>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dc:creator>
  <cp:keywords/>
  <dc:description/>
  <cp:lastModifiedBy>Aswin Jawahar</cp:lastModifiedBy>
  <cp:revision>3</cp:revision>
  <cp:lastPrinted>2024-02-15T13:59:00Z</cp:lastPrinted>
  <dcterms:created xsi:type="dcterms:W3CDTF">2025-08-16T20:21:00Z</dcterms:created>
  <dcterms:modified xsi:type="dcterms:W3CDTF">2025-11-03T10:12:00Z</dcterms:modified>
</cp:coreProperties>
</file>