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B03" w:rsidRDefault="00AD3215" w:rsidP="000442C3">
      <w:pPr>
        <w:widowControl/>
        <w:jc w:val="left"/>
        <w:rPr>
          <w:sz w:val="20"/>
          <w:szCs w:val="20"/>
        </w:rPr>
      </w:pPr>
      <w:r w:rsidRPr="00AD3215">
        <w:rPr>
          <w:rFonts w:ascii="Times New Roman" w:hAnsi="Times New Roman" w:hint="eastAsia"/>
          <w:b/>
          <w:noProof/>
          <w:szCs w:val="21"/>
        </w:rPr>
        <w:t>Table S</w:t>
      </w:r>
      <w:r w:rsidR="000442C3">
        <w:rPr>
          <w:rFonts w:ascii="Times New Roman" w:hAnsi="Times New Roman" w:hint="eastAsia"/>
          <w:b/>
          <w:noProof/>
          <w:szCs w:val="21"/>
        </w:rPr>
        <w:t>2</w:t>
      </w:r>
      <w:r w:rsidR="000B28C4">
        <w:rPr>
          <w:rFonts w:ascii="Times New Roman" w:hAnsi="Times New Roman" w:hint="eastAsia"/>
          <w:b/>
          <w:noProof/>
          <w:szCs w:val="21"/>
        </w:rPr>
        <w:t>.</w:t>
      </w:r>
      <w:r w:rsidRPr="00AD3215">
        <w:rPr>
          <w:rFonts w:ascii="Times New Roman" w:hAnsi="Times New Roman" w:hint="eastAsia"/>
          <w:b/>
          <w:noProof/>
          <w:szCs w:val="21"/>
        </w:rPr>
        <w:t xml:space="preserve"> </w:t>
      </w:r>
      <w:r w:rsidRPr="00AD3215">
        <w:rPr>
          <w:rFonts w:ascii="Times New Roman" w:hAnsi="Times New Roman" w:hint="eastAsia"/>
          <w:b/>
          <w:sz w:val="20"/>
          <w:szCs w:val="20"/>
        </w:rPr>
        <w:t>Major components of t</w:t>
      </w:r>
      <w:r w:rsidRPr="00AD3215">
        <w:rPr>
          <w:rFonts w:ascii="Times New Roman" w:hAnsi="Times New Roman"/>
          <w:b/>
          <w:sz w:val="20"/>
          <w:szCs w:val="20"/>
        </w:rPr>
        <w:t>he tools</w:t>
      </w:r>
      <w:r w:rsidRPr="00AD3215">
        <w:rPr>
          <w:rFonts w:ascii="Times New Roman" w:hAnsi="Times New Roman" w:hint="eastAsia"/>
          <w:b/>
          <w:noProof/>
          <w:szCs w:val="21"/>
        </w:rPr>
        <w:t xml:space="preserve"> for assessing</w:t>
      </w:r>
      <w:r w:rsidRPr="00AD3215">
        <w:rPr>
          <w:rFonts w:ascii="Times New Roman" w:hAnsi="Times New Roman"/>
          <w:b/>
          <w:noProof/>
          <w:szCs w:val="21"/>
        </w:rPr>
        <w:t xml:space="preserve"> </w:t>
      </w:r>
      <w:r w:rsidR="005F0532" w:rsidRPr="005F0532">
        <w:rPr>
          <w:rFonts w:ascii="Times New Roman" w:hAnsi="Times New Roman"/>
          <w:b/>
          <w:noProof/>
          <w:szCs w:val="21"/>
        </w:rPr>
        <w:t>observational</w:t>
      </w:r>
      <w:r w:rsidR="00923960">
        <w:rPr>
          <w:rFonts w:ascii="Times New Roman" w:hAnsi="Times New Roman"/>
          <w:b/>
          <w:noProof/>
          <w:szCs w:val="21"/>
        </w:rPr>
        <w:t xml:space="preserve"> studies and diagnostic</w:t>
      </w:r>
      <w:r w:rsidR="005F0532" w:rsidRPr="005F0532">
        <w:rPr>
          <w:rFonts w:ascii="Times New Roman" w:hAnsi="Times New Roman"/>
          <w:b/>
          <w:noProof/>
          <w:szCs w:val="21"/>
        </w:rPr>
        <w:t xml:space="preserve"> study</w:t>
      </w:r>
    </w:p>
    <w:tbl>
      <w:tblPr>
        <w:tblStyle w:val="a5"/>
        <w:tblW w:w="14174" w:type="dxa"/>
        <w:tblLayout w:type="fixed"/>
        <w:tblLook w:val="04A0"/>
      </w:tblPr>
      <w:tblGrid>
        <w:gridCol w:w="7621"/>
        <w:gridCol w:w="425"/>
        <w:gridCol w:w="248"/>
        <w:gridCol w:w="154"/>
        <w:gridCol w:w="295"/>
        <w:gridCol w:w="401"/>
        <w:gridCol w:w="12"/>
        <w:gridCol w:w="218"/>
        <w:gridCol w:w="54"/>
        <w:gridCol w:w="36"/>
        <w:gridCol w:w="130"/>
        <w:gridCol w:w="259"/>
        <w:gridCol w:w="12"/>
        <w:gridCol w:w="24"/>
        <w:gridCol w:w="49"/>
        <w:gridCol w:w="61"/>
        <w:gridCol w:w="32"/>
        <w:gridCol w:w="255"/>
        <w:gridCol w:w="8"/>
        <w:gridCol w:w="12"/>
        <w:gridCol w:w="8"/>
        <w:gridCol w:w="122"/>
        <w:gridCol w:w="8"/>
        <w:gridCol w:w="118"/>
        <w:gridCol w:w="146"/>
        <w:gridCol w:w="141"/>
        <w:gridCol w:w="174"/>
        <w:gridCol w:w="46"/>
        <w:gridCol w:w="76"/>
        <w:gridCol w:w="20"/>
        <w:gridCol w:w="122"/>
        <w:gridCol w:w="12"/>
        <w:gridCol w:w="8"/>
        <w:gridCol w:w="107"/>
        <w:gridCol w:w="176"/>
        <w:gridCol w:w="108"/>
        <w:gridCol w:w="140"/>
        <w:gridCol w:w="16"/>
        <w:gridCol w:w="295"/>
        <w:gridCol w:w="134"/>
        <w:gridCol w:w="16"/>
        <w:gridCol w:w="134"/>
        <w:gridCol w:w="8"/>
        <w:gridCol w:w="123"/>
        <w:gridCol w:w="14"/>
        <w:gridCol w:w="49"/>
        <w:gridCol w:w="63"/>
        <w:gridCol w:w="140"/>
        <w:gridCol w:w="170"/>
        <w:gridCol w:w="1174"/>
      </w:tblGrid>
      <w:tr w:rsidR="000442C3" w:rsidTr="005C12F2">
        <w:tc>
          <w:tcPr>
            <w:tcW w:w="14174" w:type="dxa"/>
            <w:gridSpan w:val="50"/>
          </w:tcPr>
          <w:p w:rsidR="0042697A" w:rsidRPr="00B67F28" w:rsidRDefault="000442C3" w:rsidP="0042697A">
            <w:pPr>
              <w:spacing w:line="276" w:lineRule="auto"/>
              <w:rPr>
                <w:rFonts w:ascii="Times New Roman" w:hAnsi="Times New Roman" w:cs="Times New Roman"/>
                <w:b/>
                <w:sz w:val="20"/>
                <w:szCs w:val="20"/>
              </w:rPr>
            </w:pPr>
            <w:r w:rsidRPr="0096326F">
              <w:rPr>
                <w:rFonts w:ascii="Times New Roman" w:hAnsi="Times New Roman" w:cs="Times New Roman" w:hint="eastAsia"/>
                <w:b/>
                <w:sz w:val="20"/>
                <w:szCs w:val="20"/>
              </w:rPr>
              <w:t xml:space="preserve">A. </w:t>
            </w:r>
            <w:r w:rsidR="0042697A">
              <w:rPr>
                <w:rFonts w:ascii="Times New Roman" w:hAnsi="Times New Roman" w:hint="eastAsia"/>
                <w:b/>
                <w:sz w:val="20"/>
                <w:szCs w:val="20"/>
              </w:rPr>
              <w:t xml:space="preserve">The </w:t>
            </w:r>
            <w:r w:rsidR="0042697A" w:rsidRPr="00D51E10">
              <w:rPr>
                <w:rFonts w:ascii="Times New Roman" w:hAnsi="Times New Roman"/>
                <w:b/>
                <w:sz w:val="20"/>
                <w:szCs w:val="20"/>
              </w:rPr>
              <w:t>Critical Appraisal Skills Programme (CASP)</w:t>
            </w:r>
            <w:r w:rsidR="0042697A" w:rsidRPr="000268A4">
              <w:rPr>
                <w:rFonts w:ascii="Times New Roman" w:hAnsi="Times New Roman" w:hint="eastAsia"/>
                <w:b/>
                <w:sz w:val="20"/>
                <w:szCs w:val="20"/>
              </w:rPr>
              <w:t xml:space="preserve"> </w:t>
            </w:r>
            <w:r w:rsidR="0042697A">
              <w:rPr>
                <w:rFonts w:ascii="Times New Roman" w:hAnsi="Times New Roman" w:hint="eastAsia"/>
                <w:b/>
                <w:sz w:val="20"/>
                <w:szCs w:val="20"/>
              </w:rPr>
              <w:t>c</w:t>
            </w:r>
            <w:r w:rsidR="0042697A" w:rsidRPr="000268A4">
              <w:rPr>
                <w:rFonts w:ascii="Times New Roman" w:hAnsi="Times New Roman" w:hint="eastAsia"/>
                <w:b/>
                <w:sz w:val="20"/>
                <w:szCs w:val="20"/>
              </w:rPr>
              <w:t xml:space="preserve">hecklist for </w:t>
            </w:r>
            <w:r w:rsidR="0042697A">
              <w:rPr>
                <w:rFonts w:ascii="Times New Roman" w:hAnsi="Times New Roman" w:cs="Times New Roman" w:hint="eastAsia"/>
                <w:b/>
                <w:noProof/>
                <w:szCs w:val="21"/>
              </w:rPr>
              <w:t>c</w:t>
            </w:r>
            <w:r w:rsidR="0042697A" w:rsidRPr="00B67F28">
              <w:rPr>
                <w:rFonts w:ascii="Times New Roman" w:hAnsi="Times New Roman" w:cs="Times New Roman"/>
                <w:b/>
                <w:noProof/>
                <w:szCs w:val="21"/>
              </w:rPr>
              <w:t>ohort study</w:t>
            </w:r>
            <w:r w:rsidR="0042697A" w:rsidRPr="000268A4">
              <w:rPr>
                <w:rFonts w:ascii="Times New Roman" w:hAnsi="Times New Roman" w:hint="eastAsia"/>
                <w:b/>
                <w:sz w:val="20"/>
                <w:szCs w:val="20"/>
              </w:rPr>
              <w:t xml:space="preserve"> (</w:t>
            </w:r>
            <w:r w:rsidR="0042697A" w:rsidRPr="000268A4">
              <w:rPr>
                <w:rFonts w:ascii="Times New Roman" w:hAnsi="Times New Roman"/>
                <w:b/>
                <w:sz w:val="20"/>
                <w:szCs w:val="20"/>
              </w:rPr>
              <w:t>last amended</w:t>
            </w:r>
            <w:r w:rsidR="0042697A" w:rsidRPr="000268A4">
              <w:rPr>
                <w:rFonts w:ascii="Times New Roman" w:hAnsi="Times New Roman" w:hint="eastAsia"/>
                <w:b/>
                <w:sz w:val="20"/>
                <w:szCs w:val="20"/>
              </w:rPr>
              <w:t xml:space="preserve"> in 201</w:t>
            </w:r>
            <w:r w:rsidR="0042697A">
              <w:rPr>
                <w:rFonts w:ascii="Times New Roman" w:hAnsi="Times New Roman" w:hint="eastAsia"/>
                <w:b/>
                <w:sz w:val="20"/>
                <w:szCs w:val="20"/>
              </w:rPr>
              <w:t>8</w:t>
            </w:r>
            <w:r w:rsidR="0042697A" w:rsidRPr="000268A4">
              <w:rPr>
                <w:rFonts w:ascii="Times New Roman" w:hAnsi="Times New Roman" w:hint="eastAsia"/>
                <w:b/>
                <w:sz w:val="20"/>
                <w:szCs w:val="20"/>
              </w:rPr>
              <w:t>)</w:t>
            </w:r>
            <w:r w:rsidR="0042697A" w:rsidRPr="00B67F28">
              <w:rPr>
                <w:rFonts w:ascii="Times New Roman" w:hAnsi="Times New Roman" w:cs="Times New Roman"/>
                <w:b/>
                <w:sz w:val="20"/>
                <w:szCs w:val="20"/>
              </w:rPr>
              <w:t xml:space="preserve"> </w:t>
            </w:r>
          </w:p>
          <w:p w:rsidR="000442C3" w:rsidRDefault="0042697A" w:rsidP="0096326F">
            <w:pPr>
              <w:widowControl/>
              <w:spacing w:line="360" w:lineRule="auto"/>
              <w:jc w:val="left"/>
              <w:rPr>
                <w:rFonts w:ascii="Times New Roman" w:hAnsi="Times New Roman" w:cs="Times New Roman"/>
                <w:sz w:val="20"/>
                <w:szCs w:val="20"/>
              </w:rPr>
            </w:pPr>
            <w:r w:rsidRPr="00B67F28">
              <w:rPr>
                <w:rFonts w:ascii="Times New Roman" w:hAnsi="Times New Roman" w:cs="Times New Roman"/>
                <w:b/>
                <w:sz w:val="20"/>
                <w:szCs w:val="20"/>
              </w:rPr>
              <w:t xml:space="preserve">Website: </w:t>
            </w:r>
            <w:r w:rsidRPr="00B67F28">
              <w:rPr>
                <w:rFonts w:ascii="Times New Roman" w:hAnsi="Times New Roman" w:cs="Times New Roman"/>
                <w:sz w:val="20"/>
                <w:szCs w:val="20"/>
              </w:rPr>
              <w:t>http://www.casp-uk.net/#!casp-tools-checklists/c18f8</w:t>
            </w:r>
          </w:p>
        </w:tc>
      </w:tr>
      <w:tr w:rsidR="007E6122" w:rsidTr="00B45CC3">
        <w:tc>
          <w:tcPr>
            <w:tcW w:w="9374" w:type="dxa"/>
            <w:gridSpan w:val="8"/>
            <w:vAlign w:val="center"/>
          </w:tcPr>
          <w:p w:rsidR="007E6122" w:rsidRPr="00D51E10" w:rsidRDefault="007E6122" w:rsidP="00A640D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800" w:type="dxa"/>
            <w:gridSpan w:val="42"/>
          </w:tcPr>
          <w:p w:rsidR="007E6122" w:rsidRDefault="007E6122" w:rsidP="000442C3">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7E6122" w:rsidTr="005C12F2">
        <w:tc>
          <w:tcPr>
            <w:tcW w:w="14174" w:type="dxa"/>
            <w:gridSpan w:val="50"/>
            <w:vAlign w:val="center"/>
          </w:tcPr>
          <w:p w:rsidR="007E6122" w:rsidRPr="00823949" w:rsidRDefault="007E6122" w:rsidP="000442C3">
            <w:pPr>
              <w:widowControl/>
              <w:spacing w:line="360" w:lineRule="auto"/>
              <w:jc w:val="left"/>
              <w:rPr>
                <w:rFonts w:ascii="Times New Roman" w:hAnsi="Times New Roman" w:cs="Times New Roman"/>
                <w:b/>
                <w:sz w:val="20"/>
                <w:szCs w:val="20"/>
              </w:rPr>
            </w:pPr>
            <w:r w:rsidRPr="00823949">
              <w:rPr>
                <w:rFonts w:ascii="Times New Roman" w:hAnsi="Times New Roman" w:cs="Times New Roman"/>
                <w:b/>
                <w:sz w:val="20"/>
                <w:szCs w:val="20"/>
              </w:rPr>
              <w:t>Section A: Are the results of the study valid?</w:t>
            </w:r>
          </w:p>
        </w:tc>
      </w:tr>
      <w:tr w:rsidR="007E6122" w:rsidTr="00B45CC3">
        <w:tc>
          <w:tcPr>
            <w:tcW w:w="9374" w:type="dxa"/>
            <w:gridSpan w:val="8"/>
            <w:vAlign w:val="center"/>
          </w:tcPr>
          <w:p w:rsidR="007E6122" w:rsidRPr="00057B88" w:rsidRDefault="007E6122" w:rsidP="00A640D4">
            <w:pPr>
              <w:spacing w:line="360" w:lineRule="auto"/>
              <w:rPr>
                <w:rFonts w:ascii="Times New Roman" w:hAnsi="Times New Roman" w:cs="Times New Roman"/>
                <w:sz w:val="20"/>
                <w:szCs w:val="20"/>
              </w:rPr>
            </w:pPr>
            <w:r w:rsidRPr="007E6122">
              <w:rPr>
                <w:rFonts w:ascii="Times New Roman" w:hAnsi="Times New Roman" w:cs="Times New Roman"/>
                <w:sz w:val="20"/>
                <w:szCs w:val="20"/>
              </w:rPr>
              <w:t>1. Did the study address a clearly focused issue?</w:t>
            </w:r>
          </w:p>
        </w:tc>
        <w:tc>
          <w:tcPr>
            <w:tcW w:w="1695" w:type="dxa"/>
            <w:gridSpan w:val="20"/>
          </w:tcPr>
          <w:p w:rsidR="007E6122" w:rsidRPr="00057B88" w:rsidRDefault="00823949" w:rsidP="000442C3">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7E6122" w:rsidRDefault="00823949" w:rsidP="000442C3">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7E6122" w:rsidRDefault="00823949" w:rsidP="000442C3">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3949" w:rsidTr="00B45CC3">
        <w:tc>
          <w:tcPr>
            <w:tcW w:w="9374" w:type="dxa"/>
            <w:gridSpan w:val="8"/>
            <w:vAlign w:val="center"/>
          </w:tcPr>
          <w:p w:rsidR="00823949" w:rsidRPr="00057B88" w:rsidRDefault="00823949" w:rsidP="00A640D4">
            <w:pPr>
              <w:spacing w:line="360" w:lineRule="auto"/>
              <w:rPr>
                <w:rFonts w:ascii="Times New Roman" w:hAnsi="Times New Roman" w:cs="Times New Roman"/>
                <w:sz w:val="20"/>
                <w:szCs w:val="20"/>
              </w:rPr>
            </w:pPr>
            <w:r w:rsidRPr="00823949">
              <w:rPr>
                <w:rFonts w:ascii="Times New Roman" w:hAnsi="Times New Roman" w:cs="Times New Roman"/>
                <w:sz w:val="20"/>
                <w:szCs w:val="20"/>
              </w:rPr>
              <w:t>2. Was the cohort recruited in an acceptable way?</w:t>
            </w:r>
          </w:p>
        </w:tc>
        <w:tc>
          <w:tcPr>
            <w:tcW w:w="1695" w:type="dxa"/>
            <w:gridSpan w:val="20"/>
          </w:tcPr>
          <w:p w:rsidR="00823949" w:rsidRPr="00057B88"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3949" w:rsidTr="00B45CC3">
        <w:tc>
          <w:tcPr>
            <w:tcW w:w="9374" w:type="dxa"/>
            <w:gridSpan w:val="8"/>
            <w:vAlign w:val="center"/>
          </w:tcPr>
          <w:p w:rsidR="00823949" w:rsidRPr="00057B88" w:rsidRDefault="00823949" w:rsidP="00A640D4">
            <w:pPr>
              <w:spacing w:line="360" w:lineRule="auto"/>
              <w:rPr>
                <w:rFonts w:ascii="Times New Roman" w:hAnsi="Times New Roman" w:cs="Times New Roman"/>
                <w:sz w:val="20"/>
                <w:szCs w:val="20"/>
              </w:rPr>
            </w:pPr>
            <w:r w:rsidRPr="00823949">
              <w:rPr>
                <w:rFonts w:ascii="Times New Roman" w:hAnsi="Times New Roman" w:cs="Times New Roman"/>
                <w:sz w:val="20"/>
                <w:szCs w:val="20"/>
              </w:rPr>
              <w:t>Is it worth continuing?</w:t>
            </w:r>
          </w:p>
        </w:tc>
        <w:tc>
          <w:tcPr>
            <w:tcW w:w="1695" w:type="dxa"/>
            <w:gridSpan w:val="20"/>
          </w:tcPr>
          <w:p w:rsidR="00823949" w:rsidRPr="00057B88" w:rsidRDefault="00823949" w:rsidP="00A640D4">
            <w:pPr>
              <w:widowControl/>
              <w:spacing w:line="360" w:lineRule="auto"/>
              <w:jc w:val="left"/>
              <w:rPr>
                <w:rFonts w:ascii="Times New Roman" w:hAnsi="Times New Roman" w:cs="Times New Roman"/>
                <w:sz w:val="20"/>
                <w:szCs w:val="20"/>
              </w:rPr>
            </w:pPr>
          </w:p>
        </w:tc>
        <w:tc>
          <w:tcPr>
            <w:tcW w:w="1558" w:type="dxa"/>
            <w:gridSpan w:val="18"/>
          </w:tcPr>
          <w:p w:rsidR="00823949" w:rsidRDefault="00823949" w:rsidP="00A640D4">
            <w:pPr>
              <w:widowControl/>
              <w:spacing w:line="360" w:lineRule="auto"/>
              <w:jc w:val="left"/>
              <w:rPr>
                <w:rFonts w:ascii="Times New Roman" w:hAnsi="Times New Roman" w:cs="Times New Roman"/>
                <w:sz w:val="20"/>
                <w:szCs w:val="20"/>
              </w:rPr>
            </w:pPr>
          </w:p>
        </w:tc>
        <w:tc>
          <w:tcPr>
            <w:tcW w:w="1547" w:type="dxa"/>
            <w:gridSpan w:val="4"/>
          </w:tcPr>
          <w:p w:rsidR="00823949" w:rsidRDefault="00823949" w:rsidP="00A640D4">
            <w:pPr>
              <w:widowControl/>
              <w:spacing w:line="360" w:lineRule="auto"/>
              <w:jc w:val="left"/>
              <w:rPr>
                <w:rFonts w:ascii="Times New Roman" w:hAnsi="Times New Roman" w:cs="Times New Roman"/>
                <w:sz w:val="20"/>
                <w:szCs w:val="20"/>
              </w:rPr>
            </w:pPr>
          </w:p>
        </w:tc>
      </w:tr>
      <w:tr w:rsidR="00823949" w:rsidTr="00B45CC3">
        <w:tc>
          <w:tcPr>
            <w:tcW w:w="9374" w:type="dxa"/>
            <w:gridSpan w:val="8"/>
            <w:vAlign w:val="center"/>
          </w:tcPr>
          <w:p w:rsidR="00823949" w:rsidRPr="00057B88" w:rsidRDefault="00823949" w:rsidP="00A640D4">
            <w:pPr>
              <w:spacing w:line="360" w:lineRule="auto"/>
              <w:rPr>
                <w:rFonts w:ascii="Times New Roman" w:hAnsi="Times New Roman" w:cs="Times New Roman"/>
                <w:sz w:val="20"/>
                <w:szCs w:val="20"/>
              </w:rPr>
            </w:pPr>
            <w:r w:rsidRPr="00823949">
              <w:rPr>
                <w:rFonts w:ascii="Times New Roman" w:hAnsi="Times New Roman" w:cs="Times New Roman"/>
                <w:sz w:val="20"/>
                <w:szCs w:val="20"/>
              </w:rPr>
              <w:t>3. Was the exposure accurately measured to minimise bias?</w:t>
            </w:r>
          </w:p>
        </w:tc>
        <w:tc>
          <w:tcPr>
            <w:tcW w:w="1695" w:type="dxa"/>
            <w:gridSpan w:val="20"/>
          </w:tcPr>
          <w:p w:rsidR="00823949" w:rsidRPr="00057B88"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3949" w:rsidTr="00B45CC3">
        <w:tc>
          <w:tcPr>
            <w:tcW w:w="9374" w:type="dxa"/>
            <w:gridSpan w:val="8"/>
            <w:vAlign w:val="center"/>
          </w:tcPr>
          <w:p w:rsidR="00823949" w:rsidRPr="00057B88" w:rsidRDefault="00823949" w:rsidP="00A640D4">
            <w:pPr>
              <w:spacing w:line="360" w:lineRule="auto"/>
              <w:rPr>
                <w:rFonts w:ascii="Times New Roman" w:hAnsi="Times New Roman" w:cs="Times New Roman"/>
                <w:sz w:val="20"/>
                <w:szCs w:val="20"/>
              </w:rPr>
            </w:pPr>
            <w:r w:rsidRPr="00823949">
              <w:rPr>
                <w:rFonts w:ascii="Times New Roman" w:hAnsi="Times New Roman" w:cs="Times New Roman"/>
                <w:sz w:val="20"/>
                <w:szCs w:val="20"/>
              </w:rPr>
              <w:t>4. Was the outcome accurately measured to minimise bias?</w:t>
            </w:r>
          </w:p>
        </w:tc>
        <w:tc>
          <w:tcPr>
            <w:tcW w:w="1695" w:type="dxa"/>
            <w:gridSpan w:val="20"/>
          </w:tcPr>
          <w:p w:rsidR="00823949" w:rsidRPr="00057B88"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3949" w:rsidTr="00B45CC3">
        <w:tc>
          <w:tcPr>
            <w:tcW w:w="9374" w:type="dxa"/>
            <w:gridSpan w:val="8"/>
            <w:vAlign w:val="center"/>
          </w:tcPr>
          <w:p w:rsidR="00823949" w:rsidRPr="00057B88" w:rsidRDefault="00823949" w:rsidP="00A640D4">
            <w:pPr>
              <w:spacing w:line="360" w:lineRule="auto"/>
              <w:rPr>
                <w:rFonts w:ascii="Times New Roman" w:hAnsi="Times New Roman" w:cs="Times New Roman"/>
                <w:sz w:val="20"/>
                <w:szCs w:val="20"/>
              </w:rPr>
            </w:pPr>
            <w:r w:rsidRPr="00823949">
              <w:rPr>
                <w:rFonts w:ascii="Times New Roman" w:hAnsi="Times New Roman" w:cs="Times New Roman"/>
                <w:sz w:val="20"/>
                <w:szCs w:val="20"/>
              </w:rPr>
              <w:t>5. (a) Have the authors identified all important confounding factors?</w:t>
            </w:r>
          </w:p>
        </w:tc>
        <w:tc>
          <w:tcPr>
            <w:tcW w:w="1695" w:type="dxa"/>
            <w:gridSpan w:val="20"/>
          </w:tcPr>
          <w:p w:rsidR="00823949" w:rsidRPr="00057B88"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3949" w:rsidTr="00B45CC3">
        <w:tc>
          <w:tcPr>
            <w:tcW w:w="9374" w:type="dxa"/>
            <w:gridSpan w:val="8"/>
            <w:vAlign w:val="center"/>
          </w:tcPr>
          <w:p w:rsidR="00823949" w:rsidRPr="00057B88" w:rsidRDefault="00823949" w:rsidP="00A640D4">
            <w:pPr>
              <w:spacing w:line="360" w:lineRule="auto"/>
              <w:rPr>
                <w:rFonts w:ascii="Times New Roman" w:hAnsi="Times New Roman" w:cs="Times New Roman"/>
                <w:sz w:val="20"/>
                <w:szCs w:val="20"/>
              </w:rPr>
            </w:pPr>
            <w:r w:rsidRPr="00823949">
              <w:rPr>
                <w:rFonts w:ascii="Times New Roman" w:hAnsi="Times New Roman" w:cs="Times New Roman"/>
                <w:sz w:val="20"/>
                <w:szCs w:val="20"/>
              </w:rPr>
              <w:t>5. (b) Have they taken account of the confounding factors in the design and/or analysis?</w:t>
            </w:r>
          </w:p>
        </w:tc>
        <w:tc>
          <w:tcPr>
            <w:tcW w:w="1695" w:type="dxa"/>
            <w:gridSpan w:val="20"/>
          </w:tcPr>
          <w:p w:rsidR="00823949" w:rsidRPr="00057B88"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3949" w:rsidTr="00B45CC3">
        <w:tc>
          <w:tcPr>
            <w:tcW w:w="9374" w:type="dxa"/>
            <w:gridSpan w:val="8"/>
            <w:vAlign w:val="center"/>
          </w:tcPr>
          <w:p w:rsidR="00823949" w:rsidRPr="00057B88" w:rsidRDefault="00823949" w:rsidP="00A640D4">
            <w:pPr>
              <w:spacing w:line="360" w:lineRule="auto"/>
              <w:rPr>
                <w:rFonts w:ascii="Times New Roman" w:hAnsi="Times New Roman" w:cs="Times New Roman"/>
                <w:sz w:val="20"/>
                <w:szCs w:val="20"/>
              </w:rPr>
            </w:pPr>
            <w:r w:rsidRPr="00823949">
              <w:rPr>
                <w:rFonts w:ascii="Times New Roman" w:hAnsi="Times New Roman" w:cs="Times New Roman"/>
                <w:sz w:val="20"/>
                <w:szCs w:val="20"/>
              </w:rPr>
              <w:t>6. (a) Was the follow up of subjects complete enough?</w:t>
            </w:r>
          </w:p>
        </w:tc>
        <w:tc>
          <w:tcPr>
            <w:tcW w:w="1695" w:type="dxa"/>
            <w:gridSpan w:val="20"/>
          </w:tcPr>
          <w:p w:rsidR="00823949" w:rsidRPr="00057B88"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3949" w:rsidTr="00B45CC3">
        <w:tc>
          <w:tcPr>
            <w:tcW w:w="9374" w:type="dxa"/>
            <w:gridSpan w:val="8"/>
            <w:vAlign w:val="center"/>
          </w:tcPr>
          <w:p w:rsidR="00823949" w:rsidRPr="00057B88" w:rsidRDefault="00823949" w:rsidP="00A640D4">
            <w:pPr>
              <w:spacing w:line="360" w:lineRule="auto"/>
              <w:rPr>
                <w:rFonts w:ascii="Times New Roman" w:hAnsi="Times New Roman" w:cs="Times New Roman"/>
                <w:sz w:val="20"/>
                <w:szCs w:val="20"/>
              </w:rPr>
            </w:pPr>
            <w:r w:rsidRPr="00823949">
              <w:rPr>
                <w:rFonts w:ascii="Times New Roman" w:hAnsi="Times New Roman" w:cs="Times New Roman"/>
                <w:sz w:val="20"/>
                <w:szCs w:val="20"/>
              </w:rPr>
              <w:t>6. (b) Was the follow up of subjects long enough?</w:t>
            </w:r>
          </w:p>
        </w:tc>
        <w:tc>
          <w:tcPr>
            <w:tcW w:w="1695" w:type="dxa"/>
            <w:gridSpan w:val="20"/>
          </w:tcPr>
          <w:p w:rsidR="00823949" w:rsidRPr="00057B88"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823949" w:rsidRDefault="00823949"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823949" w:rsidTr="005C12F2">
        <w:tc>
          <w:tcPr>
            <w:tcW w:w="14174" w:type="dxa"/>
            <w:gridSpan w:val="50"/>
            <w:vAlign w:val="center"/>
          </w:tcPr>
          <w:p w:rsidR="00823949" w:rsidRPr="00823949" w:rsidRDefault="00823949" w:rsidP="000442C3">
            <w:pPr>
              <w:widowControl/>
              <w:spacing w:line="360" w:lineRule="auto"/>
              <w:jc w:val="left"/>
              <w:rPr>
                <w:rFonts w:ascii="Times New Roman" w:hAnsi="Times New Roman" w:cs="Times New Roman"/>
                <w:b/>
                <w:sz w:val="20"/>
                <w:szCs w:val="20"/>
              </w:rPr>
            </w:pPr>
            <w:r w:rsidRPr="00823949">
              <w:rPr>
                <w:rFonts w:ascii="Times New Roman" w:hAnsi="Times New Roman" w:cs="Times New Roman"/>
                <w:b/>
                <w:sz w:val="20"/>
                <w:szCs w:val="20"/>
              </w:rPr>
              <w:t>Section B: What are the results?</w:t>
            </w:r>
          </w:p>
        </w:tc>
      </w:tr>
      <w:tr w:rsidR="006E4957" w:rsidTr="00B45CC3">
        <w:tc>
          <w:tcPr>
            <w:tcW w:w="9374" w:type="dxa"/>
            <w:gridSpan w:val="8"/>
            <w:vAlign w:val="center"/>
          </w:tcPr>
          <w:p w:rsidR="006E4957" w:rsidRPr="00057B88" w:rsidRDefault="006E4957" w:rsidP="00A640D4">
            <w:pPr>
              <w:spacing w:line="360" w:lineRule="auto"/>
              <w:rPr>
                <w:rFonts w:ascii="Times New Roman" w:hAnsi="Times New Roman" w:cs="Times New Roman"/>
                <w:sz w:val="20"/>
                <w:szCs w:val="20"/>
              </w:rPr>
            </w:pPr>
            <w:r w:rsidRPr="006E4957">
              <w:rPr>
                <w:rFonts w:ascii="Times New Roman" w:hAnsi="Times New Roman" w:cs="Times New Roman"/>
                <w:sz w:val="20"/>
                <w:szCs w:val="20"/>
              </w:rPr>
              <w:t>7. What are the results of this study?</w:t>
            </w:r>
          </w:p>
        </w:tc>
        <w:tc>
          <w:tcPr>
            <w:tcW w:w="4800" w:type="dxa"/>
            <w:gridSpan w:val="42"/>
          </w:tcPr>
          <w:p w:rsidR="006E4957" w:rsidRDefault="006E4957" w:rsidP="000442C3">
            <w:pPr>
              <w:widowControl/>
              <w:spacing w:line="360" w:lineRule="auto"/>
              <w:jc w:val="left"/>
              <w:rPr>
                <w:rFonts w:ascii="Times New Roman" w:hAnsi="Times New Roman" w:cs="Times New Roman"/>
                <w:sz w:val="20"/>
                <w:szCs w:val="20"/>
              </w:rPr>
            </w:pPr>
          </w:p>
        </w:tc>
      </w:tr>
      <w:tr w:rsidR="006E4957" w:rsidTr="00B45CC3">
        <w:tc>
          <w:tcPr>
            <w:tcW w:w="9374" w:type="dxa"/>
            <w:gridSpan w:val="8"/>
            <w:vAlign w:val="center"/>
          </w:tcPr>
          <w:p w:rsidR="006E4957" w:rsidRPr="00057B88" w:rsidRDefault="006E4957" w:rsidP="00A640D4">
            <w:pPr>
              <w:spacing w:line="360" w:lineRule="auto"/>
              <w:rPr>
                <w:rFonts w:ascii="Times New Roman" w:hAnsi="Times New Roman" w:cs="Times New Roman"/>
                <w:sz w:val="20"/>
                <w:szCs w:val="20"/>
              </w:rPr>
            </w:pPr>
            <w:r w:rsidRPr="006E4957">
              <w:rPr>
                <w:rFonts w:ascii="Times New Roman" w:hAnsi="Times New Roman" w:cs="Times New Roman"/>
                <w:sz w:val="20"/>
                <w:szCs w:val="20"/>
              </w:rPr>
              <w:t>8. How precise are the results?</w:t>
            </w:r>
          </w:p>
        </w:tc>
        <w:tc>
          <w:tcPr>
            <w:tcW w:w="4800" w:type="dxa"/>
            <w:gridSpan w:val="42"/>
          </w:tcPr>
          <w:p w:rsidR="006E4957" w:rsidRDefault="006E4957" w:rsidP="000442C3">
            <w:pPr>
              <w:widowControl/>
              <w:spacing w:line="360" w:lineRule="auto"/>
              <w:jc w:val="left"/>
              <w:rPr>
                <w:rFonts w:ascii="Times New Roman" w:hAnsi="Times New Roman" w:cs="Times New Roman"/>
                <w:sz w:val="20"/>
                <w:szCs w:val="20"/>
              </w:rPr>
            </w:pPr>
          </w:p>
        </w:tc>
      </w:tr>
      <w:tr w:rsidR="006E4957" w:rsidTr="00B45CC3">
        <w:tc>
          <w:tcPr>
            <w:tcW w:w="9374" w:type="dxa"/>
            <w:gridSpan w:val="8"/>
            <w:vAlign w:val="center"/>
          </w:tcPr>
          <w:p w:rsidR="006E4957" w:rsidRPr="00057B88" w:rsidRDefault="006E4957" w:rsidP="00A640D4">
            <w:pPr>
              <w:spacing w:line="360" w:lineRule="auto"/>
              <w:rPr>
                <w:rFonts w:ascii="Times New Roman" w:hAnsi="Times New Roman" w:cs="Times New Roman"/>
                <w:sz w:val="20"/>
                <w:szCs w:val="20"/>
              </w:rPr>
            </w:pPr>
            <w:r w:rsidRPr="006E4957">
              <w:rPr>
                <w:rFonts w:ascii="Times New Roman" w:hAnsi="Times New Roman" w:cs="Times New Roman"/>
                <w:sz w:val="20"/>
                <w:szCs w:val="20"/>
              </w:rPr>
              <w:lastRenderedPageBreak/>
              <w:t>9. Do you believe the results?</w:t>
            </w:r>
          </w:p>
        </w:tc>
        <w:tc>
          <w:tcPr>
            <w:tcW w:w="1695" w:type="dxa"/>
            <w:gridSpan w:val="20"/>
          </w:tcPr>
          <w:p w:rsidR="006E4957" w:rsidRPr="00057B88" w:rsidRDefault="006E4957"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6E4957" w:rsidRDefault="006E4957"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6E4957" w:rsidRDefault="006E4957"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6E4957" w:rsidTr="005C12F2">
        <w:tc>
          <w:tcPr>
            <w:tcW w:w="14174" w:type="dxa"/>
            <w:gridSpan w:val="50"/>
            <w:vAlign w:val="center"/>
          </w:tcPr>
          <w:p w:rsidR="006E4957" w:rsidRPr="006E4957" w:rsidRDefault="006E4957" w:rsidP="000442C3">
            <w:pPr>
              <w:widowControl/>
              <w:spacing w:line="360" w:lineRule="auto"/>
              <w:jc w:val="left"/>
              <w:rPr>
                <w:rFonts w:ascii="Times New Roman" w:hAnsi="Times New Roman" w:cs="Times New Roman"/>
                <w:b/>
                <w:sz w:val="20"/>
                <w:szCs w:val="20"/>
              </w:rPr>
            </w:pPr>
            <w:r w:rsidRPr="006E4957">
              <w:rPr>
                <w:rFonts w:ascii="Times New Roman" w:hAnsi="Times New Roman" w:cs="Times New Roman"/>
                <w:b/>
                <w:sz w:val="20"/>
                <w:szCs w:val="20"/>
              </w:rPr>
              <w:t>Section C: Will the results help locally?</w:t>
            </w:r>
          </w:p>
        </w:tc>
      </w:tr>
      <w:tr w:rsidR="003151D6" w:rsidTr="00B45CC3">
        <w:tc>
          <w:tcPr>
            <w:tcW w:w="9374" w:type="dxa"/>
            <w:gridSpan w:val="8"/>
            <w:vAlign w:val="center"/>
          </w:tcPr>
          <w:p w:rsidR="003151D6" w:rsidRPr="00057B88" w:rsidRDefault="003151D6" w:rsidP="00A640D4">
            <w:pPr>
              <w:spacing w:line="360" w:lineRule="auto"/>
              <w:rPr>
                <w:rFonts w:ascii="Times New Roman" w:hAnsi="Times New Roman" w:cs="Times New Roman"/>
                <w:sz w:val="20"/>
                <w:szCs w:val="20"/>
              </w:rPr>
            </w:pPr>
            <w:r w:rsidRPr="003151D6">
              <w:rPr>
                <w:rFonts w:ascii="Times New Roman" w:hAnsi="Times New Roman" w:cs="Times New Roman"/>
                <w:sz w:val="20"/>
                <w:szCs w:val="20"/>
              </w:rPr>
              <w:t>10. Can the results be applied to the local population?</w:t>
            </w:r>
          </w:p>
        </w:tc>
        <w:tc>
          <w:tcPr>
            <w:tcW w:w="1695" w:type="dxa"/>
            <w:gridSpan w:val="20"/>
          </w:tcPr>
          <w:p w:rsidR="003151D6" w:rsidRPr="00057B88"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3151D6"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3151D6"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3151D6" w:rsidTr="00B45CC3">
        <w:tc>
          <w:tcPr>
            <w:tcW w:w="9374" w:type="dxa"/>
            <w:gridSpan w:val="8"/>
            <w:vAlign w:val="center"/>
          </w:tcPr>
          <w:p w:rsidR="003151D6" w:rsidRPr="00057B88" w:rsidRDefault="003151D6" w:rsidP="00A640D4">
            <w:pPr>
              <w:spacing w:line="360" w:lineRule="auto"/>
              <w:rPr>
                <w:rFonts w:ascii="Times New Roman" w:hAnsi="Times New Roman" w:cs="Times New Roman"/>
                <w:sz w:val="20"/>
                <w:szCs w:val="20"/>
              </w:rPr>
            </w:pPr>
            <w:r w:rsidRPr="003151D6">
              <w:rPr>
                <w:rFonts w:ascii="Times New Roman" w:hAnsi="Times New Roman" w:cs="Times New Roman"/>
                <w:sz w:val="20"/>
                <w:szCs w:val="20"/>
              </w:rPr>
              <w:t>11. Do the results of this study fit with other available evidence?</w:t>
            </w:r>
          </w:p>
        </w:tc>
        <w:tc>
          <w:tcPr>
            <w:tcW w:w="1695" w:type="dxa"/>
            <w:gridSpan w:val="20"/>
          </w:tcPr>
          <w:p w:rsidR="003151D6" w:rsidRPr="00057B88"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3151D6"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3151D6"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3151D6" w:rsidTr="00B45CC3">
        <w:tc>
          <w:tcPr>
            <w:tcW w:w="9374" w:type="dxa"/>
            <w:gridSpan w:val="8"/>
            <w:vAlign w:val="center"/>
          </w:tcPr>
          <w:p w:rsidR="003151D6" w:rsidRPr="00057B88" w:rsidRDefault="003151D6" w:rsidP="00A640D4">
            <w:pPr>
              <w:spacing w:line="360" w:lineRule="auto"/>
              <w:rPr>
                <w:rFonts w:ascii="Times New Roman" w:hAnsi="Times New Roman" w:cs="Times New Roman"/>
                <w:sz w:val="20"/>
                <w:szCs w:val="20"/>
              </w:rPr>
            </w:pPr>
            <w:r w:rsidRPr="003151D6">
              <w:rPr>
                <w:rFonts w:ascii="Times New Roman" w:hAnsi="Times New Roman" w:cs="Times New Roman"/>
                <w:sz w:val="20"/>
                <w:szCs w:val="20"/>
              </w:rPr>
              <w:t>12. What are the implications of this study for practice?</w:t>
            </w:r>
          </w:p>
        </w:tc>
        <w:tc>
          <w:tcPr>
            <w:tcW w:w="1695" w:type="dxa"/>
            <w:gridSpan w:val="20"/>
          </w:tcPr>
          <w:p w:rsidR="003151D6" w:rsidRPr="00057B88"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558" w:type="dxa"/>
            <w:gridSpan w:val="18"/>
          </w:tcPr>
          <w:p w:rsidR="003151D6"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547" w:type="dxa"/>
            <w:gridSpan w:val="4"/>
          </w:tcPr>
          <w:p w:rsidR="003151D6" w:rsidRDefault="003151D6" w:rsidP="00A640D4">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585E84" w:rsidTr="005C12F2">
        <w:tc>
          <w:tcPr>
            <w:tcW w:w="14174" w:type="dxa"/>
            <w:gridSpan w:val="50"/>
            <w:vAlign w:val="center"/>
          </w:tcPr>
          <w:p w:rsidR="00585E84" w:rsidRDefault="00585E84" w:rsidP="000442C3">
            <w:pPr>
              <w:widowControl/>
              <w:spacing w:line="360" w:lineRule="auto"/>
              <w:jc w:val="left"/>
              <w:rPr>
                <w:rFonts w:ascii="Times New Roman" w:hAnsi="Times New Roman" w:cs="Times New Roman"/>
                <w:sz w:val="20"/>
                <w:szCs w:val="20"/>
              </w:rPr>
            </w:pPr>
          </w:p>
        </w:tc>
      </w:tr>
      <w:tr w:rsidR="006B3778" w:rsidTr="005C12F2">
        <w:tc>
          <w:tcPr>
            <w:tcW w:w="14174" w:type="dxa"/>
            <w:gridSpan w:val="50"/>
            <w:vAlign w:val="center"/>
          </w:tcPr>
          <w:p w:rsidR="006B3778" w:rsidRPr="00E379C9" w:rsidRDefault="006B3778" w:rsidP="006B3778">
            <w:pPr>
              <w:spacing w:line="360" w:lineRule="auto"/>
              <w:rPr>
                <w:rFonts w:ascii="Times New Roman" w:hAnsi="Times New Roman"/>
                <w:b/>
                <w:sz w:val="20"/>
                <w:szCs w:val="20"/>
              </w:rPr>
            </w:pPr>
            <w:r>
              <w:rPr>
                <w:rFonts w:ascii="Times New Roman" w:hAnsi="Times New Roman" w:hint="eastAsia"/>
                <w:b/>
                <w:sz w:val="20"/>
                <w:szCs w:val="20"/>
              </w:rPr>
              <w:t>B</w:t>
            </w:r>
            <w:r w:rsidRPr="00E379C9">
              <w:rPr>
                <w:rFonts w:ascii="Times New Roman" w:hAnsi="Times New Roman" w:hint="eastAsia"/>
                <w:b/>
                <w:sz w:val="20"/>
                <w:szCs w:val="20"/>
              </w:rPr>
              <w:t xml:space="preserve">. </w:t>
            </w:r>
            <w:r w:rsidRPr="00E379C9">
              <w:rPr>
                <w:rFonts w:ascii="Times New Roman" w:hAnsi="Times New Roman"/>
                <w:b/>
                <w:sz w:val="20"/>
                <w:szCs w:val="20"/>
              </w:rPr>
              <w:t>The Scottish Intercollegiate Guidelines Network (SIGN)</w:t>
            </w:r>
            <w:r w:rsidRPr="00E379C9">
              <w:rPr>
                <w:rFonts w:ascii="Times New Roman" w:hAnsi="Times New Roman" w:hint="eastAsia"/>
                <w:b/>
                <w:sz w:val="20"/>
                <w:szCs w:val="20"/>
              </w:rPr>
              <w:t xml:space="preserve"> </w:t>
            </w:r>
            <w:r w:rsidRPr="00E379C9">
              <w:rPr>
                <w:rFonts w:ascii="Times New Roman" w:hAnsi="Times New Roman"/>
                <w:b/>
                <w:sz w:val="20"/>
                <w:szCs w:val="20"/>
              </w:rPr>
              <w:t>Methodology checklist:</w:t>
            </w:r>
            <w:r w:rsidRPr="00E379C9">
              <w:rPr>
                <w:rFonts w:ascii="Times New Roman" w:hAnsi="Times New Roman" w:hint="eastAsia"/>
                <w:b/>
                <w:sz w:val="20"/>
                <w:szCs w:val="20"/>
              </w:rPr>
              <w:t xml:space="preserve"> </w:t>
            </w:r>
            <w:r>
              <w:rPr>
                <w:rFonts w:ascii="Times New Roman" w:hAnsi="Times New Roman" w:hint="eastAsia"/>
                <w:b/>
                <w:sz w:val="20"/>
                <w:szCs w:val="20"/>
              </w:rPr>
              <w:t>cohort study</w:t>
            </w:r>
            <w:r w:rsidRPr="00E379C9">
              <w:rPr>
                <w:rFonts w:ascii="Times New Roman" w:hAnsi="Times New Roman" w:hint="eastAsia"/>
                <w:b/>
                <w:sz w:val="20"/>
                <w:szCs w:val="20"/>
              </w:rPr>
              <w:t xml:space="preserve"> (</w:t>
            </w:r>
            <w:r w:rsidRPr="00E379C9">
              <w:rPr>
                <w:rFonts w:ascii="Times New Roman" w:hAnsi="Times New Roman"/>
                <w:b/>
                <w:sz w:val="20"/>
                <w:szCs w:val="20"/>
              </w:rPr>
              <w:t>last amended</w:t>
            </w:r>
            <w:r w:rsidRPr="00E379C9">
              <w:rPr>
                <w:rFonts w:ascii="Times New Roman" w:hAnsi="Times New Roman" w:hint="eastAsia"/>
                <w:b/>
                <w:sz w:val="20"/>
                <w:szCs w:val="20"/>
              </w:rPr>
              <w:t xml:space="preserve"> in 2014)</w:t>
            </w:r>
          </w:p>
          <w:p w:rsidR="006B3778" w:rsidRDefault="006B3778" w:rsidP="006B3778">
            <w:pPr>
              <w:widowControl/>
              <w:spacing w:line="360" w:lineRule="auto"/>
              <w:jc w:val="left"/>
              <w:rPr>
                <w:rFonts w:ascii="Times New Roman" w:hAnsi="Times New Roman" w:cs="Times New Roman"/>
                <w:sz w:val="20"/>
                <w:szCs w:val="20"/>
              </w:rPr>
            </w:pPr>
            <w:r w:rsidRPr="000268A4">
              <w:rPr>
                <w:rFonts w:ascii="Times New Roman" w:hAnsi="Times New Roman" w:hint="eastAsia"/>
                <w:b/>
                <w:sz w:val="20"/>
                <w:szCs w:val="20"/>
              </w:rPr>
              <w:t>Website:</w:t>
            </w:r>
            <w:r>
              <w:rPr>
                <w:rFonts w:ascii="Times New Roman" w:hAnsi="Times New Roman" w:hint="eastAsia"/>
                <w:b/>
                <w:sz w:val="20"/>
                <w:szCs w:val="20"/>
              </w:rPr>
              <w:t xml:space="preserve"> </w:t>
            </w:r>
            <w:r w:rsidRPr="00E379C9">
              <w:rPr>
                <w:rFonts w:ascii="Times New Roman" w:hAnsi="Times New Roman"/>
                <w:sz w:val="20"/>
                <w:szCs w:val="20"/>
              </w:rPr>
              <w:t>https://www.sign.ac.uk/checklists-and-notes.html</w:t>
            </w:r>
          </w:p>
        </w:tc>
      </w:tr>
      <w:tr w:rsidR="006B3778" w:rsidTr="00B45CC3">
        <w:tc>
          <w:tcPr>
            <w:tcW w:w="9938" w:type="dxa"/>
            <w:gridSpan w:val="15"/>
            <w:vAlign w:val="center"/>
          </w:tcPr>
          <w:p w:rsidR="006B3778" w:rsidRPr="00D51E10" w:rsidRDefault="006B3778" w:rsidP="00A640D4">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236" w:type="dxa"/>
            <w:gridSpan w:val="35"/>
          </w:tcPr>
          <w:p w:rsidR="006B3778" w:rsidRDefault="006B3778" w:rsidP="00A640D4">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6B3778" w:rsidTr="005C12F2">
        <w:tc>
          <w:tcPr>
            <w:tcW w:w="14174" w:type="dxa"/>
            <w:gridSpan w:val="50"/>
          </w:tcPr>
          <w:p w:rsidR="006B3778" w:rsidRPr="006B3778" w:rsidRDefault="006B3778" w:rsidP="000442C3">
            <w:pPr>
              <w:widowControl/>
              <w:spacing w:line="360" w:lineRule="auto"/>
              <w:jc w:val="left"/>
              <w:rPr>
                <w:rFonts w:ascii="Times New Roman" w:hAnsi="Times New Roman" w:cs="Times New Roman"/>
                <w:b/>
                <w:sz w:val="20"/>
                <w:szCs w:val="20"/>
              </w:rPr>
            </w:pPr>
            <w:r w:rsidRPr="006B3778">
              <w:rPr>
                <w:rFonts w:ascii="Times New Roman" w:hAnsi="Times New Roman" w:cs="Times New Roman"/>
                <w:b/>
                <w:sz w:val="20"/>
                <w:szCs w:val="20"/>
              </w:rPr>
              <w:t>SECTION 1: INTERNAL VALIDITY</w:t>
            </w:r>
          </w:p>
        </w:tc>
      </w:tr>
      <w:tr w:rsidR="006B3778" w:rsidTr="00B45CC3">
        <w:tc>
          <w:tcPr>
            <w:tcW w:w="9938" w:type="dxa"/>
            <w:gridSpan w:val="15"/>
          </w:tcPr>
          <w:p w:rsidR="006B3778" w:rsidRDefault="00AE3BC5" w:rsidP="000442C3">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1.1</w:t>
            </w:r>
            <w:r w:rsidR="00C03E46">
              <w:rPr>
                <w:rFonts w:ascii="Times New Roman" w:hAnsi="Times New Roman" w:cs="Times New Roman" w:hint="eastAsia"/>
                <w:sz w:val="20"/>
                <w:szCs w:val="20"/>
              </w:rPr>
              <w:t>.</w:t>
            </w:r>
            <w:r w:rsidRPr="00AE3BC5">
              <w:rPr>
                <w:rFonts w:ascii="Times New Roman" w:hAnsi="Times New Roman" w:cs="Times New Roman"/>
                <w:sz w:val="20"/>
                <w:szCs w:val="20"/>
              </w:rPr>
              <w:t xml:space="preserve"> The study addresses an appropriate and clearly focused question.</w:t>
            </w:r>
          </w:p>
        </w:tc>
        <w:tc>
          <w:tcPr>
            <w:tcW w:w="770" w:type="dxa"/>
            <w:gridSpan w:val="10"/>
          </w:tcPr>
          <w:p w:rsidR="006B3778" w:rsidRDefault="00AE3BC5" w:rsidP="000442C3">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6B3778" w:rsidRDefault="00AE3BC5" w:rsidP="000442C3">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6B3778" w:rsidRDefault="00AE3BC5" w:rsidP="000442C3">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6B3778" w:rsidRDefault="00B37EB0" w:rsidP="000442C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C03E46" w:rsidTr="005C12F2">
        <w:tc>
          <w:tcPr>
            <w:tcW w:w="14174" w:type="dxa"/>
            <w:gridSpan w:val="50"/>
          </w:tcPr>
          <w:p w:rsidR="00C03E46" w:rsidRDefault="00C03E46" w:rsidP="000442C3">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SELECTION OF SUBJECTS</w:t>
            </w:r>
          </w:p>
        </w:tc>
      </w:tr>
      <w:tr w:rsidR="00AE3BC5" w:rsidTr="00B45CC3">
        <w:tc>
          <w:tcPr>
            <w:tcW w:w="9938" w:type="dxa"/>
            <w:gridSpan w:val="15"/>
          </w:tcPr>
          <w:p w:rsidR="00AE3BC5" w:rsidRDefault="00AE3BC5" w:rsidP="000442C3">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1.2</w:t>
            </w:r>
            <w:r w:rsidR="00C03E46">
              <w:rPr>
                <w:rFonts w:ascii="Times New Roman" w:hAnsi="Times New Roman" w:cs="Times New Roman" w:hint="eastAsia"/>
                <w:sz w:val="20"/>
                <w:szCs w:val="20"/>
              </w:rPr>
              <w:t>.</w:t>
            </w:r>
            <w:r w:rsidRPr="00AE3BC5">
              <w:rPr>
                <w:rFonts w:ascii="Times New Roman" w:hAnsi="Times New Roman" w:cs="Times New Roman"/>
                <w:sz w:val="20"/>
                <w:szCs w:val="20"/>
              </w:rPr>
              <w:t xml:space="preserve"> The two groups being studied are selected from source populations that are comparable in all respects other than the factor under investigation.</w:t>
            </w:r>
          </w:p>
        </w:tc>
        <w:tc>
          <w:tcPr>
            <w:tcW w:w="770" w:type="dxa"/>
            <w:gridSpan w:val="10"/>
          </w:tcPr>
          <w:p w:rsidR="00AE3BC5" w:rsidRDefault="00AE3BC5"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AE3BC5" w:rsidRDefault="00AE3BC5"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AE3BC5" w:rsidRDefault="00AE3BC5"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AE3BC5" w:rsidRDefault="00AE3BC5" w:rsidP="000442C3">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Does not apply</w:t>
            </w:r>
          </w:p>
        </w:tc>
      </w:tr>
      <w:tr w:rsidR="00B37EB0" w:rsidTr="00B45CC3">
        <w:tc>
          <w:tcPr>
            <w:tcW w:w="9938" w:type="dxa"/>
            <w:gridSpan w:val="15"/>
          </w:tcPr>
          <w:p w:rsidR="00B37EB0" w:rsidRDefault="00C03E46" w:rsidP="000442C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1.3. </w:t>
            </w:r>
            <w:r w:rsidR="00B37EB0" w:rsidRPr="00B37EB0">
              <w:rPr>
                <w:rFonts w:ascii="Times New Roman" w:hAnsi="Times New Roman" w:cs="Times New Roman"/>
                <w:sz w:val="20"/>
                <w:szCs w:val="20"/>
              </w:rPr>
              <w:t>The study indicates how many of the people asked to take part did so, in each of the groups being studied.</w:t>
            </w:r>
          </w:p>
        </w:tc>
        <w:tc>
          <w:tcPr>
            <w:tcW w:w="770" w:type="dxa"/>
            <w:gridSpan w:val="10"/>
          </w:tcPr>
          <w:p w:rsidR="00B37EB0" w:rsidRDefault="00B37EB0"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B37EB0" w:rsidRDefault="00B37EB0"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B37EB0" w:rsidRDefault="00B37EB0" w:rsidP="000442C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c>
          <w:tcPr>
            <w:tcW w:w="1610" w:type="dxa"/>
            <w:gridSpan w:val="6"/>
          </w:tcPr>
          <w:p w:rsidR="00B37EB0" w:rsidRDefault="00B37EB0" w:rsidP="000442C3">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Does not apply</w:t>
            </w:r>
          </w:p>
        </w:tc>
      </w:tr>
      <w:tr w:rsidR="00C03E46" w:rsidTr="00B45CC3">
        <w:tc>
          <w:tcPr>
            <w:tcW w:w="9938" w:type="dxa"/>
            <w:gridSpan w:val="15"/>
          </w:tcPr>
          <w:p w:rsidR="00C03E46" w:rsidRDefault="00C03E46" w:rsidP="000442C3">
            <w:pPr>
              <w:widowControl/>
              <w:spacing w:line="360" w:lineRule="auto"/>
              <w:jc w:val="left"/>
              <w:rPr>
                <w:rFonts w:ascii="Times New Roman" w:hAnsi="Times New Roman" w:cs="Times New Roman"/>
                <w:sz w:val="20"/>
                <w:szCs w:val="20"/>
              </w:rPr>
            </w:pPr>
            <w:r w:rsidRPr="00C03E46">
              <w:rPr>
                <w:rFonts w:ascii="Times New Roman" w:hAnsi="Times New Roman" w:cs="Times New Roman"/>
                <w:sz w:val="20"/>
                <w:szCs w:val="20"/>
              </w:rPr>
              <w:t>1.4</w:t>
            </w:r>
            <w:r>
              <w:rPr>
                <w:rFonts w:ascii="Times New Roman" w:hAnsi="Times New Roman" w:cs="Times New Roman" w:hint="eastAsia"/>
                <w:sz w:val="20"/>
                <w:szCs w:val="20"/>
              </w:rPr>
              <w:t>.</w:t>
            </w:r>
            <w:r w:rsidRPr="00C03E46">
              <w:rPr>
                <w:rFonts w:ascii="Times New Roman" w:hAnsi="Times New Roman" w:cs="Times New Roman"/>
                <w:sz w:val="20"/>
                <w:szCs w:val="20"/>
              </w:rPr>
              <w:t xml:space="preserve"> The likelihood that some eligible subjects might have the outcome at the time of enrolment is assessed and taken into account in the analysis.</w:t>
            </w:r>
          </w:p>
        </w:tc>
        <w:tc>
          <w:tcPr>
            <w:tcW w:w="770" w:type="dxa"/>
            <w:gridSpan w:val="10"/>
          </w:tcPr>
          <w:p w:rsidR="00C03E46" w:rsidRDefault="00C03E46"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C03E46" w:rsidRDefault="00C03E46"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C03E46" w:rsidRDefault="00C03E46"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C03E46" w:rsidRDefault="00C03E46"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Does not apply</w:t>
            </w:r>
          </w:p>
        </w:tc>
      </w:tr>
      <w:tr w:rsidR="00C03E46" w:rsidTr="00B45CC3">
        <w:tc>
          <w:tcPr>
            <w:tcW w:w="9938" w:type="dxa"/>
            <w:gridSpan w:val="15"/>
          </w:tcPr>
          <w:p w:rsidR="00C03E46" w:rsidRDefault="00C03E46" w:rsidP="000442C3">
            <w:pPr>
              <w:widowControl/>
              <w:spacing w:line="360" w:lineRule="auto"/>
              <w:jc w:val="left"/>
              <w:rPr>
                <w:rFonts w:ascii="Times New Roman" w:hAnsi="Times New Roman" w:cs="Times New Roman"/>
                <w:sz w:val="20"/>
                <w:szCs w:val="20"/>
              </w:rPr>
            </w:pPr>
            <w:r w:rsidRPr="00C03E46">
              <w:rPr>
                <w:rFonts w:ascii="Times New Roman" w:hAnsi="Times New Roman" w:cs="Times New Roman"/>
                <w:sz w:val="20"/>
                <w:szCs w:val="20"/>
              </w:rPr>
              <w:lastRenderedPageBreak/>
              <w:t>1.5</w:t>
            </w:r>
            <w:r w:rsidR="00FC04C3">
              <w:rPr>
                <w:rFonts w:ascii="Times New Roman" w:hAnsi="Times New Roman" w:cs="Times New Roman" w:hint="eastAsia"/>
                <w:sz w:val="20"/>
                <w:szCs w:val="20"/>
              </w:rPr>
              <w:t>.</w:t>
            </w:r>
            <w:r w:rsidRPr="00C03E46">
              <w:rPr>
                <w:rFonts w:ascii="Times New Roman" w:hAnsi="Times New Roman" w:cs="Times New Roman"/>
                <w:sz w:val="20"/>
                <w:szCs w:val="20"/>
              </w:rPr>
              <w:t xml:space="preserve"> What percentage of individuals or clusters recruited into each arm of the study dropped out before the study was completed. </w:t>
            </w:r>
          </w:p>
        </w:tc>
        <w:tc>
          <w:tcPr>
            <w:tcW w:w="4236" w:type="dxa"/>
            <w:gridSpan w:val="35"/>
          </w:tcPr>
          <w:p w:rsidR="00C03E46" w:rsidRDefault="00C03E46" w:rsidP="000442C3">
            <w:pPr>
              <w:widowControl/>
              <w:spacing w:line="360" w:lineRule="auto"/>
              <w:jc w:val="left"/>
              <w:rPr>
                <w:rFonts w:ascii="Times New Roman" w:hAnsi="Times New Roman" w:cs="Times New Roman"/>
                <w:sz w:val="20"/>
                <w:szCs w:val="20"/>
              </w:rPr>
            </w:pPr>
          </w:p>
        </w:tc>
      </w:tr>
      <w:tr w:rsidR="000723A7" w:rsidTr="00B45CC3">
        <w:tc>
          <w:tcPr>
            <w:tcW w:w="9938" w:type="dxa"/>
            <w:gridSpan w:val="15"/>
          </w:tcPr>
          <w:p w:rsidR="000723A7" w:rsidRDefault="000723A7" w:rsidP="000442C3">
            <w:pPr>
              <w:widowControl/>
              <w:spacing w:line="360" w:lineRule="auto"/>
              <w:jc w:val="left"/>
              <w:rPr>
                <w:rFonts w:ascii="Times New Roman" w:hAnsi="Times New Roman" w:cs="Times New Roman"/>
                <w:sz w:val="20"/>
                <w:szCs w:val="20"/>
              </w:rPr>
            </w:pPr>
            <w:r w:rsidRPr="000723A7">
              <w:rPr>
                <w:rFonts w:ascii="Times New Roman" w:hAnsi="Times New Roman" w:cs="Times New Roman"/>
                <w:sz w:val="20"/>
                <w:szCs w:val="20"/>
              </w:rPr>
              <w:t>1.6</w:t>
            </w:r>
            <w:r w:rsidR="00FC04C3">
              <w:rPr>
                <w:rFonts w:ascii="Times New Roman" w:hAnsi="Times New Roman" w:cs="Times New Roman" w:hint="eastAsia"/>
                <w:sz w:val="20"/>
                <w:szCs w:val="20"/>
              </w:rPr>
              <w:t>.</w:t>
            </w:r>
            <w:r w:rsidRPr="000723A7">
              <w:rPr>
                <w:rFonts w:ascii="Times New Roman" w:hAnsi="Times New Roman" w:cs="Times New Roman"/>
                <w:sz w:val="20"/>
                <w:szCs w:val="20"/>
              </w:rPr>
              <w:t xml:space="preserve"> Comparison is made between full participants and those lost to follow up, by exposure status.</w:t>
            </w:r>
          </w:p>
        </w:tc>
        <w:tc>
          <w:tcPr>
            <w:tcW w:w="770" w:type="dxa"/>
            <w:gridSpan w:val="10"/>
          </w:tcPr>
          <w:p w:rsidR="000723A7" w:rsidRDefault="000723A7"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0723A7" w:rsidRDefault="000723A7"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0723A7" w:rsidRDefault="000723A7"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0723A7" w:rsidRDefault="000723A7"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Does not apply</w:t>
            </w:r>
          </w:p>
        </w:tc>
      </w:tr>
      <w:tr w:rsidR="004E26E6" w:rsidTr="005C12F2">
        <w:tc>
          <w:tcPr>
            <w:tcW w:w="14174" w:type="dxa"/>
            <w:gridSpan w:val="50"/>
          </w:tcPr>
          <w:p w:rsidR="004E26E6" w:rsidRDefault="004E26E6" w:rsidP="000442C3">
            <w:pPr>
              <w:widowControl/>
              <w:spacing w:line="360" w:lineRule="auto"/>
              <w:jc w:val="left"/>
              <w:rPr>
                <w:rFonts w:ascii="Times New Roman" w:hAnsi="Times New Roman" w:cs="Times New Roman"/>
                <w:sz w:val="20"/>
                <w:szCs w:val="20"/>
              </w:rPr>
            </w:pPr>
            <w:r w:rsidRPr="004E26E6">
              <w:rPr>
                <w:rFonts w:ascii="Times New Roman" w:hAnsi="Times New Roman" w:cs="Times New Roman"/>
                <w:sz w:val="20"/>
                <w:szCs w:val="20"/>
              </w:rPr>
              <w:t>ASSESSMENT</w:t>
            </w:r>
          </w:p>
        </w:tc>
      </w:tr>
      <w:tr w:rsidR="0002229D" w:rsidTr="00B45CC3">
        <w:tc>
          <w:tcPr>
            <w:tcW w:w="9938" w:type="dxa"/>
            <w:gridSpan w:val="15"/>
          </w:tcPr>
          <w:p w:rsidR="0002229D" w:rsidRDefault="0002229D" w:rsidP="000442C3">
            <w:pPr>
              <w:widowControl/>
              <w:spacing w:line="360" w:lineRule="auto"/>
              <w:jc w:val="left"/>
              <w:rPr>
                <w:rFonts w:ascii="Times New Roman" w:hAnsi="Times New Roman" w:cs="Times New Roman"/>
                <w:sz w:val="20"/>
                <w:szCs w:val="20"/>
              </w:rPr>
            </w:pPr>
            <w:r w:rsidRPr="0002229D">
              <w:rPr>
                <w:rFonts w:ascii="Times New Roman" w:hAnsi="Times New Roman" w:cs="Times New Roman"/>
                <w:sz w:val="20"/>
                <w:szCs w:val="20"/>
              </w:rPr>
              <w:t>1.7</w:t>
            </w:r>
            <w:r w:rsidR="00FC04C3">
              <w:rPr>
                <w:rFonts w:ascii="Times New Roman" w:hAnsi="Times New Roman" w:cs="Times New Roman" w:hint="eastAsia"/>
                <w:sz w:val="20"/>
                <w:szCs w:val="20"/>
              </w:rPr>
              <w:t>.</w:t>
            </w:r>
            <w:r w:rsidRPr="0002229D">
              <w:rPr>
                <w:rFonts w:ascii="Times New Roman" w:hAnsi="Times New Roman" w:cs="Times New Roman"/>
                <w:sz w:val="20"/>
                <w:szCs w:val="20"/>
              </w:rPr>
              <w:t xml:space="preserve"> The outcomes are clearly defined.</w:t>
            </w:r>
          </w:p>
        </w:tc>
        <w:tc>
          <w:tcPr>
            <w:tcW w:w="770" w:type="dxa"/>
            <w:gridSpan w:val="10"/>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02229D" w:rsidRDefault="0002229D"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02229D" w:rsidTr="00B45CC3">
        <w:tc>
          <w:tcPr>
            <w:tcW w:w="9938" w:type="dxa"/>
            <w:gridSpan w:val="15"/>
          </w:tcPr>
          <w:p w:rsidR="0002229D" w:rsidRDefault="0002229D" w:rsidP="000442C3">
            <w:pPr>
              <w:widowControl/>
              <w:spacing w:line="360" w:lineRule="auto"/>
              <w:jc w:val="left"/>
              <w:rPr>
                <w:rFonts w:ascii="Times New Roman" w:hAnsi="Times New Roman" w:cs="Times New Roman"/>
                <w:sz w:val="20"/>
                <w:szCs w:val="20"/>
              </w:rPr>
            </w:pPr>
            <w:r w:rsidRPr="0002229D">
              <w:rPr>
                <w:rFonts w:ascii="Times New Roman" w:hAnsi="Times New Roman" w:cs="Times New Roman"/>
                <w:sz w:val="20"/>
                <w:szCs w:val="20"/>
              </w:rPr>
              <w:t>1.8</w:t>
            </w:r>
            <w:r w:rsidR="00FC04C3">
              <w:rPr>
                <w:rFonts w:ascii="Times New Roman" w:hAnsi="Times New Roman" w:cs="Times New Roman" w:hint="eastAsia"/>
                <w:sz w:val="20"/>
                <w:szCs w:val="20"/>
              </w:rPr>
              <w:t>.</w:t>
            </w:r>
            <w:r w:rsidRPr="0002229D">
              <w:rPr>
                <w:rFonts w:ascii="Times New Roman" w:hAnsi="Times New Roman" w:cs="Times New Roman"/>
                <w:sz w:val="20"/>
                <w:szCs w:val="20"/>
              </w:rPr>
              <w:t xml:space="preserve"> The assessment of outcome is made blind to exposure status. If the study is retrospective this may not be applicable.</w:t>
            </w:r>
          </w:p>
        </w:tc>
        <w:tc>
          <w:tcPr>
            <w:tcW w:w="770" w:type="dxa"/>
            <w:gridSpan w:val="10"/>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Does not apply</w:t>
            </w:r>
          </w:p>
        </w:tc>
      </w:tr>
      <w:tr w:rsidR="0002229D" w:rsidTr="00B45CC3">
        <w:tc>
          <w:tcPr>
            <w:tcW w:w="9938" w:type="dxa"/>
            <w:gridSpan w:val="15"/>
          </w:tcPr>
          <w:p w:rsidR="0002229D" w:rsidRDefault="0002229D" w:rsidP="000442C3">
            <w:pPr>
              <w:widowControl/>
              <w:spacing w:line="360" w:lineRule="auto"/>
              <w:jc w:val="left"/>
              <w:rPr>
                <w:rFonts w:ascii="Times New Roman" w:hAnsi="Times New Roman" w:cs="Times New Roman"/>
                <w:sz w:val="20"/>
                <w:szCs w:val="20"/>
              </w:rPr>
            </w:pPr>
            <w:r w:rsidRPr="0002229D">
              <w:rPr>
                <w:rFonts w:ascii="Times New Roman" w:hAnsi="Times New Roman" w:cs="Times New Roman"/>
                <w:sz w:val="20"/>
                <w:szCs w:val="20"/>
              </w:rPr>
              <w:t>1.9</w:t>
            </w:r>
            <w:r w:rsidR="00FC04C3">
              <w:rPr>
                <w:rFonts w:ascii="Times New Roman" w:hAnsi="Times New Roman" w:cs="Times New Roman" w:hint="eastAsia"/>
                <w:sz w:val="20"/>
                <w:szCs w:val="20"/>
              </w:rPr>
              <w:t>.</w:t>
            </w:r>
            <w:r w:rsidRPr="0002229D">
              <w:rPr>
                <w:rFonts w:ascii="Times New Roman" w:hAnsi="Times New Roman" w:cs="Times New Roman"/>
                <w:sz w:val="20"/>
                <w:szCs w:val="20"/>
              </w:rPr>
              <w:t xml:space="preserve"> Where blinding was not possible, there is some recognition that knowledge of exposure status could have influenced the assessment of outcome.</w:t>
            </w:r>
          </w:p>
        </w:tc>
        <w:tc>
          <w:tcPr>
            <w:tcW w:w="770" w:type="dxa"/>
            <w:gridSpan w:val="10"/>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02229D" w:rsidRDefault="0002229D"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02229D" w:rsidRDefault="0002229D"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C04C3" w:rsidTr="00B45CC3">
        <w:tc>
          <w:tcPr>
            <w:tcW w:w="9938" w:type="dxa"/>
            <w:gridSpan w:val="15"/>
          </w:tcPr>
          <w:p w:rsidR="00FC04C3" w:rsidRDefault="00FC04C3" w:rsidP="000442C3">
            <w:pPr>
              <w:widowControl/>
              <w:spacing w:line="360" w:lineRule="auto"/>
              <w:jc w:val="left"/>
              <w:rPr>
                <w:rFonts w:ascii="Times New Roman" w:hAnsi="Times New Roman" w:cs="Times New Roman"/>
                <w:sz w:val="20"/>
                <w:szCs w:val="20"/>
              </w:rPr>
            </w:pPr>
            <w:r w:rsidRPr="00FC04C3">
              <w:rPr>
                <w:rFonts w:ascii="Times New Roman" w:hAnsi="Times New Roman" w:cs="Times New Roman"/>
                <w:sz w:val="20"/>
                <w:szCs w:val="20"/>
              </w:rPr>
              <w:t>1.10</w:t>
            </w:r>
            <w:r>
              <w:rPr>
                <w:rFonts w:ascii="Times New Roman" w:hAnsi="Times New Roman" w:cs="Times New Roman" w:hint="eastAsia"/>
                <w:sz w:val="20"/>
                <w:szCs w:val="20"/>
              </w:rPr>
              <w:t>.</w:t>
            </w:r>
            <w:r w:rsidRPr="00FC04C3">
              <w:rPr>
                <w:rFonts w:ascii="Times New Roman" w:hAnsi="Times New Roman" w:cs="Times New Roman"/>
                <w:sz w:val="20"/>
                <w:szCs w:val="20"/>
              </w:rPr>
              <w:t xml:space="preserve"> The method of assessment of exposure is reliable.</w:t>
            </w:r>
          </w:p>
        </w:tc>
        <w:tc>
          <w:tcPr>
            <w:tcW w:w="770" w:type="dxa"/>
            <w:gridSpan w:val="10"/>
          </w:tcPr>
          <w:p w:rsidR="00FC04C3" w:rsidRDefault="00FC04C3"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FC04C3" w:rsidRDefault="00FC04C3"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FC04C3" w:rsidRDefault="00FC04C3"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C04C3" w:rsidRDefault="00FC04C3"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164718" w:rsidTr="00B45CC3">
        <w:tc>
          <w:tcPr>
            <w:tcW w:w="9938" w:type="dxa"/>
            <w:gridSpan w:val="15"/>
          </w:tcPr>
          <w:p w:rsidR="00164718" w:rsidRDefault="00164718" w:rsidP="000442C3">
            <w:pPr>
              <w:widowControl/>
              <w:spacing w:line="360" w:lineRule="auto"/>
              <w:jc w:val="left"/>
              <w:rPr>
                <w:rFonts w:ascii="Times New Roman" w:hAnsi="Times New Roman" w:cs="Times New Roman"/>
                <w:sz w:val="20"/>
                <w:szCs w:val="20"/>
              </w:rPr>
            </w:pPr>
            <w:r w:rsidRPr="00164718">
              <w:rPr>
                <w:rFonts w:ascii="Times New Roman" w:hAnsi="Times New Roman" w:cs="Times New Roman"/>
                <w:sz w:val="20"/>
                <w:szCs w:val="20"/>
              </w:rPr>
              <w:t>1.11</w:t>
            </w:r>
            <w:r>
              <w:rPr>
                <w:rFonts w:ascii="Times New Roman" w:hAnsi="Times New Roman" w:cs="Times New Roman" w:hint="eastAsia"/>
                <w:sz w:val="20"/>
                <w:szCs w:val="20"/>
              </w:rPr>
              <w:t>.</w:t>
            </w:r>
            <w:r w:rsidRPr="00164718">
              <w:rPr>
                <w:rFonts w:ascii="Times New Roman" w:hAnsi="Times New Roman" w:cs="Times New Roman"/>
                <w:sz w:val="20"/>
                <w:szCs w:val="20"/>
              </w:rPr>
              <w:t xml:space="preserve"> Evidence from other sources is used to demonstrate that the method of outcome assessment is valid and reliable.</w:t>
            </w:r>
          </w:p>
        </w:tc>
        <w:tc>
          <w:tcPr>
            <w:tcW w:w="770" w:type="dxa"/>
            <w:gridSpan w:val="10"/>
          </w:tcPr>
          <w:p w:rsidR="00164718" w:rsidRDefault="0016471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164718" w:rsidRDefault="0016471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164718" w:rsidRDefault="0016471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164718" w:rsidRDefault="0016471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Does not apply</w:t>
            </w:r>
          </w:p>
        </w:tc>
      </w:tr>
      <w:tr w:rsidR="00164718" w:rsidTr="00B45CC3">
        <w:tc>
          <w:tcPr>
            <w:tcW w:w="9938" w:type="dxa"/>
            <w:gridSpan w:val="15"/>
          </w:tcPr>
          <w:p w:rsidR="00164718" w:rsidRDefault="00164718" w:rsidP="000442C3">
            <w:pPr>
              <w:widowControl/>
              <w:spacing w:line="360" w:lineRule="auto"/>
              <w:jc w:val="left"/>
              <w:rPr>
                <w:rFonts w:ascii="Times New Roman" w:hAnsi="Times New Roman" w:cs="Times New Roman"/>
                <w:sz w:val="20"/>
                <w:szCs w:val="20"/>
              </w:rPr>
            </w:pPr>
            <w:r w:rsidRPr="00164718">
              <w:rPr>
                <w:rFonts w:ascii="Times New Roman" w:hAnsi="Times New Roman" w:cs="Times New Roman"/>
                <w:sz w:val="20"/>
                <w:szCs w:val="20"/>
              </w:rPr>
              <w:t>1.12. Exposure level or prognostic factor is assessed more than once.</w:t>
            </w:r>
          </w:p>
        </w:tc>
        <w:tc>
          <w:tcPr>
            <w:tcW w:w="770" w:type="dxa"/>
            <w:gridSpan w:val="10"/>
          </w:tcPr>
          <w:p w:rsidR="00164718" w:rsidRDefault="0016471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164718" w:rsidRDefault="0016471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164718" w:rsidRDefault="0016471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164718" w:rsidRDefault="0016471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Does not apply</w:t>
            </w:r>
          </w:p>
        </w:tc>
      </w:tr>
      <w:tr w:rsidR="00515B64" w:rsidTr="005C12F2">
        <w:tc>
          <w:tcPr>
            <w:tcW w:w="14174" w:type="dxa"/>
            <w:gridSpan w:val="50"/>
          </w:tcPr>
          <w:p w:rsidR="00515B64" w:rsidRPr="00AE3BC5" w:rsidRDefault="00515B64" w:rsidP="00A640D4">
            <w:pPr>
              <w:widowControl/>
              <w:spacing w:line="360" w:lineRule="auto"/>
              <w:jc w:val="left"/>
              <w:rPr>
                <w:rFonts w:ascii="Times New Roman" w:hAnsi="Times New Roman" w:cs="Times New Roman"/>
                <w:sz w:val="20"/>
                <w:szCs w:val="20"/>
              </w:rPr>
            </w:pPr>
            <w:r w:rsidRPr="00515B64">
              <w:rPr>
                <w:rFonts w:ascii="Times New Roman" w:hAnsi="Times New Roman" w:cs="Times New Roman"/>
                <w:sz w:val="20"/>
                <w:szCs w:val="20"/>
              </w:rPr>
              <w:t>CONFOUNDING</w:t>
            </w:r>
          </w:p>
        </w:tc>
      </w:tr>
      <w:tr w:rsidR="00515B64" w:rsidTr="00B45CC3">
        <w:tc>
          <w:tcPr>
            <w:tcW w:w="9938" w:type="dxa"/>
            <w:gridSpan w:val="15"/>
          </w:tcPr>
          <w:p w:rsidR="00515B64" w:rsidRPr="00164718" w:rsidRDefault="00515B64" w:rsidP="000442C3">
            <w:pPr>
              <w:widowControl/>
              <w:spacing w:line="360" w:lineRule="auto"/>
              <w:jc w:val="left"/>
              <w:rPr>
                <w:rFonts w:ascii="Times New Roman" w:hAnsi="Times New Roman" w:cs="Times New Roman"/>
                <w:sz w:val="20"/>
                <w:szCs w:val="20"/>
              </w:rPr>
            </w:pPr>
            <w:r w:rsidRPr="00515B64">
              <w:rPr>
                <w:rFonts w:ascii="Times New Roman" w:hAnsi="Times New Roman" w:cs="Times New Roman"/>
                <w:sz w:val="20"/>
                <w:szCs w:val="20"/>
              </w:rPr>
              <w:t>1.13. The main potential confounders are identified and taken into account in the design and analysis.</w:t>
            </w:r>
          </w:p>
        </w:tc>
        <w:tc>
          <w:tcPr>
            <w:tcW w:w="770" w:type="dxa"/>
            <w:gridSpan w:val="10"/>
          </w:tcPr>
          <w:p w:rsidR="00515B64" w:rsidRDefault="00515B64"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515B64" w:rsidRDefault="00515B64"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515B64" w:rsidRDefault="00515B64"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515B64" w:rsidRDefault="00515B64"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515B64" w:rsidTr="005C12F2">
        <w:tc>
          <w:tcPr>
            <w:tcW w:w="14174" w:type="dxa"/>
            <w:gridSpan w:val="50"/>
          </w:tcPr>
          <w:p w:rsidR="00515B64" w:rsidRPr="00AE3BC5" w:rsidRDefault="00515B64" w:rsidP="00A640D4">
            <w:pPr>
              <w:widowControl/>
              <w:spacing w:line="360" w:lineRule="auto"/>
              <w:jc w:val="left"/>
              <w:rPr>
                <w:rFonts w:ascii="Times New Roman" w:hAnsi="Times New Roman" w:cs="Times New Roman"/>
                <w:sz w:val="20"/>
                <w:szCs w:val="20"/>
              </w:rPr>
            </w:pPr>
            <w:r w:rsidRPr="00515B64">
              <w:rPr>
                <w:rFonts w:ascii="Times New Roman" w:hAnsi="Times New Roman" w:cs="Times New Roman"/>
                <w:sz w:val="20"/>
                <w:szCs w:val="20"/>
              </w:rPr>
              <w:t>STATISTICAL ANALYSIS</w:t>
            </w:r>
          </w:p>
        </w:tc>
      </w:tr>
      <w:tr w:rsidR="00515B64" w:rsidTr="00B45CC3">
        <w:tc>
          <w:tcPr>
            <w:tcW w:w="9938" w:type="dxa"/>
            <w:gridSpan w:val="15"/>
          </w:tcPr>
          <w:p w:rsidR="00515B64" w:rsidRPr="00164718" w:rsidRDefault="00515B64" w:rsidP="000442C3">
            <w:pPr>
              <w:widowControl/>
              <w:spacing w:line="360" w:lineRule="auto"/>
              <w:jc w:val="left"/>
              <w:rPr>
                <w:rFonts w:ascii="Times New Roman" w:hAnsi="Times New Roman" w:cs="Times New Roman"/>
                <w:sz w:val="20"/>
                <w:szCs w:val="20"/>
              </w:rPr>
            </w:pPr>
            <w:r w:rsidRPr="00515B64">
              <w:rPr>
                <w:rFonts w:ascii="Times New Roman" w:hAnsi="Times New Roman" w:cs="Times New Roman"/>
                <w:sz w:val="20"/>
                <w:szCs w:val="20"/>
              </w:rPr>
              <w:t>1.14. Have confidence intervals been provided?</w:t>
            </w:r>
          </w:p>
        </w:tc>
        <w:tc>
          <w:tcPr>
            <w:tcW w:w="770" w:type="dxa"/>
            <w:gridSpan w:val="10"/>
          </w:tcPr>
          <w:p w:rsidR="00515B64" w:rsidRDefault="00515B64"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515B64" w:rsidRDefault="00515B64"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515B64" w:rsidRPr="00AE3BC5" w:rsidRDefault="00515B64"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c>
          <w:tcPr>
            <w:tcW w:w="1610" w:type="dxa"/>
            <w:gridSpan w:val="6"/>
          </w:tcPr>
          <w:p w:rsidR="00515B64" w:rsidRPr="00AE3BC5" w:rsidRDefault="00515B64"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462A38" w:rsidTr="005C12F2">
        <w:tc>
          <w:tcPr>
            <w:tcW w:w="14174" w:type="dxa"/>
            <w:gridSpan w:val="50"/>
          </w:tcPr>
          <w:p w:rsidR="00462A38" w:rsidRPr="00462A38" w:rsidRDefault="00462A38" w:rsidP="000442C3">
            <w:pPr>
              <w:widowControl/>
              <w:spacing w:line="360" w:lineRule="auto"/>
              <w:jc w:val="left"/>
              <w:rPr>
                <w:rFonts w:ascii="Times New Roman" w:hAnsi="Times New Roman" w:cs="Times New Roman"/>
                <w:b/>
                <w:sz w:val="20"/>
                <w:szCs w:val="20"/>
              </w:rPr>
            </w:pPr>
            <w:r w:rsidRPr="00462A38">
              <w:rPr>
                <w:rFonts w:ascii="Times New Roman" w:hAnsi="Times New Roman" w:cs="Times New Roman"/>
                <w:b/>
                <w:sz w:val="20"/>
                <w:szCs w:val="20"/>
              </w:rPr>
              <w:t>SECTION 2: OVERALL ASSESSMENT OF THE STUDY</w:t>
            </w:r>
          </w:p>
        </w:tc>
      </w:tr>
      <w:tr w:rsidR="00462A38" w:rsidTr="00B45CC3">
        <w:tc>
          <w:tcPr>
            <w:tcW w:w="9938" w:type="dxa"/>
            <w:gridSpan w:val="15"/>
          </w:tcPr>
          <w:p w:rsidR="00462A38" w:rsidRDefault="00462A38" w:rsidP="000442C3">
            <w:pPr>
              <w:widowControl/>
              <w:spacing w:line="360" w:lineRule="auto"/>
              <w:jc w:val="left"/>
              <w:rPr>
                <w:rFonts w:ascii="Times New Roman" w:hAnsi="Times New Roman" w:cs="Times New Roman"/>
                <w:sz w:val="20"/>
                <w:szCs w:val="20"/>
              </w:rPr>
            </w:pPr>
            <w:r w:rsidRPr="00462A38">
              <w:rPr>
                <w:rFonts w:ascii="Times New Roman" w:hAnsi="Times New Roman" w:cs="Times New Roman"/>
                <w:sz w:val="20"/>
                <w:szCs w:val="20"/>
              </w:rPr>
              <w:t>2.1 How well was the study done to minimise the risk of bias or confounding?</w:t>
            </w:r>
          </w:p>
        </w:tc>
        <w:tc>
          <w:tcPr>
            <w:tcW w:w="1476" w:type="dxa"/>
            <w:gridSpan w:val="19"/>
          </w:tcPr>
          <w:p w:rsidR="00462A38" w:rsidRDefault="00462A38" w:rsidP="000442C3">
            <w:pPr>
              <w:widowControl/>
              <w:spacing w:line="360" w:lineRule="auto"/>
              <w:jc w:val="left"/>
              <w:rPr>
                <w:rFonts w:ascii="Times New Roman" w:hAnsi="Times New Roman" w:cs="Times New Roman"/>
                <w:sz w:val="20"/>
                <w:szCs w:val="20"/>
              </w:rPr>
            </w:pPr>
            <w:r w:rsidRPr="00462A38">
              <w:rPr>
                <w:rFonts w:ascii="Times New Roman" w:hAnsi="Times New Roman" w:cs="Times New Roman"/>
                <w:sz w:val="20"/>
                <w:szCs w:val="20"/>
              </w:rPr>
              <w:t xml:space="preserve">High quality </w:t>
            </w:r>
            <w:r w:rsidRPr="00462A38">
              <w:rPr>
                <w:rFonts w:ascii="Times New Roman" w:hAnsi="Times New Roman" w:cs="Times New Roman"/>
                <w:sz w:val="20"/>
                <w:szCs w:val="20"/>
              </w:rPr>
              <w:lastRenderedPageBreak/>
              <w:t>(++)</w:t>
            </w:r>
          </w:p>
        </w:tc>
        <w:tc>
          <w:tcPr>
            <w:tcW w:w="1150" w:type="dxa"/>
            <w:gridSpan w:val="10"/>
          </w:tcPr>
          <w:p w:rsidR="00462A38" w:rsidRDefault="00462A38" w:rsidP="000442C3">
            <w:pPr>
              <w:widowControl/>
              <w:spacing w:line="360" w:lineRule="auto"/>
              <w:jc w:val="left"/>
              <w:rPr>
                <w:rFonts w:ascii="Times New Roman" w:hAnsi="Times New Roman" w:cs="Times New Roman"/>
                <w:sz w:val="20"/>
                <w:szCs w:val="20"/>
              </w:rPr>
            </w:pPr>
            <w:r w:rsidRPr="00462A38">
              <w:rPr>
                <w:rFonts w:ascii="Times New Roman" w:hAnsi="Times New Roman" w:cs="Times New Roman"/>
                <w:sz w:val="20"/>
                <w:szCs w:val="20"/>
              </w:rPr>
              <w:lastRenderedPageBreak/>
              <w:t xml:space="preserve">Acceptable </w:t>
            </w:r>
            <w:r w:rsidRPr="00462A38">
              <w:rPr>
                <w:rFonts w:ascii="Times New Roman" w:hAnsi="Times New Roman" w:cs="Times New Roman"/>
                <w:sz w:val="20"/>
                <w:szCs w:val="20"/>
              </w:rPr>
              <w:lastRenderedPageBreak/>
              <w:t>(+)</w:t>
            </w:r>
          </w:p>
        </w:tc>
        <w:tc>
          <w:tcPr>
            <w:tcW w:w="1610" w:type="dxa"/>
            <w:gridSpan w:val="6"/>
          </w:tcPr>
          <w:p w:rsidR="00462A38" w:rsidRDefault="00462A38" w:rsidP="000442C3">
            <w:pPr>
              <w:widowControl/>
              <w:spacing w:line="360" w:lineRule="auto"/>
              <w:jc w:val="left"/>
              <w:rPr>
                <w:rFonts w:ascii="Times New Roman" w:hAnsi="Times New Roman" w:cs="Times New Roman"/>
                <w:sz w:val="20"/>
                <w:szCs w:val="20"/>
              </w:rPr>
            </w:pPr>
            <w:r w:rsidRPr="00462A38">
              <w:rPr>
                <w:rFonts w:ascii="Times New Roman" w:hAnsi="Times New Roman" w:cs="Times New Roman"/>
                <w:sz w:val="20"/>
                <w:szCs w:val="20"/>
              </w:rPr>
              <w:lastRenderedPageBreak/>
              <w:t xml:space="preserve">Unacceptable – </w:t>
            </w:r>
            <w:r w:rsidRPr="00462A38">
              <w:rPr>
                <w:rFonts w:ascii="Times New Roman" w:hAnsi="Times New Roman" w:cs="Times New Roman"/>
                <w:sz w:val="20"/>
                <w:szCs w:val="20"/>
              </w:rPr>
              <w:lastRenderedPageBreak/>
              <w:t>reject 0</w:t>
            </w:r>
          </w:p>
        </w:tc>
      </w:tr>
      <w:tr w:rsidR="00FC5B28" w:rsidTr="00B45CC3">
        <w:tc>
          <w:tcPr>
            <w:tcW w:w="9938" w:type="dxa"/>
            <w:gridSpan w:val="15"/>
          </w:tcPr>
          <w:p w:rsidR="00FC5B28" w:rsidRDefault="00FC5B28" w:rsidP="000442C3">
            <w:pPr>
              <w:widowControl/>
              <w:spacing w:line="360" w:lineRule="auto"/>
              <w:jc w:val="left"/>
              <w:rPr>
                <w:rFonts w:ascii="Times New Roman" w:hAnsi="Times New Roman" w:cs="Times New Roman"/>
                <w:sz w:val="20"/>
                <w:szCs w:val="20"/>
              </w:rPr>
            </w:pPr>
            <w:r w:rsidRPr="00FC5B28">
              <w:rPr>
                <w:rFonts w:ascii="Times New Roman" w:hAnsi="Times New Roman" w:cs="Times New Roman"/>
                <w:sz w:val="20"/>
                <w:szCs w:val="20"/>
              </w:rPr>
              <w:lastRenderedPageBreak/>
              <w:t>2.2. Taking into account clinical considerations, your evaluation of the methodology used, and the statistical power of the study, do you think there is clear evidence of an association between exposure and outcome?</w:t>
            </w:r>
          </w:p>
        </w:tc>
        <w:tc>
          <w:tcPr>
            <w:tcW w:w="770" w:type="dxa"/>
            <w:gridSpan w:val="10"/>
          </w:tcPr>
          <w:p w:rsidR="00FC5B28" w:rsidRDefault="00FC5B2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FC5B28" w:rsidRDefault="00FC5B2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FC5B28" w:rsidRDefault="00FC5B2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C5B28" w:rsidRDefault="00FC5B28"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C5B28" w:rsidTr="00B45CC3">
        <w:tc>
          <w:tcPr>
            <w:tcW w:w="9938" w:type="dxa"/>
            <w:gridSpan w:val="15"/>
          </w:tcPr>
          <w:p w:rsidR="00FC5B28" w:rsidRDefault="00FC5B28" w:rsidP="000442C3">
            <w:pPr>
              <w:widowControl/>
              <w:spacing w:line="360" w:lineRule="auto"/>
              <w:jc w:val="left"/>
              <w:rPr>
                <w:rFonts w:ascii="Times New Roman" w:hAnsi="Times New Roman" w:cs="Times New Roman"/>
                <w:sz w:val="20"/>
                <w:szCs w:val="20"/>
              </w:rPr>
            </w:pPr>
            <w:r w:rsidRPr="00FC5B28">
              <w:rPr>
                <w:rFonts w:ascii="Times New Roman" w:hAnsi="Times New Roman" w:cs="Times New Roman"/>
                <w:sz w:val="20"/>
                <w:szCs w:val="20"/>
              </w:rPr>
              <w:t>2.3. Are the results of this study directly applicable to the patient group targeted in this guideline?</w:t>
            </w:r>
          </w:p>
        </w:tc>
        <w:tc>
          <w:tcPr>
            <w:tcW w:w="770" w:type="dxa"/>
            <w:gridSpan w:val="10"/>
          </w:tcPr>
          <w:p w:rsidR="00FC5B28" w:rsidRDefault="00FC5B2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706" w:type="dxa"/>
            <w:gridSpan w:val="9"/>
          </w:tcPr>
          <w:p w:rsidR="00FC5B28" w:rsidRDefault="00FC5B28" w:rsidP="00A640D4">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150" w:type="dxa"/>
            <w:gridSpan w:val="10"/>
          </w:tcPr>
          <w:p w:rsidR="00FC5B28" w:rsidRPr="00AE3BC5" w:rsidRDefault="00FC5B28"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c>
          <w:tcPr>
            <w:tcW w:w="1610" w:type="dxa"/>
            <w:gridSpan w:val="6"/>
          </w:tcPr>
          <w:p w:rsidR="00FC5B28" w:rsidRPr="00AE3BC5" w:rsidRDefault="00FC5B28" w:rsidP="00A640D4">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C5B28" w:rsidTr="005C12F2">
        <w:tc>
          <w:tcPr>
            <w:tcW w:w="14174" w:type="dxa"/>
            <w:gridSpan w:val="50"/>
          </w:tcPr>
          <w:p w:rsidR="00FC5B28" w:rsidRDefault="00FC5B28" w:rsidP="000442C3">
            <w:pPr>
              <w:widowControl/>
              <w:spacing w:line="360" w:lineRule="auto"/>
              <w:jc w:val="left"/>
              <w:rPr>
                <w:rFonts w:ascii="Times New Roman" w:hAnsi="Times New Roman" w:cs="Times New Roman"/>
                <w:sz w:val="20"/>
                <w:szCs w:val="20"/>
              </w:rPr>
            </w:pPr>
            <w:r w:rsidRPr="00FC5B28">
              <w:rPr>
                <w:rFonts w:ascii="Times New Roman" w:hAnsi="Times New Roman" w:cs="Times New Roman"/>
                <w:sz w:val="20"/>
                <w:szCs w:val="20"/>
              </w:rPr>
              <w:t>2.4</w:t>
            </w:r>
            <w:r>
              <w:rPr>
                <w:rFonts w:ascii="Times New Roman" w:hAnsi="Times New Roman" w:cs="Times New Roman" w:hint="eastAsia"/>
                <w:sz w:val="20"/>
                <w:szCs w:val="20"/>
              </w:rPr>
              <w:t>.</w:t>
            </w:r>
            <w:r w:rsidRPr="00FC5B28">
              <w:rPr>
                <w:rFonts w:ascii="Times New Roman" w:hAnsi="Times New Roman" w:cs="Times New Roman"/>
                <w:sz w:val="20"/>
                <w:szCs w:val="20"/>
              </w:rPr>
              <w:t xml:space="preserve"> Notes. Summarise the authors conclusions. Add any comments on your own assessment of the study, and the extent to which it answers your question and mention any areas of uncertainty raised above.</w:t>
            </w:r>
          </w:p>
        </w:tc>
      </w:tr>
      <w:tr w:rsidR="00FC5B28" w:rsidTr="005C12F2">
        <w:tc>
          <w:tcPr>
            <w:tcW w:w="14174" w:type="dxa"/>
            <w:gridSpan w:val="50"/>
          </w:tcPr>
          <w:p w:rsidR="00FC5B28" w:rsidRDefault="00FC5B28" w:rsidP="000442C3">
            <w:pPr>
              <w:widowControl/>
              <w:spacing w:line="360" w:lineRule="auto"/>
              <w:jc w:val="left"/>
              <w:rPr>
                <w:rFonts w:ascii="Times New Roman" w:hAnsi="Times New Roman" w:cs="Times New Roman"/>
                <w:sz w:val="20"/>
                <w:szCs w:val="20"/>
              </w:rPr>
            </w:pPr>
          </w:p>
        </w:tc>
      </w:tr>
      <w:tr w:rsidR="00FC5B28" w:rsidTr="005C12F2">
        <w:tc>
          <w:tcPr>
            <w:tcW w:w="14174" w:type="dxa"/>
            <w:gridSpan w:val="50"/>
          </w:tcPr>
          <w:p w:rsidR="00A640D4" w:rsidRPr="0096326F" w:rsidRDefault="00A640D4" w:rsidP="00A640D4">
            <w:pPr>
              <w:widowControl/>
              <w:spacing w:line="360" w:lineRule="auto"/>
              <w:jc w:val="left"/>
              <w:rPr>
                <w:rFonts w:ascii="Times New Roman" w:hAnsi="Times New Roman" w:cs="Times New Roman"/>
                <w:b/>
                <w:sz w:val="20"/>
                <w:szCs w:val="20"/>
              </w:rPr>
            </w:pPr>
            <w:r w:rsidRPr="0096326F">
              <w:rPr>
                <w:rFonts w:ascii="Times New Roman" w:hAnsi="Times New Roman" w:cs="Times New Roman" w:hint="eastAsia"/>
                <w:b/>
                <w:sz w:val="20"/>
                <w:szCs w:val="20"/>
              </w:rPr>
              <w:t xml:space="preserve">C. </w:t>
            </w:r>
            <w:r w:rsidRPr="0096326F">
              <w:rPr>
                <w:rFonts w:ascii="Times New Roman" w:hAnsi="Times New Roman" w:cs="Times New Roman"/>
                <w:b/>
                <w:sz w:val="20"/>
                <w:szCs w:val="20"/>
              </w:rPr>
              <w:t xml:space="preserve">The National Institutes of Health (NIH) quality assessment tool for </w:t>
            </w:r>
            <w:r w:rsidR="004D1307" w:rsidRPr="0096326F">
              <w:rPr>
                <w:rFonts w:ascii="Times New Roman" w:hAnsi="Times New Roman" w:cs="Times New Roman" w:hint="eastAsia"/>
                <w:b/>
                <w:sz w:val="20"/>
                <w:szCs w:val="20"/>
              </w:rPr>
              <w:t>o</w:t>
            </w:r>
            <w:r w:rsidR="004D1307" w:rsidRPr="0096326F">
              <w:rPr>
                <w:rFonts w:ascii="Times New Roman" w:hAnsi="Times New Roman" w:cs="Times New Roman"/>
                <w:b/>
                <w:sz w:val="20"/>
                <w:szCs w:val="20"/>
              </w:rPr>
              <w:t xml:space="preserve">bservational </w:t>
            </w:r>
            <w:r w:rsidR="004D1307" w:rsidRPr="0096326F">
              <w:rPr>
                <w:rFonts w:ascii="Times New Roman" w:hAnsi="Times New Roman" w:cs="Times New Roman" w:hint="eastAsia"/>
                <w:b/>
                <w:sz w:val="20"/>
                <w:szCs w:val="20"/>
              </w:rPr>
              <w:t>c</w:t>
            </w:r>
            <w:r w:rsidR="004D1307" w:rsidRPr="0096326F">
              <w:rPr>
                <w:rFonts w:ascii="Times New Roman" w:hAnsi="Times New Roman" w:cs="Times New Roman"/>
                <w:b/>
                <w:sz w:val="20"/>
                <w:szCs w:val="20"/>
              </w:rPr>
              <w:t xml:space="preserve">ohort and </w:t>
            </w:r>
            <w:r w:rsidR="004D1307" w:rsidRPr="0096326F">
              <w:rPr>
                <w:rFonts w:ascii="Times New Roman" w:hAnsi="Times New Roman" w:cs="Times New Roman" w:hint="eastAsia"/>
                <w:b/>
                <w:sz w:val="20"/>
                <w:szCs w:val="20"/>
              </w:rPr>
              <w:t>c</w:t>
            </w:r>
            <w:r w:rsidR="004D1307" w:rsidRPr="0096326F">
              <w:rPr>
                <w:rFonts w:ascii="Times New Roman" w:hAnsi="Times New Roman" w:cs="Times New Roman"/>
                <w:b/>
                <w:sz w:val="20"/>
                <w:szCs w:val="20"/>
              </w:rPr>
              <w:t>ross-</w:t>
            </w:r>
            <w:r w:rsidR="004D1307" w:rsidRPr="0096326F">
              <w:rPr>
                <w:rFonts w:ascii="Times New Roman" w:hAnsi="Times New Roman" w:cs="Times New Roman" w:hint="eastAsia"/>
                <w:b/>
                <w:sz w:val="20"/>
                <w:szCs w:val="20"/>
              </w:rPr>
              <w:t>s</w:t>
            </w:r>
            <w:r w:rsidR="004D1307" w:rsidRPr="0096326F">
              <w:rPr>
                <w:rFonts w:ascii="Times New Roman" w:hAnsi="Times New Roman" w:cs="Times New Roman"/>
                <w:b/>
                <w:sz w:val="20"/>
                <w:szCs w:val="20"/>
              </w:rPr>
              <w:t xml:space="preserve">ectional </w:t>
            </w:r>
            <w:r w:rsidR="004D1307" w:rsidRPr="0096326F">
              <w:rPr>
                <w:rFonts w:ascii="Times New Roman" w:hAnsi="Times New Roman" w:cs="Times New Roman" w:hint="eastAsia"/>
                <w:b/>
                <w:sz w:val="20"/>
                <w:szCs w:val="20"/>
              </w:rPr>
              <w:t>s</w:t>
            </w:r>
            <w:r w:rsidR="004D1307" w:rsidRPr="0096326F">
              <w:rPr>
                <w:rFonts w:ascii="Times New Roman" w:hAnsi="Times New Roman" w:cs="Times New Roman"/>
                <w:b/>
                <w:sz w:val="20"/>
                <w:szCs w:val="20"/>
              </w:rPr>
              <w:t>tudies</w:t>
            </w:r>
          </w:p>
          <w:p w:rsidR="00FC5B28" w:rsidRDefault="00A640D4" w:rsidP="00A640D4">
            <w:pPr>
              <w:widowControl/>
              <w:spacing w:line="360" w:lineRule="auto"/>
              <w:jc w:val="left"/>
              <w:rPr>
                <w:rFonts w:ascii="Times New Roman" w:hAnsi="Times New Roman" w:cs="Times New Roman"/>
                <w:sz w:val="20"/>
                <w:szCs w:val="20"/>
              </w:rPr>
            </w:pPr>
            <w:r w:rsidRPr="009D7BF2">
              <w:rPr>
                <w:rFonts w:ascii="Times New Roman" w:hAnsi="Times New Roman" w:cs="Times New Roman"/>
                <w:b/>
                <w:sz w:val="20"/>
                <w:szCs w:val="20"/>
              </w:rPr>
              <w:t>Website:</w:t>
            </w:r>
            <w:r w:rsidRPr="00A640D4">
              <w:rPr>
                <w:rFonts w:ascii="Times New Roman" w:hAnsi="Times New Roman" w:cs="Times New Roman"/>
                <w:sz w:val="20"/>
                <w:szCs w:val="20"/>
              </w:rPr>
              <w:t xml:space="preserve"> https://www.nhlbi.nih.gov/health-topics/study-quality-assessment-tools</w:t>
            </w:r>
          </w:p>
        </w:tc>
      </w:tr>
      <w:tr w:rsidR="001804A9" w:rsidTr="00B45CC3">
        <w:tc>
          <w:tcPr>
            <w:tcW w:w="8294" w:type="dxa"/>
            <w:gridSpan w:val="3"/>
            <w:vAlign w:val="center"/>
          </w:tcPr>
          <w:p w:rsidR="001804A9" w:rsidRPr="00D51E10" w:rsidRDefault="001804A9" w:rsidP="00EE43FA">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5880" w:type="dxa"/>
            <w:gridSpan w:val="47"/>
          </w:tcPr>
          <w:p w:rsidR="001804A9" w:rsidRDefault="001804A9" w:rsidP="000442C3">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1. Was the research question or objective in this paper clearly stated?</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2. Was the study population clearly specified and defined?</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3. Was the participation rate of eligible persons at least 50%?</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4. Were all the subjects selected or recruited from the same or similar populations (including the same time period)? Were inclusion and exclusion criteria for being in the study prespecified and applied uniformly to all participants?</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5. Was a sample size justification, power description, or variance and effect estimates provided?</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lastRenderedPageBreak/>
              <w:t>6. For the analyses in this paper, were the exposure(s) of interest measured prior to the outcome(s) being measured?</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7. Was the timeframe sufficient so that one could reasonably expect to see an association between exposure and outcome if it existed?</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8. For exposures that can vary in amount or level, did the study examine different levels of the exposure as related to the outcome (e.g., categories of exposure, or exposure measured as continuous variable)?</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9. Were the exposure measures (independent variables) clearly defined, valid, reliable, and implemented consistently across all study participants?</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10. Was the exposure(s) assessed more than once over time?</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11. Were the outcome measures (dependent variables) clearly defined, valid, reliable, and implemented consistently across all study participants?</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12. Were the outcome assessors blinded to the exposure status of participants?</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13. Was loss to follow-up after baseline 20% or less?</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P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14. Were key potential confounding variables measured and adjusted statistically for their impact on the relationship between exposure(s) and outcome(s)?</w:t>
            </w:r>
          </w:p>
        </w:tc>
        <w:tc>
          <w:tcPr>
            <w:tcW w:w="850" w:type="dxa"/>
            <w:gridSpan w:val="3"/>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21" w:type="dxa"/>
            <w:gridSpan w:val="38"/>
          </w:tcPr>
          <w:p w:rsidR="008A46D5" w:rsidRPr="00D51E10" w:rsidRDefault="008A46D5"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8A46D5" w:rsidTr="00B45CC3">
        <w:tc>
          <w:tcPr>
            <w:tcW w:w="8294" w:type="dxa"/>
            <w:gridSpan w:val="3"/>
          </w:tcPr>
          <w:p w:rsidR="008A46D5" w:rsidRP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Quality Rating</w:t>
            </w:r>
          </w:p>
        </w:tc>
        <w:tc>
          <w:tcPr>
            <w:tcW w:w="850" w:type="dxa"/>
            <w:gridSpan w:val="3"/>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Good</w:t>
            </w:r>
          </w:p>
        </w:tc>
        <w:tc>
          <w:tcPr>
            <w:tcW w:w="709" w:type="dxa"/>
            <w:gridSpan w:val="6"/>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Fair</w:t>
            </w:r>
          </w:p>
        </w:tc>
        <w:tc>
          <w:tcPr>
            <w:tcW w:w="4321" w:type="dxa"/>
            <w:gridSpan w:val="38"/>
          </w:tcPr>
          <w:p w:rsidR="008A46D5" w:rsidRDefault="008A46D5" w:rsidP="000442C3">
            <w:pPr>
              <w:widowControl/>
              <w:spacing w:line="360" w:lineRule="auto"/>
              <w:jc w:val="left"/>
              <w:rPr>
                <w:rFonts w:ascii="Times New Roman" w:hAnsi="Times New Roman" w:cs="Times New Roman"/>
                <w:sz w:val="20"/>
                <w:szCs w:val="20"/>
              </w:rPr>
            </w:pPr>
            <w:r w:rsidRPr="008A46D5">
              <w:rPr>
                <w:rFonts w:ascii="Times New Roman" w:hAnsi="Times New Roman" w:cs="Times New Roman"/>
                <w:sz w:val="20"/>
                <w:szCs w:val="20"/>
              </w:rPr>
              <w:t>Poor</w:t>
            </w:r>
          </w:p>
        </w:tc>
      </w:tr>
      <w:tr w:rsidR="008A46D5" w:rsidTr="005C12F2">
        <w:tc>
          <w:tcPr>
            <w:tcW w:w="14174" w:type="dxa"/>
            <w:gridSpan w:val="50"/>
          </w:tcPr>
          <w:p w:rsidR="008A46D5" w:rsidRDefault="008A46D5" w:rsidP="000442C3">
            <w:pPr>
              <w:widowControl/>
              <w:spacing w:line="360" w:lineRule="auto"/>
              <w:jc w:val="left"/>
              <w:rPr>
                <w:rFonts w:ascii="Times New Roman" w:hAnsi="Times New Roman" w:cs="Times New Roman"/>
                <w:sz w:val="20"/>
                <w:szCs w:val="20"/>
              </w:rPr>
            </w:pPr>
            <w:r>
              <w:rPr>
                <w:rFonts w:ascii="Times New Roman" w:hAnsi="Times New Roman" w:cs="Times New Roman"/>
                <w:sz w:val="20"/>
                <w:szCs w:val="20"/>
              </w:rPr>
              <w:lastRenderedPageBreak/>
              <w:t>Additional Comments (If P</w:t>
            </w:r>
            <w:r>
              <w:rPr>
                <w:rFonts w:ascii="Times New Roman" w:hAnsi="Times New Roman" w:cs="Times New Roman" w:hint="eastAsia"/>
                <w:sz w:val="20"/>
                <w:szCs w:val="20"/>
              </w:rPr>
              <w:t>oor</w:t>
            </w:r>
            <w:r w:rsidRPr="008A46D5">
              <w:rPr>
                <w:rFonts w:ascii="Times New Roman" w:hAnsi="Times New Roman" w:cs="Times New Roman"/>
                <w:sz w:val="20"/>
                <w:szCs w:val="20"/>
              </w:rPr>
              <w:t>, please state why):</w:t>
            </w:r>
            <w:r>
              <w:rPr>
                <w:rFonts w:ascii="Times New Roman" w:hAnsi="Times New Roman" w:cs="Times New Roman" w:hint="eastAsia"/>
                <w:sz w:val="20"/>
                <w:szCs w:val="20"/>
              </w:rPr>
              <w:t xml:space="preserve"> </w:t>
            </w:r>
          </w:p>
        </w:tc>
      </w:tr>
      <w:tr w:rsidR="00DD59EE" w:rsidTr="005C12F2">
        <w:tc>
          <w:tcPr>
            <w:tcW w:w="14174" w:type="dxa"/>
            <w:gridSpan w:val="50"/>
          </w:tcPr>
          <w:p w:rsidR="00DD59EE" w:rsidRDefault="00DD59EE" w:rsidP="000442C3">
            <w:pPr>
              <w:widowControl/>
              <w:spacing w:line="360" w:lineRule="auto"/>
              <w:jc w:val="left"/>
              <w:rPr>
                <w:rFonts w:ascii="Times New Roman" w:hAnsi="Times New Roman" w:cs="Times New Roman"/>
                <w:sz w:val="20"/>
                <w:szCs w:val="20"/>
              </w:rPr>
            </w:pPr>
          </w:p>
        </w:tc>
      </w:tr>
      <w:tr w:rsidR="00DD59EE" w:rsidTr="005C12F2">
        <w:tc>
          <w:tcPr>
            <w:tcW w:w="14174" w:type="dxa"/>
            <w:gridSpan w:val="50"/>
          </w:tcPr>
          <w:p w:rsidR="00795AEB" w:rsidRPr="00B67F28" w:rsidRDefault="00795AEB" w:rsidP="00795AEB">
            <w:pPr>
              <w:spacing w:line="276" w:lineRule="auto"/>
              <w:rPr>
                <w:rFonts w:ascii="Times New Roman" w:hAnsi="Times New Roman" w:cs="Times New Roman"/>
                <w:b/>
                <w:noProof/>
                <w:szCs w:val="21"/>
              </w:rPr>
            </w:pPr>
            <w:r w:rsidRPr="0012198C">
              <w:rPr>
                <w:rFonts w:ascii="Times New Roman" w:hAnsi="Times New Roman" w:cs="Times New Roman" w:hint="eastAsia"/>
                <w:b/>
                <w:sz w:val="20"/>
                <w:szCs w:val="20"/>
              </w:rPr>
              <w:t xml:space="preserve">D. </w:t>
            </w:r>
            <w:r w:rsidR="000E5298" w:rsidRPr="0012198C">
              <w:rPr>
                <w:rFonts w:ascii="Times New Roman" w:hAnsi="Times New Roman" w:cs="Times New Roman" w:hint="eastAsia"/>
                <w:b/>
                <w:noProof/>
                <w:szCs w:val="21"/>
              </w:rPr>
              <w:t>T</w:t>
            </w:r>
            <w:r w:rsidR="000E5298">
              <w:rPr>
                <w:rFonts w:ascii="Times New Roman" w:hAnsi="Times New Roman" w:cs="Times New Roman" w:hint="eastAsia"/>
                <w:b/>
                <w:noProof/>
                <w:szCs w:val="21"/>
              </w:rPr>
              <w:t xml:space="preserve">he </w:t>
            </w:r>
            <w:r w:rsidRPr="00B67F28">
              <w:rPr>
                <w:rFonts w:ascii="Times New Roman" w:hAnsi="Times New Roman" w:cs="Times New Roman"/>
                <w:b/>
                <w:noProof/>
                <w:szCs w:val="21"/>
              </w:rPr>
              <w:t>Newcastle-Ottawa Scale</w:t>
            </w:r>
            <w:r w:rsidR="000E5298">
              <w:rPr>
                <w:rFonts w:ascii="Times New Roman" w:hAnsi="Times New Roman" w:cs="Times New Roman" w:hint="eastAsia"/>
                <w:b/>
                <w:noProof/>
                <w:szCs w:val="21"/>
              </w:rPr>
              <w:t xml:space="preserve"> (NOS</w:t>
            </w:r>
            <w:r w:rsidRPr="00B67F28">
              <w:rPr>
                <w:rFonts w:ascii="Times New Roman" w:hAnsi="Times New Roman" w:cs="Times New Roman"/>
                <w:b/>
                <w:noProof/>
                <w:szCs w:val="21"/>
              </w:rPr>
              <w:t xml:space="preserve">) for </w:t>
            </w:r>
            <w:r w:rsidR="000E5298">
              <w:rPr>
                <w:rFonts w:ascii="Times New Roman" w:hAnsi="Times New Roman" w:cs="Times New Roman" w:hint="eastAsia"/>
                <w:b/>
                <w:noProof/>
                <w:szCs w:val="21"/>
              </w:rPr>
              <w:t>c</w:t>
            </w:r>
            <w:r w:rsidRPr="00B67F28">
              <w:rPr>
                <w:rFonts w:ascii="Times New Roman" w:hAnsi="Times New Roman" w:cs="Times New Roman"/>
                <w:b/>
                <w:noProof/>
                <w:szCs w:val="21"/>
              </w:rPr>
              <w:t>ohort study</w:t>
            </w:r>
          </w:p>
          <w:p w:rsidR="00DD59EE" w:rsidRDefault="00795AEB" w:rsidP="00795AEB">
            <w:pPr>
              <w:widowControl/>
              <w:spacing w:line="360" w:lineRule="auto"/>
              <w:jc w:val="left"/>
              <w:rPr>
                <w:rFonts w:ascii="Times New Roman" w:hAnsi="Times New Roman" w:cs="Times New Roman"/>
                <w:sz w:val="20"/>
                <w:szCs w:val="20"/>
              </w:rPr>
            </w:pPr>
            <w:r w:rsidRPr="00B67F28">
              <w:rPr>
                <w:rFonts w:ascii="Times New Roman" w:hAnsi="Times New Roman" w:cs="Times New Roman"/>
                <w:b/>
                <w:sz w:val="20"/>
                <w:szCs w:val="20"/>
              </w:rPr>
              <w:t>Website:</w:t>
            </w:r>
            <w:r w:rsidRPr="00B67F28">
              <w:rPr>
                <w:rFonts w:ascii="Times New Roman" w:hAnsi="Times New Roman" w:cs="Times New Roman"/>
                <w:sz w:val="20"/>
                <w:szCs w:val="20"/>
              </w:rPr>
              <w:t xml:space="preserve"> </w:t>
            </w:r>
            <w:r w:rsidR="000E5298" w:rsidRPr="000E5298">
              <w:rPr>
                <w:rFonts w:ascii="Times New Roman" w:hAnsi="Times New Roman" w:cs="Times New Roman"/>
                <w:sz w:val="20"/>
                <w:szCs w:val="20"/>
              </w:rPr>
              <w:t>http://www.ohri.ca/programs/clinical_epidemiology/oxford.asp</w:t>
            </w:r>
          </w:p>
        </w:tc>
      </w:tr>
      <w:tr w:rsidR="000E5298" w:rsidTr="00B45CC3">
        <w:tc>
          <w:tcPr>
            <w:tcW w:w="11698" w:type="dxa"/>
            <w:gridSpan w:val="36"/>
            <w:vAlign w:val="center"/>
          </w:tcPr>
          <w:p w:rsidR="000E5298" w:rsidRPr="00D51E10" w:rsidRDefault="000E5298" w:rsidP="00EE43FA">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2476" w:type="dxa"/>
            <w:gridSpan w:val="14"/>
          </w:tcPr>
          <w:p w:rsidR="000E5298" w:rsidRDefault="000E5298"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033859" w:rsidTr="005C12F2">
        <w:tc>
          <w:tcPr>
            <w:tcW w:w="14174" w:type="dxa"/>
            <w:gridSpan w:val="50"/>
          </w:tcPr>
          <w:p w:rsidR="00033859" w:rsidRPr="00A213D1" w:rsidRDefault="00033859" w:rsidP="000442C3">
            <w:pPr>
              <w:widowControl/>
              <w:spacing w:line="360" w:lineRule="auto"/>
              <w:jc w:val="left"/>
              <w:rPr>
                <w:rFonts w:ascii="Times New Roman" w:hAnsi="Times New Roman" w:cs="Times New Roman"/>
                <w:b/>
                <w:sz w:val="20"/>
                <w:szCs w:val="20"/>
              </w:rPr>
            </w:pPr>
            <w:r w:rsidRPr="00A213D1">
              <w:rPr>
                <w:rFonts w:ascii="Times New Roman" w:hAnsi="Times New Roman" w:cs="Times New Roman"/>
                <w:b/>
                <w:sz w:val="20"/>
                <w:szCs w:val="20"/>
              </w:rPr>
              <w:t>Selection</w:t>
            </w:r>
          </w:p>
        </w:tc>
      </w:tr>
      <w:tr w:rsidR="000E5298" w:rsidTr="00B45CC3">
        <w:tc>
          <w:tcPr>
            <w:tcW w:w="11698" w:type="dxa"/>
            <w:gridSpan w:val="36"/>
          </w:tcPr>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1. Representativeness of the exposed cohort</w:t>
            </w:r>
          </w:p>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1) truly representative of the average _______________ (describe) in the community</w:t>
            </w:r>
          </w:p>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2) somewhat representative of the average ______________ in the community</w:t>
            </w:r>
          </w:p>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3) selected group of users eg nurses, volunteers</w:t>
            </w:r>
          </w:p>
          <w:p w:rsidR="000E5298"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4) no description of the derivation of the cohort</w:t>
            </w:r>
          </w:p>
        </w:tc>
        <w:tc>
          <w:tcPr>
            <w:tcW w:w="2476" w:type="dxa"/>
            <w:gridSpan w:val="14"/>
          </w:tcPr>
          <w:p w:rsidR="000E5298" w:rsidRDefault="000E5298" w:rsidP="00033859">
            <w:pPr>
              <w:widowControl/>
              <w:spacing w:line="360" w:lineRule="auto"/>
              <w:jc w:val="left"/>
              <w:rPr>
                <w:rFonts w:ascii="Times New Roman" w:hAnsi="Times New Roman" w:cs="Times New Roman"/>
                <w:sz w:val="20"/>
                <w:szCs w:val="20"/>
              </w:rPr>
            </w:pPr>
          </w:p>
          <w:p w:rsidR="00033859" w:rsidRPr="00B67F28" w:rsidRDefault="00033859" w:rsidP="00033859">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033859" w:rsidRPr="00B67F28" w:rsidRDefault="00033859" w:rsidP="00033859">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033859" w:rsidRDefault="00033859" w:rsidP="00033859">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p w:rsidR="00033859" w:rsidRDefault="00033859" w:rsidP="00033859">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0E5298" w:rsidTr="00B45CC3">
        <w:tc>
          <w:tcPr>
            <w:tcW w:w="11698" w:type="dxa"/>
            <w:gridSpan w:val="36"/>
          </w:tcPr>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2. Selection of the non exposed cohort</w:t>
            </w:r>
          </w:p>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1) drawn from the same community as the exposed cohort</w:t>
            </w:r>
          </w:p>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2) drawn from a different source</w:t>
            </w:r>
          </w:p>
          <w:p w:rsidR="000E5298"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3) no description of the derivation of the non exposed cohort</w:t>
            </w:r>
          </w:p>
        </w:tc>
        <w:tc>
          <w:tcPr>
            <w:tcW w:w="2476" w:type="dxa"/>
            <w:gridSpan w:val="14"/>
          </w:tcPr>
          <w:p w:rsidR="000E5298" w:rsidRDefault="000E5298" w:rsidP="00033859">
            <w:pPr>
              <w:widowControl/>
              <w:spacing w:line="360" w:lineRule="auto"/>
              <w:jc w:val="left"/>
              <w:rPr>
                <w:rFonts w:ascii="Times New Roman" w:hAnsi="Times New Roman" w:cs="Times New Roman"/>
                <w:sz w:val="20"/>
                <w:szCs w:val="20"/>
              </w:rPr>
            </w:pPr>
          </w:p>
          <w:p w:rsidR="00033859" w:rsidRPr="00B67F28" w:rsidRDefault="00033859" w:rsidP="00033859">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033859" w:rsidRDefault="00033859" w:rsidP="00033859">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p w:rsidR="00033859" w:rsidRDefault="00033859" w:rsidP="00033859">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0E5298" w:rsidTr="00B45CC3">
        <w:tc>
          <w:tcPr>
            <w:tcW w:w="11698" w:type="dxa"/>
            <w:gridSpan w:val="36"/>
          </w:tcPr>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3. Ascertainment of exposure</w:t>
            </w:r>
          </w:p>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 xml:space="preserve">1) secure record (eg surgical records) </w:t>
            </w:r>
          </w:p>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lastRenderedPageBreak/>
              <w:t xml:space="preserve">2) structured interview </w:t>
            </w:r>
            <w:r w:rsidRPr="00033859">
              <w:rPr>
                <w:rFonts w:ascii="Times New Roman" w:hAnsi="Times New Roman" w:cs="Times New Roman"/>
                <w:sz w:val="20"/>
                <w:szCs w:val="20"/>
              </w:rPr>
              <w:t></w:t>
            </w:r>
          </w:p>
          <w:p w:rsidR="00033859" w:rsidRPr="00033859"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3) written self report</w:t>
            </w:r>
          </w:p>
          <w:p w:rsidR="000E5298" w:rsidRDefault="00033859" w:rsidP="00033859">
            <w:pPr>
              <w:widowControl/>
              <w:spacing w:line="360" w:lineRule="auto"/>
              <w:jc w:val="left"/>
              <w:rPr>
                <w:rFonts w:ascii="Times New Roman" w:hAnsi="Times New Roman" w:cs="Times New Roman"/>
                <w:sz w:val="20"/>
                <w:szCs w:val="20"/>
              </w:rPr>
            </w:pPr>
            <w:r w:rsidRPr="00033859">
              <w:rPr>
                <w:rFonts w:ascii="Times New Roman" w:hAnsi="Times New Roman" w:cs="Times New Roman"/>
                <w:sz w:val="20"/>
                <w:szCs w:val="20"/>
              </w:rPr>
              <w:t>4) no description</w:t>
            </w:r>
          </w:p>
        </w:tc>
        <w:tc>
          <w:tcPr>
            <w:tcW w:w="2476" w:type="dxa"/>
            <w:gridSpan w:val="14"/>
          </w:tcPr>
          <w:p w:rsidR="000E5298" w:rsidRDefault="000E5298" w:rsidP="00033859">
            <w:pPr>
              <w:widowControl/>
              <w:spacing w:line="360" w:lineRule="auto"/>
              <w:jc w:val="left"/>
              <w:rPr>
                <w:rFonts w:ascii="Times New Roman" w:hAnsi="Times New Roman" w:cs="Times New Roman"/>
                <w:sz w:val="20"/>
                <w:szCs w:val="20"/>
              </w:rPr>
            </w:pPr>
          </w:p>
          <w:p w:rsidR="00033859" w:rsidRPr="00033859" w:rsidRDefault="00033859" w:rsidP="00033859">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033859" w:rsidRPr="00B67F28" w:rsidRDefault="00033859" w:rsidP="00033859">
            <w:pPr>
              <w:spacing w:line="360" w:lineRule="auto"/>
              <w:rPr>
                <w:rFonts w:ascii="Times New Roman" w:hAnsi="Times New Roman" w:cs="Times New Roman"/>
                <w:sz w:val="20"/>
                <w:szCs w:val="20"/>
              </w:rPr>
            </w:pPr>
            <w:r w:rsidRPr="00B67F28">
              <w:rPr>
                <w:rFonts w:ascii="Times New Roman" w:hAnsiTheme="minorEastAsia" w:cs="Times New Roman"/>
                <w:sz w:val="20"/>
                <w:szCs w:val="20"/>
              </w:rPr>
              <w:lastRenderedPageBreak/>
              <w:t>☆</w:t>
            </w:r>
          </w:p>
          <w:p w:rsidR="00033859" w:rsidRDefault="00033859" w:rsidP="00033859">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p w:rsidR="00033859" w:rsidRDefault="00033859" w:rsidP="00033859">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0E5298" w:rsidTr="00B45CC3">
        <w:tc>
          <w:tcPr>
            <w:tcW w:w="11698" w:type="dxa"/>
            <w:gridSpan w:val="36"/>
          </w:tcPr>
          <w:p w:rsidR="005C12F2" w:rsidRPr="005C12F2" w:rsidRDefault="005C12F2" w:rsidP="005C12F2">
            <w:pPr>
              <w:widowControl/>
              <w:spacing w:line="360" w:lineRule="auto"/>
              <w:jc w:val="left"/>
              <w:rPr>
                <w:rFonts w:ascii="Times New Roman" w:hAnsi="Times New Roman" w:cs="Times New Roman"/>
                <w:sz w:val="20"/>
                <w:szCs w:val="20"/>
              </w:rPr>
            </w:pPr>
            <w:r w:rsidRPr="005C12F2">
              <w:rPr>
                <w:rFonts w:ascii="Times New Roman" w:hAnsi="Times New Roman" w:cs="Times New Roman"/>
                <w:sz w:val="20"/>
                <w:szCs w:val="20"/>
              </w:rPr>
              <w:lastRenderedPageBreak/>
              <w:t>4. Demonstration that outcome of interest was not present at start of study</w:t>
            </w:r>
          </w:p>
          <w:p w:rsidR="005C12F2" w:rsidRPr="005C12F2" w:rsidRDefault="005C12F2" w:rsidP="005C12F2">
            <w:pPr>
              <w:widowControl/>
              <w:spacing w:line="360" w:lineRule="auto"/>
              <w:jc w:val="left"/>
              <w:rPr>
                <w:rFonts w:ascii="Times New Roman" w:hAnsi="Times New Roman" w:cs="Times New Roman"/>
                <w:sz w:val="20"/>
                <w:szCs w:val="20"/>
              </w:rPr>
            </w:pPr>
            <w:r w:rsidRPr="005C12F2">
              <w:rPr>
                <w:rFonts w:ascii="Times New Roman" w:hAnsi="Times New Roman" w:cs="Times New Roman"/>
                <w:sz w:val="20"/>
                <w:szCs w:val="20"/>
              </w:rPr>
              <w:t>1) yes</w:t>
            </w:r>
          </w:p>
          <w:p w:rsidR="000E5298" w:rsidRDefault="005C12F2" w:rsidP="005C12F2">
            <w:pPr>
              <w:widowControl/>
              <w:spacing w:line="360" w:lineRule="auto"/>
              <w:jc w:val="left"/>
              <w:rPr>
                <w:rFonts w:ascii="Times New Roman" w:hAnsi="Times New Roman" w:cs="Times New Roman"/>
                <w:sz w:val="20"/>
                <w:szCs w:val="20"/>
              </w:rPr>
            </w:pPr>
            <w:r w:rsidRPr="005C12F2">
              <w:rPr>
                <w:rFonts w:ascii="Times New Roman" w:hAnsi="Times New Roman" w:cs="Times New Roman"/>
                <w:sz w:val="20"/>
                <w:szCs w:val="20"/>
              </w:rPr>
              <w:t>2) no</w:t>
            </w:r>
          </w:p>
        </w:tc>
        <w:tc>
          <w:tcPr>
            <w:tcW w:w="2476" w:type="dxa"/>
            <w:gridSpan w:val="14"/>
          </w:tcPr>
          <w:p w:rsidR="000E5298" w:rsidRDefault="000E5298" w:rsidP="000442C3">
            <w:pPr>
              <w:widowControl/>
              <w:spacing w:line="360" w:lineRule="auto"/>
              <w:jc w:val="left"/>
              <w:rPr>
                <w:rFonts w:ascii="Times New Roman" w:hAnsi="Times New Roman" w:cs="Times New Roman"/>
                <w:sz w:val="20"/>
                <w:szCs w:val="20"/>
              </w:rPr>
            </w:pPr>
          </w:p>
          <w:p w:rsidR="005C12F2" w:rsidRPr="00B67F28" w:rsidRDefault="005C12F2" w:rsidP="005C12F2">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5C12F2" w:rsidRDefault="005C12F2" w:rsidP="000442C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A213D1" w:rsidTr="00EE43FA">
        <w:tc>
          <w:tcPr>
            <w:tcW w:w="14174" w:type="dxa"/>
            <w:gridSpan w:val="50"/>
          </w:tcPr>
          <w:p w:rsidR="00A213D1" w:rsidRPr="00A213D1" w:rsidRDefault="00A213D1" w:rsidP="000442C3">
            <w:pPr>
              <w:widowControl/>
              <w:spacing w:line="360" w:lineRule="auto"/>
              <w:jc w:val="left"/>
              <w:rPr>
                <w:rFonts w:ascii="Times New Roman" w:hAnsi="Times New Roman" w:cs="Times New Roman"/>
                <w:b/>
                <w:sz w:val="20"/>
                <w:szCs w:val="20"/>
              </w:rPr>
            </w:pPr>
            <w:r w:rsidRPr="00A213D1">
              <w:rPr>
                <w:rFonts w:ascii="Times New Roman" w:hAnsi="Times New Roman" w:cs="Times New Roman"/>
                <w:b/>
                <w:sz w:val="20"/>
                <w:szCs w:val="20"/>
              </w:rPr>
              <w:t>Comparability</w:t>
            </w:r>
            <w:r w:rsidR="00863F8D">
              <w:rPr>
                <w:rFonts w:ascii="Times New Roman" w:hAnsi="Times New Roman" w:cs="Times New Roman" w:hint="eastAsia"/>
                <w:b/>
                <w:sz w:val="20"/>
                <w:szCs w:val="20"/>
              </w:rPr>
              <w:t>*</w:t>
            </w:r>
          </w:p>
        </w:tc>
      </w:tr>
      <w:tr w:rsidR="000E5298" w:rsidTr="00B45CC3">
        <w:tc>
          <w:tcPr>
            <w:tcW w:w="11698" w:type="dxa"/>
            <w:gridSpan w:val="36"/>
          </w:tcPr>
          <w:p w:rsidR="00E577B5" w:rsidRPr="00E577B5" w:rsidRDefault="00E577B5" w:rsidP="00E577B5">
            <w:pPr>
              <w:widowControl/>
              <w:spacing w:line="360" w:lineRule="auto"/>
              <w:jc w:val="left"/>
              <w:rPr>
                <w:rFonts w:ascii="Times New Roman" w:hAnsi="Times New Roman" w:cs="Times New Roman"/>
                <w:sz w:val="20"/>
                <w:szCs w:val="20"/>
              </w:rPr>
            </w:pPr>
            <w:r w:rsidRPr="00E577B5">
              <w:rPr>
                <w:rFonts w:ascii="Times New Roman" w:hAnsi="Times New Roman" w:cs="Times New Roman"/>
                <w:sz w:val="20"/>
                <w:szCs w:val="20"/>
              </w:rPr>
              <w:t>5. Comparability of cohorts on the basis of the design or analysis</w:t>
            </w:r>
          </w:p>
          <w:p w:rsidR="00E577B5" w:rsidRPr="00E577B5" w:rsidRDefault="00E577B5" w:rsidP="00E577B5">
            <w:pPr>
              <w:widowControl/>
              <w:spacing w:line="360" w:lineRule="auto"/>
              <w:jc w:val="left"/>
              <w:rPr>
                <w:rFonts w:ascii="Times New Roman" w:hAnsi="Times New Roman" w:cs="Times New Roman"/>
                <w:sz w:val="20"/>
                <w:szCs w:val="20"/>
              </w:rPr>
            </w:pPr>
            <w:r w:rsidRPr="00E577B5">
              <w:rPr>
                <w:rFonts w:ascii="Times New Roman" w:hAnsi="Times New Roman" w:cs="Times New Roman"/>
                <w:sz w:val="20"/>
                <w:szCs w:val="20"/>
              </w:rPr>
              <w:t>1) study controls for _____________ (select the most important factor)</w:t>
            </w:r>
          </w:p>
          <w:p w:rsidR="000E5298" w:rsidRDefault="00E577B5" w:rsidP="00E577B5">
            <w:pPr>
              <w:widowControl/>
              <w:spacing w:line="360" w:lineRule="auto"/>
              <w:jc w:val="left"/>
              <w:rPr>
                <w:rFonts w:ascii="Times New Roman" w:hAnsi="Times New Roman" w:cs="Times New Roman"/>
                <w:sz w:val="20"/>
                <w:szCs w:val="20"/>
              </w:rPr>
            </w:pPr>
            <w:r w:rsidRPr="00E577B5">
              <w:rPr>
                <w:rFonts w:ascii="Times New Roman" w:hAnsi="Times New Roman" w:cs="Times New Roman"/>
                <w:sz w:val="20"/>
                <w:szCs w:val="20"/>
              </w:rPr>
              <w:t>2) study controls for any additional factor (This criteria could be modified to indicate specific control for a second important factor.)</w:t>
            </w:r>
          </w:p>
        </w:tc>
        <w:tc>
          <w:tcPr>
            <w:tcW w:w="2476" w:type="dxa"/>
            <w:gridSpan w:val="14"/>
          </w:tcPr>
          <w:p w:rsidR="000E5298" w:rsidRDefault="000E5298" w:rsidP="000442C3">
            <w:pPr>
              <w:widowControl/>
              <w:spacing w:line="360" w:lineRule="auto"/>
              <w:jc w:val="left"/>
              <w:rPr>
                <w:rFonts w:ascii="Times New Roman" w:hAnsi="Times New Roman" w:cs="Times New Roman"/>
                <w:sz w:val="20"/>
                <w:szCs w:val="20"/>
              </w:rPr>
            </w:pPr>
          </w:p>
          <w:p w:rsidR="00E577B5" w:rsidRPr="00B67F28" w:rsidRDefault="00E577B5" w:rsidP="00E577B5">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E577B5" w:rsidRDefault="000C3C0B" w:rsidP="000C3C0B">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tc>
      </w:tr>
      <w:tr w:rsidR="000C3C0B" w:rsidTr="00EE43FA">
        <w:tc>
          <w:tcPr>
            <w:tcW w:w="14174" w:type="dxa"/>
            <w:gridSpan w:val="50"/>
          </w:tcPr>
          <w:p w:rsidR="000C3C0B" w:rsidRPr="000C3C0B" w:rsidRDefault="000C3C0B" w:rsidP="000442C3">
            <w:pPr>
              <w:widowControl/>
              <w:spacing w:line="360" w:lineRule="auto"/>
              <w:jc w:val="left"/>
              <w:rPr>
                <w:rFonts w:ascii="Times New Roman" w:hAnsi="Times New Roman" w:cs="Times New Roman"/>
                <w:b/>
                <w:sz w:val="20"/>
                <w:szCs w:val="20"/>
              </w:rPr>
            </w:pPr>
            <w:r w:rsidRPr="000C3C0B">
              <w:rPr>
                <w:rFonts w:ascii="Times New Roman" w:hAnsi="Times New Roman" w:cs="Times New Roman"/>
                <w:b/>
                <w:sz w:val="20"/>
                <w:szCs w:val="20"/>
              </w:rPr>
              <w:t>Outcome</w:t>
            </w:r>
          </w:p>
        </w:tc>
      </w:tr>
      <w:tr w:rsidR="00A213D1" w:rsidTr="00B45CC3">
        <w:tc>
          <w:tcPr>
            <w:tcW w:w="11698" w:type="dxa"/>
            <w:gridSpan w:val="36"/>
          </w:tcPr>
          <w:p w:rsidR="000C3C0B" w:rsidRPr="000C3C0B" w:rsidRDefault="000C3C0B" w:rsidP="000C3C0B">
            <w:pPr>
              <w:widowControl/>
              <w:tabs>
                <w:tab w:val="left" w:pos="1246"/>
              </w:tabs>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6. Assessment of outcome</w:t>
            </w:r>
          </w:p>
          <w:p w:rsidR="000C3C0B" w:rsidRPr="000C3C0B" w:rsidRDefault="000C3C0B" w:rsidP="000C3C0B">
            <w:pPr>
              <w:widowControl/>
              <w:tabs>
                <w:tab w:val="left" w:pos="1246"/>
              </w:tabs>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1) independent blind assessment</w:t>
            </w:r>
          </w:p>
          <w:p w:rsidR="000C3C0B" w:rsidRPr="000C3C0B" w:rsidRDefault="000C3C0B" w:rsidP="000C3C0B">
            <w:pPr>
              <w:widowControl/>
              <w:tabs>
                <w:tab w:val="left" w:pos="1246"/>
              </w:tabs>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2) record linkage</w:t>
            </w:r>
          </w:p>
          <w:p w:rsidR="000C3C0B" w:rsidRPr="000C3C0B" w:rsidRDefault="000C3C0B" w:rsidP="000C3C0B">
            <w:pPr>
              <w:widowControl/>
              <w:tabs>
                <w:tab w:val="left" w:pos="1246"/>
              </w:tabs>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3) self report</w:t>
            </w:r>
          </w:p>
          <w:p w:rsidR="00A213D1" w:rsidRDefault="000C3C0B" w:rsidP="000C3C0B">
            <w:pPr>
              <w:widowControl/>
              <w:tabs>
                <w:tab w:val="left" w:pos="1246"/>
              </w:tabs>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4) no description</w:t>
            </w:r>
          </w:p>
        </w:tc>
        <w:tc>
          <w:tcPr>
            <w:tcW w:w="2476" w:type="dxa"/>
            <w:gridSpan w:val="14"/>
          </w:tcPr>
          <w:p w:rsidR="00A213D1" w:rsidRDefault="00A213D1" w:rsidP="000442C3">
            <w:pPr>
              <w:widowControl/>
              <w:spacing w:line="360" w:lineRule="auto"/>
              <w:jc w:val="left"/>
              <w:rPr>
                <w:rFonts w:ascii="Times New Roman" w:hAnsi="Times New Roman" w:cs="Times New Roman"/>
                <w:sz w:val="20"/>
                <w:szCs w:val="20"/>
              </w:rPr>
            </w:pPr>
          </w:p>
          <w:p w:rsidR="000C3C0B" w:rsidRPr="00B67F28" w:rsidRDefault="000C3C0B" w:rsidP="000C3C0B">
            <w:pPr>
              <w:spacing w:line="360" w:lineRule="auto"/>
              <w:rPr>
                <w:rFonts w:ascii="Times New Roman" w:hAnsi="Times New Roman" w:cs="Times New Roman"/>
                <w:sz w:val="20"/>
                <w:szCs w:val="20"/>
              </w:rPr>
            </w:pPr>
            <w:bookmarkStart w:id="0" w:name="OLE_LINK5"/>
            <w:r w:rsidRPr="00B67F28">
              <w:rPr>
                <w:rFonts w:ascii="Times New Roman" w:hAnsiTheme="minorEastAsia" w:cs="Times New Roman"/>
                <w:sz w:val="20"/>
                <w:szCs w:val="20"/>
              </w:rPr>
              <w:t>☆</w:t>
            </w:r>
          </w:p>
          <w:p w:rsidR="000C3C0B" w:rsidRPr="00B67F28" w:rsidRDefault="000C3C0B" w:rsidP="000C3C0B">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0C3C0B" w:rsidRDefault="000C3C0B" w:rsidP="000C3C0B">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p w:rsidR="000C3C0B" w:rsidRDefault="000C3C0B" w:rsidP="000C3C0B">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bookmarkEnd w:id="0"/>
          </w:p>
        </w:tc>
      </w:tr>
      <w:tr w:rsidR="00A213D1" w:rsidTr="00B45CC3">
        <w:tc>
          <w:tcPr>
            <w:tcW w:w="11698" w:type="dxa"/>
            <w:gridSpan w:val="36"/>
          </w:tcPr>
          <w:p w:rsidR="000C3C0B" w:rsidRPr="000C3C0B" w:rsidRDefault="000C3C0B" w:rsidP="000C3C0B">
            <w:pPr>
              <w:widowControl/>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7. Was follow-up long enough for outcomes to occur</w:t>
            </w:r>
          </w:p>
          <w:p w:rsidR="000C3C0B" w:rsidRPr="000C3C0B" w:rsidRDefault="000C3C0B" w:rsidP="000C3C0B">
            <w:pPr>
              <w:widowControl/>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lastRenderedPageBreak/>
              <w:t>1) yes (select an adequate follow up period for outcome of interest)</w:t>
            </w:r>
          </w:p>
          <w:p w:rsidR="00A213D1" w:rsidRDefault="000C3C0B" w:rsidP="000C3C0B">
            <w:pPr>
              <w:widowControl/>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2) no</w:t>
            </w:r>
          </w:p>
        </w:tc>
        <w:tc>
          <w:tcPr>
            <w:tcW w:w="2476" w:type="dxa"/>
            <w:gridSpan w:val="14"/>
          </w:tcPr>
          <w:p w:rsidR="00A213D1" w:rsidRDefault="00A213D1" w:rsidP="000442C3">
            <w:pPr>
              <w:widowControl/>
              <w:spacing w:line="360" w:lineRule="auto"/>
              <w:jc w:val="left"/>
              <w:rPr>
                <w:rFonts w:ascii="Times New Roman" w:hAnsi="Times New Roman" w:cs="Times New Roman"/>
                <w:sz w:val="20"/>
                <w:szCs w:val="20"/>
              </w:rPr>
            </w:pPr>
          </w:p>
          <w:p w:rsidR="000C3C0B" w:rsidRPr="00B67F28" w:rsidRDefault="000C3C0B" w:rsidP="000C3C0B">
            <w:pPr>
              <w:spacing w:line="360" w:lineRule="auto"/>
              <w:rPr>
                <w:rFonts w:ascii="Times New Roman" w:hAnsi="Times New Roman" w:cs="Times New Roman"/>
                <w:sz w:val="20"/>
                <w:szCs w:val="20"/>
              </w:rPr>
            </w:pPr>
            <w:r w:rsidRPr="00B67F28">
              <w:rPr>
                <w:rFonts w:ascii="Times New Roman" w:hAnsiTheme="minorEastAsia" w:cs="Times New Roman"/>
                <w:sz w:val="20"/>
                <w:szCs w:val="20"/>
              </w:rPr>
              <w:lastRenderedPageBreak/>
              <w:t>☆</w:t>
            </w:r>
          </w:p>
          <w:p w:rsidR="000C3C0B" w:rsidRDefault="000C3C0B" w:rsidP="000442C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A213D1" w:rsidTr="00B45CC3">
        <w:tc>
          <w:tcPr>
            <w:tcW w:w="11698" w:type="dxa"/>
            <w:gridSpan w:val="36"/>
          </w:tcPr>
          <w:p w:rsidR="000C3C0B" w:rsidRPr="000C3C0B" w:rsidRDefault="000C3C0B" w:rsidP="000C3C0B">
            <w:pPr>
              <w:widowControl/>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lastRenderedPageBreak/>
              <w:t>8. Adequacy of follow up of cohorts</w:t>
            </w:r>
          </w:p>
          <w:p w:rsidR="000C3C0B" w:rsidRPr="000C3C0B" w:rsidRDefault="000C3C0B" w:rsidP="000C3C0B">
            <w:pPr>
              <w:widowControl/>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 xml:space="preserve">1) complete follow up - all subjects accounted for ¯ </w:t>
            </w:r>
          </w:p>
          <w:p w:rsidR="000C3C0B" w:rsidRPr="000C3C0B" w:rsidRDefault="000C3C0B" w:rsidP="000C3C0B">
            <w:pPr>
              <w:widowControl/>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2) subjects lost to follow up unlikely to introduce bias - small number lost - &gt; ____ % (select an adequate %) follow up, or description provided of those lost)</w:t>
            </w:r>
          </w:p>
          <w:p w:rsidR="000C3C0B" w:rsidRPr="000C3C0B" w:rsidRDefault="000C3C0B" w:rsidP="000C3C0B">
            <w:pPr>
              <w:widowControl/>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3) follow up rate &lt; ____% (select an adequate %) and no description of those lost</w:t>
            </w:r>
          </w:p>
          <w:p w:rsidR="00A213D1" w:rsidRDefault="000C3C0B" w:rsidP="000C3C0B">
            <w:pPr>
              <w:widowControl/>
              <w:spacing w:line="360" w:lineRule="auto"/>
              <w:jc w:val="left"/>
              <w:rPr>
                <w:rFonts w:ascii="Times New Roman" w:hAnsi="Times New Roman" w:cs="Times New Roman"/>
                <w:sz w:val="20"/>
                <w:szCs w:val="20"/>
              </w:rPr>
            </w:pPr>
            <w:r w:rsidRPr="000C3C0B">
              <w:rPr>
                <w:rFonts w:ascii="Times New Roman" w:hAnsi="Times New Roman" w:cs="Times New Roman"/>
                <w:sz w:val="20"/>
                <w:szCs w:val="20"/>
              </w:rPr>
              <w:t>4) no statement</w:t>
            </w:r>
          </w:p>
        </w:tc>
        <w:tc>
          <w:tcPr>
            <w:tcW w:w="2476" w:type="dxa"/>
            <w:gridSpan w:val="14"/>
          </w:tcPr>
          <w:p w:rsidR="00A213D1" w:rsidRDefault="00A213D1" w:rsidP="000442C3">
            <w:pPr>
              <w:widowControl/>
              <w:spacing w:line="360" w:lineRule="auto"/>
              <w:jc w:val="left"/>
              <w:rPr>
                <w:rFonts w:ascii="Times New Roman" w:hAnsi="Times New Roman" w:cs="Times New Roman"/>
                <w:sz w:val="20"/>
                <w:szCs w:val="20"/>
              </w:rPr>
            </w:pPr>
          </w:p>
          <w:p w:rsidR="000C3C0B" w:rsidRPr="00B67F28" w:rsidRDefault="000C3C0B" w:rsidP="000C3C0B">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0C3C0B" w:rsidRDefault="000C3C0B" w:rsidP="000C3C0B">
            <w:pPr>
              <w:spacing w:line="360" w:lineRule="auto"/>
              <w:rPr>
                <w:rFonts w:ascii="Times New Roman" w:hAnsiTheme="minorEastAsia" w:cs="Times New Roman"/>
                <w:sz w:val="20"/>
                <w:szCs w:val="20"/>
              </w:rPr>
            </w:pPr>
            <w:r w:rsidRPr="00B67F28">
              <w:rPr>
                <w:rFonts w:ascii="Times New Roman" w:hAnsiTheme="minorEastAsia" w:cs="Times New Roman"/>
                <w:sz w:val="20"/>
                <w:szCs w:val="20"/>
              </w:rPr>
              <w:t>☆</w:t>
            </w:r>
          </w:p>
          <w:p w:rsidR="000C3C0B" w:rsidRPr="00B67F28" w:rsidRDefault="000C3C0B" w:rsidP="000C3C0B">
            <w:pPr>
              <w:spacing w:line="360" w:lineRule="auto"/>
              <w:rPr>
                <w:rFonts w:ascii="Times New Roman" w:hAnsi="Times New Roman" w:cs="Times New Roman"/>
                <w:sz w:val="20"/>
                <w:szCs w:val="20"/>
              </w:rPr>
            </w:pPr>
          </w:p>
          <w:p w:rsidR="000C3C0B" w:rsidRDefault="000C3C0B" w:rsidP="000C3C0B">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p w:rsidR="000C3C0B" w:rsidRDefault="000C3C0B" w:rsidP="000C3C0B">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0C3C0B" w:rsidTr="00EE43FA">
        <w:tc>
          <w:tcPr>
            <w:tcW w:w="14174" w:type="dxa"/>
            <w:gridSpan w:val="50"/>
          </w:tcPr>
          <w:p w:rsidR="000C3C0B" w:rsidRDefault="00863F8D" w:rsidP="000442C3">
            <w:pPr>
              <w:widowControl/>
              <w:spacing w:line="360" w:lineRule="auto"/>
              <w:jc w:val="left"/>
              <w:rPr>
                <w:rFonts w:ascii="Times New Roman" w:hAnsi="Times New Roman" w:cs="Times New Roman"/>
                <w:sz w:val="20"/>
                <w:szCs w:val="20"/>
              </w:rPr>
            </w:pPr>
            <w:r w:rsidRPr="00DB578A">
              <w:rPr>
                <w:rFonts w:ascii="Times New Roman" w:hAnsi="Times New Roman" w:hint="eastAsia"/>
                <w:noProof/>
                <w:szCs w:val="21"/>
              </w:rPr>
              <w:t xml:space="preserve">*, </w:t>
            </w:r>
            <w:r w:rsidRPr="00DB578A">
              <w:rPr>
                <w:rFonts w:ascii="Times New Roman" w:hAnsi="Times New Roman"/>
                <w:noProof/>
                <w:szCs w:val="21"/>
              </w:rPr>
              <w:t>A study can be awarded a maximum of one star for each numbered item within the Selection and Exposure categories</w:t>
            </w:r>
            <w:r w:rsidRPr="00DB578A">
              <w:rPr>
                <w:rFonts w:ascii="Times New Roman" w:hAnsi="Times New Roman" w:hint="eastAsia"/>
                <w:noProof/>
                <w:szCs w:val="21"/>
              </w:rPr>
              <w:t>; a</w:t>
            </w:r>
            <w:r w:rsidRPr="00DB578A">
              <w:rPr>
                <w:rFonts w:ascii="Times New Roman" w:hAnsi="Times New Roman"/>
                <w:noProof/>
                <w:szCs w:val="21"/>
              </w:rPr>
              <w:t xml:space="preserve"> maximum of two stars can be given for Comparability</w:t>
            </w:r>
            <w:r w:rsidRPr="00DB578A">
              <w:rPr>
                <w:rFonts w:ascii="Times New Roman" w:hAnsi="Times New Roman" w:hint="eastAsia"/>
                <w:noProof/>
                <w:szCs w:val="21"/>
              </w:rPr>
              <w:t>.</w:t>
            </w:r>
          </w:p>
        </w:tc>
      </w:tr>
      <w:tr w:rsidR="00863F8D" w:rsidTr="00EE43FA">
        <w:tc>
          <w:tcPr>
            <w:tcW w:w="14174" w:type="dxa"/>
            <w:gridSpan w:val="50"/>
          </w:tcPr>
          <w:p w:rsidR="00863F8D" w:rsidRDefault="00863F8D" w:rsidP="000442C3">
            <w:pPr>
              <w:widowControl/>
              <w:spacing w:line="360" w:lineRule="auto"/>
              <w:jc w:val="left"/>
              <w:rPr>
                <w:rFonts w:ascii="Times New Roman" w:hAnsi="Times New Roman" w:cs="Times New Roman"/>
                <w:sz w:val="20"/>
                <w:szCs w:val="20"/>
              </w:rPr>
            </w:pPr>
          </w:p>
        </w:tc>
      </w:tr>
      <w:tr w:rsidR="005C12F2" w:rsidTr="00EE43FA">
        <w:tc>
          <w:tcPr>
            <w:tcW w:w="14174" w:type="dxa"/>
            <w:gridSpan w:val="50"/>
          </w:tcPr>
          <w:p w:rsidR="00284FF0" w:rsidRPr="00284FF0" w:rsidRDefault="00284FF0" w:rsidP="00284FF0">
            <w:pPr>
              <w:widowControl/>
              <w:spacing w:line="360" w:lineRule="auto"/>
              <w:jc w:val="left"/>
              <w:rPr>
                <w:rFonts w:ascii="Times New Roman" w:hAnsi="Times New Roman" w:cs="Times New Roman"/>
                <w:b/>
                <w:sz w:val="20"/>
                <w:szCs w:val="20"/>
              </w:rPr>
            </w:pPr>
            <w:r w:rsidRPr="00284FF0">
              <w:rPr>
                <w:rFonts w:ascii="Times New Roman" w:hAnsi="Times New Roman" w:cs="Times New Roman" w:hint="eastAsia"/>
                <w:b/>
                <w:sz w:val="20"/>
                <w:szCs w:val="20"/>
              </w:rPr>
              <w:t>E</w:t>
            </w:r>
            <w:r w:rsidRPr="00284FF0">
              <w:rPr>
                <w:rFonts w:ascii="Times New Roman" w:hAnsi="Times New Roman" w:cs="Times New Roman"/>
                <w:b/>
                <w:sz w:val="20"/>
                <w:szCs w:val="20"/>
              </w:rPr>
              <w:t xml:space="preserve">. The Joanna Briggs Institute (JBI) Critical Appraisal Checklist for </w:t>
            </w:r>
            <w:r>
              <w:rPr>
                <w:rFonts w:ascii="Times New Roman" w:hAnsi="Times New Roman" w:cs="Times New Roman" w:hint="eastAsia"/>
                <w:b/>
                <w:sz w:val="20"/>
                <w:szCs w:val="20"/>
              </w:rPr>
              <w:t>cohort study</w:t>
            </w:r>
            <w:r w:rsidRPr="00284FF0">
              <w:rPr>
                <w:rFonts w:ascii="Times New Roman" w:hAnsi="Times New Roman" w:cs="Times New Roman"/>
                <w:b/>
                <w:sz w:val="20"/>
                <w:szCs w:val="20"/>
              </w:rPr>
              <w:t xml:space="preserve"> (last amended in 2017)</w:t>
            </w:r>
          </w:p>
          <w:p w:rsidR="005C12F2" w:rsidRDefault="00284FF0" w:rsidP="00284FF0">
            <w:pPr>
              <w:widowControl/>
              <w:spacing w:line="360" w:lineRule="auto"/>
              <w:jc w:val="left"/>
              <w:rPr>
                <w:rFonts w:ascii="Times New Roman" w:hAnsi="Times New Roman" w:cs="Times New Roman"/>
                <w:sz w:val="20"/>
                <w:szCs w:val="20"/>
              </w:rPr>
            </w:pPr>
            <w:r w:rsidRPr="00284FF0">
              <w:rPr>
                <w:rFonts w:ascii="Times New Roman" w:hAnsi="Times New Roman" w:cs="Times New Roman"/>
                <w:b/>
                <w:sz w:val="20"/>
                <w:szCs w:val="20"/>
              </w:rPr>
              <w:t>Website:</w:t>
            </w:r>
            <w:r w:rsidRPr="00284FF0">
              <w:rPr>
                <w:rFonts w:ascii="Times New Roman" w:hAnsi="Times New Roman" w:cs="Times New Roman"/>
                <w:sz w:val="20"/>
                <w:szCs w:val="20"/>
              </w:rPr>
              <w:t xml:space="preserve"> </w:t>
            </w:r>
            <w:r w:rsidR="009D7BF2" w:rsidRPr="009D7BF2">
              <w:rPr>
                <w:rFonts w:ascii="Times New Roman" w:hAnsi="Times New Roman" w:cs="Times New Roman"/>
                <w:sz w:val="20"/>
                <w:szCs w:val="20"/>
              </w:rPr>
              <w:t>https://joannabriggs.org/critical_appraisal_tools</w:t>
            </w:r>
          </w:p>
          <w:p w:rsidR="009D7BF2" w:rsidRPr="009D7BF2" w:rsidRDefault="009D7BF2" w:rsidP="00284FF0">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        </w:t>
            </w:r>
            <w:r w:rsidRPr="009D7BF2">
              <w:rPr>
                <w:rFonts w:ascii="Times New Roman" w:hAnsi="Times New Roman" w:cs="Times New Roman"/>
                <w:sz w:val="20"/>
                <w:szCs w:val="20"/>
              </w:rPr>
              <w:t>https://wiki.joannabriggs.org/display/MANUAL/Appendix+7.1++Critical+appraisal+checklist+for+cohort+studies</w:t>
            </w:r>
          </w:p>
        </w:tc>
      </w:tr>
      <w:tr w:rsidR="005350EB" w:rsidRPr="00AE3BC5" w:rsidTr="00B45CC3">
        <w:tc>
          <w:tcPr>
            <w:tcW w:w="9999" w:type="dxa"/>
            <w:gridSpan w:val="16"/>
          </w:tcPr>
          <w:p w:rsidR="005350EB" w:rsidRDefault="005350EB"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4175" w:type="dxa"/>
            <w:gridSpan w:val="34"/>
          </w:tcPr>
          <w:p w:rsidR="005350EB" w:rsidRPr="00AE3BC5" w:rsidRDefault="005350EB"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D019B9" w:rsidRPr="00AE3BC5" w:rsidTr="00B45CC3">
        <w:tc>
          <w:tcPr>
            <w:tcW w:w="9999" w:type="dxa"/>
            <w:gridSpan w:val="16"/>
          </w:tcPr>
          <w:p w:rsidR="00D019B9" w:rsidRDefault="005350EB"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1.</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Were the two groups similar and recruited from the same population?</w:t>
            </w:r>
          </w:p>
        </w:tc>
        <w:tc>
          <w:tcPr>
            <w:tcW w:w="850" w:type="dxa"/>
            <w:gridSpan w:val="10"/>
          </w:tcPr>
          <w:p w:rsidR="00D019B9" w:rsidRDefault="005350EB"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D019B9" w:rsidRDefault="005350EB"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D019B9" w:rsidRPr="00AE3BC5" w:rsidRDefault="005350EB"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D019B9" w:rsidRPr="00AE3BC5" w:rsidRDefault="005350EB"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Default="000551A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2</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Were the exposures measured similarly to assign people to both exposed and unexposed groups?</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Pr="005350EB" w:rsidRDefault="000551A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lastRenderedPageBreak/>
              <w:t>3</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Was the exposure measured in a valid and reliable way?</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Default="000551A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4</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Were confounding factors identified?</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Default="000551A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5</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Were strategies to deal with confounding factors stated?</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Default="000551A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6</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Were the groups/participants free of the outcome at the start of the study (or at the moment of exposure)?</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Default="000551A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7</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Were the outcomes measured in a valid and reliable way?</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Default="000551A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8</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Was the follow up time reported and sufficient to be long enough for outcomes to occur?</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Default="000551A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9</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Was follow up complete, and if not, were the reasons to loss to follow up described and explored?</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Pr="005350EB"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1</w:t>
            </w:r>
            <w:r>
              <w:rPr>
                <w:rFonts w:ascii="Times New Roman" w:hAnsi="Times New Roman" w:cs="Times New Roman" w:hint="eastAsia"/>
                <w:sz w:val="20"/>
                <w:szCs w:val="20"/>
              </w:rPr>
              <w:t>0</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Were strategies to address incomplete follow up utilized?</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0551A7" w:rsidRPr="00AE3BC5" w:rsidTr="00B45CC3">
        <w:tc>
          <w:tcPr>
            <w:tcW w:w="9999" w:type="dxa"/>
            <w:gridSpan w:val="16"/>
          </w:tcPr>
          <w:p w:rsidR="000551A7" w:rsidRPr="005350EB"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1</w:t>
            </w:r>
            <w:r>
              <w:rPr>
                <w:rFonts w:ascii="Times New Roman" w:hAnsi="Times New Roman" w:cs="Times New Roman" w:hint="eastAsia"/>
                <w:sz w:val="20"/>
                <w:szCs w:val="20"/>
              </w:rPr>
              <w:t>1</w:t>
            </w:r>
            <w:r w:rsidRPr="005350EB">
              <w:rPr>
                <w:rFonts w:ascii="Times New Roman" w:hAnsi="Times New Roman" w:cs="Times New Roman"/>
                <w:sz w:val="20"/>
                <w:szCs w:val="20"/>
              </w:rPr>
              <w:t>.</w:t>
            </w:r>
            <w:r>
              <w:rPr>
                <w:rFonts w:ascii="Times New Roman" w:hAnsi="Times New Roman" w:cs="Times New Roman" w:hint="eastAsia"/>
                <w:sz w:val="20"/>
                <w:szCs w:val="20"/>
              </w:rPr>
              <w:t xml:space="preserve"> </w:t>
            </w:r>
            <w:r w:rsidRPr="005350EB">
              <w:rPr>
                <w:rFonts w:ascii="Times New Roman" w:hAnsi="Times New Roman" w:cs="Times New Roman"/>
                <w:sz w:val="20"/>
                <w:szCs w:val="20"/>
              </w:rPr>
              <w:t>Was appropriate statistical analysis used?</w:t>
            </w:r>
          </w:p>
        </w:tc>
        <w:tc>
          <w:tcPr>
            <w:tcW w:w="850"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49" w:type="dxa"/>
            <w:gridSpan w:val="10"/>
          </w:tcPr>
          <w:p w:rsidR="000551A7"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992" w:type="dxa"/>
            <w:gridSpan w:val="11"/>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484" w:type="dxa"/>
            <w:gridSpan w:val="3"/>
          </w:tcPr>
          <w:p w:rsidR="000551A7" w:rsidRPr="00AE3BC5" w:rsidRDefault="000551A7"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5350EB" w:rsidRPr="00AE3BC5" w:rsidTr="00EE43FA">
        <w:tc>
          <w:tcPr>
            <w:tcW w:w="14174" w:type="dxa"/>
            <w:gridSpan w:val="50"/>
          </w:tcPr>
          <w:p w:rsidR="005350EB" w:rsidRPr="00AE3BC5" w:rsidRDefault="00DF78DA" w:rsidP="00DF78DA">
            <w:pPr>
              <w:widowControl/>
              <w:spacing w:line="360" w:lineRule="auto"/>
              <w:jc w:val="left"/>
              <w:rPr>
                <w:rFonts w:ascii="Times New Roman" w:hAnsi="Times New Roman" w:cs="Times New Roman"/>
                <w:sz w:val="20"/>
                <w:szCs w:val="20"/>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DF78DA" w:rsidRPr="00AE3BC5" w:rsidTr="00EE43FA">
        <w:tc>
          <w:tcPr>
            <w:tcW w:w="14174" w:type="dxa"/>
            <w:gridSpan w:val="50"/>
          </w:tcPr>
          <w:p w:rsidR="00DF78DA" w:rsidRPr="00AE3BC5" w:rsidRDefault="00DF78DA" w:rsidP="00EE43FA">
            <w:pPr>
              <w:widowControl/>
              <w:spacing w:line="360" w:lineRule="auto"/>
              <w:jc w:val="left"/>
              <w:rPr>
                <w:rFonts w:ascii="Times New Roman" w:hAnsi="Times New Roman" w:cs="Times New Roman"/>
                <w:sz w:val="20"/>
                <w:szCs w:val="20"/>
              </w:rPr>
            </w:pPr>
          </w:p>
        </w:tc>
      </w:tr>
      <w:tr w:rsidR="003B2B04" w:rsidRPr="00AE3BC5" w:rsidTr="00EE43FA">
        <w:tc>
          <w:tcPr>
            <w:tcW w:w="14174" w:type="dxa"/>
            <w:gridSpan w:val="50"/>
          </w:tcPr>
          <w:p w:rsidR="003B2B04" w:rsidRPr="003B2B04" w:rsidRDefault="003B2B04" w:rsidP="003B2B04">
            <w:pPr>
              <w:widowControl/>
              <w:spacing w:line="360" w:lineRule="auto"/>
              <w:jc w:val="left"/>
              <w:rPr>
                <w:rFonts w:ascii="Times New Roman" w:hAnsi="Times New Roman" w:cs="Times New Roman"/>
                <w:b/>
                <w:sz w:val="20"/>
                <w:szCs w:val="20"/>
              </w:rPr>
            </w:pPr>
            <w:r w:rsidRPr="003B2B04">
              <w:rPr>
                <w:rFonts w:ascii="Times New Roman" w:hAnsi="Times New Roman" w:cs="Times New Roman" w:hint="eastAsia"/>
                <w:b/>
                <w:sz w:val="20"/>
                <w:szCs w:val="20"/>
              </w:rPr>
              <w:t xml:space="preserve">F. </w:t>
            </w:r>
            <w:r w:rsidRPr="003B2B04">
              <w:rPr>
                <w:rFonts w:ascii="Times New Roman" w:hAnsi="Times New Roman" w:cs="Times New Roman"/>
                <w:b/>
                <w:sz w:val="20"/>
                <w:szCs w:val="20"/>
              </w:rPr>
              <w:t xml:space="preserve">The Critical Appraisal Skills Programme (CASP) Checklist for </w:t>
            </w:r>
            <w:r w:rsidR="0012198C">
              <w:rPr>
                <w:rFonts w:ascii="Times New Roman" w:hAnsi="Times New Roman" w:cs="Times New Roman" w:hint="eastAsia"/>
                <w:b/>
                <w:sz w:val="20"/>
                <w:szCs w:val="20"/>
              </w:rPr>
              <w:t>case control study</w:t>
            </w:r>
            <w:r w:rsidRPr="003B2B04">
              <w:rPr>
                <w:rFonts w:ascii="Times New Roman" w:hAnsi="Times New Roman" w:cs="Times New Roman"/>
                <w:b/>
                <w:sz w:val="20"/>
                <w:szCs w:val="20"/>
              </w:rPr>
              <w:t xml:space="preserve"> (last amended in 2018)</w:t>
            </w:r>
          </w:p>
          <w:p w:rsidR="003B2B04" w:rsidRPr="00AE3BC5" w:rsidRDefault="003B2B04" w:rsidP="003B2B04">
            <w:pPr>
              <w:widowControl/>
              <w:spacing w:line="360" w:lineRule="auto"/>
              <w:jc w:val="left"/>
              <w:rPr>
                <w:rFonts w:ascii="Times New Roman" w:hAnsi="Times New Roman" w:cs="Times New Roman"/>
                <w:sz w:val="20"/>
                <w:szCs w:val="20"/>
              </w:rPr>
            </w:pPr>
            <w:r w:rsidRPr="00DC357B">
              <w:rPr>
                <w:rFonts w:ascii="Times New Roman" w:hAnsi="Times New Roman" w:cs="Times New Roman"/>
                <w:b/>
                <w:sz w:val="20"/>
                <w:szCs w:val="20"/>
              </w:rPr>
              <w:t xml:space="preserve">Website: </w:t>
            </w:r>
            <w:r w:rsidRPr="003B2B04">
              <w:rPr>
                <w:rFonts w:ascii="Times New Roman" w:hAnsi="Times New Roman" w:cs="Times New Roman"/>
                <w:sz w:val="20"/>
                <w:szCs w:val="20"/>
              </w:rPr>
              <w:t>https://casp-uk.net/casp-tools-checklists/</w:t>
            </w:r>
          </w:p>
        </w:tc>
      </w:tr>
      <w:tr w:rsidR="00DF4E9E" w:rsidRPr="00AE3BC5" w:rsidTr="00B45CC3">
        <w:tc>
          <w:tcPr>
            <w:tcW w:w="10562" w:type="dxa"/>
            <w:gridSpan w:val="24"/>
          </w:tcPr>
          <w:p w:rsidR="00DF4E9E" w:rsidRDefault="00DF4E9E"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Major Components</w:t>
            </w:r>
          </w:p>
        </w:tc>
        <w:tc>
          <w:tcPr>
            <w:tcW w:w="3612" w:type="dxa"/>
            <w:gridSpan w:val="26"/>
          </w:tcPr>
          <w:p w:rsidR="00DF4E9E" w:rsidRPr="00AE3BC5" w:rsidRDefault="00DF4E9E"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A7603D" w:rsidRPr="00AE3BC5" w:rsidTr="00EE43FA">
        <w:tc>
          <w:tcPr>
            <w:tcW w:w="14174" w:type="dxa"/>
            <w:gridSpan w:val="50"/>
          </w:tcPr>
          <w:p w:rsidR="00A7603D" w:rsidRPr="00A7603D" w:rsidRDefault="00A7603D" w:rsidP="00EE43FA">
            <w:pPr>
              <w:widowControl/>
              <w:spacing w:line="360" w:lineRule="auto"/>
              <w:jc w:val="left"/>
              <w:rPr>
                <w:rFonts w:ascii="Times New Roman" w:hAnsi="Times New Roman" w:cs="Times New Roman"/>
                <w:b/>
                <w:sz w:val="20"/>
                <w:szCs w:val="20"/>
              </w:rPr>
            </w:pPr>
            <w:r w:rsidRPr="00A7603D">
              <w:rPr>
                <w:rFonts w:ascii="Times New Roman" w:hAnsi="Times New Roman" w:cs="Times New Roman"/>
                <w:b/>
                <w:sz w:val="20"/>
                <w:szCs w:val="20"/>
              </w:rPr>
              <w:t>Section A: Are the results of the trial valid?</w:t>
            </w:r>
          </w:p>
        </w:tc>
      </w:tr>
      <w:tr w:rsidR="00DF4E9E" w:rsidRPr="00AE3BC5" w:rsidTr="00B45CC3">
        <w:tc>
          <w:tcPr>
            <w:tcW w:w="10562" w:type="dxa"/>
            <w:gridSpan w:val="24"/>
          </w:tcPr>
          <w:p w:rsidR="00DF4E9E" w:rsidRDefault="00D46B77"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1.</w:t>
            </w:r>
            <w:r>
              <w:rPr>
                <w:rFonts w:ascii="Times New Roman" w:hAnsi="Times New Roman" w:cs="Times New Roman" w:hint="eastAsia"/>
                <w:sz w:val="20"/>
                <w:szCs w:val="20"/>
              </w:rPr>
              <w:t xml:space="preserve"> </w:t>
            </w:r>
            <w:r w:rsidRPr="00D46B77">
              <w:rPr>
                <w:rFonts w:ascii="Times New Roman" w:hAnsi="Times New Roman" w:cs="Times New Roman"/>
                <w:sz w:val="20"/>
                <w:szCs w:val="20"/>
              </w:rPr>
              <w:t>Did the study address a</w:t>
            </w:r>
            <w:r>
              <w:rPr>
                <w:rFonts w:ascii="Times New Roman" w:hAnsi="Times New Roman" w:cs="Times New Roman" w:hint="eastAsia"/>
                <w:sz w:val="20"/>
                <w:szCs w:val="20"/>
              </w:rPr>
              <w:t xml:space="preserve"> </w:t>
            </w:r>
            <w:r w:rsidRPr="00D46B77">
              <w:rPr>
                <w:rFonts w:ascii="Times New Roman" w:hAnsi="Times New Roman" w:cs="Times New Roman"/>
                <w:sz w:val="20"/>
                <w:szCs w:val="20"/>
              </w:rPr>
              <w:t>clearly focused issue?</w:t>
            </w:r>
          </w:p>
        </w:tc>
        <w:tc>
          <w:tcPr>
            <w:tcW w:w="1276" w:type="dxa"/>
            <w:gridSpan w:val="13"/>
          </w:tcPr>
          <w:p w:rsidR="00DF4E9E" w:rsidRPr="00057B88" w:rsidRDefault="00DF4E9E"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F4E9E" w:rsidRDefault="00DF4E9E"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F4E9E" w:rsidRDefault="00DF4E9E"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46B77" w:rsidRPr="00AE3BC5" w:rsidTr="00B45CC3">
        <w:tc>
          <w:tcPr>
            <w:tcW w:w="10562" w:type="dxa"/>
            <w:gridSpan w:val="24"/>
          </w:tcPr>
          <w:p w:rsidR="00D46B77" w:rsidRDefault="00D46B77"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2.</w:t>
            </w:r>
            <w:r>
              <w:rPr>
                <w:rFonts w:ascii="Times New Roman" w:hAnsi="Times New Roman" w:cs="Times New Roman" w:hint="eastAsia"/>
                <w:sz w:val="20"/>
                <w:szCs w:val="20"/>
              </w:rPr>
              <w:t xml:space="preserve"> </w:t>
            </w:r>
            <w:r w:rsidRPr="00D46B77">
              <w:rPr>
                <w:rFonts w:ascii="Times New Roman" w:hAnsi="Times New Roman" w:cs="Times New Roman"/>
                <w:sz w:val="20"/>
                <w:szCs w:val="20"/>
              </w:rPr>
              <w:t>Did the authors use an</w:t>
            </w:r>
            <w:r>
              <w:rPr>
                <w:rFonts w:ascii="Times New Roman" w:hAnsi="Times New Roman" w:cs="Times New Roman" w:hint="eastAsia"/>
                <w:sz w:val="20"/>
                <w:szCs w:val="20"/>
              </w:rPr>
              <w:t xml:space="preserve"> </w:t>
            </w:r>
            <w:r w:rsidRPr="00D46B77">
              <w:rPr>
                <w:rFonts w:ascii="Times New Roman" w:hAnsi="Times New Roman" w:cs="Times New Roman"/>
                <w:sz w:val="20"/>
                <w:szCs w:val="20"/>
              </w:rPr>
              <w:t>appropriate method to</w:t>
            </w:r>
            <w:r>
              <w:rPr>
                <w:rFonts w:ascii="Times New Roman" w:hAnsi="Times New Roman" w:cs="Times New Roman" w:hint="eastAsia"/>
                <w:sz w:val="20"/>
                <w:szCs w:val="20"/>
              </w:rPr>
              <w:t xml:space="preserve"> </w:t>
            </w:r>
            <w:r w:rsidRPr="00D46B77">
              <w:rPr>
                <w:rFonts w:ascii="Times New Roman" w:hAnsi="Times New Roman" w:cs="Times New Roman"/>
                <w:sz w:val="20"/>
                <w:szCs w:val="20"/>
              </w:rPr>
              <w:t>answer their question?</w:t>
            </w:r>
          </w:p>
        </w:tc>
        <w:tc>
          <w:tcPr>
            <w:tcW w:w="1276" w:type="dxa"/>
            <w:gridSpan w:val="13"/>
          </w:tcPr>
          <w:p w:rsidR="00D46B77" w:rsidRPr="00057B88"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46B77" w:rsidRPr="00AE3BC5" w:rsidTr="00EE43FA">
        <w:tc>
          <w:tcPr>
            <w:tcW w:w="14174" w:type="dxa"/>
            <w:gridSpan w:val="50"/>
          </w:tcPr>
          <w:p w:rsidR="00D46B77" w:rsidRPr="00AE3BC5" w:rsidRDefault="00D46B77"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lastRenderedPageBreak/>
              <w:t>Is it worth continuing?</w:t>
            </w:r>
          </w:p>
        </w:tc>
      </w:tr>
      <w:tr w:rsidR="00D46B77" w:rsidRPr="00AE3BC5" w:rsidTr="00B45CC3">
        <w:tc>
          <w:tcPr>
            <w:tcW w:w="10562" w:type="dxa"/>
            <w:gridSpan w:val="24"/>
          </w:tcPr>
          <w:p w:rsidR="00D46B77" w:rsidRDefault="00D46B77"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3. Were the cases recruited in an acceptable way?</w:t>
            </w:r>
          </w:p>
        </w:tc>
        <w:tc>
          <w:tcPr>
            <w:tcW w:w="1276" w:type="dxa"/>
            <w:gridSpan w:val="13"/>
          </w:tcPr>
          <w:p w:rsidR="00D46B77" w:rsidRPr="00057B88"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46B77" w:rsidRPr="00AE3BC5" w:rsidTr="00B45CC3">
        <w:tc>
          <w:tcPr>
            <w:tcW w:w="10562" w:type="dxa"/>
            <w:gridSpan w:val="24"/>
          </w:tcPr>
          <w:p w:rsidR="00D46B77" w:rsidRDefault="00D46B77"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4. Were the controls selected in an acceptable way?</w:t>
            </w:r>
          </w:p>
        </w:tc>
        <w:tc>
          <w:tcPr>
            <w:tcW w:w="1276" w:type="dxa"/>
            <w:gridSpan w:val="13"/>
          </w:tcPr>
          <w:p w:rsidR="00D46B77" w:rsidRPr="00057B88"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46B77" w:rsidRPr="00AE3BC5" w:rsidTr="00B45CC3">
        <w:tc>
          <w:tcPr>
            <w:tcW w:w="10562" w:type="dxa"/>
            <w:gridSpan w:val="24"/>
          </w:tcPr>
          <w:p w:rsidR="00D46B77" w:rsidRDefault="00D46B77"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5. Was the exposure accurately measured to minimise bias?</w:t>
            </w:r>
          </w:p>
        </w:tc>
        <w:tc>
          <w:tcPr>
            <w:tcW w:w="1276" w:type="dxa"/>
            <w:gridSpan w:val="13"/>
          </w:tcPr>
          <w:p w:rsidR="00D46B77" w:rsidRPr="00057B88"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46B77" w:rsidRPr="00AE3BC5" w:rsidTr="00B45CC3">
        <w:tc>
          <w:tcPr>
            <w:tcW w:w="10562" w:type="dxa"/>
            <w:gridSpan w:val="24"/>
          </w:tcPr>
          <w:p w:rsidR="00D46B77" w:rsidRDefault="00D46B77"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 xml:space="preserve">6. (a) </w:t>
            </w:r>
            <w:bookmarkStart w:id="1" w:name="OLE_LINK6"/>
            <w:bookmarkStart w:id="2" w:name="OLE_LINK7"/>
            <w:r w:rsidRPr="00D46B77">
              <w:rPr>
                <w:rFonts w:ascii="Times New Roman" w:hAnsi="Times New Roman" w:cs="Times New Roman"/>
                <w:sz w:val="20"/>
                <w:szCs w:val="20"/>
              </w:rPr>
              <w:t>Aside from the experimental intervention, were the groups treated equally?</w:t>
            </w:r>
            <w:bookmarkEnd w:id="1"/>
            <w:bookmarkEnd w:id="2"/>
          </w:p>
        </w:tc>
        <w:tc>
          <w:tcPr>
            <w:tcW w:w="3612" w:type="dxa"/>
            <w:gridSpan w:val="26"/>
          </w:tcPr>
          <w:p w:rsidR="00D46B77" w:rsidRPr="00AE3BC5" w:rsidRDefault="00D46B77"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List: </w:t>
            </w:r>
          </w:p>
        </w:tc>
      </w:tr>
      <w:tr w:rsidR="00D46B77" w:rsidRPr="00AE3BC5" w:rsidTr="00B45CC3">
        <w:tc>
          <w:tcPr>
            <w:tcW w:w="10562" w:type="dxa"/>
            <w:gridSpan w:val="24"/>
          </w:tcPr>
          <w:p w:rsidR="00D46B77" w:rsidRDefault="00D46B77"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6. (b) Have the authors taken account of the potential confounding factors in the design and/or in their analysis?</w:t>
            </w:r>
          </w:p>
        </w:tc>
        <w:tc>
          <w:tcPr>
            <w:tcW w:w="1276" w:type="dxa"/>
            <w:gridSpan w:val="13"/>
          </w:tcPr>
          <w:p w:rsidR="00D46B77" w:rsidRPr="00057B88"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46B77" w:rsidRDefault="00D46B77"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46B77" w:rsidRPr="00AE3BC5" w:rsidTr="00EE43FA">
        <w:tc>
          <w:tcPr>
            <w:tcW w:w="14174" w:type="dxa"/>
            <w:gridSpan w:val="50"/>
          </w:tcPr>
          <w:p w:rsidR="00D46B77" w:rsidRPr="00D46B77" w:rsidRDefault="00D46B77" w:rsidP="00EE43FA">
            <w:pPr>
              <w:widowControl/>
              <w:spacing w:line="360" w:lineRule="auto"/>
              <w:jc w:val="left"/>
              <w:rPr>
                <w:rFonts w:ascii="Times New Roman" w:hAnsi="Times New Roman" w:cs="Times New Roman"/>
                <w:b/>
                <w:sz w:val="20"/>
                <w:szCs w:val="20"/>
              </w:rPr>
            </w:pPr>
            <w:r w:rsidRPr="00D46B77">
              <w:rPr>
                <w:rFonts w:ascii="Times New Roman" w:hAnsi="Times New Roman" w:cs="Times New Roman"/>
                <w:b/>
                <w:sz w:val="20"/>
                <w:szCs w:val="20"/>
              </w:rPr>
              <w:t>Section B: What are the results?</w:t>
            </w:r>
          </w:p>
        </w:tc>
      </w:tr>
      <w:tr w:rsidR="00D57FCA" w:rsidRPr="00AE3BC5" w:rsidTr="00B45CC3">
        <w:tc>
          <w:tcPr>
            <w:tcW w:w="10562" w:type="dxa"/>
            <w:gridSpan w:val="24"/>
          </w:tcPr>
          <w:p w:rsidR="00D57FCA" w:rsidRDefault="00D57FCA" w:rsidP="00D46B77">
            <w:pPr>
              <w:widowControl/>
              <w:tabs>
                <w:tab w:val="left" w:pos="766"/>
              </w:tabs>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7. How large was the treatment effect?</w:t>
            </w:r>
          </w:p>
        </w:tc>
        <w:tc>
          <w:tcPr>
            <w:tcW w:w="3612" w:type="dxa"/>
            <w:gridSpan w:val="26"/>
          </w:tcPr>
          <w:p w:rsidR="00D57FCA" w:rsidRPr="00AE3BC5" w:rsidRDefault="00D57FCA" w:rsidP="00EE43FA">
            <w:pPr>
              <w:widowControl/>
              <w:spacing w:line="360" w:lineRule="auto"/>
              <w:jc w:val="left"/>
              <w:rPr>
                <w:rFonts w:ascii="Times New Roman" w:hAnsi="Times New Roman" w:cs="Times New Roman"/>
                <w:sz w:val="20"/>
                <w:szCs w:val="20"/>
              </w:rPr>
            </w:pPr>
          </w:p>
        </w:tc>
      </w:tr>
      <w:tr w:rsidR="00D57FCA" w:rsidRPr="00AE3BC5" w:rsidTr="00B45CC3">
        <w:tc>
          <w:tcPr>
            <w:tcW w:w="10562" w:type="dxa"/>
            <w:gridSpan w:val="24"/>
          </w:tcPr>
          <w:p w:rsidR="00D57FCA" w:rsidRPr="00D46B77" w:rsidRDefault="00D57FCA"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8. How precise was the estimate of the treatment effect?</w:t>
            </w:r>
          </w:p>
        </w:tc>
        <w:tc>
          <w:tcPr>
            <w:tcW w:w="3612" w:type="dxa"/>
            <w:gridSpan w:val="26"/>
          </w:tcPr>
          <w:p w:rsidR="00D57FCA" w:rsidRPr="00AE3BC5" w:rsidRDefault="00D57FCA" w:rsidP="00EE43FA">
            <w:pPr>
              <w:widowControl/>
              <w:spacing w:line="360" w:lineRule="auto"/>
              <w:jc w:val="left"/>
              <w:rPr>
                <w:rFonts w:ascii="Times New Roman" w:hAnsi="Times New Roman" w:cs="Times New Roman"/>
                <w:sz w:val="20"/>
                <w:szCs w:val="20"/>
              </w:rPr>
            </w:pPr>
          </w:p>
        </w:tc>
      </w:tr>
      <w:tr w:rsidR="00D57FCA" w:rsidRPr="00AE3BC5" w:rsidTr="00B45CC3">
        <w:tc>
          <w:tcPr>
            <w:tcW w:w="10562" w:type="dxa"/>
            <w:gridSpan w:val="24"/>
          </w:tcPr>
          <w:p w:rsidR="00D57FCA" w:rsidRDefault="00D57FCA"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9. Do you believe the results?</w:t>
            </w:r>
          </w:p>
        </w:tc>
        <w:tc>
          <w:tcPr>
            <w:tcW w:w="1276" w:type="dxa"/>
            <w:gridSpan w:val="13"/>
          </w:tcPr>
          <w:p w:rsidR="00D57FCA" w:rsidRPr="00057B88" w:rsidRDefault="00D57FCA"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57FCA" w:rsidRDefault="00D57FCA"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57FCA" w:rsidRPr="00AE3BC5" w:rsidRDefault="00D57FCA"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D57FCA" w:rsidRPr="00AE3BC5" w:rsidTr="00EE43FA">
        <w:tc>
          <w:tcPr>
            <w:tcW w:w="14174" w:type="dxa"/>
            <w:gridSpan w:val="50"/>
          </w:tcPr>
          <w:p w:rsidR="00D57FCA" w:rsidRPr="00D57FCA" w:rsidRDefault="00D57FCA" w:rsidP="00EE43FA">
            <w:pPr>
              <w:widowControl/>
              <w:spacing w:line="360" w:lineRule="auto"/>
              <w:jc w:val="left"/>
              <w:rPr>
                <w:rFonts w:ascii="Times New Roman" w:hAnsi="Times New Roman" w:cs="Times New Roman"/>
                <w:b/>
                <w:sz w:val="20"/>
                <w:szCs w:val="20"/>
              </w:rPr>
            </w:pPr>
            <w:r w:rsidRPr="00D57FCA">
              <w:rPr>
                <w:rFonts w:ascii="Times New Roman" w:hAnsi="Times New Roman" w:cs="Times New Roman"/>
                <w:b/>
                <w:sz w:val="20"/>
                <w:szCs w:val="20"/>
              </w:rPr>
              <w:t>Section C: Will the results help locally?</w:t>
            </w:r>
          </w:p>
        </w:tc>
      </w:tr>
      <w:tr w:rsidR="00D57FCA" w:rsidRPr="00AE3BC5" w:rsidTr="00B45CC3">
        <w:tc>
          <w:tcPr>
            <w:tcW w:w="10562" w:type="dxa"/>
            <w:gridSpan w:val="24"/>
          </w:tcPr>
          <w:p w:rsidR="00D57FCA" w:rsidRPr="00D46B77" w:rsidRDefault="00D57FCA"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10. Can the results be applied to the local population?</w:t>
            </w:r>
          </w:p>
        </w:tc>
        <w:tc>
          <w:tcPr>
            <w:tcW w:w="1276" w:type="dxa"/>
            <w:gridSpan w:val="13"/>
          </w:tcPr>
          <w:p w:rsidR="00D57FCA" w:rsidRPr="00057B88" w:rsidRDefault="00D57FCA"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57FCA" w:rsidRDefault="00D57FCA"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57FCA" w:rsidRDefault="00D57FCA"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57FCA" w:rsidRPr="00AE3BC5" w:rsidTr="00B45CC3">
        <w:tc>
          <w:tcPr>
            <w:tcW w:w="10562" w:type="dxa"/>
            <w:gridSpan w:val="24"/>
          </w:tcPr>
          <w:p w:rsidR="00D57FCA" w:rsidRPr="00D46B77" w:rsidRDefault="00D57FCA" w:rsidP="00EE43FA">
            <w:pPr>
              <w:widowControl/>
              <w:spacing w:line="360" w:lineRule="auto"/>
              <w:jc w:val="left"/>
              <w:rPr>
                <w:rFonts w:ascii="Times New Roman" w:hAnsi="Times New Roman" w:cs="Times New Roman"/>
                <w:sz w:val="20"/>
                <w:szCs w:val="20"/>
              </w:rPr>
            </w:pPr>
            <w:r w:rsidRPr="00D46B77">
              <w:rPr>
                <w:rFonts w:ascii="Times New Roman" w:hAnsi="Times New Roman" w:cs="Times New Roman"/>
                <w:sz w:val="20"/>
                <w:szCs w:val="20"/>
              </w:rPr>
              <w:t>11. Do the results of this study fit with other available evidence?</w:t>
            </w:r>
          </w:p>
        </w:tc>
        <w:tc>
          <w:tcPr>
            <w:tcW w:w="1276" w:type="dxa"/>
            <w:gridSpan w:val="13"/>
          </w:tcPr>
          <w:p w:rsidR="00D57FCA" w:rsidRPr="00057B88" w:rsidRDefault="00D57FCA"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992" w:type="dxa"/>
            <w:gridSpan w:val="11"/>
          </w:tcPr>
          <w:p w:rsidR="00D57FCA" w:rsidRDefault="00D57FCA"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1344" w:type="dxa"/>
            <w:gridSpan w:val="2"/>
          </w:tcPr>
          <w:p w:rsidR="00D57FCA" w:rsidRDefault="00D57FCA"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D57FCA" w:rsidRPr="00AE3BC5" w:rsidTr="00EE43FA">
        <w:tc>
          <w:tcPr>
            <w:tcW w:w="14174" w:type="dxa"/>
            <w:gridSpan w:val="50"/>
          </w:tcPr>
          <w:p w:rsidR="00D57FCA" w:rsidRPr="00AE3BC5" w:rsidRDefault="00D57FCA" w:rsidP="00EE43FA">
            <w:pPr>
              <w:widowControl/>
              <w:spacing w:line="360" w:lineRule="auto"/>
              <w:jc w:val="left"/>
              <w:rPr>
                <w:rFonts w:ascii="Times New Roman" w:hAnsi="Times New Roman" w:cs="Times New Roman"/>
                <w:sz w:val="20"/>
                <w:szCs w:val="20"/>
              </w:rPr>
            </w:pPr>
          </w:p>
        </w:tc>
      </w:tr>
      <w:tr w:rsidR="00D57FCA" w:rsidRPr="00AE3BC5" w:rsidTr="00EE43FA">
        <w:tc>
          <w:tcPr>
            <w:tcW w:w="14174" w:type="dxa"/>
            <w:gridSpan w:val="50"/>
          </w:tcPr>
          <w:p w:rsidR="007B424D" w:rsidRPr="007B424D" w:rsidRDefault="007B424D" w:rsidP="007B424D">
            <w:pPr>
              <w:widowControl/>
              <w:spacing w:line="360" w:lineRule="auto"/>
              <w:jc w:val="left"/>
              <w:rPr>
                <w:rFonts w:ascii="Times New Roman" w:hAnsi="Times New Roman" w:cs="Times New Roman"/>
                <w:b/>
                <w:sz w:val="20"/>
                <w:szCs w:val="20"/>
              </w:rPr>
            </w:pPr>
            <w:r w:rsidRPr="007B424D">
              <w:rPr>
                <w:rFonts w:ascii="Times New Roman" w:hAnsi="Times New Roman" w:cs="Times New Roman" w:hint="eastAsia"/>
                <w:b/>
                <w:sz w:val="20"/>
                <w:szCs w:val="20"/>
              </w:rPr>
              <w:t>G</w:t>
            </w:r>
            <w:r w:rsidRPr="007B424D">
              <w:rPr>
                <w:rFonts w:ascii="Times New Roman" w:hAnsi="Times New Roman" w:cs="Times New Roman"/>
                <w:b/>
                <w:sz w:val="20"/>
                <w:szCs w:val="20"/>
              </w:rPr>
              <w:t xml:space="preserve">. The Scottish Intercollegiate Guidelines Network (SIGN) Methodology checklist: </w:t>
            </w:r>
            <w:r w:rsidR="0012198C">
              <w:rPr>
                <w:rFonts w:ascii="Times New Roman" w:hAnsi="Times New Roman" w:cs="Times New Roman" w:hint="eastAsia"/>
                <w:b/>
                <w:sz w:val="20"/>
                <w:szCs w:val="20"/>
              </w:rPr>
              <w:t>case-control study</w:t>
            </w:r>
            <w:r w:rsidRPr="007B424D">
              <w:rPr>
                <w:rFonts w:ascii="Times New Roman" w:hAnsi="Times New Roman" w:cs="Times New Roman"/>
                <w:b/>
                <w:sz w:val="20"/>
                <w:szCs w:val="20"/>
              </w:rPr>
              <w:t xml:space="preserve"> (last amended in 2014)</w:t>
            </w:r>
          </w:p>
          <w:p w:rsidR="00D57FCA" w:rsidRPr="00AE3BC5" w:rsidRDefault="007B424D" w:rsidP="007B424D">
            <w:pPr>
              <w:widowControl/>
              <w:spacing w:line="360" w:lineRule="auto"/>
              <w:jc w:val="left"/>
              <w:rPr>
                <w:rFonts w:ascii="Times New Roman" w:hAnsi="Times New Roman" w:cs="Times New Roman"/>
                <w:sz w:val="20"/>
                <w:szCs w:val="20"/>
              </w:rPr>
            </w:pPr>
            <w:r w:rsidRPr="007B424D">
              <w:rPr>
                <w:rFonts w:ascii="Times New Roman" w:hAnsi="Times New Roman" w:cs="Times New Roman"/>
                <w:b/>
                <w:sz w:val="20"/>
                <w:szCs w:val="20"/>
              </w:rPr>
              <w:t>Website:</w:t>
            </w:r>
            <w:r w:rsidRPr="007B424D">
              <w:rPr>
                <w:rFonts w:ascii="Times New Roman" w:hAnsi="Times New Roman" w:cs="Times New Roman"/>
                <w:sz w:val="20"/>
                <w:szCs w:val="20"/>
              </w:rPr>
              <w:t xml:space="preserve"> https://www.sign.ac.uk/checklists-and-notes.html</w:t>
            </w:r>
          </w:p>
        </w:tc>
      </w:tr>
      <w:tr w:rsidR="00A0633B" w:rsidRPr="00AE3BC5" w:rsidTr="00B45CC3">
        <w:tc>
          <w:tcPr>
            <w:tcW w:w="9428" w:type="dxa"/>
            <w:gridSpan w:val="9"/>
            <w:vAlign w:val="center"/>
          </w:tcPr>
          <w:p w:rsidR="00A0633B" w:rsidRPr="00D51E10" w:rsidRDefault="00A0633B" w:rsidP="00EE43FA">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746" w:type="dxa"/>
            <w:gridSpan w:val="41"/>
          </w:tcPr>
          <w:p w:rsidR="00A0633B" w:rsidRPr="00AE3BC5" w:rsidRDefault="00A0633B"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39143F" w:rsidRPr="00AE3BC5" w:rsidTr="00EE43FA">
        <w:tc>
          <w:tcPr>
            <w:tcW w:w="14174" w:type="dxa"/>
            <w:gridSpan w:val="50"/>
          </w:tcPr>
          <w:p w:rsidR="0039143F" w:rsidRPr="0039143F" w:rsidRDefault="0039143F" w:rsidP="00EE43FA">
            <w:pPr>
              <w:widowControl/>
              <w:spacing w:line="360" w:lineRule="auto"/>
              <w:jc w:val="left"/>
              <w:rPr>
                <w:rFonts w:ascii="Times New Roman" w:hAnsi="Times New Roman" w:cs="Times New Roman"/>
                <w:b/>
                <w:sz w:val="20"/>
                <w:szCs w:val="20"/>
              </w:rPr>
            </w:pPr>
            <w:r w:rsidRPr="0039143F">
              <w:rPr>
                <w:rFonts w:ascii="Times New Roman" w:hAnsi="Times New Roman" w:cs="Times New Roman"/>
                <w:b/>
                <w:sz w:val="20"/>
                <w:szCs w:val="20"/>
              </w:rPr>
              <w:lastRenderedPageBreak/>
              <w:t>SECTION 1: INTERNAL VALIDITY</w:t>
            </w:r>
          </w:p>
        </w:tc>
      </w:tr>
      <w:tr w:rsidR="00F72742" w:rsidRPr="00AE3BC5" w:rsidTr="00B45CC3">
        <w:tc>
          <w:tcPr>
            <w:tcW w:w="9428" w:type="dxa"/>
            <w:gridSpan w:val="9"/>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sz w:val="20"/>
                <w:szCs w:val="20"/>
              </w:rPr>
              <w:t xml:space="preserve">1.1. The </w:t>
            </w:r>
            <w:r w:rsidRPr="00F72742">
              <w:rPr>
                <w:rFonts w:ascii="Times New Roman" w:hAnsi="Times New Roman" w:cs="Times New Roman"/>
                <w:sz w:val="20"/>
                <w:szCs w:val="20"/>
              </w:rPr>
              <w:t>study addresses an appropriate and clearly focused question.</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72742" w:rsidRPr="00AE3BC5" w:rsidTr="00EE43FA">
        <w:tc>
          <w:tcPr>
            <w:tcW w:w="14174" w:type="dxa"/>
            <w:gridSpan w:val="50"/>
          </w:tcPr>
          <w:p w:rsidR="00F72742" w:rsidRPr="00AE3BC5"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SELECTION OF SUBJECTS</w:t>
            </w:r>
          </w:p>
        </w:tc>
      </w:tr>
      <w:tr w:rsidR="00F72742" w:rsidRPr="00AE3BC5" w:rsidTr="00B45CC3">
        <w:tc>
          <w:tcPr>
            <w:tcW w:w="9428" w:type="dxa"/>
            <w:gridSpan w:val="9"/>
          </w:tcPr>
          <w:p w:rsid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1.2. The cases and controls are taken from comparable populations.</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72742" w:rsidRPr="00AE3BC5" w:rsidTr="00B45CC3">
        <w:tc>
          <w:tcPr>
            <w:tcW w:w="9428" w:type="dxa"/>
            <w:gridSpan w:val="9"/>
          </w:tcPr>
          <w:p w:rsid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1.3. The same exclusion criteria are used for both cases and controls.</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72742" w:rsidRPr="00AE3BC5" w:rsidTr="00B45CC3">
        <w:tc>
          <w:tcPr>
            <w:tcW w:w="9428" w:type="dxa"/>
            <w:gridSpan w:val="9"/>
          </w:tcPr>
          <w:p w:rsid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1.4. What percentage of each group (cases and controls) participated in the study?</w:t>
            </w:r>
          </w:p>
        </w:tc>
        <w:tc>
          <w:tcPr>
            <w:tcW w:w="1717" w:type="dxa"/>
            <w:gridSpan w:val="20"/>
          </w:tcPr>
          <w:p w:rsid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Cases:</w:t>
            </w:r>
          </w:p>
        </w:tc>
        <w:tc>
          <w:tcPr>
            <w:tcW w:w="3029" w:type="dxa"/>
            <w:gridSpan w:val="21"/>
          </w:tcPr>
          <w:p w:rsidR="00F72742" w:rsidRPr="00AE3BC5"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Controls:</w:t>
            </w:r>
          </w:p>
        </w:tc>
      </w:tr>
      <w:tr w:rsidR="00F72742" w:rsidRPr="00AE3BC5" w:rsidTr="00B45CC3">
        <w:tc>
          <w:tcPr>
            <w:tcW w:w="9428" w:type="dxa"/>
            <w:gridSpan w:val="9"/>
          </w:tcPr>
          <w:p w:rsidR="00F72742" w:rsidRP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1.5. Comparison is made between participants and non-participants to establish their similarities or differences.</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72742" w:rsidRPr="00AE3BC5" w:rsidTr="00B45CC3">
        <w:tc>
          <w:tcPr>
            <w:tcW w:w="9428" w:type="dxa"/>
            <w:gridSpan w:val="9"/>
          </w:tcPr>
          <w:p w:rsidR="00F72742" w:rsidRPr="00F72742" w:rsidRDefault="00F72742" w:rsidP="00F72742">
            <w:pPr>
              <w:widowControl/>
              <w:tabs>
                <w:tab w:val="left" w:pos="618"/>
              </w:tabs>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1.6. Cases are clearly defined and differentiated from controls.</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72742" w:rsidRPr="00AE3BC5" w:rsidTr="00B45CC3">
        <w:tc>
          <w:tcPr>
            <w:tcW w:w="9428" w:type="dxa"/>
            <w:gridSpan w:val="9"/>
          </w:tcPr>
          <w:p w:rsidR="00F72742" w:rsidRP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1.7. It is clearly established that controls are non-cases.</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72742" w:rsidRPr="00AE3BC5" w:rsidTr="00EE43FA">
        <w:tc>
          <w:tcPr>
            <w:tcW w:w="14174" w:type="dxa"/>
            <w:gridSpan w:val="50"/>
          </w:tcPr>
          <w:p w:rsidR="00F72742" w:rsidRPr="00AE3BC5"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ASSESSMENT</w:t>
            </w:r>
          </w:p>
        </w:tc>
      </w:tr>
      <w:tr w:rsidR="00F72742" w:rsidRPr="00AE3BC5" w:rsidTr="00B45CC3">
        <w:tc>
          <w:tcPr>
            <w:tcW w:w="9428" w:type="dxa"/>
            <w:gridSpan w:val="9"/>
          </w:tcPr>
          <w:p w:rsidR="00F72742" w:rsidRP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1.8. Measures will have been taken to prevent knowledge of primary exposure influencing case ascertainment.</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72742" w:rsidRPr="00AE3BC5" w:rsidTr="00B45CC3">
        <w:tc>
          <w:tcPr>
            <w:tcW w:w="9428" w:type="dxa"/>
            <w:gridSpan w:val="9"/>
          </w:tcPr>
          <w:p w:rsidR="00F72742" w:rsidRP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1.9. Exposure status is measured in a standard, valid and reliable way.</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Does not apply</w:t>
            </w:r>
          </w:p>
        </w:tc>
      </w:tr>
      <w:tr w:rsidR="00F72742" w:rsidRPr="00AE3BC5" w:rsidTr="00EE43FA">
        <w:tc>
          <w:tcPr>
            <w:tcW w:w="14174" w:type="dxa"/>
            <w:gridSpan w:val="50"/>
          </w:tcPr>
          <w:p w:rsidR="00F72742" w:rsidRPr="00AE3BC5"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CONFOUNDING</w:t>
            </w:r>
          </w:p>
        </w:tc>
      </w:tr>
      <w:tr w:rsidR="00F72742" w:rsidRPr="00AE3BC5" w:rsidTr="00B45CC3">
        <w:tc>
          <w:tcPr>
            <w:tcW w:w="9428" w:type="dxa"/>
            <w:gridSpan w:val="9"/>
          </w:tcPr>
          <w:p w:rsidR="00F72742" w:rsidRP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1.10. The main potential confounders are identified and taken into account  in the design and analysis.</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F72742"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F72742" w:rsidRPr="00AE3BC5" w:rsidTr="00EE43FA">
        <w:tc>
          <w:tcPr>
            <w:tcW w:w="14174" w:type="dxa"/>
            <w:gridSpan w:val="50"/>
          </w:tcPr>
          <w:p w:rsidR="00F72742" w:rsidRPr="00AE3BC5"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STATISTICAL ANALYSIS</w:t>
            </w:r>
          </w:p>
        </w:tc>
      </w:tr>
      <w:tr w:rsidR="00F72742" w:rsidRPr="00AE3BC5" w:rsidTr="00B45CC3">
        <w:tc>
          <w:tcPr>
            <w:tcW w:w="9428" w:type="dxa"/>
            <w:gridSpan w:val="9"/>
          </w:tcPr>
          <w:p w:rsidR="00F72742" w:rsidRDefault="00F72742" w:rsidP="00EE43FA">
            <w:pPr>
              <w:widowControl/>
              <w:spacing w:line="360" w:lineRule="auto"/>
              <w:jc w:val="left"/>
              <w:rPr>
                <w:rFonts w:ascii="Times New Roman" w:hAnsi="Times New Roman" w:cs="Times New Roman"/>
                <w:sz w:val="20"/>
                <w:szCs w:val="20"/>
              </w:rPr>
            </w:pPr>
            <w:r w:rsidRPr="00F72742">
              <w:rPr>
                <w:rFonts w:ascii="Times New Roman" w:hAnsi="Times New Roman" w:cs="Times New Roman"/>
                <w:sz w:val="20"/>
                <w:szCs w:val="20"/>
              </w:rPr>
              <w:t>1.11. Confidence intervals are provided.</w:t>
            </w:r>
          </w:p>
        </w:tc>
        <w:tc>
          <w:tcPr>
            <w:tcW w:w="858" w:type="dxa"/>
            <w:gridSpan w:val="9"/>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F72742" w:rsidRDefault="00F72742"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F72742" w:rsidRPr="00AE3BC5"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c>
          <w:tcPr>
            <w:tcW w:w="1610" w:type="dxa"/>
            <w:gridSpan w:val="6"/>
          </w:tcPr>
          <w:p w:rsidR="00F72742" w:rsidRPr="00AE3BC5" w:rsidRDefault="00F72742"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952CD8" w:rsidRPr="00AE3BC5" w:rsidTr="00EE43FA">
        <w:tc>
          <w:tcPr>
            <w:tcW w:w="14174" w:type="dxa"/>
            <w:gridSpan w:val="50"/>
          </w:tcPr>
          <w:p w:rsidR="00952CD8" w:rsidRPr="00952CD8" w:rsidRDefault="00952CD8" w:rsidP="00EE43FA">
            <w:pPr>
              <w:widowControl/>
              <w:spacing w:line="360" w:lineRule="auto"/>
              <w:jc w:val="left"/>
              <w:rPr>
                <w:rFonts w:ascii="Times New Roman" w:hAnsi="Times New Roman" w:cs="Times New Roman"/>
                <w:b/>
                <w:sz w:val="20"/>
                <w:szCs w:val="20"/>
              </w:rPr>
            </w:pPr>
            <w:r w:rsidRPr="00952CD8">
              <w:rPr>
                <w:rFonts w:ascii="Times New Roman" w:hAnsi="Times New Roman" w:cs="Times New Roman"/>
                <w:b/>
                <w:sz w:val="20"/>
                <w:szCs w:val="20"/>
              </w:rPr>
              <w:t>SECTION 2: OVERALL ASSESSMENT OF THE STUDY</w:t>
            </w:r>
          </w:p>
        </w:tc>
      </w:tr>
      <w:tr w:rsidR="004973D1" w:rsidRPr="00AE3BC5" w:rsidTr="00B45CC3">
        <w:tc>
          <w:tcPr>
            <w:tcW w:w="9428" w:type="dxa"/>
            <w:gridSpan w:val="9"/>
          </w:tcPr>
          <w:p w:rsidR="004973D1" w:rsidRDefault="004973D1" w:rsidP="00EE43FA">
            <w:pPr>
              <w:widowControl/>
              <w:spacing w:line="360" w:lineRule="auto"/>
              <w:jc w:val="left"/>
              <w:rPr>
                <w:rFonts w:ascii="Times New Roman" w:hAnsi="Times New Roman" w:cs="Times New Roman"/>
                <w:sz w:val="20"/>
                <w:szCs w:val="20"/>
              </w:rPr>
            </w:pPr>
            <w:r w:rsidRPr="00C00933">
              <w:rPr>
                <w:rFonts w:ascii="Times New Roman" w:hAnsi="Times New Roman" w:cs="Times New Roman"/>
                <w:sz w:val="20"/>
                <w:szCs w:val="20"/>
              </w:rPr>
              <w:lastRenderedPageBreak/>
              <w:t>2.1. How well was the study done to minimise the risk of bias or confounding?</w:t>
            </w:r>
          </w:p>
        </w:tc>
        <w:tc>
          <w:tcPr>
            <w:tcW w:w="1717" w:type="dxa"/>
            <w:gridSpan w:val="20"/>
          </w:tcPr>
          <w:p w:rsidR="004973D1" w:rsidRDefault="004973D1" w:rsidP="00EE43FA">
            <w:pPr>
              <w:widowControl/>
              <w:spacing w:line="360" w:lineRule="auto"/>
              <w:jc w:val="left"/>
              <w:rPr>
                <w:rFonts w:ascii="Times New Roman" w:hAnsi="Times New Roman" w:cs="Times New Roman"/>
                <w:sz w:val="20"/>
                <w:szCs w:val="20"/>
              </w:rPr>
            </w:pPr>
            <w:r w:rsidRPr="004973D1">
              <w:rPr>
                <w:rFonts w:ascii="Times New Roman" w:hAnsi="Times New Roman" w:cs="Times New Roman"/>
                <w:sz w:val="20"/>
                <w:szCs w:val="20"/>
              </w:rPr>
              <w:t>High quality (++)</w:t>
            </w:r>
          </w:p>
        </w:tc>
        <w:tc>
          <w:tcPr>
            <w:tcW w:w="1419" w:type="dxa"/>
            <w:gridSpan w:val="15"/>
          </w:tcPr>
          <w:p w:rsidR="004973D1" w:rsidRPr="00AE3BC5" w:rsidRDefault="004973D1" w:rsidP="00EE43FA">
            <w:pPr>
              <w:widowControl/>
              <w:spacing w:line="360" w:lineRule="auto"/>
              <w:jc w:val="left"/>
              <w:rPr>
                <w:rFonts w:ascii="Times New Roman" w:hAnsi="Times New Roman" w:cs="Times New Roman"/>
                <w:sz w:val="20"/>
                <w:szCs w:val="20"/>
              </w:rPr>
            </w:pPr>
            <w:r w:rsidRPr="004973D1">
              <w:rPr>
                <w:rFonts w:ascii="Times New Roman" w:hAnsi="Times New Roman" w:cs="Times New Roman"/>
                <w:sz w:val="20"/>
                <w:szCs w:val="20"/>
              </w:rPr>
              <w:t>Acceptable (+)</w:t>
            </w:r>
          </w:p>
        </w:tc>
        <w:tc>
          <w:tcPr>
            <w:tcW w:w="1610" w:type="dxa"/>
            <w:gridSpan w:val="6"/>
          </w:tcPr>
          <w:p w:rsidR="004973D1" w:rsidRPr="00AE3BC5" w:rsidRDefault="004973D1" w:rsidP="00EE43FA">
            <w:pPr>
              <w:widowControl/>
              <w:spacing w:line="360" w:lineRule="auto"/>
              <w:jc w:val="left"/>
              <w:rPr>
                <w:rFonts w:ascii="Times New Roman" w:hAnsi="Times New Roman" w:cs="Times New Roman"/>
                <w:sz w:val="20"/>
                <w:szCs w:val="20"/>
              </w:rPr>
            </w:pPr>
            <w:r w:rsidRPr="004973D1">
              <w:rPr>
                <w:rFonts w:ascii="Times New Roman" w:hAnsi="Times New Roman" w:cs="Times New Roman"/>
                <w:sz w:val="20"/>
                <w:szCs w:val="20"/>
              </w:rPr>
              <w:t>Unacceptable – reject 0</w:t>
            </w:r>
          </w:p>
        </w:tc>
      </w:tr>
      <w:tr w:rsidR="004973D1" w:rsidRPr="00AE3BC5" w:rsidTr="00B45CC3">
        <w:tc>
          <w:tcPr>
            <w:tcW w:w="9428" w:type="dxa"/>
            <w:gridSpan w:val="9"/>
          </w:tcPr>
          <w:p w:rsidR="004973D1" w:rsidRDefault="004973D1" w:rsidP="00EE43FA">
            <w:pPr>
              <w:widowControl/>
              <w:spacing w:line="360" w:lineRule="auto"/>
              <w:jc w:val="left"/>
              <w:rPr>
                <w:rFonts w:ascii="Times New Roman" w:hAnsi="Times New Roman" w:cs="Times New Roman"/>
                <w:sz w:val="20"/>
                <w:szCs w:val="20"/>
              </w:rPr>
            </w:pPr>
            <w:r w:rsidRPr="004973D1">
              <w:rPr>
                <w:rFonts w:ascii="Times New Roman" w:hAnsi="Times New Roman" w:cs="Times New Roman"/>
                <w:sz w:val="20"/>
                <w:szCs w:val="20"/>
              </w:rPr>
              <w:t>2.2. Taking into account clinical considerations, your evaluation of the methodology used, and the statistical power of the study, do you think there is clear evidence of an association between exposure and outcome?</w:t>
            </w:r>
            <w:r w:rsidRPr="004973D1">
              <w:rPr>
                <w:rFonts w:ascii="Times New Roman" w:hAnsi="Times New Roman" w:cs="Times New Roman"/>
                <w:sz w:val="20"/>
                <w:szCs w:val="20"/>
              </w:rPr>
              <w:tab/>
            </w:r>
          </w:p>
        </w:tc>
        <w:tc>
          <w:tcPr>
            <w:tcW w:w="858" w:type="dxa"/>
            <w:gridSpan w:val="9"/>
          </w:tcPr>
          <w:p w:rsidR="004973D1" w:rsidRDefault="004973D1"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4973D1" w:rsidRDefault="004973D1"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4973D1" w:rsidRDefault="004973D1"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c>
          <w:tcPr>
            <w:tcW w:w="1610" w:type="dxa"/>
            <w:gridSpan w:val="6"/>
          </w:tcPr>
          <w:p w:rsidR="004973D1" w:rsidRDefault="004973D1"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4973D1" w:rsidRPr="00AE3BC5" w:rsidTr="00B45CC3">
        <w:tc>
          <w:tcPr>
            <w:tcW w:w="9428" w:type="dxa"/>
            <w:gridSpan w:val="9"/>
          </w:tcPr>
          <w:p w:rsidR="004973D1" w:rsidRDefault="004973D1" w:rsidP="00EE43FA">
            <w:pPr>
              <w:widowControl/>
              <w:spacing w:line="360" w:lineRule="auto"/>
              <w:jc w:val="left"/>
              <w:rPr>
                <w:rFonts w:ascii="Times New Roman" w:hAnsi="Times New Roman" w:cs="Times New Roman"/>
                <w:sz w:val="20"/>
                <w:szCs w:val="20"/>
              </w:rPr>
            </w:pPr>
            <w:r w:rsidRPr="004973D1">
              <w:rPr>
                <w:rFonts w:ascii="Times New Roman" w:hAnsi="Times New Roman" w:cs="Times New Roman"/>
                <w:sz w:val="20"/>
                <w:szCs w:val="20"/>
              </w:rPr>
              <w:t>2.3. Are the results of this study directly applicable to the patient group targeted by this guideline?</w:t>
            </w:r>
          </w:p>
        </w:tc>
        <w:tc>
          <w:tcPr>
            <w:tcW w:w="858" w:type="dxa"/>
            <w:gridSpan w:val="9"/>
          </w:tcPr>
          <w:p w:rsidR="004973D1" w:rsidRDefault="004973D1"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859" w:type="dxa"/>
            <w:gridSpan w:val="11"/>
          </w:tcPr>
          <w:p w:rsidR="004973D1" w:rsidRDefault="004973D1" w:rsidP="00EE43FA">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1419" w:type="dxa"/>
            <w:gridSpan w:val="15"/>
          </w:tcPr>
          <w:p w:rsidR="004973D1" w:rsidRPr="00AE3BC5" w:rsidRDefault="004973D1"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c>
          <w:tcPr>
            <w:tcW w:w="1610" w:type="dxa"/>
            <w:gridSpan w:val="6"/>
          </w:tcPr>
          <w:p w:rsidR="004973D1" w:rsidRPr="00AE3BC5" w:rsidRDefault="004973D1"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4973D1" w:rsidRPr="00AE3BC5" w:rsidTr="00EE43FA">
        <w:tc>
          <w:tcPr>
            <w:tcW w:w="14174" w:type="dxa"/>
            <w:gridSpan w:val="50"/>
          </w:tcPr>
          <w:p w:rsidR="004973D1" w:rsidRDefault="004973D1" w:rsidP="00EE43FA">
            <w:pPr>
              <w:widowControl/>
              <w:spacing w:line="360" w:lineRule="auto"/>
              <w:jc w:val="left"/>
              <w:rPr>
                <w:rFonts w:ascii="Times New Roman" w:hAnsi="Times New Roman" w:cs="Times New Roman"/>
                <w:sz w:val="20"/>
                <w:szCs w:val="20"/>
              </w:rPr>
            </w:pPr>
            <w:r w:rsidRPr="004973D1">
              <w:rPr>
                <w:rFonts w:ascii="Times New Roman" w:hAnsi="Times New Roman" w:cs="Times New Roman"/>
                <w:sz w:val="20"/>
                <w:szCs w:val="20"/>
              </w:rPr>
              <w:t>2.4. Notes. Summarise the authors conclusions. Add any comments on your own assessment of the study, and the extent to which it answers your question and mention any areas of uncertainty raised above.</w:t>
            </w:r>
          </w:p>
        </w:tc>
      </w:tr>
      <w:tr w:rsidR="004973D1" w:rsidRPr="00AE3BC5" w:rsidTr="00EE43FA">
        <w:tc>
          <w:tcPr>
            <w:tcW w:w="14174" w:type="dxa"/>
            <w:gridSpan w:val="50"/>
          </w:tcPr>
          <w:p w:rsidR="004973D1" w:rsidRPr="00AE3BC5" w:rsidRDefault="004973D1" w:rsidP="00EE43FA">
            <w:pPr>
              <w:widowControl/>
              <w:spacing w:line="360" w:lineRule="auto"/>
              <w:jc w:val="left"/>
              <w:rPr>
                <w:rFonts w:ascii="Times New Roman" w:hAnsi="Times New Roman" w:cs="Times New Roman"/>
                <w:sz w:val="20"/>
                <w:szCs w:val="20"/>
              </w:rPr>
            </w:pPr>
          </w:p>
        </w:tc>
      </w:tr>
      <w:tr w:rsidR="0023128A" w:rsidRPr="00AE3BC5" w:rsidTr="00EE43FA">
        <w:tc>
          <w:tcPr>
            <w:tcW w:w="14174" w:type="dxa"/>
            <w:gridSpan w:val="50"/>
          </w:tcPr>
          <w:p w:rsidR="00F9563C" w:rsidRPr="00F9563C" w:rsidRDefault="00F9563C" w:rsidP="00F9563C">
            <w:pPr>
              <w:widowControl/>
              <w:spacing w:line="360" w:lineRule="auto"/>
              <w:jc w:val="left"/>
              <w:rPr>
                <w:rFonts w:ascii="Times New Roman" w:hAnsi="Times New Roman" w:cs="Times New Roman"/>
                <w:b/>
                <w:sz w:val="20"/>
                <w:szCs w:val="20"/>
              </w:rPr>
            </w:pPr>
            <w:r w:rsidRPr="00F9563C">
              <w:rPr>
                <w:rFonts w:ascii="Times New Roman" w:hAnsi="Times New Roman" w:cs="Times New Roman" w:hint="eastAsia"/>
                <w:b/>
                <w:sz w:val="20"/>
                <w:szCs w:val="20"/>
              </w:rPr>
              <w:t>H</w:t>
            </w:r>
            <w:r w:rsidRPr="00F9563C">
              <w:rPr>
                <w:rFonts w:ascii="Times New Roman" w:hAnsi="Times New Roman" w:cs="Times New Roman"/>
                <w:b/>
                <w:sz w:val="20"/>
                <w:szCs w:val="20"/>
              </w:rPr>
              <w:t xml:space="preserve">. The National Institutes of Health (NIH) quality assessment tool </w:t>
            </w:r>
            <w:r>
              <w:rPr>
                <w:rFonts w:ascii="Times New Roman" w:hAnsi="Times New Roman" w:cs="Times New Roman" w:hint="eastAsia"/>
                <w:b/>
                <w:sz w:val="20"/>
                <w:szCs w:val="20"/>
              </w:rPr>
              <w:t>of case-control study</w:t>
            </w:r>
          </w:p>
          <w:p w:rsidR="0023128A" w:rsidRPr="00AE3BC5" w:rsidRDefault="00F9563C" w:rsidP="00F9563C">
            <w:pPr>
              <w:widowControl/>
              <w:spacing w:line="360" w:lineRule="auto"/>
              <w:jc w:val="left"/>
              <w:rPr>
                <w:rFonts w:ascii="Times New Roman" w:hAnsi="Times New Roman" w:cs="Times New Roman"/>
                <w:sz w:val="20"/>
                <w:szCs w:val="20"/>
              </w:rPr>
            </w:pPr>
            <w:r w:rsidRPr="00F9563C">
              <w:rPr>
                <w:rFonts w:ascii="Times New Roman" w:hAnsi="Times New Roman" w:cs="Times New Roman"/>
                <w:b/>
                <w:sz w:val="20"/>
                <w:szCs w:val="20"/>
              </w:rPr>
              <w:t xml:space="preserve">Website: </w:t>
            </w:r>
            <w:r w:rsidRPr="00F9563C">
              <w:rPr>
                <w:rFonts w:ascii="Times New Roman" w:hAnsi="Times New Roman" w:cs="Times New Roman"/>
                <w:sz w:val="20"/>
                <w:szCs w:val="20"/>
              </w:rPr>
              <w:t>https://www.nhlbi.nih.gov/health-topics/study-quality-assessment-tools</w:t>
            </w:r>
          </w:p>
        </w:tc>
      </w:tr>
      <w:tr w:rsidR="00B4197C" w:rsidRPr="00AE3BC5" w:rsidTr="00B45CC3">
        <w:tc>
          <w:tcPr>
            <w:tcW w:w="8448" w:type="dxa"/>
            <w:gridSpan w:val="4"/>
            <w:vAlign w:val="center"/>
          </w:tcPr>
          <w:p w:rsidR="00B4197C" w:rsidRPr="00D51E10" w:rsidRDefault="00B4197C" w:rsidP="00EE43FA">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5726" w:type="dxa"/>
            <w:gridSpan w:val="46"/>
          </w:tcPr>
          <w:p w:rsidR="00B4197C" w:rsidRPr="00AE3BC5" w:rsidRDefault="00B4197C"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1. Was the research question or objective in this paper clearly stated and appropriate?</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2. Was the study population clearly specified and defined?</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3. Did the authors include a sample size justification?</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4. Were controls selected or recruited from the same or similar population that gave rise to the cases (including the same timeframe)?</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 xml:space="preserve">5. Were the definitions, inclusion and exclusion criteria, algorithms or processes used to identify or </w:t>
            </w:r>
            <w:r w:rsidRPr="00A67F11">
              <w:rPr>
                <w:rFonts w:ascii="Times New Roman" w:hAnsi="Times New Roman" w:cs="Times New Roman"/>
                <w:sz w:val="20"/>
                <w:szCs w:val="20"/>
              </w:rPr>
              <w:lastRenderedPageBreak/>
              <w:t>select cases and controls valid, reliable, and implemented consistently across all study participants?</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lastRenderedPageBreak/>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lastRenderedPageBreak/>
              <w:t>6. Were the cases clearly defined and differentiated from controls?</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7. If less than 100 percent of eligible cases and/or controls were selected for the study, were the cases and/or controls randomly selected from those eligible?</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8. Was there use of concurrent controls?</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9. Were the investigators able to confirm that the exposure/risk occurred prior to the development of the condition or event that defined a participant as a case?</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10. Were the measures of exposure/risk clearly defined, valid, reliable, and implemented consistently (including the same time period) across all study participants?</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11. Were the assessors of exposure/risk blinded to the case or control status of participants?</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Default="00743DF0" w:rsidP="00EE43FA">
            <w:pPr>
              <w:widowControl/>
              <w:spacing w:line="360" w:lineRule="auto"/>
              <w:jc w:val="left"/>
              <w:rPr>
                <w:rFonts w:ascii="Times New Roman" w:hAnsi="Times New Roman" w:cs="Times New Roman"/>
                <w:sz w:val="20"/>
                <w:szCs w:val="20"/>
              </w:rPr>
            </w:pPr>
            <w:r w:rsidRPr="00A67F11">
              <w:rPr>
                <w:rFonts w:ascii="Times New Roman" w:hAnsi="Times New Roman" w:cs="Times New Roman"/>
                <w:sz w:val="20"/>
                <w:szCs w:val="20"/>
              </w:rPr>
              <w:t>12. Were key potential confounding variables measured and adjusted statistically in the analyses? If matching was used, did the investigators account for matching during study analysis?</w:t>
            </w:r>
          </w:p>
        </w:tc>
        <w:tc>
          <w:tcPr>
            <w:tcW w:w="708" w:type="dxa"/>
            <w:gridSpan w:val="3"/>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Yes</w:t>
            </w:r>
          </w:p>
        </w:tc>
        <w:tc>
          <w:tcPr>
            <w:tcW w:w="709" w:type="dxa"/>
            <w:gridSpan w:val="6"/>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No</w:t>
            </w:r>
          </w:p>
        </w:tc>
        <w:tc>
          <w:tcPr>
            <w:tcW w:w="4309" w:type="dxa"/>
            <w:gridSpan w:val="37"/>
          </w:tcPr>
          <w:p w:rsidR="00743DF0" w:rsidRPr="00D51E10" w:rsidRDefault="00743DF0" w:rsidP="00EE43FA">
            <w:pPr>
              <w:spacing w:line="360" w:lineRule="auto"/>
              <w:rPr>
                <w:rFonts w:ascii="Times New Roman" w:hAnsi="Times New Roman"/>
                <w:sz w:val="20"/>
                <w:szCs w:val="20"/>
              </w:rPr>
            </w:pPr>
            <w:r w:rsidRPr="0000332D">
              <w:rPr>
                <w:rFonts w:ascii="Times New Roman" w:hAnsi="Times New Roman"/>
                <w:sz w:val="20"/>
                <w:szCs w:val="20"/>
              </w:rPr>
              <w:t>Cannot Determine/ Not Applicable/ Not Reported</w:t>
            </w:r>
          </w:p>
        </w:tc>
      </w:tr>
      <w:tr w:rsidR="00743DF0" w:rsidRPr="00AE3BC5" w:rsidTr="00B45CC3">
        <w:tc>
          <w:tcPr>
            <w:tcW w:w="8448" w:type="dxa"/>
            <w:gridSpan w:val="4"/>
          </w:tcPr>
          <w:p w:rsidR="00743DF0" w:rsidRPr="00185C4B" w:rsidRDefault="00F57412" w:rsidP="00EE43FA">
            <w:pPr>
              <w:widowControl/>
              <w:spacing w:line="360" w:lineRule="auto"/>
              <w:jc w:val="left"/>
              <w:rPr>
                <w:rFonts w:ascii="Times New Roman" w:hAnsi="Times New Roman" w:cs="Times New Roman"/>
                <w:b/>
                <w:sz w:val="20"/>
                <w:szCs w:val="20"/>
              </w:rPr>
            </w:pPr>
            <w:r w:rsidRPr="00185C4B">
              <w:rPr>
                <w:rFonts w:ascii="Times New Roman" w:hAnsi="Times New Roman" w:cs="Times New Roman"/>
                <w:b/>
                <w:sz w:val="20"/>
                <w:szCs w:val="20"/>
              </w:rPr>
              <w:t>Quality Rating</w:t>
            </w:r>
            <w:r w:rsidRPr="00185C4B">
              <w:rPr>
                <w:rFonts w:ascii="Times New Roman" w:hAnsi="Times New Roman" w:cs="Times New Roman" w:hint="eastAsia"/>
                <w:b/>
                <w:sz w:val="20"/>
                <w:szCs w:val="20"/>
              </w:rPr>
              <w:t xml:space="preserve">: </w:t>
            </w:r>
          </w:p>
        </w:tc>
        <w:tc>
          <w:tcPr>
            <w:tcW w:w="708" w:type="dxa"/>
            <w:gridSpan w:val="3"/>
          </w:tcPr>
          <w:p w:rsidR="00743DF0" w:rsidRDefault="00F57412" w:rsidP="00EE43FA">
            <w:pPr>
              <w:widowControl/>
              <w:spacing w:line="360" w:lineRule="auto"/>
              <w:jc w:val="left"/>
              <w:rPr>
                <w:rFonts w:ascii="Times New Roman" w:hAnsi="Times New Roman" w:cs="Times New Roman"/>
                <w:sz w:val="20"/>
                <w:szCs w:val="20"/>
              </w:rPr>
            </w:pPr>
            <w:r w:rsidRPr="00F57412">
              <w:rPr>
                <w:rFonts w:ascii="Times New Roman" w:hAnsi="Times New Roman" w:cs="Times New Roman"/>
                <w:sz w:val="20"/>
                <w:szCs w:val="20"/>
              </w:rPr>
              <w:t>Good</w:t>
            </w:r>
          </w:p>
        </w:tc>
        <w:tc>
          <w:tcPr>
            <w:tcW w:w="709" w:type="dxa"/>
            <w:gridSpan w:val="6"/>
          </w:tcPr>
          <w:p w:rsidR="00743DF0" w:rsidRDefault="00F57412" w:rsidP="00EE43FA">
            <w:pPr>
              <w:widowControl/>
              <w:spacing w:line="360" w:lineRule="auto"/>
              <w:jc w:val="left"/>
              <w:rPr>
                <w:rFonts w:ascii="Times New Roman" w:hAnsi="Times New Roman" w:cs="Times New Roman"/>
                <w:sz w:val="20"/>
                <w:szCs w:val="20"/>
              </w:rPr>
            </w:pPr>
            <w:r w:rsidRPr="00F57412">
              <w:rPr>
                <w:rFonts w:ascii="Times New Roman" w:hAnsi="Times New Roman" w:cs="Times New Roman"/>
                <w:sz w:val="20"/>
                <w:szCs w:val="20"/>
              </w:rPr>
              <w:t>Fair</w:t>
            </w:r>
          </w:p>
        </w:tc>
        <w:tc>
          <w:tcPr>
            <w:tcW w:w="4309" w:type="dxa"/>
            <w:gridSpan w:val="37"/>
          </w:tcPr>
          <w:p w:rsidR="00743DF0" w:rsidRPr="00AE3BC5" w:rsidRDefault="00F57412" w:rsidP="00EE43FA">
            <w:pPr>
              <w:widowControl/>
              <w:spacing w:line="360" w:lineRule="auto"/>
              <w:jc w:val="left"/>
              <w:rPr>
                <w:rFonts w:ascii="Times New Roman" w:hAnsi="Times New Roman" w:cs="Times New Roman"/>
                <w:sz w:val="20"/>
                <w:szCs w:val="20"/>
              </w:rPr>
            </w:pPr>
            <w:r w:rsidRPr="00F57412">
              <w:rPr>
                <w:rFonts w:ascii="Times New Roman" w:hAnsi="Times New Roman" w:cs="Times New Roman"/>
                <w:sz w:val="20"/>
                <w:szCs w:val="20"/>
              </w:rPr>
              <w:t>Poor</w:t>
            </w:r>
          </w:p>
        </w:tc>
      </w:tr>
      <w:tr w:rsidR="00F57412" w:rsidRPr="00AE3BC5" w:rsidTr="00EE43FA">
        <w:tc>
          <w:tcPr>
            <w:tcW w:w="14174" w:type="dxa"/>
            <w:gridSpan w:val="50"/>
          </w:tcPr>
          <w:p w:rsidR="00F57412" w:rsidRPr="00AE3BC5" w:rsidRDefault="00F57412" w:rsidP="00F57412">
            <w:pPr>
              <w:widowControl/>
              <w:spacing w:line="360" w:lineRule="auto"/>
              <w:jc w:val="left"/>
              <w:rPr>
                <w:rFonts w:ascii="Times New Roman" w:hAnsi="Times New Roman" w:cs="Times New Roman"/>
                <w:sz w:val="20"/>
                <w:szCs w:val="20"/>
              </w:rPr>
            </w:pPr>
            <w:r w:rsidRPr="00F57412">
              <w:rPr>
                <w:rFonts w:ascii="Times New Roman" w:hAnsi="Times New Roman" w:cs="Times New Roman"/>
                <w:sz w:val="20"/>
                <w:szCs w:val="20"/>
              </w:rPr>
              <w:t>Additional Comments (If P</w:t>
            </w:r>
            <w:r>
              <w:rPr>
                <w:rFonts w:ascii="Times New Roman" w:hAnsi="Times New Roman" w:cs="Times New Roman" w:hint="eastAsia"/>
                <w:sz w:val="20"/>
                <w:szCs w:val="20"/>
              </w:rPr>
              <w:t>oor</w:t>
            </w:r>
            <w:r w:rsidRPr="00F57412">
              <w:rPr>
                <w:rFonts w:ascii="Times New Roman" w:hAnsi="Times New Roman" w:cs="Times New Roman"/>
                <w:sz w:val="20"/>
                <w:szCs w:val="20"/>
              </w:rPr>
              <w:t>, please state why):</w:t>
            </w:r>
            <w:r>
              <w:rPr>
                <w:rFonts w:ascii="Times New Roman" w:hAnsi="Times New Roman" w:cs="Times New Roman" w:hint="eastAsia"/>
                <w:sz w:val="20"/>
                <w:szCs w:val="20"/>
              </w:rPr>
              <w:t xml:space="preserve"> </w:t>
            </w:r>
          </w:p>
        </w:tc>
      </w:tr>
      <w:tr w:rsidR="00F57412" w:rsidRPr="00AE3BC5" w:rsidTr="00EE43FA">
        <w:tc>
          <w:tcPr>
            <w:tcW w:w="14174" w:type="dxa"/>
            <w:gridSpan w:val="50"/>
          </w:tcPr>
          <w:p w:rsidR="00F57412" w:rsidRPr="00AE3BC5" w:rsidRDefault="00F57412" w:rsidP="00EE43FA">
            <w:pPr>
              <w:widowControl/>
              <w:spacing w:line="360" w:lineRule="auto"/>
              <w:jc w:val="left"/>
              <w:rPr>
                <w:rFonts w:ascii="Times New Roman" w:hAnsi="Times New Roman" w:cs="Times New Roman"/>
                <w:sz w:val="20"/>
                <w:szCs w:val="20"/>
              </w:rPr>
            </w:pPr>
          </w:p>
        </w:tc>
      </w:tr>
      <w:tr w:rsidR="00743DF0" w:rsidRPr="00AE3BC5" w:rsidTr="00EE43FA">
        <w:tc>
          <w:tcPr>
            <w:tcW w:w="14174" w:type="dxa"/>
            <w:gridSpan w:val="50"/>
          </w:tcPr>
          <w:p w:rsidR="007A28ED" w:rsidRPr="007A28ED" w:rsidRDefault="007A28ED" w:rsidP="007A28ED">
            <w:pPr>
              <w:widowControl/>
              <w:spacing w:line="360" w:lineRule="auto"/>
              <w:jc w:val="left"/>
              <w:rPr>
                <w:rFonts w:ascii="Times New Roman" w:hAnsi="Times New Roman" w:cs="Times New Roman"/>
                <w:b/>
                <w:sz w:val="20"/>
                <w:szCs w:val="20"/>
              </w:rPr>
            </w:pPr>
            <w:r w:rsidRPr="007A28ED">
              <w:rPr>
                <w:rFonts w:ascii="Times New Roman" w:hAnsi="Times New Roman" w:cs="Times New Roman" w:hint="eastAsia"/>
                <w:b/>
                <w:sz w:val="20"/>
                <w:szCs w:val="20"/>
              </w:rPr>
              <w:t>I</w:t>
            </w:r>
            <w:r w:rsidRPr="007A28ED">
              <w:rPr>
                <w:rFonts w:ascii="Times New Roman" w:hAnsi="Times New Roman" w:cs="Times New Roman"/>
                <w:b/>
                <w:sz w:val="20"/>
                <w:szCs w:val="20"/>
              </w:rPr>
              <w:t xml:space="preserve">. The Joanna Briggs Institute (JBI) Critical Appraisal Checklist for </w:t>
            </w:r>
            <w:r w:rsidRPr="007A28ED">
              <w:rPr>
                <w:rFonts w:ascii="Times New Roman" w:hAnsi="Times New Roman" w:cs="Times New Roman" w:hint="eastAsia"/>
                <w:b/>
                <w:sz w:val="20"/>
                <w:szCs w:val="20"/>
              </w:rPr>
              <w:t>case-control study</w:t>
            </w:r>
            <w:r w:rsidRPr="007A28ED">
              <w:rPr>
                <w:rFonts w:ascii="Times New Roman" w:hAnsi="Times New Roman" w:cs="Times New Roman"/>
                <w:b/>
                <w:sz w:val="20"/>
                <w:szCs w:val="20"/>
              </w:rPr>
              <w:t xml:space="preserve"> (last amended in 2017)</w:t>
            </w:r>
          </w:p>
          <w:p w:rsidR="00743DF0" w:rsidRDefault="007A28ED" w:rsidP="007A28ED">
            <w:pPr>
              <w:widowControl/>
              <w:spacing w:line="360" w:lineRule="auto"/>
              <w:jc w:val="left"/>
              <w:rPr>
                <w:rFonts w:ascii="Times New Roman" w:hAnsi="Times New Roman" w:cs="Times New Roman"/>
                <w:sz w:val="20"/>
                <w:szCs w:val="20"/>
              </w:rPr>
            </w:pPr>
            <w:r w:rsidRPr="007A28ED">
              <w:rPr>
                <w:rFonts w:ascii="Times New Roman" w:hAnsi="Times New Roman" w:cs="Times New Roman"/>
                <w:b/>
                <w:sz w:val="20"/>
                <w:szCs w:val="20"/>
              </w:rPr>
              <w:t>Website:</w:t>
            </w:r>
            <w:r w:rsidRPr="007A28ED">
              <w:rPr>
                <w:rFonts w:ascii="Times New Roman" w:hAnsi="Times New Roman" w:cs="Times New Roman"/>
                <w:sz w:val="20"/>
                <w:szCs w:val="20"/>
              </w:rPr>
              <w:t xml:space="preserve"> </w:t>
            </w:r>
            <w:r w:rsidR="00DF728E" w:rsidRPr="00DF728E">
              <w:rPr>
                <w:rFonts w:ascii="Times New Roman" w:hAnsi="Times New Roman" w:cs="Times New Roman"/>
                <w:sz w:val="20"/>
                <w:szCs w:val="20"/>
              </w:rPr>
              <w:t>https://joannabriggs.org/critical_appraisal_tools</w:t>
            </w:r>
          </w:p>
          <w:p w:rsidR="00DF728E" w:rsidRPr="00DF728E" w:rsidRDefault="00DF728E" w:rsidP="007A28E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lastRenderedPageBreak/>
              <w:t xml:space="preserve">        </w:t>
            </w:r>
            <w:r w:rsidRPr="00DF728E">
              <w:rPr>
                <w:rFonts w:ascii="Times New Roman" w:hAnsi="Times New Roman" w:cs="Times New Roman"/>
                <w:sz w:val="20"/>
                <w:szCs w:val="20"/>
              </w:rPr>
              <w:t>https://wiki.joannabriggs.org/display/MANUAL/Appendix+7.2+Critical+appraisal+checklist+for+case-control+studies</w:t>
            </w:r>
          </w:p>
        </w:tc>
      </w:tr>
      <w:tr w:rsidR="00DF728E" w:rsidRPr="00AE3BC5" w:rsidTr="00B45CC3">
        <w:tc>
          <w:tcPr>
            <w:tcW w:w="9428" w:type="dxa"/>
            <w:gridSpan w:val="9"/>
            <w:vAlign w:val="center"/>
          </w:tcPr>
          <w:p w:rsidR="00DF728E" w:rsidRPr="00D51E10" w:rsidRDefault="00DF728E" w:rsidP="00EE43FA">
            <w:pPr>
              <w:spacing w:line="360" w:lineRule="auto"/>
              <w:rPr>
                <w:rFonts w:ascii="Times New Roman" w:hAnsi="Times New Roman"/>
                <w:sz w:val="20"/>
                <w:szCs w:val="20"/>
              </w:rPr>
            </w:pPr>
            <w:r w:rsidRPr="00057B88">
              <w:rPr>
                <w:rFonts w:ascii="Times New Roman" w:hAnsi="Times New Roman" w:cs="Times New Roman"/>
                <w:sz w:val="20"/>
                <w:szCs w:val="20"/>
              </w:rPr>
              <w:lastRenderedPageBreak/>
              <w:t>Major Components</w:t>
            </w:r>
          </w:p>
        </w:tc>
        <w:tc>
          <w:tcPr>
            <w:tcW w:w="4746" w:type="dxa"/>
            <w:gridSpan w:val="41"/>
          </w:tcPr>
          <w:p w:rsidR="00DF728E" w:rsidRPr="00AE3BC5" w:rsidRDefault="00DF728E"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1.</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Were the groups comparable other than the presence of disease in cases or the absence of disease in controls?</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2.</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Were cases and controls matched appropriately?</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3.</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Were the same criteria used for identification of cases and controls?</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4.</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Was exposure measured in a standard, valid and reliable way?</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5.</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Was exposure measured in the same way for cases and controls?</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6.</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Were confounding factors identified?</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P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7.</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Were strategies to deal with confounding factors stated?</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8.</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Were outcomes assessed in a standard, valid and reliable way for cases and controls?</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9.</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Was the exposure period of interest long enough to be meaningful?</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B45CC3">
        <w:tc>
          <w:tcPr>
            <w:tcW w:w="9428" w:type="dxa"/>
            <w:gridSpan w:val="9"/>
          </w:tcPr>
          <w:p w:rsidR="003555CA" w:rsidRDefault="003555CA" w:rsidP="00EE43FA">
            <w:pPr>
              <w:widowControl/>
              <w:spacing w:line="360" w:lineRule="auto"/>
              <w:jc w:val="left"/>
              <w:rPr>
                <w:rFonts w:ascii="Times New Roman" w:hAnsi="Times New Roman" w:cs="Times New Roman"/>
                <w:sz w:val="20"/>
                <w:szCs w:val="20"/>
              </w:rPr>
            </w:pPr>
            <w:r w:rsidRPr="003555CA">
              <w:rPr>
                <w:rFonts w:ascii="Times New Roman" w:hAnsi="Times New Roman" w:cs="Times New Roman"/>
                <w:sz w:val="20"/>
                <w:szCs w:val="20"/>
              </w:rPr>
              <w:t>10.</w:t>
            </w:r>
            <w:r>
              <w:rPr>
                <w:rFonts w:ascii="Times New Roman" w:hAnsi="Times New Roman" w:cs="Times New Roman" w:hint="eastAsia"/>
                <w:sz w:val="20"/>
                <w:szCs w:val="20"/>
              </w:rPr>
              <w:t xml:space="preserve"> </w:t>
            </w:r>
            <w:r w:rsidRPr="003555CA">
              <w:rPr>
                <w:rFonts w:ascii="Times New Roman" w:hAnsi="Times New Roman" w:cs="Times New Roman"/>
                <w:sz w:val="20"/>
                <w:szCs w:val="20"/>
              </w:rPr>
              <w:t>Was appropriate statistical analysis used?</w:t>
            </w:r>
          </w:p>
        </w:tc>
        <w:tc>
          <w:tcPr>
            <w:tcW w:w="1008" w:type="dxa"/>
            <w:gridSpan w:val="13"/>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3555CA"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46" w:type="dxa"/>
            <w:gridSpan w:val="11"/>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3555CA" w:rsidRPr="00AE3BC5" w:rsidRDefault="003555CA" w:rsidP="00EE43FA">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555CA" w:rsidRPr="00AE3BC5" w:rsidTr="00EE43FA">
        <w:tc>
          <w:tcPr>
            <w:tcW w:w="14174" w:type="dxa"/>
            <w:gridSpan w:val="50"/>
          </w:tcPr>
          <w:p w:rsidR="003555CA" w:rsidRPr="00AE3BC5" w:rsidRDefault="00E55051" w:rsidP="00EE43FA">
            <w:pPr>
              <w:widowControl/>
              <w:spacing w:line="360" w:lineRule="auto"/>
              <w:jc w:val="left"/>
              <w:rPr>
                <w:rFonts w:ascii="Times New Roman" w:hAnsi="Times New Roman" w:cs="Times New Roman"/>
                <w:sz w:val="20"/>
                <w:szCs w:val="20"/>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E55051" w:rsidRPr="00AE3BC5" w:rsidTr="00EE43FA">
        <w:tc>
          <w:tcPr>
            <w:tcW w:w="14174" w:type="dxa"/>
            <w:gridSpan w:val="50"/>
          </w:tcPr>
          <w:p w:rsidR="00E55051" w:rsidRPr="00AE3BC5" w:rsidRDefault="00E55051" w:rsidP="00EE43FA">
            <w:pPr>
              <w:widowControl/>
              <w:spacing w:line="360" w:lineRule="auto"/>
              <w:jc w:val="left"/>
              <w:rPr>
                <w:rFonts w:ascii="Times New Roman" w:hAnsi="Times New Roman" w:cs="Times New Roman"/>
                <w:sz w:val="20"/>
                <w:szCs w:val="20"/>
              </w:rPr>
            </w:pPr>
          </w:p>
        </w:tc>
      </w:tr>
      <w:tr w:rsidR="006F49CF" w:rsidRPr="00AE3BC5" w:rsidTr="00EE43FA">
        <w:tc>
          <w:tcPr>
            <w:tcW w:w="14174" w:type="dxa"/>
            <w:gridSpan w:val="50"/>
          </w:tcPr>
          <w:p w:rsidR="006F49CF" w:rsidRPr="00B67F28" w:rsidRDefault="006F49CF" w:rsidP="006F49CF">
            <w:pPr>
              <w:spacing w:line="276" w:lineRule="auto"/>
              <w:rPr>
                <w:rFonts w:ascii="Times New Roman" w:hAnsi="Times New Roman" w:cs="Times New Roman"/>
                <w:b/>
                <w:noProof/>
                <w:szCs w:val="21"/>
              </w:rPr>
            </w:pPr>
            <w:r>
              <w:rPr>
                <w:rFonts w:ascii="Times New Roman" w:hAnsi="Times New Roman" w:cs="Times New Roman" w:hint="eastAsia"/>
                <w:b/>
                <w:sz w:val="20"/>
                <w:szCs w:val="20"/>
              </w:rPr>
              <w:t>J</w:t>
            </w:r>
            <w:r w:rsidRPr="0012198C">
              <w:rPr>
                <w:rFonts w:ascii="Times New Roman" w:hAnsi="Times New Roman" w:cs="Times New Roman" w:hint="eastAsia"/>
                <w:b/>
                <w:sz w:val="20"/>
                <w:szCs w:val="20"/>
              </w:rPr>
              <w:t xml:space="preserve">. </w:t>
            </w:r>
            <w:r w:rsidRPr="0012198C">
              <w:rPr>
                <w:rFonts w:ascii="Times New Roman" w:hAnsi="Times New Roman" w:cs="Times New Roman" w:hint="eastAsia"/>
                <w:b/>
                <w:noProof/>
                <w:szCs w:val="21"/>
              </w:rPr>
              <w:t>T</w:t>
            </w:r>
            <w:r>
              <w:rPr>
                <w:rFonts w:ascii="Times New Roman" w:hAnsi="Times New Roman" w:cs="Times New Roman" w:hint="eastAsia"/>
                <w:b/>
                <w:noProof/>
                <w:szCs w:val="21"/>
              </w:rPr>
              <w:t xml:space="preserve">he </w:t>
            </w:r>
            <w:r w:rsidRPr="00B67F28">
              <w:rPr>
                <w:rFonts w:ascii="Times New Roman" w:hAnsi="Times New Roman" w:cs="Times New Roman"/>
                <w:b/>
                <w:noProof/>
                <w:szCs w:val="21"/>
              </w:rPr>
              <w:t>Newcastle-Ottawa Scale</w:t>
            </w:r>
            <w:r>
              <w:rPr>
                <w:rFonts w:ascii="Times New Roman" w:hAnsi="Times New Roman" w:cs="Times New Roman" w:hint="eastAsia"/>
                <w:b/>
                <w:noProof/>
                <w:szCs w:val="21"/>
              </w:rPr>
              <w:t xml:space="preserve"> (NOS</w:t>
            </w:r>
            <w:r w:rsidRPr="00B67F28">
              <w:rPr>
                <w:rFonts w:ascii="Times New Roman" w:hAnsi="Times New Roman" w:cs="Times New Roman"/>
                <w:b/>
                <w:noProof/>
                <w:szCs w:val="21"/>
              </w:rPr>
              <w:t xml:space="preserve">) for </w:t>
            </w:r>
            <w:r>
              <w:rPr>
                <w:rFonts w:ascii="Times New Roman" w:hAnsi="Times New Roman" w:cs="Times New Roman" w:hint="eastAsia"/>
                <w:b/>
                <w:noProof/>
                <w:szCs w:val="21"/>
              </w:rPr>
              <w:t>c</w:t>
            </w:r>
            <w:r w:rsidR="0025401C">
              <w:rPr>
                <w:rFonts w:ascii="Times New Roman" w:hAnsi="Times New Roman" w:cs="Times New Roman" w:hint="eastAsia"/>
                <w:b/>
                <w:noProof/>
                <w:szCs w:val="21"/>
              </w:rPr>
              <w:t>ase-control</w:t>
            </w:r>
            <w:r w:rsidRPr="00B67F28">
              <w:rPr>
                <w:rFonts w:ascii="Times New Roman" w:hAnsi="Times New Roman" w:cs="Times New Roman"/>
                <w:b/>
                <w:noProof/>
                <w:szCs w:val="21"/>
              </w:rPr>
              <w:t xml:space="preserve"> study</w:t>
            </w:r>
          </w:p>
          <w:p w:rsidR="006F49CF" w:rsidRPr="00AE3BC5" w:rsidRDefault="006F49CF" w:rsidP="006F49CF">
            <w:pPr>
              <w:widowControl/>
              <w:spacing w:line="360" w:lineRule="auto"/>
              <w:jc w:val="left"/>
              <w:rPr>
                <w:rFonts w:ascii="Times New Roman" w:hAnsi="Times New Roman" w:cs="Times New Roman"/>
                <w:sz w:val="20"/>
                <w:szCs w:val="20"/>
              </w:rPr>
            </w:pPr>
            <w:r w:rsidRPr="00B67F28">
              <w:rPr>
                <w:rFonts w:ascii="Times New Roman" w:hAnsi="Times New Roman" w:cs="Times New Roman"/>
                <w:b/>
                <w:sz w:val="20"/>
                <w:szCs w:val="20"/>
              </w:rPr>
              <w:t>Website:</w:t>
            </w:r>
            <w:r w:rsidRPr="00B67F28">
              <w:rPr>
                <w:rFonts w:ascii="Times New Roman" w:hAnsi="Times New Roman" w:cs="Times New Roman"/>
                <w:sz w:val="20"/>
                <w:szCs w:val="20"/>
              </w:rPr>
              <w:t xml:space="preserve"> </w:t>
            </w:r>
            <w:r w:rsidRPr="000E5298">
              <w:rPr>
                <w:rFonts w:ascii="Times New Roman" w:hAnsi="Times New Roman" w:cs="Times New Roman"/>
                <w:sz w:val="20"/>
                <w:szCs w:val="20"/>
              </w:rPr>
              <w:t>http://www.ohri.ca/programs/clinical_epidemiology/oxford.asp</w:t>
            </w:r>
          </w:p>
        </w:tc>
      </w:tr>
      <w:tr w:rsidR="00F360EF" w:rsidRPr="00AE3BC5" w:rsidTr="00B45CC3">
        <w:tc>
          <w:tcPr>
            <w:tcW w:w="11854" w:type="dxa"/>
            <w:gridSpan w:val="38"/>
            <w:vAlign w:val="center"/>
          </w:tcPr>
          <w:p w:rsidR="00F360EF" w:rsidRPr="00D51E10" w:rsidRDefault="00F360EF" w:rsidP="0038277D">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2320" w:type="dxa"/>
            <w:gridSpan w:val="12"/>
          </w:tcPr>
          <w:p w:rsidR="00F360EF" w:rsidRDefault="00F360EF" w:rsidP="0038277D">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8E4BD7" w:rsidRPr="00AE3BC5" w:rsidTr="0038277D">
        <w:tc>
          <w:tcPr>
            <w:tcW w:w="14174" w:type="dxa"/>
            <w:gridSpan w:val="50"/>
          </w:tcPr>
          <w:p w:rsidR="008E4BD7" w:rsidRPr="00AE3BC5" w:rsidRDefault="008E4BD7" w:rsidP="00EE43FA">
            <w:pPr>
              <w:widowControl/>
              <w:spacing w:line="360" w:lineRule="auto"/>
              <w:jc w:val="left"/>
              <w:rPr>
                <w:rFonts w:ascii="Times New Roman" w:hAnsi="Times New Roman" w:cs="Times New Roman"/>
                <w:sz w:val="20"/>
                <w:szCs w:val="20"/>
              </w:rPr>
            </w:pPr>
            <w:r w:rsidRPr="008E4BD7">
              <w:rPr>
                <w:rFonts w:ascii="Times New Roman" w:hAnsi="Times New Roman" w:cs="Times New Roman"/>
                <w:sz w:val="20"/>
                <w:szCs w:val="20"/>
              </w:rPr>
              <w:lastRenderedPageBreak/>
              <w:t>Selection</w:t>
            </w:r>
          </w:p>
        </w:tc>
      </w:tr>
      <w:tr w:rsidR="00F360EF" w:rsidRPr="00AE3BC5" w:rsidTr="00B45CC3">
        <w:tc>
          <w:tcPr>
            <w:tcW w:w="11854" w:type="dxa"/>
            <w:gridSpan w:val="38"/>
          </w:tcPr>
          <w:p w:rsidR="008E4BD7" w:rsidRPr="008E4BD7" w:rsidRDefault="008E4BD7" w:rsidP="008E4BD7">
            <w:pPr>
              <w:widowControl/>
              <w:spacing w:line="360" w:lineRule="auto"/>
              <w:jc w:val="left"/>
              <w:rPr>
                <w:rFonts w:ascii="Times New Roman" w:hAnsi="Times New Roman" w:cs="Times New Roman"/>
                <w:sz w:val="20"/>
                <w:szCs w:val="20"/>
              </w:rPr>
            </w:pPr>
            <w:r w:rsidRPr="008E4BD7">
              <w:rPr>
                <w:rFonts w:ascii="Times New Roman" w:hAnsi="Times New Roman" w:cs="Times New Roman"/>
                <w:sz w:val="20"/>
                <w:szCs w:val="20"/>
              </w:rPr>
              <w:t>1. Is the case definition adequate?</w:t>
            </w:r>
          </w:p>
          <w:p w:rsidR="008E4BD7" w:rsidRPr="008E4BD7" w:rsidRDefault="008E4BD7" w:rsidP="008E4BD7">
            <w:pPr>
              <w:widowControl/>
              <w:spacing w:line="360" w:lineRule="auto"/>
              <w:jc w:val="left"/>
              <w:rPr>
                <w:rFonts w:ascii="Times New Roman" w:hAnsi="Times New Roman" w:cs="Times New Roman"/>
                <w:sz w:val="20"/>
                <w:szCs w:val="20"/>
              </w:rPr>
            </w:pPr>
            <w:r w:rsidRPr="008E4BD7">
              <w:rPr>
                <w:rFonts w:ascii="Times New Roman" w:hAnsi="Times New Roman" w:cs="Times New Roman"/>
                <w:sz w:val="20"/>
                <w:szCs w:val="20"/>
              </w:rPr>
              <w:t>1) yes, with independent validation</w:t>
            </w:r>
          </w:p>
          <w:p w:rsidR="008E4BD7" w:rsidRPr="008E4BD7" w:rsidRDefault="008E4BD7" w:rsidP="008E4BD7">
            <w:pPr>
              <w:widowControl/>
              <w:spacing w:line="360" w:lineRule="auto"/>
              <w:jc w:val="left"/>
              <w:rPr>
                <w:rFonts w:ascii="Times New Roman" w:hAnsi="Times New Roman" w:cs="Times New Roman"/>
                <w:sz w:val="20"/>
                <w:szCs w:val="20"/>
              </w:rPr>
            </w:pPr>
            <w:r w:rsidRPr="008E4BD7">
              <w:rPr>
                <w:rFonts w:ascii="Times New Roman" w:hAnsi="Times New Roman" w:cs="Times New Roman"/>
                <w:sz w:val="20"/>
                <w:szCs w:val="20"/>
              </w:rPr>
              <w:t>2) yes, eg record linkage or based on self reports</w:t>
            </w:r>
          </w:p>
          <w:p w:rsidR="00F360EF" w:rsidRPr="00AE3BC5" w:rsidRDefault="008E4BD7" w:rsidP="008E4BD7">
            <w:pPr>
              <w:widowControl/>
              <w:spacing w:line="360" w:lineRule="auto"/>
              <w:jc w:val="left"/>
              <w:rPr>
                <w:rFonts w:ascii="Times New Roman" w:hAnsi="Times New Roman" w:cs="Times New Roman"/>
                <w:sz w:val="20"/>
                <w:szCs w:val="20"/>
              </w:rPr>
            </w:pPr>
            <w:r w:rsidRPr="008E4BD7">
              <w:rPr>
                <w:rFonts w:ascii="Times New Roman" w:hAnsi="Times New Roman" w:cs="Times New Roman"/>
                <w:sz w:val="20"/>
                <w:szCs w:val="20"/>
              </w:rPr>
              <w:t>3) no description</w:t>
            </w:r>
          </w:p>
        </w:tc>
        <w:tc>
          <w:tcPr>
            <w:tcW w:w="2320" w:type="dxa"/>
            <w:gridSpan w:val="12"/>
          </w:tcPr>
          <w:p w:rsidR="00F360EF" w:rsidRDefault="00F360EF" w:rsidP="00EE43FA">
            <w:pPr>
              <w:widowControl/>
              <w:spacing w:line="360" w:lineRule="auto"/>
              <w:jc w:val="left"/>
              <w:rPr>
                <w:rFonts w:ascii="Times New Roman" w:hAnsi="Times New Roman" w:cs="Times New Roman"/>
                <w:sz w:val="20"/>
                <w:szCs w:val="20"/>
              </w:rPr>
            </w:pPr>
          </w:p>
          <w:p w:rsidR="007E2783" w:rsidRPr="00B67F28" w:rsidRDefault="007E2783" w:rsidP="007E2783">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7E2783" w:rsidRDefault="007E2783" w:rsidP="007E278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p w:rsidR="007E2783" w:rsidRPr="00AE3BC5" w:rsidRDefault="007E2783" w:rsidP="007E278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8E4BD7" w:rsidRPr="00AE3BC5" w:rsidTr="00B45CC3">
        <w:tc>
          <w:tcPr>
            <w:tcW w:w="11854" w:type="dxa"/>
            <w:gridSpan w:val="38"/>
          </w:tcPr>
          <w:p w:rsidR="00C96805" w:rsidRPr="00C96805" w:rsidRDefault="00C96805" w:rsidP="00C96805">
            <w:pPr>
              <w:widowControl/>
              <w:spacing w:line="360" w:lineRule="auto"/>
              <w:jc w:val="left"/>
              <w:rPr>
                <w:rFonts w:ascii="Times New Roman" w:hAnsi="Times New Roman" w:cs="Times New Roman"/>
                <w:sz w:val="20"/>
                <w:szCs w:val="20"/>
              </w:rPr>
            </w:pPr>
            <w:r w:rsidRPr="00C96805">
              <w:rPr>
                <w:rFonts w:ascii="Times New Roman" w:hAnsi="Times New Roman" w:cs="Times New Roman"/>
                <w:sz w:val="20"/>
                <w:szCs w:val="20"/>
              </w:rPr>
              <w:t>2. Representativeness of the cases</w:t>
            </w:r>
          </w:p>
          <w:p w:rsidR="00C96805" w:rsidRPr="00C96805" w:rsidRDefault="00C96805" w:rsidP="00C96805">
            <w:pPr>
              <w:widowControl/>
              <w:spacing w:line="360" w:lineRule="auto"/>
              <w:jc w:val="left"/>
              <w:rPr>
                <w:rFonts w:ascii="Times New Roman" w:hAnsi="Times New Roman" w:cs="Times New Roman"/>
                <w:sz w:val="20"/>
                <w:szCs w:val="20"/>
              </w:rPr>
            </w:pPr>
            <w:r w:rsidRPr="00C96805">
              <w:rPr>
                <w:rFonts w:ascii="Times New Roman" w:hAnsi="Times New Roman" w:cs="Times New Roman"/>
                <w:sz w:val="20"/>
                <w:szCs w:val="20"/>
              </w:rPr>
              <w:t>1) consecutive or obviously representative series of cases</w:t>
            </w:r>
            <w:r>
              <w:rPr>
                <w:rFonts w:ascii="Times New Roman" w:hAnsi="Times New Roman" w:cs="Times New Roman" w:hint="eastAsia"/>
                <w:sz w:val="20"/>
                <w:szCs w:val="20"/>
              </w:rPr>
              <w:t xml:space="preserve"> </w:t>
            </w:r>
          </w:p>
          <w:p w:rsidR="008E4BD7" w:rsidRPr="00AE3BC5" w:rsidRDefault="00C96805" w:rsidP="00C96805">
            <w:pPr>
              <w:widowControl/>
              <w:spacing w:line="360" w:lineRule="auto"/>
              <w:jc w:val="left"/>
              <w:rPr>
                <w:rFonts w:ascii="Times New Roman" w:hAnsi="Times New Roman" w:cs="Times New Roman"/>
                <w:sz w:val="20"/>
                <w:szCs w:val="20"/>
              </w:rPr>
            </w:pPr>
            <w:r w:rsidRPr="00C96805">
              <w:rPr>
                <w:rFonts w:ascii="Times New Roman" w:hAnsi="Times New Roman" w:cs="Times New Roman"/>
                <w:sz w:val="20"/>
                <w:szCs w:val="20"/>
              </w:rPr>
              <w:t>2) potential for selection biases or not stated</w:t>
            </w:r>
            <w:r>
              <w:rPr>
                <w:rFonts w:ascii="Times New Roman" w:hAnsi="Times New Roman" w:cs="Times New Roman" w:hint="eastAsia"/>
                <w:sz w:val="20"/>
                <w:szCs w:val="20"/>
              </w:rPr>
              <w:t xml:space="preserve"> </w:t>
            </w:r>
          </w:p>
        </w:tc>
        <w:tc>
          <w:tcPr>
            <w:tcW w:w="2320" w:type="dxa"/>
            <w:gridSpan w:val="12"/>
          </w:tcPr>
          <w:p w:rsidR="008E4BD7" w:rsidRDefault="008E4BD7" w:rsidP="00EE43FA">
            <w:pPr>
              <w:widowControl/>
              <w:spacing w:line="360" w:lineRule="auto"/>
              <w:jc w:val="left"/>
              <w:rPr>
                <w:rFonts w:ascii="Times New Roman" w:hAnsi="Times New Roman" w:cs="Times New Roman"/>
                <w:sz w:val="20"/>
                <w:szCs w:val="20"/>
              </w:rPr>
            </w:pPr>
          </w:p>
          <w:p w:rsidR="00C96805" w:rsidRPr="00B67F28" w:rsidRDefault="00C96805" w:rsidP="00C96805">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C96805" w:rsidRPr="00AE3BC5" w:rsidRDefault="00C96805" w:rsidP="00C96805">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8E4BD7" w:rsidRPr="00AE3BC5" w:rsidTr="00B45CC3">
        <w:tc>
          <w:tcPr>
            <w:tcW w:w="11854" w:type="dxa"/>
            <w:gridSpan w:val="38"/>
          </w:tcPr>
          <w:p w:rsidR="00C96805" w:rsidRPr="00C96805" w:rsidRDefault="00C96805" w:rsidP="00C96805">
            <w:pPr>
              <w:widowControl/>
              <w:spacing w:line="360" w:lineRule="auto"/>
              <w:jc w:val="left"/>
              <w:rPr>
                <w:rFonts w:ascii="Times New Roman" w:hAnsi="Times New Roman" w:cs="Times New Roman"/>
                <w:sz w:val="20"/>
                <w:szCs w:val="20"/>
              </w:rPr>
            </w:pPr>
            <w:r w:rsidRPr="00C96805">
              <w:rPr>
                <w:rFonts w:ascii="Times New Roman" w:hAnsi="Times New Roman" w:cs="Times New Roman"/>
                <w:sz w:val="20"/>
                <w:szCs w:val="20"/>
              </w:rPr>
              <w:t>3. Selection of Controls</w:t>
            </w:r>
          </w:p>
          <w:p w:rsidR="00C96805" w:rsidRPr="00C96805" w:rsidRDefault="00C96805" w:rsidP="00C96805">
            <w:pPr>
              <w:widowControl/>
              <w:spacing w:line="360" w:lineRule="auto"/>
              <w:jc w:val="left"/>
              <w:rPr>
                <w:rFonts w:ascii="Times New Roman" w:hAnsi="Times New Roman" w:cs="Times New Roman"/>
                <w:sz w:val="20"/>
                <w:szCs w:val="20"/>
              </w:rPr>
            </w:pPr>
            <w:r w:rsidRPr="00C96805">
              <w:rPr>
                <w:rFonts w:ascii="Times New Roman" w:hAnsi="Times New Roman" w:cs="Times New Roman"/>
                <w:sz w:val="20"/>
                <w:szCs w:val="20"/>
              </w:rPr>
              <w:t>1) community controls</w:t>
            </w:r>
          </w:p>
          <w:p w:rsidR="00C96805" w:rsidRPr="00C96805" w:rsidRDefault="00C96805" w:rsidP="00C96805">
            <w:pPr>
              <w:widowControl/>
              <w:spacing w:line="360" w:lineRule="auto"/>
              <w:jc w:val="left"/>
              <w:rPr>
                <w:rFonts w:ascii="Times New Roman" w:hAnsi="Times New Roman" w:cs="Times New Roman"/>
                <w:sz w:val="20"/>
                <w:szCs w:val="20"/>
              </w:rPr>
            </w:pPr>
            <w:r w:rsidRPr="00C96805">
              <w:rPr>
                <w:rFonts w:ascii="Times New Roman" w:hAnsi="Times New Roman" w:cs="Times New Roman"/>
                <w:sz w:val="20"/>
                <w:szCs w:val="20"/>
              </w:rPr>
              <w:t>2) hospital controls</w:t>
            </w:r>
          </w:p>
          <w:p w:rsidR="008E4BD7" w:rsidRPr="00AE3BC5" w:rsidRDefault="00C96805" w:rsidP="00C96805">
            <w:pPr>
              <w:widowControl/>
              <w:spacing w:line="360" w:lineRule="auto"/>
              <w:jc w:val="left"/>
              <w:rPr>
                <w:rFonts w:ascii="Times New Roman" w:hAnsi="Times New Roman" w:cs="Times New Roman"/>
                <w:sz w:val="20"/>
                <w:szCs w:val="20"/>
              </w:rPr>
            </w:pPr>
            <w:r w:rsidRPr="00C96805">
              <w:rPr>
                <w:rFonts w:ascii="Times New Roman" w:hAnsi="Times New Roman" w:cs="Times New Roman"/>
                <w:sz w:val="20"/>
                <w:szCs w:val="20"/>
              </w:rPr>
              <w:t>3) no description</w:t>
            </w:r>
          </w:p>
        </w:tc>
        <w:tc>
          <w:tcPr>
            <w:tcW w:w="2320" w:type="dxa"/>
            <w:gridSpan w:val="12"/>
          </w:tcPr>
          <w:p w:rsidR="008E4BD7" w:rsidRDefault="008E4BD7" w:rsidP="00EE43FA">
            <w:pPr>
              <w:widowControl/>
              <w:spacing w:line="360" w:lineRule="auto"/>
              <w:jc w:val="left"/>
              <w:rPr>
                <w:rFonts w:ascii="Times New Roman" w:hAnsi="Times New Roman" w:cs="Times New Roman"/>
                <w:sz w:val="20"/>
                <w:szCs w:val="20"/>
              </w:rPr>
            </w:pPr>
          </w:p>
          <w:p w:rsidR="00C96805" w:rsidRPr="00B67F28" w:rsidRDefault="00C96805" w:rsidP="00C96805">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C96805" w:rsidRDefault="00C96805" w:rsidP="00C96805">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p w:rsidR="00C96805" w:rsidRPr="00AE3BC5" w:rsidRDefault="00C96805" w:rsidP="00C96805">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8E4BD7" w:rsidRPr="00AE3BC5" w:rsidTr="00B45CC3">
        <w:tc>
          <w:tcPr>
            <w:tcW w:w="11854" w:type="dxa"/>
            <w:gridSpan w:val="38"/>
          </w:tcPr>
          <w:p w:rsidR="00EA596D" w:rsidRPr="00EA596D" w:rsidRDefault="00EA596D" w:rsidP="00EA596D">
            <w:pPr>
              <w:widowControl/>
              <w:spacing w:line="360" w:lineRule="auto"/>
              <w:jc w:val="left"/>
              <w:rPr>
                <w:rFonts w:ascii="Times New Roman" w:hAnsi="Times New Roman" w:cs="Times New Roman"/>
                <w:sz w:val="20"/>
                <w:szCs w:val="20"/>
              </w:rPr>
            </w:pPr>
            <w:r w:rsidRPr="00EA596D">
              <w:rPr>
                <w:rFonts w:ascii="Times New Roman" w:hAnsi="Times New Roman" w:cs="Times New Roman"/>
                <w:sz w:val="20"/>
                <w:szCs w:val="20"/>
              </w:rPr>
              <w:t>4. Definition of Controls</w:t>
            </w:r>
          </w:p>
          <w:p w:rsidR="00EA596D" w:rsidRPr="00EA596D" w:rsidRDefault="00EA596D" w:rsidP="00EA596D">
            <w:pPr>
              <w:widowControl/>
              <w:spacing w:line="360" w:lineRule="auto"/>
              <w:jc w:val="left"/>
              <w:rPr>
                <w:rFonts w:ascii="Times New Roman" w:hAnsi="Times New Roman" w:cs="Times New Roman"/>
                <w:sz w:val="20"/>
                <w:szCs w:val="20"/>
              </w:rPr>
            </w:pPr>
            <w:r w:rsidRPr="00EA596D">
              <w:rPr>
                <w:rFonts w:ascii="Times New Roman" w:hAnsi="Times New Roman" w:cs="Times New Roman"/>
                <w:sz w:val="20"/>
                <w:szCs w:val="20"/>
              </w:rPr>
              <w:t>1) no history of disease (endpoint)</w:t>
            </w:r>
          </w:p>
          <w:p w:rsidR="008E4BD7" w:rsidRPr="00AE3BC5" w:rsidRDefault="00EA596D" w:rsidP="00EA596D">
            <w:pPr>
              <w:widowControl/>
              <w:spacing w:line="360" w:lineRule="auto"/>
              <w:jc w:val="left"/>
              <w:rPr>
                <w:rFonts w:ascii="Times New Roman" w:hAnsi="Times New Roman" w:cs="Times New Roman"/>
                <w:sz w:val="20"/>
                <w:szCs w:val="20"/>
              </w:rPr>
            </w:pPr>
            <w:r w:rsidRPr="00EA596D">
              <w:rPr>
                <w:rFonts w:ascii="Times New Roman" w:hAnsi="Times New Roman" w:cs="Times New Roman"/>
                <w:sz w:val="20"/>
                <w:szCs w:val="20"/>
              </w:rPr>
              <w:t>2) no description of source</w:t>
            </w:r>
          </w:p>
        </w:tc>
        <w:tc>
          <w:tcPr>
            <w:tcW w:w="2320" w:type="dxa"/>
            <w:gridSpan w:val="12"/>
          </w:tcPr>
          <w:p w:rsidR="008E4BD7" w:rsidRDefault="008E4BD7" w:rsidP="00EE43FA">
            <w:pPr>
              <w:widowControl/>
              <w:spacing w:line="360" w:lineRule="auto"/>
              <w:jc w:val="left"/>
              <w:rPr>
                <w:rFonts w:ascii="Times New Roman" w:hAnsi="Times New Roman" w:cs="Times New Roman"/>
                <w:sz w:val="20"/>
                <w:szCs w:val="20"/>
              </w:rPr>
            </w:pPr>
          </w:p>
          <w:p w:rsidR="00EA596D" w:rsidRPr="00B67F28" w:rsidRDefault="00EA596D" w:rsidP="00EA596D">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EA596D" w:rsidRPr="00AE3BC5" w:rsidRDefault="00EA596D" w:rsidP="00EA596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1B102E" w:rsidRPr="00AE3BC5" w:rsidTr="0038277D">
        <w:tc>
          <w:tcPr>
            <w:tcW w:w="14174" w:type="dxa"/>
            <w:gridSpan w:val="50"/>
          </w:tcPr>
          <w:p w:rsidR="001B102E" w:rsidRPr="00AE3BC5" w:rsidRDefault="001B102E" w:rsidP="00EE43FA">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Comparability</w:t>
            </w:r>
            <w:r w:rsidR="00863F8D">
              <w:rPr>
                <w:rFonts w:ascii="Times New Roman" w:hAnsi="Times New Roman" w:cs="Times New Roman" w:hint="eastAsia"/>
                <w:sz w:val="20"/>
                <w:szCs w:val="20"/>
              </w:rPr>
              <w:t>*</w:t>
            </w:r>
          </w:p>
        </w:tc>
      </w:tr>
      <w:tr w:rsidR="001B102E" w:rsidRPr="00AE3BC5" w:rsidTr="00B45CC3">
        <w:tc>
          <w:tcPr>
            <w:tcW w:w="11854" w:type="dxa"/>
            <w:gridSpan w:val="38"/>
          </w:tcPr>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5. Comparability of cases and controls on the basis of the design or analysis</w:t>
            </w:r>
          </w:p>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lastRenderedPageBreak/>
              <w:t>1) study controls for _______________  (Select the most important factor.)</w:t>
            </w:r>
          </w:p>
          <w:p w:rsidR="001B102E" w:rsidRPr="00AE3BC5"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2) study controls for any additional factor (This criteria could be modified to indicate specific control for a second important factor.)</w:t>
            </w:r>
          </w:p>
        </w:tc>
        <w:tc>
          <w:tcPr>
            <w:tcW w:w="2320" w:type="dxa"/>
            <w:gridSpan w:val="12"/>
          </w:tcPr>
          <w:p w:rsidR="001B102E" w:rsidRDefault="001B102E" w:rsidP="00EE43FA">
            <w:pPr>
              <w:widowControl/>
              <w:spacing w:line="360" w:lineRule="auto"/>
              <w:jc w:val="left"/>
              <w:rPr>
                <w:rFonts w:ascii="Times New Roman" w:hAnsi="Times New Roman" w:cs="Times New Roman"/>
                <w:sz w:val="20"/>
                <w:szCs w:val="20"/>
              </w:rPr>
            </w:pPr>
          </w:p>
          <w:p w:rsidR="001B102E" w:rsidRPr="00B67F28" w:rsidRDefault="001B102E" w:rsidP="001B102E">
            <w:pPr>
              <w:spacing w:line="360" w:lineRule="auto"/>
              <w:rPr>
                <w:rFonts w:ascii="Times New Roman" w:hAnsi="Times New Roman" w:cs="Times New Roman"/>
                <w:sz w:val="20"/>
                <w:szCs w:val="20"/>
              </w:rPr>
            </w:pPr>
            <w:r w:rsidRPr="00B67F28">
              <w:rPr>
                <w:rFonts w:ascii="Times New Roman" w:hAnsiTheme="minorEastAsia" w:cs="Times New Roman"/>
                <w:sz w:val="20"/>
                <w:szCs w:val="20"/>
              </w:rPr>
              <w:lastRenderedPageBreak/>
              <w:t>☆</w:t>
            </w:r>
          </w:p>
          <w:p w:rsidR="001B102E" w:rsidRPr="00AE3BC5" w:rsidRDefault="001B102E" w:rsidP="001B102E">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tc>
      </w:tr>
      <w:tr w:rsidR="001B102E" w:rsidRPr="00AE3BC5" w:rsidTr="0038277D">
        <w:tc>
          <w:tcPr>
            <w:tcW w:w="14174" w:type="dxa"/>
            <w:gridSpan w:val="50"/>
          </w:tcPr>
          <w:p w:rsidR="001B102E" w:rsidRPr="00AE3BC5" w:rsidRDefault="001B102E" w:rsidP="00EE43FA">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lastRenderedPageBreak/>
              <w:t>Exposure</w:t>
            </w:r>
          </w:p>
        </w:tc>
      </w:tr>
      <w:tr w:rsidR="001B102E" w:rsidRPr="00AE3BC5" w:rsidTr="00B45CC3">
        <w:tc>
          <w:tcPr>
            <w:tcW w:w="11854" w:type="dxa"/>
            <w:gridSpan w:val="38"/>
          </w:tcPr>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6. Ascertainment of exposure</w:t>
            </w:r>
          </w:p>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1) secure record (eg surgical records)</w:t>
            </w:r>
          </w:p>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2) structured interview where blind to case/control status</w:t>
            </w:r>
          </w:p>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3) interview not blinded to case/control status</w:t>
            </w:r>
          </w:p>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4) written self report or medical record only</w:t>
            </w:r>
          </w:p>
          <w:p w:rsidR="001B102E" w:rsidRPr="00AE3BC5"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5) no description</w:t>
            </w:r>
          </w:p>
        </w:tc>
        <w:tc>
          <w:tcPr>
            <w:tcW w:w="2320" w:type="dxa"/>
            <w:gridSpan w:val="12"/>
          </w:tcPr>
          <w:p w:rsidR="001B102E" w:rsidRDefault="001B102E" w:rsidP="00EE43FA">
            <w:pPr>
              <w:widowControl/>
              <w:spacing w:line="360" w:lineRule="auto"/>
              <w:jc w:val="left"/>
              <w:rPr>
                <w:rFonts w:ascii="Times New Roman" w:hAnsi="Times New Roman" w:cs="Times New Roman"/>
                <w:sz w:val="20"/>
                <w:szCs w:val="20"/>
              </w:rPr>
            </w:pPr>
          </w:p>
          <w:p w:rsidR="001B102E" w:rsidRPr="00B67F28" w:rsidRDefault="001B102E" w:rsidP="001B102E">
            <w:pPr>
              <w:spacing w:line="360" w:lineRule="auto"/>
              <w:rPr>
                <w:rFonts w:ascii="Times New Roman" w:hAnsi="Times New Roman" w:cs="Times New Roman"/>
                <w:sz w:val="20"/>
                <w:szCs w:val="20"/>
              </w:rPr>
            </w:pPr>
            <w:r w:rsidRPr="00B67F28">
              <w:rPr>
                <w:rFonts w:ascii="Times New Roman" w:hAnsiTheme="minorEastAsia" w:cs="Times New Roman"/>
                <w:sz w:val="20"/>
                <w:szCs w:val="20"/>
              </w:rPr>
              <w:t>☆</w:t>
            </w:r>
          </w:p>
          <w:p w:rsidR="001B102E" w:rsidRDefault="001B102E" w:rsidP="001B102E">
            <w:pPr>
              <w:widowControl/>
              <w:spacing w:line="360" w:lineRule="auto"/>
              <w:jc w:val="left"/>
              <w:rPr>
                <w:rFonts w:ascii="Times New Roman" w:hAnsiTheme="minorEastAsia" w:cs="Times New Roman"/>
                <w:sz w:val="20"/>
                <w:szCs w:val="20"/>
              </w:rPr>
            </w:pPr>
            <w:r w:rsidRPr="00B67F28">
              <w:rPr>
                <w:rFonts w:ascii="Times New Roman" w:hAnsiTheme="minorEastAsia" w:cs="Times New Roman"/>
                <w:sz w:val="20"/>
                <w:szCs w:val="20"/>
              </w:rPr>
              <w:t>☆</w:t>
            </w:r>
          </w:p>
          <w:p w:rsidR="001B102E" w:rsidRDefault="001B102E" w:rsidP="001B102E">
            <w:pPr>
              <w:widowControl/>
              <w:spacing w:line="360" w:lineRule="auto"/>
              <w:jc w:val="left"/>
              <w:rPr>
                <w:rFonts w:ascii="Times New Roman" w:hAnsiTheme="minorEastAsia" w:cs="Times New Roman"/>
                <w:sz w:val="20"/>
                <w:szCs w:val="20"/>
              </w:rPr>
            </w:pPr>
            <w:r>
              <w:rPr>
                <w:rFonts w:ascii="Times New Roman" w:hAnsiTheme="minorEastAsia" w:cs="Times New Roman" w:hint="eastAsia"/>
                <w:sz w:val="20"/>
                <w:szCs w:val="20"/>
              </w:rPr>
              <w:t>/</w:t>
            </w:r>
          </w:p>
          <w:p w:rsidR="001B102E" w:rsidRDefault="001B102E" w:rsidP="001B102E">
            <w:pPr>
              <w:widowControl/>
              <w:spacing w:line="360" w:lineRule="auto"/>
              <w:jc w:val="left"/>
              <w:rPr>
                <w:rFonts w:ascii="Times New Roman" w:hAnsiTheme="minorEastAsia" w:cs="Times New Roman"/>
                <w:sz w:val="20"/>
                <w:szCs w:val="20"/>
              </w:rPr>
            </w:pPr>
            <w:r>
              <w:rPr>
                <w:rFonts w:ascii="Times New Roman" w:hAnsiTheme="minorEastAsia" w:cs="Times New Roman" w:hint="eastAsia"/>
                <w:sz w:val="20"/>
                <w:szCs w:val="20"/>
              </w:rPr>
              <w:t>/</w:t>
            </w:r>
          </w:p>
          <w:p w:rsidR="001B102E" w:rsidRPr="00AE3BC5" w:rsidRDefault="001B102E" w:rsidP="001B102E">
            <w:pPr>
              <w:widowControl/>
              <w:spacing w:line="360" w:lineRule="auto"/>
              <w:jc w:val="left"/>
              <w:rPr>
                <w:rFonts w:ascii="Times New Roman" w:hAnsi="Times New Roman" w:cs="Times New Roman"/>
                <w:sz w:val="20"/>
                <w:szCs w:val="20"/>
              </w:rPr>
            </w:pPr>
            <w:r>
              <w:rPr>
                <w:rFonts w:ascii="Times New Roman" w:hAnsiTheme="minorEastAsia" w:cs="Times New Roman" w:hint="eastAsia"/>
                <w:sz w:val="20"/>
                <w:szCs w:val="20"/>
              </w:rPr>
              <w:t>/</w:t>
            </w:r>
          </w:p>
        </w:tc>
      </w:tr>
      <w:tr w:rsidR="001B102E" w:rsidRPr="00AE3BC5" w:rsidTr="00B45CC3">
        <w:tc>
          <w:tcPr>
            <w:tcW w:w="11854" w:type="dxa"/>
            <w:gridSpan w:val="38"/>
          </w:tcPr>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7. Same method of ascertainment for cases and controls</w:t>
            </w:r>
          </w:p>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1) yes</w:t>
            </w:r>
          </w:p>
          <w:p w:rsidR="001B102E" w:rsidRPr="00AE3BC5"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2) no</w:t>
            </w:r>
          </w:p>
        </w:tc>
        <w:tc>
          <w:tcPr>
            <w:tcW w:w="2320" w:type="dxa"/>
            <w:gridSpan w:val="12"/>
          </w:tcPr>
          <w:p w:rsidR="001B102E" w:rsidRDefault="001B102E" w:rsidP="00EE43FA">
            <w:pPr>
              <w:widowControl/>
              <w:spacing w:line="360" w:lineRule="auto"/>
              <w:jc w:val="left"/>
              <w:rPr>
                <w:rFonts w:ascii="Times New Roman" w:hAnsi="Times New Roman" w:cs="Times New Roman"/>
                <w:sz w:val="20"/>
                <w:szCs w:val="20"/>
              </w:rPr>
            </w:pPr>
          </w:p>
          <w:p w:rsidR="001B102E" w:rsidRDefault="001B102E" w:rsidP="001B102E">
            <w:pPr>
              <w:widowControl/>
              <w:spacing w:line="360" w:lineRule="auto"/>
              <w:jc w:val="left"/>
              <w:rPr>
                <w:rFonts w:ascii="Times New Roman" w:hAnsiTheme="minorEastAsia" w:cs="Times New Roman"/>
                <w:sz w:val="20"/>
                <w:szCs w:val="20"/>
              </w:rPr>
            </w:pPr>
            <w:r w:rsidRPr="00B67F28">
              <w:rPr>
                <w:rFonts w:ascii="Times New Roman" w:hAnsiTheme="minorEastAsia" w:cs="Times New Roman"/>
                <w:sz w:val="20"/>
                <w:szCs w:val="20"/>
              </w:rPr>
              <w:t>☆</w:t>
            </w:r>
          </w:p>
          <w:p w:rsidR="001B102E" w:rsidRPr="00AE3BC5" w:rsidRDefault="001B102E" w:rsidP="001B102E">
            <w:pPr>
              <w:widowControl/>
              <w:spacing w:line="360" w:lineRule="auto"/>
              <w:jc w:val="left"/>
              <w:rPr>
                <w:rFonts w:ascii="Times New Roman" w:hAnsi="Times New Roman" w:cs="Times New Roman"/>
                <w:sz w:val="20"/>
                <w:szCs w:val="20"/>
              </w:rPr>
            </w:pPr>
            <w:r>
              <w:rPr>
                <w:rFonts w:ascii="Times New Roman" w:hAnsiTheme="minorEastAsia" w:cs="Times New Roman" w:hint="eastAsia"/>
                <w:sz w:val="20"/>
                <w:szCs w:val="20"/>
              </w:rPr>
              <w:t>/</w:t>
            </w:r>
          </w:p>
        </w:tc>
      </w:tr>
      <w:tr w:rsidR="001B102E" w:rsidRPr="00AE3BC5" w:rsidTr="00B45CC3">
        <w:tc>
          <w:tcPr>
            <w:tcW w:w="11854" w:type="dxa"/>
            <w:gridSpan w:val="38"/>
          </w:tcPr>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8. Non-Response rate</w:t>
            </w:r>
          </w:p>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1) same rate for both groups</w:t>
            </w:r>
          </w:p>
          <w:p w:rsidR="001B102E" w:rsidRPr="001B102E"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2) non respondents described</w:t>
            </w:r>
          </w:p>
          <w:p w:rsidR="001B102E" w:rsidRPr="00AE3BC5" w:rsidRDefault="001B102E" w:rsidP="001B102E">
            <w:pPr>
              <w:widowControl/>
              <w:spacing w:line="360" w:lineRule="auto"/>
              <w:jc w:val="left"/>
              <w:rPr>
                <w:rFonts w:ascii="Times New Roman" w:hAnsi="Times New Roman" w:cs="Times New Roman"/>
                <w:sz w:val="20"/>
                <w:szCs w:val="20"/>
              </w:rPr>
            </w:pPr>
            <w:r w:rsidRPr="001B102E">
              <w:rPr>
                <w:rFonts w:ascii="Times New Roman" w:hAnsi="Times New Roman" w:cs="Times New Roman"/>
                <w:sz w:val="20"/>
                <w:szCs w:val="20"/>
              </w:rPr>
              <w:t>3) rate different and no designation</w:t>
            </w:r>
          </w:p>
        </w:tc>
        <w:tc>
          <w:tcPr>
            <w:tcW w:w="2320" w:type="dxa"/>
            <w:gridSpan w:val="12"/>
          </w:tcPr>
          <w:p w:rsidR="001B102E" w:rsidRDefault="001B102E" w:rsidP="00EE43FA">
            <w:pPr>
              <w:widowControl/>
              <w:spacing w:line="360" w:lineRule="auto"/>
              <w:jc w:val="left"/>
              <w:rPr>
                <w:rFonts w:ascii="Times New Roman" w:hAnsi="Times New Roman" w:cs="Times New Roman"/>
                <w:sz w:val="20"/>
                <w:szCs w:val="20"/>
              </w:rPr>
            </w:pPr>
          </w:p>
          <w:p w:rsidR="001B102E" w:rsidRDefault="001B102E" w:rsidP="001B102E">
            <w:pPr>
              <w:widowControl/>
              <w:spacing w:line="360" w:lineRule="auto"/>
              <w:jc w:val="left"/>
              <w:rPr>
                <w:rFonts w:ascii="Times New Roman" w:hAnsiTheme="minorEastAsia" w:cs="Times New Roman"/>
                <w:sz w:val="20"/>
                <w:szCs w:val="20"/>
              </w:rPr>
            </w:pPr>
            <w:r w:rsidRPr="00B67F28">
              <w:rPr>
                <w:rFonts w:ascii="Times New Roman" w:hAnsiTheme="minorEastAsia" w:cs="Times New Roman"/>
                <w:sz w:val="20"/>
                <w:szCs w:val="20"/>
              </w:rPr>
              <w:t>☆</w:t>
            </w:r>
          </w:p>
          <w:p w:rsidR="001B102E" w:rsidRDefault="001B102E" w:rsidP="001B102E">
            <w:pPr>
              <w:widowControl/>
              <w:spacing w:line="360" w:lineRule="auto"/>
              <w:jc w:val="left"/>
              <w:rPr>
                <w:rFonts w:ascii="Times New Roman" w:hAnsiTheme="minorEastAsia" w:cs="Times New Roman"/>
                <w:sz w:val="20"/>
                <w:szCs w:val="20"/>
              </w:rPr>
            </w:pPr>
            <w:r>
              <w:rPr>
                <w:rFonts w:ascii="Times New Roman" w:hAnsiTheme="minorEastAsia" w:cs="Times New Roman" w:hint="eastAsia"/>
                <w:sz w:val="20"/>
                <w:szCs w:val="20"/>
              </w:rPr>
              <w:t>/</w:t>
            </w:r>
          </w:p>
          <w:p w:rsidR="001B102E" w:rsidRPr="00AE3BC5" w:rsidRDefault="001B102E" w:rsidP="001B102E">
            <w:pPr>
              <w:widowControl/>
              <w:spacing w:line="360" w:lineRule="auto"/>
              <w:jc w:val="left"/>
              <w:rPr>
                <w:rFonts w:ascii="Times New Roman" w:hAnsi="Times New Roman" w:cs="Times New Roman"/>
                <w:sz w:val="20"/>
                <w:szCs w:val="20"/>
              </w:rPr>
            </w:pPr>
            <w:r>
              <w:rPr>
                <w:rFonts w:ascii="Times New Roman" w:hAnsiTheme="minorEastAsia" w:cs="Times New Roman" w:hint="eastAsia"/>
                <w:sz w:val="20"/>
                <w:szCs w:val="20"/>
              </w:rPr>
              <w:t>/</w:t>
            </w:r>
          </w:p>
        </w:tc>
      </w:tr>
      <w:tr w:rsidR="00863F8D" w:rsidRPr="00AE3BC5" w:rsidTr="0038277D">
        <w:tc>
          <w:tcPr>
            <w:tcW w:w="14174" w:type="dxa"/>
            <w:gridSpan w:val="50"/>
          </w:tcPr>
          <w:p w:rsidR="00863F8D" w:rsidRDefault="00863F8D" w:rsidP="00EE43FA">
            <w:pPr>
              <w:widowControl/>
              <w:spacing w:line="360" w:lineRule="auto"/>
              <w:jc w:val="left"/>
              <w:rPr>
                <w:rFonts w:ascii="Times New Roman" w:hAnsi="Times New Roman" w:cs="Times New Roman"/>
                <w:sz w:val="20"/>
                <w:szCs w:val="20"/>
              </w:rPr>
            </w:pPr>
            <w:r w:rsidRPr="00DB578A">
              <w:rPr>
                <w:rFonts w:ascii="Times New Roman" w:hAnsi="Times New Roman" w:hint="eastAsia"/>
                <w:noProof/>
                <w:szCs w:val="21"/>
              </w:rPr>
              <w:t xml:space="preserve">*, </w:t>
            </w:r>
            <w:r w:rsidRPr="00DB578A">
              <w:rPr>
                <w:rFonts w:ascii="Times New Roman" w:hAnsi="Times New Roman"/>
                <w:noProof/>
                <w:szCs w:val="21"/>
              </w:rPr>
              <w:t>A study can be awarded a maximum of one star for each numbered item within the Selection and Exposure categories</w:t>
            </w:r>
            <w:r w:rsidRPr="00DB578A">
              <w:rPr>
                <w:rFonts w:ascii="Times New Roman" w:hAnsi="Times New Roman" w:hint="eastAsia"/>
                <w:noProof/>
                <w:szCs w:val="21"/>
              </w:rPr>
              <w:t>; a</w:t>
            </w:r>
            <w:r w:rsidRPr="00DB578A">
              <w:rPr>
                <w:rFonts w:ascii="Times New Roman" w:hAnsi="Times New Roman"/>
                <w:noProof/>
                <w:szCs w:val="21"/>
              </w:rPr>
              <w:t xml:space="preserve"> maximum of two stars can be given for </w:t>
            </w:r>
            <w:r w:rsidRPr="00DB578A">
              <w:rPr>
                <w:rFonts w:ascii="Times New Roman" w:hAnsi="Times New Roman"/>
                <w:noProof/>
                <w:szCs w:val="21"/>
              </w:rPr>
              <w:lastRenderedPageBreak/>
              <w:t>Comparability</w:t>
            </w:r>
            <w:r w:rsidRPr="00DB578A">
              <w:rPr>
                <w:rFonts w:ascii="Times New Roman" w:hAnsi="Times New Roman" w:hint="eastAsia"/>
                <w:noProof/>
                <w:szCs w:val="21"/>
              </w:rPr>
              <w:t>.</w:t>
            </w:r>
          </w:p>
        </w:tc>
      </w:tr>
      <w:tr w:rsidR="001B102E" w:rsidRPr="00AE3BC5" w:rsidTr="0038277D">
        <w:tc>
          <w:tcPr>
            <w:tcW w:w="14174" w:type="dxa"/>
            <w:gridSpan w:val="50"/>
          </w:tcPr>
          <w:p w:rsidR="001B102E" w:rsidRPr="00AE3BC5" w:rsidRDefault="001B102E" w:rsidP="00EE43FA">
            <w:pPr>
              <w:widowControl/>
              <w:spacing w:line="360" w:lineRule="auto"/>
              <w:jc w:val="left"/>
              <w:rPr>
                <w:rFonts w:ascii="Times New Roman" w:hAnsi="Times New Roman" w:cs="Times New Roman"/>
                <w:sz w:val="20"/>
                <w:szCs w:val="20"/>
              </w:rPr>
            </w:pPr>
          </w:p>
        </w:tc>
      </w:tr>
      <w:tr w:rsidR="00F360EF" w:rsidRPr="00AE3BC5" w:rsidTr="0038277D">
        <w:tc>
          <w:tcPr>
            <w:tcW w:w="14174" w:type="dxa"/>
            <w:gridSpan w:val="50"/>
          </w:tcPr>
          <w:p w:rsidR="0016696E" w:rsidRPr="007A28ED" w:rsidRDefault="0016696E" w:rsidP="0016696E">
            <w:pPr>
              <w:widowControl/>
              <w:spacing w:line="360" w:lineRule="auto"/>
              <w:jc w:val="left"/>
              <w:rPr>
                <w:rFonts w:ascii="Times New Roman" w:hAnsi="Times New Roman" w:cs="Times New Roman"/>
                <w:b/>
                <w:sz w:val="20"/>
                <w:szCs w:val="20"/>
              </w:rPr>
            </w:pPr>
            <w:r>
              <w:rPr>
                <w:rFonts w:ascii="Times New Roman" w:hAnsi="Times New Roman" w:cs="Times New Roman" w:hint="eastAsia"/>
                <w:b/>
                <w:sz w:val="20"/>
                <w:szCs w:val="20"/>
              </w:rPr>
              <w:t>K</w:t>
            </w:r>
            <w:r w:rsidRPr="007A28ED">
              <w:rPr>
                <w:rFonts w:ascii="Times New Roman" w:hAnsi="Times New Roman" w:cs="Times New Roman"/>
                <w:b/>
                <w:sz w:val="20"/>
                <w:szCs w:val="20"/>
              </w:rPr>
              <w:t xml:space="preserve">. The Joanna Briggs Institute (JBI) Critical Appraisal Checklist for </w:t>
            </w:r>
            <w:r w:rsidRPr="0016696E">
              <w:rPr>
                <w:rFonts w:ascii="Times New Roman" w:hAnsi="Times New Roman" w:cs="Times New Roman"/>
                <w:b/>
                <w:sz w:val="20"/>
                <w:szCs w:val="20"/>
              </w:rPr>
              <w:t>analytical cross-sectional study</w:t>
            </w:r>
            <w:r w:rsidRPr="007A28ED">
              <w:rPr>
                <w:rFonts w:ascii="Times New Roman" w:hAnsi="Times New Roman" w:cs="Times New Roman"/>
                <w:b/>
                <w:sz w:val="20"/>
                <w:szCs w:val="20"/>
              </w:rPr>
              <w:t xml:space="preserve"> (last amended in 2017)</w:t>
            </w:r>
          </w:p>
          <w:p w:rsidR="00F360EF" w:rsidRDefault="0016696E" w:rsidP="0016696E">
            <w:pPr>
              <w:widowControl/>
              <w:spacing w:line="360" w:lineRule="auto"/>
              <w:jc w:val="left"/>
              <w:rPr>
                <w:rFonts w:ascii="Times New Roman" w:hAnsi="Times New Roman" w:cs="Times New Roman"/>
                <w:sz w:val="20"/>
                <w:szCs w:val="20"/>
              </w:rPr>
            </w:pPr>
            <w:r w:rsidRPr="007A28ED">
              <w:rPr>
                <w:rFonts w:ascii="Times New Roman" w:hAnsi="Times New Roman" w:cs="Times New Roman"/>
                <w:b/>
                <w:sz w:val="20"/>
                <w:szCs w:val="20"/>
              </w:rPr>
              <w:t>Website:</w:t>
            </w:r>
            <w:r w:rsidRPr="007A28ED">
              <w:rPr>
                <w:rFonts w:ascii="Times New Roman" w:hAnsi="Times New Roman" w:cs="Times New Roman"/>
                <w:sz w:val="20"/>
                <w:szCs w:val="20"/>
              </w:rPr>
              <w:t xml:space="preserve"> </w:t>
            </w:r>
            <w:r w:rsidRPr="0016696E">
              <w:rPr>
                <w:rFonts w:ascii="Times New Roman" w:hAnsi="Times New Roman" w:cs="Times New Roman"/>
                <w:sz w:val="20"/>
                <w:szCs w:val="20"/>
              </w:rPr>
              <w:t>https://joannabriggs.org/critical_appraisal_tools</w:t>
            </w:r>
          </w:p>
          <w:p w:rsidR="0016696E" w:rsidRPr="0016696E" w:rsidRDefault="0016696E" w:rsidP="0014133A">
            <w:pPr>
              <w:widowControl/>
              <w:spacing w:line="360" w:lineRule="auto"/>
              <w:ind w:firstLineChars="400" w:firstLine="800"/>
              <w:jc w:val="left"/>
              <w:rPr>
                <w:rFonts w:ascii="Times New Roman" w:hAnsi="Times New Roman" w:cs="Times New Roman"/>
                <w:sz w:val="20"/>
                <w:szCs w:val="20"/>
              </w:rPr>
            </w:pPr>
            <w:r w:rsidRPr="0016696E">
              <w:rPr>
                <w:rFonts w:ascii="Times New Roman" w:hAnsi="Times New Roman" w:cs="Times New Roman"/>
                <w:sz w:val="20"/>
                <w:szCs w:val="20"/>
              </w:rPr>
              <w:t>https://wiki.joannabriggs.org/display/MANUAL/Appendix+7.5+Critical+appraisal+checklist+for+analytical+cross-sectional+studies</w:t>
            </w:r>
          </w:p>
        </w:tc>
      </w:tr>
      <w:tr w:rsidR="00496FA3" w:rsidRPr="00AE3BC5" w:rsidTr="00B45CC3">
        <w:tc>
          <w:tcPr>
            <w:tcW w:w="9428" w:type="dxa"/>
            <w:gridSpan w:val="9"/>
            <w:vAlign w:val="center"/>
          </w:tcPr>
          <w:p w:rsidR="00496FA3" w:rsidRPr="00D51E10" w:rsidRDefault="00496FA3" w:rsidP="0038277D">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746" w:type="dxa"/>
            <w:gridSpan w:val="41"/>
          </w:tcPr>
          <w:p w:rsidR="00496FA3" w:rsidRPr="00AE3BC5" w:rsidRDefault="00496FA3"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393D31" w:rsidRPr="00AE3BC5" w:rsidTr="00B45CC3">
        <w:tc>
          <w:tcPr>
            <w:tcW w:w="9428" w:type="dxa"/>
            <w:gridSpan w:val="9"/>
          </w:tcPr>
          <w:p w:rsidR="00393D31" w:rsidRDefault="00393D31" w:rsidP="00EE43FA">
            <w:pPr>
              <w:widowControl/>
              <w:spacing w:line="360" w:lineRule="auto"/>
              <w:jc w:val="left"/>
              <w:rPr>
                <w:rFonts w:ascii="Times New Roman" w:hAnsi="Times New Roman" w:cs="Times New Roman"/>
                <w:sz w:val="20"/>
                <w:szCs w:val="20"/>
              </w:rPr>
            </w:pPr>
            <w:r w:rsidRPr="00393D31">
              <w:rPr>
                <w:rFonts w:ascii="Times New Roman" w:hAnsi="Times New Roman" w:cs="Times New Roman"/>
                <w:sz w:val="20"/>
                <w:szCs w:val="20"/>
              </w:rPr>
              <w:t>1.</w:t>
            </w:r>
            <w:r>
              <w:rPr>
                <w:rFonts w:ascii="Times New Roman" w:hAnsi="Times New Roman" w:cs="Times New Roman" w:hint="eastAsia"/>
                <w:sz w:val="20"/>
                <w:szCs w:val="20"/>
              </w:rPr>
              <w:t xml:space="preserve"> </w:t>
            </w:r>
            <w:r w:rsidRPr="00393D31">
              <w:rPr>
                <w:rFonts w:ascii="Times New Roman" w:hAnsi="Times New Roman" w:cs="Times New Roman"/>
                <w:sz w:val="20"/>
                <w:szCs w:val="20"/>
              </w:rPr>
              <w:t>Were the criteria for inclusion in the sample clearly defined?</w:t>
            </w:r>
          </w:p>
        </w:tc>
        <w:tc>
          <w:tcPr>
            <w:tcW w:w="866"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8" w:type="dxa"/>
            <w:gridSpan w:val="11"/>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91" w:type="dxa"/>
            <w:gridSpan w:val="10"/>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93D31" w:rsidRPr="00AE3BC5" w:rsidTr="00B45CC3">
        <w:tc>
          <w:tcPr>
            <w:tcW w:w="9428" w:type="dxa"/>
            <w:gridSpan w:val="9"/>
          </w:tcPr>
          <w:p w:rsidR="00393D31" w:rsidRDefault="00393D31" w:rsidP="00EE43FA">
            <w:pPr>
              <w:widowControl/>
              <w:spacing w:line="360" w:lineRule="auto"/>
              <w:jc w:val="left"/>
              <w:rPr>
                <w:rFonts w:ascii="Times New Roman" w:hAnsi="Times New Roman" w:cs="Times New Roman"/>
                <w:sz w:val="20"/>
                <w:szCs w:val="20"/>
              </w:rPr>
            </w:pPr>
            <w:r w:rsidRPr="00393D31">
              <w:rPr>
                <w:rFonts w:ascii="Times New Roman" w:hAnsi="Times New Roman" w:cs="Times New Roman"/>
                <w:sz w:val="20"/>
                <w:szCs w:val="20"/>
              </w:rPr>
              <w:t>2.</w:t>
            </w:r>
            <w:r>
              <w:rPr>
                <w:rFonts w:ascii="Times New Roman" w:hAnsi="Times New Roman" w:cs="Times New Roman" w:hint="eastAsia"/>
                <w:sz w:val="20"/>
                <w:szCs w:val="20"/>
              </w:rPr>
              <w:t xml:space="preserve"> </w:t>
            </w:r>
            <w:r w:rsidRPr="00393D31">
              <w:rPr>
                <w:rFonts w:ascii="Times New Roman" w:hAnsi="Times New Roman" w:cs="Times New Roman"/>
                <w:sz w:val="20"/>
                <w:szCs w:val="20"/>
              </w:rPr>
              <w:t>Were the study subjects and the setting described in detail?</w:t>
            </w:r>
          </w:p>
        </w:tc>
        <w:tc>
          <w:tcPr>
            <w:tcW w:w="866"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8" w:type="dxa"/>
            <w:gridSpan w:val="11"/>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91" w:type="dxa"/>
            <w:gridSpan w:val="10"/>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93D31" w:rsidRPr="00AE3BC5" w:rsidTr="00B45CC3">
        <w:tc>
          <w:tcPr>
            <w:tcW w:w="9428" w:type="dxa"/>
            <w:gridSpan w:val="9"/>
          </w:tcPr>
          <w:p w:rsidR="00393D31" w:rsidRDefault="00393D31" w:rsidP="00EE43FA">
            <w:pPr>
              <w:widowControl/>
              <w:spacing w:line="360" w:lineRule="auto"/>
              <w:jc w:val="left"/>
              <w:rPr>
                <w:rFonts w:ascii="Times New Roman" w:hAnsi="Times New Roman" w:cs="Times New Roman"/>
                <w:sz w:val="20"/>
                <w:szCs w:val="20"/>
              </w:rPr>
            </w:pPr>
            <w:r w:rsidRPr="00393D31">
              <w:rPr>
                <w:rFonts w:ascii="Times New Roman" w:hAnsi="Times New Roman" w:cs="Times New Roman"/>
                <w:sz w:val="20"/>
                <w:szCs w:val="20"/>
              </w:rPr>
              <w:t>3.</w:t>
            </w:r>
            <w:r>
              <w:rPr>
                <w:rFonts w:ascii="Times New Roman" w:hAnsi="Times New Roman" w:cs="Times New Roman" w:hint="eastAsia"/>
                <w:sz w:val="20"/>
                <w:szCs w:val="20"/>
              </w:rPr>
              <w:t xml:space="preserve"> </w:t>
            </w:r>
            <w:r w:rsidRPr="00393D31">
              <w:rPr>
                <w:rFonts w:ascii="Times New Roman" w:hAnsi="Times New Roman" w:cs="Times New Roman"/>
                <w:sz w:val="20"/>
                <w:szCs w:val="20"/>
              </w:rPr>
              <w:t>Was the exposure measured in a valid and reliable way?</w:t>
            </w:r>
          </w:p>
        </w:tc>
        <w:tc>
          <w:tcPr>
            <w:tcW w:w="866"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8" w:type="dxa"/>
            <w:gridSpan w:val="11"/>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91" w:type="dxa"/>
            <w:gridSpan w:val="10"/>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93D31" w:rsidRPr="00AE3BC5" w:rsidTr="00B45CC3">
        <w:tc>
          <w:tcPr>
            <w:tcW w:w="9428" w:type="dxa"/>
            <w:gridSpan w:val="9"/>
          </w:tcPr>
          <w:p w:rsidR="00393D31" w:rsidRDefault="00393D31" w:rsidP="00EE43FA">
            <w:pPr>
              <w:widowControl/>
              <w:spacing w:line="360" w:lineRule="auto"/>
              <w:jc w:val="left"/>
              <w:rPr>
                <w:rFonts w:ascii="Times New Roman" w:hAnsi="Times New Roman" w:cs="Times New Roman"/>
                <w:sz w:val="20"/>
                <w:szCs w:val="20"/>
              </w:rPr>
            </w:pPr>
            <w:r w:rsidRPr="00393D31">
              <w:rPr>
                <w:rFonts w:ascii="Times New Roman" w:hAnsi="Times New Roman" w:cs="Times New Roman"/>
                <w:sz w:val="20"/>
                <w:szCs w:val="20"/>
              </w:rPr>
              <w:t>4.</w:t>
            </w:r>
            <w:r>
              <w:rPr>
                <w:rFonts w:ascii="Times New Roman" w:hAnsi="Times New Roman" w:cs="Times New Roman" w:hint="eastAsia"/>
                <w:sz w:val="20"/>
                <w:szCs w:val="20"/>
              </w:rPr>
              <w:t xml:space="preserve"> </w:t>
            </w:r>
            <w:r w:rsidRPr="00393D31">
              <w:rPr>
                <w:rFonts w:ascii="Times New Roman" w:hAnsi="Times New Roman" w:cs="Times New Roman"/>
                <w:sz w:val="20"/>
                <w:szCs w:val="20"/>
              </w:rPr>
              <w:t>Were objective, standard criteria used for measurement of the condition?</w:t>
            </w:r>
          </w:p>
        </w:tc>
        <w:tc>
          <w:tcPr>
            <w:tcW w:w="866"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8" w:type="dxa"/>
            <w:gridSpan w:val="11"/>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91" w:type="dxa"/>
            <w:gridSpan w:val="10"/>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93D31" w:rsidRPr="00AE3BC5" w:rsidTr="00B45CC3">
        <w:tc>
          <w:tcPr>
            <w:tcW w:w="9428" w:type="dxa"/>
            <w:gridSpan w:val="9"/>
          </w:tcPr>
          <w:p w:rsidR="00393D31" w:rsidRDefault="00393D31" w:rsidP="00EE43FA">
            <w:pPr>
              <w:widowControl/>
              <w:spacing w:line="360" w:lineRule="auto"/>
              <w:jc w:val="left"/>
              <w:rPr>
                <w:rFonts w:ascii="Times New Roman" w:hAnsi="Times New Roman" w:cs="Times New Roman"/>
                <w:sz w:val="20"/>
                <w:szCs w:val="20"/>
              </w:rPr>
            </w:pPr>
            <w:r w:rsidRPr="00393D31">
              <w:rPr>
                <w:rFonts w:ascii="Times New Roman" w:hAnsi="Times New Roman" w:cs="Times New Roman"/>
                <w:sz w:val="20"/>
                <w:szCs w:val="20"/>
              </w:rPr>
              <w:t>5.</w:t>
            </w:r>
            <w:r>
              <w:rPr>
                <w:rFonts w:ascii="Times New Roman" w:hAnsi="Times New Roman" w:cs="Times New Roman" w:hint="eastAsia"/>
                <w:sz w:val="20"/>
                <w:szCs w:val="20"/>
              </w:rPr>
              <w:t xml:space="preserve"> </w:t>
            </w:r>
            <w:r w:rsidRPr="00393D31">
              <w:rPr>
                <w:rFonts w:ascii="Times New Roman" w:hAnsi="Times New Roman" w:cs="Times New Roman"/>
                <w:sz w:val="20"/>
                <w:szCs w:val="20"/>
              </w:rPr>
              <w:t>Were confounding factors identified?</w:t>
            </w:r>
          </w:p>
        </w:tc>
        <w:tc>
          <w:tcPr>
            <w:tcW w:w="866"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8" w:type="dxa"/>
            <w:gridSpan w:val="11"/>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91" w:type="dxa"/>
            <w:gridSpan w:val="10"/>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93D31" w:rsidRPr="00AE3BC5" w:rsidTr="00B45CC3">
        <w:tc>
          <w:tcPr>
            <w:tcW w:w="9428" w:type="dxa"/>
            <w:gridSpan w:val="9"/>
          </w:tcPr>
          <w:p w:rsidR="00393D31" w:rsidRDefault="00393D31" w:rsidP="00EE43FA">
            <w:pPr>
              <w:widowControl/>
              <w:spacing w:line="360" w:lineRule="auto"/>
              <w:jc w:val="left"/>
              <w:rPr>
                <w:rFonts w:ascii="Times New Roman" w:hAnsi="Times New Roman" w:cs="Times New Roman"/>
                <w:sz w:val="20"/>
                <w:szCs w:val="20"/>
              </w:rPr>
            </w:pPr>
            <w:r w:rsidRPr="00393D31">
              <w:rPr>
                <w:rFonts w:ascii="Times New Roman" w:hAnsi="Times New Roman" w:cs="Times New Roman"/>
                <w:sz w:val="20"/>
                <w:szCs w:val="20"/>
              </w:rPr>
              <w:t>6.</w:t>
            </w:r>
            <w:r>
              <w:rPr>
                <w:rFonts w:ascii="Times New Roman" w:hAnsi="Times New Roman" w:cs="Times New Roman" w:hint="eastAsia"/>
                <w:sz w:val="20"/>
                <w:szCs w:val="20"/>
              </w:rPr>
              <w:t xml:space="preserve"> </w:t>
            </w:r>
            <w:r w:rsidRPr="00393D31">
              <w:rPr>
                <w:rFonts w:ascii="Times New Roman" w:hAnsi="Times New Roman" w:cs="Times New Roman"/>
                <w:sz w:val="20"/>
                <w:szCs w:val="20"/>
              </w:rPr>
              <w:t>Were strategies to deal with confounding factors stated?</w:t>
            </w:r>
          </w:p>
        </w:tc>
        <w:tc>
          <w:tcPr>
            <w:tcW w:w="866"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8" w:type="dxa"/>
            <w:gridSpan w:val="11"/>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91" w:type="dxa"/>
            <w:gridSpan w:val="10"/>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93D31" w:rsidRPr="00AE3BC5" w:rsidTr="00B45CC3">
        <w:tc>
          <w:tcPr>
            <w:tcW w:w="9428" w:type="dxa"/>
            <w:gridSpan w:val="9"/>
          </w:tcPr>
          <w:p w:rsidR="00393D31" w:rsidRPr="00393D31" w:rsidRDefault="00393D31" w:rsidP="00EE43FA">
            <w:pPr>
              <w:widowControl/>
              <w:spacing w:line="360" w:lineRule="auto"/>
              <w:jc w:val="left"/>
              <w:rPr>
                <w:rFonts w:ascii="Times New Roman" w:hAnsi="Times New Roman" w:cs="Times New Roman"/>
                <w:sz w:val="20"/>
                <w:szCs w:val="20"/>
              </w:rPr>
            </w:pPr>
            <w:r w:rsidRPr="00393D31">
              <w:rPr>
                <w:rFonts w:ascii="Times New Roman" w:hAnsi="Times New Roman" w:cs="Times New Roman"/>
                <w:sz w:val="20"/>
                <w:szCs w:val="20"/>
              </w:rPr>
              <w:t>7.</w:t>
            </w:r>
            <w:r>
              <w:rPr>
                <w:rFonts w:ascii="Times New Roman" w:hAnsi="Times New Roman" w:cs="Times New Roman" w:hint="eastAsia"/>
                <w:sz w:val="20"/>
                <w:szCs w:val="20"/>
              </w:rPr>
              <w:t xml:space="preserve"> </w:t>
            </w:r>
            <w:r w:rsidRPr="00393D31">
              <w:rPr>
                <w:rFonts w:ascii="Times New Roman" w:hAnsi="Times New Roman" w:cs="Times New Roman"/>
                <w:sz w:val="20"/>
                <w:szCs w:val="20"/>
              </w:rPr>
              <w:t>Were the outcomes measured in a valid and reliable way?</w:t>
            </w:r>
          </w:p>
        </w:tc>
        <w:tc>
          <w:tcPr>
            <w:tcW w:w="866"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8" w:type="dxa"/>
            <w:gridSpan w:val="11"/>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91" w:type="dxa"/>
            <w:gridSpan w:val="10"/>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393D31" w:rsidRPr="00AE3BC5" w:rsidTr="00B45CC3">
        <w:tc>
          <w:tcPr>
            <w:tcW w:w="9428" w:type="dxa"/>
            <w:gridSpan w:val="9"/>
          </w:tcPr>
          <w:p w:rsidR="00393D31" w:rsidRPr="00393D31" w:rsidRDefault="00393D31" w:rsidP="00EE43FA">
            <w:pPr>
              <w:widowControl/>
              <w:spacing w:line="360" w:lineRule="auto"/>
              <w:jc w:val="left"/>
              <w:rPr>
                <w:rFonts w:ascii="Times New Roman" w:hAnsi="Times New Roman" w:cs="Times New Roman"/>
                <w:sz w:val="20"/>
                <w:szCs w:val="20"/>
              </w:rPr>
            </w:pPr>
            <w:r w:rsidRPr="00393D31">
              <w:rPr>
                <w:rFonts w:ascii="Times New Roman" w:hAnsi="Times New Roman" w:cs="Times New Roman"/>
                <w:sz w:val="20"/>
                <w:szCs w:val="20"/>
              </w:rPr>
              <w:t>8.</w:t>
            </w:r>
            <w:r>
              <w:rPr>
                <w:rFonts w:ascii="Times New Roman" w:hAnsi="Times New Roman" w:cs="Times New Roman" w:hint="eastAsia"/>
                <w:sz w:val="20"/>
                <w:szCs w:val="20"/>
              </w:rPr>
              <w:t xml:space="preserve"> </w:t>
            </w:r>
            <w:r w:rsidRPr="00393D31">
              <w:rPr>
                <w:rFonts w:ascii="Times New Roman" w:hAnsi="Times New Roman" w:cs="Times New Roman"/>
                <w:sz w:val="20"/>
                <w:szCs w:val="20"/>
              </w:rPr>
              <w:t>Was appropriate statistical analysis used?</w:t>
            </w:r>
          </w:p>
        </w:tc>
        <w:tc>
          <w:tcPr>
            <w:tcW w:w="866"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10"/>
          </w:tcPr>
          <w:p w:rsidR="00393D31"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8" w:type="dxa"/>
            <w:gridSpan w:val="11"/>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91" w:type="dxa"/>
            <w:gridSpan w:val="10"/>
          </w:tcPr>
          <w:p w:rsidR="00393D31" w:rsidRPr="00AE3BC5" w:rsidRDefault="00393D31"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496FA3" w:rsidRPr="00AE3BC5" w:rsidTr="00EE43FA">
        <w:tc>
          <w:tcPr>
            <w:tcW w:w="14174" w:type="dxa"/>
            <w:gridSpan w:val="50"/>
          </w:tcPr>
          <w:p w:rsidR="00496FA3" w:rsidRPr="00AE3BC5" w:rsidRDefault="00393D31" w:rsidP="00EE43FA">
            <w:pPr>
              <w:widowControl/>
              <w:spacing w:line="360" w:lineRule="auto"/>
              <w:jc w:val="left"/>
              <w:rPr>
                <w:rFonts w:ascii="Times New Roman" w:hAnsi="Times New Roman" w:cs="Times New Roman"/>
                <w:sz w:val="20"/>
                <w:szCs w:val="20"/>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393D31" w:rsidRPr="00AE3BC5" w:rsidTr="00EE43FA">
        <w:tc>
          <w:tcPr>
            <w:tcW w:w="14174" w:type="dxa"/>
            <w:gridSpan w:val="50"/>
          </w:tcPr>
          <w:p w:rsidR="00393D31" w:rsidRPr="00AE3BC5" w:rsidRDefault="00393D31" w:rsidP="00EE43FA">
            <w:pPr>
              <w:widowControl/>
              <w:spacing w:line="360" w:lineRule="auto"/>
              <w:jc w:val="left"/>
              <w:rPr>
                <w:rFonts w:ascii="Times New Roman" w:hAnsi="Times New Roman" w:cs="Times New Roman"/>
                <w:sz w:val="20"/>
                <w:szCs w:val="20"/>
              </w:rPr>
            </w:pPr>
          </w:p>
        </w:tc>
      </w:tr>
      <w:tr w:rsidR="000B75E6" w:rsidRPr="00AE3BC5" w:rsidTr="00EE43FA">
        <w:tc>
          <w:tcPr>
            <w:tcW w:w="14174" w:type="dxa"/>
            <w:gridSpan w:val="50"/>
          </w:tcPr>
          <w:p w:rsidR="000B75E6" w:rsidRPr="00297AA2" w:rsidRDefault="000B75E6" w:rsidP="00EE43FA">
            <w:pPr>
              <w:widowControl/>
              <w:spacing w:line="360" w:lineRule="auto"/>
              <w:jc w:val="left"/>
              <w:rPr>
                <w:rFonts w:ascii="Times New Roman" w:hAnsi="Times New Roman" w:cs="Times New Roman"/>
                <w:b/>
                <w:sz w:val="20"/>
                <w:szCs w:val="20"/>
              </w:rPr>
            </w:pPr>
            <w:r w:rsidRPr="00297AA2">
              <w:rPr>
                <w:rFonts w:ascii="Times New Roman" w:hAnsi="Times New Roman" w:cs="Times New Roman" w:hint="eastAsia"/>
                <w:b/>
                <w:sz w:val="20"/>
                <w:szCs w:val="20"/>
              </w:rPr>
              <w:t xml:space="preserve">L. </w:t>
            </w:r>
            <w:r w:rsidRPr="00297AA2">
              <w:rPr>
                <w:rFonts w:ascii="Times New Roman" w:hAnsi="Times New Roman" w:cs="Times New Roman"/>
                <w:b/>
                <w:sz w:val="20"/>
                <w:szCs w:val="20"/>
              </w:rPr>
              <w:t>The Appraisal tool for Cross</w:t>
            </w:r>
            <w:r w:rsidRPr="00297AA2">
              <w:rPr>
                <w:rFonts w:ascii="Times New Roman" w:hAnsi="Times New Roman" w:cs="Times New Roman" w:hint="eastAsia"/>
                <w:b/>
                <w:sz w:val="20"/>
                <w:szCs w:val="20"/>
              </w:rPr>
              <w:t>-</w:t>
            </w:r>
            <w:r w:rsidRPr="00297AA2">
              <w:rPr>
                <w:rFonts w:ascii="Times New Roman" w:hAnsi="Times New Roman" w:cs="Times New Roman"/>
                <w:b/>
                <w:sz w:val="20"/>
                <w:szCs w:val="20"/>
              </w:rPr>
              <w:t>Sectional Studies (AXIS tool</w:t>
            </w:r>
            <w:r w:rsidRPr="00297AA2">
              <w:rPr>
                <w:rFonts w:ascii="Times New Roman" w:hAnsi="Times New Roman" w:cs="Times New Roman" w:hint="eastAsia"/>
                <w:b/>
                <w:sz w:val="20"/>
                <w:szCs w:val="20"/>
              </w:rPr>
              <w:t xml:space="preserve">; </w:t>
            </w:r>
            <w:r w:rsidRPr="00297AA2">
              <w:rPr>
                <w:rFonts w:ascii="Times New Roman" w:hAnsi="Times New Roman" w:cs="Times New Roman"/>
                <w:b/>
                <w:sz w:val="20"/>
                <w:szCs w:val="20"/>
              </w:rPr>
              <w:t xml:space="preserve">last introduced on </w:t>
            </w:r>
            <w:r w:rsidR="00297AA2" w:rsidRPr="00297AA2">
              <w:rPr>
                <w:rFonts w:ascii="Times New Roman" w:hAnsi="Times New Roman" w:cs="Times New Roman" w:hint="eastAsia"/>
                <w:b/>
                <w:sz w:val="20"/>
                <w:szCs w:val="20"/>
              </w:rPr>
              <w:t>December</w:t>
            </w:r>
            <w:r w:rsidR="00297AA2" w:rsidRPr="00297AA2">
              <w:rPr>
                <w:rFonts w:ascii="Times New Roman" w:hAnsi="Times New Roman" w:cs="Times New Roman"/>
                <w:b/>
                <w:sz w:val="20"/>
                <w:szCs w:val="20"/>
              </w:rPr>
              <w:t xml:space="preserve"> </w:t>
            </w:r>
            <w:r w:rsidR="00297AA2" w:rsidRPr="00297AA2">
              <w:rPr>
                <w:rFonts w:ascii="Times New Roman" w:hAnsi="Times New Roman" w:cs="Times New Roman" w:hint="eastAsia"/>
                <w:b/>
                <w:sz w:val="20"/>
                <w:szCs w:val="20"/>
              </w:rPr>
              <w:t>8</w:t>
            </w:r>
            <w:r w:rsidRPr="00297AA2">
              <w:rPr>
                <w:rFonts w:ascii="Times New Roman" w:hAnsi="Times New Roman" w:cs="Times New Roman"/>
                <w:b/>
                <w:sz w:val="20"/>
                <w:szCs w:val="20"/>
              </w:rPr>
              <w:t>, 201</w:t>
            </w:r>
            <w:r w:rsidR="00297AA2" w:rsidRPr="00297AA2">
              <w:rPr>
                <w:rFonts w:ascii="Times New Roman" w:hAnsi="Times New Roman" w:cs="Times New Roman" w:hint="eastAsia"/>
                <w:b/>
                <w:sz w:val="20"/>
                <w:szCs w:val="20"/>
              </w:rPr>
              <w:t>6</w:t>
            </w:r>
            <w:r w:rsidRPr="00297AA2">
              <w:rPr>
                <w:rFonts w:ascii="Times New Roman" w:hAnsi="Times New Roman" w:cs="Times New Roman"/>
                <w:b/>
                <w:sz w:val="20"/>
                <w:szCs w:val="20"/>
              </w:rPr>
              <w:t>)</w:t>
            </w:r>
            <w:r w:rsidRPr="00297AA2">
              <w:rPr>
                <w:rFonts w:ascii="Times New Roman" w:hAnsi="Times New Roman" w:cs="Times New Roman" w:hint="eastAsia"/>
                <w:b/>
                <w:sz w:val="20"/>
                <w:szCs w:val="20"/>
              </w:rPr>
              <w:t xml:space="preserve"> </w:t>
            </w:r>
          </w:p>
        </w:tc>
      </w:tr>
      <w:tr w:rsidR="0014133A" w:rsidRPr="00AE3BC5" w:rsidTr="00B45CC3">
        <w:tc>
          <w:tcPr>
            <w:tcW w:w="9428" w:type="dxa"/>
            <w:gridSpan w:val="9"/>
            <w:vAlign w:val="center"/>
          </w:tcPr>
          <w:p w:rsidR="0014133A" w:rsidRPr="00D51E10" w:rsidRDefault="0014133A" w:rsidP="0038277D">
            <w:pPr>
              <w:spacing w:line="360" w:lineRule="auto"/>
              <w:rPr>
                <w:rFonts w:ascii="Times New Roman" w:hAnsi="Times New Roman"/>
                <w:sz w:val="20"/>
                <w:szCs w:val="20"/>
              </w:rPr>
            </w:pPr>
            <w:r w:rsidRPr="00057B88">
              <w:rPr>
                <w:rFonts w:ascii="Times New Roman" w:hAnsi="Times New Roman" w:cs="Times New Roman"/>
                <w:sz w:val="20"/>
                <w:szCs w:val="20"/>
              </w:rPr>
              <w:lastRenderedPageBreak/>
              <w:t>Major Components</w:t>
            </w:r>
          </w:p>
        </w:tc>
        <w:tc>
          <w:tcPr>
            <w:tcW w:w="4746" w:type="dxa"/>
            <w:gridSpan w:val="41"/>
          </w:tcPr>
          <w:p w:rsidR="0014133A" w:rsidRPr="00AE3BC5" w:rsidRDefault="0014133A"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C73ABF" w:rsidRPr="00AE3BC5" w:rsidTr="0038277D">
        <w:tc>
          <w:tcPr>
            <w:tcW w:w="14174" w:type="dxa"/>
            <w:gridSpan w:val="50"/>
          </w:tcPr>
          <w:p w:rsidR="00C73ABF" w:rsidRPr="00AE3BC5" w:rsidRDefault="00C73ABF" w:rsidP="007B0799">
            <w:pPr>
              <w:widowControl/>
              <w:spacing w:line="360" w:lineRule="auto"/>
              <w:rPr>
                <w:rFonts w:ascii="Times New Roman" w:hAnsi="Times New Roman" w:cs="Times New Roman"/>
                <w:sz w:val="20"/>
                <w:szCs w:val="20"/>
              </w:rPr>
            </w:pPr>
            <w:r w:rsidRPr="0014133A">
              <w:rPr>
                <w:rFonts w:ascii="Times New Roman" w:hAnsi="Times New Roman" w:cs="Times New Roman"/>
                <w:sz w:val="20"/>
                <w:szCs w:val="20"/>
              </w:rPr>
              <w:t>Introduction</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1</w:t>
            </w:r>
            <w:r>
              <w:rPr>
                <w:rFonts w:ascii="Times New Roman" w:hAnsi="Times New Roman" w:cs="Times New Roman" w:hint="eastAsia"/>
                <w:sz w:val="20"/>
                <w:szCs w:val="20"/>
              </w:rPr>
              <w:t>.</w:t>
            </w:r>
            <w:r w:rsidRPr="007B0799">
              <w:rPr>
                <w:rFonts w:ascii="Times New Roman" w:hAnsi="Times New Roman" w:cs="Times New Roman"/>
                <w:sz w:val="20"/>
                <w:szCs w:val="20"/>
              </w:rPr>
              <w:t xml:space="preserve"> Were the aims/objectives of the study clear?</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C73ABF" w:rsidRPr="00AE3BC5" w:rsidTr="0038277D">
        <w:tc>
          <w:tcPr>
            <w:tcW w:w="14174" w:type="dxa"/>
            <w:gridSpan w:val="50"/>
          </w:tcPr>
          <w:p w:rsidR="00C73ABF" w:rsidRPr="00AE3BC5" w:rsidRDefault="00C73ABF"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Methods</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2. Was the study design appropriate for the stated aim(s)?</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3. Was the sample size justified?</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4. Was the target/reference population clearly defined? (Is it clear who the research was about?)</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5. Was the sample frame taken from an appropriate population base so that it closely represented the target/reference population under investigation?</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6. Was the selection process likely to select subjects/participants that were representative of the target/reference population under investigation?</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7. Were measures undertaken to address and categorise non-responders?</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8. Were the risk factor and outcome variables measured appropriate to the aims of the study?</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9. Were the risk factor and outcome variables measured correctly using instruments/ measurements that had been trialled, piloted or published previously?</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14133A"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10. Is it clear what was used to determined statistical significance and/or precision estimates? (eg, p values, CIs)</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7B0799"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11. Were the methods (including statistical methods) sufficiently described to enable them to be repeated?</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C73ABF" w:rsidRPr="00AE3BC5" w:rsidTr="0038277D">
        <w:tc>
          <w:tcPr>
            <w:tcW w:w="14174" w:type="dxa"/>
            <w:gridSpan w:val="50"/>
          </w:tcPr>
          <w:p w:rsidR="00C73ABF" w:rsidRPr="00AE3BC5" w:rsidRDefault="00C73ABF"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lastRenderedPageBreak/>
              <w:t>Results</w:t>
            </w:r>
          </w:p>
        </w:tc>
      </w:tr>
      <w:tr w:rsidR="003C42B6" w:rsidRPr="00AE3BC5" w:rsidTr="00B45CC3">
        <w:tc>
          <w:tcPr>
            <w:tcW w:w="9428" w:type="dxa"/>
            <w:gridSpan w:val="9"/>
          </w:tcPr>
          <w:p w:rsidR="003C42B6" w:rsidRPr="007B0799"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12. Were the basic data adequately described?</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7B0799"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13. Does the response rate raise concerns about non-response bias?</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7B0799"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14. If appropriate, was information about non-responders described?</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7B0799"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15. Were the results internally consistent?</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B45CC3">
        <w:tc>
          <w:tcPr>
            <w:tcW w:w="9428" w:type="dxa"/>
            <w:gridSpan w:val="9"/>
          </w:tcPr>
          <w:p w:rsidR="003C42B6" w:rsidRPr="007B0799" w:rsidRDefault="003C42B6" w:rsidP="00EE43FA">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16. Were the results for the analyses described in the methods, presented?</w:t>
            </w:r>
          </w:p>
        </w:tc>
        <w:tc>
          <w:tcPr>
            <w:tcW w:w="1134" w:type="dxa"/>
            <w:gridSpan w:val="15"/>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Yes</w:t>
            </w:r>
          </w:p>
        </w:tc>
        <w:tc>
          <w:tcPr>
            <w:tcW w:w="1276" w:type="dxa"/>
            <w:gridSpan w:val="13"/>
          </w:tcPr>
          <w:p w:rsidR="003C42B6" w:rsidRDefault="003C42B6" w:rsidP="0038277D">
            <w:pPr>
              <w:widowControl/>
              <w:spacing w:line="360" w:lineRule="auto"/>
              <w:jc w:val="left"/>
              <w:rPr>
                <w:rFonts w:ascii="Times New Roman" w:hAnsi="Times New Roman" w:cs="Times New Roman"/>
                <w:sz w:val="20"/>
                <w:szCs w:val="20"/>
              </w:rPr>
            </w:pPr>
            <w:r w:rsidRPr="007B0799">
              <w:rPr>
                <w:rFonts w:ascii="Times New Roman" w:hAnsi="Times New Roman" w:cs="Times New Roman"/>
                <w:sz w:val="20"/>
                <w:szCs w:val="20"/>
              </w:rPr>
              <w:t>No</w:t>
            </w:r>
          </w:p>
        </w:tc>
        <w:tc>
          <w:tcPr>
            <w:tcW w:w="2336" w:type="dxa"/>
            <w:gridSpan w:val="13"/>
          </w:tcPr>
          <w:p w:rsidR="003C42B6" w:rsidRPr="00AE3BC5" w:rsidRDefault="003C42B6" w:rsidP="0038277D">
            <w:pPr>
              <w:widowControl/>
              <w:spacing w:line="360" w:lineRule="auto"/>
              <w:rPr>
                <w:rFonts w:ascii="Times New Roman" w:hAnsi="Times New Roman" w:cs="Times New Roman"/>
                <w:sz w:val="20"/>
                <w:szCs w:val="20"/>
              </w:rPr>
            </w:pPr>
            <w:r w:rsidRPr="007B0799">
              <w:rPr>
                <w:rFonts w:ascii="Times New Roman" w:hAnsi="Times New Roman" w:cs="Times New Roman"/>
                <w:sz w:val="20"/>
                <w:szCs w:val="20"/>
              </w:rPr>
              <w:t>Do not know/ comment</w:t>
            </w:r>
          </w:p>
        </w:tc>
      </w:tr>
      <w:tr w:rsidR="003C42B6" w:rsidRPr="00AE3BC5" w:rsidTr="0038277D">
        <w:tc>
          <w:tcPr>
            <w:tcW w:w="14174" w:type="dxa"/>
            <w:gridSpan w:val="50"/>
          </w:tcPr>
          <w:p w:rsidR="003C42B6" w:rsidRPr="00AE3BC5" w:rsidRDefault="003C42B6" w:rsidP="00EE43FA">
            <w:pPr>
              <w:widowControl/>
              <w:spacing w:line="360" w:lineRule="auto"/>
              <w:jc w:val="left"/>
              <w:rPr>
                <w:rFonts w:ascii="Times New Roman" w:hAnsi="Times New Roman" w:cs="Times New Roman"/>
                <w:sz w:val="20"/>
                <w:szCs w:val="20"/>
              </w:rPr>
            </w:pPr>
          </w:p>
        </w:tc>
      </w:tr>
      <w:tr w:rsidR="00C73ABF" w:rsidRPr="00AE3BC5" w:rsidTr="0038277D">
        <w:tc>
          <w:tcPr>
            <w:tcW w:w="14174" w:type="dxa"/>
            <w:gridSpan w:val="50"/>
          </w:tcPr>
          <w:p w:rsidR="00C73ABF" w:rsidRPr="007A28ED" w:rsidRDefault="002247D2" w:rsidP="00C73ABF">
            <w:pPr>
              <w:widowControl/>
              <w:spacing w:line="360" w:lineRule="auto"/>
              <w:jc w:val="left"/>
              <w:rPr>
                <w:rFonts w:ascii="Times New Roman" w:hAnsi="Times New Roman" w:cs="Times New Roman"/>
                <w:b/>
                <w:sz w:val="20"/>
                <w:szCs w:val="20"/>
              </w:rPr>
            </w:pPr>
            <w:r>
              <w:rPr>
                <w:rFonts w:ascii="Times New Roman" w:hAnsi="Times New Roman" w:cs="Times New Roman" w:hint="eastAsia"/>
                <w:b/>
                <w:sz w:val="20"/>
                <w:szCs w:val="20"/>
              </w:rPr>
              <w:t>M</w:t>
            </w:r>
            <w:r w:rsidR="00C73ABF" w:rsidRPr="007A28ED">
              <w:rPr>
                <w:rFonts w:ascii="Times New Roman" w:hAnsi="Times New Roman" w:cs="Times New Roman"/>
                <w:b/>
                <w:sz w:val="20"/>
                <w:szCs w:val="20"/>
              </w:rPr>
              <w:t xml:space="preserve">. The Joanna Briggs Institute (JBI) Critical </w:t>
            </w:r>
            <w:r w:rsidR="00C73ABF" w:rsidRPr="00C73ABF">
              <w:rPr>
                <w:rFonts w:ascii="Times New Roman" w:hAnsi="Times New Roman" w:cs="Times New Roman"/>
                <w:b/>
                <w:sz w:val="20"/>
                <w:szCs w:val="20"/>
              </w:rPr>
              <w:t xml:space="preserve">Appraisal Checklist for </w:t>
            </w:r>
            <w:r w:rsidR="00C73ABF" w:rsidRPr="002247D2">
              <w:rPr>
                <w:rFonts w:ascii="Times New Roman" w:hAnsi="Times New Roman" w:cs="Times New Roman" w:hint="eastAsia"/>
                <w:b/>
                <w:sz w:val="20"/>
                <w:szCs w:val="20"/>
              </w:rPr>
              <w:t>s</w:t>
            </w:r>
            <w:r w:rsidR="00C73ABF" w:rsidRPr="002247D2">
              <w:rPr>
                <w:rFonts w:ascii="Times New Roman" w:hAnsi="Times New Roman" w:cs="Times New Roman"/>
                <w:b/>
                <w:sz w:val="20"/>
                <w:szCs w:val="20"/>
              </w:rPr>
              <w:t xml:space="preserve">tudies </w:t>
            </w:r>
            <w:r w:rsidR="00C73ABF" w:rsidRPr="002247D2">
              <w:rPr>
                <w:rFonts w:ascii="Times New Roman" w:hAnsi="Times New Roman" w:cs="Times New Roman" w:hint="eastAsia"/>
                <w:b/>
                <w:sz w:val="20"/>
                <w:szCs w:val="20"/>
              </w:rPr>
              <w:t>r</w:t>
            </w:r>
            <w:r w:rsidR="00C73ABF" w:rsidRPr="002247D2">
              <w:rPr>
                <w:rFonts w:ascii="Times New Roman" w:hAnsi="Times New Roman" w:cs="Times New Roman"/>
                <w:b/>
                <w:sz w:val="20"/>
                <w:szCs w:val="20"/>
              </w:rPr>
              <w:t xml:space="preserve">eporting </w:t>
            </w:r>
            <w:r w:rsidR="00C73ABF" w:rsidRPr="002247D2">
              <w:rPr>
                <w:rFonts w:ascii="Times New Roman" w:hAnsi="Times New Roman" w:cs="Times New Roman" w:hint="eastAsia"/>
                <w:b/>
                <w:sz w:val="20"/>
                <w:szCs w:val="20"/>
              </w:rPr>
              <w:t>p</w:t>
            </w:r>
            <w:r w:rsidR="00C73ABF" w:rsidRPr="002247D2">
              <w:rPr>
                <w:rFonts w:ascii="Times New Roman" w:hAnsi="Times New Roman" w:cs="Times New Roman"/>
                <w:b/>
                <w:sz w:val="20"/>
                <w:szCs w:val="20"/>
              </w:rPr>
              <w:t xml:space="preserve">revalence </w:t>
            </w:r>
            <w:r w:rsidR="00C73ABF" w:rsidRPr="002247D2">
              <w:rPr>
                <w:rFonts w:ascii="Times New Roman" w:hAnsi="Times New Roman" w:cs="Times New Roman" w:hint="eastAsia"/>
                <w:b/>
                <w:sz w:val="20"/>
                <w:szCs w:val="20"/>
              </w:rPr>
              <w:t>d</w:t>
            </w:r>
            <w:r w:rsidR="00C73ABF" w:rsidRPr="002247D2">
              <w:rPr>
                <w:rFonts w:ascii="Times New Roman" w:hAnsi="Times New Roman" w:cs="Times New Roman"/>
                <w:b/>
                <w:sz w:val="20"/>
                <w:szCs w:val="20"/>
              </w:rPr>
              <w:t>ata</w:t>
            </w:r>
            <w:r w:rsidR="00C73ABF" w:rsidRPr="00C73ABF">
              <w:rPr>
                <w:rFonts w:ascii="Times New Roman" w:hAnsi="Times New Roman" w:cs="Times New Roman"/>
                <w:b/>
                <w:sz w:val="20"/>
                <w:szCs w:val="20"/>
              </w:rPr>
              <w:t xml:space="preserve"> (l</w:t>
            </w:r>
            <w:r w:rsidR="00C73ABF" w:rsidRPr="007A28ED">
              <w:rPr>
                <w:rFonts w:ascii="Times New Roman" w:hAnsi="Times New Roman" w:cs="Times New Roman"/>
                <w:b/>
                <w:sz w:val="20"/>
                <w:szCs w:val="20"/>
              </w:rPr>
              <w:t>ast amended in 2017)</w:t>
            </w:r>
          </w:p>
          <w:p w:rsidR="00C73ABF" w:rsidRDefault="00C73ABF" w:rsidP="00C73ABF">
            <w:pPr>
              <w:widowControl/>
              <w:spacing w:line="360" w:lineRule="auto"/>
              <w:jc w:val="left"/>
              <w:rPr>
                <w:rFonts w:ascii="Times New Roman" w:hAnsi="Times New Roman" w:cs="Times New Roman"/>
                <w:sz w:val="20"/>
                <w:szCs w:val="20"/>
              </w:rPr>
            </w:pPr>
            <w:r w:rsidRPr="007A28ED">
              <w:rPr>
                <w:rFonts w:ascii="Times New Roman" w:hAnsi="Times New Roman" w:cs="Times New Roman"/>
                <w:b/>
                <w:sz w:val="20"/>
                <w:szCs w:val="20"/>
              </w:rPr>
              <w:t>Website:</w:t>
            </w:r>
            <w:r w:rsidRPr="007A28ED">
              <w:rPr>
                <w:rFonts w:ascii="Times New Roman" w:hAnsi="Times New Roman" w:cs="Times New Roman"/>
                <w:sz w:val="20"/>
                <w:szCs w:val="20"/>
              </w:rPr>
              <w:t xml:space="preserve"> </w:t>
            </w:r>
            <w:r w:rsidRPr="00C73ABF">
              <w:rPr>
                <w:rFonts w:ascii="Times New Roman" w:hAnsi="Times New Roman" w:cs="Times New Roman"/>
                <w:sz w:val="20"/>
                <w:szCs w:val="20"/>
              </w:rPr>
              <w:t>https://joannabriggs.org/critical_appraisal_tools</w:t>
            </w:r>
          </w:p>
          <w:p w:rsidR="00C73ABF" w:rsidRPr="00C73ABF" w:rsidRDefault="00C73ABF" w:rsidP="00C73ABF">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        </w:t>
            </w:r>
            <w:r w:rsidRPr="00C73ABF">
              <w:rPr>
                <w:rFonts w:ascii="Times New Roman" w:hAnsi="Times New Roman" w:cs="Times New Roman"/>
                <w:sz w:val="20"/>
                <w:szCs w:val="20"/>
              </w:rPr>
              <w:t>https://wiki.joannabriggs.org/display/MANUAL/Appendix+5.1%3A+Critical+Appraisal+Instrument+for+Studies+Reporting+Prevalence+Data</w:t>
            </w:r>
          </w:p>
        </w:tc>
      </w:tr>
      <w:tr w:rsidR="00C73ABF" w:rsidRPr="00AE3BC5" w:rsidTr="00B45CC3">
        <w:tc>
          <w:tcPr>
            <w:tcW w:w="9594" w:type="dxa"/>
            <w:gridSpan w:val="11"/>
            <w:vAlign w:val="center"/>
          </w:tcPr>
          <w:p w:rsidR="00C73ABF" w:rsidRPr="00D51E10" w:rsidRDefault="00C73ABF" w:rsidP="0038277D">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580" w:type="dxa"/>
            <w:gridSpan w:val="39"/>
          </w:tcPr>
          <w:p w:rsidR="00C73ABF" w:rsidRPr="00AE3BC5" w:rsidRDefault="00C73ABF" w:rsidP="0038277D">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C73ABF" w:rsidRPr="00AE3BC5" w:rsidTr="00B45CC3">
        <w:tc>
          <w:tcPr>
            <w:tcW w:w="9594" w:type="dxa"/>
            <w:gridSpan w:val="11"/>
          </w:tcPr>
          <w:p w:rsidR="00C73ABF" w:rsidRDefault="00C73ABF"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t>1. Was the sample frame appropriate to address the target population?</w:t>
            </w:r>
          </w:p>
        </w:tc>
        <w:tc>
          <w:tcPr>
            <w:tcW w:w="850" w:type="dxa"/>
            <w:gridSpan w:val="12"/>
          </w:tcPr>
          <w:p w:rsidR="00C73ABF" w:rsidRDefault="00C73ABF"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C73ABF" w:rsidRDefault="00C73ABF"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C73ABF" w:rsidRPr="00AE3BC5" w:rsidRDefault="00C73ABF"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C73ABF" w:rsidRPr="00AE3BC5" w:rsidRDefault="00C73ABF"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A30E2" w:rsidRPr="00AE3BC5" w:rsidTr="00B45CC3">
        <w:tc>
          <w:tcPr>
            <w:tcW w:w="9594" w:type="dxa"/>
            <w:gridSpan w:val="11"/>
          </w:tcPr>
          <w:p w:rsidR="002A30E2" w:rsidRPr="00C73ABF" w:rsidRDefault="002A30E2"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t>2. Were study participants sampled in an appropriate way?</w:t>
            </w:r>
          </w:p>
        </w:tc>
        <w:tc>
          <w:tcPr>
            <w:tcW w:w="850"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A30E2" w:rsidRPr="00AE3BC5" w:rsidTr="00B45CC3">
        <w:tc>
          <w:tcPr>
            <w:tcW w:w="9594" w:type="dxa"/>
            <w:gridSpan w:val="11"/>
          </w:tcPr>
          <w:p w:rsidR="002A30E2" w:rsidRPr="00C73ABF" w:rsidRDefault="002A30E2"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t>3. Was the sample size adequate?</w:t>
            </w:r>
          </w:p>
        </w:tc>
        <w:tc>
          <w:tcPr>
            <w:tcW w:w="850"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A30E2" w:rsidRPr="00AE3BC5" w:rsidTr="00B45CC3">
        <w:tc>
          <w:tcPr>
            <w:tcW w:w="9594" w:type="dxa"/>
            <w:gridSpan w:val="11"/>
          </w:tcPr>
          <w:p w:rsidR="002A30E2" w:rsidRPr="00C73ABF" w:rsidRDefault="002A30E2"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t>4. Were the study subjects and the setting described in detail?</w:t>
            </w:r>
          </w:p>
        </w:tc>
        <w:tc>
          <w:tcPr>
            <w:tcW w:w="850"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A30E2" w:rsidRPr="00AE3BC5" w:rsidTr="00B45CC3">
        <w:tc>
          <w:tcPr>
            <w:tcW w:w="9594" w:type="dxa"/>
            <w:gridSpan w:val="11"/>
          </w:tcPr>
          <w:p w:rsidR="002A30E2" w:rsidRPr="00C73ABF" w:rsidRDefault="002A30E2"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t>5. Was the data analysis conducted with sufficient coverage of the identified sample?</w:t>
            </w:r>
          </w:p>
        </w:tc>
        <w:tc>
          <w:tcPr>
            <w:tcW w:w="850"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A30E2" w:rsidRPr="00AE3BC5" w:rsidTr="00B45CC3">
        <w:tc>
          <w:tcPr>
            <w:tcW w:w="9594" w:type="dxa"/>
            <w:gridSpan w:val="11"/>
          </w:tcPr>
          <w:p w:rsidR="002A30E2" w:rsidRPr="00C73ABF" w:rsidRDefault="002A30E2"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t>6. Were valid methods used for the identification of the condition?</w:t>
            </w:r>
          </w:p>
        </w:tc>
        <w:tc>
          <w:tcPr>
            <w:tcW w:w="850"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A30E2" w:rsidRPr="00AE3BC5" w:rsidTr="00B45CC3">
        <w:tc>
          <w:tcPr>
            <w:tcW w:w="9594" w:type="dxa"/>
            <w:gridSpan w:val="11"/>
          </w:tcPr>
          <w:p w:rsidR="002A30E2" w:rsidRPr="00C73ABF" w:rsidRDefault="002A30E2"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lastRenderedPageBreak/>
              <w:t>7. Was the condition measured in a standard, reliable way for all participants?</w:t>
            </w:r>
          </w:p>
        </w:tc>
        <w:tc>
          <w:tcPr>
            <w:tcW w:w="850"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A30E2" w:rsidRPr="00AE3BC5" w:rsidTr="00B45CC3">
        <w:tc>
          <w:tcPr>
            <w:tcW w:w="9594" w:type="dxa"/>
            <w:gridSpan w:val="11"/>
          </w:tcPr>
          <w:p w:rsidR="002A30E2" w:rsidRDefault="002A30E2"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t>8. Was there appropriate statistical analysis?</w:t>
            </w:r>
          </w:p>
        </w:tc>
        <w:tc>
          <w:tcPr>
            <w:tcW w:w="850"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2A30E2" w:rsidRPr="00AE3BC5" w:rsidTr="00B45CC3">
        <w:tc>
          <w:tcPr>
            <w:tcW w:w="9594" w:type="dxa"/>
            <w:gridSpan w:val="11"/>
          </w:tcPr>
          <w:p w:rsidR="002A30E2" w:rsidRDefault="002A30E2" w:rsidP="00EE43FA">
            <w:pPr>
              <w:widowControl/>
              <w:spacing w:line="360" w:lineRule="auto"/>
              <w:jc w:val="left"/>
              <w:rPr>
                <w:rFonts w:ascii="Times New Roman" w:hAnsi="Times New Roman" w:cs="Times New Roman"/>
                <w:sz w:val="20"/>
                <w:szCs w:val="20"/>
              </w:rPr>
            </w:pPr>
            <w:r w:rsidRPr="00C73ABF">
              <w:rPr>
                <w:rFonts w:ascii="Times New Roman" w:hAnsi="Times New Roman" w:cs="Times New Roman"/>
                <w:sz w:val="20"/>
                <w:szCs w:val="20"/>
              </w:rPr>
              <w:t>9. Was the response rate adequate, and if not, was the low response rate managed appropriately?</w:t>
            </w:r>
          </w:p>
        </w:tc>
        <w:tc>
          <w:tcPr>
            <w:tcW w:w="850"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5" w:type="dxa"/>
            <w:gridSpan w:val="9"/>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279" w:type="dxa"/>
            <w:gridSpan w:val="13"/>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596" w:type="dxa"/>
            <w:gridSpan w:val="5"/>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C73ABF" w:rsidRPr="00AE3BC5" w:rsidTr="0038277D">
        <w:tc>
          <w:tcPr>
            <w:tcW w:w="14174" w:type="dxa"/>
            <w:gridSpan w:val="50"/>
          </w:tcPr>
          <w:p w:rsidR="00C73ABF" w:rsidRPr="00AE3BC5" w:rsidRDefault="00C73ABF" w:rsidP="00EE43FA">
            <w:pPr>
              <w:widowControl/>
              <w:spacing w:line="360" w:lineRule="auto"/>
              <w:jc w:val="left"/>
              <w:rPr>
                <w:rFonts w:ascii="Times New Roman" w:hAnsi="Times New Roman" w:cs="Times New Roman"/>
                <w:sz w:val="20"/>
                <w:szCs w:val="20"/>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C73ABF" w:rsidRPr="00AE3BC5" w:rsidTr="0038277D">
        <w:tc>
          <w:tcPr>
            <w:tcW w:w="14174" w:type="dxa"/>
            <w:gridSpan w:val="50"/>
          </w:tcPr>
          <w:p w:rsidR="00C73ABF" w:rsidRPr="00AE3BC5" w:rsidRDefault="00C73ABF" w:rsidP="00EE43FA">
            <w:pPr>
              <w:widowControl/>
              <w:spacing w:line="360" w:lineRule="auto"/>
              <w:jc w:val="left"/>
              <w:rPr>
                <w:rFonts w:ascii="Times New Roman" w:hAnsi="Times New Roman" w:cs="Times New Roman"/>
                <w:sz w:val="20"/>
                <w:szCs w:val="20"/>
              </w:rPr>
            </w:pPr>
          </w:p>
        </w:tc>
      </w:tr>
      <w:tr w:rsidR="00C73ABF" w:rsidRPr="00AE3BC5" w:rsidTr="0038277D">
        <w:tc>
          <w:tcPr>
            <w:tcW w:w="14174" w:type="dxa"/>
            <w:gridSpan w:val="50"/>
          </w:tcPr>
          <w:p w:rsidR="002247D2" w:rsidRPr="00B67F28" w:rsidRDefault="002247D2" w:rsidP="002247D2">
            <w:pPr>
              <w:spacing w:line="276" w:lineRule="auto"/>
              <w:rPr>
                <w:rFonts w:ascii="Times New Roman" w:hAnsi="Times New Roman" w:cs="Times New Roman"/>
                <w:b/>
                <w:sz w:val="20"/>
                <w:szCs w:val="20"/>
              </w:rPr>
            </w:pPr>
            <w:r>
              <w:rPr>
                <w:rFonts w:ascii="Times New Roman" w:hAnsi="Times New Roman" w:cs="Times New Roman" w:hint="eastAsia"/>
                <w:b/>
                <w:sz w:val="20"/>
                <w:szCs w:val="20"/>
              </w:rPr>
              <w:t xml:space="preserve">N. </w:t>
            </w:r>
            <w:r w:rsidR="00A44AED">
              <w:rPr>
                <w:rFonts w:ascii="Times New Roman" w:hAnsi="Times New Roman" w:cs="Times New Roman" w:hint="eastAsia"/>
                <w:b/>
                <w:sz w:val="20"/>
                <w:szCs w:val="20"/>
              </w:rPr>
              <w:t xml:space="preserve">The </w:t>
            </w:r>
            <w:r w:rsidRPr="002247D2">
              <w:rPr>
                <w:rFonts w:ascii="Times New Roman" w:hAnsi="Times New Roman" w:cs="Times New Roman"/>
                <w:b/>
                <w:sz w:val="20"/>
                <w:szCs w:val="20"/>
              </w:rPr>
              <w:t>Agency for Healthcare Research and Quality (AHRQ)</w:t>
            </w:r>
            <w:r w:rsidRPr="00B67F28">
              <w:rPr>
                <w:rFonts w:ascii="Times New Roman" w:hAnsi="Times New Roman" w:cs="Times New Roman"/>
                <w:b/>
                <w:sz w:val="20"/>
                <w:szCs w:val="20"/>
              </w:rPr>
              <w:t xml:space="preserve"> Methodology Checklist for </w:t>
            </w:r>
            <w:r w:rsidRPr="00FD302B">
              <w:rPr>
                <w:rFonts w:ascii="Times New Roman" w:hAnsi="Times New Roman" w:cs="Times New Roman"/>
                <w:b/>
                <w:sz w:val="20"/>
                <w:szCs w:val="20"/>
              </w:rPr>
              <w:t>Cross-Sectional/Prevalence Study</w:t>
            </w:r>
          </w:p>
          <w:p w:rsidR="00C73ABF" w:rsidRPr="00AE3BC5" w:rsidRDefault="002247D2" w:rsidP="002247D2">
            <w:pPr>
              <w:widowControl/>
              <w:spacing w:line="360" w:lineRule="auto"/>
              <w:jc w:val="left"/>
              <w:rPr>
                <w:rFonts w:ascii="Times New Roman" w:hAnsi="Times New Roman" w:cs="Times New Roman"/>
                <w:sz w:val="20"/>
                <w:szCs w:val="20"/>
              </w:rPr>
            </w:pPr>
            <w:r w:rsidRPr="00B67F28">
              <w:rPr>
                <w:rFonts w:ascii="Times New Roman" w:hAnsi="Times New Roman" w:cs="Times New Roman"/>
                <w:b/>
                <w:sz w:val="20"/>
                <w:szCs w:val="20"/>
              </w:rPr>
              <w:t>Website:</w:t>
            </w:r>
            <w:r>
              <w:rPr>
                <w:rFonts w:ascii="Times New Roman" w:hAnsi="Times New Roman" w:cs="Times New Roman" w:hint="eastAsia"/>
                <w:sz w:val="20"/>
                <w:szCs w:val="20"/>
              </w:rPr>
              <w:t xml:space="preserve"> </w:t>
            </w:r>
            <w:r w:rsidRPr="00FD302B">
              <w:rPr>
                <w:rFonts w:ascii="Times New Roman" w:hAnsi="Times New Roman" w:cs="Times New Roman"/>
                <w:sz w:val="20"/>
                <w:szCs w:val="20"/>
              </w:rPr>
              <w:t>http://www.ncbi.nlm.nih.gov/books/NBK35156/</w:t>
            </w:r>
          </w:p>
        </w:tc>
      </w:tr>
      <w:tr w:rsidR="00DE7EDC" w:rsidRPr="00AE3BC5" w:rsidTr="00B45CC3">
        <w:tc>
          <w:tcPr>
            <w:tcW w:w="11299" w:type="dxa"/>
            <w:gridSpan w:val="32"/>
            <w:vAlign w:val="center"/>
          </w:tcPr>
          <w:p w:rsidR="00DE7EDC" w:rsidRPr="00D51E10" w:rsidRDefault="00DE7EDC" w:rsidP="0038277D">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2875" w:type="dxa"/>
            <w:gridSpan w:val="18"/>
          </w:tcPr>
          <w:p w:rsidR="00DE7EDC" w:rsidRPr="00AE3BC5" w:rsidRDefault="00DE7EDC" w:rsidP="0038277D">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DE7EDC" w:rsidRPr="00AE3BC5" w:rsidTr="00B45CC3">
        <w:tc>
          <w:tcPr>
            <w:tcW w:w="11299" w:type="dxa"/>
            <w:gridSpan w:val="32"/>
          </w:tcPr>
          <w:p w:rsidR="00DE7EDC" w:rsidRP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1. Define the source of information (survey, record review)</w:t>
            </w:r>
          </w:p>
        </w:tc>
        <w:tc>
          <w:tcPr>
            <w:tcW w:w="850" w:type="dxa"/>
            <w:gridSpan w:val="7"/>
          </w:tcPr>
          <w:p w:rsidR="00DE7EDC" w:rsidRDefault="00DE7EDC" w:rsidP="00DE7EDC">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EE43FA">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EE43FA">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2. List inclusion and exclusion criteria for exposed and unexposed subjects (cases and controls) or refer to previous publications</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3. Indicate time period used for identifying patients</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4. Indicate whether or not subjects were consecutive if not population-based</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5. Indicate if evaluators of subjective components of study were masked to other aspects of the status of the participants</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6. Describe any assessments undertaken for quality assurance purposes (e.g., test/retest of primary outcome measurements)</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P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7. Explain any patient exclusions from analysis</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P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8. Describe how confounding was assessed and/or controlled</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P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9. If applicable, explain how missing data were handled in the analysis</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P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lastRenderedPageBreak/>
              <w:t>10. Summarize patient response rates and completeness of data collection</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B45CC3">
        <w:tc>
          <w:tcPr>
            <w:tcW w:w="11299" w:type="dxa"/>
            <w:gridSpan w:val="32"/>
          </w:tcPr>
          <w:p w:rsidR="00DE7EDC" w:rsidRPr="00DE7EDC" w:rsidRDefault="00DE7EDC" w:rsidP="00EE43FA">
            <w:pPr>
              <w:widowControl/>
              <w:spacing w:line="360" w:lineRule="auto"/>
              <w:jc w:val="left"/>
              <w:rPr>
                <w:rFonts w:ascii="Times New Roman" w:hAnsi="Times New Roman" w:cs="Times New Roman"/>
                <w:sz w:val="20"/>
                <w:szCs w:val="20"/>
              </w:rPr>
            </w:pPr>
            <w:r w:rsidRPr="00DE7EDC">
              <w:rPr>
                <w:rFonts w:ascii="Times New Roman" w:hAnsi="Times New Roman" w:cs="Times New Roman"/>
                <w:sz w:val="20"/>
                <w:szCs w:val="20"/>
              </w:rPr>
              <w:t>11. Clarify what follow-up, if any, was expected and the percentage of patients for which incomplete data or follow-up was obtained</w:t>
            </w:r>
          </w:p>
        </w:tc>
        <w:tc>
          <w:tcPr>
            <w:tcW w:w="850" w:type="dxa"/>
            <w:gridSpan w:val="7"/>
          </w:tcPr>
          <w:p w:rsidR="00DE7EDC"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Yes</w:t>
            </w:r>
          </w:p>
        </w:tc>
        <w:tc>
          <w:tcPr>
            <w:tcW w:w="851" w:type="dxa"/>
            <w:gridSpan w:val="10"/>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No</w:t>
            </w:r>
          </w:p>
        </w:tc>
        <w:tc>
          <w:tcPr>
            <w:tcW w:w="1174" w:type="dxa"/>
          </w:tcPr>
          <w:p w:rsidR="00DE7EDC" w:rsidRPr="00AE3BC5" w:rsidRDefault="00DE7EDC" w:rsidP="0038277D">
            <w:pPr>
              <w:widowControl/>
              <w:spacing w:line="360" w:lineRule="auto"/>
              <w:jc w:val="left"/>
              <w:rPr>
                <w:rFonts w:ascii="Times New Roman" w:hAnsi="Times New Roman" w:cs="Times New Roman"/>
                <w:sz w:val="20"/>
                <w:szCs w:val="20"/>
              </w:rPr>
            </w:pPr>
            <w:r w:rsidRPr="00B67F28">
              <w:rPr>
                <w:rFonts w:ascii="Times New Roman" w:hAnsi="Times New Roman" w:cs="Times New Roman"/>
                <w:sz w:val="20"/>
                <w:szCs w:val="20"/>
              </w:rPr>
              <w:t>Unclear</w:t>
            </w:r>
          </w:p>
        </w:tc>
      </w:tr>
      <w:tr w:rsidR="00DE7EDC" w:rsidRPr="00AE3BC5" w:rsidTr="0038277D">
        <w:tc>
          <w:tcPr>
            <w:tcW w:w="14174" w:type="dxa"/>
            <w:gridSpan w:val="50"/>
          </w:tcPr>
          <w:p w:rsidR="00DE7EDC" w:rsidRPr="00AE3BC5" w:rsidRDefault="00DE7EDC" w:rsidP="00EE43FA">
            <w:pPr>
              <w:widowControl/>
              <w:spacing w:line="360" w:lineRule="auto"/>
              <w:jc w:val="left"/>
              <w:rPr>
                <w:rFonts w:ascii="Times New Roman" w:hAnsi="Times New Roman" w:cs="Times New Roman"/>
                <w:sz w:val="20"/>
                <w:szCs w:val="20"/>
              </w:rPr>
            </w:pPr>
          </w:p>
        </w:tc>
      </w:tr>
      <w:tr w:rsidR="00DE7EDC" w:rsidRPr="00AE3BC5" w:rsidTr="0038277D">
        <w:tc>
          <w:tcPr>
            <w:tcW w:w="14174" w:type="dxa"/>
            <w:gridSpan w:val="50"/>
          </w:tcPr>
          <w:p w:rsidR="00DE7EDC" w:rsidRDefault="000C7A8F" w:rsidP="00EE43FA">
            <w:pPr>
              <w:widowControl/>
              <w:spacing w:line="360" w:lineRule="auto"/>
              <w:jc w:val="left"/>
              <w:rPr>
                <w:rFonts w:ascii="Times New Roman" w:hAnsi="Times New Roman"/>
                <w:b/>
                <w:noProof/>
                <w:szCs w:val="21"/>
              </w:rPr>
            </w:pPr>
            <w:r>
              <w:rPr>
                <w:rFonts w:ascii="Times New Roman" w:hAnsi="Times New Roman" w:cs="Times New Roman" w:hint="eastAsia"/>
                <w:sz w:val="20"/>
                <w:szCs w:val="20"/>
              </w:rPr>
              <w:t xml:space="preserve">O. </w:t>
            </w:r>
            <w:bookmarkStart w:id="3" w:name="OLE_LINK80"/>
            <w:bookmarkStart w:id="4" w:name="OLE_LINK81"/>
            <w:bookmarkStart w:id="5" w:name="OLE_LINK82"/>
            <w:r w:rsidRPr="004667C8">
              <w:rPr>
                <w:rFonts w:ascii="Times New Roman" w:hAnsi="Times New Roman"/>
                <w:b/>
                <w:noProof/>
                <w:szCs w:val="21"/>
              </w:rPr>
              <w:t>Crombie</w:t>
            </w:r>
            <w:bookmarkEnd w:id="3"/>
            <w:bookmarkEnd w:id="4"/>
            <w:bookmarkEnd w:id="5"/>
            <w:r w:rsidRPr="004667C8">
              <w:rPr>
                <w:rFonts w:ascii="Times New Roman" w:hAnsi="Times New Roman"/>
                <w:b/>
                <w:noProof/>
                <w:szCs w:val="21"/>
              </w:rPr>
              <w:t>’</w:t>
            </w:r>
            <w:r w:rsidRPr="004667C8">
              <w:rPr>
                <w:rFonts w:ascii="Times New Roman" w:hAnsi="Times New Roman" w:hint="eastAsia"/>
                <w:b/>
                <w:noProof/>
                <w:szCs w:val="21"/>
              </w:rPr>
              <w:t>s items</w:t>
            </w:r>
            <w:r w:rsidRPr="000C7A8F">
              <w:rPr>
                <w:rFonts w:ascii="Times New Roman" w:hAnsi="Times New Roman" w:hint="eastAsia"/>
                <w:b/>
                <w:noProof/>
                <w:szCs w:val="21"/>
                <w:vertAlign w:val="superscript"/>
              </w:rPr>
              <w:t>1</w:t>
            </w:r>
            <w:r>
              <w:rPr>
                <w:rFonts w:ascii="Times New Roman" w:hAnsi="Times New Roman" w:hint="eastAsia"/>
                <w:b/>
                <w:noProof/>
                <w:szCs w:val="21"/>
              </w:rPr>
              <w:t xml:space="preserve"> </w:t>
            </w:r>
          </w:p>
          <w:p w:rsidR="000C7A8F" w:rsidRPr="00AE3BC5" w:rsidRDefault="000C7A8F" w:rsidP="000C7A8F">
            <w:pPr>
              <w:spacing w:line="360" w:lineRule="auto"/>
              <w:rPr>
                <w:rFonts w:ascii="Times New Roman" w:hAnsi="Times New Roman" w:cs="Times New Roman"/>
                <w:sz w:val="20"/>
                <w:szCs w:val="20"/>
              </w:rPr>
            </w:pPr>
            <w:r w:rsidRPr="000C7A8F">
              <w:rPr>
                <w:rFonts w:ascii="Times New Roman" w:hAnsi="Times New Roman" w:cs="Times New Roman" w:hint="eastAsia"/>
                <w:sz w:val="20"/>
                <w:szCs w:val="20"/>
                <w:vertAlign w:val="superscript"/>
              </w:rPr>
              <w:t xml:space="preserve">1 </w:t>
            </w:r>
            <w:r w:rsidRPr="000C7A8F">
              <w:rPr>
                <w:rFonts w:ascii="Times New Roman" w:hAnsi="Times New Roman" w:cs="Times New Roman" w:hint="eastAsia"/>
                <w:sz w:val="20"/>
                <w:szCs w:val="20"/>
              </w:rPr>
              <w:t xml:space="preserve">Can be </w:t>
            </w:r>
            <w:r w:rsidRPr="000C7A8F">
              <w:rPr>
                <w:rFonts w:ascii="Times New Roman" w:hAnsi="Times New Roman" w:cs="Times New Roman"/>
                <w:sz w:val="20"/>
                <w:szCs w:val="20"/>
              </w:rPr>
              <w:t>modified</w:t>
            </w:r>
            <w:r w:rsidRPr="000C7A8F">
              <w:rPr>
                <w:rFonts w:ascii="Times New Roman" w:hAnsi="Times New Roman" w:cs="Times New Roman" w:hint="eastAsia"/>
                <w:sz w:val="20"/>
                <w:szCs w:val="20"/>
              </w:rPr>
              <w:t xml:space="preserve"> by user</w:t>
            </w:r>
          </w:p>
        </w:tc>
      </w:tr>
      <w:tr w:rsidR="000C7A8F" w:rsidRPr="00AE3BC5" w:rsidTr="00B45CC3">
        <w:tc>
          <w:tcPr>
            <w:tcW w:w="8743" w:type="dxa"/>
            <w:gridSpan w:val="5"/>
            <w:vAlign w:val="center"/>
          </w:tcPr>
          <w:p w:rsidR="000C7A8F" w:rsidRPr="00D51E10" w:rsidRDefault="000C7A8F" w:rsidP="0038277D">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5431" w:type="dxa"/>
            <w:gridSpan w:val="45"/>
          </w:tcPr>
          <w:p w:rsidR="000C7A8F" w:rsidRPr="00AE3BC5" w:rsidRDefault="000C7A8F" w:rsidP="0038277D">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0C7A8F" w:rsidRPr="00AE3BC5" w:rsidTr="00B45CC3">
        <w:tc>
          <w:tcPr>
            <w:tcW w:w="8743" w:type="dxa"/>
            <w:gridSpan w:val="5"/>
          </w:tcPr>
          <w:p w:rsidR="000C7A8F" w:rsidRDefault="000C7A8F" w:rsidP="00EE43FA">
            <w:pPr>
              <w:widowControl/>
              <w:spacing w:line="360" w:lineRule="auto"/>
              <w:jc w:val="left"/>
              <w:rPr>
                <w:rFonts w:ascii="Times New Roman" w:hAnsi="Times New Roman" w:cs="Times New Roman"/>
                <w:sz w:val="20"/>
                <w:szCs w:val="20"/>
              </w:rPr>
            </w:pPr>
            <w:r w:rsidRPr="000C7A8F">
              <w:rPr>
                <w:rFonts w:ascii="Times New Roman" w:hAnsi="Times New Roman" w:cs="Times New Roman"/>
                <w:sz w:val="20"/>
                <w:szCs w:val="20"/>
              </w:rPr>
              <w:t>1. Appropriateness of design to meet the aims</w:t>
            </w:r>
          </w:p>
        </w:tc>
        <w:tc>
          <w:tcPr>
            <w:tcW w:w="1563" w:type="dxa"/>
            <w:gridSpan w:val="15"/>
          </w:tcPr>
          <w:p w:rsidR="000C7A8F" w:rsidRDefault="000C7A8F" w:rsidP="00EE43FA">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Yes (</w:t>
            </w:r>
            <w:r>
              <w:rPr>
                <w:rFonts w:ascii="Times New Roman" w:hAnsi="Times New Roman" w:hint="eastAsia"/>
                <w:sz w:val="20"/>
                <w:szCs w:val="20"/>
              </w:rPr>
              <w:t>1</w:t>
            </w:r>
            <w:r w:rsidRPr="000268A4">
              <w:rPr>
                <w:rFonts w:ascii="Times New Roman" w:hAnsi="Times New Roman" w:hint="eastAsia"/>
                <w:sz w:val="20"/>
                <w:szCs w:val="20"/>
              </w:rPr>
              <w:t xml:space="preserve"> point)</w:t>
            </w:r>
          </w:p>
        </w:tc>
        <w:tc>
          <w:tcPr>
            <w:tcW w:w="2127" w:type="dxa"/>
            <w:gridSpan w:val="22"/>
          </w:tcPr>
          <w:p w:rsidR="000C7A8F" w:rsidRPr="00AE3BC5" w:rsidRDefault="000C7A8F" w:rsidP="00EE43FA">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Unclear (0.5 point)</w:t>
            </w:r>
          </w:p>
        </w:tc>
        <w:tc>
          <w:tcPr>
            <w:tcW w:w="1741" w:type="dxa"/>
            <w:gridSpan w:val="8"/>
          </w:tcPr>
          <w:p w:rsidR="000C7A8F" w:rsidRPr="00AE3BC5" w:rsidRDefault="000C7A8F" w:rsidP="00EE43FA">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No (0 point)</w:t>
            </w:r>
          </w:p>
        </w:tc>
      </w:tr>
      <w:tr w:rsidR="002A30E2" w:rsidRPr="00AE3BC5" w:rsidTr="00B45CC3">
        <w:tc>
          <w:tcPr>
            <w:tcW w:w="8743" w:type="dxa"/>
            <w:gridSpan w:val="5"/>
          </w:tcPr>
          <w:p w:rsidR="002A30E2" w:rsidRDefault="002A30E2" w:rsidP="00EE43FA">
            <w:pPr>
              <w:widowControl/>
              <w:spacing w:line="360" w:lineRule="auto"/>
              <w:jc w:val="left"/>
              <w:rPr>
                <w:rFonts w:ascii="Times New Roman" w:hAnsi="Times New Roman" w:cs="Times New Roman"/>
                <w:sz w:val="20"/>
                <w:szCs w:val="20"/>
              </w:rPr>
            </w:pPr>
            <w:r w:rsidRPr="000C7A8F">
              <w:rPr>
                <w:rFonts w:ascii="Times New Roman" w:hAnsi="Times New Roman" w:cs="Times New Roman"/>
                <w:sz w:val="20"/>
                <w:szCs w:val="20"/>
              </w:rPr>
              <w:t>2. Adequate description of the data</w:t>
            </w:r>
          </w:p>
        </w:tc>
        <w:tc>
          <w:tcPr>
            <w:tcW w:w="1563" w:type="dxa"/>
            <w:gridSpan w:val="15"/>
          </w:tcPr>
          <w:p w:rsidR="002A30E2"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Yes (</w:t>
            </w:r>
            <w:r>
              <w:rPr>
                <w:rFonts w:ascii="Times New Roman" w:hAnsi="Times New Roman" w:hint="eastAsia"/>
                <w:sz w:val="20"/>
                <w:szCs w:val="20"/>
              </w:rPr>
              <w:t>1</w:t>
            </w:r>
            <w:r w:rsidRPr="000268A4">
              <w:rPr>
                <w:rFonts w:ascii="Times New Roman" w:hAnsi="Times New Roman" w:hint="eastAsia"/>
                <w:sz w:val="20"/>
                <w:szCs w:val="20"/>
              </w:rPr>
              <w:t xml:space="preserve"> point)</w:t>
            </w:r>
          </w:p>
        </w:tc>
        <w:tc>
          <w:tcPr>
            <w:tcW w:w="2127" w:type="dxa"/>
            <w:gridSpan w:val="22"/>
          </w:tcPr>
          <w:p w:rsidR="002A30E2" w:rsidRPr="00AE3BC5" w:rsidRDefault="002A30E2" w:rsidP="0038277D">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Unclear (0.5 point)</w:t>
            </w:r>
          </w:p>
        </w:tc>
        <w:tc>
          <w:tcPr>
            <w:tcW w:w="1741" w:type="dxa"/>
            <w:gridSpan w:val="8"/>
          </w:tcPr>
          <w:p w:rsidR="002A30E2" w:rsidRPr="00AE3BC5"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No (0 point)</w:t>
            </w:r>
          </w:p>
        </w:tc>
      </w:tr>
      <w:tr w:rsidR="002A30E2" w:rsidRPr="00AE3BC5" w:rsidTr="00B45CC3">
        <w:tc>
          <w:tcPr>
            <w:tcW w:w="8743" w:type="dxa"/>
            <w:gridSpan w:val="5"/>
          </w:tcPr>
          <w:p w:rsidR="002A30E2" w:rsidRDefault="002A30E2" w:rsidP="00EE43FA">
            <w:pPr>
              <w:widowControl/>
              <w:spacing w:line="360" w:lineRule="auto"/>
              <w:jc w:val="left"/>
              <w:rPr>
                <w:rFonts w:ascii="Times New Roman" w:hAnsi="Times New Roman" w:cs="Times New Roman"/>
                <w:sz w:val="20"/>
                <w:szCs w:val="20"/>
              </w:rPr>
            </w:pPr>
            <w:r w:rsidRPr="000C7A8F">
              <w:rPr>
                <w:rFonts w:ascii="Times New Roman" w:hAnsi="Times New Roman" w:cs="Times New Roman"/>
                <w:sz w:val="20"/>
                <w:szCs w:val="20"/>
              </w:rPr>
              <w:t>3. Report the response rates</w:t>
            </w:r>
          </w:p>
        </w:tc>
        <w:tc>
          <w:tcPr>
            <w:tcW w:w="1563" w:type="dxa"/>
            <w:gridSpan w:val="15"/>
          </w:tcPr>
          <w:p w:rsidR="002A30E2"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Yes (</w:t>
            </w:r>
            <w:r>
              <w:rPr>
                <w:rFonts w:ascii="Times New Roman" w:hAnsi="Times New Roman" w:hint="eastAsia"/>
                <w:sz w:val="20"/>
                <w:szCs w:val="20"/>
              </w:rPr>
              <w:t>1</w:t>
            </w:r>
            <w:r w:rsidRPr="000268A4">
              <w:rPr>
                <w:rFonts w:ascii="Times New Roman" w:hAnsi="Times New Roman" w:hint="eastAsia"/>
                <w:sz w:val="20"/>
                <w:szCs w:val="20"/>
              </w:rPr>
              <w:t xml:space="preserve"> point)</w:t>
            </w:r>
          </w:p>
        </w:tc>
        <w:tc>
          <w:tcPr>
            <w:tcW w:w="2127" w:type="dxa"/>
            <w:gridSpan w:val="22"/>
          </w:tcPr>
          <w:p w:rsidR="002A30E2" w:rsidRPr="00AE3BC5" w:rsidRDefault="002A30E2" w:rsidP="0038277D">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Unclear (0.5 point)</w:t>
            </w:r>
          </w:p>
        </w:tc>
        <w:tc>
          <w:tcPr>
            <w:tcW w:w="1741" w:type="dxa"/>
            <w:gridSpan w:val="8"/>
          </w:tcPr>
          <w:p w:rsidR="002A30E2" w:rsidRPr="00AE3BC5"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No (0 point)</w:t>
            </w:r>
          </w:p>
        </w:tc>
      </w:tr>
      <w:tr w:rsidR="002A30E2" w:rsidRPr="00AE3BC5" w:rsidTr="00B45CC3">
        <w:tc>
          <w:tcPr>
            <w:tcW w:w="8743" w:type="dxa"/>
            <w:gridSpan w:val="5"/>
          </w:tcPr>
          <w:p w:rsidR="002A30E2" w:rsidRDefault="002A30E2" w:rsidP="00EE43FA">
            <w:pPr>
              <w:widowControl/>
              <w:spacing w:line="360" w:lineRule="auto"/>
              <w:jc w:val="left"/>
              <w:rPr>
                <w:rFonts w:ascii="Times New Roman" w:hAnsi="Times New Roman" w:cs="Times New Roman"/>
                <w:sz w:val="20"/>
                <w:szCs w:val="20"/>
              </w:rPr>
            </w:pPr>
            <w:r w:rsidRPr="000C7A8F">
              <w:rPr>
                <w:rFonts w:ascii="Times New Roman" w:hAnsi="Times New Roman" w:cs="Times New Roman"/>
                <w:sz w:val="20"/>
                <w:szCs w:val="20"/>
              </w:rPr>
              <w:t>4. Adequate representativeness of the sample to total</w:t>
            </w:r>
          </w:p>
        </w:tc>
        <w:tc>
          <w:tcPr>
            <w:tcW w:w="1563" w:type="dxa"/>
            <w:gridSpan w:val="15"/>
          </w:tcPr>
          <w:p w:rsidR="002A30E2"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Yes (</w:t>
            </w:r>
            <w:r>
              <w:rPr>
                <w:rFonts w:ascii="Times New Roman" w:hAnsi="Times New Roman" w:hint="eastAsia"/>
                <w:sz w:val="20"/>
                <w:szCs w:val="20"/>
              </w:rPr>
              <w:t>1</w:t>
            </w:r>
            <w:r w:rsidRPr="000268A4">
              <w:rPr>
                <w:rFonts w:ascii="Times New Roman" w:hAnsi="Times New Roman" w:hint="eastAsia"/>
                <w:sz w:val="20"/>
                <w:szCs w:val="20"/>
              </w:rPr>
              <w:t xml:space="preserve"> point)</w:t>
            </w:r>
          </w:p>
        </w:tc>
        <w:tc>
          <w:tcPr>
            <w:tcW w:w="2127" w:type="dxa"/>
            <w:gridSpan w:val="22"/>
          </w:tcPr>
          <w:p w:rsidR="002A30E2" w:rsidRPr="00AE3BC5" w:rsidRDefault="002A30E2" w:rsidP="0038277D">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Unclear (0.5 point)</w:t>
            </w:r>
          </w:p>
        </w:tc>
        <w:tc>
          <w:tcPr>
            <w:tcW w:w="1741" w:type="dxa"/>
            <w:gridSpan w:val="8"/>
          </w:tcPr>
          <w:p w:rsidR="002A30E2" w:rsidRPr="00AE3BC5"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No (0 point)</w:t>
            </w:r>
          </w:p>
        </w:tc>
      </w:tr>
      <w:tr w:rsidR="002A30E2" w:rsidRPr="00AE3BC5" w:rsidTr="00B45CC3">
        <w:tc>
          <w:tcPr>
            <w:tcW w:w="8743" w:type="dxa"/>
            <w:gridSpan w:val="5"/>
          </w:tcPr>
          <w:p w:rsidR="002A30E2" w:rsidRDefault="002A30E2" w:rsidP="00EE43FA">
            <w:pPr>
              <w:widowControl/>
              <w:spacing w:line="360" w:lineRule="auto"/>
              <w:jc w:val="left"/>
              <w:rPr>
                <w:rFonts w:ascii="Times New Roman" w:hAnsi="Times New Roman" w:cs="Times New Roman"/>
                <w:sz w:val="20"/>
                <w:szCs w:val="20"/>
              </w:rPr>
            </w:pPr>
            <w:r w:rsidRPr="000C7A8F">
              <w:rPr>
                <w:rFonts w:ascii="Times New Roman" w:hAnsi="Times New Roman" w:cs="Times New Roman"/>
                <w:sz w:val="20"/>
                <w:szCs w:val="20"/>
              </w:rPr>
              <w:t>5. Clearly stated aims and likelihood of reliable and valid measurements</w:t>
            </w:r>
          </w:p>
        </w:tc>
        <w:tc>
          <w:tcPr>
            <w:tcW w:w="1563" w:type="dxa"/>
            <w:gridSpan w:val="15"/>
          </w:tcPr>
          <w:p w:rsidR="002A30E2"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Yes (</w:t>
            </w:r>
            <w:r>
              <w:rPr>
                <w:rFonts w:ascii="Times New Roman" w:hAnsi="Times New Roman" w:hint="eastAsia"/>
                <w:sz w:val="20"/>
                <w:szCs w:val="20"/>
              </w:rPr>
              <w:t>1</w:t>
            </w:r>
            <w:r w:rsidRPr="000268A4">
              <w:rPr>
                <w:rFonts w:ascii="Times New Roman" w:hAnsi="Times New Roman" w:hint="eastAsia"/>
                <w:sz w:val="20"/>
                <w:szCs w:val="20"/>
              </w:rPr>
              <w:t xml:space="preserve"> point)</w:t>
            </w:r>
          </w:p>
        </w:tc>
        <w:tc>
          <w:tcPr>
            <w:tcW w:w="2127" w:type="dxa"/>
            <w:gridSpan w:val="22"/>
          </w:tcPr>
          <w:p w:rsidR="002A30E2" w:rsidRPr="00AE3BC5" w:rsidRDefault="002A30E2" w:rsidP="0038277D">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Unclear (0.5 point)</w:t>
            </w:r>
          </w:p>
        </w:tc>
        <w:tc>
          <w:tcPr>
            <w:tcW w:w="1741" w:type="dxa"/>
            <w:gridSpan w:val="8"/>
          </w:tcPr>
          <w:p w:rsidR="002A30E2" w:rsidRPr="00AE3BC5"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No (0 point)</w:t>
            </w:r>
          </w:p>
        </w:tc>
      </w:tr>
      <w:tr w:rsidR="002A30E2" w:rsidRPr="00AE3BC5" w:rsidTr="00B45CC3">
        <w:tc>
          <w:tcPr>
            <w:tcW w:w="8743" w:type="dxa"/>
            <w:gridSpan w:val="5"/>
          </w:tcPr>
          <w:p w:rsidR="002A30E2" w:rsidRDefault="002A30E2" w:rsidP="00EE43FA">
            <w:pPr>
              <w:widowControl/>
              <w:spacing w:line="360" w:lineRule="auto"/>
              <w:jc w:val="left"/>
              <w:rPr>
                <w:rFonts w:ascii="Times New Roman" w:hAnsi="Times New Roman" w:cs="Times New Roman"/>
                <w:sz w:val="20"/>
                <w:szCs w:val="20"/>
              </w:rPr>
            </w:pPr>
            <w:r w:rsidRPr="000C7A8F">
              <w:rPr>
                <w:rFonts w:ascii="Times New Roman" w:hAnsi="Times New Roman" w:cs="Times New Roman"/>
                <w:sz w:val="20"/>
                <w:szCs w:val="20"/>
              </w:rPr>
              <w:t>6. Assessment of statistical significance</w:t>
            </w:r>
          </w:p>
        </w:tc>
        <w:tc>
          <w:tcPr>
            <w:tcW w:w="1563" w:type="dxa"/>
            <w:gridSpan w:val="15"/>
          </w:tcPr>
          <w:p w:rsidR="002A30E2"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Yes (</w:t>
            </w:r>
            <w:r>
              <w:rPr>
                <w:rFonts w:ascii="Times New Roman" w:hAnsi="Times New Roman" w:hint="eastAsia"/>
                <w:sz w:val="20"/>
                <w:szCs w:val="20"/>
              </w:rPr>
              <w:t>1</w:t>
            </w:r>
            <w:r w:rsidRPr="000268A4">
              <w:rPr>
                <w:rFonts w:ascii="Times New Roman" w:hAnsi="Times New Roman" w:hint="eastAsia"/>
                <w:sz w:val="20"/>
                <w:szCs w:val="20"/>
              </w:rPr>
              <w:t xml:space="preserve"> point)</w:t>
            </w:r>
          </w:p>
        </w:tc>
        <w:tc>
          <w:tcPr>
            <w:tcW w:w="2127" w:type="dxa"/>
            <w:gridSpan w:val="22"/>
          </w:tcPr>
          <w:p w:rsidR="002A30E2" w:rsidRPr="00AE3BC5" w:rsidRDefault="002A30E2" w:rsidP="0038277D">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Unclear (0.5 point)</w:t>
            </w:r>
          </w:p>
        </w:tc>
        <w:tc>
          <w:tcPr>
            <w:tcW w:w="1741" w:type="dxa"/>
            <w:gridSpan w:val="8"/>
          </w:tcPr>
          <w:p w:rsidR="002A30E2" w:rsidRPr="00AE3BC5"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No (0 point)</w:t>
            </w:r>
          </w:p>
        </w:tc>
      </w:tr>
      <w:tr w:rsidR="002A30E2" w:rsidRPr="00AE3BC5" w:rsidTr="00B45CC3">
        <w:tc>
          <w:tcPr>
            <w:tcW w:w="8743" w:type="dxa"/>
            <w:gridSpan w:val="5"/>
          </w:tcPr>
          <w:p w:rsidR="002A30E2" w:rsidRPr="000C7A8F" w:rsidRDefault="002A30E2" w:rsidP="00EE43FA">
            <w:pPr>
              <w:widowControl/>
              <w:spacing w:line="360" w:lineRule="auto"/>
              <w:jc w:val="left"/>
              <w:rPr>
                <w:rFonts w:ascii="Times New Roman" w:hAnsi="Times New Roman" w:cs="Times New Roman"/>
                <w:sz w:val="20"/>
                <w:szCs w:val="20"/>
              </w:rPr>
            </w:pPr>
            <w:r w:rsidRPr="000C7A8F">
              <w:rPr>
                <w:rFonts w:ascii="Times New Roman" w:hAnsi="Times New Roman" w:cs="Times New Roman"/>
                <w:sz w:val="20"/>
                <w:szCs w:val="20"/>
              </w:rPr>
              <w:t>7. Adequate description of statistical methods</w:t>
            </w:r>
          </w:p>
        </w:tc>
        <w:tc>
          <w:tcPr>
            <w:tcW w:w="1563" w:type="dxa"/>
            <w:gridSpan w:val="15"/>
          </w:tcPr>
          <w:p w:rsidR="002A30E2"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Yes (</w:t>
            </w:r>
            <w:r>
              <w:rPr>
                <w:rFonts w:ascii="Times New Roman" w:hAnsi="Times New Roman" w:hint="eastAsia"/>
                <w:sz w:val="20"/>
                <w:szCs w:val="20"/>
              </w:rPr>
              <w:t>1</w:t>
            </w:r>
            <w:r w:rsidRPr="000268A4">
              <w:rPr>
                <w:rFonts w:ascii="Times New Roman" w:hAnsi="Times New Roman" w:hint="eastAsia"/>
                <w:sz w:val="20"/>
                <w:szCs w:val="20"/>
              </w:rPr>
              <w:t xml:space="preserve"> point)</w:t>
            </w:r>
          </w:p>
        </w:tc>
        <w:tc>
          <w:tcPr>
            <w:tcW w:w="2127" w:type="dxa"/>
            <w:gridSpan w:val="22"/>
          </w:tcPr>
          <w:p w:rsidR="002A30E2" w:rsidRPr="00AE3BC5" w:rsidRDefault="002A30E2" w:rsidP="0038277D">
            <w:pPr>
              <w:widowControl/>
              <w:spacing w:line="360" w:lineRule="auto"/>
              <w:jc w:val="left"/>
              <w:rPr>
                <w:rFonts w:ascii="Times New Roman" w:hAnsi="Times New Roman" w:cs="Times New Roman"/>
                <w:sz w:val="20"/>
                <w:szCs w:val="20"/>
              </w:rPr>
            </w:pPr>
            <w:r>
              <w:rPr>
                <w:rFonts w:ascii="Times New Roman" w:hAnsi="Times New Roman" w:hint="eastAsia"/>
                <w:sz w:val="20"/>
                <w:szCs w:val="20"/>
              </w:rPr>
              <w:t>Unclear (0.5 point)</w:t>
            </w:r>
          </w:p>
        </w:tc>
        <w:tc>
          <w:tcPr>
            <w:tcW w:w="1741" w:type="dxa"/>
            <w:gridSpan w:val="8"/>
          </w:tcPr>
          <w:p w:rsidR="002A30E2" w:rsidRPr="00AE3BC5" w:rsidRDefault="002A30E2" w:rsidP="0038277D">
            <w:pPr>
              <w:widowControl/>
              <w:spacing w:line="360" w:lineRule="auto"/>
              <w:jc w:val="left"/>
              <w:rPr>
                <w:rFonts w:ascii="Times New Roman" w:hAnsi="Times New Roman" w:cs="Times New Roman"/>
                <w:sz w:val="20"/>
                <w:szCs w:val="20"/>
              </w:rPr>
            </w:pPr>
            <w:r w:rsidRPr="000268A4">
              <w:rPr>
                <w:rFonts w:ascii="Times New Roman" w:hAnsi="Times New Roman" w:hint="eastAsia"/>
                <w:sz w:val="20"/>
                <w:szCs w:val="20"/>
              </w:rPr>
              <w:t>No (0 point)</w:t>
            </w:r>
          </w:p>
        </w:tc>
      </w:tr>
      <w:tr w:rsidR="000C7A8F" w:rsidRPr="00AE3BC5" w:rsidTr="0038277D">
        <w:tc>
          <w:tcPr>
            <w:tcW w:w="14174" w:type="dxa"/>
            <w:gridSpan w:val="50"/>
          </w:tcPr>
          <w:p w:rsidR="000C7A8F" w:rsidRPr="00AE3BC5" w:rsidRDefault="000C7A8F" w:rsidP="00EE43FA">
            <w:pPr>
              <w:widowControl/>
              <w:spacing w:line="360" w:lineRule="auto"/>
              <w:jc w:val="left"/>
              <w:rPr>
                <w:rFonts w:ascii="Times New Roman" w:hAnsi="Times New Roman" w:cs="Times New Roman"/>
                <w:sz w:val="20"/>
                <w:szCs w:val="20"/>
              </w:rPr>
            </w:pPr>
          </w:p>
        </w:tc>
      </w:tr>
      <w:tr w:rsidR="00593076" w:rsidRPr="00AE3BC5" w:rsidTr="0038277D">
        <w:tc>
          <w:tcPr>
            <w:tcW w:w="14174" w:type="dxa"/>
            <w:gridSpan w:val="50"/>
          </w:tcPr>
          <w:p w:rsidR="00A44AED" w:rsidRPr="007A28ED" w:rsidRDefault="00A44AED" w:rsidP="00A44AED">
            <w:pPr>
              <w:widowControl/>
              <w:spacing w:line="360" w:lineRule="auto"/>
              <w:jc w:val="left"/>
              <w:rPr>
                <w:rFonts w:ascii="Times New Roman" w:hAnsi="Times New Roman" w:cs="Times New Roman"/>
                <w:b/>
                <w:sz w:val="20"/>
                <w:szCs w:val="20"/>
              </w:rPr>
            </w:pPr>
            <w:r>
              <w:rPr>
                <w:rFonts w:ascii="Times New Roman" w:hAnsi="Times New Roman" w:cs="Times New Roman" w:hint="eastAsia"/>
                <w:b/>
                <w:sz w:val="20"/>
                <w:szCs w:val="20"/>
              </w:rPr>
              <w:t>P</w:t>
            </w:r>
            <w:r w:rsidRPr="007A28ED">
              <w:rPr>
                <w:rFonts w:ascii="Times New Roman" w:hAnsi="Times New Roman" w:cs="Times New Roman"/>
                <w:b/>
                <w:sz w:val="20"/>
                <w:szCs w:val="20"/>
              </w:rPr>
              <w:t xml:space="preserve">. The Joanna Briggs Institute (JBI) Critical </w:t>
            </w:r>
            <w:r w:rsidRPr="00C73ABF">
              <w:rPr>
                <w:rFonts w:ascii="Times New Roman" w:hAnsi="Times New Roman" w:cs="Times New Roman"/>
                <w:b/>
                <w:sz w:val="20"/>
                <w:szCs w:val="20"/>
              </w:rPr>
              <w:t xml:space="preserve">Appraisal Checklist for </w:t>
            </w:r>
            <w:r w:rsidR="002A30E2">
              <w:rPr>
                <w:rFonts w:ascii="Times New Roman" w:hAnsi="Times New Roman" w:cs="Times New Roman"/>
                <w:b/>
                <w:sz w:val="20"/>
                <w:szCs w:val="20"/>
              </w:rPr>
              <w:t>Case Reports</w:t>
            </w:r>
            <w:r w:rsidRPr="00C73ABF">
              <w:rPr>
                <w:rFonts w:ascii="Times New Roman" w:hAnsi="Times New Roman" w:cs="Times New Roman"/>
                <w:b/>
                <w:sz w:val="20"/>
                <w:szCs w:val="20"/>
              </w:rPr>
              <w:t xml:space="preserve"> (l</w:t>
            </w:r>
            <w:r w:rsidRPr="007A28ED">
              <w:rPr>
                <w:rFonts w:ascii="Times New Roman" w:hAnsi="Times New Roman" w:cs="Times New Roman"/>
                <w:b/>
                <w:sz w:val="20"/>
                <w:szCs w:val="20"/>
              </w:rPr>
              <w:t>ast amended in 2017)</w:t>
            </w:r>
          </w:p>
          <w:p w:rsidR="00A44AED" w:rsidRDefault="00A44AED" w:rsidP="00A44AED">
            <w:pPr>
              <w:widowControl/>
              <w:spacing w:line="360" w:lineRule="auto"/>
              <w:jc w:val="left"/>
              <w:rPr>
                <w:rFonts w:ascii="Times New Roman" w:hAnsi="Times New Roman" w:cs="Times New Roman"/>
                <w:sz w:val="20"/>
                <w:szCs w:val="20"/>
              </w:rPr>
            </w:pPr>
            <w:r w:rsidRPr="007A28ED">
              <w:rPr>
                <w:rFonts w:ascii="Times New Roman" w:hAnsi="Times New Roman" w:cs="Times New Roman"/>
                <w:b/>
                <w:sz w:val="20"/>
                <w:szCs w:val="20"/>
              </w:rPr>
              <w:t>Website:</w:t>
            </w:r>
            <w:r w:rsidRPr="007A28ED">
              <w:rPr>
                <w:rFonts w:ascii="Times New Roman" w:hAnsi="Times New Roman" w:cs="Times New Roman"/>
                <w:sz w:val="20"/>
                <w:szCs w:val="20"/>
              </w:rPr>
              <w:t xml:space="preserve"> </w:t>
            </w:r>
            <w:r w:rsidRPr="00C73ABF">
              <w:rPr>
                <w:rFonts w:ascii="Times New Roman" w:hAnsi="Times New Roman" w:cs="Times New Roman"/>
                <w:sz w:val="20"/>
                <w:szCs w:val="20"/>
              </w:rPr>
              <w:t>https://joannabriggs.org/critical_appraisal_tools</w:t>
            </w:r>
          </w:p>
          <w:p w:rsidR="00593076" w:rsidRPr="00A44AED" w:rsidRDefault="00A44AED" w:rsidP="00EE43FA">
            <w:pPr>
              <w:widowControl/>
              <w:spacing w:line="360" w:lineRule="auto"/>
              <w:jc w:val="left"/>
              <w:rPr>
                <w:rFonts w:ascii="Times New Roman" w:hAnsi="Times New Roman" w:cs="Times New Roman"/>
                <w:sz w:val="20"/>
                <w:szCs w:val="20"/>
              </w:rPr>
            </w:pPr>
            <w:r w:rsidRPr="00A44AED">
              <w:rPr>
                <w:rFonts w:ascii="Times New Roman" w:hAnsi="Times New Roman" w:cs="Times New Roman"/>
                <w:sz w:val="20"/>
                <w:szCs w:val="20"/>
              </w:rPr>
              <w:t>https://wiki.joannabriggs.org/display/MANUAL/Appendix+7.4+Critical+appraisal+checklist+for+case+reports</w:t>
            </w:r>
          </w:p>
        </w:tc>
      </w:tr>
      <w:tr w:rsidR="002A30E2" w:rsidRPr="00AE3BC5" w:rsidTr="00B45CC3">
        <w:tc>
          <w:tcPr>
            <w:tcW w:w="9428" w:type="dxa"/>
            <w:gridSpan w:val="9"/>
            <w:vAlign w:val="center"/>
          </w:tcPr>
          <w:p w:rsidR="002A30E2" w:rsidRPr="00D51E10" w:rsidRDefault="002A30E2" w:rsidP="0038277D">
            <w:pPr>
              <w:spacing w:line="360" w:lineRule="auto"/>
              <w:rPr>
                <w:rFonts w:ascii="Times New Roman" w:hAnsi="Times New Roman"/>
                <w:sz w:val="20"/>
                <w:szCs w:val="20"/>
              </w:rPr>
            </w:pPr>
            <w:r w:rsidRPr="00057B88">
              <w:rPr>
                <w:rFonts w:ascii="Times New Roman" w:hAnsi="Times New Roman" w:cs="Times New Roman"/>
                <w:sz w:val="20"/>
                <w:szCs w:val="20"/>
              </w:rPr>
              <w:lastRenderedPageBreak/>
              <w:t>Major Components</w:t>
            </w:r>
          </w:p>
        </w:tc>
        <w:tc>
          <w:tcPr>
            <w:tcW w:w="4746" w:type="dxa"/>
            <w:gridSpan w:val="41"/>
          </w:tcPr>
          <w:p w:rsidR="002A30E2" w:rsidRPr="00AE3BC5" w:rsidRDefault="002A30E2" w:rsidP="0038277D">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2A30E2" w:rsidRPr="00AE3BC5" w:rsidTr="00B45CC3">
        <w:tc>
          <w:tcPr>
            <w:tcW w:w="9428" w:type="dxa"/>
            <w:gridSpan w:val="9"/>
          </w:tcPr>
          <w:p w:rsidR="002A30E2" w:rsidRDefault="00981CE8" w:rsidP="0038277D">
            <w:pPr>
              <w:widowControl/>
              <w:spacing w:line="360" w:lineRule="auto"/>
              <w:jc w:val="left"/>
              <w:rPr>
                <w:rFonts w:ascii="Times New Roman" w:hAnsi="Times New Roman" w:cs="Times New Roman"/>
                <w:sz w:val="20"/>
                <w:szCs w:val="20"/>
              </w:rPr>
            </w:pPr>
            <w:r w:rsidRPr="00981CE8">
              <w:rPr>
                <w:rFonts w:ascii="Times New Roman" w:hAnsi="Times New Roman" w:cs="Times New Roman"/>
                <w:sz w:val="20"/>
                <w:szCs w:val="20"/>
              </w:rPr>
              <w:t>1.</w:t>
            </w:r>
            <w:r>
              <w:rPr>
                <w:rFonts w:ascii="Times New Roman" w:hAnsi="Times New Roman" w:cs="Times New Roman" w:hint="eastAsia"/>
                <w:sz w:val="20"/>
                <w:szCs w:val="20"/>
              </w:rPr>
              <w:t xml:space="preserve"> </w:t>
            </w:r>
            <w:r w:rsidRPr="00981CE8">
              <w:rPr>
                <w:rFonts w:ascii="Times New Roman" w:hAnsi="Times New Roman" w:cs="Times New Roman"/>
                <w:sz w:val="20"/>
                <w:szCs w:val="20"/>
              </w:rPr>
              <w:t>Were patient’s demographic characteristics clearly described?</w:t>
            </w:r>
          </w:p>
        </w:tc>
        <w:tc>
          <w:tcPr>
            <w:tcW w:w="878" w:type="dxa"/>
            <w:gridSpan w:val="11"/>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12"/>
          </w:tcPr>
          <w:p w:rsidR="002A30E2"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0"/>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2A30E2" w:rsidRPr="00AE3BC5" w:rsidRDefault="002A30E2"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981CE8" w:rsidRPr="00AE3BC5" w:rsidTr="00B45CC3">
        <w:tc>
          <w:tcPr>
            <w:tcW w:w="9428" w:type="dxa"/>
            <w:gridSpan w:val="9"/>
          </w:tcPr>
          <w:p w:rsidR="00981CE8" w:rsidRDefault="00981CE8" w:rsidP="00EE43FA">
            <w:pPr>
              <w:widowControl/>
              <w:spacing w:line="360" w:lineRule="auto"/>
              <w:jc w:val="left"/>
              <w:rPr>
                <w:rFonts w:ascii="Times New Roman" w:hAnsi="Times New Roman" w:cs="Times New Roman"/>
                <w:sz w:val="20"/>
                <w:szCs w:val="20"/>
              </w:rPr>
            </w:pPr>
            <w:r w:rsidRPr="00981CE8">
              <w:rPr>
                <w:rFonts w:ascii="Times New Roman" w:hAnsi="Times New Roman" w:cs="Times New Roman"/>
                <w:sz w:val="20"/>
                <w:szCs w:val="20"/>
              </w:rPr>
              <w:t>2.</w:t>
            </w:r>
            <w:r>
              <w:rPr>
                <w:rFonts w:ascii="Times New Roman" w:hAnsi="Times New Roman" w:cs="Times New Roman" w:hint="eastAsia"/>
                <w:sz w:val="20"/>
                <w:szCs w:val="20"/>
              </w:rPr>
              <w:t xml:space="preserve"> </w:t>
            </w:r>
            <w:r w:rsidRPr="00981CE8">
              <w:rPr>
                <w:rFonts w:ascii="Times New Roman" w:hAnsi="Times New Roman" w:cs="Times New Roman"/>
                <w:sz w:val="20"/>
                <w:szCs w:val="20"/>
              </w:rPr>
              <w:t>Was the patient’s history clearly described and presented as a timeline?</w:t>
            </w:r>
          </w:p>
        </w:tc>
        <w:tc>
          <w:tcPr>
            <w:tcW w:w="878" w:type="dxa"/>
            <w:gridSpan w:val="11"/>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12"/>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0"/>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981CE8" w:rsidRPr="00AE3BC5" w:rsidTr="00B45CC3">
        <w:tc>
          <w:tcPr>
            <w:tcW w:w="9428" w:type="dxa"/>
            <w:gridSpan w:val="9"/>
          </w:tcPr>
          <w:p w:rsidR="00981CE8" w:rsidRDefault="00981CE8" w:rsidP="00EE43FA">
            <w:pPr>
              <w:widowControl/>
              <w:spacing w:line="360" w:lineRule="auto"/>
              <w:jc w:val="left"/>
              <w:rPr>
                <w:rFonts w:ascii="Times New Roman" w:hAnsi="Times New Roman" w:cs="Times New Roman"/>
                <w:sz w:val="20"/>
                <w:szCs w:val="20"/>
              </w:rPr>
            </w:pPr>
            <w:r w:rsidRPr="00981CE8">
              <w:rPr>
                <w:rFonts w:ascii="Times New Roman" w:hAnsi="Times New Roman" w:cs="Times New Roman"/>
                <w:sz w:val="20"/>
                <w:szCs w:val="20"/>
              </w:rPr>
              <w:t>3.</w:t>
            </w:r>
            <w:r>
              <w:rPr>
                <w:rFonts w:ascii="Times New Roman" w:hAnsi="Times New Roman" w:cs="Times New Roman" w:hint="eastAsia"/>
                <w:sz w:val="20"/>
                <w:szCs w:val="20"/>
              </w:rPr>
              <w:t xml:space="preserve"> </w:t>
            </w:r>
            <w:r w:rsidRPr="00981CE8">
              <w:rPr>
                <w:rFonts w:ascii="Times New Roman" w:hAnsi="Times New Roman" w:cs="Times New Roman"/>
                <w:sz w:val="20"/>
                <w:szCs w:val="20"/>
              </w:rPr>
              <w:t>Was the current clinical condition of the patient on presentation clearly described?</w:t>
            </w:r>
          </w:p>
        </w:tc>
        <w:tc>
          <w:tcPr>
            <w:tcW w:w="878" w:type="dxa"/>
            <w:gridSpan w:val="11"/>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12"/>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0"/>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981CE8" w:rsidRPr="00AE3BC5" w:rsidTr="00B45CC3">
        <w:tc>
          <w:tcPr>
            <w:tcW w:w="9428" w:type="dxa"/>
            <w:gridSpan w:val="9"/>
          </w:tcPr>
          <w:p w:rsidR="00981CE8" w:rsidRDefault="00981CE8" w:rsidP="00EE43FA">
            <w:pPr>
              <w:widowControl/>
              <w:spacing w:line="360" w:lineRule="auto"/>
              <w:jc w:val="left"/>
              <w:rPr>
                <w:rFonts w:ascii="Times New Roman" w:hAnsi="Times New Roman" w:cs="Times New Roman"/>
                <w:sz w:val="20"/>
                <w:szCs w:val="20"/>
              </w:rPr>
            </w:pPr>
            <w:r w:rsidRPr="00981CE8">
              <w:rPr>
                <w:rFonts w:ascii="Times New Roman" w:hAnsi="Times New Roman" w:cs="Times New Roman"/>
                <w:sz w:val="20"/>
                <w:szCs w:val="20"/>
              </w:rPr>
              <w:t>4.</w:t>
            </w:r>
            <w:r>
              <w:rPr>
                <w:rFonts w:ascii="Times New Roman" w:hAnsi="Times New Roman" w:cs="Times New Roman" w:hint="eastAsia"/>
                <w:sz w:val="20"/>
                <w:szCs w:val="20"/>
              </w:rPr>
              <w:t xml:space="preserve"> </w:t>
            </w:r>
            <w:r w:rsidRPr="00981CE8">
              <w:rPr>
                <w:rFonts w:ascii="Times New Roman" w:hAnsi="Times New Roman" w:cs="Times New Roman"/>
                <w:sz w:val="20"/>
                <w:szCs w:val="20"/>
              </w:rPr>
              <w:t>Were diagnostic tests or assessment methods and the results clearly described?</w:t>
            </w:r>
          </w:p>
        </w:tc>
        <w:tc>
          <w:tcPr>
            <w:tcW w:w="878" w:type="dxa"/>
            <w:gridSpan w:val="11"/>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12"/>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0"/>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981CE8" w:rsidRPr="00AE3BC5" w:rsidTr="00B45CC3">
        <w:tc>
          <w:tcPr>
            <w:tcW w:w="9428" w:type="dxa"/>
            <w:gridSpan w:val="9"/>
          </w:tcPr>
          <w:p w:rsidR="00981CE8" w:rsidRDefault="00981CE8" w:rsidP="00EE43FA">
            <w:pPr>
              <w:widowControl/>
              <w:spacing w:line="360" w:lineRule="auto"/>
              <w:jc w:val="left"/>
              <w:rPr>
                <w:rFonts w:ascii="Times New Roman" w:hAnsi="Times New Roman" w:cs="Times New Roman"/>
                <w:sz w:val="20"/>
                <w:szCs w:val="20"/>
              </w:rPr>
            </w:pPr>
            <w:r w:rsidRPr="00981CE8">
              <w:rPr>
                <w:rFonts w:ascii="Times New Roman" w:hAnsi="Times New Roman" w:cs="Times New Roman"/>
                <w:sz w:val="20"/>
                <w:szCs w:val="20"/>
              </w:rPr>
              <w:t>5.</w:t>
            </w:r>
            <w:r>
              <w:rPr>
                <w:rFonts w:ascii="Times New Roman" w:hAnsi="Times New Roman" w:cs="Times New Roman" w:hint="eastAsia"/>
                <w:sz w:val="20"/>
                <w:szCs w:val="20"/>
              </w:rPr>
              <w:t xml:space="preserve"> </w:t>
            </w:r>
            <w:r w:rsidRPr="00981CE8">
              <w:rPr>
                <w:rFonts w:ascii="Times New Roman" w:hAnsi="Times New Roman" w:cs="Times New Roman"/>
                <w:sz w:val="20"/>
                <w:szCs w:val="20"/>
              </w:rPr>
              <w:t>Was the intervention(s) or treatment procedure(s) clearly described?</w:t>
            </w:r>
          </w:p>
        </w:tc>
        <w:tc>
          <w:tcPr>
            <w:tcW w:w="878" w:type="dxa"/>
            <w:gridSpan w:val="11"/>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12"/>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0"/>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981CE8" w:rsidRPr="00AE3BC5" w:rsidTr="00B45CC3">
        <w:tc>
          <w:tcPr>
            <w:tcW w:w="9428" w:type="dxa"/>
            <w:gridSpan w:val="9"/>
          </w:tcPr>
          <w:p w:rsidR="00981CE8" w:rsidRPr="00981CE8" w:rsidRDefault="00981CE8" w:rsidP="00EE43FA">
            <w:pPr>
              <w:widowControl/>
              <w:spacing w:line="360" w:lineRule="auto"/>
              <w:jc w:val="left"/>
              <w:rPr>
                <w:rFonts w:ascii="Times New Roman" w:hAnsi="Times New Roman" w:cs="Times New Roman"/>
                <w:sz w:val="20"/>
                <w:szCs w:val="20"/>
              </w:rPr>
            </w:pPr>
            <w:r w:rsidRPr="00981CE8">
              <w:rPr>
                <w:rFonts w:ascii="Times New Roman" w:hAnsi="Times New Roman" w:cs="Times New Roman"/>
                <w:sz w:val="20"/>
                <w:szCs w:val="20"/>
              </w:rPr>
              <w:t>6.</w:t>
            </w:r>
            <w:r>
              <w:rPr>
                <w:rFonts w:ascii="Times New Roman" w:hAnsi="Times New Roman" w:cs="Times New Roman" w:hint="eastAsia"/>
                <w:sz w:val="20"/>
                <w:szCs w:val="20"/>
              </w:rPr>
              <w:t xml:space="preserve"> </w:t>
            </w:r>
            <w:r w:rsidRPr="00981CE8">
              <w:rPr>
                <w:rFonts w:ascii="Times New Roman" w:hAnsi="Times New Roman" w:cs="Times New Roman"/>
                <w:sz w:val="20"/>
                <w:szCs w:val="20"/>
              </w:rPr>
              <w:t>Was the post-intervention clinical condition clearly described?</w:t>
            </w:r>
          </w:p>
        </w:tc>
        <w:tc>
          <w:tcPr>
            <w:tcW w:w="878" w:type="dxa"/>
            <w:gridSpan w:val="11"/>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12"/>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0"/>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981CE8" w:rsidRPr="00AE3BC5" w:rsidTr="00B45CC3">
        <w:tc>
          <w:tcPr>
            <w:tcW w:w="9428" w:type="dxa"/>
            <w:gridSpan w:val="9"/>
          </w:tcPr>
          <w:p w:rsidR="00981CE8" w:rsidRPr="00981CE8" w:rsidRDefault="00981CE8" w:rsidP="00EE43FA">
            <w:pPr>
              <w:widowControl/>
              <w:spacing w:line="360" w:lineRule="auto"/>
              <w:jc w:val="left"/>
              <w:rPr>
                <w:rFonts w:ascii="Times New Roman" w:hAnsi="Times New Roman" w:cs="Times New Roman"/>
                <w:sz w:val="20"/>
                <w:szCs w:val="20"/>
              </w:rPr>
            </w:pPr>
            <w:r w:rsidRPr="00981CE8">
              <w:rPr>
                <w:rFonts w:ascii="Times New Roman" w:hAnsi="Times New Roman" w:cs="Times New Roman"/>
                <w:sz w:val="20"/>
                <w:szCs w:val="20"/>
              </w:rPr>
              <w:t>7.</w:t>
            </w:r>
            <w:r>
              <w:rPr>
                <w:rFonts w:ascii="Times New Roman" w:hAnsi="Times New Roman" w:cs="Times New Roman" w:hint="eastAsia"/>
                <w:sz w:val="20"/>
                <w:szCs w:val="20"/>
              </w:rPr>
              <w:t xml:space="preserve"> </w:t>
            </w:r>
            <w:r w:rsidRPr="00981CE8">
              <w:rPr>
                <w:rFonts w:ascii="Times New Roman" w:hAnsi="Times New Roman" w:cs="Times New Roman"/>
                <w:sz w:val="20"/>
                <w:szCs w:val="20"/>
              </w:rPr>
              <w:t>Were adverse events (harms) or unanticipated events identified and described?</w:t>
            </w:r>
          </w:p>
        </w:tc>
        <w:tc>
          <w:tcPr>
            <w:tcW w:w="878" w:type="dxa"/>
            <w:gridSpan w:val="11"/>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12"/>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0"/>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981CE8" w:rsidRPr="00AE3BC5" w:rsidTr="00B45CC3">
        <w:tc>
          <w:tcPr>
            <w:tcW w:w="9428" w:type="dxa"/>
            <w:gridSpan w:val="9"/>
          </w:tcPr>
          <w:p w:rsidR="00981CE8" w:rsidRPr="00981CE8" w:rsidRDefault="00981CE8" w:rsidP="00EE43FA">
            <w:pPr>
              <w:widowControl/>
              <w:spacing w:line="360" w:lineRule="auto"/>
              <w:jc w:val="left"/>
              <w:rPr>
                <w:rFonts w:ascii="Times New Roman" w:hAnsi="Times New Roman" w:cs="Times New Roman"/>
                <w:sz w:val="20"/>
                <w:szCs w:val="20"/>
              </w:rPr>
            </w:pPr>
            <w:r w:rsidRPr="00981CE8">
              <w:rPr>
                <w:rFonts w:ascii="Times New Roman" w:hAnsi="Times New Roman" w:cs="Times New Roman"/>
                <w:sz w:val="20"/>
                <w:szCs w:val="20"/>
              </w:rPr>
              <w:t>8.</w:t>
            </w:r>
            <w:r>
              <w:rPr>
                <w:rFonts w:ascii="Times New Roman" w:hAnsi="Times New Roman" w:cs="Times New Roman" w:hint="eastAsia"/>
                <w:sz w:val="20"/>
                <w:szCs w:val="20"/>
              </w:rPr>
              <w:t xml:space="preserve"> </w:t>
            </w:r>
            <w:r w:rsidRPr="00981CE8">
              <w:rPr>
                <w:rFonts w:ascii="Times New Roman" w:hAnsi="Times New Roman" w:cs="Times New Roman"/>
                <w:sz w:val="20"/>
                <w:szCs w:val="20"/>
              </w:rPr>
              <w:t>Does the case report provide takeaway lessons?</w:t>
            </w:r>
          </w:p>
        </w:tc>
        <w:tc>
          <w:tcPr>
            <w:tcW w:w="878" w:type="dxa"/>
            <w:gridSpan w:val="11"/>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993" w:type="dxa"/>
            <w:gridSpan w:val="12"/>
          </w:tcPr>
          <w:p w:rsidR="00981CE8"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0"/>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741" w:type="dxa"/>
            <w:gridSpan w:val="8"/>
          </w:tcPr>
          <w:p w:rsidR="00981CE8" w:rsidRPr="00AE3BC5" w:rsidRDefault="00981CE8" w:rsidP="0038277D">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981CE8" w:rsidRPr="00AE3BC5" w:rsidTr="0038277D">
        <w:tc>
          <w:tcPr>
            <w:tcW w:w="14174" w:type="dxa"/>
            <w:gridSpan w:val="50"/>
          </w:tcPr>
          <w:p w:rsidR="00981CE8" w:rsidRPr="005350EB" w:rsidRDefault="00981CE8" w:rsidP="0038277D">
            <w:pPr>
              <w:widowControl/>
              <w:spacing w:line="360" w:lineRule="auto"/>
              <w:jc w:val="left"/>
              <w:rPr>
                <w:rFonts w:ascii="Times New Roman" w:hAnsi="Times New Roman" w:cs="Times New Roman"/>
                <w:sz w:val="20"/>
                <w:szCs w:val="20"/>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2A30E2" w:rsidRPr="00AE3BC5" w:rsidTr="0038277D">
        <w:tc>
          <w:tcPr>
            <w:tcW w:w="14174" w:type="dxa"/>
            <w:gridSpan w:val="50"/>
          </w:tcPr>
          <w:p w:rsidR="002A30E2" w:rsidRPr="00AE3BC5" w:rsidRDefault="002A30E2" w:rsidP="00EE43FA">
            <w:pPr>
              <w:widowControl/>
              <w:spacing w:line="360" w:lineRule="auto"/>
              <w:jc w:val="left"/>
              <w:rPr>
                <w:rFonts w:ascii="Times New Roman" w:hAnsi="Times New Roman" w:cs="Times New Roman"/>
                <w:sz w:val="20"/>
                <w:szCs w:val="20"/>
              </w:rPr>
            </w:pPr>
          </w:p>
        </w:tc>
      </w:tr>
      <w:tr w:rsidR="00BE3784" w:rsidRPr="00AE3BC5" w:rsidTr="0038277D">
        <w:tc>
          <w:tcPr>
            <w:tcW w:w="14174" w:type="dxa"/>
            <w:gridSpan w:val="50"/>
          </w:tcPr>
          <w:p w:rsidR="00BE3784" w:rsidRPr="007A28ED" w:rsidRDefault="00015035" w:rsidP="00BE3784">
            <w:pPr>
              <w:widowControl/>
              <w:spacing w:line="360" w:lineRule="auto"/>
              <w:jc w:val="left"/>
              <w:rPr>
                <w:rFonts w:ascii="Times New Roman" w:hAnsi="Times New Roman" w:cs="Times New Roman"/>
                <w:b/>
                <w:sz w:val="20"/>
                <w:szCs w:val="20"/>
              </w:rPr>
            </w:pPr>
            <w:r>
              <w:rPr>
                <w:rFonts w:ascii="Times New Roman" w:hAnsi="Times New Roman" w:cs="Times New Roman" w:hint="eastAsia"/>
                <w:b/>
                <w:sz w:val="20"/>
                <w:szCs w:val="20"/>
              </w:rPr>
              <w:t>Q</w:t>
            </w:r>
            <w:r w:rsidR="00BE3784" w:rsidRPr="007A28ED">
              <w:rPr>
                <w:rFonts w:ascii="Times New Roman" w:hAnsi="Times New Roman" w:cs="Times New Roman"/>
                <w:b/>
                <w:sz w:val="20"/>
                <w:szCs w:val="20"/>
              </w:rPr>
              <w:t xml:space="preserve">. </w:t>
            </w:r>
            <w:r w:rsidR="00BE3784" w:rsidRPr="00BE3784">
              <w:rPr>
                <w:rFonts w:ascii="Times New Roman" w:hAnsi="Times New Roman" w:cs="Times New Roman"/>
                <w:b/>
                <w:sz w:val="20"/>
                <w:szCs w:val="20"/>
              </w:rPr>
              <w:t>The Good Research for Comparative Effectiveness (GRACE) Checklist v5.0</w:t>
            </w:r>
            <w:r w:rsidR="00BE3784" w:rsidRPr="00C73ABF">
              <w:rPr>
                <w:rFonts w:ascii="Times New Roman" w:hAnsi="Times New Roman" w:cs="Times New Roman"/>
                <w:b/>
                <w:sz w:val="20"/>
                <w:szCs w:val="20"/>
              </w:rPr>
              <w:t xml:space="preserve"> (l</w:t>
            </w:r>
            <w:r w:rsidR="00BE3784" w:rsidRPr="007A28ED">
              <w:rPr>
                <w:rFonts w:ascii="Times New Roman" w:hAnsi="Times New Roman" w:cs="Times New Roman"/>
                <w:b/>
                <w:sz w:val="20"/>
                <w:szCs w:val="20"/>
              </w:rPr>
              <w:t>ast amended in 201</w:t>
            </w:r>
            <w:r w:rsidR="00BE3784">
              <w:rPr>
                <w:rFonts w:ascii="Times New Roman" w:hAnsi="Times New Roman" w:cs="Times New Roman" w:hint="eastAsia"/>
                <w:b/>
                <w:sz w:val="20"/>
                <w:szCs w:val="20"/>
              </w:rPr>
              <w:t>6</w:t>
            </w:r>
            <w:r w:rsidR="00BE3784" w:rsidRPr="007A28ED">
              <w:rPr>
                <w:rFonts w:ascii="Times New Roman" w:hAnsi="Times New Roman" w:cs="Times New Roman"/>
                <w:b/>
                <w:sz w:val="20"/>
                <w:szCs w:val="20"/>
              </w:rPr>
              <w:t>)</w:t>
            </w:r>
          </w:p>
          <w:p w:rsidR="00BE3784" w:rsidRPr="00BE3784" w:rsidRDefault="00BE3784" w:rsidP="00EE43FA">
            <w:pPr>
              <w:widowControl/>
              <w:spacing w:line="360" w:lineRule="auto"/>
              <w:jc w:val="left"/>
              <w:rPr>
                <w:rFonts w:ascii="Times New Roman" w:hAnsi="Times New Roman" w:cs="Times New Roman"/>
                <w:sz w:val="20"/>
                <w:szCs w:val="20"/>
              </w:rPr>
            </w:pPr>
            <w:r w:rsidRPr="007A28ED">
              <w:rPr>
                <w:rFonts w:ascii="Times New Roman" w:hAnsi="Times New Roman" w:cs="Times New Roman"/>
                <w:b/>
                <w:sz w:val="20"/>
                <w:szCs w:val="20"/>
              </w:rPr>
              <w:t>Website:</w:t>
            </w:r>
            <w:r w:rsidRPr="007A28ED">
              <w:rPr>
                <w:rFonts w:ascii="Times New Roman" w:hAnsi="Times New Roman" w:cs="Times New Roman"/>
                <w:sz w:val="20"/>
                <w:szCs w:val="20"/>
              </w:rPr>
              <w:t xml:space="preserve"> </w:t>
            </w:r>
            <w:r w:rsidRPr="00BE3784">
              <w:rPr>
                <w:rFonts w:ascii="Times New Roman" w:hAnsi="Times New Roman" w:cs="Times New Roman"/>
                <w:sz w:val="20"/>
                <w:szCs w:val="20"/>
              </w:rPr>
              <w:t>https://www.graceprinciples.org/</w:t>
            </w:r>
            <w:r>
              <w:rPr>
                <w:rFonts w:ascii="Times New Roman" w:hAnsi="Times New Roman" w:cs="Times New Roman" w:hint="eastAsia"/>
                <w:sz w:val="20"/>
                <w:szCs w:val="20"/>
              </w:rPr>
              <w:t xml:space="preserve"> </w:t>
            </w:r>
          </w:p>
        </w:tc>
      </w:tr>
      <w:tr w:rsidR="006D79DF" w:rsidRPr="00AE3BC5" w:rsidTr="00B45CC3">
        <w:tc>
          <w:tcPr>
            <w:tcW w:w="7621" w:type="dxa"/>
            <w:vAlign w:val="center"/>
          </w:tcPr>
          <w:p w:rsidR="006D79DF" w:rsidRPr="00D51E10" w:rsidRDefault="006D79DF" w:rsidP="0038277D">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6553" w:type="dxa"/>
            <w:gridSpan w:val="49"/>
          </w:tcPr>
          <w:p w:rsidR="006D79DF" w:rsidRPr="00AE3BC5" w:rsidRDefault="006D79DF"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6D79DF" w:rsidRPr="00AE3BC5" w:rsidTr="0038277D">
        <w:tc>
          <w:tcPr>
            <w:tcW w:w="14174" w:type="dxa"/>
            <w:gridSpan w:val="50"/>
          </w:tcPr>
          <w:p w:rsidR="006D79DF" w:rsidRPr="00AE3BC5" w:rsidRDefault="006D79DF" w:rsidP="00EE43FA">
            <w:pPr>
              <w:widowControl/>
              <w:spacing w:line="360" w:lineRule="auto"/>
              <w:jc w:val="left"/>
              <w:rPr>
                <w:rFonts w:ascii="Times New Roman" w:hAnsi="Times New Roman" w:cs="Times New Roman"/>
                <w:sz w:val="20"/>
                <w:szCs w:val="20"/>
              </w:rPr>
            </w:pPr>
            <w:r w:rsidRPr="006D79DF">
              <w:rPr>
                <w:rFonts w:ascii="Times New Roman" w:hAnsi="Times New Roman" w:cs="Times New Roman"/>
                <w:sz w:val="20"/>
                <w:szCs w:val="20"/>
              </w:rPr>
              <w:t>Data</w:t>
            </w:r>
          </w:p>
        </w:tc>
      </w:tr>
      <w:tr w:rsidR="00015035" w:rsidRPr="00AE3BC5" w:rsidTr="00B45CC3">
        <w:tc>
          <w:tcPr>
            <w:tcW w:w="7621" w:type="dxa"/>
          </w:tcPr>
          <w:p w:rsidR="00015035" w:rsidRDefault="006D79DF"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D1. </w:t>
            </w:r>
            <w:r w:rsidRPr="006D79DF">
              <w:rPr>
                <w:rFonts w:ascii="Times New Roman" w:hAnsi="Times New Roman" w:cs="Times New Roman"/>
                <w:sz w:val="20"/>
                <w:szCs w:val="20"/>
              </w:rPr>
              <w:t>Were treatment and/or important details of treatment exposure adequately recorded for the study purpose in the data source(s)?</w:t>
            </w:r>
          </w:p>
        </w:tc>
        <w:tc>
          <w:tcPr>
            <w:tcW w:w="1843" w:type="dxa"/>
            <w:gridSpan w:val="9"/>
          </w:tcPr>
          <w:p w:rsidR="0001503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01503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015035"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015035"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lastRenderedPageBreak/>
              <w:t xml:space="preserve">D2. </w:t>
            </w:r>
            <w:r w:rsidRPr="006D79DF">
              <w:rPr>
                <w:rFonts w:ascii="Times New Roman" w:hAnsi="Times New Roman" w:cs="Times New Roman"/>
                <w:sz w:val="20"/>
                <w:szCs w:val="20"/>
              </w:rPr>
              <w:t>Were the primary outcomes adequately recorded for the study purpose (e.g., available in sufficient detail through data source(s))?</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D3. </w:t>
            </w:r>
            <w:r w:rsidRPr="006D79DF">
              <w:rPr>
                <w:rFonts w:ascii="Times New Roman" w:hAnsi="Times New Roman" w:cs="Times New Roman"/>
                <w:sz w:val="20"/>
                <w:szCs w:val="20"/>
              </w:rPr>
              <w:t>Was the primary clinical outcome(s) measured objectively rather than subject to clinical judgment (e.g., opinion about whether the patient’s condition has improved)?</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N/A</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D4. </w:t>
            </w:r>
            <w:r w:rsidRPr="006D79DF">
              <w:rPr>
                <w:rFonts w:ascii="Times New Roman" w:hAnsi="Times New Roman" w:cs="Times New Roman"/>
                <w:sz w:val="20"/>
                <w:szCs w:val="20"/>
              </w:rPr>
              <w:t>Were primary outcomes validated, adjudicated, or otherwise known to be valid in a similar population?</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D5. </w:t>
            </w:r>
            <w:r w:rsidRPr="006D79DF">
              <w:rPr>
                <w:rFonts w:ascii="Times New Roman" w:hAnsi="Times New Roman" w:cs="Times New Roman"/>
                <w:sz w:val="20"/>
                <w:szCs w:val="20"/>
              </w:rPr>
              <w:t>Was the primary outcome(s) measured or identified in an equivalent manner between the treatment/ intervention group and the comparison group(s)?</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D6. </w:t>
            </w:r>
            <w:r w:rsidRPr="006D79DF">
              <w:rPr>
                <w:rFonts w:ascii="Times New Roman" w:hAnsi="Times New Roman" w:cs="Times New Roman"/>
                <w:sz w:val="20"/>
                <w:szCs w:val="20"/>
              </w:rPr>
              <w:t>Were important covariates that may be known confounders or effect modifiers available and recorded?</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B45CC3" w:rsidRPr="00AE3BC5" w:rsidTr="0038277D">
        <w:tc>
          <w:tcPr>
            <w:tcW w:w="14174" w:type="dxa"/>
            <w:gridSpan w:val="50"/>
          </w:tcPr>
          <w:p w:rsidR="00B45CC3" w:rsidRPr="00AE3BC5" w:rsidRDefault="00B45CC3" w:rsidP="00EE43FA">
            <w:pPr>
              <w:widowControl/>
              <w:spacing w:line="360" w:lineRule="auto"/>
              <w:jc w:val="left"/>
              <w:rPr>
                <w:rFonts w:ascii="Times New Roman" w:hAnsi="Times New Roman" w:cs="Times New Roman"/>
                <w:sz w:val="20"/>
                <w:szCs w:val="20"/>
              </w:rPr>
            </w:pPr>
            <w:r w:rsidRPr="006D79DF">
              <w:rPr>
                <w:rFonts w:ascii="Times New Roman" w:hAnsi="Times New Roman" w:cs="Times New Roman"/>
                <w:sz w:val="20"/>
                <w:szCs w:val="20"/>
              </w:rPr>
              <w:t>Methods</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M1. </w:t>
            </w:r>
            <w:r w:rsidRPr="006D79DF">
              <w:rPr>
                <w:rFonts w:ascii="Times New Roman" w:hAnsi="Times New Roman" w:cs="Times New Roman"/>
                <w:sz w:val="20"/>
                <w:szCs w:val="20"/>
              </w:rPr>
              <w:t>Was the study (or analysis) population restricted to new initiators of treatment or those starting a new course of treatment?</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M2. </w:t>
            </w:r>
            <w:r w:rsidRPr="006D79DF">
              <w:rPr>
                <w:rFonts w:ascii="Times New Roman" w:hAnsi="Times New Roman" w:cs="Times New Roman"/>
                <w:sz w:val="20"/>
                <w:szCs w:val="20"/>
              </w:rPr>
              <w:t>If one or more comparison groups were used, were they concurrent comparators? If not, did the authors justify the use of historical comparisons group(s)?</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M3. </w:t>
            </w:r>
            <w:r w:rsidRPr="006D79DF">
              <w:rPr>
                <w:rFonts w:ascii="Times New Roman" w:hAnsi="Times New Roman" w:cs="Times New Roman"/>
                <w:sz w:val="20"/>
                <w:szCs w:val="20"/>
              </w:rPr>
              <w:t>Were important covariates, confounding and effect modifying variables taken into account in the design and/or analysis?</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A</w:t>
            </w:r>
            <w:r w:rsidRPr="00B45CC3">
              <w:rPr>
                <w:rFonts w:ascii="Times New Roman" w:hAnsi="Times New Roman" w:cs="Times New Roman"/>
                <w:sz w:val="20"/>
                <w:szCs w:val="20"/>
              </w:rPr>
              <w:t xml:space="preserve">t least one important covariate </w:t>
            </w:r>
            <w:r w:rsidRPr="00B45CC3">
              <w:rPr>
                <w:rFonts w:ascii="Times New Roman" w:hAnsi="Times New Roman" w:cs="Times New Roman"/>
                <w:sz w:val="20"/>
                <w:szCs w:val="20"/>
              </w:rPr>
              <w:lastRenderedPageBreak/>
              <w:t>was not measured</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lastRenderedPageBreak/>
              <w:t xml:space="preserve">M4. </w:t>
            </w:r>
            <w:r w:rsidRPr="006D79DF">
              <w:rPr>
                <w:rFonts w:ascii="Times New Roman" w:hAnsi="Times New Roman" w:cs="Times New Roman"/>
                <w:sz w:val="20"/>
                <w:szCs w:val="20"/>
              </w:rPr>
              <w:t>Is the classification of exposed and unexposed person-time free of “immortal time bias”?</w:t>
            </w:r>
          </w:p>
        </w:tc>
        <w:tc>
          <w:tcPr>
            <w:tcW w:w="1843" w:type="dxa"/>
            <w:gridSpan w:val="9"/>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w:t>
            </w:r>
          </w:p>
        </w:tc>
        <w:tc>
          <w:tcPr>
            <w:tcW w:w="1559" w:type="dxa"/>
            <w:gridSpan w:val="17"/>
          </w:tcPr>
          <w:p w:rsidR="00B45CC3"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w:t>
            </w:r>
          </w:p>
        </w:tc>
      </w:tr>
      <w:tr w:rsidR="00B45CC3" w:rsidRPr="00AE3BC5" w:rsidTr="00B45CC3">
        <w:tc>
          <w:tcPr>
            <w:tcW w:w="7621" w:type="dxa"/>
          </w:tcPr>
          <w:p w:rsidR="00B45CC3" w:rsidRDefault="00B45CC3"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 xml:space="preserve">M5. </w:t>
            </w:r>
            <w:r w:rsidRPr="006D79DF">
              <w:rPr>
                <w:rFonts w:ascii="Times New Roman" w:hAnsi="Times New Roman" w:cs="Times New Roman"/>
                <w:sz w:val="20"/>
                <w:szCs w:val="20"/>
              </w:rPr>
              <w:t>Were any meaningful analyses conducted to test key assumptions on which primary results are based?</w:t>
            </w:r>
          </w:p>
        </w:tc>
        <w:tc>
          <w:tcPr>
            <w:tcW w:w="1843" w:type="dxa"/>
            <w:gridSpan w:val="9"/>
          </w:tcPr>
          <w:p w:rsidR="00B45CC3" w:rsidRDefault="00B45CC3" w:rsidP="00B45CC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 (P</w:t>
            </w:r>
            <w:r w:rsidRPr="00B45CC3">
              <w:rPr>
                <w:rFonts w:ascii="Times New Roman" w:hAnsi="Times New Roman" w:cs="Times New Roman"/>
                <w:sz w:val="20"/>
                <w:szCs w:val="20"/>
              </w:rPr>
              <w:t>rimary results did not substantially change</w:t>
            </w:r>
            <w:r>
              <w:rPr>
                <w:rFonts w:ascii="Times New Roman" w:hAnsi="Times New Roman" w:cs="Times New Roman" w:hint="eastAsia"/>
                <w:sz w:val="20"/>
                <w:szCs w:val="20"/>
              </w:rPr>
              <w:t>)</w:t>
            </w:r>
          </w:p>
        </w:tc>
        <w:tc>
          <w:tcPr>
            <w:tcW w:w="1559" w:type="dxa"/>
            <w:gridSpan w:val="17"/>
          </w:tcPr>
          <w:p w:rsidR="00B45CC3" w:rsidRDefault="00B45CC3" w:rsidP="00B45CC3">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Yes (P</w:t>
            </w:r>
            <w:r w:rsidRPr="00B45CC3">
              <w:rPr>
                <w:rFonts w:ascii="Times New Roman" w:hAnsi="Times New Roman" w:cs="Times New Roman"/>
                <w:sz w:val="20"/>
                <w:szCs w:val="20"/>
              </w:rPr>
              <w:t>rimary results changed substantially</w:t>
            </w:r>
            <w:r>
              <w:rPr>
                <w:rFonts w:ascii="Times New Roman" w:hAnsi="Times New Roman" w:cs="Times New Roman" w:hint="eastAsia"/>
                <w:sz w:val="20"/>
                <w:szCs w:val="20"/>
              </w:rPr>
              <w:t>)</w:t>
            </w:r>
          </w:p>
        </w:tc>
        <w:tc>
          <w:tcPr>
            <w:tcW w:w="1276" w:type="dxa"/>
            <w:gridSpan w:val="14"/>
          </w:tcPr>
          <w:p w:rsidR="00B45CC3" w:rsidRPr="00AE3BC5" w:rsidRDefault="00B45CC3"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w:t>
            </w:r>
            <w:r w:rsidRPr="00B45CC3">
              <w:rPr>
                <w:rFonts w:ascii="Times New Roman" w:hAnsi="Times New Roman" w:cs="Times New Roman"/>
                <w:sz w:val="20"/>
                <w:szCs w:val="20"/>
              </w:rPr>
              <w:t>ot enough information</w:t>
            </w:r>
          </w:p>
        </w:tc>
        <w:tc>
          <w:tcPr>
            <w:tcW w:w="1875" w:type="dxa"/>
            <w:gridSpan w:val="9"/>
          </w:tcPr>
          <w:p w:rsidR="00B45CC3" w:rsidRPr="00AE3BC5" w:rsidRDefault="00B45CC3" w:rsidP="00EE43FA">
            <w:pPr>
              <w:widowControl/>
              <w:spacing w:line="360" w:lineRule="auto"/>
              <w:jc w:val="left"/>
              <w:rPr>
                <w:rFonts w:ascii="Times New Roman" w:hAnsi="Times New Roman" w:cs="Times New Roman"/>
                <w:sz w:val="20"/>
                <w:szCs w:val="20"/>
              </w:rPr>
            </w:pPr>
            <w:r w:rsidRPr="00B45CC3">
              <w:rPr>
                <w:rFonts w:ascii="Times New Roman" w:hAnsi="Times New Roman" w:cs="Times New Roman"/>
                <w:sz w:val="20"/>
                <w:szCs w:val="20"/>
              </w:rPr>
              <w:t>None reported</w:t>
            </w:r>
          </w:p>
        </w:tc>
      </w:tr>
      <w:tr w:rsidR="00B45CC3" w:rsidRPr="00AE3BC5" w:rsidTr="0038277D">
        <w:tc>
          <w:tcPr>
            <w:tcW w:w="14174" w:type="dxa"/>
            <w:gridSpan w:val="50"/>
          </w:tcPr>
          <w:p w:rsidR="00B45CC3" w:rsidRPr="00AE3BC5" w:rsidRDefault="00B45CC3" w:rsidP="00EE43FA">
            <w:pPr>
              <w:widowControl/>
              <w:spacing w:line="360" w:lineRule="auto"/>
              <w:jc w:val="left"/>
              <w:rPr>
                <w:rFonts w:ascii="Times New Roman" w:hAnsi="Times New Roman" w:cs="Times New Roman"/>
                <w:sz w:val="20"/>
                <w:szCs w:val="20"/>
              </w:rPr>
            </w:pPr>
          </w:p>
        </w:tc>
      </w:tr>
      <w:tr w:rsidR="0023133F" w:rsidRPr="00AE3BC5" w:rsidTr="0038277D">
        <w:tc>
          <w:tcPr>
            <w:tcW w:w="14174" w:type="dxa"/>
            <w:gridSpan w:val="50"/>
          </w:tcPr>
          <w:p w:rsidR="0023133F" w:rsidRDefault="0023133F" w:rsidP="0023133F">
            <w:pPr>
              <w:spacing w:line="276" w:lineRule="auto"/>
              <w:rPr>
                <w:rFonts w:ascii="Times New Roman" w:hAnsi="Times New Roman"/>
                <w:b/>
                <w:noProof/>
                <w:szCs w:val="21"/>
              </w:rPr>
            </w:pPr>
            <w:r>
              <w:rPr>
                <w:rFonts w:ascii="Times New Roman" w:hAnsi="Times New Roman" w:hint="eastAsia"/>
                <w:b/>
                <w:noProof/>
                <w:szCs w:val="21"/>
              </w:rPr>
              <w:t xml:space="preserve">R. The </w:t>
            </w:r>
            <w:r w:rsidRPr="005B392E">
              <w:rPr>
                <w:rFonts w:ascii="Times New Roman" w:hAnsi="Times New Roman"/>
                <w:b/>
                <w:noProof/>
                <w:szCs w:val="21"/>
              </w:rPr>
              <w:t>Quality Assessment of Diagnostic Accuracy Studies</w:t>
            </w:r>
            <w:r>
              <w:rPr>
                <w:rFonts w:ascii="Times New Roman" w:hAnsi="Times New Roman" w:hint="eastAsia"/>
                <w:b/>
                <w:noProof/>
                <w:szCs w:val="21"/>
              </w:rPr>
              <w:t xml:space="preserve"> (</w:t>
            </w:r>
            <w:r w:rsidRPr="004667C8">
              <w:rPr>
                <w:rFonts w:ascii="Times New Roman" w:hAnsi="Times New Roman" w:hint="eastAsia"/>
                <w:b/>
                <w:noProof/>
                <w:szCs w:val="21"/>
              </w:rPr>
              <w:t>QUADAS</w:t>
            </w:r>
            <w:r>
              <w:rPr>
                <w:rFonts w:ascii="Times New Roman" w:hAnsi="Times New Roman" w:hint="eastAsia"/>
                <w:b/>
                <w:noProof/>
                <w:szCs w:val="21"/>
              </w:rPr>
              <w:t>)-2 tool</w:t>
            </w:r>
          </w:p>
          <w:p w:rsidR="0023133F" w:rsidRPr="00AE3BC5" w:rsidRDefault="0023133F" w:rsidP="0023133F">
            <w:pPr>
              <w:widowControl/>
              <w:spacing w:line="360" w:lineRule="auto"/>
              <w:jc w:val="left"/>
              <w:rPr>
                <w:rFonts w:ascii="Times New Roman" w:hAnsi="Times New Roman" w:cs="Times New Roman"/>
                <w:sz w:val="20"/>
                <w:szCs w:val="20"/>
              </w:rPr>
            </w:pPr>
            <w:r>
              <w:rPr>
                <w:rFonts w:ascii="Times New Roman" w:hAnsi="Times New Roman" w:hint="eastAsia"/>
                <w:b/>
                <w:noProof/>
                <w:szCs w:val="21"/>
              </w:rPr>
              <w:t>Website:</w:t>
            </w:r>
            <w:r w:rsidRPr="005B392E">
              <w:rPr>
                <w:rFonts w:ascii="Times New Roman" w:hAnsi="Times New Roman" w:hint="eastAsia"/>
                <w:noProof/>
                <w:szCs w:val="21"/>
              </w:rPr>
              <w:t xml:space="preserve"> </w:t>
            </w:r>
            <w:r w:rsidRPr="0023133F">
              <w:rPr>
                <w:rFonts w:ascii="Times New Roman" w:hAnsi="Times New Roman"/>
                <w:noProof/>
                <w:szCs w:val="21"/>
              </w:rPr>
              <w:t>http://www.bristol.ac.uk/population-health-sciences/projects/quadas/</w:t>
            </w:r>
          </w:p>
        </w:tc>
      </w:tr>
      <w:tr w:rsidR="007E49F9" w:rsidRPr="00AE3BC5" w:rsidTr="007E49F9">
        <w:tc>
          <w:tcPr>
            <w:tcW w:w="10031" w:type="dxa"/>
            <w:gridSpan w:val="17"/>
            <w:vAlign w:val="center"/>
          </w:tcPr>
          <w:p w:rsidR="007E49F9" w:rsidRPr="00D51E10" w:rsidRDefault="007E49F9" w:rsidP="0038277D">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143" w:type="dxa"/>
            <w:gridSpan w:val="33"/>
          </w:tcPr>
          <w:p w:rsidR="007E49F9" w:rsidRPr="00AE3BC5" w:rsidRDefault="007E49F9" w:rsidP="0038277D">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7E49F9" w:rsidRPr="00AE3BC5" w:rsidTr="0038277D">
        <w:tc>
          <w:tcPr>
            <w:tcW w:w="14174" w:type="dxa"/>
            <w:gridSpan w:val="50"/>
          </w:tcPr>
          <w:p w:rsidR="007E49F9" w:rsidRPr="00374405" w:rsidRDefault="007E49F9" w:rsidP="00EE43FA">
            <w:pPr>
              <w:widowControl/>
              <w:spacing w:line="360" w:lineRule="auto"/>
              <w:jc w:val="left"/>
              <w:rPr>
                <w:rFonts w:ascii="Times New Roman" w:hAnsi="Times New Roman" w:cs="Times New Roman"/>
                <w:b/>
                <w:sz w:val="20"/>
                <w:szCs w:val="20"/>
              </w:rPr>
            </w:pPr>
            <w:r w:rsidRPr="00374405">
              <w:rPr>
                <w:rFonts w:ascii="Times New Roman" w:hAnsi="Times New Roman" w:cs="Times New Roman"/>
                <w:b/>
                <w:sz w:val="20"/>
                <w:szCs w:val="20"/>
              </w:rPr>
              <w:t>Patient Selection</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 Was a consecutive or random sample of patients enrolled?</w:t>
            </w:r>
          </w:p>
        </w:tc>
        <w:tc>
          <w:tcPr>
            <w:tcW w:w="1276" w:type="dxa"/>
            <w:gridSpan w:val="16"/>
          </w:tcPr>
          <w:p w:rsidR="007E49F9" w:rsidRDefault="007E49F9"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2. Was a case-control design avoided?</w:t>
            </w:r>
          </w:p>
        </w:tc>
        <w:tc>
          <w:tcPr>
            <w:tcW w:w="1276" w:type="dxa"/>
            <w:gridSpan w:val="16"/>
          </w:tcPr>
          <w:p w:rsidR="007E49F9" w:rsidRDefault="007E49F9"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3. Did the study avoid inappropriate exclusions?</w:t>
            </w:r>
          </w:p>
        </w:tc>
        <w:tc>
          <w:tcPr>
            <w:tcW w:w="1276" w:type="dxa"/>
            <w:gridSpan w:val="16"/>
          </w:tcPr>
          <w:p w:rsidR="007E49F9" w:rsidRDefault="007E49F9"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4. Could the selection of patients have introduced bias?</w:t>
            </w:r>
          </w:p>
        </w:tc>
        <w:tc>
          <w:tcPr>
            <w:tcW w:w="1276" w:type="dxa"/>
            <w:gridSpan w:val="16"/>
          </w:tcPr>
          <w:p w:rsidR="007E49F9" w:rsidRDefault="007E49F9" w:rsidP="007E49F9">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High</w:t>
            </w:r>
          </w:p>
        </w:tc>
        <w:tc>
          <w:tcPr>
            <w:tcW w:w="1134" w:type="dxa"/>
            <w:gridSpan w:val="10"/>
          </w:tcPr>
          <w:p w:rsidR="007E49F9" w:rsidRPr="00AE3BC5" w:rsidRDefault="007E49F9" w:rsidP="007E49F9">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L</w:t>
            </w:r>
            <w:r w:rsidRPr="007E49F9">
              <w:rPr>
                <w:rFonts w:ascii="Times New Roman" w:hAnsi="Times New Roman" w:cs="Times New Roman"/>
                <w:sz w:val="20"/>
                <w:szCs w:val="20"/>
              </w:rPr>
              <w:t>ow</w:t>
            </w:r>
          </w:p>
        </w:tc>
        <w:tc>
          <w:tcPr>
            <w:tcW w:w="1733" w:type="dxa"/>
            <w:gridSpan w:val="7"/>
          </w:tcPr>
          <w:p w:rsidR="007E49F9" w:rsidRPr="00AE3BC5" w:rsidRDefault="007E49F9" w:rsidP="00EE43FA">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5. Are there concerns that the included patients do not match the review question?</w:t>
            </w:r>
          </w:p>
        </w:tc>
        <w:tc>
          <w:tcPr>
            <w:tcW w:w="1276" w:type="dxa"/>
            <w:gridSpan w:val="16"/>
          </w:tcPr>
          <w:p w:rsidR="007E49F9" w:rsidRDefault="007E49F9"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High</w:t>
            </w:r>
          </w:p>
        </w:tc>
        <w:tc>
          <w:tcPr>
            <w:tcW w:w="1134" w:type="dxa"/>
            <w:gridSpan w:val="10"/>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L</w:t>
            </w:r>
            <w:r w:rsidRPr="007E49F9">
              <w:rPr>
                <w:rFonts w:ascii="Times New Roman" w:hAnsi="Times New Roman" w:cs="Times New Roman"/>
                <w:sz w:val="20"/>
                <w:szCs w:val="20"/>
              </w:rPr>
              <w:t>ow</w:t>
            </w:r>
          </w:p>
        </w:tc>
        <w:tc>
          <w:tcPr>
            <w:tcW w:w="1733" w:type="dxa"/>
            <w:gridSpan w:val="7"/>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38277D">
        <w:tc>
          <w:tcPr>
            <w:tcW w:w="14174" w:type="dxa"/>
            <w:gridSpan w:val="50"/>
          </w:tcPr>
          <w:p w:rsidR="007E49F9" w:rsidRPr="00374405" w:rsidRDefault="007E49F9" w:rsidP="00EE43FA">
            <w:pPr>
              <w:widowControl/>
              <w:spacing w:line="360" w:lineRule="auto"/>
              <w:jc w:val="left"/>
              <w:rPr>
                <w:rFonts w:ascii="Times New Roman" w:hAnsi="Times New Roman" w:cs="Times New Roman"/>
                <w:b/>
                <w:sz w:val="20"/>
                <w:szCs w:val="20"/>
              </w:rPr>
            </w:pPr>
            <w:r w:rsidRPr="00374405">
              <w:rPr>
                <w:rFonts w:ascii="Times New Roman" w:hAnsi="Times New Roman" w:cs="Times New Roman"/>
                <w:b/>
                <w:sz w:val="20"/>
                <w:szCs w:val="20"/>
              </w:rPr>
              <w:t>Index Test</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lastRenderedPageBreak/>
              <w:t>6. Were the index test results interpreted without knowledge of the results of the reference standard?</w:t>
            </w:r>
          </w:p>
        </w:tc>
        <w:tc>
          <w:tcPr>
            <w:tcW w:w="1276" w:type="dxa"/>
            <w:gridSpan w:val="16"/>
          </w:tcPr>
          <w:p w:rsidR="007E49F9" w:rsidRDefault="007E49F9"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7. If a threshold was used, was it pre-specified?</w:t>
            </w:r>
          </w:p>
        </w:tc>
        <w:tc>
          <w:tcPr>
            <w:tcW w:w="1276" w:type="dxa"/>
            <w:gridSpan w:val="16"/>
          </w:tcPr>
          <w:p w:rsidR="007E49F9" w:rsidRDefault="007E49F9"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8. Could the conduct or interpretation of the index test have introduced bias?</w:t>
            </w:r>
          </w:p>
        </w:tc>
        <w:tc>
          <w:tcPr>
            <w:tcW w:w="1276" w:type="dxa"/>
            <w:gridSpan w:val="16"/>
          </w:tcPr>
          <w:p w:rsidR="007E49F9" w:rsidRDefault="007E49F9"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High</w:t>
            </w:r>
          </w:p>
        </w:tc>
        <w:tc>
          <w:tcPr>
            <w:tcW w:w="1134" w:type="dxa"/>
            <w:gridSpan w:val="10"/>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L</w:t>
            </w:r>
            <w:r w:rsidRPr="007E49F9">
              <w:rPr>
                <w:rFonts w:ascii="Times New Roman" w:hAnsi="Times New Roman" w:cs="Times New Roman"/>
                <w:sz w:val="20"/>
                <w:szCs w:val="20"/>
              </w:rPr>
              <w:t>ow</w:t>
            </w:r>
          </w:p>
        </w:tc>
        <w:tc>
          <w:tcPr>
            <w:tcW w:w="1733" w:type="dxa"/>
            <w:gridSpan w:val="7"/>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7E49F9">
        <w:tc>
          <w:tcPr>
            <w:tcW w:w="10031" w:type="dxa"/>
            <w:gridSpan w:val="17"/>
          </w:tcPr>
          <w:p w:rsidR="007E49F9" w:rsidRDefault="007E49F9"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9. Are there concerns that the index test, its conduct, or interpretation differ from the review question?</w:t>
            </w:r>
          </w:p>
        </w:tc>
        <w:tc>
          <w:tcPr>
            <w:tcW w:w="1276" w:type="dxa"/>
            <w:gridSpan w:val="16"/>
          </w:tcPr>
          <w:p w:rsidR="007E49F9" w:rsidRDefault="007E49F9"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High</w:t>
            </w:r>
          </w:p>
        </w:tc>
        <w:tc>
          <w:tcPr>
            <w:tcW w:w="1134" w:type="dxa"/>
            <w:gridSpan w:val="10"/>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L</w:t>
            </w:r>
            <w:r w:rsidRPr="007E49F9">
              <w:rPr>
                <w:rFonts w:ascii="Times New Roman" w:hAnsi="Times New Roman" w:cs="Times New Roman"/>
                <w:sz w:val="20"/>
                <w:szCs w:val="20"/>
              </w:rPr>
              <w:t>ow</w:t>
            </w:r>
          </w:p>
        </w:tc>
        <w:tc>
          <w:tcPr>
            <w:tcW w:w="1733" w:type="dxa"/>
            <w:gridSpan w:val="7"/>
          </w:tcPr>
          <w:p w:rsidR="007E49F9" w:rsidRPr="00AE3BC5" w:rsidRDefault="007E49F9"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7E49F9" w:rsidRPr="00AE3BC5" w:rsidTr="0038277D">
        <w:tc>
          <w:tcPr>
            <w:tcW w:w="14174" w:type="dxa"/>
            <w:gridSpan w:val="50"/>
          </w:tcPr>
          <w:p w:rsidR="007E49F9" w:rsidRPr="00374405" w:rsidRDefault="007E49F9" w:rsidP="00EE43FA">
            <w:pPr>
              <w:widowControl/>
              <w:spacing w:line="360" w:lineRule="auto"/>
              <w:jc w:val="left"/>
              <w:rPr>
                <w:rFonts w:ascii="Times New Roman" w:hAnsi="Times New Roman" w:cs="Times New Roman"/>
                <w:b/>
                <w:sz w:val="20"/>
                <w:szCs w:val="20"/>
              </w:rPr>
            </w:pPr>
            <w:r w:rsidRPr="00374405">
              <w:rPr>
                <w:rFonts w:ascii="Times New Roman" w:hAnsi="Times New Roman" w:cs="Times New Roman"/>
                <w:b/>
                <w:sz w:val="20"/>
                <w:szCs w:val="20"/>
              </w:rPr>
              <w:t>Reference Standard</w:t>
            </w:r>
          </w:p>
        </w:tc>
      </w:tr>
      <w:tr w:rsidR="009E3505" w:rsidRPr="00AE3BC5" w:rsidTr="007E49F9">
        <w:tc>
          <w:tcPr>
            <w:tcW w:w="10031" w:type="dxa"/>
            <w:gridSpan w:val="17"/>
          </w:tcPr>
          <w:p w:rsidR="009E3505" w:rsidRPr="007E49F9"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10. Is the reference standard likely to correctly classify the target condition?</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7E49F9">
        <w:tc>
          <w:tcPr>
            <w:tcW w:w="10031" w:type="dxa"/>
            <w:gridSpan w:val="17"/>
          </w:tcPr>
          <w:p w:rsidR="009E3505" w:rsidRPr="007E49F9"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11. Were the reference standard results interpreted without knowledge of the results of the index test?</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7E49F9">
        <w:tc>
          <w:tcPr>
            <w:tcW w:w="10031" w:type="dxa"/>
            <w:gridSpan w:val="17"/>
          </w:tcPr>
          <w:p w:rsidR="009E3505" w:rsidRPr="007E49F9"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12. Could the reference standard, its conduct, or its interpretation have introduced bias?</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High</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L</w:t>
            </w:r>
            <w:r w:rsidRPr="007E49F9">
              <w:rPr>
                <w:rFonts w:ascii="Times New Roman" w:hAnsi="Times New Roman" w:cs="Times New Roman"/>
                <w:sz w:val="20"/>
                <w:szCs w:val="20"/>
              </w:rPr>
              <w:t>ow</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7E49F9">
        <w:tc>
          <w:tcPr>
            <w:tcW w:w="10031" w:type="dxa"/>
            <w:gridSpan w:val="17"/>
          </w:tcPr>
          <w:p w:rsidR="009E3505"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13. Are there concerns that the target condition as defined by the reference standard does not match the review question?</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High</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L</w:t>
            </w:r>
            <w:r w:rsidRPr="007E49F9">
              <w:rPr>
                <w:rFonts w:ascii="Times New Roman" w:hAnsi="Times New Roman" w:cs="Times New Roman"/>
                <w:sz w:val="20"/>
                <w:szCs w:val="20"/>
              </w:rPr>
              <w:t>ow</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38277D">
        <w:tc>
          <w:tcPr>
            <w:tcW w:w="14174" w:type="dxa"/>
            <w:gridSpan w:val="50"/>
          </w:tcPr>
          <w:p w:rsidR="009E3505" w:rsidRPr="00374405" w:rsidRDefault="009E3505" w:rsidP="00EE43FA">
            <w:pPr>
              <w:widowControl/>
              <w:spacing w:line="360" w:lineRule="auto"/>
              <w:jc w:val="left"/>
              <w:rPr>
                <w:rFonts w:ascii="Times New Roman" w:hAnsi="Times New Roman" w:cs="Times New Roman"/>
                <w:b/>
                <w:sz w:val="20"/>
                <w:szCs w:val="20"/>
              </w:rPr>
            </w:pPr>
            <w:r w:rsidRPr="00374405">
              <w:rPr>
                <w:rFonts w:ascii="Times New Roman" w:hAnsi="Times New Roman" w:cs="Times New Roman"/>
                <w:b/>
                <w:sz w:val="20"/>
                <w:szCs w:val="20"/>
              </w:rPr>
              <w:t>Flow and Timing</w:t>
            </w:r>
          </w:p>
        </w:tc>
      </w:tr>
      <w:tr w:rsidR="009E3505" w:rsidRPr="00AE3BC5" w:rsidTr="007E49F9">
        <w:tc>
          <w:tcPr>
            <w:tcW w:w="10031" w:type="dxa"/>
            <w:gridSpan w:val="17"/>
          </w:tcPr>
          <w:p w:rsidR="009E3505" w:rsidRPr="007E49F9"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14. Was there an appropriate interval between index test(s) and reference standard?</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7E49F9">
        <w:tc>
          <w:tcPr>
            <w:tcW w:w="10031" w:type="dxa"/>
            <w:gridSpan w:val="17"/>
          </w:tcPr>
          <w:p w:rsidR="009E3505" w:rsidRPr="007E49F9"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15. Did all patients receive a reference standard?</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7E49F9">
        <w:tc>
          <w:tcPr>
            <w:tcW w:w="10031" w:type="dxa"/>
            <w:gridSpan w:val="17"/>
          </w:tcPr>
          <w:p w:rsidR="009E3505" w:rsidRPr="007E49F9"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16. Did all patients receive the same reference standard?</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7E49F9">
        <w:tc>
          <w:tcPr>
            <w:tcW w:w="10031" w:type="dxa"/>
            <w:gridSpan w:val="17"/>
          </w:tcPr>
          <w:p w:rsidR="009E3505" w:rsidRPr="007E49F9"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17. Were all patients included in the analysis?</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Yes</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No</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7E49F9">
        <w:tc>
          <w:tcPr>
            <w:tcW w:w="10031" w:type="dxa"/>
            <w:gridSpan w:val="17"/>
          </w:tcPr>
          <w:p w:rsidR="009E3505" w:rsidRPr="007E49F9" w:rsidRDefault="009E3505" w:rsidP="00EE43FA">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18. Could the patient flow have introduced bias?</w:t>
            </w:r>
          </w:p>
        </w:tc>
        <w:tc>
          <w:tcPr>
            <w:tcW w:w="1276" w:type="dxa"/>
            <w:gridSpan w:val="16"/>
          </w:tcPr>
          <w:p w:rsidR="009E3505" w:rsidRDefault="009E3505" w:rsidP="0038277D">
            <w:pPr>
              <w:widowControl/>
              <w:spacing w:line="360" w:lineRule="auto"/>
              <w:jc w:val="left"/>
              <w:rPr>
                <w:rFonts w:ascii="Times New Roman" w:hAnsi="Times New Roman" w:cs="Times New Roman"/>
                <w:sz w:val="20"/>
                <w:szCs w:val="20"/>
              </w:rPr>
            </w:pPr>
            <w:r w:rsidRPr="007E49F9">
              <w:rPr>
                <w:rFonts w:ascii="Times New Roman" w:hAnsi="Times New Roman" w:cs="Times New Roman"/>
                <w:sz w:val="20"/>
                <w:szCs w:val="20"/>
              </w:rPr>
              <w:t>High</w:t>
            </w:r>
          </w:p>
        </w:tc>
        <w:tc>
          <w:tcPr>
            <w:tcW w:w="1134" w:type="dxa"/>
            <w:gridSpan w:val="10"/>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L</w:t>
            </w:r>
            <w:r w:rsidRPr="007E49F9">
              <w:rPr>
                <w:rFonts w:ascii="Times New Roman" w:hAnsi="Times New Roman" w:cs="Times New Roman"/>
                <w:sz w:val="20"/>
                <w:szCs w:val="20"/>
              </w:rPr>
              <w:t>ow</w:t>
            </w:r>
          </w:p>
        </w:tc>
        <w:tc>
          <w:tcPr>
            <w:tcW w:w="1733" w:type="dxa"/>
            <w:gridSpan w:val="7"/>
          </w:tcPr>
          <w:p w:rsidR="009E3505" w:rsidRPr="00AE3BC5" w:rsidRDefault="009E3505" w:rsidP="0038277D">
            <w:pPr>
              <w:widowControl/>
              <w:spacing w:line="360" w:lineRule="auto"/>
              <w:jc w:val="left"/>
              <w:rPr>
                <w:rFonts w:ascii="Times New Roman" w:hAnsi="Times New Roman" w:cs="Times New Roman"/>
                <w:sz w:val="20"/>
                <w:szCs w:val="20"/>
              </w:rPr>
            </w:pPr>
            <w:r>
              <w:rPr>
                <w:rFonts w:ascii="Times New Roman" w:hAnsi="Times New Roman" w:cs="Times New Roman" w:hint="eastAsia"/>
                <w:sz w:val="20"/>
                <w:szCs w:val="20"/>
              </w:rPr>
              <w:t>U</w:t>
            </w:r>
            <w:r w:rsidRPr="007E49F9">
              <w:rPr>
                <w:rFonts w:ascii="Times New Roman" w:hAnsi="Times New Roman" w:cs="Times New Roman"/>
                <w:sz w:val="20"/>
                <w:szCs w:val="20"/>
              </w:rPr>
              <w:t>nclear</w:t>
            </w:r>
          </w:p>
        </w:tc>
      </w:tr>
      <w:tr w:rsidR="009E3505" w:rsidRPr="00AE3BC5" w:rsidTr="0038277D">
        <w:tc>
          <w:tcPr>
            <w:tcW w:w="14174" w:type="dxa"/>
            <w:gridSpan w:val="50"/>
          </w:tcPr>
          <w:p w:rsidR="009E3505" w:rsidRPr="00AE3BC5" w:rsidRDefault="009E3505" w:rsidP="00EE43FA">
            <w:pPr>
              <w:widowControl/>
              <w:spacing w:line="360" w:lineRule="auto"/>
              <w:jc w:val="left"/>
              <w:rPr>
                <w:rFonts w:ascii="Times New Roman" w:hAnsi="Times New Roman" w:cs="Times New Roman"/>
                <w:sz w:val="20"/>
                <w:szCs w:val="20"/>
              </w:rPr>
            </w:pPr>
          </w:p>
        </w:tc>
      </w:tr>
      <w:tr w:rsidR="00374405" w:rsidRPr="00AE3BC5" w:rsidTr="0038277D">
        <w:tc>
          <w:tcPr>
            <w:tcW w:w="14174" w:type="dxa"/>
            <w:gridSpan w:val="50"/>
          </w:tcPr>
          <w:p w:rsidR="00752E59" w:rsidRPr="00752E59" w:rsidRDefault="00752E59" w:rsidP="00752E59">
            <w:pPr>
              <w:widowControl/>
              <w:spacing w:line="360" w:lineRule="auto"/>
              <w:jc w:val="left"/>
              <w:rPr>
                <w:rFonts w:ascii="Times New Roman" w:hAnsi="Times New Roman" w:cs="Times New Roman"/>
                <w:b/>
                <w:sz w:val="20"/>
                <w:szCs w:val="20"/>
              </w:rPr>
            </w:pPr>
            <w:r w:rsidRPr="00752E59">
              <w:rPr>
                <w:rFonts w:ascii="Times New Roman" w:hAnsi="Times New Roman" w:cs="Times New Roman" w:hint="eastAsia"/>
                <w:b/>
                <w:sz w:val="20"/>
                <w:szCs w:val="20"/>
              </w:rPr>
              <w:t>S</w:t>
            </w:r>
            <w:r w:rsidRPr="00752E59">
              <w:rPr>
                <w:rFonts w:ascii="Times New Roman" w:hAnsi="Times New Roman" w:cs="Times New Roman"/>
                <w:b/>
                <w:sz w:val="20"/>
                <w:szCs w:val="20"/>
              </w:rPr>
              <w:t xml:space="preserve">. The Critical Appraisal Skills Programme (CASP) Checklist for </w:t>
            </w:r>
            <w:r w:rsidR="00B25295">
              <w:rPr>
                <w:rFonts w:ascii="Times New Roman" w:hAnsi="Times New Roman" w:cs="Times New Roman" w:hint="eastAsia"/>
                <w:b/>
                <w:sz w:val="20"/>
                <w:szCs w:val="20"/>
              </w:rPr>
              <w:t>d</w:t>
            </w:r>
            <w:r w:rsidR="00B25295" w:rsidRPr="00B25295">
              <w:rPr>
                <w:rFonts w:ascii="Times New Roman" w:hAnsi="Times New Roman" w:cs="Times New Roman"/>
                <w:b/>
                <w:sz w:val="20"/>
                <w:szCs w:val="20"/>
              </w:rPr>
              <w:t xml:space="preserve">iagnostic </w:t>
            </w:r>
            <w:r w:rsidR="00B25295">
              <w:rPr>
                <w:rFonts w:ascii="Times New Roman" w:hAnsi="Times New Roman" w:cs="Times New Roman" w:hint="eastAsia"/>
                <w:b/>
                <w:sz w:val="20"/>
                <w:szCs w:val="20"/>
              </w:rPr>
              <w:t>t</w:t>
            </w:r>
            <w:r w:rsidR="00B25295" w:rsidRPr="00B25295">
              <w:rPr>
                <w:rFonts w:ascii="Times New Roman" w:hAnsi="Times New Roman" w:cs="Times New Roman"/>
                <w:b/>
                <w:sz w:val="20"/>
                <w:szCs w:val="20"/>
              </w:rPr>
              <w:t>est study</w:t>
            </w:r>
            <w:r w:rsidRPr="00752E59">
              <w:rPr>
                <w:rFonts w:ascii="Times New Roman" w:hAnsi="Times New Roman" w:cs="Times New Roman"/>
                <w:b/>
                <w:sz w:val="20"/>
                <w:szCs w:val="20"/>
              </w:rPr>
              <w:t xml:space="preserve"> (last amended in 2018)</w:t>
            </w:r>
          </w:p>
          <w:p w:rsidR="00374405" w:rsidRPr="00AE3BC5" w:rsidRDefault="00752E59" w:rsidP="00752E59">
            <w:pPr>
              <w:widowControl/>
              <w:spacing w:line="360" w:lineRule="auto"/>
              <w:jc w:val="left"/>
              <w:rPr>
                <w:rFonts w:ascii="Times New Roman" w:hAnsi="Times New Roman" w:cs="Times New Roman"/>
                <w:sz w:val="20"/>
                <w:szCs w:val="20"/>
              </w:rPr>
            </w:pPr>
            <w:r w:rsidRPr="00752E59">
              <w:rPr>
                <w:rFonts w:ascii="Times New Roman" w:hAnsi="Times New Roman" w:cs="Times New Roman"/>
                <w:b/>
                <w:sz w:val="20"/>
                <w:szCs w:val="20"/>
              </w:rPr>
              <w:lastRenderedPageBreak/>
              <w:t>Website:</w:t>
            </w:r>
            <w:r w:rsidRPr="00752E59">
              <w:rPr>
                <w:rFonts w:ascii="Times New Roman" w:hAnsi="Times New Roman" w:cs="Times New Roman"/>
                <w:sz w:val="20"/>
                <w:szCs w:val="20"/>
              </w:rPr>
              <w:t xml:space="preserve"> https://casp-uk.net/casp-tools-checklists/</w:t>
            </w:r>
          </w:p>
        </w:tc>
      </w:tr>
      <w:tr w:rsidR="00B647B5" w:rsidRPr="00AE3BC5" w:rsidTr="0038277D">
        <w:tc>
          <w:tcPr>
            <w:tcW w:w="9428" w:type="dxa"/>
            <w:gridSpan w:val="9"/>
            <w:vAlign w:val="center"/>
          </w:tcPr>
          <w:p w:rsidR="00B647B5" w:rsidRPr="00D51E10" w:rsidRDefault="00B647B5" w:rsidP="0038277D">
            <w:pPr>
              <w:spacing w:line="360" w:lineRule="auto"/>
              <w:rPr>
                <w:rFonts w:ascii="Times New Roman" w:hAnsi="Times New Roman"/>
                <w:sz w:val="20"/>
                <w:szCs w:val="20"/>
              </w:rPr>
            </w:pPr>
            <w:r w:rsidRPr="00057B88">
              <w:rPr>
                <w:rFonts w:ascii="Times New Roman" w:hAnsi="Times New Roman" w:cs="Times New Roman"/>
                <w:sz w:val="20"/>
                <w:szCs w:val="20"/>
              </w:rPr>
              <w:lastRenderedPageBreak/>
              <w:t>Major Components</w:t>
            </w:r>
          </w:p>
        </w:tc>
        <w:tc>
          <w:tcPr>
            <w:tcW w:w="4746" w:type="dxa"/>
            <w:gridSpan w:val="41"/>
          </w:tcPr>
          <w:p w:rsidR="00B647B5" w:rsidRPr="00AE3BC5" w:rsidRDefault="00B647B5" w:rsidP="00EE43FA">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B647B5" w:rsidRPr="00AE3BC5" w:rsidTr="0038277D">
        <w:tc>
          <w:tcPr>
            <w:tcW w:w="14174" w:type="dxa"/>
            <w:gridSpan w:val="50"/>
          </w:tcPr>
          <w:p w:rsidR="00B647B5" w:rsidRPr="00B647B5" w:rsidRDefault="00B647B5" w:rsidP="00EE43FA">
            <w:pPr>
              <w:widowControl/>
              <w:spacing w:line="360" w:lineRule="auto"/>
              <w:jc w:val="left"/>
              <w:rPr>
                <w:rFonts w:ascii="Times New Roman" w:hAnsi="Times New Roman" w:cs="Times New Roman"/>
                <w:b/>
                <w:sz w:val="20"/>
                <w:szCs w:val="20"/>
              </w:rPr>
            </w:pPr>
            <w:r w:rsidRPr="00B647B5">
              <w:rPr>
                <w:rFonts w:ascii="Times New Roman" w:hAnsi="Times New Roman" w:cs="Times New Roman"/>
                <w:b/>
                <w:sz w:val="20"/>
                <w:szCs w:val="20"/>
              </w:rPr>
              <w:t>Section A: Are the results of the trial valid?</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1.</w:t>
            </w:r>
            <w:r>
              <w:rPr>
                <w:rFonts w:ascii="Times New Roman" w:hAnsi="Times New Roman" w:cs="Times New Roman" w:hint="eastAsia"/>
                <w:sz w:val="20"/>
                <w:szCs w:val="20"/>
              </w:rPr>
              <w:t xml:space="preserve"> </w:t>
            </w:r>
            <w:r w:rsidRPr="00B647B5">
              <w:rPr>
                <w:rFonts w:ascii="Times New Roman" w:hAnsi="Times New Roman" w:cs="Times New Roman"/>
                <w:sz w:val="20"/>
                <w:szCs w:val="20"/>
              </w:rPr>
              <w:t>Was there a clear question</w:t>
            </w:r>
            <w:r>
              <w:rPr>
                <w:rFonts w:ascii="Times New Roman" w:hAnsi="Times New Roman" w:cs="Times New Roman" w:hint="eastAsia"/>
                <w:sz w:val="20"/>
                <w:szCs w:val="20"/>
              </w:rPr>
              <w:t xml:space="preserve"> </w:t>
            </w:r>
            <w:r w:rsidRPr="00B647B5">
              <w:rPr>
                <w:rFonts w:ascii="Times New Roman" w:hAnsi="Times New Roman" w:cs="Times New Roman"/>
                <w:sz w:val="20"/>
                <w:szCs w:val="20"/>
              </w:rPr>
              <w:t>for the study to address?</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EE43FA">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2.</w:t>
            </w:r>
            <w:r>
              <w:rPr>
                <w:rFonts w:ascii="Times New Roman" w:hAnsi="Times New Roman" w:cs="Times New Roman" w:hint="eastAsia"/>
                <w:sz w:val="20"/>
                <w:szCs w:val="20"/>
              </w:rPr>
              <w:t xml:space="preserve"> </w:t>
            </w:r>
            <w:r w:rsidRPr="00B647B5">
              <w:rPr>
                <w:rFonts w:ascii="Times New Roman" w:hAnsi="Times New Roman" w:cs="Times New Roman"/>
                <w:sz w:val="20"/>
                <w:szCs w:val="20"/>
              </w:rPr>
              <w:t>Was there a comparison</w:t>
            </w:r>
            <w:r>
              <w:rPr>
                <w:rFonts w:ascii="Times New Roman" w:hAnsi="Times New Roman" w:cs="Times New Roman" w:hint="eastAsia"/>
                <w:sz w:val="20"/>
                <w:szCs w:val="20"/>
              </w:rPr>
              <w:t xml:space="preserve"> </w:t>
            </w:r>
            <w:r w:rsidRPr="00B647B5">
              <w:rPr>
                <w:rFonts w:ascii="Times New Roman" w:hAnsi="Times New Roman" w:cs="Times New Roman"/>
                <w:sz w:val="20"/>
                <w:szCs w:val="20"/>
              </w:rPr>
              <w:t>with an appropriate</w:t>
            </w:r>
            <w:r>
              <w:rPr>
                <w:rFonts w:ascii="Times New Roman" w:hAnsi="Times New Roman" w:cs="Times New Roman" w:hint="eastAsia"/>
                <w:sz w:val="20"/>
                <w:szCs w:val="20"/>
              </w:rPr>
              <w:t xml:space="preserve"> </w:t>
            </w:r>
            <w:r w:rsidRPr="00B647B5">
              <w:rPr>
                <w:rFonts w:ascii="Times New Roman" w:hAnsi="Times New Roman" w:cs="Times New Roman"/>
                <w:sz w:val="20"/>
                <w:szCs w:val="20"/>
              </w:rPr>
              <w:t>reference standard?</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P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Is it worth continuing?</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3.</w:t>
            </w:r>
            <w:r>
              <w:rPr>
                <w:rFonts w:ascii="Times New Roman" w:hAnsi="Times New Roman" w:cs="Times New Roman" w:hint="eastAsia"/>
                <w:sz w:val="20"/>
                <w:szCs w:val="20"/>
              </w:rPr>
              <w:t xml:space="preserve"> </w:t>
            </w:r>
            <w:r w:rsidRPr="00B647B5">
              <w:rPr>
                <w:rFonts w:ascii="Times New Roman" w:hAnsi="Times New Roman" w:cs="Times New Roman"/>
                <w:sz w:val="20"/>
                <w:szCs w:val="20"/>
              </w:rPr>
              <w:t>Did all patients get the</w:t>
            </w:r>
            <w:r>
              <w:rPr>
                <w:rFonts w:ascii="Times New Roman" w:hAnsi="Times New Roman" w:cs="Times New Roman" w:hint="eastAsia"/>
                <w:sz w:val="20"/>
                <w:szCs w:val="20"/>
              </w:rPr>
              <w:t xml:space="preserve"> </w:t>
            </w:r>
            <w:r w:rsidRPr="00B647B5">
              <w:rPr>
                <w:rFonts w:ascii="Times New Roman" w:hAnsi="Times New Roman" w:cs="Times New Roman"/>
                <w:sz w:val="20"/>
                <w:szCs w:val="20"/>
              </w:rPr>
              <w:t>diagnostic test and</w:t>
            </w:r>
            <w:r>
              <w:rPr>
                <w:rFonts w:ascii="Times New Roman" w:hAnsi="Times New Roman" w:cs="Times New Roman" w:hint="eastAsia"/>
                <w:sz w:val="20"/>
                <w:szCs w:val="20"/>
              </w:rPr>
              <w:t xml:space="preserve"> </w:t>
            </w:r>
            <w:r w:rsidRPr="00B647B5">
              <w:rPr>
                <w:rFonts w:ascii="Times New Roman" w:hAnsi="Times New Roman" w:cs="Times New Roman"/>
                <w:sz w:val="20"/>
                <w:szCs w:val="20"/>
              </w:rPr>
              <w:t>reference standard?</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P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4. Could the results of the test have been influenced by the results of the reference standard?</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5. Is the disease status of the tested population clearly described?</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6. Were the methods for performing the test described in sufficient detail?</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14174" w:type="dxa"/>
            <w:gridSpan w:val="50"/>
          </w:tcPr>
          <w:p w:rsidR="00B647B5" w:rsidRPr="00B647B5" w:rsidRDefault="00B647B5" w:rsidP="00EE43FA">
            <w:pPr>
              <w:widowControl/>
              <w:spacing w:line="360" w:lineRule="auto"/>
              <w:jc w:val="left"/>
              <w:rPr>
                <w:rFonts w:ascii="Times New Roman" w:hAnsi="Times New Roman" w:cs="Times New Roman"/>
                <w:b/>
                <w:sz w:val="20"/>
                <w:szCs w:val="20"/>
              </w:rPr>
            </w:pPr>
            <w:r w:rsidRPr="00B647B5">
              <w:rPr>
                <w:rFonts w:ascii="Times New Roman" w:hAnsi="Times New Roman" w:cs="Times New Roman"/>
                <w:b/>
                <w:sz w:val="20"/>
                <w:szCs w:val="20"/>
              </w:rPr>
              <w:t>Section B: What are the results?</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7. What are the results?</w:t>
            </w:r>
          </w:p>
        </w:tc>
        <w:tc>
          <w:tcPr>
            <w:tcW w:w="4746" w:type="dxa"/>
            <w:gridSpan w:val="41"/>
          </w:tcPr>
          <w:p w:rsidR="00B647B5" w:rsidRPr="00823949" w:rsidRDefault="00B647B5" w:rsidP="00EE43FA">
            <w:pPr>
              <w:widowControl/>
              <w:spacing w:line="360" w:lineRule="auto"/>
              <w:jc w:val="left"/>
              <w:rPr>
                <w:rFonts w:ascii="Times New Roman" w:hAnsi="Times New Roman" w:cs="Times New Roman"/>
                <w:sz w:val="20"/>
                <w:szCs w:val="20"/>
              </w:rPr>
            </w:pP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8. How sure are we about the results? Consequences and cost of alternatives performed?</w:t>
            </w:r>
          </w:p>
        </w:tc>
        <w:tc>
          <w:tcPr>
            <w:tcW w:w="4746" w:type="dxa"/>
            <w:gridSpan w:val="41"/>
          </w:tcPr>
          <w:p w:rsidR="00B647B5" w:rsidRPr="00823949" w:rsidRDefault="00B647B5" w:rsidP="00EE43FA">
            <w:pPr>
              <w:widowControl/>
              <w:spacing w:line="360" w:lineRule="auto"/>
              <w:jc w:val="left"/>
              <w:rPr>
                <w:rFonts w:ascii="Times New Roman" w:hAnsi="Times New Roman" w:cs="Times New Roman"/>
                <w:sz w:val="20"/>
                <w:szCs w:val="20"/>
              </w:rPr>
            </w:pPr>
          </w:p>
        </w:tc>
      </w:tr>
      <w:tr w:rsidR="00B647B5" w:rsidRPr="00AE3BC5" w:rsidTr="0038277D">
        <w:tc>
          <w:tcPr>
            <w:tcW w:w="14174" w:type="dxa"/>
            <w:gridSpan w:val="50"/>
          </w:tcPr>
          <w:p w:rsidR="00B647B5" w:rsidRPr="00B647B5" w:rsidRDefault="00B647B5" w:rsidP="00EE43FA">
            <w:pPr>
              <w:widowControl/>
              <w:spacing w:line="360" w:lineRule="auto"/>
              <w:jc w:val="left"/>
              <w:rPr>
                <w:rFonts w:ascii="Times New Roman" w:hAnsi="Times New Roman" w:cs="Times New Roman"/>
                <w:b/>
                <w:sz w:val="20"/>
                <w:szCs w:val="20"/>
              </w:rPr>
            </w:pPr>
            <w:r w:rsidRPr="00B647B5">
              <w:rPr>
                <w:rFonts w:ascii="Times New Roman" w:hAnsi="Times New Roman" w:cs="Times New Roman"/>
                <w:b/>
                <w:sz w:val="20"/>
                <w:szCs w:val="20"/>
              </w:rPr>
              <w:t xml:space="preserve">Section C: Will the results help locally? </w:t>
            </w:r>
          </w:p>
          <w:p w:rsidR="00B647B5" w:rsidRPr="00823949"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Consider whether you are primarily interested in the impact on a population or individual level</w:t>
            </w:r>
          </w:p>
        </w:tc>
      </w:tr>
      <w:tr w:rsidR="00B647B5" w:rsidRPr="00AE3BC5" w:rsidTr="0038277D">
        <w:tc>
          <w:tcPr>
            <w:tcW w:w="9428" w:type="dxa"/>
            <w:gridSpan w:val="9"/>
          </w:tcPr>
          <w:p w:rsidR="00B647B5" w:rsidRP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9. Can the results be applied to your patients/the population of interest?</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10. Can the test be applied to your patient or population of interest?</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lastRenderedPageBreak/>
              <w:t>11. Were all outcomes important to the individual or population considered?</w:t>
            </w:r>
          </w:p>
        </w:tc>
        <w:tc>
          <w:tcPr>
            <w:tcW w:w="1134" w:type="dxa"/>
            <w:gridSpan w:val="15"/>
          </w:tcPr>
          <w:p w:rsidR="00B647B5" w:rsidRPr="00057B88"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Yes</w:t>
            </w:r>
          </w:p>
        </w:tc>
        <w:tc>
          <w:tcPr>
            <w:tcW w:w="1276" w:type="dxa"/>
            <w:gridSpan w:val="13"/>
          </w:tcPr>
          <w:p w:rsidR="00B647B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No</w:t>
            </w:r>
          </w:p>
        </w:tc>
        <w:tc>
          <w:tcPr>
            <w:tcW w:w="2336" w:type="dxa"/>
            <w:gridSpan w:val="13"/>
          </w:tcPr>
          <w:p w:rsidR="00B647B5" w:rsidRPr="00AE3BC5" w:rsidRDefault="00B647B5" w:rsidP="0038277D">
            <w:pPr>
              <w:widowControl/>
              <w:spacing w:line="360" w:lineRule="auto"/>
              <w:jc w:val="left"/>
              <w:rPr>
                <w:rFonts w:ascii="Times New Roman" w:hAnsi="Times New Roman" w:cs="Times New Roman"/>
                <w:sz w:val="20"/>
                <w:szCs w:val="20"/>
              </w:rPr>
            </w:pPr>
            <w:r w:rsidRPr="00823949">
              <w:rPr>
                <w:rFonts w:ascii="Times New Roman" w:hAnsi="Times New Roman" w:cs="Times New Roman"/>
                <w:sz w:val="20"/>
                <w:szCs w:val="20"/>
              </w:rPr>
              <w:t>Can’t Tell</w:t>
            </w:r>
          </w:p>
        </w:tc>
      </w:tr>
      <w:tr w:rsidR="00B647B5" w:rsidRPr="00AE3BC5" w:rsidTr="0038277D">
        <w:tc>
          <w:tcPr>
            <w:tcW w:w="9428" w:type="dxa"/>
            <w:gridSpan w:val="9"/>
          </w:tcPr>
          <w:p w:rsidR="00B647B5" w:rsidRDefault="00B647B5" w:rsidP="00EE43FA">
            <w:pPr>
              <w:widowControl/>
              <w:spacing w:line="360" w:lineRule="auto"/>
              <w:jc w:val="left"/>
              <w:rPr>
                <w:rFonts w:ascii="Times New Roman" w:hAnsi="Times New Roman" w:cs="Times New Roman"/>
                <w:sz w:val="20"/>
                <w:szCs w:val="20"/>
              </w:rPr>
            </w:pPr>
            <w:r w:rsidRPr="00B647B5">
              <w:rPr>
                <w:rFonts w:ascii="Times New Roman" w:hAnsi="Times New Roman" w:cs="Times New Roman"/>
                <w:sz w:val="20"/>
                <w:szCs w:val="20"/>
              </w:rPr>
              <w:t>12. What would be the impact of using this test on your patients/population?</w:t>
            </w:r>
          </w:p>
        </w:tc>
        <w:tc>
          <w:tcPr>
            <w:tcW w:w="4746" w:type="dxa"/>
            <w:gridSpan w:val="41"/>
          </w:tcPr>
          <w:p w:rsidR="00B647B5" w:rsidRPr="00AE3BC5" w:rsidRDefault="00B647B5" w:rsidP="0038277D">
            <w:pPr>
              <w:widowControl/>
              <w:spacing w:line="360" w:lineRule="auto"/>
              <w:jc w:val="left"/>
              <w:rPr>
                <w:rFonts w:ascii="Times New Roman" w:hAnsi="Times New Roman" w:cs="Times New Roman"/>
                <w:sz w:val="20"/>
                <w:szCs w:val="20"/>
              </w:rPr>
            </w:pPr>
          </w:p>
        </w:tc>
      </w:tr>
      <w:tr w:rsidR="00B647B5" w:rsidRPr="00AE3BC5" w:rsidTr="0038277D">
        <w:tc>
          <w:tcPr>
            <w:tcW w:w="14174" w:type="dxa"/>
            <w:gridSpan w:val="50"/>
          </w:tcPr>
          <w:p w:rsidR="00B647B5" w:rsidRPr="00AE3BC5" w:rsidRDefault="00B647B5" w:rsidP="00EE43FA">
            <w:pPr>
              <w:widowControl/>
              <w:spacing w:line="360" w:lineRule="auto"/>
              <w:jc w:val="left"/>
              <w:rPr>
                <w:rFonts w:ascii="Times New Roman" w:hAnsi="Times New Roman" w:cs="Times New Roman"/>
                <w:sz w:val="20"/>
                <w:szCs w:val="20"/>
              </w:rPr>
            </w:pPr>
          </w:p>
        </w:tc>
      </w:tr>
      <w:tr w:rsidR="00B647B5" w:rsidRPr="00AE3BC5" w:rsidTr="0038277D">
        <w:tc>
          <w:tcPr>
            <w:tcW w:w="14174" w:type="dxa"/>
            <w:gridSpan w:val="50"/>
          </w:tcPr>
          <w:p w:rsidR="00FA0517" w:rsidRPr="00FA0517" w:rsidRDefault="00FA0517" w:rsidP="00FA0517">
            <w:pPr>
              <w:widowControl/>
              <w:spacing w:line="360" w:lineRule="auto"/>
              <w:jc w:val="left"/>
              <w:rPr>
                <w:rFonts w:ascii="Times New Roman" w:hAnsi="Times New Roman" w:cs="Times New Roman"/>
                <w:b/>
                <w:sz w:val="20"/>
                <w:szCs w:val="20"/>
              </w:rPr>
            </w:pPr>
            <w:r w:rsidRPr="00FA0517">
              <w:rPr>
                <w:rFonts w:ascii="Times New Roman" w:hAnsi="Times New Roman" w:cs="Times New Roman" w:hint="eastAsia"/>
                <w:b/>
                <w:sz w:val="20"/>
                <w:szCs w:val="20"/>
              </w:rPr>
              <w:t>T</w:t>
            </w:r>
            <w:r w:rsidRPr="00FA0517">
              <w:rPr>
                <w:rFonts w:ascii="Times New Roman" w:hAnsi="Times New Roman" w:cs="Times New Roman"/>
                <w:b/>
                <w:sz w:val="20"/>
                <w:szCs w:val="20"/>
              </w:rPr>
              <w:t xml:space="preserve">. The Scottish Intercollegiate Guidelines Network (SIGN) Methodology checklist: </w:t>
            </w:r>
            <w:r w:rsidR="00E93040" w:rsidRPr="005F3FAB">
              <w:rPr>
                <w:rFonts w:ascii="Times New Roman" w:hAnsi="Times New Roman" w:cs="Times New Roman"/>
                <w:b/>
                <w:sz w:val="20"/>
                <w:szCs w:val="20"/>
              </w:rPr>
              <w:t>diagnostic</w:t>
            </w:r>
            <w:r w:rsidR="00E93040" w:rsidRPr="00FA0517">
              <w:rPr>
                <w:rFonts w:ascii="Times New Roman" w:hAnsi="Times New Roman" w:cs="Times New Roman"/>
                <w:b/>
                <w:sz w:val="20"/>
                <w:szCs w:val="20"/>
              </w:rPr>
              <w:t xml:space="preserve"> </w:t>
            </w:r>
            <w:r w:rsidR="00E93040">
              <w:rPr>
                <w:rFonts w:ascii="Times New Roman" w:hAnsi="Times New Roman" w:cs="Times New Roman" w:hint="eastAsia"/>
                <w:b/>
                <w:sz w:val="20"/>
                <w:szCs w:val="20"/>
              </w:rPr>
              <w:t>studie</w:t>
            </w:r>
            <w:r w:rsidRPr="00FA0517">
              <w:rPr>
                <w:rFonts w:ascii="Times New Roman" w:hAnsi="Times New Roman" w:cs="Times New Roman"/>
                <w:b/>
                <w:sz w:val="20"/>
                <w:szCs w:val="20"/>
              </w:rPr>
              <w:t>s (last amended in 2014)</w:t>
            </w:r>
          </w:p>
          <w:p w:rsidR="00B647B5" w:rsidRPr="00AE3BC5" w:rsidRDefault="00FA0517" w:rsidP="00FA0517">
            <w:pPr>
              <w:widowControl/>
              <w:spacing w:line="360" w:lineRule="auto"/>
              <w:jc w:val="left"/>
              <w:rPr>
                <w:rFonts w:ascii="Times New Roman" w:hAnsi="Times New Roman" w:cs="Times New Roman"/>
                <w:sz w:val="20"/>
                <w:szCs w:val="20"/>
              </w:rPr>
            </w:pPr>
            <w:r w:rsidRPr="00FA0517">
              <w:rPr>
                <w:rFonts w:ascii="Times New Roman" w:hAnsi="Times New Roman" w:cs="Times New Roman"/>
                <w:b/>
                <w:sz w:val="20"/>
                <w:szCs w:val="20"/>
              </w:rPr>
              <w:t>Website:</w:t>
            </w:r>
            <w:r w:rsidRPr="00FA0517">
              <w:rPr>
                <w:rFonts w:ascii="Times New Roman" w:hAnsi="Times New Roman" w:cs="Times New Roman"/>
                <w:sz w:val="20"/>
                <w:szCs w:val="20"/>
              </w:rPr>
              <w:t xml:space="preserve"> https://www.sign.ac.uk/checklists-and-notes.html</w:t>
            </w:r>
          </w:p>
        </w:tc>
      </w:tr>
      <w:tr w:rsidR="00C37862" w:rsidRPr="00AE3BC5" w:rsidTr="00E93040">
        <w:tc>
          <w:tcPr>
            <w:tcW w:w="8046" w:type="dxa"/>
            <w:gridSpan w:val="2"/>
            <w:vAlign w:val="center"/>
          </w:tcPr>
          <w:p w:rsidR="00C37862" w:rsidRPr="00D51E10" w:rsidRDefault="00C37862" w:rsidP="0038277D">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6128" w:type="dxa"/>
            <w:gridSpan w:val="48"/>
          </w:tcPr>
          <w:p w:rsidR="00C37862" w:rsidRPr="00AE3BC5" w:rsidRDefault="00C37862" w:rsidP="0038277D">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C37862" w:rsidRPr="00AE3BC5" w:rsidTr="0038277D">
        <w:tc>
          <w:tcPr>
            <w:tcW w:w="14174" w:type="dxa"/>
            <w:gridSpan w:val="50"/>
          </w:tcPr>
          <w:p w:rsidR="00C37862" w:rsidRPr="00C37862" w:rsidRDefault="00C37862" w:rsidP="00EE43FA">
            <w:pPr>
              <w:widowControl/>
              <w:spacing w:line="360" w:lineRule="auto"/>
              <w:jc w:val="left"/>
              <w:rPr>
                <w:rFonts w:ascii="Times New Roman" w:hAnsi="Times New Roman" w:cs="Times New Roman"/>
                <w:b/>
                <w:sz w:val="20"/>
                <w:szCs w:val="20"/>
              </w:rPr>
            </w:pPr>
            <w:r w:rsidRPr="00C37862">
              <w:rPr>
                <w:rFonts w:ascii="Times New Roman" w:hAnsi="Times New Roman" w:cs="Times New Roman"/>
                <w:b/>
                <w:sz w:val="20"/>
                <w:szCs w:val="20"/>
              </w:rPr>
              <w:t>DOMAIN 1 – PATIENT SELECTION</w:t>
            </w:r>
          </w:p>
        </w:tc>
      </w:tr>
      <w:tr w:rsidR="00C37862" w:rsidRPr="00AE3BC5" w:rsidTr="0038277D">
        <w:tc>
          <w:tcPr>
            <w:tcW w:w="14174" w:type="dxa"/>
            <w:gridSpan w:val="50"/>
          </w:tcPr>
          <w:p w:rsidR="00C37862" w:rsidRPr="00AE3BC5"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Risk of bias</w:t>
            </w:r>
          </w:p>
        </w:tc>
      </w:tr>
      <w:tr w:rsidR="00C37862" w:rsidRPr="00AE3BC5" w:rsidTr="0038277D">
        <w:tc>
          <w:tcPr>
            <w:tcW w:w="8046" w:type="dxa"/>
            <w:gridSpan w:val="2"/>
          </w:tcPr>
          <w:p w:rsidR="00C37862" w:rsidRDefault="00C37862" w:rsidP="00C37862">
            <w:pPr>
              <w:widowControl/>
              <w:tabs>
                <w:tab w:val="left" w:pos="1726"/>
              </w:tabs>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In a well conducted diagnostic study…</w:t>
            </w:r>
          </w:p>
        </w:tc>
        <w:tc>
          <w:tcPr>
            <w:tcW w:w="6128" w:type="dxa"/>
            <w:gridSpan w:val="48"/>
          </w:tcPr>
          <w:p w:rsidR="00C37862" w:rsidRDefault="00C37862" w:rsidP="0038277D">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Is that true in this study?</w:t>
            </w:r>
          </w:p>
        </w:tc>
      </w:tr>
      <w:tr w:rsidR="00C37862" w:rsidRPr="00AE3BC5" w:rsidTr="0038277D">
        <w:tc>
          <w:tcPr>
            <w:tcW w:w="8046" w:type="dxa"/>
            <w:gridSpan w:val="2"/>
          </w:tcPr>
          <w:p w:rsidR="00C37862"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1.1. A consecutive sequence or random selection of patients is enrolled.</w:t>
            </w:r>
          </w:p>
        </w:tc>
        <w:tc>
          <w:tcPr>
            <w:tcW w:w="1843" w:type="dxa"/>
            <w:gridSpan w:val="12"/>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C37862" w:rsidRPr="00AE3BC5" w:rsidTr="0038277D">
        <w:tc>
          <w:tcPr>
            <w:tcW w:w="8046" w:type="dxa"/>
            <w:gridSpan w:val="2"/>
          </w:tcPr>
          <w:p w:rsidR="00C37862"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1.2. Case – control methods are not used.</w:t>
            </w:r>
          </w:p>
        </w:tc>
        <w:tc>
          <w:tcPr>
            <w:tcW w:w="1843" w:type="dxa"/>
            <w:gridSpan w:val="12"/>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C37862" w:rsidRPr="00AE3BC5" w:rsidTr="0038277D">
        <w:tc>
          <w:tcPr>
            <w:tcW w:w="8046" w:type="dxa"/>
            <w:gridSpan w:val="2"/>
          </w:tcPr>
          <w:p w:rsidR="00C37862"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1.3. Inappropriate exclusions are avoided.</w:t>
            </w:r>
          </w:p>
        </w:tc>
        <w:tc>
          <w:tcPr>
            <w:tcW w:w="1843" w:type="dxa"/>
            <w:gridSpan w:val="12"/>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C37862" w:rsidRPr="00AE3BC5" w:rsidTr="0038277D">
        <w:tc>
          <w:tcPr>
            <w:tcW w:w="14174" w:type="dxa"/>
            <w:gridSpan w:val="50"/>
          </w:tcPr>
          <w:p w:rsidR="00C37862" w:rsidRPr="00AE3BC5"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Applicability</w:t>
            </w:r>
          </w:p>
        </w:tc>
      </w:tr>
      <w:tr w:rsidR="00C37862" w:rsidRPr="00AE3BC5" w:rsidTr="0038277D">
        <w:tc>
          <w:tcPr>
            <w:tcW w:w="8046" w:type="dxa"/>
            <w:gridSpan w:val="2"/>
          </w:tcPr>
          <w:p w:rsidR="00C37862"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1.4. The included patients and settings match the key question.</w:t>
            </w:r>
          </w:p>
        </w:tc>
        <w:tc>
          <w:tcPr>
            <w:tcW w:w="1843" w:type="dxa"/>
            <w:gridSpan w:val="12"/>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C37862" w:rsidRPr="00AE3BC5" w:rsidTr="0038277D">
        <w:tc>
          <w:tcPr>
            <w:tcW w:w="14174" w:type="dxa"/>
            <w:gridSpan w:val="50"/>
          </w:tcPr>
          <w:p w:rsidR="00C37862" w:rsidRPr="00AE3BC5"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b/>
                <w:sz w:val="20"/>
                <w:szCs w:val="20"/>
              </w:rPr>
              <w:t>DOMAIN 2 – INDEX TEST</w:t>
            </w:r>
          </w:p>
        </w:tc>
      </w:tr>
      <w:tr w:rsidR="00C37862" w:rsidRPr="00AE3BC5" w:rsidTr="0038277D">
        <w:tc>
          <w:tcPr>
            <w:tcW w:w="14174" w:type="dxa"/>
            <w:gridSpan w:val="50"/>
          </w:tcPr>
          <w:p w:rsidR="00C37862" w:rsidRPr="00C37862" w:rsidRDefault="00C37862" w:rsidP="00EE43FA">
            <w:pPr>
              <w:widowControl/>
              <w:spacing w:line="360" w:lineRule="auto"/>
              <w:jc w:val="left"/>
              <w:rPr>
                <w:rFonts w:ascii="Times New Roman" w:hAnsi="Times New Roman" w:cs="Times New Roman"/>
                <w:b/>
                <w:sz w:val="20"/>
                <w:szCs w:val="20"/>
              </w:rPr>
            </w:pPr>
            <w:r w:rsidRPr="00C37862">
              <w:rPr>
                <w:rFonts w:ascii="Times New Roman" w:hAnsi="Times New Roman" w:cs="Times New Roman"/>
                <w:sz w:val="20"/>
                <w:szCs w:val="20"/>
              </w:rPr>
              <w:t>Risk of bias</w:t>
            </w:r>
          </w:p>
        </w:tc>
      </w:tr>
      <w:tr w:rsidR="00C37862" w:rsidRPr="00AE3BC5" w:rsidTr="0038277D">
        <w:tc>
          <w:tcPr>
            <w:tcW w:w="8046" w:type="dxa"/>
            <w:gridSpan w:val="2"/>
          </w:tcPr>
          <w:p w:rsidR="00C37862" w:rsidRDefault="00C37862" w:rsidP="0038277D">
            <w:pPr>
              <w:widowControl/>
              <w:tabs>
                <w:tab w:val="left" w:pos="1726"/>
              </w:tabs>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In a well conducted diagnostic study…</w:t>
            </w:r>
          </w:p>
        </w:tc>
        <w:tc>
          <w:tcPr>
            <w:tcW w:w="6128" w:type="dxa"/>
            <w:gridSpan w:val="48"/>
          </w:tcPr>
          <w:p w:rsidR="00C37862" w:rsidRDefault="00C37862" w:rsidP="0038277D">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Is that true in this study?</w:t>
            </w:r>
          </w:p>
        </w:tc>
      </w:tr>
      <w:tr w:rsidR="00C37862" w:rsidRPr="00AE3BC5" w:rsidTr="0038277D">
        <w:tc>
          <w:tcPr>
            <w:tcW w:w="8046" w:type="dxa"/>
            <w:gridSpan w:val="2"/>
          </w:tcPr>
          <w:p w:rsidR="00C37862" w:rsidRPr="00C37862"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lastRenderedPageBreak/>
              <w:t>2.1. The index test results interpreted without knowledge of the results of the reference standard.</w:t>
            </w:r>
          </w:p>
        </w:tc>
        <w:tc>
          <w:tcPr>
            <w:tcW w:w="1843" w:type="dxa"/>
            <w:gridSpan w:val="12"/>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C37862" w:rsidRPr="00AE3BC5" w:rsidTr="0038277D">
        <w:tc>
          <w:tcPr>
            <w:tcW w:w="8046" w:type="dxa"/>
            <w:gridSpan w:val="2"/>
          </w:tcPr>
          <w:p w:rsidR="00C37862" w:rsidRPr="00C37862"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2.2. If a threshold is used, it is pre-specified.</w:t>
            </w:r>
          </w:p>
        </w:tc>
        <w:tc>
          <w:tcPr>
            <w:tcW w:w="1843" w:type="dxa"/>
            <w:gridSpan w:val="12"/>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C37862" w:rsidRPr="00AE3BC5" w:rsidTr="0038277D">
        <w:tc>
          <w:tcPr>
            <w:tcW w:w="14174" w:type="dxa"/>
            <w:gridSpan w:val="50"/>
          </w:tcPr>
          <w:p w:rsidR="00C37862" w:rsidRDefault="00C37862" w:rsidP="0038277D">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Applicability</w:t>
            </w:r>
          </w:p>
        </w:tc>
      </w:tr>
      <w:tr w:rsidR="00C37862" w:rsidRPr="00AE3BC5" w:rsidTr="0038277D">
        <w:tc>
          <w:tcPr>
            <w:tcW w:w="8046" w:type="dxa"/>
            <w:gridSpan w:val="2"/>
          </w:tcPr>
          <w:p w:rsidR="00C37862" w:rsidRPr="00C37862" w:rsidRDefault="00C37862" w:rsidP="00EE43FA">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2.3. The index test, its conduct, and its interpretation is similar to that used in practice with the target population of the guideline.</w:t>
            </w:r>
          </w:p>
        </w:tc>
        <w:tc>
          <w:tcPr>
            <w:tcW w:w="1843" w:type="dxa"/>
            <w:gridSpan w:val="12"/>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C37862" w:rsidRDefault="00C37862"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D4010A" w:rsidRPr="00AE3BC5" w:rsidTr="0038277D">
        <w:tc>
          <w:tcPr>
            <w:tcW w:w="14174" w:type="dxa"/>
            <w:gridSpan w:val="50"/>
          </w:tcPr>
          <w:p w:rsidR="00D4010A" w:rsidRPr="00D4010A" w:rsidRDefault="00D4010A" w:rsidP="00EE43FA">
            <w:pPr>
              <w:widowControl/>
              <w:spacing w:line="360" w:lineRule="auto"/>
              <w:jc w:val="left"/>
              <w:rPr>
                <w:rFonts w:ascii="Times New Roman" w:hAnsi="Times New Roman" w:cs="Times New Roman"/>
                <w:b/>
                <w:sz w:val="20"/>
                <w:szCs w:val="20"/>
              </w:rPr>
            </w:pPr>
            <w:r w:rsidRPr="00D4010A">
              <w:rPr>
                <w:rFonts w:ascii="Times New Roman" w:hAnsi="Times New Roman" w:cs="Times New Roman"/>
                <w:b/>
                <w:sz w:val="20"/>
                <w:szCs w:val="20"/>
              </w:rPr>
              <w:t>DOMAIN 3 – REFERENCE STANDARD</w:t>
            </w:r>
          </w:p>
        </w:tc>
      </w:tr>
      <w:tr w:rsidR="00D4010A" w:rsidRPr="00C37862" w:rsidTr="0038277D">
        <w:tc>
          <w:tcPr>
            <w:tcW w:w="14174" w:type="dxa"/>
            <w:gridSpan w:val="50"/>
          </w:tcPr>
          <w:p w:rsidR="00D4010A" w:rsidRPr="00C37862" w:rsidRDefault="00D4010A" w:rsidP="0038277D">
            <w:pPr>
              <w:widowControl/>
              <w:spacing w:line="360" w:lineRule="auto"/>
              <w:jc w:val="left"/>
              <w:rPr>
                <w:rFonts w:ascii="Times New Roman" w:hAnsi="Times New Roman" w:cs="Times New Roman"/>
                <w:b/>
                <w:sz w:val="20"/>
                <w:szCs w:val="20"/>
              </w:rPr>
            </w:pPr>
            <w:r w:rsidRPr="00C37862">
              <w:rPr>
                <w:rFonts w:ascii="Times New Roman" w:hAnsi="Times New Roman" w:cs="Times New Roman"/>
                <w:sz w:val="20"/>
                <w:szCs w:val="20"/>
              </w:rPr>
              <w:t>Risk of bias</w:t>
            </w:r>
          </w:p>
        </w:tc>
      </w:tr>
      <w:tr w:rsidR="00D4010A" w:rsidTr="0038277D">
        <w:tc>
          <w:tcPr>
            <w:tcW w:w="8046" w:type="dxa"/>
            <w:gridSpan w:val="2"/>
          </w:tcPr>
          <w:p w:rsidR="00D4010A" w:rsidRDefault="00D4010A" w:rsidP="0038277D">
            <w:pPr>
              <w:widowControl/>
              <w:tabs>
                <w:tab w:val="left" w:pos="1726"/>
              </w:tabs>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In a well conducted diagnostic study…</w:t>
            </w:r>
          </w:p>
        </w:tc>
        <w:tc>
          <w:tcPr>
            <w:tcW w:w="6128" w:type="dxa"/>
            <w:gridSpan w:val="48"/>
          </w:tcPr>
          <w:p w:rsidR="00D4010A" w:rsidRDefault="00D4010A" w:rsidP="0038277D">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Is that true in this study?</w:t>
            </w:r>
          </w:p>
        </w:tc>
      </w:tr>
      <w:tr w:rsidR="00D4010A" w:rsidRPr="00AE3BC5" w:rsidTr="0038277D">
        <w:tc>
          <w:tcPr>
            <w:tcW w:w="8046" w:type="dxa"/>
            <w:gridSpan w:val="2"/>
          </w:tcPr>
          <w:p w:rsidR="00D4010A" w:rsidRPr="00C37862" w:rsidRDefault="00D4010A" w:rsidP="00EE43FA">
            <w:pPr>
              <w:widowControl/>
              <w:spacing w:line="360" w:lineRule="auto"/>
              <w:jc w:val="left"/>
              <w:rPr>
                <w:rFonts w:ascii="Times New Roman" w:hAnsi="Times New Roman" w:cs="Times New Roman"/>
                <w:sz w:val="20"/>
                <w:szCs w:val="20"/>
              </w:rPr>
            </w:pPr>
            <w:r w:rsidRPr="00D4010A">
              <w:rPr>
                <w:rFonts w:ascii="Times New Roman" w:hAnsi="Times New Roman" w:cs="Times New Roman"/>
                <w:sz w:val="20"/>
                <w:szCs w:val="20"/>
              </w:rPr>
              <w:t>3.1. The reference standard is likely to correctly identify the target condition.</w:t>
            </w:r>
          </w:p>
        </w:tc>
        <w:tc>
          <w:tcPr>
            <w:tcW w:w="1843" w:type="dxa"/>
            <w:gridSpan w:val="12"/>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D4010A" w:rsidRPr="00AE3BC5" w:rsidTr="0038277D">
        <w:tc>
          <w:tcPr>
            <w:tcW w:w="8046" w:type="dxa"/>
            <w:gridSpan w:val="2"/>
          </w:tcPr>
          <w:p w:rsidR="00D4010A" w:rsidRPr="00C37862" w:rsidRDefault="00D4010A" w:rsidP="00EE43FA">
            <w:pPr>
              <w:widowControl/>
              <w:spacing w:line="360" w:lineRule="auto"/>
              <w:jc w:val="left"/>
              <w:rPr>
                <w:rFonts w:ascii="Times New Roman" w:hAnsi="Times New Roman" w:cs="Times New Roman"/>
                <w:sz w:val="20"/>
                <w:szCs w:val="20"/>
              </w:rPr>
            </w:pPr>
            <w:r w:rsidRPr="00D4010A">
              <w:rPr>
                <w:rFonts w:ascii="Times New Roman" w:hAnsi="Times New Roman" w:cs="Times New Roman"/>
                <w:sz w:val="20"/>
                <w:szCs w:val="20"/>
              </w:rPr>
              <w:t>3.2. Reference standard results are interpreted without knowledge of the results of the index test.</w:t>
            </w:r>
          </w:p>
        </w:tc>
        <w:tc>
          <w:tcPr>
            <w:tcW w:w="1843" w:type="dxa"/>
            <w:gridSpan w:val="12"/>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D4010A" w:rsidRPr="00AE3BC5" w:rsidTr="0038277D">
        <w:tc>
          <w:tcPr>
            <w:tcW w:w="14174" w:type="dxa"/>
            <w:gridSpan w:val="50"/>
          </w:tcPr>
          <w:p w:rsidR="00D4010A" w:rsidRPr="00AE3BC5" w:rsidRDefault="00D4010A" w:rsidP="00EE43FA">
            <w:pPr>
              <w:widowControl/>
              <w:spacing w:line="360" w:lineRule="auto"/>
              <w:jc w:val="left"/>
              <w:rPr>
                <w:rFonts w:ascii="Times New Roman" w:hAnsi="Times New Roman" w:cs="Times New Roman"/>
                <w:sz w:val="20"/>
                <w:szCs w:val="20"/>
              </w:rPr>
            </w:pPr>
            <w:r w:rsidRPr="00D4010A">
              <w:rPr>
                <w:rFonts w:ascii="Times New Roman" w:hAnsi="Times New Roman" w:cs="Times New Roman"/>
                <w:sz w:val="20"/>
                <w:szCs w:val="20"/>
              </w:rPr>
              <w:t>Applicability</w:t>
            </w:r>
          </w:p>
        </w:tc>
      </w:tr>
      <w:tr w:rsidR="00D4010A" w:rsidRPr="00AE3BC5" w:rsidTr="0038277D">
        <w:tc>
          <w:tcPr>
            <w:tcW w:w="8046" w:type="dxa"/>
            <w:gridSpan w:val="2"/>
          </w:tcPr>
          <w:p w:rsidR="00D4010A" w:rsidRPr="00C37862" w:rsidRDefault="00D4010A" w:rsidP="00EE43FA">
            <w:pPr>
              <w:widowControl/>
              <w:spacing w:line="360" w:lineRule="auto"/>
              <w:jc w:val="left"/>
              <w:rPr>
                <w:rFonts w:ascii="Times New Roman" w:hAnsi="Times New Roman" w:cs="Times New Roman"/>
                <w:sz w:val="20"/>
                <w:szCs w:val="20"/>
              </w:rPr>
            </w:pPr>
            <w:r w:rsidRPr="00D4010A">
              <w:rPr>
                <w:rFonts w:ascii="Times New Roman" w:hAnsi="Times New Roman" w:cs="Times New Roman"/>
                <w:sz w:val="20"/>
                <w:szCs w:val="20"/>
              </w:rPr>
              <w:t>3.3. The target condition as defined by the reference standard matches that found in the target population of the guideline.</w:t>
            </w:r>
          </w:p>
        </w:tc>
        <w:tc>
          <w:tcPr>
            <w:tcW w:w="1843" w:type="dxa"/>
            <w:gridSpan w:val="12"/>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D4010A" w:rsidRDefault="00D4010A"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38277D" w:rsidRPr="00AE3BC5" w:rsidTr="0038277D">
        <w:tc>
          <w:tcPr>
            <w:tcW w:w="14174" w:type="dxa"/>
            <w:gridSpan w:val="50"/>
          </w:tcPr>
          <w:p w:rsidR="0038277D" w:rsidRPr="0038277D" w:rsidRDefault="0038277D" w:rsidP="00EE43FA">
            <w:pPr>
              <w:widowControl/>
              <w:spacing w:line="360" w:lineRule="auto"/>
              <w:jc w:val="left"/>
              <w:rPr>
                <w:rFonts w:ascii="Times New Roman" w:hAnsi="Times New Roman" w:cs="Times New Roman"/>
                <w:b/>
                <w:sz w:val="20"/>
                <w:szCs w:val="20"/>
              </w:rPr>
            </w:pPr>
            <w:r w:rsidRPr="0038277D">
              <w:rPr>
                <w:rFonts w:ascii="Times New Roman" w:hAnsi="Times New Roman" w:cs="Times New Roman"/>
                <w:b/>
                <w:sz w:val="20"/>
                <w:szCs w:val="20"/>
              </w:rPr>
              <w:t>DOMAIN 4 – FLOW AND TIMING</w:t>
            </w:r>
          </w:p>
        </w:tc>
      </w:tr>
      <w:tr w:rsidR="0038277D" w:rsidRPr="00C37862" w:rsidTr="0038277D">
        <w:tc>
          <w:tcPr>
            <w:tcW w:w="14174" w:type="dxa"/>
            <w:gridSpan w:val="50"/>
          </w:tcPr>
          <w:p w:rsidR="0038277D" w:rsidRPr="00C37862" w:rsidRDefault="0038277D" w:rsidP="0038277D">
            <w:pPr>
              <w:widowControl/>
              <w:spacing w:line="360" w:lineRule="auto"/>
              <w:jc w:val="left"/>
              <w:rPr>
                <w:rFonts w:ascii="Times New Roman" w:hAnsi="Times New Roman" w:cs="Times New Roman"/>
                <w:b/>
                <w:sz w:val="20"/>
                <w:szCs w:val="20"/>
              </w:rPr>
            </w:pPr>
            <w:r w:rsidRPr="00C37862">
              <w:rPr>
                <w:rFonts w:ascii="Times New Roman" w:hAnsi="Times New Roman" w:cs="Times New Roman"/>
                <w:sz w:val="20"/>
                <w:szCs w:val="20"/>
              </w:rPr>
              <w:t>Risk of bias</w:t>
            </w:r>
          </w:p>
        </w:tc>
      </w:tr>
      <w:tr w:rsidR="0038277D" w:rsidTr="0038277D">
        <w:tc>
          <w:tcPr>
            <w:tcW w:w="8046" w:type="dxa"/>
            <w:gridSpan w:val="2"/>
          </w:tcPr>
          <w:p w:rsidR="0038277D" w:rsidRDefault="0038277D" w:rsidP="0038277D">
            <w:pPr>
              <w:widowControl/>
              <w:tabs>
                <w:tab w:val="left" w:pos="1726"/>
              </w:tabs>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In a well conducted diagnostic study…</w:t>
            </w:r>
          </w:p>
        </w:tc>
        <w:tc>
          <w:tcPr>
            <w:tcW w:w="6128" w:type="dxa"/>
            <w:gridSpan w:val="48"/>
          </w:tcPr>
          <w:p w:rsidR="0038277D" w:rsidRDefault="0038277D" w:rsidP="0038277D">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Is that true in this study?</w:t>
            </w:r>
          </w:p>
        </w:tc>
      </w:tr>
      <w:tr w:rsidR="0038277D" w:rsidRPr="00AE3BC5" w:rsidTr="0038277D">
        <w:tc>
          <w:tcPr>
            <w:tcW w:w="8046" w:type="dxa"/>
            <w:gridSpan w:val="2"/>
          </w:tcPr>
          <w:p w:rsidR="0038277D" w:rsidRPr="00C37862" w:rsidRDefault="0038277D" w:rsidP="00EE43FA">
            <w:pPr>
              <w:widowControl/>
              <w:spacing w:line="360" w:lineRule="auto"/>
              <w:jc w:val="left"/>
              <w:rPr>
                <w:rFonts w:ascii="Times New Roman" w:hAnsi="Times New Roman" w:cs="Times New Roman"/>
                <w:sz w:val="20"/>
                <w:szCs w:val="20"/>
              </w:rPr>
            </w:pPr>
            <w:r w:rsidRPr="0038277D">
              <w:rPr>
                <w:rFonts w:ascii="Times New Roman" w:hAnsi="Times New Roman" w:cs="Times New Roman"/>
                <w:sz w:val="20"/>
                <w:szCs w:val="20"/>
              </w:rPr>
              <w:t>4.1. There is an appropriate interval between the index test and reference standard.</w:t>
            </w:r>
          </w:p>
        </w:tc>
        <w:tc>
          <w:tcPr>
            <w:tcW w:w="1843" w:type="dxa"/>
            <w:gridSpan w:val="12"/>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38277D" w:rsidRPr="00AE3BC5" w:rsidTr="0038277D">
        <w:tc>
          <w:tcPr>
            <w:tcW w:w="8046" w:type="dxa"/>
            <w:gridSpan w:val="2"/>
          </w:tcPr>
          <w:p w:rsidR="0038277D" w:rsidRPr="00C37862" w:rsidRDefault="0038277D" w:rsidP="00EE43FA">
            <w:pPr>
              <w:widowControl/>
              <w:spacing w:line="360" w:lineRule="auto"/>
              <w:jc w:val="left"/>
              <w:rPr>
                <w:rFonts w:ascii="Times New Roman" w:hAnsi="Times New Roman" w:cs="Times New Roman"/>
                <w:sz w:val="20"/>
                <w:szCs w:val="20"/>
              </w:rPr>
            </w:pPr>
            <w:r w:rsidRPr="0038277D">
              <w:rPr>
                <w:rFonts w:ascii="Times New Roman" w:hAnsi="Times New Roman" w:cs="Times New Roman"/>
                <w:sz w:val="20"/>
                <w:szCs w:val="20"/>
              </w:rPr>
              <w:lastRenderedPageBreak/>
              <w:t>4.2. All patients receive the same reference standard.</w:t>
            </w:r>
          </w:p>
        </w:tc>
        <w:tc>
          <w:tcPr>
            <w:tcW w:w="1843" w:type="dxa"/>
            <w:gridSpan w:val="12"/>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38277D" w:rsidRPr="00AE3BC5" w:rsidTr="0038277D">
        <w:tc>
          <w:tcPr>
            <w:tcW w:w="8046" w:type="dxa"/>
            <w:gridSpan w:val="2"/>
          </w:tcPr>
          <w:p w:rsidR="0038277D" w:rsidRPr="00C37862" w:rsidRDefault="0038277D" w:rsidP="00EE43FA">
            <w:pPr>
              <w:widowControl/>
              <w:spacing w:line="360" w:lineRule="auto"/>
              <w:jc w:val="left"/>
              <w:rPr>
                <w:rFonts w:ascii="Times New Roman" w:hAnsi="Times New Roman" w:cs="Times New Roman"/>
                <w:sz w:val="20"/>
                <w:szCs w:val="20"/>
              </w:rPr>
            </w:pPr>
            <w:r w:rsidRPr="0038277D">
              <w:rPr>
                <w:rFonts w:ascii="Times New Roman" w:hAnsi="Times New Roman" w:cs="Times New Roman"/>
                <w:sz w:val="20"/>
                <w:szCs w:val="20"/>
              </w:rPr>
              <w:t>4.3. All patients recruited into the study are included in the analysis.</w:t>
            </w:r>
          </w:p>
        </w:tc>
        <w:tc>
          <w:tcPr>
            <w:tcW w:w="1843" w:type="dxa"/>
            <w:gridSpan w:val="12"/>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Yes</w:t>
            </w:r>
          </w:p>
        </w:tc>
        <w:tc>
          <w:tcPr>
            <w:tcW w:w="1701" w:type="dxa"/>
            <w:gridSpan w:val="21"/>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No</w:t>
            </w:r>
          </w:p>
        </w:tc>
        <w:tc>
          <w:tcPr>
            <w:tcW w:w="2584" w:type="dxa"/>
            <w:gridSpan w:val="15"/>
          </w:tcPr>
          <w:p w:rsidR="0038277D" w:rsidRDefault="0038277D" w:rsidP="0038277D">
            <w:pPr>
              <w:widowControl/>
              <w:spacing w:line="360" w:lineRule="auto"/>
              <w:jc w:val="left"/>
              <w:rPr>
                <w:rFonts w:ascii="Times New Roman" w:hAnsi="Times New Roman" w:cs="Times New Roman"/>
                <w:sz w:val="20"/>
                <w:szCs w:val="20"/>
              </w:rPr>
            </w:pPr>
            <w:r w:rsidRPr="00AE3BC5">
              <w:rPr>
                <w:rFonts w:ascii="Times New Roman" w:hAnsi="Times New Roman" w:cs="Times New Roman"/>
                <w:sz w:val="20"/>
                <w:szCs w:val="20"/>
              </w:rPr>
              <w:t>Can’t say</w:t>
            </w:r>
          </w:p>
        </w:tc>
      </w:tr>
      <w:tr w:rsidR="0038277D" w:rsidRPr="00AE3BC5" w:rsidTr="0038277D">
        <w:tc>
          <w:tcPr>
            <w:tcW w:w="14174" w:type="dxa"/>
            <w:gridSpan w:val="50"/>
          </w:tcPr>
          <w:p w:rsidR="0038277D" w:rsidRPr="0038277D" w:rsidRDefault="0038277D" w:rsidP="00EE43FA">
            <w:pPr>
              <w:widowControl/>
              <w:spacing w:line="360" w:lineRule="auto"/>
              <w:jc w:val="left"/>
              <w:rPr>
                <w:rFonts w:ascii="Times New Roman" w:hAnsi="Times New Roman" w:cs="Times New Roman"/>
                <w:b/>
                <w:sz w:val="20"/>
                <w:szCs w:val="20"/>
              </w:rPr>
            </w:pPr>
            <w:r>
              <w:rPr>
                <w:rFonts w:ascii="Times New Roman" w:hAnsi="Times New Roman" w:cs="Times New Roman"/>
                <w:b/>
                <w:sz w:val="20"/>
                <w:szCs w:val="20"/>
              </w:rPr>
              <w:t>SECTION 5:</w:t>
            </w:r>
            <w:r w:rsidRPr="0038277D">
              <w:rPr>
                <w:rFonts w:ascii="Times New Roman" w:hAnsi="Times New Roman" w:cs="Times New Roman"/>
                <w:b/>
                <w:sz w:val="20"/>
                <w:szCs w:val="20"/>
              </w:rPr>
              <w:t xml:space="preserve"> OVERALL ASSESSMENT OF THE STUDY</w:t>
            </w:r>
          </w:p>
        </w:tc>
      </w:tr>
      <w:tr w:rsidR="0038277D" w:rsidRPr="00AE3BC5" w:rsidTr="0038277D">
        <w:tc>
          <w:tcPr>
            <w:tcW w:w="8046" w:type="dxa"/>
            <w:gridSpan w:val="2"/>
          </w:tcPr>
          <w:p w:rsidR="0038277D" w:rsidRPr="0038277D" w:rsidRDefault="0038277D" w:rsidP="00EE43FA">
            <w:pPr>
              <w:widowControl/>
              <w:spacing w:line="360" w:lineRule="auto"/>
              <w:jc w:val="left"/>
              <w:rPr>
                <w:rFonts w:ascii="Times New Roman" w:hAnsi="Times New Roman" w:cs="Times New Roman"/>
                <w:sz w:val="20"/>
                <w:szCs w:val="20"/>
              </w:rPr>
            </w:pPr>
            <w:r w:rsidRPr="0038277D">
              <w:rPr>
                <w:rFonts w:ascii="Times New Roman" w:hAnsi="Times New Roman" w:cs="Times New Roman"/>
                <w:sz w:val="20"/>
                <w:szCs w:val="20"/>
              </w:rPr>
              <w:t>5.1. How well was the study done to minimise bias?  Code as follows:</w:t>
            </w:r>
          </w:p>
        </w:tc>
        <w:tc>
          <w:tcPr>
            <w:tcW w:w="1843" w:type="dxa"/>
            <w:gridSpan w:val="12"/>
          </w:tcPr>
          <w:p w:rsidR="0038277D" w:rsidRDefault="0038277D" w:rsidP="0038277D">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High quality (++)</w:t>
            </w:r>
          </w:p>
        </w:tc>
        <w:tc>
          <w:tcPr>
            <w:tcW w:w="1701" w:type="dxa"/>
            <w:gridSpan w:val="21"/>
          </w:tcPr>
          <w:p w:rsidR="0038277D" w:rsidRDefault="0038277D" w:rsidP="0038277D">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Acceptable (+)</w:t>
            </w:r>
          </w:p>
        </w:tc>
        <w:tc>
          <w:tcPr>
            <w:tcW w:w="2584" w:type="dxa"/>
            <w:gridSpan w:val="15"/>
          </w:tcPr>
          <w:p w:rsidR="0038277D" w:rsidRPr="00AE3BC5" w:rsidRDefault="0038277D" w:rsidP="0038277D">
            <w:pPr>
              <w:widowControl/>
              <w:spacing w:line="360" w:lineRule="auto"/>
              <w:jc w:val="left"/>
              <w:rPr>
                <w:rFonts w:ascii="Times New Roman" w:hAnsi="Times New Roman" w:cs="Times New Roman"/>
                <w:sz w:val="20"/>
                <w:szCs w:val="20"/>
              </w:rPr>
            </w:pPr>
            <w:r w:rsidRPr="00C37862">
              <w:rPr>
                <w:rFonts w:ascii="Times New Roman" w:hAnsi="Times New Roman" w:cs="Times New Roman"/>
                <w:sz w:val="20"/>
                <w:szCs w:val="20"/>
              </w:rPr>
              <w:t>Unacceptable – reject 0</w:t>
            </w:r>
          </w:p>
        </w:tc>
      </w:tr>
      <w:tr w:rsidR="0038277D" w:rsidRPr="00AE3BC5" w:rsidTr="0038277D">
        <w:tc>
          <w:tcPr>
            <w:tcW w:w="8046" w:type="dxa"/>
            <w:gridSpan w:val="2"/>
          </w:tcPr>
          <w:p w:rsidR="0038277D" w:rsidRPr="0038277D" w:rsidRDefault="0038277D" w:rsidP="00EE43FA">
            <w:pPr>
              <w:widowControl/>
              <w:spacing w:line="360" w:lineRule="auto"/>
              <w:jc w:val="left"/>
              <w:rPr>
                <w:rFonts w:ascii="Times New Roman" w:hAnsi="Times New Roman" w:cs="Times New Roman"/>
                <w:sz w:val="20"/>
                <w:szCs w:val="20"/>
              </w:rPr>
            </w:pPr>
            <w:r w:rsidRPr="0038277D">
              <w:rPr>
                <w:rFonts w:ascii="Times New Roman" w:hAnsi="Times New Roman" w:cs="Times New Roman"/>
                <w:sz w:val="20"/>
                <w:szCs w:val="20"/>
              </w:rPr>
              <w:t>5.2. What is your assessment of the applicability of this study to our target population?</w:t>
            </w:r>
          </w:p>
        </w:tc>
        <w:tc>
          <w:tcPr>
            <w:tcW w:w="1843" w:type="dxa"/>
            <w:gridSpan w:val="12"/>
          </w:tcPr>
          <w:p w:rsidR="0038277D" w:rsidRPr="00C37862" w:rsidRDefault="0038277D" w:rsidP="0038277D">
            <w:pPr>
              <w:widowControl/>
              <w:spacing w:line="360" w:lineRule="auto"/>
              <w:jc w:val="left"/>
              <w:rPr>
                <w:rFonts w:ascii="Times New Roman" w:hAnsi="Times New Roman" w:cs="Times New Roman"/>
                <w:sz w:val="20"/>
                <w:szCs w:val="20"/>
              </w:rPr>
            </w:pPr>
            <w:r w:rsidRPr="0038277D">
              <w:rPr>
                <w:rFonts w:ascii="Times New Roman" w:hAnsi="Times New Roman" w:cs="Times New Roman"/>
                <w:sz w:val="20"/>
                <w:szCs w:val="20"/>
              </w:rPr>
              <w:t>Directly applicable</w:t>
            </w:r>
          </w:p>
        </w:tc>
        <w:tc>
          <w:tcPr>
            <w:tcW w:w="4285" w:type="dxa"/>
            <w:gridSpan w:val="36"/>
          </w:tcPr>
          <w:p w:rsidR="0038277D" w:rsidRPr="00C37862" w:rsidRDefault="0038277D" w:rsidP="0038277D">
            <w:pPr>
              <w:widowControl/>
              <w:spacing w:line="360" w:lineRule="auto"/>
              <w:jc w:val="left"/>
              <w:rPr>
                <w:rFonts w:ascii="Times New Roman" w:hAnsi="Times New Roman" w:cs="Times New Roman"/>
                <w:sz w:val="20"/>
                <w:szCs w:val="20"/>
              </w:rPr>
            </w:pPr>
            <w:r w:rsidRPr="0038277D">
              <w:rPr>
                <w:rFonts w:ascii="Times New Roman" w:hAnsi="Times New Roman" w:cs="Times New Roman"/>
                <w:sz w:val="20"/>
                <w:szCs w:val="20"/>
              </w:rPr>
              <w:t>Some indirectness</w:t>
            </w:r>
            <w:r>
              <w:rPr>
                <w:rFonts w:ascii="Times New Roman" w:hAnsi="Times New Roman" w:cs="Times New Roman" w:hint="eastAsia"/>
                <w:sz w:val="20"/>
                <w:szCs w:val="20"/>
              </w:rPr>
              <w:t xml:space="preserve"> </w:t>
            </w:r>
            <w:r w:rsidRPr="0038277D">
              <w:rPr>
                <w:rFonts w:ascii="Times New Roman" w:hAnsi="Times New Roman" w:cs="Times New Roman"/>
                <w:sz w:val="20"/>
                <w:szCs w:val="20"/>
              </w:rPr>
              <w:t xml:space="preserve"> (Please explain in the following section for Notes)</w:t>
            </w:r>
          </w:p>
        </w:tc>
      </w:tr>
      <w:tr w:rsidR="0038277D" w:rsidRPr="00AE3BC5" w:rsidTr="0038277D">
        <w:tc>
          <w:tcPr>
            <w:tcW w:w="14174" w:type="dxa"/>
            <w:gridSpan w:val="50"/>
          </w:tcPr>
          <w:p w:rsidR="0038277D" w:rsidRPr="00AE3BC5" w:rsidRDefault="0038277D" w:rsidP="00EE43FA">
            <w:pPr>
              <w:widowControl/>
              <w:spacing w:line="360" w:lineRule="auto"/>
              <w:jc w:val="left"/>
              <w:rPr>
                <w:rFonts w:ascii="Times New Roman" w:hAnsi="Times New Roman" w:cs="Times New Roman"/>
                <w:sz w:val="20"/>
                <w:szCs w:val="20"/>
              </w:rPr>
            </w:pPr>
            <w:r w:rsidRPr="0038277D">
              <w:rPr>
                <w:rFonts w:ascii="Times New Roman" w:hAnsi="Times New Roman" w:cs="Times New Roman"/>
                <w:sz w:val="20"/>
                <w:szCs w:val="20"/>
              </w:rPr>
              <w:t>5.2. Notes. Summarise the authors conclusions. Add any comments on your own assessment of the study, and the extent to which it answers your question.</w:t>
            </w:r>
          </w:p>
        </w:tc>
      </w:tr>
      <w:tr w:rsidR="0038277D" w:rsidRPr="00AE3BC5" w:rsidTr="0038277D">
        <w:tc>
          <w:tcPr>
            <w:tcW w:w="14174" w:type="dxa"/>
            <w:gridSpan w:val="50"/>
          </w:tcPr>
          <w:p w:rsidR="0038277D" w:rsidRPr="00AE3BC5" w:rsidRDefault="0038277D" w:rsidP="00EE43FA">
            <w:pPr>
              <w:widowControl/>
              <w:spacing w:line="360" w:lineRule="auto"/>
              <w:jc w:val="left"/>
              <w:rPr>
                <w:rFonts w:ascii="Times New Roman" w:hAnsi="Times New Roman" w:cs="Times New Roman"/>
                <w:sz w:val="20"/>
                <w:szCs w:val="20"/>
              </w:rPr>
            </w:pPr>
          </w:p>
        </w:tc>
      </w:tr>
      <w:tr w:rsidR="00676E95" w:rsidRPr="00AE3BC5" w:rsidTr="0038277D">
        <w:tc>
          <w:tcPr>
            <w:tcW w:w="14174" w:type="dxa"/>
            <w:gridSpan w:val="50"/>
          </w:tcPr>
          <w:p w:rsidR="00CC6FF4" w:rsidRPr="00CC6FF4" w:rsidRDefault="00CC6FF4" w:rsidP="00CC6FF4">
            <w:pPr>
              <w:widowControl/>
              <w:spacing w:line="360" w:lineRule="auto"/>
              <w:jc w:val="left"/>
              <w:rPr>
                <w:rFonts w:ascii="Times New Roman" w:hAnsi="Times New Roman" w:cs="Times New Roman"/>
                <w:b/>
                <w:sz w:val="20"/>
                <w:szCs w:val="20"/>
              </w:rPr>
            </w:pPr>
            <w:r w:rsidRPr="00CC6FF4">
              <w:rPr>
                <w:rFonts w:ascii="Times New Roman" w:hAnsi="Times New Roman" w:cs="Times New Roman" w:hint="eastAsia"/>
                <w:b/>
                <w:sz w:val="20"/>
                <w:szCs w:val="20"/>
              </w:rPr>
              <w:t>U</w:t>
            </w:r>
            <w:r w:rsidRPr="00CC6FF4">
              <w:rPr>
                <w:rFonts w:ascii="Times New Roman" w:hAnsi="Times New Roman" w:cs="Times New Roman"/>
                <w:b/>
                <w:sz w:val="20"/>
                <w:szCs w:val="20"/>
              </w:rPr>
              <w:t xml:space="preserve">. The Joanna Briggs Institute (JBI) Critical Appraisal Checklist for </w:t>
            </w:r>
            <w:r w:rsidR="005F3FAB" w:rsidRPr="005F3FAB">
              <w:rPr>
                <w:rFonts w:ascii="Times New Roman" w:hAnsi="Times New Roman" w:cs="Times New Roman"/>
                <w:b/>
                <w:sz w:val="20"/>
                <w:szCs w:val="20"/>
              </w:rPr>
              <w:t>diagnostic test accuracy studies</w:t>
            </w:r>
            <w:r w:rsidRPr="00CC6FF4">
              <w:rPr>
                <w:rFonts w:ascii="Times New Roman" w:hAnsi="Times New Roman" w:cs="Times New Roman"/>
                <w:b/>
                <w:sz w:val="20"/>
                <w:szCs w:val="20"/>
              </w:rPr>
              <w:t xml:space="preserve"> (last amended in 2017)</w:t>
            </w:r>
          </w:p>
          <w:p w:rsidR="00676E95" w:rsidRDefault="00CC6FF4" w:rsidP="00CC6FF4">
            <w:pPr>
              <w:widowControl/>
              <w:spacing w:line="360" w:lineRule="auto"/>
              <w:jc w:val="left"/>
              <w:rPr>
                <w:rFonts w:ascii="Times New Roman" w:hAnsi="Times New Roman" w:cs="Times New Roman"/>
                <w:sz w:val="20"/>
                <w:szCs w:val="20"/>
              </w:rPr>
            </w:pPr>
            <w:r w:rsidRPr="00CC6FF4">
              <w:rPr>
                <w:rFonts w:ascii="Times New Roman" w:hAnsi="Times New Roman" w:cs="Times New Roman"/>
                <w:b/>
                <w:sz w:val="20"/>
                <w:szCs w:val="20"/>
              </w:rPr>
              <w:t>Website:</w:t>
            </w:r>
            <w:r w:rsidRPr="00CC6FF4">
              <w:rPr>
                <w:rFonts w:ascii="Times New Roman" w:hAnsi="Times New Roman" w:cs="Times New Roman"/>
                <w:sz w:val="20"/>
                <w:szCs w:val="20"/>
              </w:rPr>
              <w:t xml:space="preserve"> https://joannabriggs.org/critical_appraisal_tools</w:t>
            </w:r>
          </w:p>
          <w:p w:rsidR="00CC6FF4" w:rsidRPr="00CC6FF4" w:rsidRDefault="00CC6FF4" w:rsidP="00CC6FF4">
            <w:pPr>
              <w:widowControl/>
              <w:spacing w:line="360" w:lineRule="auto"/>
              <w:ind w:firstLineChars="400" w:firstLine="800"/>
              <w:jc w:val="left"/>
              <w:rPr>
                <w:rFonts w:ascii="Times New Roman" w:hAnsi="Times New Roman" w:cs="Times New Roman"/>
                <w:sz w:val="20"/>
                <w:szCs w:val="20"/>
              </w:rPr>
            </w:pPr>
            <w:r w:rsidRPr="00CC6FF4">
              <w:rPr>
                <w:rFonts w:ascii="Times New Roman" w:hAnsi="Times New Roman" w:cs="Times New Roman"/>
                <w:sz w:val="20"/>
                <w:szCs w:val="20"/>
              </w:rPr>
              <w:t>https://wiki.joannabriggs.org/display/MANUAL/Appendix+9.1+Critical+appraisal+checklist</w:t>
            </w:r>
          </w:p>
        </w:tc>
      </w:tr>
      <w:tr w:rsidR="00CC6FF4" w:rsidRPr="00AE3BC5" w:rsidTr="007F6102">
        <w:tc>
          <w:tcPr>
            <w:tcW w:w="9428" w:type="dxa"/>
            <w:gridSpan w:val="9"/>
            <w:vAlign w:val="center"/>
          </w:tcPr>
          <w:p w:rsidR="00CC6FF4" w:rsidRPr="00D51E10" w:rsidRDefault="00CC6FF4" w:rsidP="002D2B51">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4746" w:type="dxa"/>
            <w:gridSpan w:val="41"/>
          </w:tcPr>
          <w:p w:rsidR="00CC6FF4" w:rsidRPr="00AE3BC5" w:rsidRDefault="00CC6FF4" w:rsidP="002D2B51">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127B54" w:rsidRPr="00AE3BC5" w:rsidTr="00127B54">
        <w:tc>
          <w:tcPr>
            <w:tcW w:w="9428" w:type="dxa"/>
            <w:gridSpan w:val="9"/>
          </w:tcPr>
          <w:p w:rsidR="00127B54" w:rsidRDefault="00127B54" w:rsidP="00EE43FA">
            <w:pPr>
              <w:widowControl/>
              <w:spacing w:line="360" w:lineRule="auto"/>
              <w:jc w:val="left"/>
              <w:rPr>
                <w:rFonts w:ascii="Times New Roman" w:hAnsi="Times New Roman" w:cs="Times New Roman"/>
                <w:sz w:val="20"/>
                <w:szCs w:val="20"/>
              </w:rPr>
            </w:pPr>
            <w:r>
              <w:rPr>
                <w:rFonts w:ascii="Times New Roman" w:hAnsi="Times New Roman" w:cs="Times New Roman"/>
                <w:sz w:val="20"/>
                <w:szCs w:val="20"/>
              </w:rPr>
              <w:t xml:space="preserve">1. </w:t>
            </w:r>
            <w:r w:rsidRPr="00127B54">
              <w:rPr>
                <w:rFonts w:ascii="Times New Roman" w:hAnsi="Times New Roman" w:cs="Times New Roman"/>
                <w:sz w:val="20"/>
                <w:szCs w:val="20"/>
              </w:rPr>
              <w:t>Was a consecutive or random sample of patients enrolled?</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P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t>2. Was a case-control design avoided?</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t>3. Did the study avoid inappropriate exclusions?</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t>4. Were the index test results interpreted without knowledge of the results of the reference standard?</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t>5. If a threshold was used, was it pre-specified?</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lastRenderedPageBreak/>
              <w:t>6. Is the reference standard likely to correctly classify the target condition?</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P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t>7. Were the reference standard results interpreted without knowledge of the results of the index test?</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P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t>8. Was there an appropriate interval between the index test and the reference standard?</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P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t>9. Did all patients receive the same reference standard?</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127B54" w:rsidRPr="00AE3BC5" w:rsidTr="00127B54">
        <w:tc>
          <w:tcPr>
            <w:tcW w:w="9428" w:type="dxa"/>
            <w:gridSpan w:val="9"/>
          </w:tcPr>
          <w:p w:rsidR="00127B54" w:rsidRDefault="00127B54" w:rsidP="00EE43FA">
            <w:pPr>
              <w:widowControl/>
              <w:spacing w:line="360" w:lineRule="auto"/>
              <w:jc w:val="left"/>
              <w:rPr>
                <w:rFonts w:ascii="Times New Roman" w:hAnsi="Times New Roman" w:cs="Times New Roman"/>
                <w:sz w:val="20"/>
                <w:szCs w:val="20"/>
              </w:rPr>
            </w:pPr>
            <w:r w:rsidRPr="00127B54">
              <w:rPr>
                <w:rFonts w:ascii="Times New Roman" w:hAnsi="Times New Roman" w:cs="Times New Roman"/>
                <w:sz w:val="20"/>
                <w:szCs w:val="20"/>
              </w:rPr>
              <w:t>10. Were all patients included in the analysis?</w:t>
            </w:r>
          </w:p>
        </w:tc>
        <w:tc>
          <w:tcPr>
            <w:tcW w:w="886" w:type="dxa"/>
            <w:gridSpan w:val="12"/>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851" w:type="dxa"/>
            <w:gridSpan w:val="9"/>
          </w:tcPr>
          <w:p w:rsidR="00127B54"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134" w:type="dxa"/>
            <w:gridSpan w:val="11"/>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c>
          <w:tcPr>
            <w:tcW w:w="1875" w:type="dxa"/>
            <w:gridSpan w:val="9"/>
          </w:tcPr>
          <w:p w:rsidR="00127B54" w:rsidRPr="00AE3BC5" w:rsidRDefault="00127B5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Not applicable</w:t>
            </w:r>
          </w:p>
        </w:tc>
      </w:tr>
      <w:tr w:rsidR="008149F3" w:rsidRPr="00AE3BC5" w:rsidTr="00DC4178">
        <w:tc>
          <w:tcPr>
            <w:tcW w:w="14174" w:type="dxa"/>
            <w:gridSpan w:val="50"/>
          </w:tcPr>
          <w:p w:rsidR="008149F3" w:rsidRPr="005350EB" w:rsidRDefault="00BC3261" w:rsidP="002D2B51">
            <w:pPr>
              <w:widowControl/>
              <w:spacing w:line="360" w:lineRule="auto"/>
              <w:jc w:val="left"/>
              <w:rPr>
                <w:rFonts w:ascii="Times New Roman" w:hAnsi="Times New Roman" w:cs="Times New Roman"/>
                <w:sz w:val="20"/>
                <w:szCs w:val="20"/>
              </w:rPr>
            </w:pPr>
            <w:r w:rsidRPr="00DF78DA">
              <w:rPr>
                <w:rFonts w:ascii="Times New Roman" w:hAnsi="Times New Roman" w:cs="Times New Roman" w:hint="eastAsia"/>
                <w:sz w:val="20"/>
                <w:szCs w:val="20"/>
              </w:rPr>
              <w:t xml:space="preserve">Overall appraisal: </w:t>
            </w:r>
            <w:r>
              <w:rPr>
                <w:rFonts w:ascii="Times New Roman" w:hAnsi="Times New Roman" w:cs="Times New Roman" w:hint="eastAsia"/>
                <w:sz w:val="20"/>
                <w:szCs w:val="20"/>
              </w:rPr>
              <w:t xml:space="preserve"> Include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Exclude </w:t>
            </w:r>
            <w:r w:rsidRPr="00DF78DA">
              <w:rPr>
                <w:rFonts w:ascii="Times New Roman" w:hAnsi="Times New Roman" w:cs="Times New Roman" w:hint="eastAsia"/>
                <w:sz w:val="20"/>
                <w:szCs w:val="20"/>
              </w:rPr>
              <w:t>□</w:t>
            </w:r>
            <w:r>
              <w:rPr>
                <w:rFonts w:ascii="Times New Roman" w:hAnsi="Times New Roman" w:cs="Times New Roman" w:hint="eastAsia"/>
                <w:sz w:val="20"/>
                <w:szCs w:val="20"/>
              </w:rPr>
              <w:t xml:space="preserve">       Seek further info </w:t>
            </w:r>
            <w:r w:rsidRPr="00DF78DA">
              <w:rPr>
                <w:rFonts w:ascii="Times New Roman" w:hAnsi="Times New Roman" w:cs="Times New Roman" w:hint="eastAsia"/>
                <w:sz w:val="20"/>
                <w:szCs w:val="20"/>
              </w:rPr>
              <w:t>□</w:t>
            </w:r>
          </w:p>
        </w:tc>
      </w:tr>
      <w:tr w:rsidR="00BC3261" w:rsidRPr="00AE3BC5" w:rsidTr="00DC4178">
        <w:tc>
          <w:tcPr>
            <w:tcW w:w="14174" w:type="dxa"/>
            <w:gridSpan w:val="50"/>
          </w:tcPr>
          <w:p w:rsidR="00BC3261" w:rsidRPr="005350EB" w:rsidRDefault="00BC3261" w:rsidP="002D2B51">
            <w:pPr>
              <w:widowControl/>
              <w:spacing w:line="360" w:lineRule="auto"/>
              <w:jc w:val="left"/>
              <w:rPr>
                <w:rFonts w:ascii="Times New Roman" w:hAnsi="Times New Roman" w:cs="Times New Roman"/>
                <w:sz w:val="20"/>
                <w:szCs w:val="20"/>
              </w:rPr>
            </w:pPr>
          </w:p>
        </w:tc>
      </w:tr>
      <w:tr w:rsidR="008149F3" w:rsidRPr="00AE3BC5" w:rsidTr="00DC4178">
        <w:tc>
          <w:tcPr>
            <w:tcW w:w="14174" w:type="dxa"/>
            <w:gridSpan w:val="50"/>
          </w:tcPr>
          <w:p w:rsidR="008149F3" w:rsidRPr="00052D57" w:rsidRDefault="00052D57" w:rsidP="002D2B51">
            <w:pPr>
              <w:widowControl/>
              <w:spacing w:line="360" w:lineRule="auto"/>
              <w:jc w:val="left"/>
              <w:rPr>
                <w:rFonts w:ascii="Times New Roman" w:hAnsi="Times New Roman" w:cs="Times New Roman"/>
                <w:b/>
                <w:sz w:val="20"/>
                <w:szCs w:val="20"/>
              </w:rPr>
            </w:pPr>
            <w:r>
              <w:rPr>
                <w:rFonts w:ascii="Times New Roman" w:hAnsi="Times New Roman" w:cs="Times New Roman" w:hint="eastAsia"/>
                <w:b/>
                <w:sz w:val="20"/>
                <w:szCs w:val="20"/>
              </w:rPr>
              <w:t xml:space="preserve">V. </w:t>
            </w:r>
            <w:r w:rsidRPr="00052D57">
              <w:rPr>
                <w:rFonts w:ascii="Times New Roman" w:hAnsi="Times New Roman" w:cs="Times New Roman" w:hint="eastAsia"/>
                <w:b/>
                <w:sz w:val="20"/>
                <w:szCs w:val="20"/>
              </w:rPr>
              <w:t>The Cochrane risk of bias assessing tool for diagnostic test accuracy (</w:t>
            </w:r>
            <w:r w:rsidRPr="00052D57">
              <w:rPr>
                <w:rFonts w:ascii="Times New Roman" w:hAnsi="Times New Roman" w:cs="Times New Roman"/>
                <w:b/>
                <w:sz w:val="20"/>
                <w:szCs w:val="20"/>
              </w:rPr>
              <w:t xml:space="preserve">last </w:t>
            </w:r>
            <w:r w:rsidRPr="00052D57">
              <w:rPr>
                <w:rFonts w:ascii="Times New Roman" w:hAnsi="Times New Roman" w:cs="Times New Roman" w:hint="eastAsia"/>
                <w:b/>
                <w:sz w:val="20"/>
                <w:szCs w:val="20"/>
              </w:rPr>
              <w:t>released</w:t>
            </w:r>
            <w:r w:rsidRPr="00052D57">
              <w:rPr>
                <w:rFonts w:ascii="Times New Roman" w:hAnsi="Times New Roman" w:cs="Times New Roman"/>
                <w:b/>
                <w:sz w:val="20"/>
                <w:szCs w:val="20"/>
              </w:rPr>
              <w:t xml:space="preserve"> in 20</w:t>
            </w:r>
            <w:r w:rsidRPr="00052D57">
              <w:rPr>
                <w:rFonts w:ascii="Times New Roman" w:hAnsi="Times New Roman" w:cs="Times New Roman" w:hint="eastAsia"/>
                <w:b/>
                <w:sz w:val="20"/>
                <w:szCs w:val="20"/>
              </w:rPr>
              <w:t>09)</w:t>
            </w:r>
          </w:p>
          <w:p w:rsidR="00052D57" w:rsidRPr="005350EB" w:rsidRDefault="00052D57" w:rsidP="002D2B51">
            <w:pPr>
              <w:widowControl/>
              <w:spacing w:line="360" w:lineRule="auto"/>
              <w:jc w:val="left"/>
              <w:rPr>
                <w:rFonts w:ascii="Times New Roman" w:hAnsi="Times New Roman" w:cs="Times New Roman"/>
                <w:sz w:val="20"/>
                <w:szCs w:val="20"/>
              </w:rPr>
            </w:pPr>
            <w:r w:rsidRPr="00052D57">
              <w:rPr>
                <w:rFonts w:ascii="Times New Roman" w:hAnsi="Times New Roman" w:cs="Times New Roman"/>
                <w:b/>
                <w:sz w:val="20"/>
                <w:szCs w:val="20"/>
              </w:rPr>
              <w:t xml:space="preserve">Website: </w:t>
            </w:r>
            <w:r w:rsidRPr="00052D57">
              <w:rPr>
                <w:rFonts w:ascii="Times New Roman" w:hAnsi="Times New Roman" w:cs="Times New Roman"/>
                <w:sz w:val="20"/>
                <w:szCs w:val="20"/>
              </w:rPr>
              <w:t>https://methods.cochrane.org/sdt/handbook-dta-reviews</w:t>
            </w:r>
          </w:p>
        </w:tc>
      </w:tr>
      <w:tr w:rsidR="00E129C4" w:rsidRPr="00AE3BC5" w:rsidTr="00856E04">
        <w:tc>
          <w:tcPr>
            <w:tcW w:w="10314" w:type="dxa"/>
            <w:gridSpan w:val="21"/>
            <w:vAlign w:val="center"/>
          </w:tcPr>
          <w:p w:rsidR="00E129C4" w:rsidRPr="00D51E10" w:rsidRDefault="00E129C4" w:rsidP="002D2B51">
            <w:pPr>
              <w:spacing w:line="360" w:lineRule="auto"/>
              <w:rPr>
                <w:rFonts w:ascii="Times New Roman" w:hAnsi="Times New Roman"/>
                <w:sz w:val="20"/>
                <w:szCs w:val="20"/>
              </w:rPr>
            </w:pPr>
            <w:r w:rsidRPr="00057B88">
              <w:rPr>
                <w:rFonts w:ascii="Times New Roman" w:hAnsi="Times New Roman" w:cs="Times New Roman"/>
                <w:sz w:val="20"/>
                <w:szCs w:val="20"/>
              </w:rPr>
              <w:t>Major Components</w:t>
            </w:r>
          </w:p>
        </w:tc>
        <w:tc>
          <w:tcPr>
            <w:tcW w:w="3860" w:type="dxa"/>
            <w:gridSpan w:val="29"/>
          </w:tcPr>
          <w:p w:rsidR="00E129C4" w:rsidRPr="00AE3BC5" w:rsidRDefault="00E129C4" w:rsidP="002D2B51">
            <w:pPr>
              <w:widowControl/>
              <w:spacing w:line="360" w:lineRule="auto"/>
              <w:jc w:val="left"/>
              <w:rPr>
                <w:rFonts w:ascii="Times New Roman" w:hAnsi="Times New Roman" w:cs="Times New Roman"/>
                <w:sz w:val="20"/>
                <w:szCs w:val="20"/>
              </w:rPr>
            </w:pPr>
            <w:r w:rsidRPr="00057B88">
              <w:rPr>
                <w:rFonts w:ascii="Times New Roman" w:hAnsi="Times New Roman" w:cs="Times New Roman"/>
                <w:sz w:val="20"/>
                <w:szCs w:val="20"/>
              </w:rPr>
              <w:t>Response options</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 Was the spectrum of patients representative of the patients who will receive the test in practice? (representative spectrum)</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2. Is the reference standard likely to classify the target condition correctly? (acceptable reference standard)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3. Is the time period between reference standard and index test short enough to be reasonably sure that the target condition did not change between the two tests? (acceptable delay between tests)</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4. Did the whole sample or a random selection of the sample, receive verification using the intended reference standard? (partial verification avoided)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5. Did patients receive the same reference standard irrespective of the index test result? (differential verification avoided)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lastRenderedPageBreak/>
              <w:t>6. Was the reference standard independent of the index test (i.e. the index test did not form part of the reference standard)? (incorporation avoided)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7. Were the reference standard results interpreted without knowledge of the results of the index test? (index test results blinded)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8. Were the index test results interpreted without knowledge of the results of the reference standard? (reference standard results blinded)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9. Were the same clinical data available when test results were interpreted as would be available when the test is used in practice? (relevant clinical information)</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10. Were uninterpretable/ intermediate test results reported? (uninterpretable results reported)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11. Were withdrawals from the study explained? (withdrawals explained)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E129C4">
            <w:pPr>
              <w:widowControl/>
              <w:tabs>
                <w:tab w:val="left" w:pos="1357"/>
              </w:tabs>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12. Were cut-off values established before the study was started?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E129C4"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13. Is the technology of the index test unchanged since the study was carried out?</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14. Did the study provide a clear definition of what was considered to be a ‘positive’ result?</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15. Had test operators had appropriate training?</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605489">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16. Was treatment withheld until both the index test and reference standard were performed?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465B76">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17. Were data on observer variation reported and within an acceptable range?</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E80DC7">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18. Were data on instrument variation reported and within an acceptable range?</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7C479A">
        <w:tc>
          <w:tcPr>
            <w:tcW w:w="10314" w:type="dxa"/>
            <w:gridSpan w:val="21"/>
          </w:tcPr>
          <w:p w:rsidR="00E129C4" w:rsidRPr="005350EB"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lastRenderedPageBreak/>
              <w:t>19. Were objectives pre-specified?</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r w:rsidR="00E129C4" w:rsidRPr="00AE3BC5" w:rsidTr="007C479A">
        <w:tc>
          <w:tcPr>
            <w:tcW w:w="10314" w:type="dxa"/>
            <w:gridSpan w:val="21"/>
          </w:tcPr>
          <w:p w:rsidR="00E129C4" w:rsidRPr="00E129C4" w:rsidRDefault="00E129C4" w:rsidP="002D2B51">
            <w:pPr>
              <w:widowControl/>
              <w:spacing w:line="360" w:lineRule="auto"/>
              <w:jc w:val="left"/>
              <w:rPr>
                <w:rFonts w:ascii="Times New Roman" w:hAnsi="Times New Roman" w:cs="Times New Roman"/>
                <w:sz w:val="20"/>
                <w:szCs w:val="20"/>
              </w:rPr>
            </w:pPr>
            <w:r w:rsidRPr="00E129C4">
              <w:rPr>
                <w:rFonts w:ascii="Times New Roman" w:hAnsi="Times New Roman" w:cs="Times New Roman"/>
                <w:sz w:val="20"/>
                <w:szCs w:val="20"/>
              </w:rPr>
              <w:t>20. Was the study free of commercial funding?</w:t>
            </w:r>
          </w:p>
        </w:tc>
        <w:tc>
          <w:tcPr>
            <w:tcW w:w="851" w:type="dxa"/>
            <w:gridSpan w:val="9"/>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Yes</w:t>
            </w:r>
          </w:p>
        </w:tc>
        <w:tc>
          <w:tcPr>
            <w:tcW w:w="1134" w:type="dxa"/>
            <w:gridSpan w:val="11"/>
          </w:tcPr>
          <w:p w:rsidR="00E129C4"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No</w:t>
            </w:r>
          </w:p>
        </w:tc>
        <w:tc>
          <w:tcPr>
            <w:tcW w:w="1875" w:type="dxa"/>
            <w:gridSpan w:val="9"/>
          </w:tcPr>
          <w:p w:rsidR="00E129C4" w:rsidRPr="00AE3BC5" w:rsidRDefault="00E129C4" w:rsidP="002D2B51">
            <w:pPr>
              <w:widowControl/>
              <w:spacing w:line="360" w:lineRule="auto"/>
              <w:jc w:val="left"/>
              <w:rPr>
                <w:rFonts w:ascii="Times New Roman" w:hAnsi="Times New Roman" w:cs="Times New Roman"/>
                <w:sz w:val="20"/>
                <w:szCs w:val="20"/>
              </w:rPr>
            </w:pPr>
            <w:r w:rsidRPr="005350EB">
              <w:rPr>
                <w:rFonts w:ascii="Times New Roman" w:hAnsi="Times New Roman" w:cs="Times New Roman"/>
                <w:sz w:val="20"/>
                <w:szCs w:val="20"/>
              </w:rPr>
              <w:t>Unclear</w:t>
            </w:r>
          </w:p>
        </w:tc>
      </w:tr>
    </w:tbl>
    <w:p w:rsidR="000442C3" w:rsidRPr="000442C3" w:rsidRDefault="000442C3" w:rsidP="000442C3">
      <w:pPr>
        <w:widowControl/>
        <w:spacing w:line="360" w:lineRule="auto"/>
        <w:jc w:val="left"/>
        <w:rPr>
          <w:rFonts w:ascii="Times New Roman" w:hAnsi="Times New Roman" w:cs="Times New Roman"/>
          <w:sz w:val="20"/>
          <w:szCs w:val="20"/>
        </w:rPr>
      </w:pPr>
    </w:p>
    <w:p w:rsidR="001901C0" w:rsidRDefault="001901C0">
      <w:pPr>
        <w:widowControl/>
        <w:jc w:val="left"/>
        <w:rPr>
          <w:rFonts w:ascii="Times New Roman" w:hAnsi="Times New Roman"/>
          <w:noProof/>
          <w:szCs w:val="21"/>
        </w:rPr>
      </w:pPr>
    </w:p>
    <w:sectPr w:rsidR="001901C0" w:rsidSect="000600D9">
      <w:footerReference w:type="default" r:id="rId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FDF" w:rsidRDefault="008F4FDF" w:rsidP="00DC0018">
      <w:r>
        <w:separator/>
      </w:r>
    </w:p>
  </w:endnote>
  <w:endnote w:type="continuationSeparator" w:id="1">
    <w:p w:rsidR="008F4FDF" w:rsidRDefault="008F4FDF" w:rsidP="00DC00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8210"/>
      <w:docPartObj>
        <w:docPartGallery w:val="Page Numbers (Bottom of Page)"/>
        <w:docPartUnique/>
      </w:docPartObj>
    </w:sdtPr>
    <w:sdtContent>
      <w:p w:rsidR="0038277D" w:rsidRDefault="00703B9C" w:rsidP="000C3D9C">
        <w:pPr>
          <w:pStyle w:val="a4"/>
          <w:jc w:val="center"/>
        </w:pPr>
        <w:fldSimple w:instr=" PAGE   \* MERGEFORMAT ">
          <w:r w:rsidR="000B28C4" w:rsidRPr="000B28C4">
            <w:rPr>
              <w:noProof/>
              <w:lang w:val="zh-CN"/>
            </w:rPr>
            <w:t>1</w:t>
          </w:r>
        </w:fldSimple>
      </w:p>
    </w:sdtContent>
  </w:sdt>
  <w:p w:rsidR="0038277D" w:rsidRDefault="0038277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FDF" w:rsidRDefault="008F4FDF" w:rsidP="00DC0018">
      <w:r>
        <w:separator/>
      </w:r>
    </w:p>
  </w:footnote>
  <w:footnote w:type="continuationSeparator" w:id="1">
    <w:p w:rsidR="008F4FDF" w:rsidRDefault="008F4FDF" w:rsidP="00DC00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4CCF"/>
    <w:multiLevelType w:val="hybridMultilevel"/>
    <w:tmpl w:val="C46291C8"/>
    <w:lvl w:ilvl="0" w:tplc="1A12AC9E">
      <w:start w:val="1"/>
      <w:numFmt w:val="decimal"/>
      <w:lvlText w:val="[%1]"/>
      <w:lvlJc w:val="left"/>
      <w:pPr>
        <w:ind w:left="973" w:hanging="420"/>
      </w:pPr>
      <w:rPr>
        <w:rFonts w:hint="eastAsia"/>
      </w:rPr>
    </w:lvl>
    <w:lvl w:ilvl="1" w:tplc="04090019" w:tentative="1">
      <w:start w:val="1"/>
      <w:numFmt w:val="lowerLetter"/>
      <w:lvlText w:val="%2)"/>
      <w:lvlJc w:val="left"/>
      <w:pPr>
        <w:ind w:left="1393" w:hanging="420"/>
      </w:pPr>
    </w:lvl>
    <w:lvl w:ilvl="2" w:tplc="0409001B" w:tentative="1">
      <w:start w:val="1"/>
      <w:numFmt w:val="lowerRoman"/>
      <w:lvlText w:val="%3."/>
      <w:lvlJc w:val="right"/>
      <w:pPr>
        <w:ind w:left="1813" w:hanging="420"/>
      </w:pPr>
    </w:lvl>
    <w:lvl w:ilvl="3" w:tplc="0409000F" w:tentative="1">
      <w:start w:val="1"/>
      <w:numFmt w:val="decimal"/>
      <w:lvlText w:val="%4."/>
      <w:lvlJc w:val="left"/>
      <w:pPr>
        <w:ind w:left="2233" w:hanging="420"/>
      </w:pPr>
    </w:lvl>
    <w:lvl w:ilvl="4" w:tplc="04090019" w:tentative="1">
      <w:start w:val="1"/>
      <w:numFmt w:val="lowerLetter"/>
      <w:lvlText w:val="%5)"/>
      <w:lvlJc w:val="left"/>
      <w:pPr>
        <w:ind w:left="2653" w:hanging="420"/>
      </w:pPr>
    </w:lvl>
    <w:lvl w:ilvl="5" w:tplc="0409001B" w:tentative="1">
      <w:start w:val="1"/>
      <w:numFmt w:val="lowerRoman"/>
      <w:lvlText w:val="%6."/>
      <w:lvlJc w:val="right"/>
      <w:pPr>
        <w:ind w:left="3073" w:hanging="420"/>
      </w:pPr>
    </w:lvl>
    <w:lvl w:ilvl="6" w:tplc="0409000F" w:tentative="1">
      <w:start w:val="1"/>
      <w:numFmt w:val="decimal"/>
      <w:lvlText w:val="%7."/>
      <w:lvlJc w:val="left"/>
      <w:pPr>
        <w:ind w:left="3493" w:hanging="420"/>
      </w:pPr>
    </w:lvl>
    <w:lvl w:ilvl="7" w:tplc="04090019" w:tentative="1">
      <w:start w:val="1"/>
      <w:numFmt w:val="lowerLetter"/>
      <w:lvlText w:val="%8)"/>
      <w:lvlJc w:val="left"/>
      <w:pPr>
        <w:ind w:left="3913" w:hanging="420"/>
      </w:pPr>
    </w:lvl>
    <w:lvl w:ilvl="8" w:tplc="0409001B" w:tentative="1">
      <w:start w:val="1"/>
      <w:numFmt w:val="lowerRoman"/>
      <w:lvlText w:val="%9."/>
      <w:lvlJc w:val="right"/>
      <w:pPr>
        <w:ind w:left="4333" w:hanging="420"/>
      </w:pPr>
    </w:lvl>
  </w:abstractNum>
  <w:abstractNum w:abstractNumId="1">
    <w:nsid w:val="020702AE"/>
    <w:multiLevelType w:val="hybridMultilevel"/>
    <w:tmpl w:val="D334F012"/>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48A423F"/>
    <w:multiLevelType w:val="hybridMultilevel"/>
    <w:tmpl w:val="9FECB52C"/>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3">
    <w:nsid w:val="0680000B"/>
    <w:multiLevelType w:val="hybridMultilevel"/>
    <w:tmpl w:val="700051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718654C"/>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75C7EC0"/>
    <w:multiLevelType w:val="hybridMultilevel"/>
    <w:tmpl w:val="D5C447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AAA47E4"/>
    <w:multiLevelType w:val="hybridMultilevel"/>
    <w:tmpl w:val="549A0C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AAD51A3"/>
    <w:multiLevelType w:val="hybridMultilevel"/>
    <w:tmpl w:val="24AAD1FE"/>
    <w:lvl w:ilvl="0" w:tplc="04090011">
      <w:start w:val="1"/>
      <w:numFmt w:val="decimal"/>
      <w:lvlText w:val="%1)"/>
      <w:lvlJc w:val="left"/>
      <w:pPr>
        <w:ind w:left="690" w:hanging="420"/>
      </w:pPr>
    </w:lvl>
    <w:lvl w:ilvl="1" w:tplc="04090011">
      <w:start w:val="1"/>
      <w:numFmt w:val="decimal"/>
      <w:lvlText w:val="%2)"/>
      <w:lvlJc w:val="left"/>
      <w:pPr>
        <w:ind w:left="84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8">
    <w:nsid w:val="0B2C5504"/>
    <w:multiLevelType w:val="hybridMultilevel"/>
    <w:tmpl w:val="521A0C16"/>
    <w:lvl w:ilvl="0" w:tplc="1A12AC9E">
      <w:start w:val="1"/>
      <w:numFmt w:val="decimal"/>
      <w:lvlText w:val="[%1]"/>
      <w:lvlJc w:val="left"/>
      <w:pPr>
        <w:ind w:left="868" w:hanging="420"/>
      </w:pPr>
      <w:rPr>
        <w:rFonts w:hint="eastAsia"/>
      </w:rPr>
    </w:lvl>
    <w:lvl w:ilvl="1" w:tplc="04090019">
      <w:start w:val="1"/>
      <w:numFmt w:val="lowerLetter"/>
      <w:lvlText w:val="%2)"/>
      <w:lvlJc w:val="left"/>
      <w:pPr>
        <w:ind w:left="1288" w:hanging="420"/>
      </w:pPr>
    </w:lvl>
    <w:lvl w:ilvl="2" w:tplc="1A12AC9E">
      <w:start w:val="1"/>
      <w:numFmt w:val="decimal"/>
      <w:lvlText w:val="[%3]"/>
      <w:lvlJc w:val="left"/>
      <w:pPr>
        <w:ind w:left="1078" w:hanging="420"/>
      </w:pPr>
      <w:rPr>
        <w:rFonts w:hint="eastAsia"/>
      </w:rPr>
    </w:lvl>
    <w:lvl w:ilvl="3" w:tplc="0409000F">
      <w:start w:val="1"/>
      <w:numFmt w:val="decimal"/>
      <w:lvlText w:val="%4."/>
      <w:lvlJc w:val="left"/>
      <w:pPr>
        <w:ind w:left="2128" w:hanging="420"/>
      </w:pPr>
    </w:lvl>
    <w:lvl w:ilvl="4" w:tplc="04090019" w:tentative="1">
      <w:start w:val="1"/>
      <w:numFmt w:val="lowerLetter"/>
      <w:lvlText w:val="%5)"/>
      <w:lvlJc w:val="left"/>
      <w:pPr>
        <w:ind w:left="2548" w:hanging="420"/>
      </w:pPr>
    </w:lvl>
    <w:lvl w:ilvl="5" w:tplc="0409001B" w:tentative="1">
      <w:start w:val="1"/>
      <w:numFmt w:val="lowerRoman"/>
      <w:lvlText w:val="%6."/>
      <w:lvlJc w:val="right"/>
      <w:pPr>
        <w:ind w:left="2968" w:hanging="420"/>
      </w:pPr>
    </w:lvl>
    <w:lvl w:ilvl="6" w:tplc="0409000F" w:tentative="1">
      <w:start w:val="1"/>
      <w:numFmt w:val="decimal"/>
      <w:lvlText w:val="%7."/>
      <w:lvlJc w:val="left"/>
      <w:pPr>
        <w:ind w:left="3388" w:hanging="420"/>
      </w:pPr>
    </w:lvl>
    <w:lvl w:ilvl="7" w:tplc="04090019" w:tentative="1">
      <w:start w:val="1"/>
      <w:numFmt w:val="lowerLetter"/>
      <w:lvlText w:val="%8)"/>
      <w:lvlJc w:val="left"/>
      <w:pPr>
        <w:ind w:left="3808" w:hanging="420"/>
      </w:pPr>
    </w:lvl>
    <w:lvl w:ilvl="8" w:tplc="0409001B" w:tentative="1">
      <w:start w:val="1"/>
      <w:numFmt w:val="lowerRoman"/>
      <w:lvlText w:val="%9."/>
      <w:lvlJc w:val="right"/>
      <w:pPr>
        <w:ind w:left="4228" w:hanging="420"/>
      </w:pPr>
    </w:lvl>
  </w:abstractNum>
  <w:abstractNum w:abstractNumId="9">
    <w:nsid w:val="0BBA0E76"/>
    <w:multiLevelType w:val="hybridMultilevel"/>
    <w:tmpl w:val="D876A1A2"/>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10">
    <w:nsid w:val="0CBF3348"/>
    <w:multiLevelType w:val="hybridMultilevel"/>
    <w:tmpl w:val="B1A2238A"/>
    <w:lvl w:ilvl="0" w:tplc="1A12AC9E">
      <w:start w:val="1"/>
      <w:numFmt w:val="decimal"/>
      <w:lvlText w:val="[%1]"/>
      <w:lvlJc w:val="left"/>
      <w:pPr>
        <w:ind w:left="879" w:hanging="420"/>
      </w:pPr>
      <w:rPr>
        <w:rFonts w:hint="eastAsia"/>
      </w:rPr>
    </w:lvl>
    <w:lvl w:ilvl="1" w:tplc="04090019" w:tentative="1">
      <w:start w:val="1"/>
      <w:numFmt w:val="lowerLetter"/>
      <w:lvlText w:val="%2)"/>
      <w:lvlJc w:val="left"/>
      <w:pPr>
        <w:ind w:left="1299" w:hanging="420"/>
      </w:pPr>
    </w:lvl>
    <w:lvl w:ilvl="2" w:tplc="0409001B" w:tentative="1">
      <w:start w:val="1"/>
      <w:numFmt w:val="lowerRoman"/>
      <w:lvlText w:val="%3."/>
      <w:lvlJc w:val="right"/>
      <w:pPr>
        <w:ind w:left="1719" w:hanging="420"/>
      </w:pPr>
    </w:lvl>
    <w:lvl w:ilvl="3" w:tplc="0409000F" w:tentative="1">
      <w:start w:val="1"/>
      <w:numFmt w:val="decimal"/>
      <w:lvlText w:val="%4."/>
      <w:lvlJc w:val="left"/>
      <w:pPr>
        <w:ind w:left="2139" w:hanging="420"/>
      </w:pPr>
    </w:lvl>
    <w:lvl w:ilvl="4" w:tplc="04090019" w:tentative="1">
      <w:start w:val="1"/>
      <w:numFmt w:val="lowerLetter"/>
      <w:lvlText w:val="%5)"/>
      <w:lvlJc w:val="left"/>
      <w:pPr>
        <w:ind w:left="2559" w:hanging="420"/>
      </w:pPr>
    </w:lvl>
    <w:lvl w:ilvl="5" w:tplc="0409001B" w:tentative="1">
      <w:start w:val="1"/>
      <w:numFmt w:val="lowerRoman"/>
      <w:lvlText w:val="%6."/>
      <w:lvlJc w:val="right"/>
      <w:pPr>
        <w:ind w:left="2979" w:hanging="420"/>
      </w:pPr>
    </w:lvl>
    <w:lvl w:ilvl="6" w:tplc="0409000F" w:tentative="1">
      <w:start w:val="1"/>
      <w:numFmt w:val="decimal"/>
      <w:lvlText w:val="%7."/>
      <w:lvlJc w:val="left"/>
      <w:pPr>
        <w:ind w:left="3399" w:hanging="420"/>
      </w:pPr>
    </w:lvl>
    <w:lvl w:ilvl="7" w:tplc="04090019" w:tentative="1">
      <w:start w:val="1"/>
      <w:numFmt w:val="lowerLetter"/>
      <w:lvlText w:val="%8)"/>
      <w:lvlJc w:val="left"/>
      <w:pPr>
        <w:ind w:left="3819" w:hanging="420"/>
      </w:pPr>
    </w:lvl>
    <w:lvl w:ilvl="8" w:tplc="0409001B" w:tentative="1">
      <w:start w:val="1"/>
      <w:numFmt w:val="lowerRoman"/>
      <w:lvlText w:val="%9."/>
      <w:lvlJc w:val="right"/>
      <w:pPr>
        <w:ind w:left="4239" w:hanging="420"/>
      </w:pPr>
    </w:lvl>
  </w:abstractNum>
  <w:abstractNum w:abstractNumId="11">
    <w:nsid w:val="101826AF"/>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13500980"/>
    <w:multiLevelType w:val="hybridMultilevel"/>
    <w:tmpl w:val="384081D4"/>
    <w:lvl w:ilvl="0" w:tplc="1A12AC9E">
      <w:start w:val="1"/>
      <w:numFmt w:val="decimal"/>
      <w:lvlText w:val="[%1]"/>
      <w:lvlJc w:val="left"/>
      <w:pPr>
        <w:ind w:left="973" w:hanging="420"/>
      </w:pPr>
      <w:rPr>
        <w:rFonts w:hint="eastAsia"/>
      </w:rPr>
    </w:lvl>
    <w:lvl w:ilvl="1" w:tplc="04090019" w:tentative="1">
      <w:start w:val="1"/>
      <w:numFmt w:val="lowerLetter"/>
      <w:lvlText w:val="%2)"/>
      <w:lvlJc w:val="left"/>
      <w:pPr>
        <w:ind w:left="1393" w:hanging="420"/>
      </w:pPr>
    </w:lvl>
    <w:lvl w:ilvl="2" w:tplc="0409001B" w:tentative="1">
      <w:start w:val="1"/>
      <w:numFmt w:val="lowerRoman"/>
      <w:lvlText w:val="%3."/>
      <w:lvlJc w:val="right"/>
      <w:pPr>
        <w:ind w:left="1813" w:hanging="420"/>
      </w:pPr>
    </w:lvl>
    <w:lvl w:ilvl="3" w:tplc="0409000F" w:tentative="1">
      <w:start w:val="1"/>
      <w:numFmt w:val="decimal"/>
      <w:lvlText w:val="%4."/>
      <w:lvlJc w:val="left"/>
      <w:pPr>
        <w:ind w:left="2233" w:hanging="420"/>
      </w:pPr>
    </w:lvl>
    <w:lvl w:ilvl="4" w:tplc="04090019" w:tentative="1">
      <w:start w:val="1"/>
      <w:numFmt w:val="lowerLetter"/>
      <w:lvlText w:val="%5)"/>
      <w:lvlJc w:val="left"/>
      <w:pPr>
        <w:ind w:left="2653" w:hanging="420"/>
      </w:pPr>
    </w:lvl>
    <w:lvl w:ilvl="5" w:tplc="0409001B" w:tentative="1">
      <w:start w:val="1"/>
      <w:numFmt w:val="lowerRoman"/>
      <w:lvlText w:val="%6."/>
      <w:lvlJc w:val="right"/>
      <w:pPr>
        <w:ind w:left="3073" w:hanging="420"/>
      </w:pPr>
    </w:lvl>
    <w:lvl w:ilvl="6" w:tplc="0409000F" w:tentative="1">
      <w:start w:val="1"/>
      <w:numFmt w:val="decimal"/>
      <w:lvlText w:val="%7."/>
      <w:lvlJc w:val="left"/>
      <w:pPr>
        <w:ind w:left="3493" w:hanging="420"/>
      </w:pPr>
    </w:lvl>
    <w:lvl w:ilvl="7" w:tplc="04090019" w:tentative="1">
      <w:start w:val="1"/>
      <w:numFmt w:val="lowerLetter"/>
      <w:lvlText w:val="%8)"/>
      <w:lvlJc w:val="left"/>
      <w:pPr>
        <w:ind w:left="3913" w:hanging="420"/>
      </w:pPr>
    </w:lvl>
    <w:lvl w:ilvl="8" w:tplc="0409001B" w:tentative="1">
      <w:start w:val="1"/>
      <w:numFmt w:val="lowerRoman"/>
      <w:lvlText w:val="%9."/>
      <w:lvlJc w:val="right"/>
      <w:pPr>
        <w:ind w:left="4333" w:hanging="420"/>
      </w:pPr>
    </w:lvl>
  </w:abstractNum>
  <w:abstractNum w:abstractNumId="13">
    <w:nsid w:val="14B04D80"/>
    <w:multiLevelType w:val="hybridMultilevel"/>
    <w:tmpl w:val="E22AE3F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162010A2"/>
    <w:multiLevelType w:val="hybridMultilevel"/>
    <w:tmpl w:val="86CE1F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65032E6"/>
    <w:multiLevelType w:val="hybridMultilevel"/>
    <w:tmpl w:val="E1C04126"/>
    <w:lvl w:ilvl="0" w:tplc="04090011">
      <w:start w:val="1"/>
      <w:numFmt w:val="decimal"/>
      <w:lvlText w:val="%1)"/>
      <w:lvlJc w:val="left"/>
      <w:pPr>
        <w:ind w:left="737" w:hanging="420"/>
      </w:pPr>
    </w:lvl>
    <w:lvl w:ilvl="1" w:tplc="04090019" w:tentative="1">
      <w:start w:val="1"/>
      <w:numFmt w:val="lowerLetter"/>
      <w:lvlText w:val="%2)"/>
      <w:lvlJc w:val="left"/>
      <w:pPr>
        <w:ind w:left="1157" w:hanging="420"/>
      </w:pPr>
    </w:lvl>
    <w:lvl w:ilvl="2" w:tplc="0409001B" w:tentative="1">
      <w:start w:val="1"/>
      <w:numFmt w:val="lowerRoman"/>
      <w:lvlText w:val="%3."/>
      <w:lvlJc w:val="right"/>
      <w:pPr>
        <w:ind w:left="1577" w:hanging="420"/>
      </w:pPr>
    </w:lvl>
    <w:lvl w:ilvl="3" w:tplc="0409000F" w:tentative="1">
      <w:start w:val="1"/>
      <w:numFmt w:val="decimal"/>
      <w:lvlText w:val="%4."/>
      <w:lvlJc w:val="left"/>
      <w:pPr>
        <w:ind w:left="1997" w:hanging="420"/>
      </w:pPr>
    </w:lvl>
    <w:lvl w:ilvl="4" w:tplc="04090019" w:tentative="1">
      <w:start w:val="1"/>
      <w:numFmt w:val="lowerLetter"/>
      <w:lvlText w:val="%5)"/>
      <w:lvlJc w:val="left"/>
      <w:pPr>
        <w:ind w:left="2417" w:hanging="420"/>
      </w:pPr>
    </w:lvl>
    <w:lvl w:ilvl="5" w:tplc="0409001B" w:tentative="1">
      <w:start w:val="1"/>
      <w:numFmt w:val="lowerRoman"/>
      <w:lvlText w:val="%6."/>
      <w:lvlJc w:val="right"/>
      <w:pPr>
        <w:ind w:left="2837" w:hanging="420"/>
      </w:pPr>
    </w:lvl>
    <w:lvl w:ilvl="6" w:tplc="0409000F" w:tentative="1">
      <w:start w:val="1"/>
      <w:numFmt w:val="decimal"/>
      <w:lvlText w:val="%7."/>
      <w:lvlJc w:val="left"/>
      <w:pPr>
        <w:ind w:left="3257" w:hanging="420"/>
      </w:pPr>
    </w:lvl>
    <w:lvl w:ilvl="7" w:tplc="04090019" w:tentative="1">
      <w:start w:val="1"/>
      <w:numFmt w:val="lowerLetter"/>
      <w:lvlText w:val="%8)"/>
      <w:lvlJc w:val="left"/>
      <w:pPr>
        <w:ind w:left="3677" w:hanging="420"/>
      </w:pPr>
    </w:lvl>
    <w:lvl w:ilvl="8" w:tplc="0409001B" w:tentative="1">
      <w:start w:val="1"/>
      <w:numFmt w:val="lowerRoman"/>
      <w:lvlText w:val="%9."/>
      <w:lvlJc w:val="right"/>
      <w:pPr>
        <w:ind w:left="4097" w:hanging="420"/>
      </w:pPr>
    </w:lvl>
  </w:abstractNum>
  <w:abstractNum w:abstractNumId="16">
    <w:nsid w:val="174030AB"/>
    <w:multiLevelType w:val="hybridMultilevel"/>
    <w:tmpl w:val="4678FE30"/>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17">
    <w:nsid w:val="19033947"/>
    <w:multiLevelType w:val="hybridMultilevel"/>
    <w:tmpl w:val="755E1CBE"/>
    <w:lvl w:ilvl="0" w:tplc="0409000F">
      <w:start w:val="1"/>
      <w:numFmt w:val="decimal"/>
      <w:lvlText w:val="%1."/>
      <w:lvlJc w:val="left"/>
      <w:pPr>
        <w:ind w:left="420" w:hanging="420"/>
      </w:pPr>
    </w:lvl>
    <w:lvl w:ilvl="1" w:tplc="0DD021F8">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B460436"/>
    <w:multiLevelType w:val="hybridMultilevel"/>
    <w:tmpl w:val="7D5EF5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BA36D84"/>
    <w:multiLevelType w:val="hybridMultilevel"/>
    <w:tmpl w:val="7E4C953A"/>
    <w:lvl w:ilvl="0" w:tplc="04090019">
      <w:start w:val="1"/>
      <w:numFmt w:val="lowerLetter"/>
      <w:lvlText w:val="%1)"/>
      <w:lvlJc w:val="left"/>
      <w:pPr>
        <w:ind w:left="737" w:hanging="420"/>
      </w:pPr>
    </w:lvl>
    <w:lvl w:ilvl="1" w:tplc="04090019" w:tentative="1">
      <w:start w:val="1"/>
      <w:numFmt w:val="lowerLetter"/>
      <w:lvlText w:val="%2)"/>
      <w:lvlJc w:val="left"/>
      <w:pPr>
        <w:ind w:left="1157" w:hanging="420"/>
      </w:pPr>
    </w:lvl>
    <w:lvl w:ilvl="2" w:tplc="0409001B" w:tentative="1">
      <w:start w:val="1"/>
      <w:numFmt w:val="lowerRoman"/>
      <w:lvlText w:val="%3."/>
      <w:lvlJc w:val="right"/>
      <w:pPr>
        <w:ind w:left="1577" w:hanging="420"/>
      </w:pPr>
    </w:lvl>
    <w:lvl w:ilvl="3" w:tplc="0409000F" w:tentative="1">
      <w:start w:val="1"/>
      <w:numFmt w:val="decimal"/>
      <w:lvlText w:val="%4."/>
      <w:lvlJc w:val="left"/>
      <w:pPr>
        <w:ind w:left="1997" w:hanging="420"/>
      </w:pPr>
    </w:lvl>
    <w:lvl w:ilvl="4" w:tplc="04090019" w:tentative="1">
      <w:start w:val="1"/>
      <w:numFmt w:val="lowerLetter"/>
      <w:lvlText w:val="%5)"/>
      <w:lvlJc w:val="left"/>
      <w:pPr>
        <w:ind w:left="2417" w:hanging="420"/>
      </w:pPr>
    </w:lvl>
    <w:lvl w:ilvl="5" w:tplc="0409001B" w:tentative="1">
      <w:start w:val="1"/>
      <w:numFmt w:val="lowerRoman"/>
      <w:lvlText w:val="%6."/>
      <w:lvlJc w:val="right"/>
      <w:pPr>
        <w:ind w:left="2837" w:hanging="420"/>
      </w:pPr>
    </w:lvl>
    <w:lvl w:ilvl="6" w:tplc="0409000F" w:tentative="1">
      <w:start w:val="1"/>
      <w:numFmt w:val="decimal"/>
      <w:lvlText w:val="%7."/>
      <w:lvlJc w:val="left"/>
      <w:pPr>
        <w:ind w:left="3257" w:hanging="420"/>
      </w:pPr>
    </w:lvl>
    <w:lvl w:ilvl="7" w:tplc="04090019" w:tentative="1">
      <w:start w:val="1"/>
      <w:numFmt w:val="lowerLetter"/>
      <w:lvlText w:val="%8)"/>
      <w:lvlJc w:val="left"/>
      <w:pPr>
        <w:ind w:left="3677" w:hanging="420"/>
      </w:pPr>
    </w:lvl>
    <w:lvl w:ilvl="8" w:tplc="0409001B" w:tentative="1">
      <w:start w:val="1"/>
      <w:numFmt w:val="lowerRoman"/>
      <w:lvlText w:val="%9."/>
      <w:lvlJc w:val="right"/>
      <w:pPr>
        <w:ind w:left="4097" w:hanging="420"/>
      </w:pPr>
    </w:lvl>
  </w:abstractNum>
  <w:abstractNum w:abstractNumId="20">
    <w:nsid w:val="1D8C3554"/>
    <w:multiLevelType w:val="hybridMultilevel"/>
    <w:tmpl w:val="4F388FBE"/>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1E0438E5"/>
    <w:multiLevelType w:val="hybridMultilevel"/>
    <w:tmpl w:val="CB7E2B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E526C15"/>
    <w:multiLevelType w:val="hybridMultilevel"/>
    <w:tmpl w:val="65F6F844"/>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23">
    <w:nsid w:val="1E5C68A2"/>
    <w:multiLevelType w:val="hybridMultilevel"/>
    <w:tmpl w:val="EEE09A78"/>
    <w:lvl w:ilvl="0" w:tplc="04090011">
      <w:start w:val="1"/>
      <w:numFmt w:val="decimal"/>
      <w:lvlText w:val="%1)"/>
      <w:lvlJc w:val="left"/>
      <w:pPr>
        <w:ind w:left="595" w:hanging="420"/>
      </w:pPr>
    </w:lvl>
    <w:lvl w:ilvl="1" w:tplc="04090019" w:tentative="1">
      <w:start w:val="1"/>
      <w:numFmt w:val="lowerLetter"/>
      <w:lvlText w:val="%2)"/>
      <w:lvlJc w:val="left"/>
      <w:pPr>
        <w:ind w:left="1015" w:hanging="420"/>
      </w:pPr>
    </w:lvl>
    <w:lvl w:ilvl="2" w:tplc="0409001B" w:tentative="1">
      <w:start w:val="1"/>
      <w:numFmt w:val="lowerRoman"/>
      <w:lvlText w:val="%3."/>
      <w:lvlJc w:val="right"/>
      <w:pPr>
        <w:ind w:left="1435" w:hanging="420"/>
      </w:pPr>
    </w:lvl>
    <w:lvl w:ilvl="3" w:tplc="0409000F" w:tentative="1">
      <w:start w:val="1"/>
      <w:numFmt w:val="decimal"/>
      <w:lvlText w:val="%4."/>
      <w:lvlJc w:val="left"/>
      <w:pPr>
        <w:ind w:left="1855" w:hanging="420"/>
      </w:pPr>
    </w:lvl>
    <w:lvl w:ilvl="4" w:tplc="04090019" w:tentative="1">
      <w:start w:val="1"/>
      <w:numFmt w:val="lowerLetter"/>
      <w:lvlText w:val="%5)"/>
      <w:lvlJc w:val="left"/>
      <w:pPr>
        <w:ind w:left="2275" w:hanging="420"/>
      </w:pPr>
    </w:lvl>
    <w:lvl w:ilvl="5" w:tplc="0409001B" w:tentative="1">
      <w:start w:val="1"/>
      <w:numFmt w:val="lowerRoman"/>
      <w:lvlText w:val="%6."/>
      <w:lvlJc w:val="right"/>
      <w:pPr>
        <w:ind w:left="2695" w:hanging="420"/>
      </w:pPr>
    </w:lvl>
    <w:lvl w:ilvl="6" w:tplc="0409000F" w:tentative="1">
      <w:start w:val="1"/>
      <w:numFmt w:val="decimal"/>
      <w:lvlText w:val="%7."/>
      <w:lvlJc w:val="left"/>
      <w:pPr>
        <w:ind w:left="3115" w:hanging="420"/>
      </w:pPr>
    </w:lvl>
    <w:lvl w:ilvl="7" w:tplc="04090019" w:tentative="1">
      <w:start w:val="1"/>
      <w:numFmt w:val="lowerLetter"/>
      <w:lvlText w:val="%8)"/>
      <w:lvlJc w:val="left"/>
      <w:pPr>
        <w:ind w:left="3535" w:hanging="420"/>
      </w:pPr>
    </w:lvl>
    <w:lvl w:ilvl="8" w:tplc="0409001B" w:tentative="1">
      <w:start w:val="1"/>
      <w:numFmt w:val="lowerRoman"/>
      <w:lvlText w:val="%9."/>
      <w:lvlJc w:val="right"/>
      <w:pPr>
        <w:ind w:left="3955" w:hanging="420"/>
      </w:pPr>
    </w:lvl>
  </w:abstractNum>
  <w:abstractNum w:abstractNumId="24">
    <w:nsid w:val="20AB6BEF"/>
    <w:multiLevelType w:val="hybridMultilevel"/>
    <w:tmpl w:val="F3AC95C8"/>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25">
    <w:nsid w:val="21376177"/>
    <w:multiLevelType w:val="hybridMultilevel"/>
    <w:tmpl w:val="2AC09118"/>
    <w:lvl w:ilvl="0" w:tplc="DA2C73F0">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2DE6205"/>
    <w:multiLevelType w:val="hybridMultilevel"/>
    <w:tmpl w:val="48623E6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23193E7C"/>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231D557D"/>
    <w:multiLevelType w:val="hybridMultilevel"/>
    <w:tmpl w:val="F4AC09B4"/>
    <w:lvl w:ilvl="0" w:tplc="0409000F">
      <w:start w:val="1"/>
      <w:numFmt w:val="decimal"/>
      <w:lvlText w:val="%1."/>
      <w:lvlJc w:val="left"/>
      <w:pPr>
        <w:ind w:left="420" w:hanging="420"/>
      </w:pPr>
    </w:lvl>
    <w:lvl w:ilvl="1" w:tplc="A62EC70A">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23356DE4"/>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23703880"/>
    <w:multiLevelType w:val="hybridMultilevel"/>
    <w:tmpl w:val="8408A3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24951942"/>
    <w:multiLevelType w:val="hybridMultilevel"/>
    <w:tmpl w:val="1ECE34E0"/>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32">
    <w:nsid w:val="25224F8B"/>
    <w:multiLevelType w:val="hybridMultilevel"/>
    <w:tmpl w:val="ADECDC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76C2456"/>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277443C6"/>
    <w:multiLevelType w:val="hybridMultilevel"/>
    <w:tmpl w:val="6360D4A6"/>
    <w:lvl w:ilvl="0" w:tplc="04090011">
      <w:start w:val="1"/>
      <w:numFmt w:val="decimal"/>
      <w:lvlText w:val="%1)"/>
      <w:lvlJc w:val="left"/>
      <w:pPr>
        <w:ind w:left="690" w:hanging="420"/>
      </w:pPr>
    </w:lvl>
    <w:lvl w:ilvl="1" w:tplc="04090011">
      <w:start w:val="1"/>
      <w:numFmt w:val="decimal"/>
      <w:lvlText w:val="%2)"/>
      <w:lvlJc w:val="left"/>
      <w:pPr>
        <w:ind w:left="859"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35">
    <w:nsid w:val="27825C3A"/>
    <w:multiLevelType w:val="hybridMultilevel"/>
    <w:tmpl w:val="CCB6FD2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27BB60BC"/>
    <w:multiLevelType w:val="hybridMultilevel"/>
    <w:tmpl w:val="A75C0AE4"/>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37">
    <w:nsid w:val="29CE0C7D"/>
    <w:multiLevelType w:val="hybridMultilevel"/>
    <w:tmpl w:val="549A0C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2D5F46AE"/>
    <w:multiLevelType w:val="hybridMultilevel"/>
    <w:tmpl w:val="DE46AF2A"/>
    <w:lvl w:ilvl="0" w:tplc="04090019">
      <w:start w:val="1"/>
      <w:numFmt w:val="lowerLetter"/>
      <w:lvlText w:val="%1)"/>
      <w:lvlJc w:val="left"/>
      <w:pPr>
        <w:ind w:left="879" w:hanging="420"/>
      </w:pPr>
    </w:lvl>
    <w:lvl w:ilvl="1" w:tplc="04090019" w:tentative="1">
      <w:start w:val="1"/>
      <w:numFmt w:val="lowerLetter"/>
      <w:lvlText w:val="%2)"/>
      <w:lvlJc w:val="left"/>
      <w:pPr>
        <w:ind w:left="1299" w:hanging="420"/>
      </w:pPr>
    </w:lvl>
    <w:lvl w:ilvl="2" w:tplc="0409001B" w:tentative="1">
      <w:start w:val="1"/>
      <w:numFmt w:val="lowerRoman"/>
      <w:lvlText w:val="%3."/>
      <w:lvlJc w:val="right"/>
      <w:pPr>
        <w:ind w:left="1719" w:hanging="420"/>
      </w:pPr>
    </w:lvl>
    <w:lvl w:ilvl="3" w:tplc="0409000F" w:tentative="1">
      <w:start w:val="1"/>
      <w:numFmt w:val="decimal"/>
      <w:lvlText w:val="%4."/>
      <w:lvlJc w:val="left"/>
      <w:pPr>
        <w:ind w:left="2139" w:hanging="420"/>
      </w:pPr>
    </w:lvl>
    <w:lvl w:ilvl="4" w:tplc="04090019" w:tentative="1">
      <w:start w:val="1"/>
      <w:numFmt w:val="lowerLetter"/>
      <w:lvlText w:val="%5)"/>
      <w:lvlJc w:val="left"/>
      <w:pPr>
        <w:ind w:left="2559" w:hanging="420"/>
      </w:pPr>
    </w:lvl>
    <w:lvl w:ilvl="5" w:tplc="0409001B" w:tentative="1">
      <w:start w:val="1"/>
      <w:numFmt w:val="lowerRoman"/>
      <w:lvlText w:val="%6."/>
      <w:lvlJc w:val="right"/>
      <w:pPr>
        <w:ind w:left="2979" w:hanging="420"/>
      </w:pPr>
    </w:lvl>
    <w:lvl w:ilvl="6" w:tplc="0409000F" w:tentative="1">
      <w:start w:val="1"/>
      <w:numFmt w:val="decimal"/>
      <w:lvlText w:val="%7."/>
      <w:lvlJc w:val="left"/>
      <w:pPr>
        <w:ind w:left="3399" w:hanging="420"/>
      </w:pPr>
    </w:lvl>
    <w:lvl w:ilvl="7" w:tplc="04090019" w:tentative="1">
      <w:start w:val="1"/>
      <w:numFmt w:val="lowerLetter"/>
      <w:lvlText w:val="%8)"/>
      <w:lvlJc w:val="left"/>
      <w:pPr>
        <w:ind w:left="3819" w:hanging="420"/>
      </w:pPr>
    </w:lvl>
    <w:lvl w:ilvl="8" w:tplc="0409001B" w:tentative="1">
      <w:start w:val="1"/>
      <w:numFmt w:val="lowerRoman"/>
      <w:lvlText w:val="%9."/>
      <w:lvlJc w:val="right"/>
      <w:pPr>
        <w:ind w:left="4239" w:hanging="420"/>
      </w:pPr>
    </w:lvl>
  </w:abstractNum>
  <w:abstractNum w:abstractNumId="39">
    <w:nsid w:val="2D861742"/>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0">
    <w:nsid w:val="2F9E7920"/>
    <w:multiLevelType w:val="hybridMultilevel"/>
    <w:tmpl w:val="2AC064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30352718"/>
    <w:multiLevelType w:val="hybridMultilevel"/>
    <w:tmpl w:val="C1AA49D0"/>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nsid w:val="323674FA"/>
    <w:multiLevelType w:val="hybridMultilevel"/>
    <w:tmpl w:val="DE643B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75A2C46"/>
    <w:multiLevelType w:val="hybridMultilevel"/>
    <w:tmpl w:val="22347C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95E19DD"/>
    <w:multiLevelType w:val="hybridMultilevel"/>
    <w:tmpl w:val="B15A7DE6"/>
    <w:lvl w:ilvl="0" w:tplc="04090019">
      <w:start w:val="1"/>
      <w:numFmt w:val="lowerLetter"/>
      <w:lvlText w:val="%1)"/>
      <w:lvlJc w:val="left"/>
      <w:pPr>
        <w:ind w:left="1021" w:hanging="420"/>
      </w:p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45">
    <w:nsid w:val="3F130296"/>
    <w:multiLevelType w:val="hybridMultilevel"/>
    <w:tmpl w:val="E66A2476"/>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nsid w:val="40B10098"/>
    <w:multiLevelType w:val="hybridMultilevel"/>
    <w:tmpl w:val="F5822574"/>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nsid w:val="40D74C38"/>
    <w:multiLevelType w:val="hybridMultilevel"/>
    <w:tmpl w:val="E8081C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42032CFA"/>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nsid w:val="425E5E4A"/>
    <w:multiLevelType w:val="hybridMultilevel"/>
    <w:tmpl w:val="BF7A50CA"/>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50">
    <w:nsid w:val="480365FF"/>
    <w:multiLevelType w:val="hybridMultilevel"/>
    <w:tmpl w:val="210886B0"/>
    <w:lvl w:ilvl="0" w:tplc="04090019">
      <w:start w:val="1"/>
      <w:numFmt w:val="lowerLetter"/>
      <w:lvlText w:val="%1)"/>
      <w:lvlJc w:val="left"/>
      <w:pPr>
        <w:ind w:left="525" w:hanging="420"/>
      </w:pPr>
      <w:rPr>
        <w:rFonts w:hint="eastAsia"/>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1">
    <w:nsid w:val="490D3473"/>
    <w:multiLevelType w:val="hybridMultilevel"/>
    <w:tmpl w:val="94EC8A48"/>
    <w:lvl w:ilvl="0" w:tplc="1A12AC9E">
      <w:start w:val="1"/>
      <w:numFmt w:val="decimal"/>
      <w:lvlText w:val="[%1]"/>
      <w:lvlJc w:val="left"/>
      <w:pPr>
        <w:ind w:left="1078" w:hanging="420"/>
      </w:pPr>
      <w:rPr>
        <w:rFonts w:hint="eastAsia"/>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52">
    <w:nsid w:val="490D3A0D"/>
    <w:multiLevelType w:val="hybridMultilevel"/>
    <w:tmpl w:val="70DC20D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3">
    <w:nsid w:val="49383C48"/>
    <w:multiLevelType w:val="hybridMultilevel"/>
    <w:tmpl w:val="DF4852FC"/>
    <w:lvl w:ilvl="0" w:tplc="04090011">
      <w:start w:val="1"/>
      <w:numFmt w:val="decimal"/>
      <w:lvlText w:val="%1)"/>
      <w:lvlJc w:val="left"/>
      <w:pPr>
        <w:ind w:left="840" w:hanging="420"/>
      </w:pPr>
    </w:lvl>
    <w:lvl w:ilvl="1" w:tplc="04090011">
      <w:start w:val="1"/>
      <w:numFmt w:val="decimal"/>
      <w:lvlText w:val="%2)"/>
      <w:lvlJc w:val="left"/>
      <w:pPr>
        <w:ind w:left="84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4">
    <w:nsid w:val="49591604"/>
    <w:multiLevelType w:val="hybridMultilevel"/>
    <w:tmpl w:val="AB568890"/>
    <w:lvl w:ilvl="0" w:tplc="1A12AC9E">
      <w:start w:val="1"/>
      <w:numFmt w:val="decimal"/>
      <w:lvlText w:val="[%1]"/>
      <w:lvlJc w:val="left"/>
      <w:pPr>
        <w:ind w:left="1078" w:hanging="420"/>
      </w:pPr>
      <w:rPr>
        <w:rFonts w:hint="eastAsia"/>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55">
    <w:nsid w:val="4BE83798"/>
    <w:multiLevelType w:val="hybridMultilevel"/>
    <w:tmpl w:val="020274E8"/>
    <w:lvl w:ilvl="0" w:tplc="04090011">
      <w:start w:val="1"/>
      <w:numFmt w:val="decimal"/>
      <w:lvlText w:val="%1)"/>
      <w:lvlJc w:val="left"/>
      <w:pPr>
        <w:ind w:left="690" w:hanging="420"/>
      </w:pPr>
    </w:lvl>
    <w:lvl w:ilvl="1" w:tplc="04090011">
      <w:start w:val="1"/>
      <w:numFmt w:val="decimal"/>
      <w:lvlText w:val="%2)"/>
      <w:lvlJc w:val="left"/>
      <w:pPr>
        <w:ind w:left="859"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56">
    <w:nsid w:val="4E2658E6"/>
    <w:multiLevelType w:val="hybridMultilevel"/>
    <w:tmpl w:val="AC4C68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F0540E4"/>
    <w:multiLevelType w:val="hybridMultilevel"/>
    <w:tmpl w:val="B7A6120C"/>
    <w:lvl w:ilvl="0" w:tplc="0409000F">
      <w:start w:val="1"/>
      <w:numFmt w:val="decimal"/>
      <w:lvlText w:val="%1."/>
      <w:lvlJc w:val="left"/>
      <w:pPr>
        <w:ind w:left="420" w:hanging="420"/>
      </w:pPr>
    </w:lvl>
    <w:lvl w:ilvl="1" w:tplc="C882C494">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52543699"/>
    <w:multiLevelType w:val="hybridMultilevel"/>
    <w:tmpl w:val="A57E7C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9">
    <w:nsid w:val="55CB1F08"/>
    <w:multiLevelType w:val="hybridMultilevel"/>
    <w:tmpl w:val="5D80898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56293140"/>
    <w:multiLevelType w:val="hybridMultilevel"/>
    <w:tmpl w:val="42BE07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56B52E4E"/>
    <w:multiLevelType w:val="hybridMultilevel"/>
    <w:tmpl w:val="5E208D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57C26A30"/>
    <w:multiLevelType w:val="hybridMultilevel"/>
    <w:tmpl w:val="213C430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58CC5499"/>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4">
    <w:nsid w:val="59171AC7"/>
    <w:multiLevelType w:val="hybridMultilevel"/>
    <w:tmpl w:val="DDFC9E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592073D4"/>
    <w:multiLevelType w:val="hybridMultilevel"/>
    <w:tmpl w:val="8CEA6C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5B6046E2"/>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7">
    <w:nsid w:val="5C5E4A0B"/>
    <w:multiLevelType w:val="hybridMultilevel"/>
    <w:tmpl w:val="94CA98F4"/>
    <w:lvl w:ilvl="0" w:tplc="1A12AC9E">
      <w:start w:val="1"/>
      <w:numFmt w:val="decimal"/>
      <w:lvlText w:val="[%1]"/>
      <w:lvlJc w:val="left"/>
      <w:pPr>
        <w:ind w:left="868" w:hanging="420"/>
      </w:pPr>
      <w:rPr>
        <w:rFonts w:hint="eastAsia"/>
      </w:rPr>
    </w:lvl>
    <w:lvl w:ilvl="1" w:tplc="04090019" w:tentative="1">
      <w:start w:val="1"/>
      <w:numFmt w:val="lowerLetter"/>
      <w:lvlText w:val="%2)"/>
      <w:lvlJc w:val="left"/>
      <w:pPr>
        <w:ind w:left="1288" w:hanging="420"/>
      </w:pPr>
    </w:lvl>
    <w:lvl w:ilvl="2" w:tplc="0409001B" w:tentative="1">
      <w:start w:val="1"/>
      <w:numFmt w:val="lowerRoman"/>
      <w:lvlText w:val="%3."/>
      <w:lvlJc w:val="right"/>
      <w:pPr>
        <w:ind w:left="1708" w:hanging="420"/>
      </w:pPr>
    </w:lvl>
    <w:lvl w:ilvl="3" w:tplc="0409000F" w:tentative="1">
      <w:start w:val="1"/>
      <w:numFmt w:val="decimal"/>
      <w:lvlText w:val="%4."/>
      <w:lvlJc w:val="left"/>
      <w:pPr>
        <w:ind w:left="2128" w:hanging="420"/>
      </w:pPr>
    </w:lvl>
    <w:lvl w:ilvl="4" w:tplc="04090019" w:tentative="1">
      <w:start w:val="1"/>
      <w:numFmt w:val="lowerLetter"/>
      <w:lvlText w:val="%5)"/>
      <w:lvlJc w:val="left"/>
      <w:pPr>
        <w:ind w:left="2548" w:hanging="420"/>
      </w:pPr>
    </w:lvl>
    <w:lvl w:ilvl="5" w:tplc="0409001B" w:tentative="1">
      <w:start w:val="1"/>
      <w:numFmt w:val="lowerRoman"/>
      <w:lvlText w:val="%6."/>
      <w:lvlJc w:val="right"/>
      <w:pPr>
        <w:ind w:left="2968" w:hanging="420"/>
      </w:pPr>
    </w:lvl>
    <w:lvl w:ilvl="6" w:tplc="0409000F" w:tentative="1">
      <w:start w:val="1"/>
      <w:numFmt w:val="decimal"/>
      <w:lvlText w:val="%7."/>
      <w:lvlJc w:val="left"/>
      <w:pPr>
        <w:ind w:left="3388" w:hanging="420"/>
      </w:pPr>
    </w:lvl>
    <w:lvl w:ilvl="7" w:tplc="04090019" w:tentative="1">
      <w:start w:val="1"/>
      <w:numFmt w:val="lowerLetter"/>
      <w:lvlText w:val="%8)"/>
      <w:lvlJc w:val="left"/>
      <w:pPr>
        <w:ind w:left="3808" w:hanging="420"/>
      </w:pPr>
    </w:lvl>
    <w:lvl w:ilvl="8" w:tplc="0409001B" w:tentative="1">
      <w:start w:val="1"/>
      <w:numFmt w:val="lowerRoman"/>
      <w:lvlText w:val="%9."/>
      <w:lvlJc w:val="right"/>
      <w:pPr>
        <w:ind w:left="4228" w:hanging="420"/>
      </w:pPr>
    </w:lvl>
  </w:abstractNum>
  <w:abstractNum w:abstractNumId="68">
    <w:nsid w:val="644B4B74"/>
    <w:multiLevelType w:val="hybridMultilevel"/>
    <w:tmpl w:val="DD0215D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9">
    <w:nsid w:val="67DB13DC"/>
    <w:multiLevelType w:val="hybridMultilevel"/>
    <w:tmpl w:val="1D8E141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6895793B"/>
    <w:multiLevelType w:val="hybridMultilevel"/>
    <w:tmpl w:val="3098986C"/>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nsid w:val="68A37EB9"/>
    <w:multiLevelType w:val="hybridMultilevel"/>
    <w:tmpl w:val="8B0CF6C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2">
    <w:nsid w:val="69175625"/>
    <w:multiLevelType w:val="hybridMultilevel"/>
    <w:tmpl w:val="0C60224A"/>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73">
    <w:nsid w:val="6CA67BCE"/>
    <w:multiLevelType w:val="hybridMultilevel"/>
    <w:tmpl w:val="8BCA6F3C"/>
    <w:lvl w:ilvl="0" w:tplc="04090011">
      <w:start w:val="1"/>
      <w:numFmt w:val="decimal"/>
      <w:lvlText w:val="%1)"/>
      <w:lvlJc w:val="left"/>
      <w:pPr>
        <w:ind w:left="658" w:hanging="420"/>
      </w:pPr>
    </w:lvl>
    <w:lvl w:ilvl="1" w:tplc="04090019" w:tentative="1">
      <w:start w:val="1"/>
      <w:numFmt w:val="lowerLetter"/>
      <w:lvlText w:val="%2)"/>
      <w:lvlJc w:val="left"/>
      <w:pPr>
        <w:ind w:left="1078" w:hanging="420"/>
      </w:pPr>
    </w:lvl>
    <w:lvl w:ilvl="2" w:tplc="0409001B" w:tentative="1">
      <w:start w:val="1"/>
      <w:numFmt w:val="lowerRoman"/>
      <w:lvlText w:val="%3."/>
      <w:lvlJc w:val="right"/>
      <w:pPr>
        <w:ind w:left="1498" w:hanging="420"/>
      </w:pPr>
    </w:lvl>
    <w:lvl w:ilvl="3" w:tplc="0409000F" w:tentative="1">
      <w:start w:val="1"/>
      <w:numFmt w:val="decimal"/>
      <w:lvlText w:val="%4."/>
      <w:lvlJc w:val="left"/>
      <w:pPr>
        <w:ind w:left="1918" w:hanging="420"/>
      </w:pPr>
    </w:lvl>
    <w:lvl w:ilvl="4" w:tplc="04090019" w:tentative="1">
      <w:start w:val="1"/>
      <w:numFmt w:val="lowerLetter"/>
      <w:lvlText w:val="%5)"/>
      <w:lvlJc w:val="left"/>
      <w:pPr>
        <w:ind w:left="2338" w:hanging="420"/>
      </w:pPr>
    </w:lvl>
    <w:lvl w:ilvl="5" w:tplc="0409001B" w:tentative="1">
      <w:start w:val="1"/>
      <w:numFmt w:val="lowerRoman"/>
      <w:lvlText w:val="%6."/>
      <w:lvlJc w:val="right"/>
      <w:pPr>
        <w:ind w:left="2758" w:hanging="420"/>
      </w:pPr>
    </w:lvl>
    <w:lvl w:ilvl="6" w:tplc="0409000F" w:tentative="1">
      <w:start w:val="1"/>
      <w:numFmt w:val="decimal"/>
      <w:lvlText w:val="%7."/>
      <w:lvlJc w:val="left"/>
      <w:pPr>
        <w:ind w:left="3178" w:hanging="420"/>
      </w:pPr>
    </w:lvl>
    <w:lvl w:ilvl="7" w:tplc="04090019" w:tentative="1">
      <w:start w:val="1"/>
      <w:numFmt w:val="lowerLetter"/>
      <w:lvlText w:val="%8)"/>
      <w:lvlJc w:val="left"/>
      <w:pPr>
        <w:ind w:left="3598" w:hanging="420"/>
      </w:pPr>
    </w:lvl>
    <w:lvl w:ilvl="8" w:tplc="0409001B" w:tentative="1">
      <w:start w:val="1"/>
      <w:numFmt w:val="lowerRoman"/>
      <w:lvlText w:val="%9."/>
      <w:lvlJc w:val="right"/>
      <w:pPr>
        <w:ind w:left="4018" w:hanging="420"/>
      </w:pPr>
    </w:lvl>
  </w:abstractNum>
  <w:abstractNum w:abstractNumId="74">
    <w:nsid w:val="6EDA6D8C"/>
    <w:multiLevelType w:val="hybridMultilevel"/>
    <w:tmpl w:val="B06CBC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70E9665E"/>
    <w:multiLevelType w:val="hybridMultilevel"/>
    <w:tmpl w:val="067E648E"/>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6">
    <w:nsid w:val="70F77D1F"/>
    <w:multiLevelType w:val="hybridMultilevel"/>
    <w:tmpl w:val="CDA60B2A"/>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nsid w:val="727E2D42"/>
    <w:multiLevelType w:val="hybridMultilevel"/>
    <w:tmpl w:val="F92256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7886786C"/>
    <w:multiLevelType w:val="hybridMultilevel"/>
    <w:tmpl w:val="1EF05A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7A264784"/>
    <w:multiLevelType w:val="hybridMultilevel"/>
    <w:tmpl w:val="B6D20F50"/>
    <w:lvl w:ilvl="0" w:tplc="A724C17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0">
    <w:nsid w:val="7A4508F7"/>
    <w:multiLevelType w:val="hybridMultilevel"/>
    <w:tmpl w:val="21286F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7AE85CA6"/>
    <w:multiLevelType w:val="hybridMultilevel"/>
    <w:tmpl w:val="2018AA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7E031E29"/>
    <w:multiLevelType w:val="hybridMultilevel"/>
    <w:tmpl w:val="2018AA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7"/>
  </w:num>
  <w:num w:numId="2">
    <w:abstractNumId w:val="5"/>
  </w:num>
  <w:num w:numId="3">
    <w:abstractNumId w:val="17"/>
  </w:num>
  <w:num w:numId="4">
    <w:abstractNumId w:val="32"/>
  </w:num>
  <w:num w:numId="5">
    <w:abstractNumId w:val="14"/>
  </w:num>
  <w:num w:numId="6">
    <w:abstractNumId w:val="80"/>
  </w:num>
  <w:num w:numId="7">
    <w:abstractNumId w:val="57"/>
  </w:num>
  <w:num w:numId="8">
    <w:abstractNumId w:val="18"/>
  </w:num>
  <w:num w:numId="9">
    <w:abstractNumId w:val="65"/>
  </w:num>
  <w:num w:numId="10">
    <w:abstractNumId w:val="15"/>
  </w:num>
  <w:num w:numId="11">
    <w:abstractNumId w:val="23"/>
  </w:num>
  <w:num w:numId="12">
    <w:abstractNumId w:val="59"/>
  </w:num>
  <w:num w:numId="13">
    <w:abstractNumId w:val="44"/>
  </w:num>
  <w:num w:numId="14">
    <w:abstractNumId w:val="38"/>
  </w:num>
  <w:num w:numId="15">
    <w:abstractNumId w:val="16"/>
  </w:num>
  <w:num w:numId="16">
    <w:abstractNumId w:val="10"/>
  </w:num>
  <w:num w:numId="17">
    <w:abstractNumId w:val="19"/>
  </w:num>
  <w:num w:numId="18">
    <w:abstractNumId w:val="2"/>
  </w:num>
  <w:num w:numId="19">
    <w:abstractNumId w:val="67"/>
  </w:num>
  <w:num w:numId="20">
    <w:abstractNumId w:val="72"/>
  </w:num>
  <w:num w:numId="21">
    <w:abstractNumId w:val="9"/>
  </w:num>
  <w:num w:numId="22">
    <w:abstractNumId w:val="54"/>
  </w:num>
  <w:num w:numId="23">
    <w:abstractNumId w:val="73"/>
  </w:num>
  <w:num w:numId="24">
    <w:abstractNumId w:val="8"/>
  </w:num>
  <w:num w:numId="25">
    <w:abstractNumId w:val="49"/>
  </w:num>
  <w:num w:numId="26">
    <w:abstractNumId w:val="0"/>
  </w:num>
  <w:num w:numId="27">
    <w:abstractNumId w:val="36"/>
  </w:num>
  <w:num w:numId="28">
    <w:abstractNumId w:val="31"/>
  </w:num>
  <w:num w:numId="29">
    <w:abstractNumId w:val="22"/>
  </w:num>
  <w:num w:numId="30">
    <w:abstractNumId w:val="12"/>
  </w:num>
  <w:num w:numId="31">
    <w:abstractNumId w:val="24"/>
  </w:num>
  <w:num w:numId="32">
    <w:abstractNumId w:val="50"/>
  </w:num>
  <w:num w:numId="33">
    <w:abstractNumId w:val="51"/>
  </w:num>
  <w:num w:numId="34">
    <w:abstractNumId w:val="43"/>
  </w:num>
  <w:num w:numId="35">
    <w:abstractNumId w:val="3"/>
  </w:num>
  <w:num w:numId="36">
    <w:abstractNumId w:val="34"/>
  </w:num>
  <w:num w:numId="37">
    <w:abstractNumId w:val="55"/>
  </w:num>
  <w:num w:numId="38">
    <w:abstractNumId w:val="41"/>
  </w:num>
  <w:num w:numId="39">
    <w:abstractNumId w:val="58"/>
  </w:num>
  <w:num w:numId="40">
    <w:abstractNumId w:val="7"/>
  </w:num>
  <w:num w:numId="41">
    <w:abstractNumId w:val="1"/>
  </w:num>
  <w:num w:numId="42">
    <w:abstractNumId w:val="13"/>
  </w:num>
  <w:num w:numId="43">
    <w:abstractNumId w:val="52"/>
  </w:num>
  <w:num w:numId="44">
    <w:abstractNumId w:val="28"/>
  </w:num>
  <w:num w:numId="45">
    <w:abstractNumId w:val="21"/>
  </w:num>
  <w:num w:numId="46">
    <w:abstractNumId w:val="53"/>
  </w:num>
  <w:num w:numId="47">
    <w:abstractNumId w:val="39"/>
  </w:num>
  <w:num w:numId="48">
    <w:abstractNumId w:val="29"/>
  </w:num>
  <w:num w:numId="49">
    <w:abstractNumId w:val="48"/>
  </w:num>
  <w:num w:numId="50">
    <w:abstractNumId w:val="27"/>
  </w:num>
  <w:num w:numId="51">
    <w:abstractNumId w:val="63"/>
  </w:num>
  <w:num w:numId="52">
    <w:abstractNumId w:val="66"/>
  </w:num>
  <w:num w:numId="53">
    <w:abstractNumId w:val="68"/>
  </w:num>
  <w:num w:numId="54">
    <w:abstractNumId w:val="47"/>
  </w:num>
  <w:num w:numId="55">
    <w:abstractNumId w:val="71"/>
  </w:num>
  <w:num w:numId="56">
    <w:abstractNumId w:val="33"/>
  </w:num>
  <w:num w:numId="57">
    <w:abstractNumId w:val="11"/>
  </w:num>
  <w:num w:numId="58">
    <w:abstractNumId w:val="4"/>
  </w:num>
  <w:num w:numId="59">
    <w:abstractNumId w:val="82"/>
  </w:num>
  <w:num w:numId="60">
    <w:abstractNumId w:val="81"/>
  </w:num>
  <w:num w:numId="61">
    <w:abstractNumId w:val="64"/>
  </w:num>
  <w:num w:numId="62">
    <w:abstractNumId w:val="42"/>
  </w:num>
  <w:num w:numId="63">
    <w:abstractNumId w:val="74"/>
  </w:num>
  <w:num w:numId="64">
    <w:abstractNumId w:val="30"/>
  </w:num>
  <w:num w:numId="65">
    <w:abstractNumId w:val="56"/>
  </w:num>
  <w:num w:numId="66">
    <w:abstractNumId w:val="62"/>
  </w:num>
  <w:num w:numId="67">
    <w:abstractNumId w:val="78"/>
  </w:num>
  <w:num w:numId="68">
    <w:abstractNumId w:val="40"/>
  </w:num>
  <w:num w:numId="69">
    <w:abstractNumId w:val="6"/>
  </w:num>
  <w:num w:numId="70">
    <w:abstractNumId w:val="37"/>
  </w:num>
  <w:num w:numId="71">
    <w:abstractNumId w:val="61"/>
  </w:num>
  <w:num w:numId="72">
    <w:abstractNumId w:val="60"/>
  </w:num>
  <w:num w:numId="73">
    <w:abstractNumId w:val="69"/>
  </w:num>
  <w:num w:numId="74">
    <w:abstractNumId w:val="25"/>
  </w:num>
  <w:num w:numId="75">
    <w:abstractNumId w:val="75"/>
  </w:num>
  <w:num w:numId="76">
    <w:abstractNumId w:val="46"/>
  </w:num>
  <w:num w:numId="77">
    <w:abstractNumId w:val="70"/>
  </w:num>
  <w:num w:numId="78">
    <w:abstractNumId w:val="76"/>
  </w:num>
  <w:num w:numId="79">
    <w:abstractNumId w:val="35"/>
  </w:num>
  <w:num w:numId="80">
    <w:abstractNumId w:val="45"/>
  </w:num>
  <w:num w:numId="81">
    <w:abstractNumId w:val="20"/>
  </w:num>
  <w:num w:numId="82">
    <w:abstractNumId w:val="26"/>
  </w:num>
  <w:num w:numId="83">
    <w:abstractNumId w:val="79"/>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0018"/>
    <w:rsid w:val="0000039B"/>
    <w:rsid w:val="00002818"/>
    <w:rsid w:val="0000332D"/>
    <w:rsid w:val="00013BEB"/>
    <w:rsid w:val="00014183"/>
    <w:rsid w:val="00015035"/>
    <w:rsid w:val="00017932"/>
    <w:rsid w:val="0002229D"/>
    <w:rsid w:val="000268A4"/>
    <w:rsid w:val="00033859"/>
    <w:rsid w:val="00037071"/>
    <w:rsid w:val="00043FFD"/>
    <w:rsid w:val="000442C3"/>
    <w:rsid w:val="00044522"/>
    <w:rsid w:val="00052D57"/>
    <w:rsid w:val="00054BDF"/>
    <w:rsid w:val="000551A7"/>
    <w:rsid w:val="00057B88"/>
    <w:rsid w:val="000600D9"/>
    <w:rsid w:val="00061355"/>
    <w:rsid w:val="00066111"/>
    <w:rsid w:val="000702D3"/>
    <w:rsid w:val="000723A7"/>
    <w:rsid w:val="0009229C"/>
    <w:rsid w:val="000972BF"/>
    <w:rsid w:val="000A4AD4"/>
    <w:rsid w:val="000B28C4"/>
    <w:rsid w:val="000B7535"/>
    <w:rsid w:val="000B75E6"/>
    <w:rsid w:val="000C057C"/>
    <w:rsid w:val="000C3C0B"/>
    <w:rsid w:val="000C3D9C"/>
    <w:rsid w:val="000C5DED"/>
    <w:rsid w:val="000C7A8F"/>
    <w:rsid w:val="000E1408"/>
    <w:rsid w:val="000E4796"/>
    <w:rsid w:val="000E5298"/>
    <w:rsid w:val="000F0844"/>
    <w:rsid w:val="00104D04"/>
    <w:rsid w:val="00115F69"/>
    <w:rsid w:val="001174FF"/>
    <w:rsid w:val="0012198C"/>
    <w:rsid w:val="00122EE4"/>
    <w:rsid w:val="00124E3F"/>
    <w:rsid w:val="00127B54"/>
    <w:rsid w:val="00137E7B"/>
    <w:rsid w:val="0014133A"/>
    <w:rsid w:val="001511A8"/>
    <w:rsid w:val="001526F8"/>
    <w:rsid w:val="00152783"/>
    <w:rsid w:val="00154A0A"/>
    <w:rsid w:val="00157A67"/>
    <w:rsid w:val="00162F85"/>
    <w:rsid w:val="00164718"/>
    <w:rsid w:val="0016696E"/>
    <w:rsid w:val="00167F5C"/>
    <w:rsid w:val="00174671"/>
    <w:rsid w:val="001746CF"/>
    <w:rsid w:val="001771FA"/>
    <w:rsid w:val="001804A9"/>
    <w:rsid w:val="00181382"/>
    <w:rsid w:val="00185967"/>
    <w:rsid w:val="00185C4B"/>
    <w:rsid w:val="001901C0"/>
    <w:rsid w:val="0019479F"/>
    <w:rsid w:val="001A3844"/>
    <w:rsid w:val="001B102E"/>
    <w:rsid w:val="001C58F4"/>
    <w:rsid w:val="001D4090"/>
    <w:rsid w:val="001D5572"/>
    <w:rsid w:val="001F278B"/>
    <w:rsid w:val="001F284B"/>
    <w:rsid w:val="001F3591"/>
    <w:rsid w:val="001F47C8"/>
    <w:rsid w:val="0020680B"/>
    <w:rsid w:val="00214E67"/>
    <w:rsid w:val="00223F95"/>
    <w:rsid w:val="002247D2"/>
    <w:rsid w:val="002257F0"/>
    <w:rsid w:val="00226132"/>
    <w:rsid w:val="00230D8A"/>
    <w:rsid w:val="0023128A"/>
    <w:rsid w:val="0023133F"/>
    <w:rsid w:val="002358FA"/>
    <w:rsid w:val="00245E54"/>
    <w:rsid w:val="0025401C"/>
    <w:rsid w:val="00254618"/>
    <w:rsid w:val="00256D26"/>
    <w:rsid w:val="00271586"/>
    <w:rsid w:val="00271D8E"/>
    <w:rsid w:val="00284FF0"/>
    <w:rsid w:val="002863FD"/>
    <w:rsid w:val="00291BEC"/>
    <w:rsid w:val="00295D98"/>
    <w:rsid w:val="00297AA2"/>
    <w:rsid w:val="002A30E2"/>
    <w:rsid w:val="002C12AA"/>
    <w:rsid w:val="002C6CA8"/>
    <w:rsid w:val="002D0A3A"/>
    <w:rsid w:val="002D2154"/>
    <w:rsid w:val="002E5E3B"/>
    <w:rsid w:val="002E6057"/>
    <w:rsid w:val="002F4242"/>
    <w:rsid w:val="00304948"/>
    <w:rsid w:val="00306295"/>
    <w:rsid w:val="0031175F"/>
    <w:rsid w:val="00313190"/>
    <w:rsid w:val="003148F3"/>
    <w:rsid w:val="003151D6"/>
    <w:rsid w:val="00324BC5"/>
    <w:rsid w:val="003361F6"/>
    <w:rsid w:val="00336FBE"/>
    <w:rsid w:val="00345949"/>
    <w:rsid w:val="003555CA"/>
    <w:rsid w:val="00355B75"/>
    <w:rsid w:val="00362C6B"/>
    <w:rsid w:val="0036509C"/>
    <w:rsid w:val="00366EBE"/>
    <w:rsid w:val="00373901"/>
    <w:rsid w:val="00374405"/>
    <w:rsid w:val="0038277D"/>
    <w:rsid w:val="003879EC"/>
    <w:rsid w:val="0039143F"/>
    <w:rsid w:val="00391B03"/>
    <w:rsid w:val="003926AC"/>
    <w:rsid w:val="00393D31"/>
    <w:rsid w:val="003A01A5"/>
    <w:rsid w:val="003B2B04"/>
    <w:rsid w:val="003C0A3A"/>
    <w:rsid w:val="003C42B6"/>
    <w:rsid w:val="003C5735"/>
    <w:rsid w:val="003D0DF6"/>
    <w:rsid w:val="003F6B84"/>
    <w:rsid w:val="004006A1"/>
    <w:rsid w:val="00406A2D"/>
    <w:rsid w:val="00411A3D"/>
    <w:rsid w:val="00412403"/>
    <w:rsid w:val="0042697A"/>
    <w:rsid w:val="00454454"/>
    <w:rsid w:val="0046066D"/>
    <w:rsid w:val="004609D6"/>
    <w:rsid w:val="00460D88"/>
    <w:rsid w:val="0046270A"/>
    <w:rsid w:val="00462A38"/>
    <w:rsid w:val="00473750"/>
    <w:rsid w:val="00482DB9"/>
    <w:rsid w:val="00486314"/>
    <w:rsid w:val="00492A61"/>
    <w:rsid w:val="00496F99"/>
    <w:rsid w:val="00496FA3"/>
    <w:rsid w:val="004973D1"/>
    <w:rsid w:val="00497A6D"/>
    <w:rsid w:val="004A1A26"/>
    <w:rsid w:val="004C056D"/>
    <w:rsid w:val="004C0708"/>
    <w:rsid w:val="004C4C12"/>
    <w:rsid w:val="004D0774"/>
    <w:rsid w:val="004D1307"/>
    <w:rsid w:val="004D264F"/>
    <w:rsid w:val="004D4D1B"/>
    <w:rsid w:val="004D5420"/>
    <w:rsid w:val="004E26E6"/>
    <w:rsid w:val="004F10F0"/>
    <w:rsid w:val="004F278E"/>
    <w:rsid w:val="004F361A"/>
    <w:rsid w:val="005024B1"/>
    <w:rsid w:val="005042EA"/>
    <w:rsid w:val="00511A54"/>
    <w:rsid w:val="00515B64"/>
    <w:rsid w:val="00520E8B"/>
    <w:rsid w:val="00530477"/>
    <w:rsid w:val="00530FF2"/>
    <w:rsid w:val="00531128"/>
    <w:rsid w:val="005350EB"/>
    <w:rsid w:val="00537325"/>
    <w:rsid w:val="005417E4"/>
    <w:rsid w:val="00544946"/>
    <w:rsid w:val="005517B2"/>
    <w:rsid w:val="00553F56"/>
    <w:rsid w:val="0056704B"/>
    <w:rsid w:val="00584FDF"/>
    <w:rsid w:val="00585971"/>
    <w:rsid w:val="00585E84"/>
    <w:rsid w:val="00593076"/>
    <w:rsid w:val="00594902"/>
    <w:rsid w:val="00596710"/>
    <w:rsid w:val="00597DDE"/>
    <w:rsid w:val="005A21DF"/>
    <w:rsid w:val="005A6E91"/>
    <w:rsid w:val="005B2BA6"/>
    <w:rsid w:val="005B392E"/>
    <w:rsid w:val="005B4254"/>
    <w:rsid w:val="005C12F2"/>
    <w:rsid w:val="005C39DB"/>
    <w:rsid w:val="005C50EC"/>
    <w:rsid w:val="005C7A6F"/>
    <w:rsid w:val="005D2ED7"/>
    <w:rsid w:val="005D430F"/>
    <w:rsid w:val="005E2C26"/>
    <w:rsid w:val="005E35E0"/>
    <w:rsid w:val="005F0532"/>
    <w:rsid w:val="005F3FAB"/>
    <w:rsid w:val="00614E8D"/>
    <w:rsid w:val="00615C12"/>
    <w:rsid w:val="006265E7"/>
    <w:rsid w:val="006304F3"/>
    <w:rsid w:val="0064006D"/>
    <w:rsid w:val="006404A4"/>
    <w:rsid w:val="006428BE"/>
    <w:rsid w:val="00651A7E"/>
    <w:rsid w:val="00667B3D"/>
    <w:rsid w:val="00670E83"/>
    <w:rsid w:val="00673A16"/>
    <w:rsid w:val="00676E95"/>
    <w:rsid w:val="0068294E"/>
    <w:rsid w:val="006950BD"/>
    <w:rsid w:val="006A4A36"/>
    <w:rsid w:val="006A6CF0"/>
    <w:rsid w:val="006A7A48"/>
    <w:rsid w:val="006B0524"/>
    <w:rsid w:val="006B3778"/>
    <w:rsid w:val="006B3B0D"/>
    <w:rsid w:val="006B5353"/>
    <w:rsid w:val="006B65DA"/>
    <w:rsid w:val="006C2048"/>
    <w:rsid w:val="006C3ACD"/>
    <w:rsid w:val="006C4EED"/>
    <w:rsid w:val="006D79DF"/>
    <w:rsid w:val="006E3542"/>
    <w:rsid w:val="006E4957"/>
    <w:rsid w:val="006F49CF"/>
    <w:rsid w:val="007000E6"/>
    <w:rsid w:val="00703B9C"/>
    <w:rsid w:val="00704CC1"/>
    <w:rsid w:val="007118BA"/>
    <w:rsid w:val="00711A86"/>
    <w:rsid w:val="0071261A"/>
    <w:rsid w:val="007135CC"/>
    <w:rsid w:val="007146C5"/>
    <w:rsid w:val="007250CB"/>
    <w:rsid w:val="0073511B"/>
    <w:rsid w:val="00735519"/>
    <w:rsid w:val="00743DF0"/>
    <w:rsid w:val="00745EDA"/>
    <w:rsid w:val="00751DC2"/>
    <w:rsid w:val="00752E59"/>
    <w:rsid w:val="00756F6D"/>
    <w:rsid w:val="00757084"/>
    <w:rsid w:val="00757D85"/>
    <w:rsid w:val="00765FFA"/>
    <w:rsid w:val="0077126E"/>
    <w:rsid w:val="007728DD"/>
    <w:rsid w:val="007763FD"/>
    <w:rsid w:val="00786897"/>
    <w:rsid w:val="00794A17"/>
    <w:rsid w:val="00795AEB"/>
    <w:rsid w:val="007A28ED"/>
    <w:rsid w:val="007B0799"/>
    <w:rsid w:val="007B424D"/>
    <w:rsid w:val="007D2013"/>
    <w:rsid w:val="007E2783"/>
    <w:rsid w:val="007E3A06"/>
    <w:rsid w:val="007E49F9"/>
    <w:rsid w:val="007E6122"/>
    <w:rsid w:val="007F0CCE"/>
    <w:rsid w:val="007F3DEA"/>
    <w:rsid w:val="007F6C27"/>
    <w:rsid w:val="00800B1E"/>
    <w:rsid w:val="00802CAD"/>
    <w:rsid w:val="00813ACC"/>
    <w:rsid w:val="008149F3"/>
    <w:rsid w:val="008212A2"/>
    <w:rsid w:val="008217F1"/>
    <w:rsid w:val="008223BF"/>
    <w:rsid w:val="00823949"/>
    <w:rsid w:val="00826F8D"/>
    <w:rsid w:val="008419A2"/>
    <w:rsid w:val="0085175E"/>
    <w:rsid w:val="00863F8D"/>
    <w:rsid w:val="00864560"/>
    <w:rsid w:val="0087330B"/>
    <w:rsid w:val="00873A59"/>
    <w:rsid w:val="008810D1"/>
    <w:rsid w:val="00893636"/>
    <w:rsid w:val="00894E6E"/>
    <w:rsid w:val="008A46D5"/>
    <w:rsid w:val="008B473A"/>
    <w:rsid w:val="008B75B4"/>
    <w:rsid w:val="008C5513"/>
    <w:rsid w:val="008D1420"/>
    <w:rsid w:val="008D2064"/>
    <w:rsid w:val="008D68AE"/>
    <w:rsid w:val="008E4BD7"/>
    <w:rsid w:val="008E6956"/>
    <w:rsid w:val="008E7407"/>
    <w:rsid w:val="008F4FDF"/>
    <w:rsid w:val="00907F2B"/>
    <w:rsid w:val="00912D63"/>
    <w:rsid w:val="00915816"/>
    <w:rsid w:val="009165D8"/>
    <w:rsid w:val="0091671E"/>
    <w:rsid w:val="00920441"/>
    <w:rsid w:val="00923960"/>
    <w:rsid w:val="00925F40"/>
    <w:rsid w:val="009277FC"/>
    <w:rsid w:val="00934D13"/>
    <w:rsid w:val="0093797A"/>
    <w:rsid w:val="00952CD8"/>
    <w:rsid w:val="009613F4"/>
    <w:rsid w:val="0096326F"/>
    <w:rsid w:val="00963FD2"/>
    <w:rsid w:val="00970138"/>
    <w:rsid w:val="00975740"/>
    <w:rsid w:val="009765B8"/>
    <w:rsid w:val="00981CE8"/>
    <w:rsid w:val="00997A5E"/>
    <w:rsid w:val="009A6D35"/>
    <w:rsid w:val="009B271D"/>
    <w:rsid w:val="009D1525"/>
    <w:rsid w:val="009D7BF2"/>
    <w:rsid w:val="009E3505"/>
    <w:rsid w:val="009E63F3"/>
    <w:rsid w:val="009F1E0F"/>
    <w:rsid w:val="00A025E8"/>
    <w:rsid w:val="00A0633B"/>
    <w:rsid w:val="00A13287"/>
    <w:rsid w:val="00A13A1D"/>
    <w:rsid w:val="00A16615"/>
    <w:rsid w:val="00A213D1"/>
    <w:rsid w:val="00A2722A"/>
    <w:rsid w:val="00A34F2F"/>
    <w:rsid w:val="00A44AED"/>
    <w:rsid w:val="00A45D98"/>
    <w:rsid w:val="00A50263"/>
    <w:rsid w:val="00A566AC"/>
    <w:rsid w:val="00A5779A"/>
    <w:rsid w:val="00A640D4"/>
    <w:rsid w:val="00A6701F"/>
    <w:rsid w:val="00A67F11"/>
    <w:rsid w:val="00A71A2B"/>
    <w:rsid w:val="00A7603D"/>
    <w:rsid w:val="00A80480"/>
    <w:rsid w:val="00AB0577"/>
    <w:rsid w:val="00AB5CF9"/>
    <w:rsid w:val="00AC0F1F"/>
    <w:rsid w:val="00AC25C9"/>
    <w:rsid w:val="00AD3215"/>
    <w:rsid w:val="00AD6879"/>
    <w:rsid w:val="00AE0341"/>
    <w:rsid w:val="00AE3B05"/>
    <w:rsid w:val="00AE3BC5"/>
    <w:rsid w:val="00B0054C"/>
    <w:rsid w:val="00B01C79"/>
    <w:rsid w:val="00B13A12"/>
    <w:rsid w:val="00B220B4"/>
    <w:rsid w:val="00B25295"/>
    <w:rsid w:val="00B25CAB"/>
    <w:rsid w:val="00B27483"/>
    <w:rsid w:val="00B37EB0"/>
    <w:rsid w:val="00B4197C"/>
    <w:rsid w:val="00B45CC3"/>
    <w:rsid w:val="00B46B17"/>
    <w:rsid w:val="00B56CA5"/>
    <w:rsid w:val="00B647B5"/>
    <w:rsid w:val="00B66CB9"/>
    <w:rsid w:val="00B67F28"/>
    <w:rsid w:val="00B71D69"/>
    <w:rsid w:val="00B72E49"/>
    <w:rsid w:val="00B736F7"/>
    <w:rsid w:val="00B84D92"/>
    <w:rsid w:val="00B87FF5"/>
    <w:rsid w:val="00B906A1"/>
    <w:rsid w:val="00BA54F4"/>
    <w:rsid w:val="00BB6E79"/>
    <w:rsid w:val="00BC3261"/>
    <w:rsid w:val="00BC4449"/>
    <w:rsid w:val="00BE2A50"/>
    <w:rsid w:val="00BE3784"/>
    <w:rsid w:val="00BE568D"/>
    <w:rsid w:val="00BF4BA2"/>
    <w:rsid w:val="00C00933"/>
    <w:rsid w:val="00C03E46"/>
    <w:rsid w:val="00C06DB5"/>
    <w:rsid w:val="00C257B6"/>
    <w:rsid w:val="00C2648C"/>
    <w:rsid w:val="00C31535"/>
    <w:rsid w:val="00C37862"/>
    <w:rsid w:val="00C400B2"/>
    <w:rsid w:val="00C40EA5"/>
    <w:rsid w:val="00C42171"/>
    <w:rsid w:val="00C53505"/>
    <w:rsid w:val="00C6367D"/>
    <w:rsid w:val="00C641F0"/>
    <w:rsid w:val="00C71554"/>
    <w:rsid w:val="00C73852"/>
    <w:rsid w:val="00C73ABF"/>
    <w:rsid w:val="00C76D54"/>
    <w:rsid w:val="00C8353A"/>
    <w:rsid w:val="00C93BAA"/>
    <w:rsid w:val="00C96805"/>
    <w:rsid w:val="00CA0827"/>
    <w:rsid w:val="00CA5C0B"/>
    <w:rsid w:val="00CA6183"/>
    <w:rsid w:val="00CA68E8"/>
    <w:rsid w:val="00CB1B16"/>
    <w:rsid w:val="00CB333C"/>
    <w:rsid w:val="00CC0B47"/>
    <w:rsid w:val="00CC58E1"/>
    <w:rsid w:val="00CC6FF4"/>
    <w:rsid w:val="00CD149B"/>
    <w:rsid w:val="00CD78D6"/>
    <w:rsid w:val="00CE03E1"/>
    <w:rsid w:val="00CE6270"/>
    <w:rsid w:val="00CF4F74"/>
    <w:rsid w:val="00CF56E3"/>
    <w:rsid w:val="00D019B9"/>
    <w:rsid w:val="00D0349D"/>
    <w:rsid w:val="00D14C7C"/>
    <w:rsid w:val="00D20906"/>
    <w:rsid w:val="00D35B8C"/>
    <w:rsid w:val="00D4010A"/>
    <w:rsid w:val="00D44D8F"/>
    <w:rsid w:val="00D44E2D"/>
    <w:rsid w:val="00D46B77"/>
    <w:rsid w:val="00D51E10"/>
    <w:rsid w:val="00D51E96"/>
    <w:rsid w:val="00D52803"/>
    <w:rsid w:val="00D53740"/>
    <w:rsid w:val="00D56E21"/>
    <w:rsid w:val="00D57FCA"/>
    <w:rsid w:val="00D64241"/>
    <w:rsid w:val="00D76DA2"/>
    <w:rsid w:val="00D811AA"/>
    <w:rsid w:val="00D82EEE"/>
    <w:rsid w:val="00D84086"/>
    <w:rsid w:val="00D8438D"/>
    <w:rsid w:val="00D86811"/>
    <w:rsid w:val="00D96573"/>
    <w:rsid w:val="00D97716"/>
    <w:rsid w:val="00DA3C48"/>
    <w:rsid w:val="00DA4148"/>
    <w:rsid w:val="00DA5F81"/>
    <w:rsid w:val="00DB757D"/>
    <w:rsid w:val="00DC0018"/>
    <w:rsid w:val="00DC1ECF"/>
    <w:rsid w:val="00DC357B"/>
    <w:rsid w:val="00DC64C3"/>
    <w:rsid w:val="00DD554A"/>
    <w:rsid w:val="00DD59EE"/>
    <w:rsid w:val="00DE7EDC"/>
    <w:rsid w:val="00DF1310"/>
    <w:rsid w:val="00DF4E9E"/>
    <w:rsid w:val="00DF728E"/>
    <w:rsid w:val="00DF78DA"/>
    <w:rsid w:val="00E02C6A"/>
    <w:rsid w:val="00E07DD1"/>
    <w:rsid w:val="00E129C4"/>
    <w:rsid w:val="00E17700"/>
    <w:rsid w:val="00E211C9"/>
    <w:rsid w:val="00E32D83"/>
    <w:rsid w:val="00E3383F"/>
    <w:rsid w:val="00E33E0D"/>
    <w:rsid w:val="00E33E20"/>
    <w:rsid w:val="00E37202"/>
    <w:rsid w:val="00E379C9"/>
    <w:rsid w:val="00E37FF6"/>
    <w:rsid w:val="00E508F5"/>
    <w:rsid w:val="00E5227C"/>
    <w:rsid w:val="00E55051"/>
    <w:rsid w:val="00E577B5"/>
    <w:rsid w:val="00E64061"/>
    <w:rsid w:val="00E86DA6"/>
    <w:rsid w:val="00E87B76"/>
    <w:rsid w:val="00E92D87"/>
    <w:rsid w:val="00E93040"/>
    <w:rsid w:val="00E95451"/>
    <w:rsid w:val="00EA3052"/>
    <w:rsid w:val="00EA596D"/>
    <w:rsid w:val="00EB14D8"/>
    <w:rsid w:val="00EB1B1C"/>
    <w:rsid w:val="00EB3E36"/>
    <w:rsid w:val="00EB573B"/>
    <w:rsid w:val="00EB6D9D"/>
    <w:rsid w:val="00EC09F2"/>
    <w:rsid w:val="00EC47C5"/>
    <w:rsid w:val="00EC4FFA"/>
    <w:rsid w:val="00ED3E6A"/>
    <w:rsid w:val="00EE3E9B"/>
    <w:rsid w:val="00EE43FA"/>
    <w:rsid w:val="00EF0017"/>
    <w:rsid w:val="00EF23A7"/>
    <w:rsid w:val="00EF2EF2"/>
    <w:rsid w:val="00EF6432"/>
    <w:rsid w:val="00EF7755"/>
    <w:rsid w:val="00F00185"/>
    <w:rsid w:val="00F06AE6"/>
    <w:rsid w:val="00F07721"/>
    <w:rsid w:val="00F26441"/>
    <w:rsid w:val="00F33BF7"/>
    <w:rsid w:val="00F360EF"/>
    <w:rsid w:val="00F37A1F"/>
    <w:rsid w:val="00F44F45"/>
    <w:rsid w:val="00F5332C"/>
    <w:rsid w:val="00F57412"/>
    <w:rsid w:val="00F62D6F"/>
    <w:rsid w:val="00F65CF9"/>
    <w:rsid w:val="00F72742"/>
    <w:rsid w:val="00F905BE"/>
    <w:rsid w:val="00F91950"/>
    <w:rsid w:val="00F9563C"/>
    <w:rsid w:val="00FA0517"/>
    <w:rsid w:val="00FC04C3"/>
    <w:rsid w:val="00FC3014"/>
    <w:rsid w:val="00FC4C6E"/>
    <w:rsid w:val="00FC5B28"/>
    <w:rsid w:val="00FC5C5F"/>
    <w:rsid w:val="00FC6F89"/>
    <w:rsid w:val="00FD302B"/>
    <w:rsid w:val="00FD39FD"/>
    <w:rsid w:val="00FE484E"/>
    <w:rsid w:val="00FF7816"/>
    <w:rsid w:val="00FF7B42"/>
    <w:rsid w:val="00FF7F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A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00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0018"/>
    <w:rPr>
      <w:sz w:val="18"/>
      <w:szCs w:val="18"/>
    </w:rPr>
  </w:style>
  <w:style w:type="paragraph" w:styleId="a4">
    <w:name w:val="footer"/>
    <w:basedOn w:val="a"/>
    <w:link w:val="Char0"/>
    <w:uiPriority w:val="99"/>
    <w:unhideWhenUsed/>
    <w:rsid w:val="00DC0018"/>
    <w:pPr>
      <w:tabs>
        <w:tab w:val="center" w:pos="4153"/>
        <w:tab w:val="right" w:pos="8306"/>
      </w:tabs>
      <w:snapToGrid w:val="0"/>
      <w:jc w:val="left"/>
    </w:pPr>
    <w:rPr>
      <w:sz w:val="18"/>
      <w:szCs w:val="18"/>
    </w:rPr>
  </w:style>
  <w:style w:type="character" w:customStyle="1" w:styleId="Char0">
    <w:name w:val="页脚 Char"/>
    <w:basedOn w:val="a0"/>
    <w:link w:val="a4"/>
    <w:uiPriority w:val="99"/>
    <w:rsid w:val="00DC0018"/>
    <w:rPr>
      <w:sz w:val="18"/>
      <w:szCs w:val="18"/>
    </w:rPr>
  </w:style>
  <w:style w:type="table" w:styleId="a5">
    <w:name w:val="Table Grid"/>
    <w:basedOn w:val="a1"/>
    <w:uiPriority w:val="59"/>
    <w:rsid w:val="000600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600D9"/>
    <w:pPr>
      <w:ind w:firstLineChars="200" w:firstLine="420"/>
    </w:pPr>
  </w:style>
  <w:style w:type="character" w:styleId="a7">
    <w:name w:val="Hyperlink"/>
    <w:basedOn w:val="a0"/>
    <w:uiPriority w:val="99"/>
    <w:unhideWhenUsed/>
    <w:rsid w:val="00E17700"/>
    <w:rPr>
      <w:color w:val="0000FF"/>
      <w:u w:val="single"/>
    </w:rPr>
  </w:style>
  <w:style w:type="character" w:styleId="a8">
    <w:name w:val="FollowedHyperlink"/>
    <w:basedOn w:val="a0"/>
    <w:uiPriority w:val="99"/>
    <w:semiHidden/>
    <w:unhideWhenUsed/>
    <w:rsid w:val="00EF2EF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9397078">
      <w:bodyDiv w:val="1"/>
      <w:marLeft w:val="0"/>
      <w:marRight w:val="0"/>
      <w:marTop w:val="0"/>
      <w:marBottom w:val="0"/>
      <w:divBdr>
        <w:top w:val="none" w:sz="0" w:space="0" w:color="auto"/>
        <w:left w:val="none" w:sz="0" w:space="0" w:color="auto"/>
        <w:bottom w:val="none" w:sz="0" w:space="0" w:color="auto"/>
        <w:right w:val="none" w:sz="0" w:space="0" w:color="auto"/>
      </w:divBdr>
    </w:div>
    <w:div w:id="370376571">
      <w:bodyDiv w:val="1"/>
      <w:marLeft w:val="0"/>
      <w:marRight w:val="0"/>
      <w:marTop w:val="0"/>
      <w:marBottom w:val="0"/>
      <w:divBdr>
        <w:top w:val="none" w:sz="0" w:space="0" w:color="auto"/>
        <w:left w:val="none" w:sz="0" w:space="0" w:color="auto"/>
        <w:bottom w:val="none" w:sz="0" w:space="0" w:color="auto"/>
        <w:right w:val="none" w:sz="0" w:space="0" w:color="auto"/>
      </w:divBdr>
    </w:div>
    <w:div w:id="416945233">
      <w:bodyDiv w:val="1"/>
      <w:marLeft w:val="0"/>
      <w:marRight w:val="0"/>
      <w:marTop w:val="0"/>
      <w:marBottom w:val="0"/>
      <w:divBdr>
        <w:top w:val="none" w:sz="0" w:space="0" w:color="auto"/>
        <w:left w:val="none" w:sz="0" w:space="0" w:color="auto"/>
        <w:bottom w:val="none" w:sz="0" w:space="0" w:color="auto"/>
        <w:right w:val="none" w:sz="0" w:space="0" w:color="auto"/>
      </w:divBdr>
    </w:div>
    <w:div w:id="643122561">
      <w:bodyDiv w:val="1"/>
      <w:marLeft w:val="0"/>
      <w:marRight w:val="0"/>
      <w:marTop w:val="0"/>
      <w:marBottom w:val="0"/>
      <w:divBdr>
        <w:top w:val="none" w:sz="0" w:space="0" w:color="auto"/>
        <w:left w:val="none" w:sz="0" w:space="0" w:color="auto"/>
        <w:bottom w:val="none" w:sz="0" w:space="0" w:color="auto"/>
        <w:right w:val="none" w:sz="0" w:space="0" w:color="auto"/>
      </w:divBdr>
    </w:div>
    <w:div w:id="875197361">
      <w:bodyDiv w:val="1"/>
      <w:marLeft w:val="0"/>
      <w:marRight w:val="0"/>
      <w:marTop w:val="0"/>
      <w:marBottom w:val="0"/>
      <w:divBdr>
        <w:top w:val="none" w:sz="0" w:space="0" w:color="auto"/>
        <w:left w:val="none" w:sz="0" w:space="0" w:color="auto"/>
        <w:bottom w:val="none" w:sz="0" w:space="0" w:color="auto"/>
        <w:right w:val="none" w:sz="0" w:space="0" w:color="auto"/>
      </w:divBdr>
    </w:div>
    <w:div w:id="1074398076">
      <w:bodyDiv w:val="1"/>
      <w:marLeft w:val="0"/>
      <w:marRight w:val="0"/>
      <w:marTop w:val="0"/>
      <w:marBottom w:val="0"/>
      <w:divBdr>
        <w:top w:val="none" w:sz="0" w:space="0" w:color="auto"/>
        <w:left w:val="none" w:sz="0" w:space="0" w:color="auto"/>
        <w:bottom w:val="none" w:sz="0" w:space="0" w:color="auto"/>
        <w:right w:val="none" w:sz="0" w:space="0" w:color="auto"/>
      </w:divBdr>
    </w:div>
    <w:div w:id="1561477629">
      <w:bodyDiv w:val="1"/>
      <w:marLeft w:val="0"/>
      <w:marRight w:val="0"/>
      <w:marTop w:val="0"/>
      <w:marBottom w:val="0"/>
      <w:divBdr>
        <w:top w:val="none" w:sz="0" w:space="0" w:color="auto"/>
        <w:left w:val="none" w:sz="0" w:space="0" w:color="auto"/>
        <w:bottom w:val="none" w:sz="0" w:space="0" w:color="auto"/>
        <w:right w:val="none" w:sz="0" w:space="0" w:color="auto"/>
      </w:divBdr>
    </w:div>
    <w:div w:id="1814256482">
      <w:bodyDiv w:val="1"/>
      <w:marLeft w:val="0"/>
      <w:marRight w:val="0"/>
      <w:marTop w:val="0"/>
      <w:marBottom w:val="0"/>
      <w:divBdr>
        <w:top w:val="none" w:sz="0" w:space="0" w:color="auto"/>
        <w:left w:val="none" w:sz="0" w:space="0" w:color="auto"/>
        <w:bottom w:val="none" w:sz="0" w:space="0" w:color="auto"/>
        <w:right w:val="none" w:sz="0" w:space="0" w:color="auto"/>
      </w:divBdr>
    </w:div>
    <w:div w:id="1832601998">
      <w:bodyDiv w:val="1"/>
      <w:marLeft w:val="0"/>
      <w:marRight w:val="0"/>
      <w:marTop w:val="0"/>
      <w:marBottom w:val="0"/>
      <w:divBdr>
        <w:top w:val="none" w:sz="0" w:space="0" w:color="auto"/>
        <w:left w:val="none" w:sz="0" w:space="0" w:color="auto"/>
        <w:bottom w:val="none" w:sz="0" w:space="0" w:color="auto"/>
        <w:right w:val="none" w:sz="0" w:space="0" w:color="auto"/>
      </w:divBdr>
    </w:div>
    <w:div w:id="20373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5808</Words>
  <Characters>33108</Characters>
  <Application>Microsoft Office Word</Application>
  <DocSecurity>0</DocSecurity>
  <Lines>275</Lines>
  <Paragraphs>77</Paragraphs>
  <ScaleCrop>false</ScaleCrop>
  <Company>Microsoft</Company>
  <LinksUpToDate>false</LinksUpToDate>
  <CharactersWithSpaces>38839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MR-Zeng</dc:creator>
  <cp:lastModifiedBy>Administrator</cp:lastModifiedBy>
  <cp:revision>4</cp:revision>
  <dcterms:created xsi:type="dcterms:W3CDTF">2020-01-04T07:49:00Z</dcterms:created>
  <dcterms:modified xsi:type="dcterms:W3CDTF">2020-01-13T02:41:00Z</dcterms:modified>
</cp:coreProperties>
</file>