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3CB5C" w14:textId="77777777" w:rsidR="0060411B" w:rsidRPr="00F63093" w:rsidRDefault="0060411B" w:rsidP="0060411B">
      <w:pPr>
        <w:adjustRightInd w:val="0"/>
        <w:snapToGrid w:val="0"/>
        <w:spacing w:line="480" w:lineRule="auto"/>
        <w:jc w:val="left"/>
        <w:rPr>
          <w:rFonts w:ascii="Times New Roman" w:hAnsi="Times New Roman"/>
          <w:sz w:val="24"/>
        </w:rPr>
      </w:pPr>
      <w:r w:rsidRPr="00F63093">
        <w:rPr>
          <w:rFonts w:ascii="Times New Roman" w:hAnsi="Times New Roman"/>
          <w:b/>
          <w:sz w:val="24"/>
        </w:rPr>
        <w:t>Pharmacist involvement in the inhaler choice improves lung function in patients with COPD: A prospective single-arm study.</w:t>
      </w:r>
    </w:p>
    <w:p w14:paraId="64390C2B" w14:textId="77777777" w:rsidR="006C795C" w:rsidRPr="00F63093" w:rsidRDefault="006C795C" w:rsidP="00810D9B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B94ABF4" w14:textId="36B7E0C5" w:rsidR="006C795C" w:rsidRPr="00F63093" w:rsidRDefault="006C795C" w:rsidP="00810D9B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F63093">
        <w:rPr>
          <w:rFonts w:ascii="Times New Roman" w:hAnsi="Times New Roman" w:cs="Times New Roman"/>
          <w:b/>
          <w:sz w:val="24"/>
          <w:szCs w:val="24"/>
          <w:lang w:val="en-GB"/>
        </w:rPr>
        <w:t xml:space="preserve">Authors’ full names: </w:t>
      </w:r>
      <w:proofErr w:type="spellStart"/>
      <w:r w:rsidRPr="00F63093">
        <w:rPr>
          <w:rFonts w:ascii="Times New Roman" w:hAnsi="Times New Roman" w:cs="Times New Roman"/>
          <w:sz w:val="24"/>
          <w:szCs w:val="24"/>
          <w:lang w:val="en-GB"/>
        </w:rPr>
        <w:t>Eiji</w:t>
      </w:r>
      <w:proofErr w:type="spellEnd"/>
      <w:r w:rsidRPr="00F63093">
        <w:rPr>
          <w:rFonts w:ascii="Times New Roman" w:hAnsi="Times New Roman" w:cs="Times New Roman"/>
          <w:sz w:val="24"/>
          <w:szCs w:val="24"/>
          <w:lang w:val="en-GB"/>
        </w:rPr>
        <w:t xml:space="preserve"> Shiwaku</w:t>
      </w: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>, Satoshi Dote</w:t>
      </w: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1*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F63093">
        <w:rPr>
          <w:rFonts w:ascii="Times New Roman" w:hAnsi="Times New Roman" w:cs="Times New Roman"/>
          <w:sz w:val="24"/>
          <w:szCs w:val="24"/>
          <w:lang w:val="en-GB"/>
        </w:rPr>
        <w:t>Shinobu</w:t>
      </w:r>
      <w:proofErr w:type="spellEnd"/>
      <w:r w:rsidRPr="00F63093">
        <w:rPr>
          <w:rFonts w:ascii="Times New Roman" w:hAnsi="Times New Roman" w:cs="Times New Roman"/>
          <w:sz w:val="24"/>
          <w:szCs w:val="24"/>
          <w:lang w:val="en-GB"/>
        </w:rPr>
        <w:t xml:space="preserve"> Kaneko</w:t>
      </w: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210990" w:rsidRPr="00F63093">
        <w:rPr>
          <w:rFonts w:ascii="Times New Roman" w:hAnsi="Times New Roman" w:cs="Times New Roman"/>
          <w:sz w:val="24"/>
          <w:szCs w:val="24"/>
          <w:lang w:val="en-GB"/>
        </w:rPr>
        <w:t>Chisato</w:t>
      </w:r>
      <w:proofErr w:type="spellEnd"/>
      <w:r w:rsidR="00210990" w:rsidRPr="00F63093">
        <w:rPr>
          <w:rFonts w:ascii="Times New Roman" w:hAnsi="Times New Roman" w:cs="Times New Roman"/>
          <w:sz w:val="24"/>
          <w:szCs w:val="24"/>
          <w:lang w:val="en-GB"/>
        </w:rPr>
        <w:t xml:space="preserve"> Hei</w:t>
      </w:r>
      <w:r w:rsidR="00210990"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="00210990" w:rsidRPr="00F63093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210990"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>Masaki Aikawa</w:t>
      </w: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>, Yuki Sakai</w:t>
      </w: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>, Takahiro Kawai</w:t>
      </w: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F63093">
        <w:rPr>
          <w:rFonts w:ascii="Times New Roman" w:hAnsi="Times New Roman" w:cs="Times New Roman"/>
          <w:sz w:val="24"/>
          <w:szCs w:val="24"/>
          <w:lang w:val="en-GB"/>
        </w:rPr>
        <w:t>Shigeaki</w:t>
      </w:r>
      <w:proofErr w:type="spellEnd"/>
      <w:r w:rsidRPr="00F63093">
        <w:rPr>
          <w:rFonts w:ascii="Times New Roman" w:hAnsi="Times New Roman" w:cs="Times New Roman"/>
          <w:sz w:val="24"/>
          <w:szCs w:val="24"/>
          <w:lang w:val="en-GB"/>
        </w:rPr>
        <w:t xml:space="preserve"> Iwatsubo</w:t>
      </w: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F63093">
        <w:rPr>
          <w:rFonts w:ascii="Times New Roman" w:hAnsi="Times New Roman" w:cs="Times New Roman"/>
          <w:sz w:val="24"/>
          <w:szCs w:val="24"/>
          <w:lang w:val="en-GB"/>
        </w:rPr>
        <w:t>Michinobu</w:t>
      </w:r>
      <w:proofErr w:type="spellEnd"/>
      <w:r w:rsidRPr="00F63093">
        <w:rPr>
          <w:rFonts w:ascii="Times New Roman" w:hAnsi="Times New Roman" w:cs="Times New Roman"/>
          <w:sz w:val="24"/>
          <w:szCs w:val="24"/>
          <w:lang w:val="en-GB"/>
        </w:rPr>
        <w:t xml:space="preserve"> Hashimoto</w:t>
      </w: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F63093">
        <w:rPr>
          <w:rFonts w:ascii="Times New Roman" w:hAnsi="Times New Roman" w:cs="Times New Roman"/>
          <w:sz w:val="24"/>
          <w:szCs w:val="24"/>
          <w:lang w:val="en-GB"/>
        </w:rPr>
        <w:t>Teppei</w:t>
      </w:r>
      <w:proofErr w:type="spellEnd"/>
      <w:r w:rsidRPr="00F63093">
        <w:rPr>
          <w:rFonts w:ascii="Times New Roman" w:hAnsi="Times New Roman" w:cs="Times New Roman"/>
          <w:sz w:val="24"/>
          <w:szCs w:val="24"/>
          <w:lang w:val="en-GB"/>
        </w:rPr>
        <w:t xml:space="preserve"> Tsuneishi</w:t>
      </w: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>, Tomoko Nishimura</w:t>
      </w: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>, Toshiyuki Iwata</w:t>
      </w: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>, Daiki Hira</w:t>
      </w: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="00AB4DBD" w:rsidRPr="00F63093">
        <w:rPr>
          <w:rFonts w:ascii="Times New Roman" w:hAnsi="Times New Roman"/>
          <w:sz w:val="24"/>
          <w:vertAlign w:val="superscript"/>
          <w:lang w:val="en-GB"/>
        </w:rPr>
        <w:t>,</w:t>
      </w:r>
      <w:r w:rsidR="00AB4DBD"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>, Tomohiro Terada</w:t>
      </w: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>, Takashi Nishimura</w:t>
      </w: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>, Yuka Kobayashi</w:t>
      </w: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</w:p>
    <w:p w14:paraId="1195A3C8" w14:textId="19AB5B01" w:rsidR="006C795C" w:rsidRPr="00F63093" w:rsidRDefault="006C795C" w:rsidP="00810D9B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F63093">
        <w:rPr>
          <w:rFonts w:ascii="Times New Roman" w:hAnsi="Times New Roman" w:cs="Times New Roman"/>
          <w:b/>
          <w:sz w:val="24"/>
          <w:szCs w:val="24"/>
          <w:lang w:val="en-GB"/>
        </w:rPr>
        <w:t xml:space="preserve">Authors’ affiliations: </w:t>
      </w:r>
    </w:p>
    <w:p w14:paraId="34B8F7F7" w14:textId="77777777" w:rsidR="006C795C" w:rsidRPr="00F63093" w:rsidRDefault="006C795C" w:rsidP="00810D9B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>Department of Pharmacy, Kyoto-Katsura Hospital, Kyoto, Japan</w:t>
      </w:r>
    </w:p>
    <w:p w14:paraId="370D7D12" w14:textId="77777777" w:rsidR="006C795C" w:rsidRPr="00F63093" w:rsidRDefault="006C795C" w:rsidP="00810D9B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>Department of Respiratory Medicine, Kyoto-Katsura Hospital, Kyoto, Japan</w:t>
      </w:r>
    </w:p>
    <w:p w14:paraId="1B83FA2D" w14:textId="77777777" w:rsidR="006C795C" w:rsidRPr="00F63093" w:rsidRDefault="006C795C" w:rsidP="00810D9B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>Department of Pharmacy, Shiga University of Medical Science Hospital, Shiga, Japan</w:t>
      </w:r>
    </w:p>
    <w:p w14:paraId="312153A2" w14:textId="53C0CD9E" w:rsidR="006C795C" w:rsidRPr="00F63093" w:rsidRDefault="006C795C" w:rsidP="00810D9B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F6309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</w:t>
      </w:r>
      <w:r w:rsidRPr="00F63093">
        <w:rPr>
          <w:rFonts w:ascii="Times New Roman" w:hAnsi="Times New Roman" w:cs="Times New Roman"/>
          <w:sz w:val="24"/>
          <w:szCs w:val="24"/>
          <w:lang w:val="en-GB"/>
        </w:rPr>
        <w:t xml:space="preserve">College of Pharmaceutical Sciences, </w:t>
      </w:r>
      <w:proofErr w:type="spellStart"/>
      <w:r w:rsidRPr="00F63093">
        <w:rPr>
          <w:rFonts w:ascii="Times New Roman" w:hAnsi="Times New Roman" w:cs="Times New Roman"/>
          <w:sz w:val="24"/>
          <w:szCs w:val="24"/>
          <w:lang w:val="en-GB"/>
        </w:rPr>
        <w:t>Ritsumeikan</w:t>
      </w:r>
      <w:proofErr w:type="spellEnd"/>
      <w:r w:rsidRPr="00F63093">
        <w:rPr>
          <w:rFonts w:ascii="Times New Roman" w:hAnsi="Times New Roman" w:cs="Times New Roman"/>
          <w:sz w:val="24"/>
          <w:szCs w:val="24"/>
          <w:lang w:val="en-GB"/>
        </w:rPr>
        <w:t xml:space="preserve"> University, Shiga, Japan</w:t>
      </w:r>
    </w:p>
    <w:p w14:paraId="5669E122" w14:textId="77777777" w:rsidR="004038F9" w:rsidRPr="00F63093" w:rsidRDefault="004038F9" w:rsidP="004038F9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63093">
        <w:rPr>
          <w:rFonts w:ascii="Times New Roman" w:hAnsi="Times New Roman" w:cs="Times New Roman"/>
          <w:b/>
          <w:sz w:val="24"/>
          <w:szCs w:val="24"/>
          <w:lang w:val="en-GB"/>
        </w:rPr>
        <w:t>Corresponding author:</w:t>
      </w:r>
    </w:p>
    <w:p w14:paraId="36EEC9F1" w14:textId="77777777" w:rsidR="004038F9" w:rsidRPr="00F63093" w:rsidRDefault="004038F9" w:rsidP="004038F9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F63093">
        <w:rPr>
          <w:rFonts w:ascii="Times New Roman" w:hAnsi="Times New Roman" w:cs="Times New Roman"/>
          <w:sz w:val="24"/>
          <w:szCs w:val="24"/>
          <w:lang w:val="en-GB"/>
        </w:rPr>
        <w:t>Satoshi Dote</w:t>
      </w:r>
    </w:p>
    <w:p w14:paraId="01C5EE4F" w14:textId="77777777" w:rsidR="004038F9" w:rsidRPr="00F63093" w:rsidRDefault="004038F9" w:rsidP="004038F9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F63093">
        <w:rPr>
          <w:rFonts w:ascii="Times New Roman" w:hAnsi="Times New Roman" w:cs="Times New Roman"/>
          <w:sz w:val="24"/>
          <w:szCs w:val="24"/>
          <w:lang w:val="en-GB"/>
        </w:rPr>
        <w:t xml:space="preserve">Department of Pharmacy, Kyoto-Katsura Hospital. 17, </w:t>
      </w:r>
      <w:proofErr w:type="spellStart"/>
      <w:r w:rsidRPr="00F63093">
        <w:rPr>
          <w:rFonts w:ascii="Times New Roman" w:hAnsi="Times New Roman" w:cs="Times New Roman"/>
          <w:sz w:val="24"/>
          <w:szCs w:val="24"/>
          <w:lang w:val="en-GB"/>
        </w:rPr>
        <w:t>Yamadahiraocho</w:t>
      </w:r>
      <w:proofErr w:type="spellEnd"/>
      <w:r w:rsidRPr="00F63093">
        <w:rPr>
          <w:rFonts w:ascii="Times New Roman" w:hAnsi="Times New Roman" w:cs="Times New Roman"/>
          <w:sz w:val="24"/>
          <w:szCs w:val="24"/>
          <w:lang w:val="en-GB"/>
        </w:rPr>
        <w:t>, Kyoto-</w:t>
      </w:r>
      <w:proofErr w:type="spellStart"/>
      <w:r w:rsidRPr="00F63093">
        <w:rPr>
          <w:rFonts w:ascii="Times New Roman" w:hAnsi="Times New Roman" w:cs="Times New Roman"/>
          <w:sz w:val="24"/>
          <w:szCs w:val="24"/>
          <w:lang w:val="en-GB"/>
        </w:rPr>
        <w:t>shi</w:t>
      </w:r>
      <w:proofErr w:type="spellEnd"/>
      <w:r w:rsidRPr="00F63093">
        <w:rPr>
          <w:rFonts w:ascii="Times New Roman" w:hAnsi="Times New Roman" w:cs="Times New Roman"/>
          <w:sz w:val="24"/>
          <w:szCs w:val="24"/>
          <w:lang w:val="en-GB"/>
        </w:rPr>
        <w:t xml:space="preserve"> Nishikyo-</w:t>
      </w:r>
      <w:proofErr w:type="spellStart"/>
      <w:r w:rsidRPr="00F63093">
        <w:rPr>
          <w:rFonts w:ascii="Times New Roman" w:hAnsi="Times New Roman" w:cs="Times New Roman"/>
          <w:sz w:val="24"/>
          <w:szCs w:val="24"/>
          <w:lang w:val="en-GB"/>
        </w:rPr>
        <w:t>ku</w:t>
      </w:r>
      <w:proofErr w:type="spellEnd"/>
      <w:r w:rsidRPr="00F63093">
        <w:rPr>
          <w:rFonts w:ascii="Times New Roman" w:hAnsi="Times New Roman" w:cs="Times New Roman"/>
          <w:sz w:val="24"/>
          <w:szCs w:val="24"/>
          <w:lang w:val="en-GB"/>
        </w:rPr>
        <w:t>, Kyoto, 615-8256, Kyoto, Japan</w:t>
      </w:r>
    </w:p>
    <w:p w14:paraId="707C67AD" w14:textId="2153F251" w:rsidR="004038F9" w:rsidRPr="00F63093" w:rsidRDefault="004038F9" w:rsidP="004038F9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F63093">
        <w:rPr>
          <w:rFonts w:ascii="Times New Roman" w:hAnsi="Times New Roman" w:cs="Times New Roman"/>
          <w:sz w:val="24"/>
          <w:szCs w:val="24"/>
          <w:lang w:val="en-GB"/>
        </w:rPr>
        <w:t xml:space="preserve">Email: </w:t>
      </w:r>
      <w:hyperlink r:id="rId15" w:history="1">
        <w:r w:rsidRPr="00F63093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lang w:val="en-GB"/>
          </w:rPr>
          <w:t>everyday.is.a.new.day.1981@gmail.com</w:t>
        </w:r>
      </w:hyperlink>
    </w:p>
    <w:p w14:paraId="3F23AD20" w14:textId="77777777" w:rsidR="009679A3" w:rsidRPr="00F63093" w:rsidRDefault="009679A3" w:rsidP="0020580B">
      <w:pPr>
        <w:spacing w:line="480" w:lineRule="auto"/>
        <w:jc w:val="center"/>
        <w:rPr>
          <w:rFonts w:ascii="Times New Roman" w:hAnsi="Times New Roman" w:cs="Times New Roman"/>
          <w:sz w:val="24"/>
          <w:lang w:val="en-GB"/>
        </w:rPr>
      </w:pPr>
    </w:p>
    <w:p w14:paraId="56B588A7" w14:textId="77777777" w:rsidR="009679A3" w:rsidRPr="00F63093" w:rsidRDefault="009679A3" w:rsidP="0020580B">
      <w:pPr>
        <w:spacing w:line="480" w:lineRule="auto"/>
        <w:jc w:val="center"/>
        <w:rPr>
          <w:rFonts w:ascii="Times New Roman" w:hAnsi="Times New Roman" w:cs="Times New Roman"/>
          <w:sz w:val="24"/>
          <w:lang w:val="en-GB"/>
        </w:rPr>
      </w:pPr>
    </w:p>
    <w:p w14:paraId="0D485B51" w14:textId="77777777" w:rsidR="009679A3" w:rsidRPr="00F63093" w:rsidRDefault="009679A3" w:rsidP="0020580B">
      <w:pPr>
        <w:spacing w:line="480" w:lineRule="auto"/>
        <w:jc w:val="center"/>
        <w:rPr>
          <w:rFonts w:ascii="Times New Roman" w:hAnsi="Times New Roman" w:cs="Times New Roman"/>
          <w:sz w:val="24"/>
          <w:lang w:val="en-GB"/>
        </w:rPr>
      </w:pPr>
    </w:p>
    <w:p w14:paraId="2BE3F470" w14:textId="77777777" w:rsidR="009679A3" w:rsidRPr="00F63093" w:rsidRDefault="009679A3" w:rsidP="0020580B">
      <w:pPr>
        <w:spacing w:line="480" w:lineRule="auto"/>
        <w:jc w:val="center"/>
        <w:rPr>
          <w:rFonts w:ascii="Times New Roman" w:hAnsi="Times New Roman" w:cs="Times New Roman"/>
          <w:sz w:val="24"/>
          <w:lang w:val="en-GB"/>
        </w:rPr>
      </w:pPr>
    </w:p>
    <w:p w14:paraId="63254780" w14:textId="77777777" w:rsidR="009679A3" w:rsidRPr="00F63093" w:rsidRDefault="009679A3" w:rsidP="0020580B">
      <w:pPr>
        <w:spacing w:line="480" w:lineRule="auto"/>
        <w:jc w:val="center"/>
        <w:rPr>
          <w:rFonts w:ascii="Times New Roman" w:hAnsi="Times New Roman" w:cs="Times New Roman"/>
          <w:sz w:val="24"/>
          <w:lang w:val="en-GB"/>
        </w:rPr>
      </w:pPr>
    </w:p>
    <w:p w14:paraId="2834D909" w14:textId="77777777" w:rsidR="009679A3" w:rsidRPr="00F63093" w:rsidRDefault="009679A3" w:rsidP="0020580B">
      <w:pPr>
        <w:spacing w:line="480" w:lineRule="auto"/>
        <w:jc w:val="center"/>
        <w:rPr>
          <w:rFonts w:ascii="Times New Roman" w:hAnsi="Times New Roman" w:cs="Times New Roman"/>
          <w:sz w:val="24"/>
          <w:lang w:val="en-GB"/>
        </w:rPr>
      </w:pPr>
    </w:p>
    <w:p w14:paraId="18604E59" w14:textId="2D0F673B" w:rsidR="00760526" w:rsidRPr="00F63093" w:rsidRDefault="00760526" w:rsidP="0020580B">
      <w:pPr>
        <w:spacing w:line="480" w:lineRule="auto"/>
        <w:jc w:val="center"/>
        <w:rPr>
          <w:rFonts w:ascii="Times New Roman" w:hAnsi="Times New Roman" w:cs="Times New Roman"/>
          <w:sz w:val="24"/>
          <w:lang w:val="en-GB"/>
        </w:rPr>
      </w:pPr>
      <w:r w:rsidRPr="00F63093">
        <w:rPr>
          <w:rFonts w:ascii="Times New Roman" w:hAnsi="Times New Roman" w:cs="Times New Roman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F80A5D" wp14:editId="40B27A03">
                <wp:simplePos x="0" y="0"/>
                <wp:positionH relativeFrom="column">
                  <wp:posOffset>-666750</wp:posOffset>
                </wp:positionH>
                <wp:positionV relativeFrom="paragraph">
                  <wp:posOffset>66040</wp:posOffset>
                </wp:positionV>
                <wp:extent cx="4572000" cy="320040"/>
                <wp:effectExtent l="0" t="0" r="0" b="0"/>
                <wp:wrapSquare wrapText="bothSides"/>
                <wp:docPr id="52" name="テキスト ボックス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82D54DB-0E6B-4CF4-AC82-5AC536E13F1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5B0AE36" w14:textId="77777777" w:rsidR="00760526" w:rsidRPr="00760526" w:rsidRDefault="00760526" w:rsidP="00760526">
                            <w:pPr>
                              <w:rPr>
                                <w:kern w:val="0"/>
                                <w:sz w:val="20"/>
                                <w:szCs w:val="24"/>
                              </w:rPr>
                            </w:pPr>
                            <w:r w:rsidRPr="00760526">
                              <w:rPr>
                                <w:rFonts w:eastAsia="ＭＳ 明朝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36"/>
                                <w:lang w:val="en-GB"/>
                              </w:rPr>
                              <w:t xml:space="preserve">Figure S1 </w:t>
                            </w:r>
                            <w:r w:rsidRPr="00760526">
                              <w:rPr>
                                <w:rFonts w:eastAsia="ＭＳ 明朝"/>
                                <w:color w:val="000000" w:themeColor="text1"/>
                                <w:kern w:val="24"/>
                                <w:sz w:val="24"/>
                                <w:szCs w:val="36"/>
                                <w:lang w:val="en-GB"/>
                              </w:rPr>
                              <w:t>Patient flow diagram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shapetype w14:anchorId="42F80A5D" id="_x0000_t202" coordsize="21600,21600" o:spt="202" path="m0,0l0,21600,21600,21600,21600,0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52.5pt;margin-top:5.2pt;width:5in;height:25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" filled="f" stroked="f">
                <v:textbox style="mso-fit-shape-to-text:t">
                  <w:txbxContent>
                    <w:p w14:paraId="65B0AE36" w14:textId="77777777" w:rsidR="00760526" w:rsidRPr="00760526" w:rsidRDefault="00760526" w:rsidP="00760526">
                      <w:pPr>
                        <w:pStyle w:val="3"/>
                        <w:rPr>
                          <w:kern w:val="0"/>
                          <w:sz w:val="20"/>
                          <w:szCs w:val="24"/>
                        </w:rPr>
                      </w:pPr>
                      <w:r w:rsidRPr="00760526">
                        <w:rPr>
                          <w:rFonts w:eastAsia="ＭＳ 明朝"/>
                          <w:b/>
                          <w:bCs/>
                          <w:color w:val="000000" w:themeColor="text1"/>
                          <w:kern w:val="24"/>
                          <w:sz w:val="24"/>
                          <w:szCs w:val="36"/>
                          <w:lang w:val="en-GB"/>
                          <w:eastAsianLayout w:id="-1842515456"/>
                        </w:rPr>
                        <w:t xml:space="preserve">Figure </w:t>
                      </w:r>
                      <w:r w:rsidRPr="00760526">
                        <w:rPr>
                          <w:rFonts w:eastAsia="ＭＳ 明朝"/>
                          <w:b/>
                          <w:bCs/>
                          <w:color w:val="000000" w:themeColor="text1"/>
                          <w:kern w:val="24"/>
                          <w:sz w:val="24"/>
                          <w:szCs w:val="36"/>
                          <w:lang w:val="en-GB"/>
                          <w:eastAsianLayout w:id="-1842515456"/>
                        </w:rPr>
                        <w:t>S1</w:t>
                      </w:r>
                      <w:r w:rsidRPr="00760526">
                        <w:rPr>
                          <w:rFonts w:eastAsia="ＭＳ 明朝"/>
                          <w:b/>
                          <w:bCs/>
                          <w:color w:val="000000" w:themeColor="text1"/>
                          <w:kern w:val="24"/>
                          <w:sz w:val="24"/>
                          <w:szCs w:val="36"/>
                          <w:lang w:val="en-GB"/>
                          <w:eastAsianLayout w:id="-1842515456"/>
                        </w:rPr>
                        <w:t xml:space="preserve"> </w:t>
                      </w:r>
                      <w:r w:rsidRPr="00760526">
                        <w:rPr>
                          <w:rFonts w:eastAsia="ＭＳ 明朝"/>
                          <w:color w:val="000000" w:themeColor="text1"/>
                          <w:kern w:val="24"/>
                          <w:sz w:val="24"/>
                          <w:szCs w:val="36"/>
                          <w:lang w:val="en-GB"/>
                          <w:eastAsianLayout w:id="-1842515455"/>
                        </w:rPr>
                        <w:t>Patient flow diagram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21C0F0" w14:textId="1708E680" w:rsidR="00760526" w:rsidRPr="00F63093" w:rsidRDefault="00760526" w:rsidP="0020580B">
      <w:pPr>
        <w:spacing w:line="480" w:lineRule="auto"/>
        <w:jc w:val="center"/>
        <w:rPr>
          <w:rFonts w:ascii="Times New Roman" w:hAnsi="Times New Roman" w:cs="Times New Roman"/>
          <w:sz w:val="24"/>
          <w:lang w:val="en-GB"/>
        </w:rPr>
      </w:pPr>
      <w:r w:rsidRPr="00F63093">
        <w:rPr>
          <w:noProof/>
        </w:rPr>
        <mc:AlternateContent>
          <mc:Choice Requires="wpg">
            <w:drawing>
              <wp:inline distT="0" distB="0" distL="0" distR="0" wp14:anchorId="4B7F8448" wp14:editId="7974780F">
                <wp:extent cx="5912485" cy="5520055"/>
                <wp:effectExtent l="0" t="0" r="31115" b="17145"/>
                <wp:docPr id="42" name="グループ化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D58B4DD4-3291-4C27-BFAC-B2D14BA9B7D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2485" cy="5520055"/>
                          <a:chOff x="0" y="0"/>
                          <a:chExt cx="6401450" cy="5768261"/>
                        </a:xfrm>
                      </wpg:grpSpPr>
                      <wps:wsp>
                        <wps:cNvPr id="43" name="正方形/長方形 43"/>
                        <wps:cNvSpPr/>
                        <wps:spPr>
                          <a:xfrm>
                            <a:off x="2585450" y="1042900"/>
                            <a:ext cx="3816000" cy="126000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1DE935A9" w14:textId="77777777" w:rsidR="00760526" w:rsidRDefault="00760526" w:rsidP="00760526">
                              <w:pPr>
                                <w:pStyle w:val="Web"/>
                                <w:spacing w:before="0" w:beforeAutospacing="0" w:after="0" w:afterAutospacing="0" w:line="312" w:lineRule="auto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Discontinued (n = 12, 20%)</w:t>
                              </w:r>
                            </w:p>
                            <w:p w14:paraId="16BC440D" w14:textId="77777777" w:rsidR="00760526" w:rsidRDefault="00760526" w:rsidP="00760526">
                              <w:pPr>
                                <w:pStyle w:val="ac"/>
                                <w:widowControl/>
                                <w:numPr>
                                  <w:ilvl w:val="0"/>
                                  <w:numId w:val="14"/>
                                </w:numPr>
                                <w:spacing w:line="312" w:lineRule="auto"/>
                                <w:ind w:leftChars="0"/>
                                <w:jc w:val="left"/>
                                <w:rPr>
                                  <w:rFonts w:eastAsia="Times New Roman"/>
                                  <w:sz w:val="22"/>
                                </w:rPr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2"/>
                                </w:rPr>
                                <w:t>Lost to follow-up (n = 6, 10%)</w:t>
                              </w:r>
                            </w:p>
                            <w:p w14:paraId="4F8B6E47" w14:textId="77777777" w:rsidR="00760526" w:rsidRDefault="00760526" w:rsidP="00760526">
                              <w:pPr>
                                <w:pStyle w:val="ac"/>
                                <w:widowControl/>
                                <w:numPr>
                                  <w:ilvl w:val="0"/>
                                  <w:numId w:val="14"/>
                                </w:numPr>
                                <w:spacing w:line="312" w:lineRule="auto"/>
                                <w:ind w:leftChars="0"/>
                                <w:jc w:val="left"/>
                                <w:rPr>
                                  <w:rFonts w:eastAsia="Times New Roman"/>
                                  <w:sz w:val="22"/>
                                </w:rPr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2"/>
                                </w:rPr>
                                <w:t>Died (n = 4, 6.7%)</w:t>
                              </w:r>
                            </w:p>
                            <w:p w14:paraId="3312858A" w14:textId="77777777" w:rsidR="00760526" w:rsidRDefault="00760526" w:rsidP="00760526">
                              <w:pPr>
                                <w:pStyle w:val="ac"/>
                                <w:widowControl/>
                                <w:numPr>
                                  <w:ilvl w:val="0"/>
                                  <w:numId w:val="14"/>
                                </w:numPr>
                                <w:spacing w:line="312" w:lineRule="auto"/>
                                <w:ind w:leftChars="0"/>
                                <w:jc w:val="left"/>
                                <w:rPr>
                                  <w:rFonts w:eastAsia="Times New Roman"/>
                                  <w:sz w:val="22"/>
                                </w:rPr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2"/>
                                </w:rPr>
                                <w:t>Pneumonectomy (n = 2, 3.3%)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4" name="正方形/長方形 44"/>
                        <wps:cNvSpPr/>
                        <wps:spPr>
                          <a:xfrm>
                            <a:off x="22162" y="2422475"/>
                            <a:ext cx="3816000" cy="92331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6899E09D" w14:textId="77777777" w:rsidR="00760526" w:rsidRDefault="00760526" w:rsidP="00760526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</w:rPr>
                                <w:t>Completed follow-up at study end</w:t>
                              </w:r>
                            </w:p>
                            <w:p w14:paraId="724ACCEF" w14:textId="77777777" w:rsidR="00760526" w:rsidRDefault="00760526" w:rsidP="00760526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</w:rPr>
                                <w:t>(n = 48, 80.0%)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5" name="正方形/長方形 45"/>
                        <wps:cNvSpPr/>
                        <wps:spPr>
                          <a:xfrm>
                            <a:off x="0" y="0"/>
                            <a:ext cx="3816000" cy="9233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3AA4EE3A" w14:textId="77777777" w:rsidR="00760526" w:rsidRDefault="00760526" w:rsidP="00760526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</w:rPr>
                                <w:t>Newly initiated inhaler therapy for COPD</w:t>
                              </w:r>
                            </w:p>
                            <w:p w14:paraId="6453F538" w14:textId="77777777" w:rsidR="00760526" w:rsidRDefault="00760526" w:rsidP="00760526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</w:rPr>
                                <w:t>from 1 April 2016 to 31 March 2018</w:t>
                              </w:r>
                            </w:p>
                            <w:p w14:paraId="03F3507F" w14:textId="77777777" w:rsidR="00760526" w:rsidRDefault="00760526" w:rsidP="00760526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</w:rPr>
                                <w:t>(n = 60)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6" name="直線矢印コネクタ 46"/>
                        <wps:cNvCnPr>
                          <a:cxnSpLocks/>
                        </wps:cNvCnPr>
                        <wps:spPr>
                          <a:xfrm>
                            <a:off x="2218585" y="933334"/>
                            <a:ext cx="0" cy="1489139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47" name="正方形/長方形 47">
                          <a:extLst>
                            <a:ext uri="{FF2B5EF4-FFF2-40B4-BE49-F238E27FC236}">
                              <a16:creationId xmlns:a16="http://schemas.microsoft.com/office/drawing/2014/main" id="{415BAB91-7644-43AF-8A94-EEA78254A9F4}"/>
                            </a:ext>
                          </a:extLst>
                        </wps:cNvPr>
                        <wps:cNvSpPr/>
                        <wps:spPr>
                          <a:xfrm>
                            <a:off x="22162" y="4844943"/>
                            <a:ext cx="3816000" cy="923318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2863C1E0" w14:textId="77777777" w:rsidR="00760526" w:rsidRDefault="00760526" w:rsidP="00760526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</w:rPr>
                                <w:t>Analyzed</w:t>
                              </w:r>
                            </w:p>
                            <w:p w14:paraId="16116886" w14:textId="77777777" w:rsidR="00760526" w:rsidRDefault="00760526" w:rsidP="00760526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</w:rPr>
                                <w:t>(n = 36, 75.0%)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8" name="正方形/長方形 48">
                          <a:extLst>
                            <a:ext uri="{FF2B5EF4-FFF2-40B4-BE49-F238E27FC236}">
                              <a16:creationId xmlns:a16="http://schemas.microsoft.com/office/drawing/2014/main" id="{B48AB98A-ED21-466D-969B-EF211404E12B}"/>
                            </a:ext>
                          </a:extLst>
                        </wps:cNvPr>
                        <wps:cNvSpPr/>
                        <wps:spPr>
                          <a:xfrm>
                            <a:off x="2585450" y="3465368"/>
                            <a:ext cx="3816000" cy="126000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34E38E5C" w14:textId="77777777" w:rsidR="00760526" w:rsidRDefault="00760526" w:rsidP="00760526">
                              <w:pPr>
                                <w:pStyle w:val="Web"/>
                                <w:spacing w:before="0" w:beforeAutospacing="0" w:after="0" w:afterAutospacing="0" w:line="312" w:lineRule="auto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Met the additional exclusion criteria (n = 12, 25%)</w:t>
                              </w:r>
                            </w:p>
                            <w:p w14:paraId="18D9234F" w14:textId="77777777" w:rsidR="00760526" w:rsidRDefault="00760526" w:rsidP="00760526">
                              <w:pPr>
                                <w:pStyle w:val="ac"/>
                                <w:widowControl/>
                                <w:numPr>
                                  <w:ilvl w:val="0"/>
                                  <w:numId w:val="15"/>
                                </w:numPr>
                                <w:spacing w:line="312" w:lineRule="auto"/>
                                <w:ind w:leftChars="0"/>
                                <w:jc w:val="left"/>
                                <w:rPr>
                                  <w:rFonts w:eastAsia="Times New Roman"/>
                                  <w:sz w:val="22"/>
                                </w:rPr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2"/>
                                </w:rPr>
                                <w:t>Inpatient (n = 2, 4.2%)</w:t>
                              </w:r>
                            </w:p>
                            <w:p w14:paraId="5D2C56E7" w14:textId="77777777" w:rsidR="00760526" w:rsidRDefault="00760526" w:rsidP="00760526">
                              <w:pPr>
                                <w:pStyle w:val="ac"/>
                                <w:widowControl/>
                                <w:numPr>
                                  <w:ilvl w:val="0"/>
                                  <w:numId w:val="15"/>
                                </w:numPr>
                                <w:spacing w:line="312" w:lineRule="auto"/>
                                <w:ind w:leftChars="0"/>
                                <w:jc w:val="left"/>
                                <w:rPr>
                                  <w:rFonts w:eastAsia="Times New Roman"/>
                                  <w:sz w:val="22"/>
                                </w:rPr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22"/>
                                </w:rPr>
                                <w:t>Lung Cancer (n = 8, 16.7%)</w:t>
                              </w:r>
                            </w:p>
                            <w:p w14:paraId="090EC785" w14:textId="77777777" w:rsidR="00760526" w:rsidRDefault="00760526" w:rsidP="00760526">
                              <w:pPr>
                                <w:pStyle w:val="ac"/>
                                <w:widowControl/>
                                <w:numPr>
                                  <w:ilvl w:val="0"/>
                                  <w:numId w:val="15"/>
                                </w:numPr>
                                <w:spacing w:line="312" w:lineRule="auto"/>
                                <w:ind w:leftChars="0"/>
                                <w:jc w:val="left"/>
                                <w:rPr>
                                  <w:rFonts w:eastAsia="Times New Roman"/>
                                  <w:sz w:val="22"/>
                                </w:rPr>
                              </w:pPr>
                              <w:r>
                                <w:rPr>
                                  <w:color w:val="222222"/>
                                  <w:kern w:val="24"/>
                                  <w:sz w:val="22"/>
                                </w:rPr>
                                <w:t xml:space="preserve">Interstitial pneumonia </w:t>
                              </w:r>
                              <w:r>
                                <w:rPr>
                                  <w:color w:val="000000" w:themeColor="text1"/>
                                  <w:kern w:val="24"/>
                                  <w:sz w:val="22"/>
                                </w:rPr>
                                <w:t>(n = 2, 4.2%)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9" name="直線矢印コネクタ 49">
                          <a:extLst>
                            <a:ext uri="{FF2B5EF4-FFF2-40B4-BE49-F238E27FC236}">
                              <a16:creationId xmlns:a16="http://schemas.microsoft.com/office/drawing/2014/main" id="{BBDD4D40-627F-4CF7-8954-E60504EA5542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2213124" y="3337574"/>
                            <a:ext cx="0" cy="1507369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50" name="直線矢印コネクタ 50">
                          <a:extLst>
                            <a:ext uri="{FF2B5EF4-FFF2-40B4-BE49-F238E27FC236}">
                              <a16:creationId xmlns:a16="http://schemas.microsoft.com/office/drawing/2014/main" id="{03AD5CAB-E469-4D9B-B74F-F00231936467}"/>
                            </a:ext>
                          </a:extLst>
                        </wps:cNvPr>
                        <wps:cNvCnPr>
                          <a:cxnSpLocks/>
                          <a:endCxn id="4294967295" idx="1"/>
                        </wps:cNvCnPr>
                        <wps:spPr>
                          <a:xfrm>
                            <a:off x="2213124" y="1672900"/>
                            <a:ext cx="372326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51" name="直線矢印コネクタ 51">
                          <a:extLst>
                            <a:ext uri="{FF2B5EF4-FFF2-40B4-BE49-F238E27FC236}">
                              <a16:creationId xmlns:a16="http://schemas.microsoft.com/office/drawing/2014/main" id="{99600035-E6C3-4759-8FDA-CBF6DE4D9EDC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V="1">
                            <a:off x="2213124" y="4095368"/>
                            <a:ext cx="372326" cy="4104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group w14:anchorId="4B7F8448" id="グループ化 15" o:spid="_x0000_s1027" style="width:465.55pt;height:434.65pt;mso-position-horizontal-relative:char;mso-position-vertical-relative:line" coordsize="6401450,576826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">
                <v:rect id="正方形/長方形 43" o:spid="_x0000_s1028" style="position:absolute;left:2585450;top:1042900;width:3816000;height:1260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s+S7wwAA&#10;ANsAAAAPAAAAZHJzL2Rvd25yZXYueG1sRI/NasMwEITvhbyD2EJvjezUOIkbJaSFQuktf/fF2thq&#10;rZVjqbH99lUhkOMwM98wq81gG3GlzhvHCtJpAoK4dNpwpeB4+HhegPABWWPjmBSM5GGznjyssNCu&#10;5x1d96ESEcK+QAV1CG0hpS9rsuinriWO3tl1FkOUXSV1h32E20bOkiSXFg3HhRpbeq+p/Nn/WgVt&#10;li6/vt+OiSnNfPQpnvJwaZR6ehy2ryACDeEevrU/tYLsBf6/xB8g13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Ks+S7wwAAANsAAAAPAAAAAAAAAAAAAAAAAJcCAABkcnMvZG93&#10;bnJldi54bWxQSwUGAAAAAAQABAD1AAAAhwMAAAAA&#10;" filled="f" strokecolor="windowText">
                  <v:textbox>
                    <w:txbxContent>
                      <w:p w14:paraId="1DE935A9" w14:textId="77777777" w:rsidR="00760526" w:rsidRDefault="00760526" w:rsidP="00760526">
                        <w:pPr>
                          <w:pStyle w:val="Web"/>
                          <w:spacing w:before="0" w:beforeAutospacing="0" w:after="0" w:afterAutospacing="0" w:line="312" w:lineRule="auto"/>
                        </w:pPr>
                        <w:r>
                          <w:rPr>
                            <w:color w:val="000000" w:themeColor="text1"/>
                            <w:kern w:val="24"/>
                            <w:sz w:val="22"/>
                            <w:szCs w:val="22"/>
                            <w:eastAsianLayout w:id="-1842514174"/>
                          </w:rPr>
                          <w:t>Discontinued (n = 12, 20%)</w:t>
                        </w:r>
                      </w:p>
                      <w:p w14:paraId="16BC440D" w14:textId="77777777" w:rsidR="00760526" w:rsidRDefault="00760526" w:rsidP="00760526">
                        <w:pPr>
                          <w:pStyle w:val="ac"/>
                          <w:widowControl/>
                          <w:numPr>
                            <w:ilvl w:val="0"/>
                            <w:numId w:val="14"/>
                          </w:numPr>
                          <w:spacing w:line="312" w:lineRule="auto"/>
                          <w:ind w:leftChars="0"/>
                          <w:jc w:val="left"/>
                          <w:rPr>
                            <w:rFonts w:eastAsia="Times New Roman"/>
                            <w:sz w:val="22"/>
                          </w:rPr>
                        </w:pPr>
                        <w:r>
                          <w:rPr>
                            <w:color w:val="000000" w:themeColor="text1"/>
                            <w:kern w:val="24"/>
                            <w:sz w:val="22"/>
                            <w:eastAsianLayout w:id="-1842514173"/>
                          </w:rPr>
                          <w:t xml:space="preserve">Lost to follow-up (n = 6, </w:t>
                        </w:r>
                        <w:r>
                          <w:rPr>
                            <w:color w:val="000000" w:themeColor="text1"/>
                            <w:kern w:val="24"/>
                            <w:sz w:val="22"/>
                            <w:eastAsianLayout w:id="-1842514172"/>
                          </w:rPr>
                          <w:t>1</w:t>
                        </w:r>
                        <w:r>
                          <w:rPr>
                            <w:color w:val="000000" w:themeColor="text1"/>
                            <w:kern w:val="24"/>
                            <w:sz w:val="22"/>
                            <w:eastAsianLayout w:id="-1842514171"/>
                          </w:rPr>
                          <w:t>0%)</w:t>
                        </w:r>
                      </w:p>
                      <w:p w14:paraId="4F8B6E47" w14:textId="77777777" w:rsidR="00760526" w:rsidRDefault="00760526" w:rsidP="00760526">
                        <w:pPr>
                          <w:pStyle w:val="ac"/>
                          <w:widowControl/>
                          <w:numPr>
                            <w:ilvl w:val="0"/>
                            <w:numId w:val="14"/>
                          </w:numPr>
                          <w:spacing w:line="312" w:lineRule="auto"/>
                          <w:ind w:leftChars="0"/>
                          <w:jc w:val="left"/>
                          <w:rPr>
                            <w:rFonts w:eastAsia="Times New Roman"/>
                            <w:sz w:val="22"/>
                          </w:rPr>
                        </w:pPr>
                        <w:r>
                          <w:rPr>
                            <w:color w:val="000000" w:themeColor="text1"/>
                            <w:kern w:val="24"/>
                            <w:sz w:val="22"/>
                            <w:eastAsianLayout w:id="-1842514170"/>
                          </w:rPr>
                          <w:t>Died (</w:t>
                        </w:r>
                        <w:proofErr w:type="spellStart"/>
                        <w:r>
                          <w:rPr>
                            <w:color w:val="000000" w:themeColor="text1"/>
                            <w:kern w:val="24"/>
                            <w:sz w:val="22"/>
                            <w:eastAsianLayout w:id="-1842514170"/>
                          </w:rPr>
                          <w:t>n</w:t>
                        </w:r>
                        <w:proofErr w:type="spellEnd"/>
                        <w:r>
                          <w:rPr>
                            <w:color w:val="000000" w:themeColor="text1"/>
                            <w:kern w:val="24"/>
                            <w:sz w:val="22"/>
                            <w:eastAsianLayout w:id="-1842514170"/>
                          </w:rPr>
                          <w:t xml:space="preserve"> = 4, 6.7%)</w:t>
                        </w:r>
                      </w:p>
                      <w:p w14:paraId="3312858A" w14:textId="77777777" w:rsidR="00760526" w:rsidRDefault="00760526" w:rsidP="00760526">
                        <w:pPr>
                          <w:pStyle w:val="ac"/>
                          <w:widowControl/>
                          <w:numPr>
                            <w:ilvl w:val="0"/>
                            <w:numId w:val="14"/>
                          </w:numPr>
                          <w:spacing w:line="312" w:lineRule="auto"/>
                          <w:ind w:leftChars="0"/>
                          <w:jc w:val="left"/>
                          <w:rPr>
                            <w:rFonts w:eastAsia="Times New Roman"/>
                            <w:sz w:val="22"/>
                          </w:rPr>
                        </w:pPr>
                        <w:r>
                          <w:rPr>
                            <w:color w:val="000000" w:themeColor="text1"/>
                            <w:kern w:val="24"/>
                            <w:sz w:val="22"/>
                            <w:eastAsianLayout w:id="-1842514169"/>
                          </w:rPr>
                          <w:t>Pneumonectomy (n = 2, 3.3%)</w:t>
                        </w:r>
                      </w:p>
                    </w:txbxContent>
                  </v:textbox>
                </v:rect>
                <v:rect id="正方形/長方形 44" o:spid="_x0000_s1029" style="position:absolute;left:22162;top:2422475;width:3816000;height:923318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HVSHwwAA&#10;ANsAAAAPAAAAZHJzL2Rvd25yZXYueG1sRI9Ba8JAFITvhf6H5RW81U1FrERXsYJUxEtjQL09ss8k&#10;mH0bdrcm/nu3UPA4zMw3zHzZm0bcyPnasoKPYQKCuLC65lJBfti8T0H4gKyxsUwK7uRhuXh9mWOq&#10;bcc/dMtCKSKEfYoKqhDaVEpfVGTQD21LHL2LdQZDlK6U2mEX4aaRoySZSIM1x4UKW1pXVFyzX6Ng&#10;1X2Nvs/+nN3N8fOU817uXCeVGrz1qxmIQH14hv/bW61gPIa/L/EHyMUD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QHVSHwwAAANsAAAAPAAAAAAAAAAAAAAAAAJcCAABkcnMvZG93&#10;bnJldi54bWxQSwUGAAAAAAQABAD1AAAAhwMAAAAA&#10;" fillcolor="window" strokecolor="windowText">
                  <v:textbox>
                    <w:txbxContent>
                      <w:p w14:paraId="6899E09D" w14:textId="77777777" w:rsidR="00760526" w:rsidRDefault="00760526" w:rsidP="00760526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color w:val="000000" w:themeColor="text1"/>
                            <w:kern w:val="24"/>
                            <w:eastAsianLayout w:id="-1842514168"/>
                          </w:rPr>
                          <w:t xml:space="preserve">Completed follow-up at </w:t>
                        </w:r>
                        <w:r>
                          <w:rPr>
                            <w:color w:val="000000" w:themeColor="text1"/>
                            <w:kern w:val="24"/>
                            <w:eastAsianLayout w:id="-1842514167"/>
                          </w:rPr>
                          <w:t>study end</w:t>
                        </w:r>
                      </w:p>
                      <w:p w14:paraId="724ACCEF" w14:textId="77777777" w:rsidR="00760526" w:rsidRDefault="00760526" w:rsidP="00760526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color w:val="000000" w:themeColor="text1"/>
                            <w:kern w:val="24"/>
                            <w:eastAsianLayout w:id="-1842514166"/>
                          </w:rPr>
                          <w:t>(n = 48, 80.0%)</w:t>
                        </w:r>
                      </w:p>
                    </w:txbxContent>
                  </v:textbox>
                </v:rect>
                <v:rect id="正方形/長方形 45" o:spid="_x0000_s1030" style="position:absolute;width:3816000;height:92332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/UfEcxAAA&#10;ANsAAAAPAAAAZHJzL2Rvd25yZXYueG1sRI9Ba8JAFITvgv9heUJvddPQVkldJQqlRXoxCurtkX1N&#10;QrNvw+7WxH/fFQoeh5n5hlmsBtOKCznfWFbwNE1AEJdWN1wpOOzfH+cgfEDW2FomBVfysFqORwvM&#10;tO15R5ciVCJC2GeooA6hy6T0ZU0G/dR2xNH7ts5giNJVUjvsI9y0Mk2SV2mw4bhQY0ebmsqf4tco&#10;yPt1+nH25+JqjrPTgb/k1vVSqYfJkL+BCDSEe/i//akVPL/A7Uv8AXL5B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1HxHMQAAADbAAAADwAAAAAAAAAAAAAAAACXAgAAZHJzL2Rv&#10;d25yZXYueG1sUEsFBgAAAAAEAAQA9QAAAIgDAAAAAA==&#10;" fillcolor="window" strokecolor="windowText">
                  <v:textbox>
                    <w:txbxContent>
                      <w:p w14:paraId="3AA4EE3A" w14:textId="77777777" w:rsidR="00760526" w:rsidRDefault="00760526" w:rsidP="00760526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color w:val="000000" w:themeColor="text1"/>
                            <w:kern w:val="24"/>
                            <w:eastAsianLayout w:id="-1842514165"/>
                          </w:rPr>
                          <w:t>Newly initiated inhaler therapy for COPD</w:t>
                        </w:r>
                      </w:p>
                      <w:p w14:paraId="6453F538" w14:textId="77777777" w:rsidR="00760526" w:rsidRDefault="00760526" w:rsidP="00760526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color w:val="000000" w:themeColor="text1"/>
                            <w:kern w:val="24"/>
                            <w:eastAsianLayout w:id="-1842514164"/>
                          </w:rPr>
                          <w:t>from 1 April 2016 to 31 March 2018</w:t>
                        </w:r>
                      </w:p>
                      <w:p w14:paraId="03F3507F" w14:textId="77777777" w:rsidR="00760526" w:rsidRDefault="00760526" w:rsidP="00760526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color w:val="000000" w:themeColor="text1"/>
                            <w:kern w:val="24"/>
                            <w:eastAsianLayout w:id="-1842514163"/>
                          </w:rPr>
                          <w:t>(n = 60)</w:t>
                        </w:r>
                      </w:p>
                    </w:txbxContent>
                  </v:textbox>
                </v:rect>
                <v:shapetype id="_x0000_t32" coordsize="21600,21600" o:spt="32" o:oned="t" path="m0,0l21600,21600e" filled="f">
                  <v:path arrowok="t" fillok="f" o:connecttype="none"/>
                  <o:lock v:ext="edit" shapetype="t"/>
                </v:shapetype>
                <v:shape id="直線矢印コネクタ 46" o:spid="_x0000_s1031" type="#_x0000_t32" style="position:absolute;left:2218585;top:933334;width:0;height:1489139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V442MUAAADbAAAADwAAAGRycy9kb3ducmV2LnhtbESPQUvDQBSE74L/YXlCb3ajLUXSbkuV&#10;FvRUkljw+Jp9ZmOzb8Pu2sR/3xUEj8PMfMOsNqPtxIV8aB0reJhmIIhrp1tuFLxX+/snECEia+wc&#10;k4IfCrBZ396sMNdu4IIuZWxEgnDIUYGJsc+lDLUhi2HqeuLkfTpvMSbpG6k9DgluO/mYZQtpseW0&#10;YLCnF0P1ufy2Cgrpn9/KeVdVw87MTgd9/Ci+jkpN7sbtEkSkMf6H/9qvWsF8Ab9f0g+Q6ys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jV442MUAAADbAAAADwAAAAAAAAAA&#10;AAAAAAChAgAAZHJzL2Rvd25yZXYueG1sUEsFBgAAAAAEAAQA+QAAAJMDAAAAAA==&#10;" strokecolor="windowText">
                  <v:stroke endarrow="block"/>
                  <o:lock v:ext="edit" shapetype="f"/>
                </v:shape>
                <v:rect id="正方形/長方形 47" o:spid="_x0000_s1032" style="position:absolute;left:22162;top:4844943;width:3816000;height:923318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gz8rwxAAA&#10;ANsAAAAPAAAAZHJzL2Rvd25yZXYueG1sRI9Ba8JAFITvBf/D8gRvdaNILWk2ooWiiJemQuvtkX0m&#10;wezbsLua+O+7QqHHYWa+YbLVYFpxI+cbywpm0wQEcWl1w5WC49fH8ysIH5A1tpZJwZ08rPLRU4ap&#10;tj1/0q0IlYgQ9ikqqEPoUil9WZNBP7UdcfTO1hkMUbpKaod9hJtWzpPkRRpsOC7U2NF7TeWluBoF&#10;634z3578qbib7+XPkQ9y73qp1GQ8rN9ABBrCf/ivvdMKFkt4fIk/QOa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4M/K8MQAAADbAAAADwAAAAAAAAAAAAAAAACXAgAAZHJzL2Rv&#10;d25yZXYueG1sUEsFBgAAAAAEAAQA9QAAAIgDAAAAAA==&#10;" fillcolor="window" strokecolor="windowText">
                  <v:textbox>
                    <w:txbxContent>
                      <w:p w14:paraId="2863C1E0" w14:textId="77777777" w:rsidR="00760526" w:rsidRDefault="00760526" w:rsidP="00760526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color w:val="000000" w:themeColor="text1"/>
                            <w:kern w:val="24"/>
                            <w:eastAsianLayout w:id="-1842514162"/>
                          </w:rPr>
                          <w:t>Analyzed</w:t>
                        </w:r>
                      </w:p>
                      <w:p w14:paraId="16116886" w14:textId="77777777" w:rsidR="00760526" w:rsidRDefault="00760526" w:rsidP="00760526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color w:val="000000" w:themeColor="text1"/>
                            <w:kern w:val="24"/>
                            <w:eastAsianLayout w:id="-1842514161"/>
                          </w:rPr>
                          <w:t>(n = 36, 75.0%)</w:t>
                        </w:r>
                      </w:p>
                    </w:txbxContent>
                  </v:textbox>
                </v:rect>
                <v:rect id="正方形/長方形 48" o:spid="_x0000_s1033" style="position:absolute;left:2585450;top:3465368;width:3816000;height:1260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EF3bKvwAA&#10;ANsAAAAPAAAAZHJzL2Rvd25yZXYueG1sRE/Pa8IwFL4P/B/CE7ytaYc4rUZxA0F2m9b7o3m20eal&#10;a2Jb//vlMNjx4/u92Y22ET113jhWkCUpCOLSacOVguJ8eF2C8AFZY+OYFDzJw247edlgrt3A39Sf&#10;QiViCPscFdQhtLmUvqzJok9cSxy5q+sshgi7SuoOhxhuG/mWpgtp0XBsqLGlz5rK++lhFbTzbPV1&#10;+yhSU5r3p8/wsgg/jVKz6bhfgwg0hn/xn/uoFczj2Pgl/gC5/QU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MQXdsq/AAAA2wAAAA8AAAAAAAAAAAAAAAAAlwIAAGRycy9kb3ducmV2&#10;LnhtbFBLBQYAAAAABAAEAPUAAACDAwAAAAA=&#10;" filled="f" strokecolor="windowText">
                  <v:textbox>
                    <w:txbxContent>
                      <w:p w14:paraId="34E38E5C" w14:textId="77777777" w:rsidR="00760526" w:rsidRDefault="00760526" w:rsidP="00760526">
                        <w:pPr>
                          <w:pStyle w:val="Web"/>
                          <w:spacing w:before="0" w:beforeAutospacing="0" w:after="0" w:afterAutospacing="0" w:line="312" w:lineRule="auto"/>
                        </w:pPr>
                        <w:r>
                          <w:rPr>
                            <w:color w:val="000000" w:themeColor="text1"/>
                            <w:kern w:val="24"/>
                            <w:sz w:val="22"/>
                            <w:szCs w:val="22"/>
                            <w:eastAsianLayout w:id="-1842514160"/>
                          </w:rPr>
                          <w:t>Met the additional exclusion criteria (n = 12, 25%)</w:t>
                        </w:r>
                      </w:p>
                      <w:p w14:paraId="18D9234F" w14:textId="77777777" w:rsidR="00760526" w:rsidRDefault="00760526" w:rsidP="00760526">
                        <w:pPr>
                          <w:pStyle w:val="ac"/>
                          <w:widowControl/>
                          <w:numPr>
                            <w:ilvl w:val="0"/>
                            <w:numId w:val="15"/>
                          </w:numPr>
                          <w:spacing w:line="312" w:lineRule="auto"/>
                          <w:ind w:leftChars="0"/>
                          <w:jc w:val="left"/>
                          <w:rPr>
                            <w:rFonts w:eastAsia="Times New Roman"/>
                            <w:sz w:val="22"/>
                          </w:rPr>
                        </w:pPr>
                        <w:r>
                          <w:rPr>
                            <w:color w:val="000000" w:themeColor="text1"/>
                            <w:kern w:val="24"/>
                            <w:sz w:val="22"/>
                            <w:eastAsianLayout w:id="-1842514176"/>
                          </w:rPr>
                          <w:t>Inpatient (n = 2, 4.2%)</w:t>
                        </w:r>
                      </w:p>
                      <w:p w14:paraId="5D2C56E7" w14:textId="77777777" w:rsidR="00760526" w:rsidRDefault="00760526" w:rsidP="00760526">
                        <w:pPr>
                          <w:pStyle w:val="ac"/>
                          <w:widowControl/>
                          <w:numPr>
                            <w:ilvl w:val="0"/>
                            <w:numId w:val="15"/>
                          </w:numPr>
                          <w:spacing w:line="312" w:lineRule="auto"/>
                          <w:ind w:leftChars="0"/>
                          <w:jc w:val="left"/>
                          <w:rPr>
                            <w:rFonts w:eastAsia="Times New Roman"/>
                            <w:sz w:val="22"/>
                          </w:rPr>
                        </w:pPr>
                        <w:r>
                          <w:rPr>
                            <w:color w:val="000000" w:themeColor="text1"/>
                            <w:kern w:val="24"/>
                            <w:sz w:val="22"/>
                            <w:eastAsianLayout w:id="-1842514175"/>
                          </w:rPr>
                          <w:t>Lung Cancer (n = 8, 16.7%)</w:t>
                        </w:r>
                      </w:p>
                      <w:p w14:paraId="090EC785" w14:textId="77777777" w:rsidR="00760526" w:rsidRDefault="00760526" w:rsidP="00760526">
                        <w:pPr>
                          <w:pStyle w:val="ac"/>
                          <w:widowControl/>
                          <w:numPr>
                            <w:ilvl w:val="0"/>
                            <w:numId w:val="15"/>
                          </w:numPr>
                          <w:spacing w:line="312" w:lineRule="auto"/>
                          <w:ind w:leftChars="0"/>
                          <w:jc w:val="left"/>
                          <w:rPr>
                            <w:rFonts w:eastAsia="Times New Roman"/>
                            <w:sz w:val="22"/>
                          </w:rPr>
                        </w:pPr>
                        <w:r>
                          <w:rPr>
                            <w:color w:val="222222"/>
                            <w:kern w:val="24"/>
                            <w:sz w:val="22"/>
                            <w:eastAsianLayout w:id="-1842514174"/>
                          </w:rPr>
                          <w:t xml:space="preserve">Interstitial pneumonia </w:t>
                        </w:r>
                        <w:r>
                          <w:rPr>
                            <w:color w:val="000000" w:themeColor="text1"/>
                            <w:kern w:val="24"/>
                            <w:sz w:val="22"/>
                            <w:eastAsianLayout w:id="-1842514173"/>
                          </w:rPr>
                          <w:t>(n = 2, 4.2%)</w:t>
                        </w:r>
                      </w:p>
                    </w:txbxContent>
                  </v:textbox>
                </v:rect>
                <v:shape id="直線矢印コネクタ 49" o:spid="_x0000_s1034" type="#_x0000_t32" style="position:absolute;left:2213124;top:3337574;width:0;height:1507369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/MGsqsUAAADbAAAADwAAAGRycy9kb3ducmV2LnhtbESPQUvDQBSE74L/YXlCb3ajFrFpt0VF&#10;QU+SxEKPr9nXbGr2bdjdNvHfdwuCx2FmvmGW69F24kQ+tI4V3E0zEMS10y03Cr6r99snECEia+wc&#10;k4JfCrBeXV8tMddu4IJOZWxEgnDIUYGJsc+lDLUhi2HqeuLk7Z23GJP0jdQehwS3nbzPskdpseW0&#10;YLCnV0P1T3m0CgrpXz7LWVdVw5t52H3pzbY4bJSa3IzPCxCRxvgf/mt/aAWzOVy+pB8gV2c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/MGsqsUAAADbAAAADwAAAAAAAAAA&#10;AAAAAAChAgAAZHJzL2Rvd25yZXYueG1sUEsFBgAAAAAEAAQA+QAAAJMDAAAAAA==&#10;" strokecolor="windowText">
                  <v:stroke endarrow="block"/>
                  <o:lock v:ext="edit" shapetype="f"/>
                </v:shape>
                <v:shape id="直線矢印コネクタ 50" o:spid="_x0000_s1035" type="#_x0000_t32" style="position:absolute;left:2213124;top:1672900;width:372326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6CKT6sEAAADbAAAADwAAAGRycy9kb3ducmV2LnhtbERPz0vDMBS+D/Y/hDfwtqXqFKlNxxSF&#10;eZK2Djw+m2dT17yUJK71vzcHwePH97vYzXYQZ/Khd6zgcpOBIG6d7rlT8NY8r+9AhIiscXBMCn4o&#10;wK5cLgrMtZu4onMdO5FCOOSowMQ45lKG1pDFsHEjceI+nbcYE/Sd1B6nFG4HeZVlt9Jiz6nB4EiP&#10;htpT/W0VVNI/vNTboWmmJ3P98aqP79XXUamL1by/BxFpjv/iP/dBK7hJ69OX9ANk+Qs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oIpPqwQAAANsAAAAPAAAAAAAAAAAAAAAA&#10;AKECAABkcnMvZG93bnJldi54bWxQSwUGAAAAAAQABAD5AAAAjwMAAAAA&#10;" strokecolor="windowText">
                  <v:stroke endarrow="block"/>
                  <o:lock v:ext="edit" shapetype="f"/>
                </v:shape>
                <v:shape id="直線矢印コネクタ 51" o:spid="_x0000_s1036" type="#_x0000_t32" style="position:absolute;left:2213124;top:4095368;width:372326;height:4104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BCdEsQAAADbAAAADwAAAGRycy9kb3ducmV2LnhtbESPQWvCQBSE7wX/w/KE3nQTsSLRTahC&#10;S6EVberF2yP7zIZm34bsVtN/3xWEHoeZ+YZZF4NtxYV63zhWkE4TEMSV0w3XCo5fL5MlCB+QNbaO&#10;ScEveSjy0cMaM+2u/EmXMtQiQthnqMCE0GVS+sqQRT91HXH0zq63GKLsa6l7vEa4beUsSRbSYsNx&#10;wWBHW0PVd/ljFexObl7Ofbl//XjfHGzizGKWGqUex8PzCkSgIfyH7+03reAphduX+ANk/gc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4EJ0SxAAAANsAAAAPAAAAAAAAAAAA&#10;AAAAAKECAABkcnMvZG93bnJldi54bWxQSwUGAAAAAAQABAD5AAAAkgMAAAAA&#10;" strokecolor="windowText">
                  <v:stroke endarrow="block"/>
                  <o:lock v:ext="edit" shapetype="f"/>
                </v:shape>
                <w10:anchorlock/>
              </v:group>
            </w:pict>
          </mc:Fallback>
        </mc:AlternateContent>
      </w:r>
    </w:p>
    <w:p w14:paraId="5CF389C2" w14:textId="6DDE4A58" w:rsidR="00760526" w:rsidRPr="00F63093" w:rsidRDefault="00760526" w:rsidP="0020580B">
      <w:pPr>
        <w:spacing w:line="480" w:lineRule="auto"/>
        <w:jc w:val="center"/>
        <w:rPr>
          <w:rFonts w:ascii="Times New Roman" w:hAnsi="Times New Roman" w:cs="Times New Roman"/>
          <w:sz w:val="24"/>
          <w:lang w:val="en-GB"/>
        </w:rPr>
      </w:pPr>
    </w:p>
    <w:p w14:paraId="5585D302" w14:textId="2A24A411" w:rsidR="00860192" w:rsidRPr="00F63093" w:rsidRDefault="00860192" w:rsidP="00860192">
      <w:pPr>
        <w:adjustRightInd w:val="0"/>
        <w:snapToGrid w:val="0"/>
        <w:spacing w:line="480" w:lineRule="auto"/>
        <w:jc w:val="left"/>
        <w:rPr>
          <w:rFonts w:ascii="Times New Roman" w:hAnsi="Times New Roman"/>
          <w:sz w:val="24"/>
          <w:lang w:val="en-GB"/>
        </w:rPr>
      </w:pPr>
      <w:r w:rsidRPr="00F63093">
        <w:rPr>
          <w:rFonts w:ascii="Times New Roman" w:hAnsi="Times New Roman" w:cs="Times New Roman"/>
          <w:sz w:val="24"/>
          <w:lang w:val="en-GB"/>
        </w:rPr>
        <w:t xml:space="preserve">Abbreviations: </w:t>
      </w:r>
      <w:r w:rsidRPr="00F63093">
        <w:rPr>
          <w:rFonts w:ascii="Times New Roman" w:hAnsi="Times New Roman"/>
          <w:sz w:val="24"/>
          <w:lang w:val="en-GB"/>
        </w:rPr>
        <w:t>COPD, chronic obstructive pulmonary disease</w:t>
      </w:r>
    </w:p>
    <w:p w14:paraId="62427C6B" w14:textId="77777777" w:rsidR="00860192" w:rsidRPr="00F63093" w:rsidRDefault="00860192" w:rsidP="0020580B">
      <w:pPr>
        <w:spacing w:line="480" w:lineRule="auto"/>
        <w:jc w:val="center"/>
        <w:rPr>
          <w:rFonts w:ascii="Times New Roman" w:hAnsi="Times New Roman" w:cs="Times New Roman"/>
          <w:sz w:val="24"/>
          <w:lang w:val="en-GB"/>
        </w:rPr>
      </w:pPr>
    </w:p>
    <w:p w14:paraId="3909293D" w14:textId="6EB70EBF" w:rsidR="00F41965" w:rsidRPr="00F63093" w:rsidRDefault="00F41965" w:rsidP="0020580B">
      <w:pPr>
        <w:spacing w:line="480" w:lineRule="auto"/>
        <w:jc w:val="center"/>
        <w:rPr>
          <w:rFonts w:ascii="Times New Roman" w:hAnsi="Times New Roman" w:cs="Times New Roman"/>
          <w:sz w:val="24"/>
          <w:lang w:val="en-GB"/>
        </w:rPr>
      </w:pPr>
      <w:r w:rsidRPr="00F63093">
        <w:rPr>
          <w:rFonts w:ascii="Times New Roman" w:hAnsi="Times New Roman" w:cs="Times New Roman"/>
          <w:sz w:val="24"/>
          <w:lang w:val="en-GB"/>
        </w:rPr>
        <w:br w:type="page"/>
      </w:r>
    </w:p>
    <w:p w14:paraId="68B0A210" w14:textId="371DB6C2" w:rsidR="009B0627" w:rsidRPr="00F63093" w:rsidRDefault="009B0627" w:rsidP="00F62AFA">
      <w:pPr>
        <w:spacing w:line="480" w:lineRule="auto"/>
        <w:jc w:val="left"/>
        <w:rPr>
          <w:rFonts w:ascii="Times New Roman" w:hAnsi="Times New Roman" w:cs="Times New Roman"/>
          <w:lang w:val="en-GB"/>
        </w:rPr>
        <w:sectPr w:rsidR="009B0627" w:rsidRPr="00F63093" w:rsidSect="00931F46">
          <w:pgSz w:w="11906" w:h="16838"/>
          <w:pgMar w:top="1701" w:right="1418" w:bottom="1418" w:left="1701" w:header="851" w:footer="992" w:gutter="0"/>
          <w:cols w:space="425"/>
          <w:docGrid w:type="lines" w:linePitch="360"/>
        </w:sectPr>
      </w:pPr>
    </w:p>
    <w:p w14:paraId="31BD8F1A" w14:textId="0DCDD719" w:rsidR="009B0627" w:rsidRPr="00F63093" w:rsidRDefault="00F6792A" w:rsidP="006727AF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  <w:r w:rsidRPr="00F63093">
        <w:rPr>
          <w:rFonts w:ascii="Times New Roman" w:hAnsi="Times New Roman" w:cs="Times New Roman"/>
          <w:b/>
          <w:sz w:val="24"/>
          <w:lang w:val="en-GB"/>
        </w:rPr>
        <w:lastRenderedPageBreak/>
        <w:t>Table S1</w:t>
      </w:r>
      <w:r w:rsidRPr="00F63093">
        <w:rPr>
          <w:rFonts w:ascii="Times New Roman" w:hAnsi="Times New Roman" w:cs="Times New Roman"/>
          <w:sz w:val="24"/>
          <w:lang w:val="en-GB"/>
        </w:rPr>
        <w:t>.</w:t>
      </w:r>
      <w:r w:rsidR="006727AF" w:rsidRPr="00F63093">
        <w:rPr>
          <w:rFonts w:ascii="Times New Roman" w:hAnsi="Times New Roman" w:cs="Times New Roman"/>
          <w:sz w:val="24"/>
          <w:lang w:val="en-GB"/>
        </w:rPr>
        <w:t xml:space="preserve"> </w:t>
      </w:r>
      <w:r w:rsidR="00B2751E" w:rsidRPr="00F63093">
        <w:rPr>
          <w:rFonts w:ascii="Times New Roman" w:hAnsi="Times New Roman" w:cs="Times New Roman"/>
          <w:sz w:val="24"/>
          <w:szCs w:val="28"/>
          <w:lang w:val="en-GB"/>
        </w:rPr>
        <w:t>The</w:t>
      </w:r>
      <w:r w:rsidR="006727AF" w:rsidRPr="00F63093">
        <w:rPr>
          <w:rFonts w:ascii="Times New Roman" w:hAnsi="Times New Roman" w:cs="Times New Roman"/>
          <w:sz w:val="24"/>
          <w:lang w:val="en-GB"/>
        </w:rPr>
        <w:t xml:space="preserve"> pharmacist’s </w:t>
      </w:r>
      <w:r w:rsidR="00B2751E" w:rsidRPr="00F63093">
        <w:rPr>
          <w:rFonts w:ascii="Times New Roman" w:hAnsi="Times New Roman" w:cs="Times New Roman"/>
          <w:sz w:val="24"/>
          <w:szCs w:val="28"/>
          <w:lang w:val="en-GB"/>
        </w:rPr>
        <w:t>choice</w:t>
      </w:r>
      <w:r w:rsidR="00B2751E" w:rsidRPr="00F63093">
        <w:rPr>
          <w:rFonts w:ascii="Times New Roman" w:hAnsi="Times New Roman" w:cs="Times New Roman"/>
          <w:sz w:val="24"/>
          <w:lang w:val="en-GB"/>
        </w:rPr>
        <w:t xml:space="preserve"> of</w:t>
      </w:r>
      <w:r w:rsidR="00B2751E" w:rsidRPr="00F63093">
        <w:rPr>
          <w:rFonts w:ascii="Times New Roman" w:hAnsi="Times New Roman" w:cs="Times New Roman"/>
          <w:sz w:val="24"/>
          <w:szCs w:val="28"/>
          <w:lang w:val="en-GB"/>
        </w:rPr>
        <w:t xml:space="preserve"> inhaler for</w:t>
      </w:r>
      <w:r w:rsidR="00B2751E" w:rsidRPr="00F63093">
        <w:rPr>
          <w:rFonts w:ascii="Times New Roman" w:hAnsi="Times New Roman" w:cs="Times New Roman"/>
          <w:sz w:val="24"/>
          <w:lang w:val="en-GB"/>
        </w:rPr>
        <w:t xml:space="preserve"> </w:t>
      </w:r>
      <w:r w:rsidR="006727AF" w:rsidRPr="00F63093">
        <w:rPr>
          <w:rFonts w:ascii="Times New Roman" w:hAnsi="Times New Roman" w:cs="Times New Roman"/>
          <w:sz w:val="24"/>
          <w:lang w:val="en-GB"/>
        </w:rPr>
        <w:t>each patient</w:t>
      </w:r>
      <w:r w:rsidR="00B2751E" w:rsidRPr="00F63093">
        <w:rPr>
          <w:rFonts w:ascii="Times New Roman" w:hAnsi="Times New Roman" w:cs="Times New Roman"/>
          <w:sz w:val="24"/>
          <w:szCs w:val="28"/>
          <w:lang w:val="en-GB"/>
        </w:rPr>
        <w:t xml:space="preserve"> and the </w:t>
      </w:r>
      <w:r w:rsidR="00196FC4" w:rsidRPr="00F63093">
        <w:rPr>
          <w:rFonts w:ascii="Times New Roman" w:hAnsi="Times New Roman" w:cs="Times New Roman"/>
          <w:sz w:val="24"/>
          <w:szCs w:val="28"/>
          <w:lang w:val="en-GB"/>
        </w:rPr>
        <w:t>factors contributing to the choice</w:t>
      </w:r>
    </w:p>
    <w:tbl>
      <w:tblPr>
        <w:tblStyle w:val="2"/>
        <w:tblW w:w="5042" w:type="pct"/>
        <w:tblLayout w:type="fixed"/>
        <w:tblLook w:val="04A0" w:firstRow="1" w:lastRow="0" w:firstColumn="1" w:lastColumn="0" w:noHBand="0" w:noVBand="1"/>
      </w:tblPr>
      <w:tblGrid>
        <w:gridCol w:w="629"/>
        <w:gridCol w:w="630"/>
        <w:gridCol w:w="680"/>
        <w:gridCol w:w="1137"/>
        <w:gridCol w:w="1137"/>
        <w:gridCol w:w="966"/>
        <w:gridCol w:w="966"/>
        <w:gridCol w:w="1022"/>
        <w:gridCol w:w="1078"/>
        <w:gridCol w:w="1022"/>
        <w:gridCol w:w="897"/>
        <w:gridCol w:w="960"/>
        <w:gridCol w:w="1127"/>
        <w:gridCol w:w="1245"/>
        <w:gridCol w:w="1245"/>
        <w:gridCol w:w="786"/>
      </w:tblGrid>
      <w:tr w:rsidR="00F63093" w:rsidRPr="00F63093" w14:paraId="6944155B" w14:textId="77777777" w:rsidTr="00E777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4C055AB" w14:textId="426445BA" w:rsidR="00FA72B7" w:rsidRPr="00F63093" w:rsidRDefault="00690002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sz w:val="20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>Case</w:t>
            </w:r>
          </w:p>
        </w:tc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1A332A6" w14:textId="2CC18637" w:rsidR="00FA72B7" w:rsidRPr="00F63093" w:rsidRDefault="00FA72B7" w:rsidP="0071725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>Age</w:t>
            </w:r>
            <w:r w:rsidR="00196FC4" w:rsidRPr="00F630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(y)</w:t>
            </w:r>
            <w:r w:rsidRPr="00F630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="00196FC4" w:rsidRPr="00F630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>Sex</w:t>
            </w:r>
          </w:p>
        </w:tc>
        <w:tc>
          <w:tcPr>
            <w:tcW w:w="21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CDAE69D" w14:textId="110BBBDF" w:rsidR="00FA72B7" w:rsidRPr="00F63093" w:rsidRDefault="00717255" w:rsidP="0071725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COPD</w:t>
            </w:r>
            <w:r w:rsidR="008422BA" w:rsidRPr="00F630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  <w:r w:rsidR="00FA72B7" w:rsidRPr="00F630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tage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4CE0CD8" w14:textId="0A330387" w:rsidR="00FA72B7" w:rsidRPr="00F63093" w:rsidRDefault="00FA72B7" w:rsidP="0071725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Indicat</w:t>
            </w:r>
            <w:r w:rsidR="00332E6D" w:rsidRPr="00F630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ed</w:t>
            </w: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 xml:space="preserve"> inhaled medication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CFA550" w14:textId="77777777" w:rsidR="00FA72B7" w:rsidRPr="00F63093" w:rsidRDefault="00FA72B7" w:rsidP="0071725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>Inspiratory flow rate (L/min)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C05EF03" w14:textId="0D5EE086" w:rsidR="00FA72B7" w:rsidRPr="00F63093" w:rsidRDefault="00FA72B7" w:rsidP="0071725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 xml:space="preserve">Can </w:t>
            </w:r>
            <w:r w:rsidR="00690002" w:rsidRPr="00F63093">
              <w:rPr>
                <w:rFonts w:ascii="Times New Roman" w:hAnsi="Times New Roman" w:cs="Times New Roman"/>
                <w:sz w:val="20"/>
                <w:lang w:val="en-GB"/>
              </w:rPr>
              <w:t xml:space="preserve">maintain </w:t>
            </w: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>sitting position</w:t>
            </w:r>
          </w:p>
        </w:tc>
        <w:tc>
          <w:tcPr>
            <w:tcW w:w="31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AAF3728" w14:textId="47E6ED78" w:rsidR="00FA72B7" w:rsidRPr="00F63093" w:rsidRDefault="00FA72B7" w:rsidP="0071725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>Difficulty using fingers</w:t>
            </w:r>
            <w:r w:rsidR="004B757F" w:rsidRPr="00F63093">
              <w:rPr>
                <w:rFonts w:ascii="Times New Roman" w:eastAsia="メイリオ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EE3D70A" w14:textId="212BC305" w:rsidR="00FA72B7" w:rsidRPr="00F63093" w:rsidRDefault="00FA72B7" w:rsidP="0071725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>Muscle weakness</w:t>
            </w:r>
            <w:r w:rsidR="004B757F" w:rsidRPr="00F63093">
              <w:rPr>
                <w:rFonts w:ascii="Times New Roman" w:eastAsia="メイリオ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5BD8ED8" w14:textId="26E55B3A" w:rsidR="00FA72B7" w:rsidRPr="00F63093" w:rsidRDefault="00FA72B7" w:rsidP="0071725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>Poor inhalation synchronization</w:t>
            </w:r>
            <w:r w:rsidR="004B757F" w:rsidRPr="00F63093">
              <w:rPr>
                <w:rFonts w:ascii="Times New Roman" w:eastAsia="メイリオ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41DEA1B" w14:textId="57089232" w:rsidR="00FA72B7" w:rsidRPr="00F63093" w:rsidRDefault="00690002" w:rsidP="0071725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>Difficulty sticking mouth over inlet</w:t>
            </w: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AAAEE63" w14:textId="3671E14B" w:rsidR="00FA72B7" w:rsidRPr="00F63093" w:rsidRDefault="00717255" w:rsidP="0071725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>P</w:t>
            </w:r>
            <w:r w:rsidR="00690002" w:rsidRPr="00F63093">
              <w:rPr>
                <w:rFonts w:ascii="Times New Roman" w:hAnsi="Times New Roman" w:cs="Times New Roman"/>
                <w:sz w:val="20"/>
                <w:lang w:val="en-GB"/>
              </w:rPr>
              <w:t>oor eyesight</w:t>
            </w:r>
            <w:r w:rsidR="004B757F" w:rsidRPr="00F63093">
              <w:rPr>
                <w:rFonts w:ascii="Times New Roman" w:eastAsia="メイリオ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885157" w14:textId="49DCDC7A" w:rsidR="00FA72B7" w:rsidRPr="00F63093" w:rsidRDefault="0091146A" w:rsidP="0071725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Difficulty with</w:t>
            </w: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 xml:space="preserve"> </w:t>
            </w:r>
            <w:r w:rsidR="00690002" w:rsidRPr="00F63093">
              <w:rPr>
                <w:rFonts w:ascii="Times New Roman" w:hAnsi="Times New Roman" w:cs="Times New Roman"/>
                <w:sz w:val="20"/>
                <w:lang w:val="en-GB"/>
              </w:rPr>
              <w:t>hearing</w:t>
            </w:r>
            <w:r w:rsidR="004B757F" w:rsidRPr="00F63093">
              <w:rPr>
                <w:rFonts w:ascii="Times New Roman" w:eastAsia="メイリオ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AA5365F" w14:textId="6D428D41" w:rsidR="00FA72B7" w:rsidRPr="00F63093" w:rsidRDefault="00690002" w:rsidP="0071725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>Availability of caregiver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F23A418" w14:textId="3F8D698F" w:rsidR="00FA72B7" w:rsidRPr="00F63093" w:rsidRDefault="00FA72B7" w:rsidP="0071725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>Patient</w:t>
            </w:r>
            <w:r w:rsidR="00690002" w:rsidRPr="00F63093">
              <w:rPr>
                <w:rFonts w:ascii="Times New Roman" w:hAnsi="Times New Roman" w:cs="Times New Roman"/>
                <w:sz w:val="20"/>
                <w:lang w:val="en-GB"/>
              </w:rPr>
              <w:t>’s</w:t>
            </w: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 xml:space="preserve"> </w:t>
            </w:r>
            <w:r w:rsidR="00690002" w:rsidRPr="00F630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concern</w:t>
            </w:r>
            <w:r w:rsidR="00895121" w:rsidRPr="00F630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  <w:r w:rsidR="00B84C56" w:rsidRPr="00F630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 preferences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5AEE6F" w14:textId="2F177C13" w:rsidR="00FA72B7" w:rsidRPr="00F63093" w:rsidRDefault="00FA72B7" w:rsidP="00717255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>Pharmacist</w:t>
            </w:r>
            <w:r w:rsidR="00690002" w:rsidRPr="00F63093">
              <w:rPr>
                <w:rFonts w:ascii="Times New Roman" w:hAnsi="Times New Roman" w:cs="Times New Roman"/>
                <w:sz w:val="20"/>
                <w:lang w:val="en-GB"/>
              </w:rPr>
              <w:t>’s</w:t>
            </w: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 xml:space="preserve"> </w:t>
            </w:r>
            <w:r w:rsidR="00690002" w:rsidRPr="00F630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concern</w:t>
            </w:r>
            <w:r w:rsidR="00895121" w:rsidRPr="00F6309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</w:t>
            </w: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C79D743" w14:textId="52737F4B" w:rsidR="00FA72B7" w:rsidRPr="00F63093" w:rsidRDefault="00AF7948" w:rsidP="00717255">
            <w:pPr>
              <w:spacing w:line="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0"/>
                <w:lang w:val="en-GB"/>
              </w:rPr>
              <w:t>Final c</w:t>
            </w:r>
            <w:r w:rsidR="006727AF" w:rsidRPr="00F63093">
              <w:rPr>
                <w:rFonts w:ascii="Times New Roman" w:hAnsi="Times New Roman" w:cs="Times New Roman"/>
                <w:sz w:val="20"/>
                <w:lang w:val="en-GB"/>
              </w:rPr>
              <w:t>hoice</w:t>
            </w:r>
          </w:p>
        </w:tc>
      </w:tr>
      <w:tr w:rsidR="00F63093" w:rsidRPr="00F63093" w14:paraId="1505566E" w14:textId="77777777" w:rsidTr="00E777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tcBorders>
              <w:top w:val="single" w:sz="4" w:space="0" w:color="auto"/>
            </w:tcBorders>
            <w:hideMark/>
          </w:tcPr>
          <w:p w14:paraId="73F4332D" w14:textId="77777777" w:rsidR="00FA72B7" w:rsidRPr="00F63093" w:rsidRDefault="00FA72B7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203" w:type="pct"/>
            <w:tcBorders>
              <w:top w:val="single" w:sz="4" w:space="0" w:color="auto"/>
            </w:tcBorders>
            <w:hideMark/>
          </w:tcPr>
          <w:p w14:paraId="7A5C2D7F" w14:textId="3E8EB079" w:rsidR="00FA72B7" w:rsidRPr="00F63093" w:rsidRDefault="00AD33B4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46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>/M</w:t>
            </w:r>
          </w:p>
        </w:tc>
        <w:tc>
          <w:tcPr>
            <w:tcW w:w="219" w:type="pct"/>
            <w:tcBorders>
              <w:top w:val="single" w:sz="4" w:space="0" w:color="auto"/>
            </w:tcBorders>
            <w:hideMark/>
          </w:tcPr>
          <w:p w14:paraId="3D4A4D8F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tcBorders>
              <w:top w:val="single" w:sz="4" w:space="0" w:color="auto"/>
            </w:tcBorders>
            <w:hideMark/>
          </w:tcPr>
          <w:p w14:paraId="668E3A7E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tcBorders>
              <w:top w:val="single" w:sz="4" w:space="0" w:color="auto"/>
            </w:tcBorders>
            <w:hideMark/>
          </w:tcPr>
          <w:p w14:paraId="7966E1EA" w14:textId="32FFB8AC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tcBorders>
              <w:top w:val="single" w:sz="4" w:space="0" w:color="auto"/>
            </w:tcBorders>
            <w:hideMark/>
          </w:tcPr>
          <w:p w14:paraId="7AF5CEA8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tcBorders>
              <w:top w:val="single" w:sz="4" w:space="0" w:color="auto"/>
            </w:tcBorders>
            <w:hideMark/>
          </w:tcPr>
          <w:p w14:paraId="4305FE97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tcBorders>
              <w:top w:val="single" w:sz="4" w:space="0" w:color="auto"/>
            </w:tcBorders>
            <w:hideMark/>
          </w:tcPr>
          <w:p w14:paraId="5804AE90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tcBorders>
              <w:top w:val="single" w:sz="4" w:space="0" w:color="auto"/>
            </w:tcBorders>
            <w:hideMark/>
          </w:tcPr>
          <w:p w14:paraId="46A99DA2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tcBorders>
              <w:top w:val="single" w:sz="4" w:space="0" w:color="auto"/>
            </w:tcBorders>
            <w:hideMark/>
          </w:tcPr>
          <w:p w14:paraId="74112917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tcBorders>
              <w:top w:val="single" w:sz="4" w:space="0" w:color="auto"/>
            </w:tcBorders>
            <w:hideMark/>
          </w:tcPr>
          <w:p w14:paraId="51623E02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tcBorders>
              <w:top w:val="single" w:sz="4" w:space="0" w:color="auto"/>
            </w:tcBorders>
            <w:hideMark/>
          </w:tcPr>
          <w:p w14:paraId="40F1A6DF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tcBorders>
              <w:top w:val="single" w:sz="4" w:space="0" w:color="auto"/>
            </w:tcBorders>
            <w:hideMark/>
          </w:tcPr>
          <w:p w14:paraId="119B922E" w14:textId="22CFBA41" w:rsidR="00FA72B7" w:rsidRPr="00F63093" w:rsidRDefault="00FA72B7" w:rsidP="00E1563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  <w:r w:rsidR="00690002" w:rsidRPr="00F63093">
              <w:rPr>
                <w:rFonts w:ascii="Times New Roman" w:hAnsi="Times New Roman" w:cs="Times New Roman"/>
                <w:lang w:val="en-GB"/>
              </w:rPr>
              <w:t>t required</w:t>
            </w:r>
          </w:p>
        </w:tc>
        <w:tc>
          <w:tcPr>
            <w:tcW w:w="401" w:type="pct"/>
            <w:tcBorders>
              <w:top w:val="single" w:sz="4" w:space="0" w:color="auto"/>
            </w:tcBorders>
            <w:hideMark/>
          </w:tcPr>
          <w:p w14:paraId="1843A809" w14:textId="4790F6CD" w:rsidR="00FA72B7" w:rsidRPr="00F63093" w:rsidRDefault="00E8246A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High portability and k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>it</w:t>
            </w:r>
            <w:r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>device</w:t>
            </w:r>
          </w:p>
        </w:tc>
        <w:tc>
          <w:tcPr>
            <w:tcW w:w="401" w:type="pct"/>
            <w:tcBorders>
              <w:top w:val="single" w:sz="4" w:space="0" w:color="auto"/>
            </w:tcBorders>
            <w:hideMark/>
          </w:tcPr>
          <w:p w14:paraId="76921305" w14:textId="77777777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253" w:type="pct"/>
            <w:tcBorders>
              <w:top w:val="single" w:sz="4" w:space="0" w:color="auto"/>
            </w:tcBorders>
            <w:hideMark/>
          </w:tcPr>
          <w:p w14:paraId="5CF09808" w14:textId="46044474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Respimat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19247EFE" w14:textId="77777777" w:rsidTr="00E014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08D1868B" w14:textId="77777777" w:rsidR="00FA72B7" w:rsidRPr="00F63093" w:rsidRDefault="00FA72B7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203" w:type="pct"/>
            <w:hideMark/>
          </w:tcPr>
          <w:p w14:paraId="69232808" w14:textId="3DF9F4D4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76/M</w:t>
            </w:r>
          </w:p>
        </w:tc>
        <w:tc>
          <w:tcPr>
            <w:tcW w:w="219" w:type="pct"/>
            <w:hideMark/>
          </w:tcPr>
          <w:p w14:paraId="04C3BB30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III</w:t>
            </w:r>
          </w:p>
        </w:tc>
        <w:tc>
          <w:tcPr>
            <w:tcW w:w="366" w:type="pct"/>
            <w:hideMark/>
          </w:tcPr>
          <w:p w14:paraId="63F0D2B6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28D08BC0" w14:textId="175C7B2C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638E1359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5C892BED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156700D6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2B97CE23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79CBD79F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1C1BF6D6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77D91DD2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5F59F653" w14:textId="6340375C" w:rsidR="00FA72B7" w:rsidRPr="00F63093" w:rsidRDefault="00717255" w:rsidP="00E15630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194BC3DE" w14:textId="1F58E66C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Inhalation twice a day is not possible</w:t>
            </w:r>
          </w:p>
        </w:tc>
        <w:tc>
          <w:tcPr>
            <w:tcW w:w="401" w:type="pct"/>
            <w:hideMark/>
          </w:tcPr>
          <w:p w14:paraId="0AA5DCD7" w14:textId="16B954EE" w:rsidR="00FA72B7" w:rsidRPr="00F63093" w:rsidRDefault="00B84C56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Preference for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E8246A" w:rsidRPr="00F63093">
              <w:rPr>
                <w:rFonts w:ascii="Times New Roman" w:hAnsi="Times New Roman" w:cs="Times New Roman"/>
                <w:lang w:val="en-GB"/>
              </w:rPr>
              <w:t>k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 xml:space="preserve">it </w:t>
            </w:r>
            <w:r w:rsidR="00E8246A" w:rsidRPr="00F63093">
              <w:rPr>
                <w:rFonts w:ascii="Times New Roman" w:hAnsi="Times New Roman" w:cs="Times New Roman"/>
                <w:lang w:val="en-GB"/>
              </w:rPr>
              <w:t>d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>evice</w:t>
            </w:r>
            <w:r w:rsidR="00E8246A" w:rsidRPr="00F63093">
              <w:rPr>
                <w:rFonts w:ascii="Times New Roman" w:hAnsi="Times New Roman" w:cs="Times New Roman"/>
                <w:lang w:val="en-GB"/>
              </w:rPr>
              <w:t xml:space="preserve"> because patient hunt</w:t>
            </w:r>
            <w:r w:rsidRPr="00F63093">
              <w:rPr>
                <w:rFonts w:ascii="Times New Roman" w:hAnsi="Times New Roman" w:cs="Times New Roman"/>
                <w:lang w:val="en-GB"/>
              </w:rPr>
              <w:t>ed</w:t>
            </w:r>
            <w:r w:rsidR="00E8246A" w:rsidRPr="00F63093">
              <w:rPr>
                <w:rFonts w:ascii="Times New Roman" w:hAnsi="Times New Roman" w:cs="Times New Roman"/>
                <w:lang w:val="en-GB"/>
              </w:rPr>
              <w:t xml:space="preserve"> in </w:t>
            </w:r>
            <w:r w:rsidRPr="00F63093">
              <w:rPr>
                <w:rFonts w:ascii="Times New Roman" w:hAnsi="Times New Roman" w:cs="Times New Roman"/>
                <w:lang w:val="en-GB"/>
              </w:rPr>
              <w:t xml:space="preserve">the </w:t>
            </w:r>
            <w:r w:rsidR="00E8246A" w:rsidRPr="00F63093">
              <w:rPr>
                <w:rFonts w:ascii="Times New Roman" w:hAnsi="Times New Roman" w:cs="Times New Roman"/>
                <w:lang w:val="en-GB"/>
              </w:rPr>
              <w:t>mountains for months</w:t>
            </w:r>
          </w:p>
        </w:tc>
        <w:tc>
          <w:tcPr>
            <w:tcW w:w="253" w:type="pct"/>
            <w:hideMark/>
          </w:tcPr>
          <w:p w14:paraId="1815D8A2" w14:textId="2CC2FFDE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49294451" w14:textId="77777777" w:rsidTr="00E01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28289C55" w14:textId="77777777" w:rsidR="00FA72B7" w:rsidRPr="00F63093" w:rsidRDefault="00FA72B7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203" w:type="pct"/>
            <w:hideMark/>
          </w:tcPr>
          <w:p w14:paraId="39023C5A" w14:textId="5555FE98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66/M</w:t>
            </w:r>
          </w:p>
        </w:tc>
        <w:tc>
          <w:tcPr>
            <w:tcW w:w="219" w:type="pct"/>
            <w:hideMark/>
          </w:tcPr>
          <w:p w14:paraId="25D20983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05C39EA4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3CA9A7F6" w14:textId="5EFBE77B" w:rsidR="00FA72B7" w:rsidRPr="00F63093" w:rsidRDefault="0047764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539D4C8D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548EA24D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7EF53F15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2182040A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13E1AD68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53C623FB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735F2CAC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2541B02E" w14:textId="4A2C9D48" w:rsidR="00FA72B7" w:rsidRPr="00F63093" w:rsidRDefault="00717255" w:rsidP="00E1563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6410AB8D" w14:textId="00EC3C4B" w:rsidR="00FA72B7" w:rsidRPr="00F63093" w:rsidRDefault="00E8246A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V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>isual</w:t>
            </w:r>
            <w:r w:rsidRPr="00F63093">
              <w:rPr>
                <w:rFonts w:ascii="Times New Roman" w:hAnsi="Times New Roman" w:cs="Times New Roman"/>
                <w:lang w:val="en-GB"/>
              </w:rPr>
              <w:t xml:space="preserve"> and</w:t>
            </w:r>
            <w:r w:rsidR="006C086B" w:rsidRPr="00F63093">
              <w:rPr>
                <w:rFonts w:ascii="Times New Roman" w:hAnsi="Times New Roman" w:cs="Times New Roman"/>
                <w:lang w:val="en-GB"/>
              </w:rPr>
              <w:t xml:space="preserve"> audible 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t>confirmation</w:t>
            </w:r>
          </w:p>
        </w:tc>
        <w:tc>
          <w:tcPr>
            <w:tcW w:w="401" w:type="pct"/>
            <w:hideMark/>
          </w:tcPr>
          <w:p w14:paraId="6E922E11" w14:textId="77777777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253" w:type="pct"/>
            <w:hideMark/>
          </w:tcPr>
          <w:p w14:paraId="78FE26F4" w14:textId="4FDEA670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3093">
              <w:rPr>
                <w:rFonts w:ascii="Times New Roman" w:hAnsi="Times New Roman" w:cs="Times New Roman"/>
                <w:lang w:val="en-GB"/>
              </w:rPr>
              <w:t>Breezhaler</w:t>
            </w:r>
            <w:proofErr w:type="spellEnd"/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51BA7D13" w14:textId="77777777" w:rsidTr="00E014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4F2EC3FF" w14:textId="77777777" w:rsidR="00FA72B7" w:rsidRPr="00F63093" w:rsidRDefault="00FA72B7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203" w:type="pct"/>
            <w:hideMark/>
          </w:tcPr>
          <w:p w14:paraId="5021EF0B" w14:textId="43FBCD90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81/M</w:t>
            </w:r>
          </w:p>
        </w:tc>
        <w:tc>
          <w:tcPr>
            <w:tcW w:w="219" w:type="pct"/>
            <w:hideMark/>
          </w:tcPr>
          <w:p w14:paraId="40DC57EE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III</w:t>
            </w:r>
          </w:p>
        </w:tc>
        <w:tc>
          <w:tcPr>
            <w:tcW w:w="366" w:type="pct"/>
            <w:hideMark/>
          </w:tcPr>
          <w:p w14:paraId="6026249E" w14:textId="1D40C717" w:rsidR="00FA72B7" w:rsidRPr="00F63093" w:rsidRDefault="00FA72B7" w:rsidP="00B7582B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B7582B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3257B577" w14:textId="01D1BE39" w:rsidR="00FA72B7" w:rsidRPr="00F63093" w:rsidRDefault="00477649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69D95791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52013E80" w14:textId="472B9D27" w:rsidR="00FA72B7" w:rsidRPr="00F63093" w:rsidRDefault="000704DA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29" w:type="pct"/>
            <w:hideMark/>
          </w:tcPr>
          <w:p w14:paraId="14C792C3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475609A6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4ABCF1BB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4D927743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06F62780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2C560B07" w14:textId="77777777" w:rsidR="00FA72B7" w:rsidRPr="00F63093" w:rsidRDefault="00FA72B7" w:rsidP="00E15630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401" w:type="pct"/>
            <w:hideMark/>
          </w:tcPr>
          <w:p w14:paraId="7BF1E7DA" w14:textId="77777777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401" w:type="pct"/>
            <w:hideMark/>
          </w:tcPr>
          <w:p w14:paraId="0A588E02" w14:textId="43225519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Difficult to open capsule sheet</w:t>
            </w:r>
          </w:p>
        </w:tc>
        <w:tc>
          <w:tcPr>
            <w:tcW w:w="253" w:type="pct"/>
            <w:hideMark/>
          </w:tcPr>
          <w:p w14:paraId="024CA74A" w14:textId="2BA3F8C5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16359701" w14:textId="77777777" w:rsidTr="00E01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0F0954E8" w14:textId="3A6DC107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lang w:val="en-GB"/>
              </w:rPr>
              <w:t>5</w:t>
            </w:r>
          </w:p>
        </w:tc>
        <w:tc>
          <w:tcPr>
            <w:tcW w:w="203" w:type="pct"/>
            <w:hideMark/>
          </w:tcPr>
          <w:p w14:paraId="740B04AC" w14:textId="01809A2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74/M</w:t>
            </w:r>
          </w:p>
        </w:tc>
        <w:tc>
          <w:tcPr>
            <w:tcW w:w="219" w:type="pct"/>
            <w:hideMark/>
          </w:tcPr>
          <w:p w14:paraId="65BF23C2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70CBAB41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5075DE63" w14:textId="2CCF120A" w:rsidR="00FA72B7" w:rsidRPr="00F63093" w:rsidRDefault="0047764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54E16CE1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671AE9AC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0E8367F2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62375713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00145B88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28082BE7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5C88F8EF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0DC2E343" w14:textId="35933A68" w:rsidR="00FA72B7" w:rsidRPr="00F63093" w:rsidRDefault="00717255" w:rsidP="00E1563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08952D2D" w14:textId="1EF3E679" w:rsidR="00FA72B7" w:rsidRPr="00F63093" w:rsidRDefault="00B84C56" w:rsidP="000704DA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Preference for</w:t>
            </w:r>
            <w:r w:rsidR="000704DA" w:rsidRPr="00F63093">
              <w:rPr>
                <w:rFonts w:ascii="Times New Roman" w:hAnsi="Times New Roman" w:cs="Times New Roman"/>
                <w:lang w:val="en-GB"/>
              </w:rPr>
              <w:t xml:space="preserve"> kit device</w:t>
            </w:r>
          </w:p>
        </w:tc>
        <w:tc>
          <w:tcPr>
            <w:tcW w:w="401" w:type="pct"/>
            <w:hideMark/>
          </w:tcPr>
          <w:p w14:paraId="5DF2D4CA" w14:textId="2115E795" w:rsidR="00FA72B7" w:rsidRPr="00F63093" w:rsidRDefault="00B56A1C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Prioritized patient’s preference within kit devices</w:t>
            </w:r>
          </w:p>
        </w:tc>
        <w:tc>
          <w:tcPr>
            <w:tcW w:w="253" w:type="pct"/>
            <w:hideMark/>
          </w:tcPr>
          <w:p w14:paraId="47DA2120" w14:textId="4C8B6E7D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Respimat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672B8ED7" w14:textId="77777777" w:rsidTr="00E014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10A6A880" w14:textId="6543604A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203" w:type="pct"/>
            <w:hideMark/>
          </w:tcPr>
          <w:p w14:paraId="649AEAA6" w14:textId="16B84C3E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76/M</w:t>
            </w:r>
          </w:p>
        </w:tc>
        <w:tc>
          <w:tcPr>
            <w:tcW w:w="219" w:type="pct"/>
            <w:hideMark/>
          </w:tcPr>
          <w:p w14:paraId="2628CC55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III</w:t>
            </w:r>
          </w:p>
        </w:tc>
        <w:tc>
          <w:tcPr>
            <w:tcW w:w="366" w:type="pct"/>
            <w:hideMark/>
          </w:tcPr>
          <w:p w14:paraId="06338D2F" w14:textId="67C1B6DE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9C4C06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02BBEF50" w14:textId="696CA0F3" w:rsidR="00FA72B7" w:rsidRPr="00F63093" w:rsidRDefault="00477649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7ED87C1E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521E839C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77ABDA0D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16D91185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2081EB44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332B6246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2265F7B7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3CDCEA9E" w14:textId="348FA76B" w:rsidR="00FA72B7" w:rsidRPr="00F63093" w:rsidRDefault="00717255" w:rsidP="00E15630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02217FA7" w14:textId="076776ED" w:rsidR="00FA72B7" w:rsidRPr="00F63093" w:rsidRDefault="002757E9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 xml:space="preserve">Visual 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t>confirmation</w:t>
            </w:r>
          </w:p>
        </w:tc>
        <w:tc>
          <w:tcPr>
            <w:tcW w:w="401" w:type="pct"/>
            <w:hideMark/>
          </w:tcPr>
          <w:p w14:paraId="5A2ACB62" w14:textId="77777777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253" w:type="pct"/>
            <w:hideMark/>
          </w:tcPr>
          <w:p w14:paraId="36C964C4" w14:textId="1C1A91D8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3093">
              <w:rPr>
                <w:rFonts w:ascii="Times New Roman" w:hAnsi="Times New Roman" w:cs="Times New Roman"/>
                <w:lang w:val="en-GB"/>
              </w:rPr>
              <w:t>Breezhaler</w:t>
            </w:r>
            <w:proofErr w:type="spellEnd"/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227693AD" w14:textId="77777777" w:rsidTr="00E01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0D13AD91" w14:textId="63FB6FF1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203" w:type="pct"/>
            <w:hideMark/>
          </w:tcPr>
          <w:p w14:paraId="46F656E3" w14:textId="52624E9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84/M</w:t>
            </w:r>
          </w:p>
        </w:tc>
        <w:tc>
          <w:tcPr>
            <w:tcW w:w="219" w:type="pct"/>
            <w:hideMark/>
          </w:tcPr>
          <w:p w14:paraId="737019AE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2E961289" w14:textId="0922CDA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2757E9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4E51E204" w14:textId="274A241C" w:rsidR="00FA72B7" w:rsidRPr="00F63093" w:rsidRDefault="0047764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3658A1E6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0147C45C" w14:textId="31FD4CAB" w:rsidR="00FA72B7" w:rsidRPr="00F63093" w:rsidRDefault="002757E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29" w:type="pct"/>
            <w:hideMark/>
          </w:tcPr>
          <w:p w14:paraId="39449BB2" w14:textId="3F7C39D4" w:rsidR="00FA72B7" w:rsidRPr="00F63093" w:rsidRDefault="002757E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47" w:type="pct"/>
            <w:hideMark/>
          </w:tcPr>
          <w:p w14:paraId="1815BDD4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15203BDE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10A582ED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389C7851" w14:textId="291D9B5C" w:rsidR="00FA72B7" w:rsidRPr="00F63093" w:rsidRDefault="002757E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63" w:type="pct"/>
            <w:hideMark/>
          </w:tcPr>
          <w:p w14:paraId="65C09A6F" w14:textId="77777777" w:rsidR="00FA72B7" w:rsidRPr="00F63093" w:rsidRDefault="00FA72B7" w:rsidP="00E1563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401" w:type="pct"/>
            <w:hideMark/>
          </w:tcPr>
          <w:p w14:paraId="28F17A74" w14:textId="77777777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401" w:type="pct"/>
            <w:hideMark/>
          </w:tcPr>
          <w:p w14:paraId="52F37DB8" w14:textId="625820FC" w:rsidR="00FA72B7" w:rsidRPr="00F63093" w:rsidRDefault="00B84C56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Preference for</w:t>
            </w:r>
            <w:r w:rsidR="00D00029" w:rsidRPr="00F63093">
              <w:rPr>
                <w:rFonts w:ascii="Times New Roman" w:hAnsi="Times New Roman" w:cs="Times New Roman"/>
                <w:lang w:val="en-GB"/>
              </w:rPr>
              <w:t xml:space="preserve"> simple handling</w:t>
            </w:r>
          </w:p>
        </w:tc>
        <w:tc>
          <w:tcPr>
            <w:tcW w:w="253" w:type="pct"/>
            <w:hideMark/>
          </w:tcPr>
          <w:p w14:paraId="622AE3EB" w14:textId="4259DC8B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6BC7207F" w14:textId="77777777" w:rsidTr="00E014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3A0C1D81" w14:textId="34C9DA88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203" w:type="pct"/>
            <w:hideMark/>
          </w:tcPr>
          <w:p w14:paraId="7DD4A68A" w14:textId="32AC4EA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90/M</w:t>
            </w:r>
          </w:p>
        </w:tc>
        <w:tc>
          <w:tcPr>
            <w:tcW w:w="219" w:type="pct"/>
            <w:hideMark/>
          </w:tcPr>
          <w:p w14:paraId="620603AD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1BC7F451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</w:t>
            </w:r>
          </w:p>
        </w:tc>
        <w:tc>
          <w:tcPr>
            <w:tcW w:w="366" w:type="pct"/>
            <w:hideMark/>
          </w:tcPr>
          <w:p w14:paraId="60F4938D" w14:textId="69F64314" w:rsidR="00FA72B7" w:rsidRPr="00F63093" w:rsidRDefault="00477649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21CD770B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625CAD45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18702CD3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22745EB0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65615D14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633CAB9E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2990C70F" w14:textId="7BAB998F" w:rsidR="00FA72B7" w:rsidRPr="00F63093" w:rsidRDefault="002757E9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63" w:type="pct"/>
            <w:hideMark/>
          </w:tcPr>
          <w:p w14:paraId="32314B30" w14:textId="6107A87E" w:rsidR="00FA72B7" w:rsidRPr="00F63093" w:rsidRDefault="002757E9" w:rsidP="00E15630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401" w:type="pct"/>
            <w:hideMark/>
          </w:tcPr>
          <w:p w14:paraId="281E47E1" w14:textId="77777777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401" w:type="pct"/>
            <w:hideMark/>
          </w:tcPr>
          <w:p w14:paraId="2CB85B9B" w14:textId="277846CF" w:rsidR="00FA72B7" w:rsidRPr="00F63093" w:rsidRDefault="002757E9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 xml:space="preserve">Visual 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t>confirmatio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lastRenderedPageBreak/>
              <w:t>n</w:t>
            </w:r>
            <w:r w:rsidRPr="00F63093">
              <w:rPr>
                <w:rFonts w:ascii="Times New Roman" w:hAnsi="Times New Roman" w:cs="Times New Roman"/>
                <w:lang w:val="en-GB"/>
              </w:rPr>
              <w:t xml:space="preserve"> for caregiver</w:t>
            </w:r>
          </w:p>
        </w:tc>
        <w:tc>
          <w:tcPr>
            <w:tcW w:w="253" w:type="pct"/>
            <w:hideMark/>
          </w:tcPr>
          <w:p w14:paraId="379F0D1F" w14:textId="0C6E8881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3093">
              <w:rPr>
                <w:rFonts w:ascii="Times New Roman" w:hAnsi="Times New Roman" w:cs="Times New Roman"/>
                <w:lang w:val="en-GB"/>
              </w:rPr>
              <w:lastRenderedPageBreak/>
              <w:t>Breezhaler</w:t>
            </w:r>
            <w:proofErr w:type="spellEnd"/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2B891907" w14:textId="77777777" w:rsidTr="00E01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513697DB" w14:textId="043ED137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203" w:type="pct"/>
            <w:hideMark/>
          </w:tcPr>
          <w:p w14:paraId="366C7FCE" w14:textId="461C20C1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76/M</w:t>
            </w:r>
          </w:p>
        </w:tc>
        <w:tc>
          <w:tcPr>
            <w:tcW w:w="219" w:type="pct"/>
            <w:hideMark/>
          </w:tcPr>
          <w:p w14:paraId="7B6FD41B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III</w:t>
            </w:r>
          </w:p>
        </w:tc>
        <w:tc>
          <w:tcPr>
            <w:tcW w:w="366" w:type="pct"/>
            <w:hideMark/>
          </w:tcPr>
          <w:p w14:paraId="0C28FA96" w14:textId="6D2B9A5F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2757E9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1B21F9D4" w14:textId="4C41464B" w:rsidR="00FA72B7" w:rsidRPr="00F63093" w:rsidRDefault="0047764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0179E960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3CFAB38F" w14:textId="6039673C" w:rsidR="00FA72B7" w:rsidRPr="00F63093" w:rsidRDefault="002757E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29" w:type="pct"/>
            <w:hideMark/>
          </w:tcPr>
          <w:p w14:paraId="78C74AD1" w14:textId="4E2D7B70" w:rsidR="00FA72B7" w:rsidRPr="00F63093" w:rsidRDefault="002757E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47" w:type="pct"/>
            <w:hideMark/>
          </w:tcPr>
          <w:p w14:paraId="108E1F60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37566BA2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096C03D1" w14:textId="4A51FB09" w:rsidR="00FA72B7" w:rsidRPr="00F63093" w:rsidRDefault="002757E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09" w:type="pct"/>
            <w:hideMark/>
          </w:tcPr>
          <w:p w14:paraId="0FDB13DD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6295BBD5" w14:textId="52098747" w:rsidR="00FA72B7" w:rsidRPr="00F63093" w:rsidRDefault="002757E9" w:rsidP="00E1563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401" w:type="pct"/>
            <w:hideMark/>
          </w:tcPr>
          <w:p w14:paraId="2553BD36" w14:textId="77777777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401" w:type="pct"/>
            <w:hideMark/>
          </w:tcPr>
          <w:p w14:paraId="188E8A80" w14:textId="7F3295F1" w:rsidR="00FA72B7" w:rsidRPr="00F63093" w:rsidRDefault="00B84C56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 xml:space="preserve">Because of </w:t>
            </w:r>
            <w:r w:rsidR="002757E9" w:rsidRPr="00F63093">
              <w:rPr>
                <w:rFonts w:ascii="Times New Roman" w:hAnsi="Times New Roman" w:cs="Times New Roman"/>
                <w:lang w:val="en-GB"/>
              </w:rPr>
              <w:t xml:space="preserve">hemiplegia, easy to handle </w:t>
            </w:r>
          </w:p>
        </w:tc>
        <w:tc>
          <w:tcPr>
            <w:tcW w:w="253" w:type="pct"/>
            <w:hideMark/>
          </w:tcPr>
          <w:p w14:paraId="2F6407B9" w14:textId="077785B3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70F5984A" w14:textId="77777777" w:rsidTr="00E014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4591ECB2" w14:textId="6DE625A6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10</w:t>
            </w:r>
          </w:p>
        </w:tc>
        <w:tc>
          <w:tcPr>
            <w:tcW w:w="203" w:type="pct"/>
            <w:hideMark/>
          </w:tcPr>
          <w:p w14:paraId="0A3249A0" w14:textId="5D22E9DF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65/M</w:t>
            </w:r>
          </w:p>
        </w:tc>
        <w:tc>
          <w:tcPr>
            <w:tcW w:w="219" w:type="pct"/>
            <w:hideMark/>
          </w:tcPr>
          <w:p w14:paraId="463F3440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III</w:t>
            </w:r>
          </w:p>
        </w:tc>
        <w:tc>
          <w:tcPr>
            <w:tcW w:w="366" w:type="pct"/>
            <w:hideMark/>
          </w:tcPr>
          <w:p w14:paraId="01C44CC7" w14:textId="023910A5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0C5B3D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62C21361" w14:textId="52AF3191" w:rsidR="00FA72B7" w:rsidRPr="00F63093" w:rsidRDefault="00477649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4A6E6D12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095B2D8D" w14:textId="746644A9" w:rsidR="00FA72B7" w:rsidRPr="00F63093" w:rsidRDefault="000C5B3D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29" w:type="pct"/>
            <w:hideMark/>
          </w:tcPr>
          <w:p w14:paraId="09EF1DD1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3557991E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7C99E498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36E38D1C" w14:textId="798F3616" w:rsidR="00FA72B7" w:rsidRPr="00F63093" w:rsidRDefault="000C5B3D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09" w:type="pct"/>
            <w:hideMark/>
          </w:tcPr>
          <w:p w14:paraId="52A9489B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43534F8E" w14:textId="2675FCC3" w:rsidR="00FA72B7" w:rsidRPr="00F63093" w:rsidRDefault="00717255" w:rsidP="00E15630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6E1FCDFB" w14:textId="77777777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401" w:type="pct"/>
            <w:hideMark/>
          </w:tcPr>
          <w:p w14:paraId="552DF664" w14:textId="260D5AA0" w:rsidR="00FA72B7" w:rsidRPr="00F63093" w:rsidRDefault="00B84C56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Preference for</w:t>
            </w:r>
            <w:r w:rsidR="00D00029" w:rsidRPr="00F63093">
              <w:rPr>
                <w:rFonts w:ascii="Times New Roman" w:hAnsi="Times New Roman" w:cs="Times New Roman"/>
                <w:lang w:val="en-GB"/>
              </w:rPr>
              <w:t xml:space="preserve"> simple handling</w:t>
            </w:r>
          </w:p>
        </w:tc>
        <w:tc>
          <w:tcPr>
            <w:tcW w:w="253" w:type="pct"/>
            <w:hideMark/>
          </w:tcPr>
          <w:p w14:paraId="5F523CDB" w14:textId="0F50C66C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200AF236" w14:textId="77777777" w:rsidTr="00E01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33BEEEB6" w14:textId="4D405E2A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203" w:type="pct"/>
            <w:hideMark/>
          </w:tcPr>
          <w:p w14:paraId="3ED88AA4" w14:textId="609C25CE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77/F</w:t>
            </w:r>
          </w:p>
        </w:tc>
        <w:tc>
          <w:tcPr>
            <w:tcW w:w="219" w:type="pct"/>
            <w:hideMark/>
          </w:tcPr>
          <w:p w14:paraId="144B9D35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33DAB5BF" w14:textId="5B1D0D76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D00029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687B42C4" w14:textId="68FE7086" w:rsidR="00FA72B7" w:rsidRPr="00F63093" w:rsidRDefault="0047764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5BBD45FF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07333DF4" w14:textId="6AD31D8B" w:rsidR="00FA72B7" w:rsidRPr="00F63093" w:rsidRDefault="00D0002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29" w:type="pct"/>
            <w:hideMark/>
          </w:tcPr>
          <w:p w14:paraId="53DC65D9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493C161D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21294009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468A6985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46FEDB66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3A33A7DB" w14:textId="1FB90D4D" w:rsidR="00FA72B7" w:rsidRPr="00F63093" w:rsidRDefault="00717255" w:rsidP="00E1563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6ABB4131" w14:textId="77777777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401" w:type="pct"/>
            <w:hideMark/>
          </w:tcPr>
          <w:p w14:paraId="2CC0DD54" w14:textId="042FA185" w:rsidR="00FA72B7" w:rsidRPr="00F63093" w:rsidRDefault="000E3895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 xml:space="preserve">Considering 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t xml:space="preserve">the future </w:t>
            </w:r>
            <w:r w:rsidRPr="00F63093">
              <w:rPr>
                <w:rFonts w:ascii="Times New Roman" w:hAnsi="Times New Roman" w:cs="Times New Roman"/>
                <w:lang w:val="en-GB"/>
              </w:rPr>
              <w:t>add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t>ition of</w:t>
            </w:r>
            <w:r w:rsidRPr="00F63093">
              <w:rPr>
                <w:rFonts w:ascii="Times New Roman" w:hAnsi="Times New Roman" w:cs="Times New Roman"/>
                <w:lang w:val="en-GB"/>
              </w:rPr>
              <w:t xml:space="preserve"> ICS</w:t>
            </w:r>
          </w:p>
        </w:tc>
        <w:tc>
          <w:tcPr>
            <w:tcW w:w="253" w:type="pct"/>
            <w:hideMark/>
          </w:tcPr>
          <w:p w14:paraId="7DF7A1E6" w14:textId="28D8DF06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02747756" w14:textId="77777777" w:rsidTr="00E014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5EFACC9E" w14:textId="1EF165E8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12</w:t>
            </w:r>
          </w:p>
        </w:tc>
        <w:tc>
          <w:tcPr>
            <w:tcW w:w="203" w:type="pct"/>
            <w:hideMark/>
          </w:tcPr>
          <w:p w14:paraId="5688C2C8" w14:textId="391F4B86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85/M</w:t>
            </w:r>
          </w:p>
        </w:tc>
        <w:tc>
          <w:tcPr>
            <w:tcW w:w="219" w:type="pct"/>
            <w:hideMark/>
          </w:tcPr>
          <w:p w14:paraId="57A55662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III</w:t>
            </w:r>
          </w:p>
        </w:tc>
        <w:tc>
          <w:tcPr>
            <w:tcW w:w="366" w:type="pct"/>
            <w:hideMark/>
          </w:tcPr>
          <w:p w14:paraId="7CEFE4BC" w14:textId="0D9143E9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9C4C06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1A26F929" w14:textId="325420D1" w:rsidR="00FA72B7" w:rsidRPr="00F63093" w:rsidRDefault="00477649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64314CEB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5260C7F5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65E3F41E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7519153C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5E50A60A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56FEC897" w14:textId="262154DF" w:rsidR="00FA72B7" w:rsidRPr="00F63093" w:rsidRDefault="009C4C06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09" w:type="pct"/>
            <w:hideMark/>
          </w:tcPr>
          <w:p w14:paraId="07622578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5B44338D" w14:textId="77777777" w:rsidR="00FA72B7" w:rsidRPr="00F63093" w:rsidRDefault="00FA72B7" w:rsidP="00E15630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401" w:type="pct"/>
            <w:hideMark/>
          </w:tcPr>
          <w:p w14:paraId="627A8296" w14:textId="77777777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401" w:type="pct"/>
            <w:hideMark/>
          </w:tcPr>
          <w:p w14:paraId="10F09095" w14:textId="067EC450" w:rsidR="00FA72B7" w:rsidRPr="00F63093" w:rsidRDefault="009C4C06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 xml:space="preserve">Patient 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t xml:space="preserve">could 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>not open capsule sheet</w:t>
            </w:r>
          </w:p>
        </w:tc>
        <w:tc>
          <w:tcPr>
            <w:tcW w:w="253" w:type="pct"/>
            <w:hideMark/>
          </w:tcPr>
          <w:p w14:paraId="77E760AB" w14:textId="1D9CA786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70658778" w14:textId="77777777" w:rsidTr="00E01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4912D16B" w14:textId="6B242067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13</w:t>
            </w:r>
          </w:p>
        </w:tc>
        <w:tc>
          <w:tcPr>
            <w:tcW w:w="203" w:type="pct"/>
            <w:hideMark/>
          </w:tcPr>
          <w:p w14:paraId="71F8D208" w14:textId="5A07D793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72</w:t>
            </w:r>
            <w:r w:rsidR="00837D42" w:rsidRPr="00F63093">
              <w:rPr>
                <w:rFonts w:ascii="Times New Roman" w:hAnsi="Times New Roman" w:cs="Times New Roman"/>
                <w:lang w:val="en-GB"/>
              </w:rPr>
              <w:t>/</w:t>
            </w:r>
            <w:r w:rsidRPr="00F63093">
              <w:rPr>
                <w:rFonts w:ascii="Times New Roman" w:hAnsi="Times New Roman" w:cs="Times New Roman"/>
                <w:lang w:val="en-GB"/>
              </w:rPr>
              <w:t>F</w:t>
            </w:r>
          </w:p>
        </w:tc>
        <w:tc>
          <w:tcPr>
            <w:tcW w:w="219" w:type="pct"/>
            <w:hideMark/>
          </w:tcPr>
          <w:p w14:paraId="719E7DC8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684C4BAD" w14:textId="654FC308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32347A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52002CF3" w14:textId="483DE30A" w:rsidR="00FA72B7" w:rsidRPr="00F63093" w:rsidRDefault="0047764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6BC93ED7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227CB2C5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24E3025D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33DE789C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78C5D5CE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58A83792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4868C011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759D38D2" w14:textId="458B0F33" w:rsidR="00FA72B7" w:rsidRPr="00F63093" w:rsidRDefault="00717255" w:rsidP="00E1563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2B99B8AA" w14:textId="77777777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401" w:type="pct"/>
            <w:hideMark/>
          </w:tcPr>
          <w:p w14:paraId="434E2CA5" w14:textId="1EC62F86" w:rsidR="00FA72B7" w:rsidRPr="00F63093" w:rsidRDefault="001369FF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Prioritized patient’s preference</w:t>
            </w:r>
          </w:p>
        </w:tc>
        <w:tc>
          <w:tcPr>
            <w:tcW w:w="253" w:type="pct"/>
            <w:hideMark/>
          </w:tcPr>
          <w:p w14:paraId="29139C72" w14:textId="1DD37AA7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3BA3F00B" w14:textId="77777777" w:rsidTr="00E014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020B006E" w14:textId="4D20E6BD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14</w:t>
            </w:r>
          </w:p>
        </w:tc>
        <w:tc>
          <w:tcPr>
            <w:tcW w:w="203" w:type="pct"/>
            <w:hideMark/>
          </w:tcPr>
          <w:p w14:paraId="7B1C3CEC" w14:textId="08D0D3C4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80/M</w:t>
            </w:r>
          </w:p>
        </w:tc>
        <w:tc>
          <w:tcPr>
            <w:tcW w:w="219" w:type="pct"/>
            <w:hideMark/>
          </w:tcPr>
          <w:p w14:paraId="055A1616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6C0E0735" w14:textId="3FFA00BE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32347A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71376573" w14:textId="093BD665" w:rsidR="00FA72B7" w:rsidRPr="00F63093" w:rsidRDefault="00477649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753BEDE0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1721A962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016BC396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1E3B00B3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58969723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24310354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07597500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0DEA3F6B" w14:textId="721ACDF7" w:rsidR="00FA72B7" w:rsidRPr="00F63093" w:rsidRDefault="00717255" w:rsidP="00E15630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6E8FAB1C" w14:textId="6AE1F8E7" w:rsidR="00FA72B7" w:rsidRPr="00F63093" w:rsidRDefault="001369FF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As easy to handle as possible</w:t>
            </w:r>
          </w:p>
        </w:tc>
        <w:tc>
          <w:tcPr>
            <w:tcW w:w="401" w:type="pct"/>
            <w:hideMark/>
          </w:tcPr>
          <w:p w14:paraId="18A436B4" w14:textId="77777777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253" w:type="pct"/>
            <w:hideMark/>
          </w:tcPr>
          <w:p w14:paraId="6ED34FA9" w14:textId="55150A45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36F483A7" w14:textId="77777777" w:rsidTr="00E01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1B3CB455" w14:textId="234BBEDA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203" w:type="pct"/>
            <w:hideMark/>
          </w:tcPr>
          <w:p w14:paraId="02DEEEA9" w14:textId="3CEF18D9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76/M</w:t>
            </w:r>
          </w:p>
        </w:tc>
        <w:tc>
          <w:tcPr>
            <w:tcW w:w="219" w:type="pct"/>
            <w:hideMark/>
          </w:tcPr>
          <w:p w14:paraId="3D766B56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</w:t>
            </w:r>
          </w:p>
        </w:tc>
        <w:tc>
          <w:tcPr>
            <w:tcW w:w="366" w:type="pct"/>
            <w:hideMark/>
          </w:tcPr>
          <w:p w14:paraId="0300A6F4" w14:textId="74FB5602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32347A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4B11878D" w14:textId="579C9969" w:rsidR="00FA72B7" w:rsidRPr="00F63093" w:rsidRDefault="0047764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7A8A0CCE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1D1A30DA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10D0D1F9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3613E878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34CA011C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44996DE2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4D19415B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5CED1A1F" w14:textId="38241443" w:rsidR="00FA72B7" w:rsidRPr="00F63093" w:rsidRDefault="00717255" w:rsidP="00E1563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0F0FFDD8" w14:textId="2DB63E3E" w:rsidR="00FA72B7" w:rsidRPr="00F63093" w:rsidRDefault="001369FF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 xml:space="preserve">Visual 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t>confirmation</w:t>
            </w:r>
            <w:r w:rsidRPr="00F63093">
              <w:rPr>
                <w:rFonts w:ascii="Times New Roman" w:hAnsi="Times New Roman" w:cs="Times New Roman"/>
                <w:lang w:val="en-GB"/>
              </w:rPr>
              <w:t xml:space="preserve"> and as c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>heap as</w:t>
            </w:r>
            <w:r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>possible</w:t>
            </w:r>
          </w:p>
        </w:tc>
        <w:tc>
          <w:tcPr>
            <w:tcW w:w="401" w:type="pct"/>
            <w:hideMark/>
          </w:tcPr>
          <w:p w14:paraId="7389EE21" w14:textId="77777777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253" w:type="pct"/>
            <w:hideMark/>
          </w:tcPr>
          <w:p w14:paraId="0D815DB4" w14:textId="2337DC59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3093">
              <w:rPr>
                <w:rFonts w:ascii="Times New Roman" w:hAnsi="Times New Roman" w:cs="Times New Roman"/>
                <w:lang w:val="en-GB"/>
              </w:rPr>
              <w:t>Breezhaler</w:t>
            </w:r>
            <w:proofErr w:type="spellEnd"/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41E284DC" w14:textId="77777777" w:rsidTr="00E014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5D6B7F86" w14:textId="7F0F8B62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16</w:t>
            </w:r>
          </w:p>
        </w:tc>
        <w:tc>
          <w:tcPr>
            <w:tcW w:w="203" w:type="pct"/>
            <w:hideMark/>
          </w:tcPr>
          <w:p w14:paraId="00081A11" w14:textId="7BC54D9E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72/M</w:t>
            </w:r>
          </w:p>
        </w:tc>
        <w:tc>
          <w:tcPr>
            <w:tcW w:w="219" w:type="pct"/>
            <w:hideMark/>
          </w:tcPr>
          <w:p w14:paraId="51DC9E3F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III</w:t>
            </w:r>
          </w:p>
        </w:tc>
        <w:tc>
          <w:tcPr>
            <w:tcW w:w="366" w:type="pct"/>
            <w:hideMark/>
          </w:tcPr>
          <w:p w14:paraId="17AFA6D7" w14:textId="691F7486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32347A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48A03FF3" w14:textId="437E95FB" w:rsidR="00FA72B7" w:rsidRPr="00F63093" w:rsidRDefault="00477649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46C22FCF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22B0EC92" w14:textId="7AAD6C22" w:rsidR="00FA72B7" w:rsidRPr="00F63093" w:rsidRDefault="009C4C06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29" w:type="pct"/>
            <w:hideMark/>
          </w:tcPr>
          <w:p w14:paraId="787064BE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0AD5C6B6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4634E6FE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768E84EC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548E4C17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720A0005" w14:textId="77777777" w:rsidR="00FA72B7" w:rsidRPr="00F63093" w:rsidRDefault="00FA72B7" w:rsidP="00E15630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401" w:type="pct"/>
            <w:hideMark/>
          </w:tcPr>
          <w:p w14:paraId="04AFAEB7" w14:textId="77777777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401" w:type="pct"/>
            <w:hideMark/>
          </w:tcPr>
          <w:p w14:paraId="62CE4F5C" w14:textId="19A176A3" w:rsidR="00FA72B7" w:rsidRPr="00F63093" w:rsidRDefault="0032347A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 xml:space="preserve">Patient 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t xml:space="preserve">unable to 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 xml:space="preserve">set </w:t>
            </w:r>
            <w:r w:rsidRPr="00F63093">
              <w:rPr>
                <w:rFonts w:ascii="Times New Roman" w:hAnsi="Times New Roman" w:cs="Times New Roman"/>
                <w:lang w:val="en-GB"/>
              </w:rPr>
              <w:t xml:space="preserve">inhaler 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>capsule</w:t>
            </w:r>
            <w:r w:rsidRPr="00F63093">
              <w:rPr>
                <w:rFonts w:ascii="Times New Roman" w:hAnsi="Times New Roman" w:cs="Times New Roman"/>
                <w:lang w:val="en-GB"/>
              </w:rPr>
              <w:t xml:space="preserve"> to device</w:t>
            </w:r>
          </w:p>
        </w:tc>
        <w:tc>
          <w:tcPr>
            <w:tcW w:w="253" w:type="pct"/>
            <w:hideMark/>
          </w:tcPr>
          <w:p w14:paraId="1FC7750F" w14:textId="310D0FA9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6010AC95" w14:textId="77777777" w:rsidTr="00E01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2A0FBF8B" w14:textId="4357F1CC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17</w:t>
            </w:r>
          </w:p>
        </w:tc>
        <w:tc>
          <w:tcPr>
            <w:tcW w:w="203" w:type="pct"/>
            <w:hideMark/>
          </w:tcPr>
          <w:p w14:paraId="3934063F" w14:textId="3351BA6B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64/M</w:t>
            </w:r>
          </w:p>
        </w:tc>
        <w:tc>
          <w:tcPr>
            <w:tcW w:w="219" w:type="pct"/>
            <w:hideMark/>
          </w:tcPr>
          <w:p w14:paraId="1BE0750F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0CF76F95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</w:t>
            </w:r>
          </w:p>
        </w:tc>
        <w:tc>
          <w:tcPr>
            <w:tcW w:w="366" w:type="pct"/>
            <w:hideMark/>
          </w:tcPr>
          <w:p w14:paraId="0B806446" w14:textId="62510043" w:rsidR="00FA72B7" w:rsidRPr="00F63093" w:rsidRDefault="0047764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57938D4C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52A07B78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71AD82C8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287F2AD8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319B616F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30F5A54F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5AD39433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01E953D4" w14:textId="79ADB164" w:rsidR="00FA72B7" w:rsidRPr="00F63093" w:rsidRDefault="00717255" w:rsidP="00E1563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6F41A3AF" w14:textId="5883FB41" w:rsidR="00FA72B7" w:rsidRPr="00F63093" w:rsidRDefault="00B84C56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Preference for</w:t>
            </w:r>
            <w:r w:rsidR="0032347A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 xml:space="preserve">once </w:t>
            </w:r>
            <w:r w:rsidR="0032347A" w:rsidRPr="00F63093">
              <w:rPr>
                <w:rFonts w:ascii="Times New Roman" w:hAnsi="Times New Roman" w:cs="Times New Roman"/>
                <w:lang w:val="en-GB"/>
              </w:rPr>
              <w:t>daily</w:t>
            </w:r>
          </w:p>
        </w:tc>
        <w:tc>
          <w:tcPr>
            <w:tcW w:w="401" w:type="pct"/>
            <w:hideMark/>
          </w:tcPr>
          <w:p w14:paraId="44316F35" w14:textId="77777777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253" w:type="pct"/>
            <w:hideMark/>
          </w:tcPr>
          <w:p w14:paraId="37840DC2" w14:textId="5D1E8B41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3093">
              <w:rPr>
                <w:rFonts w:ascii="Times New Roman" w:hAnsi="Times New Roman" w:cs="Times New Roman"/>
                <w:lang w:val="en-GB"/>
              </w:rPr>
              <w:t>Breezhaler</w:t>
            </w:r>
            <w:proofErr w:type="spellEnd"/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2CED2268" w14:textId="77777777" w:rsidTr="00E014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5E34EC1D" w14:textId="2536BE7A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18</w:t>
            </w:r>
          </w:p>
        </w:tc>
        <w:tc>
          <w:tcPr>
            <w:tcW w:w="203" w:type="pct"/>
            <w:hideMark/>
          </w:tcPr>
          <w:p w14:paraId="2F52EE13" w14:textId="0D54584F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77/F</w:t>
            </w:r>
          </w:p>
        </w:tc>
        <w:tc>
          <w:tcPr>
            <w:tcW w:w="219" w:type="pct"/>
            <w:hideMark/>
          </w:tcPr>
          <w:p w14:paraId="1B842B11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3874EEB0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78F5A2A9" w14:textId="4CBF1EF3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&lt;</w:t>
            </w:r>
            <w:r w:rsidR="00477649" w:rsidRPr="00F63093">
              <w:rPr>
                <w:rFonts w:ascii="Times New Roman" w:hAnsi="Times New Roman" w:cs="Times New Roman"/>
                <w:lang w:val="en-GB"/>
              </w:rPr>
              <w:t>20</w:t>
            </w:r>
          </w:p>
        </w:tc>
        <w:tc>
          <w:tcPr>
            <w:tcW w:w="311" w:type="pct"/>
            <w:hideMark/>
          </w:tcPr>
          <w:p w14:paraId="026E2D9A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57D81854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182A2EE1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2555287C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29" w:type="pct"/>
            <w:hideMark/>
          </w:tcPr>
          <w:p w14:paraId="4EFEE01B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289" w:type="pct"/>
            <w:hideMark/>
          </w:tcPr>
          <w:p w14:paraId="22E85B74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47093D58" w14:textId="637C6C94" w:rsidR="00FA72B7" w:rsidRPr="00F63093" w:rsidRDefault="009C4C06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63" w:type="pct"/>
            <w:hideMark/>
          </w:tcPr>
          <w:p w14:paraId="48832864" w14:textId="662A402A" w:rsidR="00FA72B7" w:rsidRPr="00F63093" w:rsidRDefault="0032347A" w:rsidP="00E15630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401" w:type="pct"/>
            <w:hideMark/>
          </w:tcPr>
          <w:p w14:paraId="6AB172D8" w14:textId="77777777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401" w:type="pct"/>
            <w:hideMark/>
          </w:tcPr>
          <w:p w14:paraId="348FC59A" w14:textId="0B547AC7" w:rsidR="00FA72B7" w:rsidRPr="00F63093" w:rsidRDefault="00B84C56" w:rsidP="001369FF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The</w:t>
            </w:r>
            <w:r w:rsidR="001369FF" w:rsidRPr="00F63093">
              <w:rPr>
                <w:rFonts w:ascii="Times New Roman" w:hAnsi="Times New Roman" w:cs="Times New Roman"/>
                <w:lang w:val="en-GB"/>
              </w:rPr>
              <w:t xml:space="preserve"> patient </w:t>
            </w:r>
            <w:r w:rsidRPr="00F63093">
              <w:rPr>
                <w:rFonts w:ascii="Times New Roman" w:hAnsi="Times New Roman" w:cs="Times New Roman"/>
                <w:lang w:val="en-GB"/>
              </w:rPr>
              <w:t>felt</w:t>
            </w:r>
            <w:r w:rsidR="001369FF" w:rsidRPr="00F63093">
              <w:rPr>
                <w:rFonts w:ascii="Times New Roman" w:hAnsi="Times New Roman" w:cs="Times New Roman"/>
                <w:lang w:val="en-GB"/>
              </w:rPr>
              <w:t xml:space="preserve"> uncomfortable when sitting</w:t>
            </w:r>
          </w:p>
        </w:tc>
        <w:tc>
          <w:tcPr>
            <w:tcW w:w="253" w:type="pct"/>
            <w:hideMark/>
          </w:tcPr>
          <w:p w14:paraId="0A9C6576" w14:textId="77D113AD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Respimat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358C2907" w14:textId="77777777" w:rsidTr="00E01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1F09F72B" w14:textId="2B41A813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lastRenderedPageBreak/>
              <w:t>19</w:t>
            </w:r>
          </w:p>
        </w:tc>
        <w:tc>
          <w:tcPr>
            <w:tcW w:w="203" w:type="pct"/>
            <w:hideMark/>
          </w:tcPr>
          <w:p w14:paraId="5C5BE604" w14:textId="2D910BBD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72/M</w:t>
            </w:r>
          </w:p>
        </w:tc>
        <w:tc>
          <w:tcPr>
            <w:tcW w:w="219" w:type="pct"/>
            <w:hideMark/>
          </w:tcPr>
          <w:p w14:paraId="4C940689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III</w:t>
            </w:r>
          </w:p>
        </w:tc>
        <w:tc>
          <w:tcPr>
            <w:tcW w:w="366" w:type="pct"/>
            <w:hideMark/>
          </w:tcPr>
          <w:p w14:paraId="65CBA2DD" w14:textId="259F2ECE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32347A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5033E41B" w14:textId="08EC1191" w:rsidR="00FA72B7" w:rsidRPr="00F63093" w:rsidRDefault="0047764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71C2C842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58896DC2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2B4486F7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7EFA8340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6B8A2010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2CFD02B8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015E1EE5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12D3E6B3" w14:textId="1CCADC15" w:rsidR="00FA72B7" w:rsidRPr="00F63093" w:rsidRDefault="00717255" w:rsidP="00E1563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66461AA5" w14:textId="636AA198" w:rsidR="00FA72B7" w:rsidRPr="00F63093" w:rsidRDefault="00B84C56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Preference for</w:t>
            </w:r>
            <w:r w:rsidR="0032347A" w:rsidRPr="00F63093">
              <w:rPr>
                <w:rFonts w:ascii="Times New Roman" w:hAnsi="Times New Roman" w:cs="Times New Roman"/>
                <w:lang w:val="en-GB"/>
              </w:rPr>
              <w:t xml:space="preserve"> once daily</w:t>
            </w:r>
          </w:p>
        </w:tc>
        <w:tc>
          <w:tcPr>
            <w:tcW w:w="401" w:type="pct"/>
            <w:hideMark/>
          </w:tcPr>
          <w:p w14:paraId="2A792B6F" w14:textId="7487061D" w:rsidR="00FA72B7" w:rsidRPr="00F63093" w:rsidRDefault="00B56A1C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Prioritized patient’s preference</w:t>
            </w:r>
          </w:p>
        </w:tc>
        <w:tc>
          <w:tcPr>
            <w:tcW w:w="253" w:type="pct"/>
            <w:hideMark/>
          </w:tcPr>
          <w:p w14:paraId="05840A4F" w14:textId="2AECD699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6ADA31B1" w14:textId="77777777" w:rsidTr="00E014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5D0ED173" w14:textId="654E3EDD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20</w:t>
            </w:r>
          </w:p>
        </w:tc>
        <w:tc>
          <w:tcPr>
            <w:tcW w:w="203" w:type="pct"/>
            <w:hideMark/>
          </w:tcPr>
          <w:p w14:paraId="1C8615CD" w14:textId="23EE9E15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85/M</w:t>
            </w:r>
          </w:p>
        </w:tc>
        <w:tc>
          <w:tcPr>
            <w:tcW w:w="219" w:type="pct"/>
            <w:hideMark/>
          </w:tcPr>
          <w:p w14:paraId="5EFF17F6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</w:t>
            </w:r>
          </w:p>
        </w:tc>
        <w:tc>
          <w:tcPr>
            <w:tcW w:w="366" w:type="pct"/>
            <w:hideMark/>
          </w:tcPr>
          <w:p w14:paraId="7B4724EF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</w:t>
            </w:r>
          </w:p>
        </w:tc>
        <w:tc>
          <w:tcPr>
            <w:tcW w:w="366" w:type="pct"/>
            <w:hideMark/>
          </w:tcPr>
          <w:p w14:paraId="7360EC97" w14:textId="0CC62DB9" w:rsidR="00FA72B7" w:rsidRPr="00F63093" w:rsidRDefault="00477649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68616227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7AFF5166" w14:textId="182CD73C" w:rsidR="00FA72B7" w:rsidRPr="00F63093" w:rsidRDefault="0032347A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29" w:type="pct"/>
            <w:hideMark/>
          </w:tcPr>
          <w:p w14:paraId="2FE2B117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26B07CB9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5BAD95FA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2D5F90AE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463E3C87" w14:textId="503D4DA6" w:rsidR="00FA72B7" w:rsidRPr="00F63093" w:rsidRDefault="0032347A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63" w:type="pct"/>
            <w:hideMark/>
          </w:tcPr>
          <w:p w14:paraId="5CA4CE4C" w14:textId="4FF494E0" w:rsidR="00FA72B7" w:rsidRPr="00F63093" w:rsidRDefault="00717255" w:rsidP="00E15630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398B2FD9" w14:textId="29D4BC18" w:rsidR="00FA72B7" w:rsidRPr="00F63093" w:rsidRDefault="0032347A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 xml:space="preserve">Visual 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t>confirmation</w:t>
            </w:r>
          </w:p>
        </w:tc>
        <w:tc>
          <w:tcPr>
            <w:tcW w:w="401" w:type="pct"/>
            <w:hideMark/>
          </w:tcPr>
          <w:p w14:paraId="2BB76370" w14:textId="42D256B3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Considering future changes to LAMA</w:t>
            </w:r>
            <w:r w:rsidR="00AD33B4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or</w:t>
            </w:r>
            <w:r w:rsidR="00AD33B4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LABA</w:t>
            </w:r>
          </w:p>
        </w:tc>
        <w:tc>
          <w:tcPr>
            <w:tcW w:w="253" w:type="pct"/>
            <w:hideMark/>
          </w:tcPr>
          <w:p w14:paraId="356E7DBB" w14:textId="5AF18412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3093">
              <w:rPr>
                <w:rFonts w:ascii="Times New Roman" w:hAnsi="Times New Roman" w:cs="Times New Roman"/>
                <w:lang w:val="en-GB"/>
              </w:rPr>
              <w:t>Breezhaler</w:t>
            </w:r>
            <w:proofErr w:type="spellEnd"/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181ABA43" w14:textId="77777777" w:rsidTr="00E01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5EC8DAC3" w14:textId="15A1DF06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21</w:t>
            </w:r>
          </w:p>
        </w:tc>
        <w:tc>
          <w:tcPr>
            <w:tcW w:w="203" w:type="pct"/>
            <w:hideMark/>
          </w:tcPr>
          <w:p w14:paraId="5A7D456D" w14:textId="69C9C3DD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77/M</w:t>
            </w:r>
          </w:p>
        </w:tc>
        <w:tc>
          <w:tcPr>
            <w:tcW w:w="219" w:type="pct"/>
            <w:hideMark/>
          </w:tcPr>
          <w:p w14:paraId="12DD5798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III</w:t>
            </w:r>
          </w:p>
        </w:tc>
        <w:tc>
          <w:tcPr>
            <w:tcW w:w="366" w:type="pct"/>
            <w:hideMark/>
          </w:tcPr>
          <w:p w14:paraId="50761266" w14:textId="7FAF6F24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E15630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5CACA506" w14:textId="07876C57" w:rsidR="00FA72B7" w:rsidRPr="00F63093" w:rsidRDefault="0047764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6643CC71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5206EF27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6F119EC8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120542EA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6EE4BFFB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58A5EA22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7013EE32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47A5D7D2" w14:textId="21823547" w:rsidR="00FA72B7" w:rsidRPr="00F63093" w:rsidRDefault="00717255" w:rsidP="00E1563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40555D3E" w14:textId="715407FD" w:rsidR="00FA72B7" w:rsidRPr="00F63093" w:rsidRDefault="00B84C56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Preference for</w:t>
            </w:r>
            <w:r w:rsidR="00E15630" w:rsidRPr="00F63093">
              <w:rPr>
                <w:rFonts w:ascii="Times New Roman" w:hAnsi="Times New Roman" w:cs="Times New Roman"/>
                <w:lang w:val="en-GB"/>
              </w:rPr>
              <w:t xml:space="preserve"> kit device</w:t>
            </w:r>
          </w:p>
        </w:tc>
        <w:tc>
          <w:tcPr>
            <w:tcW w:w="401" w:type="pct"/>
            <w:hideMark/>
          </w:tcPr>
          <w:p w14:paraId="25E6F814" w14:textId="77777777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253" w:type="pct"/>
            <w:hideMark/>
          </w:tcPr>
          <w:p w14:paraId="28C7E7F7" w14:textId="7E64943B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4B6B63F5" w14:textId="77777777" w:rsidTr="00E014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69D15B3D" w14:textId="7AA006CF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22</w:t>
            </w:r>
          </w:p>
        </w:tc>
        <w:tc>
          <w:tcPr>
            <w:tcW w:w="203" w:type="pct"/>
            <w:hideMark/>
          </w:tcPr>
          <w:p w14:paraId="1FA60FC6" w14:textId="58214DE5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72/F</w:t>
            </w:r>
          </w:p>
        </w:tc>
        <w:tc>
          <w:tcPr>
            <w:tcW w:w="219" w:type="pct"/>
            <w:hideMark/>
          </w:tcPr>
          <w:p w14:paraId="40B7E5E3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69FB0FD3" w14:textId="5FE30584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E15630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5F9B141A" w14:textId="02ABCCA9" w:rsidR="00FA72B7" w:rsidRPr="00F63093" w:rsidRDefault="00477649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5B5F0C59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6869A98A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389A12F6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09D63C90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7ADE27F1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37AF3B44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58817D23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7AAA94F5" w14:textId="440146CE" w:rsidR="00FA72B7" w:rsidRPr="00F63093" w:rsidRDefault="00717255" w:rsidP="00E15630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7D2174C2" w14:textId="13D7105E" w:rsidR="00FA72B7" w:rsidRPr="00F63093" w:rsidRDefault="00B56A1C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 xml:space="preserve">Visual 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t>confirmation</w:t>
            </w:r>
          </w:p>
        </w:tc>
        <w:tc>
          <w:tcPr>
            <w:tcW w:w="401" w:type="pct"/>
            <w:hideMark/>
          </w:tcPr>
          <w:p w14:paraId="07893D20" w14:textId="77777777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253" w:type="pct"/>
            <w:hideMark/>
          </w:tcPr>
          <w:p w14:paraId="36FAB7D6" w14:textId="739798A3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3093">
              <w:rPr>
                <w:rFonts w:ascii="Times New Roman" w:hAnsi="Times New Roman" w:cs="Times New Roman"/>
                <w:lang w:val="en-GB"/>
              </w:rPr>
              <w:t>Breezhaler</w:t>
            </w:r>
            <w:proofErr w:type="spellEnd"/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051DD708" w14:textId="77777777" w:rsidTr="00E01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6A68439B" w14:textId="014B4A99" w:rsidR="008353E6" w:rsidRPr="00F63093" w:rsidRDefault="008353E6" w:rsidP="008353E6">
            <w:pPr>
              <w:ind w:firstLineChars="50" w:firstLine="105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lang w:val="en-GB"/>
              </w:rPr>
              <w:t>2</w:t>
            </w:r>
            <w:r w:rsidRPr="00F63093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203" w:type="pct"/>
            <w:hideMark/>
          </w:tcPr>
          <w:p w14:paraId="3CF679E9" w14:textId="33FA7A4D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66/M</w:t>
            </w:r>
          </w:p>
        </w:tc>
        <w:tc>
          <w:tcPr>
            <w:tcW w:w="219" w:type="pct"/>
            <w:hideMark/>
          </w:tcPr>
          <w:p w14:paraId="56AFA900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2BF3382C" w14:textId="235778B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E15630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2CBEBB4A" w14:textId="533D382B" w:rsidR="00FA72B7" w:rsidRPr="00F63093" w:rsidRDefault="0047764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2C23CE6A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74B28BC0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00A83D64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5147C386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4924CD3D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23E26F22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40CE3A40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429D8D5B" w14:textId="38FBD4A0" w:rsidR="00FA72B7" w:rsidRPr="00F63093" w:rsidRDefault="00717255" w:rsidP="00E1563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3144A950" w14:textId="6BE2804D" w:rsidR="00FA72B7" w:rsidRPr="00F63093" w:rsidRDefault="00E15630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Insecure about inhalation and fe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t>lt</w:t>
            </w:r>
            <w:r w:rsidRPr="00F63093">
              <w:rPr>
                <w:rFonts w:ascii="Times New Roman" w:hAnsi="Times New Roman" w:cs="Times New Roman"/>
                <w:lang w:val="en-GB"/>
              </w:rPr>
              <w:t xml:space="preserve"> mist </w:t>
            </w:r>
            <w:r w:rsidR="00AE790A" w:rsidRPr="00F63093">
              <w:rPr>
                <w:rFonts w:ascii="Times New Roman" w:hAnsi="Times New Roman" w:cs="Times New Roman"/>
                <w:lang w:val="en-GB"/>
              </w:rPr>
              <w:t>medication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t xml:space="preserve"> may be unreliable</w:t>
            </w:r>
          </w:p>
        </w:tc>
        <w:tc>
          <w:tcPr>
            <w:tcW w:w="401" w:type="pct"/>
            <w:hideMark/>
          </w:tcPr>
          <w:p w14:paraId="32201FF4" w14:textId="77777777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253" w:type="pct"/>
            <w:hideMark/>
          </w:tcPr>
          <w:p w14:paraId="1576AED5" w14:textId="19C79323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49D15662" w14:textId="77777777" w:rsidTr="00E014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64CF037A" w14:textId="2683159A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24</w:t>
            </w:r>
          </w:p>
        </w:tc>
        <w:tc>
          <w:tcPr>
            <w:tcW w:w="203" w:type="pct"/>
            <w:hideMark/>
          </w:tcPr>
          <w:p w14:paraId="74C55AA6" w14:textId="52A6C78C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58/M</w:t>
            </w:r>
          </w:p>
        </w:tc>
        <w:tc>
          <w:tcPr>
            <w:tcW w:w="219" w:type="pct"/>
            <w:hideMark/>
          </w:tcPr>
          <w:p w14:paraId="523391C2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1F6B9845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7DBD4BE8" w14:textId="6B60FEB5" w:rsidR="00FA72B7" w:rsidRPr="00F63093" w:rsidRDefault="00477649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6215F000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7EA51F6A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1FB32989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374D2258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252B5EF0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0BE5F648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1025DA83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173C8977" w14:textId="448C4B9E" w:rsidR="00FA72B7" w:rsidRPr="00F63093" w:rsidRDefault="00717255" w:rsidP="00E15630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087264B7" w14:textId="031865F6" w:rsidR="00FA72B7" w:rsidRPr="00F63093" w:rsidRDefault="00B84C56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Preference for</w:t>
            </w:r>
            <w:r w:rsidR="00B56A1C" w:rsidRPr="00F63093">
              <w:rPr>
                <w:rFonts w:ascii="Times New Roman" w:hAnsi="Times New Roman" w:cs="Times New Roman"/>
                <w:lang w:val="en-GB"/>
              </w:rPr>
              <w:t xml:space="preserve"> compact size and easy to handle</w:t>
            </w:r>
          </w:p>
        </w:tc>
        <w:tc>
          <w:tcPr>
            <w:tcW w:w="401" w:type="pct"/>
            <w:hideMark/>
          </w:tcPr>
          <w:p w14:paraId="278E62B9" w14:textId="22105B1D" w:rsidR="00FA72B7" w:rsidRPr="00F63093" w:rsidRDefault="00B84C56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Preference for</w:t>
            </w:r>
            <w:r w:rsidR="00B56A1C" w:rsidRPr="00F63093">
              <w:rPr>
                <w:rFonts w:ascii="Times New Roman" w:hAnsi="Times New Roman" w:cs="Times New Roman"/>
                <w:lang w:val="en-GB"/>
              </w:rPr>
              <w:t xml:space="preserve"> once daily inhalation</w:t>
            </w:r>
            <w:r w:rsidRPr="00F63093">
              <w:rPr>
                <w:rFonts w:ascii="Times New Roman" w:hAnsi="Times New Roman" w:cs="Times New Roman"/>
                <w:lang w:val="en-GB"/>
              </w:rPr>
              <w:t>,</w:t>
            </w:r>
            <w:r w:rsidR="00B56A1C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because of</w:t>
            </w:r>
            <w:r w:rsidR="00B56A1C" w:rsidRPr="00F63093">
              <w:rPr>
                <w:rFonts w:ascii="Times New Roman" w:hAnsi="Times New Roman" w:cs="Times New Roman"/>
                <w:lang w:val="en-GB"/>
              </w:rPr>
              <w:t xml:space="preserve"> lifestyle</w:t>
            </w:r>
          </w:p>
        </w:tc>
        <w:tc>
          <w:tcPr>
            <w:tcW w:w="253" w:type="pct"/>
            <w:hideMark/>
          </w:tcPr>
          <w:p w14:paraId="1C6E2D6C" w14:textId="778DBF42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1B94C440" w14:textId="77777777" w:rsidTr="00E01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1258D93F" w14:textId="27173FC4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25</w:t>
            </w:r>
          </w:p>
        </w:tc>
        <w:tc>
          <w:tcPr>
            <w:tcW w:w="203" w:type="pct"/>
            <w:hideMark/>
          </w:tcPr>
          <w:p w14:paraId="759311B6" w14:textId="15120EE6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70/M</w:t>
            </w:r>
          </w:p>
        </w:tc>
        <w:tc>
          <w:tcPr>
            <w:tcW w:w="219" w:type="pct"/>
            <w:hideMark/>
          </w:tcPr>
          <w:p w14:paraId="261B6C6E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051B6E70" w14:textId="56F543DB" w:rsidR="00FA72B7" w:rsidRPr="00F63093" w:rsidRDefault="00FA72B7" w:rsidP="0009537E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09537E" w:rsidRPr="00F63093">
              <w:rPr>
                <w:rFonts w:ascii="Times New Roman" w:hAnsi="Times New Roman" w:cs="Times New Roman"/>
                <w:lang w:val="en-GB"/>
              </w:rPr>
              <w:t xml:space="preserve">　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08687431" w14:textId="314B6494" w:rsidR="00FA72B7" w:rsidRPr="00F63093" w:rsidRDefault="0047764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2A3E2371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2CE25CE6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0312BBE6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00BF1FF4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3F398C5D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1DCAA984" w14:textId="0D858E45" w:rsidR="00FA72B7" w:rsidRPr="00F63093" w:rsidRDefault="0009537E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09" w:type="pct"/>
            <w:hideMark/>
          </w:tcPr>
          <w:p w14:paraId="02D5FC9B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66487D01" w14:textId="5A65FBB1" w:rsidR="00FA72B7" w:rsidRPr="00F63093" w:rsidRDefault="00717255" w:rsidP="00E1563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05F08023" w14:textId="345E546A" w:rsidR="00FA72B7" w:rsidRPr="00F63093" w:rsidRDefault="0009537E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 xml:space="preserve">Insecure about inhalation and 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t>preference for</w:t>
            </w:r>
            <w:r w:rsidRPr="00F63093">
              <w:rPr>
                <w:rFonts w:ascii="Times New Roman" w:hAnsi="Times New Roman" w:cs="Times New Roman"/>
                <w:lang w:val="en-GB"/>
              </w:rPr>
              <w:t xml:space="preserve"> once daily</w:t>
            </w:r>
          </w:p>
        </w:tc>
        <w:tc>
          <w:tcPr>
            <w:tcW w:w="401" w:type="pct"/>
            <w:hideMark/>
          </w:tcPr>
          <w:p w14:paraId="767070FD" w14:textId="16834310" w:rsidR="00FA72B7" w:rsidRPr="00F63093" w:rsidRDefault="0009537E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Insecure about daily inhalation and short i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>nspiratory time</w:t>
            </w:r>
          </w:p>
        </w:tc>
        <w:tc>
          <w:tcPr>
            <w:tcW w:w="253" w:type="pct"/>
            <w:hideMark/>
          </w:tcPr>
          <w:p w14:paraId="52AB958B" w14:textId="13EF3CEB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0034ECA2" w14:textId="77777777" w:rsidTr="00E014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0604F51C" w14:textId="7E8E299E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26</w:t>
            </w:r>
          </w:p>
        </w:tc>
        <w:tc>
          <w:tcPr>
            <w:tcW w:w="203" w:type="pct"/>
            <w:hideMark/>
          </w:tcPr>
          <w:p w14:paraId="073BEE98" w14:textId="7D574B9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72/M</w:t>
            </w:r>
          </w:p>
        </w:tc>
        <w:tc>
          <w:tcPr>
            <w:tcW w:w="219" w:type="pct"/>
            <w:hideMark/>
          </w:tcPr>
          <w:p w14:paraId="213CF245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3A270B9F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06F5A257" w14:textId="22C93312" w:rsidR="00FA72B7" w:rsidRPr="00F63093" w:rsidRDefault="00477649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18619356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725E18C4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1EE8FED5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6B84ECF2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6582E943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6A3B982A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0B496185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192EF220" w14:textId="5C684E13" w:rsidR="00FA72B7" w:rsidRPr="00F63093" w:rsidRDefault="00717255" w:rsidP="00E15630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390B820D" w14:textId="1BB90A2A" w:rsidR="00FA72B7" w:rsidRPr="00F63093" w:rsidRDefault="00B84C56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Preference for</w:t>
            </w:r>
            <w:r w:rsidR="006D60B7" w:rsidRPr="00F63093">
              <w:rPr>
                <w:rFonts w:ascii="Times New Roman" w:hAnsi="Times New Roman" w:cs="Times New Roman"/>
                <w:lang w:val="en-GB"/>
              </w:rPr>
              <w:t xml:space="preserve"> once daily</w:t>
            </w:r>
          </w:p>
        </w:tc>
        <w:tc>
          <w:tcPr>
            <w:tcW w:w="401" w:type="pct"/>
            <w:hideMark/>
          </w:tcPr>
          <w:p w14:paraId="0989110E" w14:textId="77777777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253" w:type="pct"/>
            <w:hideMark/>
          </w:tcPr>
          <w:p w14:paraId="6A6001E0" w14:textId="5C00B340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3093">
              <w:rPr>
                <w:rFonts w:ascii="Times New Roman" w:hAnsi="Times New Roman" w:cs="Times New Roman"/>
                <w:lang w:val="en-GB"/>
              </w:rPr>
              <w:t>Breezhaler</w:t>
            </w:r>
            <w:proofErr w:type="spellEnd"/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4E48F224" w14:textId="77777777" w:rsidTr="00E01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0966B8CE" w14:textId="2F13BA5E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27</w:t>
            </w:r>
          </w:p>
        </w:tc>
        <w:tc>
          <w:tcPr>
            <w:tcW w:w="203" w:type="pct"/>
            <w:hideMark/>
          </w:tcPr>
          <w:p w14:paraId="44CC61EC" w14:textId="13A11C40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63/M</w:t>
            </w:r>
          </w:p>
        </w:tc>
        <w:tc>
          <w:tcPr>
            <w:tcW w:w="219" w:type="pct"/>
            <w:hideMark/>
          </w:tcPr>
          <w:p w14:paraId="6FD56D98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III</w:t>
            </w:r>
          </w:p>
        </w:tc>
        <w:tc>
          <w:tcPr>
            <w:tcW w:w="366" w:type="pct"/>
            <w:hideMark/>
          </w:tcPr>
          <w:p w14:paraId="69DA4D16" w14:textId="2EFD2E83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6D60B7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76CC4258" w14:textId="24C7B1D2" w:rsidR="00FA72B7" w:rsidRPr="00F63093" w:rsidRDefault="0047764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151A25C1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2727134A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211BBDE0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404FF27F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5616CDD9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43E3E442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18B89D6F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7D7C5C8C" w14:textId="05C432B3" w:rsidR="00FA72B7" w:rsidRPr="00F63093" w:rsidRDefault="00717255" w:rsidP="00E1563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26F77407" w14:textId="1BFD807C" w:rsidR="00FA72B7" w:rsidRPr="00F63093" w:rsidRDefault="00B84C56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Preference for</w:t>
            </w:r>
            <w:r w:rsidR="006D60B7" w:rsidRPr="00F63093">
              <w:rPr>
                <w:rFonts w:ascii="Times New Roman" w:hAnsi="Times New Roman" w:cs="Times New Roman"/>
                <w:lang w:val="en-GB"/>
              </w:rPr>
              <w:t xml:space="preserve"> simple device handling </w:t>
            </w:r>
          </w:p>
        </w:tc>
        <w:tc>
          <w:tcPr>
            <w:tcW w:w="401" w:type="pct"/>
            <w:hideMark/>
          </w:tcPr>
          <w:p w14:paraId="7E2AEC1C" w14:textId="77777777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253" w:type="pct"/>
            <w:hideMark/>
          </w:tcPr>
          <w:p w14:paraId="4FB0D785" w14:textId="21E97AB7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7D11AD96" w14:textId="77777777" w:rsidTr="00E014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5F7E2D56" w14:textId="5DDD2B5B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lastRenderedPageBreak/>
              <w:t>28</w:t>
            </w:r>
          </w:p>
        </w:tc>
        <w:tc>
          <w:tcPr>
            <w:tcW w:w="203" w:type="pct"/>
            <w:hideMark/>
          </w:tcPr>
          <w:p w14:paraId="069E296B" w14:textId="7F127EA1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71/M</w:t>
            </w:r>
          </w:p>
        </w:tc>
        <w:tc>
          <w:tcPr>
            <w:tcW w:w="219" w:type="pct"/>
            <w:hideMark/>
          </w:tcPr>
          <w:p w14:paraId="7CA793EE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43E31C27" w14:textId="4ADDFC1B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6D60B7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7ABBE665" w14:textId="6736DB8D" w:rsidR="00FA72B7" w:rsidRPr="00F63093" w:rsidRDefault="00477649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1582B5EB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5289AA59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0658F818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1E326971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0F03DAC9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21ED167B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1F842EC6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2D031D59" w14:textId="0443D751" w:rsidR="00FA72B7" w:rsidRPr="00F63093" w:rsidRDefault="00717255" w:rsidP="00E15630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6B89BABE" w14:textId="75B9FC4F" w:rsidR="00FA72B7" w:rsidRPr="00F63093" w:rsidRDefault="009C4C06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 xml:space="preserve">Visual 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t>confirmation</w:t>
            </w:r>
            <w:r w:rsidRPr="00F63093">
              <w:rPr>
                <w:rFonts w:ascii="Times New Roman" w:hAnsi="Times New Roman" w:cs="Times New Roman"/>
                <w:lang w:val="en-GB"/>
              </w:rPr>
              <w:t xml:space="preserve"> and 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t>preference for</w:t>
            </w:r>
            <w:r w:rsidRPr="00F63093">
              <w:rPr>
                <w:rFonts w:ascii="Times New Roman" w:hAnsi="Times New Roman" w:cs="Times New Roman"/>
                <w:lang w:val="en-GB"/>
              </w:rPr>
              <w:t xml:space="preserve"> kit device</w:t>
            </w:r>
          </w:p>
        </w:tc>
        <w:tc>
          <w:tcPr>
            <w:tcW w:w="401" w:type="pct"/>
            <w:hideMark/>
          </w:tcPr>
          <w:p w14:paraId="1DCDFBF1" w14:textId="28FA1416" w:rsidR="00FA72B7" w:rsidRPr="00F63093" w:rsidRDefault="006D60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Unable to inhale</w:t>
            </w:r>
            <w:r w:rsidR="00033EDD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>DPI</w:t>
            </w:r>
            <w:r w:rsidR="00033EDD" w:rsidRPr="00F63093">
              <w:rPr>
                <w:rFonts w:ascii="Times New Roman" w:hAnsi="Times New Roman" w:cs="Times New Roman"/>
                <w:lang w:val="en-GB"/>
              </w:rPr>
              <w:t xml:space="preserve"> (by using 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>trainer</w:t>
            </w:r>
            <w:r w:rsidR="00033EDD" w:rsidRPr="00F63093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253" w:type="pct"/>
            <w:hideMark/>
          </w:tcPr>
          <w:p w14:paraId="02471C34" w14:textId="15157781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Respimat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2303F2F9" w14:textId="77777777" w:rsidTr="00E01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2A3D4443" w14:textId="669992A5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203" w:type="pct"/>
            <w:hideMark/>
          </w:tcPr>
          <w:p w14:paraId="0B7096FC" w14:textId="679E9540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76/M</w:t>
            </w:r>
          </w:p>
        </w:tc>
        <w:tc>
          <w:tcPr>
            <w:tcW w:w="219" w:type="pct"/>
            <w:hideMark/>
          </w:tcPr>
          <w:p w14:paraId="795CF073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7D8160BD" w14:textId="1CE14BDD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033EDD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67692154" w14:textId="7B1169B7" w:rsidR="00FA72B7" w:rsidRPr="00F63093" w:rsidRDefault="0047764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4730784B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2983BADA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3DA3FC5C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571533FB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637806DD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0EAC2E98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7E843CAE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3218D9A5" w14:textId="78DB94E6" w:rsidR="00FA72B7" w:rsidRPr="00F63093" w:rsidRDefault="00717255" w:rsidP="00E1563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7E626149" w14:textId="27BFE4FF" w:rsidR="00FA72B7" w:rsidRPr="00F63093" w:rsidRDefault="00033EDD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High portability</w:t>
            </w:r>
          </w:p>
        </w:tc>
        <w:tc>
          <w:tcPr>
            <w:tcW w:w="401" w:type="pct"/>
            <w:hideMark/>
          </w:tcPr>
          <w:p w14:paraId="1F3B1F43" w14:textId="66119DF8" w:rsidR="00FA72B7" w:rsidRPr="00F63093" w:rsidRDefault="00B84C56" w:rsidP="00033EDD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Preference for</w:t>
            </w:r>
            <w:r w:rsidR="00033EDD" w:rsidRPr="00F63093">
              <w:rPr>
                <w:rFonts w:ascii="Times New Roman" w:hAnsi="Times New Roman" w:cs="Times New Roman"/>
                <w:lang w:val="en-GB"/>
              </w:rPr>
              <w:t xml:space="preserve"> once daily</w:t>
            </w:r>
          </w:p>
        </w:tc>
        <w:tc>
          <w:tcPr>
            <w:tcW w:w="253" w:type="pct"/>
            <w:hideMark/>
          </w:tcPr>
          <w:p w14:paraId="3A2B1CFD" w14:textId="73964C1A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132C2FE5" w14:textId="77777777" w:rsidTr="00E014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66379D11" w14:textId="66D732BB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203" w:type="pct"/>
            <w:hideMark/>
          </w:tcPr>
          <w:p w14:paraId="7E918198" w14:textId="47BE9D8D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55/M</w:t>
            </w:r>
          </w:p>
        </w:tc>
        <w:tc>
          <w:tcPr>
            <w:tcW w:w="219" w:type="pct"/>
            <w:hideMark/>
          </w:tcPr>
          <w:p w14:paraId="2F259E0E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</w:t>
            </w:r>
          </w:p>
        </w:tc>
        <w:tc>
          <w:tcPr>
            <w:tcW w:w="366" w:type="pct"/>
            <w:hideMark/>
          </w:tcPr>
          <w:p w14:paraId="512D400C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4FFEF8B4" w14:textId="33DDD837" w:rsidR="00FA72B7" w:rsidRPr="00F63093" w:rsidRDefault="00477649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03980442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79E81CE8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58A9F4AE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0B1C8F8E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61BBF3FB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028BC346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46CEF4CC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0C9221F0" w14:textId="68ABD356" w:rsidR="00FA72B7" w:rsidRPr="00F63093" w:rsidRDefault="00717255" w:rsidP="00E15630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5D2CA6EA" w14:textId="60BC9729" w:rsidR="00FA72B7" w:rsidRPr="00F63093" w:rsidRDefault="00B84C56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Preference for</w:t>
            </w:r>
            <w:r w:rsidR="00033EDD" w:rsidRPr="00F63093">
              <w:rPr>
                <w:rFonts w:ascii="Times New Roman" w:hAnsi="Times New Roman" w:cs="Times New Roman"/>
                <w:lang w:val="en-GB"/>
              </w:rPr>
              <w:t xml:space="preserve"> once daily</w:t>
            </w:r>
          </w:p>
        </w:tc>
        <w:tc>
          <w:tcPr>
            <w:tcW w:w="401" w:type="pct"/>
            <w:hideMark/>
          </w:tcPr>
          <w:p w14:paraId="150C37BA" w14:textId="25287D92" w:rsidR="00FA72B7" w:rsidRPr="00F63093" w:rsidRDefault="00493C0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Prioritized patient’s preference</w:t>
            </w:r>
          </w:p>
        </w:tc>
        <w:tc>
          <w:tcPr>
            <w:tcW w:w="253" w:type="pct"/>
            <w:hideMark/>
          </w:tcPr>
          <w:p w14:paraId="10C29072" w14:textId="67F28325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3ADC05AA" w14:textId="77777777" w:rsidTr="00E01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21362CCD" w14:textId="26E3E741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31</w:t>
            </w:r>
          </w:p>
        </w:tc>
        <w:tc>
          <w:tcPr>
            <w:tcW w:w="203" w:type="pct"/>
            <w:hideMark/>
          </w:tcPr>
          <w:p w14:paraId="36616853" w14:textId="71002E36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69/</w:t>
            </w:r>
            <w:r w:rsidR="00033EDD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F</w:t>
            </w:r>
          </w:p>
        </w:tc>
        <w:tc>
          <w:tcPr>
            <w:tcW w:w="219" w:type="pct"/>
            <w:hideMark/>
          </w:tcPr>
          <w:p w14:paraId="51EC064D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66BAA31E" w14:textId="2EF9B58B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033EDD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2110AC5D" w14:textId="3DFFF04A" w:rsidR="00FA72B7" w:rsidRPr="00F63093" w:rsidRDefault="0047764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&lt;</w:t>
            </w:r>
            <w:r w:rsidR="00243491" w:rsidRPr="00F63093">
              <w:rPr>
                <w:rFonts w:ascii="Times New Roman" w:hAnsi="Times New Roman" w:cs="Times New Roman"/>
                <w:lang w:val="en-GB"/>
              </w:rPr>
              <w:t>2</w:t>
            </w:r>
            <w:r w:rsidRPr="00F63093"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311" w:type="pct"/>
            <w:hideMark/>
          </w:tcPr>
          <w:p w14:paraId="17B125EF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0208F381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2C725FC0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3AD011F5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5B4DC03D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50D4D500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0FFC4FF9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5D94B74E" w14:textId="41FB282E" w:rsidR="00FA72B7" w:rsidRPr="00F63093" w:rsidRDefault="00717255" w:rsidP="00E1563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2D491FDA" w14:textId="550AA6D1" w:rsidR="00FA72B7" w:rsidRPr="00F63093" w:rsidRDefault="00033EDD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High portability</w:t>
            </w:r>
          </w:p>
        </w:tc>
        <w:tc>
          <w:tcPr>
            <w:tcW w:w="401" w:type="pct"/>
            <w:hideMark/>
          </w:tcPr>
          <w:p w14:paraId="6957B2FA" w14:textId="6EB3563C" w:rsidR="00FA72B7" w:rsidRPr="00F63093" w:rsidRDefault="00033EDD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Low i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>nspiratory flow rate</w:t>
            </w:r>
          </w:p>
        </w:tc>
        <w:tc>
          <w:tcPr>
            <w:tcW w:w="253" w:type="pct"/>
            <w:hideMark/>
          </w:tcPr>
          <w:p w14:paraId="647A1748" w14:textId="5D9E0C77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Respimat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35EA4AEE" w14:textId="77777777" w:rsidTr="00E014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25D222CD" w14:textId="04D91254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32</w:t>
            </w:r>
          </w:p>
        </w:tc>
        <w:tc>
          <w:tcPr>
            <w:tcW w:w="203" w:type="pct"/>
            <w:hideMark/>
          </w:tcPr>
          <w:p w14:paraId="098DD65D" w14:textId="197B48F3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53/M</w:t>
            </w:r>
          </w:p>
        </w:tc>
        <w:tc>
          <w:tcPr>
            <w:tcW w:w="219" w:type="pct"/>
            <w:hideMark/>
          </w:tcPr>
          <w:p w14:paraId="216550A1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46D2F5B9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26298DC1" w14:textId="1EB20C0B" w:rsidR="00FA72B7" w:rsidRPr="00F63093" w:rsidRDefault="00477649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232FECE6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009FE77C" w14:textId="6F1091CA" w:rsidR="00FA72B7" w:rsidRPr="00F63093" w:rsidRDefault="00033EDD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29" w:type="pct"/>
            <w:hideMark/>
          </w:tcPr>
          <w:p w14:paraId="11802ECE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7D90557F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252CEB7A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47526CA1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401E3701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6230E506" w14:textId="53855091" w:rsidR="00FA72B7" w:rsidRPr="00F63093" w:rsidRDefault="00493C07" w:rsidP="00E15630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401" w:type="pct"/>
            <w:hideMark/>
          </w:tcPr>
          <w:p w14:paraId="08CEF1D9" w14:textId="1E93A5D1" w:rsidR="00FA72B7" w:rsidRPr="00F63093" w:rsidRDefault="00033EDD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Insecure about inhalation</w:t>
            </w:r>
          </w:p>
        </w:tc>
        <w:tc>
          <w:tcPr>
            <w:tcW w:w="401" w:type="pct"/>
            <w:hideMark/>
          </w:tcPr>
          <w:p w14:paraId="0620BD12" w14:textId="2F84CE93" w:rsidR="00FA72B7" w:rsidRPr="00F63093" w:rsidRDefault="00406F24" w:rsidP="00406F24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Unsuit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t>ed to</w:t>
            </w:r>
            <w:r w:rsidRPr="00F63093">
              <w:rPr>
                <w:rFonts w:ascii="Times New Roman" w:hAnsi="Times New Roman" w:cs="Times New Roman"/>
                <w:lang w:val="en-GB"/>
              </w:rPr>
              <w:t xml:space="preserve"> handling 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>Respimat</w:t>
            </w:r>
            <w:r w:rsidRPr="00F63093">
              <w:rPr>
                <w:rFonts w:ascii="Times New Roman" w:hAnsi="Times New Roman" w:cs="Times New Roman"/>
                <w:lang w:val="en-GB"/>
              </w:rPr>
              <w:t xml:space="preserve"> twice daily</w:t>
            </w:r>
          </w:p>
        </w:tc>
        <w:tc>
          <w:tcPr>
            <w:tcW w:w="253" w:type="pct"/>
            <w:hideMark/>
          </w:tcPr>
          <w:p w14:paraId="31020799" w14:textId="13510BE6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367FA8DB" w14:textId="77777777" w:rsidTr="00E01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784957D6" w14:textId="0694E008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33</w:t>
            </w:r>
          </w:p>
        </w:tc>
        <w:tc>
          <w:tcPr>
            <w:tcW w:w="203" w:type="pct"/>
            <w:hideMark/>
          </w:tcPr>
          <w:p w14:paraId="30BBA29B" w14:textId="03A1D608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70/M</w:t>
            </w:r>
          </w:p>
        </w:tc>
        <w:tc>
          <w:tcPr>
            <w:tcW w:w="219" w:type="pct"/>
            <w:hideMark/>
          </w:tcPr>
          <w:p w14:paraId="2959E382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7879CBD6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</w:t>
            </w:r>
          </w:p>
        </w:tc>
        <w:tc>
          <w:tcPr>
            <w:tcW w:w="366" w:type="pct"/>
            <w:hideMark/>
          </w:tcPr>
          <w:p w14:paraId="738DDA3C" w14:textId="14F5A94F" w:rsidR="00FA72B7" w:rsidRPr="00F63093" w:rsidRDefault="0047764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23FA15A0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4C1C6F45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79E5833A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74E84E1D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0F09AD18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01421D42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60690E8B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395FD2B9" w14:textId="7398313E" w:rsidR="00FA72B7" w:rsidRPr="00F63093" w:rsidRDefault="00717255" w:rsidP="00E1563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2C23DB8D" w14:textId="2F6CEF40" w:rsidR="00FA72B7" w:rsidRPr="00F63093" w:rsidRDefault="00B84C56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Preference for</w:t>
            </w:r>
            <w:r w:rsidR="00033EDD" w:rsidRPr="00F63093">
              <w:rPr>
                <w:rFonts w:ascii="Times New Roman" w:hAnsi="Times New Roman" w:cs="Times New Roman"/>
                <w:lang w:val="en-GB"/>
              </w:rPr>
              <w:t xml:space="preserve"> once daily</w:t>
            </w:r>
          </w:p>
        </w:tc>
        <w:tc>
          <w:tcPr>
            <w:tcW w:w="401" w:type="pct"/>
            <w:hideMark/>
          </w:tcPr>
          <w:p w14:paraId="76AA699D" w14:textId="77777777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253" w:type="pct"/>
            <w:hideMark/>
          </w:tcPr>
          <w:p w14:paraId="02A2B17D" w14:textId="274221CA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3093">
              <w:rPr>
                <w:rFonts w:ascii="Times New Roman" w:hAnsi="Times New Roman" w:cs="Times New Roman"/>
                <w:lang w:val="en-GB"/>
              </w:rPr>
              <w:t>Breezhaler</w:t>
            </w:r>
            <w:proofErr w:type="spellEnd"/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77C3D818" w14:textId="77777777" w:rsidTr="00E014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5B83FD30" w14:textId="2FB00A5F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34</w:t>
            </w:r>
          </w:p>
        </w:tc>
        <w:tc>
          <w:tcPr>
            <w:tcW w:w="203" w:type="pct"/>
            <w:hideMark/>
          </w:tcPr>
          <w:p w14:paraId="7194F014" w14:textId="174418AA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69/M</w:t>
            </w:r>
          </w:p>
        </w:tc>
        <w:tc>
          <w:tcPr>
            <w:tcW w:w="219" w:type="pct"/>
            <w:hideMark/>
          </w:tcPr>
          <w:p w14:paraId="79CB20B4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IV</w:t>
            </w:r>
          </w:p>
        </w:tc>
        <w:tc>
          <w:tcPr>
            <w:tcW w:w="366" w:type="pct"/>
            <w:hideMark/>
          </w:tcPr>
          <w:p w14:paraId="00B299E6" w14:textId="54C42221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LABA/</w:t>
            </w:r>
            <w:r w:rsidR="005516CF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5EC6AD72" w14:textId="1BAE2BCE" w:rsidR="00FA72B7" w:rsidRPr="00F63093" w:rsidRDefault="00477649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06F8E4A8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1568B1BD" w14:textId="138E088F" w:rsidR="00FA72B7" w:rsidRPr="00F63093" w:rsidRDefault="005516CF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29" w:type="pct"/>
            <w:hideMark/>
          </w:tcPr>
          <w:p w14:paraId="6C7755AE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391EF2FE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735CBAA2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4770DA2D" w14:textId="71B50434" w:rsidR="00FA72B7" w:rsidRPr="00F63093" w:rsidRDefault="005516CF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09" w:type="pct"/>
            <w:hideMark/>
          </w:tcPr>
          <w:p w14:paraId="4F6EDDF8" w14:textId="2BD7D17A" w:rsidR="00FA72B7" w:rsidRPr="00F63093" w:rsidRDefault="005516CF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63" w:type="pct"/>
            <w:hideMark/>
          </w:tcPr>
          <w:p w14:paraId="6B4642F7" w14:textId="66A375BF" w:rsidR="00FA72B7" w:rsidRPr="00F63093" w:rsidRDefault="005516CF" w:rsidP="00E15630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401" w:type="pct"/>
            <w:hideMark/>
          </w:tcPr>
          <w:p w14:paraId="0183EFB3" w14:textId="77777777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401" w:type="pct"/>
            <w:hideMark/>
          </w:tcPr>
          <w:p w14:paraId="3D8F6425" w14:textId="03D3404D" w:rsidR="00FA72B7" w:rsidRPr="00F63093" w:rsidRDefault="00970511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 xml:space="preserve">Visual 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t>confirmation</w:t>
            </w:r>
            <w:r w:rsidRPr="00F63093">
              <w:rPr>
                <w:rFonts w:ascii="Times New Roman" w:hAnsi="Times New Roman" w:cs="Times New Roman"/>
                <w:lang w:val="en-GB"/>
              </w:rPr>
              <w:t>, and u</w:t>
            </w:r>
            <w:r w:rsidR="005516CF" w:rsidRPr="00F63093">
              <w:rPr>
                <w:rFonts w:ascii="Times New Roman" w:hAnsi="Times New Roman" w:cs="Times New Roman"/>
                <w:lang w:val="en-GB"/>
              </w:rPr>
              <w:t>nstable and short i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>nspiratory flow rate</w:t>
            </w:r>
          </w:p>
        </w:tc>
        <w:tc>
          <w:tcPr>
            <w:tcW w:w="253" w:type="pct"/>
            <w:hideMark/>
          </w:tcPr>
          <w:p w14:paraId="4101A92C" w14:textId="2F1714CE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F63093">
              <w:rPr>
                <w:rFonts w:ascii="Times New Roman" w:hAnsi="Times New Roman" w:cs="Times New Roman"/>
                <w:lang w:val="en-GB"/>
              </w:rPr>
              <w:t>Breezhaler</w:t>
            </w:r>
            <w:proofErr w:type="spellEnd"/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48C8165C" w14:textId="77777777" w:rsidTr="00E014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2F460C21" w14:textId="5AB23B39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35</w:t>
            </w:r>
          </w:p>
        </w:tc>
        <w:tc>
          <w:tcPr>
            <w:tcW w:w="203" w:type="pct"/>
            <w:hideMark/>
          </w:tcPr>
          <w:p w14:paraId="2D4C07C2" w14:textId="14B721A3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77/M</w:t>
            </w:r>
          </w:p>
        </w:tc>
        <w:tc>
          <w:tcPr>
            <w:tcW w:w="219" w:type="pct"/>
            <w:hideMark/>
          </w:tcPr>
          <w:p w14:paraId="58D2790A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II</w:t>
            </w:r>
          </w:p>
        </w:tc>
        <w:tc>
          <w:tcPr>
            <w:tcW w:w="366" w:type="pct"/>
            <w:hideMark/>
          </w:tcPr>
          <w:p w14:paraId="1D7A4D20" w14:textId="1E0BAFAC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LAMA/</w:t>
            </w:r>
            <w:r w:rsidR="00970511" w:rsidRPr="00F63093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lang w:val="en-GB"/>
              </w:rPr>
              <w:t>LABA</w:t>
            </w:r>
          </w:p>
        </w:tc>
        <w:tc>
          <w:tcPr>
            <w:tcW w:w="366" w:type="pct"/>
            <w:hideMark/>
          </w:tcPr>
          <w:p w14:paraId="77ED8BF4" w14:textId="5A5681DE" w:rsidR="00FA72B7" w:rsidRPr="00F63093" w:rsidRDefault="00477649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6F1F0CD8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153CA864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5314C9C9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5F8E0C78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67813960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6382F349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31BC2870" w14:textId="77777777" w:rsidR="00FA72B7" w:rsidRPr="00F63093" w:rsidRDefault="00FA72B7" w:rsidP="00717255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1A682044" w14:textId="3AC7B830" w:rsidR="00FA72B7" w:rsidRPr="00F63093" w:rsidRDefault="00717255" w:rsidP="00E15630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27AA806F" w14:textId="43C10ED2" w:rsidR="00FA72B7" w:rsidRPr="00F63093" w:rsidRDefault="00B84C56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Preference for</w:t>
            </w:r>
            <w:r w:rsidR="00970511" w:rsidRPr="00F63093">
              <w:rPr>
                <w:rFonts w:ascii="Times New Roman" w:hAnsi="Times New Roman" w:cs="Times New Roman"/>
                <w:lang w:val="en-GB"/>
              </w:rPr>
              <w:t xml:space="preserve"> once daily</w:t>
            </w:r>
          </w:p>
        </w:tc>
        <w:tc>
          <w:tcPr>
            <w:tcW w:w="401" w:type="pct"/>
            <w:hideMark/>
          </w:tcPr>
          <w:p w14:paraId="530DF0D9" w14:textId="383F02CF" w:rsidR="00FA72B7" w:rsidRPr="00F63093" w:rsidRDefault="00B84C56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 xml:space="preserve">Felt </w:t>
            </w:r>
            <w:r w:rsidR="00970511" w:rsidRPr="00F63093">
              <w:rPr>
                <w:rFonts w:ascii="Times New Roman" w:hAnsi="Times New Roman" w:cs="Times New Roman"/>
                <w:lang w:val="en-GB"/>
              </w:rPr>
              <w:t xml:space="preserve">uncomfortable </w:t>
            </w:r>
            <w:r w:rsidRPr="00F63093">
              <w:rPr>
                <w:rFonts w:ascii="Times New Roman" w:hAnsi="Times New Roman" w:cs="Times New Roman"/>
                <w:lang w:val="en-GB"/>
              </w:rPr>
              <w:t xml:space="preserve">with </w:t>
            </w:r>
            <w:r w:rsidR="00FA72B7" w:rsidRPr="00F63093">
              <w:rPr>
                <w:rFonts w:ascii="Times New Roman" w:hAnsi="Times New Roman" w:cs="Times New Roman"/>
                <w:lang w:val="en-GB"/>
              </w:rPr>
              <w:t>Ellipta inhalation</w:t>
            </w:r>
          </w:p>
        </w:tc>
        <w:tc>
          <w:tcPr>
            <w:tcW w:w="253" w:type="pct"/>
            <w:hideMark/>
          </w:tcPr>
          <w:p w14:paraId="58DD9C75" w14:textId="2385F52F" w:rsidR="00FA72B7" w:rsidRPr="00F63093" w:rsidRDefault="00FA72B7" w:rsidP="00717255">
            <w:pPr>
              <w:spacing w:line="0" w:lineRule="atLeast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Respimat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  <w:tr w:rsidR="00F63093" w:rsidRPr="00F63093" w14:paraId="68D55E21" w14:textId="77777777" w:rsidTr="00E0140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hideMark/>
          </w:tcPr>
          <w:p w14:paraId="3F0EA9CE" w14:textId="4A7B4AF4" w:rsidR="00FA72B7" w:rsidRPr="00F63093" w:rsidRDefault="008353E6" w:rsidP="00717255">
            <w:pPr>
              <w:spacing w:line="0" w:lineRule="atLeast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lang w:val="en-GB"/>
              </w:rPr>
              <w:t>3</w:t>
            </w:r>
            <w:r w:rsidRPr="00F63093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203" w:type="pct"/>
            <w:hideMark/>
          </w:tcPr>
          <w:p w14:paraId="30950A45" w14:textId="1047C3F3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69/M</w:t>
            </w:r>
          </w:p>
        </w:tc>
        <w:tc>
          <w:tcPr>
            <w:tcW w:w="219" w:type="pct"/>
            <w:hideMark/>
          </w:tcPr>
          <w:p w14:paraId="60B7C903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I</w:t>
            </w:r>
          </w:p>
        </w:tc>
        <w:tc>
          <w:tcPr>
            <w:tcW w:w="366" w:type="pct"/>
            <w:hideMark/>
          </w:tcPr>
          <w:p w14:paraId="05A77107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LAMA</w:t>
            </w:r>
          </w:p>
        </w:tc>
        <w:tc>
          <w:tcPr>
            <w:tcW w:w="366" w:type="pct"/>
            <w:hideMark/>
          </w:tcPr>
          <w:p w14:paraId="03A7D377" w14:textId="645BA15A" w:rsidR="00FA72B7" w:rsidRPr="00F63093" w:rsidRDefault="00477649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&gt;30</w:t>
            </w:r>
          </w:p>
        </w:tc>
        <w:tc>
          <w:tcPr>
            <w:tcW w:w="311" w:type="pct"/>
            <w:hideMark/>
          </w:tcPr>
          <w:p w14:paraId="58683F5D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311" w:type="pct"/>
            <w:hideMark/>
          </w:tcPr>
          <w:p w14:paraId="3253C966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53621623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47" w:type="pct"/>
            <w:hideMark/>
          </w:tcPr>
          <w:p w14:paraId="74F80C83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29" w:type="pct"/>
            <w:hideMark/>
          </w:tcPr>
          <w:p w14:paraId="6B04E896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289" w:type="pct"/>
            <w:hideMark/>
          </w:tcPr>
          <w:p w14:paraId="365BAB05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09" w:type="pct"/>
            <w:hideMark/>
          </w:tcPr>
          <w:p w14:paraId="75BCA146" w14:textId="77777777" w:rsidR="00FA72B7" w:rsidRPr="00F63093" w:rsidRDefault="00FA72B7" w:rsidP="00717255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363" w:type="pct"/>
            <w:hideMark/>
          </w:tcPr>
          <w:p w14:paraId="6083FF0D" w14:textId="205D7A5E" w:rsidR="00FA72B7" w:rsidRPr="00F63093" w:rsidRDefault="00717255" w:rsidP="00E15630">
            <w:pPr>
              <w:spacing w:line="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Not required</w:t>
            </w:r>
          </w:p>
        </w:tc>
        <w:tc>
          <w:tcPr>
            <w:tcW w:w="401" w:type="pct"/>
            <w:hideMark/>
          </w:tcPr>
          <w:p w14:paraId="42DC830B" w14:textId="72BA0196" w:rsidR="00FA72B7" w:rsidRPr="00F63093" w:rsidRDefault="00970511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Visual confirma</w:t>
            </w:r>
            <w:r w:rsidR="00921FB4" w:rsidRPr="00F63093">
              <w:rPr>
                <w:rFonts w:ascii="Times New Roman" w:hAnsi="Times New Roman" w:cs="Times New Roman"/>
                <w:lang w:val="en-GB"/>
              </w:rPr>
              <w:t>tion</w:t>
            </w:r>
            <w:r w:rsidRPr="00F63093">
              <w:rPr>
                <w:rFonts w:ascii="Times New Roman" w:hAnsi="Times New Roman" w:cs="Times New Roman"/>
                <w:lang w:val="en-GB"/>
              </w:rPr>
              <w:t>, easy handling, and prefer</w:t>
            </w:r>
            <w:r w:rsidR="00B84C56" w:rsidRPr="00F63093">
              <w:rPr>
                <w:rFonts w:ascii="Times New Roman" w:hAnsi="Times New Roman" w:cs="Times New Roman"/>
                <w:lang w:val="en-GB"/>
              </w:rPr>
              <w:t>ence for</w:t>
            </w:r>
            <w:r w:rsidRPr="00F63093">
              <w:rPr>
                <w:rFonts w:ascii="Times New Roman" w:hAnsi="Times New Roman" w:cs="Times New Roman"/>
                <w:lang w:val="en-GB"/>
              </w:rPr>
              <w:t xml:space="preserve"> once daily</w:t>
            </w:r>
          </w:p>
        </w:tc>
        <w:tc>
          <w:tcPr>
            <w:tcW w:w="401" w:type="pct"/>
            <w:hideMark/>
          </w:tcPr>
          <w:p w14:paraId="209C175D" w14:textId="77777777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None</w:t>
            </w:r>
          </w:p>
        </w:tc>
        <w:tc>
          <w:tcPr>
            <w:tcW w:w="253" w:type="pct"/>
            <w:hideMark/>
          </w:tcPr>
          <w:p w14:paraId="1F390083" w14:textId="651BD773" w:rsidR="00FA72B7" w:rsidRPr="00F63093" w:rsidRDefault="00FA72B7" w:rsidP="00717255">
            <w:pPr>
              <w:spacing w:line="0" w:lineRule="atLeas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63093">
              <w:rPr>
                <w:rFonts w:ascii="Times New Roman" w:hAnsi="Times New Roman" w:cs="Times New Roman"/>
                <w:lang w:val="en-GB"/>
              </w:rPr>
              <w:t>Ellipta</w:t>
            </w:r>
            <w:r w:rsidR="007F4B9B"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</w:tr>
    </w:tbl>
    <w:p w14:paraId="1C56703B" w14:textId="77777777" w:rsidR="004B757F" w:rsidRPr="00F63093" w:rsidRDefault="004B757F" w:rsidP="004B757F">
      <w:pPr>
        <w:widowControl/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F63093">
        <w:rPr>
          <w:rFonts w:ascii="Times New Roman" w:eastAsia="メイリオ" w:hAnsi="Times New Roman" w:cs="Times New Roman"/>
          <w:kern w:val="0"/>
          <w:sz w:val="24"/>
          <w:szCs w:val="24"/>
          <w:vertAlign w:val="superscript"/>
        </w:rPr>
        <w:lastRenderedPageBreak/>
        <w:t>*</w:t>
      </w:r>
      <w:r w:rsidRPr="00F63093">
        <w:rPr>
          <w:rFonts w:ascii="Times New Roman" w:eastAsia="メイリオ" w:hAnsi="Times New Roman" w:cs="Times New Roman"/>
          <w:kern w:val="0"/>
          <w:sz w:val="24"/>
          <w:szCs w:val="24"/>
        </w:rPr>
        <w:t>The pharmacists assessed patient's physical function subjectively.</w:t>
      </w:r>
    </w:p>
    <w:p w14:paraId="5F05BFF3" w14:textId="5751381D" w:rsidR="00A20C6E" w:rsidRPr="00F63093" w:rsidRDefault="00A20C6E" w:rsidP="00A20C6E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  <w:r w:rsidRPr="00F63093">
        <w:rPr>
          <w:rFonts w:ascii="Times New Roman" w:hAnsi="Times New Roman" w:cs="Times New Roman"/>
          <w:sz w:val="24"/>
          <w:lang w:val="en-GB"/>
        </w:rPr>
        <w:t>Abbreviations: LAMA</w:t>
      </w:r>
      <w:r w:rsidR="00D54D66" w:rsidRPr="00F63093">
        <w:rPr>
          <w:rFonts w:ascii="Times New Roman" w:hAnsi="Times New Roman" w:cs="Times New Roman"/>
          <w:sz w:val="24"/>
          <w:szCs w:val="28"/>
          <w:lang w:val="en-GB"/>
        </w:rPr>
        <w:t>,</w:t>
      </w:r>
      <w:r w:rsidRPr="00F63093">
        <w:rPr>
          <w:rFonts w:ascii="Times New Roman" w:hAnsi="Times New Roman" w:cs="Times New Roman"/>
          <w:sz w:val="24"/>
          <w:lang w:val="en-GB"/>
        </w:rPr>
        <w:t xml:space="preserve"> long-acting muscarinic antagonist</w:t>
      </w:r>
      <w:r w:rsidR="00D54D66" w:rsidRPr="00F63093">
        <w:rPr>
          <w:rFonts w:ascii="Times New Roman" w:hAnsi="Times New Roman" w:cs="Times New Roman"/>
          <w:sz w:val="24"/>
          <w:szCs w:val="28"/>
          <w:lang w:val="en-GB"/>
        </w:rPr>
        <w:t>;</w:t>
      </w:r>
      <w:r w:rsidRPr="00F63093">
        <w:rPr>
          <w:rFonts w:ascii="Times New Roman" w:hAnsi="Times New Roman" w:cs="Times New Roman"/>
          <w:sz w:val="24"/>
          <w:lang w:val="en-GB"/>
        </w:rPr>
        <w:t xml:space="preserve"> LABA</w:t>
      </w:r>
      <w:r w:rsidR="00D54D66" w:rsidRPr="00F63093">
        <w:rPr>
          <w:rFonts w:ascii="Times New Roman" w:hAnsi="Times New Roman" w:cs="Times New Roman"/>
          <w:sz w:val="24"/>
          <w:szCs w:val="28"/>
          <w:lang w:val="en-GB"/>
        </w:rPr>
        <w:t>,</w:t>
      </w:r>
      <w:r w:rsidRPr="00F63093">
        <w:rPr>
          <w:rFonts w:ascii="Times New Roman" w:hAnsi="Times New Roman" w:cs="Times New Roman"/>
          <w:sz w:val="24"/>
          <w:lang w:val="en-GB"/>
        </w:rPr>
        <w:t xml:space="preserve"> long-acting beta 2-agonist</w:t>
      </w:r>
      <w:r w:rsidR="00D54D66" w:rsidRPr="00F63093">
        <w:rPr>
          <w:rFonts w:ascii="Times New Roman" w:hAnsi="Times New Roman" w:cs="Times New Roman"/>
          <w:sz w:val="24"/>
          <w:szCs w:val="28"/>
          <w:lang w:val="en-GB"/>
        </w:rPr>
        <w:t>;</w:t>
      </w:r>
      <w:r w:rsidRPr="00F63093">
        <w:rPr>
          <w:rFonts w:ascii="Times New Roman" w:hAnsi="Times New Roman" w:cs="Times New Roman"/>
          <w:sz w:val="24"/>
          <w:lang w:val="en-GB"/>
        </w:rPr>
        <w:t xml:space="preserve"> ICS</w:t>
      </w:r>
      <w:r w:rsidR="00D54D66" w:rsidRPr="00F63093">
        <w:rPr>
          <w:rFonts w:ascii="Times New Roman" w:hAnsi="Times New Roman" w:cs="Times New Roman"/>
          <w:sz w:val="24"/>
          <w:szCs w:val="28"/>
          <w:lang w:val="en-GB"/>
        </w:rPr>
        <w:t>,</w:t>
      </w:r>
      <w:r w:rsidRPr="00F63093">
        <w:rPr>
          <w:rFonts w:ascii="Times New Roman" w:hAnsi="Times New Roman" w:cs="Times New Roman"/>
          <w:sz w:val="24"/>
          <w:lang w:val="en-GB"/>
        </w:rPr>
        <w:t xml:space="preserve"> inhaled corticosteroid.</w:t>
      </w:r>
    </w:p>
    <w:p w14:paraId="0BDD14B7" w14:textId="0722D9AF" w:rsidR="00A20C6E" w:rsidRPr="00F63093" w:rsidRDefault="00A20C6E" w:rsidP="00A20C6E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</w:p>
    <w:p w14:paraId="64861F58" w14:textId="77777777" w:rsidR="00A20C6E" w:rsidRPr="00F63093" w:rsidRDefault="00A20C6E" w:rsidP="00A20C6E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</w:p>
    <w:p w14:paraId="049C0272" w14:textId="3B7076B0" w:rsidR="00A20C6E" w:rsidRPr="00F63093" w:rsidRDefault="00A20C6E" w:rsidP="00A20C6E">
      <w:pPr>
        <w:spacing w:line="480" w:lineRule="auto"/>
        <w:rPr>
          <w:rFonts w:ascii="Times New Roman" w:hAnsi="Times New Roman" w:cs="Times New Roman"/>
          <w:sz w:val="24"/>
          <w:lang w:val="en-GB"/>
        </w:rPr>
        <w:sectPr w:rsidR="00A20C6E" w:rsidRPr="00F63093" w:rsidSect="009B0627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14:paraId="45E4FB58" w14:textId="0FB7FE89" w:rsidR="008957A9" w:rsidRPr="00F63093" w:rsidRDefault="008957A9" w:rsidP="00537B1D">
      <w:pPr>
        <w:spacing w:line="480" w:lineRule="auto"/>
        <w:rPr>
          <w:rFonts w:ascii="Times New Roman" w:hAnsi="Times New Roman" w:cs="Times New Roman"/>
          <w:lang w:val="en-GB"/>
        </w:rPr>
      </w:pPr>
      <w:r w:rsidRPr="00F63093">
        <w:rPr>
          <w:rFonts w:ascii="Times New Roman" w:hAnsi="Times New Roman" w:cs="Times New Roman"/>
          <w:b/>
          <w:sz w:val="24"/>
          <w:lang w:val="en-GB"/>
        </w:rPr>
        <w:lastRenderedPageBreak/>
        <w:t>Table S2</w:t>
      </w:r>
      <w:r w:rsidR="005D2D00" w:rsidRPr="00F63093">
        <w:rPr>
          <w:rFonts w:ascii="Times New Roman" w:hAnsi="Times New Roman" w:cs="Times New Roman"/>
          <w:sz w:val="24"/>
          <w:lang w:val="en-GB"/>
        </w:rPr>
        <w:t xml:space="preserve">. </w:t>
      </w:r>
      <w:r w:rsidR="00B84C56" w:rsidRPr="00F63093">
        <w:rPr>
          <w:rFonts w:ascii="Times New Roman" w:hAnsi="Times New Roman" w:cs="Times New Roman"/>
          <w:sz w:val="24"/>
          <w:szCs w:val="28"/>
          <w:lang w:val="en-GB"/>
        </w:rPr>
        <w:t>Choice</w:t>
      </w:r>
      <w:r w:rsidR="00B84C56" w:rsidRPr="00F63093">
        <w:rPr>
          <w:rFonts w:ascii="Times New Roman" w:hAnsi="Times New Roman" w:cs="Times New Roman"/>
          <w:sz w:val="24"/>
          <w:lang w:val="en-GB"/>
        </w:rPr>
        <w:t xml:space="preserve"> of </w:t>
      </w:r>
      <w:r w:rsidR="00D54D66" w:rsidRPr="00F63093">
        <w:rPr>
          <w:rFonts w:ascii="Times New Roman" w:hAnsi="Times New Roman" w:cs="Times New Roman"/>
          <w:sz w:val="24"/>
          <w:szCs w:val="28"/>
          <w:lang w:val="en-GB"/>
        </w:rPr>
        <w:t>i</w:t>
      </w:r>
      <w:r w:rsidR="005D2D00" w:rsidRPr="00F63093">
        <w:rPr>
          <w:rFonts w:ascii="Times New Roman" w:hAnsi="Times New Roman" w:cs="Times New Roman"/>
          <w:sz w:val="24"/>
          <w:szCs w:val="28"/>
          <w:lang w:val="en-GB"/>
        </w:rPr>
        <w:t xml:space="preserve">nhaler </w:t>
      </w:r>
      <w:r w:rsidR="00B84C56" w:rsidRPr="00F63093">
        <w:rPr>
          <w:rFonts w:ascii="Times New Roman" w:hAnsi="Times New Roman" w:cs="Times New Roman"/>
          <w:sz w:val="24"/>
          <w:szCs w:val="28"/>
          <w:lang w:val="en-GB"/>
        </w:rPr>
        <w:t xml:space="preserve">at baseline </w:t>
      </w:r>
    </w:p>
    <w:tbl>
      <w:tblPr>
        <w:tblStyle w:val="20"/>
        <w:tblW w:w="8572" w:type="dxa"/>
        <w:tblLayout w:type="fixed"/>
        <w:tblLook w:val="0600" w:firstRow="0" w:lastRow="0" w:firstColumn="0" w:lastColumn="0" w:noHBand="1" w:noVBand="1"/>
      </w:tblPr>
      <w:tblGrid>
        <w:gridCol w:w="1691"/>
        <w:gridCol w:w="2987"/>
        <w:gridCol w:w="3894"/>
      </w:tblGrid>
      <w:tr w:rsidR="00F63093" w:rsidRPr="00F63093" w14:paraId="351B5A08" w14:textId="0B1EB13F" w:rsidTr="00E77746">
        <w:trPr>
          <w:trHeight w:val="462"/>
        </w:trPr>
        <w:tc>
          <w:tcPr>
            <w:tcW w:w="4678" w:type="dxa"/>
            <w:gridSpan w:val="2"/>
            <w:hideMark/>
          </w:tcPr>
          <w:p w14:paraId="4A070338" w14:textId="7F9D47F5" w:rsidR="0061736F" w:rsidRPr="00F63093" w:rsidRDefault="00210990" w:rsidP="00885BEF">
            <w:pPr>
              <w:ind w:leftChars="44" w:left="92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Drug class and device</w:t>
            </w:r>
          </w:p>
        </w:tc>
        <w:tc>
          <w:tcPr>
            <w:tcW w:w="3894" w:type="dxa"/>
            <w:hideMark/>
          </w:tcPr>
          <w:p w14:paraId="7C103DB5" w14:textId="6DF92A1E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 xml:space="preserve">n = </w:t>
            </w: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36</w:t>
            </w:r>
          </w:p>
        </w:tc>
      </w:tr>
      <w:tr w:rsidR="00F63093" w:rsidRPr="00F63093" w14:paraId="50AEC887" w14:textId="2EA2AA31" w:rsidTr="00E77746">
        <w:trPr>
          <w:trHeight w:val="462"/>
        </w:trPr>
        <w:tc>
          <w:tcPr>
            <w:tcW w:w="1691" w:type="dxa"/>
            <w:hideMark/>
          </w:tcPr>
          <w:p w14:paraId="24ABDDF4" w14:textId="77777777" w:rsidR="00210990" w:rsidRPr="00F63093" w:rsidRDefault="00210990" w:rsidP="0061736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LAMA</w:t>
            </w:r>
          </w:p>
        </w:tc>
        <w:tc>
          <w:tcPr>
            <w:tcW w:w="2987" w:type="dxa"/>
            <w:hideMark/>
          </w:tcPr>
          <w:p w14:paraId="706EAB3C" w14:textId="7758CD9A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proofErr w:type="spellStart"/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Breezhaler</w:t>
            </w:r>
            <w:proofErr w:type="spellEnd"/>
            <w:r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  <w:tc>
          <w:tcPr>
            <w:tcW w:w="3894" w:type="dxa"/>
          </w:tcPr>
          <w:p w14:paraId="60AC1594" w14:textId="66D84D13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2</w:t>
            </w:r>
          </w:p>
        </w:tc>
      </w:tr>
      <w:tr w:rsidR="00F63093" w:rsidRPr="00F63093" w14:paraId="10F01E44" w14:textId="78C7711B" w:rsidTr="00E77746">
        <w:trPr>
          <w:trHeight w:val="462"/>
        </w:trPr>
        <w:tc>
          <w:tcPr>
            <w:tcW w:w="1691" w:type="dxa"/>
            <w:hideMark/>
          </w:tcPr>
          <w:p w14:paraId="5C4FB22A" w14:textId="77777777" w:rsidR="00210990" w:rsidRPr="00F63093" w:rsidRDefault="00210990" w:rsidP="0061736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2987" w:type="dxa"/>
            <w:hideMark/>
          </w:tcPr>
          <w:p w14:paraId="7872EE44" w14:textId="24D493BE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Ellipta</w:t>
            </w:r>
            <w:r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  <w:tc>
          <w:tcPr>
            <w:tcW w:w="3894" w:type="dxa"/>
          </w:tcPr>
          <w:p w14:paraId="6C2B8DF4" w14:textId="45D711F2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5</w:t>
            </w:r>
          </w:p>
        </w:tc>
      </w:tr>
      <w:tr w:rsidR="00F63093" w:rsidRPr="00F63093" w14:paraId="4361122A" w14:textId="57C3D404" w:rsidTr="00E77746">
        <w:trPr>
          <w:trHeight w:val="462"/>
        </w:trPr>
        <w:tc>
          <w:tcPr>
            <w:tcW w:w="1691" w:type="dxa"/>
            <w:hideMark/>
          </w:tcPr>
          <w:p w14:paraId="66C5CE86" w14:textId="77777777" w:rsidR="00210990" w:rsidRPr="00F63093" w:rsidRDefault="00210990" w:rsidP="0061736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2987" w:type="dxa"/>
            <w:hideMark/>
          </w:tcPr>
          <w:p w14:paraId="4D90D0E2" w14:textId="0A34B12D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Respimat</w:t>
            </w:r>
            <w:r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  <w:tc>
          <w:tcPr>
            <w:tcW w:w="3894" w:type="dxa"/>
          </w:tcPr>
          <w:p w14:paraId="47AA3EA6" w14:textId="51A1C388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3</w:t>
            </w:r>
          </w:p>
        </w:tc>
      </w:tr>
      <w:tr w:rsidR="00F63093" w:rsidRPr="00F63093" w14:paraId="243722E2" w14:textId="15247780" w:rsidTr="00E77746">
        <w:trPr>
          <w:trHeight w:val="462"/>
        </w:trPr>
        <w:tc>
          <w:tcPr>
            <w:tcW w:w="1691" w:type="dxa"/>
            <w:hideMark/>
          </w:tcPr>
          <w:p w14:paraId="7E02AFB1" w14:textId="77777777" w:rsidR="00210990" w:rsidRPr="00F63093" w:rsidRDefault="00210990" w:rsidP="0061736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2987" w:type="dxa"/>
            <w:hideMark/>
          </w:tcPr>
          <w:p w14:paraId="481B22B8" w14:textId="77777777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Total</w:t>
            </w:r>
          </w:p>
        </w:tc>
        <w:tc>
          <w:tcPr>
            <w:tcW w:w="3894" w:type="dxa"/>
          </w:tcPr>
          <w:p w14:paraId="540FCBC7" w14:textId="1FDAEAA5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1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0</w:t>
            </w:r>
          </w:p>
        </w:tc>
      </w:tr>
      <w:tr w:rsidR="00F63093" w:rsidRPr="00F63093" w14:paraId="656CAA84" w14:textId="013342C7" w:rsidTr="00E77746">
        <w:trPr>
          <w:trHeight w:val="462"/>
        </w:trPr>
        <w:tc>
          <w:tcPr>
            <w:tcW w:w="1691" w:type="dxa"/>
            <w:hideMark/>
          </w:tcPr>
          <w:p w14:paraId="7242019A" w14:textId="77777777" w:rsidR="00210990" w:rsidRPr="00F63093" w:rsidRDefault="00210990" w:rsidP="0061736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LABA</w:t>
            </w:r>
          </w:p>
        </w:tc>
        <w:tc>
          <w:tcPr>
            <w:tcW w:w="2987" w:type="dxa"/>
            <w:hideMark/>
          </w:tcPr>
          <w:p w14:paraId="6944786A" w14:textId="227DB3F6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proofErr w:type="spellStart"/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Breezhaler</w:t>
            </w:r>
            <w:proofErr w:type="spellEnd"/>
            <w:r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  <w:tc>
          <w:tcPr>
            <w:tcW w:w="3894" w:type="dxa"/>
          </w:tcPr>
          <w:p w14:paraId="02CC63F0" w14:textId="3B1711B4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4</w:t>
            </w:r>
          </w:p>
        </w:tc>
      </w:tr>
      <w:tr w:rsidR="00F63093" w:rsidRPr="00F63093" w14:paraId="4FBD2A9F" w14:textId="51E30843" w:rsidTr="00E77746">
        <w:trPr>
          <w:trHeight w:val="462"/>
        </w:trPr>
        <w:tc>
          <w:tcPr>
            <w:tcW w:w="1691" w:type="dxa"/>
            <w:hideMark/>
          </w:tcPr>
          <w:p w14:paraId="14D66F69" w14:textId="77777777" w:rsidR="00210990" w:rsidRPr="00F63093" w:rsidRDefault="00210990" w:rsidP="0061736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2987" w:type="dxa"/>
            <w:hideMark/>
          </w:tcPr>
          <w:p w14:paraId="017CC060" w14:textId="77777777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Total</w:t>
            </w:r>
          </w:p>
        </w:tc>
        <w:tc>
          <w:tcPr>
            <w:tcW w:w="3894" w:type="dxa"/>
          </w:tcPr>
          <w:p w14:paraId="29ECE351" w14:textId="55C7B4C0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4</w:t>
            </w:r>
          </w:p>
        </w:tc>
      </w:tr>
      <w:tr w:rsidR="00F63093" w:rsidRPr="00F63093" w14:paraId="04602CA5" w14:textId="3A726ABE" w:rsidTr="00E77746">
        <w:trPr>
          <w:trHeight w:val="462"/>
        </w:trPr>
        <w:tc>
          <w:tcPr>
            <w:tcW w:w="1691" w:type="dxa"/>
            <w:hideMark/>
          </w:tcPr>
          <w:p w14:paraId="2718FD2A" w14:textId="027C3C1E" w:rsidR="00210990" w:rsidRPr="00F63093" w:rsidRDefault="00210990" w:rsidP="0061736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LABA/LAMA</w:t>
            </w:r>
          </w:p>
        </w:tc>
        <w:tc>
          <w:tcPr>
            <w:tcW w:w="2987" w:type="dxa"/>
            <w:hideMark/>
          </w:tcPr>
          <w:p w14:paraId="04B50137" w14:textId="4B6DA913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proofErr w:type="spellStart"/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Breezhaler</w:t>
            </w:r>
            <w:proofErr w:type="spellEnd"/>
            <w:r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  <w:tc>
          <w:tcPr>
            <w:tcW w:w="3894" w:type="dxa"/>
          </w:tcPr>
          <w:p w14:paraId="2EFC3D00" w14:textId="61655813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4</w:t>
            </w:r>
          </w:p>
        </w:tc>
      </w:tr>
      <w:tr w:rsidR="00F63093" w:rsidRPr="00F63093" w14:paraId="5D9EE458" w14:textId="0F232090" w:rsidTr="00E77746">
        <w:trPr>
          <w:trHeight w:val="462"/>
        </w:trPr>
        <w:tc>
          <w:tcPr>
            <w:tcW w:w="1691" w:type="dxa"/>
            <w:hideMark/>
          </w:tcPr>
          <w:p w14:paraId="789D6A50" w14:textId="77777777" w:rsidR="00210990" w:rsidRPr="00F63093" w:rsidRDefault="00210990" w:rsidP="0061736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2987" w:type="dxa"/>
            <w:hideMark/>
          </w:tcPr>
          <w:p w14:paraId="4A047DFE" w14:textId="48FC2D65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Ellipta</w:t>
            </w:r>
            <w:r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  <w:tc>
          <w:tcPr>
            <w:tcW w:w="3894" w:type="dxa"/>
          </w:tcPr>
          <w:p w14:paraId="296247BA" w14:textId="69C90F85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1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5</w:t>
            </w:r>
          </w:p>
        </w:tc>
      </w:tr>
      <w:tr w:rsidR="00F63093" w:rsidRPr="00F63093" w14:paraId="56F7B993" w14:textId="3DA50A55" w:rsidTr="00E77746">
        <w:trPr>
          <w:trHeight w:val="462"/>
        </w:trPr>
        <w:tc>
          <w:tcPr>
            <w:tcW w:w="1691" w:type="dxa"/>
            <w:hideMark/>
          </w:tcPr>
          <w:p w14:paraId="33AAF44A" w14:textId="77777777" w:rsidR="00210990" w:rsidRPr="00F63093" w:rsidRDefault="00210990" w:rsidP="0061736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2987" w:type="dxa"/>
            <w:hideMark/>
          </w:tcPr>
          <w:p w14:paraId="406A7913" w14:textId="0D666053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Respimat</w:t>
            </w:r>
            <w:r w:rsidRPr="00F63093">
              <w:rPr>
                <w:rFonts w:ascii="Times New Roman" w:hAnsi="Times New Roman" w:hint="eastAsia"/>
                <w:sz w:val="24"/>
                <w:vertAlign w:val="superscript"/>
                <w:lang w:val="en-GB"/>
              </w:rPr>
              <w:t>®</w:t>
            </w:r>
          </w:p>
        </w:tc>
        <w:tc>
          <w:tcPr>
            <w:tcW w:w="3894" w:type="dxa"/>
          </w:tcPr>
          <w:p w14:paraId="4FB39E99" w14:textId="07F0CD49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3</w:t>
            </w:r>
          </w:p>
        </w:tc>
      </w:tr>
      <w:tr w:rsidR="00F63093" w:rsidRPr="00F63093" w14:paraId="7F5A9A72" w14:textId="73E58591" w:rsidTr="00E77746">
        <w:trPr>
          <w:trHeight w:val="462"/>
        </w:trPr>
        <w:tc>
          <w:tcPr>
            <w:tcW w:w="1691" w:type="dxa"/>
            <w:hideMark/>
          </w:tcPr>
          <w:p w14:paraId="78970FCB" w14:textId="77777777" w:rsidR="00210990" w:rsidRPr="00F63093" w:rsidRDefault="00210990" w:rsidP="0061736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</w:p>
        </w:tc>
        <w:tc>
          <w:tcPr>
            <w:tcW w:w="2987" w:type="dxa"/>
            <w:hideMark/>
          </w:tcPr>
          <w:p w14:paraId="5645E551" w14:textId="77777777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Total</w:t>
            </w:r>
          </w:p>
        </w:tc>
        <w:tc>
          <w:tcPr>
            <w:tcW w:w="3894" w:type="dxa"/>
          </w:tcPr>
          <w:p w14:paraId="527B36F5" w14:textId="3F751F09" w:rsidR="00210990" w:rsidRPr="00F63093" w:rsidRDefault="00210990" w:rsidP="00885BEF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2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2</w:t>
            </w:r>
          </w:p>
        </w:tc>
      </w:tr>
    </w:tbl>
    <w:p w14:paraId="11DE66A3" w14:textId="77777777" w:rsidR="0061736F" w:rsidRPr="00F63093" w:rsidRDefault="0061736F" w:rsidP="00A20C6E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</w:p>
    <w:p w14:paraId="36C60DA8" w14:textId="5D51455A" w:rsidR="008957A9" w:rsidRPr="00F63093" w:rsidRDefault="00B3566E" w:rsidP="00A20C6E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  <w:r w:rsidRPr="00F63093">
        <w:rPr>
          <w:rFonts w:ascii="Times New Roman" w:hAnsi="Times New Roman" w:cs="Times New Roman"/>
          <w:sz w:val="24"/>
          <w:lang w:val="en-GB"/>
        </w:rPr>
        <w:t xml:space="preserve">Abbreviations: </w:t>
      </w:r>
      <w:r w:rsidR="008957A9" w:rsidRPr="00F63093">
        <w:rPr>
          <w:rFonts w:ascii="Times New Roman" w:hAnsi="Times New Roman" w:cs="Times New Roman"/>
          <w:sz w:val="24"/>
          <w:lang w:val="en-GB"/>
        </w:rPr>
        <w:t>LAMA</w:t>
      </w:r>
      <w:r w:rsidR="0086055B" w:rsidRPr="00F63093">
        <w:rPr>
          <w:rFonts w:ascii="Times New Roman" w:hAnsi="Times New Roman" w:cs="Times New Roman"/>
          <w:sz w:val="24"/>
          <w:szCs w:val="28"/>
          <w:lang w:val="en-GB"/>
        </w:rPr>
        <w:t>,</w:t>
      </w:r>
      <w:r w:rsidR="008957A9" w:rsidRPr="00F63093">
        <w:rPr>
          <w:rFonts w:ascii="Times New Roman" w:hAnsi="Times New Roman" w:cs="Times New Roman"/>
          <w:sz w:val="24"/>
          <w:lang w:val="en-GB"/>
        </w:rPr>
        <w:t xml:space="preserve"> long-acting muscarinic antagonist</w:t>
      </w:r>
      <w:r w:rsidR="0086055B" w:rsidRPr="00F63093">
        <w:rPr>
          <w:rFonts w:ascii="Times New Roman" w:hAnsi="Times New Roman" w:cs="Times New Roman"/>
          <w:sz w:val="24"/>
          <w:szCs w:val="28"/>
          <w:lang w:val="en-GB"/>
        </w:rPr>
        <w:t>;</w:t>
      </w:r>
      <w:r w:rsidR="008957A9" w:rsidRPr="00F63093">
        <w:rPr>
          <w:rFonts w:ascii="Times New Roman" w:hAnsi="Times New Roman" w:cs="Times New Roman"/>
          <w:sz w:val="24"/>
          <w:lang w:val="en-GB"/>
        </w:rPr>
        <w:t xml:space="preserve"> LABA</w:t>
      </w:r>
      <w:r w:rsidR="0086055B" w:rsidRPr="00F63093">
        <w:rPr>
          <w:rFonts w:ascii="Times New Roman" w:hAnsi="Times New Roman" w:cs="Times New Roman"/>
          <w:sz w:val="24"/>
          <w:szCs w:val="28"/>
          <w:lang w:val="en-GB"/>
        </w:rPr>
        <w:t>,</w:t>
      </w:r>
      <w:r w:rsidRPr="00F63093">
        <w:rPr>
          <w:rFonts w:ascii="Times New Roman" w:hAnsi="Times New Roman" w:cs="Times New Roman"/>
          <w:sz w:val="24"/>
          <w:lang w:val="en-GB"/>
        </w:rPr>
        <w:t xml:space="preserve"> </w:t>
      </w:r>
      <w:r w:rsidR="008957A9" w:rsidRPr="00F63093">
        <w:rPr>
          <w:rFonts w:ascii="Times New Roman" w:hAnsi="Times New Roman" w:cs="Times New Roman"/>
          <w:sz w:val="24"/>
          <w:lang w:val="en-GB"/>
        </w:rPr>
        <w:t xml:space="preserve">long-acting </w:t>
      </w:r>
      <w:r w:rsidRPr="00F63093">
        <w:rPr>
          <w:rFonts w:ascii="Times New Roman" w:hAnsi="Times New Roman" w:cs="Times New Roman"/>
          <w:sz w:val="24"/>
          <w:lang w:val="en-GB"/>
        </w:rPr>
        <w:t xml:space="preserve">beta </w:t>
      </w:r>
      <w:r w:rsidR="008957A9" w:rsidRPr="00F63093">
        <w:rPr>
          <w:rFonts w:ascii="Times New Roman" w:hAnsi="Times New Roman" w:cs="Times New Roman"/>
          <w:sz w:val="24"/>
          <w:lang w:val="en-GB"/>
        </w:rPr>
        <w:t>2-agonist</w:t>
      </w:r>
      <w:r w:rsidR="0086055B" w:rsidRPr="00F63093">
        <w:rPr>
          <w:rFonts w:ascii="Times New Roman" w:hAnsi="Times New Roman" w:cs="Times New Roman"/>
          <w:sz w:val="24"/>
          <w:szCs w:val="28"/>
          <w:lang w:val="en-GB"/>
        </w:rPr>
        <w:t>;</w:t>
      </w:r>
      <w:r w:rsidR="008957A9" w:rsidRPr="00F63093">
        <w:rPr>
          <w:rFonts w:ascii="Times New Roman" w:hAnsi="Times New Roman" w:cs="Times New Roman"/>
          <w:sz w:val="24"/>
          <w:lang w:val="en-GB"/>
        </w:rPr>
        <w:t xml:space="preserve"> ICS</w:t>
      </w:r>
      <w:r w:rsidR="0086055B" w:rsidRPr="00F63093">
        <w:rPr>
          <w:rFonts w:ascii="Times New Roman" w:hAnsi="Times New Roman" w:cs="Times New Roman"/>
          <w:sz w:val="24"/>
          <w:szCs w:val="28"/>
          <w:lang w:val="en-GB"/>
        </w:rPr>
        <w:t>,</w:t>
      </w:r>
      <w:r w:rsidR="008957A9" w:rsidRPr="00F63093">
        <w:rPr>
          <w:rFonts w:ascii="Times New Roman" w:hAnsi="Times New Roman" w:cs="Times New Roman"/>
          <w:sz w:val="24"/>
          <w:lang w:val="en-GB"/>
        </w:rPr>
        <w:t xml:space="preserve"> inhaled corticosteroid</w:t>
      </w:r>
    </w:p>
    <w:p w14:paraId="569671BA" w14:textId="61A45369" w:rsidR="00391218" w:rsidRPr="00F63093" w:rsidRDefault="00391218" w:rsidP="00A20C6E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  <w:r w:rsidRPr="00F63093">
        <w:rPr>
          <w:rFonts w:ascii="Times New Roman" w:hAnsi="Times New Roman" w:cs="Times New Roman"/>
          <w:sz w:val="24"/>
          <w:lang w:val="en-GB"/>
        </w:rPr>
        <w:br w:type="page"/>
      </w:r>
    </w:p>
    <w:tbl>
      <w:tblPr>
        <w:tblStyle w:val="20"/>
        <w:tblpPr w:leftFromText="142" w:rightFromText="142" w:vertAnchor="page" w:horzAnchor="page" w:tblpXSpec="center" w:tblpY="3871"/>
        <w:tblW w:w="10065" w:type="dxa"/>
        <w:tblLayout w:type="fixed"/>
        <w:tblLook w:val="0600" w:firstRow="0" w:lastRow="0" w:firstColumn="0" w:lastColumn="0" w:noHBand="1" w:noVBand="1"/>
      </w:tblPr>
      <w:tblGrid>
        <w:gridCol w:w="1368"/>
        <w:gridCol w:w="617"/>
        <w:gridCol w:w="2337"/>
        <w:gridCol w:w="2337"/>
        <w:gridCol w:w="2338"/>
        <w:gridCol w:w="1068"/>
      </w:tblGrid>
      <w:tr w:rsidR="00F63093" w:rsidRPr="00F63093" w14:paraId="75AA256A" w14:textId="0B43CC89" w:rsidTr="00E77746">
        <w:trPr>
          <w:trHeight w:val="205"/>
        </w:trPr>
        <w:tc>
          <w:tcPr>
            <w:tcW w:w="1368" w:type="dxa"/>
            <w:hideMark/>
          </w:tcPr>
          <w:p w14:paraId="185F629D" w14:textId="77777777" w:rsidR="00BB0996" w:rsidRPr="00F63093" w:rsidRDefault="00BB0996" w:rsidP="00BB0996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eastAsia="游明朝" w:hAnsi="Times New Roman" w:cs="Times New Roman"/>
                <w:sz w:val="24"/>
                <w:szCs w:val="24"/>
                <w:lang w:val="en-GB"/>
              </w:rPr>
              <w:lastRenderedPageBreak/>
              <w:t>COPD stage</w:t>
            </w:r>
          </w:p>
        </w:tc>
        <w:tc>
          <w:tcPr>
            <w:tcW w:w="617" w:type="dxa"/>
            <w:hideMark/>
          </w:tcPr>
          <w:p w14:paraId="1E56D8EF" w14:textId="77777777" w:rsidR="00BB0996" w:rsidRPr="00F63093" w:rsidRDefault="00BB0996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n</w:t>
            </w:r>
          </w:p>
        </w:tc>
        <w:tc>
          <w:tcPr>
            <w:tcW w:w="2337" w:type="dxa"/>
            <w:hideMark/>
          </w:tcPr>
          <w:p w14:paraId="04CD0FA3" w14:textId="58746B13" w:rsidR="00BB0996" w:rsidRPr="00F63093" w:rsidRDefault="00BB0996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Baseline</w:t>
            </w:r>
            <w:r w:rsidR="00475F5E" w:rsidRPr="00F63093">
              <w:rPr>
                <w:rFonts w:ascii="Times New Roman" w:hAnsi="Times New Roman" w:cs="Times New Roman"/>
                <w:sz w:val="24"/>
                <w:lang w:val="en-GB"/>
              </w:rPr>
              <w:t xml:space="preserve"> </w:t>
            </w:r>
            <w:r w:rsidR="00475F5E"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(L)</w:t>
            </w:r>
          </w:p>
        </w:tc>
        <w:tc>
          <w:tcPr>
            <w:tcW w:w="2337" w:type="dxa"/>
            <w:hideMark/>
          </w:tcPr>
          <w:p w14:paraId="49DD8647" w14:textId="77777777" w:rsidR="00BB0996" w:rsidRPr="00F63093" w:rsidRDefault="00BB0996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eastAsia="游明朝" w:hAnsi="Times New Roman" w:cs="Times New Roman"/>
                <w:sz w:val="24"/>
                <w:szCs w:val="24"/>
                <w:lang w:val="en-GB"/>
              </w:rPr>
              <w:t>Change in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 xml:space="preserve"> FEV</w:t>
            </w:r>
            <w:r w:rsidRPr="00F63093">
              <w:rPr>
                <w:rFonts w:ascii="Times New Roman" w:hAnsi="Times New Roman" w:cs="Times New Roman"/>
                <w:sz w:val="24"/>
                <w:vertAlign w:val="subscript"/>
                <w:lang w:val="en-GB"/>
              </w:rPr>
              <w:t>1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 xml:space="preserve"> from baseline to </w:t>
            </w:r>
            <w:r w:rsidRPr="00F63093">
              <w:rPr>
                <w:rFonts w:ascii="Times New Roman" w:eastAsia="游明朝" w:hAnsi="Times New Roman" w:cs="Times New Roman"/>
                <w:sz w:val="24"/>
                <w:szCs w:val="24"/>
                <w:lang w:val="en-GB"/>
              </w:rPr>
              <w:t>end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 xml:space="preserve"> (L)</w:t>
            </w:r>
          </w:p>
        </w:tc>
        <w:tc>
          <w:tcPr>
            <w:tcW w:w="2338" w:type="dxa"/>
          </w:tcPr>
          <w:p w14:paraId="5275361F" w14:textId="6FD65332" w:rsidR="00BB0996" w:rsidRPr="00F63093" w:rsidRDefault="00BB0996" w:rsidP="00BB0996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  <w:lang w:val="en-GB"/>
              </w:rPr>
            </w:pPr>
            <w:r w:rsidRPr="00F63093">
              <w:rPr>
                <w:rFonts w:ascii="Times New Roman" w:eastAsia="游明朝" w:hAnsi="Times New Roman" w:cs="Times New Roman" w:hint="eastAsia"/>
                <w:sz w:val="24"/>
                <w:szCs w:val="24"/>
                <w:lang w:val="en-GB"/>
              </w:rPr>
              <w:t>95%</w:t>
            </w:r>
            <w:r w:rsidRPr="00F63093">
              <w:rPr>
                <w:rFonts w:ascii="Times New Roman" w:eastAsia="游明朝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B658B6" w:rsidRPr="00B658B6">
              <w:rPr>
                <w:rFonts w:ascii="Times New Roman" w:eastAsia="游明朝" w:hAnsi="Times New Roman" w:cs="Times New Roman"/>
                <w:sz w:val="24"/>
                <w:szCs w:val="24"/>
                <w:lang w:val="en-GB"/>
              </w:rPr>
              <w:t>Confidence Interval</w:t>
            </w:r>
          </w:p>
        </w:tc>
        <w:tc>
          <w:tcPr>
            <w:tcW w:w="1068" w:type="dxa"/>
          </w:tcPr>
          <w:p w14:paraId="430A5DD7" w14:textId="562A66F8" w:rsidR="00BB0996" w:rsidRPr="00F63093" w:rsidRDefault="00BB0996" w:rsidP="00BB0996">
            <w:pPr>
              <w:jc w:val="center"/>
              <w:rPr>
                <w:rFonts w:ascii="Times New Roman" w:eastAsia="游明朝" w:hAnsi="Times New Roman" w:cs="Times New Roman"/>
                <w:sz w:val="24"/>
                <w:szCs w:val="24"/>
                <w:lang w:val="en-GB"/>
              </w:rPr>
            </w:pPr>
            <w:r w:rsidRPr="00F63093">
              <w:rPr>
                <w:rFonts w:ascii="Times New Roman" w:eastAsia="游明朝" w:hAnsi="Times New Roman" w:cs="Times New Roman"/>
                <w:sz w:val="24"/>
                <w:szCs w:val="24"/>
                <w:lang w:val="en-GB"/>
              </w:rPr>
              <w:t>P value</w:t>
            </w:r>
            <w:r w:rsidR="00475F5E" w:rsidRPr="00F63093">
              <w:rPr>
                <w:rFonts w:ascii="Times New Roman" w:hAnsi="Times New Roman"/>
                <w:sz w:val="24"/>
                <w:vertAlign w:val="superscript"/>
                <w:lang w:val="en-GB"/>
              </w:rPr>
              <w:t>*</w:t>
            </w:r>
          </w:p>
        </w:tc>
      </w:tr>
      <w:tr w:rsidR="00F63093" w:rsidRPr="00F63093" w14:paraId="1C37284D" w14:textId="7FBED22D" w:rsidTr="00E77746">
        <w:trPr>
          <w:trHeight w:val="432"/>
        </w:trPr>
        <w:tc>
          <w:tcPr>
            <w:tcW w:w="1368" w:type="dxa"/>
            <w:hideMark/>
          </w:tcPr>
          <w:p w14:paraId="1B6A51C4" w14:textId="77777777" w:rsidR="00BB0996" w:rsidRPr="00F63093" w:rsidRDefault="00BB0996" w:rsidP="00BB0996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Stage I</w:t>
            </w:r>
          </w:p>
        </w:tc>
        <w:tc>
          <w:tcPr>
            <w:tcW w:w="617" w:type="dxa"/>
          </w:tcPr>
          <w:p w14:paraId="58CF823A" w14:textId="77777777" w:rsidR="00BB0996" w:rsidRPr="00F63093" w:rsidRDefault="00BB0996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4</w:t>
            </w:r>
          </w:p>
        </w:tc>
        <w:tc>
          <w:tcPr>
            <w:tcW w:w="2337" w:type="dxa"/>
          </w:tcPr>
          <w:p w14:paraId="2BC3C37D" w14:textId="77777777" w:rsidR="00BB0996" w:rsidRPr="00F63093" w:rsidRDefault="00BB0996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2.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 xml:space="preserve">41 </w:t>
            </w: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±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 xml:space="preserve"> 0.41</w:t>
            </w:r>
          </w:p>
        </w:tc>
        <w:tc>
          <w:tcPr>
            <w:tcW w:w="2337" w:type="dxa"/>
          </w:tcPr>
          <w:p w14:paraId="102F52C7" w14:textId="77777777" w:rsidR="00BB0996" w:rsidRPr="00F63093" w:rsidRDefault="00BB0996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 xml:space="preserve">0.32 </w:t>
            </w: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±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 xml:space="preserve"> 0.10</w:t>
            </w:r>
          </w:p>
        </w:tc>
        <w:tc>
          <w:tcPr>
            <w:tcW w:w="2338" w:type="dxa"/>
          </w:tcPr>
          <w:p w14:paraId="028750E6" w14:textId="6B37C2D1" w:rsidR="00BB0996" w:rsidRPr="00F63093" w:rsidRDefault="00383394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0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.</w:t>
            </w:r>
            <w:r w:rsidR="00D06F3A" w:rsidRPr="00F63093">
              <w:rPr>
                <w:rFonts w:ascii="Times New Roman" w:hAnsi="Times New Roman" w:cs="Times New Roman"/>
                <w:sz w:val="24"/>
                <w:lang w:val="en-GB"/>
              </w:rPr>
              <w:t>14 to 0.51</w:t>
            </w:r>
          </w:p>
        </w:tc>
        <w:tc>
          <w:tcPr>
            <w:tcW w:w="1068" w:type="dxa"/>
          </w:tcPr>
          <w:p w14:paraId="5691F6B7" w14:textId="58D51A30" w:rsidR="00BB0996" w:rsidRPr="00F63093" w:rsidRDefault="00D06F3A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0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.011</w:t>
            </w:r>
          </w:p>
        </w:tc>
      </w:tr>
      <w:tr w:rsidR="00F63093" w:rsidRPr="00F63093" w14:paraId="18F4EBB2" w14:textId="38B2B9C0" w:rsidTr="00E77746">
        <w:trPr>
          <w:trHeight w:val="432"/>
        </w:trPr>
        <w:tc>
          <w:tcPr>
            <w:tcW w:w="1368" w:type="dxa"/>
            <w:hideMark/>
          </w:tcPr>
          <w:p w14:paraId="0B11D3EA" w14:textId="77777777" w:rsidR="00BB0996" w:rsidRPr="00F63093" w:rsidRDefault="00BB0996" w:rsidP="00BB0996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Stage II</w:t>
            </w:r>
          </w:p>
        </w:tc>
        <w:tc>
          <w:tcPr>
            <w:tcW w:w="617" w:type="dxa"/>
          </w:tcPr>
          <w:p w14:paraId="45FB7C7E" w14:textId="77777777" w:rsidR="00BB0996" w:rsidRPr="00F63093" w:rsidRDefault="00BB0996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2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1</w:t>
            </w:r>
          </w:p>
        </w:tc>
        <w:tc>
          <w:tcPr>
            <w:tcW w:w="2337" w:type="dxa"/>
          </w:tcPr>
          <w:p w14:paraId="5BE3C85C" w14:textId="77777777" w:rsidR="00BB0996" w:rsidRPr="00F63093" w:rsidRDefault="00BB0996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1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 xml:space="preserve">.70 </w:t>
            </w: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±</w:t>
            </w: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0.44</w:t>
            </w:r>
          </w:p>
        </w:tc>
        <w:tc>
          <w:tcPr>
            <w:tcW w:w="2337" w:type="dxa"/>
          </w:tcPr>
          <w:p w14:paraId="4C8A626A" w14:textId="77777777" w:rsidR="00BB0996" w:rsidRPr="00F63093" w:rsidRDefault="00BB0996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0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 xml:space="preserve">.31 </w:t>
            </w: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±</w:t>
            </w: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0.21</w:t>
            </w:r>
          </w:p>
        </w:tc>
        <w:tc>
          <w:tcPr>
            <w:tcW w:w="2338" w:type="dxa"/>
          </w:tcPr>
          <w:p w14:paraId="73EE530C" w14:textId="67C7C8E7" w:rsidR="00BB0996" w:rsidRPr="00F63093" w:rsidRDefault="00D06F3A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0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.21 to 0.40</w:t>
            </w:r>
          </w:p>
        </w:tc>
        <w:tc>
          <w:tcPr>
            <w:tcW w:w="1068" w:type="dxa"/>
          </w:tcPr>
          <w:p w14:paraId="3B8CCA79" w14:textId="3059F7F1" w:rsidR="00BB0996" w:rsidRPr="00F63093" w:rsidRDefault="00D06F3A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&lt;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0.0001</w:t>
            </w:r>
          </w:p>
        </w:tc>
      </w:tr>
      <w:tr w:rsidR="00F63093" w:rsidRPr="00F63093" w14:paraId="00BD86E8" w14:textId="234067FD" w:rsidTr="00E77746">
        <w:trPr>
          <w:trHeight w:val="432"/>
        </w:trPr>
        <w:tc>
          <w:tcPr>
            <w:tcW w:w="1368" w:type="dxa"/>
            <w:hideMark/>
          </w:tcPr>
          <w:p w14:paraId="0702DAB8" w14:textId="77777777" w:rsidR="00BB0996" w:rsidRPr="00F63093" w:rsidRDefault="00BB0996" w:rsidP="00BB0996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Stage III</w:t>
            </w:r>
          </w:p>
        </w:tc>
        <w:tc>
          <w:tcPr>
            <w:tcW w:w="617" w:type="dxa"/>
          </w:tcPr>
          <w:p w14:paraId="138D6A29" w14:textId="77777777" w:rsidR="00BB0996" w:rsidRPr="00F63093" w:rsidRDefault="00BB0996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1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0</w:t>
            </w:r>
          </w:p>
        </w:tc>
        <w:tc>
          <w:tcPr>
            <w:tcW w:w="2337" w:type="dxa"/>
          </w:tcPr>
          <w:p w14:paraId="332E6BE8" w14:textId="77777777" w:rsidR="00BB0996" w:rsidRPr="00F63093" w:rsidRDefault="00BB0996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1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 xml:space="preserve">.14 </w:t>
            </w: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±</w:t>
            </w: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0.19</w:t>
            </w:r>
          </w:p>
        </w:tc>
        <w:tc>
          <w:tcPr>
            <w:tcW w:w="2337" w:type="dxa"/>
          </w:tcPr>
          <w:p w14:paraId="16EE61ED" w14:textId="77777777" w:rsidR="00BB0996" w:rsidRPr="00F63093" w:rsidRDefault="00BB0996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0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 xml:space="preserve">.57 </w:t>
            </w: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±</w:t>
            </w: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 xml:space="preserve"> 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0.40</w:t>
            </w:r>
          </w:p>
        </w:tc>
        <w:tc>
          <w:tcPr>
            <w:tcW w:w="2338" w:type="dxa"/>
          </w:tcPr>
          <w:p w14:paraId="522F6EE1" w14:textId="55674A03" w:rsidR="00BB0996" w:rsidRPr="00F63093" w:rsidRDefault="00D06F3A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0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.27 to 0.87</w:t>
            </w:r>
          </w:p>
        </w:tc>
        <w:tc>
          <w:tcPr>
            <w:tcW w:w="1068" w:type="dxa"/>
          </w:tcPr>
          <w:p w14:paraId="78E21B31" w14:textId="51AC351B" w:rsidR="00BB0996" w:rsidRPr="00F63093" w:rsidRDefault="00D06F3A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0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.002</w:t>
            </w:r>
          </w:p>
        </w:tc>
      </w:tr>
      <w:tr w:rsidR="00F63093" w:rsidRPr="00F63093" w14:paraId="52460FFE" w14:textId="153A0F2E" w:rsidTr="00E77746">
        <w:trPr>
          <w:trHeight w:val="432"/>
        </w:trPr>
        <w:tc>
          <w:tcPr>
            <w:tcW w:w="1368" w:type="dxa"/>
            <w:hideMark/>
          </w:tcPr>
          <w:p w14:paraId="01ED2B9B" w14:textId="77777777" w:rsidR="00BB0996" w:rsidRPr="00F63093" w:rsidRDefault="00BB0996" w:rsidP="00BB0996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Stage IV</w:t>
            </w:r>
          </w:p>
        </w:tc>
        <w:tc>
          <w:tcPr>
            <w:tcW w:w="617" w:type="dxa"/>
          </w:tcPr>
          <w:p w14:paraId="02AE8B11" w14:textId="77777777" w:rsidR="00BB0996" w:rsidRPr="00F63093" w:rsidRDefault="00BB0996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1</w:t>
            </w:r>
          </w:p>
        </w:tc>
        <w:tc>
          <w:tcPr>
            <w:tcW w:w="2337" w:type="dxa"/>
          </w:tcPr>
          <w:p w14:paraId="7D19BB29" w14:textId="77777777" w:rsidR="00BB0996" w:rsidRPr="00F63093" w:rsidRDefault="00BB0996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0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.90</w:t>
            </w:r>
          </w:p>
        </w:tc>
        <w:tc>
          <w:tcPr>
            <w:tcW w:w="2337" w:type="dxa"/>
          </w:tcPr>
          <w:p w14:paraId="5F2E1D5C" w14:textId="77777777" w:rsidR="00BB0996" w:rsidRPr="00F63093" w:rsidRDefault="00BB0996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0</w:t>
            </w:r>
            <w:r w:rsidRPr="00F63093">
              <w:rPr>
                <w:rFonts w:ascii="Times New Roman" w:hAnsi="Times New Roman" w:cs="Times New Roman"/>
                <w:sz w:val="24"/>
                <w:lang w:val="en-GB"/>
              </w:rPr>
              <w:t>.48</w:t>
            </w:r>
          </w:p>
        </w:tc>
        <w:tc>
          <w:tcPr>
            <w:tcW w:w="2338" w:type="dxa"/>
          </w:tcPr>
          <w:p w14:paraId="072930E9" w14:textId="567E3209" w:rsidR="00BB0996" w:rsidRPr="00F63093" w:rsidRDefault="00D06F3A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-</w:t>
            </w:r>
          </w:p>
        </w:tc>
        <w:tc>
          <w:tcPr>
            <w:tcW w:w="1068" w:type="dxa"/>
          </w:tcPr>
          <w:p w14:paraId="6F650C3C" w14:textId="42526C52" w:rsidR="00BB0996" w:rsidRPr="00F63093" w:rsidRDefault="00D06F3A" w:rsidP="00BB0996">
            <w:pPr>
              <w:jc w:val="center"/>
              <w:rPr>
                <w:rFonts w:ascii="Times New Roman" w:hAnsi="Times New Roman" w:cs="Times New Roman"/>
                <w:sz w:val="24"/>
                <w:lang w:val="en-GB"/>
              </w:rPr>
            </w:pPr>
            <w:r w:rsidRPr="00F63093">
              <w:rPr>
                <w:rFonts w:ascii="Times New Roman" w:hAnsi="Times New Roman" w:cs="Times New Roman" w:hint="eastAsia"/>
                <w:sz w:val="24"/>
                <w:lang w:val="en-GB"/>
              </w:rPr>
              <w:t>-</w:t>
            </w:r>
          </w:p>
        </w:tc>
      </w:tr>
    </w:tbl>
    <w:p w14:paraId="684087EC" w14:textId="0FE3E2DF" w:rsidR="00391218" w:rsidRPr="00F63093" w:rsidRDefault="00391218" w:rsidP="00391218">
      <w:pPr>
        <w:spacing w:line="480" w:lineRule="auto"/>
        <w:rPr>
          <w:rFonts w:ascii="Times New Roman" w:hAnsi="Times New Roman" w:cs="Times New Roman"/>
          <w:sz w:val="24"/>
          <w:szCs w:val="28"/>
          <w:lang w:val="en-GB"/>
        </w:rPr>
      </w:pPr>
      <w:r w:rsidRPr="00F63093">
        <w:rPr>
          <w:rFonts w:ascii="Times New Roman" w:hAnsi="Times New Roman" w:cs="Times New Roman"/>
          <w:b/>
          <w:sz w:val="24"/>
          <w:lang w:val="en-GB"/>
        </w:rPr>
        <w:t>Table S3</w:t>
      </w:r>
      <w:r w:rsidRPr="00F63093">
        <w:rPr>
          <w:rFonts w:ascii="Times New Roman" w:hAnsi="Times New Roman" w:cs="Times New Roman"/>
          <w:sz w:val="24"/>
          <w:lang w:val="en-GB"/>
        </w:rPr>
        <w:t xml:space="preserve">. </w:t>
      </w:r>
      <w:r w:rsidR="00475F5E" w:rsidRPr="00F63093">
        <w:rPr>
          <w:rFonts w:ascii="Times New Roman" w:hAnsi="Times New Roman" w:cs="Times New Roman"/>
          <w:sz w:val="24"/>
          <w:szCs w:val="28"/>
          <w:lang w:val="en-GB"/>
        </w:rPr>
        <w:t>Sub analysis</w:t>
      </w:r>
      <w:r w:rsidR="00B84C56" w:rsidRPr="00F63093">
        <w:rPr>
          <w:rFonts w:ascii="Times New Roman" w:hAnsi="Times New Roman" w:cs="Times New Roman"/>
          <w:sz w:val="24"/>
          <w:lang w:val="en-GB"/>
        </w:rPr>
        <w:t xml:space="preserve"> of </w:t>
      </w:r>
      <w:r w:rsidR="00B84C56" w:rsidRPr="00F63093">
        <w:rPr>
          <w:rFonts w:ascii="Times New Roman" w:hAnsi="Times New Roman" w:cs="Times New Roman"/>
          <w:sz w:val="24"/>
          <w:szCs w:val="28"/>
          <w:lang w:val="en-GB"/>
        </w:rPr>
        <w:t xml:space="preserve">the </w:t>
      </w:r>
      <w:r w:rsidRPr="00F63093">
        <w:rPr>
          <w:rFonts w:ascii="Times New Roman" w:hAnsi="Times New Roman" w:cs="Times New Roman"/>
          <w:sz w:val="24"/>
          <w:szCs w:val="28"/>
          <w:lang w:val="en-GB"/>
        </w:rPr>
        <w:t>change</w:t>
      </w:r>
      <w:r w:rsidR="00B95F5F" w:rsidRPr="00F63093">
        <w:rPr>
          <w:rFonts w:ascii="Times New Roman" w:hAnsi="Times New Roman" w:cs="Times New Roman"/>
          <w:sz w:val="24"/>
          <w:szCs w:val="28"/>
          <w:lang w:val="en-GB"/>
        </w:rPr>
        <w:t>s</w:t>
      </w:r>
      <w:r w:rsidRPr="00F63093">
        <w:rPr>
          <w:rFonts w:ascii="Times New Roman" w:hAnsi="Times New Roman" w:cs="Times New Roman"/>
          <w:sz w:val="24"/>
          <w:szCs w:val="28"/>
          <w:lang w:val="en-GB"/>
        </w:rPr>
        <w:t xml:space="preserve"> </w:t>
      </w:r>
      <w:r w:rsidR="00B84C56" w:rsidRPr="00F63093">
        <w:rPr>
          <w:rFonts w:ascii="Times New Roman" w:hAnsi="Times New Roman" w:cs="Times New Roman"/>
          <w:sz w:val="24"/>
          <w:szCs w:val="28"/>
          <w:lang w:val="en-GB"/>
        </w:rPr>
        <w:t xml:space="preserve">in </w:t>
      </w:r>
      <w:r w:rsidRPr="00F63093">
        <w:rPr>
          <w:rFonts w:ascii="Times New Roman" w:hAnsi="Times New Roman" w:cs="Times New Roman"/>
          <w:sz w:val="24"/>
          <w:lang w:val="en-GB"/>
        </w:rPr>
        <w:t>FEV</w:t>
      </w:r>
      <w:r w:rsidRPr="00F63093">
        <w:rPr>
          <w:rFonts w:ascii="Times New Roman" w:hAnsi="Times New Roman" w:cs="Times New Roman"/>
          <w:sz w:val="24"/>
          <w:vertAlign w:val="subscript"/>
          <w:lang w:val="en-GB"/>
        </w:rPr>
        <w:t>1</w:t>
      </w:r>
      <w:r w:rsidRPr="00F63093">
        <w:rPr>
          <w:rFonts w:ascii="Times New Roman" w:hAnsi="Times New Roman" w:cs="Times New Roman"/>
          <w:sz w:val="24"/>
          <w:lang w:val="en-GB"/>
        </w:rPr>
        <w:t xml:space="preserve"> from baseline to </w:t>
      </w:r>
      <w:r w:rsidR="00B95F5F" w:rsidRPr="00F63093">
        <w:rPr>
          <w:rFonts w:ascii="Times New Roman" w:hAnsi="Times New Roman" w:cs="Times New Roman"/>
          <w:sz w:val="24"/>
          <w:szCs w:val="28"/>
          <w:lang w:val="en-GB"/>
        </w:rPr>
        <w:t xml:space="preserve">the end of the study period for </w:t>
      </w:r>
      <w:r w:rsidR="00B84C56" w:rsidRPr="00F63093">
        <w:rPr>
          <w:rFonts w:ascii="Times New Roman" w:hAnsi="Times New Roman" w:cs="Times New Roman"/>
          <w:sz w:val="24"/>
          <w:szCs w:val="28"/>
          <w:lang w:val="en-GB"/>
        </w:rPr>
        <w:t>each COPD stage</w:t>
      </w:r>
    </w:p>
    <w:p w14:paraId="17FEC05B" w14:textId="232616FC" w:rsidR="00210990" w:rsidRPr="00F63093" w:rsidRDefault="00210990" w:rsidP="00391218">
      <w:pPr>
        <w:spacing w:line="480" w:lineRule="auto"/>
        <w:rPr>
          <w:rFonts w:ascii="Times New Roman" w:hAnsi="Times New Roman" w:cs="Times New Roman"/>
          <w:sz w:val="24"/>
          <w:szCs w:val="28"/>
          <w:lang w:val="en-GB"/>
        </w:rPr>
      </w:pPr>
    </w:p>
    <w:p w14:paraId="0EAB6019" w14:textId="5D960C56" w:rsidR="00391218" w:rsidRPr="00F63093" w:rsidRDefault="00B84C56" w:rsidP="00391218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  <w:r w:rsidRPr="00F63093">
        <w:rPr>
          <w:rFonts w:ascii="Times New Roman" w:hAnsi="Times New Roman" w:cs="Times New Roman"/>
          <w:sz w:val="24"/>
          <w:szCs w:val="28"/>
          <w:lang w:val="en-GB"/>
        </w:rPr>
        <w:t xml:space="preserve">The study period was 26 ± 2 weeks. </w:t>
      </w:r>
      <w:r w:rsidR="00391218" w:rsidRPr="00F63093">
        <w:rPr>
          <w:rFonts w:ascii="Times New Roman" w:hAnsi="Times New Roman" w:cs="Times New Roman"/>
          <w:sz w:val="24"/>
          <w:lang w:val="en-GB"/>
        </w:rPr>
        <w:t xml:space="preserve">Data are presented as mean ± SD. </w:t>
      </w:r>
    </w:p>
    <w:p w14:paraId="6064218C" w14:textId="12E5EC77" w:rsidR="00475F5E" w:rsidRPr="00F63093" w:rsidRDefault="00475F5E" w:rsidP="00391218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  <w:r w:rsidRPr="00F63093">
        <w:rPr>
          <w:rFonts w:ascii="Times New Roman" w:hAnsi="Times New Roman"/>
          <w:sz w:val="24"/>
          <w:vertAlign w:val="superscript"/>
          <w:lang w:val="en-GB"/>
        </w:rPr>
        <w:t>*</w:t>
      </w:r>
      <w:r w:rsidRPr="00F63093">
        <w:rPr>
          <w:rFonts w:ascii="Times New Roman" w:hAnsi="Times New Roman"/>
          <w:sz w:val="24"/>
          <w:lang w:val="en-GB"/>
        </w:rPr>
        <w:t>Paired t-tests for the change in mean FEV</w:t>
      </w:r>
      <w:r w:rsidRPr="00F63093">
        <w:rPr>
          <w:rFonts w:ascii="Times New Roman" w:hAnsi="Times New Roman"/>
          <w:sz w:val="24"/>
          <w:vertAlign w:val="subscript"/>
          <w:lang w:val="en-GB"/>
        </w:rPr>
        <w:t>1</w:t>
      </w:r>
      <w:r w:rsidRPr="00F63093">
        <w:rPr>
          <w:rFonts w:ascii="Times New Roman" w:hAnsi="Times New Roman"/>
          <w:sz w:val="24"/>
          <w:lang w:val="en-GB"/>
        </w:rPr>
        <w:t xml:space="preserve"> from baseline to end.</w:t>
      </w:r>
    </w:p>
    <w:p w14:paraId="0607A74D" w14:textId="77777777" w:rsidR="00B95F5F" w:rsidRPr="00F63093" w:rsidRDefault="00B95F5F" w:rsidP="00A20C6E">
      <w:pPr>
        <w:spacing w:line="480" w:lineRule="auto"/>
        <w:rPr>
          <w:rFonts w:ascii="Times New Roman" w:hAnsi="Times New Roman" w:cs="Times New Roman"/>
          <w:sz w:val="24"/>
          <w:lang w:val="en-GB"/>
        </w:rPr>
      </w:pPr>
    </w:p>
    <w:sectPr w:rsidR="00B95F5F" w:rsidRPr="00F63093" w:rsidSect="008957A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07382" w14:textId="77777777" w:rsidR="009679A3" w:rsidRDefault="009679A3" w:rsidP="00257473">
      <w:r>
        <w:separator/>
      </w:r>
    </w:p>
  </w:endnote>
  <w:endnote w:type="continuationSeparator" w:id="0">
    <w:p w14:paraId="6E2313AD" w14:textId="77777777" w:rsidR="009679A3" w:rsidRDefault="009679A3" w:rsidP="00257473">
      <w:r>
        <w:continuationSeparator/>
      </w:r>
    </w:p>
  </w:endnote>
  <w:endnote w:type="continuationNotice" w:id="1">
    <w:p w14:paraId="46124099" w14:textId="77777777" w:rsidR="009679A3" w:rsidRDefault="009679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altName w:val="Century"/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HGMaruGothicMPRO">
    <w:altName w:val="HG丸ｺﾞｼｯｸM-PRO"/>
    <w:charset w:val="80"/>
    <w:family w:val="swiss"/>
    <w:pitch w:val="variable"/>
    <w:sig w:usb0="E00002FF" w:usb1="2AC7EDFE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53B6F" w14:textId="77777777" w:rsidR="009679A3" w:rsidRDefault="009679A3" w:rsidP="00257473">
      <w:r>
        <w:separator/>
      </w:r>
    </w:p>
  </w:footnote>
  <w:footnote w:type="continuationSeparator" w:id="0">
    <w:p w14:paraId="1E8CBF68" w14:textId="77777777" w:rsidR="009679A3" w:rsidRDefault="009679A3" w:rsidP="00257473">
      <w:r>
        <w:continuationSeparator/>
      </w:r>
    </w:p>
  </w:footnote>
  <w:footnote w:type="continuationNotice" w:id="1">
    <w:p w14:paraId="11DA020F" w14:textId="77777777" w:rsidR="009679A3" w:rsidRDefault="009679A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81889"/>
    <w:multiLevelType w:val="hybridMultilevel"/>
    <w:tmpl w:val="2EC21D58"/>
    <w:lvl w:ilvl="0" w:tplc="09766592">
      <w:start w:val="78"/>
      <w:numFmt w:val="bullet"/>
      <w:lvlText w:val="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71E5350"/>
    <w:multiLevelType w:val="hybridMultilevel"/>
    <w:tmpl w:val="314E0C18"/>
    <w:lvl w:ilvl="0" w:tplc="49AC9CFE">
      <w:start w:val="78"/>
      <w:numFmt w:val="bullet"/>
      <w:lvlText w:val="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7A76034"/>
    <w:multiLevelType w:val="hybridMultilevel"/>
    <w:tmpl w:val="3BA49026"/>
    <w:lvl w:ilvl="0" w:tplc="3AA0565A">
      <w:start w:val="78"/>
      <w:numFmt w:val="bullet"/>
      <w:lvlText w:val="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BCB7D9E"/>
    <w:multiLevelType w:val="hybridMultilevel"/>
    <w:tmpl w:val="D3029C58"/>
    <w:lvl w:ilvl="0" w:tplc="5F1C24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9A8F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F44E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C01A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8AF2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1081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F4C8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F2D3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9429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3FC40D4"/>
    <w:multiLevelType w:val="hybridMultilevel"/>
    <w:tmpl w:val="793A10D6"/>
    <w:lvl w:ilvl="0" w:tplc="4634BC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0AA7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36ED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9CF9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BE14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4408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5262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5CFC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5697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7077761"/>
    <w:multiLevelType w:val="hybridMultilevel"/>
    <w:tmpl w:val="5BDEB854"/>
    <w:lvl w:ilvl="0" w:tplc="3E2C9EE6">
      <w:start w:val="78"/>
      <w:numFmt w:val="bullet"/>
      <w:lvlText w:val="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7826E0F"/>
    <w:multiLevelType w:val="hybridMultilevel"/>
    <w:tmpl w:val="A0402C3C"/>
    <w:lvl w:ilvl="0" w:tplc="7B82CB9C">
      <w:start w:val="78"/>
      <w:numFmt w:val="bullet"/>
      <w:lvlText w:val="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45F6C33"/>
    <w:multiLevelType w:val="hybridMultilevel"/>
    <w:tmpl w:val="CCAA205A"/>
    <w:lvl w:ilvl="0" w:tplc="E1B6A718">
      <w:start w:val="78"/>
      <w:numFmt w:val="bullet"/>
      <w:lvlText w:val="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D4C5260"/>
    <w:multiLevelType w:val="hybridMultilevel"/>
    <w:tmpl w:val="C1603786"/>
    <w:lvl w:ilvl="0" w:tplc="9B42D1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A481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6A4C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748B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26BA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8C9C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4CA9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9E96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763C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0775B7C"/>
    <w:multiLevelType w:val="multilevel"/>
    <w:tmpl w:val="FDEAA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B27652"/>
    <w:multiLevelType w:val="hybridMultilevel"/>
    <w:tmpl w:val="F2543452"/>
    <w:lvl w:ilvl="0" w:tplc="802811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CEC3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0C61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D202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34C1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864F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A0FA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30A9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8C23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76662A2"/>
    <w:multiLevelType w:val="hybridMultilevel"/>
    <w:tmpl w:val="73749086"/>
    <w:lvl w:ilvl="0" w:tplc="F4C8541E">
      <w:start w:val="20"/>
      <w:numFmt w:val="bullet"/>
      <w:lvlText w:val="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82912C4"/>
    <w:multiLevelType w:val="hybridMultilevel"/>
    <w:tmpl w:val="1472DFA0"/>
    <w:lvl w:ilvl="0" w:tplc="3954C206">
      <w:start w:val="78"/>
      <w:numFmt w:val="bullet"/>
      <w:lvlText w:val="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ACB091A"/>
    <w:multiLevelType w:val="hybridMultilevel"/>
    <w:tmpl w:val="CBD649AA"/>
    <w:lvl w:ilvl="0" w:tplc="75F487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643B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ECF8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14E3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482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F65D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36A4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8065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5EFF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E4E512E"/>
    <w:multiLevelType w:val="hybridMultilevel"/>
    <w:tmpl w:val="4E8CDD52"/>
    <w:lvl w:ilvl="0" w:tplc="3AE85A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1231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107D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D659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C630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E0F9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7C3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963A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1A95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6"/>
  </w:num>
  <w:num w:numId="5">
    <w:abstractNumId w:val="12"/>
  </w:num>
  <w:num w:numId="6">
    <w:abstractNumId w:val="1"/>
  </w:num>
  <w:num w:numId="7">
    <w:abstractNumId w:val="2"/>
  </w:num>
  <w:num w:numId="8">
    <w:abstractNumId w:val="0"/>
  </w:num>
  <w:num w:numId="9">
    <w:abstractNumId w:val="9"/>
  </w:num>
  <w:num w:numId="10">
    <w:abstractNumId w:val="8"/>
  </w:num>
  <w:num w:numId="11">
    <w:abstractNumId w:val="14"/>
  </w:num>
  <w:num w:numId="12">
    <w:abstractNumId w:val="13"/>
  </w:num>
  <w:num w:numId="13">
    <w:abstractNumId w:val="3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5E8"/>
    <w:rsid w:val="00006900"/>
    <w:rsid w:val="000113B6"/>
    <w:rsid w:val="00017A13"/>
    <w:rsid w:val="00033EDD"/>
    <w:rsid w:val="000704DA"/>
    <w:rsid w:val="00077ADA"/>
    <w:rsid w:val="000851EA"/>
    <w:rsid w:val="0009537E"/>
    <w:rsid w:val="000A2750"/>
    <w:rsid w:val="000B0647"/>
    <w:rsid w:val="000C265D"/>
    <w:rsid w:val="000C5B3D"/>
    <w:rsid w:val="000E1804"/>
    <w:rsid w:val="000E3895"/>
    <w:rsid w:val="000E63CA"/>
    <w:rsid w:val="001023D4"/>
    <w:rsid w:val="001039C6"/>
    <w:rsid w:val="00104B11"/>
    <w:rsid w:val="0011280B"/>
    <w:rsid w:val="00116527"/>
    <w:rsid w:val="00122B73"/>
    <w:rsid w:val="001369FF"/>
    <w:rsid w:val="00146C62"/>
    <w:rsid w:val="00152043"/>
    <w:rsid w:val="00177BF8"/>
    <w:rsid w:val="00191B02"/>
    <w:rsid w:val="00196FC4"/>
    <w:rsid w:val="001A0888"/>
    <w:rsid w:val="001B0C91"/>
    <w:rsid w:val="001D35E8"/>
    <w:rsid w:val="001D5439"/>
    <w:rsid w:val="001D582E"/>
    <w:rsid w:val="001E7C12"/>
    <w:rsid w:val="0020580B"/>
    <w:rsid w:val="00210990"/>
    <w:rsid w:val="00222CFD"/>
    <w:rsid w:val="00243491"/>
    <w:rsid w:val="00243495"/>
    <w:rsid w:val="00257473"/>
    <w:rsid w:val="00257944"/>
    <w:rsid w:val="00274750"/>
    <w:rsid w:val="002757E9"/>
    <w:rsid w:val="00277F10"/>
    <w:rsid w:val="00293DC5"/>
    <w:rsid w:val="002B79E5"/>
    <w:rsid w:val="002C47D0"/>
    <w:rsid w:val="002D40AE"/>
    <w:rsid w:val="002F0A16"/>
    <w:rsid w:val="002F6D66"/>
    <w:rsid w:val="00310487"/>
    <w:rsid w:val="0032347A"/>
    <w:rsid w:val="00325171"/>
    <w:rsid w:val="00332E6D"/>
    <w:rsid w:val="00337F70"/>
    <w:rsid w:val="00364865"/>
    <w:rsid w:val="00383394"/>
    <w:rsid w:val="003859D7"/>
    <w:rsid w:val="00385C91"/>
    <w:rsid w:val="00391218"/>
    <w:rsid w:val="003A28D7"/>
    <w:rsid w:val="003F446F"/>
    <w:rsid w:val="004038F9"/>
    <w:rsid w:val="00406A87"/>
    <w:rsid w:val="00406F24"/>
    <w:rsid w:val="00445833"/>
    <w:rsid w:val="00446A96"/>
    <w:rsid w:val="004600E6"/>
    <w:rsid w:val="00464EE7"/>
    <w:rsid w:val="00475F5E"/>
    <w:rsid w:val="00477649"/>
    <w:rsid w:val="00484A5C"/>
    <w:rsid w:val="00485C7C"/>
    <w:rsid w:val="00487C7C"/>
    <w:rsid w:val="004912A7"/>
    <w:rsid w:val="00493C07"/>
    <w:rsid w:val="00494D32"/>
    <w:rsid w:val="004A6FF0"/>
    <w:rsid w:val="004B168D"/>
    <w:rsid w:val="004B757F"/>
    <w:rsid w:val="004D05FF"/>
    <w:rsid w:val="004D6279"/>
    <w:rsid w:val="004E2088"/>
    <w:rsid w:val="004E5D3F"/>
    <w:rsid w:val="00500C46"/>
    <w:rsid w:val="005024C6"/>
    <w:rsid w:val="00517694"/>
    <w:rsid w:val="005245EF"/>
    <w:rsid w:val="0053427C"/>
    <w:rsid w:val="00537B1D"/>
    <w:rsid w:val="0054455A"/>
    <w:rsid w:val="00546751"/>
    <w:rsid w:val="005516CF"/>
    <w:rsid w:val="005545C2"/>
    <w:rsid w:val="00584FD2"/>
    <w:rsid w:val="0059489C"/>
    <w:rsid w:val="005964E5"/>
    <w:rsid w:val="005A17EC"/>
    <w:rsid w:val="005C560B"/>
    <w:rsid w:val="005D0CC1"/>
    <w:rsid w:val="005D2D00"/>
    <w:rsid w:val="005E5456"/>
    <w:rsid w:val="005F02D6"/>
    <w:rsid w:val="0060411B"/>
    <w:rsid w:val="00604A5E"/>
    <w:rsid w:val="00610FC2"/>
    <w:rsid w:val="00614CA6"/>
    <w:rsid w:val="00617296"/>
    <w:rsid w:val="0061736F"/>
    <w:rsid w:val="00622722"/>
    <w:rsid w:val="0063587F"/>
    <w:rsid w:val="00635987"/>
    <w:rsid w:val="00666C11"/>
    <w:rsid w:val="006727AF"/>
    <w:rsid w:val="006749C8"/>
    <w:rsid w:val="0068371F"/>
    <w:rsid w:val="00690002"/>
    <w:rsid w:val="006A6DB0"/>
    <w:rsid w:val="006B5438"/>
    <w:rsid w:val="006C086B"/>
    <w:rsid w:val="006C795C"/>
    <w:rsid w:val="006C7B33"/>
    <w:rsid w:val="006D3CD8"/>
    <w:rsid w:val="006D60B7"/>
    <w:rsid w:val="0070467B"/>
    <w:rsid w:val="00712CF1"/>
    <w:rsid w:val="00717255"/>
    <w:rsid w:val="00733B51"/>
    <w:rsid w:val="00742A90"/>
    <w:rsid w:val="007527A4"/>
    <w:rsid w:val="0075612B"/>
    <w:rsid w:val="00760499"/>
    <w:rsid w:val="00760526"/>
    <w:rsid w:val="00780F91"/>
    <w:rsid w:val="007C0E53"/>
    <w:rsid w:val="007E3F46"/>
    <w:rsid w:val="007F4B9B"/>
    <w:rsid w:val="00810D9B"/>
    <w:rsid w:val="008353E6"/>
    <w:rsid w:val="00837D42"/>
    <w:rsid w:val="008422BA"/>
    <w:rsid w:val="00860192"/>
    <w:rsid w:val="0086055B"/>
    <w:rsid w:val="008605E9"/>
    <w:rsid w:val="00861DC2"/>
    <w:rsid w:val="00865493"/>
    <w:rsid w:val="00865C61"/>
    <w:rsid w:val="00872758"/>
    <w:rsid w:val="00873C7C"/>
    <w:rsid w:val="0087543F"/>
    <w:rsid w:val="0088070C"/>
    <w:rsid w:val="00885BEF"/>
    <w:rsid w:val="00894775"/>
    <w:rsid w:val="00895121"/>
    <w:rsid w:val="008957A9"/>
    <w:rsid w:val="0089638E"/>
    <w:rsid w:val="008A2D8F"/>
    <w:rsid w:val="008A7D43"/>
    <w:rsid w:val="008E0AE7"/>
    <w:rsid w:val="008E25B4"/>
    <w:rsid w:val="008E4D7F"/>
    <w:rsid w:val="008F0940"/>
    <w:rsid w:val="008F6F92"/>
    <w:rsid w:val="0090401E"/>
    <w:rsid w:val="0091146A"/>
    <w:rsid w:val="00921FB4"/>
    <w:rsid w:val="00931F46"/>
    <w:rsid w:val="00940E13"/>
    <w:rsid w:val="00947FF3"/>
    <w:rsid w:val="00962CFC"/>
    <w:rsid w:val="0096420D"/>
    <w:rsid w:val="009665FF"/>
    <w:rsid w:val="009679A3"/>
    <w:rsid w:val="00970511"/>
    <w:rsid w:val="00974960"/>
    <w:rsid w:val="00981742"/>
    <w:rsid w:val="0098217A"/>
    <w:rsid w:val="00984073"/>
    <w:rsid w:val="00992235"/>
    <w:rsid w:val="009931A1"/>
    <w:rsid w:val="009A52F9"/>
    <w:rsid w:val="009B0627"/>
    <w:rsid w:val="009B46A6"/>
    <w:rsid w:val="009C4C06"/>
    <w:rsid w:val="009D5FAE"/>
    <w:rsid w:val="009E1DEE"/>
    <w:rsid w:val="009F4754"/>
    <w:rsid w:val="009F48B5"/>
    <w:rsid w:val="00A1446D"/>
    <w:rsid w:val="00A15B19"/>
    <w:rsid w:val="00A16092"/>
    <w:rsid w:val="00A20C6E"/>
    <w:rsid w:val="00A324A6"/>
    <w:rsid w:val="00A36CF4"/>
    <w:rsid w:val="00A43746"/>
    <w:rsid w:val="00A44BF4"/>
    <w:rsid w:val="00A45005"/>
    <w:rsid w:val="00A622CC"/>
    <w:rsid w:val="00A90449"/>
    <w:rsid w:val="00A95B2A"/>
    <w:rsid w:val="00AA5438"/>
    <w:rsid w:val="00AA7B0A"/>
    <w:rsid w:val="00AB3F2B"/>
    <w:rsid w:val="00AB4DBD"/>
    <w:rsid w:val="00AC0899"/>
    <w:rsid w:val="00AD33B4"/>
    <w:rsid w:val="00AD48B8"/>
    <w:rsid w:val="00AD7B47"/>
    <w:rsid w:val="00AE6CCB"/>
    <w:rsid w:val="00AE790A"/>
    <w:rsid w:val="00AF02F3"/>
    <w:rsid w:val="00AF5F69"/>
    <w:rsid w:val="00AF7948"/>
    <w:rsid w:val="00B23D99"/>
    <w:rsid w:val="00B23F9F"/>
    <w:rsid w:val="00B2751E"/>
    <w:rsid w:val="00B3566E"/>
    <w:rsid w:val="00B56A1C"/>
    <w:rsid w:val="00B658B6"/>
    <w:rsid w:val="00B7582B"/>
    <w:rsid w:val="00B84C56"/>
    <w:rsid w:val="00B86CE9"/>
    <w:rsid w:val="00B95F5F"/>
    <w:rsid w:val="00B9622D"/>
    <w:rsid w:val="00BA0486"/>
    <w:rsid w:val="00BA4752"/>
    <w:rsid w:val="00BB0996"/>
    <w:rsid w:val="00BD1CC4"/>
    <w:rsid w:val="00BD4787"/>
    <w:rsid w:val="00C04628"/>
    <w:rsid w:val="00C245A2"/>
    <w:rsid w:val="00C4189A"/>
    <w:rsid w:val="00C42BEC"/>
    <w:rsid w:val="00C5400F"/>
    <w:rsid w:val="00CA0DD0"/>
    <w:rsid w:val="00CD242E"/>
    <w:rsid w:val="00CF42A4"/>
    <w:rsid w:val="00CF677C"/>
    <w:rsid w:val="00D00029"/>
    <w:rsid w:val="00D00B6A"/>
    <w:rsid w:val="00D064C6"/>
    <w:rsid w:val="00D06F3A"/>
    <w:rsid w:val="00D14E66"/>
    <w:rsid w:val="00D44A7D"/>
    <w:rsid w:val="00D54D66"/>
    <w:rsid w:val="00D558B4"/>
    <w:rsid w:val="00D77CB5"/>
    <w:rsid w:val="00D83921"/>
    <w:rsid w:val="00D91ED1"/>
    <w:rsid w:val="00DB0920"/>
    <w:rsid w:val="00DC0295"/>
    <w:rsid w:val="00DC334F"/>
    <w:rsid w:val="00DD77A5"/>
    <w:rsid w:val="00DE0DD8"/>
    <w:rsid w:val="00DE1C2F"/>
    <w:rsid w:val="00DE710D"/>
    <w:rsid w:val="00DF399D"/>
    <w:rsid w:val="00E0140E"/>
    <w:rsid w:val="00E027CD"/>
    <w:rsid w:val="00E10CC7"/>
    <w:rsid w:val="00E15630"/>
    <w:rsid w:val="00E24D02"/>
    <w:rsid w:val="00E31A1D"/>
    <w:rsid w:val="00E35140"/>
    <w:rsid w:val="00E548A9"/>
    <w:rsid w:val="00E70E20"/>
    <w:rsid w:val="00E77746"/>
    <w:rsid w:val="00E82007"/>
    <w:rsid w:val="00E8246A"/>
    <w:rsid w:val="00E867C5"/>
    <w:rsid w:val="00EB0C60"/>
    <w:rsid w:val="00EC04AE"/>
    <w:rsid w:val="00ED2472"/>
    <w:rsid w:val="00ED3AA4"/>
    <w:rsid w:val="00EE5E14"/>
    <w:rsid w:val="00F00A19"/>
    <w:rsid w:val="00F02626"/>
    <w:rsid w:val="00F04490"/>
    <w:rsid w:val="00F216D5"/>
    <w:rsid w:val="00F41965"/>
    <w:rsid w:val="00F44D8F"/>
    <w:rsid w:val="00F5025E"/>
    <w:rsid w:val="00F5051D"/>
    <w:rsid w:val="00F62AFA"/>
    <w:rsid w:val="00F63093"/>
    <w:rsid w:val="00F6792A"/>
    <w:rsid w:val="00F96C8B"/>
    <w:rsid w:val="00FA72B7"/>
    <w:rsid w:val="00FB4558"/>
    <w:rsid w:val="00FB5048"/>
    <w:rsid w:val="00FB7EB6"/>
    <w:rsid w:val="00FD3031"/>
    <w:rsid w:val="00FD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3CE0A41"/>
  <w15:docId w15:val="{A14EB96F-C9E1-4496-AE58-6B08B9087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B962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スタイル3"/>
    <w:basedOn w:val="a0"/>
    <w:uiPriority w:val="1"/>
    <w:rsid w:val="00FB5048"/>
    <w:rPr>
      <w:rFonts w:eastAsia="HGMaruGothicMPRO"/>
      <w:sz w:val="28"/>
      <w:u w:val="single"/>
    </w:rPr>
  </w:style>
  <w:style w:type="table" w:styleId="a3">
    <w:name w:val="Table Grid"/>
    <w:basedOn w:val="a1"/>
    <w:uiPriority w:val="59"/>
    <w:rsid w:val="001D3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 Accent 6"/>
    <w:basedOn w:val="a1"/>
    <w:uiPriority w:val="60"/>
    <w:rsid w:val="001D35E8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10">
    <w:name w:val="Light Shading Accent 2"/>
    <w:basedOn w:val="a1"/>
    <w:uiPriority w:val="60"/>
    <w:rsid w:val="001D35E8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11">
    <w:name w:val="Light Shading"/>
    <w:basedOn w:val="a1"/>
    <w:uiPriority w:val="60"/>
    <w:rsid w:val="001D35E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header"/>
    <w:basedOn w:val="a"/>
    <w:link w:val="a5"/>
    <w:uiPriority w:val="99"/>
    <w:unhideWhenUsed/>
    <w:rsid w:val="00EB0C6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0C60"/>
  </w:style>
  <w:style w:type="paragraph" w:styleId="a6">
    <w:name w:val="footer"/>
    <w:basedOn w:val="a"/>
    <w:link w:val="a7"/>
    <w:uiPriority w:val="99"/>
    <w:unhideWhenUsed/>
    <w:rsid w:val="00EB0C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0C60"/>
  </w:style>
  <w:style w:type="table" w:styleId="6">
    <w:name w:val="Medium List 1"/>
    <w:basedOn w:val="a1"/>
    <w:uiPriority w:val="65"/>
    <w:rsid w:val="00A1609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AE6C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6CCB"/>
    <w:rPr>
      <w:rFonts w:asciiTheme="majorHAnsi" w:eastAsiaTheme="majorEastAsia" w:hAnsiTheme="majorHAnsi" w:cstheme="majorBidi"/>
      <w:sz w:val="18"/>
      <w:szCs w:val="18"/>
    </w:rPr>
  </w:style>
  <w:style w:type="table" w:styleId="60">
    <w:name w:val="Medium List 1 Accent 6"/>
    <w:basedOn w:val="a1"/>
    <w:uiPriority w:val="65"/>
    <w:rsid w:val="00F5025E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7">
    <w:name w:val="Medium List 2"/>
    <w:basedOn w:val="a1"/>
    <w:uiPriority w:val="66"/>
    <w:rsid w:val="00F5025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30">
    <w:name w:val="Light Grid"/>
    <w:basedOn w:val="a1"/>
    <w:uiPriority w:val="62"/>
    <w:rsid w:val="004A6FF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61">
    <w:name w:val="表 (モノトーン)  61"/>
    <w:basedOn w:val="a1"/>
    <w:next w:val="6"/>
    <w:uiPriority w:val="65"/>
    <w:rsid w:val="00325171"/>
    <w:rPr>
      <w:rFonts w:ascii="Century" w:eastAsia="Times New Roman" w:hAnsi="Century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Arial" w:eastAsia="ＭＳ ゴシック" w:hAnsi="Arial" w:cs="Times New Roman" w:hint="default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character" w:styleId="aa">
    <w:name w:val="Hyperlink"/>
    <w:basedOn w:val="a0"/>
    <w:uiPriority w:val="99"/>
    <w:unhideWhenUsed/>
    <w:rsid w:val="00310487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FA72B7"/>
    <w:rPr>
      <w:color w:val="800080"/>
      <w:u w:val="single"/>
    </w:rPr>
  </w:style>
  <w:style w:type="paragraph" w:customStyle="1" w:styleId="font5">
    <w:name w:val="font5"/>
    <w:basedOn w:val="a"/>
    <w:rsid w:val="00FA72B7"/>
    <w:pPr>
      <w:widowControl/>
      <w:spacing w:before="100" w:beforeAutospacing="1" w:after="100" w:afterAutospacing="1"/>
      <w:jc w:val="left"/>
    </w:pPr>
    <w:rPr>
      <w:rFonts w:ascii="游ゴシック" w:eastAsia="游ゴシック" w:hAnsi="游ゴシック" w:cs="ＭＳ Ｐゴシック"/>
      <w:kern w:val="0"/>
      <w:sz w:val="12"/>
      <w:szCs w:val="12"/>
    </w:rPr>
  </w:style>
  <w:style w:type="paragraph" w:customStyle="1" w:styleId="font6">
    <w:name w:val="font6"/>
    <w:basedOn w:val="a"/>
    <w:rsid w:val="00FA72B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2"/>
    </w:rPr>
  </w:style>
  <w:style w:type="paragraph" w:customStyle="1" w:styleId="font7">
    <w:name w:val="font7"/>
    <w:basedOn w:val="a"/>
    <w:rsid w:val="00FA72B7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 w:cs="ＭＳ Ｐゴシック"/>
      <w:kern w:val="0"/>
      <w:sz w:val="22"/>
    </w:rPr>
  </w:style>
  <w:style w:type="paragraph" w:customStyle="1" w:styleId="font8">
    <w:name w:val="font8"/>
    <w:basedOn w:val="a"/>
    <w:rsid w:val="00FA72B7"/>
    <w:pPr>
      <w:widowControl/>
      <w:spacing w:before="100" w:beforeAutospacing="1" w:after="100" w:afterAutospacing="1"/>
      <w:jc w:val="left"/>
    </w:pPr>
    <w:rPr>
      <w:rFonts w:ascii="Calibri" w:eastAsia="ＭＳ Ｐゴシック" w:hAnsi="Calibri" w:cs="ＭＳ Ｐゴシック"/>
      <w:kern w:val="0"/>
      <w:sz w:val="22"/>
    </w:rPr>
  </w:style>
  <w:style w:type="paragraph" w:customStyle="1" w:styleId="font9">
    <w:name w:val="font9"/>
    <w:basedOn w:val="a"/>
    <w:rsid w:val="00FA72B7"/>
    <w:pPr>
      <w:widowControl/>
      <w:spacing w:before="100" w:beforeAutospacing="1" w:after="100" w:afterAutospacing="1"/>
      <w:jc w:val="left"/>
    </w:pPr>
    <w:rPr>
      <w:rFonts w:ascii="Calibri" w:eastAsia="ＭＳ Ｐゴシック" w:hAnsi="Calibri" w:cs="ＭＳ Ｐゴシック"/>
      <w:color w:val="222222"/>
      <w:kern w:val="0"/>
      <w:sz w:val="22"/>
    </w:rPr>
  </w:style>
  <w:style w:type="paragraph" w:customStyle="1" w:styleId="font10">
    <w:name w:val="font10"/>
    <w:basedOn w:val="a"/>
    <w:rsid w:val="00FA72B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2"/>
    </w:rPr>
  </w:style>
  <w:style w:type="paragraph" w:customStyle="1" w:styleId="font11">
    <w:name w:val="font11"/>
    <w:basedOn w:val="a"/>
    <w:rsid w:val="00FA72B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222222"/>
      <w:kern w:val="0"/>
      <w:sz w:val="22"/>
    </w:rPr>
  </w:style>
  <w:style w:type="paragraph" w:customStyle="1" w:styleId="xl65">
    <w:name w:val="xl65"/>
    <w:basedOn w:val="a"/>
    <w:rsid w:val="00FA72B7"/>
    <w:pPr>
      <w:widowControl/>
      <w:spacing w:before="100" w:beforeAutospacing="1" w:after="100" w:afterAutospacing="1"/>
      <w:jc w:val="left"/>
    </w:pPr>
    <w:rPr>
      <w:rFonts w:ascii="Times New Roman" w:eastAsia="ＭＳ Ｐゴシック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FA72B7"/>
    <w:pPr>
      <w:widowControl/>
      <w:spacing w:before="100" w:beforeAutospacing="1" w:after="100" w:afterAutospacing="1"/>
      <w:jc w:val="left"/>
    </w:pPr>
    <w:rPr>
      <w:rFonts w:ascii="Times New Roman" w:eastAsia="ＭＳ Ｐゴシック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FA72B7"/>
    <w:pPr>
      <w:widowControl/>
      <w:spacing w:before="100" w:beforeAutospacing="1" w:after="100" w:afterAutospacing="1"/>
      <w:jc w:val="center"/>
    </w:pPr>
    <w:rPr>
      <w:rFonts w:ascii="Times New Roman" w:eastAsia="ＭＳ Ｐゴシック" w:hAnsi="Times New Roman" w:cs="Times New Roman"/>
      <w:kern w:val="0"/>
      <w:sz w:val="24"/>
      <w:szCs w:val="24"/>
    </w:rPr>
  </w:style>
  <w:style w:type="paragraph" w:customStyle="1" w:styleId="xl68">
    <w:name w:val="xl68"/>
    <w:basedOn w:val="a"/>
    <w:rsid w:val="00FA72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eastAsia="ＭＳ Ｐゴシック" w:hAnsi="Calibri" w:cs="ＭＳ Ｐゴシック"/>
      <w:kern w:val="0"/>
      <w:sz w:val="24"/>
      <w:szCs w:val="24"/>
    </w:rPr>
  </w:style>
  <w:style w:type="paragraph" w:customStyle="1" w:styleId="xl69">
    <w:name w:val="xl69"/>
    <w:basedOn w:val="a"/>
    <w:rsid w:val="00FA72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eastAsia="ＭＳ Ｐゴシック" w:hAnsi="Calibri" w:cs="ＭＳ Ｐゴシック"/>
      <w:color w:val="222222"/>
      <w:kern w:val="0"/>
      <w:sz w:val="24"/>
      <w:szCs w:val="24"/>
    </w:rPr>
  </w:style>
  <w:style w:type="paragraph" w:customStyle="1" w:styleId="xl70">
    <w:name w:val="xl70"/>
    <w:basedOn w:val="a"/>
    <w:rsid w:val="00FA72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eastAsia="ＭＳ Ｐゴシック" w:hAnsi="Calibri" w:cs="ＭＳ Ｐゴシック"/>
      <w:kern w:val="0"/>
      <w:sz w:val="24"/>
      <w:szCs w:val="24"/>
    </w:rPr>
  </w:style>
  <w:style w:type="paragraph" w:customStyle="1" w:styleId="xl71">
    <w:name w:val="xl71"/>
    <w:basedOn w:val="a"/>
    <w:rsid w:val="00FA72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eastAsia="ＭＳ Ｐゴシック" w:hAnsi="Calibri" w:cs="ＭＳ Ｐゴシック"/>
      <w:kern w:val="0"/>
      <w:sz w:val="24"/>
      <w:szCs w:val="24"/>
    </w:rPr>
  </w:style>
  <w:style w:type="paragraph" w:customStyle="1" w:styleId="xl72">
    <w:name w:val="xl72"/>
    <w:basedOn w:val="a"/>
    <w:rsid w:val="00FA72B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alibri" w:eastAsia="ＭＳ Ｐゴシック" w:hAnsi="Calibri" w:cs="ＭＳ Ｐゴシック"/>
      <w:color w:val="222222"/>
      <w:kern w:val="0"/>
      <w:sz w:val="24"/>
      <w:szCs w:val="24"/>
    </w:rPr>
  </w:style>
  <w:style w:type="paragraph" w:styleId="ac">
    <w:name w:val="List Paragraph"/>
    <w:basedOn w:val="a"/>
    <w:uiPriority w:val="34"/>
    <w:qFormat/>
    <w:rsid w:val="00243491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837D42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837D42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837D42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837D42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37D42"/>
    <w:rPr>
      <w:b/>
      <w:bCs/>
    </w:rPr>
  </w:style>
  <w:style w:type="table" w:styleId="4">
    <w:name w:val="List Table 4"/>
    <w:basedOn w:val="a1"/>
    <w:uiPriority w:val="49"/>
    <w:rsid w:val="001E7C1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2">
    <w:name w:val="List Table 6 Colorful"/>
    <w:basedOn w:val="a1"/>
    <w:uiPriority w:val="51"/>
    <w:rsid w:val="001E7C1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Web">
    <w:name w:val="Normal (Web)"/>
    <w:basedOn w:val="a"/>
    <w:uiPriority w:val="99"/>
    <w:semiHidden/>
    <w:unhideWhenUsed/>
    <w:rsid w:val="00760526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table" w:styleId="2">
    <w:name w:val="Plain Table 2"/>
    <w:basedOn w:val="a1"/>
    <w:uiPriority w:val="42"/>
    <w:rsid w:val="00E0140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20">
    <w:name w:val="List Table 2"/>
    <w:basedOn w:val="a1"/>
    <w:uiPriority w:val="47"/>
    <w:rsid w:val="00E0140E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82670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13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1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254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2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42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1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yperlink" Target="mailto:everyday.is.a.new.day.1981@gmail.com" TargetMode="Externa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8D585-73EA-1D47-A482-7225C7C29F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900763-6B70-4542-805E-3C08DB9FC6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9DF4A6-A8B5-8345-B586-281DA70F1A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DA0C55-431C-864B-B584-D7B2CA09201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440E683-30F5-CB40-B213-01DE96D956A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06003359-30D5-0C45-B1DA-05A9C408C07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8335842-B489-0D47-92BA-E537F265EAA2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1B9D8448-8A0C-344C-B432-91C15CDC5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 Enago22</dc:creator>
  <cp:lastModifiedBy>katsura-ph.system@outlook.jp</cp:lastModifiedBy>
  <cp:revision>34</cp:revision>
  <cp:lastPrinted>2020-04-30T10:16:00Z</cp:lastPrinted>
  <dcterms:created xsi:type="dcterms:W3CDTF">2020-09-23T14:50:00Z</dcterms:created>
  <dcterms:modified xsi:type="dcterms:W3CDTF">2021-04-30T09:02:00Z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iqueFileID">
    <vt:lpwstr>NlSRhXedEhUX</vt:lpwstr>
  </property>
</Properties>
</file>