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225495" w14:textId="4DC75D09" w:rsidR="007E695A" w:rsidRPr="00730711" w:rsidRDefault="00876670" w:rsidP="00EC08AA">
      <w:pPr>
        <w:pStyle w:val="BodyTextFirstIndent"/>
        <w:spacing w:line="480" w:lineRule="auto"/>
        <w:ind w:firstLine="0"/>
        <w:rPr>
          <w:sz w:val="22"/>
          <w:szCs w:val="22"/>
        </w:rPr>
      </w:pPr>
      <w:r w:rsidRPr="00FD23C0">
        <w:rPr>
          <w:color w:val="000000" w:themeColor="text1"/>
          <w:sz w:val="22"/>
          <w:szCs w:val="22"/>
          <w:shd w:val="clear" w:color="auto" w:fill="FFFFFF"/>
        </w:rPr>
        <w:t>Additional file</w:t>
      </w:r>
      <w:r w:rsidR="00F67BE4" w:rsidRPr="00730711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3A492C" w:rsidRPr="00730711">
        <w:rPr>
          <w:color w:val="000000" w:themeColor="text1"/>
          <w:sz w:val="22"/>
          <w:szCs w:val="22"/>
          <w:shd w:val="clear" w:color="auto" w:fill="FFFFFF"/>
        </w:rPr>
        <w:t>1</w:t>
      </w:r>
      <w:r w:rsidR="003A492C" w:rsidRPr="00730711">
        <w:rPr>
          <w:sz w:val="22"/>
          <w:szCs w:val="22"/>
          <w:shd w:val="clear" w:color="auto" w:fill="FFFFFF"/>
        </w:rPr>
        <w:t xml:space="preserve">. </w:t>
      </w:r>
      <w:r w:rsidR="003A492C" w:rsidRPr="00730711">
        <w:rPr>
          <w:sz w:val="22"/>
          <w:szCs w:val="22"/>
        </w:rPr>
        <w:t>Definition of drugs (Receipt computed code)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934"/>
      </w:tblGrid>
      <w:tr w:rsidR="00F51C83" w14:paraId="723026D0" w14:textId="77777777" w:rsidTr="00515EE6">
        <w:trPr>
          <w:tblHeader/>
        </w:trPr>
        <w:tc>
          <w:tcPr>
            <w:tcW w:w="2127" w:type="dxa"/>
            <w:shd w:val="clear" w:color="auto" w:fill="auto"/>
          </w:tcPr>
          <w:p w14:paraId="5813C0C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Drug</w:t>
            </w:r>
          </w:p>
        </w:tc>
        <w:tc>
          <w:tcPr>
            <w:tcW w:w="6934" w:type="dxa"/>
            <w:shd w:val="clear" w:color="auto" w:fill="auto"/>
          </w:tcPr>
          <w:p w14:paraId="08D86F3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Receipt computed code</w:t>
            </w:r>
          </w:p>
        </w:tc>
      </w:tr>
      <w:tr w:rsidR="00F51C83" w14:paraId="52954E50" w14:textId="77777777" w:rsidTr="00515EE6">
        <w:tc>
          <w:tcPr>
            <w:tcW w:w="2127" w:type="dxa"/>
            <w:shd w:val="clear" w:color="auto" w:fill="auto"/>
          </w:tcPr>
          <w:p w14:paraId="3C4DE77C" w14:textId="77777777" w:rsidR="007E695A" w:rsidRPr="00730711" w:rsidRDefault="00876670" w:rsidP="00EC08AA">
            <w:pPr>
              <w:pStyle w:val="BodyTextFirstIndent"/>
              <w:spacing w:line="480" w:lineRule="auto"/>
              <w:ind w:firstLine="34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Fasudil hydrochloride</w:t>
            </w:r>
          </w:p>
        </w:tc>
        <w:tc>
          <w:tcPr>
            <w:tcW w:w="6934" w:type="dxa"/>
            <w:shd w:val="clear" w:color="auto" w:fill="auto"/>
          </w:tcPr>
          <w:p w14:paraId="13B64582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620005150, 622804001</w:t>
            </w:r>
          </w:p>
        </w:tc>
      </w:tr>
      <w:tr w:rsidR="00F51C83" w14:paraId="4CEB3718" w14:textId="77777777" w:rsidTr="00515EE6">
        <w:tc>
          <w:tcPr>
            <w:tcW w:w="2127" w:type="dxa"/>
            <w:shd w:val="clear" w:color="auto" w:fill="auto"/>
          </w:tcPr>
          <w:p w14:paraId="44EA34D8" w14:textId="77777777" w:rsidR="007E695A" w:rsidRPr="00730711" w:rsidRDefault="00876670" w:rsidP="00EC08AA">
            <w:pPr>
              <w:pStyle w:val="BodyTextFirstIndent"/>
              <w:spacing w:line="480" w:lineRule="auto"/>
              <w:ind w:firstLine="32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Ozagrel sodium</w:t>
            </w:r>
          </w:p>
        </w:tc>
        <w:tc>
          <w:tcPr>
            <w:tcW w:w="6934" w:type="dxa"/>
            <w:shd w:val="clear" w:color="auto" w:fill="auto"/>
          </w:tcPr>
          <w:p w14:paraId="67FA1DE1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620002253, 620002254, 620002913, 620002914, 620002915, 620002925</w:t>
            </w:r>
          </w:p>
          <w:p w14:paraId="015931A9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620002926, 620002933, 620002934, 620005647, 620006213, 620006214</w:t>
            </w:r>
          </w:p>
          <w:p w14:paraId="55D2C99B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620006221, 620006222, 620006223, 620008178, 620008179, 620008180</w:t>
            </w:r>
          </w:p>
          <w:p w14:paraId="128D156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620009528, 621484101, 621484201, 621484501, 621519104, 621519204</w:t>
            </w:r>
          </w:p>
          <w:p w14:paraId="497AEA6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621519304, 621536201, 621536301, 621536405, 621536505, 621536605</w:t>
            </w:r>
          </w:p>
          <w:p w14:paraId="0B7F7765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621536902, 621537002, 621643701, 621645001, 621645101, 621645201</w:t>
            </w:r>
          </w:p>
          <w:p w14:paraId="3414087A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621645402, 621645502, 621660005, 621696901, 621697001, 621697101</w:t>
            </w:r>
          </w:p>
          <w:p w14:paraId="7F95FF4B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621754402, 621808401, 621808501, 621947801, 622082501, 622083101</w:t>
            </w:r>
          </w:p>
          <w:p w14:paraId="386FCB52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622093801, 622263401, 622326600, 622326700, 622326800, 622326900</w:t>
            </w:r>
          </w:p>
          <w:p w14:paraId="33D7D1FF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622327000, 622327100, 622462201, 622694000, 622759000, 622759100</w:t>
            </w:r>
          </w:p>
          <w:p w14:paraId="799FE8DE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622759200, 622759300, 622759400, 622759500, 622759600, 622759700</w:t>
            </w:r>
          </w:p>
          <w:p w14:paraId="06B58690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622759800, 622759900, 622760000, 640463048, 640463049, 640463085</w:t>
            </w:r>
          </w:p>
          <w:p w14:paraId="7CF7E3C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640463086, 620000023, 622011901, 622743900, 622744000</w:t>
            </w:r>
          </w:p>
        </w:tc>
      </w:tr>
      <w:tr w:rsidR="00F51C83" w14:paraId="348D66CE" w14:textId="77777777" w:rsidTr="00515EE6">
        <w:tc>
          <w:tcPr>
            <w:tcW w:w="2127" w:type="dxa"/>
            <w:shd w:val="clear" w:color="auto" w:fill="auto"/>
          </w:tcPr>
          <w:p w14:paraId="76AD64DD" w14:textId="77777777" w:rsidR="007E695A" w:rsidRPr="00730711" w:rsidRDefault="00876670" w:rsidP="00EC08AA">
            <w:pPr>
              <w:pStyle w:val="BodyTextFirstIndent"/>
              <w:spacing w:line="480" w:lineRule="auto"/>
              <w:ind w:firstLine="0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Cilostazol</w:t>
            </w:r>
          </w:p>
        </w:tc>
        <w:tc>
          <w:tcPr>
            <w:tcW w:w="6934" w:type="dxa"/>
            <w:shd w:val="clear" w:color="auto" w:fill="auto"/>
          </w:tcPr>
          <w:p w14:paraId="7503679F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610444003, 610444004, 610444026, 610444027, 610444047, 610444048</w:t>
            </w:r>
          </w:p>
          <w:p w14:paraId="1EAB29F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610444051, 610444056, 610444057, 610444058, 610444059, 610444121</w:t>
            </w:r>
          </w:p>
          <w:p w14:paraId="27767FB1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610444122, 610444127, 610444128, 610444129, 610444130, 610444131</w:t>
            </w:r>
          </w:p>
          <w:p w14:paraId="080D664C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610444132, 610444133, 610444140, 610444141, 610444149, 610444150</w:t>
            </w:r>
          </w:p>
          <w:p w14:paraId="051A1F8B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610453021, 620000049, 620000050, 620002104, 620002105, 620002733</w:t>
            </w:r>
          </w:p>
          <w:p w14:paraId="5638D83C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620002734, 620003450, 620003451, 620003610, 620003611, 620005094</w:t>
            </w:r>
          </w:p>
          <w:p w14:paraId="5DCC4D3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620009320, 620009321, 621312902, 621313101, 621313301, 621313502</w:t>
            </w:r>
          </w:p>
          <w:p w14:paraId="01BBF607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621313601, 621313702, 621313801, 621314001, 621314101, 621314301</w:t>
            </w:r>
          </w:p>
          <w:p w14:paraId="22DA2E5B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lastRenderedPageBreak/>
              <w:t>621314601, 621314802, 621314901, 621315002, 621315201, 621315401</w:t>
            </w:r>
          </w:p>
          <w:p w14:paraId="27311B4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621418301, 621418401, 621418501, 621418601, 621418701, 621418802</w:t>
            </w:r>
          </w:p>
          <w:p w14:paraId="21F112F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621523902, 621524002, 621638701, 621721201, 621721301, 621960501</w:t>
            </w:r>
          </w:p>
          <w:p w14:paraId="38717E33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621971201, 621971301, 622088701, 622088801, 622119801, 622226901</w:t>
            </w:r>
          </w:p>
          <w:p w14:paraId="750336A7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622227001, 622256201, 622256301, 622315200, 622315300, 622334101</w:t>
            </w:r>
          </w:p>
          <w:p w14:paraId="1754937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622334201, 622344001, 622344101, 622346301, 622347901, 622361301</w:t>
            </w:r>
          </w:p>
          <w:p w14:paraId="22AAEEC4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622361401, 622373001, 622373101, 622384101, 622384201, 622501801</w:t>
            </w:r>
          </w:p>
          <w:p w14:paraId="12968C34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622501901</w:t>
            </w:r>
          </w:p>
        </w:tc>
      </w:tr>
      <w:tr w:rsidR="00F51C83" w14:paraId="6B37926F" w14:textId="77777777" w:rsidTr="00515EE6">
        <w:tc>
          <w:tcPr>
            <w:tcW w:w="2127" w:type="dxa"/>
            <w:shd w:val="clear" w:color="auto" w:fill="auto"/>
          </w:tcPr>
          <w:p w14:paraId="2FADC45A" w14:textId="77777777" w:rsidR="007E695A" w:rsidRPr="00730711" w:rsidRDefault="00876670" w:rsidP="00EC08AA">
            <w:pPr>
              <w:pStyle w:val="BodyTextFirstIndent"/>
              <w:spacing w:line="480" w:lineRule="auto"/>
              <w:ind w:firstLine="32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lastRenderedPageBreak/>
              <w:t>Statins</w:t>
            </w:r>
          </w:p>
        </w:tc>
        <w:tc>
          <w:tcPr>
            <w:tcW w:w="6934" w:type="dxa"/>
            <w:shd w:val="clear" w:color="auto" w:fill="auto"/>
          </w:tcPr>
          <w:p w14:paraId="3852908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610443013, 610443014, 610454084, 610454085, 610462015, 610462016</w:t>
            </w:r>
          </w:p>
          <w:p w14:paraId="527F711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610470012, 610470013, 610470014, 612180263, 612180264, 612180265</w:t>
            </w:r>
          </w:p>
          <w:p w14:paraId="7E228EB1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620000013, 620000014, 620000038, 620000039, 620000051, 620000052</w:t>
            </w:r>
          </w:p>
          <w:p w14:paraId="0EC90880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620000053, 620000054, 620000070, 620000071, 620000103, 620000104</w:t>
            </w:r>
          </w:p>
          <w:p w14:paraId="5157D510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620000105, 620000106, 620000107, 620000108, 620000109, 620000110</w:t>
            </w:r>
          </w:p>
          <w:p w14:paraId="3195BA5A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620000111, 620000112, 620000113, 620000114, 620000140, 620000141</w:t>
            </w:r>
          </w:p>
          <w:p w14:paraId="581AEBFB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620000151, 620000152, 620000153, 620000156, 620000157, 620000158</w:t>
            </w:r>
          </w:p>
          <w:p w14:paraId="1BDBDB7F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620000159, 620000160, 620000163, 620000164, 620000169, 620000171</w:t>
            </w:r>
          </w:p>
          <w:p w14:paraId="5C804C69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620000174, 620000175, 620000176, 620000177, 620000178, 620000179</w:t>
            </w:r>
          </w:p>
          <w:p w14:paraId="4100379A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620000422, 620000423, 620002049, 620002050, 620002108, 620002109</w:t>
            </w:r>
          </w:p>
          <w:p w14:paraId="4061F885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620002117, 620002118, 620002162, 620002163, 620002164, 620002165</w:t>
            </w:r>
          </w:p>
          <w:p w14:paraId="0987DD89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620002166, 620002477, 620002478, 620002736, 620002798, 620002799</w:t>
            </w:r>
          </w:p>
          <w:p w14:paraId="3C4A94BB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620002800, 620002801, 620002802, 620002879, 620002880, 620004038</w:t>
            </w:r>
          </w:p>
          <w:p w14:paraId="14389A1C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620004085, 620009322, 620009323, 620009324, 620009325, 621521301</w:t>
            </w:r>
          </w:p>
          <w:p w14:paraId="5A7CE549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621521401, 621523101, 621523201, 621524102, 621524402, 621525701</w:t>
            </w:r>
          </w:p>
          <w:p w14:paraId="0474F571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621525801, 621528401, 621528501, 621528602, 621528702, 621528801</w:t>
            </w:r>
          </w:p>
          <w:p w14:paraId="15F8B450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lastRenderedPageBreak/>
              <w:t>621528901, 621529001, 621529101, 621531001, 621531101, 621531703</w:t>
            </w:r>
          </w:p>
          <w:p w14:paraId="012A26C0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621532401, 621532501, 621532601, 621532902, 621533002, 621533101</w:t>
            </w:r>
          </w:p>
          <w:p w14:paraId="491D4461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621533201, 621533501, 621533601, 621533801, 621533901, 621534003</w:t>
            </w:r>
          </w:p>
          <w:p w14:paraId="02D512A9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621534101, 621534204, 621534301, 621623603, 621635202, 621635301</w:t>
            </w:r>
          </w:p>
          <w:p w14:paraId="43399F0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621639001, 621639101, 621639701, 621639801, 621643301, 621643401</w:t>
            </w:r>
          </w:p>
          <w:p w14:paraId="1496D43F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621643501, 621643601, 621675101, 621694001, 621752501, 621934801</w:t>
            </w:r>
          </w:p>
          <w:p w14:paraId="7959334C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621934901, 621935001, 621948701, 621948801, 621955001, 621955003</w:t>
            </w:r>
          </w:p>
          <w:p w14:paraId="6E11F693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621955101, 621964101, 621964201, 621964301, 621964401, 621964501</w:t>
            </w:r>
          </w:p>
          <w:p w14:paraId="422D4AEE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621964601, 621981401, 621981403, 622015101, 622015201, 622015301</w:t>
            </w:r>
          </w:p>
          <w:p w14:paraId="5EA06B1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622052801, 622055601, 622055602, 622062701, 622071601, 622075801</w:t>
            </w:r>
          </w:p>
          <w:p w14:paraId="4B39615E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622075901, 622076401, 622076501, 622098401, 622098501, 622099101</w:t>
            </w:r>
          </w:p>
          <w:p w14:paraId="73593155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622099201, 622102501, 622102502, 622107601, 622107701, 622110401</w:t>
            </w:r>
          </w:p>
          <w:p w14:paraId="3FC67015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622110501, 622116801, 622116802, 622116901, 622116902, 622126901</w:t>
            </w:r>
          </w:p>
          <w:p w14:paraId="3AC6A62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622127001, 622128201, 622128301, 622136401, 622139600, 622143801</w:t>
            </w:r>
          </w:p>
          <w:p w14:paraId="71E1F04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622143901, 622152001, 622152101, 622161801, 622161901, 622165601</w:t>
            </w:r>
          </w:p>
          <w:p w14:paraId="03CC9FA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622165701, 622167601, 622167701, 622169901, 622169902, 622170001</w:t>
            </w:r>
          </w:p>
          <w:p w14:paraId="5C158FE0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622170002, 622170101, 622170201, 622180601, 622180602, 622180701</w:t>
            </w:r>
          </w:p>
          <w:p w14:paraId="423D65C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622180702, 622186601, 622186701, 622187601, 622187701, 622204801</w:t>
            </w:r>
          </w:p>
          <w:p w14:paraId="48768897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622204901, 622217101, 622217201, 622239201, 622239301, 622241301</w:t>
            </w:r>
          </w:p>
          <w:p w14:paraId="0662E805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622241401, 622244801, 622244901, 622252001, 622252101, 622268001</w:t>
            </w:r>
          </w:p>
          <w:p w14:paraId="1B6BAF2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622268101, 622268201, 622269101, 622269201, 622270001, 622270101</w:t>
            </w:r>
          </w:p>
          <w:p w14:paraId="0D2B52DF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622271801, 622271901, 622273101, 622273201, 622273301, 622274901</w:t>
            </w:r>
          </w:p>
          <w:p w14:paraId="5216F779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622275001, 622275101, 622276301, 622276401, 622276501, 622280201</w:t>
            </w:r>
          </w:p>
          <w:p w14:paraId="5620BB37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622280301, 622280401, 622280501, 622280601, 622280701, 622280801</w:t>
            </w:r>
          </w:p>
          <w:p w14:paraId="40BB1A27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lastRenderedPageBreak/>
              <w:t>622282201, 622282301, 622283701, 622283801, 622285001, 622285101</w:t>
            </w:r>
          </w:p>
          <w:p w14:paraId="64E7169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622286201, 622286301, 622286401, 622287601, 622289501, 622289601</w:t>
            </w:r>
          </w:p>
          <w:p w14:paraId="105AA98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622291801, 622291901, 622292001, 622292301, 622292401, 622292501</w:t>
            </w:r>
          </w:p>
          <w:p w14:paraId="01274205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622293301, 622293401, 622294301, 622294401, 622294501, 622296001</w:t>
            </w:r>
          </w:p>
          <w:p w14:paraId="5A1C6B5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622296101, 622296201, 622297101, 622297201, 622298001, 622298101</w:t>
            </w:r>
          </w:p>
          <w:p w14:paraId="0F4EEB49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622298201, 622299001, 622299101, 622302401, 622302501, 622302801</w:t>
            </w:r>
          </w:p>
          <w:p w14:paraId="61A50611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622302901, 622304601, 622304701, 622304801, 622304901, 622315400</w:t>
            </w:r>
          </w:p>
          <w:p w14:paraId="12E69D02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622315500, 622315600, 622321900, 622342801, 622347401, 622359101</w:t>
            </w:r>
          </w:p>
          <w:p w14:paraId="34221F9B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622360101, 622362701, 622365801, 622372401, 622387001, 622387601</w:t>
            </w:r>
          </w:p>
          <w:p w14:paraId="1C235AE6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622392501, 622406901, 622419701, 622419801, 622419901, 622421601</w:t>
            </w:r>
          </w:p>
          <w:p w14:paraId="1362D803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622421701, 622421801, 622426201, 622427701, 622427801, 622431401</w:t>
            </w:r>
          </w:p>
          <w:p w14:paraId="5205B63E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622434301, 622434401, 622441101, 622441201, 622457701, 622457801</w:t>
            </w:r>
          </w:p>
          <w:p w14:paraId="402D497B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622457901, 622464901, 622465001, 622465101, 622475000, 622475100</w:t>
            </w:r>
          </w:p>
          <w:p w14:paraId="2468CF2C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622512001, 622512101, 622512201, 622522101, 622522201, 622522301</w:t>
            </w:r>
          </w:p>
          <w:p w14:paraId="63E09C81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622524501, 622524601, 622524701, 622528901, 622529001, 622537301</w:t>
            </w:r>
          </w:p>
          <w:p w14:paraId="3AE0F2AE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622537401, 622568601, 622571801, 622571901, 622572801, 622572901</w:t>
            </w:r>
          </w:p>
          <w:p w14:paraId="62CAD3A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622575201, 622575301, 622575401, 622575501, 622575601, 622575701</w:t>
            </w:r>
          </w:p>
          <w:p w14:paraId="1A278537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622577901, 622578001, 622578101, 622578201, 622578401, 622578501</w:t>
            </w:r>
          </w:p>
          <w:p w14:paraId="792E61FF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622578601, 622578701, 622578801, 622581601, 622581701, 622581801</w:t>
            </w:r>
          </w:p>
          <w:p w14:paraId="03727DBC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622581901, 622582001, 622582101, 622582501, 622582601, 622582701</w:t>
            </w:r>
          </w:p>
          <w:p w14:paraId="5A4E3FC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622582801, 622584101, 622584201, 622584701, 622584801, 622586001</w:t>
            </w:r>
          </w:p>
          <w:p w14:paraId="06F1B520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622586101, 622586201, 622586301, 622588801, 622588901, 622589001</w:t>
            </w:r>
          </w:p>
          <w:p w14:paraId="01BE3B76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622589101, 622590101, 622590201, 622590301, 622590401, 622591701</w:t>
            </w:r>
          </w:p>
          <w:p w14:paraId="79FBBF22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622591801, 622591901, 622592001, 622592501, 622592601, 622592701</w:t>
            </w:r>
          </w:p>
          <w:p w14:paraId="49E06E12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lastRenderedPageBreak/>
              <w:t>622592801, 622592901, 622593001, 622593101, 622593201, 622595301</w:t>
            </w:r>
          </w:p>
          <w:p w14:paraId="41EB768A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622595401, 622598301, 622598401, 622598501, 622598601, 622599201</w:t>
            </w:r>
          </w:p>
          <w:p w14:paraId="012F6959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622599301, 622599401, 622599501, 622600301, 622600601, 622600701</w:t>
            </w:r>
          </w:p>
          <w:p w14:paraId="12E92D50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622600801, 622600901, 622601201, 622601301, 622601401, 622601501</w:t>
            </w:r>
          </w:p>
          <w:p w14:paraId="167C0F76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622604001, 622604101, 622604201, 622605001, 622605101, 622605201</w:t>
            </w:r>
          </w:p>
          <w:p w14:paraId="3069E617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622605301, 622605401, 622606601, 622606701, 622615600, 622615700</w:t>
            </w:r>
          </w:p>
          <w:p w14:paraId="69ACD5BC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622615800, 622615900, 622640801, 622640901, 622644801, 622644901</w:t>
            </w:r>
          </w:p>
          <w:p w14:paraId="2690798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622660001, 622660101, 622665901, 622666001, 622666101, 622676701</w:t>
            </w:r>
          </w:p>
          <w:p w14:paraId="0F932BAE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622676801, 622691000, 622691800, 622692400, 622692500, 622692600</w:t>
            </w:r>
          </w:p>
          <w:p w14:paraId="1BFF5A73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622692700, 622803401, 622803501, 622803601, 622803701, 622444001</w:t>
            </w:r>
          </w:p>
          <w:p w14:paraId="2E3DB602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622444101, 622444201, 622444301, 622445401, 622445501, 622445601</w:t>
            </w:r>
          </w:p>
          <w:p w14:paraId="107C4877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622445701, 622447601, 622447701, 622447801, 622447901, 622452401</w:t>
            </w:r>
          </w:p>
          <w:p w14:paraId="0AF4B9A0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622452501, 622452601, 622452701, 622453001, 622453101, 622453201</w:t>
            </w:r>
          </w:p>
          <w:p w14:paraId="6981F209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622453301, 622456901, 622457001, 622457101, 622457201, 622461101</w:t>
            </w:r>
          </w:p>
          <w:p w14:paraId="392F24FA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622461201, 622461301, 622461401, 622462701, 622462801, 622462901</w:t>
            </w:r>
          </w:p>
          <w:p w14:paraId="60AA5F43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622463001, 622465301, 622465401, 622465501, 622465601, 622467801</w:t>
            </w:r>
          </w:p>
          <w:p w14:paraId="03158262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622467901, 622468001, 622468101</w:t>
            </w:r>
          </w:p>
        </w:tc>
      </w:tr>
      <w:tr w:rsidR="00F51C83" w14:paraId="53B6D96E" w14:textId="77777777" w:rsidTr="00515EE6">
        <w:tc>
          <w:tcPr>
            <w:tcW w:w="2127" w:type="dxa"/>
            <w:shd w:val="clear" w:color="auto" w:fill="auto"/>
          </w:tcPr>
          <w:p w14:paraId="767D2B65" w14:textId="7D0A5EAC" w:rsidR="007E695A" w:rsidRPr="00B2304B" w:rsidRDefault="00876670" w:rsidP="00EC08AA">
            <w:pPr>
              <w:pStyle w:val="BodyTextFirstIndent"/>
              <w:spacing w:line="480" w:lineRule="auto"/>
              <w:ind w:firstLine="32"/>
              <w:rPr>
                <w:color w:val="0000FF"/>
                <w:sz w:val="22"/>
                <w:szCs w:val="22"/>
              </w:rPr>
            </w:pPr>
            <w:r w:rsidRPr="00B2304B">
              <w:rPr>
                <w:color w:val="0000FF"/>
                <w:sz w:val="22"/>
                <w:szCs w:val="22"/>
              </w:rPr>
              <w:lastRenderedPageBreak/>
              <w:t>Antiplatelet drugs</w:t>
            </w:r>
            <w:r w:rsidR="00B2304B" w:rsidRPr="00B2304B">
              <w:rPr>
                <w:color w:val="0000FF"/>
                <w:sz w:val="22"/>
                <w:szCs w:val="22"/>
              </w:rPr>
              <w:t>:</w:t>
            </w:r>
          </w:p>
          <w:p w14:paraId="0C987FE4" w14:textId="0E374A8B" w:rsidR="001F35AA" w:rsidRPr="00B2304B" w:rsidRDefault="001E33D0" w:rsidP="00EC08AA">
            <w:pPr>
              <w:pStyle w:val="BodyTextFirstIndent"/>
              <w:spacing w:line="480" w:lineRule="auto"/>
              <w:ind w:firstLine="32"/>
              <w:rPr>
                <w:color w:val="0000FF"/>
                <w:sz w:val="22"/>
                <w:szCs w:val="22"/>
              </w:rPr>
            </w:pPr>
            <w:r w:rsidRPr="00B2304B">
              <w:rPr>
                <w:rFonts w:hint="eastAsia"/>
                <w:color w:val="0000FF"/>
                <w:sz w:val="22"/>
                <w:szCs w:val="22"/>
              </w:rPr>
              <w:t>A</w:t>
            </w:r>
            <w:r w:rsidRPr="00B2304B">
              <w:rPr>
                <w:color w:val="0000FF"/>
                <w:sz w:val="22"/>
                <w:szCs w:val="22"/>
              </w:rPr>
              <w:t>spirin</w:t>
            </w:r>
          </w:p>
          <w:p w14:paraId="216CB305" w14:textId="08493FE8" w:rsidR="001E33D0" w:rsidRPr="00B2304B" w:rsidRDefault="00130E26" w:rsidP="00EC08AA">
            <w:pPr>
              <w:pStyle w:val="BodyTextFirstIndent"/>
              <w:spacing w:line="480" w:lineRule="auto"/>
              <w:ind w:firstLine="32"/>
              <w:rPr>
                <w:color w:val="0000FF"/>
                <w:sz w:val="22"/>
                <w:szCs w:val="22"/>
              </w:rPr>
            </w:pPr>
            <w:r w:rsidRPr="00B2304B">
              <w:rPr>
                <w:color w:val="0000FF"/>
                <w:sz w:val="22"/>
                <w:szCs w:val="22"/>
              </w:rPr>
              <w:t>Dipy</w:t>
            </w:r>
            <w:r w:rsidR="00655679" w:rsidRPr="00B2304B">
              <w:rPr>
                <w:color w:val="0000FF"/>
                <w:sz w:val="22"/>
                <w:szCs w:val="22"/>
              </w:rPr>
              <w:t>ri</w:t>
            </w:r>
            <w:r w:rsidRPr="00B2304B">
              <w:rPr>
                <w:color w:val="0000FF"/>
                <w:sz w:val="22"/>
                <w:szCs w:val="22"/>
              </w:rPr>
              <w:t>damol</w:t>
            </w:r>
            <w:r w:rsidR="00655679" w:rsidRPr="00B2304B">
              <w:rPr>
                <w:color w:val="0000FF"/>
                <w:sz w:val="22"/>
                <w:szCs w:val="22"/>
              </w:rPr>
              <w:t>e</w:t>
            </w:r>
          </w:p>
          <w:p w14:paraId="225BC496" w14:textId="64BB9CEA" w:rsidR="00130E26" w:rsidRPr="00B2304B" w:rsidRDefault="00FE33D3" w:rsidP="00EC08AA">
            <w:pPr>
              <w:pStyle w:val="BodyTextFirstIndent"/>
              <w:spacing w:line="480" w:lineRule="auto"/>
              <w:ind w:firstLine="32"/>
              <w:rPr>
                <w:color w:val="0000FF"/>
                <w:sz w:val="22"/>
                <w:szCs w:val="22"/>
              </w:rPr>
            </w:pPr>
            <w:r w:rsidRPr="00B2304B">
              <w:rPr>
                <w:color w:val="0000FF"/>
                <w:sz w:val="22"/>
                <w:szCs w:val="22"/>
              </w:rPr>
              <w:t>T</w:t>
            </w:r>
            <w:r w:rsidR="00130E26" w:rsidRPr="00B2304B">
              <w:rPr>
                <w:color w:val="0000FF"/>
                <w:sz w:val="22"/>
                <w:szCs w:val="22"/>
              </w:rPr>
              <w:t>iclopidine</w:t>
            </w:r>
          </w:p>
          <w:p w14:paraId="059E96FC" w14:textId="2B731C87" w:rsidR="00FE33D3" w:rsidRPr="00B2304B" w:rsidRDefault="00FE33D3" w:rsidP="00EC08AA">
            <w:pPr>
              <w:pStyle w:val="BodyTextFirstIndent"/>
              <w:spacing w:line="480" w:lineRule="auto"/>
              <w:ind w:firstLine="32"/>
              <w:rPr>
                <w:color w:val="0000FF"/>
                <w:sz w:val="22"/>
                <w:szCs w:val="22"/>
              </w:rPr>
            </w:pPr>
            <w:r w:rsidRPr="00B2304B">
              <w:rPr>
                <w:color w:val="0000FF"/>
                <w:sz w:val="22"/>
                <w:szCs w:val="22"/>
              </w:rPr>
              <w:t>Clopid</w:t>
            </w:r>
            <w:r w:rsidR="00FF4224" w:rsidRPr="00B2304B">
              <w:rPr>
                <w:color w:val="0000FF"/>
                <w:sz w:val="22"/>
                <w:szCs w:val="22"/>
              </w:rPr>
              <w:t>o</w:t>
            </w:r>
            <w:r w:rsidRPr="00B2304B">
              <w:rPr>
                <w:color w:val="0000FF"/>
                <w:sz w:val="22"/>
                <w:szCs w:val="22"/>
              </w:rPr>
              <w:t>grel</w:t>
            </w:r>
          </w:p>
          <w:p w14:paraId="7497FD47" w14:textId="7DCB5860" w:rsidR="00FE33D3" w:rsidRPr="00B2304B" w:rsidRDefault="00B2304B" w:rsidP="00EC08AA">
            <w:pPr>
              <w:pStyle w:val="BodyTextFirstIndent"/>
              <w:spacing w:line="480" w:lineRule="auto"/>
              <w:ind w:firstLine="32"/>
              <w:rPr>
                <w:color w:val="0000FF"/>
                <w:sz w:val="22"/>
                <w:szCs w:val="22"/>
              </w:rPr>
            </w:pPr>
            <w:r w:rsidRPr="00B2304B">
              <w:rPr>
                <w:color w:val="0000FF"/>
                <w:sz w:val="22"/>
                <w:szCs w:val="22"/>
              </w:rPr>
              <w:t>P</w:t>
            </w:r>
            <w:r w:rsidR="00FE33D3" w:rsidRPr="00B2304B">
              <w:rPr>
                <w:color w:val="0000FF"/>
                <w:sz w:val="22"/>
                <w:szCs w:val="22"/>
              </w:rPr>
              <w:t>rasugrel</w:t>
            </w:r>
          </w:p>
          <w:p w14:paraId="4DF9AC4E" w14:textId="4566093C" w:rsidR="00735152" w:rsidRPr="00730711" w:rsidRDefault="00735152" w:rsidP="00EC08AA">
            <w:pPr>
              <w:pStyle w:val="BodyTextFirstIndent"/>
              <w:spacing w:line="480" w:lineRule="auto"/>
              <w:ind w:firstLine="32"/>
              <w:rPr>
                <w:sz w:val="22"/>
                <w:szCs w:val="22"/>
              </w:rPr>
            </w:pPr>
          </w:p>
        </w:tc>
        <w:tc>
          <w:tcPr>
            <w:tcW w:w="6934" w:type="dxa"/>
            <w:shd w:val="clear" w:color="auto" w:fill="auto"/>
          </w:tcPr>
          <w:p w14:paraId="7E54002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610431009, 611140017, 611140795, 611140798, 611140849, 611140850</w:t>
            </w:r>
          </w:p>
          <w:p w14:paraId="7797C85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620000484, 620000485, 620000487, 620000488, 620004280, 620008577</w:t>
            </w:r>
          </w:p>
          <w:p w14:paraId="14EE881B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620072715, 620072734, 610406235, 610406281, 610422096, 610454004</w:t>
            </w:r>
          </w:p>
          <w:p w14:paraId="1DE83214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610454005, 612170034, 612170100, 612170261, 612170310, 612170363</w:t>
            </w:r>
          </w:p>
          <w:p w14:paraId="6FD5DA91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612170397, 620003614, 620003615, 620003616, 620004669, 620006927</w:t>
            </w:r>
          </w:p>
          <w:p w14:paraId="7A2EDA71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620006928, 620008722, 620008786, 620008891, 620008931, 620309504</w:t>
            </w:r>
          </w:p>
          <w:p w14:paraId="727F254C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620309804, 620311004, 620311401, 620311501, 620312301, 620312701</w:t>
            </w:r>
          </w:p>
          <w:p w14:paraId="12C6C561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lastRenderedPageBreak/>
              <w:t>620314401, 620330301, 620330502, 621251701, 622161301, 622161302</w:t>
            </w:r>
          </w:p>
          <w:p w14:paraId="6E8EDBF3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622314300, 622726400, 622726500, 622726600, 610407355, 610421088</w:t>
            </w:r>
          </w:p>
          <w:p w14:paraId="7998DE94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610443053, 610461073, 613390007, 620000065, 620001952, 620002761</w:t>
            </w:r>
          </w:p>
          <w:p w14:paraId="789FC3C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620003275, 620003468, 620003469, 620003599, 620004293, 620004843</w:t>
            </w:r>
          </w:p>
          <w:p w14:paraId="2426BEC7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620005039, 620005788, 620005812, 620006661, 620007816, 620008315</w:t>
            </w:r>
          </w:p>
          <w:p w14:paraId="7D719A27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620008318, 620008330, 620009246, 620009301, 620814301, 620814502</w:t>
            </w:r>
          </w:p>
          <w:p w14:paraId="0A33BD69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620814505, 620814506, 620814511, 620814512, 620814521, 620814523</w:t>
            </w:r>
          </w:p>
          <w:p w14:paraId="7DF626B4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620814528, 620814531, 620814533, 620814534, 620814543, 620814601</w:t>
            </w:r>
          </w:p>
          <w:p w14:paraId="6737C51E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621374002, 621525202, 621675501, 621676502, 622258001, 622336601</w:t>
            </w:r>
          </w:p>
          <w:p w14:paraId="6192084E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622336701, 622401801, 622401901, 622405801, 622405901, 622406101</w:t>
            </w:r>
          </w:p>
          <w:p w14:paraId="3A559491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622406201, 622407701, 622407801, 622411301, 622413301, 622413401</w:t>
            </w:r>
          </w:p>
          <w:p w14:paraId="00315EAA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622413501, 622413601, 622413701, 622414401, 622414501, 622416201</w:t>
            </w:r>
          </w:p>
          <w:p w14:paraId="01094706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622416301, 622418201, 622418301, 622420101, 622420201, 622420301</w:t>
            </w:r>
          </w:p>
          <w:p w14:paraId="5BF66B8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622420501, 622420502, 622420601, 622420602, 622422201, 622422301</w:t>
            </w:r>
          </w:p>
          <w:p w14:paraId="1788D52E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622424101, 622424201, 622424301, 622425001, 622425101, 622425501</w:t>
            </w:r>
          </w:p>
          <w:p w14:paraId="77671369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622425601, 622425701, 622427501, 622427601, 622428401, 622428501</w:t>
            </w:r>
          </w:p>
          <w:p w14:paraId="48608AD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622429501, 622429601, 622429701, 622430501, 622430601, 622430701</w:t>
            </w:r>
          </w:p>
          <w:p w14:paraId="3ABB694B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622431201, 622431301, 622431501, 622431601, 622432801, 622432901</w:t>
            </w:r>
          </w:p>
          <w:p w14:paraId="42C34082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622433001, 622433101, 622433201, 622433301, 622433401, 622434501</w:t>
            </w:r>
          </w:p>
          <w:p w14:paraId="578E820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622434601, 622435501, 622435601, 622438201, 622438301, 622439501</w:t>
            </w:r>
          </w:p>
          <w:p w14:paraId="111F5FB3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622439601, 622439801, 622439901, 622452301, 622475400, 622475500</w:t>
            </w:r>
          </w:p>
          <w:p w14:paraId="7BA713F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622486701, 622641701, 622641801, 622658901, 622738700</w:t>
            </w:r>
          </w:p>
        </w:tc>
      </w:tr>
      <w:tr w:rsidR="00F51C83" w14:paraId="15A5651A" w14:textId="77777777" w:rsidTr="00515EE6">
        <w:tc>
          <w:tcPr>
            <w:tcW w:w="2127" w:type="dxa"/>
            <w:shd w:val="clear" w:color="auto" w:fill="auto"/>
          </w:tcPr>
          <w:p w14:paraId="28C02901" w14:textId="77777777" w:rsidR="007E695A" w:rsidRPr="00730711" w:rsidRDefault="00876670" w:rsidP="00EC08AA">
            <w:pPr>
              <w:pStyle w:val="BodyTextFirstIndent"/>
              <w:spacing w:line="480" w:lineRule="auto"/>
              <w:ind w:firstLine="0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lastRenderedPageBreak/>
              <w:t>Edaravone</w:t>
            </w:r>
          </w:p>
        </w:tc>
        <w:tc>
          <w:tcPr>
            <w:tcW w:w="6934" w:type="dxa"/>
            <w:shd w:val="clear" w:color="auto" w:fill="auto"/>
          </w:tcPr>
          <w:p w14:paraId="6EF1CF3F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621974901, 622043501, 622043601, 622044401, 622044701, 622044801</w:t>
            </w:r>
          </w:p>
          <w:p w14:paraId="4DA89374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622044901, 622045101, 622048301, 622048601, 622048701, 622051501</w:t>
            </w:r>
          </w:p>
          <w:p w14:paraId="572DB4D0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lastRenderedPageBreak/>
              <w:t>622052001, 622052003, 622052501, 622052601, 622056501, 622061901</w:t>
            </w:r>
          </w:p>
          <w:p w14:paraId="0F7E6A14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622061902, 622062001, 622062003, 622063701, 622063801, 622067401</w:t>
            </w:r>
          </w:p>
          <w:p w14:paraId="7FB844EC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622067501, 622071101, 622071201, 622072401, 622072501, 622074501</w:t>
            </w:r>
          </w:p>
          <w:p w14:paraId="5B3912C2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622074601, 622074701, 622075201, 622075301, 622077201, 622079501</w:t>
            </w:r>
          </w:p>
          <w:p w14:paraId="37919496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622079601, 622083001, 622083002, 622083501, 622111201, 622147101</w:t>
            </w:r>
          </w:p>
          <w:p w14:paraId="66FE1ED9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622158501, 622176901, 622220401, 622476800, 622617700, 622692800</w:t>
            </w:r>
          </w:p>
          <w:p w14:paraId="3DF25B4D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622749300, 640451014</w:t>
            </w:r>
          </w:p>
        </w:tc>
      </w:tr>
      <w:tr w:rsidR="00F51C83" w14:paraId="54159D08" w14:textId="77777777" w:rsidTr="00515EE6">
        <w:tc>
          <w:tcPr>
            <w:tcW w:w="2127" w:type="dxa"/>
            <w:shd w:val="clear" w:color="auto" w:fill="auto"/>
          </w:tcPr>
          <w:p w14:paraId="05245EE8" w14:textId="77777777" w:rsidR="007E695A" w:rsidRPr="00730711" w:rsidRDefault="00876670" w:rsidP="00EC08AA">
            <w:pPr>
              <w:pStyle w:val="BodyTextFirstIndent"/>
              <w:spacing w:line="480" w:lineRule="auto"/>
              <w:ind w:firstLine="32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lastRenderedPageBreak/>
              <w:t>Catecholamine</w:t>
            </w:r>
          </w:p>
        </w:tc>
        <w:tc>
          <w:tcPr>
            <w:tcW w:w="6934" w:type="dxa"/>
            <w:shd w:val="clear" w:color="auto" w:fill="auto"/>
          </w:tcPr>
          <w:p w14:paraId="5F599032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620002179, 620002180, 620004160, 620005804, 620005858, 620008380</w:t>
            </w:r>
          </w:p>
          <w:p w14:paraId="09FDA48F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620008381, 620008382, 620244701, 620244702, 620244707, 620244718</w:t>
            </w:r>
          </w:p>
          <w:p w14:paraId="629EC5FB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620244732, 620244734, 620246104, 620246201, 620246305, 620246306</w:t>
            </w:r>
          </w:p>
          <w:p w14:paraId="001E2BB1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620246404, 620246501, 620246605, 620246606, 621399006, 621399008</w:t>
            </w:r>
          </w:p>
          <w:p w14:paraId="207EE24B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621399013, 621399014, 621644502, 621644602, 622033602, 622043701</w:t>
            </w:r>
          </w:p>
          <w:p w14:paraId="3EBC2B8B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622060501, 622060503, 622749400, 622749500, 622749600, 640461007</w:t>
            </w:r>
          </w:p>
          <w:p w14:paraId="53DF429F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640461008, 640461009, 640461010, 621371901, 642450005, 642450071</w:t>
            </w:r>
          </w:p>
          <w:p w14:paraId="370BA069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662450001, 622693900</w:t>
            </w:r>
          </w:p>
        </w:tc>
      </w:tr>
      <w:tr w:rsidR="00F51C83" w14:paraId="49A99307" w14:textId="77777777" w:rsidTr="00515EE6">
        <w:tc>
          <w:tcPr>
            <w:tcW w:w="2127" w:type="dxa"/>
            <w:shd w:val="clear" w:color="auto" w:fill="auto"/>
          </w:tcPr>
          <w:p w14:paraId="5C362148" w14:textId="77777777" w:rsidR="007E695A" w:rsidRPr="00730711" w:rsidRDefault="00876670" w:rsidP="00EC08AA">
            <w:pPr>
              <w:pStyle w:val="BodyTextFirstIndent"/>
              <w:spacing w:line="480" w:lineRule="auto"/>
              <w:ind w:left="174" w:hanging="178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Antihypertensive drug</w:t>
            </w:r>
          </w:p>
        </w:tc>
        <w:tc>
          <w:tcPr>
            <w:tcW w:w="6934" w:type="dxa"/>
            <w:shd w:val="clear" w:color="auto" w:fill="auto"/>
          </w:tcPr>
          <w:p w14:paraId="23A7BE25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610431009, 611140017, 611140795, 611140798, 611140849, 611140850</w:t>
            </w:r>
          </w:p>
          <w:p w14:paraId="753655FF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620000484, 620000485, 620000487, 620000488, 620004280, 620008577</w:t>
            </w:r>
          </w:p>
          <w:p w14:paraId="408E1F8F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620072715, 620072734, 610406235, 610406281, 610422096, 610454004</w:t>
            </w:r>
          </w:p>
          <w:p w14:paraId="275D779C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610454005, 612170034, 612170100, 612170261, 612170310, 612170363</w:t>
            </w:r>
          </w:p>
          <w:p w14:paraId="47C25A29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612170397, 620003614, 620003615, 620003616, 620004669, 620006927</w:t>
            </w:r>
          </w:p>
          <w:p w14:paraId="0609C37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620006928, 620008722, 620008786, 620008891, 620008931, 620309504</w:t>
            </w:r>
          </w:p>
          <w:p w14:paraId="3F9C8DA3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620309804, 620311004, 620311401, 620311501, 620312301, 620312701</w:t>
            </w:r>
          </w:p>
          <w:p w14:paraId="73F28525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620314401, 620330301, 620330502, 621251701, 622161301, 622161302</w:t>
            </w:r>
          </w:p>
          <w:p w14:paraId="39EAE1F7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622314300, 622726400, 622726500, 622726600, 610407355, 610421088</w:t>
            </w:r>
          </w:p>
          <w:p w14:paraId="02EB8E96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lastRenderedPageBreak/>
              <w:t>610443053, 610461073, 613390007, 620000065, 620001952, 620002761</w:t>
            </w:r>
          </w:p>
          <w:p w14:paraId="21C9B96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620003275, 620003468, 620003469, 620003599, 620004293, 620004843</w:t>
            </w:r>
          </w:p>
          <w:p w14:paraId="52DA8501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620005039, 620005788, 620005812, 620006661, 620007816, 620008315</w:t>
            </w:r>
          </w:p>
          <w:p w14:paraId="242D4704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620008318, 620008330, 620009246, 620009301, 620814301, 620814502</w:t>
            </w:r>
          </w:p>
          <w:p w14:paraId="780A1B26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620814505, 620814506, 620814511, 620814512, 620814521, 620814523</w:t>
            </w:r>
          </w:p>
          <w:p w14:paraId="36C07193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620814528, 620814531, 620814533, 620814534, 620814543, 620814601</w:t>
            </w:r>
          </w:p>
          <w:p w14:paraId="0FD1D61E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621374002, 621525202, 621675501, 621676502, 622258001, 622336601</w:t>
            </w:r>
          </w:p>
          <w:p w14:paraId="000FFBD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622336701, 622401801, 622401901, 622405801, 622405901, 622406101</w:t>
            </w:r>
          </w:p>
          <w:p w14:paraId="003D30C4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622406201, 622407701, 622407801, 622411301, 622413301, 622413401</w:t>
            </w:r>
          </w:p>
          <w:p w14:paraId="46847186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622413501, 622413601, 622413701, 622414401, 622414501, 622416201</w:t>
            </w:r>
          </w:p>
          <w:p w14:paraId="6203EA27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622416301, 622418201, 622418301, 622420101, 622420201, 622420301</w:t>
            </w:r>
          </w:p>
          <w:p w14:paraId="4B3AC218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622420501, 622420502, 622420601, 622420602, 622422201, 622422301</w:t>
            </w:r>
          </w:p>
          <w:p w14:paraId="2834EA16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622424101, 622424201, 622424301, 622425001, 622425101, 622425501</w:t>
            </w:r>
          </w:p>
          <w:p w14:paraId="11051FE4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622425601, 622425701, 622427501, 622427601, 622428401, 622428501</w:t>
            </w:r>
          </w:p>
          <w:p w14:paraId="0CA535C3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622429501, 622429601, 622429701, 622430501, 622430601, 622430701</w:t>
            </w:r>
          </w:p>
          <w:p w14:paraId="390C3BB4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622431201, 622431301, 622431501, 622431601, 622432801, 622432901</w:t>
            </w:r>
          </w:p>
          <w:p w14:paraId="255B3545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622433001, 622433101, 622433201, 622433301, 622433401, 622434501</w:t>
            </w:r>
          </w:p>
          <w:p w14:paraId="3717597B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622434601, 622435501, 622435601, 622438201, 622438301, 622439501</w:t>
            </w:r>
          </w:p>
          <w:p w14:paraId="15D08D1E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622439601, 622439801, 622439901, 622452301, 622475400, 622475500</w:t>
            </w:r>
          </w:p>
          <w:p w14:paraId="7CC26BAC" w14:textId="77777777" w:rsidR="007E695A" w:rsidRPr="00730711" w:rsidRDefault="00876670" w:rsidP="00EC08AA">
            <w:pPr>
              <w:pStyle w:val="TableText105"/>
              <w:spacing w:line="480" w:lineRule="auto"/>
              <w:rPr>
                <w:sz w:val="22"/>
                <w:szCs w:val="22"/>
              </w:rPr>
            </w:pPr>
            <w:r w:rsidRPr="00730711">
              <w:rPr>
                <w:sz w:val="22"/>
                <w:szCs w:val="22"/>
              </w:rPr>
              <w:t>622486701, 622641701, 622641801, 622658901, 622738700</w:t>
            </w:r>
          </w:p>
        </w:tc>
      </w:tr>
    </w:tbl>
    <w:p w14:paraId="148233FB" w14:textId="77777777" w:rsidR="007E695A" w:rsidRPr="00730711" w:rsidRDefault="007E695A" w:rsidP="00EC08AA">
      <w:pPr>
        <w:tabs>
          <w:tab w:val="left" w:pos="2048"/>
        </w:tabs>
        <w:spacing w:before="122" w:line="480" w:lineRule="auto"/>
        <w:ind w:right="1117"/>
        <w:jc w:val="left"/>
        <w:rPr>
          <w:rFonts w:cs="Times New Roman"/>
          <w:bCs/>
          <w:sz w:val="22"/>
          <w:szCs w:val="22"/>
        </w:rPr>
      </w:pPr>
    </w:p>
    <w:sectPr w:rsidR="007E695A" w:rsidRPr="00730711" w:rsidSect="00C5701A">
      <w:headerReference w:type="default" r:id="rId7"/>
      <w:footerReference w:type="default" r:id="rId8"/>
      <w:pgSz w:w="11907" w:h="16839"/>
      <w:pgMar w:top="1985" w:right="1418" w:bottom="1701" w:left="1418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7229D5" w14:textId="77777777" w:rsidR="00F37A84" w:rsidRDefault="00F37A84">
      <w:r>
        <w:separator/>
      </w:r>
    </w:p>
  </w:endnote>
  <w:endnote w:type="continuationSeparator" w:id="0">
    <w:p w14:paraId="3AD3DD1E" w14:textId="77777777" w:rsidR="00F37A84" w:rsidRDefault="00F3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7AAA81" w14:textId="77777777" w:rsidR="0009597A" w:rsidRDefault="00876670" w:rsidP="0009597A">
    <w:pPr>
      <w:pStyle w:val="Footer"/>
      <w:tabs>
        <w:tab w:val="center" w:pos="6580"/>
        <w:tab w:val="right" w:pos="13160"/>
      </w:tabs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14</w:t>
    </w:r>
    <w:r>
      <w:fldChar w:fldCharType="end"/>
    </w:r>
    <w:r>
      <w:tab/>
    </w:r>
  </w:p>
  <w:p w14:paraId="36D7F93C" w14:textId="166EDF56" w:rsidR="00032CDD" w:rsidRPr="0009597A" w:rsidRDefault="00032CDD" w:rsidP="0009597A">
    <w:pPr>
      <w:pStyle w:val="Footer"/>
      <w:tabs>
        <w:tab w:val="center" w:pos="6580"/>
        <w:tab w:val="right" w:pos="131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330AF7" w14:textId="77777777" w:rsidR="00F37A84" w:rsidRDefault="00F37A84">
      <w:r>
        <w:separator/>
      </w:r>
    </w:p>
  </w:footnote>
  <w:footnote w:type="continuationSeparator" w:id="0">
    <w:p w14:paraId="6B853320" w14:textId="77777777" w:rsidR="00F37A84" w:rsidRDefault="00F37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E7993" w14:textId="77777777" w:rsidR="00032CDD" w:rsidRPr="0009597A" w:rsidRDefault="00032CDD" w:rsidP="0009597A">
    <w:pPr>
      <w:pStyle w:val="Header"/>
      <w:tabs>
        <w:tab w:val="clear" w:pos="4252"/>
        <w:tab w:val="clear" w:pos="8504"/>
        <w:tab w:val="center" w:pos="6580"/>
        <w:tab w:val="right" w:pos="131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275F1"/>
    <w:multiLevelType w:val="hybridMultilevel"/>
    <w:tmpl w:val="FA820A42"/>
    <w:lvl w:ilvl="0" w:tplc="C22C9C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AF7CDF5A" w:tentative="1">
      <w:start w:val="1"/>
      <w:numFmt w:val="aiueoFullWidth"/>
      <w:lvlText w:val="(%2)"/>
      <w:lvlJc w:val="left"/>
      <w:pPr>
        <w:ind w:left="1090" w:hanging="440"/>
      </w:pPr>
    </w:lvl>
    <w:lvl w:ilvl="2" w:tplc="23FE239C" w:tentative="1">
      <w:start w:val="1"/>
      <w:numFmt w:val="decimalEnclosedCircle"/>
      <w:lvlText w:val="%3"/>
      <w:lvlJc w:val="left"/>
      <w:pPr>
        <w:ind w:left="1530" w:hanging="440"/>
      </w:pPr>
    </w:lvl>
    <w:lvl w:ilvl="3" w:tplc="7AF6B7F4" w:tentative="1">
      <w:start w:val="1"/>
      <w:numFmt w:val="decimal"/>
      <w:lvlText w:val="%4."/>
      <w:lvlJc w:val="left"/>
      <w:pPr>
        <w:ind w:left="1970" w:hanging="440"/>
      </w:pPr>
    </w:lvl>
    <w:lvl w:ilvl="4" w:tplc="796451CE" w:tentative="1">
      <w:start w:val="1"/>
      <w:numFmt w:val="aiueoFullWidth"/>
      <w:lvlText w:val="(%5)"/>
      <w:lvlJc w:val="left"/>
      <w:pPr>
        <w:ind w:left="2410" w:hanging="440"/>
      </w:pPr>
    </w:lvl>
    <w:lvl w:ilvl="5" w:tplc="E35AA64A" w:tentative="1">
      <w:start w:val="1"/>
      <w:numFmt w:val="decimalEnclosedCircle"/>
      <w:lvlText w:val="%6"/>
      <w:lvlJc w:val="left"/>
      <w:pPr>
        <w:ind w:left="2850" w:hanging="440"/>
      </w:pPr>
    </w:lvl>
    <w:lvl w:ilvl="6" w:tplc="E7D22B18" w:tentative="1">
      <w:start w:val="1"/>
      <w:numFmt w:val="decimal"/>
      <w:lvlText w:val="%7."/>
      <w:lvlJc w:val="left"/>
      <w:pPr>
        <w:ind w:left="3290" w:hanging="440"/>
      </w:pPr>
    </w:lvl>
    <w:lvl w:ilvl="7" w:tplc="8E222D34" w:tentative="1">
      <w:start w:val="1"/>
      <w:numFmt w:val="aiueoFullWidth"/>
      <w:lvlText w:val="(%8)"/>
      <w:lvlJc w:val="left"/>
      <w:pPr>
        <w:ind w:left="3730" w:hanging="440"/>
      </w:pPr>
    </w:lvl>
    <w:lvl w:ilvl="8" w:tplc="6DE8F8C0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2EE56B0"/>
    <w:multiLevelType w:val="multilevel"/>
    <w:tmpl w:val="1DDA8E9C"/>
    <w:lvl w:ilvl="0">
      <w:start w:val="1"/>
      <w:numFmt w:val="none"/>
      <w:pStyle w:val="ListReference2"/>
      <w:suff w:val="nothing"/>
      <w:lvlText w:val="%1"/>
      <w:lvlJc w:val="left"/>
      <w:pPr>
        <w:ind w:left="567" w:hanging="567"/>
      </w:pPr>
      <w:rPr>
        <w:rFonts w:hint="eastAsia"/>
      </w:rPr>
    </w:lvl>
    <w:lvl w:ilvl="1">
      <w:start w:val="1"/>
      <w:numFmt w:val="none"/>
      <w:lvlRestart w:val="0"/>
      <w:pStyle w:val="ListReference3"/>
      <w:suff w:val="nothing"/>
      <w:lvlText w:val="%1"/>
      <w:lvlJc w:val="left"/>
      <w:pPr>
        <w:ind w:left="567" w:hanging="567"/>
      </w:pPr>
      <w:rPr>
        <w:rFonts w:hint="eastAsia"/>
      </w:rPr>
    </w:lvl>
    <w:lvl w:ilvl="2">
      <w:start w:val="1"/>
      <w:numFmt w:val="none"/>
      <w:lvlRestart w:val="0"/>
      <w:pStyle w:val="ListReference4"/>
      <w:suff w:val="nothing"/>
      <w:lvlText w:val="%3%1"/>
      <w:lvlJc w:val="left"/>
      <w:pPr>
        <w:ind w:left="567" w:hanging="567"/>
      </w:pPr>
      <w:rPr>
        <w:rFonts w:hint="eastAsia"/>
      </w:rPr>
    </w:lvl>
    <w:lvl w:ilvl="3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4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</w:abstractNum>
  <w:abstractNum w:abstractNumId="2" w15:restartNumberingAfterBreak="0">
    <w:nsid w:val="187B53E3"/>
    <w:multiLevelType w:val="hybridMultilevel"/>
    <w:tmpl w:val="9E5E05F6"/>
    <w:lvl w:ilvl="0" w:tplc="E43C77FC">
      <w:start w:val="1"/>
      <w:numFmt w:val="decimal"/>
      <w:pStyle w:val="ListReference"/>
      <w:lvlText w:val="[%1]"/>
      <w:lvlJc w:val="right"/>
      <w:pPr>
        <w:tabs>
          <w:tab w:val="num" w:pos="454"/>
        </w:tabs>
        <w:ind w:left="454" w:hanging="57"/>
      </w:pPr>
      <w:rPr>
        <w:rFonts w:hint="eastAsia"/>
      </w:rPr>
    </w:lvl>
    <w:lvl w:ilvl="1" w:tplc="8A1A7DA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A9054B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CA02438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1DCF98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C9C889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7C9CD06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D901A4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7534CD1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8F1170C"/>
    <w:multiLevelType w:val="hybridMultilevel"/>
    <w:tmpl w:val="A5041836"/>
    <w:lvl w:ilvl="0" w:tplc="A5B0C3BE">
      <w:start w:val="1"/>
      <w:numFmt w:val="decimal"/>
      <w:lvlText w:val="%1"/>
      <w:lvlJc w:val="left"/>
      <w:pPr>
        <w:ind w:left="2048" w:hanging="19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F2F09846">
      <w:numFmt w:val="bullet"/>
      <w:lvlText w:val="•"/>
      <w:lvlJc w:val="left"/>
      <w:pPr>
        <w:ind w:left="2758" w:hanging="1949"/>
      </w:pPr>
      <w:rPr>
        <w:rFonts w:hint="default"/>
      </w:rPr>
    </w:lvl>
    <w:lvl w:ilvl="2" w:tplc="458EC0F4">
      <w:numFmt w:val="bullet"/>
      <w:lvlText w:val="•"/>
      <w:lvlJc w:val="left"/>
      <w:pPr>
        <w:ind w:left="3476" w:hanging="1949"/>
      </w:pPr>
      <w:rPr>
        <w:rFonts w:hint="default"/>
      </w:rPr>
    </w:lvl>
    <w:lvl w:ilvl="3" w:tplc="009225FA">
      <w:numFmt w:val="bullet"/>
      <w:lvlText w:val="•"/>
      <w:lvlJc w:val="left"/>
      <w:pPr>
        <w:ind w:left="4194" w:hanging="1949"/>
      </w:pPr>
      <w:rPr>
        <w:rFonts w:hint="default"/>
      </w:rPr>
    </w:lvl>
    <w:lvl w:ilvl="4" w:tplc="4C9201A6">
      <w:numFmt w:val="bullet"/>
      <w:lvlText w:val="•"/>
      <w:lvlJc w:val="left"/>
      <w:pPr>
        <w:ind w:left="4912" w:hanging="1949"/>
      </w:pPr>
      <w:rPr>
        <w:rFonts w:hint="default"/>
      </w:rPr>
    </w:lvl>
    <w:lvl w:ilvl="5" w:tplc="856CF688">
      <w:numFmt w:val="bullet"/>
      <w:lvlText w:val="•"/>
      <w:lvlJc w:val="left"/>
      <w:pPr>
        <w:ind w:left="5630" w:hanging="1949"/>
      </w:pPr>
      <w:rPr>
        <w:rFonts w:hint="default"/>
      </w:rPr>
    </w:lvl>
    <w:lvl w:ilvl="6" w:tplc="87263640">
      <w:numFmt w:val="bullet"/>
      <w:lvlText w:val="•"/>
      <w:lvlJc w:val="left"/>
      <w:pPr>
        <w:ind w:left="6348" w:hanging="1949"/>
      </w:pPr>
      <w:rPr>
        <w:rFonts w:hint="default"/>
      </w:rPr>
    </w:lvl>
    <w:lvl w:ilvl="7" w:tplc="98E0733E">
      <w:numFmt w:val="bullet"/>
      <w:lvlText w:val="•"/>
      <w:lvlJc w:val="left"/>
      <w:pPr>
        <w:ind w:left="7066" w:hanging="1949"/>
      </w:pPr>
      <w:rPr>
        <w:rFonts w:hint="default"/>
      </w:rPr>
    </w:lvl>
    <w:lvl w:ilvl="8" w:tplc="A832270A">
      <w:numFmt w:val="bullet"/>
      <w:lvlText w:val="•"/>
      <w:lvlJc w:val="left"/>
      <w:pPr>
        <w:ind w:left="7784" w:hanging="1949"/>
      </w:pPr>
      <w:rPr>
        <w:rFonts w:hint="default"/>
      </w:rPr>
    </w:lvl>
  </w:abstractNum>
  <w:abstractNum w:abstractNumId="4" w15:restartNumberingAfterBreak="0">
    <w:nsid w:val="1BD86A31"/>
    <w:multiLevelType w:val="multilevel"/>
    <w:tmpl w:val="55C0317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3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5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7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</w:abstractNum>
  <w:abstractNum w:abstractNumId="5" w15:restartNumberingAfterBreak="0">
    <w:nsid w:val="26EC60E0"/>
    <w:multiLevelType w:val="multilevel"/>
    <w:tmpl w:val="87CAD2A8"/>
    <w:lvl w:ilvl="0">
      <w:start w:val="1"/>
      <w:numFmt w:val="decimal"/>
      <w:pStyle w:val="FootnoteNum"/>
      <w:lvlText w:val="%1)"/>
      <w:lvlJc w:val="right"/>
      <w:pPr>
        <w:tabs>
          <w:tab w:val="num" w:pos="340"/>
        </w:tabs>
        <w:ind w:left="340" w:hanging="56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9277FA2"/>
    <w:multiLevelType w:val="multilevel"/>
    <w:tmpl w:val="7CC2A1F2"/>
    <w:lvl w:ilvl="0">
      <w:start w:val="1"/>
      <w:numFmt w:val="none"/>
      <w:pStyle w:val="NoNumHeading"/>
      <w:suff w:val="nothing"/>
      <w:lvlText w:val=""/>
      <w:lvlJc w:val="left"/>
      <w:pPr>
        <w:ind w:left="0" w:firstLine="0"/>
      </w:pPr>
      <w:rPr>
        <w:rFonts w:hint="eastAsia"/>
      </w:rPr>
    </w:lvl>
    <w:lvl w:ilvl="1">
      <w:start w:val="1"/>
      <w:numFmt w:val="none"/>
      <w:lvlRestart w:val="0"/>
      <w:pStyle w:val="NoNumHeading2"/>
      <w:suff w:val="nothing"/>
      <w:lvlText w:val="%2%1"/>
      <w:lvlJc w:val="left"/>
      <w:pPr>
        <w:ind w:left="0" w:firstLine="0"/>
      </w:pPr>
      <w:rPr>
        <w:rFonts w:hint="eastAsia"/>
      </w:rPr>
    </w:lvl>
    <w:lvl w:ilvl="2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3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4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5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</w:abstractNum>
  <w:abstractNum w:abstractNumId="7" w15:restartNumberingAfterBreak="0">
    <w:nsid w:val="390770A8"/>
    <w:multiLevelType w:val="multilevel"/>
    <w:tmpl w:val="F87AE420"/>
    <w:lvl w:ilvl="0">
      <w:start w:val="1"/>
      <w:numFmt w:val="decimal"/>
      <w:pStyle w:val="Heading1"/>
      <w:suff w:val="space"/>
      <w:lvlText w:val="%1."/>
      <w:lvlJc w:val="left"/>
      <w:pPr>
        <w:ind w:left="284" w:hanging="284"/>
      </w:pPr>
      <w:rPr>
        <w:rFonts w:hint="eastAsia"/>
      </w:rPr>
    </w:lvl>
    <w:lvl w:ilvl="1">
      <w:start w:val="1"/>
      <w:numFmt w:val="decimal"/>
      <w:pStyle w:val="Heading2"/>
      <w:suff w:val="space"/>
      <w:lvlText w:val="%1.%2 "/>
      <w:lvlJc w:val="left"/>
      <w:pPr>
        <w:ind w:left="408" w:hanging="408"/>
      </w:pPr>
      <w:rPr>
        <w:rFonts w:hint="eastAsia"/>
      </w:rPr>
    </w:lvl>
    <w:lvl w:ilvl="2">
      <w:start w:val="1"/>
      <w:numFmt w:val="decimal"/>
      <w:pStyle w:val="Heading3"/>
      <w:suff w:val="space"/>
      <w:lvlText w:val="%1.%2.%3 "/>
      <w:lvlJc w:val="left"/>
      <w:pPr>
        <w:ind w:left="584" w:hanging="584"/>
      </w:pPr>
      <w:rPr>
        <w:rFonts w:hint="eastAsia"/>
      </w:rPr>
    </w:lvl>
    <w:lvl w:ilvl="3">
      <w:start w:val="1"/>
      <w:numFmt w:val="decimal"/>
      <w:pStyle w:val="Heading4"/>
      <w:suff w:val="space"/>
      <w:lvlText w:val="%1.%2.%3.%4 "/>
      <w:lvlJc w:val="left"/>
      <w:pPr>
        <w:ind w:left="760" w:hanging="760"/>
      </w:pPr>
      <w:rPr>
        <w:rFonts w:hint="eastAsia"/>
      </w:rPr>
    </w:lvl>
    <w:lvl w:ilvl="4">
      <w:start w:val="1"/>
      <w:numFmt w:val="decimal"/>
      <w:pStyle w:val="Heading5"/>
      <w:suff w:val="space"/>
      <w:lvlText w:val="%1.%2.%3.%4.%5 "/>
      <w:lvlJc w:val="left"/>
      <w:pPr>
        <w:ind w:left="930" w:hanging="930"/>
      </w:pPr>
      <w:rPr>
        <w:rFonts w:hint="eastAsia"/>
      </w:rPr>
    </w:lvl>
    <w:lvl w:ilvl="5">
      <w:start w:val="1"/>
      <w:numFmt w:val="decimal"/>
      <w:pStyle w:val="Heading6"/>
      <w:suff w:val="space"/>
      <w:lvlText w:val="%1.%2.%3.%4.%5.%6 "/>
      <w:lvlJc w:val="left"/>
      <w:pPr>
        <w:ind w:left="1111" w:hanging="1111"/>
      </w:pPr>
      <w:rPr>
        <w:rFonts w:hint="eastAsia"/>
      </w:rPr>
    </w:lvl>
    <w:lvl w:ilvl="6">
      <w:start w:val="1"/>
      <w:numFmt w:val="decimal"/>
      <w:pStyle w:val="Heading7"/>
      <w:suff w:val="space"/>
      <w:lvlText w:val="%1.%2.%3.%4.%5.%6.%7 "/>
      <w:lvlJc w:val="left"/>
      <w:pPr>
        <w:ind w:left="1293" w:hanging="1293"/>
      </w:pPr>
      <w:rPr>
        <w:rFonts w:hint="eastAsia"/>
      </w:rPr>
    </w:lvl>
    <w:lvl w:ilvl="7">
      <w:start w:val="1"/>
      <w:numFmt w:val="decimal"/>
      <w:pStyle w:val="Heading8"/>
      <w:suff w:val="space"/>
      <w:lvlText w:val="%1.%2.%3.%4.%5.%6.%7.%8 "/>
      <w:lvlJc w:val="left"/>
      <w:pPr>
        <w:ind w:left="1463" w:hanging="1463"/>
      </w:pPr>
      <w:rPr>
        <w:rFonts w:hint="eastAsia"/>
      </w:rPr>
    </w:lvl>
    <w:lvl w:ilvl="8">
      <w:start w:val="1"/>
      <w:numFmt w:val="decimal"/>
      <w:pStyle w:val="Heading9"/>
      <w:suff w:val="space"/>
      <w:lvlText w:val="%1.%2.%3.%4.%5.%6.%7.%8.%9 "/>
      <w:lvlJc w:val="left"/>
      <w:pPr>
        <w:ind w:left="1633" w:hanging="1633"/>
      </w:pPr>
      <w:rPr>
        <w:rFonts w:hint="eastAsia"/>
      </w:rPr>
    </w:lvl>
  </w:abstractNum>
  <w:abstractNum w:abstractNumId="8" w15:restartNumberingAfterBreak="0">
    <w:nsid w:val="3D5C273F"/>
    <w:multiLevelType w:val="hybridMultilevel"/>
    <w:tmpl w:val="B18AA246"/>
    <w:lvl w:ilvl="0" w:tplc="7DC42C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98001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A5036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EE05E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342DF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1C448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952A6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952D4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368A6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40136A1F"/>
    <w:multiLevelType w:val="hybridMultilevel"/>
    <w:tmpl w:val="F6EAFE76"/>
    <w:lvl w:ilvl="0" w:tplc="C0983A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E8628A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93825A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D3A76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E9666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C4EC0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822F77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4164C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8F42D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0" w15:restartNumberingAfterBreak="0">
    <w:nsid w:val="5BDB29FA"/>
    <w:multiLevelType w:val="hybridMultilevel"/>
    <w:tmpl w:val="2DC67342"/>
    <w:lvl w:ilvl="0" w:tplc="CCFA25FE">
      <w:start w:val="1"/>
      <w:numFmt w:val="decimal"/>
      <w:lvlText w:val="%1-"/>
      <w:lvlJc w:val="left"/>
      <w:pPr>
        <w:ind w:left="300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DFAC467A">
      <w:numFmt w:val="bullet"/>
      <w:lvlText w:val="•"/>
      <w:lvlJc w:val="left"/>
      <w:pPr>
        <w:ind w:left="1192" w:hanging="201"/>
      </w:pPr>
      <w:rPr>
        <w:rFonts w:hint="default"/>
      </w:rPr>
    </w:lvl>
    <w:lvl w:ilvl="2" w:tplc="36026F8E">
      <w:numFmt w:val="bullet"/>
      <w:lvlText w:val="•"/>
      <w:lvlJc w:val="left"/>
      <w:pPr>
        <w:ind w:left="2084" w:hanging="201"/>
      </w:pPr>
      <w:rPr>
        <w:rFonts w:hint="default"/>
      </w:rPr>
    </w:lvl>
    <w:lvl w:ilvl="3" w:tplc="18F27F4E">
      <w:numFmt w:val="bullet"/>
      <w:lvlText w:val="•"/>
      <w:lvlJc w:val="left"/>
      <w:pPr>
        <w:ind w:left="2976" w:hanging="201"/>
      </w:pPr>
      <w:rPr>
        <w:rFonts w:hint="default"/>
      </w:rPr>
    </w:lvl>
    <w:lvl w:ilvl="4" w:tplc="6128BDCC">
      <w:numFmt w:val="bullet"/>
      <w:lvlText w:val="•"/>
      <w:lvlJc w:val="left"/>
      <w:pPr>
        <w:ind w:left="3868" w:hanging="201"/>
      </w:pPr>
      <w:rPr>
        <w:rFonts w:hint="default"/>
      </w:rPr>
    </w:lvl>
    <w:lvl w:ilvl="5" w:tplc="CB46D126">
      <w:numFmt w:val="bullet"/>
      <w:lvlText w:val="•"/>
      <w:lvlJc w:val="left"/>
      <w:pPr>
        <w:ind w:left="4760" w:hanging="201"/>
      </w:pPr>
      <w:rPr>
        <w:rFonts w:hint="default"/>
      </w:rPr>
    </w:lvl>
    <w:lvl w:ilvl="6" w:tplc="581CC0B4">
      <w:numFmt w:val="bullet"/>
      <w:lvlText w:val="•"/>
      <w:lvlJc w:val="left"/>
      <w:pPr>
        <w:ind w:left="5652" w:hanging="201"/>
      </w:pPr>
      <w:rPr>
        <w:rFonts w:hint="default"/>
      </w:rPr>
    </w:lvl>
    <w:lvl w:ilvl="7" w:tplc="5562257C">
      <w:numFmt w:val="bullet"/>
      <w:lvlText w:val="•"/>
      <w:lvlJc w:val="left"/>
      <w:pPr>
        <w:ind w:left="6544" w:hanging="201"/>
      </w:pPr>
      <w:rPr>
        <w:rFonts w:hint="default"/>
      </w:rPr>
    </w:lvl>
    <w:lvl w:ilvl="8" w:tplc="8CAE5742">
      <w:numFmt w:val="bullet"/>
      <w:lvlText w:val="•"/>
      <w:lvlJc w:val="left"/>
      <w:pPr>
        <w:ind w:left="7436" w:hanging="201"/>
      </w:pPr>
      <w:rPr>
        <w:rFonts w:hint="default"/>
      </w:rPr>
    </w:lvl>
  </w:abstractNum>
  <w:abstractNum w:abstractNumId="11" w15:restartNumberingAfterBreak="0">
    <w:nsid w:val="69FD64B5"/>
    <w:multiLevelType w:val="hybridMultilevel"/>
    <w:tmpl w:val="08FE6702"/>
    <w:lvl w:ilvl="0" w:tplc="543CFAC4">
      <w:numFmt w:val="bullet"/>
      <w:pStyle w:val="ListBul"/>
      <w:lvlText w:val="•"/>
      <w:lvlJc w:val="left"/>
      <w:pPr>
        <w:tabs>
          <w:tab w:val="num" w:pos="567"/>
        </w:tabs>
        <w:ind w:left="567" w:hanging="170"/>
      </w:pPr>
      <w:rPr>
        <w:rFonts w:ascii="Times New Roman" w:eastAsia="MS Mincho" w:hAnsi="Times New Roman" w:cs="Times New Roman" w:hint="default"/>
      </w:rPr>
    </w:lvl>
    <w:lvl w:ilvl="1" w:tplc="CEF07F0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92D0B2E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438F14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5BB47F3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D208279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37E4A77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60680C8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AD64765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B6A2037"/>
    <w:multiLevelType w:val="hybridMultilevel"/>
    <w:tmpl w:val="10027EF6"/>
    <w:lvl w:ilvl="0" w:tplc="EB2236C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CA7DA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FE37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ACCA8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1448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B4E3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423C5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4C25E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02B80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86912"/>
    <w:multiLevelType w:val="multilevel"/>
    <w:tmpl w:val="E7987328"/>
    <w:lvl w:ilvl="0">
      <w:start w:val="1"/>
      <w:numFmt w:val="decimal"/>
      <w:pStyle w:val="ListNum1"/>
      <w:lvlText w:val="(%1)"/>
      <w:lvlJc w:val="left"/>
      <w:pPr>
        <w:ind w:left="420" w:hanging="363"/>
      </w:pPr>
      <w:rPr>
        <w:rFonts w:hint="eastAsia"/>
      </w:rPr>
    </w:lvl>
    <w:lvl w:ilvl="1">
      <w:start w:val="1"/>
      <w:numFmt w:val="decimal"/>
      <w:pStyle w:val="ListNum2"/>
      <w:lvlText w:val="%2)"/>
      <w:lvlJc w:val="left"/>
      <w:pPr>
        <w:ind w:left="629" w:hanging="345"/>
      </w:pPr>
      <w:rPr>
        <w:rFonts w:hint="eastAsia"/>
      </w:rPr>
    </w:lvl>
    <w:lvl w:ilvl="2">
      <w:start w:val="1"/>
      <w:numFmt w:val="lowerLetter"/>
      <w:pStyle w:val="ListAlp1"/>
      <w:lvlText w:val="(%3)"/>
      <w:lvlJc w:val="left"/>
      <w:pPr>
        <w:ind w:left="839" w:hanging="329"/>
      </w:pPr>
      <w:rPr>
        <w:rFonts w:hint="eastAsia"/>
      </w:rPr>
    </w:lvl>
    <w:lvl w:ilvl="3">
      <w:start w:val="1"/>
      <w:numFmt w:val="lowerLetter"/>
      <w:pStyle w:val="ListAlp2"/>
      <w:lvlText w:val="%4)"/>
      <w:lvlJc w:val="left"/>
      <w:pPr>
        <w:ind w:left="1049" w:hanging="312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4" w15:restartNumberingAfterBreak="0">
    <w:nsid w:val="7F4852F9"/>
    <w:multiLevelType w:val="hybridMultilevel"/>
    <w:tmpl w:val="C7CC8468"/>
    <w:lvl w:ilvl="0" w:tplc="E3EA2A2E">
      <w:start w:val="1"/>
      <w:numFmt w:val="bullet"/>
      <w:pStyle w:val="ListMinus"/>
      <w:lvlText w:val="−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A93A8D7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4BC08BE0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CDA68F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546C3DB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D3C6E51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D97AD77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4BF8F36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7848D7C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2370171">
    <w:abstractNumId w:val="5"/>
  </w:num>
  <w:num w:numId="2" w16cid:durableId="792602777">
    <w:abstractNumId w:val="11"/>
  </w:num>
  <w:num w:numId="3" w16cid:durableId="688334818">
    <w:abstractNumId w:val="13"/>
  </w:num>
  <w:num w:numId="4" w16cid:durableId="2042974463">
    <w:abstractNumId w:val="2"/>
  </w:num>
  <w:num w:numId="5" w16cid:durableId="1880240387">
    <w:abstractNumId w:val="14"/>
  </w:num>
  <w:num w:numId="6" w16cid:durableId="941842037">
    <w:abstractNumId w:val="7"/>
  </w:num>
  <w:num w:numId="7" w16cid:durableId="603222781">
    <w:abstractNumId w:val="1"/>
  </w:num>
  <w:num w:numId="8" w16cid:durableId="1682657409">
    <w:abstractNumId w:val="6"/>
  </w:num>
  <w:num w:numId="9" w16cid:durableId="4433096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05485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65953622">
    <w:abstractNumId w:val="12"/>
  </w:num>
  <w:num w:numId="12" w16cid:durableId="10739393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473104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09397193">
    <w:abstractNumId w:val="0"/>
  </w:num>
  <w:num w:numId="15" w16cid:durableId="121389478">
    <w:abstractNumId w:val="3"/>
  </w:num>
  <w:num w:numId="16" w16cid:durableId="771514054">
    <w:abstractNumId w:val="10"/>
  </w:num>
  <w:num w:numId="17" w16cid:durableId="1298225466">
    <w:abstractNumId w:val="8"/>
  </w:num>
  <w:num w:numId="18" w16cid:durableId="131868390">
    <w:abstractNumId w:val="4"/>
  </w:num>
  <w:num w:numId="19" w16cid:durableId="193844623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clean"/>
  <w:attachedTemplate r:id="rId1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trackRevisions/>
  <w:defaultTabStop w:val="851"/>
  <w:clickAndTypeStyle w:val="BodyTextFirstIndent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G2sDCxMDSzMDc3MDVV0lEKTi0uzszPAykwrAUAiA6rzCwAAAA="/>
    <w:docVar w:name="OSVersion" w:val="Microsoft Windows 11 Enterprise 64bit (10.0.22621/en-us)"/>
    <w:docVar w:name="SetRefernceTextBlue" w:val="0"/>
    <w:docVar w:name="TemplateName" w:val="Idorsia_Core.dotm"/>
    <w:docVar w:name="TemplateVersion" w:val="1.4"/>
    <w:docVar w:name="WordBuild" w:val="16.0.16827.20278"/>
    <w:docVar w:name="WordVersion" w:val="Microsoft 365 Apps for enterprise (C2R) 64bit (ja)"/>
  </w:docVars>
  <w:rsids>
    <w:rsidRoot w:val="007E695A"/>
    <w:rsid w:val="00004C5D"/>
    <w:rsid w:val="00010FF7"/>
    <w:rsid w:val="00016BF5"/>
    <w:rsid w:val="00032CDD"/>
    <w:rsid w:val="00033BC1"/>
    <w:rsid w:val="00034B32"/>
    <w:rsid w:val="00041866"/>
    <w:rsid w:val="000529C7"/>
    <w:rsid w:val="000654F6"/>
    <w:rsid w:val="0008110B"/>
    <w:rsid w:val="00081A94"/>
    <w:rsid w:val="00086B0D"/>
    <w:rsid w:val="0009597A"/>
    <w:rsid w:val="000C70A6"/>
    <w:rsid w:val="000F518F"/>
    <w:rsid w:val="00100C72"/>
    <w:rsid w:val="0010550E"/>
    <w:rsid w:val="0011130A"/>
    <w:rsid w:val="00114C52"/>
    <w:rsid w:val="00127617"/>
    <w:rsid w:val="00130E26"/>
    <w:rsid w:val="0013340D"/>
    <w:rsid w:val="0013540E"/>
    <w:rsid w:val="00137C18"/>
    <w:rsid w:val="00164AEA"/>
    <w:rsid w:val="001A0D31"/>
    <w:rsid w:val="001B079B"/>
    <w:rsid w:val="001E33D0"/>
    <w:rsid w:val="001F35AA"/>
    <w:rsid w:val="0020200C"/>
    <w:rsid w:val="00223402"/>
    <w:rsid w:val="00230445"/>
    <w:rsid w:val="00234ED2"/>
    <w:rsid w:val="00261633"/>
    <w:rsid w:val="00262D6C"/>
    <w:rsid w:val="00275A0F"/>
    <w:rsid w:val="002A016B"/>
    <w:rsid w:val="002A3B75"/>
    <w:rsid w:val="002B14F3"/>
    <w:rsid w:val="002C107F"/>
    <w:rsid w:val="002D23D4"/>
    <w:rsid w:val="002D2AC2"/>
    <w:rsid w:val="002D737B"/>
    <w:rsid w:val="002E39AF"/>
    <w:rsid w:val="00304AAC"/>
    <w:rsid w:val="00331D33"/>
    <w:rsid w:val="003364CF"/>
    <w:rsid w:val="00343805"/>
    <w:rsid w:val="00375ABF"/>
    <w:rsid w:val="003A0B4C"/>
    <w:rsid w:val="003A2295"/>
    <w:rsid w:val="003A492C"/>
    <w:rsid w:val="003C1DD2"/>
    <w:rsid w:val="003C2DB5"/>
    <w:rsid w:val="003D54EC"/>
    <w:rsid w:val="004150DF"/>
    <w:rsid w:val="00472FBE"/>
    <w:rsid w:val="00487C6B"/>
    <w:rsid w:val="00491C10"/>
    <w:rsid w:val="004A0B05"/>
    <w:rsid w:val="004B4037"/>
    <w:rsid w:val="004B786A"/>
    <w:rsid w:val="004F4C33"/>
    <w:rsid w:val="0050431A"/>
    <w:rsid w:val="00520689"/>
    <w:rsid w:val="0056493F"/>
    <w:rsid w:val="00591A7F"/>
    <w:rsid w:val="005A06D1"/>
    <w:rsid w:val="005D0E5A"/>
    <w:rsid w:val="00605A15"/>
    <w:rsid w:val="0061454B"/>
    <w:rsid w:val="006232DE"/>
    <w:rsid w:val="00627346"/>
    <w:rsid w:val="00655679"/>
    <w:rsid w:val="00662D6A"/>
    <w:rsid w:val="006D12CF"/>
    <w:rsid w:val="007040E8"/>
    <w:rsid w:val="0071760E"/>
    <w:rsid w:val="00720EEC"/>
    <w:rsid w:val="00730711"/>
    <w:rsid w:val="00735152"/>
    <w:rsid w:val="00740D61"/>
    <w:rsid w:val="00744EAD"/>
    <w:rsid w:val="00755F4E"/>
    <w:rsid w:val="00780CF1"/>
    <w:rsid w:val="00783B5C"/>
    <w:rsid w:val="007E16A3"/>
    <w:rsid w:val="007E372A"/>
    <w:rsid w:val="007E695A"/>
    <w:rsid w:val="00810434"/>
    <w:rsid w:val="0081671E"/>
    <w:rsid w:val="00830917"/>
    <w:rsid w:val="008650E9"/>
    <w:rsid w:val="00876670"/>
    <w:rsid w:val="00887FD5"/>
    <w:rsid w:val="008A3026"/>
    <w:rsid w:val="008B0460"/>
    <w:rsid w:val="008B202F"/>
    <w:rsid w:val="008B753B"/>
    <w:rsid w:val="008F2529"/>
    <w:rsid w:val="00912C96"/>
    <w:rsid w:val="009258F7"/>
    <w:rsid w:val="009457E2"/>
    <w:rsid w:val="009730AB"/>
    <w:rsid w:val="00990003"/>
    <w:rsid w:val="00991BCE"/>
    <w:rsid w:val="009A400F"/>
    <w:rsid w:val="009B073E"/>
    <w:rsid w:val="009B28E0"/>
    <w:rsid w:val="009B2C00"/>
    <w:rsid w:val="009C01E0"/>
    <w:rsid w:val="009E1FC7"/>
    <w:rsid w:val="00A054A1"/>
    <w:rsid w:val="00A228E1"/>
    <w:rsid w:val="00A2447B"/>
    <w:rsid w:val="00A571F6"/>
    <w:rsid w:val="00A66D03"/>
    <w:rsid w:val="00A81D72"/>
    <w:rsid w:val="00A917C3"/>
    <w:rsid w:val="00A92054"/>
    <w:rsid w:val="00A94706"/>
    <w:rsid w:val="00A960C8"/>
    <w:rsid w:val="00AA7B81"/>
    <w:rsid w:val="00AB5B2D"/>
    <w:rsid w:val="00AC35A3"/>
    <w:rsid w:val="00AE07E6"/>
    <w:rsid w:val="00AF4E81"/>
    <w:rsid w:val="00B0227E"/>
    <w:rsid w:val="00B036F5"/>
    <w:rsid w:val="00B04D62"/>
    <w:rsid w:val="00B064DD"/>
    <w:rsid w:val="00B2304B"/>
    <w:rsid w:val="00B35502"/>
    <w:rsid w:val="00B71BFE"/>
    <w:rsid w:val="00B87EA6"/>
    <w:rsid w:val="00BB37A4"/>
    <w:rsid w:val="00BC0580"/>
    <w:rsid w:val="00BC58E1"/>
    <w:rsid w:val="00C11B53"/>
    <w:rsid w:val="00C13285"/>
    <w:rsid w:val="00C27EC5"/>
    <w:rsid w:val="00C3050A"/>
    <w:rsid w:val="00C42E5D"/>
    <w:rsid w:val="00C5701A"/>
    <w:rsid w:val="00C640E6"/>
    <w:rsid w:val="00C843C8"/>
    <w:rsid w:val="00CA4E1D"/>
    <w:rsid w:val="00CA50F1"/>
    <w:rsid w:val="00CA7928"/>
    <w:rsid w:val="00CA79FD"/>
    <w:rsid w:val="00CB7869"/>
    <w:rsid w:val="00CF1848"/>
    <w:rsid w:val="00D12856"/>
    <w:rsid w:val="00D2178B"/>
    <w:rsid w:val="00D27EEF"/>
    <w:rsid w:val="00D327C3"/>
    <w:rsid w:val="00D353D4"/>
    <w:rsid w:val="00D3767C"/>
    <w:rsid w:val="00D4704F"/>
    <w:rsid w:val="00D5278A"/>
    <w:rsid w:val="00DA74EB"/>
    <w:rsid w:val="00DA7A32"/>
    <w:rsid w:val="00DB3A75"/>
    <w:rsid w:val="00DB59E6"/>
    <w:rsid w:val="00DE47C4"/>
    <w:rsid w:val="00E02346"/>
    <w:rsid w:val="00E0388E"/>
    <w:rsid w:val="00E3072D"/>
    <w:rsid w:val="00E443BC"/>
    <w:rsid w:val="00E91AD1"/>
    <w:rsid w:val="00E959D7"/>
    <w:rsid w:val="00E95CC1"/>
    <w:rsid w:val="00EB3F31"/>
    <w:rsid w:val="00EC08AA"/>
    <w:rsid w:val="00EE303D"/>
    <w:rsid w:val="00EF18A3"/>
    <w:rsid w:val="00EF5838"/>
    <w:rsid w:val="00EF731C"/>
    <w:rsid w:val="00F139B9"/>
    <w:rsid w:val="00F22309"/>
    <w:rsid w:val="00F37A84"/>
    <w:rsid w:val="00F40E6A"/>
    <w:rsid w:val="00F417F1"/>
    <w:rsid w:val="00F42843"/>
    <w:rsid w:val="00F51C83"/>
    <w:rsid w:val="00F55FE9"/>
    <w:rsid w:val="00F67BE4"/>
    <w:rsid w:val="00F7581D"/>
    <w:rsid w:val="00F82316"/>
    <w:rsid w:val="00F82C79"/>
    <w:rsid w:val="00F86AF4"/>
    <w:rsid w:val="00F92EA9"/>
    <w:rsid w:val="00FB5C18"/>
    <w:rsid w:val="00FB6A9E"/>
    <w:rsid w:val="00FC1C45"/>
    <w:rsid w:val="00FC5ADC"/>
    <w:rsid w:val="00FC693D"/>
    <w:rsid w:val="00FD23C0"/>
    <w:rsid w:val="00FE33D3"/>
    <w:rsid w:val="00FE3E95"/>
    <w:rsid w:val="00FE6DD4"/>
    <w:rsid w:val="00FF02C8"/>
    <w:rsid w:val="00FF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BF1AEF"/>
  <w15:chartTrackingRefBased/>
  <w15:docId w15:val="{94E4B7BC-AC85-4713-AA0C-66E8FB8D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unhideWhenUsed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nhideWhenUsed="1" w:qFormat="1"/>
    <w:lsdException w:name="Intense Quote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nhideWhenUsed="1" w:qFormat="1"/>
    <w:lsdException w:name="Intense Reference" w:semiHidden="1" w:unhideWhenUsed="1" w:qFormat="1"/>
    <w:lsdException w:name="Book Title" w:semiHidden="1" w:unhideWhenUsed="1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"/>
    <w:qFormat/>
    <w:rsid w:val="0011130A"/>
    <w:pPr>
      <w:widowControl w:val="0"/>
      <w:jc w:val="both"/>
    </w:pPr>
  </w:style>
  <w:style w:type="paragraph" w:styleId="Heading1">
    <w:name w:val="heading 1"/>
    <w:basedOn w:val="Normal"/>
    <w:next w:val="BodyTextFirstIndent"/>
    <w:link w:val="Heading1Char"/>
    <w:qFormat/>
    <w:rsid w:val="00991BCE"/>
    <w:pPr>
      <w:keepNext/>
      <w:numPr>
        <w:numId w:val="6"/>
      </w:numPr>
      <w:spacing w:before="120" w:after="120" w:line="300" w:lineRule="auto"/>
      <w:jc w:val="left"/>
      <w:outlineLvl w:val="0"/>
    </w:pPr>
    <w:rPr>
      <w:rFonts w:ascii="Arial" w:eastAsia="MS Gothic" w:hAnsi="Arial" w:cs="Times New Roman"/>
      <w:b/>
      <w:sz w:val="24"/>
      <w:szCs w:val="28"/>
    </w:rPr>
  </w:style>
  <w:style w:type="paragraph" w:styleId="Heading2">
    <w:name w:val="heading 2"/>
    <w:basedOn w:val="Normal"/>
    <w:next w:val="BodyTextFirstIndent"/>
    <w:link w:val="Heading2Char"/>
    <w:qFormat/>
    <w:rsid w:val="00991BCE"/>
    <w:pPr>
      <w:keepNext/>
      <w:numPr>
        <w:ilvl w:val="1"/>
        <w:numId w:val="6"/>
      </w:numPr>
      <w:spacing w:before="120" w:after="120" w:line="300" w:lineRule="auto"/>
      <w:jc w:val="left"/>
      <w:outlineLvl w:val="1"/>
    </w:pPr>
    <w:rPr>
      <w:rFonts w:ascii="Arial" w:eastAsia="MS Gothic" w:hAnsi="Arial" w:cs="Times New Roman"/>
      <w:b/>
      <w:szCs w:val="26"/>
    </w:rPr>
  </w:style>
  <w:style w:type="paragraph" w:styleId="Heading3">
    <w:name w:val="heading 3"/>
    <w:basedOn w:val="Normal"/>
    <w:next w:val="BodyTextFirstIndent"/>
    <w:link w:val="Heading3Char"/>
    <w:qFormat/>
    <w:rsid w:val="00991BCE"/>
    <w:pPr>
      <w:keepNext/>
      <w:numPr>
        <w:ilvl w:val="2"/>
        <w:numId w:val="6"/>
      </w:numPr>
      <w:spacing w:before="120" w:after="120" w:line="300" w:lineRule="auto"/>
      <w:jc w:val="left"/>
      <w:outlineLvl w:val="2"/>
    </w:pPr>
    <w:rPr>
      <w:rFonts w:ascii="Arial" w:eastAsia="MS Gothic" w:hAnsi="Arial" w:cs="Times New Roman"/>
      <w:b/>
      <w:szCs w:val="24"/>
    </w:rPr>
  </w:style>
  <w:style w:type="paragraph" w:styleId="Heading4">
    <w:name w:val="heading 4"/>
    <w:basedOn w:val="Normal"/>
    <w:next w:val="BodyTextFirstIndent"/>
    <w:link w:val="Heading4Char"/>
    <w:qFormat/>
    <w:rsid w:val="00991BCE"/>
    <w:pPr>
      <w:keepNext/>
      <w:numPr>
        <w:ilvl w:val="3"/>
        <w:numId w:val="6"/>
      </w:numPr>
      <w:spacing w:before="120" w:after="120" w:line="300" w:lineRule="auto"/>
      <w:jc w:val="left"/>
      <w:outlineLvl w:val="3"/>
    </w:pPr>
    <w:rPr>
      <w:rFonts w:ascii="Arial" w:eastAsia="MS Gothic" w:hAnsi="Arial" w:cs="Times New Roman"/>
      <w:b/>
      <w:bCs/>
      <w:szCs w:val="24"/>
    </w:rPr>
  </w:style>
  <w:style w:type="paragraph" w:styleId="Heading5">
    <w:name w:val="heading 5"/>
    <w:basedOn w:val="Normal"/>
    <w:next w:val="BodyTextFirstIndent"/>
    <w:link w:val="Heading5Char"/>
    <w:qFormat/>
    <w:rsid w:val="00991BCE"/>
    <w:pPr>
      <w:keepNext/>
      <w:numPr>
        <w:ilvl w:val="4"/>
        <w:numId w:val="6"/>
      </w:numPr>
      <w:spacing w:before="120" w:after="120" w:line="300" w:lineRule="auto"/>
      <w:jc w:val="left"/>
      <w:outlineLvl w:val="4"/>
    </w:pPr>
    <w:rPr>
      <w:rFonts w:ascii="Arial" w:eastAsia="MS Gothic" w:hAnsi="Arial" w:cs="Times New Roman"/>
      <w:b/>
      <w:szCs w:val="24"/>
    </w:rPr>
  </w:style>
  <w:style w:type="paragraph" w:styleId="Heading6">
    <w:name w:val="heading 6"/>
    <w:basedOn w:val="Normal"/>
    <w:next w:val="BodyTextFirstIndent"/>
    <w:link w:val="Heading6Char"/>
    <w:qFormat/>
    <w:rsid w:val="00991BCE"/>
    <w:pPr>
      <w:keepNext/>
      <w:numPr>
        <w:ilvl w:val="5"/>
        <w:numId w:val="6"/>
      </w:numPr>
      <w:spacing w:before="120" w:after="120" w:line="300" w:lineRule="auto"/>
      <w:jc w:val="left"/>
      <w:outlineLvl w:val="5"/>
    </w:pPr>
    <w:rPr>
      <w:rFonts w:ascii="Arial" w:eastAsia="MS Gothic" w:hAnsi="Arial" w:cs="Times New Roman"/>
      <w:b/>
      <w:bCs/>
      <w:szCs w:val="24"/>
    </w:rPr>
  </w:style>
  <w:style w:type="paragraph" w:styleId="Heading7">
    <w:name w:val="heading 7"/>
    <w:basedOn w:val="Normal"/>
    <w:next w:val="BodyTextFirstIndent"/>
    <w:link w:val="Heading7Char"/>
    <w:qFormat/>
    <w:rsid w:val="00991BCE"/>
    <w:pPr>
      <w:keepNext/>
      <w:numPr>
        <w:ilvl w:val="6"/>
        <w:numId w:val="6"/>
      </w:numPr>
      <w:spacing w:before="120" w:after="120" w:line="300" w:lineRule="auto"/>
      <w:jc w:val="left"/>
      <w:outlineLvl w:val="6"/>
    </w:pPr>
    <w:rPr>
      <w:rFonts w:ascii="Arial" w:eastAsia="MS Gothic" w:hAnsi="Arial" w:cs="Times New Roman"/>
      <w:b/>
      <w:szCs w:val="24"/>
    </w:rPr>
  </w:style>
  <w:style w:type="paragraph" w:styleId="Heading8">
    <w:name w:val="heading 8"/>
    <w:basedOn w:val="Normal"/>
    <w:next w:val="BodyTextFirstIndent"/>
    <w:link w:val="Heading8Char"/>
    <w:qFormat/>
    <w:rsid w:val="00991BCE"/>
    <w:pPr>
      <w:keepNext/>
      <w:numPr>
        <w:ilvl w:val="7"/>
        <w:numId w:val="6"/>
      </w:numPr>
      <w:spacing w:before="120" w:after="120" w:line="300" w:lineRule="auto"/>
      <w:jc w:val="left"/>
      <w:outlineLvl w:val="7"/>
    </w:pPr>
    <w:rPr>
      <w:rFonts w:ascii="Arial" w:eastAsia="MS Gothic" w:hAnsi="Arial" w:cs="Times New Roman"/>
      <w:b/>
      <w:szCs w:val="24"/>
    </w:rPr>
  </w:style>
  <w:style w:type="paragraph" w:styleId="Heading9">
    <w:name w:val="heading 9"/>
    <w:basedOn w:val="Normal"/>
    <w:next w:val="BodyTextFirstIndent"/>
    <w:link w:val="Heading9Char"/>
    <w:qFormat/>
    <w:rsid w:val="00991BCE"/>
    <w:pPr>
      <w:keepNext/>
      <w:numPr>
        <w:ilvl w:val="8"/>
        <w:numId w:val="6"/>
      </w:numPr>
      <w:spacing w:before="120" w:after="120" w:line="300" w:lineRule="auto"/>
      <w:jc w:val="left"/>
      <w:outlineLvl w:val="8"/>
    </w:pPr>
    <w:rPr>
      <w:rFonts w:ascii="Arial" w:eastAsia="MS Gothic" w:hAnsi="Arial" w:cs="Times New Roman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91BCE"/>
    <w:pPr>
      <w:spacing w:line="300" w:lineRule="auto"/>
      <w:jc w:val="left"/>
    </w:pPr>
    <w:rPr>
      <w:rFonts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991BCE"/>
    <w:rPr>
      <w:rFonts w:cs="Times New Roman"/>
      <w:szCs w:val="24"/>
    </w:rPr>
  </w:style>
  <w:style w:type="paragraph" w:styleId="BodyTextFirstIndent">
    <w:name w:val="Body Text First Indent"/>
    <w:basedOn w:val="Normal"/>
    <w:link w:val="BodyTextFirstIndentChar"/>
    <w:rsid w:val="00991BCE"/>
    <w:pPr>
      <w:spacing w:line="300" w:lineRule="auto"/>
      <w:ind w:firstLine="210"/>
      <w:jc w:val="left"/>
    </w:pPr>
    <w:rPr>
      <w:rFonts w:cs="Times New Roman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991BCE"/>
    <w:rPr>
      <w:rFonts w:cs="Times New Roman"/>
      <w:szCs w:val="24"/>
    </w:rPr>
  </w:style>
  <w:style w:type="paragraph" w:styleId="Caption">
    <w:name w:val="caption"/>
    <w:basedOn w:val="Normal"/>
    <w:next w:val="BodyTextFirstIndent"/>
    <w:qFormat/>
    <w:rsid w:val="0081671E"/>
    <w:pPr>
      <w:keepNext/>
      <w:keepLines/>
      <w:widowControl/>
      <w:spacing w:before="240" w:line="300" w:lineRule="auto"/>
      <w:ind w:left="522" w:hanging="522"/>
      <w:contextualSpacing/>
      <w:jc w:val="left"/>
    </w:pPr>
    <w:rPr>
      <w:rFonts w:ascii="Arial" w:eastAsia="MS Gothic" w:hAnsi="Arial" w:cs="Times New Roman"/>
      <w:bCs/>
    </w:rPr>
  </w:style>
  <w:style w:type="paragraph" w:customStyle="1" w:styleId="FootnoteNum">
    <w:name w:val="FootnoteNum"/>
    <w:rsid w:val="00275A0F"/>
    <w:pPr>
      <w:numPr>
        <w:numId w:val="1"/>
      </w:numPr>
      <w:spacing w:after="200"/>
      <w:ind w:left="341" w:hanging="57"/>
      <w:contextualSpacing/>
    </w:pPr>
    <w:rPr>
      <w:rFonts w:cs="Times New Roman"/>
      <w:kern w:val="0"/>
      <w:sz w:val="18"/>
      <w:szCs w:val="20"/>
    </w:rPr>
  </w:style>
  <w:style w:type="paragraph" w:customStyle="1" w:styleId="FootnoteText">
    <w:name w:val="FootnoteText"/>
    <w:rsid w:val="00275A0F"/>
    <w:pPr>
      <w:tabs>
        <w:tab w:val="left" w:pos="340"/>
      </w:tabs>
      <w:spacing w:after="200"/>
      <w:ind w:left="340" w:hanging="238"/>
      <w:contextualSpacing/>
    </w:pPr>
    <w:rPr>
      <w:rFonts w:cs="Times New Roman"/>
      <w:kern w:val="0"/>
      <w:sz w:val="18"/>
      <w:szCs w:val="20"/>
    </w:rPr>
  </w:style>
  <w:style w:type="paragraph" w:customStyle="1" w:styleId="ListAlp1">
    <w:name w:val="List_Alp1"/>
    <w:basedOn w:val="Normal"/>
    <w:rsid w:val="00991BCE"/>
    <w:pPr>
      <w:numPr>
        <w:ilvl w:val="2"/>
        <w:numId w:val="3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Alp2">
    <w:name w:val="List_Alp2"/>
    <w:basedOn w:val="ListAlp1"/>
    <w:rsid w:val="00991BCE"/>
    <w:pPr>
      <w:numPr>
        <w:ilvl w:val="3"/>
      </w:numPr>
    </w:pPr>
  </w:style>
  <w:style w:type="paragraph" w:customStyle="1" w:styleId="ListBul">
    <w:name w:val="List_Bul"/>
    <w:basedOn w:val="Normal"/>
    <w:rsid w:val="00991BCE"/>
    <w:pPr>
      <w:numPr>
        <w:numId w:val="2"/>
      </w:numPr>
      <w:tabs>
        <w:tab w:val="clear" w:pos="567"/>
        <w:tab w:val="left" w:pos="629"/>
      </w:tabs>
      <w:spacing w:line="300" w:lineRule="auto"/>
      <w:jc w:val="left"/>
    </w:pPr>
    <w:rPr>
      <w:rFonts w:cs="Times New Roman"/>
      <w:szCs w:val="24"/>
    </w:rPr>
  </w:style>
  <w:style w:type="paragraph" w:customStyle="1" w:styleId="ListNum1">
    <w:name w:val="List_Num1"/>
    <w:basedOn w:val="Normal"/>
    <w:rsid w:val="00991BCE"/>
    <w:pPr>
      <w:numPr>
        <w:numId w:val="3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Num2">
    <w:name w:val="List_Num2"/>
    <w:basedOn w:val="ListNum1"/>
    <w:rsid w:val="00991BCE"/>
    <w:pPr>
      <w:numPr>
        <w:ilvl w:val="1"/>
      </w:numPr>
    </w:pPr>
  </w:style>
  <w:style w:type="paragraph" w:customStyle="1" w:styleId="ListReference">
    <w:name w:val="List_Reference"/>
    <w:basedOn w:val="Normal"/>
    <w:rsid w:val="00991BCE"/>
    <w:pPr>
      <w:numPr>
        <w:numId w:val="4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Reference2">
    <w:name w:val="List_Reference2"/>
    <w:basedOn w:val="Normal"/>
    <w:rsid w:val="00EF5838"/>
    <w:pPr>
      <w:numPr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Minus">
    <w:name w:val="ListMinus"/>
    <w:basedOn w:val="Normal"/>
    <w:rsid w:val="00991BCE"/>
    <w:pPr>
      <w:numPr>
        <w:numId w:val="5"/>
      </w:numPr>
      <w:tabs>
        <w:tab w:val="clear" w:pos="851"/>
        <w:tab w:val="left" w:pos="839"/>
      </w:tabs>
      <w:spacing w:line="300" w:lineRule="auto"/>
      <w:jc w:val="left"/>
    </w:pPr>
    <w:rPr>
      <w:rFonts w:cs="Times New Roman"/>
      <w:szCs w:val="24"/>
    </w:rPr>
  </w:style>
  <w:style w:type="paragraph" w:customStyle="1" w:styleId="ListText1">
    <w:name w:val="ListText1"/>
    <w:basedOn w:val="Normal"/>
    <w:rsid w:val="00A2447B"/>
    <w:pPr>
      <w:spacing w:line="300" w:lineRule="auto"/>
      <w:ind w:left="420" w:firstLine="210"/>
      <w:jc w:val="left"/>
    </w:pPr>
    <w:rPr>
      <w:rFonts w:cs="Times New Roman"/>
      <w:szCs w:val="24"/>
    </w:rPr>
  </w:style>
  <w:style w:type="paragraph" w:customStyle="1" w:styleId="ListText2">
    <w:name w:val="ListText2"/>
    <w:basedOn w:val="Normal"/>
    <w:rsid w:val="00A2447B"/>
    <w:pPr>
      <w:spacing w:line="300" w:lineRule="auto"/>
      <w:ind w:left="629" w:firstLine="210"/>
      <w:jc w:val="left"/>
    </w:pPr>
    <w:rPr>
      <w:rFonts w:cs="Times New Roman"/>
      <w:szCs w:val="24"/>
    </w:rPr>
  </w:style>
  <w:style w:type="paragraph" w:customStyle="1" w:styleId="ListText3">
    <w:name w:val="ListText3"/>
    <w:basedOn w:val="Normal"/>
    <w:rsid w:val="00A2447B"/>
    <w:pPr>
      <w:spacing w:line="300" w:lineRule="auto"/>
      <w:ind w:left="839" w:firstLine="210"/>
      <w:jc w:val="left"/>
    </w:pPr>
    <w:rPr>
      <w:rFonts w:cs="Times New Roman"/>
      <w:szCs w:val="24"/>
    </w:rPr>
  </w:style>
  <w:style w:type="paragraph" w:customStyle="1" w:styleId="ListText4">
    <w:name w:val="ListText4"/>
    <w:basedOn w:val="Normal"/>
    <w:rsid w:val="00A2447B"/>
    <w:pPr>
      <w:spacing w:line="300" w:lineRule="auto"/>
      <w:ind w:left="1049" w:firstLine="210"/>
      <w:jc w:val="left"/>
    </w:pPr>
    <w:rPr>
      <w:rFonts w:cs="Times New Roman"/>
      <w:szCs w:val="24"/>
    </w:rPr>
  </w:style>
  <w:style w:type="paragraph" w:customStyle="1" w:styleId="NoNumHeading">
    <w:name w:val="NoNumHeading"/>
    <w:next w:val="BodyTextFirstIndent"/>
    <w:link w:val="NoNumHeading0"/>
    <w:rsid w:val="00991BCE"/>
    <w:pPr>
      <w:keepNext/>
      <w:widowControl w:val="0"/>
      <w:numPr>
        <w:numId w:val="8"/>
      </w:numPr>
      <w:spacing w:before="120" w:after="120" w:line="300" w:lineRule="auto"/>
      <w:outlineLvl w:val="0"/>
    </w:pPr>
    <w:rPr>
      <w:rFonts w:ascii="Arial" w:eastAsia="MS Gothic" w:hAnsi="Arial" w:cs="Times New Roman"/>
      <w:b/>
      <w:sz w:val="24"/>
      <w:szCs w:val="24"/>
    </w:rPr>
  </w:style>
  <w:style w:type="character" w:customStyle="1" w:styleId="NoNumHeading0">
    <w:name w:val="NoNumHeading (文字)"/>
    <w:basedOn w:val="Heading5Char"/>
    <w:link w:val="NoNumHeading"/>
    <w:rsid w:val="00991BCE"/>
    <w:rPr>
      <w:rFonts w:ascii="Arial" w:eastAsia="MS Gothic" w:hAnsi="Arial" w:cs="Times New Roman"/>
      <w:b/>
      <w:sz w:val="24"/>
      <w:szCs w:val="24"/>
    </w:rPr>
  </w:style>
  <w:style w:type="paragraph" w:customStyle="1" w:styleId="TableText10">
    <w:name w:val="TableText10"/>
    <w:rsid w:val="00991BCE"/>
    <w:pPr>
      <w:spacing w:line="300" w:lineRule="auto"/>
    </w:pPr>
    <w:rPr>
      <w:rFonts w:cs="Times New Roman"/>
      <w:sz w:val="20"/>
      <w:szCs w:val="24"/>
    </w:rPr>
  </w:style>
  <w:style w:type="paragraph" w:customStyle="1" w:styleId="TableText105">
    <w:name w:val="TableText10.5"/>
    <w:rsid w:val="00991BCE"/>
    <w:pPr>
      <w:spacing w:line="300" w:lineRule="auto"/>
    </w:pPr>
    <w:rPr>
      <w:rFonts w:cs="Times New Roman"/>
      <w:szCs w:val="24"/>
    </w:rPr>
  </w:style>
  <w:style w:type="paragraph" w:customStyle="1" w:styleId="TableText11">
    <w:name w:val="TableText11"/>
    <w:rsid w:val="00991BCE"/>
    <w:pPr>
      <w:spacing w:line="300" w:lineRule="auto"/>
    </w:pPr>
    <w:rPr>
      <w:rFonts w:cs="Times New Roman"/>
      <w:sz w:val="22"/>
      <w:szCs w:val="24"/>
    </w:rPr>
  </w:style>
  <w:style w:type="paragraph" w:customStyle="1" w:styleId="TableText12">
    <w:name w:val="TableText12"/>
    <w:rsid w:val="00991BCE"/>
    <w:pPr>
      <w:spacing w:line="300" w:lineRule="auto"/>
    </w:pPr>
    <w:rPr>
      <w:rFonts w:cs="Times New Roman"/>
      <w:sz w:val="24"/>
      <w:szCs w:val="24"/>
    </w:rPr>
  </w:style>
  <w:style w:type="paragraph" w:customStyle="1" w:styleId="TableText8">
    <w:name w:val="TableText8"/>
    <w:rsid w:val="00991BCE"/>
    <w:pPr>
      <w:spacing w:line="300" w:lineRule="auto"/>
    </w:pPr>
    <w:rPr>
      <w:rFonts w:cs="Times New Roman"/>
      <w:sz w:val="16"/>
      <w:szCs w:val="24"/>
    </w:rPr>
  </w:style>
  <w:style w:type="paragraph" w:customStyle="1" w:styleId="TableText9">
    <w:name w:val="TableText9"/>
    <w:rsid w:val="00991BCE"/>
    <w:pPr>
      <w:spacing w:line="300" w:lineRule="auto"/>
    </w:pPr>
    <w:rPr>
      <w:rFonts w:cs="Times New Roman"/>
      <w:sz w:val="18"/>
      <w:szCs w:val="24"/>
    </w:rPr>
  </w:style>
  <w:style w:type="paragraph" w:styleId="Footer">
    <w:name w:val="footer"/>
    <w:basedOn w:val="Normal"/>
    <w:link w:val="FooterChar"/>
    <w:uiPriority w:val="99"/>
    <w:rsid w:val="00991BCE"/>
    <w:pPr>
      <w:snapToGrid w:val="0"/>
      <w:jc w:val="left"/>
    </w:pPr>
    <w:rPr>
      <w:rFonts w:cs="Times New Roman"/>
      <w:sz w:val="20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91BCE"/>
    <w:rPr>
      <w:rFonts w:cs="Times New Roman"/>
      <w:sz w:val="20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991BCE"/>
  </w:style>
  <w:style w:type="paragraph" w:styleId="Header">
    <w:name w:val="header"/>
    <w:basedOn w:val="Normal"/>
    <w:link w:val="HeaderChar"/>
    <w:uiPriority w:val="99"/>
    <w:rsid w:val="00991BCE"/>
    <w:pPr>
      <w:tabs>
        <w:tab w:val="center" w:pos="4252"/>
        <w:tab w:val="right" w:pos="8504"/>
      </w:tabs>
      <w:snapToGrid w:val="0"/>
      <w:jc w:val="left"/>
    </w:pPr>
    <w:rPr>
      <w:rFonts w:cs="Times New Roman"/>
      <w:sz w:val="20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91BCE"/>
    <w:rPr>
      <w:rFonts w:cs="Times New Roman"/>
      <w:sz w:val="20"/>
      <w:szCs w:val="24"/>
    </w:rPr>
  </w:style>
  <w:style w:type="character" w:customStyle="1" w:styleId="Heading1Char">
    <w:name w:val="Heading 1 Char"/>
    <w:basedOn w:val="DefaultParagraphFont"/>
    <w:link w:val="Heading1"/>
    <w:rsid w:val="00991BCE"/>
    <w:rPr>
      <w:rFonts w:ascii="Arial" w:eastAsia="MS Gothic" w:hAnsi="Arial" w:cs="Times New Roman"/>
      <w:b/>
      <w:sz w:val="24"/>
      <w:szCs w:val="28"/>
    </w:rPr>
  </w:style>
  <w:style w:type="character" w:customStyle="1" w:styleId="Heading2Char">
    <w:name w:val="Heading 2 Char"/>
    <w:basedOn w:val="DefaultParagraphFont"/>
    <w:link w:val="Heading2"/>
    <w:rsid w:val="00991BCE"/>
    <w:rPr>
      <w:rFonts w:ascii="Arial" w:eastAsia="MS Gothic" w:hAnsi="Arial" w:cs="Times New Roman"/>
      <w:b/>
      <w:szCs w:val="26"/>
    </w:rPr>
  </w:style>
  <w:style w:type="character" w:customStyle="1" w:styleId="Heading3Char">
    <w:name w:val="Heading 3 Char"/>
    <w:basedOn w:val="DefaultParagraphFont"/>
    <w:link w:val="Heading3"/>
    <w:rsid w:val="00991BCE"/>
    <w:rPr>
      <w:rFonts w:ascii="Arial" w:eastAsia="MS Gothic" w:hAnsi="Arial" w:cs="Times New Roman"/>
      <w:b/>
      <w:szCs w:val="24"/>
    </w:rPr>
  </w:style>
  <w:style w:type="character" w:customStyle="1" w:styleId="Heading4Char">
    <w:name w:val="Heading 4 Char"/>
    <w:basedOn w:val="DefaultParagraphFont"/>
    <w:link w:val="Heading4"/>
    <w:rsid w:val="00991BCE"/>
    <w:rPr>
      <w:rFonts w:ascii="Arial" w:eastAsia="MS Gothic" w:hAnsi="Arial" w:cs="Times New Roman"/>
      <w:b/>
      <w:bCs/>
      <w:szCs w:val="24"/>
    </w:rPr>
  </w:style>
  <w:style w:type="character" w:customStyle="1" w:styleId="Heading5Char">
    <w:name w:val="Heading 5 Char"/>
    <w:basedOn w:val="DefaultParagraphFont"/>
    <w:link w:val="Heading5"/>
    <w:rsid w:val="00991BCE"/>
    <w:rPr>
      <w:rFonts w:ascii="Arial" w:eastAsia="MS Gothic" w:hAnsi="Arial" w:cs="Times New Roman"/>
      <w:b/>
      <w:szCs w:val="24"/>
    </w:rPr>
  </w:style>
  <w:style w:type="character" w:customStyle="1" w:styleId="Heading6Char">
    <w:name w:val="Heading 6 Char"/>
    <w:basedOn w:val="DefaultParagraphFont"/>
    <w:link w:val="Heading6"/>
    <w:rsid w:val="00991BCE"/>
    <w:rPr>
      <w:rFonts w:ascii="Arial" w:eastAsia="MS Gothic" w:hAnsi="Arial" w:cs="Times New Roman"/>
      <w:b/>
      <w:bCs/>
      <w:szCs w:val="24"/>
    </w:rPr>
  </w:style>
  <w:style w:type="character" w:customStyle="1" w:styleId="Heading7Char">
    <w:name w:val="Heading 7 Char"/>
    <w:basedOn w:val="DefaultParagraphFont"/>
    <w:link w:val="Heading7"/>
    <w:rsid w:val="00991BCE"/>
    <w:rPr>
      <w:rFonts w:ascii="Arial" w:eastAsia="MS Gothic" w:hAnsi="Arial" w:cs="Times New Roman"/>
      <w:b/>
      <w:szCs w:val="24"/>
    </w:rPr>
  </w:style>
  <w:style w:type="character" w:customStyle="1" w:styleId="Heading8Char">
    <w:name w:val="Heading 8 Char"/>
    <w:basedOn w:val="DefaultParagraphFont"/>
    <w:link w:val="Heading8"/>
    <w:rsid w:val="00991BCE"/>
    <w:rPr>
      <w:rFonts w:ascii="Arial" w:eastAsia="MS Gothic" w:hAnsi="Arial" w:cs="Times New Roman"/>
      <w:b/>
      <w:szCs w:val="24"/>
    </w:rPr>
  </w:style>
  <w:style w:type="character" w:customStyle="1" w:styleId="Heading9Char">
    <w:name w:val="Heading 9 Char"/>
    <w:basedOn w:val="DefaultParagraphFont"/>
    <w:link w:val="Heading9"/>
    <w:rsid w:val="00991BCE"/>
    <w:rPr>
      <w:rFonts w:ascii="Arial" w:eastAsia="MS Gothic" w:hAnsi="Arial" w:cs="Times New Roman"/>
      <w:b/>
      <w:szCs w:val="24"/>
    </w:rPr>
  </w:style>
  <w:style w:type="paragraph" w:styleId="TableofFigures">
    <w:name w:val="table of figures"/>
    <w:basedOn w:val="Normal"/>
    <w:next w:val="Normal"/>
    <w:uiPriority w:val="99"/>
    <w:rsid w:val="00991BCE"/>
    <w:pPr>
      <w:spacing w:line="300" w:lineRule="auto"/>
      <w:ind w:left="522" w:hanging="522"/>
      <w:jc w:val="left"/>
    </w:pPr>
    <w:rPr>
      <w:rFonts w:cs="Times New Roman"/>
      <w:szCs w:val="24"/>
    </w:rPr>
  </w:style>
  <w:style w:type="paragraph" w:styleId="Title">
    <w:name w:val="Title"/>
    <w:basedOn w:val="Normal"/>
    <w:next w:val="BodyTextFirstIndent"/>
    <w:link w:val="TitleChar"/>
    <w:rsid w:val="00991BCE"/>
    <w:pPr>
      <w:spacing w:before="120" w:after="120" w:line="300" w:lineRule="auto"/>
      <w:jc w:val="center"/>
    </w:pPr>
    <w:rPr>
      <w:rFonts w:ascii="Arial" w:eastAsia="MS Gothic" w:hAnsi="Arial" w:cstheme="majorBidi"/>
      <w:sz w:val="40"/>
      <w:szCs w:val="32"/>
    </w:rPr>
  </w:style>
  <w:style w:type="character" w:customStyle="1" w:styleId="TitleChar">
    <w:name w:val="Title Char"/>
    <w:basedOn w:val="DefaultParagraphFont"/>
    <w:link w:val="Title"/>
    <w:rsid w:val="0011130A"/>
    <w:rPr>
      <w:rFonts w:ascii="Arial" w:eastAsia="MS Gothic" w:hAnsi="Arial" w:cstheme="majorBidi"/>
      <w:sz w:val="40"/>
      <w:szCs w:val="32"/>
    </w:rPr>
  </w:style>
  <w:style w:type="paragraph" w:styleId="Subtitle">
    <w:name w:val="Subtitle"/>
    <w:basedOn w:val="Normal"/>
    <w:next w:val="BodyTextFirstIndent"/>
    <w:link w:val="SubtitleChar"/>
    <w:rsid w:val="00991BCE"/>
    <w:pPr>
      <w:spacing w:before="120" w:after="120" w:line="300" w:lineRule="auto"/>
      <w:jc w:val="center"/>
    </w:pPr>
    <w:rPr>
      <w:rFonts w:ascii="Arial" w:eastAsia="MS Gothic" w:hAnsi="Arial" w:cstheme="majorBidi"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11130A"/>
    <w:rPr>
      <w:rFonts w:ascii="Arial" w:eastAsia="MS Gothic" w:hAnsi="Arial" w:cstheme="majorBidi"/>
      <w:sz w:val="32"/>
      <w:szCs w:val="24"/>
    </w:rPr>
  </w:style>
  <w:style w:type="paragraph" w:styleId="TOC1">
    <w:name w:val="toc 1"/>
    <w:basedOn w:val="Normal"/>
    <w:next w:val="Normal"/>
    <w:uiPriority w:val="39"/>
    <w:rsid w:val="00991BCE"/>
    <w:pPr>
      <w:spacing w:line="300" w:lineRule="auto"/>
      <w:ind w:left="284" w:hanging="284"/>
      <w:jc w:val="left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uiPriority w:val="39"/>
    <w:rsid w:val="00991BCE"/>
    <w:pPr>
      <w:spacing w:line="300" w:lineRule="auto"/>
      <w:ind w:left="585" w:hanging="386"/>
      <w:jc w:val="left"/>
    </w:pPr>
    <w:rPr>
      <w:rFonts w:cs="Times New Roman"/>
      <w:noProof/>
      <w:szCs w:val="24"/>
    </w:rPr>
  </w:style>
  <w:style w:type="paragraph" w:styleId="TOC3">
    <w:name w:val="toc 3"/>
    <w:basedOn w:val="Normal"/>
    <w:next w:val="Normal"/>
    <w:uiPriority w:val="39"/>
    <w:rsid w:val="00991BCE"/>
    <w:pPr>
      <w:spacing w:line="300" w:lineRule="auto"/>
      <w:ind w:left="919" w:hanging="522"/>
    </w:pPr>
    <w:rPr>
      <w:rFonts w:cs="Times New Roman"/>
      <w:noProof/>
      <w:szCs w:val="24"/>
    </w:rPr>
  </w:style>
  <w:style w:type="paragraph" w:styleId="TOC4">
    <w:name w:val="toc 4"/>
    <w:basedOn w:val="Normal"/>
    <w:next w:val="Normal"/>
    <w:uiPriority w:val="39"/>
    <w:rsid w:val="00991BCE"/>
    <w:pPr>
      <w:spacing w:line="300" w:lineRule="auto"/>
      <w:ind w:left="1309" w:hanging="714"/>
      <w:jc w:val="left"/>
    </w:pPr>
    <w:rPr>
      <w:rFonts w:cs="Times New Roman"/>
      <w:szCs w:val="24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991BCE"/>
    <w:pPr>
      <w:spacing w:line="300" w:lineRule="auto"/>
      <w:ind w:left="840"/>
      <w:jc w:val="left"/>
      <w:textAlignment w:val="center"/>
    </w:pPr>
    <w:rPr>
      <w:rFonts w:cs="Times New Roman"/>
      <w:szCs w:val="24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991BCE"/>
    <w:pPr>
      <w:spacing w:line="300" w:lineRule="auto"/>
      <w:ind w:left="1050"/>
      <w:jc w:val="left"/>
      <w:textAlignment w:val="center"/>
    </w:pPr>
    <w:rPr>
      <w:rFonts w:cs="Times New Roman"/>
      <w:szCs w:val="24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991BCE"/>
    <w:pPr>
      <w:spacing w:line="300" w:lineRule="auto"/>
      <w:ind w:left="1260"/>
      <w:jc w:val="left"/>
      <w:textAlignment w:val="center"/>
    </w:pPr>
    <w:rPr>
      <w:rFonts w:cs="Times New Roman"/>
      <w:szCs w:val="24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991BCE"/>
    <w:pPr>
      <w:spacing w:line="300" w:lineRule="auto"/>
      <w:ind w:left="1470"/>
      <w:jc w:val="left"/>
      <w:textAlignment w:val="center"/>
    </w:pPr>
    <w:rPr>
      <w:rFonts w:cs="Times New Roman"/>
      <w:szCs w:val="24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991BCE"/>
    <w:pPr>
      <w:spacing w:line="300" w:lineRule="auto"/>
      <w:ind w:left="1680"/>
      <w:jc w:val="left"/>
      <w:textAlignment w:val="center"/>
    </w:pPr>
    <w:rPr>
      <w:rFonts w:cs="Times New Roman"/>
      <w:szCs w:val="24"/>
    </w:rPr>
  </w:style>
  <w:style w:type="paragraph" w:customStyle="1" w:styleId="ListReference4">
    <w:name w:val="List_Reference4"/>
    <w:basedOn w:val="Normal"/>
    <w:rsid w:val="00EF5838"/>
    <w:pPr>
      <w:numPr>
        <w:ilvl w:val="2"/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Reference3">
    <w:name w:val="List_Reference3"/>
    <w:basedOn w:val="Normal"/>
    <w:rsid w:val="00EF5838"/>
    <w:pPr>
      <w:numPr>
        <w:ilvl w:val="1"/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NoNumHeading2">
    <w:name w:val="NoNumHeading2"/>
    <w:next w:val="BodyTextFirstIndent"/>
    <w:link w:val="NoNumHeading20"/>
    <w:rsid w:val="008A3026"/>
    <w:pPr>
      <w:keepNext/>
      <w:widowControl w:val="0"/>
      <w:numPr>
        <w:ilvl w:val="1"/>
        <w:numId w:val="8"/>
      </w:numPr>
      <w:spacing w:before="120" w:after="120" w:line="300" w:lineRule="auto"/>
    </w:pPr>
    <w:rPr>
      <w:rFonts w:ascii="Arial" w:eastAsia="MS Gothic" w:hAnsi="Arial"/>
      <w:b/>
      <w:sz w:val="24"/>
    </w:rPr>
  </w:style>
  <w:style w:type="character" w:customStyle="1" w:styleId="NoNumHeading20">
    <w:name w:val="NoNumHeading2 (文字)"/>
    <w:basedOn w:val="DefaultParagraphFont"/>
    <w:link w:val="NoNumHeading2"/>
    <w:rsid w:val="008A3026"/>
    <w:rPr>
      <w:rFonts w:ascii="Arial" w:eastAsia="MS Gothic" w:hAnsi="Arial"/>
      <w:b/>
      <w:sz w:val="24"/>
    </w:rPr>
  </w:style>
  <w:style w:type="paragraph" w:customStyle="1" w:styleId="Guideline">
    <w:name w:val="Guideline"/>
    <w:basedOn w:val="Normal"/>
    <w:qFormat/>
    <w:rsid w:val="00E91AD1"/>
    <w:pPr>
      <w:keepNext/>
      <w:keepLines/>
      <w:widowControl/>
      <w:pBdr>
        <w:top w:val="single" w:sz="6" w:space="1" w:color="0000FF"/>
        <w:left w:val="single" w:sz="6" w:space="4" w:color="0000FF"/>
        <w:bottom w:val="single" w:sz="6" w:space="1" w:color="0000FF"/>
        <w:right w:val="single" w:sz="6" w:space="4" w:color="0000FF"/>
      </w:pBdr>
      <w:spacing w:line="300" w:lineRule="auto"/>
    </w:pPr>
    <w:rPr>
      <w:rFonts w:ascii="Arial" w:eastAsia="MS Gothic" w:hAnsi="Arial"/>
      <w:color w:val="0000FF"/>
    </w:rPr>
  </w:style>
  <w:style w:type="paragraph" w:styleId="ListParagraph">
    <w:name w:val="List Paragraph"/>
    <w:basedOn w:val="Normal"/>
    <w:uiPriority w:val="1"/>
    <w:unhideWhenUsed/>
    <w:qFormat/>
    <w:rsid w:val="007E695A"/>
    <w:pPr>
      <w:ind w:left="840"/>
    </w:pPr>
    <w:rPr>
      <w:sz w:val="16"/>
      <w:szCs w:val="16"/>
    </w:rPr>
  </w:style>
  <w:style w:type="character" w:customStyle="1" w:styleId="authors-list-item">
    <w:name w:val="authors-list-item"/>
    <w:basedOn w:val="DefaultParagraphFont"/>
    <w:rsid w:val="007E695A"/>
  </w:style>
  <w:style w:type="character" w:styleId="Hyperlink">
    <w:name w:val="Hyperlink"/>
    <w:basedOn w:val="DefaultParagraphFont"/>
    <w:uiPriority w:val="99"/>
    <w:unhideWhenUsed/>
    <w:rsid w:val="007E695A"/>
    <w:rPr>
      <w:color w:val="0000FF"/>
      <w:u w:val="single"/>
    </w:rPr>
  </w:style>
  <w:style w:type="character" w:customStyle="1" w:styleId="author-sup-separator">
    <w:name w:val="author-sup-separator"/>
    <w:basedOn w:val="DefaultParagraphFont"/>
    <w:rsid w:val="007E695A"/>
  </w:style>
  <w:style w:type="character" w:customStyle="1" w:styleId="comma">
    <w:name w:val="comma"/>
    <w:basedOn w:val="DefaultParagraphFont"/>
    <w:rsid w:val="007E695A"/>
  </w:style>
  <w:style w:type="paragraph" w:customStyle="1" w:styleId="Pa2">
    <w:name w:val="Pa2"/>
    <w:basedOn w:val="Normal"/>
    <w:next w:val="Normal"/>
    <w:uiPriority w:val="99"/>
    <w:rsid w:val="007E695A"/>
    <w:pPr>
      <w:autoSpaceDE w:val="0"/>
      <w:autoSpaceDN w:val="0"/>
      <w:adjustRightInd w:val="0"/>
      <w:spacing w:line="181" w:lineRule="atLeast"/>
      <w:jc w:val="left"/>
    </w:pPr>
    <w:rPr>
      <w:rFonts w:eastAsia="Times New Roman"/>
      <w:kern w:val="0"/>
      <w:sz w:val="18"/>
      <w:szCs w:val="18"/>
    </w:rPr>
  </w:style>
  <w:style w:type="character" w:customStyle="1" w:styleId="A2">
    <w:name w:val="A2"/>
    <w:uiPriority w:val="99"/>
    <w:rsid w:val="007E695A"/>
    <w:rPr>
      <w:rFonts w:ascii="Times New Roman" w:hAnsi="Times New Roman" w:cs="Times New Roman"/>
      <w:color w:val="211D1E"/>
      <w:sz w:val="8"/>
      <w:szCs w:val="8"/>
    </w:rPr>
  </w:style>
  <w:style w:type="paragraph" w:customStyle="1" w:styleId="Default">
    <w:name w:val="Default"/>
    <w:rsid w:val="007E695A"/>
    <w:pPr>
      <w:widowControl w:val="0"/>
      <w:autoSpaceDE w:val="0"/>
      <w:autoSpaceDN w:val="0"/>
      <w:adjustRightInd w:val="0"/>
    </w:pPr>
    <w:rPr>
      <w:rFonts w:eastAsia="Times New Roman" w:cs="Times New Roman"/>
      <w:color w:val="000000"/>
      <w:kern w:val="0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E695A"/>
    <w:pPr>
      <w:widowControl/>
      <w:spacing w:before="100" w:beforeAutospacing="1" w:after="100" w:afterAutospacing="1"/>
      <w:jc w:val="left"/>
    </w:pPr>
    <w:rPr>
      <w:rFonts w:eastAsia="Times New Roman" w:cs="Times New Roman"/>
      <w:kern w:val="0"/>
      <w:sz w:val="18"/>
      <w:szCs w:val="18"/>
    </w:rPr>
  </w:style>
  <w:style w:type="table" w:styleId="TableGrid">
    <w:name w:val="Table Grid"/>
    <w:basedOn w:val="TableNormal"/>
    <w:uiPriority w:val="39"/>
    <w:rsid w:val="007E6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7E695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E69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695A"/>
    <w:rPr>
      <w:sz w:val="20"/>
      <w:szCs w:val="20"/>
    </w:rPr>
  </w:style>
  <w:style w:type="paragraph" w:styleId="Revision">
    <w:name w:val="Revision"/>
    <w:hidden/>
    <w:uiPriority w:val="99"/>
    <w:semiHidden/>
    <w:rsid w:val="007E695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9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695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E69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iroshi.magara\AppData\Roaming\Microsoft\Templates\Idorsia_Core.dot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Idorsia_Core</Template>
  <TotalTime>933</TotalTime>
  <Pages>8</Pages>
  <Words>1808</Words>
  <Characters>10307</Characters>
  <Application>Microsoft Office Word</Application>
  <DocSecurity>0</DocSecurity>
  <Lines>85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Hiroshi Magara</dc:creator>
  <cp:lastModifiedBy>Author</cp:lastModifiedBy>
  <cp:revision>139</cp:revision>
  <dcterms:created xsi:type="dcterms:W3CDTF">2023-12-08T03:08:00Z</dcterms:created>
  <dcterms:modified xsi:type="dcterms:W3CDTF">2024-07-02T10:08:00Z</dcterms:modified>
</cp:coreProperties>
</file>