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6064D" w14:textId="77777777" w:rsidR="009B633B" w:rsidRDefault="009B633B" w:rsidP="009B63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3FB4">
        <w:rPr>
          <w:rFonts w:ascii="Times New Roman" w:hAnsi="Times New Roman" w:cs="Times New Roman"/>
          <w:b/>
          <w:sz w:val="28"/>
          <w:szCs w:val="28"/>
        </w:rPr>
        <w:t>Supplementary data</w:t>
      </w:r>
    </w:p>
    <w:p w14:paraId="56DCC536" w14:textId="77777777" w:rsidR="009B633B" w:rsidRPr="000D1050" w:rsidRDefault="009B633B" w:rsidP="009B63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69197" w14:textId="77777777" w:rsidR="009B633B" w:rsidRPr="002A3D80" w:rsidRDefault="009B633B" w:rsidP="009B633B">
      <w:pPr>
        <w:spacing w:after="0" w:line="240" w:lineRule="auto"/>
        <w:rPr>
          <w:rFonts w:ascii="Times New Roman" w:hAnsi="Times New Roman" w:cs="Times New Roman"/>
          <w:b/>
        </w:rPr>
      </w:pPr>
      <w:r w:rsidRPr="002A3D80">
        <w:rPr>
          <w:rFonts w:ascii="Times New Roman" w:hAnsi="Times New Roman" w:cs="Times New Roman"/>
          <w:b/>
        </w:rPr>
        <w:t xml:space="preserve">Custom scripts in Perl language that were used to perform the core genome analysis of CC30 </w:t>
      </w:r>
      <w:r w:rsidRPr="002A3D80">
        <w:rPr>
          <w:rFonts w:ascii="Times New Roman" w:hAnsi="Times New Roman" w:cs="Times New Roman"/>
          <w:b/>
          <w:i/>
        </w:rPr>
        <w:t>S. aureus</w:t>
      </w:r>
      <w:r w:rsidRPr="002A3D80">
        <w:rPr>
          <w:rFonts w:ascii="Times New Roman" w:hAnsi="Times New Roman" w:cs="Times New Roman"/>
          <w:b/>
        </w:rPr>
        <w:t xml:space="preserve"> isolates, in this manuscript:</w:t>
      </w:r>
    </w:p>
    <w:p w14:paraId="3B8C3A0D" w14:textId="77777777" w:rsidR="009B633B" w:rsidRPr="002A3D80" w:rsidRDefault="009B633B" w:rsidP="009B633B">
      <w:pPr>
        <w:spacing w:after="0" w:line="240" w:lineRule="auto"/>
        <w:rPr>
          <w:rFonts w:ascii="Times New Roman" w:hAnsi="Times New Roman" w:cs="Times New Roman"/>
        </w:rPr>
      </w:pPr>
    </w:p>
    <w:p w14:paraId="0D9BE9A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Author: Saima Zubair</w:t>
      </w:r>
    </w:p>
    <w:p w14:paraId="315F78D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 xml:space="preserve">### Email: </w:t>
      </w:r>
      <w:hyperlink r:id="rId7" w:history="1">
        <w:r w:rsidRPr="001936F1">
          <w:rPr>
            <w:rFonts w:ascii="Times New Roman" w:hAnsi="Times New Roman" w:cs="Times New Roman"/>
            <w:color w:val="0E0EFF"/>
            <w:lang w:eastAsia="en-US"/>
          </w:rPr>
          <w:t>saimazubair.mail@gmail.com</w:t>
        </w:r>
      </w:hyperlink>
    </w:p>
    <w:p w14:paraId="36ABD3C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78E7726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First of all, the amino acid sequences (of protein coding genes) containing files for all CC30 isolates were concatenated to get a single file containing all sequences in one file. This file was named as CC30-all.faa, and below commands were run to do blastp comparison of genes;</w:t>
      </w:r>
    </w:p>
    <w:p w14:paraId="621D74D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1F196E8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en-US"/>
        </w:rPr>
      </w:pPr>
      <w:r w:rsidRPr="001936F1">
        <w:rPr>
          <w:rFonts w:ascii="Times New Roman" w:hAnsi="Times New Roman" w:cs="Times New Roman"/>
          <w:lang w:eastAsia="en-US"/>
        </w:rPr>
        <w:t>formatdb -p T -i CC30-all.faa</w:t>
      </w:r>
    </w:p>
    <w:p w14:paraId="2DB2BB0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3CBE41B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en-US"/>
        </w:rPr>
      </w:pPr>
      <w:r w:rsidRPr="001936F1">
        <w:rPr>
          <w:rFonts w:ascii="Times New Roman" w:hAnsi="Times New Roman" w:cs="Times New Roman"/>
          <w:lang w:eastAsia="en-US"/>
        </w:rPr>
        <w:t>blastall -p blastp -d  CC30-all.faa -i ILRIEymole1.faa -m8 -F F -o ILRIEymole1-VS-allCC30</w:t>
      </w:r>
    </w:p>
    <w:p w14:paraId="69EC674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D428EB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used to filter the blast output on the criteria of greater than or equal to 80% identity and less than 0.00005 E-value.</w:t>
      </w:r>
    </w:p>
    <w:p w14:paraId="6D69FBB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15EA714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#! /usr/bin/perl</w:t>
      </w:r>
    </w:p>
    <w:p w14:paraId="5E08638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(IN,</w:t>
      </w:r>
      <w:r w:rsidRPr="001936F1">
        <w:rPr>
          <w:rFonts w:ascii="Times New Roman" w:hAnsi="Times New Roman" w:cs="Times New Roman"/>
          <w:color w:val="C41A16"/>
          <w:lang w:eastAsia="en-US"/>
        </w:rPr>
        <w:t>" ILRIEymole1-VS-allCC30.txt"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02DEBE0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(OUT,</w:t>
      </w:r>
      <w:r w:rsidRPr="001936F1">
        <w:rPr>
          <w:rFonts w:ascii="Times New Roman" w:hAnsi="Times New Roman" w:cs="Times New Roman"/>
          <w:color w:val="C41A16"/>
          <w:lang w:eastAsia="en-US"/>
        </w:rPr>
        <w:t>"&gt; ILRIEymole1-VS-allCC30-ep"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362D152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 &lt;IN&gt;)</w:t>
      </w:r>
    </w:p>
    <w:p w14:paraId="7A90F6E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265D9B5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@elements = </w:t>
      </w:r>
      <w:r w:rsidRPr="001936F1">
        <w:rPr>
          <w:rFonts w:ascii="Times New Roman" w:hAnsi="Times New Roman" w:cs="Times New Roman"/>
          <w:color w:val="AA0D91"/>
          <w:lang w:eastAsia="en-US"/>
        </w:rPr>
        <w:t>split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$line);</w:t>
      </w:r>
    </w:p>
    <w:p w14:paraId="701D501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(@elements[</w:t>
      </w:r>
      <w:r w:rsidRPr="001936F1">
        <w:rPr>
          <w:rFonts w:ascii="Times New Roman" w:hAnsi="Times New Roman" w:cs="Times New Roman"/>
          <w:color w:val="1C00CF"/>
          <w:lang w:eastAsia="en-US"/>
        </w:rPr>
        <w:t>2</w:t>
      </w:r>
      <w:r w:rsidRPr="001936F1">
        <w:rPr>
          <w:rFonts w:ascii="Times New Roman" w:hAnsi="Times New Roman" w:cs="Times New Roman"/>
          <w:color w:val="000000"/>
          <w:lang w:eastAsia="en-US"/>
        </w:rPr>
        <w:t>]&gt;=</w:t>
      </w:r>
      <w:r w:rsidRPr="001936F1">
        <w:rPr>
          <w:rFonts w:ascii="Times New Roman" w:hAnsi="Times New Roman" w:cs="Times New Roman"/>
          <w:color w:val="1C00CF"/>
          <w:lang w:eastAsia="en-US"/>
        </w:rPr>
        <w:t>80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&amp;&amp; @elements[</w:t>
      </w:r>
      <w:r w:rsidRPr="001936F1">
        <w:rPr>
          <w:rFonts w:ascii="Times New Roman" w:hAnsi="Times New Roman" w:cs="Times New Roman"/>
          <w:color w:val="1C00CF"/>
          <w:lang w:eastAsia="en-US"/>
        </w:rPr>
        <w:t>10</w:t>
      </w:r>
      <w:r w:rsidRPr="001936F1">
        <w:rPr>
          <w:rFonts w:ascii="Times New Roman" w:hAnsi="Times New Roman" w:cs="Times New Roman"/>
          <w:color w:val="000000"/>
          <w:lang w:eastAsia="en-US"/>
        </w:rPr>
        <w:t>]&lt;</w:t>
      </w:r>
      <w:r w:rsidRPr="001936F1">
        <w:rPr>
          <w:rFonts w:ascii="Times New Roman" w:hAnsi="Times New Roman" w:cs="Times New Roman"/>
          <w:color w:val="1C00CF"/>
          <w:lang w:eastAsia="en-US"/>
        </w:rPr>
        <w:t>0.00005</w:t>
      </w:r>
      <w:r w:rsidRPr="001936F1">
        <w:rPr>
          <w:rFonts w:ascii="Times New Roman" w:hAnsi="Times New Roman" w:cs="Times New Roman"/>
          <w:color w:val="000000"/>
          <w:lang w:eastAsia="en-US"/>
        </w:rPr>
        <w:t>)</w:t>
      </w:r>
    </w:p>
    <w:p w14:paraId="2F975DE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5CF91F3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 $line;</w:t>
      </w:r>
    </w:p>
    <w:p w14:paraId="5C3017D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3C1055A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59B37FE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IN;</w:t>
      </w:r>
    </w:p>
    <w:p w14:paraId="563E814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OUT;</w:t>
      </w:r>
    </w:p>
    <w:p w14:paraId="36F2821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"Filtering (Percent identity AND E-value) done in file:"</w:t>
      </w:r>
      <w:r w:rsidRPr="001936F1">
        <w:rPr>
          <w:rFonts w:ascii="Times New Roman" w:hAnsi="Times New Roman" w:cs="Times New Roman"/>
          <w:color w:val="000000"/>
          <w:lang w:eastAsia="en-US"/>
        </w:rPr>
        <w:t>, $i</w:t>
      </w:r>
      <w:r w:rsidRPr="001936F1">
        <w:rPr>
          <w:rFonts w:ascii="Times New Roman" w:hAnsi="Times New Roman" w:cs="Times New Roman"/>
          <w:color w:val="1C00CF"/>
          <w:lang w:eastAsia="en-US"/>
        </w:rPr>
        <w:t>+1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076A65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32D94C7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"Filtering DONE\n"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5556AB9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7902D66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used to count the length of genes for ‘ILRI_Eymole1/1’ genome. Output was saved in a file in form of two columns, first column: the gene ID, and the second column: length of that gene.</w:t>
      </w:r>
    </w:p>
    <w:p w14:paraId="7CE890A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0103138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$char =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6E11751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EC6CD8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(IN,</w:t>
      </w:r>
      <w:r w:rsidRPr="001936F1">
        <w:rPr>
          <w:rFonts w:ascii="Times New Roman" w:hAnsi="Times New Roman" w:cs="Times New Roman"/>
          <w:color w:val="C41A16"/>
          <w:lang w:eastAsia="en-US"/>
        </w:rPr>
        <w:t>" ILRIEymole1.faa"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BC779F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(OUT,</w:t>
      </w:r>
      <w:r w:rsidRPr="001936F1">
        <w:rPr>
          <w:rFonts w:ascii="Times New Roman" w:hAnsi="Times New Roman" w:cs="Times New Roman"/>
          <w:color w:val="C41A16"/>
          <w:lang w:eastAsia="en-US"/>
        </w:rPr>
        <w:t>"&gt; ILRIEymole1-GL"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4E9E4B2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$residue = 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29B6C66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 &lt;IN&gt;)</w:t>
      </w:r>
    </w:p>
    <w:p w14:paraId="63E63B1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12754A0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=~/&gt;/g) {</w:t>
      </w:r>
    </w:p>
    <w:p w14:paraId="38A6C21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$IndexValue =</w:t>
      </w:r>
      <w:r w:rsidRPr="001936F1">
        <w:rPr>
          <w:rFonts w:ascii="Times New Roman" w:hAnsi="Times New Roman" w:cs="Times New Roman"/>
          <w:color w:val="AA0D91"/>
          <w:lang w:eastAsia="en-US"/>
        </w:rPr>
        <w:t>index</w:t>
      </w:r>
      <w:r w:rsidRPr="001936F1">
        <w:rPr>
          <w:rFonts w:ascii="Times New Roman" w:hAnsi="Times New Roman" w:cs="Times New Roman"/>
          <w:color w:val="000000"/>
          <w:lang w:eastAsia="en-US"/>
        </w:rPr>
        <w:t>($line,$char);</w:t>
      </w:r>
    </w:p>
    <w:p w14:paraId="7071DA3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$ID=</w:t>
      </w:r>
      <w:r w:rsidRPr="001936F1">
        <w:rPr>
          <w:rFonts w:ascii="Times New Roman" w:hAnsi="Times New Roman" w:cs="Times New Roman"/>
          <w:color w:val="AA0D91"/>
          <w:lang w:eastAsia="en-US"/>
        </w:rPr>
        <w:t>substr</w:t>
      </w:r>
      <w:r w:rsidRPr="001936F1">
        <w:rPr>
          <w:rFonts w:ascii="Times New Roman" w:hAnsi="Times New Roman" w:cs="Times New Roman"/>
          <w:color w:val="000000"/>
          <w:lang w:eastAsia="en-US"/>
        </w:rPr>
        <w:t>($line,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,$IndexValue</w:t>
      </w:r>
      <w:r w:rsidRPr="001936F1">
        <w:rPr>
          <w:rFonts w:ascii="Times New Roman" w:hAnsi="Times New Roman" w:cs="Times New Roman"/>
          <w:color w:val="1C00CF"/>
          <w:lang w:eastAsia="en-US"/>
        </w:rPr>
        <w:t>-1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5ACDE16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 </w:t>
      </w:r>
      <w:r w:rsidRPr="001936F1">
        <w:rPr>
          <w:rFonts w:ascii="Times New Roman" w:hAnsi="Times New Roman" w:cs="Times New Roman"/>
          <w:color w:val="C41A16"/>
          <w:lang w:eastAsia="en-US"/>
        </w:rPr>
        <w:t>"$ID\t"</w:t>
      </w:r>
      <w:r w:rsidRPr="001936F1">
        <w:rPr>
          <w:rFonts w:ascii="Times New Roman" w:hAnsi="Times New Roman" w:cs="Times New Roman"/>
          <w:color w:val="000000"/>
          <w:lang w:eastAsia="en-US"/>
        </w:rPr>
        <w:t>,$residue*</w:t>
      </w:r>
      <w:r w:rsidRPr="001936F1">
        <w:rPr>
          <w:rFonts w:ascii="Times New Roman" w:hAnsi="Times New Roman" w:cs="Times New Roman"/>
          <w:color w:val="1C00CF"/>
          <w:lang w:eastAsia="en-US"/>
        </w:rPr>
        <w:t>3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274CE97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$residue=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CA6154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1A8C5AA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else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{</w:t>
      </w:r>
    </w:p>
    <w:p w14:paraId="157F9D0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lastRenderedPageBreak/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=~ /[A-Z]/ig) {$residue++;}</w:t>
      </w:r>
    </w:p>
    <w:p w14:paraId="5BB7EAE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39BADC0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5098096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 </w:t>
      </w:r>
      <w:r w:rsidRPr="001936F1">
        <w:rPr>
          <w:rFonts w:ascii="Times New Roman" w:hAnsi="Times New Roman" w:cs="Times New Roman"/>
          <w:color w:val="C41A16"/>
          <w:lang w:eastAsia="en-US"/>
        </w:rPr>
        <w:t>"$ID\t"</w:t>
      </w:r>
      <w:r w:rsidRPr="001936F1">
        <w:rPr>
          <w:rFonts w:ascii="Times New Roman" w:hAnsi="Times New Roman" w:cs="Times New Roman"/>
          <w:color w:val="000000"/>
          <w:lang w:eastAsia="en-US"/>
        </w:rPr>
        <w:t>,$residue*</w:t>
      </w:r>
      <w:r w:rsidRPr="001936F1">
        <w:rPr>
          <w:rFonts w:ascii="Times New Roman" w:hAnsi="Times New Roman" w:cs="Times New Roman"/>
          <w:color w:val="1C00CF"/>
          <w:lang w:eastAsia="en-US"/>
        </w:rPr>
        <w:t>3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73ACAC5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IN;</w:t>
      </w:r>
    </w:p>
    <w:p w14:paraId="425CB19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OUT;</w:t>
      </w:r>
    </w:p>
    <w:p w14:paraId="7914DC6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"Residues length calculated in file. 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3058DF6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5C7FF11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used to insert the gene length calculated from above script, into the blast-output that was filtered according to E-value and percent identity. It further calculated the Alignment-length%.</w:t>
      </w:r>
    </w:p>
    <w:p w14:paraId="3351352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4D70262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#! /usr/bin/perl</w:t>
      </w:r>
    </w:p>
    <w:p w14:paraId="627486F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B6AF25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(IN2,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"ILRIEymole1-VS-allCC30-ep"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0E1004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(OUT1,</w:t>
      </w:r>
      <w:r w:rsidRPr="001936F1">
        <w:rPr>
          <w:rFonts w:ascii="Times New Roman" w:hAnsi="Times New Roman" w:cs="Times New Roman"/>
          <w:color w:val="C41A16"/>
          <w:lang w:eastAsia="en-US"/>
        </w:rPr>
        <w:t>"&gt;ILRIEymole1-VS-allCC30-epGL"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12D46E8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7A9FDBA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($line2 = &lt;IN2&gt;)</w:t>
      </w:r>
    </w:p>
    <w:p w14:paraId="61BA3D2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40C8F6E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my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@arry2 = </w:t>
      </w:r>
      <w:r w:rsidRPr="001936F1">
        <w:rPr>
          <w:rFonts w:ascii="Times New Roman" w:hAnsi="Times New Roman" w:cs="Times New Roman"/>
          <w:color w:val="AA0D91"/>
          <w:lang w:eastAsia="en-US"/>
        </w:rPr>
        <w:t>split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$line2);</w:t>
      </w:r>
    </w:p>
    <w:p w14:paraId="78B3FD4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my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@column2 = </w:t>
      </w:r>
      <w:r w:rsidRPr="001936F1">
        <w:rPr>
          <w:rFonts w:ascii="Times New Roman" w:hAnsi="Times New Roman" w:cs="Times New Roman"/>
          <w:color w:val="AA0D91"/>
          <w:lang w:eastAsia="en-US"/>
        </w:rPr>
        <w:t>grep</w:t>
      </w:r>
      <w:r w:rsidRPr="001936F1">
        <w:rPr>
          <w:rFonts w:ascii="Times New Roman" w:hAnsi="Times New Roman" w:cs="Times New Roman"/>
          <w:color w:val="000000"/>
          <w:lang w:eastAsia="en-US"/>
        </w:rPr>
        <w:t>(s/\s*$//g, @arry2);</w:t>
      </w:r>
    </w:p>
    <w:p w14:paraId="2C08DAC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(IN1, 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"ILRIEymole1-GL"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6ABD9E2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 &lt;IN1&gt;)</w:t>
      </w:r>
    </w:p>
    <w:p w14:paraId="0768BE7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585FD0F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my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@arry1 = </w:t>
      </w:r>
      <w:r w:rsidRPr="001936F1">
        <w:rPr>
          <w:rFonts w:ascii="Times New Roman" w:hAnsi="Times New Roman" w:cs="Times New Roman"/>
          <w:color w:val="AA0D91"/>
          <w:lang w:eastAsia="en-US"/>
        </w:rPr>
        <w:t>split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$line1);</w:t>
      </w:r>
    </w:p>
    <w:p w14:paraId="6EDF951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my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@column1 = </w:t>
      </w:r>
      <w:r w:rsidRPr="001936F1">
        <w:rPr>
          <w:rFonts w:ascii="Times New Roman" w:hAnsi="Times New Roman" w:cs="Times New Roman"/>
          <w:color w:val="AA0D91"/>
          <w:lang w:eastAsia="en-US"/>
        </w:rPr>
        <w:t>grep</w:t>
      </w:r>
      <w:r w:rsidRPr="001936F1">
        <w:rPr>
          <w:rFonts w:ascii="Times New Roman" w:hAnsi="Times New Roman" w:cs="Times New Roman"/>
          <w:color w:val="000000"/>
          <w:lang w:eastAsia="en-US"/>
        </w:rPr>
        <w:t>(s/\s*$//g, @arry1);</w:t>
      </w:r>
    </w:p>
    <w:p w14:paraId="1267E15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</w:p>
    <w:p w14:paraId="363C607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(@column1[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] </w:t>
      </w:r>
      <w:r w:rsidRPr="001936F1">
        <w:rPr>
          <w:rFonts w:ascii="Times New Roman" w:hAnsi="Times New Roman" w:cs="Times New Roman"/>
          <w:color w:val="AA0D91"/>
          <w:lang w:eastAsia="en-US"/>
        </w:rPr>
        <w:t>eq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])</w:t>
      </w:r>
    </w:p>
    <w:p w14:paraId="454D358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{</w:t>
      </w:r>
    </w:p>
    <w:p w14:paraId="3E0B71C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000000"/>
          <w:lang w:eastAsia="en-US"/>
        </w:rPr>
        <w:tab/>
        <w:t xml:space="preserve">$round =  </w:t>
      </w:r>
      <w:r w:rsidRPr="001936F1">
        <w:rPr>
          <w:rFonts w:ascii="Times New Roman" w:hAnsi="Times New Roman" w:cs="Times New Roman"/>
          <w:color w:val="AA0D91"/>
          <w:lang w:eastAsia="en-US"/>
        </w:rPr>
        <w:t>sprintf</w:t>
      </w:r>
      <w:r w:rsidRPr="001936F1">
        <w:rPr>
          <w:rFonts w:ascii="Times New Roman" w:hAnsi="Times New Roman" w:cs="Times New Roman"/>
          <w:color w:val="000000"/>
          <w:lang w:eastAsia="en-US"/>
        </w:rPr>
        <w:t>(</w:t>
      </w:r>
      <w:r w:rsidRPr="001936F1">
        <w:rPr>
          <w:rFonts w:ascii="Times New Roman" w:hAnsi="Times New Roman" w:cs="Times New Roman"/>
          <w:color w:val="C41A16"/>
          <w:lang w:eastAsia="en-US"/>
        </w:rPr>
        <w:t>"%.3f"</w:t>
      </w:r>
      <w:r w:rsidRPr="001936F1">
        <w:rPr>
          <w:rFonts w:ascii="Times New Roman" w:hAnsi="Times New Roman" w:cs="Times New Roman"/>
          <w:color w:val="000000"/>
          <w:lang w:eastAsia="en-US"/>
        </w:rPr>
        <w:t>, (@column2[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3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] * </w:t>
      </w:r>
      <w:r w:rsidRPr="001936F1">
        <w:rPr>
          <w:rFonts w:ascii="Times New Roman" w:hAnsi="Times New Roman" w:cs="Times New Roman"/>
          <w:color w:val="1C00CF"/>
          <w:lang w:eastAsia="en-US"/>
        </w:rPr>
        <w:t>300</w:t>
      </w:r>
      <w:r w:rsidRPr="001936F1">
        <w:rPr>
          <w:rFonts w:ascii="Times New Roman" w:hAnsi="Times New Roman" w:cs="Times New Roman"/>
          <w:color w:val="000000"/>
          <w:lang w:eastAsia="en-US"/>
        </w:rPr>
        <w:t>) / @column1[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]);</w:t>
      </w:r>
    </w:p>
    <w:p w14:paraId="5817E0A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2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  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3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4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5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2712B4A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6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7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8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9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10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@column2[</w:t>
      </w:r>
      <w:r w:rsidRPr="001936F1">
        <w:rPr>
          <w:rFonts w:ascii="Times New Roman" w:hAnsi="Times New Roman" w:cs="Times New Roman"/>
          <w:color w:val="1C00CF"/>
          <w:lang w:eastAsia="en-US"/>
        </w:rPr>
        <w:t>11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@column1[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],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3A9047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OUT1 $round,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561C4F7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last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721A86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}</w:t>
      </w:r>
    </w:p>
    <w:p w14:paraId="014744C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26263E5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IN1;</w:t>
      </w:r>
    </w:p>
    <w:p w14:paraId="2432645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3C40A06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IN2;</w:t>
      </w:r>
    </w:p>
    <w:p w14:paraId="16559CF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OUT1;</w:t>
      </w:r>
    </w:p>
    <w:p w14:paraId="6D738B4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"file done ="</w:t>
      </w:r>
      <w:r w:rsidRPr="001936F1">
        <w:rPr>
          <w:rFonts w:ascii="Times New Roman" w:hAnsi="Times New Roman" w:cs="Times New Roman"/>
          <w:color w:val="000000"/>
          <w:lang w:eastAsia="en-US"/>
        </w:rPr>
        <w:t>, $i</w:t>
      </w:r>
      <w:r w:rsidRPr="001936F1">
        <w:rPr>
          <w:rFonts w:ascii="Times New Roman" w:hAnsi="Times New Roman" w:cs="Times New Roman"/>
          <w:color w:val="1C00CF"/>
          <w:lang w:eastAsia="en-US"/>
        </w:rPr>
        <w:t>+1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04B394B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785DDE1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441D0FF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used to extract genes with at least 50% alignment length.</w:t>
      </w:r>
    </w:p>
    <w:p w14:paraId="29FB204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211DC3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#! /usr/bin/perl</w:t>
      </w:r>
    </w:p>
    <w:p w14:paraId="223A326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DAD508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"ILRIEymole1-VS-allCC30-epGL"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6CF6DEB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(OUT,</w:t>
      </w:r>
      <w:r w:rsidRPr="001936F1">
        <w:rPr>
          <w:rFonts w:ascii="Times New Roman" w:hAnsi="Times New Roman" w:cs="Times New Roman"/>
          <w:color w:val="C41A16"/>
          <w:lang w:eastAsia="en-US"/>
        </w:rPr>
        <w:t>"&gt;ILRIEymole1-VS-allCC30-epGL50"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55CC3CD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174632D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 &lt;IN&gt;)</w:t>
      </w:r>
    </w:p>
    <w:p w14:paraId="7B1805F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63A9BB9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@elements = </w:t>
      </w:r>
      <w:r w:rsidRPr="001936F1">
        <w:rPr>
          <w:rFonts w:ascii="Times New Roman" w:hAnsi="Times New Roman" w:cs="Times New Roman"/>
          <w:color w:val="AA0D91"/>
          <w:lang w:eastAsia="en-US"/>
        </w:rPr>
        <w:t>split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, $line);</w:t>
      </w:r>
    </w:p>
    <w:p w14:paraId="018F124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(@elements[</w:t>
      </w:r>
      <w:r w:rsidRPr="001936F1">
        <w:rPr>
          <w:rFonts w:ascii="Times New Roman" w:hAnsi="Times New Roman" w:cs="Times New Roman"/>
          <w:color w:val="1C00CF"/>
          <w:lang w:eastAsia="en-US"/>
        </w:rPr>
        <w:t>13</w:t>
      </w:r>
      <w:r w:rsidRPr="001936F1">
        <w:rPr>
          <w:rFonts w:ascii="Times New Roman" w:hAnsi="Times New Roman" w:cs="Times New Roman"/>
          <w:color w:val="000000"/>
          <w:lang w:eastAsia="en-US"/>
        </w:rPr>
        <w:t>]&gt;=</w:t>
      </w:r>
      <w:r w:rsidRPr="001936F1">
        <w:rPr>
          <w:rFonts w:ascii="Times New Roman" w:hAnsi="Times New Roman" w:cs="Times New Roman"/>
          <w:color w:val="1C00CF"/>
          <w:lang w:eastAsia="en-US"/>
        </w:rPr>
        <w:t>50</w:t>
      </w:r>
      <w:r w:rsidRPr="001936F1">
        <w:rPr>
          <w:rFonts w:ascii="Times New Roman" w:hAnsi="Times New Roman" w:cs="Times New Roman"/>
          <w:color w:val="000000"/>
          <w:lang w:eastAsia="en-US"/>
        </w:rPr>
        <w:t>)</w:t>
      </w:r>
    </w:p>
    <w:p w14:paraId="68BD405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3F5AA1A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 $line;</w:t>
      </w:r>
    </w:p>
    <w:p w14:paraId="12F74FC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34BBE77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27ABDB8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IN;</w:t>
      </w:r>
    </w:p>
    <w:p w14:paraId="0712C52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OUT;</w:t>
      </w:r>
    </w:p>
    <w:p w14:paraId="7623537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"Genes with 50% coverage length extracted, in file:"</w:t>
      </w:r>
      <w:r w:rsidRPr="001936F1">
        <w:rPr>
          <w:rFonts w:ascii="Times New Roman" w:hAnsi="Times New Roman" w:cs="Times New Roman"/>
          <w:color w:val="000000"/>
          <w:lang w:eastAsia="en-US"/>
        </w:rPr>
        <w:t>, $i</w:t>
      </w:r>
      <w:r w:rsidRPr="001936F1">
        <w:rPr>
          <w:rFonts w:ascii="Times New Roman" w:hAnsi="Times New Roman" w:cs="Times New Roman"/>
          <w:color w:val="1C00CF"/>
          <w:lang w:eastAsia="en-US"/>
        </w:rPr>
        <w:t>+1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4451F2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AC99E0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used on above output, and clusters were identified that had genes common from 2 to 20 CC30 genomes. Further, the isolate specific genes in ILRI_Eymole1/1 were also identified.</w:t>
      </w:r>
    </w:p>
    <w:p w14:paraId="13C0FBA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6D828EC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#! /usr/bin/perl</w:t>
      </w:r>
    </w:p>
    <w:p w14:paraId="44AC5E1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3A213C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$char =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BDDDCC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"ILRIEymole1-GL"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296BF1E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(OUT,</w:t>
      </w:r>
      <w:r w:rsidRPr="001936F1">
        <w:rPr>
          <w:rFonts w:ascii="Times New Roman" w:hAnsi="Times New Roman" w:cs="Times New Roman"/>
          <w:color w:val="C41A16"/>
          <w:lang w:eastAsia="en-US"/>
        </w:rPr>
        <w:t>"&gt;ILRIEymole1-iSpecific"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2D2BC71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(OUT1,</w:t>
      </w:r>
      <w:r w:rsidRPr="001936F1">
        <w:rPr>
          <w:rFonts w:ascii="Times New Roman" w:hAnsi="Times New Roman" w:cs="Times New Roman"/>
          <w:color w:val="C41A16"/>
          <w:lang w:eastAsia="en-US"/>
        </w:rPr>
        <w:t>"&gt;ILRIEymole1-based-Clustering"</w:t>
      </w:r>
      <w:r w:rsidRPr="001936F1">
        <w:rPr>
          <w:rFonts w:ascii="Times New Roman" w:hAnsi="Times New Roman" w:cs="Times New Roman"/>
          <w:color w:val="000000"/>
          <w:lang w:eastAsia="en-US"/>
        </w:rPr>
        <w:t>); //Variable+core</w:t>
      </w:r>
    </w:p>
    <w:p w14:paraId="0381A29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1F47172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 &lt;IN&gt;)</w:t>
      </w:r>
    </w:p>
    <w:p w14:paraId="05510C8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1159DE6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$IndexValue =</w:t>
      </w:r>
      <w:r w:rsidRPr="001936F1">
        <w:rPr>
          <w:rFonts w:ascii="Times New Roman" w:hAnsi="Times New Roman" w:cs="Times New Roman"/>
          <w:color w:val="AA0D91"/>
          <w:lang w:eastAsia="en-US"/>
        </w:rPr>
        <w:t>index</w:t>
      </w:r>
      <w:r w:rsidRPr="001936F1">
        <w:rPr>
          <w:rFonts w:ascii="Times New Roman" w:hAnsi="Times New Roman" w:cs="Times New Roman"/>
          <w:color w:val="000000"/>
          <w:lang w:eastAsia="en-US"/>
        </w:rPr>
        <w:t>($line,$char);</w:t>
      </w:r>
    </w:p>
    <w:p w14:paraId="3FB5BC9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$ID=</w:t>
      </w:r>
      <w:r w:rsidRPr="001936F1">
        <w:rPr>
          <w:rFonts w:ascii="Times New Roman" w:hAnsi="Times New Roman" w:cs="Times New Roman"/>
          <w:color w:val="AA0D91"/>
          <w:lang w:eastAsia="en-US"/>
        </w:rPr>
        <w:t>substr</w:t>
      </w:r>
      <w:r w:rsidRPr="001936F1">
        <w:rPr>
          <w:rFonts w:ascii="Times New Roman" w:hAnsi="Times New Roman" w:cs="Times New Roman"/>
          <w:color w:val="000000"/>
          <w:lang w:eastAsia="en-US"/>
        </w:rPr>
        <w:t>($line,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,$IndexValue);</w:t>
      </w:r>
    </w:p>
    <w:p w14:paraId="3A11601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007400"/>
          <w:lang w:eastAsia="en-US"/>
        </w:rPr>
        <w:t>#print $IndexValue, "\n";</w:t>
      </w:r>
    </w:p>
    <w:p w14:paraId="479F839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$ID,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D88AED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</w:p>
    <w:p w14:paraId="0FA77C2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</w:t>
      </w:r>
    </w:p>
    <w:p w14:paraId="2752405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"WW2703_97="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$WW2703_97_var,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197B9D4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"WBG10049="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$WBG10049_var,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364D8BC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"TCH60="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$TCH60_var,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57F91D9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"MRSA252="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$MRSA252_var,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0AF1668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"MN8="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$MN8_var,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69F70AC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"M899="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$M899_var,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4564736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"M876="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$M876_var,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39AC998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"M809="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$M809_var,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2D8A98B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</w:t>
      </w:r>
      <w:r>
        <w:rPr>
          <w:rFonts w:ascii="Times New Roman" w:hAnsi="Times New Roman" w:cs="Times New Roman"/>
          <w:color w:val="C41A16"/>
          <w:lang w:eastAsia="en-US"/>
        </w:rPr>
        <w:t>MRSA-</w:t>
      </w:r>
      <w:r w:rsidRPr="001936F1">
        <w:rPr>
          <w:rFonts w:ascii="Times New Roman" w:hAnsi="Times New Roman" w:cs="Times New Roman"/>
          <w:color w:val="C41A16"/>
          <w:lang w:eastAsia="en-US"/>
        </w:rPr>
        <w:t>M2="</w:t>
      </w:r>
      <w:r w:rsidRPr="001936F1">
        <w:rPr>
          <w:rFonts w:ascii="Times New Roman" w:hAnsi="Times New Roman" w:cs="Times New Roman"/>
          <w:color w:val="000000"/>
          <w:lang w:eastAsia="en-US"/>
        </w:rPr>
        <w:t>, $</w:t>
      </w:r>
      <w:r>
        <w:rPr>
          <w:rFonts w:ascii="Times New Roman" w:hAnsi="Times New Roman" w:cs="Times New Roman"/>
          <w:color w:val="000000"/>
          <w:lang w:eastAsia="en-US"/>
        </w:rPr>
        <w:t>MRSA-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M2_var,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3911D26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"M1015="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$M1015_var,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7BC1105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"EMRSA16="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$EMRSA16_var,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389D5E9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"E1410="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$E1410_var,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084246C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"C101="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$C101_var,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71A2398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"Btn1260="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$Btn1260_var,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7785C5D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"A017934_97="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$A017934_97_var,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62037BD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"68_397="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$s68_397_var,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3AB2732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"65_1322="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$s65_1322_var,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6AF91BD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"58_524="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$s58_524_var,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71AD5A5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C41A16"/>
          <w:lang w:eastAsia="en-US"/>
        </w:rPr>
        <w:t>"55_2053="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$s55_2053_var, </w:t>
      </w:r>
      <w:r w:rsidRPr="001936F1">
        <w:rPr>
          <w:rFonts w:ascii="Times New Roman" w:hAnsi="Times New Roman" w:cs="Times New Roman"/>
          <w:color w:val="C41A16"/>
          <w:lang w:eastAsia="en-US"/>
        </w:rPr>
        <w:t>"; 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</w:p>
    <w:p w14:paraId="2270DDE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;</w:t>
      </w:r>
    </w:p>
    <w:p w14:paraId="5EFED13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</w:p>
    <w:p w14:paraId="70AC4DE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</w:t>
      </w:r>
      <w:r w:rsidRPr="001936F1">
        <w:rPr>
          <w:rFonts w:ascii="Times New Roman" w:hAnsi="Times New Roman" w:cs="Times New Roman"/>
          <w:color w:val="C41A16"/>
          <w:lang w:eastAsia="en-US"/>
        </w:rPr>
        <w:t>"CLUSTER-COUNT="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, $sum, </w:t>
      </w:r>
      <w:r w:rsidRPr="001936F1">
        <w:rPr>
          <w:rFonts w:ascii="Times New Roman" w:hAnsi="Times New Roman" w:cs="Times New Roman"/>
          <w:color w:val="C41A16"/>
          <w:lang w:eastAsia="en-US"/>
        </w:rPr>
        <w:t>"\n\n\n"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D3619A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$sum=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3F82B0B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$WW2703_97_var=$WW2703_97_var=$WBG10049_var=$TCH60_var=$MRSA252_var=$MN8_var=$M899_var=$M876_var=$M809_var=$</w:t>
      </w:r>
      <w:r>
        <w:rPr>
          <w:rFonts w:ascii="Times New Roman" w:hAnsi="Times New Roman" w:cs="Times New Roman"/>
          <w:color w:val="000000"/>
          <w:lang w:eastAsia="en-US"/>
        </w:rPr>
        <w:t>MRSA-</w:t>
      </w:r>
      <w:r w:rsidRPr="001936F1">
        <w:rPr>
          <w:rFonts w:ascii="Times New Roman" w:hAnsi="Times New Roman" w:cs="Times New Roman"/>
          <w:color w:val="000000"/>
          <w:lang w:eastAsia="en-US"/>
        </w:rPr>
        <w:t>M2_var=$M1015_var=$EMRSA16_var=$E1410_var=$C101_var=$Btn1260_var=$A017934_97_var=$s68_397_var=$s65_1322_var=$s58_524_var=$s55_2053_var=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3C2849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</w:p>
    <w:p w14:paraId="2866925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(IN1,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"ILRIEymole1-VS-allCC30-epGL50"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present genes files"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0207FD0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$counter=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0781BF1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</w:p>
    <w:p w14:paraId="178CCA4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>($line1 = &lt;IN1&gt;)</w:t>
      </w:r>
    </w:p>
    <w:p w14:paraId="0F37AB2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65AD73F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=~/$ID\b/g)</w:t>
      </w:r>
    </w:p>
    <w:p w14:paraId="4A475BF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{</w:t>
      </w:r>
    </w:p>
    <w:p w14:paraId="2E9F9A3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$counter=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3BEC5CD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OUT1 $line1;</w:t>
      </w:r>
    </w:p>
    <w:p w14:paraId="75B27FA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$sum=$sum</w:t>
      </w:r>
      <w:r w:rsidRPr="001936F1">
        <w:rPr>
          <w:rFonts w:ascii="Times New Roman" w:hAnsi="Times New Roman" w:cs="Times New Roman"/>
          <w:color w:val="1C00CF"/>
          <w:lang w:eastAsia="en-US"/>
        </w:rPr>
        <w:t>+1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5BD89B9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=~/WW2703_97:/g)</w:t>
      </w:r>
    </w:p>
    <w:p w14:paraId="1FD69D7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0762D5D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$WW2703_97_var++;</w:t>
      </w:r>
    </w:p>
    <w:p w14:paraId="75B342A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7910991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=~/WBG10049:/g)</w:t>
      </w:r>
    </w:p>
    <w:p w14:paraId="0CCE0FF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5846BC3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$WBG10049_var++;</w:t>
      </w:r>
    </w:p>
    <w:p w14:paraId="2CAF42C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5AA199F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=~/TCH60:/g)</w:t>
      </w:r>
    </w:p>
    <w:p w14:paraId="049D8CF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2B36154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$TCH60_var++;</w:t>
      </w:r>
    </w:p>
    <w:p w14:paraId="54DB496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7B9C54A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=~/MRSA252:/g)</w:t>
      </w:r>
    </w:p>
    <w:p w14:paraId="376963A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120488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$MRSA252_var++;</w:t>
      </w:r>
    </w:p>
    <w:p w14:paraId="2E8BDEA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46E9848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=~/MN8:/g)</w:t>
      </w:r>
    </w:p>
    <w:p w14:paraId="078F3E4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1D5461C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$MN8_var++;</w:t>
      </w:r>
    </w:p>
    <w:p w14:paraId="493846D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0F038D3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=~/M899:/g)</w:t>
      </w:r>
    </w:p>
    <w:p w14:paraId="164E27C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4F5946E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$M899_var++;</w:t>
      </w:r>
    </w:p>
    <w:p w14:paraId="2F02C41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1828B57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=~/M876:/g)</w:t>
      </w:r>
    </w:p>
    <w:p w14:paraId="6CC56DC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D11D1F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$M876_var++;</w:t>
      </w:r>
    </w:p>
    <w:p w14:paraId="5FB207F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4BE870F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=~/M809:/g)</w:t>
      </w:r>
    </w:p>
    <w:p w14:paraId="2F426C3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223EC54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$M809_var++;</w:t>
      </w:r>
    </w:p>
    <w:p w14:paraId="5D226D2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0CC2A53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=~/M2:/g)</w:t>
      </w:r>
    </w:p>
    <w:p w14:paraId="224941B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F69EFC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</w:t>
      </w:r>
      <w:r>
        <w:rPr>
          <w:rFonts w:ascii="Times New Roman" w:hAnsi="Times New Roman" w:cs="Times New Roman"/>
          <w:color w:val="000000"/>
          <w:lang w:eastAsia="en-US"/>
        </w:rPr>
        <w:t>MRSA-</w:t>
      </w:r>
      <w:r w:rsidRPr="001936F1">
        <w:rPr>
          <w:rFonts w:ascii="Times New Roman" w:hAnsi="Times New Roman" w:cs="Times New Roman"/>
          <w:color w:val="000000"/>
          <w:lang w:eastAsia="en-US"/>
        </w:rPr>
        <w:t>M2_var++;</w:t>
      </w:r>
    </w:p>
    <w:p w14:paraId="4E2176C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74D6419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=~/M1015:/g)</w:t>
      </w:r>
    </w:p>
    <w:p w14:paraId="5A9F893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355FB58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$M1015_var++;</w:t>
      </w:r>
    </w:p>
    <w:p w14:paraId="33C4F9B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26AD390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=~/EMRSA16:/g)</w:t>
      </w:r>
    </w:p>
    <w:p w14:paraId="5E72717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7773EC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$EMRSA16_var++;</w:t>
      </w:r>
    </w:p>
    <w:p w14:paraId="64B0A87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683AE7D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=~/E1410:/g)</w:t>
      </w:r>
    </w:p>
    <w:p w14:paraId="36DC24E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3681766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$E1410_var++;</w:t>
      </w:r>
    </w:p>
    <w:p w14:paraId="1FA94E1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3D2603C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=~/C101:/g)</w:t>
      </w:r>
    </w:p>
    <w:p w14:paraId="766AC17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788C5DC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$C101_var++;</w:t>
      </w:r>
    </w:p>
    <w:p w14:paraId="3BF65EA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759A11E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=~/Btn1260:/g)</w:t>
      </w:r>
    </w:p>
    <w:p w14:paraId="32AD673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415E827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$Btn1260_var++;</w:t>
      </w:r>
    </w:p>
    <w:p w14:paraId="61C04AB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28FEA0B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=~/A017934_97:/g)</w:t>
      </w:r>
    </w:p>
    <w:p w14:paraId="4B67CD8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845112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$A017934_97_var++;</w:t>
      </w:r>
    </w:p>
    <w:p w14:paraId="3CB0063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47EA7DC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68</w:t>
      </w:r>
      <w:r w:rsidRPr="001936F1">
        <w:rPr>
          <w:rFonts w:ascii="Times New Roman" w:hAnsi="Times New Roman" w:cs="Times New Roman"/>
          <w:color w:val="000000"/>
          <w:lang w:eastAsia="en-US"/>
        </w:rPr>
        <w:t>_397:/g)</w:t>
      </w:r>
    </w:p>
    <w:p w14:paraId="09E7744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0F6400B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$s68_397_var++;</w:t>
      </w:r>
    </w:p>
    <w:p w14:paraId="0A7B2B5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323991E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65</w:t>
      </w:r>
      <w:r w:rsidRPr="001936F1">
        <w:rPr>
          <w:rFonts w:ascii="Times New Roman" w:hAnsi="Times New Roman" w:cs="Times New Roman"/>
          <w:color w:val="000000"/>
          <w:lang w:eastAsia="en-US"/>
        </w:rPr>
        <w:t>_1322:/g)</w:t>
      </w:r>
    </w:p>
    <w:p w14:paraId="65A0003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46355D5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$s65_1322_var++;</w:t>
      </w:r>
    </w:p>
    <w:p w14:paraId="084B2CF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4708254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58</w:t>
      </w:r>
      <w:r w:rsidRPr="001936F1">
        <w:rPr>
          <w:rFonts w:ascii="Times New Roman" w:hAnsi="Times New Roman" w:cs="Times New Roman"/>
          <w:color w:val="000000"/>
          <w:lang w:eastAsia="en-US"/>
        </w:rPr>
        <w:t>_524:/g)</w:t>
      </w:r>
    </w:p>
    <w:p w14:paraId="1E8B7ED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88EF59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$s58_524_var++;</w:t>
      </w:r>
    </w:p>
    <w:p w14:paraId="4F6FC39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0DAF8B1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55_</w:t>
      </w:r>
      <w:r w:rsidRPr="001936F1">
        <w:rPr>
          <w:rFonts w:ascii="Times New Roman" w:hAnsi="Times New Roman" w:cs="Times New Roman"/>
          <w:color w:val="000000"/>
          <w:lang w:eastAsia="en-US"/>
        </w:rPr>
        <w:t>2053:/g)</w:t>
      </w:r>
    </w:p>
    <w:p w14:paraId="2277C84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684AF3E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$s55_2053_var++;</w:t>
      </w:r>
    </w:p>
    <w:p w14:paraId="1E7ADF6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6AD90BA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</w:p>
    <w:p w14:paraId="23A1812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}</w:t>
      </w:r>
    </w:p>
    <w:p w14:paraId="05E398F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076F3A1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($counter ==</w:t>
      </w:r>
      <w:r w:rsidRPr="001936F1">
        <w:rPr>
          <w:rFonts w:ascii="Times New Roman" w:hAnsi="Times New Roman" w:cs="Times New Roman"/>
          <w:color w:val="1C00CF"/>
          <w:lang w:eastAsia="en-US"/>
        </w:rPr>
        <w:t>0</w:t>
      </w:r>
      <w:r w:rsidRPr="001936F1">
        <w:rPr>
          <w:rFonts w:ascii="Times New Roman" w:hAnsi="Times New Roman" w:cs="Times New Roman"/>
          <w:color w:val="000000"/>
          <w:lang w:eastAsia="en-US"/>
        </w:rPr>
        <w:t>)</w:t>
      </w:r>
    </w:p>
    <w:p w14:paraId="5114EE8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2B0EBCC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 $line;</w:t>
      </w:r>
    </w:p>
    <w:p w14:paraId="6F6C158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2083891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712FA45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IN1;</w:t>
      </w:r>
    </w:p>
    <w:p w14:paraId="4BC0FED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IN;</w:t>
      </w:r>
    </w:p>
    <w:p w14:paraId="45FD588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OUT;</w:t>
      </w:r>
    </w:p>
    <w:p w14:paraId="233AAF8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"Process finished"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1D6D930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0FAD84F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0ED2343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commands were applied on above output to separate the Core clusters (in all 20 isolates), from variable/shared clusters (in 2 to 19 isolates).</w:t>
      </w:r>
    </w:p>
    <w:p w14:paraId="312A2F4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3A65401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grep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'CLUSTER-COUNT'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ILRIEymole1-based-Clustering | awk </w:t>
      </w:r>
      <w:r w:rsidRPr="001936F1">
        <w:rPr>
          <w:rFonts w:ascii="Times New Roman" w:hAnsi="Times New Roman" w:cs="Times New Roman"/>
          <w:color w:val="C41A16"/>
          <w:lang w:eastAsia="en-US"/>
        </w:rPr>
        <w:t>'!/=0/'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ILRIEymole1-based-Clustering &gt; CORE-CLUSTERS</w:t>
      </w:r>
    </w:p>
    <w:p w14:paraId="595979A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589C720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awk </w:t>
      </w:r>
      <w:r w:rsidRPr="001936F1">
        <w:rPr>
          <w:rFonts w:ascii="Times New Roman" w:hAnsi="Times New Roman" w:cs="Times New Roman"/>
          <w:color w:val="C41A16"/>
          <w:lang w:eastAsia="en-US"/>
        </w:rPr>
        <w:t>'!/COUNT=0/'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ILRIEymole1-based-Clustering &gt; VARIABLE+CORE</w:t>
      </w:r>
    </w:p>
    <w:p w14:paraId="04CE59A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grep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1C00CF"/>
          <w:lang w:eastAsia="en-US"/>
        </w:rPr>
        <w:t>-1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'=0'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VARIABLE-</w:t>
      </w:r>
      <w:r w:rsidRPr="001936F1">
        <w:rPr>
          <w:rFonts w:ascii="Times New Roman" w:hAnsi="Times New Roman" w:cs="Times New Roman"/>
          <w:color w:val="AA0D91"/>
          <w:lang w:eastAsia="en-US"/>
        </w:rPr>
        <w:t>and</w:t>
      </w:r>
      <w:r w:rsidRPr="001936F1">
        <w:rPr>
          <w:rFonts w:ascii="Times New Roman" w:hAnsi="Times New Roman" w:cs="Times New Roman"/>
          <w:color w:val="000000"/>
          <w:lang w:eastAsia="en-US"/>
        </w:rPr>
        <w:t>-CORE &gt; VARIABLE-CLUSTERS-ILRIEymole1</w:t>
      </w:r>
    </w:p>
    <w:p w14:paraId="7B51DB2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0E50E9D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######## Below command was run to save ILRIEymole1's core genes in separate file.</w:t>
      </w:r>
    </w:p>
    <w:p w14:paraId="5128B1C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######## grep -1 'CLUSTER-COUNT' CORE-CLUSTERS &gt; ILRIEymole1-core-CC30</w:t>
      </w:r>
    </w:p>
    <w:p w14:paraId="213A029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4982B4D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7400"/>
          <w:lang w:eastAsia="en-US"/>
        </w:rPr>
        <w:t>### Below Perl script was run to save the core genes of each isolate in separate files.</w:t>
      </w:r>
    </w:p>
    <w:p w14:paraId="365FC53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131CA7A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$char =</w:t>
      </w:r>
      <w:r w:rsidRPr="001936F1">
        <w:rPr>
          <w:rFonts w:ascii="Times New Roman" w:hAnsi="Times New Roman" w:cs="Times New Roman"/>
          <w:color w:val="C41A16"/>
          <w:lang w:eastAsia="en-US"/>
        </w:rPr>
        <w:t>"\t"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D590DC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file, $!\n"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6C738B0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27A85FC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(OUT1,</w:t>
      </w:r>
      <w:r w:rsidRPr="001936F1">
        <w:rPr>
          <w:rFonts w:ascii="Times New Roman" w:hAnsi="Times New Roman" w:cs="Times New Roman"/>
          <w:color w:val="C41A16"/>
          <w:lang w:eastAsia="en-US"/>
        </w:rPr>
        <w:t>"&gt;WW2703_97-core-CC30"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017055C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(OUT2,</w:t>
      </w:r>
      <w:r w:rsidRPr="001936F1">
        <w:rPr>
          <w:rFonts w:ascii="Times New Roman" w:hAnsi="Times New Roman" w:cs="Times New Roman"/>
          <w:color w:val="C41A16"/>
          <w:lang w:eastAsia="en-US"/>
        </w:rPr>
        <w:t>"&gt;WBG10049-core-CC30"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4D96808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(OUT3,</w:t>
      </w:r>
      <w:r w:rsidRPr="001936F1">
        <w:rPr>
          <w:rFonts w:ascii="Times New Roman" w:hAnsi="Times New Roman" w:cs="Times New Roman"/>
          <w:color w:val="C41A16"/>
          <w:lang w:eastAsia="en-US"/>
        </w:rPr>
        <w:t>"&gt;TCH60-core-CC30"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21CD12A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(OUT4,</w:t>
      </w:r>
      <w:r w:rsidRPr="001936F1">
        <w:rPr>
          <w:rFonts w:ascii="Times New Roman" w:hAnsi="Times New Roman" w:cs="Times New Roman"/>
          <w:color w:val="C41A16"/>
          <w:lang w:eastAsia="en-US"/>
        </w:rPr>
        <w:t>"&gt;MRSA252-core-CC30"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5351A00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(OUT5,</w:t>
      </w:r>
      <w:r w:rsidRPr="001936F1">
        <w:rPr>
          <w:rFonts w:ascii="Times New Roman" w:hAnsi="Times New Roman" w:cs="Times New Roman"/>
          <w:color w:val="C41A16"/>
          <w:lang w:eastAsia="en-US"/>
        </w:rPr>
        <w:t>"&gt;MN8-core-CC30"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7D74328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(OUT6,</w:t>
      </w:r>
      <w:r w:rsidRPr="001936F1">
        <w:rPr>
          <w:rFonts w:ascii="Times New Roman" w:hAnsi="Times New Roman" w:cs="Times New Roman"/>
          <w:color w:val="C41A16"/>
          <w:lang w:eastAsia="en-US"/>
        </w:rPr>
        <w:t>"&gt;M899-core-CC30"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6DC47CE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(OUT7,</w:t>
      </w:r>
      <w:r w:rsidRPr="001936F1">
        <w:rPr>
          <w:rFonts w:ascii="Times New Roman" w:hAnsi="Times New Roman" w:cs="Times New Roman"/>
          <w:color w:val="C41A16"/>
          <w:lang w:eastAsia="en-US"/>
        </w:rPr>
        <w:t>"&gt;M876-core-CC30"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25F790F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(OUT8,</w:t>
      </w:r>
      <w:r w:rsidRPr="001936F1">
        <w:rPr>
          <w:rFonts w:ascii="Times New Roman" w:hAnsi="Times New Roman" w:cs="Times New Roman"/>
          <w:color w:val="C41A16"/>
          <w:lang w:eastAsia="en-US"/>
        </w:rPr>
        <w:t>"&gt;M809-core-CC30"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25821E3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(OUT9,</w:t>
      </w:r>
      <w:r w:rsidRPr="001936F1">
        <w:rPr>
          <w:rFonts w:ascii="Times New Roman" w:hAnsi="Times New Roman" w:cs="Times New Roman"/>
          <w:color w:val="C41A16"/>
          <w:lang w:eastAsia="en-US"/>
        </w:rPr>
        <w:t>"&gt;</w:t>
      </w:r>
      <w:r>
        <w:rPr>
          <w:rFonts w:ascii="Times New Roman" w:hAnsi="Times New Roman" w:cs="Times New Roman"/>
          <w:color w:val="C41A16"/>
          <w:lang w:eastAsia="en-US"/>
        </w:rPr>
        <w:t>MRSA-</w:t>
      </w:r>
      <w:r w:rsidRPr="001936F1">
        <w:rPr>
          <w:rFonts w:ascii="Times New Roman" w:hAnsi="Times New Roman" w:cs="Times New Roman"/>
          <w:color w:val="C41A16"/>
          <w:lang w:eastAsia="en-US"/>
        </w:rPr>
        <w:t>M2-core-CC30"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0BCEEC5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(OUT10,</w:t>
      </w:r>
      <w:r w:rsidRPr="001936F1">
        <w:rPr>
          <w:rFonts w:ascii="Times New Roman" w:hAnsi="Times New Roman" w:cs="Times New Roman"/>
          <w:color w:val="C41A16"/>
          <w:lang w:eastAsia="en-US"/>
        </w:rPr>
        <w:t>"&gt;M1015-core-CC30"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1C4CB75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(OUT11,</w:t>
      </w:r>
      <w:r w:rsidRPr="001936F1">
        <w:rPr>
          <w:rFonts w:ascii="Times New Roman" w:hAnsi="Times New Roman" w:cs="Times New Roman"/>
          <w:color w:val="C41A16"/>
          <w:lang w:eastAsia="en-US"/>
        </w:rPr>
        <w:t>"&gt;EMRSA16-core-CC30"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46217AB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(OUT12,</w:t>
      </w:r>
      <w:r w:rsidRPr="001936F1">
        <w:rPr>
          <w:rFonts w:ascii="Times New Roman" w:hAnsi="Times New Roman" w:cs="Times New Roman"/>
          <w:color w:val="C41A16"/>
          <w:lang w:eastAsia="en-US"/>
        </w:rPr>
        <w:t>"&gt;E1410-core-CC30"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0D6E761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(OUT13,</w:t>
      </w:r>
      <w:r w:rsidRPr="001936F1">
        <w:rPr>
          <w:rFonts w:ascii="Times New Roman" w:hAnsi="Times New Roman" w:cs="Times New Roman"/>
          <w:color w:val="C41A16"/>
          <w:lang w:eastAsia="en-US"/>
        </w:rPr>
        <w:t>"&gt;C101-core-CC30"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61B5D4A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(OUT14,</w:t>
      </w:r>
      <w:r w:rsidRPr="001936F1">
        <w:rPr>
          <w:rFonts w:ascii="Times New Roman" w:hAnsi="Times New Roman" w:cs="Times New Roman"/>
          <w:color w:val="C41A16"/>
          <w:lang w:eastAsia="en-US"/>
        </w:rPr>
        <w:t>"&gt;Btn1260-core-CC30"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17AC0B9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(OUT15,</w:t>
      </w:r>
      <w:r w:rsidRPr="001936F1">
        <w:rPr>
          <w:rFonts w:ascii="Times New Roman" w:hAnsi="Times New Roman" w:cs="Times New Roman"/>
          <w:color w:val="C41A16"/>
          <w:lang w:eastAsia="en-US"/>
        </w:rPr>
        <w:t>"&gt;A017934_97-core-CC30"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3E469D6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(OUT16,</w:t>
      </w:r>
      <w:r w:rsidRPr="001936F1">
        <w:rPr>
          <w:rFonts w:ascii="Times New Roman" w:hAnsi="Times New Roman" w:cs="Times New Roman"/>
          <w:color w:val="C41A16"/>
          <w:lang w:eastAsia="en-US"/>
        </w:rPr>
        <w:t>"&gt;68_397-core-CC30"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3610DBD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(OUT17,</w:t>
      </w:r>
      <w:r w:rsidRPr="001936F1">
        <w:rPr>
          <w:rFonts w:ascii="Times New Roman" w:hAnsi="Times New Roman" w:cs="Times New Roman"/>
          <w:color w:val="C41A16"/>
          <w:lang w:eastAsia="en-US"/>
        </w:rPr>
        <w:t>"&gt;65_1322-core-CC30"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3FCFCBF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(OUT18,</w:t>
      </w:r>
      <w:r w:rsidRPr="001936F1">
        <w:rPr>
          <w:rFonts w:ascii="Times New Roman" w:hAnsi="Times New Roman" w:cs="Times New Roman"/>
          <w:color w:val="C41A16"/>
          <w:lang w:eastAsia="en-US"/>
        </w:rPr>
        <w:t>"&gt;58_524-core-CC30"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21D1517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(OUT19,</w:t>
      </w:r>
      <w:r w:rsidRPr="001936F1">
        <w:rPr>
          <w:rFonts w:ascii="Times New Roman" w:hAnsi="Times New Roman" w:cs="Times New Roman"/>
          <w:color w:val="C41A16"/>
          <w:lang w:eastAsia="en-US"/>
        </w:rPr>
        <w:t>"&gt;55_2053-core-CC30"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762E668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</w:p>
    <w:p w14:paraId="6D1FC99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 &lt;IN&gt;)</w:t>
      </w:r>
    </w:p>
    <w:p w14:paraId="7784A40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{</w:t>
      </w:r>
    </w:p>
    <w:p w14:paraId="36949C9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</w:t>
      </w: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 =~/&gt;/g)</w:t>
      </w:r>
    </w:p>
    <w:p w14:paraId="7E48522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{</w:t>
      </w:r>
    </w:p>
    <w:p w14:paraId="3784815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$IndexValue =</w:t>
      </w:r>
      <w:r w:rsidRPr="001936F1">
        <w:rPr>
          <w:rFonts w:ascii="Times New Roman" w:hAnsi="Times New Roman" w:cs="Times New Roman"/>
          <w:color w:val="AA0D91"/>
          <w:lang w:eastAsia="en-US"/>
        </w:rPr>
        <w:t>index</w:t>
      </w:r>
      <w:r w:rsidRPr="001936F1">
        <w:rPr>
          <w:rFonts w:ascii="Times New Roman" w:hAnsi="Times New Roman" w:cs="Times New Roman"/>
          <w:color w:val="000000"/>
          <w:lang w:eastAsia="en-US"/>
        </w:rPr>
        <w:t>($line,$char);</w:t>
      </w:r>
    </w:p>
    <w:p w14:paraId="7162415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$ID=</w:t>
      </w:r>
      <w:r w:rsidRPr="001936F1">
        <w:rPr>
          <w:rFonts w:ascii="Times New Roman" w:hAnsi="Times New Roman" w:cs="Times New Roman"/>
          <w:color w:val="AA0D91"/>
          <w:lang w:eastAsia="en-US"/>
        </w:rPr>
        <w:t>substr</w:t>
      </w:r>
      <w:r w:rsidRPr="001936F1">
        <w:rPr>
          <w:rFonts w:ascii="Times New Roman" w:hAnsi="Times New Roman" w:cs="Times New Roman"/>
          <w:color w:val="000000"/>
          <w:lang w:eastAsia="en-US"/>
        </w:rPr>
        <w:t>($line,</w:t>
      </w:r>
      <w:r w:rsidRPr="001936F1">
        <w:rPr>
          <w:rFonts w:ascii="Times New Roman" w:hAnsi="Times New Roman" w:cs="Times New Roman"/>
          <w:color w:val="1C00CF"/>
          <w:lang w:eastAsia="en-US"/>
        </w:rPr>
        <w:t>1</w:t>
      </w:r>
      <w:r w:rsidRPr="001936F1">
        <w:rPr>
          <w:rFonts w:ascii="Times New Roman" w:hAnsi="Times New Roman" w:cs="Times New Roman"/>
          <w:color w:val="000000"/>
          <w:lang w:eastAsia="en-US"/>
        </w:rPr>
        <w:t>,$IndexValue</w:t>
      </w:r>
      <w:r w:rsidRPr="001936F1">
        <w:rPr>
          <w:rFonts w:ascii="Times New Roman" w:hAnsi="Times New Roman" w:cs="Times New Roman"/>
          <w:color w:val="1C00CF"/>
          <w:lang w:eastAsia="en-US"/>
        </w:rPr>
        <w:t>-1</w:t>
      </w:r>
      <w:r w:rsidRPr="001936F1">
        <w:rPr>
          <w:rFonts w:ascii="Times New Roman" w:hAnsi="Times New Roman" w:cs="Times New Roman"/>
          <w:color w:val="000000"/>
          <w:lang w:eastAsia="en-US"/>
        </w:rPr>
        <w:t>);</w:t>
      </w:r>
    </w:p>
    <w:p w14:paraId="6172826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$ID, 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010249F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open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(IN1,</w:t>
      </w:r>
      <w:r w:rsidRPr="001936F1">
        <w:rPr>
          <w:rFonts w:ascii="Times New Roman" w:hAnsi="Times New Roman" w:cs="Times New Roman"/>
          <w:color w:val="C41A16"/>
          <w:lang w:eastAsia="en-US"/>
        </w:rPr>
        <w:t>"ILRIEymole1-based-Clustering"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) </w:t>
      </w:r>
      <w:r w:rsidRPr="001936F1">
        <w:rPr>
          <w:rFonts w:ascii="Times New Roman" w:hAnsi="Times New Roman" w:cs="Times New Roman"/>
          <w:color w:val="AA0D91"/>
          <w:lang w:eastAsia="en-US"/>
        </w:rPr>
        <w:t>or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AA0D91"/>
          <w:lang w:eastAsia="en-US"/>
        </w:rPr>
        <w:t>die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"cannot open present genes files"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p w14:paraId="4FDC75A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1936F1">
        <w:rPr>
          <w:rFonts w:ascii="Times New Roman" w:hAnsi="Times New Roman" w:cs="Times New Roman"/>
          <w:color w:val="AA0D91"/>
          <w:lang w:eastAsia="en-US"/>
        </w:rPr>
        <w:t>while</w:t>
      </w:r>
      <w:r w:rsidRPr="001936F1">
        <w:rPr>
          <w:rFonts w:ascii="Times New Roman" w:hAnsi="Times New Roman" w:cs="Times New Roman"/>
          <w:color w:val="000000"/>
          <w:lang w:eastAsia="en-US"/>
        </w:rPr>
        <w:t>($line1 = &lt;IN1&gt;)</w:t>
      </w:r>
    </w:p>
    <w:p w14:paraId="579B4BB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{</w:t>
      </w:r>
    </w:p>
    <w:p w14:paraId="7BB5411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=~/$ID\b/g)</w:t>
      </w:r>
    </w:p>
    <w:p w14:paraId="738EE85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{</w:t>
      </w:r>
    </w:p>
    <w:p w14:paraId="4C75564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=~/WW2703_97:/g)</w:t>
      </w:r>
    </w:p>
    <w:p w14:paraId="4C7B026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2618473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OUT1 $line1;</w:t>
      </w:r>
    </w:p>
    <w:p w14:paraId="0C70F75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64CE008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4DF703C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=~/WBG10049:/g)</w:t>
      </w:r>
    </w:p>
    <w:p w14:paraId="1859914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3F267D4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OUT2 $line1;</w:t>
      </w:r>
    </w:p>
    <w:p w14:paraId="429FC5C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0673791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16F8AB9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=~/TCH60:/g)</w:t>
      </w:r>
    </w:p>
    <w:p w14:paraId="5CDA8F1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47B09F7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OUT3 $line1;</w:t>
      </w:r>
    </w:p>
    <w:p w14:paraId="5DE2ECA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659D9AA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6A421C2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=~/MRSA252:/g)</w:t>
      </w:r>
    </w:p>
    <w:p w14:paraId="053E11A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3939051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OUT4 $line1;</w:t>
      </w:r>
    </w:p>
    <w:p w14:paraId="5B845A9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7F94C8B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09E42D1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=~/MN8:/g)</w:t>
      </w:r>
    </w:p>
    <w:p w14:paraId="11A23EF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1857713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OUT5 $line1;</w:t>
      </w:r>
    </w:p>
    <w:p w14:paraId="6D9FF84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2D04310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14D8C73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=~/M899:/g)</w:t>
      </w:r>
    </w:p>
    <w:p w14:paraId="5B5F1FE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6B57F77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OUT6 $line1;</w:t>
      </w:r>
    </w:p>
    <w:p w14:paraId="28BCCD6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6E2074A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6E2735A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=~/M876:/g)</w:t>
      </w:r>
    </w:p>
    <w:p w14:paraId="7141461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02BC4A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OUT7 $line1;</w:t>
      </w:r>
    </w:p>
    <w:p w14:paraId="5A23960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223F6B4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7603495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=~/M809:/g)</w:t>
      </w:r>
    </w:p>
    <w:p w14:paraId="7722C5C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0C09943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OUT8 $line1;</w:t>
      </w:r>
    </w:p>
    <w:p w14:paraId="6688F69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2F6930E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71853E1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=~/M2:/g)</w:t>
      </w:r>
    </w:p>
    <w:p w14:paraId="1FACF3F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491745E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OUT9 $line1;</w:t>
      </w:r>
    </w:p>
    <w:p w14:paraId="1CE0C71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7641BA7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529AE7D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=~/M1015:/g)</w:t>
      </w:r>
    </w:p>
    <w:p w14:paraId="1BBC9B3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2D9C4A3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OUT10 $line1;</w:t>
      </w:r>
    </w:p>
    <w:p w14:paraId="5FD86F7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0D38B3E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535B251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=~/EMRSA16:/g)</w:t>
      </w:r>
    </w:p>
    <w:p w14:paraId="6AAB0B0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3ED3927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OUT11 $line1;</w:t>
      </w:r>
    </w:p>
    <w:p w14:paraId="55A6C78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7A41803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3DE1FAE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=~/E1410:/g)</w:t>
      </w:r>
    </w:p>
    <w:p w14:paraId="2163603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C6FC25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OUT12 $line1;</w:t>
      </w:r>
    </w:p>
    <w:p w14:paraId="667FC76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4F11394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62CFD6A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=~/C101:/g)</w:t>
      </w:r>
    </w:p>
    <w:p w14:paraId="5A6A876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43DA5AB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OUT13 $line1;</w:t>
      </w:r>
    </w:p>
    <w:p w14:paraId="2AD7949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2B6D65B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1EE2E72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=~/Btn1260:/g)</w:t>
      </w:r>
    </w:p>
    <w:p w14:paraId="01CBAC2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D98F35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OUT14 $line1;</w:t>
      </w:r>
    </w:p>
    <w:p w14:paraId="6FBD3FC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4A43C18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24643FF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=~/A017934_97:/g)</w:t>
      </w:r>
    </w:p>
    <w:p w14:paraId="34F6E47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EA754C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OUT15 $line1;</w:t>
      </w:r>
    </w:p>
    <w:p w14:paraId="746BAB2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61911F9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17753DB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68_</w:t>
      </w:r>
      <w:r w:rsidRPr="001936F1">
        <w:rPr>
          <w:rFonts w:ascii="Times New Roman" w:hAnsi="Times New Roman" w:cs="Times New Roman"/>
          <w:color w:val="000000"/>
          <w:lang w:eastAsia="en-US"/>
        </w:rPr>
        <w:t>397:/g)</w:t>
      </w:r>
    </w:p>
    <w:p w14:paraId="07CD843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2566A6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OUT16 $line1;</w:t>
      </w:r>
    </w:p>
    <w:p w14:paraId="783BE5C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2CE9E0C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2360E6A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65_</w:t>
      </w:r>
      <w:r w:rsidRPr="001936F1">
        <w:rPr>
          <w:rFonts w:ascii="Times New Roman" w:hAnsi="Times New Roman" w:cs="Times New Roman"/>
          <w:color w:val="000000"/>
          <w:lang w:eastAsia="en-US"/>
        </w:rPr>
        <w:t>1322:/g)</w:t>
      </w:r>
    </w:p>
    <w:p w14:paraId="577E06AF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18D35C3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OUT17 $line1;</w:t>
      </w:r>
    </w:p>
    <w:p w14:paraId="7F8662E1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618C3FF5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58_</w:t>
      </w:r>
      <w:r w:rsidRPr="001936F1">
        <w:rPr>
          <w:rFonts w:ascii="Times New Roman" w:hAnsi="Times New Roman" w:cs="Times New Roman"/>
          <w:color w:val="000000"/>
          <w:lang w:eastAsia="en-US"/>
        </w:rPr>
        <w:t>524:/g)</w:t>
      </w:r>
    </w:p>
    <w:p w14:paraId="5C7E7B5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7B4E6A34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OUT18 $line1;</w:t>
      </w:r>
    </w:p>
    <w:p w14:paraId="0A4D568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53FD932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4203CAD0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if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($line1 =~/</w:t>
      </w:r>
      <w:r w:rsidRPr="001936F1">
        <w:rPr>
          <w:rFonts w:ascii="Times New Roman" w:hAnsi="Times New Roman" w:cs="Times New Roman"/>
          <w:lang w:eastAsia="en-US"/>
        </w:rPr>
        <w:t>55_</w:t>
      </w:r>
      <w:r w:rsidRPr="001936F1">
        <w:rPr>
          <w:rFonts w:ascii="Times New Roman" w:hAnsi="Times New Roman" w:cs="Times New Roman"/>
          <w:color w:val="000000"/>
          <w:lang w:eastAsia="en-US"/>
        </w:rPr>
        <w:t>2053:/g)</w:t>
      </w:r>
    </w:p>
    <w:p w14:paraId="2688608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{</w:t>
      </w:r>
    </w:p>
    <w:p w14:paraId="58EB37F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    </w:t>
      </w: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OUT19 $line1;</w:t>
      </w:r>
    </w:p>
    <w:p w14:paraId="52CFB9C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}</w:t>
      </w:r>
    </w:p>
    <w:p w14:paraId="0617E5F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    </w:t>
      </w:r>
    </w:p>
    <w:p w14:paraId="5DDDC4D7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    }</w:t>
      </w:r>
    </w:p>
    <w:p w14:paraId="1FD547F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}</w:t>
      </w:r>
    </w:p>
    <w:p w14:paraId="5436C318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    </w:t>
      </w:r>
    </w:p>
    <w:p w14:paraId="53E74CE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 xml:space="preserve">    }</w:t>
      </w:r>
    </w:p>
    <w:p w14:paraId="6B7F1EC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000000"/>
          <w:lang w:eastAsia="en-US"/>
        </w:rPr>
        <w:t>}</w:t>
      </w:r>
    </w:p>
    <w:p w14:paraId="06CD7E3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IN1;</w:t>
      </w:r>
    </w:p>
    <w:p w14:paraId="14707CA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IN;</w:t>
      </w:r>
    </w:p>
    <w:p w14:paraId="3A6B80CA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OUT1;</w:t>
      </w:r>
    </w:p>
    <w:p w14:paraId="4938A8F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OUT2;</w:t>
      </w:r>
    </w:p>
    <w:p w14:paraId="1DB6CE9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OUT3;</w:t>
      </w:r>
    </w:p>
    <w:p w14:paraId="091F6B6B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OUT4;</w:t>
      </w:r>
    </w:p>
    <w:p w14:paraId="15689A1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OUT5;</w:t>
      </w:r>
    </w:p>
    <w:p w14:paraId="68EB993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OUT6;</w:t>
      </w:r>
    </w:p>
    <w:p w14:paraId="3161329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OUT7;</w:t>
      </w:r>
    </w:p>
    <w:p w14:paraId="78DF78E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OUT8;</w:t>
      </w:r>
    </w:p>
    <w:p w14:paraId="302DA41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OUT9;</w:t>
      </w:r>
    </w:p>
    <w:p w14:paraId="61FCB123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OUT10;</w:t>
      </w:r>
    </w:p>
    <w:p w14:paraId="3624810E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OUT11;</w:t>
      </w:r>
    </w:p>
    <w:p w14:paraId="3177BAC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OUT12;</w:t>
      </w:r>
    </w:p>
    <w:p w14:paraId="5945ED3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OUT13;</w:t>
      </w:r>
    </w:p>
    <w:p w14:paraId="6AAB21C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OUT14;</w:t>
      </w:r>
    </w:p>
    <w:p w14:paraId="423C1A0D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OUT15;</w:t>
      </w:r>
    </w:p>
    <w:p w14:paraId="16C02C22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OUT16;</w:t>
      </w:r>
    </w:p>
    <w:p w14:paraId="6569CBCC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OUT17;</w:t>
      </w:r>
    </w:p>
    <w:p w14:paraId="26BC3AD6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OUT18;</w:t>
      </w:r>
    </w:p>
    <w:p w14:paraId="1E29E289" w14:textId="77777777" w:rsidR="009B633B" w:rsidRPr="001936F1" w:rsidRDefault="009B633B" w:rsidP="009B633B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close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OUT19;</w:t>
      </w:r>
    </w:p>
    <w:p w14:paraId="67D18004" w14:textId="2D35EA1E" w:rsidR="002007E1" w:rsidRPr="009B633B" w:rsidRDefault="009B633B" w:rsidP="009B633B">
      <w:pPr>
        <w:spacing w:after="0" w:line="240" w:lineRule="auto"/>
        <w:rPr>
          <w:rFonts w:ascii="Times New Roman" w:hAnsi="Times New Roman" w:cs="Times New Roman"/>
          <w:lang w:eastAsia="en-US"/>
        </w:rPr>
      </w:pPr>
      <w:r w:rsidRPr="001936F1">
        <w:rPr>
          <w:rFonts w:ascii="Times New Roman" w:hAnsi="Times New Roman" w:cs="Times New Roman"/>
          <w:color w:val="AA0D91"/>
          <w:lang w:eastAsia="en-US"/>
        </w:rPr>
        <w:t>print</w:t>
      </w:r>
      <w:r w:rsidRPr="001936F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1936F1">
        <w:rPr>
          <w:rFonts w:ascii="Times New Roman" w:hAnsi="Times New Roman" w:cs="Times New Roman"/>
          <w:color w:val="C41A16"/>
          <w:lang w:eastAsia="en-US"/>
        </w:rPr>
        <w:t>"Process finished"</w:t>
      </w:r>
      <w:r w:rsidRPr="001936F1">
        <w:rPr>
          <w:rFonts w:ascii="Times New Roman" w:hAnsi="Times New Roman" w:cs="Times New Roman"/>
          <w:color w:val="000000"/>
          <w:lang w:eastAsia="en-US"/>
        </w:rPr>
        <w:t>,</w:t>
      </w:r>
      <w:r w:rsidRPr="001936F1">
        <w:rPr>
          <w:rFonts w:ascii="Times New Roman" w:hAnsi="Times New Roman" w:cs="Times New Roman"/>
          <w:color w:val="C41A16"/>
          <w:lang w:eastAsia="en-US"/>
        </w:rPr>
        <w:t>"\n"</w:t>
      </w:r>
      <w:r w:rsidRPr="001936F1">
        <w:rPr>
          <w:rFonts w:ascii="Times New Roman" w:hAnsi="Times New Roman" w:cs="Times New Roman"/>
          <w:color w:val="000000"/>
          <w:lang w:eastAsia="en-US"/>
        </w:rPr>
        <w:t>;</w:t>
      </w:r>
    </w:p>
    <w:sectPr w:rsidR="002007E1" w:rsidRPr="009B633B" w:rsidSect="00C41C4E">
      <w:footerReference w:type="even" r:id="rId8"/>
      <w:footerReference w:type="default" r:id="rId9"/>
      <w:pgSz w:w="11900" w:h="16840"/>
      <w:pgMar w:top="1440" w:right="1440" w:bottom="1440" w:left="1440" w:header="708" w:footer="10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10215" w14:textId="77777777" w:rsidR="008B783F" w:rsidRDefault="008B783F">
      <w:pPr>
        <w:spacing w:after="0" w:line="240" w:lineRule="auto"/>
      </w:pPr>
      <w:r>
        <w:separator/>
      </w:r>
    </w:p>
  </w:endnote>
  <w:endnote w:type="continuationSeparator" w:id="0">
    <w:p w14:paraId="4DCC5C47" w14:textId="77777777" w:rsidR="008B783F" w:rsidRDefault="008B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itstream Vera 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35556" w14:textId="77777777" w:rsidR="00B32549" w:rsidRDefault="009B633B" w:rsidP="0025725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D7E51" w14:textId="77777777" w:rsidR="00B32549" w:rsidRDefault="008B783F" w:rsidP="001C3A5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6CAB9" w14:textId="77777777" w:rsidR="00B32549" w:rsidRDefault="009B633B" w:rsidP="0025725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783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1BE40A" w14:textId="77777777" w:rsidR="00B32549" w:rsidRPr="00C41C4E" w:rsidRDefault="008B783F" w:rsidP="001C3A5E">
    <w:pPr>
      <w:pStyle w:val="Footer"/>
      <w:ind w:right="360" w:firstLine="36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19710" w14:textId="77777777" w:rsidR="008B783F" w:rsidRDefault="008B783F">
      <w:pPr>
        <w:spacing w:after="0" w:line="240" w:lineRule="auto"/>
      </w:pPr>
      <w:r>
        <w:separator/>
      </w:r>
    </w:p>
  </w:footnote>
  <w:footnote w:type="continuationSeparator" w:id="0">
    <w:p w14:paraId="2AF0D323" w14:textId="77777777" w:rsidR="008B783F" w:rsidRDefault="008B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D070D"/>
    <w:multiLevelType w:val="multilevel"/>
    <w:tmpl w:val="60FE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CA73BA"/>
    <w:multiLevelType w:val="hybridMultilevel"/>
    <w:tmpl w:val="62EA0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36B59"/>
    <w:multiLevelType w:val="hybridMultilevel"/>
    <w:tmpl w:val="2A44C8B8"/>
    <w:lvl w:ilvl="0" w:tplc="1BE69BD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position w:val="-6"/>
        <w:sz w:val="48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B27E4"/>
    <w:multiLevelType w:val="multilevel"/>
    <w:tmpl w:val="2362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B17208"/>
    <w:multiLevelType w:val="hybridMultilevel"/>
    <w:tmpl w:val="3E6C418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5F5290"/>
    <w:multiLevelType w:val="hybridMultilevel"/>
    <w:tmpl w:val="7E40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1A70C6"/>
    <w:multiLevelType w:val="multilevel"/>
    <w:tmpl w:val="3680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2A4581"/>
    <w:multiLevelType w:val="hybridMultilevel"/>
    <w:tmpl w:val="61986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591649"/>
    <w:multiLevelType w:val="hybridMultilevel"/>
    <w:tmpl w:val="9ED837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101F3C"/>
    <w:multiLevelType w:val="hybridMultilevel"/>
    <w:tmpl w:val="0F3A84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432885"/>
    <w:multiLevelType w:val="hybridMultilevel"/>
    <w:tmpl w:val="5A48D598"/>
    <w:lvl w:ilvl="0" w:tplc="61B254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7C2DB8"/>
    <w:multiLevelType w:val="multilevel"/>
    <w:tmpl w:val="4DC0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0D3E2D"/>
    <w:multiLevelType w:val="multilevel"/>
    <w:tmpl w:val="1D5CD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11"/>
  </w:num>
  <w:num w:numId="10">
    <w:abstractNumId w:val="6"/>
  </w:num>
  <w:num w:numId="11">
    <w:abstractNumId w:val="12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73E"/>
    <w:rsid w:val="00046D42"/>
    <w:rsid w:val="00063162"/>
    <w:rsid w:val="000869B6"/>
    <w:rsid w:val="00096D91"/>
    <w:rsid w:val="00123EE1"/>
    <w:rsid w:val="001550D7"/>
    <w:rsid w:val="00167B5B"/>
    <w:rsid w:val="001A1835"/>
    <w:rsid w:val="001C6E26"/>
    <w:rsid w:val="001D2EAE"/>
    <w:rsid w:val="002007E1"/>
    <w:rsid w:val="00244225"/>
    <w:rsid w:val="002510BD"/>
    <w:rsid w:val="00252F96"/>
    <w:rsid w:val="002A3D80"/>
    <w:rsid w:val="002E651F"/>
    <w:rsid w:val="002F0DC6"/>
    <w:rsid w:val="0030539A"/>
    <w:rsid w:val="00305BCE"/>
    <w:rsid w:val="00384B1B"/>
    <w:rsid w:val="003A7CA7"/>
    <w:rsid w:val="003B3F2F"/>
    <w:rsid w:val="004A7DB6"/>
    <w:rsid w:val="004F3DDE"/>
    <w:rsid w:val="00637DDE"/>
    <w:rsid w:val="00664511"/>
    <w:rsid w:val="0067173E"/>
    <w:rsid w:val="00674E70"/>
    <w:rsid w:val="006F45F8"/>
    <w:rsid w:val="00734653"/>
    <w:rsid w:val="007C3D5D"/>
    <w:rsid w:val="00892F19"/>
    <w:rsid w:val="008960AA"/>
    <w:rsid w:val="008B783F"/>
    <w:rsid w:val="009A043B"/>
    <w:rsid w:val="009B633B"/>
    <w:rsid w:val="00A06D7F"/>
    <w:rsid w:val="00A34C49"/>
    <w:rsid w:val="00AA6095"/>
    <w:rsid w:val="00AF233B"/>
    <w:rsid w:val="00B06093"/>
    <w:rsid w:val="00B73A40"/>
    <w:rsid w:val="00BC7D65"/>
    <w:rsid w:val="00BF12EA"/>
    <w:rsid w:val="00C90162"/>
    <w:rsid w:val="00CB6256"/>
    <w:rsid w:val="00D93A04"/>
    <w:rsid w:val="00DD0E5B"/>
    <w:rsid w:val="00E40FE4"/>
    <w:rsid w:val="00ED3D94"/>
    <w:rsid w:val="00ED4EEE"/>
    <w:rsid w:val="00EF5804"/>
    <w:rsid w:val="00FA44FB"/>
    <w:rsid w:val="00FB0F51"/>
    <w:rsid w:val="00FC78B3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D0F60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33B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33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B633B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63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043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B633B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9B63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9B633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zh-CN"/>
    </w:rPr>
  </w:style>
  <w:style w:type="paragraph" w:styleId="NoSpacing">
    <w:name w:val="No Spacing"/>
    <w:uiPriority w:val="1"/>
    <w:qFormat/>
    <w:rsid w:val="009B633B"/>
  </w:style>
  <w:style w:type="table" w:styleId="TableGrid">
    <w:name w:val="Table Grid"/>
    <w:basedOn w:val="TableNormal"/>
    <w:uiPriority w:val="59"/>
    <w:rsid w:val="009B633B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9B633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eastAsiaTheme="majorEastAsia" w:hAnsi="Times New Roman" w:cstheme="majorBidi"/>
      <w:b/>
      <w:color w:val="17365D" w:themeColor="text2" w:themeShade="BF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B633B"/>
    <w:rPr>
      <w:rFonts w:ascii="Times New Roman" w:eastAsiaTheme="majorEastAsia" w:hAnsi="Times New Roman" w:cstheme="majorBidi"/>
      <w:b/>
      <w:color w:val="17365D" w:themeColor="text2" w:themeShade="BF"/>
      <w:kern w:val="28"/>
      <w:sz w:val="40"/>
      <w:szCs w:val="40"/>
      <w:lang w:eastAsia="zh-CN"/>
    </w:rPr>
  </w:style>
  <w:style w:type="paragraph" w:styleId="Subtitle">
    <w:name w:val="Subtitle"/>
    <w:basedOn w:val="Normal"/>
    <w:next w:val="Normal"/>
    <w:link w:val="SubtitleChar"/>
    <w:qFormat/>
    <w:rsid w:val="009B633B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SubtitleChar">
    <w:name w:val="Subtitle Char"/>
    <w:basedOn w:val="DefaultParagraphFont"/>
    <w:link w:val="Subtitle"/>
    <w:rsid w:val="009B633B"/>
    <w:rPr>
      <w:rFonts w:ascii="Cambria" w:eastAsia="Times New Roma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rsid w:val="009B633B"/>
    <w:pPr>
      <w:widowControl w:val="0"/>
      <w:suppressAutoHyphens/>
      <w:spacing w:after="120"/>
    </w:pPr>
    <w:rPr>
      <w:rFonts w:ascii="Bitstream Vera Sans" w:eastAsia="Bitstream Vera Sans" w:hAnsi="Bitstream Vera Sans" w:cs="Tahoma"/>
      <w:lang w:bidi="en-US"/>
    </w:rPr>
  </w:style>
  <w:style w:type="character" w:customStyle="1" w:styleId="BodyTextChar">
    <w:name w:val="Body Text Char"/>
    <w:basedOn w:val="DefaultParagraphFont"/>
    <w:link w:val="BodyText"/>
    <w:rsid w:val="009B633B"/>
    <w:rPr>
      <w:rFonts w:ascii="Bitstream Vera Sans" w:eastAsia="Bitstream Vera Sans" w:hAnsi="Bitstream Vera Sans" w:cs="Tahoma"/>
      <w:sz w:val="22"/>
      <w:szCs w:val="22"/>
      <w:lang w:eastAsia="zh-CN" w:bidi="en-US"/>
    </w:rPr>
  </w:style>
  <w:style w:type="paragraph" w:styleId="ListParagraph">
    <w:name w:val="List Paragraph"/>
    <w:basedOn w:val="Normal"/>
    <w:uiPriority w:val="34"/>
    <w:qFormat/>
    <w:rsid w:val="009B63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33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33B"/>
    <w:rPr>
      <w:rFonts w:ascii="Lucida Grande" w:hAnsi="Lucida Grande" w:cs="Lucida Grande"/>
      <w:sz w:val="18"/>
      <w:szCs w:val="18"/>
      <w:lang w:eastAsia="zh-CN"/>
    </w:rPr>
  </w:style>
  <w:style w:type="paragraph" w:customStyle="1" w:styleId="Default">
    <w:name w:val="Default"/>
    <w:rsid w:val="009B633B"/>
    <w:pPr>
      <w:widowControl w:val="0"/>
      <w:autoSpaceDE w:val="0"/>
      <w:autoSpaceDN w:val="0"/>
      <w:adjustRightInd w:val="0"/>
    </w:pPr>
    <w:rPr>
      <w:rFonts w:ascii="Optima" w:hAnsi="Optima" w:cs="Optima"/>
      <w:color w:val="000000"/>
    </w:rPr>
  </w:style>
  <w:style w:type="paragraph" w:styleId="NormalWeb">
    <w:name w:val="Normal (Web)"/>
    <w:basedOn w:val="Normal"/>
    <w:uiPriority w:val="99"/>
    <w:unhideWhenUsed/>
    <w:rsid w:val="009B6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B633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633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B633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33B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3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33B"/>
    <w:rPr>
      <w:b/>
      <w:bCs/>
      <w:sz w:val="20"/>
      <w:szCs w:val="20"/>
      <w:lang w:eastAsia="zh-CN"/>
    </w:rPr>
  </w:style>
  <w:style w:type="character" w:customStyle="1" w:styleId="NamesforLife">
    <w:name w:val="NamesforLife"/>
    <w:autoRedefine/>
    <w:rsid w:val="009B633B"/>
    <w:rPr>
      <w:color w:val="505050"/>
      <w:u w:val="none"/>
    </w:rPr>
  </w:style>
  <w:style w:type="paragraph" w:styleId="PlainText">
    <w:name w:val="Plain Text"/>
    <w:basedOn w:val="Normal"/>
    <w:link w:val="PlainTextChar"/>
    <w:uiPriority w:val="99"/>
    <w:unhideWhenUsed/>
    <w:rsid w:val="009B633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B633B"/>
    <w:rPr>
      <w:rFonts w:ascii="Consolas" w:hAnsi="Consolas" w:cs="Consolas"/>
      <w:sz w:val="21"/>
      <w:szCs w:val="21"/>
      <w:lang w:eastAsia="zh-CN"/>
    </w:rPr>
  </w:style>
  <w:style w:type="character" w:styleId="Strong">
    <w:name w:val="Strong"/>
    <w:basedOn w:val="DefaultParagraphFont"/>
    <w:uiPriority w:val="22"/>
    <w:qFormat/>
    <w:rsid w:val="009B633B"/>
    <w:rPr>
      <w:b/>
      <w:bCs/>
    </w:rPr>
  </w:style>
  <w:style w:type="paragraph" w:customStyle="1" w:styleId="headin2">
    <w:name w:val="headin 2"/>
    <w:basedOn w:val="Normal"/>
    <w:rsid w:val="009B633B"/>
    <w:pPr>
      <w:autoSpaceDE w:val="0"/>
      <w:autoSpaceDN w:val="0"/>
      <w:adjustRightInd w:val="0"/>
      <w:spacing w:after="220"/>
    </w:pPr>
    <w:rPr>
      <w:i/>
      <w:iCs/>
      <w:u w:color="005189"/>
    </w:rPr>
  </w:style>
  <w:style w:type="paragraph" w:customStyle="1" w:styleId="TableHead">
    <w:name w:val="Table_Head"/>
    <w:basedOn w:val="Normal"/>
    <w:autoRedefine/>
    <w:rsid w:val="009B633B"/>
    <w:pPr>
      <w:autoSpaceDE w:val="0"/>
      <w:autoSpaceDN w:val="0"/>
      <w:adjustRightInd w:val="0"/>
      <w:spacing w:after="0" w:line="240" w:lineRule="auto"/>
      <w:ind w:left="-1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TableBody">
    <w:name w:val="Table_Body"/>
    <w:basedOn w:val="Normal"/>
    <w:link w:val="TableBodyChar"/>
    <w:rsid w:val="009B6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ableBodyChar">
    <w:name w:val="Table_Body Char"/>
    <w:basedOn w:val="DefaultParagraphFont"/>
    <w:link w:val="TableBody"/>
    <w:rsid w:val="009B633B"/>
    <w:rPr>
      <w:rFonts w:ascii="Times New Roman" w:eastAsia="Times New Roman" w:hAnsi="Times New Roman" w:cs="Times New Roman"/>
    </w:rPr>
  </w:style>
  <w:style w:type="paragraph" w:customStyle="1" w:styleId="TableTitle">
    <w:name w:val="Table_Title"/>
    <w:basedOn w:val="Normal"/>
    <w:rsid w:val="009B633B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Footnote">
    <w:name w:val="Table_Footnote"/>
    <w:basedOn w:val="Normal"/>
    <w:rsid w:val="009B633B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uthors">
    <w:name w:val="Authors"/>
    <w:basedOn w:val="Normal"/>
    <w:link w:val="AuthorsChar"/>
    <w:rsid w:val="009B633B"/>
    <w:pPr>
      <w:spacing w:before="240" w:after="0" w:line="240" w:lineRule="auto"/>
      <w:ind w:left="2160"/>
      <w:outlineLvl w:val="0"/>
    </w:pPr>
    <w:rPr>
      <w:rFonts w:ascii="Optima" w:eastAsia="SimSun" w:hAnsi="Optima" w:cs="Times New Roman"/>
      <w:b/>
      <w:sz w:val="24"/>
      <w:szCs w:val="24"/>
    </w:rPr>
  </w:style>
  <w:style w:type="character" w:customStyle="1" w:styleId="AuthorsChar">
    <w:name w:val="Authors Char"/>
    <w:basedOn w:val="DefaultParagraphFont"/>
    <w:link w:val="Authors"/>
    <w:rsid w:val="009B633B"/>
    <w:rPr>
      <w:rFonts w:ascii="Optima" w:eastAsia="SimSun" w:hAnsi="Optima" w:cs="Times New Roman"/>
      <w:b/>
      <w:lang w:eastAsia="zh-CN"/>
    </w:rPr>
  </w:style>
  <w:style w:type="paragraph" w:customStyle="1" w:styleId="Affiliations">
    <w:name w:val="Affiliations"/>
    <w:basedOn w:val="Normal"/>
    <w:link w:val="AffiliationsChar"/>
    <w:rsid w:val="009B633B"/>
    <w:pPr>
      <w:spacing w:before="240" w:after="60" w:line="240" w:lineRule="auto"/>
      <w:ind w:left="2304" w:hanging="144"/>
      <w:contextualSpacing/>
      <w:outlineLvl w:val="0"/>
    </w:pPr>
    <w:rPr>
      <w:rFonts w:ascii="Optima" w:eastAsia="SimSun" w:hAnsi="Optima" w:cs="Times New Roman"/>
      <w:b/>
      <w:sz w:val="24"/>
      <w:szCs w:val="24"/>
    </w:rPr>
  </w:style>
  <w:style w:type="character" w:customStyle="1" w:styleId="AffiliationsChar">
    <w:name w:val="Affiliations Char"/>
    <w:basedOn w:val="DefaultParagraphFont"/>
    <w:link w:val="Affiliations"/>
    <w:rsid w:val="009B633B"/>
    <w:rPr>
      <w:rFonts w:ascii="Optima" w:eastAsia="SimSun" w:hAnsi="Optima" w:cs="Times New Roman"/>
      <w:b/>
      <w:lang w:eastAsia="zh-CN"/>
    </w:rPr>
  </w:style>
  <w:style w:type="paragraph" w:customStyle="1" w:styleId="Correspondence">
    <w:name w:val="Correspondence"/>
    <w:basedOn w:val="Normal"/>
    <w:link w:val="CorrespondenceChar"/>
    <w:rsid w:val="009B633B"/>
    <w:pPr>
      <w:spacing w:before="240" w:after="60" w:line="240" w:lineRule="auto"/>
      <w:ind w:left="2160"/>
    </w:pPr>
    <w:rPr>
      <w:rFonts w:ascii="Optima" w:eastAsia="SimSun" w:hAnsi="Optima" w:cs="Times New Roman"/>
      <w:sz w:val="24"/>
      <w:szCs w:val="24"/>
    </w:rPr>
  </w:style>
  <w:style w:type="character" w:customStyle="1" w:styleId="CorrespondenceChar">
    <w:name w:val="Correspondence Char"/>
    <w:basedOn w:val="DefaultParagraphFont"/>
    <w:link w:val="Correspondence"/>
    <w:rsid w:val="009B633B"/>
    <w:rPr>
      <w:rFonts w:ascii="Optima" w:eastAsia="SimSun" w:hAnsi="Optima" w:cs="Times New Roman"/>
      <w:lang w:eastAsia="zh-CN"/>
    </w:rPr>
  </w:style>
  <w:style w:type="paragraph" w:customStyle="1" w:styleId="Abstract">
    <w:name w:val="Abstract"/>
    <w:basedOn w:val="Normal"/>
    <w:link w:val="AbstractChar"/>
    <w:rsid w:val="009B633B"/>
    <w:pPr>
      <w:pBdr>
        <w:top w:val="single" w:sz="4" w:space="1" w:color="auto"/>
        <w:bottom w:val="single" w:sz="4" w:space="1" w:color="auto"/>
      </w:pBdr>
      <w:spacing w:before="240" w:after="240" w:line="240" w:lineRule="auto"/>
      <w:ind w:left="2160"/>
      <w:jc w:val="both"/>
    </w:pPr>
    <w:rPr>
      <w:rFonts w:ascii="Optima" w:eastAsia="SimSun" w:hAnsi="Optima" w:cs="Times New Roman"/>
      <w:sz w:val="24"/>
      <w:szCs w:val="24"/>
    </w:rPr>
  </w:style>
  <w:style w:type="character" w:customStyle="1" w:styleId="AbstractChar">
    <w:name w:val="Abstract Char"/>
    <w:basedOn w:val="DefaultParagraphFont"/>
    <w:link w:val="Abstract"/>
    <w:rsid w:val="009B633B"/>
    <w:rPr>
      <w:rFonts w:ascii="Optima" w:eastAsia="SimSun" w:hAnsi="Optima" w:cs="Times New Roman"/>
      <w:lang w:eastAsia="zh-CN"/>
    </w:rPr>
  </w:style>
  <w:style w:type="paragraph" w:customStyle="1" w:styleId="AbstractHead">
    <w:name w:val="Abstract_Head"/>
    <w:basedOn w:val="Normal"/>
    <w:rsid w:val="009B633B"/>
    <w:pPr>
      <w:keepNext/>
      <w:spacing w:before="240" w:after="0" w:line="240" w:lineRule="auto"/>
      <w:outlineLvl w:val="0"/>
    </w:pPr>
    <w:rPr>
      <w:rFonts w:ascii="Arial" w:eastAsia="SimSun" w:hAnsi="Arial" w:cs="Times New Roman"/>
      <w:b/>
      <w:sz w:val="24"/>
      <w:szCs w:val="24"/>
    </w:rPr>
  </w:style>
  <w:style w:type="paragraph" w:customStyle="1" w:styleId="Keywords">
    <w:name w:val="Keywords"/>
    <w:basedOn w:val="Normal"/>
    <w:link w:val="KeywordsChar"/>
    <w:rsid w:val="009B633B"/>
    <w:pPr>
      <w:spacing w:before="240" w:after="60" w:line="240" w:lineRule="auto"/>
      <w:ind w:left="2160"/>
    </w:pPr>
    <w:rPr>
      <w:rFonts w:ascii="Optima" w:eastAsia="SimSun" w:hAnsi="Optima" w:cs="Times New Roman"/>
      <w:sz w:val="24"/>
      <w:szCs w:val="24"/>
    </w:rPr>
  </w:style>
  <w:style w:type="character" w:customStyle="1" w:styleId="KeywordsChar">
    <w:name w:val="Keywords Char"/>
    <w:basedOn w:val="DefaultParagraphFont"/>
    <w:link w:val="Keywords"/>
    <w:rsid w:val="009B633B"/>
    <w:rPr>
      <w:rFonts w:ascii="Optima" w:eastAsia="SimSun" w:hAnsi="Optima" w:cs="Times New Roman"/>
      <w:lang w:eastAsia="zh-CN"/>
    </w:rPr>
  </w:style>
  <w:style w:type="paragraph" w:customStyle="1" w:styleId="Abbreviations">
    <w:name w:val="Abbreviations"/>
    <w:basedOn w:val="Normal"/>
    <w:rsid w:val="009B633B"/>
    <w:pPr>
      <w:spacing w:before="120"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customStyle="1" w:styleId="Paragraph">
    <w:name w:val="Paragraph"/>
    <w:basedOn w:val="Normal"/>
    <w:link w:val="ParagraphChar"/>
    <w:autoRedefine/>
    <w:rsid w:val="009B633B"/>
    <w:pPr>
      <w:autoSpaceDE w:val="0"/>
      <w:autoSpaceDN w:val="0"/>
      <w:adjustRightInd w:val="0"/>
      <w:spacing w:after="100" w:afterAutospacing="1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ParagraphChar">
    <w:name w:val="Paragraph Char"/>
    <w:basedOn w:val="DefaultParagraphFont"/>
    <w:link w:val="Paragraph"/>
    <w:rsid w:val="009B633B"/>
    <w:rPr>
      <w:rFonts w:ascii="Times New Roman" w:eastAsia="Times New Roman" w:hAnsi="Times New Roman" w:cs="Times New Roman"/>
      <w:sz w:val="22"/>
      <w:lang w:eastAsia="zh-CN"/>
    </w:rPr>
  </w:style>
  <w:style w:type="character" w:customStyle="1" w:styleId="apple-converted-space">
    <w:name w:val="apple-converted-space"/>
    <w:basedOn w:val="DefaultParagraphFont"/>
    <w:rsid w:val="009B633B"/>
  </w:style>
  <w:style w:type="table" w:customStyle="1" w:styleId="TableGrid1">
    <w:name w:val="Table Grid1"/>
    <w:basedOn w:val="TableNormal"/>
    <w:next w:val="TableGrid"/>
    <w:uiPriority w:val="59"/>
    <w:rsid w:val="009B63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B63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9B63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B63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B63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33B"/>
    <w:rPr>
      <w:sz w:val="22"/>
      <w:szCs w:val="22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9B633B"/>
  </w:style>
  <w:style w:type="paragraph" w:styleId="Header">
    <w:name w:val="header"/>
    <w:basedOn w:val="Normal"/>
    <w:link w:val="HeaderChar"/>
    <w:uiPriority w:val="99"/>
    <w:unhideWhenUsed/>
    <w:rsid w:val="009B63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33B"/>
    <w:rPr>
      <w:sz w:val="22"/>
      <w:szCs w:val="22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9B6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aimazubair.mail@gmail.com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1775</Words>
  <Characters>10120</Characters>
  <Application>Microsoft Macintosh Word</Application>
  <DocSecurity>0</DocSecurity>
  <Lines>84</Lines>
  <Paragraphs>23</Paragraphs>
  <ScaleCrop>false</ScaleCrop>
  <Company>SLU</Company>
  <LinksUpToDate>false</LinksUpToDate>
  <CharactersWithSpaces>11872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Saima Zubair</dc:creator>
  <cp:keywords/>
  <dc:description/>
  <cp:lastModifiedBy>Microsoft Office User</cp:lastModifiedBy>
  <cp:revision>2</cp:revision>
  <dcterms:created xsi:type="dcterms:W3CDTF">2015-07-22T13:04:00Z</dcterms:created>
  <dcterms:modified xsi:type="dcterms:W3CDTF">2015-07-22T13:04:00Z</dcterms:modified>
</cp:coreProperties>
</file>