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0D2B9" w14:textId="77777777" w:rsidR="00011BFE" w:rsidRPr="00011BFE" w:rsidRDefault="00011BFE" w:rsidP="00011BFE">
      <w:pPr>
        <w:spacing w:after="0" w:line="360" w:lineRule="auto"/>
        <w:jc w:val="both"/>
        <w:rPr>
          <w:rFonts w:ascii="Arial" w:hAnsi="Arial" w:cs="Arial"/>
        </w:rPr>
      </w:pPr>
    </w:p>
    <w:tbl>
      <w:tblPr>
        <w:tblStyle w:val="TableGrid"/>
        <w:tblW w:w="8931" w:type="dxa"/>
        <w:tblLayout w:type="fixed"/>
        <w:tblLook w:val="04A0" w:firstRow="1" w:lastRow="0" w:firstColumn="1" w:lastColumn="0" w:noHBand="0" w:noVBand="1"/>
      </w:tblPr>
      <w:tblGrid>
        <w:gridCol w:w="2127"/>
        <w:gridCol w:w="1310"/>
        <w:gridCol w:w="958"/>
        <w:gridCol w:w="2126"/>
        <w:gridCol w:w="1417"/>
        <w:gridCol w:w="993"/>
      </w:tblGrid>
      <w:tr w:rsidR="00011BFE" w:rsidRPr="00011BFE" w14:paraId="3A5EB8EA" w14:textId="77777777" w:rsidTr="001E6CF8">
        <w:tc>
          <w:tcPr>
            <w:tcW w:w="4395" w:type="dxa"/>
            <w:gridSpan w:val="3"/>
            <w:tcBorders>
              <w:top w:val="nil"/>
              <w:left w:val="nil"/>
              <w:bottom w:val="single" w:sz="18" w:space="0" w:color="auto"/>
              <w:right w:val="nil"/>
            </w:tcBorders>
          </w:tcPr>
          <w:p w14:paraId="6690C83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Supplementary Table 1. SIMPER outputs</w:t>
            </w:r>
          </w:p>
        </w:tc>
        <w:tc>
          <w:tcPr>
            <w:tcW w:w="2126" w:type="dxa"/>
            <w:tcBorders>
              <w:top w:val="nil"/>
              <w:left w:val="nil"/>
              <w:bottom w:val="single" w:sz="18" w:space="0" w:color="auto"/>
              <w:right w:val="nil"/>
            </w:tcBorders>
          </w:tcPr>
          <w:p w14:paraId="5B5DCAFC" w14:textId="77777777" w:rsidR="00011BFE" w:rsidRPr="00011BFE" w:rsidRDefault="00011BFE" w:rsidP="00011BFE">
            <w:pPr>
              <w:spacing w:line="360" w:lineRule="auto"/>
              <w:jc w:val="both"/>
              <w:rPr>
                <w:rFonts w:ascii="Arial" w:hAnsi="Arial" w:cs="Arial"/>
                <w:sz w:val="18"/>
                <w:szCs w:val="18"/>
              </w:rPr>
            </w:pPr>
          </w:p>
        </w:tc>
        <w:tc>
          <w:tcPr>
            <w:tcW w:w="1417" w:type="dxa"/>
            <w:tcBorders>
              <w:top w:val="nil"/>
              <w:left w:val="nil"/>
              <w:bottom w:val="single" w:sz="18" w:space="0" w:color="auto"/>
              <w:right w:val="nil"/>
            </w:tcBorders>
          </w:tcPr>
          <w:p w14:paraId="3840F9B1" w14:textId="77777777" w:rsidR="00011BFE" w:rsidRPr="00011BFE" w:rsidRDefault="00011BFE" w:rsidP="00011BFE">
            <w:pPr>
              <w:spacing w:line="360" w:lineRule="auto"/>
              <w:jc w:val="both"/>
              <w:rPr>
                <w:rFonts w:ascii="Arial" w:hAnsi="Arial" w:cs="Arial"/>
                <w:sz w:val="18"/>
                <w:szCs w:val="18"/>
              </w:rPr>
            </w:pPr>
          </w:p>
        </w:tc>
        <w:tc>
          <w:tcPr>
            <w:tcW w:w="993" w:type="dxa"/>
            <w:tcBorders>
              <w:top w:val="nil"/>
              <w:left w:val="nil"/>
              <w:bottom w:val="single" w:sz="18" w:space="0" w:color="auto"/>
              <w:right w:val="nil"/>
            </w:tcBorders>
          </w:tcPr>
          <w:p w14:paraId="2FB7D477" w14:textId="77777777" w:rsidR="00011BFE" w:rsidRPr="00011BFE" w:rsidRDefault="00011BFE" w:rsidP="00011BFE">
            <w:pPr>
              <w:spacing w:line="360" w:lineRule="auto"/>
              <w:jc w:val="both"/>
              <w:rPr>
                <w:rFonts w:ascii="Arial" w:hAnsi="Arial" w:cs="Arial"/>
                <w:sz w:val="18"/>
                <w:szCs w:val="18"/>
              </w:rPr>
            </w:pPr>
          </w:p>
        </w:tc>
      </w:tr>
      <w:tr w:rsidR="00011BFE" w:rsidRPr="00011BFE" w14:paraId="2245B37B" w14:textId="77777777" w:rsidTr="001E6CF8">
        <w:tc>
          <w:tcPr>
            <w:tcW w:w="8931" w:type="dxa"/>
            <w:gridSpan w:val="6"/>
            <w:tcBorders>
              <w:top w:val="single" w:sz="18" w:space="0" w:color="auto"/>
            </w:tcBorders>
            <w:shd w:val="clear" w:color="auto" w:fill="D0CECE" w:themeFill="background2" w:themeFillShade="E6"/>
          </w:tcPr>
          <w:p w14:paraId="5EE8C11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Pot grown wheat, all soil types</w:t>
            </w:r>
          </w:p>
        </w:tc>
      </w:tr>
      <w:tr w:rsidR="00011BFE" w:rsidRPr="00011BFE" w14:paraId="49ED575F" w14:textId="77777777" w:rsidTr="001E6CF8">
        <w:tc>
          <w:tcPr>
            <w:tcW w:w="4395" w:type="dxa"/>
            <w:gridSpan w:val="3"/>
            <w:tcBorders>
              <w:right w:val="single" w:sz="18" w:space="0" w:color="auto"/>
            </w:tcBorders>
          </w:tcPr>
          <w:p w14:paraId="67033AC4"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Comparison- Bulk soil-Endosphere</w:t>
            </w:r>
          </w:p>
        </w:tc>
        <w:tc>
          <w:tcPr>
            <w:tcW w:w="4536" w:type="dxa"/>
            <w:gridSpan w:val="3"/>
            <w:tcBorders>
              <w:left w:val="single" w:sz="18" w:space="0" w:color="auto"/>
            </w:tcBorders>
          </w:tcPr>
          <w:p w14:paraId="01F25D2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Bulk soil-Rhizosphere</w:t>
            </w:r>
          </w:p>
        </w:tc>
      </w:tr>
      <w:tr w:rsidR="00011BFE" w:rsidRPr="00011BFE" w14:paraId="5D03B5B1" w14:textId="77777777" w:rsidTr="001E6CF8">
        <w:tc>
          <w:tcPr>
            <w:tcW w:w="2127" w:type="dxa"/>
          </w:tcPr>
          <w:p w14:paraId="313DB10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310" w:type="dxa"/>
          </w:tcPr>
          <w:p w14:paraId="26BE32E4"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Percent contribution </w:t>
            </w:r>
          </w:p>
        </w:tc>
        <w:tc>
          <w:tcPr>
            <w:tcW w:w="958" w:type="dxa"/>
            <w:tcBorders>
              <w:right w:val="single" w:sz="18" w:space="0" w:color="auto"/>
            </w:tcBorders>
          </w:tcPr>
          <w:p w14:paraId="69B30F45"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p-value</w:t>
            </w:r>
          </w:p>
        </w:tc>
        <w:tc>
          <w:tcPr>
            <w:tcW w:w="2126" w:type="dxa"/>
            <w:tcBorders>
              <w:left w:val="single" w:sz="18" w:space="0" w:color="auto"/>
            </w:tcBorders>
          </w:tcPr>
          <w:p w14:paraId="155DBDFC"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417" w:type="dxa"/>
          </w:tcPr>
          <w:p w14:paraId="484E1FF3"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Percent contribution </w:t>
            </w:r>
          </w:p>
        </w:tc>
        <w:tc>
          <w:tcPr>
            <w:tcW w:w="993" w:type="dxa"/>
          </w:tcPr>
          <w:p w14:paraId="782C77FA"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p-value</w:t>
            </w:r>
          </w:p>
        </w:tc>
      </w:tr>
      <w:tr w:rsidR="00011BFE" w:rsidRPr="00011BFE" w14:paraId="036F69DF" w14:textId="77777777" w:rsidTr="001E6CF8">
        <w:trPr>
          <w:trHeight w:val="300"/>
        </w:trPr>
        <w:tc>
          <w:tcPr>
            <w:tcW w:w="2127" w:type="dxa"/>
            <w:noWrap/>
            <w:hideMark/>
          </w:tcPr>
          <w:p w14:paraId="725E3B83"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Streptomycetaceae</w:t>
            </w:r>
            <w:proofErr w:type="spellEnd"/>
          </w:p>
        </w:tc>
        <w:tc>
          <w:tcPr>
            <w:tcW w:w="1310" w:type="dxa"/>
            <w:noWrap/>
            <w:hideMark/>
          </w:tcPr>
          <w:p w14:paraId="241E063B"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14.6</w:t>
            </w:r>
          </w:p>
        </w:tc>
        <w:tc>
          <w:tcPr>
            <w:tcW w:w="958" w:type="dxa"/>
            <w:tcBorders>
              <w:right w:val="single" w:sz="18" w:space="0" w:color="auto"/>
            </w:tcBorders>
            <w:noWrap/>
            <w:hideMark/>
          </w:tcPr>
          <w:p w14:paraId="2EE1BFC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2588086C"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Burkholderiaceae</w:t>
            </w:r>
            <w:proofErr w:type="spellEnd"/>
            <w:r w:rsidRPr="00011BFE">
              <w:rPr>
                <w:rFonts w:ascii="Arial" w:hAnsi="Arial" w:cs="Arial"/>
                <w:i/>
                <w:iCs/>
                <w:color w:val="000000"/>
                <w:sz w:val="18"/>
                <w:szCs w:val="18"/>
              </w:rPr>
              <w:t xml:space="preserve"> </w:t>
            </w:r>
          </w:p>
        </w:tc>
        <w:tc>
          <w:tcPr>
            <w:tcW w:w="1417" w:type="dxa"/>
          </w:tcPr>
          <w:p w14:paraId="6EB7CEC1"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8.9</w:t>
            </w:r>
          </w:p>
        </w:tc>
        <w:tc>
          <w:tcPr>
            <w:tcW w:w="993" w:type="dxa"/>
          </w:tcPr>
          <w:p w14:paraId="1C83B2C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0.4851</w:t>
            </w:r>
          </w:p>
        </w:tc>
      </w:tr>
      <w:tr w:rsidR="00011BFE" w:rsidRPr="00011BFE" w14:paraId="32E7814B" w14:textId="77777777" w:rsidTr="001E6CF8">
        <w:trPr>
          <w:trHeight w:val="300"/>
        </w:trPr>
        <w:tc>
          <w:tcPr>
            <w:tcW w:w="2127" w:type="dxa"/>
            <w:noWrap/>
            <w:hideMark/>
          </w:tcPr>
          <w:p w14:paraId="643D4C1A"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Burkholderiaceae</w:t>
            </w:r>
            <w:proofErr w:type="spellEnd"/>
            <w:r w:rsidRPr="00011BFE">
              <w:rPr>
                <w:rFonts w:ascii="Arial" w:eastAsia="Times New Roman" w:hAnsi="Arial" w:cs="Arial"/>
                <w:i/>
                <w:iCs/>
                <w:color w:val="000000"/>
                <w:sz w:val="18"/>
                <w:szCs w:val="18"/>
                <w:lang w:eastAsia="en-GB"/>
              </w:rPr>
              <w:t xml:space="preserve"> </w:t>
            </w:r>
          </w:p>
        </w:tc>
        <w:tc>
          <w:tcPr>
            <w:tcW w:w="1310" w:type="dxa"/>
            <w:noWrap/>
            <w:hideMark/>
          </w:tcPr>
          <w:p w14:paraId="1E9D7536"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w:t>
            </w:r>
          </w:p>
        </w:tc>
        <w:tc>
          <w:tcPr>
            <w:tcW w:w="958" w:type="dxa"/>
            <w:tcBorders>
              <w:right w:val="single" w:sz="18" w:space="0" w:color="auto"/>
            </w:tcBorders>
            <w:noWrap/>
            <w:hideMark/>
          </w:tcPr>
          <w:p w14:paraId="19A66473"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1F683C5D"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Rhizobiaceae</w:t>
            </w:r>
            <w:proofErr w:type="spellEnd"/>
            <w:r w:rsidRPr="00011BFE">
              <w:rPr>
                <w:rFonts w:ascii="Arial" w:hAnsi="Arial" w:cs="Arial"/>
                <w:i/>
                <w:iCs/>
                <w:color w:val="000000"/>
                <w:sz w:val="18"/>
                <w:szCs w:val="18"/>
              </w:rPr>
              <w:t xml:space="preserve"> </w:t>
            </w:r>
          </w:p>
        </w:tc>
        <w:tc>
          <w:tcPr>
            <w:tcW w:w="1417" w:type="dxa"/>
          </w:tcPr>
          <w:p w14:paraId="7CE0722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5.4</w:t>
            </w:r>
          </w:p>
        </w:tc>
        <w:tc>
          <w:tcPr>
            <w:tcW w:w="993" w:type="dxa"/>
          </w:tcPr>
          <w:p w14:paraId="498949F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0.0099</w:t>
            </w:r>
          </w:p>
        </w:tc>
      </w:tr>
      <w:tr w:rsidR="00011BFE" w:rsidRPr="00011BFE" w14:paraId="339EEF02" w14:textId="77777777" w:rsidTr="001E6CF8">
        <w:trPr>
          <w:trHeight w:val="300"/>
        </w:trPr>
        <w:tc>
          <w:tcPr>
            <w:tcW w:w="2127" w:type="dxa"/>
            <w:noWrap/>
            <w:hideMark/>
          </w:tcPr>
          <w:p w14:paraId="7657D7AF"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Acidobacteria</w:t>
            </w:r>
            <w:proofErr w:type="spellEnd"/>
            <w:r w:rsidRPr="00011BFE">
              <w:rPr>
                <w:rFonts w:ascii="Arial" w:eastAsia="Times New Roman" w:hAnsi="Arial" w:cs="Arial"/>
                <w:i/>
                <w:iCs/>
                <w:color w:val="000000"/>
                <w:sz w:val="18"/>
                <w:szCs w:val="18"/>
                <w:lang w:eastAsia="en-GB"/>
              </w:rPr>
              <w:t xml:space="preserve"> </w:t>
            </w:r>
            <w:r w:rsidRPr="00011BFE">
              <w:rPr>
                <w:rFonts w:ascii="Arial" w:eastAsia="Times New Roman" w:hAnsi="Arial" w:cs="Arial"/>
                <w:color w:val="000000"/>
                <w:sz w:val="18"/>
                <w:szCs w:val="18"/>
                <w:lang w:eastAsia="en-GB"/>
              </w:rPr>
              <w:t>Subgroup 6</w:t>
            </w:r>
          </w:p>
        </w:tc>
        <w:tc>
          <w:tcPr>
            <w:tcW w:w="1310" w:type="dxa"/>
            <w:noWrap/>
            <w:hideMark/>
          </w:tcPr>
          <w:p w14:paraId="22FA52A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3.6</w:t>
            </w:r>
          </w:p>
        </w:tc>
        <w:tc>
          <w:tcPr>
            <w:tcW w:w="958" w:type="dxa"/>
            <w:tcBorders>
              <w:right w:val="single" w:sz="18" w:space="0" w:color="auto"/>
            </w:tcBorders>
            <w:noWrap/>
            <w:hideMark/>
          </w:tcPr>
          <w:p w14:paraId="7842ABA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30C0530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proofErr w:type="spellStart"/>
            <w:r w:rsidRPr="00011BFE">
              <w:rPr>
                <w:rFonts w:ascii="Arial" w:hAnsi="Arial" w:cs="Arial"/>
                <w:i/>
                <w:iCs/>
                <w:color w:val="000000"/>
                <w:sz w:val="18"/>
                <w:szCs w:val="18"/>
              </w:rPr>
              <w:t>Acidobacteria</w:t>
            </w:r>
            <w:proofErr w:type="spellEnd"/>
            <w:r w:rsidRPr="00011BFE">
              <w:rPr>
                <w:rFonts w:ascii="Arial" w:hAnsi="Arial" w:cs="Arial"/>
                <w:i/>
                <w:iCs/>
                <w:color w:val="000000"/>
                <w:sz w:val="18"/>
                <w:szCs w:val="18"/>
              </w:rPr>
              <w:t xml:space="preserve"> </w:t>
            </w:r>
            <w:r w:rsidRPr="00011BFE">
              <w:rPr>
                <w:rFonts w:ascii="Arial" w:hAnsi="Arial" w:cs="Arial"/>
                <w:color w:val="000000"/>
                <w:sz w:val="18"/>
                <w:szCs w:val="18"/>
              </w:rPr>
              <w:t>Subgroup 6</w:t>
            </w:r>
          </w:p>
        </w:tc>
        <w:tc>
          <w:tcPr>
            <w:tcW w:w="1417" w:type="dxa"/>
          </w:tcPr>
          <w:p w14:paraId="5D3EFFD9"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4</w:t>
            </w:r>
          </w:p>
        </w:tc>
        <w:tc>
          <w:tcPr>
            <w:tcW w:w="993" w:type="dxa"/>
          </w:tcPr>
          <w:p w14:paraId="54EA17C6"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0.0198</w:t>
            </w:r>
          </w:p>
        </w:tc>
      </w:tr>
      <w:tr w:rsidR="00011BFE" w:rsidRPr="00011BFE" w14:paraId="49189753" w14:textId="77777777" w:rsidTr="001E6CF8">
        <w:trPr>
          <w:trHeight w:val="300"/>
        </w:trPr>
        <w:tc>
          <w:tcPr>
            <w:tcW w:w="2127" w:type="dxa"/>
            <w:noWrap/>
            <w:hideMark/>
          </w:tcPr>
          <w:p w14:paraId="7343DEAA"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Chitinophagaceae</w:t>
            </w:r>
            <w:proofErr w:type="spellEnd"/>
            <w:r w:rsidRPr="00011BFE">
              <w:rPr>
                <w:rFonts w:ascii="Arial" w:eastAsia="Times New Roman" w:hAnsi="Arial" w:cs="Arial"/>
                <w:i/>
                <w:iCs/>
                <w:color w:val="000000"/>
                <w:sz w:val="18"/>
                <w:szCs w:val="18"/>
                <w:lang w:eastAsia="en-GB"/>
              </w:rPr>
              <w:t xml:space="preserve"> </w:t>
            </w:r>
          </w:p>
        </w:tc>
        <w:tc>
          <w:tcPr>
            <w:tcW w:w="1310" w:type="dxa"/>
            <w:noWrap/>
            <w:hideMark/>
          </w:tcPr>
          <w:p w14:paraId="0DC20FC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3.5</w:t>
            </w:r>
          </w:p>
        </w:tc>
        <w:tc>
          <w:tcPr>
            <w:tcW w:w="958" w:type="dxa"/>
            <w:tcBorders>
              <w:right w:val="single" w:sz="18" w:space="0" w:color="auto"/>
            </w:tcBorders>
            <w:noWrap/>
            <w:hideMark/>
          </w:tcPr>
          <w:p w14:paraId="68E40E0C"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0.0792</w:t>
            </w:r>
          </w:p>
        </w:tc>
        <w:tc>
          <w:tcPr>
            <w:tcW w:w="2126" w:type="dxa"/>
            <w:tcBorders>
              <w:left w:val="single" w:sz="18" w:space="0" w:color="auto"/>
            </w:tcBorders>
          </w:tcPr>
          <w:p w14:paraId="0FFBCA83"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Bacillaceae</w:t>
            </w:r>
            <w:proofErr w:type="spellEnd"/>
            <w:r w:rsidRPr="00011BFE">
              <w:rPr>
                <w:rFonts w:ascii="Arial" w:hAnsi="Arial" w:cs="Arial"/>
                <w:i/>
                <w:iCs/>
                <w:color w:val="000000"/>
                <w:sz w:val="18"/>
                <w:szCs w:val="18"/>
              </w:rPr>
              <w:t xml:space="preserve"> </w:t>
            </w:r>
          </w:p>
        </w:tc>
        <w:tc>
          <w:tcPr>
            <w:tcW w:w="1417" w:type="dxa"/>
          </w:tcPr>
          <w:p w14:paraId="4994C97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3.4</w:t>
            </w:r>
          </w:p>
        </w:tc>
        <w:tc>
          <w:tcPr>
            <w:tcW w:w="993" w:type="dxa"/>
          </w:tcPr>
          <w:p w14:paraId="6C02F90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0.0594</w:t>
            </w:r>
          </w:p>
        </w:tc>
      </w:tr>
      <w:tr w:rsidR="00011BFE" w:rsidRPr="00011BFE" w14:paraId="4C340D15" w14:textId="77777777" w:rsidTr="001E6CF8">
        <w:trPr>
          <w:trHeight w:val="300"/>
        </w:trPr>
        <w:tc>
          <w:tcPr>
            <w:tcW w:w="2127" w:type="dxa"/>
            <w:noWrap/>
            <w:hideMark/>
          </w:tcPr>
          <w:p w14:paraId="4F7228E3"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Bacillaceae</w:t>
            </w:r>
            <w:proofErr w:type="spellEnd"/>
            <w:r w:rsidRPr="00011BFE">
              <w:rPr>
                <w:rFonts w:ascii="Arial" w:eastAsia="Times New Roman" w:hAnsi="Arial" w:cs="Arial"/>
                <w:i/>
                <w:iCs/>
                <w:color w:val="000000"/>
                <w:sz w:val="18"/>
                <w:szCs w:val="18"/>
                <w:lang w:eastAsia="en-GB"/>
              </w:rPr>
              <w:t xml:space="preserve"> </w:t>
            </w:r>
          </w:p>
        </w:tc>
        <w:tc>
          <w:tcPr>
            <w:tcW w:w="1310" w:type="dxa"/>
            <w:noWrap/>
            <w:hideMark/>
          </w:tcPr>
          <w:p w14:paraId="69976F3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2.8</w:t>
            </w:r>
          </w:p>
        </w:tc>
        <w:tc>
          <w:tcPr>
            <w:tcW w:w="958" w:type="dxa"/>
            <w:tcBorders>
              <w:right w:val="single" w:sz="18" w:space="0" w:color="auto"/>
            </w:tcBorders>
            <w:noWrap/>
            <w:hideMark/>
          </w:tcPr>
          <w:p w14:paraId="7192A09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2128AF1B"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Micrococcaceae</w:t>
            </w:r>
            <w:proofErr w:type="spellEnd"/>
            <w:r w:rsidRPr="00011BFE">
              <w:rPr>
                <w:rFonts w:ascii="Arial" w:hAnsi="Arial" w:cs="Arial"/>
                <w:i/>
                <w:iCs/>
                <w:color w:val="000000"/>
                <w:sz w:val="18"/>
                <w:szCs w:val="18"/>
              </w:rPr>
              <w:t xml:space="preserve"> </w:t>
            </w:r>
          </w:p>
        </w:tc>
        <w:tc>
          <w:tcPr>
            <w:tcW w:w="1417" w:type="dxa"/>
          </w:tcPr>
          <w:p w14:paraId="30D27341"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3.1</w:t>
            </w:r>
          </w:p>
        </w:tc>
        <w:tc>
          <w:tcPr>
            <w:tcW w:w="993" w:type="dxa"/>
          </w:tcPr>
          <w:p w14:paraId="149C534A"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0.0297</w:t>
            </w:r>
          </w:p>
        </w:tc>
      </w:tr>
      <w:tr w:rsidR="00011BFE" w:rsidRPr="00011BFE" w14:paraId="769CB563" w14:textId="77777777" w:rsidTr="001E6CF8">
        <w:trPr>
          <w:trHeight w:val="300"/>
        </w:trPr>
        <w:tc>
          <w:tcPr>
            <w:tcW w:w="2127" w:type="dxa"/>
            <w:noWrap/>
            <w:hideMark/>
          </w:tcPr>
          <w:p w14:paraId="03E6B83F"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Xanthobacteraceae</w:t>
            </w:r>
            <w:proofErr w:type="spellEnd"/>
            <w:r w:rsidRPr="00011BFE">
              <w:rPr>
                <w:rFonts w:ascii="Arial" w:eastAsia="Times New Roman" w:hAnsi="Arial" w:cs="Arial"/>
                <w:i/>
                <w:iCs/>
                <w:color w:val="000000"/>
                <w:sz w:val="18"/>
                <w:szCs w:val="18"/>
                <w:lang w:eastAsia="en-GB"/>
              </w:rPr>
              <w:t xml:space="preserve"> </w:t>
            </w:r>
          </w:p>
        </w:tc>
        <w:tc>
          <w:tcPr>
            <w:tcW w:w="1310" w:type="dxa"/>
            <w:noWrap/>
            <w:hideMark/>
          </w:tcPr>
          <w:p w14:paraId="453705A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2.6</w:t>
            </w:r>
          </w:p>
        </w:tc>
        <w:tc>
          <w:tcPr>
            <w:tcW w:w="958" w:type="dxa"/>
            <w:tcBorders>
              <w:right w:val="single" w:sz="18" w:space="0" w:color="auto"/>
            </w:tcBorders>
            <w:noWrap/>
            <w:hideMark/>
          </w:tcPr>
          <w:p w14:paraId="6AE0BD6B"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4ACFA556"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Chitinophagaceae</w:t>
            </w:r>
            <w:proofErr w:type="spellEnd"/>
            <w:r w:rsidRPr="00011BFE">
              <w:rPr>
                <w:rFonts w:ascii="Arial" w:hAnsi="Arial" w:cs="Arial"/>
                <w:i/>
                <w:iCs/>
                <w:color w:val="000000"/>
                <w:sz w:val="18"/>
                <w:szCs w:val="18"/>
              </w:rPr>
              <w:t xml:space="preserve"> </w:t>
            </w:r>
          </w:p>
        </w:tc>
        <w:tc>
          <w:tcPr>
            <w:tcW w:w="1417" w:type="dxa"/>
          </w:tcPr>
          <w:p w14:paraId="1B06AAA3"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2.6</w:t>
            </w:r>
          </w:p>
        </w:tc>
        <w:tc>
          <w:tcPr>
            <w:tcW w:w="993" w:type="dxa"/>
          </w:tcPr>
          <w:p w14:paraId="69CCF33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0.9108</w:t>
            </w:r>
          </w:p>
        </w:tc>
      </w:tr>
      <w:tr w:rsidR="00011BFE" w:rsidRPr="00011BFE" w14:paraId="26E62657" w14:textId="77777777" w:rsidTr="001E6CF8">
        <w:trPr>
          <w:trHeight w:val="300"/>
        </w:trPr>
        <w:tc>
          <w:tcPr>
            <w:tcW w:w="2127" w:type="dxa"/>
            <w:noWrap/>
            <w:hideMark/>
          </w:tcPr>
          <w:p w14:paraId="74E7A0AE"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Rhizobiaceae</w:t>
            </w:r>
            <w:proofErr w:type="spellEnd"/>
            <w:r w:rsidRPr="00011BFE">
              <w:rPr>
                <w:rFonts w:ascii="Arial" w:eastAsia="Times New Roman" w:hAnsi="Arial" w:cs="Arial"/>
                <w:i/>
                <w:iCs/>
                <w:color w:val="000000"/>
                <w:sz w:val="18"/>
                <w:szCs w:val="18"/>
                <w:lang w:eastAsia="en-GB"/>
              </w:rPr>
              <w:t xml:space="preserve"> </w:t>
            </w:r>
          </w:p>
        </w:tc>
        <w:tc>
          <w:tcPr>
            <w:tcW w:w="1310" w:type="dxa"/>
            <w:noWrap/>
            <w:hideMark/>
          </w:tcPr>
          <w:p w14:paraId="750C2E0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2.4</w:t>
            </w:r>
          </w:p>
        </w:tc>
        <w:tc>
          <w:tcPr>
            <w:tcW w:w="958" w:type="dxa"/>
            <w:tcBorders>
              <w:right w:val="single" w:sz="18" w:space="0" w:color="auto"/>
            </w:tcBorders>
            <w:noWrap/>
            <w:hideMark/>
          </w:tcPr>
          <w:p w14:paraId="6F4E4490"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0.6733</w:t>
            </w:r>
          </w:p>
        </w:tc>
        <w:tc>
          <w:tcPr>
            <w:tcW w:w="2126" w:type="dxa"/>
            <w:tcBorders>
              <w:left w:val="single" w:sz="18" w:space="0" w:color="auto"/>
            </w:tcBorders>
          </w:tcPr>
          <w:p w14:paraId="28A944EC"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Xanthobacteraceae</w:t>
            </w:r>
            <w:proofErr w:type="spellEnd"/>
            <w:r w:rsidRPr="00011BFE">
              <w:rPr>
                <w:rFonts w:ascii="Arial" w:hAnsi="Arial" w:cs="Arial"/>
                <w:i/>
                <w:iCs/>
                <w:color w:val="000000"/>
                <w:sz w:val="18"/>
                <w:szCs w:val="18"/>
              </w:rPr>
              <w:t xml:space="preserve"> </w:t>
            </w:r>
          </w:p>
        </w:tc>
        <w:tc>
          <w:tcPr>
            <w:tcW w:w="1417" w:type="dxa"/>
          </w:tcPr>
          <w:p w14:paraId="00C5C7E9"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2.5</w:t>
            </w:r>
          </w:p>
        </w:tc>
        <w:tc>
          <w:tcPr>
            <w:tcW w:w="993" w:type="dxa"/>
          </w:tcPr>
          <w:p w14:paraId="3E92F5A2"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0.7227</w:t>
            </w:r>
          </w:p>
        </w:tc>
      </w:tr>
      <w:tr w:rsidR="00011BFE" w:rsidRPr="00011BFE" w14:paraId="7DE948C9" w14:textId="77777777" w:rsidTr="001E6CF8">
        <w:trPr>
          <w:trHeight w:val="300"/>
        </w:trPr>
        <w:tc>
          <w:tcPr>
            <w:tcW w:w="2127" w:type="dxa"/>
            <w:noWrap/>
            <w:hideMark/>
          </w:tcPr>
          <w:p w14:paraId="6659986B"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proofErr w:type="spellStart"/>
            <w:r w:rsidRPr="00011BFE">
              <w:rPr>
                <w:rFonts w:ascii="Arial" w:eastAsia="Times New Roman" w:hAnsi="Arial" w:cs="Arial"/>
                <w:color w:val="000000"/>
                <w:sz w:val="18"/>
                <w:szCs w:val="18"/>
                <w:lang w:eastAsia="en-GB"/>
              </w:rPr>
              <w:t>Solirubrobacterales</w:t>
            </w:r>
            <w:proofErr w:type="spellEnd"/>
          </w:p>
        </w:tc>
        <w:tc>
          <w:tcPr>
            <w:tcW w:w="1310" w:type="dxa"/>
            <w:noWrap/>
            <w:hideMark/>
          </w:tcPr>
          <w:p w14:paraId="16391F49"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2</w:t>
            </w:r>
          </w:p>
        </w:tc>
        <w:tc>
          <w:tcPr>
            <w:tcW w:w="958" w:type="dxa"/>
            <w:tcBorders>
              <w:right w:val="single" w:sz="18" w:space="0" w:color="auto"/>
            </w:tcBorders>
            <w:noWrap/>
            <w:hideMark/>
          </w:tcPr>
          <w:p w14:paraId="2871E1E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tcBorders>
          </w:tcPr>
          <w:p w14:paraId="33F41F1B"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Saccharimonadale</w:t>
            </w:r>
            <w:proofErr w:type="spellEnd"/>
          </w:p>
        </w:tc>
        <w:tc>
          <w:tcPr>
            <w:tcW w:w="1417" w:type="dxa"/>
          </w:tcPr>
          <w:p w14:paraId="375A0D86"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2.4</w:t>
            </w:r>
          </w:p>
        </w:tc>
        <w:tc>
          <w:tcPr>
            <w:tcW w:w="993" w:type="dxa"/>
          </w:tcPr>
          <w:p w14:paraId="14C5A8CC"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0.3168</w:t>
            </w:r>
          </w:p>
        </w:tc>
      </w:tr>
      <w:tr w:rsidR="00011BFE" w:rsidRPr="00011BFE" w14:paraId="5186F6D0" w14:textId="77777777" w:rsidTr="001E6CF8">
        <w:trPr>
          <w:trHeight w:val="300"/>
        </w:trPr>
        <w:tc>
          <w:tcPr>
            <w:tcW w:w="2127" w:type="dxa"/>
            <w:noWrap/>
            <w:hideMark/>
          </w:tcPr>
          <w:p w14:paraId="799A4D70"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proofErr w:type="spellStart"/>
            <w:r w:rsidRPr="00011BFE">
              <w:rPr>
                <w:rFonts w:ascii="Arial" w:eastAsia="Times New Roman" w:hAnsi="Arial" w:cs="Arial"/>
                <w:color w:val="000000"/>
                <w:sz w:val="18"/>
                <w:szCs w:val="18"/>
                <w:lang w:eastAsia="en-GB"/>
              </w:rPr>
              <w:t>Saccharimonadales</w:t>
            </w:r>
            <w:proofErr w:type="spellEnd"/>
          </w:p>
        </w:tc>
        <w:tc>
          <w:tcPr>
            <w:tcW w:w="1310" w:type="dxa"/>
            <w:noWrap/>
            <w:hideMark/>
          </w:tcPr>
          <w:p w14:paraId="2F99BCCC"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2</w:t>
            </w:r>
          </w:p>
        </w:tc>
        <w:tc>
          <w:tcPr>
            <w:tcW w:w="958" w:type="dxa"/>
            <w:tcBorders>
              <w:right w:val="single" w:sz="18" w:space="0" w:color="auto"/>
            </w:tcBorders>
            <w:noWrap/>
            <w:hideMark/>
          </w:tcPr>
          <w:p w14:paraId="37ECA25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0.0792</w:t>
            </w:r>
          </w:p>
        </w:tc>
        <w:tc>
          <w:tcPr>
            <w:tcW w:w="2126" w:type="dxa"/>
            <w:tcBorders>
              <w:left w:val="single" w:sz="18" w:space="0" w:color="auto"/>
            </w:tcBorders>
          </w:tcPr>
          <w:p w14:paraId="0C1DDC33"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color w:val="000000"/>
                <w:sz w:val="18"/>
                <w:szCs w:val="18"/>
              </w:rPr>
              <w:t>Rubritaleaceae</w:t>
            </w:r>
            <w:proofErr w:type="spellEnd"/>
            <w:r w:rsidRPr="00011BFE">
              <w:rPr>
                <w:rFonts w:ascii="Arial" w:hAnsi="Arial" w:cs="Arial"/>
                <w:i/>
                <w:iCs/>
                <w:color w:val="000000"/>
                <w:sz w:val="18"/>
                <w:szCs w:val="18"/>
              </w:rPr>
              <w:t xml:space="preserve"> </w:t>
            </w:r>
          </w:p>
        </w:tc>
        <w:tc>
          <w:tcPr>
            <w:tcW w:w="1417" w:type="dxa"/>
          </w:tcPr>
          <w:p w14:paraId="7095412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2.3</w:t>
            </w:r>
          </w:p>
        </w:tc>
        <w:tc>
          <w:tcPr>
            <w:tcW w:w="993" w:type="dxa"/>
          </w:tcPr>
          <w:p w14:paraId="28F170F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0.0099</w:t>
            </w:r>
          </w:p>
        </w:tc>
      </w:tr>
      <w:tr w:rsidR="00011BFE" w:rsidRPr="00011BFE" w14:paraId="08D230FE" w14:textId="77777777" w:rsidTr="001E6CF8">
        <w:trPr>
          <w:trHeight w:val="300"/>
        </w:trPr>
        <w:tc>
          <w:tcPr>
            <w:tcW w:w="2127" w:type="dxa"/>
            <w:tcBorders>
              <w:bottom w:val="single" w:sz="18" w:space="0" w:color="auto"/>
            </w:tcBorders>
            <w:noWrap/>
            <w:hideMark/>
          </w:tcPr>
          <w:p w14:paraId="41B76FEA"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eastAsia="Times New Roman" w:hAnsi="Arial" w:cs="Arial"/>
                <w:i/>
                <w:iCs/>
                <w:color w:val="000000"/>
                <w:sz w:val="18"/>
                <w:szCs w:val="18"/>
                <w:lang w:eastAsia="en-GB"/>
              </w:rPr>
              <w:t>Methyloligellaceae</w:t>
            </w:r>
            <w:proofErr w:type="spellEnd"/>
            <w:r w:rsidRPr="00011BFE">
              <w:rPr>
                <w:rFonts w:ascii="Arial" w:eastAsia="Times New Roman" w:hAnsi="Arial" w:cs="Arial"/>
                <w:i/>
                <w:iCs/>
                <w:color w:val="000000"/>
                <w:sz w:val="18"/>
                <w:szCs w:val="18"/>
                <w:lang w:eastAsia="en-GB"/>
              </w:rPr>
              <w:t xml:space="preserve"> </w:t>
            </w:r>
          </w:p>
        </w:tc>
        <w:tc>
          <w:tcPr>
            <w:tcW w:w="1310" w:type="dxa"/>
            <w:tcBorders>
              <w:bottom w:val="single" w:sz="18" w:space="0" w:color="auto"/>
            </w:tcBorders>
            <w:noWrap/>
            <w:hideMark/>
          </w:tcPr>
          <w:p w14:paraId="354D427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w:t>
            </w:r>
          </w:p>
        </w:tc>
        <w:tc>
          <w:tcPr>
            <w:tcW w:w="958" w:type="dxa"/>
            <w:tcBorders>
              <w:bottom w:val="single" w:sz="18" w:space="0" w:color="auto"/>
              <w:right w:val="single" w:sz="18" w:space="0" w:color="auto"/>
            </w:tcBorders>
            <w:noWrap/>
            <w:hideMark/>
          </w:tcPr>
          <w:p w14:paraId="6FFCB77C"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0.0099</w:t>
            </w:r>
          </w:p>
        </w:tc>
        <w:tc>
          <w:tcPr>
            <w:tcW w:w="2126" w:type="dxa"/>
            <w:tcBorders>
              <w:left w:val="single" w:sz="18" w:space="0" w:color="auto"/>
              <w:bottom w:val="single" w:sz="18" w:space="0" w:color="auto"/>
            </w:tcBorders>
          </w:tcPr>
          <w:p w14:paraId="4D17F679"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r w:rsidRPr="00011BFE">
              <w:rPr>
                <w:rFonts w:ascii="Arial" w:hAnsi="Arial" w:cs="Arial"/>
                <w:i/>
                <w:iCs/>
                <w:color w:val="000000"/>
                <w:sz w:val="18"/>
                <w:szCs w:val="18"/>
              </w:rPr>
              <w:t xml:space="preserve">Pseudomonadaceae </w:t>
            </w:r>
          </w:p>
        </w:tc>
        <w:tc>
          <w:tcPr>
            <w:tcW w:w="1417" w:type="dxa"/>
            <w:tcBorders>
              <w:bottom w:val="single" w:sz="18" w:space="0" w:color="auto"/>
            </w:tcBorders>
          </w:tcPr>
          <w:p w14:paraId="2B57657D"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2.2</w:t>
            </w:r>
          </w:p>
        </w:tc>
        <w:tc>
          <w:tcPr>
            <w:tcW w:w="993" w:type="dxa"/>
            <w:tcBorders>
              <w:bottom w:val="single" w:sz="18" w:space="0" w:color="auto"/>
            </w:tcBorders>
          </w:tcPr>
          <w:p w14:paraId="52DD249B"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color w:val="000000"/>
                <w:sz w:val="18"/>
                <w:szCs w:val="18"/>
              </w:rPr>
              <w:t>0.0099</w:t>
            </w:r>
          </w:p>
        </w:tc>
      </w:tr>
      <w:tr w:rsidR="00011BFE" w:rsidRPr="00011BFE" w14:paraId="1624AC46" w14:textId="77777777" w:rsidTr="001E6CF8">
        <w:trPr>
          <w:trHeight w:val="300"/>
        </w:trPr>
        <w:tc>
          <w:tcPr>
            <w:tcW w:w="4395" w:type="dxa"/>
            <w:gridSpan w:val="3"/>
            <w:tcBorders>
              <w:top w:val="single" w:sz="18" w:space="0" w:color="auto"/>
              <w:right w:val="single" w:sz="18" w:space="0" w:color="auto"/>
            </w:tcBorders>
            <w:shd w:val="clear" w:color="auto" w:fill="D0CECE" w:themeFill="background2" w:themeFillShade="E6"/>
            <w:noWrap/>
          </w:tcPr>
          <w:p w14:paraId="02AE3C3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b/>
                <w:bCs/>
                <w:sz w:val="18"/>
                <w:szCs w:val="18"/>
              </w:rPr>
              <w:t>Pot grown wheat, all soil types</w:t>
            </w:r>
          </w:p>
        </w:tc>
        <w:tc>
          <w:tcPr>
            <w:tcW w:w="4536" w:type="dxa"/>
            <w:gridSpan w:val="3"/>
            <w:tcBorders>
              <w:top w:val="single" w:sz="18" w:space="0" w:color="auto"/>
              <w:left w:val="single" w:sz="18" w:space="0" w:color="auto"/>
            </w:tcBorders>
            <w:shd w:val="clear" w:color="auto" w:fill="D0CECE" w:themeFill="background2" w:themeFillShade="E6"/>
          </w:tcPr>
          <w:p w14:paraId="7148EFC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Field-grown wheat</w:t>
            </w:r>
          </w:p>
        </w:tc>
      </w:tr>
      <w:tr w:rsidR="00011BFE" w:rsidRPr="00011BFE" w14:paraId="54FDCC81" w14:textId="77777777" w:rsidTr="001E6CF8">
        <w:trPr>
          <w:trHeight w:val="300"/>
        </w:trPr>
        <w:tc>
          <w:tcPr>
            <w:tcW w:w="4395" w:type="dxa"/>
            <w:gridSpan w:val="3"/>
            <w:tcBorders>
              <w:right w:val="single" w:sz="18" w:space="0" w:color="auto"/>
            </w:tcBorders>
            <w:noWrap/>
          </w:tcPr>
          <w:p w14:paraId="17F1BC58"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b/>
                <w:bCs/>
                <w:sz w:val="18"/>
                <w:szCs w:val="18"/>
              </w:rPr>
              <w:t>Comparison- Rhizosphere-Endosphere</w:t>
            </w:r>
          </w:p>
        </w:tc>
        <w:tc>
          <w:tcPr>
            <w:tcW w:w="4536" w:type="dxa"/>
            <w:gridSpan w:val="3"/>
            <w:tcBorders>
              <w:left w:val="single" w:sz="18" w:space="0" w:color="auto"/>
            </w:tcBorders>
          </w:tcPr>
          <w:p w14:paraId="2FD3375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Bulk soil-Endosphere</w:t>
            </w:r>
          </w:p>
        </w:tc>
      </w:tr>
      <w:tr w:rsidR="00011BFE" w:rsidRPr="00011BFE" w14:paraId="7CA00BE3" w14:textId="77777777" w:rsidTr="001E6CF8">
        <w:trPr>
          <w:trHeight w:val="300"/>
        </w:trPr>
        <w:tc>
          <w:tcPr>
            <w:tcW w:w="2127" w:type="dxa"/>
            <w:noWrap/>
          </w:tcPr>
          <w:p w14:paraId="279B65E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b/>
                <w:bCs/>
                <w:sz w:val="18"/>
                <w:szCs w:val="18"/>
              </w:rPr>
              <w:t>OTU</w:t>
            </w:r>
          </w:p>
        </w:tc>
        <w:tc>
          <w:tcPr>
            <w:tcW w:w="1310" w:type="dxa"/>
            <w:noWrap/>
          </w:tcPr>
          <w:p w14:paraId="0FA11E1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b/>
                <w:bCs/>
                <w:sz w:val="18"/>
                <w:szCs w:val="18"/>
              </w:rPr>
              <w:t xml:space="preserve">Percent contribution </w:t>
            </w:r>
          </w:p>
        </w:tc>
        <w:tc>
          <w:tcPr>
            <w:tcW w:w="958" w:type="dxa"/>
            <w:tcBorders>
              <w:right w:val="single" w:sz="18" w:space="0" w:color="auto"/>
            </w:tcBorders>
            <w:noWrap/>
          </w:tcPr>
          <w:p w14:paraId="330D3E8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b/>
                <w:bCs/>
                <w:sz w:val="18"/>
                <w:szCs w:val="18"/>
              </w:rPr>
              <w:t>p-value</w:t>
            </w:r>
          </w:p>
        </w:tc>
        <w:tc>
          <w:tcPr>
            <w:tcW w:w="2126" w:type="dxa"/>
            <w:tcBorders>
              <w:left w:val="single" w:sz="18" w:space="0" w:color="auto"/>
            </w:tcBorders>
          </w:tcPr>
          <w:p w14:paraId="1E240AB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417" w:type="dxa"/>
          </w:tcPr>
          <w:p w14:paraId="67BC1A9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 xml:space="preserve">Percent contribution </w:t>
            </w:r>
          </w:p>
        </w:tc>
        <w:tc>
          <w:tcPr>
            <w:tcW w:w="993" w:type="dxa"/>
          </w:tcPr>
          <w:p w14:paraId="36552CA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p-value</w:t>
            </w:r>
          </w:p>
        </w:tc>
      </w:tr>
      <w:tr w:rsidR="00011BFE" w:rsidRPr="00011BFE" w14:paraId="2758AAA0" w14:textId="77777777" w:rsidTr="001E6CF8">
        <w:trPr>
          <w:trHeight w:val="300"/>
        </w:trPr>
        <w:tc>
          <w:tcPr>
            <w:tcW w:w="2127" w:type="dxa"/>
            <w:noWrap/>
          </w:tcPr>
          <w:p w14:paraId="22F50D43"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Streptomycetaceae</w:t>
            </w:r>
            <w:proofErr w:type="spellEnd"/>
          </w:p>
        </w:tc>
        <w:tc>
          <w:tcPr>
            <w:tcW w:w="1310" w:type="dxa"/>
            <w:noWrap/>
          </w:tcPr>
          <w:p w14:paraId="2E0A7851"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16.7</w:t>
            </w:r>
          </w:p>
        </w:tc>
        <w:tc>
          <w:tcPr>
            <w:tcW w:w="958" w:type="dxa"/>
            <w:tcBorders>
              <w:right w:val="single" w:sz="18" w:space="0" w:color="auto"/>
            </w:tcBorders>
            <w:noWrap/>
          </w:tcPr>
          <w:p w14:paraId="62B67F02"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0.0099</w:t>
            </w:r>
          </w:p>
        </w:tc>
        <w:tc>
          <w:tcPr>
            <w:tcW w:w="2126" w:type="dxa"/>
            <w:tcBorders>
              <w:left w:val="single" w:sz="18" w:space="0" w:color="auto"/>
            </w:tcBorders>
          </w:tcPr>
          <w:p w14:paraId="0E3369C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Streptomycetaceae</w:t>
            </w:r>
            <w:proofErr w:type="spellEnd"/>
          </w:p>
        </w:tc>
        <w:tc>
          <w:tcPr>
            <w:tcW w:w="1417" w:type="dxa"/>
          </w:tcPr>
          <w:p w14:paraId="656E19B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16.39547552</w:t>
            </w:r>
          </w:p>
        </w:tc>
        <w:tc>
          <w:tcPr>
            <w:tcW w:w="993" w:type="dxa"/>
          </w:tcPr>
          <w:p w14:paraId="4BDE39B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0BDB7AD3" w14:textId="77777777" w:rsidTr="001E6CF8">
        <w:trPr>
          <w:trHeight w:val="300"/>
        </w:trPr>
        <w:tc>
          <w:tcPr>
            <w:tcW w:w="2127" w:type="dxa"/>
            <w:noWrap/>
          </w:tcPr>
          <w:p w14:paraId="0F9675C0"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Burkholderiaceae</w:t>
            </w:r>
            <w:proofErr w:type="spellEnd"/>
            <w:r w:rsidRPr="00011BFE">
              <w:rPr>
                <w:rFonts w:ascii="Arial" w:hAnsi="Arial" w:cs="Arial"/>
                <w:i/>
                <w:iCs/>
                <w:sz w:val="18"/>
                <w:szCs w:val="18"/>
              </w:rPr>
              <w:t xml:space="preserve"> </w:t>
            </w:r>
          </w:p>
        </w:tc>
        <w:tc>
          <w:tcPr>
            <w:tcW w:w="1310" w:type="dxa"/>
            <w:noWrap/>
          </w:tcPr>
          <w:p w14:paraId="1A2FEE0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7.2</w:t>
            </w:r>
          </w:p>
        </w:tc>
        <w:tc>
          <w:tcPr>
            <w:tcW w:w="958" w:type="dxa"/>
            <w:tcBorders>
              <w:right w:val="single" w:sz="18" w:space="0" w:color="auto"/>
            </w:tcBorders>
            <w:noWrap/>
          </w:tcPr>
          <w:p w14:paraId="3BCAC9D3"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0.7327</w:t>
            </w:r>
          </w:p>
        </w:tc>
        <w:tc>
          <w:tcPr>
            <w:tcW w:w="2126" w:type="dxa"/>
            <w:tcBorders>
              <w:left w:val="single" w:sz="18" w:space="0" w:color="auto"/>
            </w:tcBorders>
          </w:tcPr>
          <w:p w14:paraId="6DAD6A3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Burkholderiaceae</w:t>
            </w:r>
            <w:proofErr w:type="spellEnd"/>
          </w:p>
        </w:tc>
        <w:tc>
          <w:tcPr>
            <w:tcW w:w="1417" w:type="dxa"/>
          </w:tcPr>
          <w:p w14:paraId="30D15DA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6.073676003</w:t>
            </w:r>
          </w:p>
        </w:tc>
        <w:tc>
          <w:tcPr>
            <w:tcW w:w="993" w:type="dxa"/>
          </w:tcPr>
          <w:p w14:paraId="6B03CCF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6A18E7AD" w14:textId="77777777" w:rsidTr="001E6CF8">
        <w:trPr>
          <w:trHeight w:val="300"/>
        </w:trPr>
        <w:tc>
          <w:tcPr>
            <w:tcW w:w="2127" w:type="dxa"/>
            <w:noWrap/>
          </w:tcPr>
          <w:p w14:paraId="7E03A89F"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Chitinophagaceae</w:t>
            </w:r>
            <w:proofErr w:type="spellEnd"/>
            <w:r w:rsidRPr="00011BFE">
              <w:rPr>
                <w:rFonts w:ascii="Arial" w:hAnsi="Arial" w:cs="Arial"/>
                <w:i/>
                <w:iCs/>
                <w:sz w:val="18"/>
                <w:szCs w:val="18"/>
              </w:rPr>
              <w:t xml:space="preserve"> </w:t>
            </w:r>
          </w:p>
        </w:tc>
        <w:tc>
          <w:tcPr>
            <w:tcW w:w="1310" w:type="dxa"/>
            <w:noWrap/>
          </w:tcPr>
          <w:p w14:paraId="6D68CFE6"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3.8</w:t>
            </w:r>
          </w:p>
        </w:tc>
        <w:tc>
          <w:tcPr>
            <w:tcW w:w="958" w:type="dxa"/>
            <w:tcBorders>
              <w:right w:val="single" w:sz="18" w:space="0" w:color="auto"/>
            </w:tcBorders>
            <w:noWrap/>
          </w:tcPr>
          <w:p w14:paraId="68FC995F"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0.3168</w:t>
            </w:r>
          </w:p>
        </w:tc>
        <w:tc>
          <w:tcPr>
            <w:tcW w:w="2126" w:type="dxa"/>
            <w:tcBorders>
              <w:left w:val="single" w:sz="18" w:space="0" w:color="auto"/>
            </w:tcBorders>
          </w:tcPr>
          <w:p w14:paraId="3D94C43A"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Firmicutes</w:t>
            </w:r>
          </w:p>
        </w:tc>
        <w:tc>
          <w:tcPr>
            <w:tcW w:w="1417" w:type="dxa"/>
          </w:tcPr>
          <w:p w14:paraId="0F38C26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5.602921016</w:t>
            </w:r>
          </w:p>
        </w:tc>
        <w:tc>
          <w:tcPr>
            <w:tcW w:w="993" w:type="dxa"/>
          </w:tcPr>
          <w:p w14:paraId="0F87DC3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274B6ECB" w14:textId="77777777" w:rsidTr="001E6CF8">
        <w:trPr>
          <w:trHeight w:val="300"/>
        </w:trPr>
        <w:tc>
          <w:tcPr>
            <w:tcW w:w="2127" w:type="dxa"/>
            <w:noWrap/>
          </w:tcPr>
          <w:p w14:paraId="587CB7AE"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Rhizobiaceae</w:t>
            </w:r>
            <w:proofErr w:type="spellEnd"/>
            <w:r w:rsidRPr="00011BFE">
              <w:rPr>
                <w:rFonts w:ascii="Arial" w:hAnsi="Arial" w:cs="Arial"/>
                <w:i/>
                <w:iCs/>
                <w:sz w:val="18"/>
                <w:szCs w:val="18"/>
              </w:rPr>
              <w:t xml:space="preserve"> </w:t>
            </w:r>
          </w:p>
        </w:tc>
        <w:tc>
          <w:tcPr>
            <w:tcW w:w="1310" w:type="dxa"/>
            <w:noWrap/>
          </w:tcPr>
          <w:p w14:paraId="439F7443"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3.3</w:t>
            </w:r>
          </w:p>
        </w:tc>
        <w:tc>
          <w:tcPr>
            <w:tcW w:w="958" w:type="dxa"/>
            <w:tcBorders>
              <w:right w:val="single" w:sz="18" w:space="0" w:color="auto"/>
            </w:tcBorders>
            <w:noWrap/>
          </w:tcPr>
          <w:p w14:paraId="573C1750"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0.4752</w:t>
            </w:r>
          </w:p>
        </w:tc>
        <w:tc>
          <w:tcPr>
            <w:tcW w:w="2126" w:type="dxa"/>
            <w:tcBorders>
              <w:left w:val="single" w:sz="18" w:space="0" w:color="auto"/>
            </w:tcBorders>
          </w:tcPr>
          <w:p w14:paraId="3757444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Acidobacteria</w:t>
            </w:r>
            <w:proofErr w:type="spellEnd"/>
            <w:r w:rsidRPr="00011BFE">
              <w:rPr>
                <w:rFonts w:ascii="Arial" w:hAnsi="Arial" w:cs="Arial"/>
                <w:sz w:val="18"/>
                <w:szCs w:val="18"/>
              </w:rPr>
              <w:t xml:space="preserve"> Subgroup 6</w:t>
            </w:r>
          </w:p>
        </w:tc>
        <w:tc>
          <w:tcPr>
            <w:tcW w:w="1417" w:type="dxa"/>
          </w:tcPr>
          <w:p w14:paraId="29E27CE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5.547716313</w:t>
            </w:r>
          </w:p>
        </w:tc>
        <w:tc>
          <w:tcPr>
            <w:tcW w:w="993" w:type="dxa"/>
          </w:tcPr>
          <w:p w14:paraId="70DE9D7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18724686" w14:textId="77777777" w:rsidTr="001E6CF8">
        <w:trPr>
          <w:trHeight w:val="300"/>
        </w:trPr>
        <w:tc>
          <w:tcPr>
            <w:tcW w:w="2127" w:type="dxa"/>
            <w:noWrap/>
          </w:tcPr>
          <w:p w14:paraId="13E61AC5"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Micrococcaceae</w:t>
            </w:r>
            <w:proofErr w:type="spellEnd"/>
            <w:r w:rsidRPr="00011BFE">
              <w:rPr>
                <w:rFonts w:ascii="Arial" w:hAnsi="Arial" w:cs="Arial"/>
                <w:i/>
                <w:iCs/>
                <w:sz w:val="18"/>
                <w:szCs w:val="18"/>
              </w:rPr>
              <w:t xml:space="preserve"> </w:t>
            </w:r>
          </w:p>
        </w:tc>
        <w:tc>
          <w:tcPr>
            <w:tcW w:w="1310" w:type="dxa"/>
            <w:noWrap/>
          </w:tcPr>
          <w:p w14:paraId="7D9DB3CE"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3</w:t>
            </w:r>
          </w:p>
        </w:tc>
        <w:tc>
          <w:tcPr>
            <w:tcW w:w="958" w:type="dxa"/>
            <w:tcBorders>
              <w:right w:val="single" w:sz="18" w:space="0" w:color="auto"/>
            </w:tcBorders>
            <w:noWrap/>
          </w:tcPr>
          <w:p w14:paraId="2607E78A"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0.0099</w:t>
            </w:r>
          </w:p>
        </w:tc>
        <w:tc>
          <w:tcPr>
            <w:tcW w:w="2126" w:type="dxa"/>
            <w:tcBorders>
              <w:left w:val="single" w:sz="18" w:space="0" w:color="auto"/>
            </w:tcBorders>
          </w:tcPr>
          <w:p w14:paraId="184A5CCC"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Sphingobacteriaceae</w:t>
            </w:r>
            <w:proofErr w:type="spellEnd"/>
          </w:p>
        </w:tc>
        <w:tc>
          <w:tcPr>
            <w:tcW w:w="1417" w:type="dxa"/>
          </w:tcPr>
          <w:p w14:paraId="77D6B26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4.910748857</w:t>
            </w:r>
          </w:p>
        </w:tc>
        <w:tc>
          <w:tcPr>
            <w:tcW w:w="993" w:type="dxa"/>
          </w:tcPr>
          <w:p w14:paraId="028737B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0.04950</w:t>
            </w:r>
          </w:p>
        </w:tc>
      </w:tr>
      <w:tr w:rsidR="00011BFE" w:rsidRPr="00011BFE" w14:paraId="18BB7C17" w14:textId="77777777" w:rsidTr="001E6CF8">
        <w:trPr>
          <w:trHeight w:val="300"/>
        </w:trPr>
        <w:tc>
          <w:tcPr>
            <w:tcW w:w="2127" w:type="dxa"/>
            <w:noWrap/>
          </w:tcPr>
          <w:p w14:paraId="730835A1"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Sphingobacteriaceae</w:t>
            </w:r>
            <w:proofErr w:type="spellEnd"/>
          </w:p>
        </w:tc>
        <w:tc>
          <w:tcPr>
            <w:tcW w:w="1310" w:type="dxa"/>
            <w:noWrap/>
          </w:tcPr>
          <w:p w14:paraId="1CFE661D"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2.4</w:t>
            </w:r>
          </w:p>
        </w:tc>
        <w:tc>
          <w:tcPr>
            <w:tcW w:w="958" w:type="dxa"/>
            <w:tcBorders>
              <w:right w:val="single" w:sz="18" w:space="0" w:color="auto"/>
            </w:tcBorders>
            <w:noWrap/>
          </w:tcPr>
          <w:p w14:paraId="66A02D7D"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0.1584</w:t>
            </w:r>
          </w:p>
        </w:tc>
        <w:tc>
          <w:tcPr>
            <w:tcW w:w="2126" w:type="dxa"/>
            <w:tcBorders>
              <w:left w:val="single" w:sz="18" w:space="0" w:color="auto"/>
            </w:tcBorders>
          </w:tcPr>
          <w:p w14:paraId="29FE152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Bacillaceae</w:t>
            </w:r>
            <w:proofErr w:type="spellEnd"/>
          </w:p>
        </w:tc>
        <w:tc>
          <w:tcPr>
            <w:tcW w:w="1417" w:type="dxa"/>
          </w:tcPr>
          <w:p w14:paraId="137DBBC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4.262550068</w:t>
            </w:r>
          </w:p>
        </w:tc>
        <w:tc>
          <w:tcPr>
            <w:tcW w:w="993" w:type="dxa"/>
          </w:tcPr>
          <w:p w14:paraId="599A8A6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54AB0CCB" w14:textId="77777777" w:rsidTr="001E6CF8">
        <w:trPr>
          <w:trHeight w:val="300"/>
        </w:trPr>
        <w:tc>
          <w:tcPr>
            <w:tcW w:w="2127" w:type="dxa"/>
            <w:noWrap/>
          </w:tcPr>
          <w:p w14:paraId="6B943174" w14:textId="77777777" w:rsidR="00011BFE" w:rsidRPr="00011BFE" w:rsidRDefault="00011BFE" w:rsidP="00011BFE">
            <w:pPr>
              <w:spacing w:line="360" w:lineRule="auto"/>
              <w:jc w:val="both"/>
              <w:rPr>
                <w:rFonts w:ascii="Arial" w:eastAsia="Times New Roman" w:hAnsi="Arial" w:cs="Arial"/>
                <w:i/>
                <w:iCs/>
                <w:color w:val="000000"/>
                <w:sz w:val="18"/>
                <w:szCs w:val="18"/>
                <w:lang w:eastAsia="en-GB"/>
              </w:rPr>
            </w:pPr>
            <w:proofErr w:type="spellStart"/>
            <w:r w:rsidRPr="00011BFE">
              <w:rPr>
                <w:rFonts w:ascii="Arial" w:hAnsi="Arial" w:cs="Arial"/>
                <w:i/>
                <w:iCs/>
                <w:sz w:val="18"/>
                <w:szCs w:val="18"/>
              </w:rPr>
              <w:t>Xanthobacteraceae</w:t>
            </w:r>
            <w:proofErr w:type="spellEnd"/>
            <w:r w:rsidRPr="00011BFE">
              <w:rPr>
                <w:rFonts w:ascii="Arial" w:hAnsi="Arial" w:cs="Arial"/>
                <w:i/>
                <w:iCs/>
                <w:sz w:val="18"/>
                <w:szCs w:val="18"/>
              </w:rPr>
              <w:t xml:space="preserve"> </w:t>
            </w:r>
          </w:p>
        </w:tc>
        <w:tc>
          <w:tcPr>
            <w:tcW w:w="1310" w:type="dxa"/>
            <w:noWrap/>
          </w:tcPr>
          <w:p w14:paraId="2F3A2AB3"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2.1</w:t>
            </w:r>
          </w:p>
        </w:tc>
        <w:tc>
          <w:tcPr>
            <w:tcW w:w="958" w:type="dxa"/>
            <w:tcBorders>
              <w:right w:val="single" w:sz="18" w:space="0" w:color="auto"/>
            </w:tcBorders>
            <w:noWrap/>
          </w:tcPr>
          <w:p w14:paraId="6584DCBB"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0.8416</w:t>
            </w:r>
          </w:p>
        </w:tc>
        <w:tc>
          <w:tcPr>
            <w:tcW w:w="2126" w:type="dxa"/>
            <w:tcBorders>
              <w:left w:val="single" w:sz="18" w:space="0" w:color="auto"/>
            </w:tcBorders>
          </w:tcPr>
          <w:p w14:paraId="3514EB9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Methyloligellaceae</w:t>
            </w:r>
            <w:proofErr w:type="spellEnd"/>
          </w:p>
        </w:tc>
        <w:tc>
          <w:tcPr>
            <w:tcW w:w="1417" w:type="dxa"/>
          </w:tcPr>
          <w:p w14:paraId="7E9FE5A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2.413515939</w:t>
            </w:r>
          </w:p>
        </w:tc>
        <w:tc>
          <w:tcPr>
            <w:tcW w:w="993" w:type="dxa"/>
          </w:tcPr>
          <w:p w14:paraId="573984D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1185EE82" w14:textId="77777777" w:rsidTr="001E6CF8">
        <w:trPr>
          <w:trHeight w:val="300"/>
        </w:trPr>
        <w:tc>
          <w:tcPr>
            <w:tcW w:w="2127" w:type="dxa"/>
            <w:noWrap/>
          </w:tcPr>
          <w:p w14:paraId="4116A0E9"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proofErr w:type="spellStart"/>
            <w:r w:rsidRPr="00011BFE">
              <w:rPr>
                <w:rFonts w:ascii="Arial" w:hAnsi="Arial" w:cs="Arial"/>
                <w:sz w:val="18"/>
                <w:szCs w:val="18"/>
              </w:rPr>
              <w:t>Solirubrobacterales</w:t>
            </w:r>
            <w:proofErr w:type="spellEnd"/>
          </w:p>
        </w:tc>
        <w:tc>
          <w:tcPr>
            <w:tcW w:w="1310" w:type="dxa"/>
            <w:noWrap/>
          </w:tcPr>
          <w:p w14:paraId="1C27EA55"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2.1</w:t>
            </w:r>
          </w:p>
        </w:tc>
        <w:tc>
          <w:tcPr>
            <w:tcW w:w="958" w:type="dxa"/>
            <w:tcBorders>
              <w:right w:val="single" w:sz="18" w:space="0" w:color="auto"/>
            </w:tcBorders>
            <w:noWrap/>
          </w:tcPr>
          <w:p w14:paraId="425570A2"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0.2277</w:t>
            </w:r>
          </w:p>
        </w:tc>
        <w:tc>
          <w:tcPr>
            <w:tcW w:w="2126" w:type="dxa"/>
            <w:tcBorders>
              <w:left w:val="single" w:sz="18" w:space="0" w:color="auto"/>
            </w:tcBorders>
          </w:tcPr>
          <w:p w14:paraId="62CEC1B4"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Promicromonosporaceae</w:t>
            </w:r>
            <w:proofErr w:type="spellEnd"/>
          </w:p>
        </w:tc>
        <w:tc>
          <w:tcPr>
            <w:tcW w:w="1417" w:type="dxa"/>
          </w:tcPr>
          <w:p w14:paraId="30EA01D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2.307694859</w:t>
            </w:r>
          </w:p>
        </w:tc>
        <w:tc>
          <w:tcPr>
            <w:tcW w:w="993" w:type="dxa"/>
          </w:tcPr>
          <w:p w14:paraId="1C555AB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0.01980</w:t>
            </w:r>
          </w:p>
        </w:tc>
      </w:tr>
      <w:tr w:rsidR="00011BFE" w:rsidRPr="00011BFE" w14:paraId="06D5AD6A" w14:textId="77777777" w:rsidTr="001E6CF8">
        <w:trPr>
          <w:trHeight w:val="300"/>
        </w:trPr>
        <w:tc>
          <w:tcPr>
            <w:tcW w:w="2127" w:type="dxa"/>
            <w:tcBorders>
              <w:bottom w:val="single" w:sz="18" w:space="0" w:color="auto"/>
            </w:tcBorders>
            <w:noWrap/>
          </w:tcPr>
          <w:p w14:paraId="5A1BA467"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proofErr w:type="spellStart"/>
            <w:r w:rsidRPr="00011BFE">
              <w:rPr>
                <w:rFonts w:ascii="Arial" w:hAnsi="Arial" w:cs="Arial"/>
                <w:i/>
                <w:iCs/>
                <w:sz w:val="18"/>
                <w:szCs w:val="18"/>
              </w:rPr>
              <w:t>Acidobacteria</w:t>
            </w:r>
            <w:proofErr w:type="spellEnd"/>
            <w:r w:rsidRPr="00011BFE">
              <w:rPr>
                <w:rFonts w:ascii="Arial" w:hAnsi="Arial" w:cs="Arial"/>
                <w:sz w:val="18"/>
                <w:szCs w:val="18"/>
              </w:rPr>
              <w:t xml:space="preserve"> Subgroup 6</w:t>
            </w:r>
          </w:p>
        </w:tc>
        <w:tc>
          <w:tcPr>
            <w:tcW w:w="1310" w:type="dxa"/>
            <w:tcBorders>
              <w:bottom w:val="single" w:sz="18" w:space="0" w:color="auto"/>
            </w:tcBorders>
            <w:noWrap/>
          </w:tcPr>
          <w:p w14:paraId="717EDF9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2</w:t>
            </w:r>
          </w:p>
        </w:tc>
        <w:tc>
          <w:tcPr>
            <w:tcW w:w="958" w:type="dxa"/>
            <w:tcBorders>
              <w:bottom w:val="single" w:sz="18" w:space="0" w:color="auto"/>
              <w:right w:val="single" w:sz="18" w:space="0" w:color="auto"/>
            </w:tcBorders>
            <w:noWrap/>
          </w:tcPr>
          <w:p w14:paraId="2B541AA4" w14:textId="77777777" w:rsidR="00011BFE" w:rsidRPr="00011BFE" w:rsidRDefault="00011BFE" w:rsidP="00011BFE">
            <w:pPr>
              <w:spacing w:line="360" w:lineRule="auto"/>
              <w:jc w:val="both"/>
              <w:rPr>
                <w:rFonts w:ascii="Arial" w:eastAsia="Times New Roman" w:hAnsi="Arial" w:cs="Arial"/>
                <w:color w:val="000000"/>
                <w:sz w:val="18"/>
                <w:szCs w:val="18"/>
                <w:lang w:eastAsia="en-GB"/>
              </w:rPr>
            </w:pPr>
            <w:r w:rsidRPr="00011BFE">
              <w:rPr>
                <w:rFonts w:ascii="Arial" w:hAnsi="Arial" w:cs="Arial"/>
                <w:sz w:val="18"/>
                <w:szCs w:val="18"/>
              </w:rPr>
              <w:t>1</w:t>
            </w:r>
          </w:p>
        </w:tc>
        <w:tc>
          <w:tcPr>
            <w:tcW w:w="2126" w:type="dxa"/>
            <w:tcBorders>
              <w:left w:val="single" w:sz="18" w:space="0" w:color="auto"/>
              <w:bottom w:val="single" w:sz="18" w:space="0" w:color="auto"/>
            </w:tcBorders>
          </w:tcPr>
          <w:p w14:paraId="548ED261"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eastAsia="Times New Roman" w:hAnsi="Arial" w:cs="Arial"/>
                <w:color w:val="000000"/>
                <w:sz w:val="18"/>
                <w:szCs w:val="18"/>
                <w:lang w:eastAsia="en-GB"/>
              </w:rPr>
              <w:t>Solirubrobacterales</w:t>
            </w:r>
            <w:proofErr w:type="spellEnd"/>
          </w:p>
        </w:tc>
        <w:tc>
          <w:tcPr>
            <w:tcW w:w="1417" w:type="dxa"/>
            <w:tcBorders>
              <w:bottom w:val="single" w:sz="18" w:space="0" w:color="auto"/>
            </w:tcBorders>
          </w:tcPr>
          <w:p w14:paraId="0629B40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2.038018274</w:t>
            </w:r>
          </w:p>
        </w:tc>
        <w:tc>
          <w:tcPr>
            <w:tcW w:w="993" w:type="dxa"/>
            <w:tcBorders>
              <w:bottom w:val="single" w:sz="18" w:space="0" w:color="auto"/>
            </w:tcBorders>
          </w:tcPr>
          <w:p w14:paraId="08ECFDE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sz w:val="18"/>
                <w:szCs w:val="18"/>
              </w:rPr>
              <w:t>0.00990</w:t>
            </w:r>
          </w:p>
        </w:tc>
      </w:tr>
      <w:tr w:rsidR="00011BFE" w:rsidRPr="00011BFE" w14:paraId="61EBE557" w14:textId="77777777" w:rsidTr="001E6CF8">
        <w:trPr>
          <w:trHeight w:val="300"/>
        </w:trPr>
        <w:tc>
          <w:tcPr>
            <w:tcW w:w="8931" w:type="dxa"/>
            <w:gridSpan w:val="6"/>
            <w:tcBorders>
              <w:top w:val="single" w:sz="18" w:space="0" w:color="auto"/>
            </w:tcBorders>
            <w:shd w:val="clear" w:color="auto" w:fill="D0CECE" w:themeFill="background2" w:themeFillShade="E6"/>
            <w:noWrap/>
          </w:tcPr>
          <w:p w14:paraId="4E6A5FD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Field-grown wheat</w:t>
            </w:r>
          </w:p>
        </w:tc>
      </w:tr>
      <w:tr w:rsidR="00011BFE" w:rsidRPr="00011BFE" w14:paraId="3A765DE5" w14:textId="77777777" w:rsidTr="001E6CF8">
        <w:trPr>
          <w:trHeight w:val="300"/>
        </w:trPr>
        <w:tc>
          <w:tcPr>
            <w:tcW w:w="4395" w:type="dxa"/>
            <w:gridSpan w:val="3"/>
            <w:tcBorders>
              <w:right w:val="single" w:sz="18" w:space="0" w:color="auto"/>
            </w:tcBorders>
            <w:noWrap/>
          </w:tcPr>
          <w:p w14:paraId="31CA2ED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Bulk soil-Rhizosphere</w:t>
            </w:r>
          </w:p>
        </w:tc>
        <w:tc>
          <w:tcPr>
            <w:tcW w:w="4536" w:type="dxa"/>
            <w:gridSpan w:val="3"/>
            <w:tcBorders>
              <w:left w:val="single" w:sz="18" w:space="0" w:color="auto"/>
            </w:tcBorders>
          </w:tcPr>
          <w:p w14:paraId="3472FD9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Rhizosphere-Endosphere</w:t>
            </w:r>
          </w:p>
        </w:tc>
      </w:tr>
      <w:tr w:rsidR="00011BFE" w:rsidRPr="00011BFE" w14:paraId="608D27C2" w14:textId="77777777" w:rsidTr="001E6CF8">
        <w:trPr>
          <w:trHeight w:val="300"/>
        </w:trPr>
        <w:tc>
          <w:tcPr>
            <w:tcW w:w="2127" w:type="dxa"/>
            <w:noWrap/>
          </w:tcPr>
          <w:p w14:paraId="69FCF93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OTU</w:t>
            </w:r>
          </w:p>
        </w:tc>
        <w:tc>
          <w:tcPr>
            <w:tcW w:w="1310" w:type="dxa"/>
            <w:noWrap/>
          </w:tcPr>
          <w:p w14:paraId="28F0FFA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 xml:space="preserve">Percent contribution </w:t>
            </w:r>
          </w:p>
        </w:tc>
        <w:tc>
          <w:tcPr>
            <w:tcW w:w="958" w:type="dxa"/>
            <w:tcBorders>
              <w:right w:val="single" w:sz="18" w:space="0" w:color="auto"/>
            </w:tcBorders>
            <w:noWrap/>
          </w:tcPr>
          <w:p w14:paraId="408C99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p-value</w:t>
            </w:r>
          </w:p>
        </w:tc>
        <w:tc>
          <w:tcPr>
            <w:tcW w:w="2126" w:type="dxa"/>
            <w:tcBorders>
              <w:left w:val="single" w:sz="18" w:space="0" w:color="auto"/>
            </w:tcBorders>
          </w:tcPr>
          <w:p w14:paraId="6CEDDDB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417" w:type="dxa"/>
          </w:tcPr>
          <w:p w14:paraId="7C60CDB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 xml:space="preserve">Percent contribution </w:t>
            </w:r>
          </w:p>
        </w:tc>
        <w:tc>
          <w:tcPr>
            <w:tcW w:w="993" w:type="dxa"/>
          </w:tcPr>
          <w:p w14:paraId="28BFC8F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p-value</w:t>
            </w:r>
          </w:p>
        </w:tc>
      </w:tr>
      <w:tr w:rsidR="00011BFE" w:rsidRPr="00011BFE" w14:paraId="041A7CBC" w14:textId="77777777" w:rsidTr="001E6CF8">
        <w:trPr>
          <w:trHeight w:val="300"/>
        </w:trPr>
        <w:tc>
          <w:tcPr>
            <w:tcW w:w="2127" w:type="dxa"/>
            <w:noWrap/>
          </w:tcPr>
          <w:p w14:paraId="223B25A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Sphingobacteriaceae</w:t>
            </w:r>
            <w:proofErr w:type="spellEnd"/>
          </w:p>
        </w:tc>
        <w:tc>
          <w:tcPr>
            <w:tcW w:w="1310" w:type="dxa"/>
            <w:noWrap/>
          </w:tcPr>
          <w:p w14:paraId="521F576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7.82061</w:t>
            </w:r>
          </w:p>
        </w:tc>
        <w:tc>
          <w:tcPr>
            <w:tcW w:w="958" w:type="dxa"/>
            <w:tcBorders>
              <w:right w:val="single" w:sz="18" w:space="0" w:color="auto"/>
            </w:tcBorders>
            <w:noWrap/>
          </w:tcPr>
          <w:p w14:paraId="1768A99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0.10891</w:t>
            </w:r>
          </w:p>
        </w:tc>
        <w:tc>
          <w:tcPr>
            <w:tcW w:w="2126" w:type="dxa"/>
            <w:tcBorders>
              <w:left w:val="single" w:sz="18" w:space="0" w:color="auto"/>
            </w:tcBorders>
          </w:tcPr>
          <w:p w14:paraId="253ECEE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Streptomycetaceae</w:t>
            </w:r>
            <w:proofErr w:type="spellEnd"/>
          </w:p>
        </w:tc>
        <w:tc>
          <w:tcPr>
            <w:tcW w:w="1417" w:type="dxa"/>
            <w:vAlign w:val="bottom"/>
          </w:tcPr>
          <w:p w14:paraId="75949E4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20.89116</w:t>
            </w:r>
          </w:p>
        </w:tc>
        <w:tc>
          <w:tcPr>
            <w:tcW w:w="993" w:type="dxa"/>
            <w:vAlign w:val="bottom"/>
          </w:tcPr>
          <w:p w14:paraId="6189F2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0.01980</w:t>
            </w:r>
          </w:p>
        </w:tc>
      </w:tr>
      <w:tr w:rsidR="00011BFE" w:rsidRPr="00011BFE" w14:paraId="5F94E365" w14:textId="77777777" w:rsidTr="001E6CF8">
        <w:trPr>
          <w:trHeight w:val="300"/>
        </w:trPr>
        <w:tc>
          <w:tcPr>
            <w:tcW w:w="2127" w:type="dxa"/>
            <w:noWrap/>
          </w:tcPr>
          <w:p w14:paraId="072FFA3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Burkholderiaceae</w:t>
            </w:r>
            <w:proofErr w:type="spellEnd"/>
          </w:p>
        </w:tc>
        <w:tc>
          <w:tcPr>
            <w:tcW w:w="1310" w:type="dxa"/>
            <w:noWrap/>
          </w:tcPr>
          <w:p w14:paraId="569FA3A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5.59509</w:t>
            </w:r>
          </w:p>
        </w:tc>
        <w:tc>
          <w:tcPr>
            <w:tcW w:w="958" w:type="dxa"/>
            <w:tcBorders>
              <w:right w:val="single" w:sz="18" w:space="0" w:color="auto"/>
            </w:tcBorders>
            <w:noWrap/>
          </w:tcPr>
          <w:p w14:paraId="4555AE3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0.77227</w:t>
            </w:r>
          </w:p>
        </w:tc>
        <w:tc>
          <w:tcPr>
            <w:tcW w:w="2126" w:type="dxa"/>
            <w:tcBorders>
              <w:left w:val="single" w:sz="18" w:space="0" w:color="auto"/>
            </w:tcBorders>
          </w:tcPr>
          <w:p w14:paraId="0309FD9B"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Firmicutes</w:t>
            </w:r>
          </w:p>
        </w:tc>
        <w:tc>
          <w:tcPr>
            <w:tcW w:w="1417" w:type="dxa"/>
            <w:vAlign w:val="bottom"/>
          </w:tcPr>
          <w:p w14:paraId="3152D39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7.499111</w:t>
            </w:r>
          </w:p>
        </w:tc>
        <w:tc>
          <w:tcPr>
            <w:tcW w:w="993" w:type="dxa"/>
            <w:vAlign w:val="bottom"/>
          </w:tcPr>
          <w:p w14:paraId="518B144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0.01980</w:t>
            </w:r>
          </w:p>
        </w:tc>
      </w:tr>
      <w:tr w:rsidR="00011BFE" w:rsidRPr="00011BFE" w14:paraId="0D49BB58" w14:textId="77777777" w:rsidTr="001E6CF8">
        <w:trPr>
          <w:trHeight w:val="300"/>
        </w:trPr>
        <w:tc>
          <w:tcPr>
            <w:tcW w:w="2127" w:type="dxa"/>
            <w:noWrap/>
          </w:tcPr>
          <w:p w14:paraId="6DE4751A"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Micrococcaceae</w:t>
            </w:r>
            <w:proofErr w:type="spellEnd"/>
          </w:p>
        </w:tc>
        <w:tc>
          <w:tcPr>
            <w:tcW w:w="1310" w:type="dxa"/>
            <w:noWrap/>
          </w:tcPr>
          <w:p w14:paraId="706D575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4.89642</w:t>
            </w:r>
          </w:p>
        </w:tc>
        <w:tc>
          <w:tcPr>
            <w:tcW w:w="958" w:type="dxa"/>
            <w:tcBorders>
              <w:right w:val="single" w:sz="18" w:space="0" w:color="auto"/>
            </w:tcBorders>
            <w:noWrap/>
          </w:tcPr>
          <w:p w14:paraId="2DBD5A6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0.10891</w:t>
            </w:r>
          </w:p>
        </w:tc>
        <w:tc>
          <w:tcPr>
            <w:tcW w:w="2126" w:type="dxa"/>
            <w:tcBorders>
              <w:left w:val="single" w:sz="18" w:space="0" w:color="auto"/>
            </w:tcBorders>
          </w:tcPr>
          <w:p w14:paraId="54433176"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Micrococcaceae</w:t>
            </w:r>
            <w:proofErr w:type="spellEnd"/>
            <w:r w:rsidRPr="00011BFE">
              <w:rPr>
                <w:rFonts w:ascii="Arial" w:hAnsi="Arial" w:cs="Arial"/>
                <w:i/>
                <w:iCs/>
                <w:sz w:val="18"/>
                <w:szCs w:val="18"/>
              </w:rPr>
              <w:t xml:space="preserve"> </w:t>
            </w:r>
          </w:p>
        </w:tc>
        <w:tc>
          <w:tcPr>
            <w:tcW w:w="1417" w:type="dxa"/>
            <w:vAlign w:val="bottom"/>
          </w:tcPr>
          <w:p w14:paraId="30CD4D3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4.78363</w:t>
            </w:r>
          </w:p>
        </w:tc>
        <w:tc>
          <w:tcPr>
            <w:tcW w:w="993" w:type="dxa"/>
            <w:vAlign w:val="bottom"/>
          </w:tcPr>
          <w:p w14:paraId="4F19010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0.00990</w:t>
            </w:r>
          </w:p>
        </w:tc>
      </w:tr>
      <w:tr w:rsidR="00011BFE" w:rsidRPr="00011BFE" w14:paraId="5CC6647B" w14:textId="77777777" w:rsidTr="001E6CF8">
        <w:trPr>
          <w:trHeight w:val="300"/>
        </w:trPr>
        <w:tc>
          <w:tcPr>
            <w:tcW w:w="2127" w:type="dxa"/>
            <w:noWrap/>
          </w:tcPr>
          <w:p w14:paraId="60A4E939" w14:textId="77777777" w:rsidR="00011BFE" w:rsidRPr="00011BFE" w:rsidRDefault="00011BFE" w:rsidP="00011BFE">
            <w:pPr>
              <w:spacing w:line="360" w:lineRule="auto"/>
              <w:jc w:val="both"/>
              <w:rPr>
                <w:rFonts w:ascii="Arial" w:hAnsi="Arial" w:cs="Arial"/>
                <w:sz w:val="18"/>
                <w:szCs w:val="18"/>
              </w:rPr>
            </w:pPr>
            <w:proofErr w:type="spellStart"/>
            <w:r w:rsidRPr="00011BFE">
              <w:rPr>
                <w:rFonts w:ascii="Arial" w:hAnsi="Arial" w:cs="Arial"/>
                <w:i/>
                <w:iCs/>
                <w:sz w:val="18"/>
                <w:szCs w:val="18"/>
              </w:rPr>
              <w:t>Acidobacteria</w:t>
            </w:r>
            <w:proofErr w:type="spellEnd"/>
            <w:r w:rsidRPr="00011BFE">
              <w:rPr>
                <w:rFonts w:ascii="Arial" w:hAnsi="Arial" w:cs="Arial"/>
                <w:sz w:val="18"/>
                <w:szCs w:val="18"/>
              </w:rPr>
              <w:t xml:space="preserve"> Subgroup 6</w:t>
            </w:r>
          </w:p>
        </w:tc>
        <w:tc>
          <w:tcPr>
            <w:tcW w:w="1310" w:type="dxa"/>
            <w:noWrap/>
          </w:tcPr>
          <w:p w14:paraId="319409C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4.74396</w:t>
            </w:r>
          </w:p>
        </w:tc>
        <w:tc>
          <w:tcPr>
            <w:tcW w:w="958" w:type="dxa"/>
            <w:tcBorders>
              <w:right w:val="single" w:sz="18" w:space="0" w:color="auto"/>
            </w:tcBorders>
            <w:noWrap/>
          </w:tcPr>
          <w:p w14:paraId="1747B1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0.93069</w:t>
            </w:r>
          </w:p>
        </w:tc>
        <w:tc>
          <w:tcPr>
            <w:tcW w:w="2126" w:type="dxa"/>
            <w:tcBorders>
              <w:left w:val="single" w:sz="18" w:space="0" w:color="auto"/>
            </w:tcBorders>
          </w:tcPr>
          <w:p w14:paraId="3463A578"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i/>
                <w:iCs/>
                <w:sz w:val="18"/>
                <w:szCs w:val="18"/>
              </w:rPr>
              <w:t>Acidobacteria</w:t>
            </w:r>
            <w:proofErr w:type="spellEnd"/>
            <w:r w:rsidRPr="00011BFE">
              <w:rPr>
                <w:rFonts w:ascii="Arial" w:hAnsi="Arial" w:cs="Arial"/>
                <w:sz w:val="18"/>
                <w:szCs w:val="18"/>
              </w:rPr>
              <w:t xml:space="preserve"> Subgroup 6</w:t>
            </w:r>
          </w:p>
        </w:tc>
        <w:tc>
          <w:tcPr>
            <w:tcW w:w="1417" w:type="dxa"/>
          </w:tcPr>
          <w:p w14:paraId="6DCFBBF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4.240018</w:t>
            </w:r>
          </w:p>
        </w:tc>
        <w:tc>
          <w:tcPr>
            <w:tcW w:w="993" w:type="dxa"/>
          </w:tcPr>
          <w:p w14:paraId="5569F41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0.35643</w:t>
            </w:r>
          </w:p>
        </w:tc>
      </w:tr>
      <w:tr w:rsidR="00011BFE" w:rsidRPr="00011BFE" w14:paraId="355A67FB" w14:textId="77777777" w:rsidTr="001E6CF8">
        <w:trPr>
          <w:trHeight w:val="300"/>
        </w:trPr>
        <w:tc>
          <w:tcPr>
            <w:tcW w:w="2127" w:type="dxa"/>
            <w:noWrap/>
          </w:tcPr>
          <w:p w14:paraId="4209B71F"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Bacillaceae</w:t>
            </w:r>
            <w:proofErr w:type="spellEnd"/>
          </w:p>
        </w:tc>
        <w:tc>
          <w:tcPr>
            <w:tcW w:w="1310" w:type="dxa"/>
            <w:noWrap/>
          </w:tcPr>
          <w:p w14:paraId="09C3047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4.08710</w:t>
            </w:r>
          </w:p>
        </w:tc>
        <w:tc>
          <w:tcPr>
            <w:tcW w:w="958" w:type="dxa"/>
            <w:tcBorders>
              <w:right w:val="single" w:sz="18" w:space="0" w:color="auto"/>
            </w:tcBorders>
            <w:noWrap/>
          </w:tcPr>
          <w:p w14:paraId="198E37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0.60396</w:t>
            </w:r>
          </w:p>
        </w:tc>
        <w:tc>
          <w:tcPr>
            <w:tcW w:w="2126" w:type="dxa"/>
            <w:tcBorders>
              <w:left w:val="single" w:sz="18" w:space="0" w:color="auto"/>
            </w:tcBorders>
          </w:tcPr>
          <w:p w14:paraId="7FEB323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sz w:val="18"/>
                <w:szCs w:val="18"/>
              </w:rPr>
              <w:t>Burkholderiaceae</w:t>
            </w:r>
            <w:proofErr w:type="spellEnd"/>
          </w:p>
        </w:tc>
        <w:tc>
          <w:tcPr>
            <w:tcW w:w="1417" w:type="dxa"/>
          </w:tcPr>
          <w:p w14:paraId="7CF1AA1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4.209923</w:t>
            </w:r>
          </w:p>
        </w:tc>
        <w:tc>
          <w:tcPr>
            <w:tcW w:w="993" w:type="dxa"/>
          </w:tcPr>
          <w:p w14:paraId="5E170CF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0.65346</w:t>
            </w:r>
          </w:p>
        </w:tc>
      </w:tr>
      <w:tr w:rsidR="00011BFE" w:rsidRPr="00011BFE" w14:paraId="51283207" w14:textId="77777777" w:rsidTr="001E6CF8">
        <w:trPr>
          <w:trHeight w:val="300"/>
        </w:trPr>
        <w:tc>
          <w:tcPr>
            <w:tcW w:w="2127" w:type="dxa"/>
            <w:noWrap/>
          </w:tcPr>
          <w:p w14:paraId="6853DDC0" w14:textId="77777777" w:rsidR="00011BFE" w:rsidRPr="00011BFE" w:rsidRDefault="00011BFE" w:rsidP="00011BFE">
            <w:pPr>
              <w:spacing w:line="360" w:lineRule="auto"/>
              <w:jc w:val="both"/>
              <w:rPr>
                <w:rFonts w:ascii="Arial" w:hAnsi="Arial" w:cs="Arial"/>
                <w:i/>
                <w:iCs/>
                <w:sz w:val="18"/>
                <w:szCs w:val="18"/>
              </w:rPr>
            </w:pPr>
            <w:r w:rsidRPr="00011BFE">
              <w:rPr>
                <w:rFonts w:ascii="Arial" w:hAnsi="Arial" w:cs="Arial"/>
                <w:i/>
                <w:iCs/>
                <w:sz w:val="18"/>
                <w:szCs w:val="18"/>
              </w:rPr>
              <w:lastRenderedPageBreak/>
              <w:t>Pseudomonadaceae</w:t>
            </w:r>
          </w:p>
        </w:tc>
        <w:tc>
          <w:tcPr>
            <w:tcW w:w="1310" w:type="dxa"/>
            <w:noWrap/>
          </w:tcPr>
          <w:p w14:paraId="746EF93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3.61463</w:t>
            </w:r>
          </w:p>
        </w:tc>
        <w:tc>
          <w:tcPr>
            <w:tcW w:w="958" w:type="dxa"/>
            <w:tcBorders>
              <w:right w:val="single" w:sz="18" w:space="0" w:color="auto"/>
            </w:tcBorders>
            <w:noWrap/>
          </w:tcPr>
          <w:p w14:paraId="605BDDD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0.00990</w:t>
            </w:r>
          </w:p>
        </w:tc>
        <w:tc>
          <w:tcPr>
            <w:tcW w:w="2126" w:type="dxa"/>
            <w:tcBorders>
              <w:left w:val="single" w:sz="18" w:space="0" w:color="auto"/>
            </w:tcBorders>
          </w:tcPr>
          <w:p w14:paraId="3F597A2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Sphingobacteriaceae</w:t>
            </w:r>
            <w:proofErr w:type="spellEnd"/>
          </w:p>
        </w:tc>
        <w:tc>
          <w:tcPr>
            <w:tcW w:w="1417" w:type="dxa"/>
          </w:tcPr>
          <w:p w14:paraId="66B04B9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3.371828</w:t>
            </w:r>
          </w:p>
        </w:tc>
        <w:tc>
          <w:tcPr>
            <w:tcW w:w="993" w:type="dxa"/>
          </w:tcPr>
          <w:p w14:paraId="144FB6E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0.98019</w:t>
            </w:r>
          </w:p>
        </w:tc>
      </w:tr>
      <w:tr w:rsidR="00011BFE" w:rsidRPr="00011BFE" w14:paraId="3C6D6008" w14:textId="77777777" w:rsidTr="001E6CF8">
        <w:trPr>
          <w:trHeight w:val="300"/>
        </w:trPr>
        <w:tc>
          <w:tcPr>
            <w:tcW w:w="2127" w:type="dxa"/>
            <w:noWrap/>
          </w:tcPr>
          <w:p w14:paraId="0E14114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Rhizobiaceae</w:t>
            </w:r>
            <w:proofErr w:type="spellEnd"/>
          </w:p>
        </w:tc>
        <w:tc>
          <w:tcPr>
            <w:tcW w:w="1310" w:type="dxa"/>
            <w:noWrap/>
          </w:tcPr>
          <w:p w14:paraId="32E7CF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3.12084</w:t>
            </w:r>
          </w:p>
        </w:tc>
        <w:tc>
          <w:tcPr>
            <w:tcW w:w="958" w:type="dxa"/>
            <w:tcBorders>
              <w:right w:val="single" w:sz="18" w:space="0" w:color="auto"/>
            </w:tcBorders>
            <w:noWrap/>
          </w:tcPr>
          <w:p w14:paraId="0218BA8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0.00990</w:t>
            </w:r>
          </w:p>
        </w:tc>
        <w:tc>
          <w:tcPr>
            <w:tcW w:w="2126" w:type="dxa"/>
            <w:tcBorders>
              <w:left w:val="single" w:sz="18" w:space="0" w:color="auto"/>
            </w:tcBorders>
          </w:tcPr>
          <w:p w14:paraId="09B7DFF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Bacillaceae</w:t>
            </w:r>
            <w:proofErr w:type="spellEnd"/>
          </w:p>
        </w:tc>
        <w:tc>
          <w:tcPr>
            <w:tcW w:w="1417" w:type="dxa"/>
          </w:tcPr>
          <w:p w14:paraId="6E17352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2.840192</w:t>
            </w:r>
          </w:p>
        </w:tc>
        <w:tc>
          <w:tcPr>
            <w:tcW w:w="993" w:type="dxa"/>
          </w:tcPr>
          <w:p w14:paraId="0B5E519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0.68316</w:t>
            </w:r>
          </w:p>
        </w:tc>
      </w:tr>
      <w:tr w:rsidR="00011BFE" w:rsidRPr="00011BFE" w14:paraId="29B5EF83" w14:textId="77777777" w:rsidTr="001E6CF8">
        <w:trPr>
          <w:trHeight w:val="300"/>
        </w:trPr>
        <w:tc>
          <w:tcPr>
            <w:tcW w:w="2127" w:type="dxa"/>
            <w:noWrap/>
          </w:tcPr>
          <w:p w14:paraId="4B09D9A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Methyloligellaceae</w:t>
            </w:r>
            <w:proofErr w:type="spellEnd"/>
          </w:p>
        </w:tc>
        <w:tc>
          <w:tcPr>
            <w:tcW w:w="1310" w:type="dxa"/>
            <w:noWrap/>
          </w:tcPr>
          <w:p w14:paraId="53EF2E0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3.02557</w:t>
            </w:r>
          </w:p>
        </w:tc>
        <w:tc>
          <w:tcPr>
            <w:tcW w:w="958" w:type="dxa"/>
            <w:tcBorders>
              <w:right w:val="single" w:sz="18" w:space="0" w:color="auto"/>
            </w:tcBorders>
            <w:noWrap/>
          </w:tcPr>
          <w:p w14:paraId="19C5F7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0.17821</w:t>
            </w:r>
          </w:p>
        </w:tc>
        <w:tc>
          <w:tcPr>
            <w:tcW w:w="2126" w:type="dxa"/>
            <w:tcBorders>
              <w:left w:val="single" w:sz="18" w:space="0" w:color="auto"/>
            </w:tcBorders>
          </w:tcPr>
          <w:p w14:paraId="5ABD2FA0"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Pseudomonadaceae</w:t>
            </w:r>
          </w:p>
        </w:tc>
        <w:tc>
          <w:tcPr>
            <w:tcW w:w="1417" w:type="dxa"/>
          </w:tcPr>
          <w:p w14:paraId="26D8E8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2.130237</w:t>
            </w:r>
          </w:p>
        </w:tc>
        <w:tc>
          <w:tcPr>
            <w:tcW w:w="993" w:type="dxa"/>
          </w:tcPr>
          <w:p w14:paraId="6A5DC0A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0.29703</w:t>
            </w:r>
          </w:p>
        </w:tc>
      </w:tr>
      <w:tr w:rsidR="00011BFE" w:rsidRPr="00011BFE" w14:paraId="050E8945" w14:textId="77777777" w:rsidTr="001E6CF8">
        <w:trPr>
          <w:trHeight w:val="300"/>
        </w:trPr>
        <w:tc>
          <w:tcPr>
            <w:tcW w:w="2127" w:type="dxa"/>
            <w:noWrap/>
          </w:tcPr>
          <w:p w14:paraId="43B24AAF"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sz w:val="18"/>
                <w:szCs w:val="18"/>
              </w:rPr>
              <w:t>Spirosomaceae</w:t>
            </w:r>
            <w:proofErr w:type="spellEnd"/>
          </w:p>
        </w:tc>
        <w:tc>
          <w:tcPr>
            <w:tcW w:w="1310" w:type="dxa"/>
            <w:noWrap/>
          </w:tcPr>
          <w:p w14:paraId="29E7EA1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2.78842</w:t>
            </w:r>
          </w:p>
        </w:tc>
        <w:tc>
          <w:tcPr>
            <w:tcW w:w="958" w:type="dxa"/>
            <w:tcBorders>
              <w:right w:val="single" w:sz="18" w:space="0" w:color="auto"/>
            </w:tcBorders>
            <w:noWrap/>
          </w:tcPr>
          <w:p w14:paraId="410CA8B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0.17821</w:t>
            </w:r>
          </w:p>
        </w:tc>
        <w:tc>
          <w:tcPr>
            <w:tcW w:w="2126" w:type="dxa"/>
            <w:tcBorders>
              <w:left w:val="single" w:sz="18" w:space="0" w:color="auto"/>
            </w:tcBorders>
          </w:tcPr>
          <w:p w14:paraId="1DB1099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Promicromonosporaceae</w:t>
            </w:r>
            <w:proofErr w:type="spellEnd"/>
          </w:p>
        </w:tc>
        <w:tc>
          <w:tcPr>
            <w:tcW w:w="1417" w:type="dxa"/>
          </w:tcPr>
          <w:p w14:paraId="2BCA880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2.044043</w:t>
            </w:r>
          </w:p>
        </w:tc>
        <w:tc>
          <w:tcPr>
            <w:tcW w:w="993" w:type="dxa"/>
          </w:tcPr>
          <w:p w14:paraId="13D2478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0.34653</w:t>
            </w:r>
          </w:p>
        </w:tc>
      </w:tr>
      <w:tr w:rsidR="00011BFE" w:rsidRPr="00011BFE" w14:paraId="35ED670D" w14:textId="77777777" w:rsidTr="001E6CF8">
        <w:trPr>
          <w:trHeight w:val="300"/>
        </w:trPr>
        <w:tc>
          <w:tcPr>
            <w:tcW w:w="2127" w:type="dxa"/>
            <w:noWrap/>
          </w:tcPr>
          <w:p w14:paraId="19B4C847" w14:textId="77777777" w:rsidR="00011BFE" w:rsidRPr="00011BFE" w:rsidRDefault="00011BFE" w:rsidP="00011BFE">
            <w:pPr>
              <w:spacing w:line="360" w:lineRule="auto"/>
              <w:jc w:val="both"/>
              <w:rPr>
                <w:rFonts w:ascii="Arial" w:hAnsi="Arial" w:cs="Arial"/>
                <w:sz w:val="18"/>
                <w:szCs w:val="18"/>
              </w:rPr>
            </w:pPr>
            <w:proofErr w:type="spellStart"/>
            <w:r w:rsidRPr="00011BFE">
              <w:rPr>
                <w:rFonts w:ascii="Arial" w:hAnsi="Arial" w:cs="Arial"/>
                <w:sz w:val="18"/>
                <w:szCs w:val="18"/>
              </w:rPr>
              <w:t>Solirubrobacterales</w:t>
            </w:r>
            <w:proofErr w:type="spellEnd"/>
          </w:p>
        </w:tc>
        <w:tc>
          <w:tcPr>
            <w:tcW w:w="1310" w:type="dxa"/>
            <w:noWrap/>
          </w:tcPr>
          <w:p w14:paraId="477405B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2.42232</w:t>
            </w:r>
          </w:p>
        </w:tc>
        <w:tc>
          <w:tcPr>
            <w:tcW w:w="958" w:type="dxa"/>
            <w:tcBorders>
              <w:right w:val="single" w:sz="18" w:space="0" w:color="auto"/>
            </w:tcBorders>
            <w:noWrap/>
          </w:tcPr>
          <w:p w14:paraId="490C009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0.17821</w:t>
            </w:r>
          </w:p>
        </w:tc>
        <w:tc>
          <w:tcPr>
            <w:tcW w:w="2126" w:type="dxa"/>
            <w:tcBorders>
              <w:left w:val="single" w:sz="18" w:space="0" w:color="auto"/>
            </w:tcBorders>
          </w:tcPr>
          <w:p w14:paraId="6C807DA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Xanthobacteraceae</w:t>
            </w:r>
            <w:proofErr w:type="spellEnd"/>
          </w:p>
        </w:tc>
        <w:tc>
          <w:tcPr>
            <w:tcW w:w="1417" w:type="dxa"/>
          </w:tcPr>
          <w:p w14:paraId="1861116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1.735366</w:t>
            </w:r>
          </w:p>
        </w:tc>
        <w:tc>
          <w:tcPr>
            <w:tcW w:w="993" w:type="dxa"/>
          </w:tcPr>
          <w:p w14:paraId="5EE4D2E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0.02970</w:t>
            </w:r>
          </w:p>
          <w:p w14:paraId="0B7C2D95" w14:textId="77777777" w:rsidR="00011BFE" w:rsidRPr="00011BFE" w:rsidRDefault="00011BFE" w:rsidP="00011BFE">
            <w:pPr>
              <w:spacing w:line="360" w:lineRule="auto"/>
              <w:jc w:val="both"/>
              <w:rPr>
                <w:rFonts w:ascii="Arial" w:hAnsi="Arial" w:cs="Arial"/>
                <w:color w:val="000000"/>
                <w:sz w:val="18"/>
                <w:szCs w:val="18"/>
              </w:rPr>
            </w:pPr>
          </w:p>
        </w:tc>
      </w:tr>
    </w:tbl>
    <w:p w14:paraId="6F9720DB" w14:textId="77777777" w:rsidR="00011BFE" w:rsidRPr="00011BFE" w:rsidRDefault="00011BFE" w:rsidP="00011BFE">
      <w:pPr>
        <w:spacing w:after="0" w:line="360" w:lineRule="auto"/>
        <w:jc w:val="both"/>
        <w:rPr>
          <w:rFonts w:ascii="Arial" w:hAnsi="Arial" w:cs="Arial"/>
        </w:rPr>
      </w:pPr>
    </w:p>
    <w:tbl>
      <w:tblPr>
        <w:tblStyle w:val="TableGrid"/>
        <w:tblpPr w:leftFromText="180" w:rightFromText="180" w:vertAnchor="text" w:horzAnchor="margin" w:tblpY="-63"/>
        <w:tblW w:w="0" w:type="auto"/>
        <w:tblLook w:val="04A0" w:firstRow="1" w:lastRow="0" w:firstColumn="1" w:lastColumn="0" w:noHBand="0" w:noVBand="1"/>
      </w:tblPr>
      <w:tblGrid>
        <w:gridCol w:w="1478"/>
        <w:gridCol w:w="1459"/>
        <w:gridCol w:w="595"/>
        <w:gridCol w:w="714"/>
        <w:gridCol w:w="1564"/>
        <w:gridCol w:w="44"/>
        <w:gridCol w:w="1759"/>
        <w:gridCol w:w="41"/>
        <w:gridCol w:w="567"/>
        <w:gridCol w:w="805"/>
      </w:tblGrid>
      <w:tr w:rsidR="00011BFE" w:rsidRPr="00011BFE" w14:paraId="620B1C58" w14:textId="77777777" w:rsidTr="001E6CF8">
        <w:tc>
          <w:tcPr>
            <w:tcW w:w="7613" w:type="dxa"/>
            <w:gridSpan w:val="7"/>
            <w:tcBorders>
              <w:top w:val="nil"/>
              <w:left w:val="nil"/>
              <w:bottom w:val="single" w:sz="18" w:space="0" w:color="auto"/>
              <w:right w:val="nil"/>
            </w:tcBorders>
          </w:tcPr>
          <w:p w14:paraId="13D468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Supplementary Table 2. PERMANOVA results</w:t>
            </w:r>
          </w:p>
        </w:tc>
        <w:tc>
          <w:tcPr>
            <w:tcW w:w="608" w:type="dxa"/>
            <w:gridSpan w:val="2"/>
            <w:tcBorders>
              <w:top w:val="nil"/>
              <w:left w:val="nil"/>
              <w:bottom w:val="single" w:sz="18" w:space="0" w:color="auto"/>
              <w:right w:val="nil"/>
            </w:tcBorders>
          </w:tcPr>
          <w:p w14:paraId="56AD2824" w14:textId="77777777" w:rsidR="00011BFE" w:rsidRPr="00011BFE" w:rsidRDefault="00011BFE" w:rsidP="00011BFE">
            <w:pPr>
              <w:spacing w:line="360" w:lineRule="auto"/>
              <w:jc w:val="both"/>
              <w:rPr>
                <w:rFonts w:ascii="Arial" w:hAnsi="Arial" w:cs="Arial"/>
              </w:rPr>
            </w:pPr>
          </w:p>
        </w:tc>
        <w:tc>
          <w:tcPr>
            <w:tcW w:w="805" w:type="dxa"/>
            <w:tcBorders>
              <w:top w:val="nil"/>
              <w:left w:val="nil"/>
              <w:bottom w:val="single" w:sz="18" w:space="0" w:color="auto"/>
              <w:right w:val="nil"/>
            </w:tcBorders>
          </w:tcPr>
          <w:p w14:paraId="4BE9C3D8" w14:textId="77777777" w:rsidR="00011BFE" w:rsidRPr="00011BFE" w:rsidRDefault="00011BFE" w:rsidP="00011BFE">
            <w:pPr>
              <w:spacing w:line="360" w:lineRule="auto"/>
              <w:jc w:val="both"/>
              <w:rPr>
                <w:rFonts w:ascii="Arial" w:hAnsi="Arial" w:cs="Arial"/>
              </w:rPr>
            </w:pPr>
          </w:p>
        </w:tc>
      </w:tr>
      <w:tr w:rsidR="00011BFE" w:rsidRPr="00011BFE" w14:paraId="7455C36C" w14:textId="77777777" w:rsidTr="001E6CF8">
        <w:tc>
          <w:tcPr>
            <w:tcW w:w="4246" w:type="dxa"/>
            <w:gridSpan w:val="4"/>
            <w:tcBorders>
              <w:top w:val="single" w:sz="18" w:space="0" w:color="auto"/>
              <w:right w:val="single" w:sz="24" w:space="0" w:color="auto"/>
            </w:tcBorders>
            <w:shd w:val="clear" w:color="auto" w:fill="E7E6E6" w:themeFill="background2"/>
          </w:tcPr>
          <w:p w14:paraId="5F4B44D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Stem elongation compared to pot agricultural </w:t>
            </w:r>
          </w:p>
        </w:tc>
        <w:tc>
          <w:tcPr>
            <w:tcW w:w="4780" w:type="dxa"/>
            <w:gridSpan w:val="6"/>
            <w:vMerge w:val="restart"/>
            <w:tcBorders>
              <w:top w:val="single" w:sz="18" w:space="0" w:color="auto"/>
              <w:left w:val="single" w:sz="24" w:space="0" w:color="auto"/>
            </w:tcBorders>
            <w:shd w:val="clear" w:color="auto" w:fill="E7E6E6" w:themeFill="background2"/>
          </w:tcPr>
          <w:p w14:paraId="659DDDE0"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Test for effect of root compartment on senescent communities</w:t>
            </w:r>
          </w:p>
        </w:tc>
      </w:tr>
      <w:tr w:rsidR="00011BFE" w:rsidRPr="00011BFE" w14:paraId="4B8031B5" w14:textId="77777777" w:rsidTr="001E6CF8">
        <w:tc>
          <w:tcPr>
            <w:tcW w:w="4246" w:type="dxa"/>
            <w:gridSpan w:val="4"/>
            <w:tcBorders>
              <w:top w:val="single" w:sz="18" w:space="0" w:color="auto"/>
              <w:right w:val="single" w:sz="24" w:space="0" w:color="auto"/>
            </w:tcBorders>
            <w:shd w:val="clear" w:color="auto" w:fill="E7E6E6" w:themeFill="background2"/>
          </w:tcPr>
          <w:p w14:paraId="1936F96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Community = Archaea</w:t>
            </w:r>
          </w:p>
        </w:tc>
        <w:tc>
          <w:tcPr>
            <w:tcW w:w="4780" w:type="dxa"/>
            <w:gridSpan w:val="6"/>
            <w:vMerge/>
            <w:tcBorders>
              <w:left w:val="single" w:sz="24" w:space="0" w:color="auto"/>
            </w:tcBorders>
            <w:shd w:val="clear" w:color="auto" w:fill="E7E6E6" w:themeFill="background2"/>
          </w:tcPr>
          <w:p w14:paraId="6D0A9EEF" w14:textId="77777777" w:rsidR="00011BFE" w:rsidRPr="00011BFE" w:rsidRDefault="00011BFE" w:rsidP="00011BFE">
            <w:pPr>
              <w:spacing w:line="360" w:lineRule="auto"/>
              <w:jc w:val="both"/>
              <w:rPr>
                <w:rFonts w:ascii="Arial" w:hAnsi="Arial" w:cs="Arial"/>
                <w:b/>
                <w:bCs/>
                <w:sz w:val="18"/>
                <w:szCs w:val="18"/>
              </w:rPr>
            </w:pPr>
          </w:p>
        </w:tc>
      </w:tr>
      <w:tr w:rsidR="00011BFE" w:rsidRPr="00011BFE" w14:paraId="6BFCA556" w14:textId="77777777" w:rsidTr="001E6CF8">
        <w:tc>
          <w:tcPr>
            <w:tcW w:w="1478" w:type="dxa"/>
          </w:tcPr>
          <w:p w14:paraId="0FFFC266"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Compartment</w:t>
            </w:r>
          </w:p>
        </w:tc>
        <w:tc>
          <w:tcPr>
            <w:tcW w:w="1459" w:type="dxa"/>
          </w:tcPr>
          <w:p w14:paraId="61D18E22"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Permutations</w:t>
            </w:r>
          </w:p>
        </w:tc>
        <w:tc>
          <w:tcPr>
            <w:tcW w:w="595" w:type="dxa"/>
          </w:tcPr>
          <w:p w14:paraId="3F46885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R</w:t>
            </w:r>
            <w:r w:rsidRPr="00011BFE">
              <w:rPr>
                <w:rFonts w:ascii="Arial" w:hAnsi="Arial" w:cs="Arial"/>
                <w:b/>
                <w:bCs/>
                <w:sz w:val="18"/>
                <w:szCs w:val="18"/>
                <w:vertAlign w:val="superscript"/>
              </w:rPr>
              <w:t>2</w:t>
            </w:r>
          </w:p>
        </w:tc>
        <w:tc>
          <w:tcPr>
            <w:tcW w:w="714" w:type="dxa"/>
            <w:tcBorders>
              <w:right w:val="single" w:sz="24" w:space="0" w:color="auto"/>
            </w:tcBorders>
          </w:tcPr>
          <w:p w14:paraId="0FE95138"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p-value</w:t>
            </w:r>
          </w:p>
        </w:tc>
        <w:tc>
          <w:tcPr>
            <w:tcW w:w="1608" w:type="dxa"/>
            <w:gridSpan w:val="2"/>
            <w:tcBorders>
              <w:left w:val="single" w:sz="24" w:space="0" w:color="auto"/>
            </w:tcBorders>
          </w:tcPr>
          <w:p w14:paraId="04DD7C22"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Community</w:t>
            </w:r>
          </w:p>
        </w:tc>
        <w:tc>
          <w:tcPr>
            <w:tcW w:w="1759" w:type="dxa"/>
          </w:tcPr>
          <w:p w14:paraId="3FEFCCF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Permutations</w:t>
            </w:r>
          </w:p>
        </w:tc>
        <w:tc>
          <w:tcPr>
            <w:tcW w:w="608" w:type="dxa"/>
            <w:gridSpan w:val="2"/>
          </w:tcPr>
          <w:p w14:paraId="6D96E470" w14:textId="77777777" w:rsidR="00011BFE" w:rsidRPr="00011BFE" w:rsidRDefault="00011BFE" w:rsidP="00011BFE">
            <w:pPr>
              <w:spacing w:line="360" w:lineRule="auto"/>
              <w:jc w:val="both"/>
              <w:rPr>
                <w:rFonts w:ascii="Arial" w:hAnsi="Arial" w:cs="Arial"/>
                <w:b/>
                <w:bCs/>
                <w:sz w:val="20"/>
                <w:szCs w:val="20"/>
              </w:rPr>
            </w:pPr>
            <w:r w:rsidRPr="00011BFE">
              <w:rPr>
                <w:rFonts w:ascii="Arial" w:hAnsi="Arial" w:cs="Arial"/>
                <w:b/>
                <w:bCs/>
                <w:sz w:val="20"/>
                <w:szCs w:val="20"/>
              </w:rPr>
              <w:t>R</w:t>
            </w:r>
            <w:r w:rsidRPr="00011BFE">
              <w:rPr>
                <w:rFonts w:ascii="Arial" w:hAnsi="Arial" w:cs="Arial"/>
                <w:b/>
                <w:bCs/>
                <w:sz w:val="20"/>
                <w:szCs w:val="20"/>
                <w:vertAlign w:val="superscript"/>
              </w:rPr>
              <w:t>2</w:t>
            </w:r>
          </w:p>
        </w:tc>
        <w:tc>
          <w:tcPr>
            <w:tcW w:w="805" w:type="dxa"/>
          </w:tcPr>
          <w:p w14:paraId="50C68C2E" w14:textId="77777777" w:rsidR="00011BFE" w:rsidRPr="00011BFE" w:rsidRDefault="00011BFE" w:rsidP="00011BFE">
            <w:pPr>
              <w:spacing w:line="360" w:lineRule="auto"/>
              <w:jc w:val="both"/>
              <w:rPr>
                <w:rFonts w:ascii="Arial" w:hAnsi="Arial" w:cs="Arial"/>
                <w:b/>
                <w:bCs/>
                <w:sz w:val="20"/>
                <w:szCs w:val="20"/>
              </w:rPr>
            </w:pPr>
            <w:r w:rsidRPr="00011BFE">
              <w:rPr>
                <w:rFonts w:ascii="Arial" w:hAnsi="Arial" w:cs="Arial"/>
                <w:b/>
                <w:bCs/>
                <w:sz w:val="20"/>
                <w:szCs w:val="20"/>
              </w:rPr>
              <w:t>p-value</w:t>
            </w:r>
          </w:p>
        </w:tc>
      </w:tr>
      <w:tr w:rsidR="00011BFE" w:rsidRPr="00011BFE" w14:paraId="07114BB9" w14:textId="77777777" w:rsidTr="001E6CF8">
        <w:tc>
          <w:tcPr>
            <w:tcW w:w="1478" w:type="dxa"/>
          </w:tcPr>
          <w:p w14:paraId="565FD24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Bulk Soil</w:t>
            </w:r>
          </w:p>
        </w:tc>
        <w:tc>
          <w:tcPr>
            <w:tcW w:w="1459" w:type="dxa"/>
          </w:tcPr>
          <w:p w14:paraId="35128EF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Pr>
          <w:p w14:paraId="2404454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0.12</w:t>
            </w:r>
          </w:p>
        </w:tc>
        <w:tc>
          <w:tcPr>
            <w:tcW w:w="714" w:type="dxa"/>
            <w:tcBorders>
              <w:right w:val="single" w:sz="24" w:space="0" w:color="auto"/>
            </w:tcBorders>
          </w:tcPr>
          <w:p w14:paraId="52E32FB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0.7</w:t>
            </w:r>
          </w:p>
        </w:tc>
        <w:tc>
          <w:tcPr>
            <w:tcW w:w="1608" w:type="dxa"/>
            <w:gridSpan w:val="2"/>
            <w:tcBorders>
              <w:left w:val="single" w:sz="24" w:space="0" w:color="auto"/>
              <w:bottom w:val="single" w:sz="4" w:space="0" w:color="auto"/>
            </w:tcBorders>
          </w:tcPr>
          <w:p w14:paraId="70AAD87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w:t>
            </w:r>
          </w:p>
        </w:tc>
        <w:tc>
          <w:tcPr>
            <w:tcW w:w="1759" w:type="dxa"/>
            <w:tcBorders>
              <w:bottom w:val="single" w:sz="4" w:space="0" w:color="auto"/>
            </w:tcBorders>
          </w:tcPr>
          <w:p w14:paraId="653F74F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608" w:type="dxa"/>
            <w:gridSpan w:val="2"/>
            <w:tcBorders>
              <w:bottom w:val="single" w:sz="4" w:space="0" w:color="auto"/>
            </w:tcBorders>
          </w:tcPr>
          <w:p w14:paraId="4E7828C9"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0.68</w:t>
            </w:r>
          </w:p>
        </w:tc>
        <w:tc>
          <w:tcPr>
            <w:tcW w:w="805" w:type="dxa"/>
            <w:tcBorders>
              <w:bottom w:val="single" w:sz="4" w:space="0" w:color="auto"/>
            </w:tcBorders>
          </w:tcPr>
          <w:p w14:paraId="72C1922A"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0.01</w:t>
            </w:r>
          </w:p>
        </w:tc>
      </w:tr>
      <w:tr w:rsidR="00011BFE" w:rsidRPr="00011BFE" w14:paraId="4B36E961" w14:textId="77777777" w:rsidTr="001E6CF8">
        <w:tc>
          <w:tcPr>
            <w:tcW w:w="1478" w:type="dxa"/>
          </w:tcPr>
          <w:p w14:paraId="3D92B26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Rhizosphere</w:t>
            </w:r>
          </w:p>
        </w:tc>
        <w:tc>
          <w:tcPr>
            <w:tcW w:w="1459" w:type="dxa"/>
          </w:tcPr>
          <w:p w14:paraId="3FD3DE9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Pr>
          <w:p w14:paraId="3E0FC6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0.12</w:t>
            </w:r>
          </w:p>
        </w:tc>
        <w:tc>
          <w:tcPr>
            <w:tcW w:w="714" w:type="dxa"/>
            <w:tcBorders>
              <w:bottom w:val="single" w:sz="4" w:space="0" w:color="auto"/>
              <w:right w:val="single" w:sz="24" w:space="0" w:color="auto"/>
            </w:tcBorders>
          </w:tcPr>
          <w:p w14:paraId="7E3C80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0.7</w:t>
            </w:r>
          </w:p>
        </w:tc>
        <w:tc>
          <w:tcPr>
            <w:tcW w:w="1608" w:type="dxa"/>
            <w:gridSpan w:val="2"/>
            <w:tcBorders>
              <w:left w:val="single" w:sz="24" w:space="0" w:color="auto"/>
              <w:bottom w:val="single" w:sz="8" w:space="0" w:color="auto"/>
              <w:right w:val="single" w:sz="8" w:space="0" w:color="auto"/>
            </w:tcBorders>
          </w:tcPr>
          <w:p w14:paraId="721198C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w:t>
            </w:r>
          </w:p>
        </w:tc>
        <w:tc>
          <w:tcPr>
            <w:tcW w:w="1759" w:type="dxa"/>
            <w:tcBorders>
              <w:left w:val="single" w:sz="8" w:space="0" w:color="auto"/>
              <w:bottom w:val="single" w:sz="8" w:space="0" w:color="auto"/>
              <w:right w:val="single" w:sz="8" w:space="0" w:color="auto"/>
            </w:tcBorders>
          </w:tcPr>
          <w:p w14:paraId="281EEFA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608" w:type="dxa"/>
            <w:gridSpan w:val="2"/>
            <w:tcBorders>
              <w:left w:val="single" w:sz="8" w:space="0" w:color="auto"/>
              <w:bottom w:val="single" w:sz="8" w:space="0" w:color="auto"/>
              <w:right w:val="single" w:sz="8" w:space="0" w:color="auto"/>
            </w:tcBorders>
          </w:tcPr>
          <w:p w14:paraId="45DD6A2F"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0.74</w:t>
            </w:r>
          </w:p>
        </w:tc>
        <w:tc>
          <w:tcPr>
            <w:tcW w:w="805" w:type="dxa"/>
            <w:tcBorders>
              <w:left w:val="single" w:sz="8" w:space="0" w:color="auto"/>
              <w:bottom w:val="single" w:sz="8" w:space="0" w:color="auto"/>
            </w:tcBorders>
          </w:tcPr>
          <w:p w14:paraId="5A3F589A"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0.005</w:t>
            </w:r>
          </w:p>
        </w:tc>
      </w:tr>
      <w:tr w:rsidR="00011BFE" w:rsidRPr="00011BFE" w14:paraId="30F536A4" w14:textId="77777777" w:rsidTr="001E6CF8">
        <w:tc>
          <w:tcPr>
            <w:tcW w:w="1478" w:type="dxa"/>
            <w:tcBorders>
              <w:bottom w:val="single" w:sz="18" w:space="0" w:color="auto"/>
            </w:tcBorders>
          </w:tcPr>
          <w:p w14:paraId="14A41B7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Endosphere</w:t>
            </w:r>
          </w:p>
        </w:tc>
        <w:tc>
          <w:tcPr>
            <w:tcW w:w="1459" w:type="dxa"/>
            <w:tcBorders>
              <w:bottom w:val="single" w:sz="18" w:space="0" w:color="auto"/>
            </w:tcBorders>
          </w:tcPr>
          <w:p w14:paraId="76BF37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Borders>
              <w:bottom w:val="single" w:sz="18" w:space="0" w:color="auto"/>
            </w:tcBorders>
          </w:tcPr>
          <w:p w14:paraId="20BECA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0.34</w:t>
            </w:r>
          </w:p>
        </w:tc>
        <w:tc>
          <w:tcPr>
            <w:tcW w:w="714" w:type="dxa"/>
            <w:tcBorders>
              <w:bottom w:val="single" w:sz="18" w:space="0" w:color="auto"/>
              <w:right w:val="single" w:sz="24" w:space="0" w:color="auto"/>
            </w:tcBorders>
          </w:tcPr>
          <w:p w14:paraId="5262288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0.2</w:t>
            </w:r>
          </w:p>
        </w:tc>
        <w:tc>
          <w:tcPr>
            <w:tcW w:w="1608" w:type="dxa"/>
            <w:gridSpan w:val="2"/>
            <w:tcBorders>
              <w:top w:val="single" w:sz="8" w:space="0" w:color="auto"/>
              <w:left w:val="single" w:sz="24" w:space="0" w:color="auto"/>
              <w:bottom w:val="single" w:sz="24" w:space="0" w:color="auto"/>
              <w:right w:val="single" w:sz="8" w:space="0" w:color="auto"/>
            </w:tcBorders>
            <w:shd w:val="clear" w:color="auto" w:fill="auto"/>
          </w:tcPr>
          <w:p w14:paraId="1AB8D79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Fungi</w:t>
            </w:r>
          </w:p>
        </w:tc>
        <w:tc>
          <w:tcPr>
            <w:tcW w:w="1759" w:type="dxa"/>
            <w:tcBorders>
              <w:top w:val="single" w:sz="8" w:space="0" w:color="auto"/>
              <w:left w:val="single" w:sz="8" w:space="0" w:color="auto"/>
              <w:bottom w:val="single" w:sz="24" w:space="0" w:color="auto"/>
              <w:right w:val="single" w:sz="8" w:space="0" w:color="auto"/>
            </w:tcBorders>
            <w:shd w:val="clear" w:color="auto" w:fill="auto"/>
          </w:tcPr>
          <w:p w14:paraId="4033D04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608" w:type="dxa"/>
            <w:gridSpan w:val="2"/>
            <w:tcBorders>
              <w:top w:val="single" w:sz="8" w:space="0" w:color="auto"/>
              <w:left w:val="single" w:sz="8" w:space="0" w:color="auto"/>
              <w:bottom w:val="single" w:sz="24" w:space="0" w:color="auto"/>
              <w:right w:val="single" w:sz="8" w:space="0" w:color="auto"/>
            </w:tcBorders>
            <w:shd w:val="clear" w:color="auto" w:fill="auto"/>
          </w:tcPr>
          <w:p w14:paraId="1ECA7A35"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0.73</w:t>
            </w:r>
          </w:p>
        </w:tc>
        <w:tc>
          <w:tcPr>
            <w:tcW w:w="805" w:type="dxa"/>
            <w:tcBorders>
              <w:top w:val="single" w:sz="8" w:space="0" w:color="auto"/>
              <w:left w:val="single" w:sz="8" w:space="0" w:color="auto"/>
              <w:bottom w:val="single" w:sz="24" w:space="0" w:color="auto"/>
            </w:tcBorders>
            <w:shd w:val="clear" w:color="auto" w:fill="auto"/>
          </w:tcPr>
          <w:p w14:paraId="58BEF621" w14:textId="77777777" w:rsidR="00011BFE" w:rsidRPr="00011BFE" w:rsidRDefault="00011BFE" w:rsidP="00011BFE">
            <w:pPr>
              <w:spacing w:line="360" w:lineRule="auto"/>
              <w:jc w:val="both"/>
              <w:rPr>
                <w:rFonts w:ascii="Arial" w:hAnsi="Arial" w:cs="Arial"/>
                <w:sz w:val="20"/>
                <w:szCs w:val="20"/>
              </w:rPr>
            </w:pPr>
            <w:r w:rsidRPr="00011BFE">
              <w:rPr>
                <w:rFonts w:ascii="Arial" w:hAnsi="Arial" w:cs="Arial"/>
                <w:sz w:val="20"/>
                <w:szCs w:val="20"/>
              </w:rPr>
              <w:t>0.005</w:t>
            </w:r>
          </w:p>
        </w:tc>
      </w:tr>
      <w:tr w:rsidR="00011BFE" w:rsidRPr="00011BFE" w14:paraId="715A3F69" w14:textId="77777777" w:rsidTr="001E6CF8">
        <w:tc>
          <w:tcPr>
            <w:tcW w:w="4246" w:type="dxa"/>
            <w:gridSpan w:val="4"/>
            <w:tcBorders>
              <w:right w:val="single" w:sz="24" w:space="0" w:color="auto"/>
            </w:tcBorders>
            <w:shd w:val="clear" w:color="auto" w:fill="E7E6E6" w:themeFill="background2"/>
          </w:tcPr>
          <w:p w14:paraId="4A3E05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Community = Bacteria</w:t>
            </w:r>
          </w:p>
        </w:tc>
        <w:tc>
          <w:tcPr>
            <w:tcW w:w="4780" w:type="dxa"/>
            <w:gridSpan w:val="6"/>
            <w:tcBorders>
              <w:top w:val="single" w:sz="24" w:space="0" w:color="auto"/>
              <w:left w:val="single" w:sz="24" w:space="0" w:color="auto"/>
              <w:right w:val="single" w:sz="4" w:space="0" w:color="auto"/>
            </w:tcBorders>
            <w:shd w:val="clear" w:color="auto" w:fill="E7E6E6" w:themeFill="background2"/>
          </w:tcPr>
          <w:p w14:paraId="4868A3A1"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Test for effect of soil type on community composition</w:t>
            </w:r>
          </w:p>
        </w:tc>
      </w:tr>
      <w:tr w:rsidR="00011BFE" w:rsidRPr="00011BFE" w14:paraId="06D8E53A" w14:textId="77777777" w:rsidTr="001E6CF8">
        <w:tc>
          <w:tcPr>
            <w:tcW w:w="1478" w:type="dxa"/>
          </w:tcPr>
          <w:p w14:paraId="2E3F9CE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Bulk Soil</w:t>
            </w:r>
          </w:p>
        </w:tc>
        <w:tc>
          <w:tcPr>
            <w:tcW w:w="1459" w:type="dxa"/>
          </w:tcPr>
          <w:p w14:paraId="59720F6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Pr>
          <w:p w14:paraId="07C6781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0.3</w:t>
            </w:r>
          </w:p>
        </w:tc>
        <w:tc>
          <w:tcPr>
            <w:tcW w:w="714" w:type="dxa"/>
            <w:tcBorders>
              <w:right w:val="single" w:sz="24" w:space="0" w:color="auto"/>
            </w:tcBorders>
          </w:tcPr>
          <w:p w14:paraId="63FA5D6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4780" w:type="dxa"/>
            <w:gridSpan w:val="6"/>
            <w:tcBorders>
              <w:left w:val="single" w:sz="24" w:space="0" w:color="auto"/>
              <w:right w:val="single" w:sz="4" w:space="0" w:color="auto"/>
            </w:tcBorders>
            <w:shd w:val="clear" w:color="auto" w:fill="FFFFFF" w:themeFill="background1"/>
          </w:tcPr>
          <w:p w14:paraId="16DF129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Bulk Soil</w:t>
            </w:r>
          </w:p>
        </w:tc>
      </w:tr>
      <w:tr w:rsidR="00011BFE" w:rsidRPr="00011BFE" w14:paraId="6769D7EA" w14:textId="77777777" w:rsidTr="001E6CF8">
        <w:tc>
          <w:tcPr>
            <w:tcW w:w="1478" w:type="dxa"/>
          </w:tcPr>
          <w:p w14:paraId="49DEA8A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Rhizosphere</w:t>
            </w:r>
          </w:p>
        </w:tc>
        <w:tc>
          <w:tcPr>
            <w:tcW w:w="1459" w:type="dxa"/>
          </w:tcPr>
          <w:p w14:paraId="7DF8EC8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Pr>
          <w:p w14:paraId="5197CDE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0.58</w:t>
            </w:r>
          </w:p>
        </w:tc>
        <w:tc>
          <w:tcPr>
            <w:tcW w:w="714" w:type="dxa"/>
            <w:tcBorders>
              <w:right w:val="single" w:sz="24" w:space="0" w:color="auto"/>
            </w:tcBorders>
          </w:tcPr>
          <w:p w14:paraId="47C36B0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1564" w:type="dxa"/>
            <w:tcBorders>
              <w:left w:val="single" w:sz="24" w:space="0" w:color="auto"/>
              <w:right w:val="single" w:sz="8" w:space="0" w:color="auto"/>
            </w:tcBorders>
            <w:shd w:val="clear" w:color="auto" w:fill="FFFFFF" w:themeFill="background1"/>
          </w:tcPr>
          <w:p w14:paraId="2EEE41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w:t>
            </w:r>
          </w:p>
        </w:tc>
        <w:tc>
          <w:tcPr>
            <w:tcW w:w="1844" w:type="dxa"/>
            <w:gridSpan w:val="3"/>
            <w:tcBorders>
              <w:left w:val="single" w:sz="8" w:space="0" w:color="auto"/>
              <w:right w:val="single" w:sz="8" w:space="0" w:color="auto"/>
            </w:tcBorders>
            <w:shd w:val="clear" w:color="auto" w:fill="FFFFFF" w:themeFill="background1"/>
          </w:tcPr>
          <w:p w14:paraId="0543DCC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1778CA4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0.94</w:t>
            </w:r>
          </w:p>
        </w:tc>
        <w:tc>
          <w:tcPr>
            <w:tcW w:w="805" w:type="dxa"/>
            <w:tcBorders>
              <w:left w:val="single" w:sz="8" w:space="0" w:color="auto"/>
              <w:right w:val="single" w:sz="4" w:space="0" w:color="auto"/>
            </w:tcBorders>
            <w:shd w:val="clear" w:color="auto" w:fill="FFFFFF" w:themeFill="background1"/>
          </w:tcPr>
          <w:p w14:paraId="0FF5E54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0.003</w:t>
            </w:r>
          </w:p>
        </w:tc>
      </w:tr>
      <w:tr w:rsidR="00011BFE" w:rsidRPr="00011BFE" w14:paraId="26F3E3BB" w14:textId="77777777" w:rsidTr="001E6CF8">
        <w:tc>
          <w:tcPr>
            <w:tcW w:w="1478" w:type="dxa"/>
          </w:tcPr>
          <w:p w14:paraId="628D27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Endosphere</w:t>
            </w:r>
          </w:p>
        </w:tc>
        <w:tc>
          <w:tcPr>
            <w:tcW w:w="1459" w:type="dxa"/>
          </w:tcPr>
          <w:p w14:paraId="5C282DD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Pr>
          <w:p w14:paraId="0C72D47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0.53</w:t>
            </w:r>
          </w:p>
        </w:tc>
        <w:tc>
          <w:tcPr>
            <w:tcW w:w="714" w:type="dxa"/>
            <w:tcBorders>
              <w:right w:val="single" w:sz="24" w:space="0" w:color="auto"/>
            </w:tcBorders>
          </w:tcPr>
          <w:p w14:paraId="2C4E9B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1564" w:type="dxa"/>
            <w:tcBorders>
              <w:left w:val="single" w:sz="24" w:space="0" w:color="auto"/>
              <w:right w:val="single" w:sz="8" w:space="0" w:color="auto"/>
            </w:tcBorders>
            <w:shd w:val="clear" w:color="auto" w:fill="FFFFFF" w:themeFill="background1"/>
          </w:tcPr>
          <w:p w14:paraId="5EA79A6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w:t>
            </w:r>
          </w:p>
        </w:tc>
        <w:tc>
          <w:tcPr>
            <w:tcW w:w="1844" w:type="dxa"/>
            <w:gridSpan w:val="3"/>
            <w:tcBorders>
              <w:left w:val="single" w:sz="8" w:space="0" w:color="auto"/>
              <w:right w:val="single" w:sz="8" w:space="0" w:color="auto"/>
            </w:tcBorders>
            <w:shd w:val="clear" w:color="auto" w:fill="FFFFFF" w:themeFill="background1"/>
          </w:tcPr>
          <w:p w14:paraId="5EDC4B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443CAF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0.87</w:t>
            </w:r>
          </w:p>
        </w:tc>
        <w:tc>
          <w:tcPr>
            <w:tcW w:w="805" w:type="dxa"/>
            <w:tcBorders>
              <w:left w:val="single" w:sz="8" w:space="0" w:color="auto"/>
              <w:right w:val="single" w:sz="4" w:space="0" w:color="auto"/>
            </w:tcBorders>
            <w:shd w:val="clear" w:color="auto" w:fill="FFFFFF" w:themeFill="background1"/>
          </w:tcPr>
          <w:p w14:paraId="671EE2E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0.001</w:t>
            </w:r>
          </w:p>
        </w:tc>
      </w:tr>
      <w:tr w:rsidR="00011BFE" w:rsidRPr="00011BFE" w14:paraId="2FCD5D5F" w14:textId="77777777" w:rsidTr="001E6CF8">
        <w:tc>
          <w:tcPr>
            <w:tcW w:w="4246" w:type="dxa"/>
            <w:gridSpan w:val="4"/>
            <w:tcBorders>
              <w:top w:val="single" w:sz="18" w:space="0" w:color="auto"/>
              <w:right w:val="single" w:sz="24" w:space="0" w:color="auto"/>
            </w:tcBorders>
            <w:shd w:val="clear" w:color="auto" w:fill="E7E6E6" w:themeFill="background2"/>
          </w:tcPr>
          <w:p w14:paraId="757443A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b/>
                <w:bCs/>
                <w:sz w:val="18"/>
                <w:szCs w:val="18"/>
              </w:rPr>
              <w:t>Community = Fungi</w:t>
            </w:r>
          </w:p>
        </w:tc>
        <w:tc>
          <w:tcPr>
            <w:tcW w:w="1564" w:type="dxa"/>
            <w:tcBorders>
              <w:left w:val="single" w:sz="24" w:space="0" w:color="auto"/>
              <w:right w:val="single" w:sz="8" w:space="0" w:color="auto"/>
            </w:tcBorders>
            <w:shd w:val="clear" w:color="auto" w:fill="FFFFFF" w:themeFill="background1"/>
          </w:tcPr>
          <w:p w14:paraId="0854BC95"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sz w:val="18"/>
                <w:szCs w:val="18"/>
              </w:rPr>
              <w:t>Fungi</w:t>
            </w:r>
          </w:p>
        </w:tc>
        <w:tc>
          <w:tcPr>
            <w:tcW w:w="1844" w:type="dxa"/>
            <w:gridSpan w:val="3"/>
            <w:tcBorders>
              <w:left w:val="single" w:sz="8" w:space="0" w:color="auto"/>
              <w:right w:val="single" w:sz="8" w:space="0" w:color="auto"/>
            </w:tcBorders>
            <w:shd w:val="clear" w:color="auto" w:fill="FFFFFF" w:themeFill="background1"/>
          </w:tcPr>
          <w:p w14:paraId="35D3624B"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096E99A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0.81</w:t>
            </w:r>
          </w:p>
        </w:tc>
        <w:tc>
          <w:tcPr>
            <w:tcW w:w="805" w:type="dxa"/>
            <w:tcBorders>
              <w:left w:val="single" w:sz="8" w:space="0" w:color="auto"/>
              <w:right w:val="single" w:sz="4" w:space="0" w:color="auto"/>
            </w:tcBorders>
            <w:shd w:val="clear" w:color="auto" w:fill="FFFFFF" w:themeFill="background1"/>
          </w:tcPr>
          <w:p w14:paraId="7308B32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0.004</w:t>
            </w:r>
          </w:p>
        </w:tc>
      </w:tr>
      <w:tr w:rsidR="00011BFE" w:rsidRPr="00011BFE" w14:paraId="3BC78569" w14:textId="77777777" w:rsidTr="001E6CF8">
        <w:tc>
          <w:tcPr>
            <w:tcW w:w="1478" w:type="dxa"/>
          </w:tcPr>
          <w:p w14:paraId="7483D19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Bulk Soil</w:t>
            </w:r>
          </w:p>
        </w:tc>
        <w:tc>
          <w:tcPr>
            <w:tcW w:w="1459" w:type="dxa"/>
          </w:tcPr>
          <w:p w14:paraId="000B692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Fungi</w:t>
            </w:r>
          </w:p>
        </w:tc>
        <w:tc>
          <w:tcPr>
            <w:tcW w:w="595" w:type="dxa"/>
          </w:tcPr>
          <w:p w14:paraId="50CE40C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0.53</w:t>
            </w:r>
          </w:p>
        </w:tc>
        <w:tc>
          <w:tcPr>
            <w:tcW w:w="714" w:type="dxa"/>
            <w:tcBorders>
              <w:right w:val="single" w:sz="24" w:space="0" w:color="auto"/>
            </w:tcBorders>
          </w:tcPr>
          <w:p w14:paraId="139902C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4780" w:type="dxa"/>
            <w:gridSpan w:val="6"/>
            <w:tcBorders>
              <w:left w:val="single" w:sz="24" w:space="0" w:color="auto"/>
              <w:right w:val="single" w:sz="4" w:space="0" w:color="auto"/>
            </w:tcBorders>
            <w:shd w:val="clear" w:color="auto" w:fill="E7E6E6" w:themeFill="background2"/>
          </w:tcPr>
          <w:p w14:paraId="700CF2B2"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Rhizosphere</w:t>
            </w:r>
          </w:p>
        </w:tc>
      </w:tr>
      <w:tr w:rsidR="00011BFE" w:rsidRPr="00011BFE" w14:paraId="74070035" w14:textId="77777777" w:rsidTr="001E6CF8">
        <w:tc>
          <w:tcPr>
            <w:tcW w:w="1478" w:type="dxa"/>
            <w:tcBorders>
              <w:bottom w:val="single" w:sz="4" w:space="0" w:color="auto"/>
            </w:tcBorders>
          </w:tcPr>
          <w:p w14:paraId="7055D29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Rhizosphere</w:t>
            </w:r>
          </w:p>
        </w:tc>
        <w:tc>
          <w:tcPr>
            <w:tcW w:w="1459" w:type="dxa"/>
            <w:tcBorders>
              <w:bottom w:val="single" w:sz="4" w:space="0" w:color="auto"/>
            </w:tcBorders>
          </w:tcPr>
          <w:p w14:paraId="277D466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Borders>
              <w:bottom w:val="single" w:sz="4" w:space="0" w:color="auto"/>
            </w:tcBorders>
          </w:tcPr>
          <w:p w14:paraId="0C0272A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0.39</w:t>
            </w:r>
          </w:p>
        </w:tc>
        <w:tc>
          <w:tcPr>
            <w:tcW w:w="714" w:type="dxa"/>
            <w:tcBorders>
              <w:bottom w:val="single" w:sz="4" w:space="0" w:color="auto"/>
              <w:right w:val="single" w:sz="24" w:space="0" w:color="auto"/>
            </w:tcBorders>
          </w:tcPr>
          <w:p w14:paraId="54F4271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1564" w:type="dxa"/>
            <w:tcBorders>
              <w:left w:val="single" w:sz="24" w:space="0" w:color="auto"/>
              <w:right w:val="single" w:sz="8" w:space="0" w:color="auto"/>
            </w:tcBorders>
            <w:shd w:val="clear" w:color="auto" w:fill="FFFFFF" w:themeFill="background1"/>
          </w:tcPr>
          <w:p w14:paraId="358D45D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w:t>
            </w:r>
          </w:p>
        </w:tc>
        <w:tc>
          <w:tcPr>
            <w:tcW w:w="1844" w:type="dxa"/>
            <w:gridSpan w:val="3"/>
            <w:tcBorders>
              <w:left w:val="single" w:sz="8" w:space="0" w:color="auto"/>
              <w:right w:val="single" w:sz="8" w:space="0" w:color="auto"/>
            </w:tcBorders>
            <w:shd w:val="clear" w:color="auto" w:fill="FFFFFF" w:themeFill="background1"/>
          </w:tcPr>
          <w:p w14:paraId="07BD662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0804DB9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0.97</w:t>
            </w:r>
          </w:p>
        </w:tc>
        <w:tc>
          <w:tcPr>
            <w:tcW w:w="805" w:type="dxa"/>
            <w:tcBorders>
              <w:left w:val="single" w:sz="8" w:space="0" w:color="auto"/>
              <w:right w:val="single" w:sz="4" w:space="0" w:color="auto"/>
            </w:tcBorders>
            <w:shd w:val="clear" w:color="auto" w:fill="FFFFFF" w:themeFill="background1"/>
          </w:tcPr>
          <w:p w14:paraId="3D68AEC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0.004</w:t>
            </w:r>
          </w:p>
        </w:tc>
      </w:tr>
      <w:tr w:rsidR="00011BFE" w:rsidRPr="00011BFE" w14:paraId="02553E24" w14:textId="77777777" w:rsidTr="001E6CF8">
        <w:tc>
          <w:tcPr>
            <w:tcW w:w="1478" w:type="dxa"/>
            <w:tcBorders>
              <w:bottom w:val="single" w:sz="18" w:space="0" w:color="auto"/>
            </w:tcBorders>
          </w:tcPr>
          <w:p w14:paraId="4B9FD64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Endosphere</w:t>
            </w:r>
          </w:p>
        </w:tc>
        <w:tc>
          <w:tcPr>
            <w:tcW w:w="1459" w:type="dxa"/>
            <w:tcBorders>
              <w:bottom w:val="single" w:sz="18" w:space="0" w:color="auto"/>
            </w:tcBorders>
          </w:tcPr>
          <w:p w14:paraId="4DEB761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95" w:type="dxa"/>
            <w:tcBorders>
              <w:bottom w:val="single" w:sz="18" w:space="0" w:color="auto"/>
            </w:tcBorders>
          </w:tcPr>
          <w:p w14:paraId="5D1F5C6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0.42</w:t>
            </w:r>
          </w:p>
        </w:tc>
        <w:tc>
          <w:tcPr>
            <w:tcW w:w="714" w:type="dxa"/>
            <w:tcBorders>
              <w:bottom w:val="single" w:sz="18" w:space="0" w:color="auto"/>
              <w:right w:val="single" w:sz="24" w:space="0" w:color="auto"/>
            </w:tcBorders>
          </w:tcPr>
          <w:p w14:paraId="1729A14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0.1</w:t>
            </w:r>
          </w:p>
        </w:tc>
        <w:tc>
          <w:tcPr>
            <w:tcW w:w="1564" w:type="dxa"/>
            <w:tcBorders>
              <w:left w:val="single" w:sz="24" w:space="0" w:color="auto"/>
              <w:right w:val="single" w:sz="8" w:space="0" w:color="auto"/>
            </w:tcBorders>
            <w:shd w:val="clear" w:color="auto" w:fill="FFFFFF" w:themeFill="background1"/>
          </w:tcPr>
          <w:p w14:paraId="331D1F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w:t>
            </w:r>
          </w:p>
        </w:tc>
        <w:tc>
          <w:tcPr>
            <w:tcW w:w="1844" w:type="dxa"/>
            <w:gridSpan w:val="3"/>
            <w:tcBorders>
              <w:left w:val="single" w:sz="8" w:space="0" w:color="auto"/>
              <w:right w:val="single" w:sz="8" w:space="0" w:color="auto"/>
            </w:tcBorders>
            <w:shd w:val="clear" w:color="auto" w:fill="FFFFFF" w:themeFill="background1"/>
          </w:tcPr>
          <w:p w14:paraId="7F458B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29FD349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0.83</w:t>
            </w:r>
          </w:p>
        </w:tc>
        <w:tc>
          <w:tcPr>
            <w:tcW w:w="805" w:type="dxa"/>
            <w:tcBorders>
              <w:left w:val="single" w:sz="8" w:space="0" w:color="auto"/>
              <w:right w:val="single" w:sz="4" w:space="0" w:color="auto"/>
            </w:tcBorders>
            <w:shd w:val="clear" w:color="auto" w:fill="FFFFFF" w:themeFill="background1"/>
          </w:tcPr>
          <w:p w14:paraId="71D7E4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0.001</w:t>
            </w:r>
          </w:p>
        </w:tc>
      </w:tr>
      <w:tr w:rsidR="00011BFE" w:rsidRPr="00011BFE" w14:paraId="7022EF57" w14:textId="77777777" w:rsidTr="001E6CF8">
        <w:tc>
          <w:tcPr>
            <w:tcW w:w="4246" w:type="dxa"/>
            <w:gridSpan w:val="4"/>
            <w:vMerge w:val="restart"/>
            <w:tcBorders>
              <w:top w:val="single" w:sz="18" w:space="0" w:color="auto"/>
              <w:right w:val="single" w:sz="24" w:space="0" w:color="auto"/>
            </w:tcBorders>
            <w:shd w:val="clear" w:color="auto" w:fill="E7E6E6" w:themeFill="background2"/>
          </w:tcPr>
          <w:p w14:paraId="1B3D962A" w14:textId="77777777" w:rsidR="00011BFE" w:rsidRPr="00011BFE" w:rsidRDefault="00011BFE" w:rsidP="00011BFE">
            <w:pPr>
              <w:spacing w:line="360" w:lineRule="auto"/>
              <w:jc w:val="both"/>
              <w:rPr>
                <w:rFonts w:ascii="Arial" w:hAnsi="Arial" w:cs="Arial"/>
                <w:sz w:val="18"/>
                <w:szCs w:val="18"/>
              </w:rPr>
            </w:pPr>
          </w:p>
        </w:tc>
        <w:tc>
          <w:tcPr>
            <w:tcW w:w="1564" w:type="dxa"/>
            <w:tcBorders>
              <w:left w:val="single" w:sz="24" w:space="0" w:color="auto"/>
              <w:right w:val="single" w:sz="8" w:space="0" w:color="auto"/>
            </w:tcBorders>
            <w:shd w:val="clear" w:color="auto" w:fill="FFFFFF" w:themeFill="background1"/>
          </w:tcPr>
          <w:p w14:paraId="24B68DB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Fungi</w:t>
            </w:r>
          </w:p>
        </w:tc>
        <w:tc>
          <w:tcPr>
            <w:tcW w:w="1844" w:type="dxa"/>
            <w:gridSpan w:val="3"/>
            <w:tcBorders>
              <w:left w:val="single" w:sz="8" w:space="0" w:color="auto"/>
              <w:right w:val="single" w:sz="8" w:space="0" w:color="auto"/>
            </w:tcBorders>
            <w:shd w:val="clear" w:color="auto" w:fill="FFFFFF" w:themeFill="background1"/>
          </w:tcPr>
          <w:p w14:paraId="0A68A39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6B59A5F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0.66</w:t>
            </w:r>
          </w:p>
        </w:tc>
        <w:tc>
          <w:tcPr>
            <w:tcW w:w="805" w:type="dxa"/>
            <w:tcBorders>
              <w:left w:val="single" w:sz="8" w:space="0" w:color="auto"/>
              <w:right w:val="single" w:sz="4" w:space="0" w:color="auto"/>
            </w:tcBorders>
            <w:shd w:val="clear" w:color="auto" w:fill="FFFFFF" w:themeFill="background1"/>
          </w:tcPr>
          <w:p w14:paraId="6940A5B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0.004</w:t>
            </w:r>
          </w:p>
        </w:tc>
      </w:tr>
      <w:tr w:rsidR="00011BFE" w:rsidRPr="00011BFE" w14:paraId="56CD91F0" w14:textId="77777777" w:rsidTr="001E6CF8">
        <w:tc>
          <w:tcPr>
            <w:tcW w:w="4246" w:type="dxa"/>
            <w:gridSpan w:val="4"/>
            <w:vMerge/>
            <w:tcBorders>
              <w:right w:val="single" w:sz="24" w:space="0" w:color="auto"/>
            </w:tcBorders>
            <w:shd w:val="clear" w:color="auto" w:fill="E7E6E6" w:themeFill="background2"/>
          </w:tcPr>
          <w:p w14:paraId="0744D8D7" w14:textId="77777777" w:rsidR="00011BFE" w:rsidRPr="00011BFE" w:rsidRDefault="00011BFE" w:rsidP="00011BFE">
            <w:pPr>
              <w:spacing w:line="360" w:lineRule="auto"/>
              <w:jc w:val="both"/>
              <w:rPr>
                <w:rFonts w:ascii="Arial" w:hAnsi="Arial" w:cs="Arial"/>
                <w:sz w:val="18"/>
                <w:szCs w:val="18"/>
              </w:rPr>
            </w:pPr>
          </w:p>
        </w:tc>
        <w:tc>
          <w:tcPr>
            <w:tcW w:w="4780" w:type="dxa"/>
            <w:gridSpan w:val="6"/>
            <w:tcBorders>
              <w:left w:val="single" w:sz="24" w:space="0" w:color="auto"/>
              <w:right w:val="single" w:sz="4" w:space="0" w:color="auto"/>
            </w:tcBorders>
            <w:shd w:val="clear" w:color="auto" w:fill="E7E6E6" w:themeFill="background2"/>
          </w:tcPr>
          <w:p w14:paraId="773F69D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Endosphere</w:t>
            </w:r>
          </w:p>
        </w:tc>
      </w:tr>
      <w:tr w:rsidR="00011BFE" w:rsidRPr="00011BFE" w14:paraId="0B4F96FC" w14:textId="77777777" w:rsidTr="001E6CF8">
        <w:tc>
          <w:tcPr>
            <w:tcW w:w="4246" w:type="dxa"/>
            <w:gridSpan w:val="4"/>
            <w:vMerge/>
            <w:tcBorders>
              <w:right w:val="single" w:sz="24" w:space="0" w:color="auto"/>
            </w:tcBorders>
            <w:shd w:val="clear" w:color="auto" w:fill="E7E6E6" w:themeFill="background2"/>
          </w:tcPr>
          <w:p w14:paraId="27647CD4" w14:textId="77777777" w:rsidR="00011BFE" w:rsidRPr="00011BFE" w:rsidRDefault="00011BFE" w:rsidP="00011BFE">
            <w:pPr>
              <w:spacing w:line="360" w:lineRule="auto"/>
              <w:jc w:val="both"/>
              <w:rPr>
                <w:rFonts w:ascii="Arial" w:hAnsi="Arial" w:cs="Arial"/>
                <w:sz w:val="18"/>
                <w:szCs w:val="18"/>
              </w:rPr>
            </w:pPr>
          </w:p>
        </w:tc>
        <w:tc>
          <w:tcPr>
            <w:tcW w:w="1564" w:type="dxa"/>
            <w:tcBorders>
              <w:left w:val="single" w:sz="24" w:space="0" w:color="auto"/>
              <w:right w:val="single" w:sz="8" w:space="0" w:color="auto"/>
            </w:tcBorders>
            <w:shd w:val="clear" w:color="auto" w:fill="FFFFFF" w:themeFill="background1"/>
          </w:tcPr>
          <w:p w14:paraId="5515A6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w:t>
            </w:r>
          </w:p>
        </w:tc>
        <w:tc>
          <w:tcPr>
            <w:tcW w:w="1844" w:type="dxa"/>
            <w:gridSpan w:val="3"/>
            <w:tcBorders>
              <w:left w:val="single" w:sz="8" w:space="0" w:color="auto"/>
              <w:right w:val="single" w:sz="8" w:space="0" w:color="auto"/>
            </w:tcBorders>
            <w:shd w:val="clear" w:color="auto" w:fill="FFFFFF" w:themeFill="background1"/>
          </w:tcPr>
          <w:p w14:paraId="3A990D1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1C99267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0.87</w:t>
            </w:r>
          </w:p>
        </w:tc>
        <w:tc>
          <w:tcPr>
            <w:tcW w:w="805" w:type="dxa"/>
            <w:tcBorders>
              <w:left w:val="single" w:sz="8" w:space="0" w:color="auto"/>
              <w:right w:val="single" w:sz="4" w:space="0" w:color="auto"/>
            </w:tcBorders>
            <w:shd w:val="clear" w:color="auto" w:fill="FFFFFF" w:themeFill="background1"/>
          </w:tcPr>
          <w:p w14:paraId="3A668D8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0.004</w:t>
            </w:r>
          </w:p>
        </w:tc>
      </w:tr>
      <w:tr w:rsidR="00011BFE" w:rsidRPr="00011BFE" w14:paraId="7B800A48" w14:textId="77777777" w:rsidTr="001E6CF8">
        <w:tc>
          <w:tcPr>
            <w:tcW w:w="4246" w:type="dxa"/>
            <w:gridSpan w:val="4"/>
            <w:vMerge/>
            <w:tcBorders>
              <w:right w:val="single" w:sz="24" w:space="0" w:color="auto"/>
            </w:tcBorders>
            <w:shd w:val="clear" w:color="auto" w:fill="E7E6E6" w:themeFill="background2"/>
          </w:tcPr>
          <w:p w14:paraId="07600476" w14:textId="77777777" w:rsidR="00011BFE" w:rsidRPr="00011BFE" w:rsidRDefault="00011BFE" w:rsidP="00011BFE">
            <w:pPr>
              <w:spacing w:line="360" w:lineRule="auto"/>
              <w:jc w:val="both"/>
              <w:rPr>
                <w:rFonts w:ascii="Arial" w:hAnsi="Arial" w:cs="Arial"/>
                <w:sz w:val="18"/>
                <w:szCs w:val="18"/>
              </w:rPr>
            </w:pPr>
          </w:p>
        </w:tc>
        <w:tc>
          <w:tcPr>
            <w:tcW w:w="1564" w:type="dxa"/>
            <w:tcBorders>
              <w:left w:val="single" w:sz="24" w:space="0" w:color="auto"/>
              <w:right w:val="single" w:sz="8" w:space="0" w:color="auto"/>
            </w:tcBorders>
            <w:shd w:val="clear" w:color="auto" w:fill="FFFFFF" w:themeFill="background1"/>
          </w:tcPr>
          <w:p w14:paraId="0997DE3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w:t>
            </w:r>
          </w:p>
        </w:tc>
        <w:tc>
          <w:tcPr>
            <w:tcW w:w="1844" w:type="dxa"/>
            <w:gridSpan w:val="3"/>
            <w:tcBorders>
              <w:left w:val="single" w:sz="8" w:space="0" w:color="auto"/>
              <w:right w:val="single" w:sz="8" w:space="0" w:color="auto"/>
            </w:tcBorders>
            <w:shd w:val="clear" w:color="auto" w:fill="FFFFFF" w:themeFill="background1"/>
          </w:tcPr>
          <w:p w14:paraId="223492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999</w:t>
            </w:r>
          </w:p>
        </w:tc>
        <w:tc>
          <w:tcPr>
            <w:tcW w:w="567" w:type="dxa"/>
            <w:tcBorders>
              <w:left w:val="single" w:sz="8" w:space="0" w:color="auto"/>
              <w:right w:val="single" w:sz="8" w:space="0" w:color="auto"/>
            </w:tcBorders>
            <w:shd w:val="clear" w:color="auto" w:fill="FFFFFF" w:themeFill="background1"/>
          </w:tcPr>
          <w:p w14:paraId="55D43E7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0.6</w:t>
            </w:r>
          </w:p>
        </w:tc>
        <w:tc>
          <w:tcPr>
            <w:tcW w:w="805" w:type="dxa"/>
            <w:tcBorders>
              <w:left w:val="single" w:sz="8" w:space="0" w:color="auto"/>
              <w:right w:val="single" w:sz="4" w:space="0" w:color="auto"/>
            </w:tcBorders>
            <w:shd w:val="clear" w:color="auto" w:fill="FFFFFF" w:themeFill="background1"/>
          </w:tcPr>
          <w:p w14:paraId="4A6E10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0.001</w:t>
            </w:r>
          </w:p>
        </w:tc>
      </w:tr>
    </w:tbl>
    <w:p w14:paraId="7A1775A5" w14:textId="77777777" w:rsidR="00011BFE" w:rsidRPr="00011BFE" w:rsidRDefault="00011BFE" w:rsidP="00011BFE">
      <w:pPr>
        <w:spacing w:after="0" w:line="360" w:lineRule="auto"/>
        <w:jc w:val="both"/>
        <w:rPr>
          <w:rFonts w:ascii="Arial" w:hAnsi="Arial" w:cs="Arial"/>
        </w:rPr>
      </w:pPr>
    </w:p>
    <w:tbl>
      <w:tblPr>
        <w:tblStyle w:val="TableGrid"/>
        <w:tblpPr w:leftFromText="180" w:rightFromText="180" w:vertAnchor="text" w:horzAnchor="margin" w:tblpY="-41"/>
        <w:tblW w:w="0" w:type="auto"/>
        <w:tblLook w:val="04A0" w:firstRow="1" w:lastRow="0" w:firstColumn="1" w:lastColumn="0" w:noHBand="0" w:noVBand="1"/>
      </w:tblPr>
      <w:tblGrid>
        <w:gridCol w:w="2306"/>
        <w:gridCol w:w="1666"/>
        <w:gridCol w:w="1734"/>
      </w:tblGrid>
      <w:tr w:rsidR="00011BFE" w:rsidRPr="00011BFE" w14:paraId="0BFAB780" w14:textId="77777777" w:rsidTr="001E6CF8">
        <w:trPr>
          <w:trHeight w:val="248"/>
        </w:trPr>
        <w:tc>
          <w:tcPr>
            <w:tcW w:w="5706" w:type="dxa"/>
            <w:gridSpan w:val="3"/>
            <w:tcBorders>
              <w:top w:val="nil"/>
              <w:left w:val="nil"/>
              <w:right w:val="nil"/>
            </w:tcBorders>
          </w:tcPr>
          <w:p w14:paraId="7109472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lastRenderedPageBreak/>
              <w:t>Supplementary Table 3. Soil chemical properties</w:t>
            </w:r>
          </w:p>
        </w:tc>
      </w:tr>
      <w:tr w:rsidR="00011BFE" w:rsidRPr="00011BFE" w14:paraId="2C53DADD" w14:textId="77777777" w:rsidTr="001E6CF8">
        <w:trPr>
          <w:trHeight w:val="231"/>
        </w:trPr>
        <w:tc>
          <w:tcPr>
            <w:tcW w:w="2306" w:type="dxa"/>
            <w:tcBorders>
              <w:top w:val="single" w:sz="18" w:space="0" w:color="auto"/>
              <w:bottom w:val="single" w:sz="18" w:space="0" w:color="auto"/>
            </w:tcBorders>
          </w:tcPr>
          <w:p w14:paraId="2C5E5C61"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Parameter</w:t>
            </w:r>
          </w:p>
        </w:tc>
        <w:tc>
          <w:tcPr>
            <w:tcW w:w="1666" w:type="dxa"/>
            <w:tcBorders>
              <w:top w:val="single" w:sz="18" w:space="0" w:color="auto"/>
              <w:bottom w:val="single" w:sz="18" w:space="0" w:color="auto"/>
            </w:tcBorders>
          </w:tcPr>
          <w:p w14:paraId="3B0AB58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Measurement</w:t>
            </w:r>
          </w:p>
        </w:tc>
        <w:tc>
          <w:tcPr>
            <w:tcW w:w="1734" w:type="dxa"/>
            <w:tcBorders>
              <w:top w:val="single" w:sz="18" w:space="0" w:color="auto"/>
              <w:bottom w:val="single" w:sz="18" w:space="0" w:color="auto"/>
            </w:tcBorders>
          </w:tcPr>
          <w:p w14:paraId="24E2D00A"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SAC Rating</w:t>
            </w:r>
          </w:p>
        </w:tc>
      </w:tr>
      <w:tr w:rsidR="00011BFE" w:rsidRPr="00011BFE" w14:paraId="25B98933" w14:textId="77777777" w:rsidTr="001E6CF8">
        <w:trPr>
          <w:trHeight w:val="481"/>
        </w:trPr>
        <w:tc>
          <w:tcPr>
            <w:tcW w:w="5706" w:type="dxa"/>
            <w:gridSpan w:val="3"/>
          </w:tcPr>
          <w:p w14:paraId="280011D9"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Agricultural Soil, John Innes Centre Field Studies Site (sampled 18 04 2019)</w:t>
            </w:r>
          </w:p>
        </w:tc>
      </w:tr>
      <w:tr w:rsidR="00011BFE" w:rsidRPr="00011BFE" w14:paraId="24C5C6F2" w14:textId="77777777" w:rsidTr="001E6CF8">
        <w:trPr>
          <w:trHeight w:val="231"/>
        </w:trPr>
        <w:tc>
          <w:tcPr>
            <w:tcW w:w="2306" w:type="dxa"/>
          </w:tcPr>
          <w:p w14:paraId="59D13B6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pH</w:t>
            </w:r>
          </w:p>
        </w:tc>
        <w:tc>
          <w:tcPr>
            <w:tcW w:w="1666" w:type="dxa"/>
          </w:tcPr>
          <w:p w14:paraId="4AE18C8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7.97</w:t>
            </w:r>
          </w:p>
        </w:tc>
        <w:tc>
          <w:tcPr>
            <w:tcW w:w="1734" w:type="dxa"/>
          </w:tcPr>
          <w:p w14:paraId="49D8FF4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74671C44" w14:textId="77777777" w:rsidTr="001E6CF8">
        <w:trPr>
          <w:trHeight w:val="231"/>
        </w:trPr>
        <w:tc>
          <w:tcPr>
            <w:tcW w:w="2306" w:type="dxa"/>
          </w:tcPr>
          <w:p w14:paraId="526DF3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Phosphorus (mg/kg)</w:t>
            </w:r>
          </w:p>
        </w:tc>
        <w:tc>
          <w:tcPr>
            <w:tcW w:w="1666" w:type="dxa"/>
          </w:tcPr>
          <w:p w14:paraId="5F1CA6F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81.63</w:t>
            </w:r>
          </w:p>
        </w:tc>
        <w:tc>
          <w:tcPr>
            <w:tcW w:w="1734" w:type="dxa"/>
          </w:tcPr>
          <w:p w14:paraId="693D6C0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High</w:t>
            </w:r>
          </w:p>
        </w:tc>
      </w:tr>
      <w:tr w:rsidR="00011BFE" w:rsidRPr="00011BFE" w14:paraId="3467E833" w14:textId="77777777" w:rsidTr="001E6CF8">
        <w:trPr>
          <w:trHeight w:val="231"/>
        </w:trPr>
        <w:tc>
          <w:tcPr>
            <w:tcW w:w="2306" w:type="dxa"/>
          </w:tcPr>
          <w:p w14:paraId="32B44B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Potassium (mg/kg)</w:t>
            </w:r>
          </w:p>
        </w:tc>
        <w:tc>
          <w:tcPr>
            <w:tcW w:w="1666" w:type="dxa"/>
          </w:tcPr>
          <w:p w14:paraId="49D35F4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103</w:t>
            </w:r>
          </w:p>
        </w:tc>
        <w:tc>
          <w:tcPr>
            <w:tcW w:w="1734" w:type="dxa"/>
          </w:tcPr>
          <w:p w14:paraId="4CFA2B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Moderate</w:t>
            </w:r>
          </w:p>
        </w:tc>
      </w:tr>
      <w:tr w:rsidR="00011BFE" w:rsidRPr="00011BFE" w14:paraId="7EA57BF7" w14:textId="77777777" w:rsidTr="001E6CF8">
        <w:trPr>
          <w:trHeight w:val="248"/>
        </w:trPr>
        <w:tc>
          <w:tcPr>
            <w:tcW w:w="2306" w:type="dxa"/>
          </w:tcPr>
          <w:p w14:paraId="1143AEE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Magnesium (mg/kg)</w:t>
            </w:r>
          </w:p>
        </w:tc>
        <w:tc>
          <w:tcPr>
            <w:tcW w:w="1666" w:type="dxa"/>
          </w:tcPr>
          <w:p w14:paraId="6C9A1E4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34.8</w:t>
            </w:r>
          </w:p>
        </w:tc>
        <w:tc>
          <w:tcPr>
            <w:tcW w:w="1734" w:type="dxa"/>
          </w:tcPr>
          <w:p w14:paraId="6F893AE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Very Low</w:t>
            </w:r>
          </w:p>
        </w:tc>
      </w:tr>
      <w:tr w:rsidR="00011BFE" w:rsidRPr="00011BFE" w14:paraId="171EC248" w14:textId="77777777" w:rsidTr="001E6CF8">
        <w:trPr>
          <w:trHeight w:val="231"/>
        </w:trPr>
        <w:tc>
          <w:tcPr>
            <w:tcW w:w="2306" w:type="dxa"/>
          </w:tcPr>
          <w:p w14:paraId="2D91C10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Nitrate (g/kg)</w:t>
            </w:r>
          </w:p>
        </w:tc>
        <w:tc>
          <w:tcPr>
            <w:tcW w:w="1666" w:type="dxa"/>
          </w:tcPr>
          <w:p w14:paraId="4BA6B44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73.92</w:t>
            </w:r>
          </w:p>
        </w:tc>
        <w:tc>
          <w:tcPr>
            <w:tcW w:w="1734" w:type="dxa"/>
          </w:tcPr>
          <w:p w14:paraId="555E20D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663359B5" w14:textId="77777777" w:rsidTr="001E6CF8">
        <w:trPr>
          <w:trHeight w:val="231"/>
        </w:trPr>
        <w:tc>
          <w:tcPr>
            <w:tcW w:w="2306" w:type="dxa"/>
          </w:tcPr>
          <w:p w14:paraId="1210066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Ammonium (g/kg)</w:t>
            </w:r>
          </w:p>
        </w:tc>
        <w:tc>
          <w:tcPr>
            <w:tcW w:w="1666" w:type="dxa"/>
          </w:tcPr>
          <w:p w14:paraId="0BD21A0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6.97</w:t>
            </w:r>
          </w:p>
        </w:tc>
        <w:tc>
          <w:tcPr>
            <w:tcW w:w="1734" w:type="dxa"/>
          </w:tcPr>
          <w:p w14:paraId="163E118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48BA8DB2" w14:textId="77777777" w:rsidTr="001E6CF8">
        <w:trPr>
          <w:trHeight w:val="231"/>
        </w:trPr>
        <w:tc>
          <w:tcPr>
            <w:tcW w:w="2306" w:type="dxa"/>
            <w:tcBorders>
              <w:bottom w:val="single" w:sz="18" w:space="0" w:color="auto"/>
            </w:tcBorders>
          </w:tcPr>
          <w:p w14:paraId="5B0563A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Organic matter (%)</w:t>
            </w:r>
          </w:p>
        </w:tc>
        <w:tc>
          <w:tcPr>
            <w:tcW w:w="1666" w:type="dxa"/>
            <w:tcBorders>
              <w:bottom w:val="single" w:sz="18" w:space="0" w:color="auto"/>
            </w:tcBorders>
          </w:tcPr>
          <w:p w14:paraId="78CCAA8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2.26</w:t>
            </w:r>
          </w:p>
        </w:tc>
        <w:tc>
          <w:tcPr>
            <w:tcW w:w="1734" w:type="dxa"/>
            <w:tcBorders>
              <w:bottom w:val="single" w:sz="18" w:space="0" w:color="auto"/>
            </w:tcBorders>
          </w:tcPr>
          <w:p w14:paraId="5EB7B57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5F199C37" w14:textId="77777777" w:rsidTr="001E6CF8">
        <w:trPr>
          <w:trHeight w:val="248"/>
        </w:trPr>
        <w:tc>
          <w:tcPr>
            <w:tcW w:w="5706" w:type="dxa"/>
            <w:gridSpan w:val="3"/>
          </w:tcPr>
          <w:p w14:paraId="37DAC739"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F2 Levington Compost </w:t>
            </w:r>
          </w:p>
        </w:tc>
      </w:tr>
      <w:tr w:rsidR="00011BFE" w:rsidRPr="00011BFE" w14:paraId="4357C6AA" w14:textId="77777777" w:rsidTr="001E6CF8">
        <w:trPr>
          <w:trHeight w:val="231"/>
        </w:trPr>
        <w:tc>
          <w:tcPr>
            <w:tcW w:w="2306" w:type="dxa"/>
          </w:tcPr>
          <w:p w14:paraId="748AC0E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pH</w:t>
            </w:r>
          </w:p>
        </w:tc>
        <w:tc>
          <w:tcPr>
            <w:tcW w:w="1666" w:type="dxa"/>
          </w:tcPr>
          <w:p w14:paraId="0A17060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4.98</w:t>
            </w:r>
          </w:p>
        </w:tc>
        <w:tc>
          <w:tcPr>
            <w:tcW w:w="1734" w:type="dxa"/>
          </w:tcPr>
          <w:p w14:paraId="304E351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1FC2F68A" w14:textId="77777777" w:rsidTr="001E6CF8">
        <w:trPr>
          <w:trHeight w:val="231"/>
        </w:trPr>
        <w:tc>
          <w:tcPr>
            <w:tcW w:w="2306" w:type="dxa"/>
          </w:tcPr>
          <w:p w14:paraId="196D45A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Phosphorus (mg/kg)</w:t>
            </w:r>
          </w:p>
        </w:tc>
        <w:tc>
          <w:tcPr>
            <w:tcW w:w="1666" w:type="dxa"/>
          </w:tcPr>
          <w:p w14:paraId="101595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880.5</w:t>
            </w:r>
          </w:p>
        </w:tc>
        <w:tc>
          <w:tcPr>
            <w:tcW w:w="1734" w:type="dxa"/>
          </w:tcPr>
          <w:p w14:paraId="270C591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Excessively high</w:t>
            </w:r>
          </w:p>
        </w:tc>
      </w:tr>
      <w:tr w:rsidR="00011BFE" w:rsidRPr="00011BFE" w14:paraId="49F33FCE" w14:textId="77777777" w:rsidTr="001E6CF8">
        <w:trPr>
          <w:trHeight w:val="231"/>
        </w:trPr>
        <w:tc>
          <w:tcPr>
            <w:tcW w:w="2306" w:type="dxa"/>
          </w:tcPr>
          <w:p w14:paraId="1578D98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Potassium (mg/kg)</w:t>
            </w:r>
          </w:p>
        </w:tc>
        <w:tc>
          <w:tcPr>
            <w:tcW w:w="1666" w:type="dxa"/>
          </w:tcPr>
          <w:p w14:paraId="583E289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2508</w:t>
            </w:r>
          </w:p>
        </w:tc>
        <w:tc>
          <w:tcPr>
            <w:tcW w:w="1734" w:type="dxa"/>
          </w:tcPr>
          <w:p w14:paraId="63A8488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Excessively high</w:t>
            </w:r>
          </w:p>
        </w:tc>
      </w:tr>
      <w:tr w:rsidR="00011BFE" w:rsidRPr="00011BFE" w14:paraId="1D28C099" w14:textId="77777777" w:rsidTr="001E6CF8">
        <w:trPr>
          <w:trHeight w:val="231"/>
        </w:trPr>
        <w:tc>
          <w:tcPr>
            <w:tcW w:w="2306" w:type="dxa"/>
          </w:tcPr>
          <w:p w14:paraId="13E396B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Magnesium (mg/kg)</w:t>
            </w:r>
          </w:p>
        </w:tc>
        <w:tc>
          <w:tcPr>
            <w:tcW w:w="1666" w:type="dxa"/>
          </w:tcPr>
          <w:p w14:paraId="1D1A560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6021</w:t>
            </w:r>
          </w:p>
        </w:tc>
        <w:tc>
          <w:tcPr>
            <w:tcW w:w="1734" w:type="dxa"/>
          </w:tcPr>
          <w:p w14:paraId="166433E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Excessively high</w:t>
            </w:r>
          </w:p>
        </w:tc>
      </w:tr>
      <w:tr w:rsidR="00011BFE" w:rsidRPr="00011BFE" w14:paraId="6A1BC0BF" w14:textId="77777777" w:rsidTr="001E6CF8">
        <w:trPr>
          <w:trHeight w:val="231"/>
        </w:trPr>
        <w:tc>
          <w:tcPr>
            <w:tcW w:w="2306" w:type="dxa"/>
          </w:tcPr>
          <w:p w14:paraId="3F717B9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Nitrate (g/kg)</w:t>
            </w:r>
          </w:p>
        </w:tc>
        <w:tc>
          <w:tcPr>
            <w:tcW w:w="1666" w:type="dxa"/>
          </w:tcPr>
          <w:p w14:paraId="7F9EE05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5809.49</w:t>
            </w:r>
          </w:p>
        </w:tc>
        <w:tc>
          <w:tcPr>
            <w:tcW w:w="1734" w:type="dxa"/>
          </w:tcPr>
          <w:p w14:paraId="0D1141F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4BFEBAC9" w14:textId="77777777" w:rsidTr="001E6CF8">
        <w:trPr>
          <w:trHeight w:val="248"/>
        </w:trPr>
        <w:tc>
          <w:tcPr>
            <w:tcW w:w="2306" w:type="dxa"/>
          </w:tcPr>
          <w:p w14:paraId="45BE45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Ammonium (g/kg)</w:t>
            </w:r>
          </w:p>
        </w:tc>
        <w:tc>
          <w:tcPr>
            <w:tcW w:w="1666" w:type="dxa"/>
          </w:tcPr>
          <w:p w14:paraId="2F7AC2A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192.18</w:t>
            </w:r>
          </w:p>
        </w:tc>
        <w:tc>
          <w:tcPr>
            <w:tcW w:w="1734" w:type="dxa"/>
          </w:tcPr>
          <w:p w14:paraId="138AB99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r w:rsidR="00011BFE" w:rsidRPr="00011BFE" w14:paraId="782EDFA0" w14:textId="77777777" w:rsidTr="001E6CF8">
        <w:trPr>
          <w:trHeight w:val="213"/>
        </w:trPr>
        <w:tc>
          <w:tcPr>
            <w:tcW w:w="2306" w:type="dxa"/>
          </w:tcPr>
          <w:p w14:paraId="06507E3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Organic matter (%)</w:t>
            </w:r>
          </w:p>
        </w:tc>
        <w:tc>
          <w:tcPr>
            <w:tcW w:w="1666" w:type="dxa"/>
          </w:tcPr>
          <w:p w14:paraId="590621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91.08</w:t>
            </w:r>
          </w:p>
        </w:tc>
        <w:tc>
          <w:tcPr>
            <w:tcW w:w="1734" w:type="dxa"/>
          </w:tcPr>
          <w:p w14:paraId="5B3E181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n/a</w:t>
            </w:r>
          </w:p>
        </w:tc>
      </w:tr>
    </w:tbl>
    <w:p w14:paraId="394602F3" w14:textId="77777777" w:rsidR="00011BFE" w:rsidRPr="00011BFE" w:rsidRDefault="00011BFE" w:rsidP="00011BFE">
      <w:pPr>
        <w:spacing w:after="0" w:line="360" w:lineRule="auto"/>
        <w:jc w:val="both"/>
        <w:rPr>
          <w:rFonts w:ascii="Arial" w:hAnsi="Arial" w:cs="Arial"/>
        </w:rPr>
      </w:pPr>
    </w:p>
    <w:p w14:paraId="4DEBE7A3" w14:textId="77777777" w:rsidR="00011BFE" w:rsidRPr="00011BFE" w:rsidRDefault="00011BFE" w:rsidP="00011BFE">
      <w:pPr>
        <w:spacing w:after="0" w:line="360" w:lineRule="auto"/>
        <w:jc w:val="both"/>
        <w:rPr>
          <w:rFonts w:ascii="Arial" w:hAnsi="Arial" w:cs="Arial"/>
        </w:rPr>
      </w:pPr>
    </w:p>
    <w:p w14:paraId="6E223D5E" w14:textId="77777777" w:rsidR="00011BFE" w:rsidRPr="00011BFE" w:rsidRDefault="00011BFE" w:rsidP="00011BFE">
      <w:pPr>
        <w:spacing w:after="0" w:line="360" w:lineRule="auto"/>
        <w:jc w:val="both"/>
        <w:rPr>
          <w:rFonts w:ascii="Arial" w:hAnsi="Arial" w:cs="Arial"/>
        </w:rPr>
      </w:pPr>
    </w:p>
    <w:p w14:paraId="3299213B" w14:textId="77777777" w:rsidR="00011BFE" w:rsidRPr="00011BFE" w:rsidRDefault="00011BFE" w:rsidP="00011BFE">
      <w:pPr>
        <w:spacing w:after="0" w:line="360" w:lineRule="auto"/>
        <w:jc w:val="both"/>
        <w:rPr>
          <w:rFonts w:ascii="Arial" w:hAnsi="Arial" w:cs="Arial"/>
        </w:rPr>
      </w:pPr>
    </w:p>
    <w:p w14:paraId="379CA56F" w14:textId="77777777" w:rsidR="00011BFE" w:rsidRPr="00011BFE" w:rsidRDefault="00011BFE" w:rsidP="00011BFE">
      <w:pPr>
        <w:spacing w:after="0" w:line="360" w:lineRule="auto"/>
        <w:jc w:val="both"/>
        <w:rPr>
          <w:rFonts w:ascii="Arial" w:hAnsi="Arial" w:cs="Arial"/>
        </w:rPr>
      </w:pPr>
    </w:p>
    <w:p w14:paraId="0F83545E" w14:textId="77777777" w:rsidR="00011BFE" w:rsidRPr="00011BFE" w:rsidRDefault="00011BFE" w:rsidP="00011BFE">
      <w:pPr>
        <w:spacing w:after="0" w:line="360" w:lineRule="auto"/>
        <w:jc w:val="both"/>
        <w:rPr>
          <w:rFonts w:ascii="Arial" w:hAnsi="Arial" w:cs="Arial"/>
        </w:rPr>
      </w:pPr>
    </w:p>
    <w:p w14:paraId="3C4840BD" w14:textId="77777777" w:rsidR="00011BFE" w:rsidRPr="00011BFE" w:rsidRDefault="00011BFE" w:rsidP="00011BFE">
      <w:pPr>
        <w:spacing w:after="0" w:line="360" w:lineRule="auto"/>
        <w:jc w:val="both"/>
        <w:rPr>
          <w:rFonts w:ascii="Arial" w:hAnsi="Arial" w:cs="Arial"/>
        </w:rPr>
      </w:pPr>
    </w:p>
    <w:p w14:paraId="3AE85B0B" w14:textId="77777777" w:rsidR="00011BFE" w:rsidRPr="00011BFE" w:rsidRDefault="00011BFE" w:rsidP="00011BFE">
      <w:pPr>
        <w:spacing w:after="0" w:line="360" w:lineRule="auto"/>
        <w:jc w:val="both"/>
        <w:rPr>
          <w:rFonts w:ascii="Arial" w:hAnsi="Arial" w:cs="Arial"/>
        </w:rPr>
      </w:pPr>
    </w:p>
    <w:p w14:paraId="7EF97A4D" w14:textId="77777777" w:rsidR="00011BFE" w:rsidRPr="00011BFE" w:rsidRDefault="00011BFE" w:rsidP="00011BFE">
      <w:pPr>
        <w:spacing w:after="0" w:line="360" w:lineRule="auto"/>
        <w:jc w:val="both"/>
        <w:rPr>
          <w:rFonts w:ascii="Arial" w:hAnsi="Arial" w:cs="Arial"/>
        </w:rPr>
      </w:pPr>
    </w:p>
    <w:p w14:paraId="43D5DCD9" w14:textId="77777777" w:rsidR="00011BFE" w:rsidRPr="00011BFE" w:rsidRDefault="00011BFE" w:rsidP="00011BFE">
      <w:pPr>
        <w:spacing w:after="0" w:line="360" w:lineRule="auto"/>
        <w:jc w:val="both"/>
        <w:rPr>
          <w:rFonts w:ascii="Arial" w:hAnsi="Arial" w:cs="Arial"/>
        </w:rPr>
      </w:pPr>
    </w:p>
    <w:p w14:paraId="7E865ADA" w14:textId="77777777" w:rsidR="00011BFE" w:rsidRPr="00011BFE" w:rsidRDefault="00011BFE" w:rsidP="00011BFE">
      <w:pPr>
        <w:spacing w:after="0" w:line="360" w:lineRule="auto"/>
        <w:jc w:val="both"/>
        <w:rPr>
          <w:rFonts w:ascii="Arial" w:hAnsi="Arial" w:cs="Arial"/>
        </w:rPr>
      </w:pPr>
    </w:p>
    <w:p w14:paraId="03585E3A" w14:textId="77777777" w:rsidR="00011BFE" w:rsidRPr="00011BFE" w:rsidRDefault="00011BFE" w:rsidP="00011BFE">
      <w:pPr>
        <w:spacing w:after="0" w:line="360" w:lineRule="auto"/>
        <w:jc w:val="both"/>
        <w:rPr>
          <w:rFonts w:ascii="Arial" w:hAnsi="Arial" w:cs="Arial"/>
        </w:rPr>
      </w:pPr>
    </w:p>
    <w:p w14:paraId="70238274" w14:textId="77777777" w:rsidR="00011BFE" w:rsidRPr="00011BFE" w:rsidRDefault="00011BFE" w:rsidP="00011BFE">
      <w:pPr>
        <w:spacing w:after="0" w:line="360" w:lineRule="auto"/>
        <w:jc w:val="both"/>
        <w:rPr>
          <w:rFonts w:ascii="Arial" w:hAnsi="Arial" w:cs="Arial"/>
        </w:rPr>
      </w:pPr>
    </w:p>
    <w:tbl>
      <w:tblPr>
        <w:tblW w:w="5235" w:type="dxa"/>
        <w:tblLook w:val="04A0" w:firstRow="1" w:lastRow="0" w:firstColumn="1" w:lastColumn="0" w:noHBand="0" w:noVBand="1"/>
      </w:tblPr>
      <w:tblGrid>
        <w:gridCol w:w="1227"/>
        <w:gridCol w:w="1357"/>
        <w:gridCol w:w="977"/>
        <w:gridCol w:w="1674"/>
      </w:tblGrid>
      <w:tr w:rsidR="00011BFE" w:rsidRPr="00011BFE" w14:paraId="33C504C1" w14:textId="77777777" w:rsidTr="001E6CF8">
        <w:trPr>
          <w:trHeight w:val="20"/>
        </w:trPr>
        <w:tc>
          <w:tcPr>
            <w:tcW w:w="5235" w:type="dxa"/>
            <w:gridSpan w:val="4"/>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auto"/>
            <w:vAlign w:val="center"/>
          </w:tcPr>
          <w:p w14:paraId="1D507C8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Supplementary Table 4. SIP fractions used for sequencing</w:t>
            </w:r>
          </w:p>
        </w:tc>
      </w:tr>
      <w:tr w:rsidR="00011BFE" w:rsidRPr="00011BFE" w14:paraId="1CCB5116" w14:textId="77777777" w:rsidTr="001E6CF8">
        <w:trPr>
          <w:trHeight w:val="20"/>
        </w:trPr>
        <w:tc>
          <w:tcPr>
            <w:tcW w:w="1227"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8543A2E" w14:textId="77777777" w:rsidR="00011BFE" w:rsidRPr="00011BFE" w:rsidRDefault="00011BFE" w:rsidP="00011BFE">
            <w:pPr>
              <w:spacing w:after="0" w:line="360" w:lineRule="auto"/>
              <w:jc w:val="both"/>
              <w:rPr>
                <w:rFonts w:ascii="Arial" w:eastAsia="Times New Roman" w:hAnsi="Arial" w:cs="Arial"/>
                <w:b/>
                <w:bCs/>
                <w:color w:val="000000"/>
                <w:sz w:val="18"/>
                <w:szCs w:val="18"/>
                <w:lang w:eastAsia="en-GB"/>
              </w:rPr>
            </w:pPr>
            <w:r w:rsidRPr="00011BFE">
              <w:rPr>
                <w:rFonts w:ascii="Arial" w:eastAsia="Times New Roman" w:hAnsi="Arial" w:cs="Arial"/>
                <w:b/>
                <w:bCs/>
                <w:color w:val="000000"/>
                <w:sz w:val="18"/>
                <w:szCs w:val="18"/>
                <w:lang w:eastAsia="en-GB"/>
              </w:rPr>
              <w:t>Origin of fractions</w:t>
            </w:r>
          </w:p>
        </w:tc>
        <w:tc>
          <w:tcPr>
            <w:tcW w:w="1357" w:type="dxa"/>
            <w:tcBorders>
              <w:top w:val="single" w:sz="8" w:space="0" w:color="auto"/>
              <w:left w:val="nil"/>
              <w:bottom w:val="single" w:sz="8" w:space="0" w:color="auto"/>
              <w:right w:val="single" w:sz="8" w:space="0" w:color="auto"/>
            </w:tcBorders>
            <w:shd w:val="clear" w:color="000000" w:fill="BFBFBF"/>
            <w:vAlign w:val="center"/>
            <w:hideMark/>
          </w:tcPr>
          <w:p w14:paraId="4248B6ED" w14:textId="77777777" w:rsidR="00011BFE" w:rsidRPr="00011BFE" w:rsidRDefault="00011BFE" w:rsidP="00011BFE">
            <w:pPr>
              <w:spacing w:after="0" w:line="360" w:lineRule="auto"/>
              <w:jc w:val="both"/>
              <w:rPr>
                <w:rFonts w:ascii="Arial" w:eastAsia="Times New Roman" w:hAnsi="Arial" w:cs="Arial"/>
                <w:b/>
                <w:bCs/>
                <w:color w:val="000000"/>
                <w:sz w:val="18"/>
                <w:szCs w:val="18"/>
                <w:lang w:eastAsia="en-GB"/>
              </w:rPr>
            </w:pPr>
            <w:r w:rsidRPr="00011BFE">
              <w:rPr>
                <w:rFonts w:ascii="Arial" w:eastAsia="Times New Roman" w:hAnsi="Arial" w:cs="Arial"/>
                <w:b/>
                <w:bCs/>
                <w:color w:val="000000"/>
                <w:sz w:val="18"/>
                <w:szCs w:val="18"/>
                <w:lang w:eastAsia="en-GB"/>
              </w:rPr>
              <w:t>Fraction classification</w:t>
            </w:r>
          </w:p>
        </w:tc>
        <w:tc>
          <w:tcPr>
            <w:tcW w:w="977" w:type="dxa"/>
            <w:tcBorders>
              <w:top w:val="single" w:sz="8" w:space="0" w:color="auto"/>
              <w:left w:val="nil"/>
              <w:bottom w:val="single" w:sz="8" w:space="0" w:color="auto"/>
              <w:right w:val="single" w:sz="8" w:space="0" w:color="auto"/>
            </w:tcBorders>
            <w:shd w:val="clear" w:color="000000" w:fill="BFBFBF"/>
            <w:vAlign w:val="center"/>
            <w:hideMark/>
          </w:tcPr>
          <w:p w14:paraId="7A9E6F1F" w14:textId="77777777" w:rsidR="00011BFE" w:rsidRPr="00011BFE" w:rsidRDefault="00011BFE" w:rsidP="00011BFE">
            <w:pPr>
              <w:spacing w:after="0" w:line="360" w:lineRule="auto"/>
              <w:jc w:val="both"/>
              <w:rPr>
                <w:rFonts w:ascii="Arial" w:eastAsia="Times New Roman" w:hAnsi="Arial" w:cs="Arial"/>
                <w:b/>
                <w:bCs/>
                <w:color w:val="000000"/>
                <w:sz w:val="18"/>
                <w:szCs w:val="18"/>
                <w:lang w:eastAsia="en-GB"/>
              </w:rPr>
            </w:pPr>
            <w:r w:rsidRPr="00011BFE">
              <w:rPr>
                <w:rFonts w:ascii="Arial" w:eastAsia="Times New Roman" w:hAnsi="Arial" w:cs="Arial"/>
                <w:b/>
                <w:bCs/>
                <w:color w:val="000000"/>
                <w:sz w:val="18"/>
                <w:szCs w:val="18"/>
                <w:lang w:eastAsia="en-GB"/>
              </w:rPr>
              <w:t>Pooled fractions</w:t>
            </w:r>
          </w:p>
        </w:tc>
        <w:tc>
          <w:tcPr>
            <w:tcW w:w="1674" w:type="dxa"/>
            <w:tcBorders>
              <w:top w:val="single" w:sz="8" w:space="0" w:color="auto"/>
              <w:left w:val="nil"/>
              <w:bottom w:val="single" w:sz="8" w:space="0" w:color="auto"/>
              <w:right w:val="single" w:sz="8" w:space="0" w:color="auto"/>
            </w:tcBorders>
            <w:shd w:val="clear" w:color="000000" w:fill="BFBFBF"/>
            <w:vAlign w:val="center"/>
            <w:hideMark/>
          </w:tcPr>
          <w:p w14:paraId="2B19EDFA" w14:textId="77777777" w:rsidR="00011BFE" w:rsidRPr="00011BFE" w:rsidRDefault="00011BFE" w:rsidP="00011BFE">
            <w:pPr>
              <w:spacing w:after="0" w:line="360" w:lineRule="auto"/>
              <w:jc w:val="both"/>
              <w:rPr>
                <w:rFonts w:ascii="Arial" w:eastAsia="Times New Roman" w:hAnsi="Arial" w:cs="Arial"/>
                <w:b/>
                <w:bCs/>
                <w:color w:val="000000"/>
                <w:sz w:val="18"/>
                <w:szCs w:val="18"/>
                <w:lang w:eastAsia="en-GB"/>
              </w:rPr>
            </w:pPr>
            <w:r w:rsidRPr="00011BFE">
              <w:rPr>
                <w:rFonts w:ascii="Arial" w:eastAsia="Times New Roman" w:hAnsi="Arial" w:cs="Arial"/>
                <w:b/>
                <w:bCs/>
                <w:color w:val="000000"/>
                <w:sz w:val="18"/>
                <w:szCs w:val="18"/>
                <w:lang w:eastAsia="en-GB"/>
              </w:rPr>
              <w:t>fraction density range (g.</w:t>
            </w:r>
            <w:proofErr w:type="gramStart"/>
            <w:r w:rsidRPr="00011BFE">
              <w:rPr>
                <w:rFonts w:ascii="Arial" w:eastAsia="Times New Roman" w:hAnsi="Arial" w:cs="Arial"/>
                <w:b/>
                <w:bCs/>
                <w:color w:val="000000"/>
                <w:sz w:val="18"/>
                <w:szCs w:val="18"/>
                <w:lang w:eastAsia="en-GB"/>
              </w:rPr>
              <w:t>ml</w:t>
            </w:r>
            <w:r w:rsidRPr="00011BFE">
              <w:rPr>
                <w:rFonts w:ascii="Arial" w:eastAsia="Times New Roman" w:hAnsi="Arial" w:cs="Arial"/>
                <w:b/>
                <w:bCs/>
                <w:color w:val="000000"/>
                <w:sz w:val="18"/>
                <w:szCs w:val="18"/>
                <w:vertAlign w:val="superscript"/>
                <w:lang w:eastAsia="en-GB"/>
              </w:rPr>
              <w:t>-1</w:t>
            </w:r>
            <w:proofErr w:type="gramEnd"/>
            <w:r w:rsidRPr="00011BFE">
              <w:rPr>
                <w:rFonts w:ascii="Arial" w:eastAsia="Times New Roman" w:hAnsi="Arial" w:cs="Arial"/>
                <w:b/>
                <w:bCs/>
                <w:color w:val="000000"/>
                <w:sz w:val="18"/>
                <w:szCs w:val="18"/>
                <w:lang w:eastAsia="en-GB"/>
              </w:rPr>
              <w:t>)</w:t>
            </w:r>
          </w:p>
        </w:tc>
      </w:tr>
      <w:tr w:rsidR="00011BFE" w:rsidRPr="00011BFE" w14:paraId="5E1D2926" w14:textId="77777777" w:rsidTr="001E6CF8">
        <w:trPr>
          <w:trHeight w:val="337"/>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EF2747C"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Endosphere A</w:t>
            </w:r>
          </w:p>
        </w:tc>
        <w:tc>
          <w:tcPr>
            <w:tcW w:w="1357" w:type="dxa"/>
            <w:tcBorders>
              <w:top w:val="nil"/>
              <w:left w:val="nil"/>
              <w:bottom w:val="single" w:sz="8" w:space="0" w:color="auto"/>
              <w:right w:val="single" w:sz="8" w:space="0" w:color="auto"/>
            </w:tcBorders>
            <w:shd w:val="clear" w:color="auto" w:fill="auto"/>
            <w:noWrap/>
            <w:vAlign w:val="center"/>
            <w:hideMark/>
          </w:tcPr>
          <w:p w14:paraId="766B9B6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1936916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5D749FA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1.7086-1.7204</w:t>
            </w:r>
          </w:p>
        </w:tc>
      </w:tr>
      <w:tr w:rsidR="00011BFE" w:rsidRPr="00011BFE" w14:paraId="12EB0224"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1FC0771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35A5707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26D9620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7C92484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1.3956-1.6910</w:t>
            </w:r>
          </w:p>
        </w:tc>
      </w:tr>
      <w:tr w:rsidR="00011BFE" w:rsidRPr="00011BFE" w14:paraId="1448B55F"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5CBDE3C9"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7BD8858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3C86D73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1BFB571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1.7098-1.7227</w:t>
            </w:r>
          </w:p>
        </w:tc>
      </w:tr>
      <w:tr w:rsidR="00011BFE" w:rsidRPr="00011BFE" w14:paraId="72FAE982"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462B0D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1926EBD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053278B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7C4EB82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1.6004-1.6992</w:t>
            </w:r>
          </w:p>
        </w:tc>
      </w:tr>
      <w:tr w:rsidR="00011BFE" w:rsidRPr="00011BFE" w14:paraId="1B3986D6"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EDD157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Endosphere B</w:t>
            </w:r>
          </w:p>
        </w:tc>
        <w:tc>
          <w:tcPr>
            <w:tcW w:w="1357" w:type="dxa"/>
            <w:tcBorders>
              <w:top w:val="nil"/>
              <w:left w:val="nil"/>
              <w:bottom w:val="single" w:sz="8" w:space="0" w:color="auto"/>
              <w:right w:val="single" w:sz="8" w:space="0" w:color="auto"/>
            </w:tcBorders>
            <w:shd w:val="clear" w:color="auto" w:fill="auto"/>
            <w:noWrap/>
            <w:vAlign w:val="center"/>
            <w:hideMark/>
          </w:tcPr>
          <w:p w14:paraId="228E409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4650B51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213F7A0A"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1.7098-1.7204</w:t>
            </w:r>
          </w:p>
        </w:tc>
      </w:tr>
      <w:tr w:rsidR="00011BFE" w:rsidRPr="00011BFE" w14:paraId="6597A2A5"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08F671D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717B3F5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2039E9D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68CB981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1.5097-1.6957</w:t>
            </w:r>
          </w:p>
        </w:tc>
      </w:tr>
      <w:tr w:rsidR="00011BFE" w:rsidRPr="00011BFE" w14:paraId="2DE636C5"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0547756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2170962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773C97C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6A96953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1.7098-1.7216</w:t>
            </w:r>
          </w:p>
        </w:tc>
      </w:tr>
      <w:tr w:rsidR="00011BFE" w:rsidRPr="00011BFE" w14:paraId="096C1788"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73CFDF5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08B8A45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2E846D7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2967AD3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1.5745-1.6992</w:t>
            </w:r>
          </w:p>
        </w:tc>
      </w:tr>
      <w:tr w:rsidR="00011BFE" w:rsidRPr="00011BFE" w14:paraId="725F32BD"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2CF710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Endosphere C</w:t>
            </w:r>
          </w:p>
        </w:tc>
        <w:tc>
          <w:tcPr>
            <w:tcW w:w="1357" w:type="dxa"/>
            <w:tcBorders>
              <w:top w:val="nil"/>
              <w:left w:val="nil"/>
              <w:bottom w:val="single" w:sz="8" w:space="0" w:color="auto"/>
              <w:right w:val="single" w:sz="8" w:space="0" w:color="auto"/>
            </w:tcBorders>
            <w:shd w:val="clear" w:color="auto" w:fill="auto"/>
            <w:noWrap/>
            <w:vAlign w:val="center"/>
            <w:hideMark/>
          </w:tcPr>
          <w:p w14:paraId="3B2F20D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1A0B73A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4461AE0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1.7086-1.7204</w:t>
            </w:r>
          </w:p>
        </w:tc>
      </w:tr>
      <w:tr w:rsidR="00011BFE" w:rsidRPr="00011BFE" w14:paraId="2F397170"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92A6CD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7B9DD7B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71691AA9"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6830B26A"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1.5427-1.6957</w:t>
            </w:r>
          </w:p>
        </w:tc>
      </w:tr>
      <w:tr w:rsidR="00011BFE" w:rsidRPr="00011BFE" w14:paraId="4145BF8D"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9C1A2D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2491D59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09BB215A"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7,8,9</w:t>
            </w:r>
          </w:p>
        </w:tc>
        <w:tc>
          <w:tcPr>
            <w:tcW w:w="1674" w:type="dxa"/>
            <w:tcBorders>
              <w:top w:val="nil"/>
              <w:left w:val="nil"/>
              <w:bottom w:val="single" w:sz="8" w:space="0" w:color="auto"/>
              <w:right w:val="single" w:sz="8" w:space="0" w:color="auto"/>
            </w:tcBorders>
            <w:shd w:val="clear" w:color="auto" w:fill="auto"/>
            <w:noWrap/>
            <w:vAlign w:val="center"/>
            <w:hideMark/>
          </w:tcPr>
          <w:p w14:paraId="6AFB2EF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1.7110-1.7216</w:t>
            </w:r>
          </w:p>
        </w:tc>
      </w:tr>
      <w:tr w:rsidR="00011BFE" w:rsidRPr="00011BFE" w14:paraId="521DE3FD"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2BD26DF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42D0C21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5DB1E84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0D27FCE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1.6310-1.7004</w:t>
            </w:r>
          </w:p>
        </w:tc>
      </w:tr>
      <w:tr w:rsidR="00011BFE" w:rsidRPr="00011BFE" w14:paraId="54651746"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FC031F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Rhizosphere A</w:t>
            </w:r>
          </w:p>
        </w:tc>
        <w:tc>
          <w:tcPr>
            <w:tcW w:w="1357" w:type="dxa"/>
            <w:tcBorders>
              <w:top w:val="nil"/>
              <w:left w:val="nil"/>
              <w:bottom w:val="single" w:sz="8" w:space="0" w:color="auto"/>
              <w:right w:val="single" w:sz="8" w:space="0" w:color="auto"/>
            </w:tcBorders>
            <w:shd w:val="clear" w:color="auto" w:fill="auto"/>
            <w:noWrap/>
            <w:vAlign w:val="center"/>
            <w:hideMark/>
          </w:tcPr>
          <w:p w14:paraId="6B4A588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1E34086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4D33B9A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1.7169-1.7227</w:t>
            </w:r>
          </w:p>
        </w:tc>
      </w:tr>
      <w:tr w:rsidR="00011BFE" w:rsidRPr="00011BFE" w14:paraId="04AB70AD"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53AC4B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7A98F2EC"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58AC372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61CCB0E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1.6992-1.7051</w:t>
            </w:r>
          </w:p>
        </w:tc>
      </w:tr>
      <w:tr w:rsidR="00011BFE" w:rsidRPr="00011BFE" w14:paraId="7FA2AC8C"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00E5FC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027C773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7BF51A8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05072EF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1.7169-1.7216</w:t>
            </w:r>
          </w:p>
        </w:tc>
      </w:tr>
      <w:tr w:rsidR="00011BFE" w:rsidRPr="00011BFE" w14:paraId="1784DE53"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1EC274B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2505567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58D405D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58F058A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1.6992-1.7039</w:t>
            </w:r>
          </w:p>
        </w:tc>
      </w:tr>
      <w:tr w:rsidR="00011BFE" w:rsidRPr="00011BFE" w14:paraId="4BD634C0"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F51D4B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Rhizosphere B</w:t>
            </w:r>
          </w:p>
        </w:tc>
        <w:tc>
          <w:tcPr>
            <w:tcW w:w="1357" w:type="dxa"/>
            <w:tcBorders>
              <w:top w:val="nil"/>
              <w:left w:val="nil"/>
              <w:bottom w:val="single" w:sz="8" w:space="0" w:color="auto"/>
              <w:right w:val="single" w:sz="8" w:space="0" w:color="auto"/>
            </w:tcBorders>
            <w:shd w:val="clear" w:color="auto" w:fill="auto"/>
            <w:noWrap/>
            <w:vAlign w:val="center"/>
            <w:hideMark/>
          </w:tcPr>
          <w:p w14:paraId="615A640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63BBF11A"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3C1D51C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1.7157-1.7204</w:t>
            </w:r>
          </w:p>
        </w:tc>
      </w:tr>
      <w:tr w:rsidR="00011BFE" w:rsidRPr="00011BFE" w14:paraId="2DC9008B"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73B2893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23469FD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676E5F4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104B24A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1.7004-1.7051</w:t>
            </w:r>
          </w:p>
        </w:tc>
      </w:tr>
      <w:tr w:rsidR="00011BFE" w:rsidRPr="00011BFE" w14:paraId="6E9BD1FC"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132695F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4A54B4F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2EAE7DE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7722016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1.7157-1.7216</w:t>
            </w:r>
          </w:p>
        </w:tc>
      </w:tr>
      <w:tr w:rsidR="00011BFE" w:rsidRPr="00011BFE" w14:paraId="5C8056FD"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6AD3922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519BBC4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5E92302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294F266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1.7004-1.7051</w:t>
            </w:r>
          </w:p>
        </w:tc>
      </w:tr>
      <w:tr w:rsidR="00011BFE" w:rsidRPr="00011BFE" w14:paraId="2DCC532E"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2961C8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lastRenderedPageBreak/>
              <w:t>Rhizosphere C</w:t>
            </w:r>
          </w:p>
        </w:tc>
        <w:tc>
          <w:tcPr>
            <w:tcW w:w="1357" w:type="dxa"/>
            <w:tcBorders>
              <w:top w:val="nil"/>
              <w:left w:val="nil"/>
              <w:bottom w:val="single" w:sz="8" w:space="0" w:color="auto"/>
              <w:right w:val="single" w:sz="8" w:space="0" w:color="auto"/>
            </w:tcBorders>
            <w:shd w:val="clear" w:color="auto" w:fill="auto"/>
            <w:noWrap/>
            <w:vAlign w:val="center"/>
            <w:hideMark/>
          </w:tcPr>
          <w:p w14:paraId="13D02641"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12H</w:t>
            </w:r>
          </w:p>
        </w:tc>
        <w:tc>
          <w:tcPr>
            <w:tcW w:w="977" w:type="dxa"/>
            <w:tcBorders>
              <w:top w:val="nil"/>
              <w:left w:val="nil"/>
              <w:bottom w:val="single" w:sz="8" w:space="0" w:color="auto"/>
              <w:right w:val="single" w:sz="8" w:space="0" w:color="auto"/>
            </w:tcBorders>
            <w:shd w:val="clear" w:color="auto" w:fill="auto"/>
            <w:noWrap/>
            <w:vAlign w:val="center"/>
            <w:hideMark/>
          </w:tcPr>
          <w:p w14:paraId="3358579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5F251CBC"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1.7169-1.7227</w:t>
            </w:r>
          </w:p>
        </w:tc>
      </w:tr>
      <w:tr w:rsidR="00011BFE" w:rsidRPr="00011BFE" w14:paraId="672B5525"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129FE15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1A952B2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12L</w:t>
            </w:r>
          </w:p>
        </w:tc>
        <w:tc>
          <w:tcPr>
            <w:tcW w:w="977" w:type="dxa"/>
            <w:tcBorders>
              <w:top w:val="nil"/>
              <w:left w:val="nil"/>
              <w:bottom w:val="single" w:sz="8" w:space="0" w:color="auto"/>
              <w:right w:val="single" w:sz="8" w:space="0" w:color="auto"/>
            </w:tcBorders>
            <w:shd w:val="clear" w:color="auto" w:fill="auto"/>
            <w:noWrap/>
            <w:vAlign w:val="center"/>
            <w:hideMark/>
          </w:tcPr>
          <w:p w14:paraId="67A4B7B4"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3528540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1.7016-1.7051</w:t>
            </w:r>
          </w:p>
        </w:tc>
      </w:tr>
      <w:tr w:rsidR="00011BFE" w:rsidRPr="00011BFE" w14:paraId="4A3767E6"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046E61C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19A9FA5E"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28F6B14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7,8</w:t>
            </w:r>
          </w:p>
        </w:tc>
        <w:tc>
          <w:tcPr>
            <w:tcW w:w="1674" w:type="dxa"/>
            <w:tcBorders>
              <w:top w:val="nil"/>
              <w:left w:val="nil"/>
              <w:bottom w:val="single" w:sz="8" w:space="0" w:color="auto"/>
              <w:right w:val="single" w:sz="8" w:space="0" w:color="auto"/>
            </w:tcBorders>
            <w:shd w:val="clear" w:color="auto" w:fill="auto"/>
            <w:noWrap/>
            <w:vAlign w:val="center"/>
            <w:hideMark/>
          </w:tcPr>
          <w:p w14:paraId="1AFBD56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1.7157-1.7216</w:t>
            </w:r>
          </w:p>
        </w:tc>
      </w:tr>
      <w:tr w:rsidR="00011BFE" w:rsidRPr="00011BFE" w14:paraId="7CE3884E"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4A99D05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09D9DDF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0625101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56E7278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1.7004-1.7051</w:t>
            </w:r>
          </w:p>
        </w:tc>
      </w:tr>
      <w:tr w:rsidR="00011BFE" w:rsidRPr="00011BFE" w14:paraId="0684C075"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FF10F9F"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Unplanted A</w:t>
            </w:r>
          </w:p>
        </w:tc>
        <w:tc>
          <w:tcPr>
            <w:tcW w:w="1357" w:type="dxa"/>
            <w:tcBorders>
              <w:top w:val="nil"/>
              <w:left w:val="nil"/>
              <w:bottom w:val="single" w:sz="8" w:space="0" w:color="auto"/>
              <w:right w:val="single" w:sz="8" w:space="0" w:color="auto"/>
            </w:tcBorders>
            <w:shd w:val="clear" w:color="auto" w:fill="auto"/>
            <w:noWrap/>
            <w:vAlign w:val="center"/>
            <w:hideMark/>
          </w:tcPr>
          <w:p w14:paraId="1DF1273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47797A3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8,9</w:t>
            </w:r>
          </w:p>
        </w:tc>
        <w:tc>
          <w:tcPr>
            <w:tcW w:w="1674" w:type="dxa"/>
            <w:tcBorders>
              <w:top w:val="nil"/>
              <w:left w:val="nil"/>
              <w:bottom w:val="single" w:sz="8" w:space="0" w:color="auto"/>
              <w:right w:val="single" w:sz="8" w:space="0" w:color="auto"/>
            </w:tcBorders>
            <w:shd w:val="clear" w:color="auto" w:fill="auto"/>
            <w:noWrap/>
            <w:vAlign w:val="center"/>
            <w:hideMark/>
          </w:tcPr>
          <w:p w14:paraId="1A533E2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1.7086-1.7145</w:t>
            </w:r>
          </w:p>
        </w:tc>
      </w:tr>
      <w:tr w:rsidR="00011BFE" w:rsidRPr="00011BFE" w14:paraId="11AB337D"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2DD7EAE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4F5B3B5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7A0064E0"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w:t>
            </w:r>
          </w:p>
        </w:tc>
        <w:tc>
          <w:tcPr>
            <w:tcW w:w="1674" w:type="dxa"/>
            <w:tcBorders>
              <w:top w:val="nil"/>
              <w:left w:val="nil"/>
              <w:bottom w:val="single" w:sz="8" w:space="0" w:color="auto"/>
              <w:right w:val="single" w:sz="8" w:space="0" w:color="auto"/>
            </w:tcBorders>
            <w:shd w:val="clear" w:color="auto" w:fill="auto"/>
            <w:noWrap/>
            <w:vAlign w:val="center"/>
            <w:hideMark/>
          </w:tcPr>
          <w:p w14:paraId="7C2AD14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1.6992</w:t>
            </w:r>
          </w:p>
        </w:tc>
      </w:tr>
      <w:tr w:rsidR="00011BFE" w:rsidRPr="00011BFE" w14:paraId="74A8D4DC"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E2F9C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Unplanted B</w:t>
            </w:r>
          </w:p>
        </w:tc>
        <w:tc>
          <w:tcPr>
            <w:tcW w:w="1357" w:type="dxa"/>
            <w:tcBorders>
              <w:top w:val="nil"/>
              <w:left w:val="nil"/>
              <w:bottom w:val="single" w:sz="8" w:space="0" w:color="auto"/>
              <w:right w:val="single" w:sz="8" w:space="0" w:color="auto"/>
            </w:tcBorders>
            <w:shd w:val="clear" w:color="auto" w:fill="auto"/>
            <w:noWrap/>
            <w:vAlign w:val="center"/>
            <w:hideMark/>
          </w:tcPr>
          <w:p w14:paraId="71955069"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083AB59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8</w:t>
            </w:r>
          </w:p>
        </w:tc>
        <w:tc>
          <w:tcPr>
            <w:tcW w:w="1674" w:type="dxa"/>
            <w:tcBorders>
              <w:top w:val="nil"/>
              <w:left w:val="nil"/>
              <w:bottom w:val="single" w:sz="8" w:space="0" w:color="auto"/>
              <w:right w:val="single" w:sz="8" w:space="0" w:color="auto"/>
            </w:tcBorders>
            <w:shd w:val="clear" w:color="auto" w:fill="auto"/>
            <w:noWrap/>
            <w:vAlign w:val="center"/>
            <w:hideMark/>
          </w:tcPr>
          <w:p w14:paraId="4F546B6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1.7145</w:t>
            </w:r>
          </w:p>
        </w:tc>
      </w:tr>
      <w:tr w:rsidR="00011BFE" w:rsidRPr="00011BFE" w14:paraId="75161F70"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0BFAED9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3479827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348EC31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10,11</w:t>
            </w:r>
          </w:p>
        </w:tc>
        <w:tc>
          <w:tcPr>
            <w:tcW w:w="1674" w:type="dxa"/>
            <w:tcBorders>
              <w:top w:val="nil"/>
              <w:left w:val="nil"/>
              <w:bottom w:val="single" w:sz="8" w:space="0" w:color="auto"/>
              <w:right w:val="single" w:sz="8" w:space="0" w:color="auto"/>
            </w:tcBorders>
            <w:shd w:val="clear" w:color="auto" w:fill="auto"/>
            <w:noWrap/>
            <w:vAlign w:val="center"/>
            <w:hideMark/>
          </w:tcPr>
          <w:p w14:paraId="63DECAC7"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1.7004-1.7039</w:t>
            </w:r>
          </w:p>
        </w:tc>
      </w:tr>
      <w:tr w:rsidR="00011BFE" w:rsidRPr="00011BFE" w14:paraId="781D1BF6" w14:textId="77777777" w:rsidTr="001E6CF8">
        <w:trPr>
          <w:trHeight w:val="20"/>
        </w:trPr>
        <w:tc>
          <w:tcPr>
            <w:tcW w:w="1227"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CC10226"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Unplanted C</w:t>
            </w:r>
          </w:p>
        </w:tc>
        <w:tc>
          <w:tcPr>
            <w:tcW w:w="1357" w:type="dxa"/>
            <w:tcBorders>
              <w:top w:val="nil"/>
              <w:left w:val="nil"/>
              <w:bottom w:val="single" w:sz="8" w:space="0" w:color="auto"/>
              <w:right w:val="single" w:sz="8" w:space="0" w:color="auto"/>
            </w:tcBorders>
            <w:shd w:val="clear" w:color="auto" w:fill="auto"/>
            <w:noWrap/>
            <w:vAlign w:val="center"/>
            <w:hideMark/>
          </w:tcPr>
          <w:p w14:paraId="437C4C63"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13H</w:t>
            </w:r>
          </w:p>
        </w:tc>
        <w:tc>
          <w:tcPr>
            <w:tcW w:w="977" w:type="dxa"/>
            <w:tcBorders>
              <w:top w:val="nil"/>
              <w:left w:val="nil"/>
              <w:bottom w:val="single" w:sz="8" w:space="0" w:color="auto"/>
              <w:right w:val="single" w:sz="8" w:space="0" w:color="auto"/>
            </w:tcBorders>
            <w:shd w:val="clear" w:color="auto" w:fill="auto"/>
            <w:noWrap/>
            <w:vAlign w:val="center"/>
            <w:hideMark/>
          </w:tcPr>
          <w:p w14:paraId="128B510D"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8,9</w:t>
            </w:r>
          </w:p>
        </w:tc>
        <w:tc>
          <w:tcPr>
            <w:tcW w:w="1674" w:type="dxa"/>
            <w:tcBorders>
              <w:top w:val="nil"/>
              <w:left w:val="nil"/>
              <w:bottom w:val="single" w:sz="8" w:space="0" w:color="auto"/>
              <w:right w:val="single" w:sz="8" w:space="0" w:color="auto"/>
            </w:tcBorders>
            <w:shd w:val="clear" w:color="auto" w:fill="auto"/>
            <w:noWrap/>
            <w:vAlign w:val="center"/>
            <w:hideMark/>
          </w:tcPr>
          <w:p w14:paraId="05B1267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1.7098-1.7157</w:t>
            </w:r>
          </w:p>
        </w:tc>
      </w:tr>
      <w:tr w:rsidR="00011BFE" w:rsidRPr="00011BFE" w14:paraId="4DA3E067" w14:textId="77777777" w:rsidTr="001E6CF8">
        <w:trPr>
          <w:trHeight w:val="20"/>
        </w:trPr>
        <w:tc>
          <w:tcPr>
            <w:tcW w:w="1227" w:type="dxa"/>
            <w:vMerge/>
            <w:tcBorders>
              <w:top w:val="nil"/>
              <w:left w:val="single" w:sz="8" w:space="0" w:color="auto"/>
              <w:bottom w:val="single" w:sz="8" w:space="0" w:color="000000"/>
              <w:right w:val="single" w:sz="8" w:space="0" w:color="auto"/>
            </w:tcBorders>
            <w:vAlign w:val="center"/>
            <w:hideMark/>
          </w:tcPr>
          <w:p w14:paraId="0FC694D2"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p>
        </w:tc>
        <w:tc>
          <w:tcPr>
            <w:tcW w:w="1357" w:type="dxa"/>
            <w:tcBorders>
              <w:top w:val="nil"/>
              <w:left w:val="nil"/>
              <w:bottom w:val="single" w:sz="8" w:space="0" w:color="auto"/>
              <w:right w:val="single" w:sz="8" w:space="0" w:color="auto"/>
            </w:tcBorders>
            <w:shd w:val="clear" w:color="auto" w:fill="auto"/>
            <w:noWrap/>
            <w:vAlign w:val="center"/>
            <w:hideMark/>
          </w:tcPr>
          <w:p w14:paraId="5047F7DB"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13L</w:t>
            </w:r>
          </w:p>
        </w:tc>
        <w:tc>
          <w:tcPr>
            <w:tcW w:w="977" w:type="dxa"/>
            <w:tcBorders>
              <w:top w:val="nil"/>
              <w:left w:val="nil"/>
              <w:bottom w:val="single" w:sz="8" w:space="0" w:color="auto"/>
              <w:right w:val="single" w:sz="8" w:space="0" w:color="auto"/>
            </w:tcBorders>
            <w:shd w:val="clear" w:color="auto" w:fill="auto"/>
            <w:noWrap/>
            <w:vAlign w:val="center"/>
            <w:hideMark/>
          </w:tcPr>
          <w:p w14:paraId="73FC75E8"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11,12</w:t>
            </w:r>
          </w:p>
        </w:tc>
        <w:tc>
          <w:tcPr>
            <w:tcW w:w="1674" w:type="dxa"/>
            <w:tcBorders>
              <w:top w:val="nil"/>
              <w:left w:val="nil"/>
              <w:bottom w:val="single" w:sz="8" w:space="0" w:color="auto"/>
              <w:right w:val="single" w:sz="8" w:space="0" w:color="auto"/>
            </w:tcBorders>
            <w:shd w:val="clear" w:color="auto" w:fill="auto"/>
            <w:noWrap/>
            <w:vAlign w:val="center"/>
            <w:hideMark/>
          </w:tcPr>
          <w:p w14:paraId="37442DF5" w14:textId="77777777" w:rsidR="00011BFE" w:rsidRPr="00011BFE" w:rsidRDefault="00011BFE" w:rsidP="00011BFE">
            <w:pPr>
              <w:spacing w:after="0" w:line="360" w:lineRule="auto"/>
              <w:jc w:val="both"/>
              <w:rPr>
                <w:rFonts w:ascii="Arial" w:eastAsia="Times New Roman" w:hAnsi="Arial" w:cs="Arial"/>
                <w:color w:val="000000"/>
                <w:sz w:val="18"/>
                <w:szCs w:val="18"/>
                <w:lang w:eastAsia="en-GB"/>
              </w:rPr>
            </w:pPr>
            <w:r w:rsidRPr="00011BFE">
              <w:rPr>
                <w:rFonts w:ascii="Arial" w:eastAsia="Times New Roman" w:hAnsi="Arial" w:cs="Arial"/>
                <w:color w:val="000000"/>
                <w:sz w:val="18"/>
                <w:szCs w:val="18"/>
                <w:lang w:eastAsia="en-GB"/>
              </w:rPr>
              <w:t>1.6745-1.7004</w:t>
            </w:r>
          </w:p>
        </w:tc>
      </w:tr>
    </w:tbl>
    <w:p w14:paraId="22E4A570" w14:textId="77777777" w:rsidR="00011BFE" w:rsidRPr="00011BFE" w:rsidRDefault="00011BFE" w:rsidP="00011BFE">
      <w:pPr>
        <w:spacing w:after="0" w:line="360" w:lineRule="auto"/>
        <w:jc w:val="both"/>
        <w:rPr>
          <w:rFonts w:ascii="Arial" w:hAnsi="Arial" w:cs="Arial"/>
        </w:rPr>
      </w:pPr>
    </w:p>
    <w:tbl>
      <w:tblPr>
        <w:tblW w:w="7765" w:type="dxa"/>
        <w:tblCellMar>
          <w:top w:w="15" w:type="dxa"/>
          <w:bottom w:w="15" w:type="dxa"/>
        </w:tblCellMar>
        <w:tblLook w:val="04A0" w:firstRow="1" w:lastRow="0" w:firstColumn="1" w:lastColumn="0" w:noHBand="0" w:noVBand="1"/>
      </w:tblPr>
      <w:tblGrid>
        <w:gridCol w:w="1917"/>
        <w:gridCol w:w="1268"/>
        <w:gridCol w:w="1626"/>
        <w:gridCol w:w="1686"/>
        <w:gridCol w:w="1268"/>
      </w:tblGrid>
      <w:tr w:rsidR="00011BFE" w:rsidRPr="00011BFE" w14:paraId="268A1346" w14:textId="77777777" w:rsidTr="001E6CF8">
        <w:trPr>
          <w:trHeight w:val="20"/>
        </w:trPr>
        <w:tc>
          <w:tcPr>
            <w:tcW w:w="7765" w:type="dxa"/>
            <w:gridSpan w:val="5"/>
            <w:tcBorders>
              <w:top w:val="nil"/>
              <w:left w:val="single" w:sz="24" w:space="0" w:color="FFFFFF" w:themeColor="background1"/>
              <w:bottom w:val="single" w:sz="24" w:space="0" w:color="auto"/>
              <w:right w:val="single" w:sz="24" w:space="0" w:color="FFFFFF" w:themeColor="background1"/>
            </w:tcBorders>
            <w:noWrap/>
            <w:vAlign w:val="bottom"/>
          </w:tcPr>
          <w:p w14:paraId="38AB813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 xml:space="preserve">Supplementary Table 5. DESeq2 outputs to identify root exudate utilisers in the rhizosphere </w:t>
            </w:r>
          </w:p>
        </w:tc>
      </w:tr>
      <w:tr w:rsidR="00011BFE" w:rsidRPr="00011BFE" w14:paraId="445123C3" w14:textId="77777777" w:rsidTr="001E6CF8">
        <w:trPr>
          <w:trHeight w:val="20"/>
        </w:trPr>
        <w:tc>
          <w:tcPr>
            <w:tcW w:w="7765" w:type="dxa"/>
            <w:gridSpan w:val="5"/>
            <w:tcBorders>
              <w:top w:val="single" w:sz="24" w:space="0" w:color="auto"/>
              <w:left w:val="single" w:sz="8" w:space="0" w:color="000000"/>
              <w:bottom w:val="single" w:sz="24" w:space="0" w:color="auto"/>
              <w:right w:val="single" w:sz="8" w:space="0" w:color="auto"/>
            </w:tcBorders>
            <w:noWrap/>
            <w:vAlign w:val="bottom"/>
          </w:tcPr>
          <w:p w14:paraId="1A121F8D" w14:textId="77777777" w:rsidR="00011BFE" w:rsidRPr="00011BFE" w:rsidRDefault="00011BFE" w:rsidP="00011BFE">
            <w:pPr>
              <w:spacing w:after="0" w:line="360" w:lineRule="auto"/>
              <w:jc w:val="both"/>
              <w:rPr>
                <w:rFonts w:ascii="Arial" w:hAnsi="Arial" w:cs="Arial"/>
                <w:b/>
                <w:bCs/>
                <w:sz w:val="20"/>
                <w:szCs w:val="20"/>
              </w:rPr>
            </w:pPr>
            <w:r w:rsidRPr="00011BFE">
              <w:rPr>
                <w:rFonts w:ascii="Arial" w:hAnsi="Arial" w:cs="Arial"/>
                <w:b/>
                <w:bCs/>
                <w:sz w:val="20"/>
                <w:szCs w:val="20"/>
                <w:vertAlign w:val="superscript"/>
              </w:rPr>
              <w:t>12</w:t>
            </w:r>
            <w:r w:rsidRPr="00011BFE">
              <w:rPr>
                <w:rFonts w:ascii="Arial" w:hAnsi="Arial" w:cs="Arial"/>
                <w:b/>
                <w:bCs/>
                <w:sz w:val="20"/>
                <w:szCs w:val="20"/>
              </w:rPr>
              <w:t xml:space="preserve">C heavy compared to </w:t>
            </w:r>
            <w:r w:rsidRPr="00011BFE">
              <w:rPr>
                <w:rFonts w:ascii="Arial" w:hAnsi="Arial" w:cs="Arial"/>
                <w:b/>
                <w:bCs/>
                <w:sz w:val="20"/>
                <w:szCs w:val="20"/>
                <w:vertAlign w:val="superscript"/>
              </w:rPr>
              <w:t>13</w:t>
            </w:r>
            <w:r w:rsidRPr="00011BFE">
              <w:rPr>
                <w:rFonts w:ascii="Arial" w:hAnsi="Arial" w:cs="Arial"/>
                <w:b/>
                <w:bCs/>
                <w:sz w:val="20"/>
                <w:szCs w:val="20"/>
              </w:rPr>
              <w:t>C heavy</w:t>
            </w:r>
          </w:p>
        </w:tc>
      </w:tr>
      <w:tr w:rsidR="00011BFE" w:rsidRPr="00011BFE" w14:paraId="1DA44200" w14:textId="77777777" w:rsidTr="001E6CF8">
        <w:trPr>
          <w:trHeight w:val="20"/>
        </w:trPr>
        <w:tc>
          <w:tcPr>
            <w:tcW w:w="1917" w:type="dxa"/>
            <w:tcBorders>
              <w:top w:val="single" w:sz="24" w:space="0" w:color="auto"/>
              <w:left w:val="single" w:sz="8" w:space="0" w:color="000000"/>
              <w:bottom w:val="nil"/>
              <w:right w:val="nil"/>
            </w:tcBorders>
            <w:noWrap/>
            <w:vAlign w:val="bottom"/>
            <w:hideMark/>
          </w:tcPr>
          <w:p w14:paraId="77D5CAE0"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t>OTU</w:t>
            </w:r>
          </w:p>
        </w:tc>
        <w:tc>
          <w:tcPr>
            <w:tcW w:w="1268" w:type="dxa"/>
            <w:tcBorders>
              <w:top w:val="single" w:sz="24" w:space="0" w:color="auto"/>
              <w:left w:val="single" w:sz="8" w:space="0" w:color="000000"/>
              <w:bottom w:val="single" w:sz="8" w:space="0" w:color="000000"/>
              <w:right w:val="single" w:sz="4" w:space="0" w:color="000000"/>
            </w:tcBorders>
            <w:noWrap/>
            <w:vAlign w:val="bottom"/>
            <w:hideMark/>
          </w:tcPr>
          <w:p w14:paraId="5FD4E7D0"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baseMean</w:t>
            </w:r>
            <w:proofErr w:type="spellEnd"/>
          </w:p>
        </w:tc>
        <w:tc>
          <w:tcPr>
            <w:tcW w:w="1626" w:type="dxa"/>
            <w:tcBorders>
              <w:top w:val="single" w:sz="24" w:space="0" w:color="auto"/>
              <w:left w:val="single" w:sz="4" w:space="0" w:color="000000"/>
              <w:bottom w:val="single" w:sz="8" w:space="0" w:color="000000"/>
              <w:right w:val="single" w:sz="4" w:space="0" w:color="000000"/>
            </w:tcBorders>
            <w:noWrap/>
            <w:vAlign w:val="bottom"/>
            <w:hideMark/>
          </w:tcPr>
          <w:p w14:paraId="05CDFAE5"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t>log2FoldChange</w:t>
            </w:r>
          </w:p>
        </w:tc>
        <w:tc>
          <w:tcPr>
            <w:tcW w:w="1686" w:type="dxa"/>
            <w:tcBorders>
              <w:top w:val="single" w:sz="24" w:space="0" w:color="auto"/>
              <w:left w:val="single" w:sz="4" w:space="0" w:color="000000"/>
              <w:bottom w:val="single" w:sz="8" w:space="0" w:color="000000"/>
              <w:right w:val="single" w:sz="4" w:space="0" w:color="000000"/>
            </w:tcBorders>
            <w:noWrap/>
            <w:vAlign w:val="bottom"/>
            <w:hideMark/>
          </w:tcPr>
          <w:p w14:paraId="4A1EDEFC"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Calibri" w:hAnsi="Calibri" w:cs="Calibri"/>
                <w:b/>
                <w:bCs/>
                <w:color w:val="000000"/>
                <w:sz w:val="24"/>
                <w:szCs w:val="24"/>
              </w:rPr>
              <w:t>lfsSE</w:t>
            </w:r>
            <w:proofErr w:type="spellEnd"/>
            <w:r w:rsidRPr="00011BFE">
              <w:rPr>
                <w:rFonts w:ascii="Calibri" w:hAnsi="Calibri" w:cs="Calibri"/>
                <w:b/>
                <w:bCs/>
                <w:color w:val="000000"/>
                <w:sz w:val="24"/>
                <w:szCs w:val="24"/>
              </w:rPr>
              <w:t xml:space="preserve"> *</w:t>
            </w:r>
          </w:p>
        </w:tc>
        <w:tc>
          <w:tcPr>
            <w:tcW w:w="1268" w:type="dxa"/>
            <w:tcBorders>
              <w:top w:val="single" w:sz="24" w:space="0" w:color="auto"/>
              <w:left w:val="single" w:sz="4" w:space="0" w:color="000000"/>
              <w:bottom w:val="single" w:sz="8" w:space="0" w:color="000000"/>
              <w:right w:val="single" w:sz="8" w:space="0" w:color="auto"/>
            </w:tcBorders>
            <w:noWrap/>
            <w:vAlign w:val="bottom"/>
            <w:hideMark/>
          </w:tcPr>
          <w:p w14:paraId="1D5D4171"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Padj</w:t>
            </w:r>
            <w:proofErr w:type="spellEnd"/>
          </w:p>
        </w:tc>
      </w:tr>
      <w:tr w:rsidR="00011BFE" w:rsidRPr="00011BFE" w14:paraId="774AB186" w14:textId="77777777" w:rsidTr="001E6CF8">
        <w:trPr>
          <w:trHeight w:val="20"/>
        </w:trPr>
        <w:tc>
          <w:tcPr>
            <w:tcW w:w="1917" w:type="dxa"/>
            <w:tcBorders>
              <w:top w:val="single" w:sz="8" w:space="0" w:color="000000"/>
              <w:left w:val="single" w:sz="8" w:space="0" w:color="000000"/>
              <w:bottom w:val="single" w:sz="4" w:space="0" w:color="000000"/>
              <w:right w:val="nil"/>
            </w:tcBorders>
            <w:noWrap/>
            <w:vAlign w:val="bottom"/>
            <w:hideMark/>
          </w:tcPr>
          <w:p w14:paraId="4184CB73" w14:textId="77777777" w:rsidR="00011BFE" w:rsidRPr="00011BFE" w:rsidRDefault="00011BFE" w:rsidP="00011BFE">
            <w:pPr>
              <w:spacing w:after="0" w:line="360" w:lineRule="auto"/>
              <w:jc w:val="both"/>
              <w:rPr>
                <w:rFonts w:ascii="Arial" w:hAnsi="Arial" w:cs="Arial"/>
                <w:i/>
                <w:iCs/>
                <w:sz w:val="18"/>
                <w:szCs w:val="18"/>
              </w:rPr>
            </w:pPr>
            <w:r w:rsidRPr="00011BFE">
              <w:rPr>
                <w:rFonts w:ascii="Arial" w:hAnsi="Arial" w:cs="Arial"/>
                <w:i/>
                <w:iCs/>
                <w:sz w:val="18"/>
                <w:szCs w:val="18"/>
              </w:rPr>
              <w:t>Enterobacteriaceae</w:t>
            </w:r>
          </w:p>
        </w:tc>
        <w:tc>
          <w:tcPr>
            <w:tcW w:w="1268" w:type="dxa"/>
            <w:tcBorders>
              <w:top w:val="nil"/>
              <w:left w:val="single" w:sz="8" w:space="0" w:color="000000"/>
              <w:bottom w:val="single" w:sz="4" w:space="0" w:color="000000"/>
              <w:right w:val="single" w:sz="4" w:space="0" w:color="000000"/>
            </w:tcBorders>
            <w:noWrap/>
            <w:vAlign w:val="bottom"/>
            <w:hideMark/>
          </w:tcPr>
          <w:p w14:paraId="1E7DBF4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1525.585247</w:t>
            </w:r>
          </w:p>
        </w:tc>
        <w:tc>
          <w:tcPr>
            <w:tcW w:w="1626" w:type="dxa"/>
            <w:tcBorders>
              <w:top w:val="nil"/>
              <w:left w:val="single" w:sz="4" w:space="0" w:color="000000"/>
              <w:bottom w:val="single" w:sz="4" w:space="0" w:color="000000"/>
              <w:right w:val="single" w:sz="4" w:space="0" w:color="000000"/>
            </w:tcBorders>
            <w:noWrap/>
            <w:vAlign w:val="bottom"/>
            <w:hideMark/>
          </w:tcPr>
          <w:p w14:paraId="591F47E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9.225478608</w:t>
            </w:r>
          </w:p>
        </w:tc>
        <w:tc>
          <w:tcPr>
            <w:tcW w:w="1686" w:type="dxa"/>
            <w:tcBorders>
              <w:top w:val="nil"/>
              <w:left w:val="single" w:sz="4" w:space="0" w:color="000000"/>
              <w:bottom w:val="single" w:sz="4" w:space="0" w:color="000000"/>
              <w:right w:val="single" w:sz="4" w:space="0" w:color="000000"/>
            </w:tcBorders>
            <w:noWrap/>
            <w:vAlign w:val="bottom"/>
            <w:hideMark/>
          </w:tcPr>
          <w:p w14:paraId="2017401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1.330868073</w:t>
            </w:r>
          </w:p>
        </w:tc>
        <w:tc>
          <w:tcPr>
            <w:tcW w:w="1268" w:type="dxa"/>
            <w:tcBorders>
              <w:top w:val="nil"/>
              <w:left w:val="single" w:sz="4" w:space="0" w:color="000000"/>
              <w:bottom w:val="single" w:sz="4" w:space="0" w:color="000000"/>
              <w:right w:val="single" w:sz="8" w:space="0" w:color="auto"/>
            </w:tcBorders>
            <w:noWrap/>
            <w:vAlign w:val="bottom"/>
            <w:hideMark/>
          </w:tcPr>
          <w:p w14:paraId="370288E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8.30E-11</w:t>
            </w:r>
          </w:p>
        </w:tc>
      </w:tr>
      <w:tr w:rsidR="00011BFE" w:rsidRPr="00011BFE" w14:paraId="61583A42"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078956F2"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Paenibacillaceae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3AD93FB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542.7147998</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B6EBD2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6.131222282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25B614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0.71096459</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26B0A28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1.62E-16</w:t>
            </w:r>
          </w:p>
        </w:tc>
      </w:tr>
      <w:tr w:rsidR="00011BFE" w:rsidRPr="00011BFE" w14:paraId="7E7617B2"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10BFE3AD"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Verrucomicrobiaceae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2C8E145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1540.476332</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61AEA1F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5.525652719</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0389986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0.38986191</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50A9001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1.34E-43</w:t>
            </w:r>
          </w:p>
        </w:tc>
      </w:tr>
      <w:tr w:rsidR="00011BFE" w:rsidRPr="00011BFE" w14:paraId="7B1F3F26"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13780C97" w14:textId="77777777" w:rsidR="00011BFE" w:rsidRPr="00011BFE" w:rsidRDefault="00011BFE" w:rsidP="00011BFE">
            <w:pPr>
              <w:spacing w:after="0" w:line="360" w:lineRule="auto"/>
              <w:jc w:val="both"/>
              <w:rPr>
                <w:rFonts w:ascii="Arial" w:hAnsi="Arial" w:cs="Arial"/>
                <w:i/>
                <w:iCs/>
                <w:sz w:val="18"/>
                <w:szCs w:val="18"/>
              </w:rPr>
            </w:pPr>
            <w:r w:rsidRPr="00011BFE">
              <w:rPr>
                <w:rFonts w:ascii="Arial" w:hAnsi="Arial" w:cs="Arial"/>
                <w:i/>
                <w:iCs/>
                <w:sz w:val="18"/>
                <w:szCs w:val="18"/>
              </w:rPr>
              <w:t>Pseudomonadaceae</w:t>
            </w:r>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F87B95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747.4943245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14DD6F0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5.296358431</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0DF963A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1.327440714</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33706D5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0.000347898</w:t>
            </w:r>
          </w:p>
        </w:tc>
      </w:tr>
      <w:tr w:rsidR="00011BFE" w:rsidRPr="00011BFE" w14:paraId="6F818B20"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78C69CDF"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Oxalobacteraceae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67D11D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1121.798139</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721740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5.093564169</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196D79E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0.466396414</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17E962D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3.05E-26</w:t>
            </w:r>
          </w:p>
        </w:tc>
      </w:tr>
      <w:tr w:rsidR="00011BFE" w:rsidRPr="00011BFE" w14:paraId="5EF78302"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57C32D3B"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Cellvibrionaceae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5AB0BC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143.5596665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DEF6E8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4.563865623</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56F91C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0.692665528</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443922C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6.33E-10</w:t>
            </w:r>
          </w:p>
        </w:tc>
      </w:tr>
      <w:tr w:rsidR="00011BFE" w:rsidRPr="00011BFE" w14:paraId="3B64870C"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5869BA58"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Comamonadaceae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6B1E9AE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1965.095913</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1029A76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4.553967836</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908BED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0.399631593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4F8EFBF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2.20E-28</w:t>
            </w:r>
          </w:p>
        </w:tc>
      </w:tr>
      <w:tr w:rsidR="00011BFE" w:rsidRPr="00011BFE" w14:paraId="30504F43"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1A9DB52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Fibrobacteraceae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2F3C1C5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308.4266565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018412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4.250982079</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D87245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0.691291828</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348A14E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9.73E-09</w:t>
            </w:r>
          </w:p>
        </w:tc>
      </w:tr>
      <w:tr w:rsidR="00011BFE" w:rsidRPr="00011BFE" w14:paraId="74675AAF"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13FD8E6A"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Rhizobiaceae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14D408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200.6141532</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0BB0D0C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3.586599358</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194677C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0.543771655</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3F6DDA9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6.33E-10</w:t>
            </w:r>
          </w:p>
        </w:tc>
      </w:tr>
      <w:tr w:rsidR="00011BFE" w:rsidRPr="00011BFE" w14:paraId="4FFACCC4"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3C0ED7E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Cytophagaceae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207E456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333.3918811</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2738B9D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3.485162531</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63E1C8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0.695142566</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57D98CC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4.45E-06</w:t>
            </w:r>
          </w:p>
        </w:tc>
      </w:tr>
      <w:tr w:rsidR="00011BFE" w:rsidRPr="00011BFE" w14:paraId="41CF810C"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38E5B8F"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Micrococcaceae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675B6D6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1002.919707</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9816E0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3.188857943</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3565BE7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0.72279587</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1B485AC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6.41E-05</w:t>
            </w:r>
          </w:p>
        </w:tc>
      </w:tr>
      <w:tr w:rsidR="00011BFE" w:rsidRPr="00011BFE" w14:paraId="20FEA18C"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509693C2"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Microbacteriaceae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3BAF509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182.5423665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4FB4A0C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2.316546635</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5F87E06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0.708211293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7AB8DCE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0.004465608</w:t>
            </w:r>
          </w:p>
        </w:tc>
      </w:tr>
      <w:tr w:rsidR="00011BFE" w:rsidRPr="00011BFE" w14:paraId="562E82A2"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3882A6F"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Xanthomonadaceae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9D0D57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191.2474009</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5B9A1AB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2.210211572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1FF81E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0.38114642</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0228115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6.68E-08</w:t>
            </w:r>
          </w:p>
        </w:tc>
      </w:tr>
      <w:tr w:rsidR="00011BFE" w:rsidRPr="00011BFE" w14:paraId="7F99DEF1"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515671FF"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Intrasporangiaceae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C6018C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196.5957779</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0DA28B2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1.679541697</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FC0B4A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0.522170126</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0EDE421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0.005191223</w:t>
            </w:r>
          </w:p>
        </w:tc>
      </w:tr>
      <w:tr w:rsidR="00011BFE" w:rsidRPr="00011BFE" w14:paraId="45342E49" w14:textId="77777777" w:rsidTr="001E6CF8">
        <w:trPr>
          <w:trHeight w:val="20"/>
        </w:trPr>
        <w:tc>
          <w:tcPr>
            <w:tcW w:w="1917" w:type="dxa"/>
            <w:tcBorders>
              <w:top w:val="single" w:sz="4" w:space="0" w:color="000000"/>
              <w:left w:val="single" w:sz="8" w:space="0" w:color="000000"/>
              <w:bottom w:val="single" w:sz="24" w:space="0" w:color="auto"/>
              <w:right w:val="nil"/>
            </w:tcBorders>
            <w:noWrap/>
            <w:vAlign w:val="bottom"/>
            <w:hideMark/>
          </w:tcPr>
          <w:p w14:paraId="4D0AB00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Polyangiaceae</w:t>
            </w:r>
            <w:proofErr w:type="spellEnd"/>
          </w:p>
        </w:tc>
        <w:tc>
          <w:tcPr>
            <w:tcW w:w="1268" w:type="dxa"/>
            <w:tcBorders>
              <w:top w:val="single" w:sz="4" w:space="0" w:color="000000"/>
              <w:left w:val="single" w:sz="8" w:space="0" w:color="000000"/>
              <w:bottom w:val="single" w:sz="24" w:space="0" w:color="auto"/>
              <w:right w:val="single" w:sz="4" w:space="0" w:color="000000"/>
            </w:tcBorders>
            <w:noWrap/>
            <w:vAlign w:val="bottom"/>
            <w:hideMark/>
          </w:tcPr>
          <w:p w14:paraId="2E1096C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174.8113772</w:t>
            </w:r>
          </w:p>
        </w:tc>
        <w:tc>
          <w:tcPr>
            <w:tcW w:w="1626" w:type="dxa"/>
            <w:tcBorders>
              <w:top w:val="single" w:sz="4" w:space="0" w:color="000000"/>
              <w:left w:val="single" w:sz="4" w:space="0" w:color="000000"/>
              <w:bottom w:val="single" w:sz="24" w:space="0" w:color="auto"/>
              <w:right w:val="single" w:sz="4" w:space="0" w:color="000000"/>
            </w:tcBorders>
            <w:noWrap/>
            <w:vAlign w:val="bottom"/>
            <w:hideMark/>
          </w:tcPr>
          <w:p w14:paraId="4D75F32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1.441127742</w:t>
            </w:r>
          </w:p>
        </w:tc>
        <w:tc>
          <w:tcPr>
            <w:tcW w:w="1686" w:type="dxa"/>
            <w:tcBorders>
              <w:top w:val="single" w:sz="4" w:space="0" w:color="000000"/>
              <w:left w:val="single" w:sz="4" w:space="0" w:color="000000"/>
              <w:bottom w:val="single" w:sz="24" w:space="0" w:color="auto"/>
              <w:right w:val="single" w:sz="4" w:space="0" w:color="000000"/>
            </w:tcBorders>
            <w:noWrap/>
            <w:vAlign w:val="bottom"/>
            <w:hideMark/>
          </w:tcPr>
          <w:p w14:paraId="40FE710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0.521692567</w:t>
            </w:r>
          </w:p>
        </w:tc>
        <w:tc>
          <w:tcPr>
            <w:tcW w:w="1268" w:type="dxa"/>
            <w:tcBorders>
              <w:top w:val="single" w:sz="4" w:space="0" w:color="000000"/>
              <w:left w:val="single" w:sz="4" w:space="0" w:color="000000"/>
              <w:bottom w:val="single" w:sz="24" w:space="0" w:color="auto"/>
              <w:right w:val="single" w:sz="8" w:space="0" w:color="auto"/>
            </w:tcBorders>
            <w:noWrap/>
            <w:vAlign w:val="bottom"/>
            <w:hideMark/>
          </w:tcPr>
          <w:p w14:paraId="7C43843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0.016393349</w:t>
            </w:r>
          </w:p>
        </w:tc>
      </w:tr>
      <w:tr w:rsidR="00011BFE" w:rsidRPr="00011BFE" w14:paraId="2AA30456" w14:textId="77777777" w:rsidTr="001E6CF8">
        <w:trPr>
          <w:trHeight w:val="20"/>
        </w:trPr>
        <w:tc>
          <w:tcPr>
            <w:tcW w:w="7765" w:type="dxa"/>
            <w:gridSpan w:val="5"/>
            <w:tcBorders>
              <w:top w:val="single" w:sz="24" w:space="0" w:color="auto"/>
              <w:left w:val="single" w:sz="8" w:space="0" w:color="auto"/>
              <w:bottom w:val="single" w:sz="24" w:space="0" w:color="auto"/>
              <w:right w:val="single" w:sz="8" w:space="0" w:color="auto"/>
            </w:tcBorders>
            <w:noWrap/>
            <w:vAlign w:val="bottom"/>
          </w:tcPr>
          <w:p w14:paraId="7DE08D8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b/>
                <w:bCs/>
                <w:sz w:val="20"/>
                <w:szCs w:val="20"/>
                <w:vertAlign w:val="superscript"/>
              </w:rPr>
              <w:t>13</w:t>
            </w:r>
            <w:r w:rsidRPr="00011BFE">
              <w:rPr>
                <w:rFonts w:ascii="Arial" w:hAnsi="Arial" w:cs="Arial"/>
                <w:b/>
                <w:bCs/>
                <w:sz w:val="20"/>
                <w:szCs w:val="20"/>
              </w:rPr>
              <w:t xml:space="preserve">C light compared to </w:t>
            </w:r>
            <w:r w:rsidRPr="00011BFE">
              <w:rPr>
                <w:rFonts w:ascii="Arial" w:hAnsi="Arial" w:cs="Arial"/>
                <w:b/>
                <w:bCs/>
                <w:sz w:val="20"/>
                <w:szCs w:val="20"/>
                <w:vertAlign w:val="superscript"/>
              </w:rPr>
              <w:t>13</w:t>
            </w:r>
            <w:r w:rsidRPr="00011BFE">
              <w:rPr>
                <w:rFonts w:ascii="Arial" w:hAnsi="Arial" w:cs="Arial"/>
                <w:b/>
                <w:bCs/>
                <w:sz w:val="20"/>
                <w:szCs w:val="20"/>
              </w:rPr>
              <w:t>C heavy</w:t>
            </w:r>
          </w:p>
        </w:tc>
      </w:tr>
      <w:tr w:rsidR="00011BFE" w:rsidRPr="00011BFE" w14:paraId="0A8A813C" w14:textId="77777777" w:rsidTr="001E6CF8">
        <w:trPr>
          <w:trHeight w:val="20"/>
        </w:trPr>
        <w:tc>
          <w:tcPr>
            <w:tcW w:w="1917" w:type="dxa"/>
            <w:tcBorders>
              <w:top w:val="single" w:sz="24" w:space="0" w:color="auto"/>
              <w:left w:val="single" w:sz="8" w:space="0" w:color="auto"/>
              <w:bottom w:val="nil"/>
              <w:right w:val="nil"/>
            </w:tcBorders>
            <w:noWrap/>
            <w:vAlign w:val="bottom"/>
            <w:hideMark/>
          </w:tcPr>
          <w:p w14:paraId="4AEA0E04"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t>OTU</w:t>
            </w:r>
          </w:p>
        </w:tc>
        <w:tc>
          <w:tcPr>
            <w:tcW w:w="1268" w:type="dxa"/>
            <w:tcBorders>
              <w:top w:val="single" w:sz="24" w:space="0" w:color="auto"/>
              <w:left w:val="single" w:sz="8" w:space="0" w:color="000000"/>
              <w:bottom w:val="single" w:sz="8" w:space="0" w:color="000000"/>
              <w:right w:val="single" w:sz="4" w:space="0" w:color="000000"/>
            </w:tcBorders>
            <w:noWrap/>
            <w:vAlign w:val="bottom"/>
            <w:hideMark/>
          </w:tcPr>
          <w:p w14:paraId="102880D4"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baseMean</w:t>
            </w:r>
            <w:proofErr w:type="spellEnd"/>
          </w:p>
        </w:tc>
        <w:tc>
          <w:tcPr>
            <w:tcW w:w="1626" w:type="dxa"/>
            <w:tcBorders>
              <w:top w:val="single" w:sz="24" w:space="0" w:color="auto"/>
              <w:left w:val="single" w:sz="4" w:space="0" w:color="000000"/>
              <w:bottom w:val="single" w:sz="8" w:space="0" w:color="000000"/>
              <w:right w:val="single" w:sz="4" w:space="0" w:color="000000"/>
            </w:tcBorders>
            <w:noWrap/>
            <w:vAlign w:val="bottom"/>
            <w:hideMark/>
          </w:tcPr>
          <w:p w14:paraId="7CE30287"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t>log2FoldChange</w:t>
            </w:r>
          </w:p>
        </w:tc>
        <w:tc>
          <w:tcPr>
            <w:tcW w:w="1686" w:type="dxa"/>
            <w:tcBorders>
              <w:top w:val="single" w:sz="24" w:space="0" w:color="auto"/>
              <w:left w:val="single" w:sz="4" w:space="0" w:color="000000"/>
              <w:bottom w:val="single" w:sz="8" w:space="0" w:color="000000"/>
              <w:right w:val="single" w:sz="4" w:space="0" w:color="000000"/>
            </w:tcBorders>
            <w:noWrap/>
            <w:vAlign w:val="bottom"/>
            <w:hideMark/>
          </w:tcPr>
          <w:p w14:paraId="2BE4FA1E"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Calibri" w:hAnsi="Calibri" w:cs="Calibri"/>
                <w:b/>
                <w:bCs/>
                <w:color w:val="000000"/>
                <w:sz w:val="24"/>
                <w:szCs w:val="24"/>
              </w:rPr>
              <w:t>lfsSE</w:t>
            </w:r>
            <w:proofErr w:type="spellEnd"/>
            <w:r w:rsidRPr="00011BFE">
              <w:rPr>
                <w:rFonts w:ascii="Calibri" w:hAnsi="Calibri" w:cs="Calibri"/>
                <w:b/>
                <w:bCs/>
                <w:color w:val="000000"/>
                <w:sz w:val="24"/>
                <w:szCs w:val="24"/>
              </w:rPr>
              <w:t xml:space="preserve"> *</w:t>
            </w:r>
          </w:p>
        </w:tc>
        <w:tc>
          <w:tcPr>
            <w:tcW w:w="1268" w:type="dxa"/>
            <w:tcBorders>
              <w:top w:val="single" w:sz="24" w:space="0" w:color="auto"/>
              <w:left w:val="single" w:sz="4" w:space="0" w:color="000000"/>
              <w:bottom w:val="single" w:sz="8" w:space="0" w:color="000000"/>
              <w:right w:val="single" w:sz="8" w:space="0" w:color="auto"/>
            </w:tcBorders>
            <w:noWrap/>
            <w:vAlign w:val="bottom"/>
            <w:hideMark/>
          </w:tcPr>
          <w:p w14:paraId="0A5C1B28"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Padj</w:t>
            </w:r>
            <w:proofErr w:type="spellEnd"/>
          </w:p>
        </w:tc>
      </w:tr>
      <w:tr w:rsidR="00011BFE" w:rsidRPr="00011BFE" w14:paraId="39B9EBCC" w14:textId="77777777" w:rsidTr="001E6CF8">
        <w:trPr>
          <w:trHeight w:val="20"/>
        </w:trPr>
        <w:tc>
          <w:tcPr>
            <w:tcW w:w="1917" w:type="dxa"/>
            <w:tcBorders>
              <w:top w:val="single" w:sz="8" w:space="0" w:color="000000"/>
              <w:left w:val="single" w:sz="8" w:space="0" w:color="auto"/>
              <w:bottom w:val="single" w:sz="4" w:space="0" w:color="000000"/>
              <w:right w:val="nil"/>
            </w:tcBorders>
            <w:noWrap/>
            <w:vAlign w:val="bottom"/>
            <w:hideMark/>
          </w:tcPr>
          <w:p w14:paraId="7E8C9B02" w14:textId="77777777" w:rsidR="00011BFE" w:rsidRPr="00011BFE" w:rsidRDefault="00011BFE" w:rsidP="00011BFE">
            <w:pPr>
              <w:spacing w:after="0" w:line="360" w:lineRule="auto"/>
              <w:jc w:val="both"/>
              <w:rPr>
                <w:rFonts w:ascii="Arial" w:hAnsi="Arial" w:cs="Arial"/>
                <w:i/>
                <w:iCs/>
                <w:sz w:val="18"/>
                <w:szCs w:val="18"/>
              </w:rPr>
            </w:pPr>
            <w:r w:rsidRPr="00011BFE">
              <w:rPr>
                <w:rFonts w:ascii="Arial" w:hAnsi="Arial" w:cs="Arial"/>
                <w:i/>
                <w:iCs/>
                <w:sz w:val="18"/>
                <w:szCs w:val="18"/>
              </w:rPr>
              <w:t>Enterobacteriaceae</w:t>
            </w:r>
          </w:p>
        </w:tc>
        <w:tc>
          <w:tcPr>
            <w:tcW w:w="1268" w:type="dxa"/>
            <w:tcBorders>
              <w:top w:val="nil"/>
              <w:left w:val="single" w:sz="8" w:space="0" w:color="000000"/>
              <w:bottom w:val="single" w:sz="4" w:space="0" w:color="000000"/>
              <w:right w:val="single" w:sz="4" w:space="0" w:color="000000"/>
            </w:tcBorders>
            <w:noWrap/>
            <w:vAlign w:val="bottom"/>
            <w:hideMark/>
          </w:tcPr>
          <w:p w14:paraId="73238F1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1193.557819</w:t>
            </w:r>
          </w:p>
        </w:tc>
        <w:tc>
          <w:tcPr>
            <w:tcW w:w="1626" w:type="dxa"/>
            <w:tcBorders>
              <w:top w:val="nil"/>
              <w:left w:val="single" w:sz="4" w:space="0" w:color="000000"/>
              <w:bottom w:val="single" w:sz="4" w:space="0" w:color="000000"/>
              <w:right w:val="single" w:sz="4" w:space="0" w:color="000000"/>
            </w:tcBorders>
            <w:noWrap/>
            <w:vAlign w:val="bottom"/>
            <w:hideMark/>
          </w:tcPr>
          <w:p w14:paraId="3636414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5.663078218</w:t>
            </w:r>
          </w:p>
        </w:tc>
        <w:tc>
          <w:tcPr>
            <w:tcW w:w="1686" w:type="dxa"/>
            <w:tcBorders>
              <w:top w:val="nil"/>
              <w:left w:val="single" w:sz="4" w:space="0" w:color="000000"/>
              <w:bottom w:val="single" w:sz="4" w:space="0" w:color="000000"/>
              <w:right w:val="single" w:sz="4" w:space="0" w:color="000000"/>
            </w:tcBorders>
            <w:noWrap/>
            <w:vAlign w:val="bottom"/>
            <w:hideMark/>
          </w:tcPr>
          <w:p w14:paraId="5A71F58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1.200852813</w:t>
            </w:r>
          </w:p>
        </w:tc>
        <w:tc>
          <w:tcPr>
            <w:tcW w:w="1268" w:type="dxa"/>
            <w:tcBorders>
              <w:top w:val="nil"/>
              <w:left w:val="single" w:sz="4" w:space="0" w:color="000000"/>
              <w:bottom w:val="single" w:sz="4" w:space="0" w:color="000000"/>
              <w:right w:val="single" w:sz="8" w:space="0" w:color="auto"/>
            </w:tcBorders>
            <w:noWrap/>
            <w:vAlign w:val="bottom"/>
            <w:hideMark/>
          </w:tcPr>
          <w:p w14:paraId="60E4847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1.47E-05</w:t>
            </w:r>
          </w:p>
        </w:tc>
      </w:tr>
      <w:tr w:rsidR="00011BFE" w:rsidRPr="00011BFE" w14:paraId="03A1B235"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2C97B78B"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Paenibacillaceae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53691F7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474.7391477</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02E82AF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3.450277252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1FC5E5D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0.717541055</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060EDF8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1.06E-05</w:t>
            </w:r>
          </w:p>
        </w:tc>
      </w:tr>
      <w:tr w:rsidR="00011BFE" w:rsidRPr="00011BFE" w14:paraId="4D7A6BB8"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D3E5A44"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Verrucomicrobiaceae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C19D9B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1240.232555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56C11FD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4.817514423</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9F01C7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0.470756764</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1B81613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4.58E-23</w:t>
            </w:r>
          </w:p>
        </w:tc>
      </w:tr>
      <w:tr w:rsidR="00011BFE" w:rsidRPr="00011BFE" w14:paraId="2BC2E8F1"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C83404B" w14:textId="77777777" w:rsidR="00011BFE" w:rsidRPr="00011BFE" w:rsidRDefault="00011BFE" w:rsidP="00011BFE">
            <w:pPr>
              <w:spacing w:after="0" w:line="360" w:lineRule="auto"/>
              <w:jc w:val="both"/>
              <w:rPr>
                <w:rFonts w:ascii="Arial" w:hAnsi="Arial" w:cs="Arial"/>
                <w:i/>
                <w:iCs/>
                <w:sz w:val="18"/>
                <w:szCs w:val="18"/>
              </w:rPr>
            </w:pPr>
            <w:r w:rsidRPr="00011BFE">
              <w:rPr>
                <w:rFonts w:ascii="Arial" w:hAnsi="Arial" w:cs="Arial"/>
                <w:i/>
                <w:iCs/>
                <w:sz w:val="18"/>
                <w:szCs w:val="18"/>
              </w:rPr>
              <w:t>Pseudomonadaceae</w:t>
            </w:r>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2465DE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640.932411</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608D4D0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2.82797024</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7D18EF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1.152315253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2D658C4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0.034597109</w:t>
            </w:r>
          </w:p>
        </w:tc>
      </w:tr>
      <w:tr w:rsidR="00011BFE" w:rsidRPr="00011BFE" w14:paraId="3D47D0F7"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F6F3007"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Oxalobacteraceae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17926B8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882.3908862</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67335AE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6.866216698</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38323ED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0.630972123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7AA23E9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6.88E-26</w:t>
            </w:r>
          </w:p>
        </w:tc>
      </w:tr>
      <w:tr w:rsidR="00011BFE" w:rsidRPr="00011BFE" w14:paraId="2B101D0E"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072870DF"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Cellvibrionaceae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357EC60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122.6921288</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5B7F91B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3.359934177</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805386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0.602489726</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0B50852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3.00E-07</w:t>
            </w:r>
          </w:p>
        </w:tc>
      </w:tr>
      <w:tr w:rsidR="00011BFE" w:rsidRPr="00011BFE" w14:paraId="417ACEC4"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2437624D"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Comamonadaceae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7BC2F0F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1557.064356</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00A45C5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4.810895677</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3C77A9F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0.375167998</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55BFFDD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1.19E-35</w:t>
            </w:r>
          </w:p>
        </w:tc>
      </w:tr>
      <w:tr w:rsidR="00011BFE" w:rsidRPr="00011BFE" w14:paraId="12813589"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1F5B19F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lastRenderedPageBreak/>
              <w:t>Fibrobacteraceae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50097C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247.2869102</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02CBDF8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3.558583564</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624BDC6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0.645095913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1353D78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3.77E-07</w:t>
            </w:r>
          </w:p>
        </w:tc>
      </w:tr>
      <w:tr w:rsidR="00011BFE" w:rsidRPr="00011BFE" w14:paraId="3F276D1D"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01EF7F2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Rhizobiaceae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5BEE698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194.8884915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6452BF1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1.676668472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55792FB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0.519657919</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25295ED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0.004548681</w:t>
            </w:r>
          </w:p>
        </w:tc>
      </w:tr>
      <w:tr w:rsidR="00011BFE" w:rsidRPr="00011BFE" w14:paraId="73F5B535"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6691CEAB"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Cytophagaceae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2B26DDC"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283.9658689</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122D4E7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2.520107112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6F26FD6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0.595381826</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45D4135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0.000113113</w:t>
            </w:r>
          </w:p>
        </w:tc>
      </w:tr>
      <w:tr w:rsidR="00011BFE" w:rsidRPr="00011BFE" w14:paraId="2DFEC07F"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3435A798"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Micrococcaceae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096B371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918.575397</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712CD15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1.673919306</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5F67864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0.649494375</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2196B73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0.025268353</w:t>
            </w:r>
          </w:p>
        </w:tc>
      </w:tr>
      <w:tr w:rsidR="00011BFE" w:rsidRPr="00011BFE" w14:paraId="5FA60D31"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212B9EFB"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Microbacteriaceae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217ECAA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144.683441</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1831C08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2.15700887</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7B42D5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0.693944173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663D7B0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0.006585131</w:t>
            </w:r>
          </w:p>
        </w:tc>
      </w:tr>
      <w:tr w:rsidR="00011BFE" w:rsidRPr="00011BFE" w14:paraId="3BB3E0CD"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0054F37C"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Xanthomonadaceae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560D97F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167.3075238</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628CAAB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1.56520526</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497EF71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0.53711052</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26DB074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0.011040717</w:t>
            </w:r>
          </w:p>
        </w:tc>
      </w:tr>
      <w:tr w:rsidR="00011BFE" w:rsidRPr="00011BFE" w14:paraId="22EE9E15"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7EC3EB6A"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Intrasporangiaceae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3D2B44A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158.6061631</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3FF4CFE5"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1.50689272</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2DD8644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0.517691543</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618ABFD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0.011040717</w:t>
            </w:r>
          </w:p>
        </w:tc>
      </w:tr>
      <w:tr w:rsidR="00011BFE" w:rsidRPr="00011BFE" w14:paraId="615B28AC" w14:textId="77777777" w:rsidTr="001E6CF8">
        <w:trPr>
          <w:trHeight w:val="20"/>
        </w:trPr>
        <w:tc>
          <w:tcPr>
            <w:tcW w:w="1917" w:type="dxa"/>
            <w:tcBorders>
              <w:top w:val="single" w:sz="4" w:space="0" w:color="000000"/>
              <w:left w:val="single" w:sz="8" w:space="0" w:color="000000"/>
              <w:bottom w:val="single" w:sz="4" w:space="0" w:color="000000"/>
              <w:right w:val="nil"/>
            </w:tcBorders>
            <w:noWrap/>
            <w:vAlign w:val="bottom"/>
            <w:hideMark/>
          </w:tcPr>
          <w:p w14:paraId="37335296"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Polyangiaceae</w:t>
            </w:r>
            <w:proofErr w:type="spellEnd"/>
          </w:p>
        </w:tc>
        <w:tc>
          <w:tcPr>
            <w:tcW w:w="1268" w:type="dxa"/>
            <w:tcBorders>
              <w:top w:val="single" w:sz="4" w:space="0" w:color="000000"/>
              <w:left w:val="single" w:sz="8" w:space="0" w:color="000000"/>
              <w:bottom w:val="single" w:sz="4" w:space="0" w:color="000000"/>
              <w:right w:val="single" w:sz="4" w:space="0" w:color="000000"/>
            </w:tcBorders>
            <w:noWrap/>
            <w:vAlign w:val="bottom"/>
            <w:hideMark/>
          </w:tcPr>
          <w:p w14:paraId="46F41ED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119.7725455</w:t>
            </w:r>
          </w:p>
        </w:tc>
        <w:tc>
          <w:tcPr>
            <w:tcW w:w="1626" w:type="dxa"/>
            <w:tcBorders>
              <w:top w:val="single" w:sz="4" w:space="0" w:color="000000"/>
              <w:left w:val="single" w:sz="4" w:space="0" w:color="000000"/>
              <w:bottom w:val="single" w:sz="4" w:space="0" w:color="000000"/>
              <w:right w:val="single" w:sz="4" w:space="0" w:color="000000"/>
            </w:tcBorders>
            <w:noWrap/>
            <w:vAlign w:val="bottom"/>
            <w:hideMark/>
          </w:tcPr>
          <w:p w14:paraId="1E5093A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2.424270358</w:t>
            </w:r>
          </w:p>
        </w:tc>
        <w:tc>
          <w:tcPr>
            <w:tcW w:w="1686" w:type="dxa"/>
            <w:tcBorders>
              <w:top w:val="single" w:sz="4" w:space="0" w:color="000000"/>
              <w:left w:val="single" w:sz="4" w:space="0" w:color="000000"/>
              <w:bottom w:val="single" w:sz="4" w:space="0" w:color="000000"/>
              <w:right w:val="single" w:sz="4" w:space="0" w:color="000000"/>
            </w:tcBorders>
            <w:noWrap/>
            <w:vAlign w:val="bottom"/>
            <w:hideMark/>
          </w:tcPr>
          <w:p w14:paraId="143D03D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0.530116698</w:t>
            </w:r>
          </w:p>
        </w:tc>
        <w:tc>
          <w:tcPr>
            <w:tcW w:w="1268" w:type="dxa"/>
            <w:tcBorders>
              <w:top w:val="single" w:sz="4" w:space="0" w:color="000000"/>
              <w:left w:val="single" w:sz="4" w:space="0" w:color="000000"/>
              <w:bottom w:val="single" w:sz="4" w:space="0" w:color="000000"/>
              <w:right w:val="single" w:sz="8" w:space="0" w:color="auto"/>
            </w:tcBorders>
            <w:noWrap/>
            <w:vAlign w:val="bottom"/>
            <w:hideMark/>
          </w:tcPr>
          <w:p w14:paraId="03C96CA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2.62E-05</w:t>
            </w:r>
          </w:p>
        </w:tc>
      </w:tr>
      <w:tr w:rsidR="00011BFE" w:rsidRPr="00011BFE" w14:paraId="4E094FA1" w14:textId="77777777" w:rsidTr="001E6CF8">
        <w:trPr>
          <w:trHeight w:val="20"/>
        </w:trPr>
        <w:tc>
          <w:tcPr>
            <w:tcW w:w="7765" w:type="dxa"/>
            <w:gridSpan w:val="5"/>
            <w:tcBorders>
              <w:top w:val="single" w:sz="4" w:space="0" w:color="000000"/>
              <w:left w:val="single" w:sz="8" w:space="0" w:color="000000"/>
              <w:bottom w:val="single" w:sz="8" w:space="0" w:color="000000"/>
              <w:right w:val="single" w:sz="8" w:space="0" w:color="auto"/>
            </w:tcBorders>
            <w:noWrap/>
          </w:tcPr>
          <w:p w14:paraId="01344A0C" w14:textId="77777777" w:rsidR="00011BFE" w:rsidRPr="00011BFE" w:rsidRDefault="00011BFE" w:rsidP="00011BFE">
            <w:pPr>
              <w:spacing w:after="0" w:line="360" w:lineRule="auto"/>
              <w:jc w:val="both"/>
              <w:rPr>
                <w:rFonts w:ascii="Arial" w:hAnsi="Arial" w:cs="Arial"/>
                <w:sz w:val="18"/>
                <w:szCs w:val="18"/>
              </w:rPr>
            </w:pPr>
            <w:r w:rsidRPr="00011BFE">
              <w:rPr>
                <w:rFonts w:ascii="Calibri" w:hAnsi="Calibri" w:cs="Calibri"/>
                <w:color w:val="000000"/>
                <w:sz w:val="18"/>
                <w:szCs w:val="18"/>
              </w:rPr>
              <w:t>*</w:t>
            </w:r>
            <w:proofErr w:type="spellStart"/>
            <w:r w:rsidRPr="00011BFE">
              <w:rPr>
                <w:rFonts w:ascii="Calibri" w:hAnsi="Calibri" w:cs="Calibri"/>
                <w:color w:val="000000"/>
                <w:sz w:val="18"/>
                <w:szCs w:val="18"/>
              </w:rPr>
              <w:t>lfsSE</w:t>
            </w:r>
            <w:proofErr w:type="spellEnd"/>
            <w:r w:rsidRPr="00011BFE">
              <w:rPr>
                <w:rFonts w:ascii="Calibri" w:hAnsi="Calibri" w:cs="Calibri"/>
                <w:color w:val="000000"/>
                <w:sz w:val="18"/>
                <w:szCs w:val="18"/>
              </w:rPr>
              <w:t>= log2 Fold Change Standard Error</w:t>
            </w:r>
          </w:p>
        </w:tc>
      </w:tr>
    </w:tbl>
    <w:p w14:paraId="56409FD7" w14:textId="77777777" w:rsidR="00011BFE" w:rsidRPr="00011BFE" w:rsidRDefault="00011BFE" w:rsidP="00011BFE">
      <w:pPr>
        <w:spacing w:after="0" w:line="360" w:lineRule="auto"/>
        <w:jc w:val="both"/>
        <w:rPr>
          <w:rFonts w:ascii="Arial" w:hAnsi="Arial" w:cs="Arial"/>
        </w:rPr>
      </w:pPr>
    </w:p>
    <w:tbl>
      <w:tblPr>
        <w:tblStyle w:val="TableGrid"/>
        <w:tblpPr w:leftFromText="180" w:rightFromText="180" w:vertAnchor="page" w:horzAnchor="margin" w:tblpY="735"/>
        <w:tblW w:w="9026" w:type="dxa"/>
        <w:tblLayout w:type="fixed"/>
        <w:tblLook w:val="04A0" w:firstRow="1" w:lastRow="0" w:firstColumn="1" w:lastColumn="0" w:noHBand="0" w:noVBand="1"/>
      </w:tblPr>
      <w:tblGrid>
        <w:gridCol w:w="1560"/>
        <w:gridCol w:w="992"/>
        <w:gridCol w:w="1843"/>
        <w:gridCol w:w="3186"/>
        <w:gridCol w:w="1445"/>
      </w:tblGrid>
      <w:tr w:rsidR="00011BFE" w:rsidRPr="00011BFE" w14:paraId="3C74FFB9" w14:textId="77777777" w:rsidTr="001E6CF8">
        <w:tc>
          <w:tcPr>
            <w:tcW w:w="9026" w:type="dxa"/>
            <w:gridSpan w:val="5"/>
            <w:tcBorders>
              <w:top w:val="nil"/>
              <w:left w:val="nil"/>
              <w:bottom w:val="single" w:sz="12" w:space="0" w:color="auto"/>
              <w:right w:val="nil"/>
            </w:tcBorders>
          </w:tcPr>
          <w:p w14:paraId="0840E3E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lastRenderedPageBreak/>
              <w:t>Supplementary Table 6. Primers</w:t>
            </w:r>
          </w:p>
        </w:tc>
      </w:tr>
      <w:tr w:rsidR="00011BFE" w:rsidRPr="00011BFE" w14:paraId="68376BE0" w14:textId="77777777" w:rsidTr="001E6CF8">
        <w:trPr>
          <w:trHeight w:val="20"/>
        </w:trPr>
        <w:tc>
          <w:tcPr>
            <w:tcW w:w="1560" w:type="dxa"/>
            <w:tcBorders>
              <w:top w:val="single" w:sz="12" w:space="0" w:color="auto"/>
            </w:tcBorders>
          </w:tcPr>
          <w:p w14:paraId="6F832303"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Primer</w:t>
            </w:r>
          </w:p>
        </w:tc>
        <w:tc>
          <w:tcPr>
            <w:tcW w:w="992" w:type="dxa"/>
            <w:tcBorders>
              <w:top w:val="single" w:sz="12" w:space="0" w:color="auto"/>
            </w:tcBorders>
          </w:tcPr>
          <w:p w14:paraId="14E31CE2"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Target</w:t>
            </w:r>
          </w:p>
        </w:tc>
        <w:tc>
          <w:tcPr>
            <w:tcW w:w="1843" w:type="dxa"/>
            <w:tcBorders>
              <w:top w:val="single" w:sz="12" w:space="0" w:color="auto"/>
            </w:tcBorders>
          </w:tcPr>
          <w:p w14:paraId="67D7C811"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Uses</w:t>
            </w:r>
          </w:p>
        </w:tc>
        <w:tc>
          <w:tcPr>
            <w:tcW w:w="3186" w:type="dxa"/>
            <w:tcBorders>
              <w:top w:val="single" w:sz="12" w:space="0" w:color="auto"/>
            </w:tcBorders>
          </w:tcPr>
          <w:p w14:paraId="5C231655"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Sequence</w:t>
            </w:r>
          </w:p>
        </w:tc>
        <w:tc>
          <w:tcPr>
            <w:tcW w:w="1445" w:type="dxa"/>
            <w:tcBorders>
              <w:top w:val="single" w:sz="12" w:space="0" w:color="auto"/>
            </w:tcBorders>
          </w:tcPr>
          <w:p w14:paraId="491C92C5"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Reference</w:t>
            </w:r>
          </w:p>
        </w:tc>
      </w:tr>
      <w:tr w:rsidR="00011BFE" w:rsidRPr="00011BFE" w14:paraId="4DDC0264" w14:textId="77777777" w:rsidTr="001E6CF8">
        <w:trPr>
          <w:trHeight w:val="20"/>
        </w:trPr>
        <w:tc>
          <w:tcPr>
            <w:tcW w:w="1560" w:type="dxa"/>
          </w:tcPr>
          <w:p w14:paraId="3132683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PRK341F-GC</w:t>
            </w:r>
          </w:p>
        </w:tc>
        <w:tc>
          <w:tcPr>
            <w:tcW w:w="992" w:type="dxa"/>
          </w:tcPr>
          <w:p w14:paraId="75D3BDE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5729E15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 PCR Amplification</w:t>
            </w:r>
          </w:p>
        </w:tc>
        <w:tc>
          <w:tcPr>
            <w:tcW w:w="3186" w:type="dxa"/>
          </w:tcPr>
          <w:p w14:paraId="7CB5F7D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CGCCCGCCGCGCGCGGCGGGCGGGGCGGGGGCACGGGGGGCCTACGGGAGGCAGCAG</w:t>
            </w:r>
          </w:p>
        </w:tc>
        <w:tc>
          <w:tcPr>
            <w:tcW w:w="1445" w:type="dxa"/>
          </w:tcPr>
          <w:p w14:paraId="6BF26A11" w14:textId="67250F3E" w:rsidR="00011BFE" w:rsidRPr="00011BFE" w:rsidRDefault="00011BFE" w:rsidP="00011BFE">
            <w:pPr>
              <w:widowControl w:val="0"/>
              <w:autoSpaceDE w:val="0"/>
              <w:autoSpaceDN w:val="0"/>
              <w:adjustRightInd w:val="0"/>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Muyzer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1993)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GnjikXkO","properties":{"formattedCitation":"[1]","plainCitation":"[1]","noteIndex":0},"citationItems":[{"id":171,"uris":["http://zotero.org/users/local/Zo1ymdbR/items/AJ2PPY3G"],"uri":["http://zotero.org/users/local/Zo1ymdbR/items/AJ2PPY3G"],"itemData":{"id":171,"type":"article-journal","container-title":"Applied and Environmental Microbiology","DOI":"10.1128/AEM.59.3.695-700.1993","ISSN":"0099-2240, 1098-5336","issue":"3","language":"en","page":"695-700","source":"DOI.org (Crossref)","title":"Profiling of complex microbial populations by denaturing gradient gel electrophoresis analysis of polymerase chain reaction-amplified genes coding for 16S rRNA.","volume":"59","author":[{"family":"Muyzer","given":"G"},{"family":"Waal","given":"E C","non-dropping-particle":"de"},{"family":"Uitterlinden","given":"A G"}],"issued":{"date-parts":[["1993"]]}}}],"schema":"https://github.com/citation-style-language/schema/raw/master/csl-citation.json"}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w:t>
            </w:r>
            <w:r w:rsidRPr="00011BFE">
              <w:rPr>
                <w:rFonts w:ascii="Arial" w:hAnsi="Arial" w:cs="Arial"/>
                <w:sz w:val="18"/>
                <w:szCs w:val="18"/>
              </w:rPr>
              <w:fldChar w:fldCharType="end"/>
            </w:r>
          </w:p>
        </w:tc>
      </w:tr>
      <w:tr w:rsidR="00011BFE" w:rsidRPr="00011BFE" w14:paraId="31D269EA" w14:textId="77777777" w:rsidTr="001E6CF8">
        <w:trPr>
          <w:trHeight w:val="20"/>
        </w:trPr>
        <w:tc>
          <w:tcPr>
            <w:tcW w:w="1560" w:type="dxa"/>
          </w:tcPr>
          <w:p w14:paraId="0C5485A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518R</w:t>
            </w:r>
          </w:p>
        </w:tc>
        <w:tc>
          <w:tcPr>
            <w:tcW w:w="992" w:type="dxa"/>
          </w:tcPr>
          <w:p w14:paraId="2199256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0B3C94F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 PCR Amplification</w:t>
            </w:r>
          </w:p>
        </w:tc>
        <w:tc>
          <w:tcPr>
            <w:tcW w:w="3186" w:type="dxa"/>
          </w:tcPr>
          <w:p w14:paraId="2E2AC80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ATTACCGCGGCTGCTGG</w:t>
            </w:r>
          </w:p>
        </w:tc>
        <w:tc>
          <w:tcPr>
            <w:tcW w:w="1445" w:type="dxa"/>
          </w:tcPr>
          <w:p w14:paraId="3A498725" w14:textId="76AA666C" w:rsidR="00011BFE" w:rsidRPr="00011BFE" w:rsidRDefault="00011BFE" w:rsidP="00011BFE">
            <w:pPr>
              <w:widowControl w:val="0"/>
              <w:autoSpaceDE w:val="0"/>
              <w:autoSpaceDN w:val="0"/>
              <w:adjustRightInd w:val="0"/>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Muyzer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1993)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09tuQGmg","properties":{"formattedCitation":"[1]","plainCitation":"[1]","noteIndex":0},"citationItems":[{"id":171,"uris":["http://zotero.org/users/local/Zo1ymdbR/items/AJ2PPY3G"],"uri":["http://zotero.org/users/local/Zo1ymdbR/items/AJ2PPY3G"],"itemData":{"id":171,"type":"article-journal","container-title":"Applied and Environmental Microbiology","DOI":"10.1128/AEM.59.3.695-700.1993","ISSN":"0099-2240, 1098-5336","issue":"3","language":"en","page":"695-700","source":"DOI.org (Crossref)","title":"Profiling of complex microbial populations by denaturing gradient gel electrophoresis analysis of polymerase chain reaction-amplified genes coding for 16S rRNA.","volume":"59","author":[{"family":"Muyzer","given":"G"},{"family":"Waal","given":"E C","non-dropping-particle":"de"},{"family":"Uitterlinden","given":"A G"}],"issued":{"date-parts":[["1993"]]}}}],"schema":"https://github.com/citation-style-language/schema/raw/master/csl-citation.json"}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w:t>
            </w:r>
            <w:r w:rsidRPr="00011BFE">
              <w:rPr>
                <w:rFonts w:ascii="Arial" w:hAnsi="Arial" w:cs="Arial"/>
                <w:sz w:val="18"/>
                <w:szCs w:val="18"/>
              </w:rPr>
              <w:fldChar w:fldCharType="end"/>
            </w:r>
          </w:p>
        </w:tc>
      </w:tr>
      <w:tr w:rsidR="00011BFE" w:rsidRPr="00011BFE" w14:paraId="7C4FD4E3" w14:textId="77777777" w:rsidTr="001E6CF8">
        <w:trPr>
          <w:trHeight w:val="20"/>
        </w:trPr>
        <w:tc>
          <w:tcPr>
            <w:tcW w:w="1560" w:type="dxa"/>
          </w:tcPr>
          <w:p w14:paraId="7035F6D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A771F-GC</w:t>
            </w:r>
          </w:p>
        </w:tc>
        <w:tc>
          <w:tcPr>
            <w:tcW w:w="992" w:type="dxa"/>
          </w:tcPr>
          <w:p w14:paraId="614AB4B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0A030BC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 PCR Amplification</w:t>
            </w:r>
          </w:p>
        </w:tc>
        <w:tc>
          <w:tcPr>
            <w:tcW w:w="3186" w:type="dxa"/>
          </w:tcPr>
          <w:p w14:paraId="31E76F1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CGCCCGCCGCGCGCGGCGGG</w:t>
            </w:r>
          </w:p>
          <w:p w14:paraId="169E909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CGGGGCGGGGGCACGGGGGG</w:t>
            </w:r>
          </w:p>
          <w:p w14:paraId="5C1EB22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ACGGTGAGGGATGAAAGCT</w:t>
            </w:r>
          </w:p>
        </w:tc>
        <w:tc>
          <w:tcPr>
            <w:tcW w:w="1445" w:type="dxa"/>
          </w:tcPr>
          <w:p w14:paraId="20A530DA" w14:textId="3668E5E6"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Ochsenreiter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SNhdX1g6","properties":{"formattedCitation":"[2]","plainCitation":"[2]","noteIndex":0},"citationItems":[{"id":37,"uris":["http://zotero.org/users/local/Zo1ymdbR/items/NJU2JMNL"],"uri":["http://zotero.org/users/local/Zo1ymdbR/items/NJU2JMNL"],"itemData":{"id":37,"type":"article-journal","container-title":"Environmental Microbiology","DOI":"10.1046/j.1462-2920.2003.00476.x","ISSN":"1462-2912, 1462-2920","issue":"9","journalAbbreviation":"Environ Microbiol","language":"en","page":"787-797","source":"DOI.org (Crossref)","title":"Diversity and abundance of Crenarchaeota in terrestrial habitats studied by 16S RNA surveys and real time PCR","volume":"5","author":[{"family":"Ochsenreiter","given":"Torsten"},{"family":"Selezi","given":"Drazenka"},{"family":"Quaiser","given":"Achim"},{"family":"Bonch-Osmolovskaya","given":"Liza"},{"family":"Schleper","given":"Christa"}],"issued":{"date-parts":[["2003",9]]}}}],"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[2]</w:t>
            </w:r>
            <w:r w:rsidRPr="00011BFE">
              <w:rPr>
                <w:rFonts w:ascii="Arial" w:hAnsi="Arial" w:cs="Arial"/>
                <w:sz w:val="18"/>
                <w:szCs w:val="18"/>
              </w:rPr>
              <w:fldChar w:fldCharType="end"/>
            </w:r>
          </w:p>
        </w:tc>
      </w:tr>
      <w:tr w:rsidR="00011BFE" w:rsidRPr="00011BFE" w14:paraId="2DBE890A" w14:textId="77777777" w:rsidTr="001E6CF8">
        <w:trPr>
          <w:trHeight w:val="20"/>
        </w:trPr>
        <w:tc>
          <w:tcPr>
            <w:tcW w:w="1560" w:type="dxa"/>
          </w:tcPr>
          <w:p w14:paraId="1DA7036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A957R</w:t>
            </w:r>
          </w:p>
        </w:tc>
        <w:tc>
          <w:tcPr>
            <w:tcW w:w="992" w:type="dxa"/>
          </w:tcPr>
          <w:p w14:paraId="2B3B22E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16B785A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 PCR Amplification, qPCR</w:t>
            </w:r>
          </w:p>
        </w:tc>
        <w:tc>
          <w:tcPr>
            <w:tcW w:w="3186" w:type="dxa"/>
          </w:tcPr>
          <w:p w14:paraId="198F7AA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CGGCGTTGACTCCAATTG</w:t>
            </w:r>
          </w:p>
          <w:p w14:paraId="30609BAD"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05411B3C" w14:textId="1655564B"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Ochsenreiter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ikBlmB8K","properties":{"formattedCitation":"[2]","plainCitation":"[2]","noteIndex":0},"citationItems":[{"id":37,"uris":["http://zotero.org/users/local/Zo1ymdbR/items/NJU2JMNL"],"uri":["http://zotero.org/users/local/Zo1ymdbR/items/NJU2JMNL"],"itemData":{"id":37,"type":"article-journal","container-title":"Environmental Microbiology","DOI":"10.1046/j.1462-2920.2003.00476.x","ISSN":"1462-2912, 1462-2920","issue":"9","journalAbbreviation":"Environ Microbiol","language":"en","page":"787-797","source":"DOI.org (Crossref)","title":"Diversity and abundance of Crenarchaeota in terrestrial habitats studied by 16S RNA surveys and real time PCR","volume":"5","author":[{"family":"Ochsenreiter","given":"Torsten"},{"family":"Selezi","given":"Drazenka"},{"family":"Quaiser","given":"Achim"},{"family":"Bonch-Osmolovskaya","given":"Liza"},{"family":"Schleper","given":"Christa"}],"issued":{"date-parts":[["2003",9]]}}}],"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[2]</w:t>
            </w:r>
            <w:r w:rsidRPr="00011BFE">
              <w:rPr>
                <w:rFonts w:ascii="Arial" w:hAnsi="Arial" w:cs="Arial"/>
                <w:sz w:val="18"/>
                <w:szCs w:val="18"/>
              </w:rPr>
              <w:fldChar w:fldCharType="end"/>
            </w:r>
          </w:p>
        </w:tc>
      </w:tr>
      <w:tr w:rsidR="00011BFE" w:rsidRPr="00011BFE" w14:paraId="00958A6E" w14:textId="77777777" w:rsidTr="001E6CF8">
        <w:trPr>
          <w:trHeight w:val="20"/>
        </w:trPr>
        <w:tc>
          <w:tcPr>
            <w:tcW w:w="1560" w:type="dxa"/>
          </w:tcPr>
          <w:p w14:paraId="019C1F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A109F</w:t>
            </w:r>
          </w:p>
        </w:tc>
        <w:tc>
          <w:tcPr>
            <w:tcW w:w="992" w:type="dxa"/>
          </w:tcPr>
          <w:p w14:paraId="5D83570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12AF14B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qPCR standard amplification</w:t>
            </w:r>
          </w:p>
        </w:tc>
        <w:tc>
          <w:tcPr>
            <w:tcW w:w="3186" w:type="dxa"/>
          </w:tcPr>
          <w:p w14:paraId="61B9AB7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ACKGCTCAGTAACACGT</w:t>
            </w:r>
          </w:p>
        </w:tc>
        <w:tc>
          <w:tcPr>
            <w:tcW w:w="1445" w:type="dxa"/>
          </w:tcPr>
          <w:p w14:paraId="2AF47E14" w14:textId="706E5A45"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Großkopf</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1998)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ahngcgvmej","properties":{"formattedCitation":"[3]","plainCitation":"[3]","noteIndex":0},"citationItems":[{"id":29,"uris":["http://zotero.org/users/local/Zo1ymdbR/items/HKBJ7C5G"],"uri":["http://zotero.org/users/local/Zo1ymdbR/items/HKBJ7C5G"],"itemData":{"id":29,"type":"article-journal","abstract":"ABSTRACT\n            \n              A dual approach consisting of cultivation and molecular retrieval of partial archaeal 16S rRNA genes was carried out to characterize the diversity and structure of the methanogenic community inhabiting the anoxic bulk soil of flooded rice microcosms. The molecular approach identified four groups of known methanogens. Three environmental sequences clustered with\n              Methanobacterium bryantii\n              and\n              Methanobacterium formicicum\n              , six were closely related but not identical to those of strains of\n              Methanosaeta concilii\n              , two grouped with members of the genus\n              Methanosarcina\n              , and two were related to the methanogenic endosymbiont of\n              Plagiopyla nasuta\n              . The cultivation approach via most-probable-number counts with a subsample of the same soil as an inoculum yielded cell numbers of up to 10\n              7\n              per g of dry soil for the H\n              2\n              -CO\n              2\n              -utilizing methanogens and of up to 10\n              6\n              for the acetate-utilizing methanogens. Strain VeH52, isolated from the terminal positive dilution on H\n              2\n              -CO\n              2\n              , grouped within the phylogenetic radiation characterized by\n              M. bryantii\n              and\n              M. formicicum\n              and the environmental sequences of the\n              Methanobacterium\n              -like group. A consortium of two distinct methanogens grew in the terminal positive culture on acetate. These two organisms showed absolute 16S rRNA gene identities with environmental sequences of the novel\n              Methanosaeta\n              -like group and the\n              Methanobacterium\n              -like group.\n              Methanosarcina\n              spp. were identified only in the less-dilute levels of the same dilution series on acetate. These data correlate well with acetate concentrations of about 11 μM in the pore water of this rice paddy soil. These concentrations are too low for the growth of known\n              Methanosarcina\n              spp. but are at the acetate utilization threshold of\n              Methanosaeta\n              spp. Thus, our data indicated\n              Methanosaeta\n              spp. and\n              Methanobacterium\n              spp. to be the dominant methanogenic groups in the anoxic rice soil, whereas\n              Methanosarcina\n              spp. appeared to be less abundant.","container-title":"Applied and Environmental Microbiology","DOI":"10.1128/AEM.64.3.960-969.1998","ISSN":"1098-5336, 0099-2240","issue":"3","journalAbbreviation":"Appl. Environ. Microbiol.","language":"en","page":"960-969","source":"DOI.org (Crossref)","title":"Diversity and Structure of the Methanogenic Community in Anoxic Rice Paddy Soil Microcosms as Examined by Cultivation and Direct 16S rRNA Gene Sequence Retrieval","volume":"64","author":[{"family":"Großkopf","given":"Regine"},{"family":"Janssen","given":"Peter H."},{"family":"Liesack","given":"Werner"}],"issued":{"date-parts":[["1998",3,1]]}}}],"schema":"https://github.com/citation-style-language/schema/raw/master/csl-citation.json"}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[3]</w:t>
            </w:r>
            <w:r w:rsidRPr="00011BFE">
              <w:rPr>
                <w:rFonts w:ascii="Arial" w:hAnsi="Arial" w:cs="Arial"/>
                <w:sz w:val="18"/>
                <w:szCs w:val="18"/>
              </w:rPr>
              <w:fldChar w:fldCharType="end"/>
            </w:r>
            <w:r w:rsidRPr="00011BFE">
              <w:rPr>
                <w:rFonts w:ascii="Arial" w:hAnsi="Arial" w:cs="Arial"/>
                <w:sz w:val="18"/>
                <w:szCs w:val="18"/>
              </w:rPr>
              <w:t xml:space="preserve"> </w:t>
            </w:r>
          </w:p>
        </w:tc>
      </w:tr>
      <w:tr w:rsidR="00011BFE" w:rsidRPr="00011BFE" w14:paraId="1F4F1001" w14:textId="77777777" w:rsidTr="001E6CF8">
        <w:trPr>
          <w:trHeight w:val="20"/>
        </w:trPr>
        <w:tc>
          <w:tcPr>
            <w:tcW w:w="1560" w:type="dxa"/>
          </w:tcPr>
          <w:p w14:paraId="03EC442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A1000R</w:t>
            </w:r>
          </w:p>
        </w:tc>
        <w:tc>
          <w:tcPr>
            <w:tcW w:w="992" w:type="dxa"/>
          </w:tcPr>
          <w:p w14:paraId="1A003E4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166102A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qPCR standard amplification</w:t>
            </w:r>
          </w:p>
        </w:tc>
        <w:tc>
          <w:tcPr>
            <w:tcW w:w="3186" w:type="dxa"/>
          </w:tcPr>
          <w:p w14:paraId="22AFED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GGCCATGCACYWCYTCTC</w:t>
            </w:r>
          </w:p>
        </w:tc>
        <w:tc>
          <w:tcPr>
            <w:tcW w:w="1445" w:type="dxa"/>
          </w:tcPr>
          <w:p w14:paraId="5226386A" w14:textId="5091C378"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Gantner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2011)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7D0Rc7k2","properties":{"formattedCitation":"[4]","plainCitation":"[4]","noteIndex":0},"citationItems":[{"id":125,"uris":["http://zotero.org/users/local/Zo1ymdbR/items/XH84WD34"],"uri":["http://zotero.org/users/local/Zo1ymdbR/items/XH84WD34"],"itemData":{"id":125,"type":"article-journal","abstract":"Next generation sequencing technologies for in depth analyses of complex microbial communities rely on rational primer design based on up-to-date reference databases. Most of the 16S rRNA-gene based analyses of environmental Archaea community composition use PCR primers developed from small data sets several years ago, making an update long overdue. Here we present a new set of archaeal primers targeting the 16S rRNA gene designed from 8500 aligned archaeal sequences in the SILVA database. The primers 340F–1000R showed a high archaeal speciﬁcity (b 1% bacteria ampliﬁcation) covering 93 and 97% of available sequences for Crenarchaeota and Euryarchaeota respectively. In silico tests of the primers revealed at least 38% higher coverage for Archaea compared to other commonly used primers. Empirical tests with clone libraries conﬁrmed the high speciﬁcity of the primer pair to Archaea in three biomes: surface waters in the Arctic Ocean, the pelagic zone of a temperate lake and a methanogenic bioreactor. The clone libraries featured both Euryarchaeota and Crenarchaeota in variable proportions and revealed dramatic differences in the archaeal community composition and minimal phylogenetic overlap between samples.","container-title":"Journal of Microbiological Methods","DOI":"10.1016/j.mimet.2010.10.001","ISSN":"01677012","issue":"1","journalAbbreviation":"Journal of Microbiological Methods","language":"en","page":"12-18","source":"DOI.org (Crossref)","title":"Novel primers for 16S rRNA-based archaeal community analyses in environmental samples","volume":"84","author":[{"family":"Gantner","given":"Stephan"},{"family":"Andersson","given":"Anders F."},{"family":"Alonso-Sáez","given":"Laura"},{"family":"Bertilsson","given":"Stefan"}],"issued":{"date-parts":[["2011",1]]}}}],"schema":"https://github.com/citation-style-language/schema/raw/master/csl-citation.json"}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[4]</w:t>
            </w:r>
            <w:r w:rsidRPr="00011BFE">
              <w:rPr>
                <w:rFonts w:ascii="Arial" w:hAnsi="Arial" w:cs="Arial"/>
                <w:sz w:val="18"/>
                <w:szCs w:val="18"/>
              </w:rPr>
              <w:fldChar w:fldCharType="end"/>
            </w:r>
          </w:p>
        </w:tc>
      </w:tr>
      <w:tr w:rsidR="00011BFE" w:rsidRPr="00011BFE" w14:paraId="16A0ABDA" w14:textId="77777777" w:rsidTr="001E6CF8">
        <w:trPr>
          <w:trHeight w:val="20"/>
        </w:trPr>
        <w:tc>
          <w:tcPr>
            <w:tcW w:w="1560" w:type="dxa"/>
          </w:tcPr>
          <w:p w14:paraId="3725B38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PRK341F</w:t>
            </w:r>
          </w:p>
        </w:tc>
        <w:tc>
          <w:tcPr>
            <w:tcW w:w="992" w:type="dxa"/>
          </w:tcPr>
          <w:p w14:paraId="3C643E1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6CAEFD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Sequencing, qPCR standard amplification</w:t>
            </w:r>
          </w:p>
        </w:tc>
        <w:tc>
          <w:tcPr>
            <w:tcW w:w="3186" w:type="dxa"/>
          </w:tcPr>
          <w:p w14:paraId="1042EEF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CCTACGGGRBGCASCAG</w:t>
            </w:r>
          </w:p>
        </w:tc>
        <w:tc>
          <w:tcPr>
            <w:tcW w:w="1445" w:type="dxa"/>
          </w:tcPr>
          <w:p w14:paraId="72D5FEE6" w14:textId="01484685" w:rsidR="00011BFE" w:rsidRPr="00011BFE" w:rsidRDefault="00011BFE" w:rsidP="00011BFE">
            <w:pPr>
              <w:widowControl w:val="0"/>
              <w:autoSpaceDE w:val="0"/>
              <w:autoSpaceDN w:val="0"/>
              <w:adjustRightInd w:val="0"/>
              <w:spacing w:line="360" w:lineRule="auto"/>
              <w:jc w:val="both"/>
              <w:rPr>
                <w:rFonts w:ascii="Arial" w:hAnsi="Arial" w:cs="Arial"/>
                <w:sz w:val="18"/>
                <w:szCs w:val="18"/>
              </w:rPr>
            </w:pPr>
            <w:r w:rsidRPr="00011BFE">
              <w:rPr>
                <w:rFonts w:ascii="Arial" w:hAnsi="Arial" w:cs="Arial"/>
                <w:sz w:val="18"/>
                <w:szCs w:val="18"/>
              </w:rPr>
              <w:t xml:space="preserve">(Yu </w:t>
            </w:r>
            <w:r w:rsidRPr="00011BFE">
              <w:rPr>
                <w:rFonts w:ascii="Arial" w:hAnsi="Arial" w:cs="Arial"/>
                <w:i/>
                <w:iCs/>
                <w:sz w:val="18"/>
                <w:szCs w:val="18"/>
              </w:rPr>
              <w:t>et al</w:t>
            </w:r>
            <w:r w:rsidRPr="00011BFE">
              <w:rPr>
                <w:rFonts w:ascii="Arial" w:hAnsi="Arial" w:cs="Arial"/>
                <w:sz w:val="18"/>
                <w:szCs w:val="18"/>
              </w:rPr>
              <w:t xml:space="preserve">., 2005)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aihbnr17p7","properties":{"formattedCitation":"[5]","plainCitation":"[5]","noteIndex":0},"citationItems":[{"id":35,"uris":["http://zotero.org/users/local/Zo1ymdbR/items/ENCAHGS4"],"uri":["http://zotero.org/users/local/Zo1ymdbR/items/ENCAHGS4"],"itemData":{"id":35,"type":"article-journal","abstract":"Real-time polymerase chain reaction (PCR) is a highly sensitive method that can be used for the detection and quantification of microbial populations without cultivating them in anaerobic processes and environmental samples. This work was conducted to design primer and probe sets for the detection of methanogens using a real-time PCR with the TaqMan system. Six group-specific methanogenic primer and probe sets were designed. These sets separately detect four orders (Methanococcales, Methanobacteriales, Methanomicrobiales, and Methanosarcinales) along with two families (Methanosarcinaceae and Methanosaetaceae) of the order Methanosarcinales. We also designed the universal primer and probe sets that specifically detect the 16S rDNA of prokaryotes and of the domain Bacteria and Archaea, and which are fully compatible with the TaqMan real-time PCR system. Target-group specificity of each primer and probe set was empirically verified by testing DNA isolated from 28 archaeal cultures and by analyzing potential false results. In general, each primer and probe set was very specific to the target group. The primer and probe sets designed in this study can be used to detect and quantify the order-level (family-level in the case of Methanosarcinales) methanogenic groups in anaerobic biological processes and various environments. B 2005 Wiley Periodicals, Inc.","container-title":"Biotechnology and Bioengineering","DOI":"10.1002/bit.20347","ISSN":"0006-3592, 1097-0290","issue":"6","journalAbbreviation":"Biotechnol. Bioeng.","language":"en","page":"670-679","source":"DOI.org (Crossref)","title":"Group-specific primer and probe sets to detect methanogenic communities using quantitative real-time polymerase chain reaction","volume":"89","author":[{"family":"Yu","given":"Youngseob"},{"family":"Lee","given":"Changsoo"},{"family":"Kim","given":"Jaai"},{"family":"Hwang","given":"Seokhwan"}],"issued":{"date-parts":[["2005",3,20]]}}}],"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[5]</w:t>
            </w:r>
            <w:r w:rsidRPr="00011BFE">
              <w:rPr>
                <w:rFonts w:ascii="Arial" w:hAnsi="Arial" w:cs="Arial"/>
                <w:sz w:val="18"/>
                <w:szCs w:val="18"/>
              </w:rPr>
              <w:fldChar w:fldCharType="end"/>
            </w:r>
            <w:r w:rsidRPr="00011BFE">
              <w:rPr>
                <w:rFonts w:ascii="Arial" w:hAnsi="Arial" w:cs="Arial"/>
                <w:sz w:val="18"/>
                <w:szCs w:val="18"/>
              </w:rPr>
              <w:t xml:space="preserve"> </w:t>
            </w:r>
          </w:p>
        </w:tc>
      </w:tr>
      <w:tr w:rsidR="00011BFE" w:rsidRPr="00011BFE" w14:paraId="411DCB47" w14:textId="77777777" w:rsidTr="001E6CF8">
        <w:trPr>
          <w:trHeight w:val="20"/>
        </w:trPr>
        <w:tc>
          <w:tcPr>
            <w:tcW w:w="1560" w:type="dxa"/>
          </w:tcPr>
          <w:p w14:paraId="2CED8C0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MPRK806R</w:t>
            </w:r>
          </w:p>
        </w:tc>
        <w:tc>
          <w:tcPr>
            <w:tcW w:w="992" w:type="dxa"/>
          </w:tcPr>
          <w:p w14:paraId="3022E85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46379FE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Sequencing, qPCR standard amplification</w:t>
            </w:r>
          </w:p>
        </w:tc>
        <w:tc>
          <w:tcPr>
            <w:tcW w:w="3186" w:type="dxa"/>
          </w:tcPr>
          <w:p w14:paraId="5EFF36E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GGACTACNNGGGTATCTAAT</w:t>
            </w:r>
          </w:p>
        </w:tc>
        <w:tc>
          <w:tcPr>
            <w:tcW w:w="1445" w:type="dxa"/>
          </w:tcPr>
          <w:p w14:paraId="7FE9A2F7" w14:textId="441747B5"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(Yu </w:t>
            </w:r>
            <w:r w:rsidRPr="00011BFE">
              <w:rPr>
                <w:rFonts w:ascii="Arial" w:hAnsi="Arial" w:cs="Arial"/>
                <w:i/>
                <w:iCs/>
                <w:sz w:val="18"/>
                <w:szCs w:val="18"/>
              </w:rPr>
              <w:t>et al.</w:t>
            </w:r>
            <w:r w:rsidRPr="00011BFE">
              <w:rPr>
                <w:rFonts w:ascii="Arial" w:hAnsi="Arial" w:cs="Arial"/>
                <w:sz w:val="18"/>
                <w:szCs w:val="18"/>
              </w:rPr>
              <w:t xml:space="preserve">, 2005)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avj1vjrem0","properties":{"formattedCitation":"[5]","plainCitation":"[5]","noteIndex":0},"citationItems":[{"id":35,"uris":["http://zotero.org/users/local/Zo1ymdbR/items/ENCAHGS4"],"uri":["http://zotero.org/users/local/Zo1ymdbR/items/ENCAHGS4"],"itemData":{"id":35,"type":"article-journal","abstract":"Real-time polymerase chain reaction (PCR) is a highly sensitive method that can be used for the detection and quantification of microbial populations without cultivating them in anaerobic processes and environmental samples. This work was conducted to design primer and probe sets for the detection of methanogens using a real-time PCR with the TaqMan system. Six group-specific methanogenic primer and probe sets were designed. These sets separately detect four orders (Methanococcales, Methanobacteriales, Methanomicrobiales, and Methanosarcinales) along with two families (Methanosarcinaceae and Methanosaetaceae) of the order Methanosarcinales. We also designed the universal primer and probe sets that specifically detect the 16S rDNA of prokaryotes and of the domain Bacteria and Archaea, and which are fully compatible with the TaqMan real-time PCR system. Target-group specificity of each primer and probe set was empirically verified by testing DNA isolated from 28 archaeal cultures and by analyzing potential false results. In general, each primer and probe set was very specific to the target group. The primer and probe sets designed in this study can be used to detect and quantify the order-level (family-level in the case of Methanosarcinales) methanogenic groups in anaerobic biological processes and various environments. B 2005 Wiley Periodicals, Inc.","container-title":"Biotechnology and Bioengineering","DOI":"10.1002/bit.20347","ISSN":"0006-3592, 1097-0290","issue":"6","journalAbbreviation":"Biotechnol. Bioeng.","language":"en","page":"670-679","source":"DOI.org (Crossref)","title":"Group-specific primer and probe sets to detect methanogenic communities using quantitative real-time polymerase chain reaction","volume":"89","author":[{"family":"Yu","given":"Youngseob"},{"family":"Lee","given":"Changsoo"},{"family":"Kim","given":"Jaai"},{"family":"Hwang","given":"Seokhwan"}],"issued":{"date-parts":[["2005",3,20]]}}}],"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[5]</w:t>
            </w:r>
            <w:r w:rsidRPr="00011BFE">
              <w:rPr>
                <w:rFonts w:ascii="Arial" w:hAnsi="Arial" w:cs="Arial"/>
                <w:sz w:val="18"/>
                <w:szCs w:val="18"/>
              </w:rPr>
              <w:fldChar w:fldCharType="end"/>
            </w:r>
          </w:p>
        </w:tc>
      </w:tr>
      <w:tr w:rsidR="00011BFE" w:rsidRPr="00011BFE" w14:paraId="035FBABE" w14:textId="77777777" w:rsidTr="001E6CF8">
        <w:trPr>
          <w:trHeight w:val="20"/>
        </w:trPr>
        <w:tc>
          <w:tcPr>
            <w:tcW w:w="1560" w:type="dxa"/>
          </w:tcPr>
          <w:p w14:paraId="2F0C2BD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fITS7F</w:t>
            </w:r>
          </w:p>
        </w:tc>
        <w:tc>
          <w:tcPr>
            <w:tcW w:w="992" w:type="dxa"/>
          </w:tcPr>
          <w:p w14:paraId="00FB017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Fungal ITS2</w:t>
            </w:r>
          </w:p>
        </w:tc>
        <w:tc>
          <w:tcPr>
            <w:tcW w:w="1843" w:type="dxa"/>
          </w:tcPr>
          <w:p w14:paraId="38751A9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sequencing</w:t>
            </w:r>
          </w:p>
        </w:tc>
        <w:tc>
          <w:tcPr>
            <w:tcW w:w="3186" w:type="dxa"/>
          </w:tcPr>
          <w:p w14:paraId="7F88CD5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GTGARTCATCGAATCTTTG</w:t>
            </w:r>
          </w:p>
          <w:p w14:paraId="3E3A95C4"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68905026" w14:textId="19B55FD3"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Ihrmark</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2012)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hDpI1Kqp","properties":{"formattedCitation":"[6]","plainCitation":"[6]","noteIndex":0},"citationItems":[{"id":31,"uris":["http://zotero.org/users/local/Zo1ymdbR/items/GH3PJD3D"],"uri":["http://zotero.org/users/local/Zo1ymdbR/items/GH3PJD3D"],"itemData":{"id":31,"type":"article-journal","abstract":"With recent methodological advances, molecular markers are increasingly used for semi-quantitative analyses of fungal communities. The aim to preserve quantitative relationships between genotypes through PCR places new demands on primers to accurately match target sites and provide short amplicons. The internal transcribed spacer (ITS) region of the ribosome encoding genes is a commonly used marker for many fungal groups. Here, we describe three new primers – fITS7, gITS7 and fITS9, which may be used to amplify the fungal ITS2 region by targeting sites in the 5.8S encoding gene. We evaluated the primers and compared their performance with the commonly used ITS1f primer by 454-sequencing of both artiﬁcially assembled templates and ﬁeld samples. When the entire ITS region was ampliﬁed using the ITS1f/ITS4 primer combination, we found strong bias against species with longer amplicons. This problem could be overcome by using the new primers, which produce shorter amplicons and better preserve the quantitative composition of the template. In addition, the new primers yielded more diverse amplicon communities than the ITS1f primer.","container-title":"FEMS Microbiology Ecology","DOI":"10.1111/j.1574-6941.2012.01437.x","ISSN":"01686496","issue":"3","journalAbbreviation":"FEMS Microbiol Ecol","language":"en","page":"666-677","source":"DOI.org (Crossref)","title":"New primers to amplify the fungal ITS2 region - evaluation by 454-sequencing of artificial and natural communities","volume":"82","author":[{"family":"Ihrmark","given":"Katarina"},{"family":"Bödeker","given":"Inga T.M."},{"family":"Cruz-Martinez","given":"Karelyn"},{"family":"Friberg","given":"Hanna"},{"family":"Kubartova","given":"Ariana"},{"family":"Schenck","given":"Jessica"},{"family":"Strid","given":"Ylva"},{"family":"Stenlid","given":"Jan"},{"family":"Brandström-Durling","given":"Mikael"},{"family":"Clemmensen","given":"Karina E."},{"family":"Lindahl","given":"Björn D."}],"issued":{"date-parts":[["2012",12]]}}}],"schema":"https://github.com/citation-style-language/schema/raw/master/csl-citation.json"}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[6]</w:t>
            </w:r>
            <w:r w:rsidRPr="00011BFE">
              <w:rPr>
                <w:rFonts w:ascii="Arial" w:hAnsi="Arial" w:cs="Arial"/>
                <w:sz w:val="18"/>
                <w:szCs w:val="18"/>
              </w:rPr>
              <w:fldChar w:fldCharType="end"/>
            </w:r>
          </w:p>
        </w:tc>
      </w:tr>
      <w:tr w:rsidR="00011BFE" w:rsidRPr="00011BFE" w14:paraId="6C4603CF" w14:textId="77777777" w:rsidTr="001E6CF8">
        <w:trPr>
          <w:trHeight w:val="20"/>
        </w:trPr>
        <w:tc>
          <w:tcPr>
            <w:tcW w:w="1560" w:type="dxa"/>
          </w:tcPr>
          <w:p w14:paraId="0A8BC4F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ITS4R_2</w:t>
            </w:r>
          </w:p>
        </w:tc>
        <w:tc>
          <w:tcPr>
            <w:tcW w:w="992" w:type="dxa"/>
          </w:tcPr>
          <w:p w14:paraId="2F0F3B0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Fungal ITS2</w:t>
            </w:r>
          </w:p>
        </w:tc>
        <w:tc>
          <w:tcPr>
            <w:tcW w:w="1843" w:type="dxa"/>
          </w:tcPr>
          <w:p w14:paraId="765931F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PCR Amplification/ sequencing</w:t>
            </w:r>
          </w:p>
        </w:tc>
        <w:tc>
          <w:tcPr>
            <w:tcW w:w="3186" w:type="dxa"/>
          </w:tcPr>
          <w:p w14:paraId="56DEE58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TCCTCCGCTTATTGATATGC</w:t>
            </w:r>
          </w:p>
          <w:p w14:paraId="4018AF15"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0E018B34" w14:textId="5D3307F6"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(White </w:t>
            </w:r>
            <w:r w:rsidRPr="00011BFE">
              <w:rPr>
                <w:rFonts w:ascii="Arial" w:hAnsi="Arial" w:cs="Arial"/>
                <w:i/>
                <w:iCs/>
                <w:sz w:val="18"/>
                <w:szCs w:val="18"/>
              </w:rPr>
              <w:t>et al</w:t>
            </w:r>
            <w:r w:rsidRPr="00011BFE">
              <w:rPr>
                <w:rFonts w:ascii="Arial" w:hAnsi="Arial" w:cs="Arial"/>
                <w:sz w:val="18"/>
                <w:szCs w:val="18"/>
              </w:rPr>
              <w:t xml:space="preserve">., 1990)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mo24Zl8l","properties":{"formattedCitation":"[7]","plainCitation":"[7]","noteIndex":0},"citationItems":[{"id":33,"uris":["http://zotero.org/users/local/Zo1ymdbR/items/TRNI98PY"],"uri":["http://zotero.org/users/local/Zo1ymdbR/items/TRNI98PY"],"itemData":{"id":33,"type":"chapter","container-title":"PCR Protocols","ISBN":"978-0-12-372180-8","language":"en","note":"DOI: 10.1016/B978-0-12-372180-8.50042-1","page":"315-322","publisher":"Elsevier","source":"DOI.org (Crossref)","title":"AMPLIFICATION AND DIRECT SEQUENCING OF FUNGAL RIBOSOMAL RNA GENES FOR PHYLOGENETICS","URL":"https://linkinghub.elsevier.com/retrieve/pii/B9780123721808500421","author":[{"family":"White","given":"T.J."},{"family":"Bruns","given":"T."},{"family":"Lee","given":"S."},{"family":"Taylor","given":"J."}],"accessed":{"date-parts":[["2020",4,20]]},"issued":{"date-parts":[["1990"]]}}}],"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[7]</w:t>
            </w:r>
            <w:r w:rsidRPr="00011BFE">
              <w:rPr>
                <w:rFonts w:ascii="Arial" w:hAnsi="Arial" w:cs="Arial"/>
                <w:sz w:val="18"/>
                <w:szCs w:val="18"/>
              </w:rPr>
              <w:fldChar w:fldCharType="end"/>
            </w:r>
          </w:p>
        </w:tc>
      </w:tr>
      <w:tr w:rsidR="00011BFE" w:rsidRPr="00011BFE" w14:paraId="3E0119CD" w14:textId="77777777" w:rsidTr="001E6CF8">
        <w:trPr>
          <w:trHeight w:val="20"/>
        </w:trPr>
        <w:tc>
          <w:tcPr>
            <w:tcW w:w="1560" w:type="dxa"/>
          </w:tcPr>
          <w:p w14:paraId="550D05B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A771F</w:t>
            </w:r>
          </w:p>
        </w:tc>
        <w:tc>
          <w:tcPr>
            <w:tcW w:w="992" w:type="dxa"/>
          </w:tcPr>
          <w:p w14:paraId="6FA074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79998FD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w:t>
            </w:r>
          </w:p>
        </w:tc>
        <w:tc>
          <w:tcPr>
            <w:tcW w:w="3186" w:type="dxa"/>
          </w:tcPr>
          <w:p w14:paraId="1331545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ACGGTGAGGGATGAAAGCT</w:t>
            </w:r>
          </w:p>
          <w:p w14:paraId="667CC6CC"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5BE3675C" w14:textId="7B14D2A6"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Ochsenreiter</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tthhOqhm","properties":{"formattedCitation":"[2]","plainCitation":"[2]","noteIndex":0},"citationItems":[{"id":37,"uris":["http://zotero.org/users/local/Zo1ymdbR/items/NJU2JMNL"],"uri":["http://zotero.org/users/local/Zo1ymdbR/items/NJU2JMNL"],"itemData":{"id":37,"type":"article-journal","container-title":"Environmental Microbiology","DOI":"10.1046/j.1462-2920.2003.00476.x","ISSN":"1462-2912, 1462-2920","issue":"9","journalAbbreviation":"Environ Microbiol","language":"en","page":"787-797","source":"DOI.org (Crossref)","title":"Diversity and abundance of Crenarchaeota in terrestrial habitats studied by 16S RNA surveys and real time PCR","volume":"5","author":[{"family":"Ochsenreiter","given":"Torsten"},{"family":"Selezi","given":"Drazenka"},{"family":"Quaiser","given":"Achim"},{"family":"Bonch-Osmolovskaya","given":"Liza"},{"family":"Schleper","given":"Christa"}],"issued":{"date-parts":[["2003",9]]}}}],"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[2]</w:t>
            </w:r>
            <w:r w:rsidRPr="00011BFE">
              <w:rPr>
                <w:rFonts w:ascii="Arial" w:hAnsi="Arial" w:cs="Arial"/>
                <w:sz w:val="18"/>
                <w:szCs w:val="18"/>
              </w:rPr>
              <w:fldChar w:fldCharType="end"/>
            </w:r>
          </w:p>
        </w:tc>
      </w:tr>
      <w:tr w:rsidR="00011BFE" w:rsidRPr="00011BFE" w14:paraId="6CCE7493" w14:textId="77777777" w:rsidTr="001E6CF8">
        <w:trPr>
          <w:trHeight w:val="20"/>
        </w:trPr>
        <w:tc>
          <w:tcPr>
            <w:tcW w:w="1560" w:type="dxa"/>
          </w:tcPr>
          <w:p w14:paraId="4B479E1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FR1Fw</w:t>
            </w:r>
          </w:p>
        </w:tc>
        <w:tc>
          <w:tcPr>
            <w:tcW w:w="992" w:type="dxa"/>
          </w:tcPr>
          <w:p w14:paraId="1588E9A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Fungal 18S </w:t>
            </w:r>
          </w:p>
        </w:tc>
        <w:tc>
          <w:tcPr>
            <w:tcW w:w="1843" w:type="dxa"/>
          </w:tcPr>
          <w:p w14:paraId="40781A2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w:t>
            </w:r>
          </w:p>
        </w:tc>
        <w:tc>
          <w:tcPr>
            <w:tcW w:w="3186" w:type="dxa"/>
          </w:tcPr>
          <w:p w14:paraId="5A8F773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AICCATTCAATCGGTAIT</w:t>
            </w:r>
          </w:p>
        </w:tc>
        <w:tc>
          <w:tcPr>
            <w:tcW w:w="1445" w:type="dxa"/>
          </w:tcPr>
          <w:p w14:paraId="4CDD9CA0" w14:textId="7DF3EE60"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Vainio</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t3ewZZ07","properties":{"formattedCitation":"[8]","plainCitation":"[8]","noteIndex":0},"citationItems":[{"id":164,"uris":["http://zotero.org/users/local/Zo1ymdbR/items/JPPMMSWY"],"uri":["http://zotero.org/users/local/Zo1ymdbR/items/JPPMMSWY"],"itemData":{"id":164,"type":"article-journal","language":"en","page":"10","source":"Zotero","title":"Direct analysis of wood-inhabiting fungi using denaturing gradient gel electrophoresis of ampliﬁed ribosomal DNA","author":[{"family":"Vainio","given":"Eeva J"},{"family":"Hantula","given":"Jarkko"}]}}],"schema":"https://github.com/citation-style-language/schema/raw/master/csl-citation.json"}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[8]</w:t>
            </w:r>
            <w:r w:rsidRPr="00011BFE">
              <w:rPr>
                <w:rFonts w:ascii="Arial" w:hAnsi="Arial" w:cs="Arial"/>
                <w:sz w:val="18"/>
                <w:szCs w:val="18"/>
              </w:rPr>
              <w:fldChar w:fldCharType="end"/>
            </w:r>
          </w:p>
        </w:tc>
      </w:tr>
      <w:tr w:rsidR="00011BFE" w:rsidRPr="00011BFE" w14:paraId="5C38CEA0" w14:textId="77777777" w:rsidTr="001E6CF8">
        <w:trPr>
          <w:trHeight w:val="20"/>
        </w:trPr>
        <w:tc>
          <w:tcPr>
            <w:tcW w:w="1560" w:type="dxa"/>
          </w:tcPr>
          <w:p w14:paraId="475B0C0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FF390Rev</w:t>
            </w:r>
          </w:p>
        </w:tc>
        <w:tc>
          <w:tcPr>
            <w:tcW w:w="992" w:type="dxa"/>
          </w:tcPr>
          <w:p w14:paraId="0AEA819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Fungal 18S </w:t>
            </w:r>
          </w:p>
        </w:tc>
        <w:tc>
          <w:tcPr>
            <w:tcW w:w="1843" w:type="dxa"/>
          </w:tcPr>
          <w:p w14:paraId="6179D45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w:t>
            </w:r>
          </w:p>
        </w:tc>
        <w:tc>
          <w:tcPr>
            <w:tcW w:w="3186" w:type="dxa"/>
          </w:tcPr>
          <w:p w14:paraId="19D41C0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CGATAACGAACGAGACCT</w:t>
            </w:r>
          </w:p>
        </w:tc>
        <w:tc>
          <w:tcPr>
            <w:tcW w:w="1445" w:type="dxa"/>
          </w:tcPr>
          <w:p w14:paraId="7944B74C" w14:textId="3645D1EA"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Vainio</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38EorWc8","properties":{"formattedCitation":"[8]","plainCitation":"[8]","noteIndex":0},"citationItems":[{"id":164,"uris":["http://zotero.org/users/local/Zo1ymdbR/items/JPPMMSWY"],"uri":["http://zotero.org/users/local/Zo1ymdbR/items/JPPMMSWY"],"itemData":{"id":164,"type":"article-journal","language":"en","page":"10","source":"Zotero","title":"Direct analysis of wood-inhabiting fungi using denaturing gradient gel electrophoresis of ampliﬁed ribosomal DNA","author":[{"family":"Vainio","given":"Eeva J"},{"family":"Hantula","given":"Jarkko"}]}}],"schema":"https://github.com/citation-style-language/schema/raw/master/csl-citation.json"}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[8]</w:t>
            </w:r>
            <w:r w:rsidRPr="00011BFE">
              <w:rPr>
                <w:rFonts w:ascii="Arial" w:hAnsi="Arial" w:cs="Arial"/>
                <w:sz w:val="18"/>
                <w:szCs w:val="18"/>
              </w:rPr>
              <w:fldChar w:fldCharType="end"/>
            </w:r>
          </w:p>
        </w:tc>
      </w:tr>
      <w:tr w:rsidR="00011BFE" w:rsidRPr="00011BFE" w14:paraId="5883CD6F" w14:textId="77777777" w:rsidTr="001E6CF8">
        <w:trPr>
          <w:trHeight w:val="20"/>
        </w:trPr>
        <w:tc>
          <w:tcPr>
            <w:tcW w:w="1560" w:type="dxa"/>
          </w:tcPr>
          <w:p w14:paraId="0A5BBF3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Com1F</w:t>
            </w:r>
          </w:p>
        </w:tc>
        <w:tc>
          <w:tcPr>
            <w:tcW w:w="992" w:type="dxa"/>
          </w:tcPr>
          <w:p w14:paraId="7CC495A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1CAED3C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w:t>
            </w:r>
          </w:p>
        </w:tc>
        <w:tc>
          <w:tcPr>
            <w:tcW w:w="3186" w:type="dxa"/>
          </w:tcPr>
          <w:p w14:paraId="79FE7F1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CAGCAGCCGCGGTAATAC</w:t>
            </w:r>
          </w:p>
          <w:p w14:paraId="335E3F04"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41A455FE" w14:textId="112FADC8"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(Fredriksson </w:t>
            </w:r>
            <w:r w:rsidRPr="00011BFE">
              <w:rPr>
                <w:rFonts w:ascii="Arial" w:hAnsi="Arial" w:cs="Arial"/>
                <w:i/>
                <w:iCs/>
                <w:sz w:val="18"/>
                <w:szCs w:val="18"/>
              </w:rPr>
              <w:t>et al</w:t>
            </w:r>
            <w:r w:rsidRPr="00011BFE">
              <w:rPr>
                <w:rFonts w:ascii="Arial" w:hAnsi="Arial" w:cs="Arial"/>
                <w:sz w:val="18"/>
                <w:szCs w:val="18"/>
              </w:rPr>
              <w:t xml:space="preserve">., 2013)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ssEPXnWk","properties":{"formattedCitation":"[9]","plainCitation":"[9]","noteIndex":0},"citationItems":[{"id":158,"uris":["http://zotero.org/users/local/Zo1ymdbR/items/XULE8V66"],"uri":["http://zotero.org/users/local/Zo1ymdbR/items/XULE8V66"],"itemData":{"id":158,"type":"article-journal","abstract":"Assessments of bacterial community diversity and dynamics are fundamental for the understanding of microbial ecology as well as biotechnological applications. We show that the choice of PCR primers has great impact on the results of analyses of diversity and dynamics using gene libraries and DNA fingerprinting. Two universal primer pairs targeting the 16S rRNA gene, 27F&amp;1492R and 63F&amp;M1387R, were compared and evaluated by analyzing the bacterial community in the activated sludge of a large-scale wastewater treatment plant. The two primer pairs targeted distinct parts of the bacterial community, none encompassing the other, both with similar richness. Had only one primer pair been used, very different conclusions had been drawn regarding dominant phylogenetic and putative functional groups. With 27F&amp;1492R, Betaproteobacteria would have been determined to be the dominating taxa while 63F&amp;M1387R would have described Alphaproteobacteria as the most common taxa. Microscopy and fluorescence in situ hybridization analysis showed that both Alphaproteobacteria and Betaproteobacteria were abundant in the activated sludge, confirming that the two primer pairs target two different fractions of the bacterial community. Furthermore, terminal restriction fragment polymorphism analyses of a series of four activated sludge samples showed that the two primer pairs would have resulted in different conclusions about community stability and the factors contributing to changes in community composition. In conclusion, different PCR primer pairs, although considered universal, target different ranges of bacteria and will thus show the diversity and dynamics of different fractions of the bacterial community in the analyzed sample. We also show that while a database search can serve as an indicator of how universal a primer pair is, an experimental assessment is necessary to evaluate the suitability for a specific environmental sample.","container-title":"PLOS ONE","issue":"10","language":"en","page":"20","source":"Zotero","title":"The Choice of PCR Primers Has Great Impact on Assessments of Bacterial Community Diversity and Dynamics in a Wastewater Treatment Plant","volume":"8","author":[{"family":"Fredriksson","given":"Nils Johan"},{"family":"Hermansson","given":"Malte"},{"family":"Wilén","given":"Britt-Marie"}],"issued":{"date-parts":[["2013"]]}}}],"schema":"https://github.com/citation-style-language/schema/raw/master/csl-citation.json"}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[9]</w:t>
            </w:r>
            <w:r w:rsidRPr="00011BFE">
              <w:rPr>
                <w:rFonts w:ascii="Arial" w:hAnsi="Arial" w:cs="Arial"/>
                <w:sz w:val="18"/>
                <w:szCs w:val="18"/>
              </w:rPr>
              <w:fldChar w:fldCharType="end"/>
            </w:r>
          </w:p>
        </w:tc>
      </w:tr>
      <w:tr w:rsidR="00011BFE" w:rsidRPr="00011BFE" w14:paraId="12D3BA67" w14:textId="77777777" w:rsidTr="001E6CF8">
        <w:trPr>
          <w:trHeight w:val="20"/>
        </w:trPr>
        <w:tc>
          <w:tcPr>
            <w:tcW w:w="1560" w:type="dxa"/>
          </w:tcPr>
          <w:p w14:paraId="536D053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769R</w:t>
            </w:r>
          </w:p>
        </w:tc>
        <w:tc>
          <w:tcPr>
            <w:tcW w:w="992" w:type="dxa"/>
          </w:tcPr>
          <w:p w14:paraId="186D424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w:t>
            </w:r>
          </w:p>
        </w:tc>
        <w:tc>
          <w:tcPr>
            <w:tcW w:w="1843" w:type="dxa"/>
          </w:tcPr>
          <w:p w14:paraId="3293917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w:t>
            </w:r>
          </w:p>
        </w:tc>
        <w:tc>
          <w:tcPr>
            <w:tcW w:w="3186" w:type="dxa"/>
          </w:tcPr>
          <w:p w14:paraId="623FE0D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ATCCTGTTTGMTMCCCVCRC</w:t>
            </w:r>
          </w:p>
          <w:p w14:paraId="47A064F4" w14:textId="77777777" w:rsidR="00011BFE" w:rsidRPr="00011BFE" w:rsidRDefault="00011BFE" w:rsidP="00011BFE">
            <w:pPr>
              <w:spacing w:line="360" w:lineRule="auto"/>
              <w:jc w:val="both"/>
              <w:rPr>
                <w:rFonts w:ascii="Arial" w:hAnsi="Arial" w:cs="Arial"/>
                <w:color w:val="000000"/>
                <w:sz w:val="18"/>
                <w:szCs w:val="18"/>
              </w:rPr>
            </w:pPr>
          </w:p>
        </w:tc>
        <w:tc>
          <w:tcPr>
            <w:tcW w:w="1445" w:type="dxa"/>
          </w:tcPr>
          <w:p w14:paraId="6F4DB2DD" w14:textId="5FE899FE"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(Rastogi </w:t>
            </w:r>
            <w:r w:rsidRPr="00011BFE">
              <w:rPr>
                <w:rFonts w:ascii="Arial" w:hAnsi="Arial" w:cs="Arial"/>
                <w:i/>
                <w:iCs/>
                <w:sz w:val="18"/>
                <w:szCs w:val="18"/>
              </w:rPr>
              <w:t>et al</w:t>
            </w:r>
            <w:r w:rsidRPr="00011BFE">
              <w:rPr>
                <w:rFonts w:ascii="Arial" w:hAnsi="Arial" w:cs="Arial"/>
                <w:sz w:val="18"/>
                <w:szCs w:val="18"/>
              </w:rPr>
              <w:t xml:space="preserve">., 2010)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ED6JpwAm","properties":{"formattedCitation":"[10]","plainCitation":"[10]","noteIndex":0},"citationItems":[{"id":160,"uris":["http://zotero.org/users/local/Zo1ymdbR/items/XGSQA7RI"],"uri":["http://zotero.org/users/local/Zo1ymdbR/items/XGSQA7RI"],"itemData":{"id":160,"type":"article-journal","abstract":"A major obstacle in the culture-independent estimation of the abundance of bacteria associated with plants is contamination with plant organelles, which precludes the use of universal rRNA bacterial primers in quantitative PCR applications. We present here a PCR-based method that allows a priori determination of the degree of chloroplast and mitochondrial contamination in DNA samples from plant environments. It is based on differential digestibility of chloroplast, mitochondrial and bacterial small subunit rRNA gene amplicons with the restriction enzymes AfeI and BbvCI. Using this method, we demonstrated for ﬁeld-grown lettuce plants that even a gentle washing protocol, designed to recover the microbial community and its metagenome from the leaf surface, resulted in substantial contamination with chloroplast DNA. This ﬁnding cautions against the use of universal primer pairs that do not exclude chloroplast DNA from ampliﬁcation, because they risk overestimation of bacterial population sizes. In contrast, contamination with mitochondrial 18S rRNA was minor in the lettuce phyllosphere. These ﬁndings were conﬁrmed by real-time PCR using primer sets speciﬁc for small subunit rRNA genes from bacteria, chloroplasts, and mitochondria. Based on these results, we propose two primer pairs (534f/783r and mito1345f/mito1430r) which between them offer an indirect means of faithfully estimating bacterial abundances on plants, by deduction of the mito1345f/ mito1430r-based mitochondrial count from that obtained with 534f/783r, which ampliﬁes both bacterial and mitochondrial DNA but excludes chloroplast. In this manner, we estimated the number of total bacteria on most leaves of ﬁeld-grown lettuce to be between 105 and 106 g−1 of leaf, which was 1–3 orders of magnitudes higher than the number of colony-forming units that were retrieved from the same leaf surfaces on agar plates.","container-title":"Journal of Microbiological Methods","language":"en","page":"6","source":"Zotero","title":"A PCR-based toolbox for the culture-independent quantification of total bacterial abundances in plant environments","author":[{"family":"Rastogi","given":"Gurdeep"}],"issued":{"date-parts":[["2010"]]}}}],"schema":"https://github.com/citation-style-language/schema/raw/master/csl-citation.json"}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[10]</w:t>
            </w:r>
            <w:r w:rsidRPr="00011BFE">
              <w:rPr>
                <w:rFonts w:ascii="Arial" w:hAnsi="Arial" w:cs="Arial"/>
                <w:sz w:val="18"/>
                <w:szCs w:val="18"/>
              </w:rPr>
              <w:fldChar w:fldCharType="end"/>
            </w:r>
          </w:p>
        </w:tc>
      </w:tr>
      <w:tr w:rsidR="00011BFE" w:rsidRPr="00011BFE" w14:paraId="3F815252" w14:textId="77777777" w:rsidTr="001E6CF8">
        <w:trPr>
          <w:trHeight w:val="20"/>
        </w:trPr>
        <w:tc>
          <w:tcPr>
            <w:tcW w:w="1560" w:type="dxa"/>
          </w:tcPr>
          <w:p w14:paraId="5FA2CD7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F18SS03-F</w:t>
            </w:r>
          </w:p>
        </w:tc>
        <w:tc>
          <w:tcPr>
            <w:tcW w:w="992" w:type="dxa"/>
          </w:tcPr>
          <w:p w14:paraId="03B15C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Fungal 18S</w:t>
            </w:r>
          </w:p>
        </w:tc>
        <w:tc>
          <w:tcPr>
            <w:tcW w:w="1843" w:type="dxa"/>
          </w:tcPr>
          <w:p w14:paraId="463451D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 standard amplification</w:t>
            </w:r>
          </w:p>
        </w:tc>
        <w:tc>
          <w:tcPr>
            <w:tcW w:w="3186" w:type="dxa"/>
          </w:tcPr>
          <w:p w14:paraId="60336E9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AGATCCTGAGGCCTCACTA</w:t>
            </w:r>
          </w:p>
        </w:tc>
        <w:tc>
          <w:tcPr>
            <w:tcW w:w="1445" w:type="dxa"/>
          </w:tcPr>
          <w:p w14:paraId="302611B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This Study</w:t>
            </w:r>
          </w:p>
        </w:tc>
      </w:tr>
      <w:tr w:rsidR="00011BFE" w:rsidRPr="00011BFE" w14:paraId="3B39D783" w14:textId="77777777" w:rsidTr="001E6CF8">
        <w:trPr>
          <w:trHeight w:val="20"/>
        </w:trPr>
        <w:tc>
          <w:tcPr>
            <w:tcW w:w="1560" w:type="dxa"/>
          </w:tcPr>
          <w:p w14:paraId="5F3FF54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F18SS03-R</w:t>
            </w:r>
          </w:p>
        </w:tc>
        <w:tc>
          <w:tcPr>
            <w:tcW w:w="992" w:type="dxa"/>
          </w:tcPr>
          <w:p w14:paraId="33B13DF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Fungal 18S</w:t>
            </w:r>
          </w:p>
        </w:tc>
        <w:tc>
          <w:tcPr>
            <w:tcW w:w="1843" w:type="dxa"/>
          </w:tcPr>
          <w:p w14:paraId="31A32E2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qPCR standard amplification</w:t>
            </w:r>
          </w:p>
        </w:tc>
        <w:tc>
          <w:tcPr>
            <w:tcW w:w="3186" w:type="dxa"/>
          </w:tcPr>
          <w:p w14:paraId="5C2D9C6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GCCGTTCTTAGTTGGTGGAG</w:t>
            </w:r>
          </w:p>
        </w:tc>
        <w:tc>
          <w:tcPr>
            <w:tcW w:w="1445" w:type="dxa"/>
          </w:tcPr>
          <w:p w14:paraId="5CD6E5C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This Study</w:t>
            </w:r>
          </w:p>
        </w:tc>
      </w:tr>
      <w:tr w:rsidR="00011BFE" w:rsidRPr="00011BFE" w14:paraId="63BAF4FB" w14:textId="77777777" w:rsidTr="001E6CF8">
        <w:trPr>
          <w:trHeight w:val="20"/>
        </w:trPr>
        <w:tc>
          <w:tcPr>
            <w:tcW w:w="1560" w:type="dxa"/>
          </w:tcPr>
          <w:p w14:paraId="350D9C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lastRenderedPageBreak/>
              <w:t>A0349F</w:t>
            </w:r>
          </w:p>
        </w:tc>
        <w:tc>
          <w:tcPr>
            <w:tcW w:w="992" w:type="dxa"/>
          </w:tcPr>
          <w:p w14:paraId="664240C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16BB9E0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Sequencing</w:t>
            </w:r>
          </w:p>
        </w:tc>
        <w:tc>
          <w:tcPr>
            <w:tcW w:w="3186" w:type="dxa"/>
          </w:tcPr>
          <w:p w14:paraId="36AB6CC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GYGCASCAGKCGMGAAW</w:t>
            </w:r>
          </w:p>
        </w:tc>
        <w:tc>
          <w:tcPr>
            <w:tcW w:w="1445" w:type="dxa"/>
          </w:tcPr>
          <w:p w14:paraId="69790B7F" w14:textId="2F4019F4"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Takai</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zw0rhd0z","properties":{"formattedCitation":"[11]","plainCitation":"[11]","noteIndex":0},"citationItems":[{"id":127,"uris":["http://zotero.org/users/local/Zo1ymdbR/items/Z6EKHKXM"],"uri":["http://zotero.org/users/local/Zo1ymdbR/items/Z6EKHKXM"],"itemData":{"id":127,"type":"article-journal","abstract":"ABSTRACT\n            We describe a rapid, reproducible, and sensitive method for detection and quantification of archaea in naturally occurring microbial communities. A domain-specific PCR primer set and a domain-specific fluorogenic probe having strong and weak selectivity, respectively, for archaeal rRNA genes (rDNAs) were designed. A universal PCR primer set and a universal fluorogenic probe for both bacterial and archaeal rDNAs were also designed. Using these primers and probes, we demonstrated that detection and quantification of archaeal rDNAs in controlled microbial rDNA assemblages can be successfully achieved. The system which we designed was also able to detect and quantify archaeal rDNAs in DNA samples obtained not only from environments in which thermophilic archaea are abundant but also from environments in which methanogenic archaea are abundant. Our findings indicate that this method is applicable to culture-independent molecular analysis of microbial communities in various environments.","container-title":"Applied and Environmental Microbiology","DOI":"10.1128/AEM.66.11.5066-5072.2000","ISSN":"1098-5336, 0099-2240","issue":"11","journalAbbreviation":"Appl. Environ. Microbiol.","language":"en","page":"5066-5072","source":"DOI.org (Crossref)","title":"Rapid Detection and Quantification of Members of the Archaeal Community by Quantitative PCR Using Fluorogenic Probes","volume":"66","author":[{"family":"Takai","given":"Ken"},{"family":"Horikoshi","given":"Koki"}],"issued":{"date-parts":[["2000",11,1]]}}}],"schema":"https://github.com/citation-style-language/schema/raw/master/csl-citation.json"}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[11]</w:t>
            </w:r>
            <w:r w:rsidRPr="00011BFE">
              <w:rPr>
                <w:rFonts w:ascii="Arial" w:hAnsi="Arial" w:cs="Arial"/>
                <w:sz w:val="18"/>
                <w:szCs w:val="18"/>
              </w:rPr>
              <w:fldChar w:fldCharType="end"/>
            </w:r>
          </w:p>
        </w:tc>
      </w:tr>
      <w:tr w:rsidR="00011BFE" w:rsidRPr="00011BFE" w14:paraId="386489E7" w14:textId="77777777" w:rsidTr="001E6CF8">
        <w:trPr>
          <w:trHeight w:val="20"/>
        </w:trPr>
        <w:tc>
          <w:tcPr>
            <w:tcW w:w="1560" w:type="dxa"/>
          </w:tcPr>
          <w:p w14:paraId="165525F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A0519R</w:t>
            </w:r>
          </w:p>
        </w:tc>
        <w:tc>
          <w:tcPr>
            <w:tcW w:w="992" w:type="dxa"/>
          </w:tcPr>
          <w:p w14:paraId="5B9E33F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Archaeal 16S</w:t>
            </w:r>
          </w:p>
        </w:tc>
        <w:tc>
          <w:tcPr>
            <w:tcW w:w="1843" w:type="dxa"/>
          </w:tcPr>
          <w:p w14:paraId="5F3C969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Sequencing </w:t>
            </w:r>
          </w:p>
        </w:tc>
        <w:tc>
          <w:tcPr>
            <w:tcW w:w="3186" w:type="dxa"/>
          </w:tcPr>
          <w:p w14:paraId="326B30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themeColor="text1"/>
                <w:sz w:val="18"/>
                <w:szCs w:val="18"/>
              </w:rPr>
              <w:t>TTACCGCGGCKGCTG</w:t>
            </w:r>
          </w:p>
        </w:tc>
        <w:tc>
          <w:tcPr>
            <w:tcW w:w="1445" w:type="dxa"/>
          </w:tcPr>
          <w:p w14:paraId="55299C78" w14:textId="7BCCCA25"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w:t>
            </w:r>
            <w:proofErr w:type="spellStart"/>
            <w:r w:rsidRPr="00011BFE">
              <w:rPr>
                <w:rFonts w:ascii="Arial" w:hAnsi="Arial" w:cs="Arial"/>
                <w:sz w:val="18"/>
                <w:szCs w:val="18"/>
              </w:rPr>
              <w:t>Takai</w:t>
            </w:r>
            <w:proofErr w:type="spellEnd"/>
            <w:r w:rsidRPr="00011BFE">
              <w:rPr>
                <w:rFonts w:ascii="Arial" w:hAnsi="Arial" w:cs="Arial"/>
                <w:sz w:val="18"/>
                <w:szCs w:val="18"/>
              </w:rPr>
              <w:t xml:space="preserve"> </w:t>
            </w:r>
            <w:r w:rsidRPr="00011BFE">
              <w:rPr>
                <w:rFonts w:ascii="Arial" w:hAnsi="Arial" w:cs="Arial"/>
                <w:i/>
                <w:iCs/>
                <w:sz w:val="18"/>
                <w:szCs w:val="18"/>
              </w:rPr>
              <w:t>et al.</w:t>
            </w:r>
            <w:r w:rsidRPr="00011BFE">
              <w:rPr>
                <w:rFonts w:ascii="Arial" w:hAnsi="Arial" w:cs="Arial"/>
                <w:sz w:val="18"/>
                <w:szCs w:val="18"/>
              </w:rPr>
              <w:t xml:space="preserve">, 2000)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liH7dFGU","properties":{"formattedCitation":"[11]","plainCitation":"[11]","noteIndex":0},"citationItems":[{"id":127,"uris":["http://zotero.org/users/local/Zo1ymdbR/items/Z6EKHKXM"],"uri":["http://zotero.org/users/local/Zo1ymdbR/items/Z6EKHKXM"],"itemData":{"id":127,"type":"article-journal","abstract":"ABSTRACT\n            We describe a rapid, reproducible, and sensitive method for detection and quantification of archaea in naturally occurring microbial communities. A domain-specific PCR primer set and a domain-specific fluorogenic probe having strong and weak selectivity, respectively, for archaeal rRNA genes (rDNAs) were designed. A universal PCR primer set and a universal fluorogenic probe for both bacterial and archaeal rDNAs were also designed. Using these primers and probes, we demonstrated that detection and quantification of archaeal rDNAs in controlled microbial rDNA assemblages can be successfully achieved. The system which we designed was also able to detect and quantify archaeal rDNAs in DNA samples obtained not only from environments in which thermophilic archaea are abundant but also from environments in which methanogenic archaea are abundant. Our findings indicate that this method is applicable to culture-independent molecular analysis of microbial communities in various environments.","container-title":"Applied and Environmental Microbiology","DOI":"10.1128/AEM.66.11.5066-5072.2000","ISSN":"1098-5336, 0099-2240","issue":"11","journalAbbreviation":"Appl. Environ. Microbiol.","language":"en","page":"5066-5072","source":"DOI.org (Crossref)","title":"Rapid Detection and Quantification of Members of the Archaeal Community by Quantitative PCR Using Fluorogenic Probes","volume":"66","author":[{"family":"Takai","given":"Ken"},{"family":"Horikoshi","given":"Koki"}],"issued":{"date-parts":[["2000",11,1]]}}}],"schema":"https://github.com/citation-style-language/schema/raw/master/csl-citation.json"}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[11]</w:t>
            </w:r>
            <w:r w:rsidRPr="00011BFE">
              <w:rPr>
                <w:rFonts w:ascii="Arial" w:hAnsi="Arial" w:cs="Arial"/>
                <w:sz w:val="18"/>
                <w:szCs w:val="18"/>
              </w:rPr>
              <w:fldChar w:fldCharType="end"/>
            </w:r>
          </w:p>
        </w:tc>
      </w:tr>
      <w:tr w:rsidR="00011BFE" w:rsidRPr="00011BFE" w14:paraId="5DA1AD8A" w14:textId="77777777" w:rsidTr="001E6CF8">
        <w:trPr>
          <w:trHeight w:val="20"/>
        </w:trPr>
        <w:tc>
          <w:tcPr>
            <w:tcW w:w="1560" w:type="dxa"/>
          </w:tcPr>
          <w:p w14:paraId="040B226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CrenamoA23f</w:t>
            </w:r>
          </w:p>
        </w:tc>
        <w:tc>
          <w:tcPr>
            <w:tcW w:w="992" w:type="dxa"/>
          </w:tcPr>
          <w:p w14:paraId="3A32DDA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Archaeal </w:t>
            </w:r>
            <w:proofErr w:type="spellStart"/>
            <w:r w:rsidRPr="00011BFE">
              <w:rPr>
                <w:rFonts w:ascii="Arial" w:hAnsi="Arial" w:cs="Arial"/>
                <w:i/>
                <w:iCs/>
                <w:sz w:val="18"/>
                <w:szCs w:val="18"/>
              </w:rPr>
              <w:t>amoA</w:t>
            </w:r>
            <w:proofErr w:type="spellEnd"/>
          </w:p>
        </w:tc>
        <w:tc>
          <w:tcPr>
            <w:tcW w:w="1843" w:type="dxa"/>
          </w:tcPr>
          <w:p w14:paraId="4C6EE1A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w:t>
            </w:r>
          </w:p>
        </w:tc>
        <w:tc>
          <w:tcPr>
            <w:tcW w:w="3186" w:type="dxa"/>
          </w:tcPr>
          <w:p w14:paraId="54D4B404" w14:textId="77777777" w:rsidR="00011BFE" w:rsidRPr="00011BFE" w:rsidRDefault="00011BFE" w:rsidP="00011BFE">
            <w:pPr>
              <w:spacing w:line="360" w:lineRule="auto"/>
              <w:jc w:val="both"/>
              <w:rPr>
                <w:rFonts w:ascii="Arial" w:hAnsi="Arial" w:cs="Arial"/>
                <w:color w:val="000000" w:themeColor="text1"/>
                <w:sz w:val="18"/>
                <w:szCs w:val="18"/>
              </w:rPr>
            </w:pPr>
            <w:r w:rsidRPr="00011BFE">
              <w:rPr>
                <w:rFonts w:ascii="Arial" w:hAnsi="Arial" w:cs="Arial"/>
                <w:color w:val="000000" w:themeColor="text1"/>
                <w:sz w:val="18"/>
                <w:szCs w:val="18"/>
              </w:rPr>
              <w:t>ATGGTCTGGCTWAGACG</w:t>
            </w:r>
          </w:p>
        </w:tc>
        <w:tc>
          <w:tcPr>
            <w:tcW w:w="1445" w:type="dxa"/>
          </w:tcPr>
          <w:p w14:paraId="7F0AD531" w14:textId="381B2316"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(Tourna </w:t>
            </w:r>
            <w:r w:rsidRPr="00011BFE">
              <w:rPr>
                <w:rFonts w:ascii="Arial" w:hAnsi="Arial" w:cs="Arial"/>
                <w:i/>
                <w:iCs/>
                <w:sz w:val="18"/>
                <w:szCs w:val="18"/>
              </w:rPr>
              <w:t>et al</w:t>
            </w:r>
            <w:r w:rsidRPr="00011BFE">
              <w:rPr>
                <w:rFonts w:ascii="Arial" w:hAnsi="Arial" w:cs="Arial"/>
                <w:sz w:val="18"/>
                <w:szCs w:val="18"/>
              </w:rPr>
              <w:t xml:space="preserve">., 2008)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XqFwbgWL","properties":{"formattedCitation":"[12]","plainCitation":"[12]","noteIndex":0},"citationItems":[{"id":249,"uris":["http://zotero.org/users/local/Zo1ymdbR/items/V7I8BR6A"],"uri":["http://zotero.org/users/local/Zo1ymdbR/items/V7I8BR6A"],"itemData":{"id":249,"type":"article-journal","abstract":"Ammonia oxidation, as the ﬁrst step in the nitriﬁcation process, plays a central role in the global cycling of nitrogen. Although bacteria are traditionally considered to be responsible for ammonia oxidation, a role for archaea has been suggested by data from metagenomic studies and by the isolation of a marine, autotrophic, ammonia-oxidizing, non-thermophilic crenarchaeon. Evidence for ammonia oxidation by non-thermophilic crenarchaea in marine and terrestrial environments is largely based on abundance of bacterial and archaeal ammonia monooxygenase (amo) genes, rather than activity. In this study, we have determined the inﬂuence of temperature on the response of ammonia-oxidizing bacteria and archaea in nitrifying soil microcosms using two approaches, involving analysis of transcriptional activity of 16S rRNA genes and of a key functional gene, amoA, which encodes ammonia monooxygenase subunit A. There was little evidence of changes in relative abundance or transcriptional activity of ammoniaoxidizing bacteria during nitriﬁcation. In contrast, denaturing gradient gel electrophoresis analysis of crenarchaeal 16S rRNA and crenarchaeal amoA genes provided strong evidence of changes in community structure of active archaeal ammonia oxidizers. Community structure changes were similar during incubation at different temperatures and much of the activity was due to a group of non-thermophilic crenarchaea associated with subsurface and marine environments, rather than soil. The ﬁndings suggest a role for crenarchaea in soil nitriﬁcation and that further information is required on their biogeography.","container-title":"Environmental Microbiology","language":"en","page":"9","source":"Zotero","title":"Growth, activity and temperature responses of ammonia</w:instrText>
            </w:r>
            <w:r w:rsidR="00672CAA">
              <w:rPr>
                <w:rFonts w:ascii="Cambria Math" w:hAnsi="Cambria Math" w:cs="Cambria Math"/>
                <w:sz w:val="18"/>
                <w:szCs w:val="18"/>
              </w:rPr>
              <w:instrText>‐</w:instrText>
            </w:r>
            <w:r w:rsidR="00672CAA">
              <w:rPr>
                <w:rFonts w:ascii="Arial" w:hAnsi="Arial" w:cs="Arial"/>
                <w:sz w:val="18"/>
                <w:szCs w:val="18"/>
              </w:rPr>
              <w:instrText xml:space="preserve">oxidizing archaea and bacteria in soil microcosms","author":[{"family":"Tourna","given":"Maria"},{"family":"Freitag","given":"Thomas E"},{"family":"Nicol","given":"Graeme W"},{"family":"Prosser","given":"James I"}],"issued":{"date-parts":[["2008"]]}}}],"schema":"https://github.com/citation-style-language/schema/raw/master/csl-citation.json"}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[12]</w:t>
            </w:r>
            <w:r w:rsidRPr="00011BFE">
              <w:rPr>
                <w:rFonts w:ascii="Arial" w:hAnsi="Arial" w:cs="Arial"/>
                <w:sz w:val="18"/>
                <w:szCs w:val="18"/>
              </w:rPr>
              <w:fldChar w:fldCharType="end"/>
            </w:r>
          </w:p>
        </w:tc>
      </w:tr>
      <w:tr w:rsidR="00011BFE" w:rsidRPr="00011BFE" w14:paraId="21D9979A" w14:textId="77777777" w:rsidTr="001E6CF8">
        <w:trPr>
          <w:trHeight w:val="20"/>
        </w:trPr>
        <w:tc>
          <w:tcPr>
            <w:tcW w:w="1560" w:type="dxa"/>
          </w:tcPr>
          <w:p w14:paraId="1E8B60F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CrenamoA616r</w:t>
            </w:r>
          </w:p>
        </w:tc>
        <w:tc>
          <w:tcPr>
            <w:tcW w:w="992" w:type="dxa"/>
          </w:tcPr>
          <w:p w14:paraId="6414022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Archaeal </w:t>
            </w:r>
            <w:proofErr w:type="spellStart"/>
            <w:r w:rsidRPr="00011BFE">
              <w:rPr>
                <w:rFonts w:ascii="Arial" w:hAnsi="Arial" w:cs="Arial"/>
                <w:i/>
                <w:iCs/>
                <w:sz w:val="18"/>
                <w:szCs w:val="18"/>
              </w:rPr>
              <w:t>amoA</w:t>
            </w:r>
            <w:proofErr w:type="spellEnd"/>
          </w:p>
        </w:tc>
        <w:tc>
          <w:tcPr>
            <w:tcW w:w="1843" w:type="dxa"/>
          </w:tcPr>
          <w:p w14:paraId="6EA2856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DGGE</w:t>
            </w:r>
          </w:p>
        </w:tc>
        <w:tc>
          <w:tcPr>
            <w:tcW w:w="3186" w:type="dxa"/>
          </w:tcPr>
          <w:p w14:paraId="6BE3A876" w14:textId="77777777" w:rsidR="00011BFE" w:rsidRPr="00011BFE" w:rsidRDefault="00011BFE" w:rsidP="00011BFE">
            <w:pPr>
              <w:tabs>
                <w:tab w:val="left" w:pos="1002"/>
              </w:tabs>
              <w:spacing w:line="360" w:lineRule="auto"/>
              <w:jc w:val="both"/>
              <w:rPr>
                <w:rFonts w:ascii="Arial" w:hAnsi="Arial" w:cs="Arial"/>
                <w:color w:val="000000" w:themeColor="text1"/>
                <w:sz w:val="18"/>
                <w:szCs w:val="18"/>
              </w:rPr>
            </w:pPr>
            <w:r w:rsidRPr="00011BFE">
              <w:rPr>
                <w:rFonts w:ascii="Arial" w:hAnsi="Arial" w:cs="Arial"/>
                <w:color w:val="000000" w:themeColor="text1"/>
                <w:sz w:val="18"/>
                <w:szCs w:val="18"/>
              </w:rPr>
              <w:t>GCCATCCATCTGTATGTCCA</w:t>
            </w:r>
            <w:r w:rsidRPr="00011BFE">
              <w:rPr>
                <w:rFonts w:ascii="Arial" w:hAnsi="Arial" w:cs="Arial"/>
                <w:color w:val="000000" w:themeColor="text1"/>
                <w:sz w:val="18"/>
                <w:szCs w:val="18"/>
              </w:rPr>
              <w:tab/>
            </w:r>
          </w:p>
        </w:tc>
        <w:tc>
          <w:tcPr>
            <w:tcW w:w="1445" w:type="dxa"/>
          </w:tcPr>
          <w:p w14:paraId="17C2A8FC" w14:textId="5618DD0B"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(Tourna </w:t>
            </w:r>
            <w:r w:rsidRPr="00011BFE">
              <w:rPr>
                <w:rFonts w:ascii="Arial" w:hAnsi="Arial" w:cs="Arial"/>
                <w:i/>
                <w:iCs/>
                <w:sz w:val="18"/>
                <w:szCs w:val="18"/>
              </w:rPr>
              <w:t>et al</w:t>
            </w:r>
            <w:r w:rsidRPr="00011BFE">
              <w:rPr>
                <w:rFonts w:ascii="Arial" w:hAnsi="Arial" w:cs="Arial"/>
                <w:sz w:val="18"/>
                <w:szCs w:val="18"/>
              </w:rPr>
              <w:t xml:space="preserve">., 2008) </w:t>
            </w:r>
            <w:r w:rsidRPr="00011BFE">
              <w:rPr>
                <w:rFonts w:ascii="Arial" w:hAnsi="Arial" w:cs="Arial"/>
                <w:sz w:val="18"/>
                <w:szCs w:val="18"/>
              </w:rPr>
              <w:fldChar w:fldCharType="begin"/>
            </w:r>
            <w:r w:rsidR="00672CAA">
              <w:rPr>
                <w:rFonts w:ascii="Arial" w:hAnsi="Arial" w:cs="Arial"/>
                <w:sz w:val="18"/>
                <w:szCs w:val="18"/>
              </w:rPr>
              <w:instrText xml:space="preserve"> ADDIN ZOTERO_ITEM CSL_CITATION {"citationID":"bfl26dG2","properties":{"formattedCitation":"[12]","plainCitation":"[12]","noteIndex":0},"citationItems":[{"id":249,"uris":["http://zotero.org/users/local/Zo1ymdbR/items/V7I8BR6A"],"uri":["http://zotero.org/users/local/Zo1ymdbR/items/V7I8BR6A"],"itemData":{"id":249,"type":"article-journal","abstract":"Ammonia oxidation, as the ﬁrst step in the nitriﬁcation process, plays a central role in the global cycling of nitrogen. Although bacteria are traditionally considered to be responsible for ammonia oxidation, a role for archaea has been suggested by data from metagenomic studies and by the isolation of a marine, autotrophic, ammonia-oxidizing, non-thermophilic crenarchaeon. Evidence for ammonia oxidation by non-thermophilic crenarchaea in marine and terrestrial environments is largely based on abundance of bacterial and archaeal ammonia monooxygenase (amo) genes, rather than activity. In this study, we have determined the inﬂuence of temperature on the response of ammonia-oxidizing bacteria and archaea in nitrifying soil microcosms using two approaches, involving analysis of transcriptional activity of 16S rRNA genes and of a key functional gene, amoA, which encodes ammonia monooxygenase subunit A. There was little evidence of changes in relative abundance or transcriptional activity of ammoniaoxidizing bacteria during nitriﬁcation. In contrast, denaturing gradient gel electrophoresis analysis of crenarchaeal 16S rRNA and crenarchaeal amoA genes provided strong evidence of changes in community structure of active archaeal ammonia oxidizers. Community structure changes were similar during incubation at different temperatures and much of the activity was due to a group of non-thermophilic crenarchaea associated with subsurface and marine environments, rather than soil. The ﬁndings suggest a role for crenarchaea in soil nitriﬁcation and that further information is required on their biogeography.","container-title":"Environmental Microbiology","language":"en","page":"9","source":"Zotero","title":"Growth, activity and temperature responses of ammonia</w:instrText>
            </w:r>
            <w:r w:rsidR="00672CAA">
              <w:rPr>
                <w:rFonts w:ascii="Cambria Math" w:hAnsi="Cambria Math" w:cs="Cambria Math"/>
                <w:sz w:val="18"/>
                <w:szCs w:val="18"/>
              </w:rPr>
              <w:instrText>‐</w:instrText>
            </w:r>
            <w:r w:rsidR="00672CAA">
              <w:rPr>
                <w:rFonts w:ascii="Arial" w:hAnsi="Arial" w:cs="Arial"/>
                <w:sz w:val="18"/>
                <w:szCs w:val="18"/>
              </w:rPr>
              <w:instrText xml:space="preserve">oxidizing archaea and bacteria in soil microcosms","author":[{"family":"Tourna","given":"Maria"},{"family":"Freitag","given":"Thomas E"},{"family":"Nicol","given":"Graeme W"},{"family":"Prosser","given":"James I"}],"issued":{"date-parts":[["2008"]]}}}],"schema":"https://github.com/citation-style-language/schema/raw/master/csl-citation.json"} </w:instrText>
            </w:r>
            <w:r w:rsidRPr="00011BFE">
              <w:rPr>
                <w:rFonts w:ascii="Arial" w:hAnsi="Arial" w:cs="Arial"/>
                <w:sz w:val="18"/>
                <w:szCs w:val="18"/>
              </w:rPr>
              <w:fldChar w:fldCharType="separate"/>
            </w:r>
            <w:r w:rsidR="00672CAA" w:rsidRPr="00672CAA">
              <w:rPr>
                <w:rFonts w:ascii="Arial" w:hAnsi="Arial" w:cs="Arial"/>
                <w:sz w:val="18"/>
              </w:rPr>
              <w:t>[12]</w:t>
            </w:r>
            <w:r w:rsidRPr="00011BFE">
              <w:rPr>
                <w:rFonts w:ascii="Arial" w:hAnsi="Arial" w:cs="Arial"/>
                <w:sz w:val="18"/>
                <w:szCs w:val="18"/>
              </w:rPr>
              <w:fldChar w:fldCharType="end"/>
            </w:r>
          </w:p>
        </w:tc>
      </w:tr>
    </w:tbl>
    <w:p w14:paraId="3399B06F" w14:textId="77777777" w:rsidR="00011BFE" w:rsidRPr="00011BFE" w:rsidRDefault="00011BFE" w:rsidP="00011BFE">
      <w:pPr>
        <w:spacing w:after="0" w:line="360" w:lineRule="auto"/>
        <w:jc w:val="both"/>
        <w:rPr>
          <w:rFonts w:ascii="Arial" w:hAnsi="Arial" w:cs="Arial"/>
        </w:rPr>
      </w:pPr>
    </w:p>
    <w:tbl>
      <w:tblPr>
        <w:tblStyle w:val="TableGrid"/>
        <w:tblW w:w="9639" w:type="dxa"/>
        <w:tblLook w:val="04A0" w:firstRow="1" w:lastRow="0" w:firstColumn="1" w:lastColumn="0" w:noHBand="0" w:noVBand="1"/>
      </w:tblPr>
      <w:tblGrid>
        <w:gridCol w:w="3118"/>
        <w:gridCol w:w="3119"/>
        <w:gridCol w:w="3402"/>
      </w:tblGrid>
      <w:tr w:rsidR="00011BFE" w:rsidRPr="00011BFE" w14:paraId="1E62293A" w14:textId="77777777" w:rsidTr="001E6CF8">
        <w:tc>
          <w:tcPr>
            <w:tcW w:w="9639" w:type="dxa"/>
            <w:gridSpan w:val="3"/>
            <w:tcBorders>
              <w:top w:val="nil"/>
              <w:left w:val="nil"/>
              <w:right w:val="nil"/>
            </w:tcBorders>
          </w:tcPr>
          <w:p w14:paraId="2A1262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Supplementary Table 7. PCR Conditions for metabarcoding, qPCR &amp; DGGE PCRs</w:t>
            </w:r>
          </w:p>
        </w:tc>
      </w:tr>
      <w:tr w:rsidR="00011BFE" w:rsidRPr="00011BFE" w14:paraId="29F9827F" w14:textId="77777777" w:rsidTr="001E6CF8">
        <w:tc>
          <w:tcPr>
            <w:tcW w:w="6237" w:type="dxa"/>
            <w:gridSpan w:val="2"/>
            <w:tcBorders>
              <w:top w:val="single" w:sz="18" w:space="0" w:color="auto"/>
            </w:tcBorders>
          </w:tcPr>
          <w:p w14:paraId="36D45DA1"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PCR Component</w:t>
            </w:r>
          </w:p>
        </w:tc>
        <w:tc>
          <w:tcPr>
            <w:tcW w:w="3402" w:type="dxa"/>
            <w:tcBorders>
              <w:top w:val="single" w:sz="18" w:space="0" w:color="auto"/>
            </w:tcBorders>
          </w:tcPr>
          <w:p w14:paraId="0C18AEE0"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Volume (µl)</w:t>
            </w:r>
          </w:p>
        </w:tc>
      </w:tr>
      <w:tr w:rsidR="00011BFE" w:rsidRPr="00011BFE" w14:paraId="5A1CE68A" w14:textId="77777777" w:rsidTr="001E6CF8">
        <w:tc>
          <w:tcPr>
            <w:tcW w:w="6237" w:type="dxa"/>
            <w:gridSpan w:val="2"/>
          </w:tcPr>
          <w:p w14:paraId="641001A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2x </w:t>
            </w:r>
            <w:proofErr w:type="spellStart"/>
            <w:r w:rsidRPr="00011BFE">
              <w:rPr>
                <w:rFonts w:ascii="Arial" w:hAnsi="Arial" w:cs="Arial"/>
                <w:sz w:val="18"/>
                <w:szCs w:val="18"/>
              </w:rPr>
              <w:t>PCRBio</w:t>
            </w:r>
            <w:proofErr w:type="spellEnd"/>
            <w:r w:rsidRPr="00011BFE">
              <w:rPr>
                <w:rFonts w:ascii="Arial" w:hAnsi="Arial" w:cs="Arial"/>
                <w:sz w:val="18"/>
                <w:szCs w:val="18"/>
              </w:rPr>
              <w:t xml:space="preserve"> </w:t>
            </w:r>
            <w:proofErr w:type="spellStart"/>
            <w:r w:rsidRPr="00011BFE">
              <w:rPr>
                <w:rFonts w:ascii="Arial" w:hAnsi="Arial" w:cs="Arial"/>
                <w:sz w:val="18"/>
                <w:szCs w:val="18"/>
              </w:rPr>
              <w:t>BioMix</w:t>
            </w:r>
            <w:proofErr w:type="spellEnd"/>
            <w:r w:rsidRPr="00011BFE">
              <w:rPr>
                <w:rFonts w:ascii="Arial" w:hAnsi="Arial" w:cs="Arial"/>
                <w:sz w:val="18"/>
                <w:szCs w:val="18"/>
              </w:rPr>
              <w:t xml:space="preserve">™ red, containing BIOTAQ™ DNA Polymerase or 2x </w:t>
            </w:r>
            <w:proofErr w:type="spellStart"/>
            <w:r w:rsidRPr="00011BFE">
              <w:rPr>
                <w:rFonts w:ascii="Arial" w:hAnsi="Arial" w:cs="Arial"/>
                <w:sz w:val="18"/>
                <w:szCs w:val="18"/>
              </w:rPr>
              <w:t>PCRBio</w:t>
            </w:r>
            <w:proofErr w:type="spellEnd"/>
            <w:r w:rsidRPr="00011BFE">
              <w:rPr>
                <w:rFonts w:ascii="Arial" w:hAnsi="Arial" w:cs="Arial"/>
                <w:sz w:val="18"/>
                <w:szCs w:val="18"/>
              </w:rPr>
              <w:t xml:space="preserve"> Ultra mix, containing Ultra DNA Polymerase</w:t>
            </w:r>
          </w:p>
        </w:tc>
        <w:tc>
          <w:tcPr>
            <w:tcW w:w="3402" w:type="dxa"/>
          </w:tcPr>
          <w:p w14:paraId="551D24E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10</w:t>
            </w:r>
          </w:p>
        </w:tc>
      </w:tr>
      <w:tr w:rsidR="00011BFE" w:rsidRPr="00011BFE" w14:paraId="0E87B74B" w14:textId="77777777" w:rsidTr="001E6CF8">
        <w:tc>
          <w:tcPr>
            <w:tcW w:w="6237" w:type="dxa"/>
            <w:gridSpan w:val="2"/>
          </w:tcPr>
          <w:p w14:paraId="21C5205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Forward or reverse primer (10mM stock)</w:t>
            </w:r>
          </w:p>
        </w:tc>
        <w:tc>
          <w:tcPr>
            <w:tcW w:w="3402" w:type="dxa"/>
          </w:tcPr>
          <w:p w14:paraId="2275714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w:t>
            </w:r>
          </w:p>
        </w:tc>
      </w:tr>
      <w:tr w:rsidR="00011BFE" w:rsidRPr="00011BFE" w14:paraId="497912E0" w14:textId="77777777" w:rsidTr="001E6CF8">
        <w:tc>
          <w:tcPr>
            <w:tcW w:w="6237" w:type="dxa"/>
            <w:gridSpan w:val="2"/>
            <w:tcBorders>
              <w:bottom w:val="single" w:sz="4" w:space="0" w:color="auto"/>
            </w:tcBorders>
          </w:tcPr>
          <w:p w14:paraId="078F6D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Template DNA</w:t>
            </w:r>
          </w:p>
        </w:tc>
        <w:tc>
          <w:tcPr>
            <w:tcW w:w="3402" w:type="dxa"/>
            <w:tcBorders>
              <w:bottom w:val="single" w:sz="4" w:space="0" w:color="auto"/>
            </w:tcBorders>
          </w:tcPr>
          <w:p w14:paraId="246686E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2 (DNA extract) </w:t>
            </w:r>
          </w:p>
          <w:p w14:paraId="0C52399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 (Round 1 product for nested PCR)</w:t>
            </w:r>
          </w:p>
        </w:tc>
      </w:tr>
      <w:tr w:rsidR="00011BFE" w:rsidRPr="00011BFE" w14:paraId="625520DD" w14:textId="77777777" w:rsidTr="001E6CF8">
        <w:tc>
          <w:tcPr>
            <w:tcW w:w="6237" w:type="dxa"/>
            <w:gridSpan w:val="2"/>
            <w:tcBorders>
              <w:bottom w:val="single" w:sz="12" w:space="0" w:color="auto"/>
            </w:tcBorders>
          </w:tcPr>
          <w:p w14:paraId="44D6093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Sterile dH</w:t>
            </w:r>
            <w:r w:rsidRPr="00011BFE">
              <w:rPr>
                <w:rFonts w:ascii="Arial" w:hAnsi="Arial" w:cs="Arial"/>
                <w:sz w:val="18"/>
                <w:szCs w:val="18"/>
                <w:vertAlign w:val="subscript"/>
              </w:rPr>
              <w:t>2</w:t>
            </w:r>
            <w:r w:rsidRPr="00011BFE">
              <w:rPr>
                <w:rFonts w:ascii="Arial" w:hAnsi="Arial" w:cs="Arial"/>
                <w:sz w:val="18"/>
                <w:szCs w:val="18"/>
              </w:rPr>
              <w:t>O</w:t>
            </w:r>
          </w:p>
        </w:tc>
        <w:tc>
          <w:tcPr>
            <w:tcW w:w="3402" w:type="dxa"/>
            <w:tcBorders>
              <w:bottom w:val="single" w:sz="12" w:space="0" w:color="auto"/>
            </w:tcBorders>
          </w:tcPr>
          <w:p w14:paraId="622C8E1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Up to 20µl</w:t>
            </w:r>
          </w:p>
        </w:tc>
      </w:tr>
      <w:tr w:rsidR="00011BFE" w:rsidRPr="00011BFE" w14:paraId="3CCB411F" w14:textId="77777777" w:rsidTr="001E6CF8">
        <w:tc>
          <w:tcPr>
            <w:tcW w:w="9639" w:type="dxa"/>
            <w:gridSpan w:val="3"/>
            <w:tcBorders>
              <w:top w:val="single" w:sz="12" w:space="0" w:color="auto"/>
            </w:tcBorders>
          </w:tcPr>
          <w:p w14:paraId="76DAA3C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qPCR mix</w:t>
            </w:r>
          </w:p>
        </w:tc>
      </w:tr>
      <w:tr w:rsidR="00011BFE" w:rsidRPr="00011BFE" w14:paraId="168F722C" w14:textId="77777777" w:rsidTr="001E6CF8">
        <w:tc>
          <w:tcPr>
            <w:tcW w:w="6237" w:type="dxa"/>
            <w:gridSpan w:val="2"/>
          </w:tcPr>
          <w:p w14:paraId="5C8E25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2x SYBR Green Luna® Universal qPCR Master Mix</w:t>
            </w:r>
          </w:p>
        </w:tc>
        <w:tc>
          <w:tcPr>
            <w:tcW w:w="3402" w:type="dxa"/>
          </w:tcPr>
          <w:p w14:paraId="5431D39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10µl</w:t>
            </w:r>
          </w:p>
        </w:tc>
      </w:tr>
      <w:tr w:rsidR="00011BFE" w:rsidRPr="00011BFE" w14:paraId="0D2A6DDA" w14:textId="77777777" w:rsidTr="001E6CF8">
        <w:tc>
          <w:tcPr>
            <w:tcW w:w="6237" w:type="dxa"/>
            <w:gridSpan w:val="2"/>
          </w:tcPr>
          <w:p w14:paraId="181BB07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Forward or reverse primer (10mM stock)</w:t>
            </w:r>
          </w:p>
        </w:tc>
        <w:tc>
          <w:tcPr>
            <w:tcW w:w="3402" w:type="dxa"/>
          </w:tcPr>
          <w:p w14:paraId="794CAA3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0.5µl</w:t>
            </w:r>
          </w:p>
        </w:tc>
      </w:tr>
      <w:tr w:rsidR="00011BFE" w:rsidRPr="00011BFE" w14:paraId="3E42EC4C" w14:textId="77777777" w:rsidTr="001E6CF8">
        <w:tc>
          <w:tcPr>
            <w:tcW w:w="6237" w:type="dxa"/>
            <w:gridSpan w:val="2"/>
          </w:tcPr>
          <w:p w14:paraId="2FC4F97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DNA template (20ng/µl stock)</w:t>
            </w:r>
          </w:p>
        </w:tc>
        <w:tc>
          <w:tcPr>
            <w:tcW w:w="3402" w:type="dxa"/>
          </w:tcPr>
          <w:p w14:paraId="32A3500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5µl</w:t>
            </w:r>
          </w:p>
        </w:tc>
      </w:tr>
      <w:tr w:rsidR="00011BFE" w:rsidRPr="00011BFE" w14:paraId="0915D4FF" w14:textId="77777777" w:rsidTr="001E6CF8">
        <w:tc>
          <w:tcPr>
            <w:tcW w:w="6237" w:type="dxa"/>
            <w:gridSpan w:val="2"/>
            <w:tcBorders>
              <w:bottom w:val="single" w:sz="12" w:space="0" w:color="auto"/>
            </w:tcBorders>
          </w:tcPr>
          <w:p w14:paraId="286FF6D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Sterile </w:t>
            </w:r>
            <w:proofErr w:type="spellStart"/>
            <w:r w:rsidRPr="00011BFE">
              <w:rPr>
                <w:rFonts w:ascii="Arial" w:hAnsi="Arial" w:cs="Arial"/>
                <w:sz w:val="18"/>
                <w:szCs w:val="18"/>
              </w:rPr>
              <w:t>MilliQ</w:t>
            </w:r>
            <w:proofErr w:type="spellEnd"/>
            <w:r w:rsidRPr="00011BFE">
              <w:rPr>
                <w:rFonts w:ascii="Arial" w:hAnsi="Arial" w:cs="Arial"/>
                <w:sz w:val="18"/>
                <w:szCs w:val="18"/>
              </w:rPr>
              <w:t xml:space="preserve"> dH</w:t>
            </w:r>
            <w:r w:rsidRPr="00011BFE">
              <w:rPr>
                <w:rFonts w:ascii="Arial" w:hAnsi="Arial" w:cs="Arial"/>
                <w:sz w:val="18"/>
                <w:szCs w:val="18"/>
                <w:vertAlign w:val="subscript"/>
              </w:rPr>
              <w:t>2</w:t>
            </w:r>
            <w:r w:rsidRPr="00011BFE">
              <w:rPr>
                <w:rFonts w:ascii="Arial" w:hAnsi="Arial" w:cs="Arial"/>
                <w:sz w:val="18"/>
                <w:szCs w:val="18"/>
              </w:rPr>
              <w:t>O</w:t>
            </w:r>
          </w:p>
        </w:tc>
        <w:tc>
          <w:tcPr>
            <w:tcW w:w="3402" w:type="dxa"/>
          </w:tcPr>
          <w:p w14:paraId="6A5CE6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Up to 20µl</w:t>
            </w:r>
          </w:p>
        </w:tc>
      </w:tr>
      <w:tr w:rsidR="00011BFE" w:rsidRPr="00011BFE" w14:paraId="78FEC8AB" w14:textId="77777777" w:rsidTr="001E6CF8">
        <w:trPr>
          <w:trHeight w:val="402"/>
        </w:trPr>
        <w:tc>
          <w:tcPr>
            <w:tcW w:w="9639" w:type="dxa"/>
            <w:gridSpan w:val="3"/>
            <w:tcBorders>
              <w:top w:val="single" w:sz="12" w:space="0" w:color="auto"/>
              <w:bottom w:val="single" w:sz="12" w:space="0" w:color="auto"/>
            </w:tcBorders>
          </w:tcPr>
          <w:p w14:paraId="2598FBC0"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Thermocycler programs </w:t>
            </w:r>
          </w:p>
        </w:tc>
      </w:tr>
      <w:tr w:rsidR="00011BFE" w:rsidRPr="00011BFE" w14:paraId="40189B5C" w14:textId="77777777" w:rsidTr="001E6CF8">
        <w:tc>
          <w:tcPr>
            <w:tcW w:w="3118" w:type="dxa"/>
            <w:tcBorders>
              <w:top w:val="single" w:sz="12" w:space="0" w:color="auto"/>
            </w:tcBorders>
          </w:tcPr>
          <w:p w14:paraId="616532B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A0109F/A1000R</w:t>
            </w:r>
          </w:p>
          <w:p w14:paraId="02588F2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Archaeal 16S rRNA gene</w:t>
            </w:r>
            <w:r w:rsidRPr="00011BFE">
              <w:rPr>
                <w:rFonts w:ascii="Arial" w:hAnsi="Arial" w:cs="Arial"/>
                <w:sz w:val="18"/>
                <w:szCs w:val="18"/>
              </w:rPr>
              <w:t xml:space="preserve"> </w:t>
            </w:r>
          </w:p>
          <w:p w14:paraId="1A785C6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For sequencing &amp; round one of DGGE</w:t>
            </w:r>
          </w:p>
        </w:tc>
        <w:tc>
          <w:tcPr>
            <w:tcW w:w="6521" w:type="dxa"/>
            <w:gridSpan w:val="2"/>
            <w:tcBorders>
              <w:top w:val="single" w:sz="12" w:space="0" w:color="auto"/>
            </w:tcBorders>
          </w:tcPr>
          <w:p w14:paraId="167DACB8" w14:textId="77777777" w:rsidR="00011BFE" w:rsidRPr="00011BFE" w:rsidRDefault="00011BFE" w:rsidP="00011BFE">
            <w:pPr>
              <w:numPr>
                <w:ilvl w:val="0"/>
                <w:numId w:val="2"/>
              </w:numPr>
              <w:spacing w:line="360" w:lineRule="auto"/>
              <w:jc w:val="both"/>
              <w:rPr>
                <w:rFonts w:ascii="Arial" w:hAnsi="Arial" w:cs="Arial"/>
                <w:sz w:val="18"/>
                <w:szCs w:val="18"/>
              </w:rPr>
            </w:pPr>
            <w:r w:rsidRPr="00011BFE">
              <w:rPr>
                <w:rFonts w:ascii="Arial" w:hAnsi="Arial" w:cs="Arial"/>
                <w:sz w:val="18"/>
                <w:szCs w:val="18"/>
              </w:rPr>
              <w:t xml:space="preserve">95°C for 1 minute </w:t>
            </w:r>
          </w:p>
          <w:p w14:paraId="6E57DC64" w14:textId="77777777" w:rsidR="00011BFE" w:rsidRPr="00011BFE" w:rsidRDefault="00011BFE" w:rsidP="00011BFE">
            <w:pPr>
              <w:numPr>
                <w:ilvl w:val="0"/>
                <w:numId w:val="2"/>
              </w:numPr>
              <w:spacing w:line="360" w:lineRule="auto"/>
              <w:jc w:val="both"/>
              <w:rPr>
                <w:rFonts w:ascii="Arial" w:hAnsi="Arial" w:cs="Arial"/>
                <w:sz w:val="18"/>
                <w:szCs w:val="18"/>
              </w:rPr>
            </w:pPr>
            <w:r w:rsidRPr="00011BFE">
              <w:rPr>
                <w:rFonts w:ascii="Arial" w:hAnsi="Arial" w:cs="Arial"/>
                <w:sz w:val="18"/>
                <w:szCs w:val="18"/>
              </w:rPr>
              <w:t>35x cycles of 95°C for 30 seconds, 59°C for 30 seconds, 72°C for 45 seconds</w:t>
            </w:r>
          </w:p>
          <w:p w14:paraId="3BAEE875" w14:textId="77777777" w:rsidR="00011BFE" w:rsidRPr="00011BFE" w:rsidRDefault="00011BFE" w:rsidP="00011BFE">
            <w:pPr>
              <w:numPr>
                <w:ilvl w:val="0"/>
                <w:numId w:val="2"/>
              </w:numPr>
              <w:spacing w:line="360" w:lineRule="auto"/>
              <w:jc w:val="both"/>
              <w:rPr>
                <w:rFonts w:ascii="Arial" w:hAnsi="Arial" w:cs="Arial"/>
                <w:sz w:val="18"/>
                <w:szCs w:val="18"/>
              </w:rPr>
            </w:pPr>
            <w:r w:rsidRPr="00011BFE">
              <w:rPr>
                <w:rFonts w:ascii="Arial" w:hAnsi="Arial" w:cs="Arial"/>
                <w:sz w:val="18"/>
                <w:szCs w:val="18"/>
              </w:rPr>
              <w:t>72°C for 1 minute</w:t>
            </w:r>
          </w:p>
        </w:tc>
      </w:tr>
      <w:tr w:rsidR="00011BFE" w:rsidRPr="00011BFE" w14:paraId="58483601" w14:textId="77777777" w:rsidTr="001E6CF8">
        <w:tc>
          <w:tcPr>
            <w:tcW w:w="3118" w:type="dxa"/>
          </w:tcPr>
          <w:p w14:paraId="0B0CDD8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 xml:space="preserve">A771F-GC/A957R </w:t>
            </w:r>
          </w:p>
          <w:p w14:paraId="079A89D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 xml:space="preserve">Archaeal 16S rRNA gene </w:t>
            </w:r>
          </w:p>
          <w:p w14:paraId="4EA6A6C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 xml:space="preserve">For round two of DGGE </w:t>
            </w:r>
          </w:p>
        </w:tc>
        <w:tc>
          <w:tcPr>
            <w:tcW w:w="6521" w:type="dxa"/>
            <w:gridSpan w:val="2"/>
          </w:tcPr>
          <w:p w14:paraId="6A5886BD" w14:textId="77777777" w:rsidR="00011BFE" w:rsidRPr="00011BFE" w:rsidRDefault="00011BFE" w:rsidP="00011BFE">
            <w:pPr>
              <w:numPr>
                <w:ilvl w:val="0"/>
                <w:numId w:val="3"/>
              </w:numPr>
              <w:spacing w:line="360" w:lineRule="auto"/>
              <w:jc w:val="both"/>
              <w:rPr>
                <w:rFonts w:ascii="Arial" w:hAnsi="Arial" w:cs="Arial"/>
                <w:sz w:val="18"/>
                <w:szCs w:val="18"/>
              </w:rPr>
            </w:pPr>
            <w:r w:rsidRPr="00011BFE">
              <w:rPr>
                <w:rFonts w:ascii="Arial" w:hAnsi="Arial" w:cs="Arial"/>
                <w:sz w:val="18"/>
                <w:szCs w:val="18"/>
              </w:rPr>
              <w:t xml:space="preserve">95°C for 1 minute </w:t>
            </w:r>
          </w:p>
          <w:p w14:paraId="6136032F" w14:textId="77777777" w:rsidR="00011BFE" w:rsidRPr="00011BFE" w:rsidRDefault="00011BFE" w:rsidP="00011BFE">
            <w:pPr>
              <w:numPr>
                <w:ilvl w:val="0"/>
                <w:numId w:val="3"/>
              </w:numPr>
              <w:spacing w:line="360" w:lineRule="auto"/>
              <w:jc w:val="both"/>
              <w:rPr>
                <w:rFonts w:ascii="Arial" w:hAnsi="Arial" w:cs="Arial"/>
                <w:sz w:val="18"/>
                <w:szCs w:val="18"/>
              </w:rPr>
            </w:pPr>
            <w:r w:rsidRPr="00011BFE">
              <w:rPr>
                <w:rFonts w:ascii="Arial" w:hAnsi="Arial" w:cs="Arial"/>
                <w:sz w:val="18"/>
                <w:szCs w:val="18"/>
              </w:rPr>
              <w:t>35 cycles of 94°C for 30 seconds, 55°C for 30 seconds, 72°C for 1 minute</w:t>
            </w:r>
          </w:p>
          <w:p w14:paraId="70250BF2" w14:textId="77777777" w:rsidR="00011BFE" w:rsidRPr="00011BFE" w:rsidRDefault="00011BFE" w:rsidP="00011BFE">
            <w:pPr>
              <w:numPr>
                <w:ilvl w:val="0"/>
                <w:numId w:val="3"/>
              </w:numPr>
              <w:spacing w:line="360" w:lineRule="auto"/>
              <w:jc w:val="both"/>
              <w:rPr>
                <w:rFonts w:ascii="Arial" w:hAnsi="Arial" w:cs="Arial"/>
                <w:sz w:val="18"/>
                <w:szCs w:val="18"/>
              </w:rPr>
            </w:pPr>
            <w:r w:rsidRPr="00011BFE">
              <w:rPr>
                <w:rFonts w:ascii="Arial" w:hAnsi="Arial" w:cs="Arial"/>
                <w:sz w:val="18"/>
                <w:szCs w:val="18"/>
              </w:rPr>
              <w:t xml:space="preserve"> 72°C for 10 minutes</w:t>
            </w:r>
          </w:p>
        </w:tc>
      </w:tr>
      <w:tr w:rsidR="00011BFE" w:rsidRPr="00011BFE" w14:paraId="71DCC6C9" w14:textId="77777777" w:rsidTr="001E6CF8">
        <w:tc>
          <w:tcPr>
            <w:tcW w:w="3118" w:type="dxa"/>
          </w:tcPr>
          <w:p w14:paraId="654C9E3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PRK341F/MPRK806R or fITS7F/ITS4R</w:t>
            </w:r>
          </w:p>
          <w:p w14:paraId="475E029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Bacterial 16S rRNA gene or Fungal ITS2 region</w:t>
            </w:r>
          </w:p>
          <w:p w14:paraId="7C9527B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For sequencing </w:t>
            </w:r>
          </w:p>
        </w:tc>
        <w:tc>
          <w:tcPr>
            <w:tcW w:w="6521" w:type="dxa"/>
            <w:gridSpan w:val="2"/>
          </w:tcPr>
          <w:p w14:paraId="0120F29F" w14:textId="77777777" w:rsidR="00011BFE" w:rsidRPr="00011BFE" w:rsidRDefault="00011BFE" w:rsidP="00011BFE">
            <w:pPr>
              <w:numPr>
                <w:ilvl w:val="0"/>
                <w:numId w:val="4"/>
              </w:numPr>
              <w:spacing w:line="360" w:lineRule="auto"/>
              <w:jc w:val="both"/>
              <w:rPr>
                <w:rFonts w:ascii="Arial" w:hAnsi="Arial" w:cs="Arial"/>
                <w:sz w:val="18"/>
                <w:szCs w:val="18"/>
              </w:rPr>
            </w:pPr>
            <w:r w:rsidRPr="00011BFE">
              <w:rPr>
                <w:rFonts w:ascii="Arial" w:hAnsi="Arial" w:cs="Arial"/>
                <w:sz w:val="18"/>
                <w:szCs w:val="18"/>
              </w:rPr>
              <w:t xml:space="preserve">95°C for 1 minute </w:t>
            </w:r>
          </w:p>
          <w:p w14:paraId="68086326" w14:textId="77777777" w:rsidR="00011BFE" w:rsidRPr="00011BFE" w:rsidRDefault="00011BFE" w:rsidP="00011BFE">
            <w:pPr>
              <w:numPr>
                <w:ilvl w:val="0"/>
                <w:numId w:val="4"/>
              </w:numPr>
              <w:spacing w:line="360" w:lineRule="auto"/>
              <w:jc w:val="both"/>
              <w:rPr>
                <w:rFonts w:ascii="Arial" w:hAnsi="Arial" w:cs="Arial"/>
                <w:sz w:val="18"/>
                <w:szCs w:val="18"/>
              </w:rPr>
            </w:pPr>
            <w:r w:rsidRPr="00011BFE">
              <w:rPr>
                <w:rFonts w:ascii="Arial" w:hAnsi="Arial" w:cs="Arial"/>
                <w:sz w:val="18"/>
                <w:szCs w:val="18"/>
              </w:rPr>
              <w:t>30 cycles of 95°C for 15 seconds, 55°C for 15 seconds, 72°C for 15 seconds</w:t>
            </w:r>
          </w:p>
          <w:p w14:paraId="24D09B26" w14:textId="77777777" w:rsidR="00011BFE" w:rsidRPr="00011BFE" w:rsidRDefault="00011BFE" w:rsidP="00011BFE">
            <w:pPr>
              <w:numPr>
                <w:ilvl w:val="0"/>
                <w:numId w:val="4"/>
              </w:numPr>
              <w:spacing w:line="360" w:lineRule="auto"/>
              <w:jc w:val="both"/>
              <w:rPr>
                <w:rFonts w:ascii="Arial" w:hAnsi="Arial" w:cs="Arial"/>
                <w:sz w:val="18"/>
                <w:szCs w:val="18"/>
              </w:rPr>
            </w:pPr>
            <w:r w:rsidRPr="00011BFE">
              <w:rPr>
                <w:rFonts w:ascii="Arial" w:hAnsi="Arial" w:cs="Arial"/>
                <w:sz w:val="18"/>
                <w:szCs w:val="18"/>
              </w:rPr>
              <w:t>72°C for 10 minutes</w:t>
            </w:r>
          </w:p>
        </w:tc>
      </w:tr>
      <w:tr w:rsidR="00011BFE" w:rsidRPr="00011BFE" w14:paraId="09FA99C2" w14:textId="77777777" w:rsidTr="001E6CF8">
        <w:tc>
          <w:tcPr>
            <w:tcW w:w="3118" w:type="dxa"/>
          </w:tcPr>
          <w:p w14:paraId="3DC2FFE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A771F/A957R, FR1Fw/FF390Rev or Com1F/769R qPCR assays</w:t>
            </w:r>
          </w:p>
        </w:tc>
        <w:tc>
          <w:tcPr>
            <w:tcW w:w="6521" w:type="dxa"/>
            <w:gridSpan w:val="2"/>
          </w:tcPr>
          <w:p w14:paraId="7CDF6C78" w14:textId="77777777" w:rsidR="00011BFE" w:rsidRPr="00011BFE" w:rsidRDefault="00011BFE" w:rsidP="00011BFE">
            <w:pPr>
              <w:numPr>
                <w:ilvl w:val="0"/>
                <w:numId w:val="6"/>
              </w:numPr>
              <w:spacing w:line="360" w:lineRule="auto"/>
              <w:jc w:val="both"/>
              <w:rPr>
                <w:rFonts w:ascii="Arial" w:hAnsi="Arial" w:cs="Arial"/>
                <w:sz w:val="18"/>
                <w:szCs w:val="18"/>
              </w:rPr>
            </w:pPr>
            <w:r w:rsidRPr="00011BFE">
              <w:rPr>
                <w:rFonts w:ascii="Arial" w:hAnsi="Arial" w:cs="Arial"/>
                <w:sz w:val="18"/>
                <w:szCs w:val="18"/>
              </w:rPr>
              <w:t>95°C for 10 minutes</w:t>
            </w:r>
          </w:p>
          <w:p w14:paraId="225142F6" w14:textId="77777777" w:rsidR="00011BFE" w:rsidRPr="00011BFE" w:rsidRDefault="00011BFE" w:rsidP="00011BFE">
            <w:pPr>
              <w:numPr>
                <w:ilvl w:val="0"/>
                <w:numId w:val="6"/>
              </w:numPr>
              <w:spacing w:line="360" w:lineRule="auto"/>
              <w:jc w:val="both"/>
              <w:rPr>
                <w:rFonts w:ascii="Arial" w:hAnsi="Arial" w:cs="Arial"/>
                <w:sz w:val="18"/>
                <w:szCs w:val="18"/>
              </w:rPr>
            </w:pPr>
            <w:r w:rsidRPr="00011BFE">
              <w:rPr>
                <w:rFonts w:ascii="Arial" w:hAnsi="Arial" w:cs="Arial"/>
                <w:sz w:val="18"/>
                <w:szCs w:val="18"/>
              </w:rPr>
              <w:t>35 cycles of 95°C for 15 seconds and 60°C annealing/extension/read step for 30 seconds</w:t>
            </w:r>
          </w:p>
          <w:p w14:paraId="2282AB84" w14:textId="77777777" w:rsidR="00011BFE" w:rsidRPr="00011BFE" w:rsidRDefault="00011BFE" w:rsidP="00011BFE">
            <w:pPr>
              <w:spacing w:line="360" w:lineRule="auto"/>
              <w:ind w:left="720"/>
              <w:jc w:val="both"/>
              <w:rPr>
                <w:rFonts w:ascii="Arial" w:hAnsi="Arial" w:cs="Arial"/>
                <w:sz w:val="18"/>
                <w:szCs w:val="18"/>
              </w:rPr>
            </w:pPr>
          </w:p>
        </w:tc>
      </w:tr>
    </w:tbl>
    <w:p w14:paraId="6DE960CB" w14:textId="77777777" w:rsidR="00011BFE" w:rsidRPr="00011BFE" w:rsidRDefault="00011BFE" w:rsidP="00011BFE">
      <w:pPr>
        <w:spacing w:after="0" w:line="360" w:lineRule="auto"/>
        <w:jc w:val="both"/>
        <w:rPr>
          <w:rFonts w:ascii="Arial" w:hAnsi="Arial" w:cs="Arial"/>
        </w:rPr>
      </w:pPr>
    </w:p>
    <w:p w14:paraId="2D334A3A"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 xml:space="preserve">Supplementary Table 8. </w:t>
      </w:r>
      <w:proofErr w:type="spellStart"/>
      <w:r w:rsidRPr="00011BFE">
        <w:rPr>
          <w:rFonts w:ascii="Arial" w:hAnsi="Arial" w:cs="Arial"/>
          <w:sz w:val="18"/>
          <w:szCs w:val="18"/>
        </w:rPr>
        <w:t>Qiime</w:t>
      </w:r>
      <w:proofErr w:type="spellEnd"/>
      <w:r w:rsidRPr="00011BFE">
        <w:rPr>
          <w:rFonts w:ascii="Arial" w:hAnsi="Arial" w:cs="Arial"/>
          <w:sz w:val="18"/>
          <w:szCs w:val="18"/>
        </w:rPr>
        <w:t xml:space="preserve"> 2 Dada2 settings</w:t>
      </w:r>
    </w:p>
    <w:tbl>
      <w:tblPr>
        <w:tblStyle w:val="TableGrid"/>
        <w:tblW w:w="0" w:type="auto"/>
        <w:tblInd w:w="-5" w:type="dxa"/>
        <w:tblLook w:val="04A0" w:firstRow="1" w:lastRow="0" w:firstColumn="1" w:lastColumn="0" w:noHBand="0" w:noVBand="1"/>
      </w:tblPr>
      <w:tblGrid>
        <w:gridCol w:w="2127"/>
        <w:gridCol w:w="877"/>
        <w:gridCol w:w="965"/>
        <w:gridCol w:w="964"/>
      </w:tblGrid>
      <w:tr w:rsidR="00011BFE" w:rsidRPr="00011BFE" w14:paraId="3299B61F" w14:textId="77777777" w:rsidTr="001E6CF8">
        <w:tc>
          <w:tcPr>
            <w:tcW w:w="2127" w:type="dxa"/>
            <w:tcBorders>
              <w:top w:val="single" w:sz="12" w:space="0" w:color="auto"/>
            </w:tcBorders>
          </w:tcPr>
          <w:p w14:paraId="23B35DED"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lastRenderedPageBreak/>
              <w:t>Amplicon</w:t>
            </w:r>
          </w:p>
        </w:tc>
        <w:tc>
          <w:tcPr>
            <w:tcW w:w="877" w:type="dxa"/>
            <w:tcBorders>
              <w:top w:val="single" w:sz="12" w:space="0" w:color="auto"/>
            </w:tcBorders>
          </w:tcPr>
          <w:p w14:paraId="3327122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p-trim-left-f</w:t>
            </w:r>
          </w:p>
        </w:tc>
        <w:tc>
          <w:tcPr>
            <w:tcW w:w="965" w:type="dxa"/>
            <w:tcBorders>
              <w:top w:val="single" w:sz="12" w:space="0" w:color="auto"/>
            </w:tcBorders>
          </w:tcPr>
          <w:p w14:paraId="7CF15AA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p-trim-left-r</w:t>
            </w:r>
          </w:p>
        </w:tc>
        <w:tc>
          <w:tcPr>
            <w:tcW w:w="964" w:type="dxa"/>
            <w:tcBorders>
              <w:top w:val="single" w:sz="12" w:space="0" w:color="auto"/>
            </w:tcBorders>
          </w:tcPr>
          <w:p w14:paraId="5230BB99"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p-</w:t>
            </w:r>
            <w:proofErr w:type="spellStart"/>
            <w:r w:rsidRPr="00011BFE">
              <w:rPr>
                <w:rFonts w:ascii="Arial" w:hAnsi="Arial" w:cs="Arial"/>
                <w:b/>
                <w:bCs/>
                <w:sz w:val="18"/>
                <w:szCs w:val="18"/>
              </w:rPr>
              <w:t>trunc</w:t>
            </w:r>
            <w:proofErr w:type="spellEnd"/>
            <w:r w:rsidRPr="00011BFE">
              <w:rPr>
                <w:rFonts w:ascii="Arial" w:hAnsi="Arial" w:cs="Arial"/>
                <w:b/>
                <w:bCs/>
                <w:sz w:val="18"/>
                <w:szCs w:val="18"/>
              </w:rPr>
              <w:t>-</w:t>
            </w:r>
            <w:proofErr w:type="spellStart"/>
            <w:r w:rsidRPr="00011BFE">
              <w:rPr>
                <w:rFonts w:ascii="Arial" w:hAnsi="Arial" w:cs="Arial"/>
                <w:b/>
                <w:bCs/>
                <w:sz w:val="18"/>
                <w:szCs w:val="18"/>
              </w:rPr>
              <w:t>len</w:t>
            </w:r>
            <w:proofErr w:type="spellEnd"/>
            <w:r w:rsidRPr="00011BFE">
              <w:rPr>
                <w:rFonts w:ascii="Arial" w:hAnsi="Arial" w:cs="Arial"/>
                <w:b/>
                <w:bCs/>
                <w:sz w:val="18"/>
                <w:szCs w:val="18"/>
              </w:rPr>
              <w:t>-f/r</w:t>
            </w:r>
          </w:p>
        </w:tc>
      </w:tr>
      <w:tr w:rsidR="00011BFE" w:rsidRPr="00011BFE" w14:paraId="5F701B5D" w14:textId="77777777" w:rsidTr="001E6CF8">
        <w:tc>
          <w:tcPr>
            <w:tcW w:w="2127" w:type="dxa"/>
          </w:tcPr>
          <w:p w14:paraId="4DEC9F6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A0349F/A0519R Archaeal 16S</w:t>
            </w:r>
          </w:p>
        </w:tc>
        <w:tc>
          <w:tcPr>
            <w:tcW w:w="877" w:type="dxa"/>
          </w:tcPr>
          <w:p w14:paraId="09ACDC1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17</w:t>
            </w:r>
          </w:p>
        </w:tc>
        <w:tc>
          <w:tcPr>
            <w:tcW w:w="965" w:type="dxa"/>
          </w:tcPr>
          <w:p w14:paraId="4784EAE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15</w:t>
            </w:r>
          </w:p>
        </w:tc>
        <w:tc>
          <w:tcPr>
            <w:tcW w:w="964" w:type="dxa"/>
          </w:tcPr>
          <w:p w14:paraId="5134536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120</w:t>
            </w:r>
          </w:p>
        </w:tc>
      </w:tr>
      <w:tr w:rsidR="00011BFE" w:rsidRPr="00011BFE" w14:paraId="6D2A3D1B" w14:textId="77777777" w:rsidTr="001E6CF8">
        <w:tc>
          <w:tcPr>
            <w:tcW w:w="2127" w:type="dxa"/>
          </w:tcPr>
          <w:p w14:paraId="6AD698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PRK341F/ MPRK806R Bacterial 16S</w:t>
            </w:r>
          </w:p>
        </w:tc>
        <w:tc>
          <w:tcPr>
            <w:tcW w:w="877" w:type="dxa"/>
          </w:tcPr>
          <w:p w14:paraId="4598C4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17</w:t>
            </w:r>
          </w:p>
        </w:tc>
        <w:tc>
          <w:tcPr>
            <w:tcW w:w="965" w:type="dxa"/>
          </w:tcPr>
          <w:p w14:paraId="10BA072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20</w:t>
            </w:r>
          </w:p>
        </w:tc>
        <w:tc>
          <w:tcPr>
            <w:tcW w:w="964" w:type="dxa"/>
          </w:tcPr>
          <w:p w14:paraId="4BB1558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230</w:t>
            </w:r>
          </w:p>
        </w:tc>
      </w:tr>
      <w:tr w:rsidR="00011BFE" w:rsidRPr="00011BFE" w14:paraId="133F0FF4" w14:textId="77777777" w:rsidTr="001E6CF8">
        <w:tc>
          <w:tcPr>
            <w:tcW w:w="2127" w:type="dxa"/>
          </w:tcPr>
          <w:p w14:paraId="08772FB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fITS7F/ ITS4R Fungal ITS2</w:t>
            </w:r>
          </w:p>
        </w:tc>
        <w:tc>
          <w:tcPr>
            <w:tcW w:w="877" w:type="dxa"/>
          </w:tcPr>
          <w:p w14:paraId="5F6D6EF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19</w:t>
            </w:r>
          </w:p>
        </w:tc>
        <w:tc>
          <w:tcPr>
            <w:tcW w:w="965" w:type="dxa"/>
          </w:tcPr>
          <w:p w14:paraId="044604F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20</w:t>
            </w:r>
          </w:p>
        </w:tc>
        <w:tc>
          <w:tcPr>
            <w:tcW w:w="964" w:type="dxa"/>
          </w:tcPr>
          <w:p w14:paraId="0D3A5E4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195</w:t>
            </w:r>
          </w:p>
        </w:tc>
      </w:tr>
    </w:tbl>
    <w:p w14:paraId="7553AE6C" w14:textId="77777777" w:rsidR="00011BFE" w:rsidRPr="00011BFE" w:rsidRDefault="00011BFE" w:rsidP="00011BFE">
      <w:pPr>
        <w:spacing w:after="0" w:line="360" w:lineRule="auto"/>
        <w:jc w:val="both"/>
        <w:rPr>
          <w:rFonts w:ascii="Arial" w:hAnsi="Arial" w:cs="Arial"/>
        </w:rPr>
      </w:pPr>
    </w:p>
    <w:tbl>
      <w:tblPr>
        <w:tblW w:w="6268" w:type="dxa"/>
        <w:tblBorders>
          <w:top w:val="outset" w:sz="6" w:space="0" w:color="auto"/>
          <w:left w:val="outset" w:sz="6" w:space="0" w:color="auto"/>
          <w:bottom w:val="outset" w:sz="6" w:space="0" w:color="auto"/>
          <w:right w:val="outset" w:sz="6" w:space="0" w:color="auto"/>
        </w:tblBorders>
        <w:tblCellMar>
          <w:left w:w="6" w:type="dxa"/>
          <w:right w:w="6" w:type="dxa"/>
        </w:tblCellMar>
        <w:tblLook w:val="04A0" w:firstRow="1" w:lastRow="0" w:firstColumn="1" w:lastColumn="0" w:noHBand="0" w:noVBand="1"/>
      </w:tblPr>
      <w:tblGrid>
        <w:gridCol w:w="1176"/>
        <w:gridCol w:w="1204"/>
        <w:gridCol w:w="822"/>
        <w:gridCol w:w="666"/>
        <w:gridCol w:w="806"/>
        <w:gridCol w:w="813"/>
        <w:gridCol w:w="781"/>
      </w:tblGrid>
      <w:tr w:rsidR="00011BFE" w:rsidRPr="00011BFE" w14:paraId="003A7E44" w14:textId="77777777" w:rsidTr="001E6CF8">
        <w:trPr>
          <w:trHeight w:val="20"/>
        </w:trPr>
        <w:tc>
          <w:tcPr>
            <w:tcW w:w="6268" w:type="dxa"/>
            <w:gridSpan w:val="7"/>
            <w:tcBorders>
              <w:top w:val="single" w:sz="24" w:space="0" w:color="FFFFFF" w:themeColor="background1"/>
              <w:left w:val="single" w:sz="24" w:space="0" w:color="FFFFFF" w:themeColor="background1"/>
              <w:bottom w:val="single" w:sz="6" w:space="0" w:color="auto"/>
              <w:right w:val="single" w:sz="24" w:space="0" w:color="FFFFFF" w:themeColor="background1"/>
            </w:tcBorders>
            <w:shd w:val="clear" w:color="auto" w:fill="auto"/>
            <w:vAlign w:val="center"/>
          </w:tcPr>
          <w:p w14:paraId="26575A93" w14:textId="77777777" w:rsidR="00011BFE" w:rsidRPr="00011BFE" w:rsidRDefault="00011BFE" w:rsidP="00011BFE">
            <w:pPr>
              <w:spacing w:after="0" w:line="360" w:lineRule="auto"/>
              <w:jc w:val="both"/>
              <w:textAlignment w:val="baseline"/>
              <w:rPr>
                <w:rFonts w:ascii="Calibri" w:eastAsia="Times New Roman" w:hAnsi="Calibri" w:cs="Calibri"/>
                <w:color w:val="000000"/>
                <w:sz w:val="18"/>
                <w:szCs w:val="18"/>
                <w:lang w:eastAsia="en-GB"/>
              </w:rPr>
            </w:pPr>
            <w:r w:rsidRPr="00011BFE">
              <w:rPr>
                <w:rFonts w:ascii="Calibri" w:eastAsia="Times New Roman" w:hAnsi="Calibri" w:cs="Calibri"/>
                <w:color w:val="000000"/>
                <w:sz w:val="18"/>
                <w:szCs w:val="18"/>
                <w:lang w:eastAsia="en-GB"/>
              </w:rPr>
              <w:t>Supplementary Table 9. Qiime2 taxonomy-based filtering stats</w:t>
            </w:r>
          </w:p>
        </w:tc>
      </w:tr>
      <w:tr w:rsidR="00011BFE" w:rsidRPr="00011BFE" w14:paraId="355238B7" w14:textId="77777777" w:rsidTr="001E6CF8">
        <w:trPr>
          <w:trHeight w:val="20"/>
        </w:trPr>
        <w:tc>
          <w:tcPr>
            <w:tcW w:w="11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0AA7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Experiment</w:t>
            </w:r>
            <w:r w:rsidRPr="00011BFE">
              <w:rPr>
                <w:rFonts w:ascii="Calibri" w:eastAsia="Times New Roman" w:hAnsi="Calibri" w:cs="Calibri"/>
                <w:sz w:val="18"/>
                <w:szCs w:val="18"/>
                <w:lang w:eastAsia="en-GB"/>
              </w:rPr>
              <w:t> </w:t>
            </w:r>
          </w:p>
        </w:tc>
        <w:tc>
          <w:tcPr>
            <w:tcW w:w="1204" w:type="dxa"/>
            <w:tcBorders>
              <w:top w:val="single" w:sz="6" w:space="0" w:color="auto"/>
              <w:left w:val="nil"/>
              <w:bottom w:val="single" w:sz="6" w:space="0" w:color="auto"/>
              <w:right w:val="single" w:sz="6" w:space="0" w:color="auto"/>
            </w:tcBorders>
            <w:shd w:val="clear" w:color="auto" w:fill="auto"/>
            <w:vAlign w:val="center"/>
            <w:hideMark/>
          </w:tcPr>
          <w:p w14:paraId="36C51D2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Amplicon</w:t>
            </w:r>
            <w:r w:rsidRPr="00011BFE">
              <w:rPr>
                <w:rFonts w:ascii="Calibri" w:eastAsia="Times New Roman" w:hAnsi="Calibri" w:cs="Calibri"/>
                <w:sz w:val="18"/>
                <w:szCs w:val="18"/>
                <w:lang w:eastAsia="en-GB"/>
              </w:rPr>
              <w:t> </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42FCE16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Sample</w:t>
            </w:r>
            <w:r w:rsidRPr="00011BFE">
              <w:rPr>
                <w:rFonts w:ascii="Calibri" w:eastAsia="Times New Roman" w:hAnsi="Calibri" w:cs="Calibri"/>
                <w:sz w:val="18"/>
                <w:szCs w:val="18"/>
                <w:lang w:eastAsia="en-GB"/>
              </w:rPr>
              <w:t> </w:t>
            </w:r>
          </w:p>
        </w:tc>
        <w:tc>
          <w:tcPr>
            <w:tcW w:w="666" w:type="dxa"/>
            <w:tcBorders>
              <w:top w:val="single" w:sz="6" w:space="0" w:color="auto"/>
              <w:left w:val="nil"/>
              <w:bottom w:val="single" w:sz="6" w:space="0" w:color="auto"/>
              <w:right w:val="single" w:sz="6" w:space="0" w:color="auto"/>
            </w:tcBorders>
            <w:shd w:val="clear" w:color="auto" w:fill="auto"/>
            <w:vAlign w:val="center"/>
            <w:hideMark/>
          </w:tcPr>
          <w:p w14:paraId="7A60CE2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Total No. trimmed quality filtered reads</w:t>
            </w:r>
            <w:r w:rsidRPr="00011BFE">
              <w:rPr>
                <w:rFonts w:ascii="Calibri" w:eastAsia="Times New Roman" w:hAnsi="Calibri" w:cs="Calibri"/>
                <w:sz w:val="18"/>
                <w:szCs w:val="18"/>
                <w:lang w:eastAsia="en-GB"/>
              </w:rPr>
              <w:t> </w:t>
            </w:r>
          </w:p>
        </w:tc>
        <w:tc>
          <w:tcPr>
            <w:tcW w:w="806" w:type="dxa"/>
            <w:tcBorders>
              <w:top w:val="single" w:sz="6" w:space="0" w:color="auto"/>
              <w:left w:val="nil"/>
              <w:bottom w:val="single" w:sz="6" w:space="0" w:color="auto"/>
              <w:right w:val="single" w:sz="6" w:space="0" w:color="auto"/>
            </w:tcBorders>
            <w:shd w:val="clear" w:color="auto" w:fill="auto"/>
            <w:vAlign w:val="center"/>
            <w:hideMark/>
          </w:tcPr>
          <w:p w14:paraId="6ED20A9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No. reads removed by taxonomic filtering </w:t>
            </w:r>
            <w:r w:rsidRPr="00011BFE">
              <w:rPr>
                <w:rFonts w:ascii="Calibri" w:eastAsia="Times New Roman" w:hAnsi="Calibri" w:cs="Calibri"/>
                <w:sz w:val="18"/>
                <w:szCs w:val="18"/>
                <w:lang w:eastAsia="en-GB"/>
              </w:rPr>
              <w:t> </w:t>
            </w:r>
          </w:p>
        </w:tc>
        <w:tc>
          <w:tcPr>
            <w:tcW w:w="813" w:type="dxa"/>
            <w:tcBorders>
              <w:top w:val="single" w:sz="6" w:space="0" w:color="auto"/>
              <w:left w:val="nil"/>
              <w:bottom w:val="single" w:sz="6" w:space="0" w:color="auto"/>
              <w:right w:val="single" w:sz="6" w:space="0" w:color="auto"/>
            </w:tcBorders>
            <w:shd w:val="clear" w:color="auto" w:fill="auto"/>
            <w:vAlign w:val="center"/>
            <w:hideMark/>
          </w:tcPr>
          <w:p w14:paraId="0AEDC52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No. reads remaining</w:t>
            </w:r>
            <w:r w:rsidRPr="00011BFE">
              <w:rPr>
                <w:rFonts w:ascii="Calibri" w:eastAsia="Times New Roman" w:hAnsi="Calibri" w:cs="Calibri"/>
                <w:sz w:val="18"/>
                <w:szCs w:val="18"/>
                <w:lang w:eastAsia="en-GB"/>
              </w:rPr>
              <w:t> </w:t>
            </w:r>
          </w:p>
        </w:tc>
        <w:tc>
          <w:tcPr>
            <w:tcW w:w="781" w:type="dxa"/>
            <w:tcBorders>
              <w:top w:val="single" w:sz="6" w:space="0" w:color="auto"/>
              <w:left w:val="nil"/>
              <w:bottom w:val="single" w:sz="6" w:space="0" w:color="auto"/>
              <w:right w:val="single" w:sz="6" w:space="0" w:color="auto"/>
            </w:tcBorders>
            <w:shd w:val="clear" w:color="auto" w:fill="auto"/>
            <w:vAlign w:val="center"/>
            <w:hideMark/>
          </w:tcPr>
          <w:p w14:paraId="5EB087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b/>
                <w:bCs/>
                <w:sz w:val="18"/>
                <w:szCs w:val="18"/>
                <w:lang w:eastAsia="en-GB"/>
              </w:rPr>
              <w:t>% reads discarded</w:t>
            </w:r>
            <w:r w:rsidRPr="00011BFE">
              <w:rPr>
                <w:rFonts w:ascii="Calibri" w:eastAsia="Times New Roman" w:hAnsi="Calibri" w:cs="Calibri"/>
                <w:sz w:val="18"/>
                <w:szCs w:val="18"/>
                <w:lang w:eastAsia="en-GB"/>
              </w:rPr>
              <w:t> </w:t>
            </w:r>
          </w:p>
        </w:tc>
      </w:tr>
      <w:tr w:rsidR="00011BFE" w:rsidRPr="00011BFE" w14:paraId="10926821" w14:textId="77777777" w:rsidTr="001E6CF8">
        <w:trPr>
          <w:trHeight w:val="20"/>
        </w:trPr>
        <w:tc>
          <w:tcPr>
            <w:tcW w:w="1176" w:type="dxa"/>
            <w:vMerge w:val="restart"/>
            <w:tcBorders>
              <w:top w:val="nil"/>
              <w:left w:val="single" w:sz="6" w:space="0" w:color="auto"/>
              <w:right w:val="nil"/>
            </w:tcBorders>
            <w:shd w:val="clear" w:color="auto" w:fill="auto"/>
            <w:hideMark/>
          </w:tcPr>
          <w:p w14:paraId="2E568CC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Metabarcoding </w:t>
            </w:r>
          </w:p>
        </w:tc>
        <w:tc>
          <w:tcPr>
            <w:tcW w:w="1204" w:type="dxa"/>
            <w:vMerge w:val="restart"/>
            <w:tcBorders>
              <w:top w:val="nil"/>
              <w:left w:val="single" w:sz="6" w:space="0" w:color="auto"/>
              <w:right w:val="single" w:sz="6" w:space="0" w:color="auto"/>
            </w:tcBorders>
            <w:shd w:val="clear" w:color="auto" w:fill="auto"/>
            <w:hideMark/>
          </w:tcPr>
          <w:p w14:paraId="4963DFB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A0349F/A0519R Archaeal 16S </w:t>
            </w:r>
          </w:p>
        </w:tc>
        <w:tc>
          <w:tcPr>
            <w:tcW w:w="822" w:type="dxa"/>
            <w:tcBorders>
              <w:top w:val="nil"/>
              <w:left w:val="nil"/>
              <w:bottom w:val="single" w:sz="6" w:space="0" w:color="auto"/>
              <w:right w:val="single" w:sz="6" w:space="0" w:color="auto"/>
            </w:tcBorders>
            <w:shd w:val="clear" w:color="auto" w:fill="auto"/>
            <w:vAlign w:val="center"/>
            <w:hideMark/>
          </w:tcPr>
          <w:p w14:paraId="178A9AD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BS51.A </w:t>
            </w:r>
          </w:p>
        </w:tc>
        <w:tc>
          <w:tcPr>
            <w:tcW w:w="666" w:type="dxa"/>
            <w:tcBorders>
              <w:top w:val="nil"/>
              <w:left w:val="nil"/>
              <w:bottom w:val="single" w:sz="6" w:space="0" w:color="auto"/>
              <w:right w:val="single" w:sz="6" w:space="0" w:color="auto"/>
            </w:tcBorders>
            <w:shd w:val="clear" w:color="auto" w:fill="auto"/>
            <w:vAlign w:val="center"/>
            <w:hideMark/>
          </w:tcPr>
          <w:p w14:paraId="3B6313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68773 </w:t>
            </w:r>
          </w:p>
        </w:tc>
        <w:tc>
          <w:tcPr>
            <w:tcW w:w="806" w:type="dxa"/>
            <w:tcBorders>
              <w:top w:val="nil"/>
              <w:left w:val="nil"/>
              <w:bottom w:val="single" w:sz="6" w:space="0" w:color="auto"/>
              <w:right w:val="single" w:sz="6" w:space="0" w:color="auto"/>
            </w:tcBorders>
            <w:shd w:val="clear" w:color="auto" w:fill="auto"/>
            <w:vAlign w:val="center"/>
            <w:hideMark/>
          </w:tcPr>
          <w:p w14:paraId="62F9B14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475 </w:t>
            </w:r>
          </w:p>
        </w:tc>
        <w:tc>
          <w:tcPr>
            <w:tcW w:w="813" w:type="dxa"/>
            <w:tcBorders>
              <w:top w:val="nil"/>
              <w:left w:val="nil"/>
              <w:bottom w:val="single" w:sz="6" w:space="0" w:color="auto"/>
              <w:right w:val="single" w:sz="6" w:space="0" w:color="auto"/>
            </w:tcBorders>
            <w:shd w:val="clear" w:color="auto" w:fill="auto"/>
            <w:vAlign w:val="center"/>
            <w:hideMark/>
          </w:tcPr>
          <w:p w14:paraId="201396D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68298 </w:t>
            </w:r>
          </w:p>
        </w:tc>
        <w:tc>
          <w:tcPr>
            <w:tcW w:w="781" w:type="dxa"/>
            <w:tcBorders>
              <w:top w:val="nil"/>
              <w:left w:val="nil"/>
              <w:bottom w:val="single" w:sz="6" w:space="0" w:color="auto"/>
              <w:right w:val="single" w:sz="6" w:space="0" w:color="auto"/>
            </w:tcBorders>
            <w:shd w:val="clear" w:color="auto" w:fill="auto"/>
            <w:vAlign w:val="center"/>
            <w:hideMark/>
          </w:tcPr>
          <w:p w14:paraId="2A8D7A1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0.690678 </w:t>
            </w:r>
          </w:p>
        </w:tc>
      </w:tr>
      <w:tr w:rsidR="00011BFE" w:rsidRPr="00011BFE" w14:paraId="3E729B05" w14:textId="77777777" w:rsidTr="001E6CF8">
        <w:trPr>
          <w:trHeight w:val="20"/>
        </w:trPr>
        <w:tc>
          <w:tcPr>
            <w:tcW w:w="1176" w:type="dxa"/>
            <w:vMerge/>
            <w:tcBorders>
              <w:left w:val="single" w:sz="6" w:space="0" w:color="auto"/>
              <w:right w:val="nil"/>
            </w:tcBorders>
            <w:shd w:val="clear" w:color="auto" w:fill="auto"/>
            <w:vAlign w:val="center"/>
            <w:hideMark/>
          </w:tcPr>
          <w:p w14:paraId="5BB1794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2876B7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032B5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BS52.A </w:t>
            </w:r>
          </w:p>
        </w:tc>
        <w:tc>
          <w:tcPr>
            <w:tcW w:w="666" w:type="dxa"/>
            <w:tcBorders>
              <w:top w:val="nil"/>
              <w:left w:val="nil"/>
              <w:bottom w:val="single" w:sz="6" w:space="0" w:color="auto"/>
              <w:right w:val="single" w:sz="6" w:space="0" w:color="auto"/>
            </w:tcBorders>
            <w:shd w:val="clear" w:color="auto" w:fill="auto"/>
            <w:vAlign w:val="center"/>
            <w:hideMark/>
          </w:tcPr>
          <w:p w14:paraId="1457D6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63866 </w:t>
            </w:r>
          </w:p>
        </w:tc>
        <w:tc>
          <w:tcPr>
            <w:tcW w:w="806" w:type="dxa"/>
            <w:tcBorders>
              <w:top w:val="nil"/>
              <w:left w:val="nil"/>
              <w:bottom w:val="single" w:sz="6" w:space="0" w:color="auto"/>
              <w:right w:val="single" w:sz="6" w:space="0" w:color="auto"/>
            </w:tcBorders>
            <w:shd w:val="clear" w:color="auto" w:fill="auto"/>
            <w:vAlign w:val="center"/>
            <w:hideMark/>
          </w:tcPr>
          <w:p w14:paraId="08DE7A2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625 </w:t>
            </w:r>
          </w:p>
        </w:tc>
        <w:tc>
          <w:tcPr>
            <w:tcW w:w="813" w:type="dxa"/>
            <w:tcBorders>
              <w:top w:val="nil"/>
              <w:left w:val="nil"/>
              <w:bottom w:val="single" w:sz="6" w:space="0" w:color="auto"/>
              <w:right w:val="single" w:sz="6" w:space="0" w:color="auto"/>
            </w:tcBorders>
            <w:shd w:val="clear" w:color="auto" w:fill="auto"/>
            <w:vAlign w:val="center"/>
            <w:hideMark/>
          </w:tcPr>
          <w:p w14:paraId="5A00FB6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63241 </w:t>
            </w:r>
          </w:p>
        </w:tc>
        <w:tc>
          <w:tcPr>
            <w:tcW w:w="781" w:type="dxa"/>
            <w:tcBorders>
              <w:top w:val="nil"/>
              <w:left w:val="nil"/>
              <w:bottom w:val="single" w:sz="6" w:space="0" w:color="auto"/>
              <w:right w:val="single" w:sz="6" w:space="0" w:color="auto"/>
            </w:tcBorders>
            <w:shd w:val="clear" w:color="auto" w:fill="auto"/>
            <w:vAlign w:val="center"/>
            <w:hideMark/>
          </w:tcPr>
          <w:p w14:paraId="72B9014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0.978611 </w:t>
            </w:r>
          </w:p>
        </w:tc>
      </w:tr>
      <w:tr w:rsidR="00011BFE" w:rsidRPr="00011BFE" w14:paraId="2652B204" w14:textId="77777777" w:rsidTr="001E6CF8">
        <w:trPr>
          <w:trHeight w:val="20"/>
        </w:trPr>
        <w:tc>
          <w:tcPr>
            <w:tcW w:w="1176" w:type="dxa"/>
            <w:vMerge/>
            <w:tcBorders>
              <w:left w:val="single" w:sz="6" w:space="0" w:color="auto"/>
              <w:right w:val="nil"/>
            </w:tcBorders>
            <w:shd w:val="clear" w:color="auto" w:fill="auto"/>
            <w:vAlign w:val="center"/>
            <w:hideMark/>
          </w:tcPr>
          <w:p w14:paraId="4DB1D87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ACA62A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136E86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BS53.A </w:t>
            </w:r>
          </w:p>
        </w:tc>
        <w:tc>
          <w:tcPr>
            <w:tcW w:w="666" w:type="dxa"/>
            <w:tcBorders>
              <w:top w:val="nil"/>
              <w:left w:val="nil"/>
              <w:bottom w:val="single" w:sz="6" w:space="0" w:color="auto"/>
              <w:right w:val="single" w:sz="6" w:space="0" w:color="auto"/>
            </w:tcBorders>
            <w:shd w:val="clear" w:color="auto" w:fill="auto"/>
            <w:vAlign w:val="center"/>
            <w:hideMark/>
          </w:tcPr>
          <w:p w14:paraId="327E5B1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74447 </w:t>
            </w:r>
          </w:p>
        </w:tc>
        <w:tc>
          <w:tcPr>
            <w:tcW w:w="806" w:type="dxa"/>
            <w:tcBorders>
              <w:top w:val="nil"/>
              <w:left w:val="nil"/>
              <w:bottom w:val="single" w:sz="6" w:space="0" w:color="auto"/>
              <w:right w:val="single" w:sz="6" w:space="0" w:color="auto"/>
            </w:tcBorders>
            <w:shd w:val="clear" w:color="auto" w:fill="auto"/>
            <w:vAlign w:val="center"/>
            <w:hideMark/>
          </w:tcPr>
          <w:p w14:paraId="3479202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575 </w:t>
            </w:r>
          </w:p>
        </w:tc>
        <w:tc>
          <w:tcPr>
            <w:tcW w:w="813" w:type="dxa"/>
            <w:tcBorders>
              <w:top w:val="nil"/>
              <w:left w:val="nil"/>
              <w:bottom w:val="single" w:sz="6" w:space="0" w:color="auto"/>
              <w:right w:val="single" w:sz="6" w:space="0" w:color="auto"/>
            </w:tcBorders>
            <w:shd w:val="clear" w:color="auto" w:fill="auto"/>
            <w:vAlign w:val="center"/>
            <w:hideMark/>
          </w:tcPr>
          <w:p w14:paraId="25D350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73872 </w:t>
            </w:r>
          </w:p>
        </w:tc>
        <w:tc>
          <w:tcPr>
            <w:tcW w:w="781" w:type="dxa"/>
            <w:tcBorders>
              <w:top w:val="nil"/>
              <w:left w:val="nil"/>
              <w:bottom w:val="single" w:sz="6" w:space="0" w:color="auto"/>
              <w:right w:val="single" w:sz="6" w:space="0" w:color="auto"/>
            </w:tcBorders>
            <w:shd w:val="clear" w:color="auto" w:fill="auto"/>
            <w:vAlign w:val="center"/>
            <w:hideMark/>
          </w:tcPr>
          <w:p w14:paraId="36BA5B7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0.772362 </w:t>
            </w:r>
          </w:p>
        </w:tc>
      </w:tr>
      <w:tr w:rsidR="00011BFE" w:rsidRPr="00011BFE" w14:paraId="1AE5A1C2" w14:textId="77777777" w:rsidTr="001E6CF8">
        <w:trPr>
          <w:trHeight w:val="20"/>
        </w:trPr>
        <w:tc>
          <w:tcPr>
            <w:tcW w:w="1176" w:type="dxa"/>
            <w:vMerge/>
            <w:tcBorders>
              <w:left w:val="single" w:sz="6" w:space="0" w:color="auto"/>
              <w:right w:val="nil"/>
            </w:tcBorders>
            <w:shd w:val="clear" w:color="auto" w:fill="auto"/>
            <w:vAlign w:val="center"/>
            <w:hideMark/>
          </w:tcPr>
          <w:p w14:paraId="4D8408D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D53DB3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50DFF9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BSA1.A </w:t>
            </w:r>
          </w:p>
        </w:tc>
        <w:tc>
          <w:tcPr>
            <w:tcW w:w="666" w:type="dxa"/>
            <w:tcBorders>
              <w:top w:val="nil"/>
              <w:left w:val="nil"/>
              <w:bottom w:val="single" w:sz="6" w:space="0" w:color="auto"/>
              <w:right w:val="single" w:sz="6" w:space="0" w:color="auto"/>
            </w:tcBorders>
            <w:shd w:val="clear" w:color="auto" w:fill="auto"/>
            <w:vAlign w:val="center"/>
            <w:hideMark/>
          </w:tcPr>
          <w:p w14:paraId="3513DEB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55327 </w:t>
            </w:r>
          </w:p>
        </w:tc>
        <w:tc>
          <w:tcPr>
            <w:tcW w:w="806" w:type="dxa"/>
            <w:tcBorders>
              <w:top w:val="nil"/>
              <w:left w:val="nil"/>
              <w:bottom w:val="single" w:sz="6" w:space="0" w:color="auto"/>
              <w:right w:val="single" w:sz="6" w:space="0" w:color="auto"/>
            </w:tcBorders>
            <w:shd w:val="clear" w:color="auto" w:fill="auto"/>
            <w:vAlign w:val="center"/>
            <w:hideMark/>
          </w:tcPr>
          <w:p w14:paraId="5653BA4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867 </w:t>
            </w:r>
          </w:p>
        </w:tc>
        <w:tc>
          <w:tcPr>
            <w:tcW w:w="813" w:type="dxa"/>
            <w:tcBorders>
              <w:top w:val="nil"/>
              <w:left w:val="nil"/>
              <w:bottom w:val="single" w:sz="6" w:space="0" w:color="auto"/>
              <w:right w:val="single" w:sz="6" w:space="0" w:color="auto"/>
            </w:tcBorders>
            <w:shd w:val="clear" w:color="auto" w:fill="auto"/>
            <w:vAlign w:val="center"/>
            <w:hideMark/>
          </w:tcPr>
          <w:p w14:paraId="651DADD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54460 </w:t>
            </w:r>
          </w:p>
        </w:tc>
        <w:tc>
          <w:tcPr>
            <w:tcW w:w="781" w:type="dxa"/>
            <w:tcBorders>
              <w:top w:val="nil"/>
              <w:left w:val="nil"/>
              <w:bottom w:val="single" w:sz="6" w:space="0" w:color="auto"/>
              <w:right w:val="single" w:sz="6" w:space="0" w:color="auto"/>
            </w:tcBorders>
            <w:shd w:val="clear" w:color="auto" w:fill="auto"/>
            <w:vAlign w:val="center"/>
            <w:hideMark/>
          </w:tcPr>
          <w:p w14:paraId="3EA3544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1.567047 </w:t>
            </w:r>
          </w:p>
        </w:tc>
      </w:tr>
      <w:tr w:rsidR="00011BFE" w:rsidRPr="00011BFE" w14:paraId="37AB1E73" w14:textId="77777777" w:rsidTr="001E6CF8">
        <w:trPr>
          <w:trHeight w:val="20"/>
        </w:trPr>
        <w:tc>
          <w:tcPr>
            <w:tcW w:w="1176" w:type="dxa"/>
            <w:vMerge/>
            <w:tcBorders>
              <w:left w:val="single" w:sz="6" w:space="0" w:color="auto"/>
              <w:right w:val="nil"/>
            </w:tcBorders>
            <w:shd w:val="clear" w:color="auto" w:fill="auto"/>
            <w:vAlign w:val="center"/>
            <w:hideMark/>
          </w:tcPr>
          <w:p w14:paraId="767B412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17F5F6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E7C553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BSA2.A </w:t>
            </w:r>
          </w:p>
        </w:tc>
        <w:tc>
          <w:tcPr>
            <w:tcW w:w="666" w:type="dxa"/>
            <w:tcBorders>
              <w:top w:val="nil"/>
              <w:left w:val="nil"/>
              <w:bottom w:val="single" w:sz="6" w:space="0" w:color="auto"/>
              <w:right w:val="single" w:sz="6" w:space="0" w:color="auto"/>
            </w:tcBorders>
            <w:shd w:val="clear" w:color="auto" w:fill="auto"/>
            <w:vAlign w:val="center"/>
            <w:hideMark/>
          </w:tcPr>
          <w:p w14:paraId="42DE655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54695 </w:t>
            </w:r>
          </w:p>
        </w:tc>
        <w:tc>
          <w:tcPr>
            <w:tcW w:w="806" w:type="dxa"/>
            <w:tcBorders>
              <w:top w:val="nil"/>
              <w:left w:val="nil"/>
              <w:bottom w:val="single" w:sz="6" w:space="0" w:color="auto"/>
              <w:right w:val="single" w:sz="6" w:space="0" w:color="auto"/>
            </w:tcBorders>
            <w:shd w:val="clear" w:color="auto" w:fill="auto"/>
            <w:vAlign w:val="center"/>
            <w:hideMark/>
          </w:tcPr>
          <w:p w14:paraId="68E1A6B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195 </w:t>
            </w:r>
          </w:p>
        </w:tc>
        <w:tc>
          <w:tcPr>
            <w:tcW w:w="813" w:type="dxa"/>
            <w:tcBorders>
              <w:top w:val="nil"/>
              <w:left w:val="nil"/>
              <w:bottom w:val="single" w:sz="6" w:space="0" w:color="auto"/>
              <w:right w:val="single" w:sz="6" w:space="0" w:color="auto"/>
            </w:tcBorders>
            <w:shd w:val="clear" w:color="auto" w:fill="auto"/>
            <w:vAlign w:val="center"/>
            <w:hideMark/>
          </w:tcPr>
          <w:p w14:paraId="33C4E57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54500 </w:t>
            </w:r>
          </w:p>
        </w:tc>
        <w:tc>
          <w:tcPr>
            <w:tcW w:w="781" w:type="dxa"/>
            <w:tcBorders>
              <w:top w:val="nil"/>
              <w:left w:val="nil"/>
              <w:bottom w:val="single" w:sz="6" w:space="0" w:color="auto"/>
              <w:right w:val="single" w:sz="6" w:space="0" w:color="auto"/>
            </w:tcBorders>
            <w:shd w:val="clear" w:color="auto" w:fill="auto"/>
            <w:vAlign w:val="center"/>
            <w:hideMark/>
          </w:tcPr>
          <w:p w14:paraId="23A2CD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0.356523 </w:t>
            </w:r>
          </w:p>
        </w:tc>
      </w:tr>
      <w:tr w:rsidR="00011BFE" w:rsidRPr="00011BFE" w14:paraId="73BFE6A8" w14:textId="77777777" w:rsidTr="001E6CF8">
        <w:trPr>
          <w:trHeight w:val="20"/>
        </w:trPr>
        <w:tc>
          <w:tcPr>
            <w:tcW w:w="1176" w:type="dxa"/>
            <w:vMerge/>
            <w:tcBorders>
              <w:left w:val="single" w:sz="6" w:space="0" w:color="auto"/>
              <w:right w:val="nil"/>
            </w:tcBorders>
            <w:shd w:val="clear" w:color="auto" w:fill="auto"/>
            <w:vAlign w:val="center"/>
            <w:hideMark/>
          </w:tcPr>
          <w:p w14:paraId="3ABBF7F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823D46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1987D4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BSA3.A </w:t>
            </w:r>
          </w:p>
        </w:tc>
        <w:tc>
          <w:tcPr>
            <w:tcW w:w="666" w:type="dxa"/>
            <w:tcBorders>
              <w:top w:val="nil"/>
              <w:left w:val="nil"/>
              <w:bottom w:val="single" w:sz="6" w:space="0" w:color="auto"/>
              <w:right w:val="single" w:sz="6" w:space="0" w:color="auto"/>
            </w:tcBorders>
            <w:shd w:val="clear" w:color="auto" w:fill="auto"/>
            <w:vAlign w:val="center"/>
            <w:hideMark/>
          </w:tcPr>
          <w:p w14:paraId="020B3B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49970 </w:t>
            </w:r>
          </w:p>
        </w:tc>
        <w:tc>
          <w:tcPr>
            <w:tcW w:w="806" w:type="dxa"/>
            <w:tcBorders>
              <w:top w:val="nil"/>
              <w:left w:val="nil"/>
              <w:bottom w:val="single" w:sz="6" w:space="0" w:color="auto"/>
              <w:right w:val="single" w:sz="6" w:space="0" w:color="auto"/>
            </w:tcBorders>
            <w:shd w:val="clear" w:color="auto" w:fill="auto"/>
            <w:vAlign w:val="center"/>
            <w:hideMark/>
          </w:tcPr>
          <w:p w14:paraId="040013B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390 </w:t>
            </w:r>
          </w:p>
        </w:tc>
        <w:tc>
          <w:tcPr>
            <w:tcW w:w="813" w:type="dxa"/>
            <w:tcBorders>
              <w:top w:val="nil"/>
              <w:left w:val="nil"/>
              <w:bottom w:val="single" w:sz="6" w:space="0" w:color="auto"/>
              <w:right w:val="single" w:sz="6" w:space="0" w:color="auto"/>
            </w:tcBorders>
            <w:shd w:val="clear" w:color="auto" w:fill="auto"/>
            <w:vAlign w:val="center"/>
            <w:hideMark/>
          </w:tcPr>
          <w:p w14:paraId="11FFFFB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49580 </w:t>
            </w:r>
          </w:p>
        </w:tc>
        <w:tc>
          <w:tcPr>
            <w:tcW w:w="781" w:type="dxa"/>
            <w:tcBorders>
              <w:top w:val="nil"/>
              <w:left w:val="nil"/>
              <w:bottom w:val="single" w:sz="6" w:space="0" w:color="auto"/>
              <w:right w:val="single" w:sz="6" w:space="0" w:color="auto"/>
            </w:tcBorders>
            <w:shd w:val="clear" w:color="auto" w:fill="auto"/>
            <w:vAlign w:val="center"/>
            <w:hideMark/>
          </w:tcPr>
          <w:p w14:paraId="2502B3F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0.780468 </w:t>
            </w:r>
          </w:p>
        </w:tc>
      </w:tr>
      <w:tr w:rsidR="00011BFE" w:rsidRPr="00011BFE" w14:paraId="7546C718" w14:textId="77777777" w:rsidTr="001E6CF8">
        <w:trPr>
          <w:trHeight w:val="20"/>
        </w:trPr>
        <w:tc>
          <w:tcPr>
            <w:tcW w:w="1176" w:type="dxa"/>
            <w:vMerge/>
            <w:tcBorders>
              <w:left w:val="single" w:sz="6" w:space="0" w:color="auto"/>
              <w:right w:val="nil"/>
            </w:tcBorders>
            <w:shd w:val="clear" w:color="auto" w:fill="auto"/>
            <w:vAlign w:val="center"/>
            <w:hideMark/>
          </w:tcPr>
          <w:p w14:paraId="2400B94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ACF920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82134B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BSF1.A </w:t>
            </w:r>
          </w:p>
        </w:tc>
        <w:tc>
          <w:tcPr>
            <w:tcW w:w="666" w:type="dxa"/>
            <w:tcBorders>
              <w:top w:val="nil"/>
              <w:left w:val="nil"/>
              <w:bottom w:val="single" w:sz="6" w:space="0" w:color="auto"/>
              <w:right w:val="single" w:sz="6" w:space="0" w:color="auto"/>
            </w:tcBorders>
            <w:shd w:val="clear" w:color="auto" w:fill="auto"/>
            <w:vAlign w:val="center"/>
            <w:hideMark/>
          </w:tcPr>
          <w:p w14:paraId="4CEF153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78012 </w:t>
            </w:r>
          </w:p>
        </w:tc>
        <w:tc>
          <w:tcPr>
            <w:tcW w:w="806" w:type="dxa"/>
            <w:tcBorders>
              <w:top w:val="nil"/>
              <w:left w:val="nil"/>
              <w:bottom w:val="single" w:sz="6" w:space="0" w:color="auto"/>
              <w:right w:val="single" w:sz="6" w:space="0" w:color="auto"/>
            </w:tcBorders>
            <w:shd w:val="clear" w:color="auto" w:fill="auto"/>
            <w:vAlign w:val="center"/>
            <w:hideMark/>
          </w:tcPr>
          <w:p w14:paraId="0B0E7BB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1695 </w:t>
            </w:r>
          </w:p>
        </w:tc>
        <w:tc>
          <w:tcPr>
            <w:tcW w:w="813" w:type="dxa"/>
            <w:tcBorders>
              <w:top w:val="nil"/>
              <w:left w:val="nil"/>
              <w:bottom w:val="single" w:sz="6" w:space="0" w:color="auto"/>
              <w:right w:val="single" w:sz="6" w:space="0" w:color="auto"/>
            </w:tcBorders>
            <w:shd w:val="clear" w:color="auto" w:fill="auto"/>
            <w:vAlign w:val="center"/>
            <w:hideMark/>
          </w:tcPr>
          <w:p w14:paraId="45ACB19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76317 </w:t>
            </w:r>
          </w:p>
        </w:tc>
        <w:tc>
          <w:tcPr>
            <w:tcW w:w="781" w:type="dxa"/>
            <w:tcBorders>
              <w:top w:val="nil"/>
              <w:left w:val="nil"/>
              <w:bottom w:val="single" w:sz="6" w:space="0" w:color="auto"/>
              <w:right w:val="single" w:sz="6" w:space="0" w:color="auto"/>
            </w:tcBorders>
            <w:shd w:val="clear" w:color="auto" w:fill="auto"/>
            <w:vAlign w:val="center"/>
            <w:hideMark/>
          </w:tcPr>
          <w:p w14:paraId="0D25916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2.172743 </w:t>
            </w:r>
          </w:p>
        </w:tc>
      </w:tr>
      <w:tr w:rsidR="00011BFE" w:rsidRPr="00011BFE" w14:paraId="76CE71EA" w14:textId="77777777" w:rsidTr="001E6CF8">
        <w:trPr>
          <w:trHeight w:val="20"/>
        </w:trPr>
        <w:tc>
          <w:tcPr>
            <w:tcW w:w="1176" w:type="dxa"/>
            <w:vMerge/>
            <w:tcBorders>
              <w:left w:val="single" w:sz="6" w:space="0" w:color="auto"/>
              <w:right w:val="nil"/>
            </w:tcBorders>
            <w:shd w:val="clear" w:color="auto" w:fill="auto"/>
            <w:vAlign w:val="center"/>
            <w:hideMark/>
          </w:tcPr>
          <w:p w14:paraId="3750DEE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4840F1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943067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BSF2.A </w:t>
            </w:r>
          </w:p>
        </w:tc>
        <w:tc>
          <w:tcPr>
            <w:tcW w:w="666" w:type="dxa"/>
            <w:tcBorders>
              <w:top w:val="nil"/>
              <w:left w:val="nil"/>
              <w:bottom w:val="single" w:sz="6" w:space="0" w:color="auto"/>
              <w:right w:val="single" w:sz="6" w:space="0" w:color="auto"/>
            </w:tcBorders>
            <w:shd w:val="clear" w:color="auto" w:fill="auto"/>
            <w:vAlign w:val="center"/>
            <w:hideMark/>
          </w:tcPr>
          <w:p w14:paraId="2B5D11A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75560 </w:t>
            </w:r>
          </w:p>
        </w:tc>
        <w:tc>
          <w:tcPr>
            <w:tcW w:w="806" w:type="dxa"/>
            <w:tcBorders>
              <w:top w:val="nil"/>
              <w:left w:val="nil"/>
              <w:bottom w:val="single" w:sz="6" w:space="0" w:color="auto"/>
              <w:right w:val="single" w:sz="6" w:space="0" w:color="auto"/>
            </w:tcBorders>
            <w:shd w:val="clear" w:color="auto" w:fill="auto"/>
            <w:vAlign w:val="center"/>
            <w:hideMark/>
          </w:tcPr>
          <w:p w14:paraId="2C79F8A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1892 </w:t>
            </w:r>
          </w:p>
        </w:tc>
        <w:tc>
          <w:tcPr>
            <w:tcW w:w="813" w:type="dxa"/>
            <w:tcBorders>
              <w:top w:val="nil"/>
              <w:left w:val="nil"/>
              <w:bottom w:val="single" w:sz="6" w:space="0" w:color="auto"/>
              <w:right w:val="single" w:sz="6" w:space="0" w:color="auto"/>
            </w:tcBorders>
            <w:shd w:val="clear" w:color="auto" w:fill="auto"/>
            <w:vAlign w:val="center"/>
            <w:hideMark/>
          </w:tcPr>
          <w:p w14:paraId="5E44C3C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73668 </w:t>
            </w:r>
          </w:p>
        </w:tc>
        <w:tc>
          <w:tcPr>
            <w:tcW w:w="781" w:type="dxa"/>
            <w:tcBorders>
              <w:top w:val="nil"/>
              <w:left w:val="nil"/>
              <w:bottom w:val="single" w:sz="6" w:space="0" w:color="auto"/>
              <w:right w:val="single" w:sz="6" w:space="0" w:color="auto"/>
            </w:tcBorders>
            <w:shd w:val="clear" w:color="auto" w:fill="auto"/>
            <w:vAlign w:val="center"/>
            <w:hideMark/>
          </w:tcPr>
          <w:p w14:paraId="0F16BFF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2.50397 </w:t>
            </w:r>
          </w:p>
        </w:tc>
      </w:tr>
      <w:tr w:rsidR="00011BFE" w:rsidRPr="00011BFE" w14:paraId="2CCBD9D6" w14:textId="77777777" w:rsidTr="001E6CF8">
        <w:trPr>
          <w:trHeight w:val="20"/>
        </w:trPr>
        <w:tc>
          <w:tcPr>
            <w:tcW w:w="1176" w:type="dxa"/>
            <w:vMerge/>
            <w:tcBorders>
              <w:left w:val="single" w:sz="6" w:space="0" w:color="auto"/>
              <w:right w:val="nil"/>
            </w:tcBorders>
            <w:shd w:val="clear" w:color="auto" w:fill="auto"/>
            <w:vAlign w:val="center"/>
            <w:hideMark/>
          </w:tcPr>
          <w:p w14:paraId="68F5176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1D8F3B0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AD97F3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BSF3.A </w:t>
            </w:r>
          </w:p>
        </w:tc>
        <w:tc>
          <w:tcPr>
            <w:tcW w:w="666" w:type="dxa"/>
            <w:tcBorders>
              <w:top w:val="nil"/>
              <w:left w:val="nil"/>
              <w:bottom w:val="single" w:sz="6" w:space="0" w:color="auto"/>
              <w:right w:val="single" w:sz="6" w:space="0" w:color="auto"/>
            </w:tcBorders>
            <w:shd w:val="clear" w:color="auto" w:fill="auto"/>
            <w:vAlign w:val="center"/>
            <w:hideMark/>
          </w:tcPr>
          <w:p w14:paraId="24F2803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78741 </w:t>
            </w:r>
          </w:p>
        </w:tc>
        <w:tc>
          <w:tcPr>
            <w:tcW w:w="806" w:type="dxa"/>
            <w:tcBorders>
              <w:top w:val="nil"/>
              <w:left w:val="nil"/>
              <w:bottom w:val="single" w:sz="6" w:space="0" w:color="auto"/>
              <w:right w:val="single" w:sz="6" w:space="0" w:color="auto"/>
            </w:tcBorders>
            <w:shd w:val="clear" w:color="auto" w:fill="auto"/>
            <w:vAlign w:val="center"/>
            <w:hideMark/>
          </w:tcPr>
          <w:p w14:paraId="062D243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1574 </w:t>
            </w:r>
          </w:p>
        </w:tc>
        <w:tc>
          <w:tcPr>
            <w:tcW w:w="813" w:type="dxa"/>
            <w:tcBorders>
              <w:top w:val="nil"/>
              <w:left w:val="nil"/>
              <w:bottom w:val="single" w:sz="6" w:space="0" w:color="auto"/>
              <w:right w:val="single" w:sz="6" w:space="0" w:color="auto"/>
            </w:tcBorders>
            <w:shd w:val="clear" w:color="auto" w:fill="auto"/>
            <w:vAlign w:val="center"/>
            <w:hideMark/>
          </w:tcPr>
          <w:p w14:paraId="0CD2CC8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77167 </w:t>
            </w:r>
          </w:p>
        </w:tc>
        <w:tc>
          <w:tcPr>
            <w:tcW w:w="781" w:type="dxa"/>
            <w:tcBorders>
              <w:top w:val="nil"/>
              <w:left w:val="nil"/>
              <w:bottom w:val="single" w:sz="6" w:space="0" w:color="auto"/>
              <w:right w:val="single" w:sz="6" w:space="0" w:color="auto"/>
            </w:tcBorders>
            <w:shd w:val="clear" w:color="auto" w:fill="auto"/>
            <w:vAlign w:val="center"/>
            <w:hideMark/>
          </w:tcPr>
          <w:p w14:paraId="0DFC8D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1.998959 </w:t>
            </w:r>
          </w:p>
        </w:tc>
      </w:tr>
      <w:tr w:rsidR="00011BFE" w:rsidRPr="00011BFE" w14:paraId="6D665A28" w14:textId="77777777" w:rsidTr="001E6CF8">
        <w:trPr>
          <w:trHeight w:val="20"/>
        </w:trPr>
        <w:tc>
          <w:tcPr>
            <w:tcW w:w="1176" w:type="dxa"/>
            <w:vMerge/>
            <w:tcBorders>
              <w:left w:val="single" w:sz="6" w:space="0" w:color="auto"/>
              <w:right w:val="nil"/>
            </w:tcBorders>
            <w:shd w:val="clear" w:color="auto" w:fill="auto"/>
            <w:vAlign w:val="center"/>
            <w:hideMark/>
          </w:tcPr>
          <w:p w14:paraId="2370A4C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36E75C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FA94D6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BSL1.A </w:t>
            </w:r>
          </w:p>
        </w:tc>
        <w:tc>
          <w:tcPr>
            <w:tcW w:w="666" w:type="dxa"/>
            <w:tcBorders>
              <w:top w:val="nil"/>
              <w:left w:val="nil"/>
              <w:bottom w:val="single" w:sz="6" w:space="0" w:color="auto"/>
              <w:right w:val="single" w:sz="6" w:space="0" w:color="auto"/>
            </w:tcBorders>
            <w:shd w:val="clear" w:color="auto" w:fill="auto"/>
            <w:vAlign w:val="center"/>
            <w:hideMark/>
          </w:tcPr>
          <w:p w14:paraId="0D0C2B4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207703 </w:t>
            </w:r>
          </w:p>
        </w:tc>
        <w:tc>
          <w:tcPr>
            <w:tcW w:w="806" w:type="dxa"/>
            <w:tcBorders>
              <w:top w:val="nil"/>
              <w:left w:val="nil"/>
              <w:bottom w:val="single" w:sz="6" w:space="0" w:color="auto"/>
              <w:right w:val="single" w:sz="6" w:space="0" w:color="auto"/>
            </w:tcBorders>
            <w:shd w:val="clear" w:color="auto" w:fill="auto"/>
            <w:vAlign w:val="center"/>
            <w:hideMark/>
          </w:tcPr>
          <w:p w14:paraId="26E55D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11458 </w:t>
            </w:r>
          </w:p>
        </w:tc>
        <w:tc>
          <w:tcPr>
            <w:tcW w:w="813" w:type="dxa"/>
            <w:tcBorders>
              <w:top w:val="nil"/>
              <w:left w:val="nil"/>
              <w:bottom w:val="single" w:sz="6" w:space="0" w:color="auto"/>
              <w:right w:val="single" w:sz="6" w:space="0" w:color="auto"/>
            </w:tcBorders>
            <w:shd w:val="clear" w:color="auto" w:fill="auto"/>
            <w:vAlign w:val="center"/>
            <w:hideMark/>
          </w:tcPr>
          <w:p w14:paraId="483EB4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196245 </w:t>
            </w:r>
          </w:p>
        </w:tc>
        <w:tc>
          <w:tcPr>
            <w:tcW w:w="781" w:type="dxa"/>
            <w:tcBorders>
              <w:top w:val="nil"/>
              <w:left w:val="nil"/>
              <w:bottom w:val="single" w:sz="6" w:space="0" w:color="auto"/>
              <w:right w:val="single" w:sz="6" w:space="0" w:color="auto"/>
            </w:tcBorders>
            <w:shd w:val="clear" w:color="auto" w:fill="auto"/>
            <w:vAlign w:val="center"/>
            <w:hideMark/>
          </w:tcPr>
          <w:p w14:paraId="28A56D7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5.516531 </w:t>
            </w:r>
          </w:p>
        </w:tc>
      </w:tr>
      <w:tr w:rsidR="00011BFE" w:rsidRPr="00011BFE" w14:paraId="0E863068" w14:textId="77777777" w:rsidTr="001E6CF8">
        <w:trPr>
          <w:trHeight w:val="20"/>
        </w:trPr>
        <w:tc>
          <w:tcPr>
            <w:tcW w:w="1176" w:type="dxa"/>
            <w:vMerge/>
            <w:tcBorders>
              <w:left w:val="single" w:sz="6" w:space="0" w:color="auto"/>
              <w:right w:val="nil"/>
            </w:tcBorders>
            <w:shd w:val="clear" w:color="auto" w:fill="auto"/>
            <w:vAlign w:val="center"/>
            <w:hideMark/>
          </w:tcPr>
          <w:p w14:paraId="0A9D932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A22810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8BDB9A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BSL2.A </w:t>
            </w:r>
          </w:p>
        </w:tc>
        <w:tc>
          <w:tcPr>
            <w:tcW w:w="666" w:type="dxa"/>
            <w:tcBorders>
              <w:top w:val="nil"/>
              <w:left w:val="nil"/>
              <w:bottom w:val="single" w:sz="6" w:space="0" w:color="auto"/>
              <w:right w:val="single" w:sz="6" w:space="0" w:color="auto"/>
            </w:tcBorders>
            <w:shd w:val="clear" w:color="auto" w:fill="auto"/>
            <w:vAlign w:val="center"/>
            <w:hideMark/>
          </w:tcPr>
          <w:p w14:paraId="2188CF2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196347 </w:t>
            </w:r>
          </w:p>
        </w:tc>
        <w:tc>
          <w:tcPr>
            <w:tcW w:w="806" w:type="dxa"/>
            <w:tcBorders>
              <w:top w:val="nil"/>
              <w:left w:val="nil"/>
              <w:bottom w:val="single" w:sz="6" w:space="0" w:color="auto"/>
              <w:right w:val="single" w:sz="6" w:space="0" w:color="auto"/>
            </w:tcBorders>
            <w:shd w:val="clear" w:color="auto" w:fill="auto"/>
            <w:vAlign w:val="center"/>
            <w:hideMark/>
          </w:tcPr>
          <w:p w14:paraId="1880ED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8785 </w:t>
            </w:r>
          </w:p>
        </w:tc>
        <w:tc>
          <w:tcPr>
            <w:tcW w:w="813" w:type="dxa"/>
            <w:tcBorders>
              <w:top w:val="nil"/>
              <w:left w:val="nil"/>
              <w:bottom w:val="single" w:sz="6" w:space="0" w:color="auto"/>
              <w:right w:val="single" w:sz="6" w:space="0" w:color="auto"/>
            </w:tcBorders>
            <w:shd w:val="clear" w:color="auto" w:fill="auto"/>
            <w:vAlign w:val="center"/>
            <w:hideMark/>
          </w:tcPr>
          <w:p w14:paraId="252446E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187562 </w:t>
            </w:r>
          </w:p>
        </w:tc>
        <w:tc>
          <w:tcPr>
            <w:tcW w:w="781" w:type="dxa"/>
            <w:tcBorders>
              <w:top w:val="nil"/>
              <w:left w:val="nil"/>
              <w:bottom w:val="single" w:sz="6" w:space="0" w:color="auto"/>
              <w:right w:val="single" w:sz="6" w:space="0" w:color="auto"/>
            </w:tcBorders>
            <w:shd w:val="clear" w:color="auto" w:fill="auto"/>
            <w:vAlign w:val="center"/>
            <w:hideMark/>
          </w:tcPr>
          <w:p w14:paraId="7BBFF77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4.474222 </w:t>
            </w:r>
          </w:p>
        </w:tc>
      </w:tr>
      <w:tr w:rsidR="00011BFE" w:rsidRPr="00011BFE" w14:paraId="34FFEDD0" w14:textId="77777777" w:rsidTr="001E6CF8">
        <w:trPr>
          <w:trHeight w:val="20"/>
        </w:trPr>
        <w:tc>
          <w:tcPr>
            <w:tcW w:w="1176" w:type="dxa"/>
            <w:vMerge/>
            <w:tcBorders>
              <w:left w:val="single" w:sz="6" w:space="0" w:color="auto"/>
              <w:right w:val="nil"/>
            </w:tcBorders>
            <w:shd w:val="clear" w:color="auto" w:fill="auto"/>
            <w:vAlign w:val="center"/>
            <w:hideMark/>
          </w:tcPr>
          <w:p w14:paraId="4CFBD00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368C35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51A7A7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BSL3.A </w:t>
            </w:r>
          </w:p>
        </w:tc>
        <w:tc>
          <w:tcPr>
            <w:tcW w:w="666" w:type="dxa"/>
            <w:tcBorders>
              <w:top w:val="nil"/>
              <w:left w:val="nil"/>
              <w:bottom w:val="single" w:sz="6" w:space="0" w:color="auto"/>
              <w:right w:val="single" w:sz="6" w:space="0" w:color="auto"/>
            </w:tcBorders>
            <w:shd w:val="clear" w:color="auto" w:fill="auto"/>
            <w:vAlign w:val="center"/>
            <w:hideMark/>
          </w:tcPr>
          <w:p w14:paraId="33D8A79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133107 </w:t>
            </w:r>
          </w:p>
        </w:tc>
        <w:tc>
          <w:tcPr>
            <w:tcW w:w="806" w:type="dxa"/>
            <w:tcBorders>
              <w:top w:val="nil"/>
              <w:left w:val="nil"/>
              <w:bottom w:val="single" w:sz="6" w:space="0" w:color="auto"/>
              <w:right w:val="single" w:sz="6" w:space="0" w:color="auto"/>
            </w:tcBorders>
            <w:shd w:val="clear" w:color="auto" w:fill="auto"/>
            <w:vAlign w:val="center"/>
            <w:hideMark/>
          </w:tcPr>
          <w:p w14:paraId="19A2BBA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4169 </w:t>
            </w:r>
          </w:p>
        </w:tc>
        <w:tc>
          <w:tcPr>
            <w:tcW w:w="813" w:type="dxa"/>
            <w:tcBorders>
              <w:top w:val="nil"/>
              <w:left w:val="nil"/>
              <w:bottom w:val="single" w:sz="6" w:space="0" w:color="auto"/>
              <w:right w:val="single" w:sz="6" w:space="0" w:color="auto"/>
            </w:tcBorders>
            <w:shd w:val="clear" w:color="auto" w:fill="auto"/>
            <w:vAlign w:val="center"/>
            <w:hideMark/>
          </w:tcPr>
          <w:p w14:paraId="1304CC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128938 </w:t>
            </w:r>
          </w:p>
        </w:tc>
        <w:tc>
          <w:tcPr>
            <w:tcW w:w="781" w:type="dxa"/>
            <w:tcBorders>
              <w:top w:val="nil"/>
              <w:left w:val="nil"/>
              <w:bottom w:val="single" w:sz="6" w:space="0" w:color="auto"/>
              <w:right w:val="single" w:sz="6" w:space="0" w:color="auto"/>
            </w:tcBorders>
            <w:shd w:val="clear" w:color="auto" w:fill="auto"/>
            <w:vAlign w:val="center"/>
            <w:hideMark/>
          </w:tcPr>
          <w:p w14:paraId="3A283ED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3.132067 </w:t>
            </w:r>
          </w:p>
        </w:tc>
      </w:tr>
      <w:tr w:rsidR="00011BFE" w:rsidRPr="00011BFE" w14:paraId="1BFF17CE" w14:textId="77777777" w:rsidTr="001E6CF8">
        <w:trPr>
          <w:trHeight w:val="20"/>
        </w:trPr>
        <w:tc>
          <w:tcPr>
            <w:tcW w:w="1176" w:type="dxa"/>
            <w:vMerge/>
            <w:tcBorders>
              <w:left w:val="single" w:sz="6" w:space="0" w:color="auto"/>
              <w:right w:val="nil"/>
            </w:tcBorders>
            <w:shd w:val="clear" w:color="auto" w:fill="auto"/>
            <w:vAlign w:val="center"/>
            <w:hideMark/>
          </w:tcPr>
          <w:p w14:paraId="59531C6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4748A9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5F54BB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E51.A </w:t>
            </w:r>
          </w:p>
        </w:tc>
        <w:tc>
          <w:tcPr>
            <w:tcW w:w="666" w:type="dxa"/>
            <w:tcBorders>
              <w:top w:val="nil"/>
              <w:left w:val="nil"/>
              <w:bottom w:val="single" w:sz="6" w:space="0" w:color="auto"/>
              <w:right w:val="single" w:sz="6" w:space="0" w:color="auto"/>
            </w:tcBorders>
            <w:shd w:val="clear" w:color="auto" w:fill="auto"/>
            <w:vAlign w:val="center"/>
            <w:hideMark/>
          </w:tcPr>
          <w:p w14:paraId="0E65D62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93810 </w:t>
            </w:r>
          </w:p>
        </w:tc>
        <w:tc>
          <w:tcPr>
            <w:tcW w:w="806" w:type="dxa"/>
            <w:tcBorders>
              <w:top w:val="nil"/>
              <w:left w:val="nil"/>
              <w:bottom w:val="single" w:sz="6" w:space="0" w:color="auto"/>
              <w:right w:val="single" w:sz="6" w:space="0" w:color="auto"/>
            </w:tcBorders>
            <w:shd w:val="clear" w:color="auto" w:fill="auto"/>
            <w:vAlign w:val="center"/>
            <w:hideMark/>
          </w:tcPr>
          <w:p w14:paraId="73D4DAD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119 </w:t>
            </w:r>
          </w:p>
        </w:tc>
        <w:tc>
          <w:tcPr>
            <w:tcW w:w="813" w:type="dxa"/>
            <w:tcBorders>
              <w:top w:val="nil"/>
              <w:left w:val="nil"/>
              <w:bottom w:val="single" w:sz="6" w:space="0" w:color="auto"/>
              <w:right w:val="single" w:sz="6" w:space="0" w:color="auto"/>
            </w:tcBorders>
            <w:shd w:val="clear" w:color="auto" w:fill="auto"/>
            <w:vAlign w:val="center"/>
            <w:hideMark/>
          </w:tcPr>
          <w:p w14:paraId="47DBAFE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93691 </w:t>
            </w:r>
          </w:p>
        </w:tc>
        <w:tc>
          <w:tcPr>
            <w:tcW w:w="781" w:type="dxa"/>
            <w:tcBorders>
              <w:top w:val="nil"/>
              <w:left w:val="nil"/>
              <w:bottom w:val="single" w:sz="6" w:space="0" w:color="auto"/>
              <w:right w:val="single" w:sz="6" w:space="0" w:color="auto"/>
            </w:tcBorders>
            <w:shd w:val="clear" w:color="auto" w:fill="auto"/>
            <w:vAlign w:val="center"/>
            <w:hideMark/>
          </w:tcPr>
          <w:p w14:paraId="51F76C3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0.126852 </w:t>
            </w:r>
          </w:p>
        </w:tc>
      </w:tr>
      <w:tr w:rsidR="00011BFE" w:rsidRPr="00011BFE" w14:paraId="599BCF01" w14:textId="77777777" w:rsidTr="001E6CF8">
        <w:trPr>
          <w:trHeight w:val="20"/>
        </w:trPr>
        <w:tc>
          <w:tcPr>
            <w:tcW w:w="1176" w:type="dxa"/>
            <w:vMerge/>
            <w:tcBorders>
              <w:left w:val="single" w:sz="6" w:space="0" w:color="auto"/>
              <w:right w:val="nil"/>
            </w:tcBorders>
            <w:shd w:val="clear" w:color="auto" w:fill="auto"/>
            <w:vAlign w:val="center"/>
            <w:hideMark/>
          </w:tcPr>
          <w:p w14:paraId="2440F88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B8C145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7F4FC4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E52.A </w:t>
            </w:r>
          </w:p>
        </w:tc>
        <w:tc>
          <w:tcPr>
            <w:tcW w:w="666" w:type="dxa"/>
            <w:tcBorders>
              <w:top w:val="nil"/>
              <w:left w:val="nil"/>
              <w:bottom w:val="single" w:sz="6" w:space="0" w:color="auto"/>
              <w:right w:val="single" w:sz="6" w:space="0" w:color="auto"/>
            </w:tcBorders>
            <w:shd w:val="clear" w:color="auto" w:fill="auto"/>
            <w:vAlign w:val="center"/>
            <w:hideMark/>
          </w:tcPr>
          <w:p w14:paraId="0C7F5C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92550 </w:t>
            </w:r>
          </w:p>
        </w:tc>
        <w:tc>
          <w:tcPr>
            <w:tcW w:w="806" w:type="dxa"/>
            <w:tcBorders>
              <w:top w:val="nil"/>
              <w:left w:val="nil"/>
              <w:bottom w:val="single" w:sz="6" w:space="0" w:color="auto"/>
              <w:right w:val="single" w:sz="6" w:space="0" w:color="auto"/>
            </w:tcBorders>
            <w:shd w:val="clear" w:color="auto" w:fill="auto"/>
            <w:vAlign w:val="center"/>
            <w:hideMark/>
          </w:tcPr>
          <w:p w14:paraId="0D124E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711 </w:t>
            </w:r>
          </w:p>
        </w:tc>
        <w:tc>
          <w:tcPr>
            <w:tcW w:w="813" w:type="dxa"/>
            <w:tcBorders>
              <w:top w:val="nil"/>
              <w:left w:val="nil"/>
              <w:bottom w:val="single" w:sz="6" w:space="0" w:color="auto"/>
              <w:right w:val="single" w:sz="6" w:space="0" w:color="auto"/>
            </w:tcBorders>
            <w:shd w:val="clear" w:color="auto" w:fill="auto"/>
            <w:vAlign w:val="center"/>
            <w:hideMark/>
          </w:tcPr>
          <w:p w14:paraId="1252E5C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91839 </w:t>
            </w:r>
          </w:p>
        </w:tc>
        <w:tc>
          <w:tcPr>
            <w:tcW w:w="781" w:type="dxa"/>
            <w:tcBorders>
              <w:top w:val="nil"/>
              <w:left w:val="nil"/>
              <w:bottom w:val="single" w:sz="6" w:space="0" w:color="auto"/>
              <w:right w:val="single" w:sz="6" w:space="0" w:color="auto"/>
            </w:tcBorders>
            <w:shd w:val="clear" w:color="auto" w:fill="auto"/>
            <w:vAlign w:val="center"/>
            <w:hideMark/>
          </w:tcPr>
          <w:p w14:paraId="1146865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0.768233 </w:t>
            </w:r>
          </w:p>
        </w:tc>
      </w:tr>
      <w:tr w:rsidR="00011BFE" w:rsidRPr="00011BFE" w14:paraId="4D2F07C1" w14:textId="77777777" w:rsidTr="001E6CF8">
        <w:trPr>
          <w:trHeight w:val="20"/>
        </w:trPr>
        <w:tc>
          <w:tcPr>
            <w:tcW w:w="1176" w:type="dxa"/>
            <w:vMerge/>
            <w:tcBorders>
              <w:left w:val="single" w:sz="6" w:space="0" w:color="auto"/>
              <w:right w:val="nil"/>
            </w:tcBorders>
            <w:shd w:val="clear" w:color="auto" w:fill="auto"/>
            <w:vAlign w:val="center"/>
            <w:hideMark/>
          </w:tcPr>
          <w:p w14:paraId="496143B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36E871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24224A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E53.A </w:t>
            </w:r>
          </w:p>
        </w:tc>
        <w:tc>
          <w:tcPr>
            <w:tcW w:w="666" w:type="dxa"/>
            <w:tcBorders>
              <w:top w:val="nil"/>
              <w:left w:val="nil"/>
              <w:bottom w:val="single" w:sz="6" w:space="0" w:color="auto"/>
              <w:right w:val="single" w:sz="6" w:space="0" w:color="auto"/>
            </w:tcBorders>
            <w:shd w:val="clear" w:color="auto" w:fill="auto"/>
            <w:vAlign w:val="center"/>
            <w:hideMark/>
          </w:tcPr>
          <w:p w14:paraId="2E84C83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109472 </w:t>
            </w:r>
          </w:p>
        </w:tc>
        <w:tc>
          <w:tcPr>
            <w:tcW w:w="806" w:type="dxa"/>
            <w:tcBorders>
              <w:top w:val="nil"/>
              <w:left w:val="nil"/>
              <w:bottom w:val="single" w:sz="6" w:space="0" w:color="auto"/>
              <w:right w:val="single" w:sz="6" w:space="0" w:color="auto"/>
            </w:tcBorders>
            <w:shd w:val="clear" w:color="auto" w:fill="auto"/>
            <w:vAlign w:val="center"/>
            <w:hideMark/>
          </w:tcPr>
          <w:p w14:paraId="37021D5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330 </w:t>
            </w:r>
          </w:p>
        </w:tc>
        <w:tc>
          <w:tcPr>
            <w:tcW w:w="813" w:type="dxa"/>
            <w:tcBorders>
              <w:top w:val="nil"/>
              <w:left w:val="nil"/>
              <w:bottom w:val="single" w:sz="6" w:space="0" w:color="auto"/>
              <w:right w:val="single" w:sz="6" w:space="0" w:color="auto"/>
            </w:tcBorders>
            <w:shd w:val="clear" w:color="auto" w:fill="auto"/>
            <w:vAlign w:val="center"/>
            <w:hideMark/>
          </w:tcPr>
          <w:p w14:paraId="672C0B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109142 </w:t>
            </w:r>
          </w:p>
        </w:tc>
        <w:tc>
          <w:tcPr>
            <w:tcW w:w="781" w:type="dxa"/>
            <w:tcBorders>
              <w:top w:val="nil"/>
              <w:left w:val="nil"/>
              <w:bottom w:val="single" w:sz="6" w:space="0" w:color="auto"/>
              <w:right w:val="single" w:sz="6" w:space="0" w:color="auto"/>
            </w:tcBorders>
            <w:shd w:val="clear" w:color="auto" w:fill="auto"/>
            <w:vAlign w:val="center"/>
            <w:hideMark/>
          </w:tcPr>
          <w:p w14:paraId="1FC46A4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0.301447 </w:t>
            </w:r>
          </w:p>
        </w:tc>
      </w:tr>
      <w:tr w:rsidR="00011BFE" w:rsidRPr="00011BFE" w14:paraId="3C236EA7" w14:textId="77777777" w:rsidTr="001E6CF8">
        <w:trPr>
          <w:trHeight w:val="20"/>
        </w:trPr>
        <w:tc>
          <w:tcPr>
            <w:tcW w:w="1176" w:type="dxa"/>
            <w:vMerge/>
            <w:tcBorders>
              <w:left w:val="single" w:sz="6" w:space="0" w:color="auto"/>
              <w:right w:val="nil"/>
            </w:tcBorders>
            <w:shd w:val="clear" w:color="auto" w:fill="auto"/>
            <w:vAlign w:val="center"/>
            <w:hideMark/>
          </w:tcPr>
          <w:p w14:paraId="204953A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81AEDA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C1C248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EA1.A </w:t>
            </w:r>
          </w:p>
        </w:tc>
        <w:tc>
          <w:tcPr>
            <w:tcW w:w="666" w:type="dxa"/>
            <w:tcBorders>
              <w:top w:val="nil"/>
              <w:left w:val="nil"/>
              <w:bottom w:val="single" w:sz="6" w:space="0" w:color="auto"/>
              <w:right w:val="single" w:sz="6" w:space="0" w:color="auto"/>
            </w:tcBorders>
            <w:shd w:val="clear" w:color="auto" w:fill="auto"/>
            <w:vAlign w:val="center"/>
            <w:hideMark/>
          </w:tcPr>
          <w:p w14:paraId="5EB1B7A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79035 </w:t>
            </w:r>
          </w:p>
        </w:tc>
        <w:tc>
          <w:tcPr>
            <w:tcW w:w="806" w:type="dxa"/>
            <w:tcBorders>
              <w:top w:val="nil"/>
              <w:left w:val="nil"/>
              <w:bottom w:val="single" w:sz="6" w:space="0" w:color="auto"/>
              <w:right w:val="single" w:sz="6" w:space="0" w:color="auto"/>
            </w:tcBorders>
            <w:shd w:val="clear" w:color="auto" w:fill="auto"/>
            <w:vAlign w:val="center"/>
            <w:hideMark/>
          </w:tcPr>
          <w:p w14:paraId="62DFDB2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54 </w:t>
            </w:r>
          </w:p>
        </w:tc>
        <w:tc>
          <w:tcPr>
            <w:tcW w:w="813" w:type="dxa"/>
            <w:tcBorders>
              <w:top w:val="nil"/>
              <w:left w:val="nil"/>
              <w:bottom w:val="single" w:sz="6" w:space="0" w:color="auto"/>
              <w:right w:val="single" w:sz="6" w:space="0" w:color="auto"/>
            </w:tcBorders>
            <w:shd w:val="clear" w:color="auto" w:fill="auto"/>
            <w:vAlign w:val="center"/>
            <w:hideMark/>
          </w:tcPr>
          <w:p w14:paraId="40E87F8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78981 </w:t>
            </w:r>
          </w:p>
        </w:tc>
        <w:tc>
          <w:tcPr>
            <w:tcW w:w="781" w:type="dxa"/>
            <w:tcBorders>
              <w:top w:val="nil"/>
              <w:left w:val="nil"/>
              <w:bottom w:val="single" w:sz="6" w:space="0" w:color="auto"/>
              <w:right w:val="single" w:sz="6" w:space="0" w:color="auto"/>
            </w:tcBorders>
            <w:shd w:val="clear" w:color="auto" w:fill="auto"/>
            <w:vAlign w:val="center"/>
            <w:hideMark/>
          </w:tcPr>
          <w:p w14:paraId="327135A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0.068324 </w:t>
            </w:r>
          </w:p>
        </w:tc>
      </w:tr>
      <w:tr w:rsidR="00011BFE" w:rsidRPr="00011BFE" w14:paraId="7708D7C3" w14:textId="77777777" w:rsidTr="001E6CF8">
        <w:trPr>
          <w:trHeight w:val="20"/>
        </w:trPr>
        <w:tc>
          <w:tcPr>
            <w:tcW w:w="1176" w:type="dxa"/>
            <w:vMerge/>
            <w:tcBorders>
              <w:left w:val="single" w:sz="6" w:space="0" w:color="auto"/>
              <w:right w:val="nil"/>
            </w:tcBorders>
            <w:shd w:val="clear" w:color="auto" w:fill="auto"/>
            <w:vAlign w:val="center"/>
            <w:hideMark/>
          </w:tcPr>
          <w:p w14:paraId="3658DE9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A607CE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2A59F2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EA2.A </w:t>
            </w:r>
          </w:p>
        </w:tc>
        <w:tc>
          <w:tcPr>
            <w:tcW w:w="666" w:type="dxa"/>
            <w:tcBorders>
              <w:top w:val="nil"/>
              <w:left w:val="nil"/>
              <w:bottom w:val="single" w:sz="6" w:space="0" w:color="auto"/>
              <w:right w:val="single" w:sz="6" w:space="0" w:color="auto"/>
            </w:tcBorders>
            <w:shd w:val="clear" w:color="auto" w:fill="auto"/>
            <w:vAlign w:val="center"/>
            <w:hideMark/>
          </w:tcPr>
          <w:p w14:paraId="16D6D20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72672 </w:t>
            </w:r>
          </w:p>
        </w:tc>
        <w:tc>
          <w:tcPr>
            <w:tcW w:w="806" w:type="dxa"/>
            <w:tcBorders>
              <w:top w:val="nil"/>
              <w:left w:val="nil"/>
              <w:bottom w:val="single" w:sz="6" w:space="0" w:color="auto"/>
              <w:right w:val="single" w:sz="6" w:space="0" w:color="auto"/>
            </w:tcBorders>
            <w:shd w:val="clear" w:color="auto" w:fill="auto"/>
            <w:vAlign w:val="center"/>
            <w:hideMark/>
          </w:tcPr>
          <w:p w14:paraId="4A4498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6124 </w:t>
            </w:r>
          </w:p>
        </w:tc>
        <w:tc>
          <w:tcPr>
            <w:tcW w:w="813" w:type="dxa"/>
            <w:tcBorders>
              <w:top w:val="nil"/>
              <w:left w:val="nil"/>
              <w:bottom w:val="single" w:sz="6" w:space="0" w:color="auto"/>
              <w:right w:val="single" w:sz="6" w:space="0" w:color="auto"/>
            </w:tcBorders>
            <w:shd w:val="clear" w:color="auto" w:fill="auto"/>
            <w:vAlign w:val="center"/>
            <w:hideMark/>
          </w:tcPr>
          <w:p w14:paraId="44A23D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66548 </w:t>
            </w:r>
          </w:p>
        </w:tc>
        <w:tc>
          <w:tcPr>
            <w:tcW w:w="781" w:type="dxa"/>
            <w:tcBorders>
              <w:top w:val="nil"/>
              <w:left w:val="nil"/>
              <w:bottom w:val="single" w:sz="6" w:space="0" w:color="auto"/>
              <w:right w:val="single" w:sz="6" w:space="0" w:color="auto"/>
            </w:tcBorders>
            <w:shd w:val="clear" w:color="auto" w:fill="auto"/>
            <w:vAlign w:val="center"/>
            <w:hideMark/>
          </w:tcPr>
          <w:p w14:paraId="1F14ABA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8.426904 </w:t>
            </w:r>
          </w:p>
        </w:tc>
      </w:tr>
      <w:tr w:rsidR="00011BFE" w:rsidRPr="00011BFE" w14:paraId="27E5E14F" w14:textId="77777777" w:rsidTr="001E6CF8">
        <w:trPr>
          <w:trHeight w:val="20"/>
        </w:trPr>
        <w:tc>
          <w:tcPr>
            <w:tcW w:w="1176" w:type="dxa"/>
            <w:vMerge/>
            <w:tcBorders>
              <w:left w:val="single" w:sz="6" w:space="0" w:color="auto"/>
              <w:right w:val="nil"/>
            </w:tcBorders>
            <w:shd w:val="clear" w:color="auto" w:fill="auto"/>
            <w:vAlign w:val="center"/>
            <w:hideMark/>
          </w:tcPr>
          <w:p w14:paraId="294A4E5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2AC859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F8D18B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EA3.A </w:t>
            </w:r>
          </w:p>
        </w:tc>
        <w:tc>
          <w:tcPr>
            <w:tcW w:w="666" w:type="dxa"/>
            <w:tcBorders>
              <w:top w:val="nil"/>
              <w:left w:val="nil"/>
              <w:bottom w:val="single" w:sz="6" w:space="0" w:color="auto"/>
              <w:right w:val="single" w:sz="6" w:space="0" w:color="auto"/>
            </w:tcBorders>
            <w:shd w:val="clear" w:color="auto" w:fill="auto"/>
            <w:vAlign w:val="center"/>
            <w:hideMark/>
          </w:tcPr>
          <w:p w14:paraId="72F9124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58574 </w:t>
            </w:r>
          </w:p>
        </w:tc>
        <w:tc>
          <w:tcPr>
            <w:tcW w:w="806" w:type="dxa"/>
            <w:tcBorders>
              <w:top w:val="nil"/>
              <w:left w:val="nil"/>
              <w:bottom w:val="single" w:sz="6" w:space="0" w:color="auto"/>
              <w:right w:val="single" w:sz="6" w:space="0" w:color="auto"/>
            </w:tcBorders>
            <w:shd w:val="clear" w:color="auto" w:fill="auto"/>
            <w:vAlign w:val="center"/>
            <w:hideMark/>
          </w:tcPr>
          <w:p w14:paraId="583FB8D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34 </w:t>
            </w:r>
          </w:p>
        </w:tc>
        <w:tc>
          <w:tcPr>
            <w:tcW w:w="813" w:type="dxa"/>
            <w:tcBorders>
              <w:top w:val="nil"/>
              <w:left w:val="nil"/>
              <w:bottom w:val="single" w:sz="6" w:space="0" w:color="auto"/>
              <w:right w:val="single" w:sz="6" w:space="0" w:color="auto"/>
            </w:tcBorders>
            <w:shd w:val="clear" w:color="auto" w:fill="auto"/>
            <w:vAlign w:val="center"/>
            <w:hideMark/>
          </w:tcPr>
          <w:p w14:paraId="1FA2D1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58540 </w:t>
            </w:r>
          </w:p>
        </w:tc>
        <w:tc>
          <w:tcPr>
            <w:tcW w:w="781" w:type="dxa"/>
            <w:tcBorders>
              <w:top w:val="nil"/>
              <w:left w:val="nil"/>
              <w:bottom w:val="single" w:sz="6" w:space="0" w:color="auto"/>
              <w:right w:val="single" w:sz="6" w:space="0" w:color="auto"/>
            </w:tcBorders>
            <w:shd w:val="clear" w:color="auto" w:fill="auto"/>
            <w:vAlign w:val="center"/>
            <w:hideMark/>
          </w:tcPr>
          <w:p w14:paraId="4452647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0.058046 </w:t>
            </w:r>
          </w:p>
        </w:tc>
      </w:tr>
      <w:tr w:rsidR="00011BFE" w:rsidRPr="00011BFE" w14:paraId="433C2EFA" w14:textId="77777777" w:rsidTr="001E6CF8">
        <w:trPr>
          <w:trHeight w:val="20"/>
        </w:trPr>
        <w:tc>
          <w:tcPr>
            <w:tcW w:w="1176" w:type="dxa"/>
            <w:vMerge/>
            <w:tcBorders>
              <w:left w:val="single" w:sz="6" w:space="0" w:color="auto"/>
              <w:right w:val="nil"/>
            </w:tcBorders>
            <w:shd w:val="clear" w:color="auto" w:fill="auto"/>
            <w:vAlign w:val="center"/>
            <w:hideMark/>
          </w:tcPr>
          <w:p w14:paraId="39015BA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42517B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E0B945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EF1.A </w:t>
            </w:r>
          </w:p>
        </w:tc>
        <w:tc>
          <w:tcPr>
            <w:tcW w:w="666" w:type="dxa"/>
            <w:tcBorders>
              <w:top w:val="nil"/>
              <w:left w:val="nil"/>
              <w:bottom w:val="single" w:sz="6" w:space="0" w:color="auto"/>
              <w:right w:val="single" w:sz="6" w:space="0" w:color="auto"/>
            </w:tcBorders>
            <w:shd w:val="clear" w:color="auto" w:fill="auto"/>
            <w:vAlign w:val="center"/>
            <w:hideMark/>
          </w:tcPr>
          <w:p w14:paraId="3D474ED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78178 </w:t>
            </w:r>
          </w:p>
        </w:tc>
        <w:tc>
          <w:tcPr>
            <w:tcW w:w="806" w:type="dxa"/>
            <w:tcBorders>
              <w:top w:val="nil"/>
              <w:left w:val="nil"/>
              <w:bottom w:val="single" w:sz="6" w:space="0" w:color="auto"/>
              <w:right w:val="single" w:sz="6" w:space="0" w:color="auto"/>
            </w:tcBorders>
            <w:shd w:val="clear" w:color="auto" w:fill="auto"/>
            <w:vAlign w:val="center"/>
            <w:hideMark/>
          </w:tcPr>
          <w:p w14:paraId="73A831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2079 </w:t>
            </w:r>
          </w:p>
        </w:tc>
        <w:tc>
          <w:tcPr>
            <w:tcW w:w="813" w:type="dxa"/>
            <w:tcBorders>
              <w:top w:val="nil"/>
              <w:left w:val="nil"/>
              <w:bottom w:val="single" w:sz="6" w:space="0" w:color="auto"/>
              <w:right w:val="single" w:sz="6" w:space="0" w:color="auto"/>
            </w:tcBorders>
            <w:shd w:val="clear" w:color="auto" w:fill="auto"/>
            <w:vAlign w:val="center"/>
            <w:hideMark/>
          </w:tcPr>
          <w:p w14:paraId="16733F2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76099 </w:t>
            </w:r>
          </w:p>
        </w:tc>
        <w:tc>
          <w:tcPr>
            <w:tcW w:w="781" w:type="dxa"/>
            <w:tcBorders>
              <w:top w:val="nil"/>
              <w:left w:val="nil"/>
              <w:bottom w:val="single" w:sz="6" w:space="0" w:color="auto"/>
              <w:right w:val="single" w:sz="6" w:space="0" w:color="auto"/>
            </w:tcBorders>
            <w:shd w:val="clear" w:color="auto" w:fill="auto"/>
            <w:vAlign w:val="center"/>
            <w:hideMark/>
          </w:tcPr>
          <w:p w14:paraId="5E4975E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2.659316 </w:t>
            </w:r>
          </w:p>
        </w:tc>
      </w:tr>
      <w:tr w:rsidR="00011BFE" w:rsidRPr="00011BFE" w14:paraId="3CA93408" w14:textId="77777777" w:rsidTr="001E6CF8">
        <w:trPr>
          <w:trHeight w:val="20"/>
        </w:trPr>
        <w:tc>
          <w:tcPr>
            <w:tcW w:w="1176" w:type="dxa"/>
            <w:vMerge/>
            <w:tcBorders>
              <w:left w:val="single" w:sz="6" w:space="0" w:color="auto"/>
              <w:right w:val="nil"/>
            </w:tcBorders>
            <w:shd w:val="clear" w:color="auto" w:fill="auto"/>
            <w:vAlign w:val="center"/>
            <w:hideMark/>
          </w:tcPr>
          <w:p w14:paraId="76E2F86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C612BA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6D3F55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EF2.A </w:t>
            </w:r>
          </w:p>
        </w:tc>
        <w:tc>
          <w:tcPr>
            <w:tcW w:w="666" w:type="dxa"/>
            <w:tcBorders>
              <w:top w:val="nil"/>
              <w:left w:val="nil"/>
              <w:bottom w:val="single" w:sz="6" w:space="0" w:color="auto"/>
              <w:right w:val="single" w:sz="6" w:space="0" w:color="auto"/>
            </w:tcBorders>
            <w:shd w:val="clear" w:color="auto" w:fill="auto"/>
            <w:vAlign w:val="center"/>
            <w:hideMark/>
          </w:tcPr>
          <w:p w14:paraId="7C77DE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59310 </w:t>
            </w:r>
          </w:p>
        </w:tc>
        <w:tc>
          <w:tcPr>
            <w:tcW w:w="806" w:type="dxa"/>
            <w:tcBorders>
              <w:top w:val="nil"/>
              <w:left w:val="nil"/>
              <w:bottom w:val="single" w:sz="6" w:space="0" w:color="auto"/>
              <w:right w:val="single" w:sz="6" w:space="0" w:color="auto"/>
            </w:tcBorders>
            <w:shd w:val="clear" w:color="auto" w:fill="auto"/>
            <w:vAlign w:val="center"/>
            <w:hideMark/>
          </w:tcPr>
          <w:p w14:paraId="1D9DC56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442 </w:t>
            </w:r>
          </w:p>
        </w:tc>
        <w:tc>
          <w:tcPr>
            <w:tcW w:w="813" w:type="dxa"/>
            <w:tcBorders>
              <w:top w:val="nil"/>
              <w:left w:val="nil"/>
              <w:bottom w:val="single" w:sz="6" w:space="0" w:color="auto"/>
              <w:right w:val="single" w:sz="6" w:space="0" w:color="auto"/>
            </w:tcBorders>
            <w:shd w:val="clear" w:color="auto" w:fill="auto"/>
            <w:vAlign w:val="center"/>
            <w:hideMark/>
          </w:tcPr>
          <w:p w14:paraId="48ABFD4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58868 </w:t>
            </w:r>
          </w:p>
        </w:tc>
        <w:tc>
          <w:tcPr>
            <w:tcW w:w="781" w:type="dxa"/>
            <w:tcBorders>
              <w:top w:val="nil"/>
              <w:left w:val="nil"/>
              <w:bottom w:val="single" w:sz="6" w:space="0" w:color="auto"/>
              <w:right w:val="single" w:sz="6" w:space="0" w:color="auto"/>
            </w:tcBorders>
            <w:shd w:val="clear" w:color="auto" w:fill="auto"/>
            <w:vAlign w:val="center"/>
            <w:hideMark/>
          </w:tcPr>
          <w:p w14:paraId="0920715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0.745237 </w:t>
            </w:r>
          </w:p>
        </w:tc>
      </w:tr>
      <w:tr w:rsidR="00011BFE" w:rsidRPr="00011BFE" w14:paraId="5C1DD9C2" w14:textId="77777777" w:rsidTr="001E6CF8">
        <w:trPr>
          <w:trHeight w:val="20"/>
        </w:trPr>
        <w:tc>
          <w:tcPr>
            <w:tcW w:w="1176" w:type="dxa"/>
            <w:vMerge/>
            <w:tcBorders>
              <w:left w:val="single" w:sz="6" w:space="0" w:color="auto"/>
              <w:right w:val="nil"/>
            </w:tcBorders>
            <w:shd w:val="clear" w:color="auto" w:fill="auto"/>
            <w:vAlign w:val="center"/>
            <w:hideMark/>
          </w:tcPr>
          <w:p w14:paraId="423DE26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B2499C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62B94B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EF3.A </w:t>
            </w:r>
          </w:p>
        </w:tc>
        <w:tc>
          <w:tcPr>
            <w:tcW w:w="666" w:type="dxa"/>
            <w:tcBorders>
              <w:top w:val="nil"/>
              <w:left w:val="nil"/>
              <w:bottom w:val="single" w:sz="6" w:space="0" w:color="auto"/>
              <w:right w:val="single" w:sz="6" w:space="0" w:color="auto"/>
            </w:tcBorders>
            <w:shd w:val="clear" w:color="auto" w:fill="auto"/>
            <w:vAlign w:val="center"/>
            <w:hideMark/>
          </w:tcPr>
          <w:p w14:paraId="70F5509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57468 </w:t>
            </w:r>
          </w:p>
        </w:tc>
        <w:tc>
          <w:tcPr>
            <w:tcW w:w="806" w:type="dxa"/>
            <w:tcBorders>
              <w:top w:val="nil"/>
              <w:left w:val="nil"/>
              <w:bottom w:val="single" w:sz="6" w:space="0" w:color="auto"/>
              <w:right w:val="single" w:sz="6" w:space="0" w:color="auto"/>
            </w:tcBorders>
            <w:shd w:val="clear" w:color="auto" w:fill="auto"/>
            <w:vAlign w:val="center"/>
            <w:hideMark/>
          </w:tcPr>
          <w:p w14:paraId="0E22042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856 </w:t>
            </w:r>
          </w:p>
        </w:tc>
        <w:tc>
          <w:tcPr>
            <w:tcW w:w="813" w:type="dxa"/>
            <w:tcBorders>
              <w:top w:val="nil"/>
              <w:left w:val="nil"/>
              <w:bottom w:val="single" w:sz="6" w:space="0" w:color="auto"/>
              <w:right w:val="single" w:sz="6" w:space="0" w:color="auto"/>
            </w:tcBorders>
            <w:shd w:val="clear" w:color="auto" w:fill="auto"/>
            <w:vAlign w:val="center"/>
            <w:hideMark/>
          </w:tcPr>
          <w:p w14:paraId="4A062EB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56612 </w:t>
            </w:r>
          </w:p>
        </w:tc>
        <w:tc>
          <w:tcPr>
            <w:tcW w:w="781" w:type="dxa"/>
            <w:tcBorders>
              <w:top w:val="nil"/>
              <w:left w:val="nil"/>
              <w:bottom w:val="single" w:sz="6" w:space="0" w:color="auto"/>
              <w:right w:val="single" w:sz="6" w:space="0" w:color="auto"/>
            </w:tcBorders>
            <w:shd w:val="clear" w:color="auto" w:fill="auto"/>
            <w:vAlign w:val="center"/>
            <w:hideMark/>
          </w:tcPr>
          <w:p w14:paraId="6A3A5D6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1.489525 </w:t>
            </w:r>
          </w:p>
        </w:tc>
      </w:tr>
      <w:tr w:rsidR="00011BFE" w:rsidRPr="00011BFE" w14:paraId="4DC51B83" w14:textId="77777777" w:rsidTr="001E6CF8">
        <w:trPr>
          <w:trHeight w:val="20"/>
        </w:trPr>
        <w:tc>
          <w:tcPr>
            <w:tcW w:w="1176" w:type="dxa"/>
            <w:vMerge/>
            <w:tcBorders>
              <w:left w:val="single" w:sz="6" w:space="0" w:color="auto"/>
              <w:right w:val="nil"/>
            </w:tcBorders>
            <w:shd w:val="clear" w:color="auto" w:fill="auto"/>
            <w:vAlign w:val="center"/>
            <w:hideMark/>
          </w:tcPr>
          <w:p w14:paraId="0037E12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AC5BB2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EA8EE0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EL1.A </w:t>
            </w:r>
          </w:p>
        </w:tc>
        <w:tc>
          <w:tcPr>
            <w:tcW w:w="666" w:type="dxa"/>
            <w:tcBorders>
              <w:top w:val="nil"/>
              <w:left w:val="nil"/>
              <w:bottom w:val="single" w:sz="6" w:space="0" w:color="auto"/>
              <w:right w:val="single" w:sz="6" w:space="0" w:color="auto"/>
            </w:tcBorders>
            <w:shd w:val="clear" w:color="auto" w:fill="auto"/>
            <w:vAlign w:val="center"/>
            <w:hideMark/>
          </w:tcPr>
          <w:p w14:paraId="01BF7EC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126246 </w:t>
            </w:r>
          </w:p>
        </w:tc>
        <w:tc>
          <w:tcPr>
            <w:tcW w:w="806" w:type="dxa"/>
            <w:tcBorders>
              <w:top w:val="nil"/>
              <w:left w:val="nil"/>
              <w:bottom w:val="single" w:sz="6" w:space="0" w:color="auto"/>
              <w:right w:val="single" w:sz="6" w:space="0" w:color="auto"/>
            </w:tcBorders>
            <w:shd w:val="clear" w:color="auto" w:fill="auto"/>
            <w:vAlign w:val="center"/>
            <w:hideMark/>
          </w:tcPr>
          <w:p w14:paraId="2A6E2BD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159 </w:t>
            </w:r>
          </w:p>
        </w:tc>
        <w:tc>
          <w:tcPr>
            <w:tcW w:w="813" w:type="dxa"/>
            <w:tcBorders>
              <w:top w:val="nil"/>
              <w:left w:val="nil"/>
              <w:bottom w:val="single" w:sz="6" w:space="0" w:color="auto"/>
              <w:right w:val="single" w:sz="6" w:space="0" w:color="auto"/>
            </w:tcBorders>
            <w:shd w:val="clear" w:color="auto" w:fill="auto"/>
            <w:vAlign w:val="center"/>
            <w:hideMark/>
          </w:tcPr>
          <w:p w14:paraId="5F93E73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126087 </w:t>
            </w:r>
          </w:p>
        </w:tc>
        <w:tc>
          <w:tcPr>
            <w:tcW w:w="781" w:type="dxa"/>
            <w:tcBorders>
              <w:top w:val="nil"/>
              <w:left w:val="nil"/>
              <w:bottom w:val="single" w:sz="6" w:space="0" w:color="auto"/>
              <w:right w:val="single" w:sz="6" w:space="0" w:color="auto"/>
            </w:tcBorders>
            <w:shd w:val="clear" w:color="auto" w:fill="auto"/>
            <w:vAlign w:val="center"/>
            <w:hideMark/>
          </w:tcPr>
          <w:p w14:paraId="481AF8B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0.125945 </w:t>
            </w:r>
          </w:p>
        </w:tc>
      </w:tr>
      <w:tr w:rsidR="00011BFE" w:rsidRPr="00011BFE" w14:paraId="0AE7D584" w14:textId="77777777" w:rsidTr="001E6CF8">
        <w:trPr>
          <w:trHeight w:val="20"/>
        </w:trPr>
        <w:tc>
          <w:tcPr>
            <w:tcW w:w="1176" w:type="dxa"/>
            <w:vMerge/>
            <w:tcBorders>
              <w:left w:val="single" w:sz="6" w:space="0" w:color="auto"/>
              <w:right w:val="nil"/>
            </w:tcBorders>
            <w:shd w:val="clear" w:color="auto" w:fill="auto"/>
            <w:vAlign w:val="center"/>
            <w:hideMark/>
          </w:tcPr>
          <w:p w14:paraId="1DBD5AE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455932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1FC332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EL2.A </w:t>
            </w:r>
          </w:p>
        </w:tc>
        <w:tc>
          <w:tcPr>
            <w:tcW w:w="666" w:type="dxa"/>
            <w:tcBorders>
              <w:top w:val="nil"/>
              <w:left w:val="nil"/>
              <w:bottom w:val="single" w:sz="6" w:space="0" w:color="auto"/>
              <w:right w:val="single" w:sz="6" w:space="0" w:color="auto"/>
            </w:tcBorders>
            <w:shd w:val="clear" w:color="auto" w:fill="auto"/>
            <w:vAlign w:val="center"/>
            <w:hideMark/>
          </w:tcPr>
          <w:p w14:paraId="23448C5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133715 </w:t>
            </w:r>
          </w:p>
        </w:tc>
        <w:tc>
          <w:tcPr>
            <w:tcW w:w="806" w:type="dxa"/>
            <w:tcBorders>
              <w:top w:val="nil"/>
              <w:left w:val="nil"/>
              <w:bottom w:val="single" w:sz="6" w:space="0" w:color="auto"/>
              <w:right w:val="single" w:sz="6" w:space="0" w:color="auto"/>
            </w:tcBorders>
            <w:shd w:val="clear" w:color="auto" w:fill="auto"/>
            <w:vAlign w:val="center"/>
            <w:hideMark/>
          </w:tcPr>
          <w:p w14:paraId="17C969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200 </w:t>
            </w:r>
          </w:p>
        </w:tc>
        <w:tc>
          <w:tcPr>
            <w:tcW w:w="813" w:type="dxa"/>
            <w:tcBorders>
              <w:top w:val="nil"/>
              <w:left w:val="nil"/>
              <w:bottom w:val="single" w:sz="6" w:space="0" w:color="auto"/>
              <w:right w:val="single" w:sz="6" w:space="0" w:color="auto"/>
            </w:tcBorders>
            <w:shd w:val="clear" w:color="auto" w:fill="auto"/>
            <w:vAlign w:val="center"/>
            <w:hideMark/>
          </w:tcPr>
          <w:p w14:paraId="24E8244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133515 </w:t>
            </w:r>
          </w:p>
        </w:tc>
        <w:tc>
          <w:tcPr>
            <w:tcW w:w="781" w:type="dxa"/>
            <w:tcBorders>
              <w:top w:val="nil"/>
              <w:left w:val="nil"/>
              <w:bottom w:val="single" w:sz="6" w:space="0" w:color="auto"/>
              <w:right w:val="single" w:sz="6" w:space="0" w:color="auto"/>
            </w:tcBorders>
            <w:shd w:val="clear" w:color="auto" w:fill="auto"/>
            <w:vAlign w:val="center"/>
            <w:hideMark/>
          </w:tcPr>
          <w:p w14:paraId="78C3CE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0.149572 </w:t>
            </w:r>
          </w:p>
        </w:tc>
      </w:tr>
      <w:tr w:rsidR="00011BFE" w:rsidRPr="00011BFE" w14:paraId="18D7E2D8" w14:textId="77777777" w:rsidTr="001E6CF8">
        <w:trPr>
          <w:trHeight w:val="20"/>
        </w:trPr>
        <w:tc>
          <w:tcPr>
            <w:tcW w:w="1176" w:type="dxa"/>
            <w:vMerge/>
            <w:tcBorders>
              <w:left w:val="single" w:sz="6" w:space="0" w:color="auto"/>
              <w:right w:val="nil"/>
            </w:tcBorders>
            <w:shd w:val="clear" w:color="auto" w:fill="auto"/>
            <w:vAlign w:val="center"/>
            <w:hideMark/>
          </w:tcPr>
          <w:p w14:paraId="7AF6DF1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BDAB4F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05DB9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RZ51.A </w:t>
            </w:r>
          </w:p>
        </w:tc>
        <w:tc>
          <w:tcPr>
            <w:tcW w:w="666" w:type="dxa"/>
            <w:tcBorders>
              <w:top w:val="nil"/>
              <w:left w:val="nil"/>
              <w:bottom w:val="single" w:sz="6" w:space="0" w:color="auto"/>
              <w:right w:val="single" w:sz="6" w:space="0" w:color="auto"/>
            </w:tcBorders>
            <w:shd w:val="clear" w:color="auto" w:fill="auto"/>
            <w:vAlign w:val="center"/>
            <w:hideMark/>
          </w:tcPr>
          <w:p w14:paraId="66A080D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69659 </w:t>
            </w:r>
          </w:p>
        </w:tc>
        <w:tc>
          <w:tcPr>
            <w:tcW w:w="806" w:type="dxa"/>
            <w:tcBorders>
              <w:top w:val="nil"/>
              <w:left w:val="nil"/>
              <w:bottom w:val="single" w:sz="6" w:space="0" w:color="auto"/>
              <w:right w:val="single" w:sz="6" w:space="0" w:color="auto"/>
            </w:tcBorders>
            <w:shd w:val="clear" w:color="auto" w:fill="auto"/>
            <w:vAlign w:val="center"/>
            <w:hideMark/>
          </w:tcPr>
          <w:p w14:paraId="367C837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2320 </w:t>
            </w:r>
          </w:p>
        </w:tc>
        <w:tc>
          <w:tcPr>
            <w:tcW w:w="813" w:type="dxa"/>
            <w:tcBorders>
              <w:top w:val="nil"/>
              <w:left w:val="nil"/>
              <w:bottom w:val="single" w:sz="6" w:space="0" w:color="auto"/>
              <w:right w:val="single" w:sz="6" w:space="0" w:color="auto"/>
            </w:tcBorders>
            <w:shd w:val="clear" w:color="auto" w:fill="auto"/>
            <w:vAlign w:val="center"/>
            <w:hideMark/>
          </w:tcPr>
          <w:p w14:paraId="61CB41C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67339 </w:t>
            </w:r>
          </w:p>
        </w:tc>
        <w:tc>
          <w:tcPr>
            <w:tcW w:w="781" w:type="dxa"/>
            <w:tcBorders>
              <w:top w:val="nil"/>
              <w:left w:val="nil"/>
              <w:bottom w:val="single" w:sz="6" w:space="0" w:color="auto"/>
              <w:right w:val="single" w:sz="6" w:space="0" w:color="auto"/>
            </w:tcBorders>
            <w:shd w:val="clear" w:color="auto" w:fill="auto"/>
            <w:vAlign w:val="center"/>
            <w:hideMark/>
          </w:tcPr>
          <w:p w14:paraId="4DA6F37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3.33051 </w:t>
            </w:r>
          </w:p>
        </w:tc>
      </w:tr>
      <w:tr w:rsidR="00011BFE" w:rsidRPr="00011BFE" w14:paraId="61D146E2" w14:textId="77777777" w:rsidTr="001E6CF8">
        <w:trPr>
          <w:trHeight w:val="20"/>
        </w:trPr>
        <w:tc>
          <w:tcPr>
            <w:tcW w:w="1176" w:type="dxa"/>
            <w:vMerge/>
            <w:tcBorders>
              <w:left w:val="single" w:sz="6" w:space="0" w:color="auto"/>
              <w:right w:val="nil"/>
            </w:tcBorders>
            <w:shd w:val="clear" w:color="auto" w:fill="auto"/>
            <w:vAlign w:val="center"/>
            <w:hideMark/>
          </w:tcPr>
          <w:p w14:paraId="2D26498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0E0218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1721AB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RZ52.A </w:t>
            </w:r>
          </w:p>
        </w:tc>
        <w:tc>
          <w:tcPr>
            <w:tcW w:w="666" w:type="dxa"/>
            <w:tcBorders>
              <w:top w:val="nil"/>
              <w:left w:val="nil"/>
              <w:bottom w:val="single" w:sz="6" w:space="0" w:color="auto"/>
              <w:right w:val="single" w:sz="6" w:space="0" w:color="auto"/>
            </w:tcBorders>
            <w:shd w:val="clear" w:color="auto" w:fill="auto"/>
            <w:vAlign w:val="center"/>
            <w:hideMark/>
          </w:tcPr>
          <w:p w14:paraId="3176E76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75587 </w:t>
            </w:r>
          </w:p>
        </w:tc>
        <w:tc>
          <w:tcPr>
            <w:tcW w:w="806" w:type="dxa"/>
            <w:tcBorders>
              <w:top w:val="nil"/>
              <w:left w:val="nil"/>
              <w:bottom w:val="single" w:sz="6" w:space="0" w:color="auto"/>
              <w:right w:val="single" w:sz="6" w:space="0" w:color="auto"/>
            </w:tcBorders>
            <w:shd w:val="clear" w:color="auto" w:fill="auto"/>
            <w:vAlign w:val="center"/>
            <w:hideMark/>
          </w:tcPr>
          <w:p w14:paraId="3998DC0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1549 </w:t>
            </w:r>
          </w:p>
        </w:tc>
        <w:tc>
          <w:tcPr>
            <w:tcW w:w="813" w:type="dxa"/>
            <w:tcBorders>
              <w:top w:val="nil"/>
              <w:left w:val="nil"/>
              <w:bottom w:val="single" w:sz="6" w:space="0" w:color="auto"/>
              <w:right w:val="single" w:sz="6" w:space="0" w:color="auto"/>
            </w:tcBorders>
            <w:shd w:val="clear" w:color="auto" w:fill="auto"/>
            <w:vAlign w:val="center"/>
            <w:hideMark/>
          </w:tcPr>
          <w:p w14:paraId="383D981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74038 </w:t>
            </w:r>
          </w:p>
        </w:tc>
        <w:tc>
          <w:tcPr>
            <w:tcW w:w="781" w:type="dxa"/>
            <w:tcBorders>
              <w:top w:val="nil"/>
              <w:left w:val="nil"/>
              <w:bottom w:val="single" w:sz="6" w:space="0" w:color="auto"/>
              <w:right w:val="single" w:sz="6" w:space="0" w:color="auto"/>
            </w:tcBorders>
            <w:shd w:val="clear" w:color="auto" w:fill="auto"/>
            <w:vAlign w:val="center"/>
            <w:hideMark/>
          </w:tcPr>
          <w:p w14:paraId="2E006FE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2.049294 </w:t>
            </w:r>
          </w:p>
        </w:tc>
      </w:tr>
      <w:tr w:rsidR="00011BFE" w:rsidRPr="00011BFE" w14:paraId="72D51C40" w14:textId="77777777" w:rsidTr="001E6CF8">
        <w:trPr>
          <w:trHeight w:val="20"/>
        </w:trPr>
        <w:tc>
          <w:tcPr>
            <w:tcW w:w="1176" w:type="dxa"/>
            <w:vMerge/>
            <w:tcBorders>
              <w:left w:val="single" w:sz="6" w:space="0" w:color="auto"/>
              <w:right w:val="nil"/>
            </w:tcBorders>
            <w:shd w:val="clear" w:color="auto" w:fill="auto"/>
            <w:vAlign w:val="center"/>
            <w:hideMark/>
          </w:tcPr>
          <w:p w14:paraId="349929C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2E3F9A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EEC5C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RZ53.A </w:t>
            </w:r>
          </w:p>
        </w:tc>
        <w:tc>
          <w:tcPr>
            <w:tcW w:w="666" w:type="dxa"/>
            <w:tcBorders>
              <w:top w:val="nil"/>
              <w:left w:val="nil"/>
              <w:bottom w:val="single" w:sz="6" w:space="0" w:color="auto"/>
              <w:right w:val="single" w:sz="6" w:space="0" w:color="auto"/>
            </w:tcBorders>
            <w:shd w:val="clear" w:color="auto" w:fill="auto"/>
            <w:vAlign w:val="center"/>
            <w:hideMark/>
          </w:tcPr>
          <w:p w14:paraId="3CA63BA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68546 </w:t>
            </w:r>
          </w:p>
        </w:tc>
        <w:tc>
          <w:tcPr>
            <w:tcW w:w="806" w:type="dxa"/>
            <w:tcBorders>
              <w:top w:val="nil"/>
              <w:left w:val="nil"/>
              <w:bottom w:val="single" w:sz="6" w:space="0" w:color="auto"/>
              <w:right w:val="single" w:sz="6" w:space="0" w:color="auto"/>
            </w:tcBorders>
            <w:shd w:val="clear" w:color="auto" w:fill="auto"/>
            <w:vAlign w:val="center"/>
            <w:hideMark/>
          </w:tcPr>
          <w:p w14:paraId="504B274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1174 </w:t>
            </w:r>
          </w:p>
        </w:tc>
        <w:tc>
          <w:tcPr>
            <w:tcW w:w="813" w:type="dxa"/>
            <w:tcBorders>
              <w:top w:val="nil"/>
              <w:left w:val="nil"/>
              <w:bottom w:val="single" w:sz="6" w:space="0" w:color="auto"/>
              <w:right w:val="single" w:sz="6" w:space="0" w:color="auto"/>
            </w:tcBorders>
            <w:shd w:val="clear" w:color="auto" w:fill="auto"/>
            <w:vAlign w:val="center"/>
            <w:hideMark/>
          </w:tcPr>
          <w:p w14:paraId="6E2E655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67372 </w:t>
            </w:r>
          </w:p>
        </w:tc>
        <w:tc>
          <w:tcPr>
            <w:tcW w:w="781" w:type="dxa"/>
            <w:tcBorders>
              <w:top w:val="nil"/>
              <w:left w:val="nil"/>
              <w:bottom w:val="single" w:sz="6" w:space="0" w:color="auto"/>
              <w:right w:val="single" w:sz="6" w:space="0" w:color="auto"/>
            </w:tcBorders>
            <w:shd w:val="clear" w:color="auto" w:fill="auto"/>
            <w:vAlign w:val="center"/>
            <w:hideMark/>
          </w:tcPr>
          <w:p w14:paraId="04F2D4A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1.712718 </w:t>
            </w:r>
          </w:p>
        </w:tc>
      </w:tr>
      <w:tr w:rsidR="00011BFE" w:rsidRPr="00011BFE" w14:paraId="09126777" w14:textId="77777777" w:rsidTr="001E6CF8">
        <w:trPr>
          <w:trHeight w:val="20"/>
        </w:trPr>
        <w:tc>
          <w:tcPr>
            <w:tcW w:w="1176" w:type="dxa"/>
            <w:vMerge/>
            <w:tcBorders>
              <w:left w:val="single" w:sz="6" w:space="0" w:color="auto"/>
              <w:right w:val="nil"/>
            </w:tcBorders>
            <w:shd w:val="clear" w:color="auto" w:fill="auto"/>
            <w:vAlign w:val="center"/>
            <w:hideMark/>
          </w:tcPr>
          <w:p w14:paraId="74A9C0A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F51AFC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BD018D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RZA1.A </w:t>
            </w:r>
          </w:p>
        </w:tc>
        <w:tc>
          <w:tcPr>
            <w:tcW w:w="666" w:type="dxa"/>
            <w:tcBorders>
              <w:top w:val="nil"/>
              <w:left w:val="nil"/>
              <w:bottom w:val="single" w:sz="6" w:space="0" w:color="auto"/>
              <w:right w:val="single" w:sz="6" w:space="0" w:color="auto"/>
            </w:tcBorders>
            <w:shd w:val="clear" w:color="auto" w:fill="auto"/>
            <w:vAlign w:val="center"/>
            <w:hideMark/>
          </w:tcPr>
          <w:p w14:paraId="2954C90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58037 </w:t>
            </w:r>
          </w:p>
        </w:tc>
        <w:tc>
          <w:tcPr>
            <w:tcW w:w="806" w:type="dxa"/>
            <w:tcBorders>
              <w:top w:val="nil"/>
              <w:left w:val="nil"/>
              <w:bottom w:val="single" w:sz="6" w:space="0" w:color="auto"/>
              <w:right w:val="single" w:sz="6" w:space="0" w:color="auto"/>
            </w:tcBorders>
            <w:shd w:val="clear" w:color="auto" w:fill="auto"/>
            <w:vAlign w:val="center"/>
            <w:hideMark/>
          </w:tcPr>
          <w:p w14:paraId="34B0763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1202 </w:t>
            </w:r>
          </w:p>
        </w:tc>
        <w:tc>
          <w:tcPr>
            <w:tcW w:w="813" w:type="dxa"/>
            <w:tcBorders>
              <w:top w:val="nil"/>
              <w:left w:val="nil"/>
              <w:bottom w:val="single" w:sz="6" w:space="0" w:color="auto"/>
              <w:right w:val="single" w:sz="6" w:space="0" w:color="auto"/>
            </w:tcBorders>
            <w:shd w:val="clear" w:color="auto" w:fill="auto"/>
            <w:vAlign w:val="center"/>
            <w:hideMark/>
          </w:tcPr>
          <w:p w14:paraId="70B32A8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56835 </w:t>
            </w:r>
          </w:p>
        </w:tc>
        <w:tc>
          <w:tcPr>
            <w:tcW w:w="781" w:type="dxa"/>
            <w:tcBorders>
              <w:top w:val="nil"/>
              <w:left w:val="nil"/>
              <w:bottom w:val="single" w:sz="6" w:space="0" w:color="auto"/>
              <w:right w:val="single" w:sz="6" w:space="0" w:color="auto"/>
            </w:tcBorders>
            <w:shd w:val="clear" w:color="auto" w:fill="auto"/>
            <w:vAlign w:val="center"/>
            <w:hideMark/>
          </w:tcPr>
          <w:p w14:paraId="2473C9D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2.071093 </w:t>
            </w:r>
          </w:p>
        </w:tc>
      </w:tr>
      <w:tr w:rsidR="00011BFE" w:rsidRPr="00011BFE" w14:paraId="6322D447" w14:textId="77777777" w:rsidTr="001E6CF8">
        <w:trPr>
          <w:trHeight w:val="20"/>
        </w:trPr>
        <w:tc>
          <w:tcPr>
            <w:tcW w:w="1176" w:type="dxa"/>
            <w:vMerge/>
            <w:tcBorders>
              <w:left w:val="single" w:sz="6" w:space="0" w:color="auto"/>
              <w:right w:val="nil"/>
            </w:tcBorders>
            <w:shd w:val="clear" w:color="auto" w:fill="auto"/>
            <w:vAlign w:val="center"/>
            <w:hideMark/>
          </w:tcPr>
          <w:p w14:paraId="2218027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E237EF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2CA03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RZA2.A </w:t>
            </w:r>
          </w:p>
        </w:tc>
        <w:tc>
          <w:tcPr>
            <w:tcW w:w="666" w:type="dxa"/>
            <w:tcBorders>
              <w:top w:val="nil"/>
              <w:left w:val="nil"/>
              <w:bottom w:val="single" w:sz="6" w:space="0" w:color="auto"/>
              <w:right w:val="single" w:sz="6" w:space="0" w:color="auto"/>
            </w:tcBorders>
            <w:shd w:val="clear" w:color="auto" w:fill="auto"/>
            <w:vAlign w:val="center"/>
            <w:hideMark/>
          </w:tcPr>
          <w:p w14:paraId="1AF31E1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90071 </w:t>
            </w:r>
          </w:p>
        </w:tc>
        <w:tc>
          <w:tcPr>
            <w:tcW w:w="806" w:type="dxa"/>
            <w:tcBorders>
              <w:top w:val="nil"/>
              <w:left w:val="nil"/>
              <w:bottom w:val="single" w:sz="6" w:space="0" w:color="auto"/>
              <w:right w:val="single" w:sz="6" w:space="0" w:color="auto"/>
            </w:tcBorders>
            <w:shd w:val="clear" w:color="auto" w:fill="auto"/>
            <w:vAlign w:val="center"/>
            <w:hideMark/>
          </w:tcPr>
          <w:p w14:paraId="7BD5D42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1176 </w:t>
            </w:r>
          </w:p>
        </w:tc>
        <w:tc>
          <w:tcPr>
            <w:tcW w:w="813" w:type="dxa"/>
            <w:tcBorders>
              <w:top w:val="nil"/>
              <w:left w:val="nil"/>
              <w:bottom w:val="single" w:sz="6" w:space="0" w:color="auto"/>
              <w:right w:val="single" w:sz="6" w:space="0" w:color="auto"/>
            </w:tcBorders>
            <w:shd w:val="clear" w:color="auto" w:fill="auto"/>
            <w:vAlign w:val="center"/>
            <w:hideMark/>
          </w:tcPr>
          <w:p w14:paraId="5539132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88895 </w:t>
            </w:r>
          </w:p>
        </w:tc>
        <w:tc>
          <w:tcPr>
            <w:tcW w:w="781" w:type="dxa"/>
            <w:tcBorders>
              <w:top w:val="nil"/>
              <w:left w:val="nil"/>
              <w:bottom w:val="single" w:sz="6" w:space="0" w:color="auto"/>
              <w:right w:val="single" w:sz="6" w:space="0" w:color="auto"/>
            </w:tcBorders>
            <w:shd w:val="clear" w:color="auto" w:fill="auto"/>
            <w:vAlign w:val="center"/>
            <w:hideMark/>
          </w:tcPr>
          <w:p w14:paraId="09A03BC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1.305637 </w:t>
            </w:r>
          </w:p>
        </w:tc>
      </w:tr>
      <w:tr w:rsidR="00011BFE" w:rsidRPr="00011BFE" w14:paraId="42E29B3E" w14:textId="77777777" w:rsidTr="001E6CF8">
        <w:trPr>
          <w:trHeight w:val="20"/>
        </w:trPr>
        <w:tc>
          <w:tcPr>
            <w:tcW w:w="1176" w:type="dxa"/>
            <w:vMerge/>
            <w:tcBorders>
              <w:left w:val="single" w:sz="6" w:space="0" w:color="auto"/>
              <w:right w:val="nil"/>
            </w:tcBorders>
            <w:shd w:val="clear" w:color="auto" w:fill="auto"/>
            <w:vAlign w:val="center"/>
            <w:hideMark/>
          </w:tcPr>
          <w:p w14:paraId="4A36997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BAA0C6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5AA784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RZA3.A </w:t>
            </w:r>
          </w:p>
        </w:tc>
        <w:tc>
          <w:tcPr>
            <w:tcW w:w="666" w:type="dxa"/>
            <w:tcBorders>
              <w:top w:val="nil"/>
              <w:left w:val="nil"/>
              <w:bottom w:val="single" w:sz="6" w:space="0" w:color="auto"/>
              <w:right w:val="single" w:sz="6" w:space="0" w:color="auto"/>
            </w:tcBorders>
            <w:shd w:val="clear" w:color="auto" w:fill="auto"/>
            <w:vAlign w:val="center"/>
            <w:hideMark/>
          </w:tcPr>
          <w:p w14:paraId="67D5F43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68877 </w:t>
            </w:r>
          </w:p>
        </w:tc>
        <w:tc>
          <w:tcPr>
            <w:tcW w:w="806" w:type="dxa"/>
            <w:tcBorders>
              <w:top w:val="nil"/>
              <w:left w:val="nil"/>
              <w:bottom w:val="single" w:sz="6" w:space="0" w:color="auto"/>
              <w:right w:val="single" w:sz="6" w:space="0" w:color="auto"/>
            </w:tcBorders>
            <w:shd w:val="clear" w:color="auto" w:fill="auto"/>
            <w:vAlign w:val="center"/>
            <w:hideMark/>
          </w:tcPr>
          <w:p w14:paraId="1607D94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1513 </w:t>
            </w:r>
          </w:p>
        </w:tc>
        <w:tc>
          <w:tcPr>
            <w:tcW w:w="813" w:type="dxa"/>
            <w:tcBorders>
              <w:top w:val="nil"/>
              <w:left w:val="nil"/>
              <w:bottom w:val="single" w:sz="6" w:space="0" w:color="auto"/>
              <w:right w:val="single" w:sz="6" w:space="0" w:color="auto"/>
            </w:tcBorders>
            <w:shd w:val="clear" w:color="auto" w:fill="auto"/>
            <w:vAlign w:val="center"/>
            <w:hideMark/>
          </w:tcPr>
          <w:p w14:paraId="46280C3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67364 </w:t>
            </w:r>
          </w:p>
        </w:tc>
        <w:tc>
          <w:tcPr>
            <w:tcW w:w="781" w:type="dxa"/>
            <w:tcBorders>
              <w:top w:val="nil"/>
              <w:left w:val="nil"/>
              <w:bottom w:val="single" w:sz="6" w:space="0" w:color="auto"/>
              <w:right w:val="single" w:sz="6" w:space="0" w:color="auto"/>
            </w:tcBorders>
            <w:shd w:val="clear" w:color="auto" w:fill="auto"/>
            <w:vAlign w:val="center"/>
            <w:hideMark/>
          </w:tcPr>
          <w:p w14:paraId="096A023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2.196669 </w:t>
            </w:r>
          </w:p>
        </w:tc>
      </w:tr>
      <w:tr w:rsidR="00011BFE" w:rsidRPr="00011BFE" w14:paraId="5EA925ED" w14:textId="77777777" w:rsidTr="001E6CF8">
        <w:trPr>
          <w:trHeight w:val="20"/>
        </w:trPr>
        <w:tc>
          <w:tcPr>
            <w:tcW w:w="1176" w:type="dxa"/>
            <w:vMerge/>
            <w:tcBorders>
              <w:left w:val="single" w:sz="6" w:space="0" w:color="auto"/>
              <w:right w:val="nil"/>
            </w:tcBorders>
            <w:shd w:val="clear" w:color="auto" w:fill="auto"/>
            <w:vAlign w:val="center"/>
            <w:hideMark/>
          </w:tcPr>
          <w:p w14:paraId="0A6A6F0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031CFF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203CC3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RZF1.A </w:t>
            </w:r>
          </w:p>
        </w:tc>
        <w:tc>
          <w:tcPr>
            <w:tcW w:w="666" w:type="dxa"/>
            <w:tcBorders>
              <w:top w:val="nil"/>
              <w:left w:val="nil"/>
              <w:bottom w:val="single" w:sz="6" w:space="0" w:color="auto"/>
              <w:right w:val="single" w:sz="6" w:space="0" w:color="auto"/>
            </w:tcBorders>
            <w:shd w:val="clear" w:color="auto" w:fill="auto"/>
            <w:vAlign w:val="center"/>
            <w:hideMark/>
          </w:tcPr>
          <w:p w14:paraId="66BEF8A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37285 </w:t>
            </w:r>
          </w:p>
        </w:tc>
        <w:tc>
          <w:tcPr>
            <w:tcW w:w="806" w:type="dxa"/>
            <w:tcBorders>
              <w:top w:val="nil"/>
              <w:left w:val="nil"/>
              <w:bottom w:val="single" w:sz="6" w:space="0" w:color="auto"/>
              <w:right w:val="single" w:sz="6" w:space="0" w:color="auto"/>
            </w:tcBorders>
            <w:shd w:val="clear" w:color="auto" w:fill="auto"/>
            <w:vAlign w:val="center"/>
            <w:hideMark/>
          </w:tcPr>
          <w:p w14:paraId="47561D3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304 </w:t>
            </w:r>
          </w:p>
        </w:tc>
        <w:tc>
          <w:tcPr>
            <w:tcW w:w="813" w:type="dxa"/>
            <w:tcBorders>
              <w:top w:val="nil"/>
              <w:left w:val="nil"/>
              <w:bottom w:val="single" w:sz="6" w:space="0" w:color="auto"/>
              <w:right w:val="single" w:sz="6" w:space="0" w:color="auto"/>
            </w:tcBorders>
            <w:shd w:val="clear" w:color="auto" w:fill="auto"/>
            <w:vAlign w:val="center"/>
            <w:hideMark/>
          </w:tcPr>
          <w:p w14:paraId="4DABFC8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36981 </w:t>
            </w:r>
          </w:p>
        </w:tc>
        <w:tc>
          <w:tcPr>
            <w:tcW w:w="781" w:type="dxa"/>
            <w:tcBorders>
              <w:top w:val="nil"/>
              <w:left w:val="nil"/>
              <w:bottom w:val="single" w:sz="6" w:space="0" w:color="auto"/>
              <w:right w:val="single" w:sz="6" w:space="0" w:color="auto"/>
            </w:tcBorders>
            <w:shd w:val="clear" w:color="auto" w:fill="auto"/>
            <w:vAlign w:val="center"/>
            <w:hideMark/>
          </w:tcPr>
          <w:p w14:paraId="5A03CBA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0.815341 </w:t>
            </w:r>
          </w:p>
        </w:tc>
      </w:tr>
      <w:tr w:rsidR="00011BFE" w:rsidRPr="00011BFE" w14:paraId="3722D53A" w14:textId="77777777" w:rsidTr="001E6CF8">
        <w:trPr>
          <w:trHeight w:val="20"/>
        </w:trPr>
        <w:tc>
          <w:tcPr>
            <w:tcW w:w="1176" w:type="dxa"/>
            <w:vMerge/>
            <w:tcBorders>
              <w:left w:val="single" w:sz="6" w:space="0" w:color="auto"/>
              <w:right w:val="nil"/>
            </w:tcBorders>
            <w:shd w:val="clear" w:color="auto" w:fill="auto"/>
            <w:vAlign w:val="center"/>
            <w:hideMark/>
          </w:tcPr>
          <w:p w14:paraId="1A20E7E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B6CD3C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905F4E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RZF2.A </w:t>
            </w:r>
          </w:p>
        </w:tc>
        <w:tc>
          <w:tcPr>
            <w:tcW w:w="666" w:type="dxa"/>
            <w:tcBorders>
              <w:top w:val="nil"/>
              <w:left w:val="nil"/>
              <w:bottom w:val="single" w:sz="6" w:space="0" w:color="auto"/>
              <w:right w:val="single" w:sz="6" w:space="0" w:color="auto"/>
            </w:tcBorders>
            <w:shd w:val="clear" w:color="auto" w:fill="auto"/>
            <w:vAlign w:val="center"/>
            <w:hideMark/>
          </w:tcPr>
          <w:p w14:paraId="149119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48495 </w:t>
            </w:r>
          </w:p>
        </w:tc>
        <w:tc>
          <w:tcPr>
            <w:tcW w:w="806" w:type="dxa"/>
            <w:tcBorders>
              <w:top w:val="nil"/>
              <w:left w:val="nil"/>
              <w:bottom w:val="single" w:sz="6" w:space="0" w:color="auto"/>
              <w:right w:val="single" w:sz="6" w:space="0" w:color="auto"/>
            </w:tcBorders>
            <w:shd w:val="clear" w:color="auto" w:fill="auto"/>
            <w:vAlign w:val="center"/>
            <w:hideMark/>
          </w:tcPr>
          <w:p w14:paraId="1D9DB64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321 </w:t>
            </w:r>
          </w:p>
        </w:tc>
        <w:tc>
          <w:tcPr>
            <w:tcW w:w="813" w:type="dxa"/>
            <w:tcBorders>
              <w:top w:val="nil"/>
              <w:left w:val="nil"/>
              <w:bottom w:val="single" w:sz="6" w:space="0" w:color="auto"/>
              <w:right w:val="single" w:sz="6" w:space="0" w:color="auto"/>
            </w:tcBorders>
            <w:shd w:val="clear" w:color="auto" w:fill="auto"/>
            <w:vAlign w:val="center"/>
            <w:hideMark/>
          </w:tcPr>
          <w:p w14:paraId="4665A4D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48174 </w:t>
            </w:r>
          </w:p>
        </w:tc>
        <w:tc>
          <w:tcPr>
            <w:tcW w:w="781" w:type="dxa"/>
            <w:tcBorders>
              <w:top w:val="nil"/>
              <w:left w:val="nil"/>
              <w:bottom w:val="single" w:sz="6" w:space="0" w:color="auto"/>
              <w:right w:val="single" w:sz="6" w:space="0" w:color="auto"/>
            </w:tcBorders>
            <w:shd w:val="clear" w:color="auto" w:fill="auto"/>
            <w:vAlign w:val="center"/>
            <w:hideMark/>
          </w:tcPr>
          <w:p w14:paraId="4470D1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0.661924 </w:t>
            </w:r>
          </w:p>
        </w:tc>
      </w:tr>
      <w:tr w:rsidR="00011BFE" w:rsidRPr="00011BFE" w14:paraId="71F0A40C" w14:textId="77777777" w:rsidTr="001E6CF8">
        <w:trPr>
          <w:trHeight w:val="20"/>
        </w:trPr>
        <w:tc>
          <w:tcPr>
            <w:tcW w:w="1176" w:type="dxa"/>
            <w:vMerge/>
            <w:tcBorders>
              <w:left w:val="single" w:sz="6" w:space="0" w:color="auto"/>
              <w:right w:val="nil"/>
            </w:tcBorders>
            <w:shd w:val="clear" w:color="auto" w:fill="auto"/>
            <w:vAlign w:val="center"/>
            <w:hideMark/>
          </w:tcPr>
          <w:p w14:paraId="4E5AD9D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E645A7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AF01C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RZF3.A </w:t>
            </w:r>
          </w:p>
        </w:tc>
        <w:tc>
          <w:tcPr>
            <w:tcW w:w="666" w:type="dxa"/>
            <w:tcBorders>
              <w:top w:val="nil"/>
              <w:left w:val="nil"/>
              <w:bottom w:val="single" w:sz="6" w:space="0" w:color="auto"/>
              <w:right w:val="single" w:sz="6" w:space="0" w:color="auto"/>
            </w:tcBorders>
            <w:shd w:val="clear" w:color="auto" w:fill="auto"/>
            <w:vAlign w:val="center"/>
            <w:hideMark/>
          </w:tcPr>
          <w:p w14:paraId="28755E4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56662 </w:t>
            </w:r>
          </w:p>
        </w:tc>
        <w:tc>
          <w:tcPr>
            <w:tcW w:w="806" w:type="dxa"/>
            <w:tcBorders>
              <w:top w:val="nil"/>
              <w:left w:val="nil"/>
              <w:bottom w:val="single" w:sz="6" w:space="0" w:color="auto"/>
              <w:right w:val="single" w:sz="6" w:space="0" w:color="auto"/>
            </w:tcBorders>
            <w:shd w:val="clear" w:color="auto" w:fill="auto"/>
            <w:vAlign w:val="center"/>
            <w:hideMark/>
          </w:tcPr>
          <w:p w14:paraId="39AEE6F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657 </w:t>
            </w:r>
          </w:p>
        </w:tc>
        <w:tc>
          <w:tcPr>
            <w:tcW w:w="813" w:type="dxa"/>
            <w:tcBorders>
              <w:top w:val="nil"/>
              <w:left w:val="nil"/>
              <w:bottom w:val="single" w:sz="6" w:space="0" w:color="auto"/>
              <w:right w:val="single" w:sz="6" w:space="0" w:color="auto"/>
            </w:tcBorders>
            <w:shd w:val="clear" w:color="auto" w:fill="auto"/>
            <w:vAlign w:val="center"/>
            <w:hideMark/>
          </w:tcPr>
          <w:p w14:paraId="05E07B4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56005 </w:t>
            </w:r>
          </w:p>
        </w:tc>
        <w:tc>
          <w:tcPr>
            <w:tcW w:w="781" w:type="dxa"/>
            <w:tcBorders>
              <w:top w:val="nil"/>
              <w:left w:val="nil"/>
              <w:bottom w:val="single" w:sz="6" w:space="0" w:color="auto"/>
              <w:right w:val="single" w:sz="6" w:space="0" w:color="auto"/>
            </w:tcBorders>
            <w:shd w:val="clear" w:color="auto" w:fill="auto"/>
            <w:vAlign w:val="center"/>
            <w:hideMark/>
          </w:tcPr>
          <w:p w14:paraId="0FE57CC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1.159507 </w:t>
            </w:r>
          </w:p>
        </w:tc>
      </w:tr>
      <w:tr w:rsidR="00011BFE" w:rsidRPr="00011BFE" w14:paraId="4886304C" w14:textId="77777777" w:rsidTr="001E6CF8">
        <w:trPr>
          <w:trHeight w:val="20"/>
        </w:trPr>
        <w:tc>
          <w:tcPr>
            <w:tcW w:w="1176" w:type="dxa"/>
            <w:vMerge/>
            <w:tcBorders>
              <w:left w:val="single" w:sz="6" w:space="0" w:color="auto"/>
              <w:right w:val="nil"/>
            </w:tcBorders>
            <w:shd w:val="clear" w:color="auto" w:fill="auto"/>
            <w:vAlign w:val="center"/>
            <w:hideMark/>
          </w:tcPr>
          <w:p w14:paraId="37D264A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1D6D5F0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7E32DA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RZL1.A </w:t>
            </w:r>
          </w:p>
        </w:tc>
        <w:tc>
          <w:tcPr>
            <w:tcW w:w="666" w:type="dxa"/>
            <w:tcBorders>
              <w:top w:val="nil"/>
              <w:left w:val="nil"/>
              <w:bottom w:val="single" w:sz="6" w:space="0" w:color="auto"/>
              <w:right w:val="single" w:sz="6" w:space="0" w:color="auto"/>
            </w:tcBorders>
            <w:shd w:val="clear" w:color="auto" w:fill="auto"/>
            <w:vAlign w:val="center"/>
            <w:hideMark/>
          </w:tcPr>
          <w:p w14:paraId="315BAD5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125065 </w:t>
            </w:r>
          </w:p>
        </w:tc>
        <w:tc>
          <w:tcPr>
            <w:tcW w:w="806" w:type="dxa"/>
            <w:tcBorders>
              <w:top w:val="nil"/>
              <w:left w:val="nil"/>
              <w:bottom w:val="single" w:sz="6" w:space="0" w:color="auto"/>
              <w:right w:val="single" w:sz="6" w:space="0" w:color="auto"/>
            </w:tcBorders>
            <w:shd w:val="clear" w:color="auto" w:fill="auto"/>
            <w:vAlign w:val="center"/>
            <w:hideMark/>
          </w:tcPr>
          <w:p w14:paraId="2515F9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3873 </w:t>
            </w:r>
          </w:p>
        </w:tc>
        <w:tc>
          <w:tcPr>
            <w:tcW w:w="813" w:type="dxa"/>
            <w:tcBorders>
              <w:top w:val="nil"/>
              <w:left w:val="nil"/>
              <w:bottom w:val="single" w:sz="6" w:space="0" w:color="auto"/>
              <w:right w:val="single" w:sz="6" w:space="0" w:color="auto"/>
            </w:tcBorders>
            <w:shd w:val="clear" w:color="auto" w:fill="auto"/>
            <w:vAlign w:val="center"/>
            <w:hideMark/>
          </w:tcPr>
          <w:p w14:paraId="572328E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121192 </w:t>
            </w:r>
          </w:p>
        </w:tc>
        <w:tc>
          <w:tcPr>
            <w:tcW w:w="781" w:type="dxa"/>
            <w:tcBorders>
              <w:top w:val="nil"/>
              <w:left w:val="nil"/>
              <w:bottom w:val="single" w:sz="6" w:space="0" w:color="auto"/>
              <w:right w:val="single" w:sz="6" w:space="0" w:color="auto"/>
            </w:tcBorders>
            <w:shd w:val="clear" w:color="auto" w:fill="auto"/>
            <w:vAlign w:val="center"/>
            <w:hideMark/>
          </w:tcPr>
          <w:p w14:paraId="7AE5449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3.09679 </w:t>
            </w:r>
          </w:p>
        </w:tc>
      </w:tr>
      <w:tr w:rsidR="00011BFE" w:rsidRPr="00011BFE" w14:paraId="2DBB1C3B" w14:textId="77777777" w:rsidTr="001E6CF8">
        <w:trPr>
          <w:trHeight w:val="20"/>
        </w:trPr>
        <w:tc>
          <w:tcPr>
            <w:tcW w:w="1176" w:type="dxa"/>
            <w:vMerge/>
            <w:tcBorders>
              <w:left w:val="single" w:sz="6" w:space="0" w:color="auto"/>
              <w:right w:val="nil"/>
            </w:tcBorders>
            <w:shd w:val="clear" w:color="auto" w:fill="auto"/>
            <w:vAlign w:val="center"/>
            <w:hideMark/>
          </w:tcPr>
          <w:p w14:paraId="5EF7B7C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052949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B1BB81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RZL2.A </w:t>
            </w:r>
          </w:p>
        </w:tc>
        <w:tc>
          <w:tcPr>
            <w:tcW w:w="666" w:type="dxa"/>
            <w:tcBorders>
              <w:top w:val="nil"/>
              <w:left w:val="nil"/>
              <w:bottom w:val="single" w:sz="6" w:space="0" w:color="auto"/>
              <w:right w:val="single" w:sz="6" w:space="0" w:color="auto"/>
            </w:tcBorders>
            <w:shd w:val="clear" w:color="auto" w:fill="auto"/>
            <w:vAlign w:val="center"/>
            <w:hideMark/>
          </w:tcPr>
          <w:p w14:paraId="5171B2D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125751 </w:t>
            </w:r>
          </w:p>
        </w:tc>
        <w:tc>
          <w:tcPr>
            <w:tcW w:w="806" w:type="dxa"/>
            <w:tcBorders>
              <w:top w:val="nil"/>
              <w:left w:val="nil"/>
              <w:bottom w:val="single" w:sz="6" w:space="0" w:color="auto"/>
              <w:right w:val="single" w:sz="6" w:space="0" w:color="auto"/>
            </w:tcBorders>
            <w:shd w:val="clear" w:color="auto" w:fill="auto"/>
            <w:vAlign w:val="center"/>
            <w:hideMark/>
          </w:tcPr>
          <w:p w14:paraId="11E647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3886 </w:t>
            </w:r>
          </w:p>
        </w:tc>
        <w:tc>
          <w:tcPr>
            <w:tcW w:w="813" w:type="dxa"/>
            <w:tcBorders>
              <w:top w:val="nil"/>
              <w:left w:val="nil"/>
              <w:bottom w:val="single" w:sz="6" w:space="0" w:color="auto"/>
              <w:right w:val="single" w:sz="6" w:space="0" w:color="auto"/>
            </w:tcBorders>
            <w:shd w:val="clear" w:color="auto" w:fill="auto"/>
            <w:vAlign w:val="center"/>
            <w:hideMark/>
          </w:tcPr>
          <w:p w14:paraId="4A520D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121865 </w:t>
            </w:r>
          </w:p>
        </w:tc>
        <w:tc>
          <w:tcPr>
            <w:tcW w:w="781" w:type="dxa"/>
            <w:tcBorders>
              <w:top w:val="nil"/>
              <w:left w:val="nil"/>
              <w:bottom w:val="single" w:sz="6" w:space="0" w:color="auto"/>
              <w:right w:val="single" w:sz="6" w:space="0" w:color="auto"/>
            </w:tcBorders>
            <w:shd w:val="clear" w:color="auto" w:fill="auto"/>
            <w:vAlign w:val="center"/>
            <w:hideMark/>
          </w:tcPr>
          <w:p w14:paraId="48DEFDC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3.090234 </w:t>
            </w:r>
          </w:p>
        </w:tc>
      </w:tr>
      <w:tr w:rsidR="00011BFE" w:rsidRPr="00011BFE" w14:paraId="2B4FB44B" w14:textId="77777777" w:rsidTr="001E6CF8">
        <w:trPr>
          <w:trHeight w:val="20"/>
        </w:trPr>
        <w:tc>
          <w:tcPr>
            <w:tcW w:w="1176" w:type="dxa"/>
            <w:vMerge/>
            <w:tcBorders>
              <w:left w:val="single" w:sz="6" w:space="0" w:color="auto"/>
              <w:right w:val="nil"/>
            </w:tcBorders>
            <w:shd w:val="clear" w:color="auto" w:fill="auto"/>
            <w:vAlign w:val="center"/>
            <w:hideMark/>
          </w:tcPr>
          <w:p w14:paraId="7E36C1D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15B7877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CD392D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RZL3.A </w:t>
            </w:r>
          </w:p>
        </w:tc>
        <w:tc>
          <w:tcPr>
            <w:tcW w:w="666" w:type="dxa"/>
            <w:tcBorders>
              <w:top w:val="nil"/>
              <w:left w:val="nil"/>
              <w:bottom w:val="single" w:sz="6" w:space="0" w:color="auto"/>
              <w:right w:val="single" w:sz="6" w:space="0" w:color="auto"/>
            </w:tcBorders>
            <w:shd w:val="clear" w:color="auto" w:fill="auto"/>
            <w:vAlign w:val="center"/>
            <w:hideMark/>
          </w:tcPr>
          <w:p w14:paraId="1BB593C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123964 </w:t>
            </w:r>
          </w:p>
        </w:tc>
        <w:tc>
          <w:tcPr>
            <w:tcW w:w="806" w:type="dxa"/>
            <w:tcBorders>
              <w:top w:val="nil"/>
              <w:left w:val="nil"/>
              <w:bottom w:val="single" w:sz="6" w:space="0" w:color="auto"/>
              <w:right w:val="single" w:sz="6" w:space="0" w:color="auto"/>
            </w:tcBorders>
            <w:shd w:val="clear" w:color="auto" w:fill="auto"/>
            <w:vAlign w:val="center"/>
            <w:hideMark/>
          </w:tcPr>
          <w:p w14:paraId="1FF235C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2723 </w:t>
            </w:r>
          </w:p>
        </w:tc>
        <w:tc>
          <w:tcPr>
            <w:tcW w:w="813" w:type="dxa"/>
            <w:tcBorders>
              <w:top w:val="nil"/>
              <w:left w:val="nil"/>
              <w:bottom w:val="single" w:sz="6" w:space="0" w:color="auto"/>
              <w:right w:val="single" w:sz="6" w:space="0" w:color="auto"/>
            </w:tcBorders>
            <w:shd w:val="clear" w:color="auto" w:fill="auto"/>
            <w:vAlign w:val="center"/>
            <w:hideMark/>
          </w:tcPr>
          <w:p w14:paraId="2A068F0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121241 </w:t>
            </w:r>
          </w:p>
        </w:tc>
        <w:tc>
          <w:tcPr>
            <w:tcW w:w="781" w:type="dxa"/>
            <w:tcBorders>
              <w:top w:val="nil"/>
              <w:left w:val="nil"/>
              <w:bottom w:val="single" w:sz="6" w:space="0" w:color="auto"/>
              <w:right w:val="single" w:sz="6" w:space="0" w:color="auto"/>
            </w:tcBorders>
            <w:shd w:val="clear" w:color="auto" w:fill="auto"/>
            <w:vAlign w:val="center"/>
            <w:hideMark/>
          </w:tcPr>
          <w:p w14:paraId="58AACB8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2.196605 </w:t>
            </w:r>
          </w:p>
        </w:tc>
      </w:tr>
      <w:tr w:rsidR="00011BFE" w:rsidRPr="00011BFE" w14:paraId="3BCB2A0E" w14:textId="77777777" w:rsidTr="001E6CF8">
        <w:trPr>
          <w:trHeight w:val="20"/>
        </w:trPr>
        <w:tc>
          <w:tcPr>
            <w:tcW w:w="1176" w:type="dxa"/>
            <w:vMerge/>
            <w:tcBorders>
              <w:left w:val="single" w:sz="6" w:space="0" w:color="auto"/>
              <w:right w:val="nil"/>
            </w:tcBorders>
            <w:shd w:val="clear" w:color="auto" w:fill="auto"/>
            <w:vAlign w:val="center"/>
          </w:tcPr>
          <w:p w14:paraId="2BC4737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2A8D99D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15543E4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EFS1.A</w:t>
            </w:r>
          </w:p>
        </w:tc>
        <w:tc>
          <w:tcPr>
            <w:tcW w:w="666" w:type="dxa"/>
            <w:tcBorders>
              <w:top w:val="nil"/>
              <w:left w:val="nil"/>
              <w:bottom w:val="single" w:sz="6" w:space="0" w:color="auto"/>
              <w:right w:val="single" w:sz="6" w:space="0" w:color="auto"/>
            </w:tcBorders>
            <w:shd w:val="clear" w:color="auto" w:fill="auto"/>
            <w:vAlign w:val="center"/>
          </w:tcPr>
          <w:p w14:paraId="5BE6DE59"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239780</w:t>
            </w:r>
          </w:p>
        </w:tc>
        <w:tc>
          <w:tcPr>
            <w:tcW w:w="806" w:type="dxa"/>
            <w:tcBorders>
              <w:top w:val="nil"/>
              <w:left w:val="nil"/>
              <w:bottom w:val="single" w:sz="6" w:space="0" w:color="auto"/>
              <w:right w:val="single" w:sz="6" w:space="0" w:color="auto"/>
            </w:tcBorders>
            <w:shd w:val="clear" w:color="auto" w:fill="auto"/>
            <w:vAlign w:val="center"/>
          </w:tcPr>
          <w:p w14:paraId="42ECD605"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2790</w:t>
            </w:r>
          </w:p>
        </w:tc>
        <w:tc>
          <w:tcPr>
            <w:tcW w:w="813" w:type="dxa"/>
            <w:tcBorders>
              <w:top w:val="nil"/>
              <w:left w:val="nil"/>
              <w:bottom w:val="single" w:sz="6" w:space="0" w:color="auto"/>
              <w:right w:val="single" w:sz="6" w:space="0" w:color="auto"/>
            </w:tcBorders>
            <w:shd w:val="clear" w:color="auto" w:fill="auto"/>
            <w:vAlign w:val="center"/>
          </w:tcPr>
          <w:p w14:paraId="12DB67EB"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236990</w:t>
            </w:r>
          </w:p>
        </w:tc>
        <w:tc>
          <w:tcPr>
            <w:tcW w:w="781" w:type="dxa"/>
            <w:tcBorders>
              <w:top w:val="nil"/>
              <w:left w:val="nil"/>
              <w:bottom w:val="single" w:sz="6" w:space="0" w:color="auto"/>
              <w:right w:val="single" w:sz="6" w:space="0" w:color="auto"/>
            </w:tcBorders>
            <w:shd w:val="clear" w:color="auto" w:fill="auto"/>
            <w:vAlign w:val="center"/>
          </w:tcPr>
          <w:p w14:paraId="062E5DA5"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1.1</w:t>
            </w:r>
          </w:p>
        </w:tc>
      </w:tr>
      <w:tr w:rsidR="00011BFE" w:rsidRPr="00011BFE" w14:paraId="0814937B" w14:textId="77777777" w:rsidTr="001E6CF8">
        <w:trPr>
          <w:trHeight w:val="20"/>
        </w:trPr>
        <w:tc>
          <w:tcPr>
            <w:tcW w:w="1176" w:type="dxa"/>
            <w:vMerge/>
            <w:tcBorders>
              <w:left w:val="single" w:sz="6" w:space="0" w:color="auto"/>
              <w:right w:val="nil"/>
            </w:tcBorders>
            <w:shd w:val="clear" w:color="auto" w:fill="auto"/>
            <w:vAlign w:val="center"/>
          </w:tcPr>
          <w:p w14:paraId="7C192DE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6D0205E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01AA323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EFS2.A</w:t>
            </w:r>
          </w:p>
        </w:tc>
        <w:tc>
          <w:tcPr>
            <w:tcW w:w="666" w:type="dxa"/>
            <w:tcBorders>
              <w:top w:val="nil"/>
              <w:left w:val="nil"/>
              <w:bottom w:val="single" w:sz="6" w:space="0" w:color="auto"/>
              <w:right w:val="single" w:sz="6" w:space="0" w:color="auto"/>
            </w:tcBorders>
            <w:shd w:val="clear" w:color="auto" w:fill="auto"/>
            <w:vAlign w:val="center"/>
          </w:tcPr>
          <w:p w14:paraId="7955F93E"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247035</w:t>
            </w:r>
          </w:p>
        </w:tc>
        <w:tc>
          <w:tcPr>
            <w:tcW w:w="806" w:type="dxa"/>
            <w:tcBorders>
              <w:top w:val="nil"/>
              <w:left w:val="nil"/>
              <w:bottom w:val="single" w:sz="6" w:space="0" w:color="auto"/>
              <w:right w:val="single" w:sz="6" w:space="0" w:color="auto"/>
            </w:tcBorders>
            <w:shd w:val="clear" w:color="auto" w:fill="auto"/>
            <w:vAlign w:val="center"/>
          </w:tcPr>
          <w:p w14:paraId="7247AA5F"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643</w:t>
            </w:r>
          </w:p>
        </w:tc>
        <w:tc>
          <w:tcPr>
            <w:tcW w:w="813" w:type="dxa"/>
            <w:tcBorders>
              <w:top w:val="nil"/>
              <w:left w:val="nil"/>
              <w:bottom w:val="single" w:sz="6" w:space="0" w:color="auto"/>
              <w:right w:val="single" w:sz="6" w:space="0" w:color="auto"/>
            </w:tcBorders>
            <w:shd w:val="clear" w:color="auto" w:fill="auto"/>
            <w:vAlign w:val="center"/>
          </w:tcPr>
          <w:p w14:paraId="425FE4A4"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246392</w:t>
            </w:r>
          </w:p>
        </w:tc>
        <w:tc>
          <w:tcPr>
            <w:tcW w:w="781" w:type="dxa"/>
            <w:tcBorders>
              <w:top w:val="nil"/>
              <w:left w:val="nil"/>
              <w:bottom w:val="single" w:sz="6" w:space="0" w:color="auto"/>
              <w:right w:val="single" w:sz="6" w:space="0" w:color="auto"/>
            </w:tcBorders>
            <w:shd w:val="clear" w:color="auto" w:fill="auto"/>
            <w:vAlign w:val="center"/>
          </w:tcPr>
          <w:p w14:paraId="73D3313B"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0.260287</w:t>
            </w:r>
          </w:p>
        </w:tc>
      </w:tr>
      <w:tr w:rsidR="00011BFE" w:rsidRPr="00011BFE" w14:paraId="32A0A115" w14:textId="77777777" w:rsidTr="001E6CF8">
        <w:trPr>
          <w:trHeight w:val="20"/>
        </w:trPr>
        <w:tc>
          <w:tcPr>
            <w:tcW w:w="1176" w:type="dxa"/>
            <w:vMerge/>
            <w:tcBorders>
              <w:left w:val="single" w:sz="6" w:space="0" w:color="auto"/>
              <w:right w:val="nil"/>
            </w:tcBorders>
            <w:shd w:val="clear" w:color="auto" w:fill="auto"/>
            <w:vAlign w:val="center"/>
          </w:tcPr>
          <w:p w14:paraId="186A90A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4B3C2EA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5ED5E021"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EFS3.A</w:t>
            </w:r>
          </w:p>
        </w:tc>
        <w:tc>
          <w:tcPr>
            <w:tcW w:w="666" w:type="dxa"/>
            <w:tcBorders>
              <w:top w:val="nil"/>
              <w:left w:val="nil"/>
              <w:bottom w:val="single" w:sz="6" w:space="0" w:color="auto"/>
              <w:right w:val="single" w:sz="6" w:space="0" w:color="auto"/>
            </w:tcBorders>
            <w:shd w:val="clear" w:color="auto" w:fill="auto"/>
            <w:vAlign w:val="center"/>
          </w:tcPr>
          <w:p w14:paraId="4E0445A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199509</w:t>
            </w:r>
          </w:p>
        </w:tc>
        <w:tc>
          <w:tcPr>
            <w:tcW w:w="806" w:type="dxa"/>
            <w:tcBorders>
              <w:top w:val="nil"/>
              <w:left w:val="nil"/>
              <w:bottom w:val="single" w:sz="6" w:space="0" w:color="auto"/>
              <w:right w:val="single" w:sz="6" w:space="0" w:color="auto"/>
            </w:tcBorders>
            <w:shd w:val="clear" w:color="auto" w:fill="auto"/>
            <w:vAlign w:val="center"/>
          </w:tcPr>
          <w:p w14:paraId="14F1E913"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1400</w:t>
            </w:r>
          </w:p>
        </w:tc>
        <w:tc>
          <w:tcPr>
            <w:tcW w:w="813" w:type="dxa"/>
            <w:tcBorders>
              <w:top w:val="nil"/>
              <w:left w:val="nil"/>
              <w:bottom w:val="single" w:sz="6" w:space="0" w:color="auto"/>
              <w:right w:val="single" w:sz="6" w:space="0" w:color="auto"/>
            </w:tcBorders>
            <w:shd w:val="clear" w:color="auto" w:fill="auto"/>
            <w:vAlign w:val="center"/>
          </w:tcPr>
          <w:p w14:paraId="1F872E9C"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198109</w:t>
            </w:r>
          </w:p>
        </w:tc>
        <w:tc>
          <w:tcPr>
            <w:tcW w:w="781" w:type="dxa"/>
            <w:tcBorders>
              <w:top w:val="nil"/>
              <w:left w:val="nil"/>
              <w:bottom w:val="single" w:sz="6" w:space="0" w:color="auto"/>
              <w:right w:val="single" w:sz="6" w:space="0" w:color="auto"/>
            </w:tcBorders>
            <w:shd w:val="clear" w:color="auto" w:fill="auto"/>
            <w:vAlign w:val="center"/>
          </w:tcPr>
          <w:p w14:paraId="2013CCB3"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0.701723</w:t>
            </w:r>
          </w:p>
        </w:tc>
      </w:tr>
      <w:tr w:rsidR="00011BFE" w:rsidRPr="00011BFE" w14:paraId="1D21C166" w14:textId="77777777" w:rsidTr="001E6CF8">
        <w:trPr>
          <w:trHeight w:val="20"/>
        </w:trPr>
        <w:tc>
          <w:tcPr>
            <w:tcW w:w="1176" w:type="dxa"/>
            <w:vMerge/>
            <w:tcBorders>
              <w:left w:val="single" w:sz="6" w:space="0" w:color="auto"/>
              <w:right w:val="nil"/>
            </w:tcBorders>
            <w:shd w:val="clear" w:color="auto" w:fill="auto"/>
            <w:vAlign w:val="center"/>
          </w:tcPr>
          <w:p w14:paraId="575062F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41F2853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0FEE3C45"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RZFS1.A</w:t>
            </w:r>
          </w:p>
        </w:tc>
        <w:tc>
          <w:tcPr>
            <w:tcW w:w="666" w:type="dxa"/>
            <w:tcBorders>
              <w:top w:val="nil"/>
              <w:left w:val="nil"/>
              <w:bottom w:val="single" w:sz="6" w:space="0" w:color="auto"/>
              <w:right w:val="single" w:sz="6" w:space="0" w:color="auto"/>
            </w:tcBorders>
            <w:shd w:val="clear" w:color="auto" w:fill="auto"/>
            <w:vAlign w:val="center"/>
          </w:tcPr>
          <w:p w14:paraId="418AE501"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247152</w:t>
            </w:r>
          </w:p>
        </w:tc>
        <w:tc>
          <w:tcPr>
            <w:tcW w:w="806" w:type="dxa"/>
            <w:tcBorders>
              <w:top w:val="nil"/>
              <w:left w:val="nil"/>
              <w:bottom w:val="single" w:sz="6" w:space="0" w:color="auto"/>
              <w:right w:val="single" w:sz="6" w:space="0" w:color="auto"/>
            </w:tcBorders>
            <w:shd w:val="clear" w:color="auto" w:fill="auto"/>
            <w:vAlign w:val="center"/>
          </w:tcPr>
          <w:p w14:paraId="08802B36"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881</w:t>
            </w:r>
          </w:p>
        </w:tc>
        <w:tc>
          <w:tcPr>
            <w:tcW w:w="813" w:type="dxa"/>
            <w:tcBorders>
              <w:top w:val="nil"/>
              <w:left w:val="nil"/>
              <w:bottom w:val="single" w:sz="6" w:space="0" w:color="auto"/>
              <w:right w:val="single" w:sz="6" w:space="0" w:color="auto"/>
            </w:tcBorders>
            <w:shd w:val="clear" w:color="auto" w:fill="auto"/>
            <w:vAlign w:val="center"/>
          </w:tcPr>
          <w:p w14:paraId="380673E9"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246271</w:t>
            </w:r>
          </w:p>
        </w:tc>
        <w:tc>
          <w:tcPr>
            <w:tcW w:w="781" w:type="dxa"/>
            <w:tcBorders>
              <w:top w:val="nil"/>
              <w:left w:val="nil"/>
              <w:bottom w:val="single" w:sz="6" w:space="0" w:color="auto"/>
              <w:right w:val="single" w:sz="6" w:space="0" w:color="auto"/>
            </w:tcBorders>
            <w:shd w:val="clear" w:color="auto" w:fill="auto"/>
            <w:vAlign w:val="center"/>
          </w:tcPr>
          <w:p w14:paraId="6A997B72"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0.356461</w:t>
            </w:r>
          </w:p>
        </w:tc>
      </w:tr>
      <w:tr w:rsidR="00011BFE" w:rsidRPr="00011BFE" w14:paraId="2380227D" w14:textId="77777777" w:rsidTr="001E6CF8">
        <w:trPr>
          <w:trHeight w:val="20"/>
        </w:trPr>
        <w:tc>
          <w:tcPr>
            <w:tcW w:w="1176" w:type="dxa"/>
            <w:vMerge/>
            <w:tcBorders>
              <w:left w:val="single" w:sz="6" w:space="0" w:color="auto"/>
              <w:right w:val="nil"/>
            </w:tcBorders>
            <w:shd w:val="clear" w:color="auto" w:fill="auto"/>
            <w:vAlign w:val="center"/>
          </w:tcPr>
          <w:p w14:paraId="330518A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658EC9A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31DA09F8"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RZFS2.A</w:t>
            </w:r>
          </w:p>
        </w:tc>
        <w:tc>
          <w:tcPr>
            <w:tcW w:w="666" w:type="dxa"/>
            <w:tcBorders>
              <w:top w:val="nil"/>
              <w:left w:val="nil"/>
              <w:bottom w:val="single" w:sz="6" w:space="0" w:color="auto"/>
              <w:right w:val="single" w:sz="6" w:space="0" w:color="auto"/>
            </w:tcBorders>
            <w:shd w:val="clear" w:color="auto" w:fill="auto"/>
            <w:vAlign w:val="center"/>
          </w:tcPr>
          <w:p w14:paraId="14BD38D3"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239414</w:t>
            </w:r>
          </w:p>
        </w:tc>
        <w:tc>
          <w:tcPr>
            <w:tcW w:w="806" w:type="dxa"/>
            <w:tcBorders>
              <w:top w:val="nil"/>
              <w:left w:val="nil"/>
              <w:bottom w:val="single" w:sz="6" w:space="0" w:color="auto"/>
              <w:right w:val="single" w:sz="6" w:space="0" w:color="auto"/>
            </w:tcBorders>
            <w:shd w:val="clear" w:color="auto" w:fill="auto"/>
            <w:vAlign w:val="center"/>
          </w:tcPr>
          <w:p w14:paraId="3A39C64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935</w:t>
            </w:r>
          </w:p>
        </w:tc>
        <w:tc>
          <w:tcPr>
            <w:tcW w:w="813" w:type="dxa"/>
            <w:tcBorders>
              <w:top w:val="nil"/>
              <w:left w:val="nil"/>
              <w:bottom w:val="single" w:sz="6" w:space="0" w:color="auto"/>
              <w:right w:val="single" w:sz="6" w:space="0" w:color="auto"/>
            </w:tcBorders>
            <w:shd w:val="clear" w:color="auto" w:fill="auto"/>
            <w:vAlign w:val="center"/>
          </w:tcPr>
          <w:p w14:paraId="55795508"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238479</w:t>
            </w:r>
          </w:p>
        </w:tc>
        <w:tc>
          <w:tcPr>
            <w:tcW w:w="781" w:type="dxa"/>
            <w:tcBorders>
              <w:top w:val="nil"/>
              <w:left w:val="nil"/>
              <w:bottom w:val="single" w:sz="6" w:space="0" w:color="auto"/>
              <w:right w:val="single" w:sz="6" w:space="0" w:color="auto"/>
            </w:tcBorders>
            <w:shd w:val="clear" w:color="auto" w:fill="auto"/>
            <w:vAlign w:val="center"/>
          </w:tcPr>
          <w:p w14:paraId="2AC004A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0.390537</w:t>
            </w:r>
          </w:p>
        </w:tc>
      </w:tr>
      <w:tr w:rsidR="00011BFE" w:rsidRPr="00011BFE" w14:paraId="73CF13C7" w14:textId="77777777" w:rsidTr="001E6CF8">
        <w:trPr>
          <w:trHeight w:val="20"/>
        </w:trPr>
        <w:tc>
          <w:tcPr>
            <w:tcW w:w="1176" w:type="dxa"/>
            <w:vMerge/>
            <w:tcBorders>
              <w:left w:val="single" w:sz="6" w:space="0" w:color="auto"/>
              <w:right w:val="nil"/>
            </w:tcBorders>
            <w:shd w:val="clear" w:color="auto" w:fill="auto"/>
            <w:vAlign w:val="center"/>
          </w:tcPr>
          <w:p w14:paraId="05B7CD6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774EF66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2B4EAF8C"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RZFS3.A</w:t>
            </w:r>
          </w:p>
        </w:tc>
        <w:tc>
          <w:tcPr>
            <w:tcW w:w="666" w:type="dxa"/>
            <w:tcBorders>
              <w:top w:val="nil"/>
              <w:left w:val="nil"/>
              <w:bottom w:val="single" w:sz="6" w:space="0" w:color="auto"/>
              <w:right w:val="single" w:sz="6" w:space="0" w:color="auto"/>
            </w:tcBorders>
            <w:shd w:val="clear" w:color="auto" w:fill="auto"/>
            <w:vAlign w:val="center"/>
          </w:tcPr>
          <w:p w14:paraId="04B14C47"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241137</w:t>
            </w:r>
          </w:p>
        </w:tc>
        <w:tc>
          <w:tcPr>
            <w:tcW w:w="806" w:type="dxa"/>
            <w:tcBorders>
              <w:top w:val="nil"/>
              <w:left w:val="nil"/>
              <w:bottom w:val="single" w:sz="6" w:space="0" w:color="auto"/>
              <w:right w:val="single" w:sz="6" w:space="0" w:color="auto"/>
            </w:tcBorders>
            <w:shd w:val="clear" w:color="auto" w:fill="auto"/>
            <w:vAlign w:val="center"/>
          </w:tcPr>
          <w:p w14:paraId="20C7FF09"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280</w:t>
            </w:r>
          </w:p>
        </w:tc>
        <w:tc>
          <w:tcPr>
            <w:tcW w:w="813" w:type="dxa"/>
            <w:tcBorders>
              <w:top w:val="nil"/>
              <w:left w:val="nil"/>
              <w:bottom w:val="single" w:sz="6" w:space="0" w:color="auto"/>
              <w:right w:val="single" w:sz="6" w:space="0" w:color="auto"/>
            </w:tcBorders>
            <w:shd w:val="clear" w:color="auto" w:fill="auto"/>
            <w:vAlign w:val="center"/>
          </w:tcPr>
          <w:p w14:paraId="338FBB6F"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240857</w:t>
            </w:r>
          </w:p>
        </w:tc>
        <w:tc>
          <w:tcPr>
            <w:tcW w:w="781" w:type="dxa"/>
            <w:tcBorders>
              <w:top w:val="nil"/>
              <w:left w:val="nil"/>
              <w:bottom w:val="single" w:sz="6" w:space="0" w:color="auto"/>
              <w:right w:val="single" w:sz="6" w:space="0" w:color="auto"/>
            </w:tcBorders>
            <w:shd w:val="clear" w:color="auto" w:fill="auto"/>
            <w:vAlign w:val="center"/>
          </w:tcPr>
          <w:p w14:paraId="2C166FE3"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0.116117</w:t>
            </w:r>
          </w:p>
        </w:tc>
      </w:tr>
      <w:tr w:rsidR="00011BFE" w:rsidRPr="00011BFE" w14:paraId="2C16EA23" w14:textId="77777777" w:rsidTr="001E6CF8">
        <w:trPr>
          <w:trHeight w:val="20"/>
        </w:trPr>
        <w:tc>
          <w:tcPr>
            <w:tcW w:w="1176" w:type="dxa"/>
            <w:vMerge/>
            <w:tcBorders>
              <w:left w:val="single" w:sz="6" w:space="0" w:color="auto"/>
              <w:right w:val="nil"/>
            </w:tcBorders>
            <w:shd w:val="clear" w:color="auto" w:fill="auto"/>
            <w:vAlign w:val="center"/>
          </w:tcPr>
          <w:p w14:paraId="6A36C1F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51BBE03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2F94B23C"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BSFS1.A</w:t>
            </w:r>
          </w:p>
        </w:tc>
        <w:tc>
          <w:tcPr>
            <w:tcW w:w="666" w:type="dxa"/>
            <w:tcBorders>
              <w:top w:val="nil"/>
              <w:left w:val="nil"/>
              <w:bottom w:val="single" w:sz="6" w:space="0" w:color="auto"/>
              <w:right w:val="single" w:sz="6" w:space="0" w:color="auto"/>
            </w:tcBorders>
            <w:shd w:val="clear" w:color="auto" w:fill="auto"/>
            <w:vAlign w:val="center"/>
          </w:tcPr>
          <w:p w14:paraId="768679FD"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254643</w:t>
            </w:r>
          </w:p>
        </w:tc>
        <w:tc>
          <w:tcPr>
            <w:tcW w:w="806" w:type="dxa"/>
            <w:tcBorders>
              <w:top w:val="nil"/>
              <w:left w:val="nil"/>
              <w:bottom w:val="single" w:sz="6" w:space="0" w:color="auto"/>
              <w:right w:val="single" w:sz="6" w:space="0" w:color="auto"/>
            </w:tcBorders>
            <w:shd w:val="clear" w:color="auto" w:fill="auto"/>
            <w:vAlign w:val="center"/>
          </w:tcPr>
          <w:p w14:paraId="2002E915"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226</w:t>
            </w:r>
          </w:p>
        </w:tc>
        <w:tc>
          <w:tcPr>
            <w:tcW w:w="813" w:type="dxa"/>
            <w:tcBorders>
              <w:top w:val="nil"/>
              <w:left w:val="nil"/>
              <w:bottom w:val="single" w:sz="6" w:space="0" w:color="auto"/>
              <w:right w:val="single" w:sz="6" w:space="0" w:color="auto"/>
            </w:tcBorders>
            <w:shd w:val="clear" w:color="auto" w:fill="auto"/>
            <w:vAlign w:val="center"/>
          </w:tcPr>
          <w:p w14:paraId="2AB47C02"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254417</w:t>
            </w:r>
          </w:p>
        </w:tc>
        <w:tc>
          <w:tcPr>
            <w:tcW w:w="781" w:type="dxa"/>
            <w:tcBorders>
              <w:top w:val="nil"/>
              <w:left w:val="nil"/>
              <w:bottom w:val="single" w:sz="6" w:space="0" w:color="auto"/>
              <w:right w:val="single" w:sz="6" w:space="0" w:color="auto"/>
            </w:tcBorders>
            <w:shd w:val="clear" w:color="auto" w:fill="auto"/>
            <w:vAlign w:val="center"/>
          </w:tcPr>
          <w:p w14:paraId="69062719"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0.088752</w:t>
            </w:r>
          </w:p>
        </w:tc>
      </w:tr>
      <w:tr w:rsidR="00011BFE" w:rsidRPr="00011BFE" w14:paraId="17C8E8BE" w14:textId="77777777" w:rsidTr="001E6CF8">
        <w:trPr>
          <w:trHeight w:val="20"/>
        </w:trPr>
        <w:tc>
          <w:tcPr>
            <w:tcW w:w="1176" w:type="dxa"/>
            <w:vMerge/>
            <w:tcBorders>
              <w:left w:val="single" w:sz="6" w:space="0" w:color="auto"/>
              <w:right w:val="nil"/>
            </w:tcBorders>
            <w:shd w:val="clear" w:color="auto" w:fill="auto"/>
            <w:vAlign w:val="center"/>
          </w:tcPr>
          <w:p w14:paraId="0621047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3BB4916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193B36A0"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BSFS2.A</w:t>
            </w:r>
          </w:p>
        </w:tc>
        <w:tc>
          <w:tcPr>
            <w:tcW w:w="666" w:type="dxa"/>
            <w:tcBorders>
              <w:top w:val="nil"/>
              <w:left w:val="nil"/>
              <w:bottom w:val="single" w:sz="6" w:space="0" w:color="auto"/>
              <w:right w:val="single" w:sz="6" w:space="0" w:color="auto"/>
            </w:tcBorders>
            <w:shd w:val="clear" w:color="auto" w:fill="auto"/>
            <w:vAlign w:val="center"/>
          </w:tcPr>
          <w:p w14:paraId="0FAB4490"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304279</w:t>
            </w:r>
          </w:p>
        </w:tc>
        <w:tc>
          <w:tcPr>
            <w:tcW w:w="806" w:type="dxa"/>
            <w:tcBorders>
              <w:top w:val="nil"/>
              <w:left w:val="nil"/>
              <w:bottom w:val="single" w:sz="6" w:space="0" w:color="auto"/>
              <w:right w:val="single" w:sz="6" w:space="0" w:color="auto"/>
            </w:tcBorders>
            <w:shd w:val="clear" w:color="auto" w:fill="auto"/>
            <w:vAlign w:val="center"/>
          </w:tcPr>
          <w:p w14:paraId="3871F0C6"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289</w:t>
            </w:r>
          </w:p>
        </w:tc>
        <w:tc>
          <w:tcPr>
            <w:tcW w:w="813" w:type="dxa"/>
            <w:tcBorders>
              <w:top w:val="nil"/>
              <w:left w:val="nil"/>
              <w:bottom w:val="single" w:sz="6" w:space="0" w:color="auto"/>
              <w:right w:val="single" w:sz="6" w:space="0" w:color="auto"/>
            </w:tcBorders>
            <w:shd w:val="clear" w:color="auto" w:fill="auto"/>
            <w:vAlign w:val="center"/>
          </w:tcPr>
          <w:p w14:paraId="062EB912"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303990</w:t>
            </w:r>
          </w:p>
        </w:tc>
        <w:tc>
          <w:tcPr>
            <w:tcW w:w="781" w:type="dxa"/>
            <w:tcBorders>
              <w:top w:val="nil"/>
              <w:left w:val="nil"/>
              <w:bottom w:val="single" w:sz="6" w:space="0" w:color="auto"/>
              <w:right w:val="single" w:sz="6" w:space="0" w:color="auto"/>
            </w:tcBorders>
            <w:shd w:val="clear" w:color="auto" w:fill="auto"/>
            <w:vAlign w:val="center"/>
          </w:tcPr>
          <w:p w14:paraId="497E928C"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0.949786</w:t>
            </w:r>
          </w:p>
        </w:tc>
      </w:tr>
      <w:tr w:rsidR="00011BFE" w:rsidRPr="00011BFE" w14:paraId="3921240F" w14:textId="77777777" w:rsidTr="001E6CF8">
        <w:trPr>
          <w:trHeight w:val="20"/>
        </w:trPr>
        <w:tc>
          <w:tcPr>
            <w:tcW w:w="1176" w:type="dxa"/>
            <w:vMerge/>
            <w:tcBorders>
              <w:left w:val="single" w:sz="6" w:space="0" w:color="auto"/>
              <w:right w:val="nil"/>
            </w:tcBorders>
            <w:shd w:val="clear" w:color="auto" w:fill="auto"/>
            <w:vAlign w:val="center"/>
          </w:tcPr>
          <w:p w14:paraId="1195795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bottom w:val="single" w:sz="6" w:space="0" w:color="000000"/>
              <w:right w:val="single" w:sz="6" w:space="0" w:color="auto"/>
            </w:tcBorders>
            <w:shd w:val="clear" w:color="auto" w:fill="auto"/>
            <w:vAlign w:val="center"/>
          </w:tcPr>
          <w:p w14:paraId="2E5DFBC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66906844"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BSFS3.A</w:t>
            </w:r>
          </w:p>
        </w:tc>
        <w:tc>
          <w:tcPr>
            <w:tcW w:w="666" w:type="dxa"/>
            <w:tcBorders>
              <w:top w:val="nil"/>
              <w:left w:val="nil"/>
              <w:bottom w:val="single" w:sz="6" w:space="0" w:color="auto"/>
              <w:right w:val="single" w:sz="6" w:space="0" w:color="auto"/>
            </w:tcBorders>
            <w:shd w:val="clear" w:color="auto" w:fill="auto"/>
            <w:vAlign w:val="center"/>
          </w:tcPr>
          <w:p w14:paraId="4CFCDF48"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478179</w:t>
            </w:r>
          </w:p>
        </w:tc>
        <w:tc>
          <w:tcPr>
            <w:tcW w:w="806" w:type="dxa"/>
            <w:tcBorders>
              <w:top w:val="nil"/>
              <w:left w:val="nil"/>
              <w:bottom w:val="single" w:sz="6" w:space="0" w:color="auto"/>
              <w:right w:val="single" w:sz="6" w:space="0" w:color="auto"/>
            </w:tcBorders>
            <w:shd w:val="clear" w:color="auto" w:fill="auto"/>
            <w:vAlign w:val="center"/>
          </w:tcPr>
          <w:p w14:paraId="1C0E9A2F"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808</w:t>
            </w:r>
          </w:p>
        </w:tc>
        <w:tc>
          <w:tcPr>
            <w:tcW w:w="813" w:type="dxa"/>
            <w:tcBorders>
              <w:top w:val="nil"/>
              <w:left w:val="nil"/>
              <w:bottom w:val="single" w:sz="6" w:space="0" w:color="auto"/>
              <w:right w:val="single" w:sz="6" w:space="0" w:color="auto"/>
            </w:tcBorders>
            <w:shd w:val="clear" w:color="auto" w:fill="auto"/>
            <w:vAlign w:val="center"/>
          </w:tcPr>
          <w:p w14:paraId="773DCC6C"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477371</w:t>
            </w:r>
          </w:p>
        </w:tc>
        <w:tc>
          <w:tcPr>
            <w:tcW w:w="781" w:type="dxa"/>
            <w:tcBorders>
              <w:top w:val="nil"/>
              <w:left w:val="nil"/>
              <w:bottom w:val="single" w:sz="6" w:space="0" w:color="auto"/>
              <w:right w:val="single" w:sz="6" w:space="0" w:color="auto"/>
            </w:tcBorders>
            <w:shd w:val="clear" w:color="auto" w:fill="auto"/>
            <w:vAlign w:val="center"/>
          </w:tcPr>
          <w:p w14:paraId="18D832CA"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0.168974</w:t>
            </w:r>
          </w:p>
        </w:tc>
      </w:tr>
      <w:tr w:rsidR="00011BFE" w:rsidRPr="00011BFE" w14:paraId="76228154" w14:textId="77777777" w:rsidTr="001E6CF8">
        <w:trPr>
          <w:trHeight w:val="20"/>
        </w:trPr>
        <w:tc>
          <w:tcPr>
            <w:tcW w:w="1176" w:type="dxa"/>
            <w:vMerge/>
            <w:tcBorders>
              <w:left w:val="single" w:sz="6" w:space="0" w:color="auto"/>
              <w:right w:val="nil"/>
            </w:tcBorders>
            <w:shd w:val="clear" w:color="auto" w:fill="auto"/>
            <w:vAlign w:val="center"/>
            <w:hideMark/>
          </w:tcPr>
          <w:p w14:paraId="4771218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val="restart"/>
            <w:tcBorders>
              <w:top w:val="nil"/>
              <w:left w:val="single" w:sz="6" w:space="0" w:color="auto"/>
              <w:bottom w:val="single" w:sz="6" w:space="0" w:color="000000"/>
              <w:right w:val="single" w:sz="6" w:space="0" w:color="auto"/>
            </w:tcBorders>
            <w:shd w:val="clear" w:color="auto" w:fill="auto"/>
            <w:hideMark/>
          </w:tcPr>
          <w:p w14:paraId="5A1FF5D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PRK341F/ MPRK806R Bacterial 16S </w:t>
            </w:r>
          </w:p>
        </w:tc>
        <w:tc>
          <w:tcPr>
            <w:tcW w:w="822" w:type="dxa"/>
            <w:tcBorders>
              <w:top w:val="nil"/>
              <w:left w:val="nil"/>
              <w:bottom w:val="single" w:sz="6" w:space="0" w:color="auto"/>
              <w:right w:val="single" w:sz="6" w:space="0" w:color="auto"/>
            </w:tcBorders>
            <w:shd w:val="clear" w:color="auto" w:fill="auto"/>
            <w:vAlign w:val="center"/>
            <w:hideMark/>
          </w:tcPr>
          <w:p w14:paraId="1727CD2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B.BS51 </w:t>
            </w:r>
          </w:p>
        </w:tc>
        <w:tc>
          <w:tcPr>
            <w:tcW w:w="666" w:type="dxa"/>
            <w:tcBorders>
              <w:top w:val="nil"/>
              <w:left w:val="nil"/>
              <w:bottom w:val="single" w:sz="6" w:space="0" w:color="auto"/>
              <w:right w:val="single" w:sz="6" w:space="0" w:color="auto"/>
            </w:tcBorders>
            <w:shd w:val="clear" w:color="auto" w:fill="auto"/>
            <w:vAlign w:val="center"/>
            <w:hideMark/>
          </w:tcPr>
          <w:p w14:paraId="6CF5BE3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22970 </w:t>
            </w:r>
          </w:p>
        </w:tc>
        <w:tc>
          <w:tcPr>
            <w:tcW w:w="806" w:type="dxa"/>
            <w:tcBorders>
              <w:top w:val="nil"/>
              <w:left w:val="nil"/>
              <w:bottom w:val="single" w:sz="6" w:space="0" w:color="auto"/>
              <w:right w:val="single" w:sz="6" w:space="0" w:color="auto"/>
            </w:tcBorders>
            <w:shd w:val="clear" w:color="auto" w:fill="auto"/>
            <w:vAlign w:val="center"/>
            <w:hideMark/>
          </w:tcPr>
          <w:p w14:paraId="2A8EF92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320 </w:t>
            </w:r>
          </w:p>
        </w:tc>
        <w:tc>
          <w:tcPr>
            <w:tcW w:w="813" w:type="dxa"/>
            <w:tcBorders>
              <w:top w:val="nil"/>
              <w:left w:val="nil"/>
              <w:bottom w:val="single" w:sz="6" w:space="0" w:color="auto"/>
              <w:right w:val="single" w:sz="6" w:space="0" w:color="auto"/>
            </w:tcBorders>
            <w:shd w:val="clear" w:color="auto" w:fill="auto"/>
            <w:vAlign w:val="center"/>
            <w:hideMark/>
          </w:tcPr>
          <w:p w14:paraId="49FA325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22650 </w:t>
            </w:r>
          </w:p>
        </w:tc>
        <w:tc>
          <w:tcPr>
            <w:tcW w:w="781" w:type="dxa"/>
            <w:tcBorders>
              <w:top w:val="nil"/>
              <w:left w:val="nil"/>
              <w:bottom w:val="single" w:sz="6" w:space="0" w:color="auto"/>
              <w:right w:val="single" w:sz="6" w:space="0" w:color="auto"/>
            </w:tcBorders>
            <w:shd w:val="clear" w:color="auto" w:fill="auto"/>
            <w:vAlign w:val="center"/>
            <w:hideMark/>
          </w:tcPr>
          <w:p w14:paraId="1E6A7B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1.393121 </w:t>
            </w:r>
          </w:p>
        </w:tc>
      </w:tr>
      <w:tr w:rsidR="00011BFE" w:rsidRPr="00011BFE" w14:paraId="26B3B692" w14:textId="77777777" w:rsidTr="001E6CF8">
        <w:trPr>
          <w:trHeight w:val="20"/>
        </w:trPr>
        <w:tc>
          <w:tcPr>
            <w:tcW w:w="1176" w:type="dxa"/>
            <w:vMerge/>
            <w:tcBorders>
              <w:left w:val="single" w:sz="6" w:space="0" w:color="auto"/>
              <w:right w:val="nil"/>
            </w:tcBorders>
            <w:shd w:val="clear" w:color="auto" w:fill="auto"/>
            <w:vAlign w:val="center"/>
            <w:hideMark/>
          </w:tcPr>
          <w:p w14:paraId="24C8621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668A9E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84B0C0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B.BS52 </w:t>
            </w:r>
          </w:p>
        </w:tc>
        <w:tc>
          <w:tcPr>
            <w:tcW w:w="666" w:type="dxa"/>
            <w:tcBorders>
              <w:top w:val="nil"/>
              <w:left w:val="nil"/>
              <w:bottom w:val="single" w:sz="6" w:space="0" w:color="auto"/>
              <w:right w:val="single" w:sz="6" w:space="0" w:color="auto"/>
            </w:tcBorders>
            <w:shd w:val="clear" w:color="auto" w:fill="auto"/>
            <w:vAlign w:val="center"/>
            <w:hideMark/>
          </w:tcPr>
          <w:p w14:paraId="22199E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12809 </w:t>
            </w:r>
          </w:p>
        </w:tc>
        <w:tc>
          <w:tcPr>
            <w:tcW w:w="806" w:type="dxa"/>
            <w:tcBorders>
              <w:top w:val="nil"/>
              <w:left w:val="nil"/>
              <w:bottom w:val="single" w:sz="6" w:space="0" w:color="auto"/>
              <w:right w:val="single" w:sz="6" w:space="0" w:color="auto"/>
            </w:tcBorders>
            <w:shd w:val="clear" w:color="auto" w:fill="auto"/>
            <w:vAlign w:val="center"/>
            <w:hideMark/>
          </w:tcPr>
          <w:p w14:paraId="4BE41C3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510 </w:t>
            </w:r>
          </w:p>
        </w:tc>
        <w:tc>
          <w:tcPr>
            <w:tcW w:w="813" w:type="dxa"/>
            <w:tcBorders>
              <w:top w:val="nil"/>
              <w:left w:val="nil"/>
              <w:bottom w:val="single" w:sz="6" w:space="0" w:color="auto"/>
              <w:right w:val="single" w:sz="6" w:space="0" w:color="auto"/>
            </w:tcBorders>
            <w:shd w:val="clear" w:color="auto" w:fill="auto"/>
            <w:vAlign w:val="center"/>
            <w:hideMark/>
          </w:tcPr>
          <w:p w14:paraId="091ACB5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12299 </w:t>
            </w:r>
          </w:p>
        </w:tc>
        <w:tc>
          <w:tcPr>
            <w:tcW w:w="781" w:type="dxa"/>
            <w:tcBorders>
              <w:top w:val="nil"/>
              <w:left w:val="nil"/>
              <w:bottom w:val="single" w:sz="6" w:space="0" w:color="auto"/>
              <w:right w:val="single" w:sz="6" w:space="0" w:color="auto"/>
            </w:tcBorders>
            <w:shd w:val="clear" w:color="auto" w:fill="auto"/>
            <w:vAlign w:val="center"/>
            <w:hideMark/>
          </w:tcPr>
          <w:p w14:paraId="63F770E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3.981575 </w:t>
            </w:r>
          </w:p>
        </w:tc>
      </w:tr>
      <w:tr w:rsidR="00011BFE" w:rsidRPr="00011BFE" w14:paraId="32E95F09" w14:textId="77777777" w:rsidTr="001E6CF8">
        <w:trPr>
          <w:trHeight w:val="20"/>
        </w:trPr>
        <w:tc>
          <w:tcPr>
            <w:tcW w:w="1176" w:type="dxa"/>
            <w:vMerge/>
            <w:tcBorders>
              <w:left w:val="single" w:sz="6" w:space="0" w:color="auto"/>
              <w:right w:val="nil"/>
            </w:tcBorders>
            <w:shd w:val="clear" w:color="auto" w:fill="auto"/>
            <w:vAlign w:val="center"/>
            <w:hideMark/>
          </w:tcPr>
          <w:p w14:paraId="576FD8A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8D761C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9CFB4D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B.BS53 </w:t>
            </w:r>
          </w:p>
        </w:tc>
        <w:tc>
          <w:tcPr>
            <w:tcW w:w="666" w:type="dxa"/>
            <w:tcBorders>
              <w:top w:val="nil"/>
              <w:left w:val="nil"/>
              <w:bottom w:val="single" w:sz="6" w:space="0" w:color="auto"/>
              <w:right w:val="single" w:sz="6" w:space="0" w:color="auto"/>
            </w:tcBorders>
            <w:shd w:val="clear" w:color="auto" w:fill="auto"/>
            <w:vAlign w:val="center"/>
            <w:hideMark/>
          </w:tcPr>
          <w:p w14:paraId="305A4F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22638 </w:t>
            </w:r>
          </w:p>
        </w:tc>
        <w:tc>
          <w:tcPr>
            <w:tcW w:w="806" w:type="dxa"/>
            <w:tcBorders>
              <w:top w:val="nil"/>
              <w:left w:val="nil"/>
              <w:bottom w:val="single" w:sz="6" w:space="0" w:color="auto"/>
              <w:right w:val="single" w:sz="6" w:space="0" w:color="auto"/>
            </w:tcBorders>
            <w:shd w:val="clear" w:color="auto" w:fill="auto"/>
            <w:vAlign w:val="center"/>
            <w:hideMark/>
          </w:tcPr>
          <w:p w14:paraId="13AA1F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396 </w:t>
            </w:r>
          </w:p>
        </w:tc>
        <w:tc>
          <w:tcPr>
            <w:tcW w:w="813" w:type="dxa"/>
            <w:tcBorders>
              <w:top w:val="nil"/>
              <w:left w:val="nil"/>
              <w:bottom w:val="single" w:sz="6" w:space="0" w:color="auto"/>
              <w:right w:val="single" w:sz="6" w:space="0" w:color="auto"/>
            </w:tcBorders>
            <w:shd w:val="clear" w:color="auto" w:fill="auto"/>
            <w:vAlign w:val="center"/>
            <w:hideMark/>
          </w:tcPr>
          <w:p w14:paraId="0077E43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22242 </w:t>
            </w:r>
          </w:p>
        </w:tc>
        <w:tc>
          <w:tcPr>
            <w:tcW w:w="781" w:type="dxa"/>
            <w:tcBorders>
              <w:top w:val="nil"/>
              <w:left w:val="nil"/>
              <w:bottom w:val="single" w:sz="6" w:space="0" w:color="auto"/>
              <w:right w:val="single" w:sz="6" w:space="0" w:color="auto"/>
            </w:tcBorders>
            <w:shd w:val="clear" w:color="auto" w:fill="auto"/>
            <w:vAlign w:val="center"/>
            <w:hideMark/>
          </w:tcPr>
          <w:p w14:paraId="127BD00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1.749271 </w:t>
            </w:r>
          </w:p>
        </w:tc>
      </w:tr>
      <w:tr w:rsidR="00011BFE" w:rsidRPr="00011BFE" w14:paraId="38A7086E" w14:textId="77777777" w:rsidTr="001E6CF8">
        <w:trPr>
          <w:trHeight w:val="20"/>
        </w:trPr>
        <w:tc>
          <w:tcPr>
            <w:tcW w:w="1176" w:type="dxa"/>
            <w:vMerge/>
            <w:tcBorders>
              <w:left w:val="single" w:sz="6" w:space="0" w:color="auto"/>
              <w:right w:val="nil"/>
            </w:tcBorders>
            <w:shd w:val="clear" w:color="auto" w:fill="auto"/>
            <w:vAlign w:val="center"/>
            <w:hideMark/>
          </w:tcPr>
          <w:p w14:paraId="3DEFB93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0A16C7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BCB5F4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B.BSA</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04133AA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13386 </w:t>
            </w:r>
          </w:p>
        </w:tc>
        <w:tc>
          <w:tcPr>
            <w:tcW w:w="806" w:type="dxa"/>
            <w:tcBorders>
              <w:top w:val="nil"/>
              <w:left w:val="nil"/>
              <w:bottom w:val="single" w:sz="6" w:space="0" w:color="auto"/>
              <w:right w:val="single" w:sz="6" w:space="0" w:color="auto"/>
            </w:tcBorders>
            <w:shd w:val="clear" w:color="auto" w:fill="auto"/>
            <w:vAlign w:val="center"/>
            <w:hideMark/>
          </w:tcPr>
          <w:p w14:paraId="70BCF46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455 </w:t>
            </w:r>
          </w:p>
        </w:tc>
        <w:tc>
          <w:tcPr>
            <w:tcW w:w="813" w:type="dxa"/>
            <w:tcBorders>
              <w:top w:val="nil"/>
              <w:left w:val="nil"/>
              <w:bottom w:val="single" w:sz="6" w:space="0" w:color="auto"/>
              <w:right w:val="single" w:sz="6" w:space="0" w:color="auto"/>
            </w:tcBorders>
            <w:shd w:val="clear" w:color="auto" w:fill="auto"/>
            <w:vAlign w:val="center"/>
            <w:hideMark/>
          </w:tcPr>
          <w:p w14:paraId="1BF9CD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12931 </w:t>
            </w:r>
          </w:p>
        </w:tc>
        <w:tc>
          <w:tcPr>
            <w:tcW w:w="781" w:type="dxa"/>
            <w:tcBorders>
              <w:top w:val="nil"/>
              <w:left w:val="nil"/>
              <w:bottom w:val="single" w:sz="6" w:space="0" w:color="auto"/>
              <w:right w:val="single" w:sz="6" w:space="0" w:color="auto"/>
            </w:tcBorders>
            <w:shd w:val="clear" w:color="auto" w:fill="auto"/>
            <w:vAlign w:val="center"/>
            <w:hideMark/>
          </w:tcPr>
          <w:p w14:paraId="594B4BC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3.399074 </w:t>
            </w:r>
          </w:p>
        </w:tc>
      </w:tr>
      <w:tr w:rsidR="00011BFE" w:rsidRPr="00011BFE" w14:paraId="781E4FC1" w14:textId="77777777" w:rsidTr="001E6CF8">
        <w:trPr>
          <w:trHeight w:val="20"/>
        </w:trPr>
        <w:tc>
          <w:tcPr>
            <w:tcW w:w="1176" w:type="dxa"/>
            <w:vMerge/>
            <w:tcBorders>
              <w:left w:val="single" w:sz="6" w:space="0" w:color="auto"/>
              <w:right w:val="nil"/>
            </w:tcBorders>
            <w:shd w:val="clear" w:color="auto" w:fill="auto"/>
            <w:vAlign w:val="center"/>
            <w:hideMark/>
          </w:tcPr>
          <w:p w14:paraId="7AFB367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1264FFD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7B6E2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B.BSA</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4E1DE4B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18260 </w:t>
            </w:r>
          </w:p>
        </w:tc>
        <w:tc>
          <w:tcPr>
            <w:tcW w:w="806" w:type="dxa"/>
            <w:tcBorders>
              <w:top w:val="nil"/>
              <w:left w:val="nil"/>
              <w:bottom w:val="single" w:sz="6" w:space="0" w:color="auto"/>
              <w:right w:val="single" w:sz="6" w:space="0" w:color="auto"/>
            </w:tcBorders>
            <w:shd w:val="clear" w:color="auto" w:fill="auto"/>
            <w:vAlign w:val="center"/>
            <w:hideMark/>
          </w:tcPr>
          <w:p w14:paraId="6BDCCBE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778 </w:t>
            </w:r>
          </w:p>
        </w:tc>
        <w:tc>
          <w:tcPr>
            <w:tcW w:w="813" w:type="dxa"/>
            <w:tcBorders>
              <w:top w:val="nil"/>
              <w:left w:val="nil"/>
              <w:bottom w:val="single" w:sz="6" w:space="0" w:color="auto"/>
              <w:right w:val="single" w:sz="6" w:space="0" w:color="auto"/>
            </w:tcBorders>
            <w:shd w:val="clear" w:color="auto" w:fill="auto"/>
            <w:vAlign w:val="center"/>
            <w:hideMark/>
          </w:tcPr>
          <w:p w14:paraId="10871A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17482 </w:t>
            </w:r>
          </w:p>
        </w:tc>
        <w:tc>
          <w:tcPr>
            <w:tcW w:w="781" w:type="dxa"/>
            <w:tcBorders>
              <w:top w:val="nil"/>
              <w:left w:val="nil"/>
              <w:bottom w:val="single" w:sz="6" w:space="0" w:color="auto"/>
              <w:right w:val="single" w:sz="6" w:space="0" w:color="auto"/>
            </w:tcBorders>
            <w:shd w:val="clear" w:color="auto" w:fill="auto"/>
            <w:vAlign w:val="center"/>
            <w:hideMark/>
          </w:tcPr>
          <w:p w14:paraId="2A22122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4.260679 </w:t>
            </w:r>
          </w:p>
        </w:tc>
      </w:tr>
      <w:tr w:rsidR="00011BFE" w:rsidRPr="00011BFE" w14:paraId="59EDA948" w14:textId="77777777" w:rsidTr="001E6CF8">
        <w:trPr>
          <w:trHeight w:val="20"/>
        </w:trPr>
        <w:tc>
          <w:tcPr>
            <w:tcW w:w="1176" w:type="dxa"/>
            <w:vMerge/>
            <w:tcBorders>
              <w:left w:val="single" w:sz="6" w:space="0" w:color="auto"/>
              <w:right w:val="nil"/>
            </w:tcBorders>
            <w:shd w:val="clear" w:color="auto" w:fill="auto"/>
            <w:vAlign w:val="center"/>
            <w:hideMark/>
          </w:tcPr>
          <w:p w14:paraId="3DE6A22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3E7F34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46C083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B.BSA</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3F82F1C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17575 </w:t>
            </w:r>
          </w:p>
        </w:tc>
        <w:tc>
          <w:tcPr>
            <w:tcW w:w="806" w:type="dxa"/>
            <w:tcBorders>
              <w:top w:val="nil"/>
              <w:left w:val="nil"/>
              <w:bottom w:val="single" w:sz="6" w:space="0" w:color="auto"/>
              <w:right w:val="single" w:sz="6" w:space="0" w:color="auto"/>
            </w:tcBorders>
            <w:shd w:val="clear" w:color="auto" w:fill="auto"/>
            <w:vAlign w:val="center"/>
            <w:hideMark/>
          </w:tcPr>
          <w:p w14:paraId="1D823F0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977 </w:t>
            </w:r>
          </w:p>
        </w:tc>
        <w:tc>
          <w:tcPr>
            <w:tcW w:w="813" w:type="dxa"/>
            <w:tcBorders>
              <w:top w:val="nil"/>
              <w:left w:val="nil"/>
              <w:bottom w:val="single" w:sz="6" w:space="0" w:color="auto"/>
              <w:right w:val="single" w:sz="6" w:space="0" w:color="auto"/>
            </w:tcBorders>
            <w:shd w:val="clear" w:color="auto" w:fill="auto"/>
            <w:vAlign w:val="center"/>
            <w:hideMark/>
          </w:tcPr>
          <w:p w14:paraId="28B9B4C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16598 </w:t>
            </w:r>
          </w:p>
        </w:tc>
        <w:tc>
          <w:tcPr>
            <w:tcW w:w="781" w:type="dxa"/>
            <w:tcBorders>
              <w:top w:val="nil"/>
              <w:left w:val="nil"/>
              <w:bottom w:val="single" w:sz="6" w:space="0" w:color="auto"/>
              <w:right w:val="single" w:sz="6" w:space="0" w:color="auto"/>
            </w:tcBorders>
            <w:shd w:val="clear" w:color="auto" w:fill="auto"/>
            <w:vAlign w:val="center"/>
            <w:hideMark/>
          </w:tcPr>
          <w:p w14:paraId="775A2F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5.559033 </w:t>
            </w:r>
          </w:p>
        </w:tc>
      </w:tr>
      <w:tr w:rsidR="00011BFE" w:rsidRPr="00011BFE" w14:paraId="030C0042" w14:textId="77777777" w:rsidTr="001E6CF8">
        <w:trPr>
          <w:trHeight w:val="20"/>
        </w:trPr>
        <w:tc>
          <w:tcPr>
            <w:tcW w:w="1176" w:type="dxa"/>
            <w:vMerge/>
            <w:tcBorders>
              <w:left w:val="single" w:sz="6" w:space="0" w:color="auto"/>
              <w:right w:val="nil"/>
            </w:tcBorders>
            <w:shd w:val="clear" w:color="auto" w:fill="auto"/>
            <w:vAlign w:val="center"/>
            <w:hideMark/>
          </w:tcPr>
          <w:p w14:paraId="0D8417A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1F8D56F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C4DF2A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B.BSL</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2563085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32363 </w:t>
            </w:r>
          </w:p>
        </w:tc>
        <w:tc>
          <w:tcPr>
            <w:tcW w:w="806" w:type="dxa"/>
            <w:tcBorders>
              <w:top w:val="nil"/>
              <w:left w:val="nil"/>
              <w:bottom w:val="single" w:sz="6" w:space="0" w:color="auto"/>
              <w:right w:val="single" w:sz="6" w:space="0" w:color="auto"/>
            </w:tcBorders>
            <w:shd w:val="clear" w:color="auto" w:fill="auto"/>
            <w:vAlign w:val="center"/>
            <w:hideMark/>
          </w:tcPr>
          <w:p w14:paraId="6343243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3322 </w:t>
            </w:r>
          </w:p>
        </w:tc>
        <w:tc>
          <w:tcPr>
            <w:tcW w:w="813" w:type="dxa"/>
            <w:tcBorders>
              <w:top w:val="nil"/>
              <w:left w:val="nil"/>
              <w:bottom w:val="single" w:sz="6" w:space="0" w:color="auto"/>
              <w:right w:val="single" w:sz="6" w:space="0" w:color="auto"/>
            </w:tcBorders>
            <w:shd w:val="clear" w:color="auto" w:fill="auto"/>
            <w:vAlign w:val="center"/>
            <w:hideMark/>
          </w:tcPr>
          <w:p w14:paraId="21D0C6B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29041 </w:t>
            </w:r>
          </w:p>
        </w:tc>
        <w:tc>
          <w:tcPr>
            <w:tcW w:w="781" w:type="dxa"/>
            <w:tcBorders>
              <w:top w:val="nil"/>
              <w:left w:val="nil"/>
              <w:bottom w:val="single" w:sz="6" w:space="0" w:color="auto"/>
              <w:right w:val="single" w:sz="6" w:space="0" w:color="auto"/>
            </w:tcBorders>
            <w:shd w:val="clear" w:color="auto" w:fill="auto"/>
            <w:vAlign w:val="center"/>
            <w:hideMark/>
          </w:tcPr>
          <w:p w14:paraId="6165376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10.26481 </w:t>
            </w:r>
          </w:p>
        </w:tc>
      </w:tr>
      <w:tr w:rsidR="00011BFE" w:rsidRPr="00011BFE" w14:paraId="62717DE8" w14:textId="77777777" w:rsidTr="001E6CF8">
        <w:trPr>
          <w:trHeight w:val="20"/>
        </w:trPr>
        <w:tc>
          <w:tcPr>
            <w:tcW w:w="1176" w:type="dxa"/>
            <w:vMerge/>
            <w:tcBorders>
              <w:left w:val="single" w:sz="6" w:space="0" w:color="auto"/>
              <w:right w:val="nil"/>
            </w:tcBorders>
            <w:shd w:val="clear" w:color="auto" w:fill="auto"/>
            <w:vAlign w:val="center"/>
            <w:hideMark/>
          </w:tcPr>
          <w:p w14:paraId="7E72852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A6BAE6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00D44B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B.BSL</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7811B7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28475 </w:t>
            </w:r>
          </w:p>
        </w:tc>
        <w:tc>
          <w:tcPr>
            <w:tcW w:w="806" w:type="dxa"/>
            <w:tcBorders>
              <w:top w:val="nil"/>
              <w:left w:val="nil"/>
              <w:bottom w:val="single" w:sz="6" w:space="0" w:color="auto"/>
              <w:right w:val="single" w:sz="6" w:space="0" w:color="auto"/>
            </w:tcBorders>
            <w:shd w:val="clear" w:color="auto" w:fill="auto"/>
            <w:vAlign w:val="center"/>
            <w:hideMark/>
          </w:tcPr>
          <w:p w14:paraId="5ABBC0B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3580 </w:t>
            </w:r>
          </w:p>
        </w:tc>
        <w:tc>
          <w:tcPr>
            <w:tcW w:w="813" w:type="dxa"/>
            <w:tcBorders>
              <w:top w:val="nil"/>
              <w:left w:val="nil"/>
              <w:bottom w:val="single" w:sz="6" w:space="0" w:color="auto"/>
              <w:right w:val="single" w:sz="6" w:space="0" w:color="auto"/>
            </w:tcBorders>
            <w:shd w:val="clear" w:color="auto" w:fill="auto"/>
            <w:vAlign w:val="center"/>
            <w:hideMark/>
          </w:tcPr>
          <w:p w14:paraId="6FDC14C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24895 </w:t>
            </w:r>
          </w:p>
        </w:tc>
        <w:tc>
          <w:tcPr>
            <w:tcW w:w="781" w:type="dxa"/>
            <w:tcBorders>
              <w:top w:val="nil"/>
              <w:left w:val="nil"/>
              <w:bottom w:val="single" w:sz="6" w:space="0" w:color="auto"/>
              <w:right w:val="single" w:sz="6" w:space="0" w:color="auto"/>
            </w:tcBorders>
            <w:shd w:val="clear" w:color="auto" w:fill="auto"/>
            <w:vAlign w:val="center"/>
            <w:hideMark/>
          </w:tcPr>
          <w:p w14:paraId="6914EA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12.57243 </w:t>
            </w:r>
          </w:p>
        </w:tc>
      </w:tr>
      <w:tr w:rsidR="00011BFE" w:rsidRPr="00011BFE" w14:paraId="6C0B9843" w14:textId="77777777" w:rsidTr="001E6CF8">
        <w:trPr>
          <w:trHeight w:val="20"/>
        </w:trPr>
        <w:tc>
          <w:tcPr>
            <w:tcW w:w="1176" w:type="dxa"/>
            <w:vMerge/>
            <w:tcBorders>
              <w:left w:val="single" w:sz="6" w:space="0" w:color="auto"/>
              <w:right w:val="nil"/>
            </w:tcBorders>
            <w:shd w:val="clear" w:color="auto" w:fill="auto"/>
            <w:vAlign w:val="center"/>
            <w:hideMark/>
          </w:tcPr>
          <w:p w14:paraId="36F81D3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785FBC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A190C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B.BSL</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4E13030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28042 </w:t>
            </w:r>
          </w:p>
        </w:tc>
        <w:tc>
          <w:tcPr>
            <w:tcW w:w="806" w:type="dxa"/>
            <w:tcBorders>
              <w:top w:val="nil"/>
              <w:left w:val="nil"/>
              <w:bottom w:val="single" w:sz="6" w:space="0" w:color="auto"/>
              <w:right w:val="single" w:sz="6" w:space="0" w:color="auto"/>
            </w:tcBorders>
            <w:shd w:val="clear" w:color="auto" w:fill="auto"/>
            <w:vAlign w:val="center"/>
            <w:hideMark/>
          </w:tcPr>
          <w:p w14:paraId="4A67C5D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3478 </w:t>
            </w:r>
          </w:p>
        </w:tc>
        <w:tc>
          <w:tcPr>
            <w:tcW w:w="813" w:type="dxa"/>
            <w:tcBorders>
              <w:top w:val="nil"/>
              <w:left w:val="nil"/>
              <w:bottom w:val="single" w:sz="6" w:space="0" w:color="auto"/>
              <w:right w:val="single" w:sz="6" w:space="0" w:color="auto"/>
            </w:tcBorders>
            <w:shd w:val="clear" w:color="auto" w:fill="auto"/>
            <w:vAlign w:val="center"/>
            <w:hideMark/>
          </w:tcPr>
          <w:p w14:paraId="0A1E6A1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24564 </w:t>
            </w:r>
          </w:p>
        </w:tc>
        <w:tc>
          <w:tcPr>
            <w:tcW w:w="781" w:type="dxa"/>
            <w:tcBorders>
              <w:top w:val="nil"/>
              <w:left w:val="nil"/>
              <w:bottom w:val="single" w:sz="6" w:space="0" w:color="auto"/>
              <w:right w:val="single" w:sz="6" w:space="0" w:color="auto"/>
            </w:tcBorders>
            <w:shd w:val="clear" w:color="auto" w:fill="auto"/>
            <w:vAlign w:val="center"/>
            <w:hideMark/>
          </w:tcPr>
          <w:p w14:paraId="4BD957D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12.40282 </w:t>
            </w:r>
          </w:p>
        </w:tc>
      </w:tr>
      <w:tr w:rsidR="00011BFE" w:rsidRPr="00011BFE" w14:paraId="5B755899" w14:textId="77777777" w:rsidTr="001E6CF8">
        <w:trPr>
          <w:trHeight w:val="20"/>
        </w:trPr>
        <w:tc>
          <w:tcPr>
            <w:tcW w:w="1176" w:type="dxa"/>
            <w:vMerge/>
            <w:tcBorders>
              <w:left w:val="single" w:sz="6" w:space="0" w:color="auto"/>
              <w:right w:val="nil"/>
            </w:tcBorders>
            <w:shd w:val="clear" w:color="auto" w:fill="auto"/>
            <w:vAlign w:val="center"/>
            <w:hideMark/>
          </w:tcPr>
          <w:p w14:paraId="13DD354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851D73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6B9F4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B.E51 </w:t>
            </w:r>
          </w:p>
        </w:tc>
        <w:tc>
          <w:tcPr>
            <w:tcW w:w="666" w:type="dxa"/>
            <w:tcBorders>
              <w:top w:val="nil"/>
              <w:left w:val="nil"/>
              <w:bottom w:val="single" w:sz="6" w:space="0" w:color="auto"/>
              <w:right w:val="single" w:sz="6" w:space="0" w:color="auto"/>
            </w:tcBorders>
            <w:shd w:val="clear" w:color="auto" w:fill="auto"/>
            <w:vAlign w:val="center"/>
            <w:hideMark/>
          </w:tcPr>
          <w:p w14:paraId="06D6803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51847 </w:t>
            </w:r>
          </w:p>
        </w:tc>
        <w:tc>
          <w:tcPr>
            <w:tcW w:w="806" w:type="dxa"/>
            <w:tcBorders>
              <w:top w:val="nil"/>
              <w:left w:val="nil"/>
              <w:bottom w:val="single" w:sz="6" w:space="0" w:color="auto"/>
              <w:right w:val="single" w:sz="6" w:space="0" w:color="auto"/>
            </w:tcBorders>
            <w:shd w:val="clear" w:color="auto" w:fill="auto"/>
            <w:vAlign w:val="center"/>
            <w:hideMark/>
          </w:tcPr>
          <w:p w14:paraId="6E01474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50333 </w:t>
            </w:r>
          </w:p>
        </w:tc>
        <w:tc>
          <w:tcPr>
            <w:tcW w:w="813" w:type="dxa"/>
            <w:tcBorders>
              <w:top w:val="nil"/>
              <w:left w:val="nil"/>
              <w:bottom w:val="single" w:sz="6" w:space="0" w:color="auto"/>
              <w:right w:val="single" w:sz="6" w:space="0" w:color="auto"/>
            </w:tcBorders>
            <w:shd w:val="clear" w:color="auto" w:fill="auto"/>
            <w:vAlign w:val="center"/>
            <w:hideMark/>
          </w:tcPr>
          <w:p w14:paraId="42180FF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1514 </w:t>
            </w:r>
          </w:p>
        </w:tc>
        <w:tc>
          <w:tcPr>
            <w:tcW w:w="781" w:type="dxa"/>
            <w:tcBorders>
              <w:top w:val="nil"/>
              <w:left w:val="nil"/>
              <w:bottom w:val="single" w:sz="6" w:space="0" w:color="auto"/>
              <w:right w:val="single" w:sz="6" w:space="0" w:color="auto"/>
            </w:tcBorders>
            <w:shd w:val="clear" w:color="auto" w:fill="auto"/>
            <w:vAlign w:val="center"/>
            <w:hideMark/>
          </w:tcPr>
          <w:p w14:paraId="302A225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97.07987 </w:t>
            </w:r>
          </w:p>
        </w:tc>
      </w:tr>
      <w:tr w:rsidR="00011BFE" w:rsidRPr="00011BFE" w14:paraId="423A3901" w14:textId="77777777" w:rsidTr="001E6CF8">
        <w:trPr>
          <w:trHeight w:val="20"/>
        </w:trPr>
        <w:tc>
          <w:tcPr>
            <w:tcW w:w="1176" w:type="dxa"/>
            <w:vMerge/>
            <w:tcBorders>
              <w:left w:val="single" w:sz="6" w:space="0" w:color="auto"/>
              <w:right w:val="nil"/>
            </w:tcBorders>
            <w:shd w:val="clear" w:color="auto" w:fill="auto"/>
            <w:vAlign w:val="center"/>
            <w:hideMark/>
          </w:tcPr>
          <w:p w14:paraId="3FD4C75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0F1163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BED6D1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B.E52 </w:t>
            </w:r>
          </w:p>
        </w:tc>
        <w:tc>
          <w:tcPr>
            <w:tcW w:w="666" w:type="dxa"/>
            <w:tcBorders>
              <w:top w:val="nil"/>
              <w:left w:val="nil"/>
              <w:bottom w:val="single" w:sz="6" w:space="0" w:color="auto"/>
              <w:right w:val="single" w:sz="6" w:space="0" w:color="auto"/>
            </w:tcBorders>
            <w:shd w:val="clear" w:color="auto" w:fill="auto"/>
            <w:vAlign w:val="center"/>
            <w:hideMark/>
          </w:tcPr>
          <w:p w14:paraId="7E7E8E3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46632 </w:t>
            </w:r>
          </w:p>
        </w:tc>
        <w:tc>
          <w:tcPr>
            <w:tcW w:w="806" w:type="dxa"/>
            <w:tcBorders>
              <w:top w:val="nil"/>
              <w:left w:val="nil"/>
              <w:bottom w:val="single" w:sz="6" w:space="0" w:color="auto"/>
              <w:right w:val="single" w:sz="6" w:space="0" w:color="auto"/>
            </w:tcBorders>
            <w:shd w:val="clear" w:color="auto" w:fill="auto"/>
            <w:vAlign w:val="center"/>
            <w:hideMark/>
          </w:tcPr>
          <w:p w14:paraId="582236F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46145 </w:t>
            </w:r>
          </w:p>
        </w:tc>
        <w:tc>
          <w:tcPr>
            <w:tcW w:w="813" w:type="dxa"/>
            <w:tcBorders>
              <w:top w:val="nil"/>
              <w:left w:val="nil"/>
              <w:bottom w:val="single" w:sz="6" w:space="0" w:color="auto"/>
              <w:right w:val="single" w:sz="6" w:space="0" w:color="auto"/>
            </w:tcBorders>
            <w:shd w:val="clear" w:color="auto" w:fill="auto"/>
            <w:vAlign w:val="center"/>
            <w:hideMark/>
          </w:tcPr>
          <w:p w14:paraId="33A4302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487 </w:t>
            </w:r>
          </w:p>
        </w:tc>
        <w:tc>
          <w:tcPr>
            <w:tcW w:w="781" w:type="dxa"/>
            <w:tcBorders>
              <w:top w:val="nil"/>
              <w:left w:val="nil"/>
              <w:bottom w:val="single" w:sz="6" w:space="0" w:color="auto"/>
              <w:right w:val="single" w:sz="6" w:space="0" w:color="auto"/>
            </w:tcBorders>
            <w:shd w:val="clear" w:color="auto" w:fill="auto"/>
            <w:vAlign w:val="center"/>
            <w:hideMark/>
          </w:tcPr>
          <w:p w14:paraId="3CD7EA0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98.95565 </w:t>
            </w:r>
          </w:p>
        </w:tc>
      </w:tr>
      <w:tr w:rsidR="00011BFE" w:rsidRPr="00011BFE" w14:paraId="7F107884" w14:textId="77777777" w:rsidTr="001E6CF8">
        <w:trPr>
          <w:trHeight w:val="20"/>
        </w:trPr>
        <w:tc>
          <w:tcPr>
            <w:tcW w:w="1176" w:type="dxa"/>
            <w:vMerge/>
            <w:tcBorders>
              <w:left w:val="single" w:sz="6" w:space="0" w:color="auto"/>
              <w:right w:val="nil"/>
            </w:tcBorders>
            <w:shd w:val="clear" w:color="auto" w:fill="auto"/>
            <w:vAlign w:val="center"/>
            <w:hideMark/>
          </w:tcPr>
          <w:p w14:paraId="4EA9BE1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0EF6E2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C626FB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B.E53 </w:t>
            </w:r>
          </w:p>
        </w:tc>
        <w:tc>
          <w:tcPr>
            <w:tcW w:w="666" w:type="dxa"/>
            <w:tcBorders>
              <w:top w:val="nil"/>
              <w:left w:val="nil"/>
              <w:bottom w:val="single" w:sz="6" w:space="0" w:color="auto"/>
              <w:right w:val="single" w:sz="6" w:space="0" w:color="auto"/>
            </w:tcBorders>
            <w:shd w:val="clear" w:color="auto" w:fill="auto"/>
            <w:vAlign w:val="center"/>
            <w:hideMark/>
          </w:tcPr>
          <w:p w14:paraId="4763ADB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49496 </w:t>
            </w:r>
          </w:p>
        </w:tc>
        <w:tc>
          <w:tcPr>
            <w:tcW w:w="806" w:type="dxa"/>
            <w:tcBorders>
              <w:top w:val="nil"/>
              <w:left w:val="nil"/>
              <w:bottom w:val="single" w:sz="6" w:space="0" w:color="auto"/>
              <w:right w:val="single" w:sz="6" w:space="0" w:color="auto"/>
            </w:tcBorders>
            <w:shd w:val="clear" w:color="auto" w:fill="auto"/>
            <w:vAlign w:val="center"/>
            <w:hideMark/>
          </w:tcPr>
          <w:p w14:paraId="560D470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46634 </w:t>
            </w:r>
          </w:p>
        </w:tc>
        <w:tc>
          <w:tcPr>
            <w:tcW w:w="813" w:type="dxa"/>
            <w:tcBorders>
              <w:top w:val="nil"/>
              <w:left w:val="nil"/>
              <w:bottom w:val="single" w:sz="6" w:space="0" w:color="auto"/>
              <w:right w:val="single" w:sz="6" w:space="0" w:color="auto"/>
            </w:tcBorders>
            <w:shd w:val="clear" w:color="auto" w:fill="auto"/>
            <w:vAlign w:val="center"/>
            <w:hideMark/>
          </w:tcPr>
          <w:p w14:paraId="566C000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2862 </w:t>
            </w:r>
          </w:p>
        </w:tc>
        <w:tc>
          <w:tcPr>
            <w:tcW w:w="781" w:type="dxa"/>
            <w:tcBorders>
              <w:top w:val="nil"/>
              <w:left w:val="nil"/>
              <w:bottom w:val="single" w:sz="6" w:space="0" w:color="auto"/>
              <w:right w:val="single" w:sz="6" w:space="0" w:color="auto"/>
            </w:tcBorders>
            <w:shd w:val="clear" w:color="auto" w:fill="auto"/>
            <w:vAlign w:val="center"/>
            <w:hideMark/>
          </w:tcPr>
          <w:p w14:paraId="08494CB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94.21771 </w:t>
            </w:r>
          </w:p>
        </w:tc>
      </w:tr>
      <w:tr w:rsidR="00011BFE" w:rsidRPr="00011BFE" w14:paraId="48E64FC5" w14:textId="77777777" w:rsidTr="001E6CF8">
        <w:trPr>
          <w:trHeight w:val="20"/>
        </w:trPr>
        <w:tc>
          <w:tcPr>
            <w:tcW w:w="1176" w:type="dxa"/>
            <w:vMerge/>
            <w:tcBorders>
              <w:left w:val="single" w:sz="6" w:space="0" w:color="auto"/>
              <w:right w:val="nil"/>
            </w:tcBorders>
            <w:shd w:val="clear" w:color="auto" w:fill="auto"/>
            <w:vAlign w:val="center"/>
            <w:hideMark/>
          </w:tcPr>
          <w:p w14:paraId="35EC6C1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9FABBC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30318A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B.EA1 </w:t>
            </w:r>
          </w:p>
        </w:tc>
        <w:tc>
          <w:tcPr>
            <w:tcW w:w="666" w:type="dxa"/>
            <w:tcBorders>
              <w:top w:val="nil"/>
              <w:left w:val="nil"/>
              <w:bottom w:val="single" w:sz="6" w:space="0" w:color="auto"/>
              <w:right w:val="single" w:sz="6" w:space="0" w:color="auto"/>
            </w:tcBorders>
            <w:shd w:val="clear" w:color="auto" w:fill="auto"/>
            <w:vAlign w:val="center"/>
            <w:hideMark/>
          </w:tcPr>
          <w:p w14:paraId="18D500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46470 </w:t>
            </w:r>
          </w:p>
        </w:tc>
        <w:tc>
          <w:tcPr>
            <w:tcW w:w="806" w:type="dxa"/>
            <w:tcBorders>
              <w:top w:val="nil"/>
              <w:left w:val="nil"/>
              <w:bottom w:val="single" w:sz="6" w:space="0" w:color="auto"/>
              <w:right w:val="single" w:sz="6" w:space="0" w:color="auto"/>
            </w:tcBorders>
            <w:shd w:val="clear" w:color="auto" w:fill="auto"/>
            <w:vAlign w:val="center"/>
            <w:hideMark/>
          </w:tcPr>
          <w:p w14:paraId="3E7D4B6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42828 </w:t>
            </w:r>
          </w:p>
        </w:tc>
        <w:tc>
          <w:tcPr>
            <w:tcW w:w="813" w:type="dxa"/>
            <w:tcBorders>
              <w:top w:val="nil"/>
              <w:left w:val="nil"/>
              <w:bottom w:val="single" w:sz="6" w:space="0" w:color="auto"/>
              <w:right w:val="single" w:sz="6" w:space="0" w:color="auto"/>
            </w:tcBorders>
            <w:shd w:val="clear" w:color="auto" w:fill="auto"/>
            <w:vAlign w:val="center"/>
            <w:hideMark/>
          </w:tcPr>
          <w:p w14:paraId="67C396E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3642 </w:t>
            </w:r>
          </w:p>
        </w:tc>
        <w:tc>
          <w:tcPr>
            <w:tcW w:w="781" w:type="dxa"/>
            <w:tcBorders>
              <w:top w:val="nil"/>
              <w:left w:val="nil"/>
              <w:bottom w:val="single" w:sz="6" w:space="0" w:color="auto"/>
              <w:right w:val="single" w:sz="6" w:space="0" w:color="auto"/>
            </w:tcBorders>
            <w:shd w:val="clear" w:color="auto" w:fill="auto"/>
            <w:vAlign w:val="center"/>
            <w:hideMark/>
          </w:tcPr>
          <w:p w14:paraId="5580CA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92.16269 </w:t>
            </w:r>
          </w:p>
        </w:tc>
      </w:tr>
      <w:tr w:rsidR="00011BFE" w:rsidRPr="00011BFE" w14:paraId="4DB154D4" w14:textId="77777777" w:rsidTr="001E6CF8">
        <w:trPr>
          <w:trHeight w:val="20"/>
        </w:trPr>
        <w:tc>
          <w:tcPr>
            <w:tcW w:w="1176" w:type="dxa"/>
            <w:vMerge/>
            <w:tcBorders>
              <w:left w:val="single" w:sz="6" w:space="0" w:color="auto"/>
              <w:right w:val="nil"/>
            </w:tcBorders>
            <w:shd w:val="clear" w:color="auto" w:fill="auto"/>
            <w:vAlign w:val="center"/>
            <w:hideMark/>
          </w:tcPr>
          <w:p w14:paraId="468F114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996D36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A38942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B.EA2 </w:t>
            </w:r>
          </w:p>
        </w:tc>
        <w:tc>
          <w:tcPr>
            <w:tcW w:w="666" w:type="dxa"/>
            <w:tcBorders>
              <w:top w:val="nil"/>
              <w:left w:val="nil"/>
              <w:bottom w:val="single" w:sz="6" w:space="0" w:color="auto"/>
              <w:right w:val="single" w:sz="6" w:space="0" w:color="auto"/>
            </w:tcBorders>
            <w:shd w:val="clear" w:color="auto" w:fill="auto"/>
            <w:vAlign w:val="center"/>
            <w:hideMark/>
          </w:tcPr>
          <w:p w14:paraId="579924B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49475 </w:t>
            </w:r>
          </w:p>
        </w:tc>
        <w:tc>
          <w:tcPr>
            <w:tcW w:w="806" w:type="dxa"/>
            <w:tcBorders>
              <w:top w:val="nil"/>
              <w:left w:val="nil"/>
              <w:bottom w:val="single" w:sz="6" w:space="0" w:color="auto"/>
              <w:right w:val="single" w:sz="6" w:space="0" w:color="auto"/>
            </w:tcBorders>
            <w:shd w:val="clear" w:color="auto" w:fill="auto"/>
            <w:vAlign w:val="center"/>
            <w:hideMark/>
          </w:tcPr>
          <w:p w14:paraId="29234ED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47264 </w:t>
            </w:r>
          </w:p>
        </w:tc>
        <w:tc>
          <w:tcPr>
            <w:tcW w:w="813" w:type="dxa"/>
            <w:tcBorders>
              <w:top w:val="nil"/>
              <w:left w:val="nil"/>
              <w:bottom w:val="single" w:sz="6" w:space="0" w:color="auto"/>
              <w:right w:val="single" w:sz="6" w:space="0" w:color="auto"/>
            </w:tcBorders>
            <w:shd w:val="clear" w:color="auto" w:fill="auto"/>
            <w:vAlign w:val="center"/>
            <w:hideMark/>
          </w:tcPr>
          <w:p w14:paraId="4A93477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2211 </w:t>
            </w:r>
          </w:p>
        </w:tc>
        <w:tc>
          <w:tcPr>
            <w:tcW w:w="781" w:type="dxa"/>
            <w:tcBorders>
              <w:top w:val="nil"/>
              <w:left w:val="nil"/>
              <w:bottom w:val="single" w:sz="6" w:space="0" w:color="auto"/>
              <w:right w:val="single" w:sz="6" w:space="0" w:color="auto"/>
            </w:tcBorders>
            <w:shd w:val="clear" w:color="auto" w:fill="auto"/>
            <w:vAlign w:val="center"/>
            <w:hideMark/>
          </w:tcPr>
          <w:p w14:paraId="0F29B27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95.53108 </w:t>
            </w:r>
          </w:p>
        </w:tc>
      </w:tr>
      <w:tr w:rsidR="00011BFE" w:rsidRPr="00011BFE" w14:paraId="7DA41172" w14:textId="77777777" w:rsidTr="001E6CF8">
        <w:trPr>
          <w:trHeight w:val="20"/>
        </w:trPr>
        <w:tc>
          <w:tcPr>
            <w:tcW w:w="1176" w:type="dxa"/>
            <w:vMerge/>
            <w:tcBorders>
              <w:left w:val="single" w:sz="6" w:space="0" w:color="auto"/>
              <w:right w:val="nil"/>
            </w:tcBorders>
            <w:shd w:val="clear" w:color="auto" w:fill="auto"/>
            <w:vAlign w:val="center"/>
            <w:hideMark/>
          </w:tcPr>
          <w:p w14:paraId="271026A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1A896A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BA7B2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B.EA3 </w:t>
            </w:r>
          </w:p>
        </w:tc>
        <w:tc>
          <w:tcPr>
            <w:tcW w:w="666" w:type="dxa"/>
            <w:tcBorders>
              <w:top w:val="nil"/>
              <w:left w:val="nil"/>
              <w:bottom w:val="single" w:sz="6" w:space="0" w:color="auto"/>
              <w:right w:val="single" w:sz="6" w:space="0" w:color="auto"/>
            </w:tcBorders>
            <w:shd w:val="clear" w:color="auto" w:fill="auto"/>
            <w:vAlign w:val="center"/>
            <w:hideMark/>
          </w:tcPr>
          <w:p w14:paraId="5B6DFC3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39328 </w:t>
            </w:r>
          </w:p>
        </w:tc>
        <w:tc>
          <w:tcPr>
            <w:tcW w:w="806" w:type="dxa"/>
            <w:tcBorders>
              <w:top w:val="nil"/>
              <w:left w:val="nil"/>
              <w:bottom w:val="single" w:sz="6" w:space="0" w:color="auto"/>
              <w:right w:val="single" w:sz="6" w:space="0" w:color="auto"/>
            </w:tcBorders>
            <w:shd w:val="clear" w:color="auto" w:fill="auto"/>
            <w:vAlign w:val="center"/>
            <w:hideMark/>
          </w:tcPr>
          <w:p w14:paraId="2571C85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32351 </w:t>
            </w:r>
          </w:p>
        </w:tc>
        <w:tc>
          <w:tcPr>
            <w:tcW w:w="813" w:type="dxa"/>
            <w:tcBorders>
              <w:top w:val="nil"/>
              <w:left w:val="nil"/>
              <w:bottom w:val="single" w:sz="6" w:space="0" w:color="auto"/>
              <w:right w:val="single" w:sz="6" w:space="0" w:color="auto"/>
            </w:tcBorders>
            <w:shd w:val="clear" w:color="auto" w:fill="auto"/>
            <w:vAlign w:val="center"/>
            <w:hideMark/>
          </w:tcPr>
          <w:p w14:paraId="191E61F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6977 </w:t>
            </w:r>
          </w:p>
        </w:tc>
        <w:tc>
          <w:tcPr>
            <w:tcW w:w="781" w:type="dxa"/>
            <w:tcBorders>
              <w:top w:val="nil"/>
              <w:left w:val="nil"/>
              <w:bottom w:val="single" w:sz="6" w:space="0" w:color="auto"/>
              <w:right w:val="single" w:sz="6" w:space="0" w:color="auto"/>
            </w:tcBorders>
            <w:shd w:val="clear" w:color="auto" w:fill="auto"/>
            <w:vAlign w:val="center"/>
            <w:hideMark/>
          </w:tcPr>
          <w:p w14:paraId="3DA1A78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82.25946 </w:t>
            </w:r>
          </w:p>
        </w:tc>
      </w:tr>
      <w:tr w:rsidR="00011BFE" w:rsidRPr="00011BFE" w14:paraId="717FE885" w14:textId="77777777" w:rsidTr="001E6CF8">
        <w:trPr>
          <w:trHeight w:val="20"/>
        </w:trPr>
        <w:tc>
          <w:tcPr>
            <w:tcW w:w="1176" w:type="dxa"/>
            <w:vMerge/>
            <w:tcBorders>
              <w:left w:val="single" w:sz="6" w:space="0" w:color="auto"/>
              <w:right w:val="nil"/>
            </w:tcBorders>
            <w:shd w:val="clear" w:color="auto" w:fill="auto"/>
            <w:vAlign w:val="center"/>
            <w:hideMark/>
          </w:tcPr>
          <w:p w14:paraId="1A3E3FD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1241E0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19FF2B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B.EL1 </w:t>
            </w:r>
          </w:p>
        </w:tc>
        <w:tc>
          <w:tcPr>
            <w:tcW w:w="666" w:type="dxa"/>
            <w:tcBorders>
              <w:top w:val="nil"/>
              <w:left w:val="nil"/>
              <w:bottom w:val="single" w:sz="6" w:space="0" w:color="auto"/>
              <w:right w:val="single" w:sz="6" w:space="0" w:color="auto"/>
            </w:tcBorders>
            <w:shd w:val="clear" w:color="auto" w:fill="auto"/>
            <w:vAlign w:val="center"/>
            <w:hideMark/>
          </w:tcPr>
          <w:p w14:paraId="302F34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40368 </w:t>
            </w:r>
          </w:p>
        </w:tc>
        <w:tc>
          <w:tcPr>
            <w:tcW w:w="806" w:type="dxa"/>
            <w:tcBorders>
              <w:top w:val="nil"/>
              <w:left w:val="nil"/>
              <w:bottom w:val="single" w:sz="6" w:space="0" w:color="auto"/>
              <w:right w:val="single" w:sz="6" w:space="0" w:color="auto"/>
            </w:tcBorders>
            <w:shd w:val="clear" w:color="auto" w:fill="auto"/>
            <w:vAlign w:val="center"/>
            <w:hideMark/>
          </w:tcPr>
          <w:p w14:paraId="1E0FC3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39732 </w:t>
            </w:r>
          </w:p>
        </w:tc>
        <w:tc>
          <w:tcPr>
            <w:tcW w:w="813" w:type="dxa"/>
            <w:tcBorders>
              <w:top w:val="nil"/>
              <w:left w:val="nil"/>
              <w:bottom w:val="single" w:sz="6" w:space="0" w:color="auto"/>
              <w:right w:val="single" w:sz="6" w:space="0" w:color="auto"/>
            </w:tcBorders>
            <w:shd w:val="clear" w:color="auto" w:fill="auto"/>
            <w:vAlign w:val="center"/>
            <w:hideMark/>
          </w:tcPr>
          <w:p w14:paraId="5DC9AC7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636 </w:t>
            </w:r>
          </w:p>
        </w:tc>
        <w:tc>
          <w:tcPr>
            <w:tcW w:w="781" w:type="dxa"/>
            <w:tcBorders>
              <w:top w:val="nil"/>
              <w:left w:val="nil"/>
              <w:bottom w:val="single" w:sz="6" w:space="0" w:color="auto"/>
              <w:right w:val="single" w:sz="6" w:space="0" w:color="auto"/>
            </w:tcBorders>
            <w:shd w:val="clear" w:color="auto" w:fill="auto"/>
            <w:vAlign w:val="center"/>
            <w:hideMark/>
          </w:tcPr>
          <w:p w14:paraId="1CEAA9C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98.42449 </w:t>
            </w:r>
          </w:p>
        </w:tc>
      </w:tr>
      <w:tr w:rsidR="00011BFE" w:rsidRPr="00011BFE" w14:paraId="697242FE" w14:textId="77777777" w:rsidTr="001E6CF8">
        <w:trPr>
          <w:trHeight w:val="20"/>
        </w:trPr>
        <w:tc>
          <w:tcPr>
            <w:tcW w:w="1176" w:type="dxa"/>
            <w:vMerge/>
            <w:tcBorders>
              <w:left w:val="single" w:sz="6" w:space="0" w:color="auto"/>
              <w:right w:val="nil"/>
            </w:tcBorders>
            <w:shd w:val="clear" w:color="auto" w:fill="auto"/>
            <w:vAlign w:val="center"/>
            <w:hideMark/>
          </w:tcPr>
          <w:p w14:paraId="53081D1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951E9D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684535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B.EL2 </w:t>
            </w:r>
          </w:p>
        </w:tc>
        <w:tc>
          <w:tcPr>
            <w:tcW w:w="666" w:type="dxa"/>
            <w:tcBorders>
              <w:top w:val="nil"/>
              <w:left w:val="nil"/>
              <w:bottom w:val="single" w:sz="6" w:space="0" w:color="auto"/>
              <w:right w:val="single" w:sz="6" w:space="0" w:color="auto"/>
            </w:tcBorders>
            <w:shd w:val="clear" w:color="auto" w:fill="auto"/>
            <w:vAlign w:val="center"/>
            <w:hideMark/>
          </w:tcPr>
          <w:p w14:paraId="2D7EFF9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46651 </w:t>
            </w:r>
          </w:p>
        </w:tc>
        <w:tc>
          <w:tcPr>
            <w:tcW w:w="806" w:type="dxa"/>
            <w:tcBorders>
              <w:top w:val="nil"/>
              <w:left w:val="nil"/>
              <w:bottom w:val="single" w:sz="6" w:space="0" w:color="auto"/>
              <w:right w:val="single" w:sz="6" w:space="0" w:color="auto"/>
            </w:tcBorders>
            <w:shd w:val="clear" w:color="auto" w:fill="auto"/>
            <w:vAlign w:val="center"/>
            <w:hideMark/>
          </w:tcPr>
          <w:p w14:paraId="7C20E1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46125 </w:t>
            </w:r>
          </w:p>
        </w:tc>
        <w:tc>
          <w:tcPr>
            <w:tcW w:w="813" w:type="dxa"/>
            <w:tcBorders>
              <w:top w:val="nil"/>
              <w:left w:val="nil"/>
              <w:bottom w:val="single" w:sz="6" w:space="0" w:color="auto"/>
              <w:right w:val="single" w:sz="6" w:space="0" w:color="auto"/>
            </w:tcBorders>
            <w:shd w:val="clear" w:color="auto" w:fill="auto"/>
            <w:vAlign w:val="center"/>
            <w:hideMark/>
          </w:tcPr>
          <w:p w14:paraId="148854A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526 </w:t>
            </w:r>
          </w:p>
        </w:tc>
        <w:tc>
          <w:tcPr>
            <w:tcW w:w="781" w:type="dxa"/>
            <w:tcBorders>
              <w:top w:val="nil"/>
              <w:left w:val="nil"/>
              <w:bottom w:val="single" w:sz="6" w:space="0" w:color="auto"/>
              <w:right w:val="single" w:sz="6" w:space="0" w:color="auto"/>
            </w:tcBorders>
            <w:shd w:val="clear" w:color="auto" w:fill="auto"/>
            <w:vAlign w:val="center"/>
            <w:hideMark/>
          </w:tcPr>
          <w:p w14:paraId="4D23975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98.87248 </w:t>
            </w:r>
          </w:p>
        </w:tc>
      </w:tr>
      <w:tr w:rsidR="00011BFE" w:rsidRPr="00011BFE" w14:paraId="1B7681DA" w14:textId="77777777" w:rsidTr="001E6CF8">
        <w:trPr>
          <w:trHeight w:val="20"/>
        </w:trPr>
        <w:tc>
          <w:tcPr>
            <w:tcW w:w="1176" w:type="dxa"/>
            <w:vMerge/>
            <w:tcBorders>
              <w:left w:val="single" w:sz="6" w:space="0" w:color="auto"/>
              <w:right w:val="nil"/>
            </w:tcBorders>
            <w:shd w:val="clear" w:color="auto" w:fill="auto"/>
            <w:vAlign w:val="center"/>
            <w:hideMark/>
          </w:tcPr>
          <w:p w14:paraId="5F80E84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F5CF6F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C7B3A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B.EL3 </w:t>
            </w:r>
          </w:p>
        </w:tc>
        <w:tc>
          <w:tcPr>
            <w:tcW w:w="666" w:type="dxa"/>
            <w:tcBorders>
              <w:top w:val="nil"/>
              <w:left w:val="nil"/>
              <w:bottom w:val="single" w:sz="6" w:space="0" w:color="auto"/>
              <w:right w:val="single" w:sz="6" w:space="0" w:color="auto"/>
            </w:tcBorders>
            <w:shd w:val="clear" w:color="auto" w:fill="auto"/>
            <w:vAlign w:val="center"/>
            <w:hideMark/>
          </w:tcPr>
          <w:p w14:paraId="7E80E39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48154 </w:t>
            </w:r>
          </w:p>
        </w:tc>
        <w:tc>
          <w:tcPr>
            <w:tcW w:w="806" w:type="dxa"/>
            <w:tcBorders>
              <w:top w:val="nil"/>
              <w:left w:val="nil"/>
              <w:bottom w:val="single" w:sz="6" w:space="0" w:color="auto"/>
              <w:right w:val="single" w:sz="6" w:space="0" w:color="auto"/>
            </w:tcBorders>
            <w:shd w:val="clear" w:color="auto" w:fill="auto"/>
            <w:vAlign w:val="center"/>
            <w:hideMark/>
          </w:tcPr>
          <w:p w14:paraId="31A831E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46843 </w:t>
            </w:r>
          </w:p>
        </w:tc>
        <w:tc>
          <w:tcPr>
            <w:tcW w:w="813" w:type="dxa"/>
            <w:tcBorders>
              <w:top w:val="nil"/>
              <w:left w:val="nil"/>
              <w:bottom w:val="single" w:sz="6" w:space="0" w:color="auto"/>
              <w:right w:val="single" w:sz="6" w:space="0" w:color="auto"/>
            </w:tcBorders>
            <w:shd w:val="clear" w:color="auto" w:fill="auto"/>
            <w:vAlign w:val="center"/>
            <w:hideMark/>
          </w:tcPr>
          <w:p w14:paraId="1C8F7C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1311 </w:t>
            </w:r>
          </w:p>
        </w:tc>
        <w:tc>
          <w:tcPr>
            <w:tcW w:w="781" w:type="dxa"/>
            <w:tcBorders>
              <w:top w:val="nil"/>
              <w:left w:val="nil"/>
              <w:bottom w:val="single" w:sz="6" w:space="0" w:color="auto"/>
              <w:right w:val="single" w:sz="6" w:space="0" w:color="auto"/>
            </w:tcBorders>
            <w:shd w:val="clear" w:color="auto" w:fill="auto"/>
            <w:vAlign w:val="center"/>
            <w:hideMark/>
          </w:tcPr>
          <w:p w14:paraId="47A837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97.27748 </w:t>
            </w:r>
          </w:p>
        </w:tc>
      </w:tr>
      <w:tr w:rsidR="00011BFE" w:rsidRPr="00011BFE" w14:paraId="74998AD6" w14:textId="77777777" w:rsidTr="001E6CF8">
        <w:trPr>
          <w:trHeight w:val="20"/>
        </w:trPr>
        <w:tc>
          <w:tcPr>
            <w:tcW w:w="1176" w:type="dxa"/>
            <w:vMerge/>
            <w:tcBorders>
              <w:left w:val="single" w:sz="6" w:space="0" w:color="auto"/>
              <w:right w:val="nil"/>
            </w:tcBorders>
            <w:shd w:val="clear" w:color="auto" w:fill="auto"/>
            <w:vAlign w:val="center"/>
            <w:hideMark/>
          </w:tcPr>
          <w:p w14:paraId="2C603A4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2A7699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B8B86F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w:t>
            </w:r>
            <w:proofErr w:type="gramEnd"/>
            <w:r w:rsidRPr="00011BFE">
              <w:rPr>
                <w:rFonts w:ascii="Calibri" w:eastAsia="Times New Roman" w:hAnsi="Calibri" w:cs="Calibri"/>
                <w:sz w:val="18"/>
                <w:szCs w:val="18"/>
                <w:lang w:eastAsia="en-GB"/>
              </w:rPr>
              <w:t>51 </w:t>
            </w:r>
          </w:p>
        </w:tc>
        <w:tc>
          <w:tcPr>
            <w:tcW w:w="666" w:type="dxa"/>
            <w:tcBorders>
              <w:top w:val="nil"/>
              <w:left w:val="nil"/>
              <w:bottom w:val="single" w:sz="6" w:space="0" w:color="auto"/>
              <w:right w:val="single" w:sz="6" w:space="0" w:color="auto"/>
            </w:tcBorders>
            <w:shd w:val="clear" w:color="auto" w:fill="auto"/>
            <w:vAlign w:val="center"/>
            <w:hideMark/>
          </w:tcPr>
          <w:p w14:paraId="62C6D21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17754 </w:t>
            </w:r>
          </w:p>
        </w:tc>
        <w:tc>
          <w:tcPr>
            <w:tcW w:w="806" w:type="dxa"/>
            <w:tcBorders>
              <w:top w:val="nil"/>
              <w:left w:val="nil"/>
              <w:bottom w:val="single" w:sz="6" w:space="0" w:color="auto"/>
              <w:right w:val="single" w:sz="6" w:space="0" w:color="auto"/>
            </w:tcBorders>
            <w:shd w:val="clear" w:color="auto" w:fill="auto"/>
            <w:vAlign w:val="center"/>
            <w:hideMark/>
          </w:tcPr>
          <w:p w14:paraId="0077551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976 </w:t>
            </w:r>
          </w:p>
        </w:tc>
        <w:tc>
          <w:tcPr>
            <w:tcW w:w="813" w:type="dxa"/>
            <w:tcBorders>
              <w:top w:val="nil"/>
              <w:left w:val="nil"/>
              <w:bottom w:val="single" w:sz="6" w:space="0" w:color="auto"/>
              <w:right w:val="single" w:sz="6" w:space="0" w:color="auto"/>
            </w:tcBorders>
            <w:shd w:val="clear" w:color="auto" w:fill="auto"/>
            <w:vAlign w:val="center"/>
            <w:hideMark/>
          </w:tcPr>
          <w:p w14:paraId="7D0904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16778 </w:t>
            </w:r>
          </w:p>
        </w:tc>
        <w:tc>
          <w:tcPr>
            <w:tcW w:w="781" w:type="dxa"/>
            <w:tcBorders>
              <w:top w:val="nil"/>
              <w:left w:val="nil"/>
              <w:bottom w:val="single" w:sz="6" w:space="0" w:color="auto"/>
              <w:right w:val="single" w:sz="6" w:space="0" w:color="auto"/>
            </w:tcBorders>
            <w:shd w:val="clear" w:color="auto" w:fill="auto"/>
            <w:vAlign w:val="center"/>
            <w:hideMark/>
          </w:tcPr>
          <w:p w14:paraId="5DF7558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5.497353 </w:t>
            </w:r>
          </w:p>
        </w:tc>
      </w:tr>
      <w:tr w:rsidR="00011BFE" w:rsidRPr="00011BFE" w14:paraId="56246E27" w14:textId="77777777" w:rsidTr="001E6CF8">
        <w:trPr>
          <w:trHeight w:val="20"/>
        </w:trPr>
        <w:tc>
          <w:tcPr>
            <w:tcW w:w="1176" w:type="dxa"/>
            <w:vMerge/>
            <w:tcBorders>
              <w:left w:val="single" w:sz="6" w:space="0" w:color="auto"/>
              <w:right w:val="nil"/>
            </w:tcBorders>
            <w:shd w:val="clear" w:color="auto" w:fill="auto"/>
            <w:vAlign w:val="center"/>
            <w:hideMark/>
          </w:tcPr>
          <w:p w14:paraId="41702FA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7E1C41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B2D2BD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w:t>
            </w:r>
            <w:proofErr w:type="gramEnd"/>
            <w:r w:rsidRPr="00011BFE">
              <w:rPr>
                <w:rFonts w:ascii="Calibri" w:eastAsia="Times New Roman" w:hAnsi="Calibri" w:cs="Calibri"/>
                <w:sz w:val="18"/>
                <w:szCs w:val="18"/>
                <w:lang w:eastAsia="en-GB"/>
              </w:rPr>
              <w:t>52 </w:t>
            </w:r>
          </w:p>
        </w:tc>
        <w:tc>
          <w:tcPr>
            <w:tcW w:w="666" w:type="dxa"/>
            <w:tcBorders>
              <w:top w:val="nil"/>
              <w:left w:val="nil"/>
              <w:bottom w:val="single" w:sz="6" w:space="0" w:color="auto"/>
              <w:right w:val="single" w:sz="6" w:space="0" w:color="auto"/>
            </w:tcBorders>
            <w:shd w:val="clear" w:color="auto" w:fill="auto"/>
            <w:vAlign w:val="center"/>
            <w:hideMark/>
          </w:tcPr>
          <w:p w14:paraId="0EF847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18840 </w:t>
            </w:r>
          </w:p>
        </w:tc>
        <w:tc>
          <w:tcPr>
            <w:tcW w:w="806" w:type="dxa"/>
            <w:tcBorders>
              <w:top w:val="nil"/>
              <w:left w:val="nil"/>
              <w:bottom w:val="single" w:sz="6" w:space="0" w:color="auto"/>
              <w:right w:val="single" w:sz="6" w:space="0" w:color="auto"/>
            </w:tcBorders>
            <w:shd w:val="clear" w:color="auto" w:fill="auto"/>
            <w:vAlign w:val="center"/>
            <w:hideMark/>
          </w:tcPr>
          <w:p w14:paraId="65DDC1B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983 </w:t>
            </w:r>
          </w:p>
        </w:tc>
        <w:tc>
          <w:tcPr>
            <w:tcW w:w="813" w:type="dxa"/>
            <w:tcBorders>
              <w:top w:val="nil"/>
              <w:left w:val="nil"/>
              <w:bottom w:val="single" w:sz="6" w:space="0" w:color="auto"/>
              <w:right w:val="single" w:sz="6" w:space="0" w:color="auto"/>
            </w:tcBorders>
            <w:shd w:val="clear" w:color="auto" w:fill="auto"/>
            <w:vAlign w:val="center"/>
            <w:hideMark/>
          </w:tcPr>
          <w:p w14:paraId="075D6CF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17857 </w:t>
            </w:r>
          </w:p>
        </w:tc>
        <w:tc>
          <w:tcPr>
            <w:tcW w:w="781" w:type="dxa"/>
            <w:tcBorders>
              <w:top w:val="nil"/>
              <w:left w:val="nil"/>
              <w:bottom w:val="single" w:sz="6" w:space="0" w:color="auto"/>
              <w:right w:val="single" w:sz="6" w:space="0" w:color="auto"/>
            </w:tcBorders>
            <w:shd w:val="clear" w:color="auto" w:fill="auto"/>
            <w:vAlign w:val="center"/>
            <w:hideMark/>
          </w:tcPr>
          <w:p w14:paraId="262AE1C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5.217622 </w:t>
            </w:r>
          </w:p>
        </w:tc>
      </w:tr>
      <w:tr w:rsidR="00011BFE" w:rsidRPr="00011BFE" w14:paraId="5EC7B743" w14:textId="77777777" w:rsidTr="001E6CF8">
        <w:trPr>
          <w:trHeight w:val="20"/>
        </w:trPr>
        <w:tc>
          <w:tcPr>
            <w:tcW w:w="1176" w:type="dxa"/>
            <w:vMerge/>
            <w:tcBorders>
              <w:left w:val="single" w:sz="6" w:space="0" w:color="auto"/>
              <w:right w:val="nil"/>
            </w:tcBorders>
            <w:shd w:val="clear" w:color="auto" w:fill="auto"/>
            <w:vAlign w:val="center"/>
            <w:hideMark/>
          </w:tcPr>
          <w:p w14:paraId="4EA2A65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0D4E93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304D6D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w:t>
            </w:r>
            <w:proofErr w:type="gramEnd"/>
            <w:r w:rsidRPr="00011BFE">
              <w:rPr>
                <w:rFonts w:ascii="Calibri" w:eastAsia="Times New Roman" w:hAnsi="Calibri" w:cs="Calibri"/>
                <w:sz w:val="18"/>
                <w:szCs w:val="18"/>
                <w:lang w:eastAsia="en-GB"/>
              </w:rPr>
              <w:t>53 </w:t>
            </w:r>
          </w:p>
        </w:tc>
        <w:tc>
          <w:tcPr>
            <w:tcW w:w="666" w:type="dxa"/>
            <w:tcBorders>
              <w:top w:val="nil"/>
              <w:left w:val="nil"/>
              <w:bottom w:val="single" w:sz="6" w:space="0" w:color="auto"/>
              <w:right w:val="single" w:sz="6" w:space="0" w:color="auto"/>
            </w:tcBorders>
            <w:shd w:val="clear" w:color="auto" w:fill="auto"/>
            <w:vAlign w:val="center"/>
            <w:hideMark/>
          </w:tcPr>
          <w:p w14:paraId="3BB32F2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17688 </w:t>
            </w:r>
          </w:p>
        </w:tc>
        <w:tc>
          <w:tcPr>
            <w:tcW w:w="806" w:type="dxa"/>
            <w:tcBorders>
              <w:top w:val="nil"/>
              <w:left w:val="nil"/>
              <w:bottom w:val="single" w:sz="6" w:space="0" w:color="auto"/>
              <w:right w:val="single" w:sz="6" w:space="0" w:color="auto"/>
            </w:tcBorders>
            <w:shd w:val="clear" w:color="auto" w:fill="auto"/>
            <w:vAlign w:val="center"/>
            <w:hideMark/>
          </w:tcPr>
          <w:p w14:paraId="6425C43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782 </w:t>
            </w:r>
          </w:p>
        </w:tc>
        <w:tc>
          <w:tcPr>
            <w:tcW w:w="813" w:type="dxa"/>
            <w:tcBorders>
              <w:top w:val="nil"/>
              <w:left w:val="nil"/>
              <w:bottom w:val="single" w:sz="6" w:space="0" w:color="auto"/>
              <w:right w:val="single" w:sz="6" w:space="0" w:color="auto"/>
            </w:tcBorders>
            <w:shd w:val="clear" w:color="auto" w:fill="auto"/>
            <w:vAlign w:val="center"/>
            <w:hideMark/>
          </w:tcPr>
          <w:p w14:paraId="17E536E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16906 </w:t>
            </w:r>
          </w:p>
        </w:tc>
        <w:tc>
          <w:tcPr>
            <w:tcW w:w="781" w:type="dxa"/>
            <w:tcBorders>
              <w:top w:val="nil"/>
              <w:left w:val="nil"/>
              <w:bottom w:val="single" w:sz="6" w:space="0" w:color="auto"/>
              <w:right w:val="single" w:sz="6" w:space="0" w:color="auto"/>
            </w:tcBorders>
            <w:shd w:val="clear" w:color="auto" w:fill="auto"/>
            <w:vAlign w:val="center"/>
            <w:hideMark/>
          </w:tcPr>
          <w:p w14:paraId="4F788D0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4.421076 </w:t>
            </w:r>
          </w:p>
        </w:tc>
      </w:tr>
      <w:tr w:rsidR="00011BFE" w:rsidRPr="00011BFE" w14:paraId="3A61B942" w14:textId="77777777" w:rsidTr="001E6CF8">
        <w:trPr>
          <w:trHeight w:val="20"/>
        </w:trPr>
        <w:tc>
          <w:tcPr>
            <w:tcW w:w="1176" w:type="dxa"/>
            <w:vMerge/>
            <w:tcBorders>
              <w:left w:val="single" w:sz="6" w:space="0" w:color="auto"/>
              <w:right w:val="nil"/>
            </w:tcBorders>
            <w:shd w:val="clear" w:color="auto" w:fill="auto"/>
            <w:vAlign w:val="center"/>
            <w:hideMark/>
          </w:tcPr>
          <w:p w14:paraId="2ECE5E2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DFDFB3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39A73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B.RZA</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674EA4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22737 </w:t>
            </w:r>
          </w:p>
        </w:tc>
        <w:tc>
          <w:tcPr>
            <w:tcW w:w="806" w:type="dxa"/>
            <w:tcBorders>
              <w:top w:val="nil"/>
              <w:left w:val="nil"/>
              <w:bottom w:val="single" w:sz="6" w:space="0" w:color="auto"/>
              <w:right w:val="single" w:sz="6" w:space="0" w:color="auto"/>
            </w:tcBorders>
            <w:shd w:val="clear" w:color="auto" w:fill="auto"/>
            <w:vAlign w:val="center"/>
            <w:hideMark/>
          </w:tcPr>
          <w:p w14:paraId="4F0FBE1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687 </w:t>
            </w:r>
          </w:p>
        </w:tc>
        <w:tc>
          <w:tcPr>
            <w:tcW w:w="813" w:type="dxa"/>
            <w:tcBorders>
              <w:top w:val="nil"/>
              <w:left w:val="nil"/>
              <w:bottom w:val="single" w:sz="6" w:space="0" w:color="auto"/>
              <w:right w:val="single" w:sz="6" w:space="0" w:color="auto"/>
            </w:tcBorders>
            <w:shd w:val="clear" w:color="auto" w:fill="auto"/>
            <w:vAlign w:val="center"/>
            <w:hideMark/>
          </w:tcPr>
          <w:p w14:paraId="29FC31E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22050 </w:t>
            </w:r>
          </w:p>
        </w:tc>
        <w:tc>
          <w:tcPr>
            <w:tcW w:w="781" w:type="dxa"/>
            <w:tcBorders>
              <w:top w:val="nil"/>
              <w:left w:val="nil"/>
              <w:bottom w:val="single" w:sz="6" w:space="0" w:color="auto"/>
              <w:right w:val="single" w:sz="6" w:space="0" w:color="auto"/>
            </w:tcBorders>
            <w:shd w:val="clear" w:color="auto" w:fill="auto"/>
            <w:vAlign w:val="center"/>
            <w:hideMark/>
          </w:tcPr>
          <w:p w14:paraId="4B13319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3.021507 </w:t>
            </w:r>
          </w:p>
        </w:tc>
      </w:tr>
      <w:tr w:rsidR="00011BFE" w:rsidRPr="00011BFE" w14:paraId="23639DB3" w14:textId="77777777" w:rsidTr="001E6CF8">
        <w:trPr>
          <w:trHeight w:val="20"/>
        </w:trPr>
        <w:tc>
          <w:tcPr>
            <w:tcW w:w="1176" w:type="dxa"/>
            <w:vMerge/>
            <w:tcBorders>
              <w:left w:val="single" w:sz="6" w:space="0" w:color="auto"/>
              <w:right w:val="nil"/>
            </w:tcBorders>
            <w:shd w:val="clear" w:color="auto" w:fill="auto"/>
            <w:vAlign w:val="center"/>
            <w:hideMark/>
          </w:tcPr>
          <w:p w14:paraId="520CDF2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2DAEF7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422209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B.RZA</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1C4A2C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23577 </w:t>
            </w:r>
          </w:p>
        </w:tc>
        <w:tc>
          <w:tcPr>
            <w:tcW w:w="806" w:type="dxa"/>
            <w:tcBorders>
              <w:top w:val="nil"/>
              <w:left w:val="nil"/>
              <w:bottom w:val="single" w:sz="6" w:space="0" w:color="auto"/>
              <w:right w:val="single" w:sz="6" w:space="0" w:color="auto"/>
            </w:tcBorders>
            <w:shd w:val="clear" w:color="auto" w:fill="auto"/>
            <w:vAlign w:val="center"/>
            <w:hideMark/>
          </w:tcPr>
          <w:p w14:paraId="649C37A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813 </w:t>
            </w:r>
          </w:p>
        </w:tc>
        <w:tc>
          <w:tcPr>
            <w:tcW w:w="813" w:type="dxa"/>
            <w:tcBorders>
              <w:top w:val="nil"/>
              <w:left w:val="nil"/>
              <w:bottom w:val="single" w:sz="6" w:space="0" w:color="auto"/>
              <w:right w:val="single" w:sz="6" w:space="0" w:color="auto"/>
            </w:tcBorders>
            <w:shd w:val="clear" w:color="auto" w:fill="auto"/>
            <w:vAlign w:val="center"/>
            <w:hideMark/>
          </w:tcPr>
          <w:p w14:paraId="580FC30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22764 </w:t>
            </w:r>
          </w:p>
        </w:tc>
        <w:tc>
          <w:tcPr>
            <w:tcW w:w="781" w:type="dxa"/>
            <w:tcBorders>
              <w:top w:val="nil"/>
              <w:left w:val="nil"/>
              <w:bottom w:val="single" w:sz="6" w:space="0" w:color="auto"/>
              <w:right w:val="single" w:sz="6" w:space="0" w:color="auto"/>
            </w:tcBorders>
            <w:shd w:val="clear" w:color="auto" w:fill="auto"/>
            <w:vAlign w:val="center"/>
            <w:hideMark/>
          </w:tcPr>
          <w:p w14:paraId="6FB8E62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3.448276 </w:t>
            </w:r>
          </w:p>
        </w:tc>
      </w:tr>
      <w:tr w:rsidR="00011BFE" w:rsidRPr="00011BFE" w14:paraId="4F3961FE" w14:textId="77777777" w:rsidTr="001E6CF8">
        <w:trPr>
          <w:trHeight w:val="20"/>
        </w:trPr>
        <w:tc>
          <w:tcPr>
            <w:tcW w:w="1176" w:type="dxa"/>
            <w:vMerge/>
            <w:tcBorders>
              <w:left w:val="single" w:sz="6" w:space="0" w:color="auto"/>
              <w:right w:val="nil"/>
            </w:tcBorders>
            <w:shd w:val="clear" w:color="auto" w:fill="auto"/>
            <w:vAlign w:val="center"/>
            <w:hideMark/>
          </w:tcPr>
          <w:p w14:paraId="3FA5A2F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06A77E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F8701B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B.RZA</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195A45D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20817 </w:t>
            </w:r>
          </w:p>
        </w:tc>
        <w:tc>
          <w:tcPr>
            <w:tcW w:w="806" w:type="dxa"/>
            <w:tcBorders>
              <w:top w:val="nil"/>
              <w:left w:val="nil"/>
              <w:bottom w:val="single" w:sz="6" w:space="0" w:color="auto"/>
              <w:right w:val="single" w:sz="6" w:space="0" w:color="auto"/>
            </w:tcBorders>
            <w:shd w:val="clear" w:color="auto" w:fill="auto"/>
            <w:vAlign w:val="center"/>
            <w:hideMark/>
          </w:tcPr>
          <w:p w14:paraId="373619F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647 </w:t>
            </w:r>
          </w:p>
        </w:tc>
        <w:tc>
          <w:tcPr>
            <w:tcW w:w="813" w:type="dxa"/>
            <w:tcBorders>
              <w:top w:val="nil"/>
              <w:left w:val="nil"/>
              <w:bottom w:val="single" w:sz="6" w:space="0" w:color="auto"/>
              <w:right w:val="single" w:sz="6" w:space="0" w:color="auto"/>
            </w:tcBorders>
            <w:shd w:val="clear" w:color="auto" w:fill="auto"/>
            <w:vAlign w:val="center"/>
            <w:hideMark/>
          </w:tcPr>
          <w:p w14:paraId="318E7F1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20170 </w:t>
            </w:r>
          </w:p>
        </w:tc>
        <w:tc>
          <w:tcPr>
            <w:tcW w:w="781" w:type="dxa"/>
            <w:tcBorders>
              <w:top w:val="nil"/>
              <w:left w:val="nil"/>
              <w:bottom w:val="single" w:sz="6" w:space="0" w:color="auto"/>
              <w:right w:val="single" w:sz="6" w:space="0" w:color="auto"/>
            </w:tcBorders>
            <w:shd w:val="clear" w:color="auto" w:fill="auto"/>
            <w:vAlign w:val="center"/>
            <w:hideMark/>
          </w:tcPr>
          <w:p w14:paraId="42AF040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3.108037 </w:t>
            </w:r>
          </w:p>
        </w:tc>
      </w:tr>
      <w:tr w:rsidR="00011BFE" w:rsidRPr="00011BFE" w14:paraId="53BF6FC6" w14:textId="77777777" w:rsidTr="001E6CF8">
        <w:trPr>
          <w:trHeight w:val="20"/>
        </w:trPr>
        <w:tc>
          <w:tcPr>
            <w:tcW w:w="1176" w:type="dxa"/>
            <w:vMerge/>
            <w:tcBorders>
              <w:left w:val="single" w:sz="6" w:space="0" w:color="auto"/>
              <w:right w:val="nil"/>
            </w:tcBorders>
            <w:shd w:val="clear" w:color="auto" w:fill="auto"/>
            <w:vAlign w:val="center"/>
            <w:hideMark/>
          </w:tcPr>
          <w:p w14:paraId="67713FF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EB0AA4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A80FF5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B.RZL</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21D0AA9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21777 </w:t>
            </w:r>
          </w:p>
        </w:tc>
        <w:tc>
          <w:tcPr>
            <w:tcW w:w="806" w:type="dxa"/>
            <w:tcBorders>
              <w:top w:val="nil"/>
              <w:left w:val="nil"/>
              <w:bottom w:val="single" w:sz="6" w:space="0" w:color="auto"/>
              <w:right w:val="single" w:sz="6" w:space="0" w:color="auto"/>
            </w:tcBorders>
            <w:shd w:val="clear" w:color="auto" w:fill="auto"/>
            <w:vAlign w:val="center"/>
            <w:hideMark/>
          </w:tcPr>
          <w:p w14:paraId="5D2C16C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632 </w:t>
            </w:r>
          </w:p>
        </w:tc>
        <w:tc>
          <w:tcPr>
            <w:tcW w:w="813" w:type="dxa"/>
            <w:tcBorders>
              <w:top w:val="nil"/>
              <w:left w:val="nil"/>
              <w:bottom w:val="single" w:sz="6" w:space="0" w:color="auto"/>
              <w:right w:val="single" w:sz="6" w:space="0" w:color="auto"/>
            </w:tcBorders>
            <w:shd w:val="clear" w:color="auto" w:fill="auto"/>
            <w:vAlign w:val="center"/>
            <w:hideMark/>
          </w:tcPr>
          <w:p w14:paraId="7F71A5A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21145 </w:t>
            </w:r>
          </w:p>
        </w:tc>
        <w:tc>
          <w:tcPr>
            <w:tcW w:w="781" w:type="dxa"/>
            <w:tcBorders>
              <w:top w:val="nil"/>
              <w:left w:val="nil"/>
              <w:bottom w:val="single" w:sz="6" w:space="0" w:color="auto"/>
              <w:right w:val="single" w:sz="6" w:space="0" w:color="auto"/>
            </w:tcBorders>
            <w:shd w:val="clear" w:color="auto" w:fill="auto"/>
            <w:vAlign w:val="center"/>
            <w:hideMark/>
          </w:tcPr>
          <w:p w14:paraId="45EDED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2.902144 </w:t>
            </w:r>
          </w:p>
        </w:tc>
      </w:tr>
      <w:tr w:rsidR="00011BFE" w:rsidRPr="00011BFE" w14:paraId="0044F4F1" w14:textId="77777777" w:rsidTr="001E6CF8">
        <w:trPr>
          <w:trHeight w:val="20"/>
        </w:trPr>
        <w:tc>
          <w:tcPr>
            <w:tcW w:w="1176" w:type="dxa"/>
            <w:vMerge/>
            <w:tcBorders>
              <w:left w:val="single" w:sz="6" w:space="0" w:color="auto"/>
              <w:right w:val="nil"/>
            </w:tcBorders>
            <w:shd w:val="clear" w:color="auto" w:fill="auto"/>
            <w:vAlign w:val="center"/>
            <w:hideMark/>
          </w:tcPr>
          <w:p w14:paraId="722FDD3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145679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EA4982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B.RZL</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1B6EBB4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26411 </w:t>
            </w:r>
          </w:p>
        </w:tc>
        <w:tc>
          <w:tcPr>
            <w:tcW w:w="806" w:type="dxa"/>
            <w:tcBorders>
              <w:top w:val="nil"/>
              <w:left w:val="nil"/>
              <w:bottom w:val="single" w:sz="6" w:space="0" w:color="auto"/>
              <w:right w:val="single" w:sz="6" w:space="0" w:color="auto"/>
            </w:tcBorders>
            <w:shd w:val="clear" w:color="auto" w:fill="auto"/>
            <w:vAlign w:val="center"/>
            <w:hideMark/>
          </w:tcPr>
          <w:p w14:paraId="0213973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1015 </w:t>
            </w:r>
          </w:p>
        </w:tc>
        <w:tc>
          <w:tcPr>
            <w:tcW w:w="813" w:type="dxa"/>
            <w:tcBorders>
              <w:top w:val="nil"/>
              <w:left w:val="nil"/>
              <w:bottom w:val="single" w:sz="6" w:space="0" w:color="auto"/>
              <w:right w:val="single" w:sz="6" w:space="0" w:color="auto"/>
            </w:tcBorders>
            <w:shd w:val="clear" w:color="auto" w:fill="auto"/>
            <w:vAlign w:val="center"/>
            <w:hideMark/>
          </w:tcPr>
          <w:p w14:paraId="449C0B1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25396 </w:t>
            </w:r>
          </w:p>
        </w:tc>
        <w:tc>
          <w:tcPr>
            <w:tcW w:w="781" w:type="dxa"/>
            <w:tcBorders>
              <w:top w:val="nil"/>
              <w:left w:val="nil"/>
              <w:bottom w:val="single" w:sz="6" w:space="0" w:color="auto"/>
              <w:right w:val="single" w:sz="6" w:space="0" w:color="auto"/>
            </w:tcBorders>
            <w:shd w:val="clear" w:color="auto" w:fill="auto"/>
            <w:vAlign w:val="center"/>
            <w:hideMark/>
          </w:tcPr>
          <w:p w14:paraId="316163F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3.843096 </w:t>
            </w:r>
          </w:p>
        </w:tc>
      </w:tr>
      <w:tr w:rsidR="00011BFE" w:rsidRPr="00011BFE" w14:paraId="734DDDD9" w14:textId="77777777" w:rsidTr="001E6CF8">
        <w:trPr>
          <w:trHeight w:val="20"/>
        </w:trPr>
        <w:tc>
          <w:tcPr>
            <w:tcW w:w="1176" w:type="dxa"/>
            <w:vMerge/>
            <w:tcBorders>
              <w:left w:val="single" w:sz="6" w:space="0" w:color="auto"/>
              <w:right w:val="nil"/>
            </w:tcBorders>
            <w:shd w:val="clear" w:color="auto" w:fill="auto"/>
            <w:vAlign w:val="center"/>
            <w:hideMark/>
          </w:tcPr>
          <w:p w14:paraId="70757ED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68FEE4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AB4D8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B.RZL</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46E2CE5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27594 </w:t>
            </w:r>
          </w:p>
        </w:tc>
        <w:tc>
          <w:tcPr>
            <w:tcW w:w="806" w:type="dxa"/>
            <w:tcBorders>
              <w:top w:val="nil"/>
              <w:left w:val="nil"/>
              <w:bottom w:val="single" w:sz="6" w:space="0" w:color="auto"/>
              <w:right w:val="single" w:sz="6" w:space="0" w:color="auto"/>
            </w:tcBorders>
            <w:shd w:val="clear" w:color="auto" w:fill="auto"/>
            <w:vAlign w:val="center"/>
            <w:hideMark/>
          </w:tcPr>
          <w:p w14:paraId="0612B4A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1896 </w:t>
            </w:r>
          </w:p>
        </w:tc>
        <w:tc>
          <w:tcPr>
            <w:tcW w:w="813" w:type="dxa"/>
            <w:tcBorders>
              <w:top w:val="nil"/>
              <w:left w:val="nil"/>
              <w:bottom w:val="single" w:sz="6" w:space="0" w:color="auto"/>
              <w:right w:val="single" w:sz="6" w:space="0" w:color="auto"/>
            </w:tcBorders>
            <w:shd w:val="clear" w:color="auto" w:fill="auto"/>
            <w:vAlign w:val="center"/>
            <w:hideMark/>
          </w:tcPr>
          <w:p w14:paraId="16A9245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25698 </w:t>
            </w:r>
          </w:p>
        </w:tc>
        <w:tc>
          <w:tcPr>
            <w:tcW w:w="781" w:type="dxa"/>
            <w:tcBorders>
              <w:top w:val="nil"/>
              <w:left w:val="nil"/>
              <w:bottom w:val="single" w:sz="6" w:space="0" w:color="auto"/>
              <w:right w:val="single" w:sz="6" w:space="0" w:color="auto"/>
            </w:tcBorders>
            <w:shd w:val="clear" w:color="auto" w:fill="auto"/>
            <w:vAlign w:val="center"/>
            <w:hideMark/>
          </w:tcPr>
          <w:p w14:paraId="71E4D86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6.871059 </w:t>
            </w:r>
          </w:p>
        </w:tc>
      </w:tr>
      <w:tr w:rsidR="00011BFE" w:rsidRPr="00011BFE" w14:paraId="395062AD" w14:textId="77777777" w:rsidTr="001E6CF8">
        <w:trPr>
          <w:trHeight w:val="20"/>
        </w:trPr>
        <w:tc>
          <w:tcPr>
            <w:tcW w:w="1176" w:type="dxa"/>
            <w:vMerge/>
            <w:tcBorders>
              <w:left w:val="single" w:sz="6" w:space="0" w:color="auto"/>
              <w:right w:val="nil"/>
            </w:tcBorders>
            <w:shd w:val="clear" w:color="auto" w:fill="auto"/>
            <w:vAlign w:val="center"/>
            <w:hideMark/>
          </w:tcPr>
          <w:p w14:paraId="0D44BB2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0CCA19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5609A5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B.BSF</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460EC09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17020 </w:t>
            </w:r>
          </w:p>
        </w:tc>
        <w:tc>
          <w:tcPr>
            <w:tcW w:w="806" w:type="dxa"/>
            <w:tcBorders>
              <w:top w:val="nil"/>
              <w:left w:val="nil"/>
              <w:bottom w:val="single" w:sz="6" w:space="0" w:color="auto"/>
              <w:right w:val="single" w:sz="6" w:space="0" w:color="auto"/>
            </w:tcBorders>
            <w:shd w:val="clear" w:color="auto" w:fill="auto"/>
            <w:vAlign w:val="center"/>
            <w:hideMark/>
          </w:tcPr>
          <w:p w14:paraId="3EFE724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1101 </w:t>
            </w:r>
          </w:p>
        </w:tc>
        <w:tc>
          <w:tcPr>
            <w:tcW w:w="813" w:type="dxa"/>
            <w:tcBorders>
              <w:top w:val="nil"/>
              <w:left w:val="nil"/>
              <w:bottom w:val="single" w:sz="6" w:space="0" w:color="auto"/>
              <w:right w:val="single" w:sz="6" w:space="0" w:color="auto"/>
            </w:tcBorders>
            <w:shd w:val="clear" w:color="auto" w:fill="auto"/>
            <w:vAlign w:val="center"/>
            <w:hideMark/>
          </w:tcPr>
          <w:p w14:paraId="42724A4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15919 </w:t>
            </w:r>
          </w:p>
        </w:tc>
        <w:tc>
          <w:tcPr>
            <w:tcW w:w="781" w:type="dxa"/>
            <w:tcBorders>
              <w:top w:val="nil"/>
              <w:left w:val="nil"/>
              <w:bottom w:val="single" w:sz="6" w:space="0" w:color="auto"/>
              <w:right w:val="single" w:sz="6" w:space="0" w:color="auto"/>
            </w:tcBorders>
            <w:shd w:val="clear" w:color="auto" w:fill="auto"/>
            <w:vAlign w:val="center"/>
            <w:hideMark/>
          </w:tcPr>
          <w:p w14:paraId="3598931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6.46886 </w:t>
            </w:r>
          </w:p>
        </w:tc>
      </w:tr>
      <w:tr w:rsidR="00011BFE" w:rsidRPr="00011BFE" w14:paraId="77E941A9" w14:textId="77777777" w:rsidTr="001E6CF8">
        <w:trPr>
          <w:trHeight w:val="20"/>
        </w:trPr>
        <w:tc>
          <w:tcPr>
            <w:tcW w:w="1176" w:type="dxa"/>
            <w:vMerge/>
            <w:tcBorders>
              <w:left w:val="single" w:sz="6" w:space="0" w:color="auto"/>
              <w:right w:val="nil"/>
            </w:tcBorders>
            <w:shd w:val="clear" w:color="auto" w:fill="auto"/>
            <w:vAlign w:val="center"/>
            <w:hideMark/>
          </w:tcPr>
          <w:p w14:paraId="5BE667F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12EE51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F1686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B.BSF</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4E3102B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15340 </w:t>
            </w:r>
          </w:p>
        </w:tc>
        <w:tc>
          <w:tcPr>
            <w:tcW w:w="806" w:type="dxa"/>
            <w:tcBorders>
              <w:top w:val="nil"/>
              <w:left w:val="nil"/>
              <w:bottom w:val="single" w:sz="6" w:space="0" w:color="auto"/>
              <w:right w:val="single" w:sz="6" w:space="0" w:color="auto"/>
            </w:tcBorders>
            <w:shd w:val="clear" w:color="auto" w:fill="auto"/>
            <w:vAlign w:val="center"/>
            <w:hideMark/>
          </w:tcPr>
          <w:p w14:paraId="4941A94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568 </w:t>
            </w:r>
          </w:p>
        </w:tc>
        <w:tc>
          <w:tcPr>
            <w:tcW w:w="813" w:type="dxa"/>
            <w:tcBorders>
              <w:top w:val="nil"/>
              <w:left w:val="nil"/>
              <w:bottom w:val="single" w:sz="6" w:space="0" w:color="auto"/>
              <w:right w:val="single" w:sz="6" w:space="0" w:color="auto"/>
            </w:tcBorders>
            <w:shd w:val="clear" w:color="auto" w:fill="auto"/>
            <w:vAlign w:val="center"/>
            <w:hideMark/>
          </w:tcPr>
          <w:p w14:paraId="7706F1B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14772 </w:t>
            </w:r>
          </w:p>
        </w:tc>
        <w:tc>
          <w:tcPr>
            <w:tcW w:w="781" w:type="dxa"/>
            <w:tcBorders>
              <w:top w:val="nil"/>
              <w:left w:val="nil"/>
              <w:bottom w:val="single" w:sz="6" w:space="0" w:color="auto"/>
              <w:right w:val="single" w:sz="6" w:space="0" w:color="auto"/>
            </w:tcBorders>
            <w:shd w:val="clear" w:color="auto" w:fill="auto"/>
            <w:vAlign w:val="center"/>
            <w:hideMark/>
          </w:tcPr>
          <w:p w14:paraId="6074B24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3.702738 </w:t>
            </w:r>
          </w:p>
        </w:tc>
      </w:tr>
      <w:tr w:rsidR="00011BFE" w:rsidRPr="00011BFE" w14:paraId="571F2F40" w14:textId="77777777" w:rsidTr="001E6CF8">
        <w:trPr>
          <w:trHeight w:val="20"/>
        </w:trPr>
        <w:tc>
          <w:tcPr>
            <w:tcW w:w="1176" w:type="dxa"/>
            <w:vMerge/>
            <w:tcBorders>
              <w:left w:val="single" w:sz="6" w:space="0" w:color="auto"/>
              <w:right w:val="nil"/>
            </w:tcBorders>
            <w:shd w:val="clear" w:color="auto" w:fill="auto"/>
            <w:vAlign w:val="center"/>
            <w:hideMark/>
          </w:tcPr>
          <w:p w14:paraId="4A88DCB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F8931A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D438CB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B.BSF</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337A44C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19415 </w:t>
            </w:r>
          </w:p>
        </w:tc>
        <w:tc>
          <w:tcPr>
            <w:tcW w:w="806" w:type="dxa"/>
            <w:tcBorders>
              <w:top w:val="nil"/>
              <w:left w:val="nil"/>
              <w:bottom w:val="single" w:sz="6" w:space="0" w:color="auto"/>
              <w:right w:val="single" w:sz="6" w:space="0" w:color="auto"/>
            </w:tcBorders>
            <w:shd w:val="clear" w:color="auto" w:fill="auto"/>
            <w:vAlign w:val="center"/>
            <w:hideMark/>
          </w:tcPr>
          <w:p w14:paraId="74ADB9F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414 </w:t>
            </w:r>
          </w:p>
        </w:tc>
        <w:tc>
          <w:tcPr>
            <w:tcW w:w="813" w:type="dxa"/>
            <w:tcBorders>
              <w:top w:val="nil"/>
              <w:left w:val="nil"/>
              <w:bottom w:val="single" w:sz="6" w:space="0" w:color="auto"/>
              <w:right w:val="single" w:sz="6" w:space="0" w:color="auto"/>
            </w:tcBorders>
            <w:shd w:val="clear" w:color="auto" w:fill="auto"/>
            <w:vAlign w:val="center"/>
            <w:hideMark/>
          </w:tcPr>
          <w:p w14:paraId="47C44E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19001 </w:t>
            </w:r>
          </w:p>
        </w:tc>
        <w:tc>
          <w:tcPr>
            <w:tcW w:w="781" w:type="dxa"/>
            <w:tcBorders>
              <w:top w:val="nil"/>
              <w:left w:val="nil"/>
              <w:bottom w:val="single" w:sz="6" w:space="0" w:color="auto"/>
              <w:right w:val="single" w:sz="6" w:space="0" w:color="auto"/>
            </w:tcBorders>
            <w:shd w:val="clear" w:color="auto" w:fill="auto"/>
            <w:vAlign w:val="center"/>
            <w:hideMark/>
          </w:tcPr>
          <w:p w14:paraId="511614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2.132372 </w:t>
            </w:r>
          </w:p>
        </w:tc>
      </w:tr>
      <w:tr w:rsidR="00011BFE" w:rsidRPr="00011BFE" w14:paraId="5DE58625" w14:textId="77777777" w:rsidTr="001E6CF8">
        <w:trPr>
          <w:trHeight w:val="20"/>
        </w:trPr>
        <w:tc>
          <w:tcPr>
            <w:tcW w:w="1176" w:type="dxa"/>
            <w:vMerge/>
            <w:tcBorders>
              <w:left w:val="single" w:sz="6" w:space="0" w:color="auto"/>
              <w:right w:val="nil"/>
            </w:tcBorders>
            <w:shd w:val="clear" w:color="auto" w:fill="auto"/>
            <w:vAlign w:val="center"/>
            <w:hideMark/>
          </w:tcPr>
          <w:p w14:paraId="626495C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7D2998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557DC2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B.EF1 </w:t>
            </w:r>
          </w:p>
        </w:tc>
        <w:tc>
          <w:tcPr>
            <w:tcW w:w="666" w:type="dxa"/>
            <w:tcBorders>
              <w:top w:val="nil"/>
              <w:left w:val="nil"/>
              <w:bottom w:val="single" w:sz="6" w:space="0" w:color="auto"/>
              <w:right w:val="single" w:sz="6" w:space="0" w:color="auto"/>
            </w:tcBorders>
            <w:shd w:val="clear" w:color="auto" w:fill="auto"/>
            <w:vAlign w:val="center"/>
            <w:hideMark/>
          </w:tcPr>
          <w:p w14:paraId="46A4B7E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41256 </w:t>
            </w:r>
          </w:p>
        </w:tc>
        <w:tc>
          <w:tcPr>
            <w:tcW w:w="806" w:type="dxa"/>
            <w:tcBorders>
              <w:top w:val="nil"/>
              <w:left w:val="nil"/>
              <w:bottom w:val="single" w:sz="6" w:space="0" w:color="auto"/>
              <w:right w:val="single" w:sz="6" w:space="0" w:color="auto"/>
            </w:tcBorders>
            <w:shd w:val="clear" w:color="auto" w:fill="auto"/>
            <w:vAlign w:val="center"/>
            <w:hideMark/>
          </w:tcPr>
          <w:p w14:paraId="382FF1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24671 </w:t>
            </w:r>
          </w:p>
        </w:tc>
        <w:tc>
          <w:tcPr>
            <w:tcW w:w="813" w:type="dxa"/>
            <w:tcBorders>
              <w:top w:val="nil"/>
              <w:left w:val="nil"/>
              <w:bottom w:val="single" w:sz="6" w:space="0" w:color="auto"/>
              <w:right w:val="single" w:sz="6" w:space="0" w:color="auto"/>
            </w:tcBorders>
            <w:shd w:val="clear" w:color="auto" w:fill="auto"/>
            <w:vAlign w:val="center"/>
            <w:hideMark/>
          </w:tcPr>
          <w:p w14:paraId="2252D03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16585 </w:t>
            </w:r>
          </w:p>
        </w:tc>
        <w:tc>
          <w:tcPr>
            <w:tcW w:w="781" w:type="dxa"/>
            <w:tcBorders>
              <w:top w:val="nil"/>
              <w:left w:val="nil"/>
              <w:bottom w:val="single" w:sz="6" w:space="0" w:color="auto"/>
              <w:right w:val="single" w:sz="6" w:space="0" w:color="auto"/>
            </w:tcBorders>
            <w:shd w:val="clear" w:color="auto" w:fill="auto"/>
            <w:vAlign w:val="center"/>
            <w:hideMark/>
          </w:tcPr>
          <w:p w14:paraId="5E0AC2F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59.79979 </w:t>
            </w:r>
          </w:p>
        </w:tc>
      </w:tr>
      <w:tr w:rsidR="00011BFE" w:rsidRPr="00011BFE" w14:paraId="774C1A4F" w14:textId="77777777" w:rsidTr="001E6CF8">
        <w:trPr>
          <w:trHeight w:val="20"/>
        </w:trPr>
        <w:tc>
          <w:tcPr>
            <w:tcW w:w="1176" w:type="dxa"/>
            <w:vMerge/>
            <w:tcBorders>
              <w:left w:val="single" w:sz="6" w:space="0" w:color="auto"/>
              <w:right w:val="nil"/>
            </w:tcBorders>
            <w:shd w:val="clear" w:color="auto" w:fill="auto"/>
            <w:vAlign w:val="center"/>
            <w:hideMark/>
          </w:tcPr>
          <w:p w14:paraId="4958172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37DFC1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33D5AB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B.EF2 </w:t>
            </w:r>
          </w:p>
        </w:tc>
        <w:tc>
          <w:tcPr>
            <w:tcW w:w="666" w:type="dxa"/>
            <w:tcBorders>
              <w:top w:val="nil"/>
              <w:left w:val="nil"/>
              <w:bottom w:val="single" w:sz="6" w:space="0" w:color="auto"/>
              <w:right w:val="single" w:sz="6" w:space="0" w:color="auto"/>
            </w:tcBorders>
            <w:shd w:val="clear" w:color="auto" w:fill="auto"/>
            <w:vAlign w:val="center"/>
            <w:hideMark/>
          </w:tcPr>
          <w:p w14:paraId="03CE26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42388 </w:t>
            </w:r>
          </w:p>
        </w:tc>
        <w:tc>
          <w:tcPr>
            <w:tcW w:w="806" w:type="dxa"/>
            <w:tcBorders>
              <w:top w:val="nil"/>
              <w:left w:val="nil"/>
              <w:bottom w:val="single" w:sz="6" w:space="0" w:color="auto"/>
              <w:right w:val="single" w:sz="6" w:space="0" w:color="auto"/>
            </w:tcBorders>
            <w:shd w:val="clear" w:color="auto" w:fill="auto"/>
            <w:vAlign w:val="center"/>
            <w:hideMark/>
          </w:tcPr>
          <w:p w14:paraId="16A9C3A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27888 </w:t>
            </w:r>
          </w:p>
        </w:tc>
        <w:tc>
          <w:tcPr>
            <w:tcW w:w="813" w:type="dxa"/>
            <w:tcBorders>
              <w:top w:val="nil"/>
              <w:left w:val="nil"/>
              <w:bottom w:val="single" w:sz="6" w:space="0" w:color="auto"/>
              <w:right w:val="single" w:sz="6" w:space="0" w:color="auto"/>
            </w:tcBorders>
            <w:shd w:val="clear" w:color="auto" w:fill="auto"/>
            <w:vAlign w:val="center"/>
            <w:hideMark/>
          </w:tcPr>
          <w:p w14:paraId="09C445C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14500 </w:t>
            </w:r>
          </w:p>
        </w:tc>
        <w:tc>
          <w:tcPr>
            <w:tcW w:w="781" w:type="dxa"/>
            <w:tcBorders>
              <w:top w:val="nil"/>
              <w:left w:val="nil"/>
              <w:bottom w:val="single" w:sz="6" w:space="0" w:color="auto"/>
              <w:right w:val="single" w:sz="6" w:space="0" w:color="auto"/>
            </w:tcBorders>
            <w:shd w:val="clear" w:color="auto" w:fill="auto"/>
            <w:vAlign w:val="center"/>
            <w:hideMark/>
          </w:tcPr>
          <w:p w14:paraId="49B672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65.79221 </w:t>
            </w:r>
          </w:p>
        </w:tc>
      </w:tr>
      <w:tr w:rsidR="00011BFE" w:rsidRPr="00011BFE" w14:paraId="50904440" w14:textId="77777777" w:rsidTr="001E6CF8">
        <w:trPr>
          <w:trHeight w:val="20"/>
        </w:trPr>
        <w:tc>
          <w:tcPr>
            <w:tcW w:w="1176" w:type="dxa"/>
            <w:vMerge/>
            <w:tcBorders>
              <w:left w:val="single" w:sz="6" w:space="0" w:color="auto"/>
              <w:right w:val="nil"/>
            </w:tcBorders>
            <w:shd w:val="clear" w:color="auto" w:fill="auto"/>
            <w:vAlign w:val="center"/>
            <w:hideMark/>
          </w:tcPr>
          <w:p w14:paraId="3D9A523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45007A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D417F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B.EF3 </w:t>
            </w:r>
          </w:p>
        </w:tc>
        <w:tc>
          <w:tcPr>
            <w:tcW w:w="666" w:type="dxa"/>
            <w:tcBorders>
              <w:top w:val="nil"/>
              <w:left w:val="nil"/>
              <w:bottom w:val="single" w:sz="6" w:space="0" w:color="auto"/>
              <w:right w:val="single" w:sz="6" w:space="0" w:color="auto"/>
            </w:tcBorders>
            <w:shd w:val="clear" w:color="auto" w:fill="auto"/>
            <w:vAlign w:val="center"/>
            <w:hideMark/>
          </w:tcPr>
          <w:p w14:paraId="04C7632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44801 </w:t>
            </w:r>
          </w:p>
        </w:tc>
        <w:tc>
          <w:tcPr>
            <w:tcW w:w="806" w:type="dxa"/>
            <w:tcBorders>
              <w:top w:val="nil"/>
              <w:left w:val="nil"/>
              <w:bottom w:val="single" w:sz="6" w:space="0" w:color="auto"/>
              <w:right w:val="single" w:sz="6" w:space="0" w:color="auto"/>
            </w:tcBorders>
            <w:shd w:val="clear" w:color="auto" w:fill="auto"/>
            <w:vAlign w:val="center"/>
            <w:hideMark/>
          </w:tcPr>
          <w:p w14:paraId="7033665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27308 </w:t>
            </w:r>
          </w:p>
        </w:tc>
        <w:tc>
          <w:tcPr>
            <w:tcW w:w="813" w:type="dxa"/>
            <w:tcBorders>
              <w:top w:val="nil"/>
              <w:left w:val="nil"/>
              <w:bottom w:val="single" w:sz="6" w:space="0" w:color="auto"/>
              <w:right w:val="single" w:sz="6" w:space="0" w:color="auto"/>
            </w:tcBorders>
            <w:shd w:val="clear" w:color="auto" w:fill="auto"/>
            <w:vAlign w:val="center"/>
            <w:hideMark/>
          </w:tcPr>
          <w:p w14:paraId="7EE9367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17493 </w:t>
            </w:r>
          </w:p>
        </w:tc>
        <w:tc>
          <w:tcPr>
            <w:tcW w:w="781" w:type="dxa"/>
            <w:tcBorders>
              <w:top w:val="nil"/>
              <w:left w:val="nil"/>
              <w:bottom w:val="single" w:sz="6" w:space="0" w:color="auto"/>
              <w:right w:val="single" w:sz="6" w:space="0" w:color="auto"/>
            </w:tcBorders>
            <w:shd w:val="clear" w:color="auto" w:fill="auto"/>
            <w:vAlign w:val="center"/>
            <w:hideMark/>
          </w:tcPr>
          <w:p w14:paraId="53DC96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60.954 </w:t>
            </w:r>
          </w:p>
        </w:tc>
      </w:tr>
      <w:tr w:rsidR="00011BFE" w:rsidRPr="00011BFE" w14:paraId="5F62F811" w14:textId="77777777" w:rsidTr="001E6CF8">
        <w:trPr>
          <w:trHeight w:val="20"/>
        </w:trPr>
        <w:tc>
          <w:tcPr>
            <w:tcW w:w="1176" w:type="dxa"/>
            <w:vMerge/>
            <w:tcBorders>
              <w:left w:val="single" w:sz="6" w:space="0" w:color="auto"/>
              <w:right w:val="nil"/>
            </w:tcBorders>
            <w:shd w:val="clear" w:color="auto" w:fill="auto"/>
            <w:vAlign w:val="center"/>
            <w:hideMark/>
          </w:tcPr>
          <w:p w14:paraId="499738C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96AB30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D62702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B.RZF</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6476526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21359 </w:t>
            </w:r>
          </w:p>
        </w:tc>
        <w:tc>
          <w:tcPr>
            <w:tcW w:w="806" w:type="dxa"/>
            <w:tcBorders>
              <w:top w:val="nil"/>
              <w:left w:val="nil"/>
              <w:bottom w:val="single" w:sz="6" w:space="0" w:color="auto"/>
              <w:right w:val="single" w:sz="6" w:space="0" w:color="auto"/>
            </w:tcBorders>
            <w:shd w:val="clear" w:color="auto" w:fill="auto"/>
            <w:vAlign w:val="center"/>
            <w:hideMark/>
          </w:tcPr>
          <w:p w14:paraId="2A4319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1201 </w:t>
            </w:r>
          </w:p>
        </w:tc>
        <w:tc>
          <w:tcPr>
            <w:tcW w:w="813" w:type="dxa"/>
            <w:tcBorders>
              <w:top w:val="nil"/>
              <w:left w:val="nil"/>
              <w:bottom w:val="single" w:sz="6" w:space="0" w:color="auto"/>
              <w:right w:val="single" w:sz="6" w:space="0" w:color="auto"/>
            </w:tcBorders>
            <w:shd w:val="clear" w:color="auto" w:fill="auto"/>
            <w:vAlign w:val="center"/>
            <w:hideMark/>
          </w:tcPr>
          <w:p w14:paraId="6B36EBB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20158 </w:t>
            </w:r>
          </w:p>
        </w:tc>
        <w:tc>
          <w:tcPr>
            <w:tcW w:w="781" w:type="dxa"/>
            <w:tcBorders>
              <w:top w:val="nil"/>
              <w:left w:val="nil"/>
              <w:bottom w:val="single" w:sz="6" w:space="0" w:color="auto"/>
              <w:right w:val="single" w:sz="6" w:space="0" w:color="auto"/>
            </w:tcBorders>
            <w:shd w:val="clear" w:color="auto" w:fill="auto"/>
            <w:vAlign w:val="center"/>
            <w:hideMark/>
          </w:tcPr>
          <w:p w14:paraId="34FCC01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5.622922 </w:t>
            </w:r>
          </w:p>
        </w:tc>
      </w:tr>
      <w:tr w:rsidR="00011BFE" w:rsidRPr="00011BFE" w14:paraId="4F20AE57" w14:textId="77777777" w:rsidTr="001E6CF8">
        <w:trPr>
          <w:trHeight w:val="20"/>
        </w:trPr>
        <w:tc>
          <w:tcPr>
            <w:tcW w:w="1176" w:type="dxa"/>
            <w:vMerge/>
            <w:tcBorders>
              <w:left w:val="single" w:sz="6" w:space="0" w:color="auto"/>
              <w:right w:val="nil"/>
            </w:tcBorders>
            <w:shd w:val="clear" w:color="auto" w:fill="auto"/>
            <w:vAlign w:val="center"/>
            <w:hideMark/>
          </w:tcPr>
          <w:p w14:paraId="72D394B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9FD29F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03EC6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B.RZF</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43639EF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24495 </w:t>
            </w:r>
          </w:p>
        </w:tc>
        <w:tc>
          <w:tcPr>
            <w:tcW w:w="806" w:type="dxa"/>
            <w:tcBorders>
              <w:top w:val="nil"/>
              <w:left w:val="nil"/>
              <w:bottom w:val="single" w:sz="6" w:space="0" w:color="auto"/>
              <w:right w:val="single" w:sz="6" w:space="0" w:color="auto"/>
            </w:tcBorders>
            <w:shd w:val="clear" w:color="auto" w:fill="auto"/>
            <w:vAlign w:val="center"/>
            <w:hideMark/>
          </w:tcPr>
          <w:p w14:paraId="5FD71E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472 </w:t>
            </w:r>
          </w:p>
        </w:tc>
        <w:tc>
          <w:tcPr>
            <w:tcW w:w="813" w:type="dxa"/>
            <w:tcBorders>
              <w:top w:val="nil"/>
              <w:left w:val="nil"/>
              <w:bottom w:val="single" w:sz="6" w:space="0" w:color="auto"/>
              <w:right w:val="single" w:sz="6" w:space="0" w:color="auto"/>
            </w:tcBorders>
            <w:shd w:val="clear" w:color="auto" w:fill="auto"/>
            <w:vAlign w:val="center"/>
            <w:hideMark/>
          </w:tcPr>
          <w:p w14:paraId="5AC00F9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24023 </w:t>
            </w:r>
          </w:p>
        </w:tc>
        <w:tc>
          <w:tcPr>
            <w:tcW w:w="781" w:type="dxa"/>
            <w:tcBorders>
              <w:top w:val="nil"/>
              <w:left w:val="nil"/>
              <w:bottom w:val="single" w:sz="6" w:space="0" w:color="auto"/>
              <w:right w:val="single" w:sz="6" w:space="0" w:color="auto"/>
            </w:tcBorders>
            <w:shd w:val="clear" w:color="auto" w:fill="auto"/>
            <w:vAlign w:val="center"/>
            <w:hideMark/>
          </w:tcPr>
          <w:p w14:paraId="1521DCC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1.926924 </w:t>
            </w:r>
          </w:p>
        </w:tc>
      </w:tr>
      <w:tr w:rsidR="00011BFE" w:rsidRPr="00011BFE" w14:paraId="367ED8E3" w14:textId="77777777" w:rsidTr="001E6CF8">
        <w:trPr>
          <w:trHeight w:val="20"/>
        </w:trPr>
        <w:tc>
          <w:tcPr>
            <w:tcW w:w="1176" w:type="dxa"/>
            <w:vMerge/>
            <w:tcBorders>
              <w:left w:val="single" w:sz="6" w:space="0" w:color="auto"/>
              <w:right w:val="nil"/>
            </w:tcBorders>
            <w:shd w:val="clear" w:color="auto" w:fill="auto"/>
            <w:vAlign w:val="center"/>
            <w:hideMark/>
          </w:tcPr>
          <w:p w14:paraId="33CD21D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F97ED9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283052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B.RZF</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5768E18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19582 </w:t>
            </w:r>
          </w:p>
        </w:tc>
        <w:tc>
          <w:tcPr>
            <w:tcW w:w="806" w:type="dxa"/>
            <w:tcBorders>
              <w:top w:val="nil"/>
              <w:left w:val="nil"/>
              <w:bottom w:val="single" w:sz="6" w:space="0" w:color="auto"/>
              <w:right w:val="single" w:sz="6" w:space="0" w:color="auto"/>
            </w:tcBorders>
            <w:shd w:val="clear" w:color="auto" w:fill="auto"/>
            <w:vAlign w:val="center"/>
            <w:hideMark/>
          </w:tcPr>
          <w:p w14:paraId="6DA12C1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760 </w:t>
            </w:r>
          </w:p>
        </w:tc>
        <w:tc>
          <w:tcPr>
            <w:tcW w:w="813" w:type="dxa"/>
            <w:tcBorders>
              <w:top w:val="nil"/>
              <w:left w:val="nil"/>
              <w:bottom w:val="single" w:sz="6" w:space="0" w:color="auto"/>
              <w:right w:val="single" w:sz="6" w:space="0" w:color="auto"/>
            </w:tcBorders>
            <w:shd w:val="clear" w:color="auto" w:fill="auto"/>
            <w:vAlign w:val="center"/>
            <w:hideMark/>
          </w:tcPr>
          <w:p w14:paraId="5B25811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18822 </w:t>
            </w:r>
          </w:p>
        </w:tc>
        <w:tc>
          <w:tcPr>
            <w:tcW w:w="781" w:type="dxa"/>
            <w:tcBorders>
              <w:top w:val="nil"/>
              <w:left w:val="nil"/>
              <w:bottom w:val="single" w:sz="6" w:space="0" w:color="auto"/>
              <w:right w:val="single" w:sz="6" w:space="0" w:color="auto"/>
            </w:tcBorders>
            <w:shd w:val="clear" w:color="auto" w:fill="auto"/>
            <w:vAlign w:val="center"/>
            <w:hideMark/>
          </w:tcPr>
          <w:p w14:paraId="48D535D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3.881115 </w:t>
            </w:r>
          </w:p>
        </w:tc>
      </w:tr>
      <w:tr w:rsidR="00011BFE" w:rsidRPr="00011BFE" w14:paraId="3F19D9F5" w14:textId="77777777" w:rsidTr="001E6CF8">
        <w:trPr>
          <w:trHeight w:val="20"/>
        </w:trPr>
        <w:tc>
          <w:tcPr>
            <w:tcW w:w="1176" w:type="dxa"/>
            <w:vMerge/>
            <w:tcBorders>
              <w:left w:val="single" w:sz="6" w:space="0" w:color="auto"/>
              <w:right w:val="nil"/>
            </w:tcBorders>
            <w:shd w:val="clear" w:color="auto" w:fill="auto"/>
            <w:vAlign w:val="center"/>
            <w:hideMark/>
          </w:tcPr>
          <w:p w14:paraId="3B53524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68786F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1852900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B.EFS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326BF02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53449</w:t>
            </w:r>
          </w:p>
        </w:tc>
        <w:tc>
          <w:tcPr>
            <w:tcW w:w="806" w:type="dxa"/>
            <w:tcBorders>
              <w:top w:val="nil"/>
              <w:left w:val="nil"/>
              <w:bottom w:val="single" w:sz="6" w:space="0" w:color="auto"/>
              <w:right w:val="single" w:sz="6" w:space="0" w:color="auto"/>
            </w:tcBorders>
            <w:shd w:val="clear" w:color="auto" w:fill="auto"/>
            <w:vAlign w:val="center"/>
          </w:tcPr>
          <w:p w14:paraId="71E9B87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138</w:t>
            </w:r>
          </w:p>
        </w:tc>
        <w:tc>
          <w:tcPr>
            <w:tcW w:w="813" w:type="dxa"/>
            <w:tcBorders>
              <w:top w:val="nil"/>
              <w:left w:val="nil"/>
              <w:bottom w:val="single" w:sz="6" w:space="0" w:color="auto"/>
              <w:right w:val="single" w:sz="6" w:space="0" w:color="auto"/>
            </w:tcBorders>
            <w:shd w:val="clear" w:color="auto" w:fill="auto"/>
            <w:vAlign w:val="center"/>
          </w:tcPr>
          <w:p w14:paraId="2E56064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53311</w:t>
            </w:r>
          </w:p>
        </w:tc>
        <w:tc>
          <w:tcPr>
            <w:tcW w:w="781" w:type="dxa"/>
            <w:tcBorders>
              <w:top w:val="nil"/>
              <w:left w:val="nil"/>
              <w:bottom w:val="single" w:sz="6" w:space="0" w:color="auto"/>
              <w:right w:val="single" w:sz="6" w:space="0" w:color="auto"/>
            </w:tcBorders>
            <w:shd w:val="clear" w:color="auto" w:fill="auto"/>
            <w:vAlign w:val="center"/>
          </w:tcPr>
          <w:p w14:paraId="353B4D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0.25819</w:t>
            </w:r>
          </w:p>
        </w:tc>
      </w:tr>
      <w:tr w:rsidR="00011BFE" w:rsidRPr="00011BFE" w14:paraId="573C1DA9" w14:textId="77777777" w:rsidTr="001E6CF8">
        <w:trPr>
          <w:trHeight w:val="20"/>
        </w:trPr>
        <w:tc>
          <w:tcPr>
            <w:tcW w:w="1176" w:type="dxa"/>
            <w:vMerge/>
            <w:tcBorders>
              <w:left w:val="single" w:sz="6" w:space="0" w:color="auto"/>
              <w:right w:val="nil"/>
            </w:tcBorders>
            <w:shd w:val="clear" w:color="auto" w:fill="auto"/>
            <w:vAlign w:val="center"/>
          </w:tcPr>
          <w:p w14:paraId="5DCB626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5E8AA71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0838F48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B.EFS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0C088F7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60192</w:t>
            </w:r>
          </w:p>
        </w:tc>
        <w:tc>
          <w:tcPr>
            <w:tcW w:w="806" w:type="dxa"/>
            <w:tcBorders>
              <w:top w:val="nil"/>
              <w:left w:val="nil"/>
              <w:bottom w:val="single" w:sz="6" w:space="0" w:color="auto"/>
              <w:right w:val="single" w:sz="6" w:space="0" w:color="auto"/>
            </w:tcBorders>
            <w:shd w:val="clear" w:color="auto" w:fill="auto"/>
            <w:vAlign w:val="center"/>
          </w:tcPr>
          <w:p w14:paraId="3F75A91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350</w:t>
            </w:r>
          </w:p>
        </w:tc>
        <w:tc>
          <w:tcPr>
            <w:tcW w:w="813" w:type="dxa"/>
            <w:tcBorders>
              <w:top w:val="nil"/>
              <w:left w:val="nil"/>
              <w:bottom w:val="single" w:sz="6" w:space="0" w:color="auto"/>
              <w:right w:val="single" w:sz="6" w:space="0" w:color="auto"/>
            </w:tcBorders>
            <w:shd w:val="clear" w:color="auto" w:fill="auto"/>
            <w:vAlign w:val="center"/>
          </w:tcPr>
          <w:p w14:paraId="1FE3D84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59842</w:t>
            </w:r>
          </w:p>
        </w:tc>
        <w:tc>
          <w:tcPr>
            <w:tcW w:w="781" w:type="dxa"/>
            <w:tcBorders>
              <w:top w:val="nil"/>
              <w:left w:val="nil"/>
              <w:bottom w:val="single" w:sz="6" w:space="0" w:color="auto"/>
              <w:right w:val="single" w:sz="6" w:space="0" w:color="auto"/>
            </w:tcBorders>
            <w:shd w:val="clear" w:color="auto" w:fill="auto"/>
            <w:vAlign w:val="center"/>
          </w:tcPr>
          <w:p w14:paraId="02ECF33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0.581473</w:t>
            </w:r>
          </w:p>
        </w:tc>
      </w:tr>
      <w:tr w:rsidR="00011BFE" w:rsidRPr="00011BFE" w14:paraId="458954FC" w14:textId="77777777" w:rsidTr="001E6CF8">
        <w:trPr>
          <w:trHeight w:val="20"/>
        </w:trPr>
        <w:tc>
          <w:tcPr>
            <w:tcW w:w="1176" w:type="dxa"/>
            <w:vMerge/>
            <w:tcBorders>
              <w:left w:val="single" w:sz="6" w:space="0" w:color="auto"/>
              <w:right w:val="nil"/>
            </w:tcBorders>
            <w:shd w:val="clear" w:color="auto" w:fill="auto"/>
            <w:vAlign w:val="center"/>
          </w:tcPr>
          <w:p w14:paraId="384AC69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27B0A84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3F3492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B.EFS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5EE2F3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54148</w:t>
            </w:r>
          </w:p>
        </w:tc>
        <w:tc>
          <w:tcPr>
            <w:tcW w:w="806" w:type="dxa"/>
            <w:tcBorders>
              <w:top w:val="nil"/>
              <w:left w:val="nil"/>
              <w:bottom w:val="single" w:sz="6" w:space="0" w:color="auto"/>
              <w:right w:val="single" w:sz="6" w:space="0" w:color="auto"/>
            </w:tcBorders>
            <w:shd w:val="clear" w:color="auto" w:fill="auto"/>
            <w:vAlign w:val="center"/>
          </w:tcPr>
          <w:p w14:paraId="43A0CE5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755</w:t>
            </w:r>
          </w:p>
        </w:tc>
        <w:tc>
          <w:tcPr>
            <w:tcW w:w="813" w:type="dxa"/>
            <w:tcBorders>
              <w:top w:val="nil"/>
              <w:left w:val="nil"/>
              <w:bottom w:val="single" w:sz="6" w:space="0" w:color="auto"/>
              <w:right w:val="single" w:sz="6" w:space="0" w:color="auto"/>
            </w:tcBorders>
            <w:shd w:val="clear" w:color="auto" w:fill="auto"/>
            <w:vAlign w:val="center"/>
          </w:tcPr>
          <w:p w14:paraId="0B19FA7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53393</w:t>
            </w:r>
          </w:p>
        </w:tc>
        <w:tc>
          <w:tcPr>
            <w:tcW w:w="781" w:type="dxa"/>
            <w:tcBorders>
              <w:top w:val="nil"/>
              <w:left w:val="nil"/>
              <w:bottom w:val="single" w:sz="6" w:space="0" w:color="auto"/>
              <w:right w:val="single" w:sz="6" w:space="0" w:color="auto"/>
            </w:tcBorders>
            <w:shd w:val="clear" w:color="auto" w:fill="auto"/>
            <w:vAlign w:val="center"/>
          </w:tcPr>
          <w:p w14:paraId="7EA9720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1.394327</w:t>
            </w:r>
          </w:p>
        </w:tc>
      </w:tr>
      <w:tr w:rsidR="00011BFE" w:rsidRPr="00011BFE" w14:paraId="45D3C235" w14:textId="77777777" w:rsidTr="001E6CF8">
        <w:trPr>
          <w:trHeight w:val="20"/>
        </w:trPr>
        <w:tc>
          <w:tcPr>
            <w:tcW w:w="1176" w:type="dxa"/>
            <w:vMerge/>
            <w:tcBorders>
              <w:left w:val="single" w:sz="6" w:space="0" w:color="auto"/>
              <w:right w:val="nil"/>
            </w:tcBorders>
            <w:shd w:val="clear" w:color="auto" w:fill="auto"/>
            <w:vAlign w:val="center"/>
          </w:tcPr>
          <w:p w14:paraId="408E0F8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24F7836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467968A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B.RZFS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3AAFAA4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47685</w:t>
            </w:r>
          </w:p>
        </w:tc>
        <w:tc>
          <w:tcPr>
            <w:tcW w:w="806" w:type="dxa"/>
            <w:tcBorders>
              <w:top w:val="nil"/>
              <w:left w:val="nil"/>
              <w:bottom w:val="single" w:sz="6" w:space="0" w:color="auto"/>
              <w:right w:val="single" w:sz="6" w:space="0" w:color="auto"/>
            </w:tcBorders>
            <w:shd w:val="clear" w:color="auto" w:fill="auto"/>
            <w:vAlign w:val="center"/>
          </w:tcPr>
          <w:p w14:paraId="00242BB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367</w:t>
            </w:r>
          </w:p>
        </w:tc>
        <w:tc>
          <w:tcPr>
            <w:tcW w:w="813" w:type="dxa"/>
            <w:tcBorders>
              <w:top w:val="nil"/>
              <w:left w:val="nil"/>
              <w:bottom w:val="single" w:sz="6" w:space="0" w:color="auto"/>
              <w:right w:val="single" w:sz="6" w:space="0" w:color="auto"/>
            </w:tcBorders>
            <w:shd w:val="clear" w:color="auto" w:fill="auto"/>
            <w:vAlign w:val="center"/>
          </w:tcPr>
          <w:p w14:paraId="06AD5D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47318</w:t>
            </w:r>
          </w:p>
        </w:tc>
        <w:tc>
          <w:tcPr>
            <w:tcW w:w="781" w:type="dxa"/>
            <w:tcBorders>
              <w:top w:val="nil"/>
              <w:left w:val="nil"/>
              <w:bottom w:val="single" w:sz="6" w:space="0" w:color="auto"/>
              <w:right w:val="single" w:sz="6" w:space="0" w:color="auto"/>
            </w:tcBorders>
            <w:shd w:val="clear" w:color="auto" w:fill="auto"/>
            <w:vAlign w:val="center"/>
          </w:tcPr>
          <w:p w14:paraId="43F9162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0.769341</w:t>
            </w:r>
          </w:p>
        </w:tc>
      </w:tr>
      <w:tr w:rsidR="00011BFE" w:rsidRPr="00011BFE" w14:paraId="578A7448" w14:textId="77777777" w:rsidTr="001E6CF8">
        <w:trPr>
          <w:trHeight w:val="20"/>
        </w:trPr>
        <w:tc>
          <w:tcPr>
            <w:tcW w:w="1176" w:type="dxa"/>
            <w:vMerge/>
            <w:tcBorders>
              <w:left w:val="single" w:sz="6" w:space="0" w:color="auto"/>
              <w:right w:val="nil"/>
            </w:tcBorders>
            <w:shd w:val="clear" w:color="auto" w:fill="auto"/>
            <w:vAlign w:val="center"/>
          </w:tcPr>
          <w:p w14:paraId="67CE32F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6C85DAA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66236B2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B.RZFS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77D3841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46770</w:t>
            </w:r>
          </w:p>
        </w:tc>
        <w:tc>
          <w:tcPr>
            <w:tcW w:w="806" w:type="dxa"/>
            <w:tcBorders>
              <w:top w:val="nil"/>
              <w:left w:val="nil"/>
              <w:bottom w:val="single" w:sz="6" w:space="0" w:color="auto"/>
              <w:right w:val="single" w:sz="6" w:space="0" w:color="auto"/>
            </w:tcBorders>
            <w:shd w:val="clear" w:color="auto" w:fill="auto"/>
            <w:vAlign w:val="center"/>
          </w:tcPr>
          <w:p w14:paraId="087EA7D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2122</w:t>
            </w:r>
          </w:p>
        </w:tc>
        <w:tc>
          <w:tcPr>
            <w:tcW w:w="813" w:type="dxa"/>
            <w:tcBorders>
              <w:top w:val="nil"/>
              <w:left w:val="nil"/>
              <w:bottom w:val="single" w:sz="6" w:space="0" w:color="auto"/>
              <w:right w:val="single" w:sz="6" w:space="0" w:color="auto"/>
            </w:tcBorders>
            <w:shd w:val="clear" w:color="auto" w:fill="auto"/>
            <w:vAlign w:val="center"/>
          </w:tcPr>
          <w:p w14:paraId="7DFAB6E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44648</w:t>
            </w:r>
          </w:p>
        </w:tc>
        <w:tc>
          <w:tcPr>
            <w:tcW w:w="781" w:type="dxa"/>
            <w:tcBorders>
              <w:top w:val="nil"/>
              <w:left w:val="nil"/>
              <w:bottom w:val="single" w:sz="6" w:space="0" w:color="auto"/>
              <w:right w:val="single" w:sz="6" w:space="0" w:color="auto"/>
            </w:tcBorders>
            <w:shd w:val="clear" w:color="auto" w:fill="auto"/>
            <w:vAlign w:val="center"/>
          </w:tcPr>
          <w:p w14:paraId="1647B22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4.537096</w:t>
            </w:r>
          </w:p>
        </w:tc>
      </w:tr>
      <w:tr w:rsidR="00011BFE" w:rsidRPr="00011BFE" w14:paraId="18FC4275" w14:textId="77777777" w:rsidTr="001E6CF8">
        <w:trPr>
          <w:trHeight w:val="20"/>
        </w:trPr>
        <w:tc>
          <w:tcPr>
            <w:tcW w:w="1176" w:type="dxa"/>
            <w:vMerge/>
            <w:tcBorders>
              <w:left w:val="single" w:sz="6" w:space="0" w:color="auto"/>
              <w:right w:val="nil"/>
            </w:tcBorders>
            <w:shd w:val="clear" w:color="auto" w:fill="auto"/>
            <w:vAlign w:val="center"/>
          </w:tcPr>
          <w:p w14:paraId="759BE07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7800490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3DFE196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B.RZFS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5821ADD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48877</w:t>
            </w:r>
          </w:p>
        </w:tc>
        <w:tc>
          <w:tcPr>
            <w:tcW w:w="806" w:type="dxa"/>
            <w:tcBorders>
              <w:top w:val="nil"/>
              <w:left w:val="nil"/>
              <w:bottom w:val="single" w:sz="6" w:space="0" w:color="auto"/>
              <w:right w:val="single" w:sz="6" w:space="0" w:color="auto"/>
            </w:tcBorders>
            <w:shd w:val="clear" w:color="auto" w:fill="auto"/>
            <w:vAlign w:val="center"/>
          </w:tcPr>
          <w:p w14:paraId="1F1692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844</w:t>
            </w:r>
          </w:p>
        </w:tc>
        <w:tc>
          <w:tcPr>
            <w:tcW w:w="813" w:type="dxa"/>
            <w:tcBorders>
              <w:top w:val="nil"/>
              <w:left w:val="nil"/>
              <w:bottom w:val="single" w:sz="6" w:space="0" w:color="auto"/>
              <w:right w:val="single" w:sz="6" w:space="0" w:color="auto"/>
            </w:tcBorders>
            <w:shd w:val="clear" w:color="auto" w:fill="auto"/>
            <w:vAlign w:val="center"/>
          </w:tcPr>
          <w:p w14:paraId="3FF7909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48033</w:t>
            </w:r>
          </w:p>
        </w:tc>
        <w:tc>
          <w:tcPr>
            <w:tcW w:w="781" w:type="dxa"/>
            <w:tcBorders>
              <w:top w:val="nil"/>
              <w:left w:val="nil"/>
              <w:bottom w:val="single" w:sz="6" w:space="0" w:color="auto"/>
              <w:right w:val="single" w:sz="6" w:space="0" w:color="auto"/>
            </w:tcBorders>
            <w:shd w:val="clear" w:color="auto" w:fill="auto"/>
            <w:vAlign w:val="center"/>
          </w:tcPr>
          <w:p w14:paraId="17725A3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1.726784</w:t>
            </w:r>
          </w:p>
        </w:tc>
      </w:tr>
      <w:tr w:rsidR="00011BFE" w:rsidRPr="00011BFE" w14:paraId="6A396846" w14:textId="77777777" w:rsidTr="001E6CF8">
        <w:trPr>
          <w:trHeight w:val="20"/>
        </w:trPr>
        <w:tc>
          <w:tcPr>
            <w:tcW w:w="1176" w:type="dxa"/>
            <w:vMerge/>
            <w:tcBorders>
              <w:left w:val="single" w:sz="6" w:space="0" w:color="auto"/>
              <w:right w:val="nil"/>
            </w:tcBorders>
            <w:shd w:val="clear" w:color="auto" w:fill="auto"/>
            <w:vAlign w:val="center"/>
          </w:tcPr>
          <w:p w14:paraId="208E3EC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0C0A00B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76CAA32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B.BSFS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56E2093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43114</w:t>
            </w:r>
          </w:p>
        </w:tc>
        <w:tc>
          <w:tcPr>
            <w:tcW w:w="806" w:type="dxa"/>
            <w:tcBorders>
              <w:top w:val="nil"/>
              <w:left w:val="nil"/>
              <w:bottom w:val="single" w:sz="6" w:space="0" w:color="auto"/>
              <w:right w:val="single" w:sz="6" w:space="0" w:color="auto"/>
            </w:tcBorders>
            <w:shd w:val="clear" w:color="auto" w:fill="auto"/>
            <w:vAlign w:val="center"/>
          </w:tcPr>
          <w:p w14:paraId="3888CBD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7244</w:t>
            </w:r>
          </w:p>
        </w:tc>
        <w:tc>
          <w:tcPr>
            <w:tcW w:w="813" w:type="dxa"/>
            <w:tcBorders>
              <w:top w:val="nil"/>
              <w:left w:val="nil"/>
              <w:bottom w:val="single" w:sz="6" w:space="0" w:color="auto"/>
              <w:right w:val="single" w:sz="6" w:space="0" w:color="auto"/>
            </w:tcBorders>
            <w:shd w:val="clear" w:color="auto" w:fill="auto"/>
            <w:vAlign w:val="center"/>
          </w:tcPr>
          <w:p w14:paraId="7301B64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35870</w:t>
            </w:r>
          </w:p>
        </w:tc>
        <w:tc>
          <w:tcPr>
            <w:tcW w:w="781" w:type="dxa"/>
            <w:tcBorders>
              <w:top w:val="nil"/>
              <w:left w:val="nil"/>
              <w:bottom w:val="single" w:sz="6" w:space="0" w:color="auto"/>
              <w:right w:val="single" w:sz="6" w:space="0" w:color="auto"/>
            </w:tcBorders>
            <w:shd w:val="clear" w:color="auto" w:fill="auto"/>
            <w:vAlign w:val="center"/>
          </w:tcPr>
          <w:p w14:paraId="23BB79B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16.80197</w:t>
            </w:r>
          </w:p>
        </w:tc>
      </w:tr>
      <w:tr w:rsidR="00011BFE" w:rsidRPr="00011BFE" w14:paraId="2D52D9B1" w14:textId="77777777" w:rsidTr="001E6CF8">
        <w:trPr>
          <w:trHeight w:val="20"/>
        </w:trPr>
        <w:tc>
          <w:tcPr>
            <w:tcW w:w="1176" w:type="dxa"/>
            <w:vMerge/>
            <w:tcBorders>
              <w:left w:val="single" w:sz="6" w:space="0" w:color="auto"/>
              <w:right w:val="nil"/>
            </w:tcBorders>
            <w:shd w:val="clear" w:color="auto" w:fill="auto"/>
            <w:vAlign w:val="center"/>
          </w:tcPr>
          <w:p w14:paraId="37623CD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tcPr>
          <w:p w14:paraId="4EC5D8A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17156DD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B.BSFS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2C24800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42848</w:t>
            </w:r>
          </w:p>
        </w:tc>
        <w:tc>
          <w:tcPr>
            <w:tcW w:w="806" w:type="dxa"/>
            <w:tcBorders>
              <w:top w:val="nil"/>
              <w:left w:val="nil"/>
              <w:bottom w:val="single" w:sz="6" w:space="0" w:color="auto"/>
              <w:right w:val="single" w:sz="6" w:space="0" w:color="auto"/>
            </w:tcBorders>
            <w:shd w:val="clear" w:color="auto" w:fill="auto"/>
            <w:vAlign w:val="center"/>
          </w:tcPr>
          <w:p w14:paraId="0F50E7C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4569</w:t>
            </w:r>
          </w:p>
        </w:tc>
        <w:tc>
          <w:tcPr>
            <w:tcW w:w="813" w:type="dxa"/>
            <w:tcBorders>
              <w:top w:val="nil"/>
              <w:left w:val="nil"/>
              <w:bottom w:val="single" w:sz="6" w:space="0" w:color="auto"/>
              <w:right w:val="single" w:sz="6" w:space="0" w:color="auto"/>
            </w:tcBorders>
            <w:shd w:val="clear" w:color="auto" w:fill="auto"/>
            <w:vAlign w:val="center"/>
          </w:tcPr>
          <w:p w14:paraId="2DD8CF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38279</w:t>
            </w:r>
          </w:p>
        </w:tc>
        <w:tc>
          <w:tcPr>
            <w:tcW w:w="781" w:type="dxa"/>
            <w:tcBorders>
              <w:top w:val="nil"/>
              <w:left w:val="nil"/>
              <w:bottom w:val="single" w:sz="6" w:space="0" w:color="auto"/>
              <w:right w:val="single" w:sz="6" w:space="0" w:color="auto"/>
            </w:tcBorders>
            <w:shd w:val="clear" w:color="auto" w:fill="auto"/>
            <w:vAlign w:val="center"/>
          </w:tcPr>
          <w:p w14:paraId="71ADA2F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10.66327</w:t>
            </w:r>
          </w:p>
        </w:tc>
      </w:tr>
      <w:tr w:rsidR="00011BFE" w:rsidRPr="00011BFE" w14:paraId="2FD89CBB" w14:textId="77777777" w:rsidTr="001E6CF8">
        <w:trPr>
          <w:trHeight w:val="20"/>
        </w:trPr>
        <w:tc>
          <w:tcPr>
            <w:tcW w:w="1176" w:type="dxa"/>
            <w:vMerge/>
            <w:tcBorders>
              <w:left w:val="single" w:sz="6" w:space="0" w:color="auto"/>
              <w:right w:val="nil"/>
            </w:tcBorders>
            <w:shd w:val="clear" w:color="auto" w:fill="auto"/>
            <w:vAlign w:val="center"/>
            <w:hideMark/>
          </w:tcPr>
          <w:p w14:paraId="5E76390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876F10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06095C7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B.BSFS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302CAFE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48794</w:t>
            </w:r>
          </w:p>
        </w:tc>
        <w:tc>
          <w:tcPr>
            <w:tcW w:w="806" w:type="dxa"/>
            <w:tcBorders>
              <w:top w:val="nil"/>
              <w:left w:val="nil"/>
              <w:bottom w:val="single" w:sz="6" w:space="0" w:color="auto"/>
              <w:right w:val="single" w:sz="6" w:space="0" w:color="auto"/>
            </w:tcBorders>
            <w:shd w:val="clear" w:color="auto" w:fill="auto"/>
            <w:vAlign w:val="center"/>
          </w:tcPr>
          <w:p w14:paraId="3D65CC2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6410</w:t>
            </w:r>
          </w:p>
        </w:tc>
        <w:tc>
          <w:tcPr>
            <w:tcW w:w="813" w:type="dxa"/>
            <w:tcBorders>
              <w:top w:val="nil"/>
              <w:left w:val="nil"/>
              <w:bottom w:val="single" w:sz="6" w:space="0" w:color="auto"/>
              <w:right w:val="single" w:sz="6" w:space="0" w:color="auto"/>
            </w:tcBorders>
            <w:shd w:val="clear" w:color="auto" w:fill="auto"/>
            <w:vAlign w:val="center"/>
          </w:tcPr>
          <w:p w14:paraId="0555985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42384</w:t>
            </w:r>
          </w:p>
        </w:tc>
        <w:tc>
          <w:tcPr>
            <w:tcW w:w="781" w:type="dxa"/>
            <w:tcBorders>
              <w:top w:val="nil"/>
              <w:left w:val="nil"/>
              <w:bottom w:val="single" w:sz="6" w:space="0" w:color="auto"/>
              <w:right w:val="single" w:sz="6" w:space="0" w:color="auto"/>
            </w:tcBorders>
            <w:shd w:val="clear" w:color="auto" w:fill="auto"/>
            <w:vAlign w:val="center"/>
          </w:tcPr>
          <w:p w14:paraId="3FC2D0F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13.13686</w:t>
            </w:r>
          </w:p>
        </w:tc>
      </w:tr>
      <w:tr w:rsidR="00011BFE" w:rsidRPr="00011BFE" w14:paraId="1AF3BF43" w14:textId="77777777" w:rsidTr="001E6CF8">
        <w:trPr>
          <w:trHeight w:val="20"/>
        </w:trPr>
        <w:tc>
          <w:tcPr>
            <w:tcW w:w="1176" w:type="dxa"/>
            <w:vMerge/>
            <w:tcBorders>
              <w:left w:val="single" w:sz="6" w:space="0" w:color="auto"/>
              <w:right w:val="nil"/>
            </w:tcBorders>
            <w:shd w:val="clear" w:color="auto" w:fill="auto"/>
            <w:vAlign w:val="center"/>
            <w:hideMark/>
          </w:tcPr>
          <w:p w14:paraId="2401807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val="restart"/>
            <w:tcBorders>
              <w:top w:val="nil"/>
              <w:left w:val="single" w:sz="6" w:space="0" w:color="auto"/>
              <w:right w:val="single" w:sz="6" w:space="0" w:color="auto"/>
            </w:tcBorders>
            <w:shd w:val="clear" w:color="auto" w:fill="auto"/>
            <w:hideMark/>
          </w:tcPr>
          <w:p w14:paraId="68A9F02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fITS7F/ ITS4R Fungal ITS2 </w:t>
            </w:r>
          </w:p>
        </w:tc>
        <w:tc>
          <w:tcPr>
            <w:tcW w:w="822" w:type="dxa"/>
            <w:tcBorders>
              <w:top w:val="nil"/>
              <w:left w:val="nil"/>
              <w:bottom w:val="single" w:sz="6" w:space="0" w:color="auto"/>
              <w:right w:val="single" w:sz="6" w:space="0" w:color="auto"/>
            </w:tcBorders>
            <w:shd w:val="clear" w:color="auto" w:fill="auto"/>
            <w:vAlign w:val="center"/>
            <w:hideMark/>
          </w:tcPr>
          <w:p w14:paraId="5A6E03D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F.BS51 </w:t>
            </w:r>
          </w:p>
        </w:tc>
        <w:tc>
          <w:tcPr>
            <w:tcW w:w="666" w:type="dxa"/>
            <w:tcBorders>
              <w:top w:val="nil"/>
              <w:left w:val="nil"/>
              <w:bottom w:val="single" w:sz="6" w:space="0" w:color="auto"/>
              <w:right w:val="single" w:sz="6" w:space="0" w:color="auto"/>
            </w:tcBorders>
            <w:shd w:val="clear" w:color="auto" w:fill="auto"/>
            <w:vAlign w:val="center"/>
            <w:hideMark/>
          </w:tcPr>
          <w:p w14:paraId="499657D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41729 </w:t>
            </w:r>
          </w:p>
        </w:tc>
        <w:tc>
          <w:tcPr>
            <w:tcW w:w="806" w:type="dxa"/>
            <w:tcBorders>
              <w:top w:val="nil"/>
              <w:left w:val="nil"/>
              <w:bottom w:val="single" w:sz="6" w:space="0" w:color="auto"/>
              <w:right w:val="single" w:sz="6" w:space="0" w:color="auto"/>
            </w:tcBorders>
            <w:shd w:val="clear" w:color="auto" w:fill="auto"/>
            <w:vAlign w:val="center"/>
            <w:hideMark/>
          </w:tcPr>
          <w:p w14:paraId="27B50CA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67B24C6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E2B374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69B736C6" w14:textId="77777777" w:rsidTr="001E6CF8">
        <w:trPr>
          <w:trHeight w:val="20"/>
        </w:trPr>
        <w:tc>
          <w:tcPr>
            <w:tcW w:w="1176" w:type="dxa"/>
            <w:vMerge/>
            <w:tcBorders>
              <w:left w:val="single" w:sz="6" w:space="0" w:color="auto"/>
              <w:right w:val="nil"/>
            </w:tcBorders>
            <w:shd w:val="clear" w:color="auto" w:fill="auto"/>
            <w:vAlign w:val="center"/>
            <w:hideMark/>
          </w:tcPr>
          <w:p w14:paraId="13FD307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339889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139112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F.BS52 </w:t>
            </w:r>
          </w:p>
        </w:tc>
        <w:tc>
          <w:tcPr>
            <w:tcW w:w="666" w:type="dxa"/>
            <w:tcBorders>
              <w:top w:val="nil"/>
              <w:left w:val="nil"/>
              <w:bottom w:val="single" w:sz="6" w:space="0" w:color="auto"/>
              <w:right w:val="single" w:sz="6" w:space="0" w:color="auto"/>
            </w:tcBorders>
            <w:shd w:val="clear" w:color="auto" w:fill="auto"/>
            <w:vAlign w:val="center"/>
            <w:hideMark/>
          </w:tcPr>
          <w:p w14:paraId="0552A23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45565 </w:t>
            </w:r>
          </w:p>
        </w:tc>
        <w:tc>
          <w:tcPr>
            <w:tcW w:w="806" w:type="dxa"/>
            <w:tcBorders>
              <w:top w:val="nil"/>
              <w:left w:val="nil"/>
              <w:bottom w:val="single" w:sz="6" w:space="0" w:color="auto"/>
              <w:right w:val="single" w:sz="6" w:space="0" w:color="auto"/>
            </w:tcBorders>
            <w:shd w:val="clear" w:color="auto" w:fill="auto"/>
            <w:vAlign w:val="center"/>
            <w:hideMark/>
          </w:tcPr>
          <w:p w14:paraId="4E25C43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19E4513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70C9B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73C7C322" w14:textId="77777777" w:rsidTr="001E6CF8">
        <w:trPr>
          <w:trHeight w:val="20"/>
        </w:trPr>
        <w:tc>
          <w:tcPr>
            <w:tcW w:w="1176" w:type="dxa"/>
            <w:vMerge/>
            <w:tcBorders>
              <w:left w:val="single" w:sz="6" w:space="0" w:color="auto"/>
              <w:right w:val="nil"/>
            </w:tcBorders>
            <w:shd w:val="clear" w:color="auto" w:fill="auto"/>
            <w:vAlign w:val="center"/>
            <w:hideMark/>
          </w:tcPr>
          <w:p w14:paraId="34BD34A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998D12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69C24F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F.BS53 </w:t>
            </w:r>
          </w:p>
        </w:tc>
        <w:tc>
          <w:tcPr>
            <w:tcW w:w="666" w:type="dxa"/>
            <w:tcBorders>
              <w:top w:val="nil"/>
              <w:left w:val="nil"/>
              <w:bottom w:val="single" w:sz="6" w:space="0" w:color="auto"/>
              <w:right w:val="single" w:sz="6" w:space="0" w:color="auto"/>
            </w:tcBorders>
            <w:shd w:val="clear" w:color="auto" w:fill="auto"/>
            <w:vAlign w:val="center"/>
            <w:hideMark/>
          </w:tcPr>
          <w:p w14:paraId="3F42541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46115 </w:t>
            </w:r>
          </w:p>
        </w:tc>
        <w:tc>
          <w:tcPr>
            <w:tcW w:w="806" w:type="dxa"/>
            <w:tcBorders>
              <w:top w:val="nil"/>
              <w:left w:val="nil"/>
              <w:bottom w:val="single" w:sz="6" w:space="0" w:color="auto"/>
              <w:right w:val="single" w:sz="6" w:space="0" w:color="auto"/>
            </w:tcBorders>
            <w:shd w:val="clear" w:color="auto" w:fill="auto"/>
            <w:vAlign w:val="center"/>
            <w:hideMark/>
          </w:tcPr>
          <w:p w14:paraId="6EA00F8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0D818C5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DF1795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7AE8262" w14:textId="77777777" w:rsidTr="001E6CF8">
        <w:trPr>
          <w:trHeight w:val="20"/>
        </w:trPr>
        <w:tc>
          <w:tcPr>
            <w:tcW w:w="1176" w:type="dxa"/>
            <w:vMerge/>
            <w:tcBorders>
              <w:left w:val="single" w:sz="6" w:space="0" w:color="auto"/>
              <w:right w:val="nil"/>
            </w:tcBorders>
            <w:shd w:val="clear" w:color="auto" w:fill="auto"/>
            <w:vAlign w:val="center"/>
            <w:hideMark/>
          </w:tcPr>
          <w:p w14:paraId="5195DDB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D67CB1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1E7E74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F.BSA</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089FB30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75779 </w:t>
            </w:r>
          </w:p>
        </w:tc>
        <w:tc>
          <w:tcPr>
            <w:tcW w:w="806" w:type="dxa"/>
            <w:tcBorders>
              <w:top w:val="nil"/>
              <w:left w:val="nil"/>
              <w:bottom w:val="single" w:sz="6" w:space="0" w:color="auto"/>
              <w:right w:val="single" w:sz="6" w:space="0" w:color="auto"/>
            </w:tcBorders>
            <w:shd w:val="clear" w:color="auto" w:fill="auto"/>
            <w:vAlign w:val="center"/>
            <w:hideMark/>
          </w:tcPr>
          <w:p w14:paraId="71A31A0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1929A71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DFC6B5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4061C0FA" w14:textId="77777777" w:rsidTr="001E6CF8">
        <w:trPr>
          <w:trHeight w:val="20"/>
        </w:trPr>
        <w:tc>
          <w:tcPr>
            <w:tcW w:w="1176" w:type="dxa"/>
            <w:vMerge/>
            <w:tcBorders>
              <w:left w:val="single" w:sz="6" w:space="0" w:color="auto"/>
              <w:right w:val="nil"/>
            </w:tcBorders>
            <w:shd w:val="clear" w:color="auto" w:fill="auto"/>
            <w:vAlign w:val="center"/>
            <w:hideMark/>
          </w:tcPr>
          <w:p w14:paraId="4CCCAFA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37BB9D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C963A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F.BSA</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4A4D9F4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100787 </w:t>
            </w:r>
          </w:p>
        </w:tc>
        <w:tc>
          <w:tcPr>
            <w:tcW w:w="806" w:type="dxa"/>
            <w:tcBorders>
              <w:top w:val="nil"/>
              <w:left w:val="nil"/>
              <w:bottom w:val="single" w:sz="6" w:space="0" w:color="auto"/>
              <w:right w:val="single" w:sz="6" w:space="0" w:color="auto"/>
            </w:tcBorders>
            <w:shd w:val="clear" w:color="auto" w:fill="auto"/>
            <w:vAlign w:val="center"/>
            <w:hideMark/>
          </w:tcPr>
          <w:p w14:paraId="1EE43B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34CCE15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2ECC58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7865DD62" w14:textId="77777777" w:rsidTr="001E6CF8">
        <w:trPr>
          <w:trHeight w:val="20"/>
        </w:trPr>
        <w:tc>
          <w:tcPr>
            <w:tcW w:w="1176" w:type="dxa"/>
            <w:vMerge/>
            <w:tcBorders>
              <w:left w:val="single" w:sz="6" w:space="0" w:color="auto"/>
              <w:right w:val="nil"/>
            </w:tcBorders>
            <w:shd w:val="clear" w:color="auto" w:fill="auto"/>
            <w:vAlign w:val="center"/>
            <w:hideMark/>
          </w:tcPr>
          <w:p w14:paraId="01350BD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B14FD5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F47ED9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F.BSA</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257195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94052 </w:t>
            </w:r>
          </w:p>
        </w:tc>
        <w:tc>
          <w:tcPr>
            <w:tcW w:w="806" w:type="dxa"/>
            <w:tcBorders>
              <w:top w:val="nil"/>
              <w:left w:val="nil"/>
              <w:bottom w:val="single" w:sz="6" w:space="0" w:color="auto"/>
              <w:right w:val="single" w:sz="6" w:space="0" w:color="auto"/>
            </w:tcBorders>
            <w:shd w:val="clear" w:color="auto" w:fill="auto"/>
            <w:vAlign w:val="center"/>
            <w:hideMark/>
          </w:tcPr>
          <w:p w14:paraId="11829C0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5AA7E08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755C7E4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2E8224B1" w14:textId="77777777" w:rsidTr="001E6CF8">
        <w:trPr>
          <w:trHeight w:val="20"/>
        </w:trPr>
        <w:tc>
          <w:tcPr>
            <w:tcW w:w="1176" w:type="dxa"/>
            <w:vMerge/>
            <w:tcBorders>
              <w:left w:val="single" w:sz="6" w:space="0" w:color="auto"/>
              <w:right w:val="nil"/>
            </w:tcBorders>
            <w:shd w:val="clear" w:color="auto" w:fill="auto"/>
            <w:vAlign w:val="center"/>
            <w:hideMark/>
          </w:tcPr>
          <w:p w14:paraId="76EAE63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C8EE8A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18047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F.BSF</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314A9F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129866 </w:t>
            </w:r>
          </w:p>
        </w:tc>
        <w:tc>
          <w:tcPr>
            <w:tcW w:w="806" w:type="dxa"/>
            <w:tcBorders>
              <w:top w:val="nil"/>
              <w:left w:val="nil"/>
              <w:bottom w:val="single" w:sz="6" w:space="0" w:color="auto"/>
              <w:right w:val="single" w:sz="6" w:space="0" w:color="auto"/>
            </w:tcBorders>
            <w:shd w:val="clear" w:color="auto" w:fill="auto"/>
            <w:vAlign w:val="center"/>
            <w:hideMark/>
          </w:tcPr>
          <w:p w14:paraId="16C667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547BF5F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298E47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7A139CBC" w14:textId="77777777" w:rsidTr="001E6CF8">
        <w:trPr>
          <w:trHeight w:val="20"/>
        </w:trPr>
        <w:tc>
          <w:tcPr>
            <w:tcW w:w="1176" w:type="dxa"/>
            <w:vMerge/>
            <w:tcBorders>
              <w:left w:val="single" w:sz="6" w:space="0" w:color="auto"/>
              <w:right w:val="nil"/>
            </w:tcBorders>
            <w:shd w:val="clear" w:color="auto" w:fill="auto"/>
            <w:vAlign w:val="center"/>
            <w:hideMark/>
          </w:tcPr>
          <w:p w14:paraId="51C6644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300F62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6F0A05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F.BSF</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2843355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100424 </w:t>
            </w:r>
          </w:p>
        </w:tc>
        <w:tc>
          <w:tcPr>
            <w:tcW w:w="806" w:type="dxa"/>
            <w:tcBorders>
              <w:top w:val="nil"/>
              <w:left w:val="nil"/>
              <w:bottom w:val="single" w:sz="6" w:space="0" w:color="auto"/>
              <w:right w:val="single" w:sz="6" w:space="0" w:color="auto"/>
            </w:tcBorders>
            <w:shd w:val="clear" w:color="auto" w:fill="auto"/>
            <w:vAlign w:val="center"/>
            <w:hideMark/>
          </w:tcPr>
          <w:p w14:paraId="356141D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6F28822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00167F0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65DE0C7" w14:textId="77777777" w:rsidTr="001E6CF8">
        <w:trPr>
          <w:trHeight w:val="20"/>
        </w:trPr>
        <w:tc>
          <w:tcPr>
            <w:tcW w:w="1176" w:type="dxa"/>
            <w:vMerge/>
            <w:tcBorders>
              <w:left w:val="single" w:sz="6" w:space="0" w:color="auto"/>
              <w:right w:val="nil"/>
            </w:tcBorders>
            <w:shd w:val="clear" w:color="auto" w:fill="auto"/>
            <w:vAlign w:val="center"/>
            <w:hideMark/>
          </w:tcPr>
          <w:p w14:paraId="5D70C1C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9C78D2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77E9CB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F.BSF</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1F4EA4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81109 </w:t>
            </w:r>
          </w:p>
        </w:tc>
        <w:tc>
          <w:tcPr>
            <w:tcW w:w="806" w:type="dxa"/>
            <w:tcBorders>
              <w:top w:val="nil"/>
              <w:left w:val="nil"/>
              <w:bottom w:val="single" w:sz="6" w:space="0" w:color="auto"/>
              <w:right w:val="single" w:sz="6" w:space="0" w:color="auto"/>
            </w:tcBorders>
            <w:shd w:val="clear" w:color="auto" w:fill="auto"/>
            <w:vAlign w:val="center"/>
            <w:hideMark/>
          </w:tcPr>
          <w:p w14:paraId="270B4BB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7763FEB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5230D4B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29B0BE8" w14:textId="77777777" w:rsidTr="001E6CF8">
        <w:trPr>
          <w:trHeight w:val="20"/>
        </w:trPr>
        <w:tc>
          <w:tcPr>
            <w:tcW w:w="1176" w:type="dxa"/>
            <w:vMerge/>
            <w:tcBorders>
              <w:left w:val="single" w:sz="6" w:space="0" w:color="auto"/>
              <w:right w:val="nil"/>
            </w:tcBorders>
            <w:shd w:val="clear" w:color="auto" w:fill="auto"/>
            <w:vAlign w:val="center"/>
            <w:hideMark/>
          </w:tcPr>
          <w:p w14:paraId="4A84F9C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A6F05B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03AD65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F.BSL</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2C3E469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98179 </w:t>
            </w:r>
          </w:p>
        </w:tc>
        <w:tc>
          <w:tcPr>
            <w:tcW w:w="806" w:type="dxa"/>
            <w:tcBorders>
              <w:top w:val="nil"/>
              <w:left w:val="nil"/>
              <w:bottom w:val="single" w:sz="6" w:space="0" w:color="auto"/>
              <w:right w:val="single" w:sz="6" w:space="0" w:color="auto"/>
            </w:tcBorders>
            <w:shd w:val="clear" w:color="auto" w:fill="auto"/>
            <w:vAlign w:val="center"/>
            <w:hideMark/>
          </w:tcPr>
          <w:p w14:paraId="6C26C70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26AF20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277AF1C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143DBE2B" w14:textId="77777777" w:rsidTr="001E6CF8">
        <w:trPr>
          <w:trHeight w:val="20"/>
        </w:trPr>
        <w:tc>
          <w:tcPr>
            <w:tcW w:w="1176" w:type="dxa"/>
            <w:vMerge/>
            <w:tcBorders>
              <w:left w:val="single" w:sz="6" w:space="0" w:color="auto"/>
              <w:right w:val="nil"/>
            </w:tcBorders>
            <w:shd w:val="clear" w:color="auto" w:fill="auto"/>
            <w:vAlign w:val="center"/>
            <w:hideMark/>
          </w:tcPr>
          <w:p w14:paraId="0124933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331110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C6633A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F.BSL</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37D8360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131559 </w:t>
            </w:r>
          </w:p>
        </w:tc>
        <w:tc>
          <w:tcPr>
            <w:tcW w:w="806" w:type="dxa"/>
            <w:tcBorders>
              <w:top w:val="nil"/>
              <w:left w:val="nil"/>
              <w:bottom w:val="single" w:sz="6" w:space="0" w:color="auto"/>
              <w:right w:val="single" w:sz="6" w:space="0" w:color="auto"/>
            </w:tcBorders>
            <w:shd w:val="clear" w:color="auto" w:fill="auto"/>
            <w:vAlign w:val="center"/>
            <w:hideMark/>
          </w:tcPr>
          <w:p w14:paraId="7C9E8D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699DCC1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5AC0B6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6E5B4846" w14:textId="77777777" w:rsidTr="001E6CF8">
        <w:trPr>
          <w:trHeight w:val="20"/>
        </w:trPr>
        <w:tc>
          <w:tcPr>
            <w:tcW w:w="1176" w:type="dxa"/>
            <w:vMerge/>
            <w:tcBorders>
              <w:left w:val="single" w:sz="6" w:space="0" w:color="auto"/>
              <w:right w:val="nil"/>
            </w:tcBorders>
            <w:shd w:val="clear" w:color="auto" w:fill="auto"/>
            <w:vAlign w:val="center"/>
            <w:hideMark/>
          </w:tcPr>
          <w:p w14:paraId="1FB52C0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465AE3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BD8CF3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F.BSL</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57915D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120348 </w:t>
            </w:r>
          </w:p>
        </w:tc>
        <w:tc>
          <w:tcPr>
            <w:tcW w:w="806" w:type="dxa"/>
            <w:tcBorders>
              <w:top w:val="nil"/>
              <w:left w:val="nil"/>
              <w:bottom w:val="single" w:sz="6" w:space="0" w:color="auto"/>
              <w:right w:val="single" w:sz="6" w:space="0" w:color="auto"/>
            </w:tcBorders>
            <w:shd w:val="clear" w:color="auto" w:fill="auto"/>
            <w:vAlign w:val="center"/>
            <w:hideMark/>
          </w:tcPr>
          <w:p w14:paraId="7EBDA58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4C845A0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0C7E8FB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227D951" w14:textId="77777777" w:rsidTr="001E6CF8">
        <w:trPr>
          <w:trHeight w:val="20"/>
        </w:trPr>
        <w:tc>
          <w:tcPr>
            <w:tcW w:w="1176" w:type="dxa"/>
            <w:vMerge/>
            <w:tcBorders>
              <w:left w:val="single" w:sz="6" w:space="0" w:color="auto"/>
              <w:right w:val="nil"/>
            </w:tcBorders>
            <w:shd w:val="clear" w:color="auto" w:fill="auto"/>
            <w:vAlign w:val="center"/>
            <w:hideMark/>
          </w:tcPr>
          <w:p w14:paraId="3EF0908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DE46E1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F5F6DC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F.E51 </w:t>
            </w:r>
          </w:p>
        </w:tc>
        <w:tc>
          <w:tcPr>
            <w:tcW w:w="666" w:type="dxa"/>
            <w:tcBorders>
              <w:top w:val="nil"/>
              <w:left w:val="nil"/>
              <w:bottom w:val="single" w:sz="6" w:space="0" w:color="auto"/>
              <w:right w:val="single" w:sz="6" w:space="0" w:color="auto"/>
            </w:tcBorders>
            <w:shd w:val="clear" w:color="auto" w:fill="auto"/>
            <w:vAlign w:val="center"/>
            <w:hideMark/>
          </w:tcPr>
          <w:p w14:paraId="7B03187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101772 </w:t>
            </w:r>
          </w:p>
        </w:tc>
        <w:tc>
          <w:tcPr>
            <w:tcW w:w="806" w:type="dxa"/>
            <w:tcBorders>
              <w:top w:val="nil"/>
              <w:left w:val="nil"/>
              <w:bottom w:val="single" w:sz="6" w:space="0" w:color="auto"/>
              <w:right w:val="single" w:sz="6" w:space="0" w:color="auto"/>
            </w:tcBorders>
            <w:shd w:val="clear" w:color="auto" w:fill="auto"/>
            <w:vAlign w:val="center"/>
            <w:hideMark/>
          </w:tcPr>
          <w:p w14:paraId="40CEC8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57DF67E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0A12C2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241BAD4" w14:textId="77777777" w:rsidTr="001E6CF8">
        <w:trPr>
          <w:trHeight w:val="20"/>
        </w:trPr>
        <w:tc>
          <w:tcPr>
            <w:tcW w:w="1176" w:type="dxa"/>
            <w:vMerge/>
            <w:tcBorders>
              <w:left w:val="single" w:sz="6" w:space="0" w:color="auto"/>
              <w:right w:val="nil"/>
            </w:tcBorders>
            <w:shd w:val="clear" w:color="auto" w:fill="auto"/>
            <w:vAlign w:val="center"/>
            <w:hideMark/>
          </w:tcPr>
          <w:p w14:paraId="3DC8C9A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AECBB3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46D846D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F.E52 </w:t>
            </w:r>
          </w:p>
        </w:tc>
        <w:tc>
          <w:tcPr>
            <w:tcW w:w="666" w:type="dxa"/>
            <w:tcBorders>
              <w:top w:val="nil"/>
              <w:left w:val="nil"/>
              <w:bottom w:val="single" w:sz="6" w:space="0" w:color="auto"/>
              <w:right w:val="single" w:sz="6" w:space="0" w:color="auto"/>
            </w:tcBorders>
            <w:shd w:val="clear" w:color="auto" w:fill="auto"/>
            <w:vAlign w:val="center"/>
            <w:hideMark/>
          </w:tcPr>
          <w:p w14:paraId="72226F9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114929 </w:t>
            </w:r>
          </w:p>
        </w:tc>
        <w:tc>
          <w:tcPr>
            <w:tcW w:w="806" w:type="dxa"/>
            <w:tcBorders>
              <w:top w:val="nil"/>
              <w:left w:val="nil"/>
              <w:bottom w:val="single" w:sz="6" w:space="0" w:color="auto"/>
              <w:right w:val="single" w:sz="6" w:space="0" w:color="auto"/>
            </w:tcBorders>
            <w:shd w:val="clear" w:color="auto" w:fill="auto"/>
            <w:vAlign w:val="center"/>
            <w:hideMark/>
          </w:tcPr>
          <w:p w14:paraId="2E2094C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32F87FB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02487F2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6CC44F8D" w14:textId="77777777" w:rsidTr="001E6CF8">
        <w:trPr>
          <w:trHeight w:val="20"/>
        </w:trPr>
        <w:tc>
          <w:tcPr>
            <w:tcW w:w="1176" w:type="dxa"/>
            <w:vMerge/>
            <w:tcBorders>
              <w:left w:val="single" w:sz="6" w:space="0" w:color="auto"/>
              <w:right w:val="nil"/>
            </w:tcBorders>
            <w:shd w:val="clear" w:color="auto" w:fill="auto"/>
            <w:vAlign w:val="center"/>
            <w:hideMark/>
          </w:tcPr>
          <w:p w14:paraId="1EA9267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A349C3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F59915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F.E53 </w:t>
            </w:r>
          </w:p>
        </w:tc>
        <w:tc>
          <w:tcPr>
            <w:tcW w:w="666" w:type="dxa"/>
            <w:tcBorders>
              <w:top w:val="nil"/>
              <w:left w:val="nil"/>
              <w:bottom w:val="single" w:sz="6" w:space="0" w:color="auto"/>
              <w:right w:val="single" w:sz="6" w:space="0" w:color="auto"/>
            </w:tcBorders>
            <w:shd w:val="clear" w:color="auto" w:fill="auto"/>
            <w:vAlign w:val="center"/>
            <w:hideMark/>
          </w:tcPr>
          <w:p w14:paraId="1A28B82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44992 </w:t>
            </w:r>
          </w:p>
        </w:tc>
        <w:tc>
          <w:tcPr>
            <w:tcW w:w="806" w:type="dxa"/>
            <w:tcBorders>
              <w:top w:val="nil"/>
              <w:left w:val="nil"/>
              <w:bottom w:val="single" w:sz="6" w:space="0" w:color="auto"/>
              <w:right w:val="single" w:sz="6" w:space="0" w:color="auto"/>
            </w:tcBorders>
            <w:shd w:val="clear" w:color="auto" w:fill="auto"/>
            <w:vAlign w:val="center"/>
            <w:hideMark/>
          </w:tcPr>
          <w:p w14:paraId="272C8C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7314F60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062FA4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7A98A7AB" w14:textId="77777777" w:rsidTr="001E6CF8">
        <w:trPr>
          <w:trHeight w:val="20"/>
        </w:trPr>
        <w:tc>
          <w:tcPr>
            <w:tcW w:w="1176" w:type="dxa"/>
            <w:vMerge/>
            <w:tcBorders>
              <w:left w:val="single" w:sz="6" w:space="0" w:color="auto"/>
              <w:right w:val="nil"/>
            </w:tcBorders>
            <w:shd w:val="clear" w:color="auto" w:fill="auto"/>
            <w:vAlign w:val="center"/>
            <w:hideMark/>
          </w:tcPr>
          <w:p w14:paraId="422CBF8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9BC2F5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37167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F.EA1 </w:t>
            </w:r>
          </w:p>
        </w:tc>
        <w:tc>
          <w:tcPr>
            <w:tcW w:w="666" w:type="dxa"/>
            <w:tcBorders>
              <w:top w:val="nil"/>
              <w:left w:val="nil"/>
              <w:bottom w:val="single" w:sz="6" w:space="0" w:color="auto"/>
              <w:right w:val="single" w:sz="6" w:space="0" w:color="auto"/>
            </w:tcBorders>
            <w:shd w:val="clear" w:color="auto" w:fill="auto"/>
            <w:vAlign w:val="center"/>
            <w:hideMark/>
          </w:tcPr>
          <w:p w14:paraId="40AE212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75592 </w:t>
            </w:r>
          </w:p>
        </w:tc>
        <w:tc>
          <w:tcPr>
            <w:tcW w:w="806" w:type="dxa"/>
            <w:tcBorders>
              <w:top w:val="nil"/>
              <w:left w:val="nil"/>
              <w:bottom w:val="single" w:sz="6" w:space="0" w:color="auto"/>
              <w:right w:val="single" w:sz="6" w:space="0" w:color="auto"/>
            </w:tcBorders>
            <w:shd w:val="clear" w:color="auto" w:fill="auto"/>
            <w:vAlign w:val="center"/>
            <w:hideMark/>
          </w:tcPr>
          <w:p w14:paraId="733ADEB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347FBF0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23CFEBE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4AA4860" w14:textId="77777777" w:rsidTr="001E6CF8">
        <w:trPr>
          <w:trHeight w:val="20"/>
        </w:trPr>
        <w:tc>
          <w:tcPr>
            <w:tcW w:w="1176" w:type="dxa"/>
            <w:vMerge/>
            <w:tcBorders>
              <w:left w:val="single" w:sz="6" w:space="0" w:color="auto"/>
              <w:right w:val="nil"/>
            </w:tcBorders>
            <w:shd w:val="clear" w:color="auto" w:fill="auto"/>
            <w:vAlign w:val="center"/>
            <w:hideMark/>
          </w:tcPr>
          <w:p w14:paraId="4D654D4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2523D8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80F991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F.EA2 </w:t>
            </w:r>
          </w:p>
        </w:tc>
        <w:tc>
          <w:tcPr>
            <w:tcW w:w="666" w:type="dxa"/>
            <w:tcBorders>
              <w:top w:val="nil"/>
              <w:left w:val="nil"/>
              <w:bottom w:val="single" w:sz="6" w:space="0" w:color="auto"/>
              <w:right w:val="single" w:sz="6" w:space="0" w:color="auto"/>
            </w:tcBorders>
            <w:shd w:val="clear" w:color="auto" w:fill="auto"/>
            <w:vAlign w:val="center"/>
            <w:hideMark/>
          </w:tcPr>
          <w:p w14:paraId="39701B6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65668 </w:t>
            </w:r>
          </w:p>
        </w:tc>
        <w:tc>
          <w:tcPr>
            <w:tcW w:w="806" w:type="dxa"/>
            <w:tcBorders>
              <w:top w:val="nil"/>
              <w:left w:val="nil"/>
              <w:bottom w:val="single" w:sz="6" w:space="0" w:color="auto"/>
              <w:right w:val="single" w:sz="6" w:space="0" w:color="auto"/>
            </w:tcBorders>
            <w:shd w:val="clear" w:color="auto" w:fill="auto"/>
            <w:vAlign w:val="center"/>
            <w:hideMark/>
          </w:tcPr>
          <w:p w14:paraId="1CD7624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0DE147C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168B9A4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DE39B73" w14:textId="77777777" w:rsidTr="001E6CF8">
        <w:trPr>
          <w:trHeight w:val="20"/>
        </w:trPr>
        <w:tc>
          <w:tcPr>
            <w:tcW w:w="1176" w:type="dxa"/>
            <w:vMerge/>
            <w:tcBorders>
              <w:left w:val="single" w:sz="6" w:space="0" w:color="auto"/>
              <w:right w:val="nil"/>
            </w:tcBorders>
            <w:shd w:val="clear" w:color="auto" w:fill="auto"/>
            <w:vAlign w:val="center"/>
            <w:hideMark/>
          </w:tcPr>
          <w:p w14:paraId="13A72F4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FCE0E5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6F09CF8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F.EA3 </w:t>
            </w:r>
          </w:p>
        </w:tc>
        <w:tc>
          <w:tcPr>
            <w:tcW w:w="666" w:type="dxa"/>
            <w:tcBorders>
              <w:top w:val="nil"/>
              <w:left w:val="nil"/>
              <w:bottom w:val="single" w:sz="6" w:space="0" w:color="auto"/>
              <w:right w:val="single" w:sz="6" w:space="0" w:color="auto"/>
            </w:tcBorders>
            <w:shd w:val="clear" w:color="auto" w:fill="auto"/>
            <w:vAlign w:val="center"/>
            <w:hideMark/>
          </w:tcPr>
          <w:p w14:paraId="666ACA9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89945 </w:t>
            </w:r>
          </w:p>
        </w:tc>
        <w:tc>
          <w:tcPr>
            <w:tcW w:w="806" w:type="dxa"/>
            <w:tcBorders>
              <w:top w:val="nil"/>
              <w:left w:val="nil"/>
              <w:bottom w:val="single" w:sz="6" w:space="0" w:color="auto"/>
              <w:right w:val="single" w:sz="6" w:space="0" w:color="auto"/>
            </w:tcBorders>
            <w:shd w:val="clear" w:color="auto" w:fill="auto"/>
            <w:vAlign w:val="center"/>
            <w:hideMark/>
          </w:tcPr>
          <w:p w14:paraId="29EB531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43DF1E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18EC9E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5643B05C" w14:textId="77777777" w:rsidTr="001E6CF8">
        <w:trPr>
          <w:trHeight w:val="20"/>
        </w:trPr>
        <w:tc>
          <w:tcPr>
            <w:tcW w:w="1176" w:type="dxa"/>
            <w:vMerge/>
            <w:tcBorders>
              <w:left w:val="single" w:sz="6" w:space="0" w:color="auto"/>
              <w:right w:val="nil"/>
            </w:tcBorders>
            <w:shd w:val="clear" w:color="auto" w:fill="auto"/>
            <w:vAlign w:val="center"/>
            <w:hideMark/>
          </w:tcPr>
          <w:p w14:paraId="5FCF550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FFDEDF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3B9F29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F.EF1 </w:t>
            </w:r>
          </w:p>
        </w:tc>
        <w:tc>
          <w:tcPr>
            <w:tcW w:w="666" w:type="dxa"/>
            <w:tcBorders>
              <w:top w:val="nil"/>
              <w:left w:val="nil"/>
              <w:bottom w:val="single" w:sz="6" w:space="0" w:color="auto"/>
              <w:right w:val="single" w:sz="6" w:space="0" w:color="auto"/>
            </w:tcBorders>
            <w:shd w:val="clear" w:color="auto" w:fill="auto"/>
            <w:vAlign w:val="center"/>
            <w:hideMark/>
          </w:tcPr>
          <w:p w14:paraId="640E78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89057 </w:t>
            </w:r>
          </w:p>
        </w:tc>
        <w:tc>
          <w:tcPr>
            <w:tcW w:w="806" w:type="dxa"/>
            <w:tcBorders>
              <w:top w:val="nil"/>
              <w:left w:val="nil"/>
              <w:bottom w:val="single" w:sz="6" w:space="0" w:color="auto"/>
              <w:right w:val="single" w:sz="6" w:space="0" w:color="auto"/>
            </w:tcBorders>
            <w:shd w:val="clear" w:color="auto" w:fill="auto"/>
            <w:vAlign w:val="center"/>
            <w:hideMark/>
          </w:tcPr>
          <w:p w14:paraId="1A3208F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0C8DC6B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60E1B8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3AFD104" w14:textId="77777777" w:rsidTr="001E6CF8">
        <w:trPr>
          <w:trHeight w:val="20"/>
        </w:trPr>
        <w:tc>
          <w:tcPr>
            <w:tcW w:w="1176" w:type="dxa"/>
            <w:vMerge/>
            <w:tcBorders>
              <w:left w:val="single" w:sz="6" w:space="0" w:color="auto"/>
              <w:right w:val="nil"/>
            </w:tcBorders>
            <w:shd w:val="clear" w:color="auto" w:fill="auto"/>
            <w:vAlign w:val="center"/>
            <w:hideMark/>
          </w:tcPr>
          <w:p w14:paraId="7DD1A5D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ED422F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B4D388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F.EF2 </w:t>
            </w:r>
          </w:p>
        </w:tc>
        <w:tc>
          <w:tcPr>
            <w:tcW w:w="666" w:type="dxa"/>
            <w:tcBorders>
              <w:top w:val="nil"/>
              <w:left w:val="nil"/>
              <w:bottom w:val="single" w:sz="6" w:space="0" w:color="auto"/>
              <w:right w:val="single" w:sz="6" w:space="0" w:color="auto"/>
            </w:tcBorders>
            <w:shd w:val="clear" w:color="auto" w:fill="auto"/>
            <w:vAlign w:val="center"/>
            <w:hideMark/>
          </w:tcPr>
          <w:p w14:paraId="3C7DE60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69637 </w:t>
            </w:r>
          </w:p>
        </w:tc>
        <w:tc>
          <w:tcPr>
            <w:tcW w:w="806" w:type="dxa"/>
            <w:tcBorders>
              <w:top w:val="nil"/>
              <w:left w:val="nil"/>
              <w:bottom w:val="single" w:sz="6" w:space="0" w:color="auto"/>
              <w:right w:val="single" w:sz="6" w:space="0" w:color="auto"/>
            </w:tcBorders>
            <w:shd w:val="clear" w:color="auto" w:fill="auto"/>
            <w:vAlign w:val="center"/>
            <w:hideMark/>
          </w:tcPr>
          <w:p w14:paraId="44EDD4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7300591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F67FF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4266AEB4" w14:textId="77777777" w:rsidTr="001E6CF8">
        <w:trPr>
          <w:trHeight w:val="20"/>
        </w:trPr>
        <w:tc>
          <w:tcPr>
            <w:tcW w:w="1176" w:type="dxa"/>
            <w:vMerge/>
            <w:tcBorders>
              <w:left w:val="single" w:sz="6" w:space="0" w:color="auto"/>
              <w:right w:val="nil"/>
            </w:tcBorders>
            <w:shd w:val="clear" w:color="auto" w:fill="auto"/>
            <w:vAlign w:val="center"/>
            <w:hideMark/>
          </w:tcPr>
          <w:p w14:paraId="0AF24AB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C29142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EF766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F.EF3 </w:t>
            </w:r>
          </w:p>
        </w:tc>
        <w:tc>
          <w:tcPr>
            <w:tcW w:w="666" w:type="dxa"/>
            <w:tcBorders>
              <w:top w:val="nil"/>
              <w:left w:val="nil"/>
              <w:bottom w:val="single" w:sz="6" w:space="0" w:color="auto"/>
              <w:right w:val="single" w:sz="6" w:space="0" w:color="auto"/>
            </w:tcBorders>
            <w:shd w:val="clear" w:color="auto" w:fill="auto"/>
            <w:vAlign w:val="center"/>
            <w:hideMark/>
          </w:tcPr>
          <w:p w14:paraId="141A7A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102551 </w:t>
            </w:r>
          </w:p>
        </w:tc>
        <w:tc>
          <w:tcPr>
            <w:tcW w:w="806" w:type="dxa"/>
            <w:tcBorders>
              <w:top w:val="nil"/>
              <w:left w:val="nil"/>
              <w:bottom w:val="single" w:sz="6" w:space="0" w:color="auto"/>
              <w:right w:val="single" w:sz="6" w:space="0" w:color="auto"/>
            </w:tcBorders>
            <w:shd w:val="clear" w:color="auto" w:fill="auto"/>
            <w:vAlign w:val="center"/>
            <w:hideMark/>
          </w:tcPr>
          <w:p w14:paraId="56E0CE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0964E96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7F5A331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255D2524" w14:textId="77777777" w:rsidTr="001E6CF8">
        <w:trPr>
          <w:trHeight w:val="20"/>
        </w:trPr>
        <w:tc>
          <w:tcPr>
            <w:tcW w:w="1176" w:type="dxa"/>
            <w:vMerge/>
            <w:tcBorders>
              <w:left w:val="single" w:sz="6" w:space="0" w:color="auto"/>
              <w:right w:val="nil"/>
            </w:tcBorders>
            <w:shd w:val="clear" w:color="auto" w:fill="auto"/>
            <w:vAlign w:val="center"/>
            <w:hideMark/>
          </w:tcPr>
          <w:p w14:paraId="784915D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6D6D86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B37D8F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w:t>
            </w:r>
            <w:proofErr w:type="gramEnd"/>
            <w:r w:rsidRPr="00011BFE">
              <w:rPr>
                <w:rFonts w:ascii="Calibri" w:eastAsia="Times New Roman" w:hAnsi="Calibri" w:cs="Calibri"/>
                <w:sz w:val="18"/>
                <w:szCs w:val="18"/>
                <w:lang w:eastAsia="en-GB"/>
              </w:rPr>
              <w:t>51 </w:t>
            </w:r>
          </w:p>
        </w:tc>
        <w:tc>
          <w:tcPr>
            <w:tcW w:w="666" w:type="dxa"/>
            <w:tcBorders>
              <w:top w:val="nil"/>
              <w:left w:val="nil"/>
              <w:bottom w:val="single" w:sz="6" w:space="0" w:color="auto"/>
              <w:right w:val="single" w:sz="6" w:space="0" w:color="auto"/>
            </w:tcBorders>
            <w:shd w:val="clear" w:color="auto" w:fill="auto"/>
            <w:vAlign w:val="center"/>
            <w:hideMark/>
          </w:tcPr>
          <w:p w14:paraId="488BE3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84654 </w:t>
            </w:r>
          </w:p>
        </w:tc>
        <w:tc>
          <w:tcPr>
            <w:tcW w:w="806" w:type="dxa"/>
            <w:tcBorders>
              <w:top w:val="nil"/>
              <w:left w:val="nil"/>
              <w:bottom w:val="single" w:sz="6" w:space="0" w:color="auto"/>
              <w:right w:val="single" w:sz="6" w:space="0" w:color="auto"/>
            </w:tcBorders>
            <w:shd w:val="clear" w:color="auto" w:fill="auto"/>
            <w:vAlign w:val="center"/>
            <w:hideMark/>
          </w:tcPr>
          <w:p w14:paraId="39A5BEA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268F5D5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64FBA7B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2685595F" w14:textId="77777777" w:rsidTr="001E6CF8">
        <w:trPr>
          <w:trHeight w:val="20"/>
        </w:trPr>
        <w:tc>
          <w:tcPr>
            <w:tcW w:w="1176" w:type="dxa"/>
            <w:vMerge/>
            <w:tcBorders>
              <w:left w:val="single" w:sz="6" w:space="0" w:color="auto"/>
              <w:right w:val="nil"/>
            </w:tcBorders>
            <w:shd w:val="clear" w:color="auto" w:fill="auto"/>
            <w:vAlign w:val="center"/>
            <w:hideMark/>
          </w:tcPr>
          <w:p w14:paraId="0166A8E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A69683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8CF49A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w:t>
            </w:r>
            <w:proofErr w:type="gramEnd"/>
            <w:r w:rsidRPr="00011BFE">
              <w:rPr>
                <w:rFonts w:ascii="Calibri" w:eastAsia="Times New Roman" w:hAnsi="Calibri" w:cs="Calibri"/>
                <w:sz w:val="18"/>
                <w:szCs w:val="18"/>
                <w:lang w:eastAsia="en-GB"/>
              </w:rPr>
              <w:t>52 </w:t>
            </w:r>
          </w:p>
        </w:tc>
        <w:tc>
          <w:tcPr>
            <w:tcW w:w="666" w:type="dxa"/>
            <w:tcBorders>
              <w:top w:val="nil"/>
              <w:left w:val="nil"/>
              <w:bottom w:val="single" w:sz="6" w:space="0" w:color="auto"/>
              <w:right w:val="single" w:sz="6" w:space="0" w:color="auto"/>
            </w:tcBorders>
            <w:shd w:val="clear" w:color="auto" w:fill="auto"/>
            <w:vAlign w:val="center"/>
            <w:hideMark/>
          </w:tcPr>
          <w:p w14:paraId="6349DB9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37011 </w:t>
            </w:r>
          </w:p>
        </w:tc>
        <w:tc>
          <w:tcPr>
            <w:tcW w:w="806" w:type="dxa"/>
            <w:tcBorders>
              <w:top w:val="nil"/>
              <w:left w:val="nil"/>
              <w:bottom w:val="single" w:sz="6" w:space="0" w:color="auto"/>
              <w:right w:val="single" w:sz="6" w:space="0" w:color="auto"/>
            </w:tcBorders>
            <w:shd w:val="clear" w:color="auto" w:fill="auto"/>
            <w:vAlign w:val="center"/>
            <w:hideMark/>
          </w:tcPr>
          <w:p w14:paraId="237A321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21E01DA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2DDD86B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E8325F5" w14:textId="77777777" w:rsidTr="001E6CF8">
        <w:trPr>
          <w:trHeight w:val="20"/>
        </w:trPr>
        <w:tc>
          <w:tcPr>
            <w:tcW w:w="1176" w:type="dxa"/>
            <w:vMerge/>
            <w:tcBorders>
              <w:left w:val="single" w:sz="6" w:space="0" w:color="auto"/>
              <w:right w:val="nil"/>
            </w:tcBorders>
            <w:shd w:val="clear" w:color="auto" w:fill="auto"/>
            <w:vAlign w:val="center"/>
            <w:hideMark/>
          </w:tcPr>
          <w:p w14:paraId="64C24AE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CC0855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0C92DE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w:t>
            </w:r>
            <w:proofErr w:type="gramEnd"/>
            <w:r w:rsidRPr="00011BFE">
              <w:rPr>
                <w:rFonts w:ascii="Calibri" w:eastAsia="Times New Roman" w:hAnsi="Calibri" w:cs="Calibri"/>
                <w:sz w:val="18"/>
                <w:szCs w:val="18"/>
                <w:lang w:eastAsia="en-GB"/>
              </w:rPr>
              <w:t>53 </w:t>
            </w:r>
          </w:p>
        </w:tc>
        <w:tc>
          <w:tcPr>
            <w:tcW w:w="666" w:type="dxa"/>
            <w:tcBorders>
              <w:top w:val="nil"/>
              <w:left w:val="nil"/>
              <w:bottom w:val="single" w:sz="6" w:space="0" w:color="auto"/>
              <w:right w:val="single" w:sz="6" w:space="0" w:color="auto"/>
            </w:tcBorders>
            <w:shd w:val="clear" w:color="auto" w:fill="auto"/>
            <w:vAlign w:val="center"/>
            <w:hideMark/>
          </w:tcPr>
          <w:p w14:paraId="50F1FC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31117 </w:t>
            </w:r>
          </w:p>
        </w:tc>
        <w:tc>
          <w:tcPr>
            <w:tcW w:w="806" w:type="dxa"/>
            <w:tcBorders>
              <w:top w:val="nil"/>
              <w:left w:val="nil"/>
              <w:bottom w:val="single" w:sz="6" w:space="0" w:color="auto"/>
              <w:right w:val="single" w:sz="6" w:space="0" w:color="auto"/>
            </w:tcBorders>
            <w:shd w:val="clear" w:color="auto" w:fill="auto"/>
            <w:vAlign w:val="center"/>
            <w:hideMark/>
          </w:tcPr>
          <w:p w14:paraId="6E72E26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486444D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49B1A13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6DA44AE3" w14:textId="77777777" w:rsidTr="001E6CF8">
        <w:trPr>
          <w:trHeight w:val="20"/>
        </w:trPr>
        <w:tc>
          <w:tcPr>
            <w:tcW w:w="1176" w:type="dxa"/>
            <w:vMerge/>
            <w:tcBorders>
              <w:left w:val="single" w:sz="6" w:space="0" w:color="auto"/>
              <w:right w:val="nil"/>
            </w:tcBorders>
            <w:shd w:val="clear" w:color="auto" w:fill="auto"/>
            <w:vAlign w:val="center"/>
            <w:hideMark/>
          </w:tcPr>
          <w:p w14:paraId="4853F37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7AFA5F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087F0C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F.RZA</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0D0DDDE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102095 </w:t>
            </w:r>
          </w:p>
        </w:tc>
        <w:tc>
          <w:tcPr>
            <w:tcW w:w="806" w:type="dxa"/>
            <w:tcBorders>
              <w:top w:val="nil"/>
              <w:left w:val="nil"/>
              <w:bottom w:val="single" w:sz="6" w:space="0" w:color="auto"/>
              <w:right w:val="single" w:sz="6" w:space="0" w:color="auto"/>
            </w:tcBorders>
            <w:shd w:val="clear" w:color="auto" w:fill="auto"/>
            <w:vAlign w:val="center"/>
            <w:hideMark/>
          </w:tcPr>
          <w:p w14:paraId="6806313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509A1BF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432E98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606419A8" w14:textId="77777777" w:rsidTr="001E6CF8">
        <w:trPr>
          <w:trHeight w:val="20"/>
        </w:trPr>
        <w:tc>
          <w:tcPr>
            <w:tcW w:w="1176" w:type="dxa"/>
            <w:vMerge/>
            <w:tcBorders>
              <w:left w:val="single" w:sz="6" w:space="0" w:color="auto"/>
              <w:right w:val="nil"/>
            </w:tcBorders>
            <w:shd w:val="clear" w:color="auto" w:fill="auto"/>
            <w:vAlign w:val="center"/>
            <w:hideMark/>
          </w:tcPr>
          <w:p w14:paraId="52D9D41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9AA1FF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E98331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F.RZA</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0FEE0C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71665 </w:t>
            </w:r>
          </w:p>
        </w:tc>
        <w:tc>
          <w:tcPr>
            <w:tcW w:w="806" w:type="dxa"/>
            <w:tcBorders>
              <w:top w:val="nil"/>
              <w:left w:val="nil"/>
              <w:bottom w:val="single" w:sz="6" w:space="0" w:color="auto"/>
              <w:right w:val="single" w:sz="6" w:space="0" w:color="auto"/>
            </w:tcBorders>
            <w:shd w:val="clear" w:color="auto" w:fill="auto"/>
            <w:vAlign w:val="center"/>
            <w:hideMark/>
          </w:tcPr>
          <w:p w14:paraId="3A6419F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2D461BE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75A89B8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26D043C" w14:textId="77777777" w:rsidTr="001E6CF8">
        <w:trPr>
          <w:trHeight w:val="20"/>
        </w:trPr>
        <w:tc>
          <w:tcPr>
            <w:tcW w:w="1176" w:type="dxa"/>
            <w:vMerge/>
            <w:tcBorders>
              <w:left w:val="single" w:sz="6" w:space="0" w:color="auto"/>
              <w:right w:val="nil"/>
            </w:tcBorders>
            <w:shd w:val="clear" w:color="auto" w:fill="auto"/>
            <w:vAlign w:val="center"/>
            <w:hideMark/>
          </w:tcPr>
          <w:p w14:paraId="7B392D1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B842DF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8E334D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F.RZA</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3F6E0D9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84015 </w:t>
            </w:r>
          </w:p>
        </w:tc>
        <w:tc>
          <w:tcPr>
            <w:tcW w:w="806" w:type="dxa"/>
            <w:tcBorders>
              <w:top w:val="nil"/>
              <w:left w:val="nil"/>
              <w:bottom w:val="single" w:sz="6" w:space="0" w:color="auto"/>
              <w:right w:val="single" w:sz="6" w:space="0" w:color="auto"/>
            </w:tcBorders>
            <w:shd w:val="clear" w:color="auto" w:fill="auto"/>
            <w:vAlign w:val="center"/>
            <w:hideMark/>
          </w:tcPr>
          <w:p w14:paraId="7C0C47C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7E2A62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B18687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7A601DC" w14:textId="77777777" w:rsidTr="001E6CF8">
        <w:trPr>
          <w:trHeight w:val="20"/>
        </w:trPr>
        <w:tc>
          <w:tcPr>
            <w:tcW w:w="1176" w:type="dxa"/>
            <w:vMerge/>
            <w:tcBorders>
              <w:left w:val="single" w:sz="6" w:space="0" w:color="auto"/>
              <w:right w:val="nil"/>
            </w:tcBorders>
            <w:shd w:val="clear" w:color="auto" w:fill="auto"/>
            <w:vAlign w:val="center"/>
            <w:hideMark/>
          </w:tcPr>
          <w:p w14:paraId="1B484B9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3F879E0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0C5DC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F.RZF</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51BABD9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51408 </w:t>
            </w:r>
          </w:p>
        </w:tc>
        <w:tc>
          <w:tcPr>
            <w:tcW w:w="806" w:type="dxa"/>
            <w:tcBorders>
              <w:top w:val="nil"/>
              <w:left w:val="nil"/>
              <w:bottom w:val="single" w:sz="6" w:space="0" w:color="auto"/>
              <w:right w:val="single" w:sz="6" w:space="0" w:color="auto"/>
            </w:tcBorders>
            <w:shd w:val="clear" w:color="auto" w:fill="auto"/>
            <w:vAlign w:val="center"/>
            <w:hideMark/>
          </w:tcPr>
          <w:p w14:paraId="0407CC6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3A396C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47F11B0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401E5D6D" w14:textId="77777777" w:rsidTr="001E6CF8">
        <w:trPr>
          <w:trHeight w:val="20"/>
        </w:trPr>
        <w:tc>
          <w:tcPr>
            <w:tcW w:w="1176" w:type="dxa"/>
            <w:vMerge/>
            <w:tcBorders>
              <w:left w:val="single" w:sz="6" w:space="0" w:color="auto"/>
              <w:right w:val="nil"/>
            </w:tcBorders>
            <w:shd w:val="clear" w:color="auto" w:fill="auto"/>
            <w:vAlign w:val="center"/>
            <w:hideMark/>
          </w:tcPr>
          <w:p w14:paraId="06A1F82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EB93EC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73AAB0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F.RZF</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7649199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99541 </w:t>
            </w:r>
          </w:p>
        </w:tc>
        <w:tc>
          <w:tcPr>
            <w:tcW w:w="806" w:type="dxa"/>
            <w:tcBorders>
              <w:top w:val="nil"/>
              <w:left w:val="nil"/>
              <w:bottom w:val="single" w:sz="6" w:space="0" w:color="auto"/>
              <w:right w:val="single" w:sz="6" w:space="0" w:color="auto"/>
            </w:tcBorders>
            <w:shd w:val="clear" w:color="auto" w:fill="auto"/>
            <w:vAlign w:val="center"/>
            <w:hideMark/>
          </w:tcPr>
          <w:p w14:paraId="6D67A4F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3C30CCA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3729228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365C0E7" w14:textId="77777777" w:rsidTr="001E6CF8">
        <w:trPr>
          <w:trHeight w:val="20"/>
        </w:trPr>
        <w:tc>
          <w:tcPr>
            <w:tcW w:w="1176" w:type="dxa"/>
            <w:vMerge/>
            <w:tcBorders>
              <w:left w:val="single" w:sz="6" w:space="0" w:color="auto"/>
              <w:right w:val="nil"/>
            </w:tcBorders>
            <w:shd w:val="clear" w:color="auto" w:fill="auto"/>
            <w:vAlign w:val="center"/>
            <w:hideMark/>
          </w:tcPr>
          <w:p w14:paraId="67F2E3E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6C1E15C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5936F6C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F.RZF</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2CA5BE4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45291 </w:t>
            </w:r>
          </w:p>
        </w:tc>
        <w:tc>
          <w:tcPr>
            <w:tcW w:w="806" w:type="dxa"/>
            <w:tcBorders>
              <w:top w:val="nil"/>
              <w:left w:val="nil"/>
              <w:bottom w:val="single" w:sz="6" w:space="0" w:color="auto"/>
              <w:right w:val="single" w:sz="6" w:space="0" w:color="auto"/>
            </w:tcBorders>
            <w:shd w:val="clear" w:color="auto" w:fill="auto"/>
            <w:vAlign w:val="center"/>
            <w:hideMark/>
          </w:tcPr>
          <w:p w14:paraId="6D828EE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44B1023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55AEF12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1795704" w14:textId="77777777" w:rsidTr="001E6CF8">
        <w:trPr>
          <w:trHeight w:val="20"/>
        </w:trPr>
        <w:tc>
          <w:tcPr>
            <w:tcW w:w="1176" w:type="dxa"/>
            <w:vMerge/>
            <w:tcBorders>
              <w:left w:val="single" w:sz="6" w:space="0" w:color="auto"/>
              <w:right w:val="nil"/>
            </w:tcBorders>
            <w:shd w:val="clear" w:color="auto" w:fill="auto"/>
            <w:vAlign w:val="center"/>
            <w:hideMark/>
          </w:tcPr>
          <w:p w14:paraId="61A63B0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134597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058C16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F.RZL</w:t>
            </w:r>
            <w:proofErr w:type="gramEnd"/>
            <w:r w:rsidRPr="00011BFE">
              <w:rPr>
                <w:rFonts w:ascii="Calibri" w:eastAsia="Times New Roman" w:hAnsi="Calibri" w:cs="Calibri"/>
                <w:sz w:val="18"/>
                <w:szCs w:val="18"/>
                <w:lang w:eastAsia="en-GB"/>
              </w:rPr>
              <w:t>1 </w:t>
            </w:r>
          </w:p>
        </w:tc>
        <w:tc>
          <w:tcPr>
            <w:tcW w:w="666" w:type="dxa"/>
            <w:tcBorders>
              <w:top w:val="nil"/>
              <w:left w:val="nil"/>
              <w:bottom w:val="single" w:sz="6" w:space="0" w:color="auto"/>
              <w:right w:val="single" w:sz="6" w:space="0" w:color="auto"/>
            </w:tcBorders>
            <w:shd w:val="clear" w:color="auto" w:fill="auto"/>
            <w:vAlign w:val="center"/>
            <w:hideMark/>
          </w:tcPr>
          <w:p w14:paraId="37FFAB5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110595 </w:t>
            </w:r>
          </w:p>
        </w:tc>
        <w:tc>
          <w:tcPr>
            <w:tcW w:w="806" w:type="dxa"/>
            <w:tcBorders>
              <w:top w:val="nil"/>
              <w:left w:val="nil"/>
              <w:bottom w:val="single" w:sz="6" w:space="0" w:color="auto"/>
              <w:right w:val="single" w:sz="6" w:space="0" w:color="auto"/>
            </w:tcBorders>
            <w:shd w:val="clear" w:color="auto" w:fill="auto"/>
            <w:vAlign w:val="center"/>
            <w:hideMark/>
          </w:tcPr>
          <w:p w14:paraId="665BE65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6E9F8B7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79B720F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3BFE218B" w14:textId="77777777" w:rsidTr="001E6CF8">
        <w:trPr>
          <w:trHeight w:val="20"/>
        </w:trPr>
        <w:tc>
          <w:tcPr>
            <w:tcW w:w="1176" w:type="dxa"/>
            <w:vMerge/>
            <w:tcBorders>
              <w:left w:val="single" w:sz="6" w:space="0" w:color="auto"/>
              <w:right w:val="nil"/>
            </w:tcBorders>
            <w:shd w:val="clear" w:color="auto" w:fill="auto"/>
            <w:vAlign w:val="center"/>
            <w:hideMark/>
          </w:tcPr>
          <w:p w14:paraId="270BE47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0E492D1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2853614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F.RZL</w:t>
            </w:r>
            <w:proofErr w:type="gramEnd"/>
            <w:r w:rsidRPr="00011BFE">
              <w:rPr>
                <w:rFonts w:ascii="Calibri" w:eastAsia="Times New Roman" w:hAnsi="Calibri" w:cs="Calibri"/>
                <w:sz w:val="18"/>
                <w:szCs w:val="18"/>
                <w:lang w:eastAsia="en-GB"/>
              </w:rPr>
              <w:t>2 </w:t>
            </w:r>
          </w:p>
        </w:tc>
        <w:tc>
          <w:tcPr>
            <w:tcW w:w="666" w:type="dxa"/>
            <w:tcBorders>
              <w:top w:val="nil"/>
              <w:left w:val="nil"/>
              <w:bottom w:val="single" w:sz="6" w:space="0" w:color="auto"/>
              <w:right w:val="single" w:sz="6" w:space="0" w:color="auto"/>
            </w:tcBorders>
            <w:shd w:val="clear" w:color="auto" w:fill="auto"/>
            <w:vAlign w:val="center"/>
            <w:hideMark/>
          </w:tcPr>
          <w:p w14:paraId="21C7861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97230 </w:t>
            </w:r>
          </w:p>
        </w:tc>
        <w:tc>
          <w:tcPr>
            <w:tcW w:w="806" w:type="dxa"/>
            <w:tcBorders>
              <w:top w:val="nil"/>
              <w:left w:val="nil"/>
              <w:bottom w:val="single" w:sz="6" w:space="0" w:color="auto"/>
              <w:right w:val="single" w:sz="6" w:space="0" w:color="auto"/>
            </w:tcBorders>
            <w:shd w:val="clear" w:color="auto" w:fill="auto"/>
            <w:vAlign w:val="center"/>
            <w:hideMark/>
          </w:tcPr>
          <w:p w14:paraId="7E6F353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0B5A85C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2ACAAA9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953EA61" w14:textId="77777777" w:rsidTr="001E6CF8">
        <w:trPr>
          <w:trHeight w:val="20"/>
        </w:trPr>
        <w:tc>
          <w:tcPr>
            <w:tcW w:w="1176" w:type="dxa"/>
            <w:vMerge/>
            <w:tcBorders>
              <w:left w:val="single" w:sz="6" w:space="0" w:color="auto"/>
              <w:right w:val="nil"/>
            </w:tcBorders>
            <w:shd w:val="clear" w:color="auto" w:fill="auto"/>
            <w:vAlign w:val="center"/>
            <w:hideMark/>
          </w:tcPr>
          <w:p w14:paraId="1F59931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4A6B7DD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hideMark/>
          </w:tcPr>
          <w:p w14:paraId="18C68CD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Calibri" w:eastAsia="Times New Roman" w:hAnsi="Calibri" w:cs="Calibri"/>
                <w:sz w:val="18"/>
                <w:szCs w:val="18"/>
                <w:lang w:eastAsia="en-GB"/>
              </w:rPr>
              <w:t>F.RZL</w:t>
            </w:r>
            <w:proofErr w:type="gramEnd"/>
            <w:r w:rsidRPr="00011BFE">
              <w:rPr>
                <w:rFonts w:ascii="Calibri" w:eastAsia="Times New Roman" w:hAnsi="Calibri" w:cs="Calibri"/>
                <w:sz w:val="18"/>
                <w:szCs w:val="18"/>
                <w:lang w:eastAsia="en-GB"/>
              </w:rPr>
              <w:t>3 </w:t>
            </w:r>
          </w:p>
        </w:tc>
        <w:tc>
          <w:tcPr>
            <w:tcW w:w="666" w:type="dxa"/>
            <w:tcBorders>
              <w:top w:val="nil"/>
              <w:left w:val="nil"/>
              <w:bottom w:val="single" w:sz="6" w:space="0" w:color="auto"/>
              <w:right w:val="single" w:sz="6" w:space="0" w:color="auto"/>
            </w:tcBorders>
            <w:shd w:val="clear" w:color="auto" w:fill="auto"/>
            <w:vAlign w:val="center"/>
            <w:hideMark/>
          </w:tcPr>
          <w:p w14:paraId="1415429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81901 </w:t>
            </w:r>
          </w:p>
        </w:tc>
        <w:tc>
          <w:tcPr>
            <w:tcW w:w="806" w:type="dxa"/>
            <w:tcBorders>
              <w:top w:val="nil"/>
              <w:left w:val="nil"/>
              <w:bottom w:val="single" w:sz="6" w:space="0" w:color="auto"/>
              <w:right w:val="single" w:sz="6" w:space="0" w:color="auto"/>
            </w:tcBorders>
            <w:shd w:val="clear" w:color="auto" w:fill="auto"/>
            <w:vAlign w:val="center"/>
            <w:hideMark/>
          </w:tcPr>
          <w:p w14:paraId="0EA8365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vAlign w:val="center"/>
            <w:hideMark/>
          </w:tcPr>
          <w:p w14:paraId="663A0DE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vAlign w:val="center"/>
            <w:hideMark/>
          </w:tcPr>
          <w:p w14:paraId="5C35719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5C890F38" w14:textId="77777777" w:rsidTr="001E6CF8">
        <w:trPr>
          <w:trHeight w:val="20"/>
        </w:trPr>
        <w:tc>
          <w:tcPr>
            <w:tcW w:w="1176" w:type="dxa"/>
            <w:vMerge/>
            <w:tcBorders>
              <w:left w:val="single" w:sz="6" w:space="0" w:color="auto"/>
              <w:right w:val="nil"/>
            </w:tcBorders>
            <w:shd w:val="clear" w:color="auto" w:fill="auto"/>
            <w:vAlign w:val="center"/>
            <w:hideMark/>
          </w:tcPr>
          <w:p w14:paraId="73533F0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5BA543A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center"/>
          </w:tcPr>
          <w:p w14:paraId="6E208D4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F.EFS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71D86DB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129650</w:t>
            </w:r>
          </w:p>
        </w:tc>
        <w:tc>
          <w:tcPr>
            <w:tcW w:w="806" w:type="dxa"/>
            <w:tcBorders>
              <w:top w:val="nil"/>
              <w:left w:val="nil"/>
              <w:bottom w:val="single" w:sz="6" w:space="0" w:color="auto"/>
              <w:right w:val="single" w:sz="6" w:space="0" w:color="auto"/>
            </w:tcBorders>
            <w:shd w:val="clear" w:color="auto" w:fill="auto"/>
          </w:tcPr>
          <w:p w14:paraId="16F6548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0314D44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51203B2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2A4F548D" w14:textId="77777777" w:rsidTr="001E6CF8">
        <w:trPr>
          <w:trHeight w:val="20"/>
        </w:trPr>
        <w:tc>
          <w:tcPr>
            <w:tcW w:w="1176" w:type="dxa"/>
            <w:vMerge/>
            <w:tcBorders>
              <w:left w:val="single" w:sz="6" w:space="0" w:color="auto"/>
              <w:right w:val="nil"/>
            </w:tcBorders>
            <w:shd w:val="clear" w:color="auto" w:fill="auto"/>
            <w:vAlign w:val="center"/>
            <w:hideMark/>
          </w:tcPr>
          <w:p w14:paraId="1119CAF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258BFD4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067FA8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F.EFS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6A632F4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70055</w:t>
            </w:r>
          </w:p>
        </w:tc>
        <w:tc>
          <w:tcPr>
            <w:tcW w:w="806" w:type="dxa"/>
            <w:tcBorders>
              <w:top w:val="nil"/>
              <w:left w:val="nil"/>
              <w:bottom w:val="single" w:sz="6" w:space="0" w:color="auto"/>
              <w:right w:val="single" w:sz="6" w:space="0" w:color="auto"/>
            </w:tcBorders>
            <w:shd w:val="clear" w:color="auto" w:fill="auto"/>
          </w:tcPr>
          <w:p w14:paraId="7A1946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369F695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1C98BB1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ED1B117" w14:textId="77777777" w:rsidTr="001E6CF8">
        <w:trPr>
          <w:trHeight w:val="20"/>
        </w:trPr>
        <w:tc>
          <w:tcPr>
            <w:tcW w:w="1176" w:type="dxa"/>
            <w:vMerge/>
            <w:tcBorders>
              <w:left w:val="single" w:sz="6" w:space="0" w:color="auto"/>
              <w:right w:val="nil"/>
            </w:tcBorders>
            <w:shd w:val="clear" w:color="auto" w:fill="auto"/>
            <w:vAlign w:val="center"/>
            <w:hideMark/>
          </w:tcPr>
          <w:p w14:paraId="406B793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hideMark/>
          </w:tcPr>
          <w:p w14:paraId="7616249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4A85DC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F.EFS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0C7AC72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76512</w:t>
            </w:r>
          </w:p>
        </w:tc>
        <w:tc>
          <w:tcPr>
            <w:tcW w:w="806" w:type="dxa"/>
            <w:tcBorders>
              <w:top w:val="nil"/>
              <w:left w:val="nil"/>
              <w:bottom w:val="single" w:sz="6" w:space="0" w:color="auto"/>
              <w:right w:val="single" w:sz="6" w:space="0" w:color="auto"/>
            </w:tcBorders>
            <w:shd w:val="clear" w:color="auto" w:fill="auto"/>
          </w:tcPr>
          <w:p w14:paraId="5D37BBD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3E2E5E0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13D934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453535B9" w14:textId="77777777" w:rsidTr="001E6CF8">
        <w:trPr>
          <w:trHeight w:val="20"/>
        </w:trPr>
        <w:tc>
          <w:tcPr>
            <w:tcW w:w="1176" w:type="dxa"/>
            <w:vMerge/>
            <w:tcBorders>
              <w:left w:val="single" w:sz="6" w:space="0" w:color="auto"/>
              <w:right w:val="nil"/>
            </w:tcBorders>
            <w:shd w:val="clear" w:color="auto" w:fill="auto"/>
            <w:vAlign w:val="center"/>
          </w:tcPr>
          <w:p w14:paraId="1D836C2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55D9528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0D4126D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F.RZFS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177BFFB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56010</w:t>
            </w:r>
          </w:p>
        </w:tc>
        <w:tc>
          <w:tcPr>
            <w:tcW w:w="806" w:type="dxa"/>
            <w:tcBorders>
              <w:top w:val="nil"/>
              <w:left w:val="nil"/>
              <w:bottom w:val="single" w:sz="6" w:space="0" w:color="auto"/>
              <w:right w:val="single" w:sz="6" w:space="0" w:color="auto"/>
            </w:tcBorders>
            <w:shd w:val="clear" w:color="auto" w:fill="auto"/>
          </w:tcPr>
          <w:p w14:paraId="0B0DE1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2E9A6D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7568814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50E2DA15" w14:textId="77777777" w:rsidTr="001E6CF8">
        <w:trPr>
          <w:trHeight w:val="20"/>
        </w:trPr>
        <w:tc>
          <w:tcPr>
            <w:tcW w:w="1176" w:type="dxa"/>
            <w:vMerge/>
            <w:tcBorders>
              <w:left w:val="single" w:sz="6" w:space="0" w:color="auto"/>
              <w:right w:val="nil"/>
            </w:tcBorders>
            <w:shd w:val="clear" w:color="auto" w:fill="auto"/>
            <w:vAlign w:val="center"/>
          </w:tcPr>
          <w:p w14:paraId="255AD07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27FBA83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7C720B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F.RZFS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3E31B6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64946</w:t>
            </w:r>
          </w:p>
        </w:tc>
        <w:tc>
          <w:tcPr>
            <w:tcW w:w="806" w:type="dxa"/>
            <w:tcBorders>
              <w:top w:val="nil"/>
              <w:left w:val="nil"/>
              <w:bottom w:val="single" w:sz="6" w:space="0" w:color="auto"/>
              <w:right w:val="single" w:sz="6" w:space="0" w:color="auto"/>
            </w:tcBorders>
            <w:shd w:val="clear" w:color="auto" w:fill="auto"/>
          </w:tcPr>
          <w:p w14:paraId="1423DEC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3F26889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4453760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EF3DB9F" w14:textId="77777777" w:rsidTr="001E6CF8">
        <w:trPr>
          <w:trHeight w:val="20"/>
        </w:trPr>
        <w:tc>
          <w:tcPr>
            <w:tcW w:w="1176" w:type="dxa"/>
            <w:vMerge/>
            <w:tcBorders>
              <w:left w:val="single" w:sz="6" w:space="0" w:color="auto"/>
              <w:right w:val="nil"/>
            </w:tcBorders>
            <w:shd w:val="clear" w:color="auto" w:fill="auto"/>
            <w:vAlign w:val="center"/>
          </w:tcPr>
          <w:p w14:paraId="29D529A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71ACA7B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07AAF77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F.RZFS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44E45D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36457</w:t>
            </w:r>
          </w:p>
        </w:tc>
        <w:tc>
          <w:tcPr>
            <w:tcW w:w="806" w:type="dxa"/>
            <w:tcBorders>
              <w:top w:val="nil"/>
              <w:left w:val="nil"/>
              <w:bottom w:val="single" w:sz="6" w:space="0" w:color="auto"/>
              <w:right w:val="single" w:sz="6" w:space="0" w:color="auto"/>
            </w:tcBorders>
            <w:shd w:val="clear" w:color="auto" w:fill="auto"/>
          </w:tcPr>
          <w:p w14:paraId="07F45B2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445A1CB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500C9D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0C59EA54" w14:textId="77777777" w:rsidTr="001E6CF8">
        <w:trPr>
          <w:trHeight w:val="20"/>
        </w:trPr>
        <w:tc>
          <w:tcPr>
            <w:tcW w:w="1176" w:type="dxa"/>
            <w:vMerge/>
            <w:tcBorders>
              <w:left w:val="single" w:sz="6" w:space="0" w:color="auto"/>
              <w:right w:val="nil"/>
            </w:tcBorders>
            <w:shd w:val="clear" w:color="auto" w:fill="auto"/>
            <w:vAlign w:val="center"/>
          </w:tcPr>
          <w:p w14:paraId="3C3D08D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0C886AF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687D015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F.BSFS</w:t>
            </w:r>
            <w:proofErr w:type="gramEnd"/>
            <w:r w:rsidRPr="00011BFE">
              <w:rPr>
                <w:rFonts w:ascii="Segoe UI" w:eastAsia="Times New Roman" w:hAnsi="Segoe UI" w:cs="Segoe UI"/>
                <w:sz w:val="18"/>
                <w:szCs w:val="18"/>
                <w:lang w:eastAsia="en-GB"/>
              </w:rPr>
              <w:t>1</w:t>
            </w:r>
          </w:p>
        </w:tc>
        <w:tc>
          <w:tcPr>
            <w:tcW w:w="666" w:type="dxa"/>
            <w:tcBorders>
              <w:top w:val="nil"/>
              <w:left w:val="nil"/>
              <w:bottom w:val="single" w:sz="6" w:space="0" w:color="auto"/>
              <w:right w:val="single" w:sz="6" w:space="0" w:color="auto"/>
            </w:tcBorders>
            <w:shd w:val="clear" w:color="auto" w:fill="auto"/>
            <w:vAlign w:val="center"/>
          </w:tcPr>
          <w:p w14:paraId="1EA93E8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104076</w:t>
            </w:r>
          </w:p>
        </w:tc>
        <w:tc>
          <w:tcPr>
            <w:tcW w:w="806" w:type="dxa"/>
            <w:tcBorders>
              <w:top w:val="nil"/>
              <w:left w:val="nil"/>
              <w:bottom w:val="single" w:sz="6" w:space="0" w:color="auto"/>
              <w:right w:val="single" w:sz="6" w:space="0" w:color="auto"/>
            </w:tcBorders>
            <w:shd w:val="clear" w:color="auto" w:fill="auto"/>
          </w:tcPr>
          <w:p w14:paraId="5DCF6A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79338F3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4A0A68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56365232" w14:textId="77777777" w:rsidTr="001E6CF8">
        <w:trPr>
          <w:trHeight w:val="20"/>
        </w:trPr>
        <w:tc>
          <w:tcPr>
            <w:tcW w:w="1176" w:type="dxa"/>
            <w:vMerge/>
            <w:tcBorders>
              <w:left w:val="single" w:sz="6" w:space="0" w:color="auto"/>
              <w:right w:val="nil"/>
            </w:tcBorders>
            <w:shd w:val="clear" w:color="auto" w:fill="auto"/>
            <w:vAlign w:val="center"/>
          </w:tcPr>
          <w:p w14:paraId="707F4AB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right w:val="single" w:sz="6" w:space="0" w:color="auto"/>
            </w:tcBorders>
            <w:shd w:val="clear" w:color="auto" w:fill="auto"/>
            <w:vAlign w:val="center"/>
          </w:tcPr>
          <w:p w14:paraId="5E62432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7AB6B53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F.BSFS</w:t>
            </w:r>
            <w:proofErr w:type="gramEnd"/>
            <w:r w:rsidRPr="00011BFE">
              <w:rPr>
                <w:rFonts w:ascii="Segoe UI" w:eastAsia="Times New Roman" w:hAnsi="Segoe UI" w:cs="Segoe UI"/>
                <w:sz w:val="18"/>
                <w:szCs w:val="18"/>
                <w:lang w:eastAsia="en-GB"/>
              </w:rPr>
              <w:t>2</w:t>
            </w:r>
          </w:p>
        </w:tc>
        <w:tc>
          <w:tcPr>
            <w:tcW w:w="666" w:type="dxa"/>
            <w:tcBorders>
              <w:top w:val="nil"/>
              <w:left w:val="nil"/>
              <w:bottom w:val="single" w:sz="6" w:space="0" w:color="auto"/>
              <w:right w:val="single" w:sz="6" w:space="0" w:color="auto"/>
            </w:tcBorders>
            <w:shd w:val="clear" w:color="auto" w:fill="auto"/>
            <w:vAlign w:val="center"/>
          </w:tcPr>
          <w:p w14:paraId="4E53B3F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71894</w:t>
            </w:r>
          </w:p>
        </w:tc>
        <w:tc>
          <w:tcPr>
            <w:tcW w:w="806" w:type="dxa"/>
            <w:tcBorders>
              <w:top w:val="nil"/>
              <w:left w:val="nil"/>
              <w:bottom w:val="single" w:sz="6" w:space="0" w:color="auto"/>
              <w:right w:val="single" w:sz="6" w:space="0" w:color="auto"/>
            </w:tcBorders>
            <w:shd w:val="clear" w:color="auto" w:fill="auto"/>
          </w:tcPr>
          <w:p w14:paraId="7C2CA7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5829B5F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5335E8F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7B2208CE" w14:textId="77777777" w:rsidTr="001E6CF8">
        <w:trPr>
          <w:trHeight w:val="20"/>
        </w:trPr>
        <w:tc>
          <w:tcPr>
            <w:tcW w:w="1176" w:type="dxa"/>
            <w:vMerge/>
            <w:tcBorders>
              <w:left w:val="single" w:sz="6" w:space="0" w:color="auto"/>
              <w:bottom w:val="single" w:sz="6" w:space="0" w:color="000000"/>
              <w:right w:val="nil"/>
            </w:tcBorders>
            <w:shd w:val="clear" w:color="auto" w:fill="auto"/>
            <w:vAlign w:val="center"/>
          </w:tcPr>
          <w:p w14:paraId="7CFC308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left w:val="single" w:sz="6" w:space="0" w:color="auto"/>
              <w:bottom w:val="single" w:sz="6" w:space="0" w:color="000000"/>
              <w:right w:val="single" w:sz="6" w:space="0" w:color="auto"/>
            </w:tcBorders>
            <w:shd w:val="clear" w:color="auto" w:fill="auto"/>
            <w:vAlign w:val="center"/>
          </w:tcPr>
          <w:p w14:paraId="71DEF8F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tcPr>
          <w:p w14:paraId="12013B7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proofErr w:type="gramStart"/>
            <w:r w:rsidRPr="00011BFE">
              <w:rPr>
                <w:rFonts w:ascii="Segoe UI" w:eastAsia="Times New Roman" w:hAnsi="Segoe UI" w:cs="Segoe UI"/>
                <w:sz w:val="18"/>
                <w:szCs w:val="18"/>
                <w:lang w:eastAsia="en-GB"/>
              </w:rPr>
              <w:t>F.BSFS</w:t>
            </w:r>
            <w:proofErr w:type="gramEnd"/>
            <w:r w:rsidRPr="00011BFE">
              <w:rPr>
                <w:rFonts w:ascii="Segoe UI" w:eastAsia="Times New Roman" w:hAnsi="Segoe UI" w:cs="Segoe UI"/>
                <w:sz w:val="18"/>
                <w:szCs w:val="18"/>
                <w:lang w:eastAsia="en-GB"/>
              </w:rPr>
              <w:t>3</w:t>
            </w:r>
          </w:p>
        </w:tc>
        <w:tc>
          <w:tcPr>
            <w:tcW w:w="666" w:type="dxa"/>
            <w:tcBorders>
              <w:top w:val="nil"/>
              <w:left w:val="nil"/>
              <w:bottom w:val="single" w:sz="6" w:space="0" w:color="auto"/>
              <w:right w:val="single" w:sz="6" w:space="0" w:color="auto"/>
            </w:tcBorders>
            <w:shd w:val="clear" w:color="auto" w:fill="auto"/>
            <w:vAlign w:val="center"/>
          </w:tcPr>
          <w:p w14:paraId="545275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Segoe UI" w:eastAsia="Times New Roman" w:hAnsi="Segoe UI" w:cs="Segoe UI"/>
                <w:sz w:val="18"/>
                <w:szCs w:val="18"/>
                <w:lang w:eastAsia="en-GB"/>
              </w:rPr>
              <w:t>80601</w:t>
            </w:r>
          </w:p>
        </w:tc>
        <w:tc>
          <w:tcPr>
            <w:tcW w:w="806" w:type="dxa"/>
            <w:tcBorders>
              <w:top w:val="nil"/>
              <w:left w:val="nil"/>
              <w:bottom w:val="single" w:sz="6" w:space="0" w:color="auto"/>
              <w:right w:val="single" w:sz="6" w:space="0" w:color="auto"/>
            </w:tcBorders>
            <w:shd w:val="clear" w:color="auto" w:fill="auto"/>
          </w:tcPr>
          <w:p w14:paraId="7A608DF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813" w:type="dxa"/>
            <w:tcBorders>
              <w:top w:val="nil"/>
              <w:left w:val="nil"/>
              <w:bottom w:val="single" w:sz="6" w:space="0" w:color="auto"/>
              <w:right w:val="single" w:sz="6" w:space="0" w:color="auto"/>
            </w:tcBorders>
            <w:shd w:val="clear" w:color="auto" w:fill="auto"/>
          </w:tcPr>
          <w:p w14:paraId="653349A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c>
          <w:tcPr>
            <w:tcW w:w="781" w:type="dxa"/>
            <w:tcBorders>
              <w:top w:val="nil"/>
              <w:left w:val="nil"/>
              <w:bottom w:val="single" w:sz="6" w:space="0" w:color="auto"/>
              <w:right w:val="single" w:sz="6" w:space="0" w:color="auto"/>
            </w:tcBorders>
            <w:shd w:val="clear" w:color="auto" w:fill="auto"/>
          </w:tcPr>
          <w:p w14:paraId="7B9E189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n/a </w:t>
            </w:r>
          </w:p>
        </w:tc>
      </w:tr>
      <w:tr w:rsidR="00011BFE" w:rsidRPr="00011BFE" w14:paraId="2F6FCDB0" w14:textId="77777777" w:rsidTr="001E6CF8">
        <w:trPr>
          <w:trHeight w:val="20"/>
        </w:trPr>
        <w:tc>
          <w:tcPr>
            <w:tcW w:w="1176" w:type="dxa"/>
            <w:vMerge w:val="restart"/>
            <w:tcBorders>
              <w:top w:val="nil"/>
              <w:left w:val="single" w:sz="6" w:space="0" w:color="auto"/>
              <w:bottom w:val="single" w:sz="6" w:space="0" w:color="auto"/>
              <w:right w:val="nil"/>
            </w:tcBorders>
            <w:shd w:val="clear" w:color="auto" w:fill="auto"/>
            <w:hideMark/>
          </w:tcPr>
          <w:p w14:paraId="63B8D0A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Endosphere SIP sequencing (1st run) </w:t>
            </w:r>
          </w:p>
        </w:tc>
        <w:tc>
          <w:tcPr>
            <w:tcW w:w="1204" w:type="dxa"/>
            <w:vMerge w:val="restart"/>
            <w:tcBorders>
              <w:top w:val="nil"/>
              <w:left w:val="single" w:sz="6" w:space="0" w:color="auto"/>
              <w:bottom w:val="single" w:sz="6" w:space="0" w:color="000000"/>
              <w:right w:val="single" w:sz="6" w:space="0" w:color="auto"/>
            </w:tcBorders>
            <w:shd w:val="clear" w:color="auto" w:fill="auto"/>
            <w:hideMark/>
          </w:tcPr>
          <w:p w14:paraId="44288BD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PRK341F/ MPRK806R Bacterial 16S </w:t>
            </w:r>
          </w:p>
        </w:tc>
        <w:tc>
          <w:tcPr>
            <w:tcW w:w="822" w:type="dxa"/>
            <w:tcBorders>
              <w:top w:val="nil"/>
              <w:left w:val="nil"/>
              <w:bottom w:val="single" w:sz="6" w:space="0" w:color="auto"/>
              <w:right w:val="single" w:sz="6" w:space="0" w:color="auto"/>
            </w:tcBorders>
            <w:shd w:val="clear" w:color="auto" w:fill="auto"/>
            <w:vAlign w:val="bottom"/>
            <w:hideMark/>
          </w:tcPr>
          <w:p w14:paraId="6289079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12CHa </w:t>
            </w:r>
          </w:p>
        </w:tc>
        <w:tc>
          <w:tcPr>
            <w:tcW w:w="666" w:type="dxa"/>
            <w:tcBorders>
              <w:top w:val="nil"/>
              <w:left w:val="nil"/>
              <w:bottom w:val="single" w:sz="6" w:space="0" w:color="auto"/>
              <w:right w:val="single" w:sz="6" w:space="0" w:color="auto"/>
            </w:tcBorders>
            <w:shd w:val="clear" w:color="auto" w:fill="FFFFFF"/>
            <w:hideMark/>
          </w:tcPr>
          <w:p w14:paraId="3DF572A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93805 </w:t>
            </w:r>
          </w:p>
        </w:tc>
        <w:tc>
          <w:tcPr>
            <w:tcW w:w="806" w:type="dxa"/>
            <w:tcBorders>
              <w:top w:val="nil"/>
              <w:left w:val="nil"/>
              <w:bottom w:val="single" w:sz="6" w:space="0" w:color="auto"/>
              <w:right w:val="single" w:sz="6" w:space="0" w:color="auto"/>
            </w:tcBorders>
            <w:shd w:val="clear" w:color="auto" w:fill="auto"/>
            <w:vAlign w:val="bottom"/>
            <w:hideMark/>
          </w:tcPr>
          <w:p w14:paraId="0C3BD34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43076 </w:t>
            </w:r>
          </w:p>
        </w:tc>
        <w:tc>
          <w:tcPr>
            <w:tcW w:w="813" w:type="dxa"/>
            <w:tcBorders>
              <w:top w:val="nil"/>
              <w:left w:val="nil"/>
              <w:bottom w:val="single" w:sz="6" w:space="0" w:color="auto"/>
              <w:right w:val="single" w:sz="6" w:space="0" w:color="auto"/>
            </w:tcBorders>
            <w:shd w:val="clear" w:color="auto" w:fill="auto"/>
            <w:vAlign w:val="bottom"/>
            <w:hideMark/>
          </w:tcPr>
          <w:p w14:paraId="6E25DCA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50729 </w:t>
            </w:r>
          </w:p>
        </w:tc>
        <w:tc>
          <w:tcPr>
            <w:tcW w:w="781" w:type="dxa"/>
            <w:tcBorders>
              <w:top w:val="nil"/>
              <w:left w:val="nil"/>
              <w:bottom w:val="single" w:sz="6" w:space="0" w:color="auto"/>
              <w:right w:val="single" w:sz="6" w:space="0" w:color="auto"/>
            </w:tcBorders>
            <w:shd w:val="clear" w:color="auto" w:fill="auto"/>
            <w:vAlign w:val="bottom"/>
            <w:hideMark/>
          </w:tcPr>
          <w:p w14:paraId="3D8EEEE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45.92079 </w:t>
            </w:r>
          </w:p>
        </w:tc>
      </w:tr>
      <w:tr w:rsidR="00011BFE" w:rsidRPr="00011BFE" w14:paraId="67930CDE"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6F32B47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7436AF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406C59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12CLa </w:t>
            </w:r>
          </w:p>
        </w:tc>
        <w:tc>
          <w:tcPr>
            <w:tcW w:w="666" w:type="dxa"/>
            <w:tcBorders>
              <w:top w:val="nil"/>
              <w:left w:val="nil"/>
              <w:bottom w:val="single" w:sz="6" w:space="0" w:color="auto"/>
              <w:right w:val="single" w:sz="6" w:space="0" w:color="auto"/>
            </w:tcBorders>
            <w:shd w:val="clear" w:color="auto" w:fill="F9F9F9"/>
            <w:hideMark/>
          </w:tcPr>
          <w:p w14:paraId="17B9460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116684 </w:t>
            </w:r>
          </w:p>
        </w:tc>
        <w:tc>
          <w:tcPr>
            <w:tcW w:w="806" w:type="dxa"/>
            <w:tcBorders>
              <w:top w:val="nil"/>
              <w:left w:val="nil"/>
              <w:bottom w:val="single" w:sz="6" w:space="0" w:color="auto"/>
              <w:right w:val="single" w:sz="6" w:space="0" w:color="auto"/>
            </w:tcBorders>
            <w:shd w:val="clear" w:color="auto" w:fill="auto"/>
            <w:vAlign w:val="bottom"/>
            <w:hideMark/>
          </w:tcPr>
          <w:p w14:paraId="39C017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89134 </w:t>
            </w:r>
          </w:p>
        </w:tc>
        <w:tc>
          <w:tcPr>
            <w:tcW w:w="813" w:type="dxa"/>
            <w:tcBorders>
              <w:top w:val="nil"/>
              <w:left w:val="nil"/>
              <w:bottom w:val="single" w:sz="6" w:space="0" w:color="auto"/>
              <w:right w:val="single" w:sz="6" w:space="0" w:color="auto"/>
            </w:tcBorders>
            <w:shd w:val="clear" w:color="auto" w:fill="auto"/>
            <w:vAlign w:val="bottom"/>
            <w:hideMark/>
          </w:tcPr>
          <w:p w14:paraId="1953EE4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27550 </w:t>
            </w:r>
          </w:p>
        </w:tc>
        <w:tc>
          <w:tcPr>
            <w:tcW w:w="781" w:type="dxa"/>
            <w:tcBorders>
              <w:top w:val="nil"/>
              <w:left w:val="nil"/>
              <w:bottom w:val="single" w:sz="6" w:space="0" w:color="auto"/>
              <w:right w:val="single" w:sz="6" w:space="0" w:color="auto"/>
            </w:tcBorders>
            <w:shd w:val="clear" w:color="auto" w:fill="auto"/>
            <w:vAlign w:val="bottom"/>
            <w:hideMark/>
          </w:tcPr>
          <w:p w14:paraId="43E9489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76.38922 </w:t>
            </w:r>
          </w:p>
        </w:tc>
      </w:tr>
      <w:tr w:rsidR="00011BFE" w:rsidRPr="00011BFE" w14:paraId="42A4FDA2"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F61811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AA1D3B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1D43686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13CHa </w:t>
            </w:r>
          </w:p>
        </w:tc>
        <w:tc>
          <w:tcPr>
            <w:tcW w:w="666" w:type="dxa"/>
            <w:tcBorders>
              <w:top w:val="nil"/>
              <w:left w:val="nil"/>
              <w:bottom w:val="single" w:sz="6" w:space="0" w:color="auto"/>
              <w:right w:val="single" w:sz="6" w:space="0" w:color="auto"/>
            </w:tcBorders>
            <w:shd w:val="clear" w:color="auto" w:fill="FFFFFF"/>
            <w:hideMark/>
          </w:tcPr>
          <w:p w14:paraId="3E08D9E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108182 </w:t>
            </w:r>
          </w:p>
        </w:tc>
        <w:tc>
          <w:tcPr>
            <w:tcW w:w="806" w:type="dxa"/>
            <w:tcBorders>
              <w:top w:val="nil"/>
              <w:left w:val="nil"/>
              <w:bottom w:val="single" w:sz="6" w:space="0" w:color="auto"/>
              <w:right w:val="single" w:sz="6" w:space="0" w:color="auto"/>
            </w:tcBorders>
            <w:shd w:val="clear" w:color="auto" w:fill="auto"/>
            <w:vAlign w:val="bottom"/>
            <w:hideMark/>
          </w:tcPr>
          <w:p w14:paraId="749BA23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29914 </w:t>
            </w:r>
          </w:p>
        </w:tc>
        <w:tc>
          <w:tcPr>
            <w:tcW w:w="813" w:type="dxa"/>
            <w:tcBorders>
              <w:top w:val="nil"/>
              <w:left w:val="nil"/>
              <w:bottom w:val="single" w:sz="6" w:space="0" w:color="auto"/>
              <w:right w:val="single" w:sz="6" w:space="0" w:color="auto"/>
            </w:tcBorders>
            <w:shd w:val="clear" w:color="auto" w:fill="auto"/>
            <w:vAlign w:val="bottom"/>
            <w:hideMark/>
          </w:tcPr>
          <w:p w14:paraId="11AB267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78268 </w:t>
            </w:r>
          </w:p>
        </w:tc>
        <w:tc>
          <w:tcPr>
            <w:tcW w:w="781" w:type="dxa"/>
            <w:tcBorders>
              <w:top w:val="nil"/>
              <w:left w:val="nil"/>
              <w:bottom w:val="single" w:sz="6" w:space="0" w:color="auto"/>
              <w:right w:val="single" w:sz="6" w:space="0" w:color="auto"/>
            </w:tcBorders>
            <w:shd w:val="clear" w:color="auto" w:fill="auto"/>
            <w:vAlign w:val="bottom"/>
            <w:hideMark/>
          </w:tcPr>
          <w:p w14:paraId="6DF09C3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27.65155 </w:t>
            </w:r>
          </w:p>
        </w:tc>
      </w:tr>
      <w:tr w:rsidR="00011BFE" w:rsidRPr="00011BFE" w14:paraId="15D32E16"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4EA3172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1BD05B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2B904A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13CLa </w:t>
            </w:r>
          </w:p>
        </w:tc>
        <w:tc>
          <w:tcPr>
            <w:tcW w:w="666" w:type="dxa"/>
            <w:tcBorders>
              <w:top w:val="nil"/>
              <w:left w:val="nil"/>
              <w:bottom w:val="single" w:sz="6" w:space="0" w:color="auto"/>
              <w:right w:val="single" w:sz="6" w:space="0" w:color="auto"/>
            </w:tcBorders>
            <w:shd w:val="clear" w:color="auto" w:fill="FFFFFF"/>
            <w:hideMark/>
          </w:tcPr>
          <w:p w14:paraId="597A18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97947 </w:t>
            </w:r>
          </w:p>
        </w:tc>
        <w:tc>
          <w:tcPr>
            <w:tcW w:w="806" w:type="dxa"/>
            <w:tcBorders>
              <w:top w:val="nil"/>
              <w:left w:val="nil"/>
              <w:bottom w:val="single" w:sz="6" w:space="0" w:color="auto"/>
              <w:right w:val="single" w:sz="6" w:space="0" w:color="auto"/>
            </w:tcBorders>
            <w:shd w:val="clear" w:color="auto" w:fill="auto"/>
            <w:vAlign w:val="bottom"/>
            <w:hideMark/>
          </w:tcPr>
          <w:p w14:paraId="3C0CDD9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48972 </w:t>
            </w:r>
          </w:p>
        </w:tc>
        <w:tc>
          <w:tcPr>
            <w:tcW w:w="813" w:type="dxa"/>
            <w:tcBorders>
              <w:top w:val="nil"/>
              <w:left w:val="nil"/>
              <w:bottom w:val="single" w:sz="6" w:space="0" w:color="auto"/>
              <w:right w:val="single" w:sz="6" w:space="0" w:color="auto"/>
            </w:tcBorders>
            <w:shd w:val="clear" w:color="auto" w:fill="auto"/>
            <w:vAlign w:val="bottom"/>
            <w:hideMark/>
          </w:tcPr>
          <w:p w14:paraId="549EF50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48975 </w:t>
            </w:r>
          </w:p>
        </w:tc>
        <w:tc>
          <w:tcPr>
            <w:tcW w:w="781" w:type="dxa"/>
            <w:tcBorders>
              <w:top w:val="nil"/>
              <w:left w:val="nil"/>
              <w:bottom w:val="single" w:sz="6" w:space="0" w:color="auto"/>
              <w:right w:val="single" w:sz="6" w:space="0" w:color="auto"/>
            </w:tcBorders>
            <w:shd w:val="clear" w:color="auto" w:fill="auto"/>
            <w:vAlign w:val="bottom"/>
            <w:hideMark/>
          </w:tcPr>
          <w:p w14:paraId="712AE65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49.99847 </w:t>
            </w:r>
          </w:p>
        </w:tc>
      </w:tr>
      <w:tr w:rsidR="00011BFE" w:rsidRPr="00011BFE" w14:paraId="402450DF"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619BC85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061EDA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37E7DC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12CHb </w:t>
            </w:r>
          </w:p>
        </w:tc>
        <w:tc>
          <w:tcPr>
            <w:tcW w:w="666" w:type="dxa"/>
            <w:tcBorders>
              <w:top w:val="nil"/>
              <w:left w:val="nil"/>
              <w:bottom w:val="single" w:sz="6" w:space="0" w:color="auto"/>
              <w:right w:val="single" w:sz="6" w:space="0" w:color="auto"/>
            </w:tcBorders>
            <w:shd w:val="clear" w:color="auto" w:fill="F9F9F9"/>
            <w:hideMark/>
          </w:tcPr>
          <w:p w14:paraId="55047A0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108089 </w:t>
            </w:r>
          </w:p>
        </w:tc>
        <w:tc>
          <w:tcPr>
            <w:tcW w:w="806" w:type="dxa"/>
            <w:tcBorders>
              <w:top w:val="nil"/>
              <w:left w:val="nil"/>
              <w:bottom w:val="single" w:sz="6" w:space="0" w:color="auto"/>
              <w:right w:val="single" w:sz="6" w:space="0" w:color="auto"/>
            </w:tcBorders>
            <w:shd w:val="clear" w:color="auto" w:fill="auto"/>
            <w:vAlign w:val="bottom"/>
            <w:hideMark/>
          </w:tcPr>
          <w:p w14:paraId="27CABEA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43142 </w:t>
            </w:r>
          </w:p>
        </w:tc>
        <w:tc>
          <w:tcPr>
            <w:tcW w:w="813" w:type="dxa"/>
            <w:tcBorders>
              <w:top w:val="nil"/>
              <w:left w:val="nil"/>
              <w:bottom w:val="single" w:sz="6" w:space="0" w:color="auto"/>
              <w:right w:val="single" w:sz="6" w:space="0" w:color="auto"/>
            </w:tcBorders>
            <w:shd w:val="clear" w:color="auto" w:fill="auto"/>
            <w:vAlign w:val="bottom"/>
            <w:hideMark/>
          </w:tcPr>
          <w:p w14:paraId="2800F1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64947 </w:t>
            </w:r>
          </w:p>
        </w:tc>
        <w:tc>
          <w:tcPr>
            <w:tcW w:w="781" w:type="dxa"/>
            <w:tcBorders>
              <w:top w:val="nil"/>
              <w:left w:val="nil"/>
              <w:bottom w:val="single" w:sz="6" w:space="0" w:color="auto"/>
              <w:right w:val="single" w:sz="6" w:space="0" w:color="auto"/>
            </w:tcBorders>
            <w:shd w:val="clear" w:color="auto" w:fill="auto"/>
            <w:vAlign w:val="bottom"/>
            <w:hideMark/>
          </w:tcPr>
          <w:p w14:paraId="473E67E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39.9134 </w:t>
            </w:r>
          </w:p>
        </w:tc>
      </w:tr>
      <w:tr w:rsidR="00011BFE" w:rsidRPr="00011BFE" w14:paraId="6D7B580F"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4C3F59F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56A781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508D3E9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12CLb </w:t>
            </w:r>
          </w:p>
        </w:tc>
        <w:tc>
          <w:tcPr>
            <w:tcW w:w="666" w:type="dxa"/>
            <w:tcBorders>
              <w:top w:val="nil"/>
              <w:left w:val="nil"/>
              <w:bottom w:val="single" w:sz="6" w:space="0" w:color="auto"/>
              <w:right w:val="single" w:sz="6" w:space="0" w:color="auto"/>
            </w:tcBorders>
            <w:shd w:val="clear" w:color="auto" w:fill="FFFFFF"/>
            <w:hideMark/>
          </w:tcPr>
          <w:p w14:paraId="55A781A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105021 </w:t>
            </w:r>
          </w:p>
        </w:tc>
        <w:tc>
          <w:tcPr>
            <w:tcW w:w="806" w:type="dxa"/>
            <w:tcBorders>
              <w:top w:val="nil"/>
              <w:left w:val="nil"/>
              <w:bottom w:val="single" w:sz="6" w:space="0" w:color="auto"/>
              <w:right w:val="single" w:sz="6" w:space="0" w:color="auto"/>
            </w:tcBorders>
            <w:shd w:val="clear" w:color="auto" w:fill="auto"/>
            <w:vAlign w:val="bottom"/>
            <w:hideMark/>
          </w:tcPr>
          <w:p w14:paraId="16257FC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50010 </w:t>
            </w:r>
          </w:p>
        </w:tc>
        <w:tc>
          <w:tcPr>
            <w:tcW w:w="813" w:type="dxa"/>
            <w:tcBorders>
              <w:top w:val="nil"/>
              <w:left w:val="nil"/>
              <w:bottom w:val="single" w:sz="6" w:space="0" w:color="auto"/>
              <w:right w:val="single" w:sz="6" w:space="0" w:color="auto"/>
            </w:tcBorders>
            <w:shd w:val="clear" w:color="auto" w:fill="auto"/>
            <w:vAlign w:val="bottom"/>
            <w:hideMark/>
          </w:tcPr>
          <w:p w14:paraId="37A360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55011 </w:t>
            </w:r>
          </w:p>
        </w:tc>
        <w:tc>
          <w:tcPr>
            <w:tcW w:w="781" w:type="dxa"/>
            <w:tcBorders>
              <w:top w:val="nil"/>
              <w:left w:val="nil"/>
              <w:bottom w:val="single" w:sz="6" w:space="0" w:color="auto"/>
              <w:right w:val="single" w:sz="6" w:space="0" w:color="auto"/>
            </w:tcBorders>
            <w:shd w:val="clear" w:color="auto" w:fill="auto"/>
            <w:vAlign w:val="bottom"/>
            <w:hideMark/>
          </w:tcPr>
          <w:p w14:paraId="11B87C0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47.61905 </w:t>
            </w:r>
          </w:p>
        </w:tc>
      </w:tr>
      <w:tr w:rsidR="00011BFE" w:rsidRPr="00011BFE" w14:paraId="46779FB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2FEE1BC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CAC838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613E8A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13CHb </w:t>
            </w:r>
          </w:p>
        </w:tc>
        <w:tc>
          <w:tcPr>
            <w:tcW w:w="666" w:type="dxa"/>
            <w:tcBorders>
              <w:top w:val="nil"/>
              <w:left w:val="nil"/>
              <w:bottom w:val="single" w:sz="6" w:space="0" w:color="auto"/>
              <w:right w:val="single" w:sz="6" w:space="0" w:color="auto"/>
            </w:tcBorders>
            <w:shd w:val="clear" w:color="auto" w:fill="F9F9F9"/>
            <w:hideMark/>
          </w:tcPr>
          <w:p w14:paraId="3755A85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95683 </w:t>
            </w:r>
          </w:p>
        </w:tc>
        <w:tc>
          <w:tcPr>
            <w:tcW w:w="806" w:type="dxa"/>
            <w:tcBorders>
              <w:top w:val="nil"/>
              <w:left w:val="nil"/>
              <w:bottom w:val="single" w:sz="6" w:space="0" w:color="auto"/>
              <w:right w:val="single" w:sz="6" w:space="0" w:color="auto"/>
            </w:tcBorders>
            <w:shd w:val="clear" w:color="auto" w:fill="auto"/>
            <w:vAlign w:val="bottom"/>
            <w:hideMark/>
          </w:tcPr>
          <w:p w14:paraId="6C2749F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73700 </w:t>
            </w:r>
          </w:p>
        </w:tc>
        <w:tc>
          <w:tcPr>
            <w:tcW w:w="813" w:type="dxa"/>
            <w:tcBorders>
              <w:top w:val="nil"/>
              <w:left w:val="nil"/>
              <w:bottom w:val="single" w:sz="6" w:space="0" w:color="auto"/>
              <w:right w:val="single" w:sz="6" w:space="0" w:color="auto"/>
            </w:tcBorders>
            <w:shd w:val="clear" w:color="auto" w:fill="auto"/>
            <w:vAlign w:val="bottom"/>
            <w:hideMark/>
          </w:tcPr>
          <w:p w14:paraId="3A4DBCC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21983 </w:t>
            </w:r>
          </w:p>
        </w:tc>
        <w:tc>
          <w:tcPr>
            <w:tcW w:w="781" w:type="dxa"/>
            <w:tcBorders>
              <w:top w:val="nil"/>
              <w:left w:val="nil"/>
              <w:bottom w:val="single" w:sz="6" w:space="0" w:color="auto"/>
              <w:right w:val="single" w:sz="6" w:space="0" w:color="auto"/>
            </w:tcBorders>
            <w:shd w:val="clear" w:color="auto" w:fill="auto"/>
            <w:vAlign w:val="bottom"/>
            <w:hideMark/>
          </w:tcPr>
          <w:p w14:paraId="5350311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77.02518 </w:t>
            </w:r>
          </w:p>
        </w:tc>
      </w:tr>
      <w:tr w:rsidR="00011BFE" w:rsidRPr="00011BFE" w14:paraId="0F42207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637D67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72BBE5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4432F0E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13CLb </w:t>
            </w:r>
          </w:p>
        </w:tc>
        <w:tc>
          <w:tcPr>
            <w:tcW w:w="666" w:type="dxa"/>
            <w:tcBorders>
              <w:top w:val="nil"/>
              <w:left w:val="nil"/>
              <w:bottom w:val="single" w:sz="6" w:space="0" w:color="auto"/>
              <w:right w:val="single" w:sz="6" w:space="0" w:color="auto"/>
            </w:tcBorders>
            <w:shd w:val="clear" w:color="auto" w:fill="FFFFFF"/>
            <w:hideMark/>
          </w:tcPr>
          <w:p w14:paraId="7150456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71120 </w:t>
            </w:r>
          </w:p>
        </w:tc>
        <w:tc>
          <w:tcPr>
            <w:tcW w:w="806" w:type="dxa"/>
            <w:tcBorders>
              <w:top w:val="nil"/>
              <w:left w:val="nil"/>
              <w:bottom w:val="single" w:sz="6" w:space="0" w:color="auto"/>
              <w:right w:val="single" w:sz="6" w:space="0" w:color="auto"/>
            </w:tcBorders>
            <w:shd w:val="clear" w:color="auto" w:fill="auto"/>
            <w:vAlign w:val="bottom"/>
            <w:hideMark/>
          </w:tcPr>
          <w:p w14:paraId="2F8258F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52215 </w:t>
            </w:r>
          </w:p>
        </w:tc>
        <w:tc>
          <w:tcPr>
            <w:tcW w:w="813" w:type="dxa"/>
            <w:tcBorders>
              <w:top w:val="nil"/>
              <w:left w:val="nil"/>
              <w:bottom w:val="single" w:sz="6" w:space="0" w:color="auto"/>
              <w:right w:val="single" w:sz="6" w:space="0" w:color="auto"/>
            </w:tcBorders>
            <w:shd w:val="clear" w:color="auto" w:fill="auto"/>
            <w:vAlign w:val="bottom"/>
            <w:hideMark/>
          </w:tcPr>
          <w:p w14:paraId="369B63D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18905 </w:t>
            </w:r>
          </w:p>
        </w:tc>
        <w:tc>
          <w:tcPr>
            <w:tcW w:w="781" w:type="dxa"/>
            <w:tcBorders>
              <w:top w:val="nil"/>
              <w:left w:val="nil"/>
              <w:bottom w:val="single" w:sz="6" w:space="0" w:color="auto"/>
              <w:right w:val="single" w:sz="6" w:space="0" w:color="auto"/>
            </w:tcBorders>
            <w:shd w:val="clear" w:color="auto" w:fill="auto"/>
            <w:vAlign w:val="bottom"/>
            <w:hideMark/>
          </w:tcPr>
          <w:p w14:paraId="025198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73.41817 </w:t>
            </w:r>
          </w:p>
        </w:tc>
      </w:tr>
      <w:tr w:rsidR="00011BFE" w:rsidRPr="00011BFE" w14:paraId="026021D2"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6E4E3A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5FE6DC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4CC5A17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12CHb </w:t>
            </w:r>
          </w:p>
        </w:tc>
        <w:tc>
          <w:tcPr>
            <w:tcW w:w="666" w:type="dxa"/>
            <w:tcBorders>
              <w:top w:val="nil"/>
              <w:left w:val="nil"/>
              <w:bottom w:val="single" w:sz="6" w:space="0" w:color="auto"/>
              <w:right w:val="single" w:sz="6" w:space="0" w:color="auto"/>
            </w:tcBorders>
            <w:shd w:val="clear" w:color="auto" w:fill="F9F9F9"/>
            <w:hideMark/>
          </w:tcPr>
          <w:p w14:paraId="54D1157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100291 </w:t>
            </w:r>
          </w:p>
        </w:tc>
        <w:tc>
          <w:tcPr>
            <w:tcW w:w="806" w:type="dxa"/>
            <w:tcBorders>
              <w:top w:val="nil"/>
              <w:left w:val="nil"/>
              <w:bottom w:val="single" w:sz="6" w:space="0" w:color="auto"/>
              <w:right w:val="single" w:sz="6" w:space="0" w:color="auto"/>
            </w:tcBorders>
            <w:shd w:val="clear" w:color="auto" w:fill="auto"/>
            <w:vAlign w:val="bottom"/>
            <w:hideMark/>
          </w:tcPr>
          <w:p w14:paraId="74318D5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56735 </w:t>
            </w:r>
          </w:p>
        </w:tc>
        <w:tc>
          <w:tcPr>
            <w:tcW w:w="813" w:type="dxa"/>
            <w:tcBorders>
              <w:top w:val="nil"/>
              <w:left w:val="nil"/>
              <w:bottom w:val="single" w:sz="6" w:space="0" w:color="auto"/>
              <w:right w:val="single" w:sz="6" w:space="0" w:color="auto"/>
            </w:tcBorders>
            <w:shd w:val="clear" w:color="auto" w:fill="auto"/>
            <w:vAlign w:val="bottom"/>
            <w:hideMark/>
          </w:tcPr>
          <w:p w14:paraId="2C08EA6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43556 </w:t>
            </w:r>
          </w:p>
        </w:tc>
        <w:tc>
          <w:tcPr>
            <w:tcW w:w="781" w:type="dxa"/>
            <w:tcBorders>
              <w:top w:val="nil"/>
              <w:left w:val="nil"/>
              <w:bottom w:val="single" w:sz="6" w:space="0" w:color="auto"/>
              <w:right w:val="single" w:sz="6" w:space="0" w:color="auto"/>
            </w:tcBorders>
            <w:shd w:val="clear" w:color="auto" w:fill="auto"/>
            <w:vAlign w:val="bottom"/>
            <w:hideMark/>
          </w:tcPr>
          <w:p w14:paraId="6D160F9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56.57038 </w:t>
            </w:r>
          </w:p>
        </w:tc>
      </w:tr>
      <w:tr w:rsidR="00011BFE" w:rsidRPr="00011BFE" w14:paraId="5BCB879A"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3CFE176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AD3D6E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2BE7632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12CLb </w:t>
            </w:r>
          </w:p>
        </w:tc>
        <w:tc>
          <w:tcPr>
            <w:tcW w:w="666" w:type="dxa"/>
            <w:tcBorders>
              <w:top w:val="nil"/>
              <w:left w:val="nil"/>
              <w:bottom w:val="single" w:sz="6" w:space="0" w:color="auto"/>
              <w:right w:val="single" w:sz="6" w:space="0" w:color="auto"/>
            </w:tcBorders>
            <w:shd w:val="clear" w:color="auto" w:fill="F9F9F9"/>
            <w:hideMark/>
          </w:tcPr>
          <w:p w14:paraId="66D2F0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92092 </w:t>
            </w:r>
          </w:p>
        </w:tc>
        <w:tc>
          <w:tcPr>
            <w:tcW w:w="806" w:type="dxa"/>
            <w:tcBorders>
              <w:top w:val="nil"/>
              <w:left w:val="nil"/>
              <w:bottom w:val="single" w:sz="6" w:space="0" w:color="auto"/>
              <w:right w:val="single" w:sz="6" w:space="0" w:color="auto"/>
            </w:tcBorders>
            <w:shd w:val="clear" w:color="auto" w:fill="auto"/>
            <w:vAlign w:val="bottom"/>
            <w:hideMark/>
          </w:tcPr>
          <w:p w14:paraId="4568418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84369 </w:t>
            </w:r>
          </w:p>
        </w:tc>
        <w:tc>
          <w:tcPr>
            <w:tcW w:w="813" w:type="dxa"/>
            <w:tcBorders>
              <w:top w:val="nil"/>
              <w:left w:val="nil"/>
              <w:bottom w:val="single" w:sz="6" w:space="0" w:color="auto"/>
              <w:right w:val="single" w:sz="6" w:space="0" w:color="auto"/>
            </w:tcBorders>
            <w:shd w:val="clear" w:color="auto" w:fill="auto"/>
            <w:vAlign w:val="bottom"/>
            <w:hideMark/>
          </w:tcPr>
          <w:p w14:paraId="4BA72E6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7723 </w:t>
            </w:r>
          </w:p>
        </w:tc>
        <w:tc>
          <w:tcPr>
            <w:tcW w:w="781" w:type="dxa"/>
            <w:tcBorders>
              <w:top w:val="nil"/>
              <w:left w:val="nil"/>
              <w:bottom w:val="single" w:sz="6" w:space="0" w:color="auto"/>
              <w:right w:val="single" w:sz="6" w:space="0" w:color="auto"/>
            </w:tcBorders>
            <w:shd w:val="clear" w:color="auto" w:fill="auto"/>
            <w:vAlign w:val="bottom"/>
            <w:hideMark/>
          </w:tcPr>
          <w:p w14:paraId="67AC65D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91.61382 </w:t>
            </w:r>
          </w:p>
        </w:tc>
      </w:tr>
      <w:tr w:rsidR="00011BFE" w:rsidRPr="00011BFE" w14:paraId="4A6A7E9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2A1DF60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A73AD7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22D2F9B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13CHb </w:t>
            </w:r>
          </w:p>
        </w:tc>
        <w:tc>
          <w:tcPr>
            <w:tcW w:w="666" w:type="dxa"/>
            <w:tcBorders>
              <w:top w:val="nil"/>
              <w:left w:val="nil"/>
              <w:bottom w:val="single" w:sz="6" w:space="0" w:color="auto"/>
              <w:right w:val="single" w:sz="6" w:space="0" w:color="auto"/>
            </w:tcBorders>
            <w:shd w:val="clear" w:color="auto" w:fill="F9F9F9"/>
            <w:hideMark/>
          </w:tcPr>
          <w:p w14:paraId="12C3880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83840 </w:t>
            </w:r>
          </w:p>
        </w:tc>
        <w:tc>
          <w:tcPr>
            <w:tcW w:w="806" w:type="dxa"/>
            <w:tcBorders>
              <w:top w:val="nil"/>
              <w:left w:val="nil"/>
              <w:bottom w:val="single" w:sz="6" w:space="0" w:color="auto"/>
              <w:right w:val="single" w:sz="6" w:space="0" w:color="auto"/>
            </w:tcBorders>
            <w:shd w:val="clear" w:color="auto" w:fill="auto"/>
            <w:vAlign w:val="bottom"/>
            <w:hideMark/>
          </w:tcPr>
          <w:p w14:paraId="7246292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46040 </w:t>
            </w:r>
          </w:p>
        </w:tc>
        <w:tc>
          <w:tcPr>
            <w:tcW w:w="813" w:type="dxa"/>
            <w:tcBorders>
              <w:top w:val="nil"/>
              <w:left w:val="nil"/>
              <w:bottom w:val="single" w:sz="6" w:space="0" w:color="auto"/>
              <w:right w:val="single" w:sz="6" w:space="0" w:color="auto"/>
            </w:tcBorders>
            <w:shd w:val="clear" w:color="auto" w:fill="auto"/>
            <w:vAlign w:val="bottom"/>
            <w:hideMark/>
          </w:tcPr>
          <w:p w14:paraId="08A5378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37800 </w:t>
            </w:r>
          </w:p>
        </w:tc>
        <w:tc>
          <w:tcPr>
            <w:tcW w:w="781" w:type="dxa"/>
            <w:tcBorders>
              <w:top w:val="nil"/>
              <w:left w:val="nil"/>
              <w:bottom w:val="single" w:sz="6" w:space="0" w:color="auto"/>
              <w:right w:val="single" w:sz="6" w:space="0" w:color="auto"/>
            </w:tcBorders>
            <w:shd w:val="clear" w:color="auto" w:fill="auto"/>
            <w:vAlign w:val="bottom"/>
            <w:hideMark/>
          </w:tcPr>
          <w:p w14:paraId="4550DE3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54.91412 </w:t>
            </w:r>
          </w:p>
        </w:tc>
      </w:tr>
      <w:tr w:rsidR="00011BFE" w:rsidRPr="00011BFE" w14:paraId="4D34811F"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288063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762E96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58A21A9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13CLb </w:t>
            </w:r>
          </w:p>
        </w:tc>
        <w:tc>
          <w:tcPr>
            <w:tcW w:w="666" w:type="dxa"/>
            <w:tcBorders>
              <w:top w:val="nil"/>
              <w:left w:val="nil"/>
              <w:bottom w:val="single" w:sz="6" w:space="0" w:color="auto"/>
              <w:right w:val="single" w:sz="6" w:space="0" w:color="auto"/>
            </w:tcBorders>
            <w:shd w:val="clear" w:color="auto" w:fill="FFFFFF"/>
            <w:hideMark/>
          </w:tcPr>
          <w:p w14:paraId="5DE2254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85336 </w:t>
            </w:r>
          </w:p>
        </w:tc>
        <w:tc>
          <w:tcPr>
            <w:tcW w:w="806" w:type="dxa"/>
            <w:tcBorders>
              <w:top w:val="nil"/>
              <w:left w:val="nil"/>
              <w:bottom w:val="single" w:sz="6" w:space="0" w:color="auto"/>
              <w:right w:val="single" w:sz="6" w:space="0" w:color="auto"/>
            </w:tcBorders>
            <w:shd w:val="clear" w:color="auto" w:fill="auto"/>
            <w:vAlign w:val="bottom"/>
            <w:hideMark/>
          </w:tcPr>
          <w:p w14:paraId="47BE327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45571 </w:t>
            </w:r>
          </w:p>
        </w:tc>
        <w:tc>
          <w:tcPr>
            <w:tcW w:w="813" w:type="dxa"/>
            <w:tcBorders>
              <w:top w:val="nil"/>
              <w:left w:val="nil"/>
              <w:bottom w:val="single" w:sz="6" w:space="0" w:color="auto"/>
              <w:right w:val="single" w:sz="6" w:space="0" w:color="auto"/>
            </w:tcBorders>
            <w:shd w:val="clear" w:color="auto" w:fill="auto"/>
            <w:vAlign w:val="bottom"/>
            <w:hideMark/>
          </w:tcPr>
          <w:p w14:paraId="66A31F9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39765 </w:t>
            </w:r>
          </w:p>
        </w:tc>
        <w:tc>
          <w:tcPr>
            <w:tcW w:w="781" w:type="dxa"/>
            <w:tcBorders>
              <w:top w:val="nil"/>
              <w:left w:val="nil"/>
              <w:bottom w:val="single" w:sz="6" w:space="0" w:color="auto"/>
              <w:right w:val="single" w:sz="6" w:space="0" w:color="auto"/>
            </w:tcBorders>
            <w:shd w:val="clear" w:color="auto" w:fill="auto"/>
            <w:vAlign w:val="bottom"/>
            <w:hideMark/>
          </w:tcPr>
          <w:p w14:paraId="1AFF3F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53.40185 </w:t>
            </w:r>
          </w:p>
        </w:tc>
      </w:tr>
      <w:tr w:rsidR="00011BFE" w:rsidRPr="00011BFE" w14:paraId="61E893FF" w14:textId="77777777" w:rsidTr="001E6CF8">
        <w:trPr>
          <w:trHeight w:val="20"/>
        </w:trPr>
        <w:tc>
          <w:tcPr>
            <w:tcW w:w="1176" w:type="dxa"/>
            <w:vMerge w:val="restart"/>
            <w:tcBorders>
              <w:top w:val="nil"/>
              <w:left w:val="single" w:sz="6" w:space="0" w:color="auto"/>
              <w:bottom w:val="single" w:sz="6" w:space="0" w:color="auto"/>
              <w:right w:val="nil"/>
            </w:tcBorders>
            <w:shd w:val="clear" w:color="auto" w:fill="auto"/>
            <w:hideMark/>
          </w:tcPr>
          <w:p w14:paraId="724A57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lastRenderedPageBreak/>
              <w:t>Rhizosphere and Bulk soil SIP sequencing </w:t>
            </w: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9156A9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35A811A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12CHa</w:t>
            </w:r>
          </w:p>
        </w:tc>
        <w:tc>
          <w:tcPr>
            <w:tcW w:w="666" w:type="dxa"/>
            <w:tcBorders>
              <w:top w:val="nil"/>
              <w:left w:val="nil"/>
              <w:bottom w:val="single" w:sz="6" w:space="0" w:color="auto"/>
              <w:right w:val="single" w:sz="6" w:space="0" w:color="auto"/>
            </w:tcBorders>
            <w:shd w:val="clear" w:color="auto" w:fill="auto"/>
            <w:vAlign w:val="bottom"/>
            <w:hideMark/>
          </w:tcPr>
          <w:p w14:paraId="0BB92C5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13421 </w:t>
            </w:r>
          </w:p>
        </w:tc>
        <w:tc>
          <w:tcPr>
            <w:tcW w:w="806" w:type="dxa"/>
            <w:tcBorders>
              <w:top w:val="nil"/>
              <w:left w:val="nil"/>
              <w:bottom w:val="single" w:sz="6" w:space="0" w:color="auto"/>
              <w:right w:val="single" w:sz="6" w:space="0" w:color="auto"/>
            </w:tcBorders>
            <w:shd w:val="clear" w:color="auto" w:fill="auto"/>
            <w:vAlign w:val="bottom"/>
            <w:hideMark/>
          </w:tcPr>
          <w:p w14:paraId="59E72A8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885 </w:t>
            </w:r>
          </w:p>
        </w:tc>
        <w:tc>
          <w:tcPr>
            <w:tcW w:w="813" w:type="dxa"/>
            <w:tcBorders>
              <w:top w:val="nil"/>
              <w:left w:val="nil"/>
              <w:bottom w:val="single" w:sz="6" w:space="0" w:color="auto"/>
              <w:right w:val="single" w:sz="6" w:space="0" w:color="auto"/>
            </w:tcBorders>
            <w:shd w:val="clear" w:color="auto" w:fill="auto"/>
            <w:vAlign w:val="bottom"/>
            <w:hideMark/>
          </w:tcPr>
          <w:p w14:paraId="1457288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12536 </w:t>
            </w:r>
          </w:p>
        </w:tc>
        <w:tc>
          <w:tcPr>
            <w:tcW w:w="781" w:type="dxa"/>
            <w:tcBorders>
              <w:top w:val="nil"/>
              <w:left w:val="nil"/>
              <w:bottom w:val="single" w:sz="6" w:space="0" w:color="auto"/>
              <w:right w:val="single" w:sz="6" w:space="0" w:color="auto"/>
            </w:tcBorders>
            <w:shd w:val="clear" w:color="auto" w:fill="auto"/>
            <w:vAlign w:val="bottom"/>
            <w:hideMark/>
          </w:tcPr>
          <w:p w14:paraId="6EB99DD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6.594144 </w:t>
            </w:r>
          </w:p>
        </w:tc>
      </w:tr>
      <w:tr w:rsidR="00011BFE" w:rsidRPr="00011BFE" w14:paraId="0D159694"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328290A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5F4298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12EA68E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12CLa</w:t>
            </w:r>
          </w:p>
        </w:tc>
        <w:tc>
          <w:tcPr>
            <w:tcW w:w="666" w:type="dxa"/>
            <w:tcBorders>
              <w:top w:val="nil"/>
              <w:left w:val="nil"/>
              <w:bottom w:val="single" w:sz="6" w:space="0" w:color="auto"/>
              <w:right w:val="single" w:sz="6" w:space="0" w:color="auto"/>
            </w:tcBorders>
            <w:shd w:val="clear" w:color="auto" w:fill="auto"/>
            <w:vAlign w:val="bottom"/>
            <w:hideMark/>
          </w:tcPr>
          <w:p w14:paraId="45C8251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12970 </w:t>
            </w:r>
          </w:p>
        </w:tc>
        <w:tc>
          <w:tcPr>
            <w:tcW w:w="806" w:type="dxa"/>
            <w:tcBorders>
              <w:top w:val="nil"/>
              <w:left w:val="nil"/>
              <w:bottom w:val="single" w:sz="6" w:space="0" w:color="auto"/>
              <w:right w:val="single" w:sz="6" w:space="0" w:color="auto"/>
            </w:tcBorders>
            <w:shd w:val="clear" w:color="auto" w:fill="auto"/>
            <w:vAlign w:val="bottom"/>
            <w:hideMark/>
          </w:tcPr>
          <w:p w14:paraId="2A449B4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798 </w:t>
            </w:r>
          </w:p>
        </w:tc>
        <w:tc>
          <w:tcPr>
            <w:tcW w:w="813" w:type="dxa"/>
            <w:tcBorders>
              <w:top w:val="nil"/>
              <w:left w:val="nil"/>
              <w:bottom w:val="single" w:sz="6" w:space="0" w:color="auto"/>
              <w:right w:val="single" w:sz="6" w:space="0" w:color="auto"/>
            </w:tcBorders>
            <w:shd w:val="clear" w:color="auto" w:fill="auto"/>
            <w:vAlign w:val="bottom"/>
            <w:hideMark/>
          </w:tcPr>
          <w:p w14:paraId="2505F98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12172 </w:t>
            </w:r>
          </w:p>
        </w:tc>
        <w:tc>
          <w:tcPr>
            <w:tcW w:w="781" w:type="dxa"/>
            <w:tcBorders>
              <w:top w:val="nil"/>
              <w:left w:val="nil"/>
              <w:bottom w:val="single" w:sz="6" w:space="0" w:color="auto"/>
              <w:right w:val="single" w:sz="6" w:space="0" w:color="auto"/>
            </w:tcBorders>
            <w:shd w:val="clear" w:color="auto" w:fill="auto"/>
            <w:vAlign w:val="bottom"/>
            <w:hideMark/>
          </w:tcPr>
          <w:p w14:paraId="7142070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6.15266 </w:t>
            </w:r>
          </w:p>
        </w:tc>
      </w:tr>
      <w:tr w:rsidR="00011BFE" w:rsidRPr="00011BFE" w14:paraId="149741F7"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103E743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6FD7AFC"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0563EBF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13CHa</w:t>
            </w:r>
          </w:p>
        </w:tc>
        <w:tc>
          <w:tcPr>
            <w:tcW w:w="666" w:type="dxa"/>
            <w:tcBorders>
              <w:top w:val="nil"/>
              <w:left w:val="nil"/>
              <w:bottom w:val="single" w:sz="6" w:space="0" w:color="auto"/>
              <w:right w:val="single" w:sz="6" w:space="0" w:color="auto"/>
            </w:tcBorders>
            <w:shd w:val="clear" w:color="auto" w:fill="auto"/>
            <w:vAlign w:val="bottom"/>
            <w:hideMark/>
          </w:tcPr>
          <w:p w14:paraId="655F409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15960 </w:t>
            </w:r>
          </w:p>
        </w:tc>
        <w:tc>
          <w:tcPr>
            <w:tcW w:w="806" w:type="dxa"/>
            <w:tcBorders>
              <w:top w:val="nil"/>
              <w:left w:val="nil"/>
              <w:bottom w:val="single" w:sz="6" w:space="0" w:color="auto"/>
              <w:right w:val="single" w:sz="6" w:space="0" w:color="auto"/>
            </w:tcBorders>
            <w:shd w:val="clear" w:color="auto" w:fill="auto"/>
            <w:vAlign w:val="bottom"/>
            <w:hideMark/>
          </w:tcPr>
          <w:p w14:paraId="123D91A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336 </w:t>
            </w:r>
          </w:p>
        </w:tc>
        <w:tc>
          <w:tcPr>
            <w:tcW w:w="813" w:type="dxa"/>
            <w:tcBorders>
              <w:top w:val="nil"/>
              <w:left w:val="nil"/>
              <w:bottom w:val="single" w:sz="6" w:space="0" w:color="auto"/>
              <w:right w:val="single" w:sz="6" w:space="0" w:color="auto"/>
            </w:tcBorders>
            <w:shd w:val="clear" w:color="auto" w:fill="auto"/>
            <w:vAlign w:val="bottom"/>
            <w:hideMark/>
          </w:tcPr>
          <w:p w14:paraId="5F08D73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15624 </w:t>
            </w:r>
          </w:p>
        </w:tc>
        <w:tc>
          <w:tcPr>
            <w:tcW w:w="781" w:type="dxa"/>
            <w:tcBorders>
              <w:top w:val="nil"/>
              <w:left w:val="nil"/>
              <w:bottom w:val="single" w:sz="6" w:space="0" w:color="auto"/>
              <w:right w:val="single" w:sz="6" w:space="0" w:color="auto"/>
            </w:tcBorders>
            <w:shd w:val="clear" w:color="auto" w:fill="auto"/>
            <w:vAlign w:val="bottom"/>
            <w:hideMark/>
          </w:tcPr>
          <w:p w14:paraId="7134E0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2.105263 </w:t>
            </w:r>
          </w:p>
        </w:tc>
      </w:tr>
      <w:tr w:rsidR="00011BFE" w:rsidRPr="00011BFE" w14:paraId="4D0FD337"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9CA51D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1B14B1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79998EF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13CLa</w:t>
            </w:r>
          </w:p>
        </w:tc>
        <w:tc>
          <w:tcPr>
            <w:tcW w:w="666" w:type="dxa"/>
            <w:tcBorders>
              <w:top w:val="nil"/>
              <w:left w:val="nil"/>
              <w:bottom w:val="single" w:sz="6" w:space="0" w:color="auto"/>
              <w:right w:val="single" w:sz="6" w:space="0" w:color="auto"/>
            </w:tcBorders>
            <w:shd w:val="clear" w:color="auto" w:fill="auto"/>
            <w:vAlign w:val="bottom"/>
            <w:hideMark/>
          </w:tcPr>
          <w:p w14:paraId="130F422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12166 </w:t>
            </w:r>
          </w:p>
        </w:tc>
        <w:tc>
          <w:tcPr>
            <w:tcW w:w="806" w:type="dxa"/>
            <w:tcBorders>
              <w:top w:val="nil"/>
              <w:left w:val="nil"/>
              <w:bottom w:val="single" w:sz="6" w:space="0" w:color="auto"/>
              <w:right w:val="single" w:sz="6" w:space="0" w:color="auto"/>
            </w:tcBorders>
            <w:shd w:val="clear" w:color="auto" w:fill="auto"/>
            <w:vAlign w:val="bottom"/>
            <w:hideMark/>
          </w:tcPr>
          <w:p w14:paraId="4B69752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142 </w:t>
            </w:r>
          </w:p>
        </w:tc>
        <w:tc>
          <w:tcPr>
            <w:tcW w:w="813" w:type="dxa"/>
            <w:tcBorders>
              <w:top w:val="nil"/>
              <w:left w:val="nil"/>
              <w:bottom w:val="single" w:sz="6" w:space="0" w:color="auto"/>
              <w:right w:val="single" w:sz="6" w:space="0" w:color="auto"/>
            </w:tcBorders>
            <w:shd w:val="clear" w:color="auto" w:fill="auto"/>
            <w:vAlign w:val="bottom"/>
            <w:hideMark/>
          </w:tcPr>
          <w:p w14:paraId="27C0791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12024 </w:t>
            </w:r>
          </w:p>
        </w:tc>
        <w:tc>
          <w:tcPr>
            <w:tcW w:w="781" w:type="dxa"/>
            <w:tcBorders>
              <w:top w:val="nil"/>
              <w:left w:val="nil"/>
              <w:bottom w:val="single" w:sz="6" w:space="0" w:color="auto"/>
              <w:right w:val="single" w:sz="6" w:space="0" w:color="auto"/>
            </w:tcBorders>
            <w:shd w:val="clear" w:color="auto" w:fill="auto"/>
            <w:vAlign w:val="bottom"/>
            <w:hideMark/>
          </w:tcPr>
          <w:p w14:paraId="1DF14C7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1.167187 </w:t>
            </w:r>
          </w:p>
        </w:tc>
      </w:tr>
      <w:tr w:rsidR="00011BFE" w:rsidRPr="00011BFE" w14:paraId="0F69B737"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326B83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F765B5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6A9B038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12CHb</w:t>
            </w:r>
          </w:p>
        </w:tc>
        <w:tc>
          <w:tcPr>
            <w:tcW w:w="666" w:type="dxa"/>
            <w:tcBorders>
              <w:top w:val="nil"/>
              <w:left w:val="nil"/>
              <w:bottom w:val="single" w:sz="6" w:space="0" w:color="auto"/>
              <w:right w:val="single" w:sz="6" w:space="0" w:color="auto"/>
            </w:tcBorders>
            <w:shd w:val="clear" w:color="auto" w:fill="auto"/>
            <w:vAlign w:val="bottom"/>
            <w:hideMark/>
          </w:tcPr>
          <w:p w14:paraId="57E3339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22378 </w:t>
            </w:r>
          </w:p>
        </w:tc>
        <w:tc>
          <w:tcPr>
            <w:tcW w:w="806" w:type="dxa"/>
            <w:tcBorders>
              <w:top w:val="nil"/>
              <w:left w:val="nil"/>
              <w:bottom w:val="single" w:sz="6" w:space="0" w:color="auto"/>
              <w:right w:val="single" w:sz="6" w:space="0" w:color="auto"/>
            </w:tcBorders>
            <w:shd w:val="clear" w:color="auto" w:fill="auto"/>
            <w:vAlign w:val="bottom"/>
            <w:hideMark/>
          </w:tcPr>
          <w:p w14:paraId="423F61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3195 </w:t>
            </w:r>
          </w:p>
        </w:tc>
        <w:tc>
          <w:tcPr>
            <w:tcW w:w="813" w:type="dxa"/>
            <w:tcBorders>
              <w:top w:val="nil"/>
              <w:left w:val="nil"/>
              <w:bottom w:val="single" w:sz="6" w:space="0" w:color="auto"/>
              <w:right w:val="single" w:sz="6" w:space="0" w:color="auto"/>
            </w:tcBorders>
            <w:shd w:val="clear" w:color="auto" w:fill="auto"/>
            <w:vAlign w:val="bottom"/>
            <w:hideMark/>
          </w:tcPr>
          <w:p w14:paraId="148A760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19183 </w:t>
            </w:r>
          </w:p>
        </w:tc>
        <w:tc>
          <w:tcPr>
            <w:tcW w:w="781" w:type="dxa"/>
            <w:tcBorders>
              <w:top w:val="nil"/>
              <w:left w:val="nil"/>
              <w:bottom w:val="single" w:sz="6" w:space="0" w:color="auto"/>
              <w:right w:val="single" w:sz="6" w:space="0" w:color="auto"/>
            </w:tcBorders>
            <w:shd w:val="clear" w:color="auto" w:fill="auto"/>
            <w:vAlign w:val="bottom"/>
            <w:hideMark/>
          </w:tcPr>
          <w:p w14:paraId="1EDFEBE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14.27742 </w:t>
            </w:r>
          </w:p>
        </w:tc>
      </w:tr>
      <w:tr w:rsidR="00011BFE" w:rsidRPr="00011BFE" w14:paraId="6B8FE4D1"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65A6789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E6D413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006C180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12CLb</w:t>
            </w:r>
          </w:p>
        </w:tc>
        <w:tc>
          <w:tcPr>
            <w:tcW w:w="666" w:type="dxa"/>
            <w:tcBorders>
              <w:top w:val="nil"/>
              <w:left w:val="nil"/>
              <w:bottom w:val="single" w:sz="6" w:space="0" w:color="auto"/>
              <w:right w:val="single" w:sz="6" w:space="0" w:color="auto"/>
            </w:tcBorders>
            <w:shd w:val="clear" w:color="auto" w:fill="auto"/>
            <w:vAlign w:val="bottom"/>
            <w:hideMark/>
          </w:tcPr>
          <w:p w14:paraId="4DE282B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14140 </w:t>
            </w:r>
          </w:p>
        </w:tc>
        <w:tc>
          <w:tcPr>
            <w:tcW w:w="806" w:type="dxa"/>
            <w:tcBorders>
              <w:top w:val="nil"/>
              <w:left w:val="nil"/>
              <w:bottom w:val="single" w:sz="6" w:space="0" w:color="auto"/>
              <w:right w:val="single" w:sz="6" w:space="0" w:color="auto"/>
            </w:tcBorders>
            <w:shd w:val="clear" w:color="auto" w:fill="auto"/>
            <w:vAlign w:val="bottom"/>
            <w:hideMark/>
          </w:tcPr>
          <w:p w14:paraId="05BE37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986 </w:t>
            </w:r>
          </w:p>
        </w:tc>
        <w:tc>
          <w:tcPr>
            <w:tcW w:w="813" w:type="dxa"/>
            <w:tcBorders>
              <w:top w:val="nil"/>
              <w:left w:val="nil"/>
              <w:bottom w:val="single" w:sz="6" w:space="0" w:color="auto"/>
              <w:right w:val="single" w:sz="6" w:space="0" w:color="auto"/>
            </w:tcBorders>
            <w:shd w:val="clear" w:color="auto" w:fill="auto"/>
            <w:vAlign w:val="bottom"/>
            <w:hideMark/>
          </w:tcPr>
          <w:p w14:paraId="6D50ABA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13154 </w:t>
            </w:r>
          </w:p>
        </w:tc>
        <w:tc>
          <w:tcPr>
            <w:tcW w:w="781" w:type="dxa"/>
            <w:tcBorders>
              <w:top w:val="nil"/>
              <w:left w:val="nil"/>
              <w:bottom w:val="single" w:sz="6" w:space="0" w:color="auto"/>
              <w:right w:val="single" w:sz="6" w:space="0" w:color="auto"/>
            </w:tcBorders>
            <w:shd w:val="clear" w:color="auto" w:fill="auto"/>
            <w:vAlign w:val="bottom"/>
            <w:hideMark/>
          </w:tcPr>
          <w:p w14:paraId="4AD514E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6.973126 </w:t>
            </w:r>
          </w:p>
        </w:tc>
      </w:tr>
      <w:tr w:rsidR="00011BFE" w:rsidRPr="00011BFE" w14:paraId="3B52F2F4"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A4A0C4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5C5DE6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22F2E54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13CHb</w:t>
            </w:r>
          </w:p>
        </w:tc>
        <w:tc>
          <w:tcPr>
            <w:tcW w:w="666" w:type="dxa"/>
            <w:tcBorders>
              <w:top w:val="nil"/>
              <w:left w:val="nil"/>
              <w:bottom w:val="single" w:sz="6" w:space="0" w:color="auto"/>
              <w:right w:val="single" w:sz="6" w:space="0" w:color="auto"/>
            </w:tcBorders>
            <w:shd w:val="clear" w:color="auto" w:fill="auto"/>
            <w:vAlign w:val="bottom"/>
            <w:hideMark/>
          </w:tcPr>
          <w:p w14:paraId="5B51801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14082 </w:t>
            </w:r>
          </w:p>
        </w:tc>
        <w:tc>
          <w:tcPr>
            <w:tcW w:w="806" w:type="dxa"/>
            <w:tcBorders>
              <w:top w:val="nil"/>
              <w:left w:val="nil"/>
              <w:bottom w:val="single" w:sz="6" w:space="0" w:color="auto"/>
              <w:right w:val="single" w:sz="6" w:space="0" w:color="auto"/>
            </w:tcBorders>
            <w:shd w:val="clear" w:color="auto" w:fill="auto"/>
            <w:vAlign w:val="bottom"/>
            <w:hideMark/>
          </w:tcPr>
          <w:p w14:paraId="60AB18B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321 </w:t>
            </w:r>
          </w:p>
        </w:tc>
        <w:tc>
          <w:tcPr>
            <w:tcW w:w="813" w:type="dxa"/>
            <w:tcBorders>
              <w:top w:val="nil"/>
              <w:left w:val="nil"/>
              <w:bottom w:val="single" w:sz="6" w:space="0" w:color="auto"/>
              <w:right w:val="single" w:sz="6" w:space="0" w:color="auto"/>
            </w:tcBorders>
            <w:shd w:val="clear" w:color="auto" w:fill="auto"/>
            <w:vAlign w:val="bottom"/>
            <w:hideMark/>
          </w:tcPr>
          <w:p w14:paraId="1EE1019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13761 </w:t>
            </w:r>
          </w:p>
        </w:tc>
        <w:tc>
          <w:tcPr>
            <w:tcW w:w="781" w:type="dxa"/>
            <w:tcBorders>
              <w:top w:val="nil"/>
              <w:left w:val="nil"/>
              <w:bottom w:val="single" w:sz="6" w:space="0" w:color="auto"/>
              <w:right w:val="single" w:sz="6" w:space="0" w:color="auto"/>
            </w:tcBorders>
            <w:shd w:val="clear" w:color="auto" w:fill="auto"/>
            <w:vAlign w:val="bottom"/>
            <w:hideMark/>
          </w:tcPr>
          <w:p w14:paraId="390621F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2.279506 </w:t>
            </w:r>
          </w:p>
        </w:tc>
      </w:tr>
      <w:tr w:rsidR="00011BFE" w:rsidRPr="00011BFE" w14:paraId="5DFFACB3"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83F40C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DA4C65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255AE74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13CLb</w:t>
            </w:r>
          </w:p>
        </w:tc>
        <w:tc>
          <w:tcPr>
            <w:tcW w:w="666" w:type="dxa"/>
            <w:tcBorders>
              <w:top w:val="nil"/>
              <w:left w:val="nil"/>
              <w:bottom w:val="single" w:sz="6" w:space="0" w:color="auto"/>
              <w:right w:val="single" w:sz="6" w:space="0" w:color="auto"/>
            </w:tcBorders>
            <w:shd w:val="clear" w:color="auto" w:fill="auto"/>
            <w:vAlign w:val="bottom"/>
            <w:hideMark/>
          </w:tcPr>
          <w:p w14:paraId="2B67748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10732 </w:t>
            </w:r>
          </w:p>
        </w:tc>
        <w:tc>
          <w:tcPr>
            <w:tcW w:w="806" w:type="dxa"/>
            <w:tcBorders>
              <w:top w:val="nil"/>
              <w:left w:val="nil"/>
              <w:bottom w:val="single" w:sz="6" w:space="0" w:color="auto"/>
              <w:right w:val="single" w:sz="6" w:space="0" w:color="auto"/>
            </w:tcBorders>
            <w:shd w:val="clear" w:color="auto" w:fill="auto"/>
            <w:vAlign w:val="bottom"/>
            <w:hideMark/>
          </w:tcPr>
          <w:p w14:paraId="3AEEEB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286 </w:t>
            </w:r>
          </w:p>
        </w:tc>
        <w:tc>
          <w:tcPr>
            <w:tcW w:w="813" w:type="dxa"/>
            <w:tcBorders>
              <w:top w:val="nil"/>
              <w:left w:val="nil"/>
              <w:bottom w:val="single" w:sz="6" w:space="0" w:color="auto"/>
              <w:right w:val="single" w:sz="6" w:space="0" w:color="auto"/>
            </w:tcBorders>
            <w:shd w:val="clear" w:color="auto" w:fill="auto"/>
            <w:vAlign w:val="bottom"/>
            <w:hideMark/>
          </w:tcPr>
          <w:p w14:paraId="7ADF12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10446 </w:t>
            </w:r>
          </w:p>
        </w:tc>
        <w:tc>
          <w:tcPr>
            <w:tcW w:w="781" w:type="dxa"/>
            <w:tcBorders>
              <w:top w:val="nil"/>
              <w:left w:val="nil"/>
              <w:bottom w:val="single" w:sz="6" w:space="0" w:color="auto"/>
              <w:right w:val="single" w:sz="6" w:space="0" w:color="auto"/>
            </w:tcBorders>
            <w:shd w:val="clear" w:color="auto" w:fill="auto"/>
            <w:vAlign w:val="bottom"/>
            <w:hideMark/>
          </w:tcPr>
          <w:p w14:paraId="5ADCA70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2.664927 </w:t>
            </w:r>
          </w:p>
        </w:tc>
      </w:tr>
      <w:tr w:rsidR="00011BFE" w:rsidRPr="00011BFE" w14:paraId="7C9F4415"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349138F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243A28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37BE77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12CHc</w:t>
            </w:r>
          </w:p>
        </w:tc>
        <w:tc>
          <w:tcPr>
            <w:tcW w:w="666" w:type="dxa"/>
            <w:tcBorders>
              <w:top w:val="nil"/>
              <w:left w:val="nil"/>
              <w:bottom w:val="single" w:sz="6" w:space="0" w:color="auto"/>
              <w:right w:val="single" w:sz="6" w:space="0" w:color="auto"/>
            </w:tcBorders>
            <w:shd w:val="clear" w:color="auto" w:fill="auto"/>
            <w:vAlign w:val="bottom"/>
            <w:hideMark/>
          </w:tcPr>
          <w:p w14:paraId="2101D38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15785 </w:t>
            </w:r>
          </w:p>
        </w:tc>
        <w:tc>
          <w:tcPr>
            <w:tcW w:w="806" w:type="dxa"/>
            <w:tcBorders>
              <w:top w:val="nil"/>
              <w:left w:val="nil"/>
              <w:bottom w:val="single" w:sz="6" w:space="0" w:color="auto"/>
              <w:right w:val="single" w:sz="6" w:space="0" w:color="auto"/>
            </w:tcBorders>
            <w:shd w:val="clear" w:color="auto" w:fill="auto"/>
            <w:vAlign w:val="bottom"/>
            <w:hideMark/>
          </w:tcPr>
          <w:p w14:paraId="5E1CDE4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316 </w:t>
            </w:r>
          </w:p>
        </w:tc>
        <w:tc>
          <w:tcPr>
            <w:tcW w:w="813" w:type="dxa"/>
            <w:tcBorders>
              <w:top w:val="nil"/>
              <w:left w:val="nil"/>
              <w:bottom w:val="single" w:sz="6" w:space="0" w:color="auto"/>
              <w:right w:val="single" w:sz="6" w:space="0" w:color="auto"/>
            </w:tcBorders>
            <w:shd w:val="clear" w:color="auto" w:fill="auto"/>
            <w:vAlign w:val="bottom"/>
            <w:hideMark/>
          </w:tcPr>
          <w:p w14:paraId="1488036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15469 </w:t>
            </w:r>
          </w:p>
        </w:tc>
        <w:tc>
          <w:tcPr>
            <w:tcW w:w="781" w:type="dxa"/>
            <w:tcBorders>
              <w:top w:val="nil"/>
              <w:left w:val="nil"/>
              <w:bottom w:val="single" w:sz="6" w:space="0" w:color="auto"/>
              <w:right w:val="single" w:sz="6" w:space="0" w:color="auto"/>
            </w:tcBorders>
            <w:shd w:val="clear" w:color="auto" w:fill="auto"/>
            <w:vAlign w:val="bottom"/>
            <w:hideMark/>
          </w:tcPr>
          <w:p w14:paraId="40F7C72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2.001901 </w:t>
            </w:r>
          </w:p>
        </w:tc>
      </w:tr>
      <w:tr w:rsidR="00011BFE" w:rsidRPr="00011BFE" w14:paraId="23A85CB1"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503C69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CE5D36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17ED47F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12CLc</w:t>
            </w:r>
          </w:p>
        </w:tc>
        <w:tc>
          <w:tcPr>
            <w:tcW w:w="666" w:type="dxa"/>
            <w:tcBorders>
              <w:top w:val="nil"/>
              <w:left w:val="nil"/>
              <w:bottom w:val="single" w:sz="6" w:space="0" w:color="auto"/>
              <w:right w:val="single" w:sz="6" w:space="0" w:color="auto"/>
            </w:tcBorders>
            <w:shd w:val="clear" w:color="auto" w:fill="auto"/>
            <w:vAlign w:val="bottom"/>
            <w:hideMark/>
          </w:tcPr>
          <w:p w14:paraId="04EE349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8832 </w:t>
            </w:r>
          </w:p>
        </w:tc>
        <w:tc>
          <w:tcPr>
            <w:tcW w:w="806" w:type="dxa"/>
            <w:tcBorders>
              <w:top w:val="nil"/>
              <w:left w:val="nil"/>
              <w:bottom w:val="single" w:sz="6" w:space="0" w:color="auto"/>
              <w:right w:val="single" w:sz="6" w:space="0" w:color="auto"/>
            </w:tcBorders>
            <w:shd w:val="clear" w:color="auto" w:fill="auto"/>
            <w:vAlign w:val="bottom"/>
            <w:hideMark/>
          </w:tcPr>
          <w:p w14:paraId="416402E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380 </w:t>
            </w:r>
          </w:p>
        </w:tc>
        <w:tc>
          <w:tcPr>
            <w:tcW w:w="813" w:type="dxa"/>
            <w:tcBorders>
              <w:top w:val="nil"/>
              <w:left w:val="nil"/>
              <w:bottom w:val="single" w:sz="6" w:space="0" w:color="auto"/>
              <w:right w:val="single" w:sz="6" w:space="0" w:color="auto"/>
            </w:tcBorders>
            <w:shd w:val="clear" w:color="auto" w:fill="auto"/>
            <w:vAlign w:val="bottom"/>
            <w:hideMark/>
          </w:tcPr>
          <w:p w14:paraId="34D062C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8452 </w:t>
            </w:r>
          </w:p>
        </w:tc>
        <w:tc>
          <w:tcPr>
            <w:tcW w:w="781" w:type="dxa"/>
            <w:tcBorders>
              <w:top w:val="nil"/>
              <w:left w:val="nil"/>
              <w:bottom w:val="single" w:sz="6" w:space="0" w:color="auto"/>
              <w:right w:val="single" w:sz="6" w:space="0" w:color="auto"/>
            </w:tcBorders>
            <w:shd w:val="clear" w:color="auto" w:fill="auto"/>
            <w:vAlign w:val="bottom"/>
            <w:hideMark/>
          </w:tcPr>
          <w:p w14:paraId="39699C9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4.302536 </w:t>
            </w:r>
          </w:p>
        </w:tc>
      </w:tr>
      <w:tr w:rsidR="00011BFE" w:rsidRPr="00011BFE" w14:paraId="03A03B6D"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CF8A90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A782F6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2FBF6A6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13CHc</w:t>
            </w:r>
          </w:p>
        </w:tc>
        <w:tc>
          <w:tcPr>
            <w:tcW w:w="666" w:type="dxa"/>
            <w:tcBorders>
              <w:top w:val="nil"/>
              <w:left w:val="nil"/>
              <w:bottom w:val="single" w:sz="6" w:space="0" w:color="auto"/>
              <w:right w:val="single" w:sz="6" w:space="0" w:color="auto"/>
            </w:tcBorders>
            <w:shd w:val="clear" w:color="auto" w:fill="auto"/>
            <w:vAlign w:val="bottom"/>
            <w:hideMark/>
          </w:tcPr>
          <w:p w14:paraId="5D62693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12383 </w:t>
            </w:r>
          </w:p>
        </w:tc>
        <w:tc>
          <w:tcPr>
            <w:tcW w:w="806" w:type="dxa"/>
            <w:tcBorders>
              <w:top w:val="nil"/>
              <w:left w:val="nil"/>
              <w:bottom w:val="single" w:sz="6" w:space="0" w:color="auto"/>
              <w:right w:val="single" w:sz="6" w:space="0" w:color="auto"/>
            </w:tcBorders>
            <w:shd w:val="clear" w:color="auto" w:fill="auto"/>
            <w:vAlign w:val="bottom"/>
            <w:hideMark/>
          </w:tcPr>
          <w:p w14:paraId="236AE4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172 </w:t>
            </w:r>
          </w:p>
        </w:tc>
        <w:tc>
          <w:tcPr>
            <w:tcW w:w="813" w:type="dxa"/>
            <w:tcBorders>
              <w:top w:val="nil"/>
              <w:left w:val="nil"/>
              <w:bottom w:val="single" w:sz="6" w:space="0" w:color="auto"/>
              <w:right w:val="single" w:sz="6" w:space="0" w:color="auto"/>
            </w:tcBorders>
            <w:shd w:val="clear" w:color="auto" w:fill="auto"/>
            <w:vAlign w:val="bottom"/>
            <w:hideMark/>
          </w:tcPr>
          <w:p w14:paraId="56BACF3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12211 </w:t>
            </w:r>
          </w:p>
        </w:tc>
        <w:tc>
          <w:tcPr>
            <w:tcW w:w="781" w:type="dxa"/>
            <w:tcBorders>
              <w:top w:val="nil"/>
              <w:left w:val="nil"/>
              <w:bottom w:val="single" w:sz="6" w:space="0" w:color="auto"/>
              <w:right w:val="single" w:sz="6" w:space="0" w:color="auto"/>
            </w:tcBorders>
            <w:shd w:val="clear" w:color="auto" w:fill="auto"/>
            <w:vAlign w:val="bottom"/>
            <w:hideMark/>
          </w:tcPr>
          <w:p w14:paraId="57AC2F5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1.389001 </w:t>
            </w:r>
          </w:p>
        </w:tc>
      </w:tr>
      <w:tr w:rsidR="00011BFE" w:rsidRPr="00011BFE" w14:paraId="69AD04B3"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351487E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FADC74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78C321B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13CLc</w:t>
            </w:r>
          </w:p>
        </w:tc>
        <w:tc>
          <w:tcPr>
            <w:tcW w:w="666" w:type="dxa"/>
            <w:tcBorders>
              <w:top w:val="nil"/>
              <w:left w:val="nil"/>
              <w:bottom w:val="single" w:sz="6" w:space="0" w:color="auto"/>
              <w:right w:val="single" w:sz="6" w:space="0" w:color="auto"/>
            </w:tcBorders>
            <w:shd w:val="clear" w:color="auto" w:fill="auto"/>
            <w:vAlign w:val="bottom"/>
            <w:hideMark/>
          </w:tcPr>
          <w:p w14:paraId="70F186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10651 </w:t>
            </w:r>
          </w:p>
        </w:tc>
        <w:tc>
          <w:tcPr>
            <w:tcW w:w="806" w:type="dxa"/>
            <w:tcBorders>
              <w:top w:val="nil"/>
              <w:left w:val="nil"/>
              <w:bottom w:val="single" w:sz="6" w:space="0" w:color="auto"/>
              <w:right w:val="single" w:sz="6" w:space="0" w:color="auto"/>
            </w:tcBorders>
            <w:shd w:val="clear" w:color="auto" w:fill="auto"/>
            <w:vAlign w:val="bottom"/>
            <w:hideMark/>
          </w:tcPr>
          <w:p w14:paraId="7CCB7E2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146 </w:t>
            </w:r>
          </w:p>
        </w:tc>
        <w:tc>
          <w:tcPr>
            <w:tcW w:w="813" w:type="dxa"/>
            <w:tcBorders>
              <w:top w:val="nil"/>
              <w:left w:val="nil"/>
              <w:bottom w:val="single" w:sz="6" w:space="0" w:color="auto"/>
              <w:right w:val="single" w:sz="6" w:space="0" w:color="auto"/>
            </w:tcBorders>
            <w:shd w:val="clear" w:color="auto" w:fill="auto"/>
            <w:vAlign w:val="bottom"/>
            <w:hideMark/>
          </w:tcPr>
          <w:p w14:paraId="25B317C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10505 </w:t>
            </w:r>
          </w:p>
        </w:tc>
        <w:tc>
          <w:tcPr>
            <w:tcW w:w="781" w:type="dxa"/>
            <w:tcBorders>
              <w:top w:val="nil"/>
              <w:left w:val="nil"/>
              <w:bottom w:val="single" w:sz="6" w:space="0" w:color="auto"/>
              <w:right w:val="single" w:sz="6" w:space="0" w:color="auto"/>
            </w:tcBorders>
            <w:shd w:val="clear" w:color="auto" w:fill="auto"/>
            <w:vAlign w:val="bottom"/>
            <w:hideMark/>
          </w:tcPr>
          <w:p w14:paraId="62A4DC8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1.370763 </w:t>
            </w:r>
          </w:p>
        </w:tc>
      </w:tr>
      <w:tr w:rsidR="00011BFE" w:rsidRPr="00011BFE" w14:paraId="63AACA3F"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2D9A492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12F630B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09B8CA5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13CHa</w:t>
            </w:r>
          </w:p>
        </w:tc>
        <w:tc>
          <w:tcPr>
            <w:tcW w:w="666" w:type="dxa"/>
            <w:tcBorders>
              <w:top w:val="nil"/>
              <w:left w:val="nil"/>
              <w:bottom w:val="single" w:sz="6" w:space="0" w:color="auto"/>
              <w:right w:val="single" w:sz="6" w:space="0" w:color="auto"/>
            </w:tcBorders>
            <w:shd w:val="clear" w:color="auto" w:fill="auto"/>
            <w:vAlign w:val="bottom"/>
            <w:hideMark/>
          </w:tcPr>
          <w:p w14:paraId="1137DD0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19395 </w:t>
            </w:r>
          </w:p>
        </w:tc>
        <w:tc>
          <w:tcPr>
            <w:tcW w:w="806" w:type="dxa"/>
            <w:tcBorders>
              <w:top w:val="nil"/>
              <w:left w:val="nil"/>
              <w:bottom w:val="single" w:sz="6" w:space="0" w:color="auto"/>
              <w:right w:val="single" w:sz="6" w:space="0" w:color="auto"/>
            </w:tcBorders>
            <w:shd w:val="clear" w:color="auto" w:fill="auto"/>
            <w:vAlign w:val="bottom"/>
            <w:hideMark/>
          </w:tcPr>
          <w:p w14:paraId="2727127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4230 </w:t>
            </w:r>
          </w:p>
        </w:tc>
        <w:tc>
          <w:tcPr>
            <w:tcW w:w="813" w:type="dxa"/>
            <w:tcBorders>
              <w:top w:val="nil"/>
              <w:left w:val="nil"/>
              <w:bottom w:val="single" w:sz="6" w:space="0" w:color="auto"/>
              <w:right w:val="single" w:sz="6" w:space="0" w:color="auto"/>
            </w:tcBorders>
            <w:shd w:val="clear" w:color="auto" w:fill="auto"/>
            <w:vAlign w:val="bottom"/>
            <w:hideMark/>
          </w:tcPr>
          <w:p w14:paraId="20FC063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15165 </w:t>
            </w:r>
          </w:p>
        </w:tc>
        <w:tc>
          <w:tcPr>
            <w:tcW w:w="781" w:type="dxa"/>
            <w:tcBorders>
              <w:top w:val="nil"/>
              <w:left w:val="nil"/>
              <w:bottom w:val="single" w:sz="6" w:space="0" w:color="auto"/>
              <w:right w:val="single" w:sz="6" w:space="0" w:color="auto"/>
            </w:tcBorders>
            <w:shd w:val="clear" w:color="auto" w:fill="auto"/>
            <w:vAlign w:val="bottom"/>
            <w:hideMark/>
          </w:tcPr>
          <w:p w14:paraId="7F86710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21.80974 </w:t>
            </w:r>
          </w:p>
        </w:tc>
      </w:tr>
      <w:tr w:rsidR="00011BFE" w:rsidRPr="00011BFE" w14:paraId="2BE10FF9"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2A1DAF6D"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FDFA89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525360F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13CLa</w:t>
            </w:r>
          </w:p>
        </w:tc>
        <w:tc>
          <w:tcPr>
            <w:tcW w:w="666" w:type="dxa"/>
            <w:tcBorders>
              <w:top w:val="nil"/>
              <w:left w:val="nil"/>
              <w:bottom w:val="single" w:sz="6" w:space="0" w:color="auto"/>
              <w:right w:val="single" w:sz="6" w:space="0" w:color="auto"/>
            </w:tcBorders>
            <w:shd w:val="clear" w:color="auto" w:fill="auto"/>
            <w:vAlign w:val="bottom"/>
            <w:hideMark/>
          </w:tcPr>
          <w:p w14:paraId="63BC328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14826 </w:t>
            </w:r>
          </w:p>
        </w:tc>
        <w:tc>
          <w:tcPr>
            <w:tcW w:w="806" w:type="dxa"/>
            <w:tcBorders>
              <w:top w:val="nil"/>
              <w:left w:val="nil"/>
              <w:bottom w:val="single" w:sz="6" w:space="0" w:color="auto"/>
              <w:right w:val="single" w:sz="6" w:space="0" w:color="auto"/>
            </w:tcBorders>
            <w:shd w:val="clear" w:color="auto" w:fill="auto"/>
            <w:vAlign w:val="bottom"/>
            <w:hideMark/>
          </w:tcPr>
          <w:p w14:paraId="45EB71D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1932 </w:t>
            </w:r>
          </w:p>
        </w:tc>
        <w:tc>
          <w:tcPr>
            <w:tcW w:w="813" w:type="dxa"/>
            <w:tcBorders>
              <w:top w:val="nil"/>
              <w:left w:val="nil"/>
              <w:bottom w:val="single" w:sz="6" w:space="0" w:color="auto"/>
              <w:right w:val="single" w:sz="6" w:space="0" w:color="auto"/>
            </w:tcBorders>
            <w:shd w:val="clear" w:color="auto" w:fill="auto"/>
            <w:vAlign w:val="bottom"/>
            <w:hideMark/>
          </w:tcPr>
          <w:p w14:paraId="747ADDD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12894 </w:t>
            </w:r>
          </w:p>
        </w:tc>
        <w:tc>
          <w:tcPr>
            <w:tcW w:w="781" w:type="dxa"/>
            <w:tcBorders>
              <w:top w:val="nil"/>
              <w:left w:val="nil"/>
              <w:bottom w:val="single" w:sz="6" w:space="0" w:color="auto"/>
              <w:right w:val="single" w:sz="6" w:space="0" w:color="auto"/>
            </w:tcBorders>
            <w:shd w:val="clear" w:color="auto" w:fill="auto"/>
            <w:vAlign w:val="bottom"/>
            <w:hideMark/>
          </w:tcPr>
          <w:p w14:paraId="289D0BF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13.03116 </w:t>
            </w:r>
          </w:p>
        </w:tc>
      </w:tr>
      <w:tr w:rsidR="00011BFE" w:rsidRPr="00011BFE" w14:paraId="2EA8B88A"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42E85F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7D7468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58B885A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13CHb</w:t>
            </w:r>
          </w:p>
        </w:tc>
        <w:tc>
          <w:tcPr>
            <w:tcW w:w="666" w:type="dxa"/>
            <w:tcBorders>
              <w:top w:val="nil"/>
              <w:left w:val="nil"/>
              <w:bottom w:val="single" w:sz="6" w:space="0" w:color="auto"/>
              <w:right w:val="single" w:sz="6" w:space="0" w:color="auto"/>
            </w:tcBorders>
            <w:shd w:val="clear" w:color="auto" w:fill="auto"/>
            <w:vAlign w:val="bottom"/>
            <w:hideMark/>
          </w:tcPr>
          <w:p w14:paraId="39EB1EE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19529 </w:t>
            </w:r>
          </w:p>
        </w:tc>
        <w:tc>
          <w:tcPr>
            <w:tcW w:w="806" w:type="dxa"/>
            <w:tcBorders>
              <w:top w:val="nil"/>
              <w:left w:val="nil"/>
              <w:bottom w:val="single" w:sz="6" w:space="0" w:color="auto"/>
              <w:right w:val="single" w:sz="6" w:space="0" w:color="auto"/>
            </w:tcBorders>
            <w:shd w:val="clear" w:color="auto" w:fill="auto"/>
            <w:vAlign w:val="bottom"/>
            <w:hideMark/>
          </w:tcPr>
          <w:p w14:paraId="0C0D13E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1409 </w:t>
            </w:r>
          </w:p>
        </w:tc>
        <w:tc>
          <w:tcPr>
            <w:tcW w:w="813" w:type="dxa"/>
            <w:tcBorders>
              <w:top w:val="nil"/>
              <w:left w:val="nil"/>
              <w:bottom w:val="single" w:sz="6" w:space="0" w:color="auto"/>
              <w:right w:val="single" w:sz="6" w:space="0" w:color="auto"/>
            </w:tcBorders>
            <w:shd w:val="clear" w:color="auto" w:fill="auto"/>
            <w:vAlign w:val="bottom"/>
            <w:hideMark/>
          </w:tcPr>
          <w:p w14:paraId="6CC06CA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18120 </w:t>
            </w:r>
          </w:p>
        </w:tc>
        <w:tc>
          <w:tcPr>
            <w:tcW w:w="781" w:type="dxa"/>
            <w:tcBorders>
              <w:top w:val="nil"/>
              <w:left w:val="nil"/>
              <w:bottom w:val="single" w:sz="6" w:space="0" w:color="auto"/>
              <w:right w:val="single" w:sz="6" w:space="0" w:color="auto"/>
            </w:tcBorders>
            <w:shd w:val="clear" w:color="auto" w:fill="auto"/>
            <w:vAlign w:val="bottom"/>
            <w:hideMark/>
          </w:tcPr>
          <w:p w14:paraId="2D158C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7.214911 </w:t>
            </w:r>
          </w:p>
        </w:tc>
      </w:tr>
      <w:tr w:rsidR="00011BFE" w:rsidRPr="00011BFE" w14:paraId="50AE2990"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19BC4620"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6DAF1BF"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7879081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13CLb</w:t>
            </w:r>
          </w:p>
        </w:tc>
        <w:tc>
          <w:tcPr>
            <w:tcW w:w="666" w:type="dxa"/>
            <w:tcBorders>
              <w:top w:val="nil"/>
              <w:left w:val="nil"/>
              <w:bottom w:val="single" w:sz="6" w:space="0" w:color="auto"/>
              <w:right w:val="single" w:sz="6" w:space="0" w:color="auto"/>
            </w:tcBorders>
            <w:shd w:val="clear" w:color="auto" w:fill="auto"/>
            <w:vAlign w:val="bottom"/>
            <w:hideMark/>
          </w:tcPr>
          <w:p w14:paraId="56388D8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17501 </w:t>
            </w:r>
          </w:p>
        </w:tc>
        <w:tc>
          <w:tcPr>
            <w:tcW w:w="806" w:type="dxa"/>
            <w:tcBorders>
              <w:top w:val="nil"/>
              <w:left w:val="nil"/>
              <w:bottom w:val="single" w:sz="6" w:space="0" w:color="auto"/>
              <w:right w:val="single" w:sz="6" w:space="0" w:color="auto"/>
            </w:tcBorders>
            <w:shd w:val="clear" w:color="auto" w:fill="auto"/>
            <w:vAlign w:val="bottom"/>
            <w:hideMark/>
          </w:tcPr>
          <w:p w14:paraId="529999C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1740 </w:t>
            </w:r>
          </w:p>
        </w:tc>
        <w:tc>
          <w:tcPr>
            <w:tcW w:w="813" w:type="dxa"/>
            <w:tcBorders>
              <w:top w:val="nil"/>
              <w:left w:val="nil"/>
              <w:bottom w:val="single" w:sz="6" w:space="0" w:color="auto"/>
              <w:right w:val="single" w:sz="6" w:space="0" w:color="auto"/>
            </w:tcBorders>
            <w:shd w:val="clear" w:color="auto" w:fill="auto"/>
            <w:vAlign w:val="bottom"/>
            <w:hideMark/>
          </w:tcPr>
          <w:p w14:paraId="69AC5FA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15761 </w:t>
            </w:r>
          </w:p>
        </w:tc>
        <w:tc>
          <w:tcPr>
            <w:tcW w:w="781" w:type="dxa"/>
            <w:tcBorders>
              <w:top w:val="nil"/>
              <w:left w:val="nil"/>
              <w:bottom w:val="single" w:sz="6" w:space="0" w:color="auto"/>
              <w:right w:val="single" w:sz="6" w:space="0" w:color="auto"/>
            </w:tcBorders>
            <w:shd w:val="clear" w:color="auto" w:fill="auto"/>
            <w:vAlign w:val="bottom"/>
            <w:hideMark/>
          </w:tcPr>
          <w:p w14:paraId="14DF2C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9.942289 </w:t>
            </w:r>
          </w:p>
        </w:tc>
      </w:tr>
      <w:tr w:rsidR="00011BFE" w:rsidRPr="00011BFE" w14:paraId="649F9499"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447D5F2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18B7BC2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5BB9D00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13CHc</w:t>
            </w:r>
          </w:p>
        </w:tc>
        <w:tc>
          <w:tcPr>
            <w:tcW w:w="666" w:type="dxa"/>
            <w:tcBorders>
              <w:top w:val="nil"/>
              <w:left w:val="nil"/>
              <w:bottom w:val="single" w:sz="6" w:space="0" w:color="auto"/>
              <w:right w:val="single" w:sz="6" w:space="0" w:color="auto"/>
            </w:tcBorders>
            <w:shd w:val="clear" w:color="auto" w:fill="auto"/>
            <w:vAlign w:val="bottom"/>
            <w:hideMark/>
          </w:tcPr>
          <w:p w14:paraId="026D73C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15543 </w:t>
            </w:r>
          </w:p>
        </w:tc>
        <w:tc>
          <w:tcPr>
            <w:tcW w:w="806" w:type="dxa"/>
            <w:tcBorders>
              <w:top w:val="nil"/>
              <w:left w:val="nil"/>
              <w:bottom w:val="single" w:sz="6" w:space="0" w:color="auto"/>
              <w:right w:val="single" w:sz="6" w:space="0" w:color="auto"/>
            </w:tcBorders>
            <w:shd w:val="clear" w:color="auto" w:fill="auto"/>
            <w:vAlign w:val="bottom"/>
            <w:hideMark/>
          </w:tcPr>
          <w:p w14:paraId="3C007D9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2230 </w:t>
            </w:r>
          </w:p>
        </w:tc>
        <w:tc>
          <w:tcPr>
            <w:tcW w:w="813" w:type="dxa"/>
            <w:tcBorders>
              <w:top w:val="nil"/>
              <w:left w:val="nil"/>
              <w:bottom w:val="single" w:sz="6" w:space="0" w:color="auto"/>
              <w:right w:val="single" w:sz="6" w:space="0" w:color="auto"/>
            </w:tcBorders>
            <w:shd w:val="clear" w:color="auto" w:fill="auto"/>
            <w:vAlign w:val="bottom"/>
            <w:hideMark/>
          </w:tcPr>
          <w:p w14:paraId="79DE652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13313 </w:t>
            </w:r>
          </w:p>
        </w:tc>
        <w:tc>
          <w:tcPr>
            <w:tcW w:w="781" w:type="dxa"/>
            <w:tcBorders>
              <w:top w:val="nil"/>
              <w:left w:val="nil"/>
              <w:bottom w:val="single" w:sz="6" w:space="0" w:color="auto"/>
              <w:right w:val="single" w:sz="6" w:space="0" w:color="auto"/>
            </w:tcBorders>
            <w:shd w:val="clear" w:color="auto" w:fill="auto"/>
            <w:vAlign w:val="bottom"/>
            <w:hideMark/>
          </w:tcPr>
          <w:p w14:paraId="63DB06C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14.34729 </w:t>
            </w:r>
          </w:p>
        </w:tc>
      </w:tr>
      <w:tr w:rsidR="00011BFE" w:rsidRPr="00011BFE" w14:paraId="39B09F6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5914940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0580110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hideMark/>
          </w:tcPr>
          <w:p w14:paraId="1D1A521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sz w:val="18"/>
                <w:szCs w:val="18"/>
              </w:rPr>
              <w:t>13CLc</w:t>
            </w:r>
          </w:p>
        </w:tc>
        <w:tc>
          <w:tcPr>
            <w:tcW w:w="666" w:type="dxa"/>
            <w:tcBorders>
              <w:top w:val="nil"/>
              <w:left w:val="nil"/>
              <w:bottom w:val="single" w:sz="6" w:space="0" w:color="auto"/>
              <w:right w:val="single" w:sz="6" w:space="0" w:color="auto"/>
            </w:tcBorders>
            <w:shd w:val="clear" w:color="auto" w:fill="auto"/>
            <w:vAlign w:val="bottom"/>
            <w:hideMark/>
          </w:tcPr>
          <w:p w14:paraId="15CC5C08"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18138 </w:t>
            </w:r>
          </w:p>
        </w:tc>
        <w:tc>
          <w:tcPr>
            <w:tcW w:w="806" w:type="dxa"/>
            <w:tcBorders>
              <w:top w:val="nil"/>
              <w:left w:val="nil"/>
              <w:bottom w:val="single" w:sz="6" w:space="0" w:color="auto"/>
              <w:right w:val="single" w:sz="6" w:space="0" w:color="auto"/>
            </w:tcBorders>
            <w:shd w:val="clear" w:color="auto" w:fill="auto"/>
            <w:vAlign w:val="bottom"/>
            <w:hideMark/>
          </w:tcPr>
          <w:p w14:paraId="5BF3554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2585 </w:t>
            </w:r>
          </w:p>
        </w:tc>
        <w:tc>
          <w:tcPr>
            <w:tcW w:w="813" w:type="dxa"/>
            <w:tcBorders>
              <w:top w:val="nil"/>
              <w:left w:val="nil"/>
              <w:bottom w:val="single" w:sz="6" w:space="0" w:color="auto"/>
              <w:right w:val="single" w:sz="6" w:space="0" w:color="auto"/>
            </w:tcBorders>
            <w:shd w:val="clear" w:color="auto" w:fill="auto"/>
            <w:vAlign w:val="bottom"/>
            <w:hideMark/>
          </w:tcPr>
          <w:p w14:paraId="211C663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15553 </w:t>
            </w:r>
          </w:p>
        </w:tc>
        <w:tc>
          <w:tcPr>
            <w:tcW w:w="781" w:type="dxa"/>
            <w:tcBorders>
              <w:top w:val="nil"/>
              <w:left w:val="nil"/>
              <w:bottom w:val="single" w:sz="6" w:space="0" w:color="auto"/>
              <w:right w:val="single" w:sz="6" w:space="0" w:color="auto"/>
            </w:tcBorders>
            <w:shd w:val="clear" w:color="auto" w:fill="auto"/>
            <w:vAlign w:val="bottom"/>
            <w:hideMark/>
          </w:tcPr>
          <w:p w14:paraId="598AB78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14.25185 </w:t>
            </w:r>
          </w:p>
        </w:tc>
      </w:tr>
      <w:tr w:rsidR="00011BFE" w:rsidRPr="00011BFE" w14:paraId="20CE5518" w14:textId="77777777" w:rsidTr="001E6CF8">
        <w:trPr>
          <w:trHeight w:val="20"/>
        </w:trPr>
        <w:tc>
          <w:tcPr>
            <w:tcW w:w="1176" w:type="dxa"/>
            <w:vMerge w:val="restart"/>
            <w:tcBorders>
              <w:top w:val="nil"/>
              <w:left w:val="single" w:sz="6" w:space="0" w:color="auto"/>
              <w:bottom w:val="single" w:sz="6" w:space="0" w:color="auto"/>
              <w:right w:val="nil"/>
            </w:tcBorders>
            <w:shd w:val="clear" w:color="auto" w:fill="auto"/>
            <w:hideMark/>
          </w:tcPr>
          <w:p w14:paraId="47E0CE1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Endosphere SIP sequencing (2nd run) </w:t>
            </w: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164F6316"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7E98F9D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12CHa </w:t>
            </w:r>
          </w:p>
        </w:tc>
        <w:tc>
          <w:tcPr>
            <w:tcW w:w="666" w:type="dxa"/>
            <w:tcBorders>
              <w:top w:val="nil"/>
              <w:left w:val="nil"/>
              <w:bottom w:val="single" w:sz="6" w:space="0" w:color="auto"/>
              <w:right w:val="single" w:sz="6" w:space="0" w:color="auto"/>
            </w:tcBorders>
            <w:shd w:val="clear" w:color="auto" w:fill="FFFFFF"/>
            <w:hideMark/>
          </w:tcPr>
          <w:p w14:paraId="4DB5857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129499 </w:t>
            </w:r>
          </w:p>
        </w:tc>
        <w:tc>
          <w:tcPr>
            <w:tcW w:w="806" w:type="dxa"/>
            <w:tcBorders>
              <w:top w:val="nil"/>
              <w:left w:val="nil"/>
              <w:bottom w:val="single" w:sz="6" w:space="0" w:color="auto"/>
              <w:right w:val="single" w:sz="6" w:space="0" w:color="auto"/>
            </w:tcBorders>
            <w:shd w:val="clear" w:color="auto" w:fill="auto"/>
            <w:vAlign w:val="bottom"/>
            <w:hideMark/>
          </w:tcPr>
          <w:p w14:paraId="47CD463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76038 </w:t>
            </w:r>
          </w:p>
        </w:tc>
        <w:tc>
          <w:tcPr>
            <w:tcW w:w="813" w:type="dxa"/>
            <w:tcBorders>
              <w:top w:val="nil"/>
              <w:left w:val="nil"/>
              <w:bottom w:val="single" w:sz="6" w:space="0" w:color="auto"/>
              <w:right w:val="single" w:sz="6" w:space="0" w:color="auto"/>
            </w:tcBorders>
            <w:shd w:val="clear" w:color="auto" w:fill="auto"/>
            <w:vAlign w:val="bottom"/>
            <w:hideMark/>
          </w:tcPr>
          <w:p w14:paraId="290CC4F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53461 </w:t>
            </w:r>
          </w:p>
        </w:tc>
        <w:tc>
          <w:tcPr>
            <w:tcW w:w="781" w:type="dxa"/>
            <w:tcBorders>
              <w:top w:val="nil"/>
              <w:left w:val="nil"/>
              <w:bottom w:val="single" w:sz="6" w:space="0" w:color="auto"/>
              <w:right w:val="single" w:sz="6" w:space="0" w:color="auto"/>
            </w:tcBorders>
            <w:shd w:val="clear" w:color="auto" w:fill="auto"/>
            <w:vAlign w:val="bottom"/>
            <w:hideMark/>
          </w:tcPr>
          <w:p w14:paraId="69EC142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41.28294 </w:t>
            </w:r>
          </w:p>
        </w:tc>
      </w:tr>
      <w:tr w:rsidR="00011BFE" w:rsidRPr="00011BFE" w14:paraId="60554920"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26A3384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5EB315B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17542AF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12CLa </w:t>
            </w:r>
          </w:p>
        </w:tc>
        <w:tc>
          <w:tcPr>
            <w:tcW w:w="666" w:type="dxa"/>
            <w:tcBorders>
              <w:top w:val="nil"/>
              <w:left w:val="nil"/>
              <w:bottom w:val="single" w:sz="6" w:space="0" w:color="auto"/>
              <w:right w:val="single" w:sz="6" w:space="0" w:color="auto"/>
            </w:tcBorders>
            <w:shd w:val="clear" w:color="auto" w:fill="F9F9F9"/>
            <w:hideMark/>
          </w:tcPr>
          <w:p w14:paraId="13008B9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112494 </w:t>
            </w:r>
          </w:p>
        </w:tc>
        <w:tc>
          <w:tcPr>
            <w:tcW w:w="806" w:type="dxa"/>
            <w:tcBorders>
              <w:top w:val="nil"/>
              <w:left w:val="nil"/>
              <w:bottom w:val="single" w:sz="6" w:space="0" w:color="auto"/>
              <w:right w:val="single" w:sz="6" w:space="0" w:color="auto"/>
            </w:tcBorders>
            <w:shd w:val="clear" w:color="auto" w:fill="auto"/>
            <w:vAlign w:val="bottom"/>
            <w:hideMark/>
          </w:tcPr>
          <w:p w14:paraId="16F7D52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35149 </w:t>
            </w:r>
          </w:p>
        </w:tc>
        <w:tc>
          <w:tcPr>
            <w:tcW w:w="813" w:type="dxa"/>
            <w:tcBorders>
              <w:top w:val="nil"/>
              <w:left w:val="nil"/>
              <w:bottom w:val="single" w:sz="6" w:space="0" w:color="auto"/>
              <w:right w:val="single" w:sz="6" w:space="0" w:color="auto"/>
            </w:tcBorders>
            <w:shd w:val="clear" w:color="auto" w:fill="auto"/>
            <w:vAlign w:val="bottom"/>
            <w:hideMark/>
          </w:tcPr>
          <w:p w14:paraId="3CB8327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77345 </w:t>
            </w:r>
          </w:p>
        </w:tc>
        <w:tc>
          <w:tcPr>
            <w:tcW w:w="781" w:type="dxa"/>
            <w:tcBorders>
              <w:top w:val="nil"/>
              <w:left w:val="nil"/>
              <w:bottom w:val="single" w:sz="6" w:space="0" w:color="auto"/>
              <w:right w:val="single" w:sz="6" w:space="0" w:color="auto"/>
            </w:tcBorders>
            <w:shd w:val="clear" w:color="auto" w:fill="auto"/>
            <w:vAlign w:val="bottom"/>
            <w:hideMark/>
          </w:tcPr>
          <w:p w14:paraId="017428F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68.75478 </w:t>
            </w:r>
          </w:p>
        </w:tc>
      </w:tr>
      <w:tr w:rsidR="00011BFE" w:rsidRPr="00011BFE" w14:paraId="4C0FB4C1"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42E33AF3"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25957EB"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588E8B7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12CHb </w:t>
            </w:r>
          </w:p>
        </w:tc>
        <w:tc>
          <w:tcPr>
            <w:tcW w:w="666" w:type="dxa"/>
            <w:tcBorders>
              <w:top w:val="nil"/>
              <w:left w:val="nil"/>
              <w:bottom w:val="single" w:sz="6" w:space="0" w:color="auto"/>
              <w:right w:val="single" w:sz="6" w:space="0" w:color="auto"/>
            </w:tcBorders>
            <w:shd w:val="clear" w:color="auto" w:fill="FFFFFF"/>
            <w:hideMark/>
          </w:tcPr>
          <w:p w14:paraId="6F893DC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129363 </w:t>
            </w:r>
          </w:p>
        </w:tc>
        <w:tc>
          <w:tcPr>
            <w:tcW w:w="806" w:type="dxa"/>
            <w:tcBorders>
              <w:top w:val="nil"/>
              <w:left w:val="nil"/>
              <w:bottom w:val="single" w:sz="6" w:space="0" w:color="auto"/>
              <w:right w:val="single" w:sz="6" w:space="0" w:color="auto"/>
            </w:tcBorders>
            <w:shd w:val="clear" w:color="auto" w:fill="auto"/>
            <w:vAlign w:val="bottom"/>
            <w:hideMark/>
          </w:tcPr>
          <w:p w14:paraId="7F14DF0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68584 </w:t>
            </w:r>
          </w:p>
        </w:tc>
        <w:tc>
          <w:tcPr>
            <w:tcW w:w="813" w:type="dxa"/>
            <w:tcBorders>
              <w:top w:val="nil"/>
              <w:left w:val="nil"/>
              <w:bottom w:val="single" w:sz="6" w:space="0" w:color="auto"/>
              <w:right w:val="single" w:sz="6" w:space="0" w:color="auto"/>
            </w:tcBorders>
            <w:shd w:val="clear" w:color="auto" w:fill="auto"/>
            <w:vAlign w:val="bottom"/>
            <w:hideMark/>
          </w:tcPr>
          <w:p w14:paraId="5EBDE00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60779 </w:t>
            </w:r>
          </w:p>
        </w:tc>
        <w:tc>
          <w:tcPr>
            <w:tcW w:w="781" w:type="dxa"/>
            <w:tcBorders>
              <w:top w:val="nil"/>
              <w:left w:val="nil"/>
              <w:bottom w:val="single" w:sz="6" w:space="0" w:color="auto"/>
              <w:right w:val="single" w:sz="6" w:space="0" w:color="auto"/>
            </w:tcBorders>
            <w:shd w:val="clear" w:color="auto" w:fill="auto"/>
            <w:vAlign w:val="bottom"/>
            <w:hideMark/>
          </w:tcPr>
          <w:p w14:paraId="3548FC9C"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46.9833 </w:t>
            </w:r>
          </w:p>
        </w:tc>
      </w:tr>
      <w:tr w:rsidR="00011BFE" w:rsidRPr="00011BFE" w14:paraId="65FF66C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11961FEA"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475318A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59E5341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12CLb </w:t>
            </w:r>
          </w:p>
        </w:tc>
        <w:tc>
          <w:tcPr>
            <w:tcW w:w="666" w:type="dxa"/>
            <w:tcBorders>
              <w:top w:val="nil"/>
              <w:left w:val="nil"/>
              <w:bottom w:val="single" w:sz="6" w:space="0" w:color="auto"/>
              <w:right w:val="single" w:sz="6" w:space="0" w:color="auto"/>
            </w:tcBorders>
            <w:shd w:val="clear" w:color="auto" w:fill="FFFFFF"/>
            <w:hideMark/>
          </w:tcPr>
          <w:p w14:paraId="490CB23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128990 </w:t>
            </w:r>
          </w:p>
        </w:tc>
        <w:tc>
          <w:tcPr>
            <w:tcW w:w="806" w:type="dxa"/>
            <w:tcBorders>
              <w:top w:val="nil"/>
              <w:left w:val="nil"/>
              <w:bottom w:val="single" w:sz="6" w:space="0" w:color="auto"/>
              <w:right w:val="single" w:sz="6" w:space="0" w:color="auto"/>
            </w:tcBorders>
            <w:shd w:val="clear" w:color="auto" w:fill="auto"/>
            <w:vAlign w:val="bottom"/>
            <w:hideMark/>
          </w:tcPr>
          <w:p w14:paraId="071CFF7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61089 </w:t>
            </w:r>
          </w:p>
        </w:tc>
        <w:tc>
          <w:tcPr>
            <w:tcW w:w="813" w:type="dxa"/>
            <w:tcBorders>
              <w:top w:val="nil"/>
              <w:left w:val="nil"/>
              <w:bottom w:val="single" w:sz="6" w:space="0" w:color="auto"/>
              <w:right w:val="single" w:sz="6" w:space="0" w:color="auto"/>
            </w:tcBorders>
            <w:shd w:val="clear" w:color="auto" w:fill="auto"/>
            <w:vAlign w:val="bottom"/>
            <w:hideMark/>
          </w:tcPr>
          <w:p w14:paraId="7E80F66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67901 </w:t>
            </w:r>
          </w:p>
        </w:tc>
        <w:tc>
          <w:tcPr>
            <w:tcW w:w="781" w:type="dxa"/>
            <w:tcBorders>
              <w:top w:val="nil"/>
              <w:left w:val="nil"/>
              <w:bottom w:val="single" w:sz="6" w:space="0" w:color="auto"/>
              <w:right w:val="single" w:sz="6" w:space="0" w:color="auto"/>
            </w:tcBorders>
            <w:shd w:val="clear" w:color="auto" w:fill="auto"/>
            <w:vAlign w:val="bottom"/>
            <w:hideMark/>
          </w:tcPr>
          <w:p w14:paraId="347ACC6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52.64051 </w:t>
            </w:r>
          </w:p>
        </w:tc>
      </w:tr>
      <w:tr w:rsidR="00011BFE" w:rsidRPr="00011BFE" w14:paraId="6EA009B5"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12179DD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F0F130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7058D54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12CHc</w:t>
            </w:r>
          </w:p>
        </w:tc>
        <w:tc>
          <w:tcPr>
            <w:tcW w:w="666" w:type="dxa"/>
            <w:tcBorders>
              <w:top w:val="nil"/>
              <w:left w:val="nil"/>
              <w:bottom w:val="single" w:sz="6" w:space="0" w:color="auto"/>
              <w:right w:val="single" w:sz="6" w:space="0" w:color="auto"/>
            </w:tcBorders>
            <w:shd w:val="clear" w:color="auto" w:fill="F9F9F9"/>
            <w:hideMark/>
          </w:tcPr>
          <w:p w14:paraId="1AFB867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111366 </w:t>
            </w:r>
          </w:p>
        </w:tc>
        <w:tc>
          <w:tcPr>
            <w:tcW w:w="806" w:type="dxa"/>
            <w:tcBorders>
              <w:top w:val="nil"/>
              <w:left w:val="nil"/>
              <w:bottom w:val="single" w:sz="6" w:space="0" w:color="auto"/>
              <w:right w:val="single" w:sz="6" w:space="0" w:color="auto"/>
            </w:tcBorders>
            <w:shd w:val="clear" w:color="auto" w:fill="auto"/>
            <w:vAlign w:val="bottom"/>
            <w:hideMark/>
          </w:tcPr>
          <w:p w14:paraId="3E629CE9"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56655 </w:t>
            </w:r>
          </w:p>
        </w:tc>
        <w:tc>
          <w:tcPr>
            <w:tcW w:w="813" w:type="dxa"/>
            <w:tcBorders>
              <w:top w:val="nil"/>
              <w:left w:val="nil"/>
              <w:bottom w:val="single" w:sz="6" w:space="0" w:color="auto"/>
              <w:right w:val="single" w:sz="6" w:space="0" w:color="auto"/>
            </w:tcBorders>
            <w:shd w:val="clear" w:color="auto" w:fill="auto"/>
            <w:vAlign w:val="bottom"/>
            <w:hideMark/>
          </w:tcPr>
          <w:p w14:paraId="682A5F0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54711 </w:t>
            </w:r>
          </w:p>
        </w:tc>
        <w:tc>
          <w:tcPr>
            <w:tcW w:w="781" w:type="dxa"/>
            <w:tcBorders>
              <w:top w:val="nil"/>
              <w:left w:val="nil"/>
              <w:bottom w:val="single" w:sz="6" w:space="0" w:color="auto"/>
              <w:right w:val="single" w:sz="6" w:space="0" w:color="auto"/>
            </w:tcBorders>
            <w:shd w:val="clear" w:color="auto" w:fill="auto"/>
            <w:vAlign w:val="bottom"/>
            <w:hideMark/>
          </w:tcPr>
          <w:p w14:paraId="3C8C54D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49.1272 </w:t>
            </w:r>
          </w:p>
        </w:tc>
      </w:tr>
      <w:tr w:rsidR="00011BFE" w:rsidRPr="00011BFE" w14:paraId="468145BE"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0CA14EC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2358030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0279227A"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12CLc</w:t>
            </w:r>
          </w:p>
        </w:tc>
        <w:tc>
          <w:tcPr>
            <w:tcW w:w="666" w:type="dxa"/>
            <w:tcBorders>
              <w:top w:val="nil"/>
              <w:left w:val="nil"/>
              <w:bottom w:val="single" w:sz="6" w:space="0" w:color="auto"/>
              <w:right w:val="single" w:sz="6" w:space="0" w:color="auto"/>
            </w:tcBorders>
            <w:shd w:val="clear" w:color="auto" w:fill="FFFFFF"/>
            <w:hideMark/>
          </w:tcPr>
          <w:p w14:paraId="7C2C4A4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106026 </w:t>
            </w:r>
          </w:p>
        </w:tc>
        <w:tc>
          <w:tcPr>
            <w:tcW w:w="806" w:type="dxa"/>
            <w:tcBorders>
              <w:top w:val="nil"/>
              <w:left w:val="nil"/>
              <w:bottom w:val="single" w:sz="6" w:space="0" w:color="auto"/>
              <w:right w:val="single" w:sz="6" w:space="0" w:color="auto"/>
            </w:tcBorders>
            <w:shd w:val="clear" w:color="auto" w:fill="auto"/>
            <w:vAlign w:val="bottom"/>
            <w:hideMark/>
          </w:tcPr>
          <w:p w14:paraId="4A2998B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27714 </w:t>
            </w:r>
          </w:p>
        </w:tc>
        <w:tc>
          <w:tcPr>
            <w:tcW w:w="813" w:type="dxa"/>
            <w:tcBorders>
              <w:top w:val="nil"/>
              <w:left w:val="nil"/>
              <w:bottom w:val="single" w:sz="6" w:space="0" w:color="auto"/>
              <w:right w:val="single" w:sz="6" w:space="0" w:color="auto"/>
            </w:tcBorders>
            <w:shd w:val="clear" w:color="auto" w:fill="auto"/>
            <w:vAlign w:val="bottom"/>
            <w:hideMark/>
          </w:tcPr>
          <w:p w14:paraId="38D3E9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78312 </w:t>
            </w:r>
          </w:p>
        </w:tc>
        <w:tc>
          <w:tcPr>
            <w:tcW w:w="781" w:type="dxa"/>
            <w:tcBorders>
              <w:top w:val="nil"/>
              <w:left w:val="nil"/>
              <w:bottom w:val="single" w:sz="6" w:space="0" w:color="auto"/>
              <w:right w:val="single" w:sz="6" w:space="0" w:color="auto"/>
            </w:tcBorders>
            <w:shd w:val="clear" w:color="auto" w:fill="auto"/>
            <w:vAlign w:val="bottom"/>
            <w:hideMark/>
          </w:tcPr>
          <w:p w14:paraId="34C3618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73.86113 </w:t>
            </w:r>
          </w:p>
        </w:tc>
      </w:tr>
      <w:tr w:rsidR="00011BFE" w:rsidRPr="00011BFE" w14:paraId="4D3E884F"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685D71B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3E0AF08"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3DA7A42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13CHa</w:t>
            </w:r>
          </w:p>
        </w:tc>
        <w:tc>
          <w:tcPr>
            <w:tcW w:w="666" w:type="dxa"/>
            <w:tcBorders>
              <w:top w:val="nil"/>
              <w:left w:val="nil"/>
              <w:bottom w:val="single" w:sz="6" w:space="0" w:color="auto"/>
              <w:right w:val="single" w:sz="6" w:space="0" w:color="auto"/>
            </w:tcBorders>
            <w:shd w:val="clear" w:color="auto" w:fill="F9F9F9"/>
            <w:hideMark/>
          </w:tcPr>
          <w:p w14:paraId="6351CC6D"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145802 </w:t>
            </w:r>
          </w:p>
        </w:tc>
        <w:tc>
          <w:tcPr>
            <w:tcW w:w="806" w:type="dxa"/>
            <w:tcBorders>
              <w:top w:val="nil"/>
              <w:left w:val="nil"/>
              <w:bottom w:val="single" w:sz="6" w:space="0" w:color="auto"/>
              <w:right w:val="single" w:sz="6" w:space="0" w:color="auto"/>
            </w:tcBorders>
            <w:shd w:val="clear" w:color="auto" w:fill="auto"/>
            <w:vAlign w:val="bottom"/>
            <w:hideMark/>
          </w:tcPr>
          <w:p w14:paraId="541C646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94298 </w:t>
            </w:r>
          </w:p>
        </w:tc>
        <w:tc>
          <w:tcPr>
            <w:tcW w:w="813" w:type="dxa"/>
            <w:tcBorders>
              <w:top w:val="nil"/>
              <w:left w:val="nil"/>
              <w:bottom w:val="single" w:sz="6" w:space="0" w:color="auto"/>
              <w:right w:val="single" w:sz="6" w:space="0" w:color="auto"/>
            </w:tcBorders>
            <w:shd w:val="clear" w:color="auto" w:fill="auto"/>
            <w:vAlign w:val="bottom"/>
            <w:hideMark/>
          </w:tcPr>
          <w:p w14:paraId="60440E4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51504 </w:t>
            </w:r>
          </w:p>
        </w:tc>
        <w:tc>
          <w:tcPr>
            <w:tcW w:w="781" w:type="dxa"/>
            <w:tcBorders>
              <w:top w:val="nil"/>
              <w:left w:val="nil"/>
              <w:bottom w:val="single" w:sz="6" w:space="0" w:color="auto"/>
              <w:right w:val="single" w:sz="6" w:space="0" w:color="auto"/>
            </w:tcBorders>
            <w:shd w:val="clear" w:color="auto" w:fill="auto"/>
            <w:vAlign w:val="bottom"/>
            <w:hideMark/>
          </w:tcPr>
          <w:p w14:paraId="2DE5356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35.32462 </w:t>
            </w:r>
          </w:p>
        </w:tc>
      </w:tr>
      <w:tr w:rsidR="00011BFE" w:rsidRPr="00011BFE" w14:paraId="2B88F494"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3001B0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66191389"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6B0F59B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13CLa </w:t>
            </w:r>
          </w:p>
        </w:tc>
        <w:tc>
          <w:tcPr>
            <w:tcW w:w="666" w:type="dxa"/>
            <w:tcBorders>
              <w:top w:val="nil"/>
              <w:left w:val="nil"/>
              <w:bottom w:val="single" w:sz="6" w:space="0" w:color="auto"/>
              <w:right w:val="single" w:sz="6" w:space="0" w:color="auto"/>
            </w:tcBorders>
            <w:shd w:val="clear" w:color="auto" w:fill="FFFFFF"/>
            <w:hideMark/>
          </w:tcPr>
          <w:p w14:paraId="46F0BCD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102901 </w:t>
            </w:r>
          </w:p>
        </w:tc>
        <w:tc>
          <w:tcPr>
            <w:tcW w:w="806" w:type="dxa"/>
            <w:tcBorders>
              <w:top w:val="nil"/>
              <w:left w:val="nil"/>
              <w:bottom w:val="single" w:sz="6" w:space="0" w:color="auto"/>
              <w:right w:val="single" w:sz="6" w:space="0" w:color="auto"/>
            </w:tcBorders>
            <w:shd w:val="clear" w:color="auto" w:fill="auto"/>
            <w:vAlign w:val="bottom"/>
            <w:hideMark/>
          </w:tcPr>
          <w:p w14:paraId="1C8A0A9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53396 </w:t>
            </w:r>
          </w:p>
        </w:tc>
        <w:tc>
          <w:tcPr>
            <w:tcW w:w="813" w:type="dxa"/>
            <w:tcBorders>
              <w:top w:val="nil"/>
              <w:left w:val="nil"/>
              <w:bottom w:val="single" w:sz="6" w:space="0" w:color="auto"/>
              <w:right w:val="single" w:sz="6" w:space="0" w:color="auto"/>
            </w:tcBorders>
            <w:shd w:val="clear" w:color="auto" w:fill="auto"/>
            <w:vAlign w:val="bottom"/>
            <w:hideMark/>
          </w:tcPr>
          <w:p w14:paraId="76C4B49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49505 </w:t>
            </w:r>
          </w:p>
        </w:tc>
        <w:tc>
          <w:tcPr>
            <w:tcW w:w="781" w:type="dxa"/>
            <w:tcBorders>
              <w:top w:val="nil"/>
              <w:left w:val="nil"/>
              <w:bottom w:val="single" w:sz="6" w:space="0" w:color="auto"/>
              <w:right w:val="single" w:sz="6" w:space="0" w:color="auto"/>
            </w:tcBorders>
            <w:shd w:val="clear" w:color="auto" w:fill="auto"/>
            <w:vAlign w:val="bottom"/>
            <w:hideMark/>
          </w:tcPr>
          <w:p w14:paraId="7351FDF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48.10935 </w:t>
            </w:r>
          </w:p>
        </w:tc>
      </w:tr>
      <w:tr w:rsidR="00011BFE" w:rsidRPr="00011BFE" w14:paraId="2DDC8268"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401B916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CA5183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649FF2D7"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13CHb</w:t>
            </w:r>
          </w:p>
        </w:tc>
        <w:tc>
          <w:tcPr>
            <w:tcW w:w="666" w:type="dxa"/>
            <w:tcBorders>
              <w:top w:val="nil"/>
              <w:left w:val="nil"/>
              <w:bottom w:val="single" w:sz="6" w:space="0" w:color="auto"/>
              <w:right w:val="single" w:sz="6" w:space="0" w:color="auto"/>
            </w:tcBorders>
            <w:shd w:val="clear" w:color="auto" w:fill="F9F9F9"/>
            <w:hideMark/>
          </w:tcPr>
          <w:p w14:paraId="673406BB"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104884 </w:t>
            </w:r>
          </w:p>
        </w:tc>
        <w:tc>
          <w:tcPr>
            <w:tcW w:w="806" w:type="dxa"/>
            <w:tcBorders>
              <w:top w:val="nil"/>
              <w:left w:val="nil"/>
              <w:bottom w:val="single" w:sz="6" w:space="0" w:color="auto"/>
              <w:right w:val="single" w:sz="6" w:space="0" w:color="auto"/>
            </w:tcBorders>
            <w:shd w:val="clear" w:color="auto" w:fill="auto"/>
            <w:vAlign w:val="bottom"/>
            <w:hideMark/>
          </w:tcPr>
          <w:p w14:paraId="51F331F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40712 </w:t>
            </w:r>
          </w:p>
        </w:tc>
        <w:tc>
          <w:tcPr>
            <w:tcW w:w="813" w:type="dxa"/>
            <w:tcBorders>
              <w:top w:val="nil"/>
              <w:left w:val="nil"/>
              <w:bottom w:val="single" w:sz="6" w:space="0" w:color="auto"/>
              <w:right w:val="single" w:sz="6" w:space="0" w:color="auto"/>
            </w:tcBorders>
            <w:shd w:val="clear" w:color="auto" w:fill="auto"/>
            <w:vAlign w:val="bottom"/>
            <w:hideMark/>
          </w:tcPr>
          <w:p w14:paraId="79D0982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64172 </w:t>
            </w:r>
          </w:p>
        </w:tc>
        <w:tc>
          <w:tcPr>
            <w:tcW w:w="781" w:type="dxa"/>
            <w:tcBorders>
              <w:top w:val="nil"/>
              <w:left w:val="nil"/>
              <w:bottom w:val="single" w:sz="6" w:space="0" w:color="auto"/>
              <w:right w:val="single" w:sz="6" w:space="0" w:color="auto"/>
            </w:tcBorders>
            <w:shd w:val="clear" w:color="auto" w:fill="auto"/>
            <w:vAlign w:val="bottom"/>
            <w:hideMark/>
          </w:tcPr>
          <w:p w14:paraId="52695486"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61.18378 </w:t>
            </w:r>
          </w:p>
        </w:tc>
      </w:tr>
      <w:tr w:rsidR="00011BFE" w:rsidRPr="00011BFE" w14:paraId="2D81697C"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7F838E91"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7501591E"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4FC4CB42"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13CLb </w:t>
            </w:r>
          </w:p>
        </w:tc>
        <w:tc>
          <w:tcPr>
            <w:tcW w:w="666" w:type="dxa"/>
            <w:tcBorders>
              <w:top w:val="nil"/>
              <w:left w:val="nil"/>
              <w:bottom w:val="single" w:sz="6" w:space="0" w:color="auto"/>
              <w:right w:val="single" w:sz="6" w:space="0" w:color="auto"/>
            </w:tcBorders>
            <w:shd w:val="clear" w:color="auto" w:fill="F9F9F9"/>
            <w:hideMark/>
          </w:tcPr>
          <w:p w14:paraId="4BB68A7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92606 </w:t>
            </w:r>
          </w:p>
        </w:tc>
        <w:tc>
          <w:tcPr>
            <w:tcW w:w="806" w:type="dxa"/>
            <w:tcBorders>
              <w:top w:val="nil"/>
              <w:left w:val="nil"/>
              <w:bottom w:val="single" w:sz="6" w:space="0" w:color="auto"/>
              <w:right w:val="single" w:sz="6" w:space="0" w:color="auto"/>
            </w:tcBorders>
            <w:shd w:val="clear" w:color="auto" w:fill="auto"/>
            <w:vAlign w:val="bottom"/>
            <w:hideMark/>
          </w:tcPr>
          <w:p w14:paraId="34EA581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31200 </w:t>
            </w:r>
          </w:p>
        </w:tc>
        <w:tc>
          <w:tcPr>
            <w:tcW w:w="813" w:type="dxa"/>
            <w:tcBorders>
              <w:top w:val="nil"/>
              <w:left w:val="nil"/>
              <w:bottom w:val="single" w:sz="6" w:space="0" w:color="auto"/>
              <w:right w:val="single" w:sz="6" w:space="0" w:color="auto"/>
            </w:tcBorders>
            <w:shd w:val="clear" w:color="auto" w:fill="auto"/>
            <w:vAlign w:val="bottom"/>
            <w:hideMark/>
          </w:tcPr>
          <w:p w14:paraId="1D41221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61406 </w:t>
            </w:r>
          </w:p>
        </w:tc>
        <w:tc>
          <w:tcPr>
            <w:tcW w:w="781" w:type="dxa"/>
            <w:tcBorders>
              <w:top w:val="nil"/>
              <w:left w:val="nil"/>
              <w:bottom w:val="single" w:sz="6" w:space="0" w:color="auto"/>
              <w:right w:val="single" w:sz="6" w:space="0" w:color="auto"/>
            </w:tcBorders>
            <w:shd w:val="clear" w:color="auto" w:fill="auto"/>
            <w:vAlign w:val="bottom"/>
            <w:hideMark/>
          </w:tcPr>
          <w:p w14:paraId="66C4F89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66.30888 </w:t>
            </w:r>
          </w:p>
        </w:tc>
      </w:tr>
      <w:tr w:rsidR="00011BFE" w:rsidRPr="00011BFE" w14:paraId="169A8D10" w14:textId="77777777" w:rsidTr="001E6CF8">
        <w:trPr>
          <w:trHeight w:val="20"/>
        </w:trPr>
        <w:tc>
          <w:tcPr>
            <w:tcW w:w="1176" w:type="dxa"/>
            <w:vMerge/>
            <w:tcBorders>
              <w:top w:val="nil"/>
              <w:left w:val="single" w:sz="6" w:space="0" w:color="auto"/>
              <w:bottom w:val="single" w:sz="6" w:space="0" w:color="auto"/>
              <w:right w:val="nil"/>
            </w:tcBorders>
            <w:shd w:val="clear" w:color="auto" w:fill="auto"/>
            <w:vAlign w:val="center"/>
            <w:hideMark/>
          </w:tcPr>
          <w:p w14:paraId="58B88F7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single" w:sz="6" w:space="0" w:color="000000"/>
              <w:right w:val="single" w:sz="6" w:space="0" w:color="auto"/>
            </w:tcBorders>
            <w:shd w:val="clear" w:color="auto" w:fill="auto"/>
            <w:vAlign w:val="center"/>
            <w:hideMark/>
          </w:tcPr>
          <w:p w14:paraId="3B64A4C4"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6" w:space="0" w:color="auto"/>
              <w:right w:val="single" w:sz="6" w:space="0" w:color="auto"/>
            </w:tcBorders>
            <w:shd w:val="clear" w:color="auto" w:fill="auto"/>
            <w:vAlign w:val="bottom"/>
            <w:hideMark/>
          </w:tcPr>
          <w:p w14:paraId="1F11D98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13CHc</w:t>
            </w:r>
          </w:p>
        </w:tc>
        <w:tc>
          <w:tcPr>
            <w:tcW w:w="666" w:type="dxa"/>
            <w:tcBorders>
              <w:top w:val="nil"/>
              <w:left w:val="nil"/>
              <w:bottom w:val="single" w:sz="6" w:space="0" w:color="auto"/>
              <w:right w:val="single" w:sz="6" w:space="0" w:color="auto"/>
            </w:tcBorders>
            <w:shd w:val="clear" w:color="auto" w:fill="F9F9F9"/>
            <w:hideMark/>
          </w:tcPr>
          <w:p w14:paraId="0AD3FB13"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124416 </w:t>
            </w:r>
          </w:p>
        </w:tc>
        <w:tc>
          <w:tcPr>
            <w:tcW w:w="806" w:type="dxa"/>
            <w:tcBorders>
              <w:top w:val="nil"/>
              <w:left w:val="nil"/>
              <w:bottom w:val="single" w:sz="6" w:space="0" w:color="auto"/>
              <w:right w:val="single" w:sz="6" w:space="0" w:color="auto"/>
            </w:tcBorders>
            <w:shd w:val="clear" w:color="auto" w:fill="auto"/>
            <w:vAlign w:val="bottom"/>
            <w:hideMark/>
          </w:tcPr>
          <w:p w14:paraId="0153BD41"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57972 </w:t>
            </w:r>
          </w:p>
        </w:tc>
        <w:tc>
          <w:tcPr>
            <w:tcW w:w="813" w:type="dxa"/>
            <w:tcBorders>
              <w:top w:val="nil"/>
              <w:left w:val="nil"/>
              <w:bottom w:val="single" w:sz="6" w:space="0" w:color="auto"/>
              <w:right w:val="single" w:sz="6" w:space="0" w:color="auto"/>
            </w:tcBorders>
            <w:shd w:val="clear" w:color="auto" w:fill="auto"/>
            <w:vAlign w:val="bottom"/>
            <w:hideMark/>
          </w:tcPr>
          <w:p w14:paraId="049026A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66444 </w:t>
            </w:r>
          </w:p>
        </w:tc>
        <w:tc>
          <w:tcPr>
            <w:tcW w:w="781" w:type="dxa"/>
            <w:tcBorders>
              <w:top w:val="nil"/>
              <w:left w:val="nil"/>
              <w:bottom w:val="single" w:sz="6" w:space="0" w:color="auto"/>
              <w:right w:val="single" w:sz="6" w:space="0" w:color="auto"/>
            </w:tcBorders>
            <w:shd w:val="clear" w:color="auto" w:fill="auto"/>
            <w:vAlign w:val="bottom"/>
            <w:hideMark/>
          </w:tcPr>
          <w:p w14:paraId="2928A04E"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53.40471 </w:t>
            </w:r>
          </w:p>
        </w:tc>
      </w:tr>
      <w:tr w:rsidR="00011BFE" w:rsidRPr="00011BFE" w14:paraId="41B73CB8" w14:textId="77777777" w:rsidTr="001E6CF8">
        <w:trPr>
          <w:trHeight w:val="20"/>
        </w:trPr>
        <w:tc>
          <w:tcPr>
            <w:tcW w:w="1176" w:type="dxa"/>
            <w:vMerge/>
            <w:tcBorders>
              <w:top w:val="nil"/>
              <w:left w:val="single" w:sz="6" w:space="0" w:color="auto"/>
              <w:bottom w:val="nil"/>
              <w:right w:val="nil"/>
            </w:tcBorders>
            <w:shd w:val="clear" w:color="auto" w:fill="auto"/>
            <w:vAlign w:val="center"/>
            <w:hideMark/>
          </w:tcPr>
          <w:p w14:paraId="4222664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vMerge/>
            <w:tcBorders>
              <w:top w:val="nil"/>
              <w:left w:val="single" w:sz="6" w:space="0" w:color="auto"/>
              <w:bottom w:val="nil"/>
              <w:right w:val="single" w:sz="6" w:space="0" w:color="auto"/>
            </w:tcBorders>
            <w:shd w:val="clear" w:color="auto" w:fill="auto"/>
            <w:vAlign w:val="center"/>
            <w:hideMark/>
          </w:tcPr>
          <w:p w14:paraId="3CB9C017"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822" w:type="dxa"/>
            <w:tcBorders>
              <w:top w:val="nil"/>
              <w:left w:val="nil"/>
              <w:bottom w:val="single" w:sz="24" w:space="0" w:color="auto"/>
              <w:right w:val="single" w:sz="6" w:space="0" w:color="auto"/>
            </w:tcBorders>
            <w:shd w:val="clear" w:color="auto" w:fill="auto"/>
            <w:vAlign w:val="bottom"/>
            <w:hideMark/>
          </w:tcPr>
          <w:p w14:paraId="3D0B06E0"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13CLc </w:t>
            </w:r>
          </w:p>
        </w:tc>
        <w:tc>
          <w:tcPr>
            <w:tcW w:w="666" w:type="dxa"/>
            <w:tcBorders>
              <w:top w:val="nil"/>
              <w:left w:val="nil"/>
              <w:bottom w:val="single" w:sz="24" w:space="0" w:color="auto"/>
              <w:right w:val="single" w:sz="6" w:space="0" w:color="auto"/>
            </w:tcBorders>
            <w:shd w:val="clear" w:color="auto" w:fill="FFFFFF"/>
            <w:hideMark/>
          </w:tcPr>
          <w:p w14:paraId="6B13950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109262 </w:t>
            </w:r>
          </w:p>
        </w:tc>
        <w:tc>
          <w:tcPr>
            <w:tcW w:w="806" w:type="dxa"/>
            <w:tcBorders>
              <w:top w:val="nil"/>
              <w:left w:val="nil"/>
              <w:bottom w:val="single" w:sz="24" w:space="0" w:color="auto"/>
              <w:right w:val="single" w:sz="6" w:space="0" w:color="auto"/>
            </w:tcBorders>
            <w:shd w:val="clear" w:color="auto" w:fill="auto"/>
            <w:vAlign w:val="bottom"/>
            <w:hideMark/>
          </w:tcPr>
          <w:p w14:paraId="6948ABE4"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53343 </w:t>
            </w:r>
          </w:p>
        </w:tc>
        <w:tc>
          <w:tcPr>
            <w:tcW w:w="813" w:type="dxa"/>
            <w:tcBorders>
              <w:top w:val="nil"/>
              <w:left w:val="nil"/>
              <w:bottom w:val="single" w:sz="24" w:space="0" w:color="auto"/>
              <w:right w:val="single" w:sz="6" w:space="0" w:color="auto"/>
            </w:tcBorders>
            <w:shd w:val="clear" w:color="auto" w:fill="auto"/>
            <w:vAlign w:val="bottom"/>
            <w:hideMark/>
          </w:tcPr>
          <w:p w14:paraId="23F74A55"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55919 </w:t>
            </w:r>
          </w:p>
        </w:tc>
        <w:tc>
          <w:tcPr>
            <w:tcW w:w="781" w:type="dxa"/>
            <w:tcBorders>
              <w:top w:val="nil"/>
              <w:left w:val="nil"/>
              <w:bottom w:val="single" w:sz="24" w:space="0" w:color="auto"/>
              <w:right w:val="single" w:sz="6" w:space="0" w:color="auto"/>
            </w:tcBorders>
            <w:shd w:val="clear" w:color="auto" w:fill="auto"/>
            <w:vAlign w:val="bottom"/>
            <w:hideMark/>
          </w:tcPr>
          <w:p w14:paraId="60EB660F" w14:textId="77777777" w:rsidR="00011BFE" w:rsidRPr="00011BFE" w:rsidRDefault="00011BFE" w:rsidP="00011BFE">
            <w:pPr>
              <w:spacing w:after="0" w:line="360" w:lineRule="auto"/>
              <w:jc w:val="both"/>
              <w:textAlignment w:val="baseline"/>
              <w:rPr>
                <w:rFonts w:ascii="Segoe UI" w:eastAsia="Times New Roman" w:hAnsi="Segoe UI" w:cs="Segoe UI"/>
                <w:sz w:val="18"/>
                <w:szCs w:val="18"/>
                <w:lang w:eastAsia="en-GB"/>
              </w:rPr>
            </w:pPr>
            <w:r w:rsidRPr="00011BFE">
              <w:rPr>
                <w:rFonts w:ascii="Calibri" w:eastAsia="Times New Roman" w:hAnsi="Calibri" w:cs="Calibri"/>
                <w:sz w:val="18"/>
                <w:szCs w:val="18"/>
                <w:lang w:eastAsia="en-GB"/>
              </w:rPr>
              <w:t>51.17882 </w:t>
            </w:r>
          </w:p>
        </w:tc>
      </w:tr>
      <w:tr w:rsidR="00011BFE" w:rsidRPr="00011BFE" w14:paraId="4942AAA6" w14:textId="77777777" w:rsidTr="001E6CF8">
        <w:trPr>
          <w:trHeight w:val="20"/>
        </w:trPr>
        <w:tc>
          <w:tcPr>
            <w:tcW w:w="1176" w:type="dxa"/>
            <w:tcBorders>
              <w:top w:val="nil"/>
              <w:left w:val="single" w:sz="6" w:space="0" w:color="auto"/>
              <w:bottom w:val="single" w:sz="6" w:space="0" w:color="auto"/>
              <w:right w:val="nil"/>
            </w:tcBorders>
            <w:shd w:val="clear" w:color="auto" w:fill="auto"/>
            <w:vAlign w:val="center"/>
          </w:tcPr>
          <w:p w14:paraId="2DA12E92"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1204" w:type="dxa"/>
            <w:tcBorders>
              <w:top w:val="nil"/>
              <w:left w:val="single" w:sz="6" w:space="0" w:color="auto"/>
              <w:bottom w:val="single" w:sz="6" w:space="0" w:color="000000"/>
              <w:right w:val="single" w:sz="6" w:space="0" w:color="auto"/>
            </w:tcBorders>
            <w:shd w:val="clear" w:color="auto" w:fill="auto"/>
            <w:vAlign w:val="center"/>
          </w:tcPr>
          <w:p w14:paraId="1B8454B5" w14:textId="77777777" w:rsidR="00011BFE" w:rsidRPr="00011BFE" w:rsidRDefault="00011BFE" w:rsidP="00011BFE">
            <w:pPr>
              <w:spacing w:after="0" w:line="360" w:lineRule="auto"/>
              <w:jc w:val="both"/>
              <w:rPr>
                <w:rFonts w:ascii="Segoe UI" w:eastAsia="Times New Roman" w:hAnsi="Segoe UI" w:cs="Segoe UI"/>
                <w:sz w:val="18"/>
                <w:szCs w:val="18"/>
                <w:lang w:eastAsia="en-GB"/>
              </w:rPr>
            </w:pPr>
          </w:p>
        </w:tc>
        <w:tc>
          <w:tcPr>
            <w:tcW w:w="3888" w:type="dxa"/>
            <w:gridSpan w:val="5"/>
            <w:tcBorders>
              <w:top w:val="single" w:sz="24" w:space="0" w:color="FFFFFF" w:themeColor="background1"/>
              <w:left w:val="nil"/>
              <w:bottom w:val="single" w:sz="6" w:space="0" w:color="auto"/>
              <w:right w:val="single" w:sz="6" w:space="0" w:color="auto"/>
            </w:tcBorders>
            <w:shd w:val="clear" w:color="auto" w:fill="auto"/>
            <w:vAlign w:val="bottom"/>
          </w:tcPr>
          <w:p w14:paraId="3EB26A09"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b/>
                <w:bCs/>
                <w:sz w:val="18"/>
                <w:szCs w:val="18"/>
                <w:lang w:eastAsia="en-GB"/>
              </w:rPr>
              <w:t>Key</w:t>
            </w:r>
            <w:r w:rsidRPr="00011BFE">
              <w:rPr>
                <w:rFonts w:ascii="Calibri" w:eastAsia="Times New Roman" w:hAnsi="Calibri" w:cs="Calibri"/>
                <w:sz w:val="18"/>
                <w:szCs w:val="18"/>
                <w:lang w:eastAsia="en-GB"/>
              </w:rPr>
              <w:t>: BS = Bulk Soil, RZ = Rhizosphere, E = Endosphere</w:t>
            </w:r>
          </w:p>
          <w:p w14:paraId="5D9AC3A5"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 xml:space="preserve">5 = 50:50 Mix, A = </w:t>
            </w:r>
            <w:proofErr w:type="spellStart"/>
            <w:r w:rsidRPr="00011BFE">
              <w:rPr>
                <w:rFonts w:ascii="Calibri" w:eastAsia="Times New Roman" w:hAnsi="Calibri" w:cs="Calibri"/>
                <w:sz w:val="18"/>
                <w:szCs w:val="18"/>
                <w:lang w:eastAsia="en-GB"/>
              </w:rPr>
              <w:t>Agricltural</w:t>
            </w:r>
            <w:proofErr w:type="spellEnd"/>
            <w:r w:rsidRPr="00011BFE">
              <w:rPr>
                <w:rFonts w:ascii="Calibri" w:eastAsia="Times New Roman" w:hAnsi="Calibri" w:cs="Calibri"/>
                <w:sz w:val="18"/>
                <w:szCs w:val="18"/>
                <w:lang w:eastAsia="en-GB"/>
              </w:rPr>
              <w:t xml:space="preserve"> Pot, F = Stem Elongation Field, L = Levington F2 Compost, FS = Senescent Field</w:t>
            </w:r>
          </w:p>
          <w:p w14:paraId="15506BC2" w14:textId="77777777" w:rsidR="00011BFE" w:rsidRPr="00011BFE" w:rsidRDefault="00011BFE" w:rsidP="00011BFE">
            <w:pPr>
              <w:spacing w:after="0" w:line="360" w:lineRule="auto"/>
              <w:jc w:val="both"/>
              <w:textAlignment w:val="baseline"/>
              <w:rPr>
                <w:rFonts w:ascii="Calibri" w:eastAsia="Times New Roman" w:hAnsi="Calibri" w:cs="Calibri"/>
                <w:sz w:val="18"/>
                <w:szCs w:val="18"/>
                <w:lang w:eastAsia="en-GB"/>
              </w:rPr>
            </w:pPr>
            <w:r w:rsidRPr="00011BFE">
              <w:rPr>
                <w:rFonts w:ascii="Calibri" w:eastAsia="Times New Roman" w:hAnsi="Calibri" w:cs="Calibri"/>
                <w:sz w:val="18"/>
                <w:szCs w:val="18"/>
                <w:lang w:eastAsia="en-GB"/>
              </w:rPr>
              <w:t>1/2/3 = sample replicate, A./B./F./ = Archaeal/Bacterial/Fungal amplicon, 12CL – 12C light, 12CH – 12C heavy, 13CL – 13C light, 13CH – 13C heavy, a/b/c – sample replicate.</w:t>
            </w:r>
          </w:p>
        </w:tc>
      </w:tr>
    </w:tbl>
    <w:p w14:paraId="1D996C7C" w14:textId="77777777" w:rsidR="00011BFE" w:rsidRPr="00011BFE" w:rsidRDefault="00011BFE" w:rsidP="00011BFE">
      <w:pPr>
        <w:spacing w:after="0" w:line="360" w:lineRule="auto"/>
        <w:jc w:val="both"/>
        <w:rPr>
          <w:rFonts w:ascii="Arial" w:hAnsi="Arial" w:cs="Arial"/>
        </w:rPr>
      </w:pPr>
    </w:p>
    <w:p w14:paraId="21E3A425" w14:textId="77777777" w:rsidR="00011BFE" w:rsidRPr="00011BFE" w:rsidRDefault="00011BFE" w:rsidP="00011BFE">
      <w:pPr>
        <w:spacing w:after="0" w:line="360" w:lineRule="auto"/>
        <w:jc w:val="both"/>
        <w:rPr>
          <w:rFonts w:ascii="Arial" w:hAnsi="Arial" w:cs="Arial"/>
        </w:rPr>
      </w:pPr>
    </w:p>
    <w:tbl>
      <w:tblPr>
        <w:tblW w:w="7835" w:type="dxa"/>
        <w:tblCellMar>
          <w:top w:w="15" w:type="dxa"/>
          <w:bottom w:w="15" w:type="dxa"/>
        </w:tblCellMar>
        <w:tblLook w:val="04A0" w:firstRow="1" w:lastRow="0" w:firstColumn="1" w:lastColumn="0" w:noHBand="0" w:noVBand="1"/>
      </w:tblPr>
      <w:tblGrid>
        <w:gridCol w:w="1987"/>
        <w:gridCol w:w="1268"/>
        <w:gridCol w:w="1626"/>
        <w:gridCol w:w="1686"/>
        <w:gridCol w:w="1268"/>
      </w:tblGrid>
      <w:tr w:rsidR="00011BFE" w:rsidRPr="00011BFE" w14:paraId="305B15F2" w14:textId="77777777" w:rsidTr="001E6CF8">
        <w:trPr>
          <w:trHeight w:val="20"/>
        </w:trPr>
        <w:tc>
          <w:tcPr>
            <w:tcW w:w="7835" w:type="dxa"/>
            <w:gridSpan w:val="5"/>
            <w:tcBorders>
              <w:top w:val="single" w:sz="8" w:space="0" w:color="FFFFFF" w:themeColor="background1"/>
              <w:left w:val="single" w:sz="8" w:space="0" w:color="FFFFFF" w:themeColor="background1"/>
              <w:bottom w:val="single" w:sz="24" w:space="0" w:color="auto"/>
              <w:right w:val="single" w:sz="8" w:space="0" w:color="FFFFFF" w:themeColor="background1"/>
            </w:tcBorders>
            <w:noWrap/>
          </w:tcPr>
          <w:p w14:paraId="351CE3C7"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Supplementary Table 10. DESeq2 output identifying CO</w:t>
            </w:r>
            <w:r w:rsidRPr="00011BFE">
              <w:rPr>
                <w:rFonts w:ascii="Arial" w:hAnsi="Arial" w:cs="Arial"/>
                <w:sz w:val="18"/>
                <w:szCs w:val="18"/>
                <w:vertAlign w:val="subscript"/>
              </w:rPr>
              <w:t>2</w:t>
            </w:r>
            <w:r w:rsidRPr="00011BFE">
              <w:rPr>
                <w:rFonts w:ascii="Arial" w:hAnsi="Arial" w:cs="Arial"/>
                <w:sz w:val="18"/>
                <w:szCs w:val="18"/>
              </w:rPr>
              <w:t>-fixing autotrophs from unplanted soil</w:t>
            </w:r>
          </w:p>
        </w:tc>
      </w:tr>
      <w:tr w:rsidR="00011BFE" w:rsidRPr="00011BFE" w14:paraId="2BAAFB62" w14:textId="77777777" w:rsidTr="001E6CF8">
        <w:trPr>
          <w:trHeight w:val="20"/>
        </w:trPr>
        <w:tc>
          <w:tcPr>
            <w:tcW w:w="1987" w:type="dxa"/>
            <w:tcBorders>
              <w:top w:val="single" w:sz="24" w:space="0" w:color="auto"/>
              <w:left w:val="single" w:sz="8" w:space="0" w:color="auto"/>
              <w:bottom w:val="single" w:sz="8" w:space="0" w:color="auto"/>
              <w:right w:val="single" w:sz="4" w:space="0" w:color="auto"/>
            </w:tcBorders>
            <w:noWrap/>
            <w:hideMark/>
          </w:tcPr>
          <w:p w14:paraId="3165B7C9"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lastRenderedPageBreak/>
              <w:t>OTU</w:t>
            </w:r>
          </w:p>
        </w:tc>
        <w:tc>
          <w:tcPr>
            <w:tcW w:w="1268" w:type="dxa"/>
            <w:tcBorders>
              <w:top w:val="single" w:sz="24" w:space="0" w:color="auto"/>
              <w:left w:val="single" w:sz="4" w:space="0" w:color="auto"/>
              <w:bottom w:val="single" w:sz="8" w:space="0" w:color="auto"/>
              <w:right w:val="single" w:sz="4" w:space="0" w:color="auto"/>
            </w:tcBorders>
            <w:noWrap/>
            <w:hideMark/>
          </w:tcPr>
          <w:p w14:paraId="26486FD0"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baseMean</w:t>
            </w:r>
            <w:proofErr w:type="spellEnd"/>
          </w:p>
        </w:tc>
        <w:tc>
          <w:tcPr>
            <w:tcW w:w="1626" w:type="dxa"/>
            <w:tcBorders>
              <w:top w:val="single" w:sz="24" w:space="0" w:color="auto"/>
              <w:left w:val="single" w:sz="4" w:space="0" w:color="auto"/>
              <w:bottom w:val="single" w:sz="8" w:space="0" w:color="auto"/>
              <w:right w:val="single" w:sz="4" w:space="0" w:color="auto"/>
            </w:tcBorders>
            <w:noWrap/>
            <w:hideMark/>
          </w:tcPr>
          <w:p w14:paraId="43F65794" w14:textId="77777777" w:rsidR="00011BFE" w:rsidRPr="00011BFE" w:rsidRDefault="00011BFE" w:rsidP="00011BFE">
            <w:pPr>
              <w:spacing w:after="0" w:line="360" w:lineRule="auto"/>
              <w:jc w:val="both"/>
              <w:rPr>
                <w:rFonts w:ascii="Arial" w:hAnsi="Arial" w:cs="Arial"/>
                <w:b/>
                <w:bCs/>
                <w:sz w:val="18"/>
                <w:szCs w:val="18"/>
              </w:rPr>
            </w:pPr>
            <w:r w:rsidRPr="00011BFE">
              <w:rPr>
                <w:rFonts w:ascii="Arial" w:hAnsi="Arial" w:cs="Arial"/>
                <w:b/>
                <w:bCs/>
                <w:sz w:val="18"/>
                <w:szCs w:val="18"/>
              </w:rPr>
              <w:t>log2FoldChange</w:t>
            </w:r>
          </w:p>
        </w:tc>
        <w:tc>
          <w:tcPr>
            <w:tcW w:w="1686" w:type="dxa"/>
            <w:tcBorders>
              <w:top w:val="single" w:sz="24" w:space="0" w:color="auto"/>
              <w:left w:val="single" w:sz="4" w:space="0" w:color="auto"/>
              <w:bottom w:val="single" w:sz="8" w:space="0" w:color="auto"/>
              <w:right w:val="single" w:sz="4" w:space="0" w:color="auto"/>
            </w:tcBorders>
            <w:noWrap/>
            <w:hideMark/>
          </w:tcPr>
          <w:p w14:paraId="5C8A9A83"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Calibri" w:hAnsi="Calibri" w:cs="Calibri"/>
                <w:b/>
                <w:bCs/>
                <w:color w:val="000000"/>
                <w:sz w:val="24"/>
                <w:szCs w:val="24"/>
              </w:rPr>
              <w:t>lfsSE</w:t>
            </w:r>
            <w:proofErr w:type="spellEnd"/>
            <w:r w:rsidRPr="00011BFE">
              <w:rPr>
                <w:rFonts w:ascii="Calibri" w:hAnsi="Calibri" w:cs="Calibri"/>
                <w:b/>
                <w:bCs/>
                <w:color w:val="000000"/>
                <w:sz w:val="24"/>
                <w:szCs w:val="24"/>
              </w:rPr>
              <w:t xml:space="preserve"> *</w:t>
            </w:r>
          </w:p>
        </w:tc>
        <w:tc>
          <w:tcPr>
            <w:tcW w:w="1268" w:type="dxa"/>
            <w:tcBorders>
              <w:top w:val="single" w:sz="24" w:space="0" w:color="auto"/>
              <w:left w:val="single" w:sz="4" w:space="0" w:color="auto"/>
              <w:bottom w:val="single" w:sz="8" w:space="0" w:color="auto"/>
              <w:right w:val="single" w:sz="8" w:space="0" w:color="auto"/>
            </w:tcBorders>
            <w:noWrap/>
            <w:hideMark/>
          </w:tcPr>
          <w:p w14:paraId="4C5673F2" w14:textId="77777777" w:rsidR="00011BFE" w:rsidRPr="00011BFE" w:rsidRDefault="00011BFE" w:rsidP="00011BFE">
            <w:pPr>
              <w:spacing w:after="0" w:line="360" w:lineRule="auto"/>
              <w:jc w:val="both"/>
              <w:rPr>
                <w:rFonts w:ascii="Arial" w:hAnsi="Arial" w:cs="Arial"/>
                <w:b/>
                <w:bCs/>
                <w:sz w:val="18"/>
                <w:szCs w:val="18"/>
              </w:rPr>
            </w:pPr>
            <w:proofErr w:type="spellStart"/>
            <w:r w:rsidRPr="00011BFE">
              <w:rPr>
                <w:rFonts w:ascii="Arial" w:hAnsi="Arial" w:cs="Arial"/>
                <w:b/>
                <w:bCs/>
                <w:sz w:val="18"/>
                <w:szCs w:val="18"/>
              </w:rPr>
              <w:t>padj</w:t>
            </w:r>
            <w:proofErr w:type="spellEnd"/>
          </w:p>
        </w:tc>
      </w:tr>
      <w:tr w:rsidR="00011BFE" w:rsidRPr="00011BFE" w14:paraId="201FDDBE" w14:textId="77777777" w:rsidTr="001E6CF8">
        <w:trPr>
          <w:trHeight w:val="20"/>
        </w:trPr>
        <w:tc>
          <w:tcPr>
            <w:tcW w:w="1987" w:type="dxa"/>
            <w:tcBorders>
              <w:top w:val="nil"/>
              <w:left w:val="single" w:sz="8" w:space="0" w:color="auto"/>
              <w:bottom w:val="single" w:sz="4" w:space="0" w:color="auto"/>
              <w:right w:val="single" w:sz="4" w:space="0" w:color="auto"/>
            </w:tcBorders>
            <w:noWrap/>
            <w:hideMark/>
          </w:tcPr>
          <w:p w14:paraId="597AAABA"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Gaiellaceae</w:t>
            </w:r>
            <w:proofErr w:type="spellEnd"/>
          </w:p>
        </w:tc>
        <w:tc>
          <w:tcPr>
            <w:tcW w:w="1268" w:type="dxa"/>
            <w:tcBorders>
              <w:top w:val="nil"/>
              <w:left w:val="single" w:sz="4" w:space="0" w:color="auto"/>
              <w:bottom w:val="single" w:sz="4" w:space="0" w:color="auto"/>
              <w:right w:val="single" w:sz="4" w:space="0" w:color="auto"/>
            </w:tcBorders>
            <w:noWrap/>
            <w:hideMark/>
          </w:tcPr>
          <w:p w14:paraId="51F4906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523.2173795</w:t>
            </w:r>
          </w:p>
        </w:tc>
        <w:tc>
          <w:tcPr>
            <w:tcW w:w="1626" w:type="dxa"/>
            <w:tcBorders>
              <w:top w:val="nil"/>
              <w:left w:val="single" w:sz="4" w:space="0" w:color="auto"/>
              <w:bottom w:val="single" w:sz="4" w:space="0" w:color="auto"/>
              <w:right w:val="single" w:sz="4" w:space="0" w:color="auto"/>
            </w:tcBorders>
            <w:noWrap/>
            <w:hideMark/>
          </w:tcPr>
          <w:p w14:paraId="2E54189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2.423212929</w:t>
            </w:r>
          </w:p>
        </w:tc>
        <w:tc>
          <w:tcPr>
            <w:tcW w:w="1686" w:type="dxa"/>
            <w:tcBorders>
              <w:top w:val="nil"/>
              <w:left w:val="single" w:sz="4" w:space="0" w:color="auto"/>
              <w:bottom w:val="single" w:sz="4" w:space="0" w:color="auto"/>
              <w:right w:val="single" w:sz="4" w:space="0" w:color="auto"/>
            </w:tcBorders>
            <w:noWrap/>
            <w:hideMark/>
          </w:tcPr>
          <w:p w14:paraId="6B40C8B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0.588347809</w:t>
            </w:r>
          </w:p>
        </w:tc>
        <w:tc>
          <w:tcPr>
            <w:tcW w:w="1268" w:type="dxa"/>
            <w:tcBorders>
              <w:top w:val="nil"/>
              <w:left w:val="single" w:sz="4" w:space="0" w:color="auto"/>
              <w:bottom w:val="single" w:sz="4" w:space="0" w:color="auto"/>
              <w:right w:val="single" w:sz="8" w:space="0" w:color="auto"/>
            </w:tcBorders>
            <w:noWrap/>
            <w:hideMark/>
          </w:tcPr>
          <w:p w14:paraId="2F60656D"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0.000181456</w:t>
            </w:r>
          </w:p>
        </w:tc>
      </w:tr>
      <w:tr w:rsidR="00011BFE" w:rsidRPr="00011BFE" w14:paraId="28A536E5" w14:textId="77777777" w:rsidTr="001E6CF8">
        <w:trPr>
          <w:trHeight w:val="20"/>
        </w:trPr>
        <w:tc>
          <w:tcPr>
            <w:tcW w:w="1987" w:type="dxa"/>
            <w:tcBorders>
              <w:top w:val="single" w:sz="4" w:space="0" w:color="auto"/>
              <w:left w:val="single" w:sz="8" w:space="0" w:color="auto"/>
              <w:bottom w:val="single" w:sz="4" w:space="0" w:color="auto"/>
              <w:right w:val="single" w:sz="4" w:space="0" w:color="auto"/>
            </w:tcBorders>
            <w:noWrap/>
            <w:hideMark/>
          </w:tcPr>
          <w:p w14:paraId="018A7F05"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Gemmatimonadaceae</w:t>
            </w:r>
            <w:proofErr w:type="spellEnd"/>
          </w:p>
        </w:tc>
        <w:tc>
          <w:tcPr>
            <w:tcW w:w="1268" w:type="dxa"/>
            <w:tcBorders>
              <w:top w:val="single" w:sz="4" w:space="0" w:color="auto"/>
              <w:left w:val="single" w:sz="4" w:space="0" w:color="auto"/>
              <w:bottom w:val="single" w:sz="4" w:space="0" w:color="auto"/>
              <w:right w:val="single" w:sz="4" w:space="0" w:color="auto"/>
            </w:tcBorders>
            <w:noWrap/>
            <w:hideMark/>
          </w:tcPr>
          <w:p w14:paraId="393790C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463.0262448</w:t>
            </w:r>
          </w:p>
        </w:tc>
        <w:tc>
          <w:tcPr>
            <w:tcW w:w="1626" w:type="dxa"/>
            <w:tcBorders>
              <w:top w:val="single" w:sz="4" w:space="0" w:color="auto"/>
              <w:left w:val="single" w:sz="4" w:space="0" w:color="auto"/>
              <w:bottom w:val="single" w:sz="4" w:space="0" w:color="auto"/>
              <w:right w:val="single" w:sz="4" w:space="0" w:color="auto"/>
            </w:tcBorders>
            <w:noWrap/>
            <w:hideMark/>
          </w:tcPr>
          <w:p w14:paraId="23B8D67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2.071076321</w:t>
            </w:r>
          </w:p>
        </w:tc>
        <w:tc>
          <w:tcPr>
            <w:tcW w:w="1686" w:type="dxa"/>
            <w:tcBorders>
              <w:top w:val="single" w:sz="4" w:space="0" w:color="auto"/>
              <w:left w:val="single" w:sz="4" w:space="0" w:color="auto"/>
              <w:bottom w:val="single" w:sz="4" w:space="0" w:color="auto"/>
              <w:right w:val="single" w:sz="4" w:space="0" w:color="auto"/>
            </w:tcBorders>
            <w:noWrap/>
            <w:hideMark/>
          </w:tcPr>
          <w:p w14:paraId="05095C52"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0.535193797</w:t>
            </w:r>
          </w:p>
        </w:tc>
        <w:tc>
          <w:tcPr>
            <w:tcW w:w="1268" w:type="dxa"/>
            <w:tcBorders>
              <w:top w:val="single" w:sz="4" w:space="0" w:color="auto"/>
              <w:left w:val="single" w:sz="4" w:space="0" w:color="auto"/>
              <w:bottom w:val="single" w:sz="4" w:space="0" w:color="auto"/>
              <w:right w:val="single" w:sz="8" w:space="0" w:color="auto"/>
            </w:tcBorders>
            <w:noWrap/>
            <w:hideMark/>
          </w:tcPr>
          <w:p w14:paraId="53276046"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0.000453911</w:t>
            </w:r>
          </w:p>
        </w:tc>
      </w:tr>
      <w:tr w:rsidR="00011BFE" w:rsidRPr="00011BFE" w14:paraId="2C547CF4" w14:textId="77777777" w:rsidTr="001E6CF8">
        <w:trPr>
          <w:trHeight w:val="20"/>
        </w:trPr>
        <w:tc>
          <w:tcPr>
            <w:tcW w:w="1987" w:type="dxa"/>
            <w:tcBorders>
              <w:top w:val="single" w:sz="4" w:space="0" w:color="auto"/>
              <w:left w:val="single" w:sz="8" w:space="0" w:color="auto"/>
              <w:bottom w:val="single" w:sz="4" w:space="0" w:color="auto"/>
              <w:right w:val="single" w:sz="4" w:space="0" w:color="auto"/>
            </w:tcBorders>
            <w:noWrap/>
            <w:hideMark/>
          </w:tcPr>
          <w:p w14:paraId="6537C462"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Acidimicrobiaceae</w:t>
            </w:r>
            <w:proofErr w:type="spellEnd"/>
          </w:p>
        </w:tc>
        <w:tc>
          <w:tcPr>
            <w:tcW w:w="1268" w:type="dxa"/>
            <w:tcBorders>
              <w:top w:val="single" w:sz="4" w:space="0" w:color="auto"/>
              <w:left w:val="single" w:sz="4" w:space="0" w:color="auto"/>
              <w:bottom w:val="single" w:sz="4" w:space="0" w:color="auto"/>
              <w:right w:val="single" w:sz="4" w:space="0" w:color="auto"/>
            </w:tcBorders>
            <w:noWrap/>
            <w:hideMark/>
          </w:tcPr>
          <w:p w14:paraId="2775D19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366.6391772</w:t>
            </w:r>
          </w:p>
        </w:tc>
        <w:tc>
          <w:tcPr>
            <w:tcW w:w="1626" w:type="dxa"/>
            <w:tcBorders>
              <w:top w:val="single" w:sz="4" w:space="0" w:color="auto"/>
              <w:left w:val="single" w:sz="4" w:space="0" w:color="auto"/>
              <w:bottom w:val="single" w:sz="4" w:space="0" w:color="auto"/>
              <w:right w:val="single" w:sz="4" w:space="0" w:color="auto"/>
            </w:tcBorders>
            <w:noWrap/>
            <w:hideMark/>
          </w:tcPr>
          <w:p w14:paraId="6DF6A6E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1.760321921</w:t>
            </w:r>
          </w:p>
        </w:tc>
        <w:tc>
          <w:tcPr>
            <w:tcW w:w="1686" w:type="dxa"/>
            <w:tcBorders>
              <w:top w:val="single" w:sz="4" w:space="0" w:color="auto"/>
              <w:left w:val="single" w:sz="4" w:space="0" w:color="auto"/>
              <w:bottom w:val="single" w:sz="4" w:space="0" w:color="auto"/>
              <w:right w:val="single" w:sz="4" w:space="0" w:color="auto"/>
            </w:tcBorders>
            <w:noWrap/>
            <w:hideMark/>
          </w:tcPr>
          <w:p w14:paraId="2A6EFC30"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0.508212808</w:t>
            </w:r>
          </w:p>
        </w:tc>
        <w:tc>
          <w:tcPr>
            <w:tcW w:w="1268" w:type="dxa"/>
            <w:tcBorders>
              <w:top w:val="single" w:sz="4" w:space="0" w:color="auto"/>
              <w:left w:val="single" w:sz="4" w:space="0" w:color="auto"/>
              <w:bottom w:val="single" w:sz="4" w:space="0" w:color="auto"/>
              <w:right w:val="single" w:sz="8" w:space="0" w:color="auto"/>
            </w:tcBorders>
            <w:noWrap/>
            <w:hideMark/>
          </w:tcPr>
          <w:p w14:paraId="7ECD7D7F"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0.001886839</w:t>
            </w:r>
          </w:p>
        </w:tc>
      </w:tr>
      <w:tr w:rsidR="00011BFE" w:rsidRPr="00011BFE" w14:paraId="68B8A77E" w14:textId="77777777" w:rsidTr="001E6CF8">
        <w:trPr>
          <w:trHeight w:val="20"/>
        </w:trPr>
        <w:tc>
          <w:tcPr>
            <w:tcW w:w="1987" w:type="dxa"/>
            <w:tcBorders>
              <w:top w:val="single" w:sz="4" w:space="0" w:color="auto"/>
              <w:left w:val="single" w:sz="8" w:space="0" w:color="auto"/>
              <w:bottom w:val="single" w:sz="4" w:space="0" w:color="auto"/>
              <w:right w:val="single" w:sz="4" w:space="0" w:color="auto"/>
            </w:tcBorders>
            <w:noWrap/>
            <w:hideMark/>
          </w:tcPr>
          <w:p w14:paraId="404A7462"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Micromonosporaceae</w:t>
            </w:r>
            <w:proofErr w:type="spellEnd"/>
          </w:p>
        </w:tc>
        <w:tc>
          <w:tcPr>
            <w:tcW w:w="1268" w:type="dxa"/>
            <w:tcBorders>
              <w:top w:val="single" w:sz="4" w:space="0" w:color="auto"/>
              <w:left w:val="single" w:sz="4" w:space="0" w:color="auto"/>
              <w:bottom w:val="single" w:sz="4" w:space="0" w:color="auto"/>
              <w:right w:val="single" w:sz="4" w:space="0" w:color="auto"/>
            </w:tcBorders>
            <w:noWrap/>
            <w:hideMark/>
          </w:tcPr>
          <w:p w14:paraId="035FA1FB"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152.0272389</w:t>
            </w:r>
          </w:p>
        </w:tc>
        <w:tc>
          <w:tcPr>
            <w:tcW w:w="1626" w:type="dxa"/>
            <w:tcBorders>
              <w:top w:val="single" w:sz="4" w:space="0" w:color="auto"/>
              <w:left w:val="single" w:sz="4" w:space="0" w:color="auto"/>
              <w:bottom w:val="single" w:sz="4" w:space="0" w:color="auto"/>
              <w:right w:val="single" w:sz="4" w:space="0" w:color="auto"/>
            </w:tcBorders>
            <w:noWrap/>
            <w:hideMark/>
          </w:tcPr>
          <w:p w14:paraId="06D5CD8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1.923264409</w:t>
            </w:r>
          </w:p>
        </w:tc>
        <w:tc>
          <w:tcPr>
            <w:tcW w:w="1686" w:type="dxa"/>
            <w:tcBorders>
              <w:top w:val="single" w:sz="4" w:space="0" w:color="auto"/>
              <w:left w:val="single" w:sz="4" w:space="0" w:color="auto"/>
              <w:bottom w:val="single" w:sz="4" w:space="0" w:color="auto"/>
              <w:right w:val="single" w:sz="4" w:space="0" w:color="auto"/>
            </w:tcBorders>
            <w:noWrap/>
            <w:hideMark/>
          </w:tcPr>
          <w:p w14:paraId="5339DE53"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0.628460704</w:t>
            </w:r>
          </w:p>
        </w:tc>
        <w:tc>
          <w:tcPr>
            <w:tcW w:w="1268" w:type="dxa"/>
            <w:tcBorders>
              <w:top w:val="single" w:sz="4" w:space="0" w:color="auto"/>
              <w:left w:val="single" w:sz="4" w:space="0" w:color="auto"/>
              <w:bottom w:val="single" w:sz="4" w:space="0" w:color="auto"/>
              <w:right w:val="single" w:sz="8" w:space="0" w:color="auto"/>
            </w:tcBorders>
            <w:noWrap/>
            <w:hideMark/>
          </w:tcPr>
          <w:p w14:paraId="6E12F7C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0.005528292</w:t>
            </w:r>
          </w:p>
        </w:tc>
      </w:tr>
      <w:tr w:rsidR="00011BFE" w:rsidRPr="00011BFE" w14:paraId="75B8050E" w14:textId="77777777" w:rsidTr="001E6CF8">
        <w:trPr>
          <w:trHeight w:val="20"/>
        </w:trPr>
        <w:tc>
          <w:tcPr>
            <w:tcW w:w="1987" w:type="dxa"/>
            <w:tcBorders>
              <w:top w:val="single" w:sz="4" w:space="0" w:color="auto"/>
              <w:left w:val="single" w:sz="8" w:space="0" w:color="auto"/>
              <w:bottom w:val="single" w:sz="4" w:space="0" w:color="auto"/>
              <w:right w:val="single" w:sz="4" w:space="0" w:color="auto"/>
            </w:tcBorders>
            <w:noWrap/>
            <w:hideMark/>
          </w:tcPr>
          <w:p w14:paraId="0EFE8616"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Solirubrobacteraceae</w:t>
            </w:r>
            <w:proofErr w:type="spellEnd"/>
          </w:p>
        </w:tc>
        <w:tc>
          <w:tcPr>
            <w:tcW w:w="1268" w:type="dxa"/>
            <w:tcBorders>
              <w:top w:val="single" w:sz="4" w:space="0" w:color="auto"/>
              <w:left w:val="single" w:sz="4" w:space="0" w:color="auto"/>
              <w:bottom w:val="single" w:sz="4" w:space="0" w:color="auto"/>
              <w:right w:val="single" w:sz="4" w:space="0" w:color="auto"/>
            </w:tcBorders>
            <w:noWrap/>
            <w:hideMark/>
          </w:tcPr>
          <w:p w14:paraId="556AB06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114.7633207</w:t>
            </w:r>
          </w:p>
        </w:tc>
        <w:tc>
          <w:tcPr>
            <w:tcW w:w="1626" w:type="dxa"/>
            <w:tcBorders>
              <w:top w:val="single" w:sz="4" w:space="0" w:color="auto"/>
              <w:left w:val="single" w:sz="4" w:space="0" w:color="auto"/>
              <w:bottom w:val="single" w:sz="4" w:space="0" w:color="auto"/>
              <w:right w:val="single" w:sz="4" w:space="0" w:color="auto"/>
            </w:tcBorders>
            <w:noWrap/>
            <w:hideMark/>
          </w:tcPr>
          <w:p w14:paraId="78FDC13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1.91416848</w:t>
            </w:r>
          </w:p>
        </w:tc>
        <w:tc>
          <w:tcPr>
            <w:tcW w:w="1686" w:type="dxa"/>
            <w:tcBorders>
              <w:top w:val="single" w:sz="4" w:space="0" w:color="auto"/>
              <w:left w:val="single" w:sz="4" w:space="0" w:color="auto"/>
              <w:bottom w:val="single" w:sz="4" w:space="0" w:color="auto"/>
              <w:right w:val="single" w:sz="4" w:space="0" w:color="auto"/>
            </w:tcBorders>
            <w:noWrap/>
            <w:hideMark/>
          </w:tcPr>
          <w:p w14:paraId="39EA79D4"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0.571306195</w:t>
            </w:r>
          </w:p>
        </w:tc>
        <w:tc>
          <w:tcPr>
            <w:tcW w:w="1268" w:type="dxa"/>
            <w:tcBorders>
              <w:top w:val="single" w:sz="4" w:space="0" w:color="auto"/>
              <w:left w:val="single" w:sz="4" w:space="0" w:color="auto"/>
              <w:bottom w:val="single" w:sz="4" w:space="0" w:color="auto"/>
              <w:right w:val="single" w:sz="8" w:space="0" w:color="auto"/>
            </w:tcBorders>
            <w:noWrap/>
            <w:hideMark/>
          </w:tcPr>
          <w:p w14:paraId="735096D9"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0.002444309</w:t>
            </w:r>
          </w:p>
        </w:tc>
      </w:tr>
      <w:tr w:rsidR="00011BFE" w:rsidRPr="00011BFE" w14:paraId="7F8D4579" w14:textId="77777777" w:rsidTr="001E6CF8">
        <w:trPr>
          <w:trHeight w:val="20"/>
        </w:trPr>
        <w:tc>
          <w:tcPr>
            <w:tcW w:w="1987" w:type="dxa"/>
            <w:tcBorders>
              <w:top w:val="single" w:sz="4" w:space="0" w:color="auto"/>
              <w:left w:val="single" w:sz="8" w:space="0" w:color="auto"/>
              <w:bottom w:val="single" w:sz="4" w:space="0" w:color="auto"/>
              <w:right w:val="single" w:sz="4" w:space="0" w:color="auto"/>
            </w:tcBorders>
            <w:noWrap/>
            <w:hideMark/>
          </w:tcPr>
          <w:p w14:paraId="2FA6DE9A" w14:textId="77777777" w:rsidR="00011BFE" w:rsidRPr="00011BFE" w:rsidRDefault="00011BFE" w:rsidP="00011BFE">
            <w:pPr>
              <w:spacing w:after="0" w:line="360" w:lineRule="auto"/>
              <w:jc w:val="both"/>
              <w:rPr>
                <w:rFonts w:ascii="Arial" w:hAnsi="Arial" w:cs="Arial"/>
                <w:i/>
                <w:iCs/>
                <w:sz w:val="18"/>
                <w:szCs w:val="18"/>
              </w:rPr>
            </w:pPr>
            <w:proofErr w:type="spellStart"/>
            <w:r w:rsidRPr="00011BFE">
              <w:rPr>
                <w:rFonts w:ascii="Arial" w:hAnsi="Arial" w:cs="Arial"/>
                <w:i/>
                <w:iCs/>
                <w:sz w:val="18"/>
                <w:szCs w:val="18"/>
              </w:rPr>
              <w:t>Intrasporangiaceae</w:t>
            </w:r>
            <w:proofErr w:type="spellEnd"/>
          </w:p>
        </w:tc>
        <w:tc>
          <w:tcPr>
            <w:tcW w:w="1268" w:type="dxa"/>
            <w:tcBorders>
              <w:top w:val="single" w:sz="4" w:space="0" w:color="auto"/>
              <w:left w:val="single" w:sz="4" w:space="0" w:color="auto"/>
              <w:bottom w:val="single" w:sz="4" w:space="0" w:color="auto"/>
              <w:right w:val="single" w:sz="4" w:space="0" w:color="auto"/>
            </w:tcBorders>
            <w:noWrap/>
            <w:hideMark/>
          </w:tcPr>
          <w:p w14:paraId="2FB67EC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111.1246338</w:t>
            </w:r>
          </w:p>
        </w:tc>
        <w:tc>
          <w:tcPr>
            <w:tcW w:w="1626" w:type="dxa"/>
            <w:tcBorders>
              <w:top w:val="single" w:sz="4" w:space="0" w:color="auto"/>
              <w:left w:val="single" w:sz="4" w:space="0" w:color="auto"/>
              <w:bottom w:val="single" w:sz="4" w:space="0" w:color="auto"/>
              <w:right w:val="single" w:sz="4" w:space="0" w:color="auto"/>
            </w:tcBorders>
            <w:noWrap/>
            <w:hideMark/>
          </w:tcPr>
          <w:p w14:paraId="072B7BE8"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2.435159256</w:t>
            </w:r>
          </w:p>
        </w:tc>
        <w:tc>
          <w:tcPr>
            <w:tcW w:w="1686" w:type="dxa"/>
            <w:tcBorders>
              <w:top w:val="single" w:sz="4" w:space="0" w:color="auto"/>
              <w:left w:val="single" w:sz="4" w:space="0" w:color="auto"/>
              <w:bottom w:val="single" w:sz="4" w:space="0" w:color="auto"/>
              <w:right w:val="single" w:sz="4" w:space="0" w:color="auto"/>
            </w:tcBorders>
            <w:noWrap/>
            <w:hideMark/>
          </w:tcPr>
          <w:p w14:paraId="2A3D294E"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0.928676387</w:t>
            </w:r>
          </w:p>
        </w:tc>
        <w:tc>
          <w:tcPr>
            <w:tcW w:w="1268" w:type="dxa"/>
            <w:tcBorders>
              <w:top w:val="single" w:sz="4" w:space="0" w:color="auto"/>
              <w:left w:val="single" w:sz="4" w:space="0" w:color="auto"/>
              <w:bottom w:val="single" w:sz="4" w:space="0" w:color="auto"/>
              <w:right w:val="single" w:sz="8" w:space="0" w:color="auto"/>
            </w:tcBorders>
            <w:noWrap/>
            <w:hideMark/>
          </w:tcPr>
          <w:p w14:paraId="07666DC1" w14:textId="77777777" w:rsidR="00011BFE" w:rsidRPr="00011BFE" w:rsidRDefault="00011BFE" w:rsidP="00011BFE">
            <w:pPr>
              <w:spacing w:after="0" w:line="360" w:lineRule="auto"/>
              <w:jc w:val="both"/>
              <w:rPr>
                <w:rFonts w:ascii="Arial" w:hAnsi="Arial" w:cs="Arial"/>
                <w:sz w:val="18"/>
                <w:szCs w:val="18"/>
              </w:rPr>
            </w:pPr>
            <w:r w:rsidRPr="00011BFE">
              <w:rPr>
                <w:rFonts w:ascii="Arial" w:hAnsi="Arial" w:cs="Arial"/>
                <w:sz w:val="18"/>
                <w:szCs w:val="18"/>
              </w:rPr>
              <w:t>0.016801645</w:t>
            </w:r>
          </w:p>
        </w:tc>
      </w:tr>
      <w:tr w:rsidR="00011BFE" w:rsidRPr="00011BFE" w14:paraId="01759BC8" w14:textId="77777777" w:rsidTr="001E6CF8">
        <w:trPr>
          <w:trHeight w:val="20"/>
        </w:trPr>
        <w:tc>
          <w:tcPr>
            <w:tcW w:w="7835" w:type="dxa"/>
            <w:gridSpan w:val="5"/>
            <w:tcBorders>
              <w:top w:val="single" w:sz="4" w:space="0" w:color="auto"/>
              <w:left w:val="single" w:sz="8" w:space="0" w:color="auto"/>
              <w:bottom w:val="single" w:sz="8" w:space="0" w:color="auto"/>
              <w:right w:val="single" w:sz="8" w:space="0" w:color="auto"/>
            </w:tcBorders>
            <w:noWrap/>
          </w:tcPr>
          <w:p w14:paraId="69AF3448" w14:textId="77777777" w:rsidR="00011BFE" w:rsidRPr="00011BFE" w:rsidRDefault="00011BFE" w:rsidP="00011BFE">
            <w:pPr>
              <w:spacing w:after="0" w:line="360" w:lineRule="auto"/>
              <w:jc w:val="both"/>
              <w:rPr>
                <w:rFonts w:ascii="Arial" w:hAnsi="Arial" w:cs="Arial"/>
                <w:sz w:val="18"/>
                <w:szCs w:val="18"/>
              </w:rPr>
            </w:pPr>
            <w:r w:rsidRPr="00011BFE">
              <w:rPr>
                <w:rFonts w:ascii="Calibri" w:hAnsi="Calibri" w:cs="Calibri"/>
                <w:color w:val="000000"/>
                <w:sz w:val="18"/>
                <w:szCs w:val="18"/>
              </w:rPr>
              <w:t>*</w:t>
            </w:r>
            <w:proofErr w:type="spellStart"/>
            <w:r w:rsidRPr="00011BFE">
              <w:rPr>
                <w:rFonts w:ascii="Calibri" w:hAnsi="Calibri" w:cs="Calibri"/>
                <w:color w:val="000000"/>
                <w:sz w:val="18"/>
                <w:szCs w:val="18"/>
              </w:rPr>
              <w:t>lfsSE</w:t>
            </w:r>
            <w:proofErr w:type="spellEnd"/>
            <w:r w:rsidRPr="00011BFE">
              <w:rPr>
                <w:rFonts w:ascii="Calibri" w:hAnsi="Calibri" w:cs="Calibri"/>
                <w:color w:val="000000"/>
                <w:sz w:val="18"/>
                <w:szCs w:val="18"/>
              </w:rPr>
              <w:t>= log2 Fold Change Standard Error</w:t>
            </w:r>
          </w:p>
        </w:tc>
      </w:tr>
    </w:tbl>
    <w:p w14:paraId="17E5F12B" w14:textId="77777777" w:rsidR="00011BFE" w:rsidRPr="00011BFE" w:rsidRDefault="00011BFE" w:rsidP="00011BFE">
      <w:pPr>
        <w:spacing w:after="0" w:line="360" w:lineRule="auto"/>
        <w:jc w:val="both"/>
        <w:rPr>
          <w:rFonts w:ascii="Arial" w:hAnsi="Arial" w:cs="Arial"/>
        </w:rPr>
      </w:pPr>
    </w:p>
    <w:tbl>
      <w:tblPr>
        <w:tblStyle w:val="TableGrid"/>
        <w:tblpPr w:leftFromText="180" w:rightFromText="180" w:vertAnchor="text" w:tblpY="1"/>
        <w:tblOverlap w:val="never"/>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2197DC9D" w14:textId="77777777" w:rsidTr="00FD559C">
        <w:tc>
          <w:tcPr>
            <w:tcW w:w="7513" w:type="dxa"/>
            <w:gridSpan w:val="5"/>
            <w:tcBorders>
              <w:top w:val="nil"/>
              <w:left w:val="nil"/>
              <w:bottom w:val="single" w:sz="18" w:space="0" w:color="auto"/>
              <w:right w:val="nil"/>
            </w:tcBorders>
          </w:tcPr>
          <w:p w14:paraId="6B61CA39" w14:textId="1AFEEE5C" w:rsidR="00011BFE" w:rsidRPr="00011BFE" w:rsidRDefault="00011BFE" w:rsidP="00FD559C">
            <w:pPr>
              <w:spacing w:line="360" w:lineRule="auto"/>
              <w:jc w:val="both"/>
              <w:rPr>
                <w:rFonts w:ascii="Arial" w:hAnsi="Arial" w:cs="Arial"/>
                <w:sz w:val="18"/>
                <w:szCs w:val="18"/>
              </w:rPr>
            </w:pPr>
            <w:r w:rsidRPr="00011BFE">
              <w:rPr>
                <w:rFonts w:ascii="Arial" w:hAnsi="Arial" w:cs="Arial"/>
                <w:sz w:val="18"/>
                <w:szCs w:val="18"/>
              </w:rPr>
              <w:t xml:space="preserve">Supplementary Table 11. DESeq2 outputs stem elongation field grown- Significantly differentially abundant bacterial taxa </w:t>
            </w:r>
          </w:p>
        </w:tc>
      </w:tr>
      <w:tr w:rsidR="00011BFE" w:rsidRPr="00011BFE" w14:paraId="7E0B0D87" w14:textId="77777777" w:rsidTr="00FD559C">
        <w:tc>
          <w:tcPr>
            <w:tcW w:w="7513" w:type="dxa"/>
            <w:gridSpan w:val="5"/>
            <w:tcBorders>
              <w:top w:val="single" w:sz="18" w:space="0" w:color="auto"/>
            </w:tcBorders>
            <w:shd w:val="clear" w:color="auto" w:fill="E7E6E6" w:themeFill="background2"/>
          </w:tcPr>
          <w:p w14:paraId="59F7447B" w14:textId="77777777" w:rsidR="00011BFE" w:rsidRPr="00011BFE" w:rsidRDefault="00011BFE" w:rsidP="00FD559C">
            <w:pPr>
              <w:spacing w:line="360" w:lineRule="auto"/>
              <w:jc w:val="both"/>
              <w:rPr>
                <w:rFonts w:ascii="Arial" w:hAnsi="Arial" w:cs="Arial"/>
                <w:b/>
                <w:bCs/>
                <w:sz w:val="18"/>
                <w:szCs w:val="18"/>
              </w:rPr>
            </w:pPr>
            <w:r w:rsidRPr="00011BFE">
              <w:rPr>
                <w:rFonts w:ascii="Arial" w:hAnsi="Arial" w:cs="Arial"/>
                <w:b/>
                <w:bCs/>
                <w:sz w:val="18"/>
                <w:szCs w:val="18"/>
              </w:rPr>
              <w:t>Comparison - Bulk Soil-Rhizosphere</w:t>
            </w:r>
          </w:p>
        </w:tc>
      </w:tr>
      <w:tr w:rsidR="00011BFE" w:rsidRPr="00011BFE" w14:paraId="0BB7CBC4" w14:textId="77777777" w:rsidTr="00FD559C">
        <w:tc>
          <w:tcPr>
            <w:tcW w:w="2683" w:type="dxa"/>
            <w:vAlign w:val="bottom"/>
          </w:tcPr>
          <w:p w14:paraId="0912F500" w14:textId="77777777" w:rsidR="00011BFE" w:rsidRPr="00011BFE" w:rsidRDefault="00011BFE" w:rsidP="00FD559C">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374DA557" w14:textId="77777777" w:rsidR="00011BFE" w:rsidRPr="00011BFE" w:rsidRDefault="00011BFE" w:rsidP="00FD559C">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38CCD81E" w14:textId="77777777" w:rsidR="00011BFE" w:rsidRPr="00011BFE" w:rsidRDefault="00011BFE" w:rsidP="00FD559C">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258BC4C0" w14:textId="77777777" w:rsidR="00011BFE" w:rsidRPr="00011BFE" w:rsidRDefault="00011BFE" w:rsidP="00FD559C">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 xml:space="preserve"> *</w:t>
            </w:r>
          </w:p>
        </w:tc>
        <w:tc>
          <w:tcPr>
            <w:tcW w:w="1134" w:type="dxa"/>
            <w:vAlign w:val="bottom"/>
          </w:tcPr>
          <w:p w14:paraId="7E07C905" w14:textId="77777777" w:rsidR="00011BFE" w:rsidRPr="00011BFE" w:rsidRDefault="00011BFE" w:rsidP="00FD559C">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0624268C" w14:textId="77777777" w:rsidTr="00FD559C">
        <w:tc>
          <w:tcPr>
            <w:tcW w:w="2683" w:type="dxa"/>
            <w:vAlign w:val="bottom"/>
          </w:tcPr>
          <w:p w14:paraId="2510D6ED"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Bacillaceae</w:t>
            </w:r>
            <w:proofErr w:type="spellEnd"/>
          </w:p>
        </w:tc>
        <w:tc>
          <w:tcPr>
            <w:tcW w:w="1272" w:type="dxa"/>
            <w:vAlign w:val="bottom"/>
          </w:tcPr>
          <w:p w14:paraId="121208D5"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372.2125</w:t>
            </w:r>
          </w:p>
        </w:tc>
        <w:tc>
          <w:tcPr>
            <w:tcW w:w="1278" w:type="dxa"/>
            <w:vAlign w:val="bottom"/>
          </w:tcPr>
          <w:p w14:paraId="58E998D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-0.14622</w:t>
            </w:r>
          </w:p>
        </w:tc>
        <w:tc>
          <w:tcPr>
            <w:tcW w:w="1146" w:type="dxa"/>
            <w:vAlign w:val="bottom"/>
          </w:tcPr>
          <w:p w14:paraId="14993232"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0.239322</w:t>
            </w:r>
          </w:p>
        </w:tc>
        <w:tc>
          <w:tcPr>
            <w:tcW w:w="1134" w:type="dxa"/>
            <w:vAlign w:val="bottom"/>
          </w:tcPr>
          <w:p w14:paraId="54276395"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0.693852</w:t>
            </w:r>
          </w:p>
        </w:tc>
      </w:tr>
      <w:tr w:rsidR="00011BFE" w:rsidRPr="00011BFE" w14:paraId="10EFE7B6" w14:textId="77777777" w:rsidTr="00FD559C">
        <w:tc>
          <w:tcPr>
            <w:tcW w:w="2683" w:type="dxa"/>
            <w:vAlign w:val="bottom"/>
          </w:tcPr>
          <w:p w14:paraId="33E76D0D"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Bacteriovoracaceae</w:t>
            </w:r>
            <w:proofErr w:type="spellEnd"/>
          </w:p>
        </w:tc>
        <w:tc>
          <w:tcPr>
            <w:tcW w:w="1272" w:type="dxa"/>
            <w:vAlign w:val="bottom"/>
          </w:tcPr>
          <w:p w14:paraId="504F5B4C"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13.98168</w:t>
            </w:r>
          </w:p>
        </w:tc>
        <w:tc>
          <w:tcPr>
            <w:tcW w:w="1278" w:type="dxa"/>
            <w:vAlign w:val="bottom"/>
          </w:tcPr>
          <w:p w14:paraId="0F6E48B5"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2.230435</w:t>
            </w:r>
          </w:p>
        </w:tc>
        <w:tc>
          <w:tcPr>
            <w:tcW w:w="1146" w:type="dxa"/>
            <w:vAlign w:val="bottom"/>
          </w:tcPr>
          <w:p w14:paraId="14E7EFEB"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0.619679</w:t>
            </w:r>
          </w:p>
        </w:tc>
        <w:tc>
          <w:tcPr>
            <w:tcW w:w="1134" w:type="dxa"/>
            <w:vAlign w:val="bottom"/>
          </w:tcPr>
          <w:p w14:paraId="20EBCBA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0.002832</w:t>
            </w:r>
          </w:p>
        </w:tc>
      </w:tr>
      <w:tr w:rsidR="00011BFE" w:rsidRPr="00011BFE" w14:paraId="6DA1010E" w14:textId="77777777" w:rsidTr="00FD559C">
        <w:tc>
          <w:tcPr>
            <w:tcW w:w="2683" w:type="dxa"/>
            <w:vAlign w:val="bottom"/>
          </w:tcPr>
          <w:p w14:paraId="5E98ED22"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Burkholderiaceae</w:t>
            </w:r>
            <w:proofErr w:type="spellEnd"/>
          </w:p>
        </w:tc>
        <w:tc>
          <w:tcPr>
            <w:tcW w:w="1272" w:type="dxa"/>
            <w:vAlign w:val="bottom"/>
          </w:tcPr>
          <w:p w14:paraId="2BCE1E2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1021.925</w:t>
            </w:r>
          </w:p>
        </w:tc>
        <w:tc>
          <w:tcPr>
            <w:tcW w:w="1278" w:type="dxa"/>
            <w:vAlign w:val="bottom"/>
          </w:tcPr>
          <w:p w14:paraId="1D6767C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0.813465</w:t>
            </w:r>
          </w:p>
        </w:tc>
        <w:tc>
          <w:tcPr>
            <w:tcW w:w="1146" w:type="dxa"/>
            <w:vAlign w:val="bottom"/>
          </w:tcPr>
          <w:p w14:paraId="230429B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0.288343</w:t>
            </w:r>
          </w:p>
        </w:tc>
        <w:tc>
          <w:tcPr>
            <w:tcW w:w="1134" w:type="dxa"/>
            <w:vAlign w:val="bottom"/>
          </w:tcPr>
          <w:p w14:paraId="71BFFEDB"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0.029905</w:t>
            </w:r>
          </w:p>
        </w:tc>
      </w:tr>
      <w:tr w:rsidR="00011BFE" w:rsidRPr="00011BFE" w14:paraId="593D32DB" w14:textId="77777777" w:rsidTr="00FD559C">
        <w:tc>
          <w:tcPr>
            <w:tcW w:w="2683" w:type="dxa"/>
            <w:vAlign w:val="bottom"/>
          </w:tcPr>
          <w:p w14:paraId="54B26CB2"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Caulobacteraceae</w:t>
            </w:r>
            <w:proofErr w:type="spellEnd"/>
          </w:p>
        </w:tc>
        <w:tc>
          <w:tcPr>
            <w:tcW w:w="1272" w:type="dxa"/>
            <w:vAlign w:val="bottom"/>
          </w:tcPr>
          <w:p w14:paraId="5C00D72F"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110.498</w:t>
            </w:r>
          </w:p>
        </w:tc>
        <w:tc>
          <w:tcPr>
            <w:tcW w:w="1278" w:type="dxa"/>
            <w:vAlign w:val="bottom"/>
          </w:tcPr>
          <w:p w14:paraId="274BFCD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1.628402</w:t>
            </w:r>
          </w:p>
        </w:tc>
        <w:tc>
          <w:tcPr>
            <w:tcW w:w="1146" w:type="dxa"/>
            <w:vAlign w:val="bottom"/>
          </w:tcPr>
          <w:p w14:paraId="292FAAFC"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0.494308</w:t>
            </w:r>
          </w:p>
        </w:tc>
        <w:tc>
          <w:tcPr>
            <w:tcW w:w="1134" w:type="dxa"/>
            <w:vAlign w:val="bottom"/>
          </w:tcPr>
          <w:p w14:paraId="24BF481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0.00759</w:t>
            </w:r>
          </w:p>
        </w:tc>
      </w:tr>
      <w:tr w:rsidR="00011BFE" w:rsidRPr="00011BFE" w14:paraId="488A5A63" w14:textId="77777777" w:rsidTr="00FD559C">
        <w:tc>
          <w:tcPr>
            <w:tcW w:w="2683" w:type="dxa"/>
            <w:vAlign w:val="bottom"/>
          </w:tcPr>
          <w:p w14:paraId="1BD4E49C"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Chitinophagaceae</w:t>
            </w:r>
            <w:proofErr w:type="spellEnd"/>
          </w:p>
        </w:tc>
        <w:tc>
          <w:tcPr>
            <w:tcW w:w="1272" w:type="dxa"/>
            <w:vAlign w:val="bottom"/>
          </w:tcPr>
          <w:p w14:paraId="51530179"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165.0146</w:t>
            </w:r>
          </w:p>
        </w:tc>
        <w:tc>
          <w:tcPr>
            <w:tcW w:w="1278" w:type="dxa"/>
            <w:vAlign w:val="bottom"/>
          </w:tcPr>
          <w:p w14:paraId="786C5FC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0.94339</w:t>
            </w:r>
          </w:p>
        </w:tc>
        <w:tc>
          <w:tcPr>
            <w:tcW w:w="1146" w:type="dxa"/>
            <w:vAlign w:val="bottom"/>
          </w:tcPr>
          <w:p w14:paraId="70A2AFC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0.293433</w:t>
            </w:r>
          </w:p>
        </w:tc>
        <w:tc>
          <w:tcPr>
            <w:tcW w:w="1134" w:type="dxa"/>
            <w:vAlign w:val="bottom"/>
          </w:tcPr>
          <w:p w14:paraId="2C3D58F4"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0.009317</w:t>
            </w:r>
          </w:p>
        </w:tc>
      </w:tr>
      <w:tr w:rsidR="00011BFE" w:rsidRPr="00011BFE" w14:paraId="75CCD5C7" w14:textId="77777777" w:rsidTr="00FD559C">
        <w:tc>
          <w:tcPr>
            <w:tcW w:w="2683" w:type="dxa"/>
            <w:vAlign w:val="bottom"/>
          </w:tcPr>
          <w:p w14:paraId="7EBA6852"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Devosiaceae</w:t>
            </w:r>
            <w:proofErr w:type="spellEnd"/>
          </w:p>
        </w:tc>
        <w:tc>
          <w:tcPr>
            <w:tcW w:w="1272" w:type="dxa"/>
            <w:vAlign w:val="bottom"/>
          </w:tcPr>
          <w:p w14:paraId="5041024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101.8837</w:t>
            </w:r>
          </w:p>
        </w:tc>
        <w:tc>
          <w:tcPr>
            <w:tcW w:w="1278" w:type="dxa"/>
            <w:vAlign w:val="bottom"/>
          </w:tcPr>
          <w:p w14:paraId="69006A2D"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2.40246</w:t>
            </w:r>
          </w:p>
        </w:tc>
        <w:tc>
          <w:tcPr>
            <w:tcW w:w="1146" w:type="dxa"/>
            <w:vAlign w:val="bottom"/>
          </w:tcPr>
          <w:p w14:paraId="4FF63622"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0.519061</w:t>
            </w:r>
          </w:p>
        </w:tc>
        <w:tc>
          <w:tcPr>
            <w:tcW w:w="1134" w:type="dxa"/>
            <w:vAlign w:val="bottom"/>
          </w:tcPr>
          <w:p w14:paraId="3387A4DF"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0.000123</w:t>
            </w:r>
          </w:p>
        </w:tc>
      </w:tr>
      <w:tr w:rsidR="00011BFE" w:rsidRPr="00011BFE" w14:paraId="4E956692" w14:textId="77777777" w:rsidTr="00FD559C">
        <w:tc>
          <w:tcPr>
            <w:tcW w:w="2683" w:type="dxa"/>
            <w:vAlign w:val="bottom"/>
          </w:tcPr>
          <w:p w14:paraId="4E321A2B"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Gaiellaceae</w:t>
            </w:r>
            <w:proofErr w:type="spellEnd"/>
          </w:p>
        </w:tc>
        <w:tc>
          <w:tcPr>
            <w:tcW w:w="1272" w:type="dxa"/>
            <w:vAlign w:val="bottom"/>
          </w:tcPr>
          <w:p w14:paraId="7322CC9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258.2943</w:t>
            </w:r>
          </w:p>
        </w:tc>
        <w:tc>
          <w:tcPr>
            <w:tcW w:w="1278" w:type="dxa"/>
            <w:vAlign w:val="bottom"/>
          </w:tcPr>
          <w:p w14:paraId="190FCF6B"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-0.38662</w:t>
            </w:r>
          </w:p>
        </w:tc>
        <w:tc>
          <w:tcPr>
            <w:tcW w:w="1146" w:type="dxa"/>
            <w:vAlign w:val="bottom"/>
          </w:tcPr>
          <w:p w14:paraId="0E94FA7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0.113536</w:t>
            </w:r>
          </w:p>
        </w:tc>
        <w:tc>
          <w:tcPr>
            <w:tcW w:w="1134" w:type="dxa"/>
            <w:vAlign w:val="bottom"/>
          </w:tcPr>
          <w:p w14:paraId="045867DE"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0.006009</w:t>
            </w:r>
          </w:p>
        </w:tc>
      </w:tr>
      <w:tr w:rsidR="00011BFE" w:rsidRPr="00011BFE" w14:paraId="564E3D79" w14:textId="77777777" w:rsidTr="00FD559C">
        <w:tc>
          <w:tcPr>
            <w:tcW w:w="2683" w:type="dxa"/>
            <w:vAlign w:val="bottom"/>
          </w:tcPr>
          <w:p w14:paraId="548CCE59"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Geminicoccaceae</w:t>
            </w:r>
            <w:proofErr w:type="spellEnd"/>
          </w:p>
        </w:tc>
        <w:tc>
          <w:tcPr>
            <w:tcW w:w="1272" w:type="dxa"/>
            <w:vAlign w:val="bottom"/>
          </w:tcPr>
          <w:p w14:paraId="38D507F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26.37856</w:t>
            </w:r>
          </w:p>
        </w:tc>
        <w:tc>
          <w:tcPr>
            <w:tcW w:w="1278" w:type="dxa"/>
            <w:vAlign w:val="bottom"/>
          </w:tcPr>
          <w:p w14:paraId="5F9F948D"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-0.35258</w:t>
            </w:r>
          </w:p>
        </w:tc>
        <w:tc>
          <w:tcPr>
            <w:tcW w:w="1146" w:type="dxa"/>
            <w:vAlign w:val="bottom"/>
          </w:tcPr>
          <w:p w14:paraId="0812CECD"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0.514868</w:t>
            </w:r>
          </w:p>
        </w:tc>
        <w:tc>
          <w:tcPr>
            <w:tcW w:w="1134" w:type="dxa"/>
            <w:vAlign w:val="bottom"/>
          </w:tcPr>
          <w:p w14:paraId="54943F5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0.640873</w:t>
            </w:r>
          </w:p>
        </w:tc>
      </w:tr>
      <w:tr w:rsidR="00011BFE" w:rsidRPr="00011BFE" w14:paraId="2BD1CEE7" w14:textId="77777777" w:rsidTr="00FD559C">
        <w:tc>
          <w:tcPr>
            <w:tcW w:w="2683" w:type="dxa"/>
            <w:vAlign w:val="bottom"/>
          </w:tcPr>
          <w:p w14:paraId="1299417F"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Haliangiaceae</w:t>
            </w:r>
            <w:proofErr w:type="spellEnd"/>
          </w:p>
        </w:tc>
        <w:tc>
          <w:tcPr>
            <w:tcW w:w="1272" w:type="dxa"/>
            <w:vAlign w:val="bottom"/>
          </w:tcPr>
          <w:p w14:paraId="1C72664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26.72952</w:t>
            </w:r>
          </w:p>
        </w:tc>
        <w:tc>
          <w:tcPr>
            <w:tcW w:w="1278" w:type="dxa"/>
            <w:vAlign w:val="bottom"/>
          </w:tcPr>
          <w:p w14:paraId="6BC9792B"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-0.06375</w:t>
            </w:r>
          </w:p>
        </w:tc>
        <w:tc>
          <w:tcPr>
            <w:tcW w:w="1146" w:type="dxa"/>
            <w:vAlign w:val="bottom"/>
          </w:tcPr>
          <w:p w14:paraId="2B3A513F"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0.511428</w:t>
            </w:r>
          </w:p>
        </w:tc>
        <w:tc>
          <w:tcPr>
            <w:tcW w:w="1134" w:type="dxa"/>
            <w:vAlign w:val="bottom"/>
          </w:tcPr>
          <w:p w14:paraId="774BA3A4"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0.948208</w:t>
            </w:r>
          </w:p>
        </w:tc>
      </w:tr>
      <w:tr w:rsidR="00011BFE" w:rsidRPr="00011BFE" w14:paraId="243C2416" w14:textId="77777777" w:rsidTr="00FD559C">
        <w:tc>
          <w:tcPr>
            <w:tcW w:w="2683" w:type="dxa"/>
            <w:vAlign w:val="bottom"/>
          </w:tcPr>
          <w:p w14:paraId="2AFB455E"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Hymenobacteraceae</w:t>
            </w:r>
            <w:proofErr w:type="spellEnd"/>
          </w:p>
        </w:tc>
        <w:tc>
          <w:tcPr>
            <w:tcW w:w="1272" w:type="dxa"/>
            <w:vAlign w:val="bottom"/>
          </w:tcPr>
          <w:p w14:paraId="04A0EBA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24.41687</w:t>
            </w:r>
          </w:p>
        </w:tc>
        <w:tc>
          <w:tcPr>
            <w:tcW w:w="1278" w:type="dxa"/>
            <w:vAlign w:val="bottom"/>
          </w:tcPr>
          <w:p w14:paraId="2C7C807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-0.34667</w:t>
            </w:r>
          </w:p>
        </w:tc>
        <w:tc>
          <w:tcPr>
            <w:tcW w:w="1146" w:type="dxa"/>
            <w:vAlign w:val="bottom"/>
          </w:tcPr>
          <w:p w14:paraId="3F5839A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0.477006</w:t>
            </w:r>
          </w:p>
        </w:tc>
        <w:tc>
          <w:tcPr>
            <w:tcW w:w="1134" w:type="dxa"/>
            <w:vAlign w:val="bottom"/>
          </w:tcPr>
          <w:p w14:paraId="36A99EC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0.631582</w:t>
            </w:r>
          </w:p>
        </w:tc>
      </w:tr>
      <w:tr w:rsidR="00011BFE" w:rsidRPr="00011BFE" w14:paraId="63AAC2DB" w14:textId="77777777" w:rsidTr="00FD559C">
        <w:tc>
          <w:tcPr>
            <w:tcW w:w="2683" w:type="dxa"/>
            <w:vAlign w:val="bottom"/>
          </w:tcPr>
          <w:p w14:paraId="32412EE5"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Ilumatobacteraceae</w:t>
            </w:r>
            <w:proofErr w:type="spellEnd"/>
          </w:p>
        </w:tc>
        <w:tc>
          <w:tcPr>
            <w:tcW w:w="1272" w:type="dxa"/>
            <w:vAlign w:val="bottom"/>
          </w:tcPr>
          <w:p w14:paraId="09B0C4F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104.5866</w:t>
            </w:r>
          </w:p>
        </w:tc>
        <w:tc>
          <w:tcPr>
            <w:tcW w:w="1278" w:type="dxa"/>
            <w:vAlign w:val="bottom"/>
          </w:tcPr>
          <w:p w14:paraId="5D7FD21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-0.42953</w:t>
            </w:r>
          </w:p>
        </w:tc>
        <w:tc>
          <w:tcPr>
            <w:tcW w:w="1146" w:type="dxa"/>
            <w:vAlign w:val="bottom"/>
          </w:tcPr>
          <w:p w14:paraId="0BAB072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0.354796</w:t>
            </w:r>
          </w:p>
        </w:tc>
        <w:tc>
          <w:tcPr>
            <w:tcW w:w="1134" w:type="dxa"/>
            <w:vAlign w:val="bottom"/>
          </w:tcPr>
          <w:p w14:paraId="3B3E64B8"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0.383108</w:t>
            </w:r>
          </w:p>
        </w:tc>
      </w:tr>
      <w:tr w:rsidR="00011BFE" w:rsidRPr="00011BFE" w14:paraId="2452CDD1" w14:textId="77777777" w:rsidTr="00FD559C">
        <w:tc>
          <w:tcPr>
            <w:tcW w:w="2683" w:type="dxa"/>
            <w:vAlign w:val="bottom"/>
          </w:tcPr>
          <w:p w14:paraId="2902277F"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Microbacteriaceae</w:t>
            </w:r>
            <w:proofErr w:type="spellEnd"/>
          </w:p>
        </w:tc>
        <w:tc>
          <w:tcPr>
            <w:tcW w:w="1272" w:type="dxa"/>
            <w:vAlign w:val="bottom"/>
          </w:tcPr>
          <w:p w14:paraId="52B2081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280.9652</w:t>
            </w:r>
          </w:p>
        </w:tc>
        <w:tc>
          <w:tcPr>
            <w:tcW w:w="1278" w:type="dxa"/>
            <w:vAlign w:val="bottom"/>
          </w:tcPr>
          <w:p w14:paraId="12EDCCE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0.790671</w:t>
            </w:r>
          </w:p>
        </w:tc>
        <w:tc>
          <w:tcPr>
            <w:tcW w:w="1146" w:type="dxa"/>
            <w:vAlign w:val="bottom"/>
          </w:tcPr>
          <w:p w14:paraId="47DA6C4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0.218822</w:t>
            </w:r>
          </w:p>
        </w:tc>
        <w:tc>
          <w:tcPr>
            <w:tcW w:w="1134" w:type="dxa"/>
            <w:vAlign w:val="bottom"/>
          </w:tcPr>
          <w:p w14:paraId="21786F4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0.003023</w:t>
            </w:r>
          </w:p>
        </w:tc>
      </w:tr>
      <w:tr w:rsidR="00011BFE" w:rsidRPr="00011BFE" w14:paraId="406251FA" w14:textId="77777777" w:rsidTr="00FD559C">
        <w:tc>
          <w:tcPr>
            <w:tcW w:w="2683" w:type="dxa"/>
            <w:vAlign w:val="bottom"/>
          </w:tcPr>
          <w:p w14:paraId="17AE9389"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Micromonosporaceae</w:t>
            </w:r>
            <w:proofErr w:type="spellEnd"/>
          </w:p>
        </w:tc>
        <w:tc>
          <w:tcPr>
            <w:tcW w:w="1272" w:type="dxa"/>
            <w:vAlign w:val="bottom"/>
          </w:tcPr>
          <w:p w14:paraId="1F5EA29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70.07192</w:t>
            </w:r>
          </w:p>
        </w:tc>
        <w:tc>
          <w:tcPr>
            <w:tcW w:w="1278" w:type="dxa"/>
            <w:vAlign w:val="bottom"/>
          </w:tcPr>
          <w:p w14:paraId="0C917BE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-0.09121</w:t>
            </w:r>
          </w:p>
        </w:tc>
        <w:tc>
          <w:tcPr>
            <w:tcW w:w="1146" w:type="dxa"/>
            <w:vAlign w:val="bottom"/>
          </w:tcPr>
          <w:p w14:paraId="444B84C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0.283765</w:t>
            </w:r>
          </w:p>
        </w:tc>
        <w:tc>
          <w:tcPr>
            <w:tcW w:w="1134" w:type="dxa"/>
            <w:vAlign w:val="bottom"/>
          </w:tcPr>
          <w:p w14:paraId="20322FD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0.849883</w:t>
            </w:r>
          </w:p>
        </w:tc>
      </w:tr>
      <w:tr w:rsidR="00011BFE" w:rsidRPr="00011BFE" w14:paraId="30DE60B5" w14:textId="77777777" w:rsidTr="00FD559C">
        <w:tc>
          <w:tcPr>
            <w:tcW w:w="2683" w:type="dxa"/>
            <w:vAlign w:val="bottom"/>
          </w:tcPr>
          <w:p w14:paraId="16EFBBDD"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Mycobacteriaceae</w:t>
            </w:r>
            <w:proofErr w:type="spellEnd"/>
          </w:p>
        </w:tc>
        <w:tc>
          <w:tcPr>
            <w:tcW w:w="1272" w:type="dxa"/>
            <w:vAlign w:val="bottom"/>
          </w:tcPr>
          <w:p w14:paraId="0606D12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72.29347</w:t>
            </w:r>
          </w:p>
        </w:tc>
        <w:tc>
          <w:tcPr>
            <w:tcW w:w="1278" w:type="dxa"/>
            <w:vAlign w:val="bottom"/>
          </w:tcPr>
          <w:p w14:paraId="4E934E3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0.013391</w:t>
            </w:r>
          </w:p>
        </w:tc>
        <w:tc>
          <w:tcPr>
            <w:tcW w:w="1146" w:type="dxa"/>
            <w:vAlign w:val="bottom"/>
          </w:tcPr>
          <w:p w14:paraId="042B730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0.291328</w:t>
            </w:r>
          </w:p>
        </w:tc>
        <w:tc>
          <w:tcPr>
            <w:tcW w:w="1134" w:type="dxa"/>
            <w:vAlign w:val="bottom"/>
          </w:tcPr>
          <w:p w14:paraId="11E8F3D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0.982999</w:t>
            </w:r>
          </w:p>
        </w:tc>
      </w:tr>
      <w:tr w:rsidR="00011BFE" w:rsidRPr="00011BFE" w14:paraId="2016982A" w14:textId="77777777" w:rsidTr="00FD559C">
        <w:tc>
          <w:tcPr>
            <w:tcW w:w="2683" w:type="dxa"/>
            <w:vAlign w:val="bottom"/>
          </w:tcPr>
          <w:p w14:paraId="5E30DA0A"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Nitrosomonadaceae</w:t>
            </w:r>
            <w:proofErr w:type="spellEnd"/>
          </w:p>
        </w:tc>
        <w:tc>
          <w:tcPr>
            <w:tcW w:w="1272" w:type="dxa"/>
            <w:vAlign w:val="bottom"/>
          </w:tcPr>
          <w:p w14:paraId="1329AD1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34.0193</w:t>
            </w:r>
          </w:p>
        </w:tc>
        <w:tc>
          <w:tcPr>
            <w:tcW w:w="1278" w:type="dxa"/>
            <w:vAlign w:val="bottom"/>
          </w:tcPr>
          <w:p w14:paraId="40E3189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-0.54395</w:t>
            </w:r>
          </w:p>
        </w:tc>
        <w:tc>
          <w:tcPr>
            <w:tcW w:w="1146" w:type="dxa"/>
            <w:vAlign w:val="bottom"/>
          </w:tcPr>
          <w:p w14:paraId="63321CC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0.5127</w:t>
            </w:r>
          </w:p>
        </w:tc>
        <w:tc>
          <w:tcPr>
            <w:tcW w:w="1134" w:type="dxa"/>
            <w:vAlign w:val="bottom"/>
          </w:tcPr>
          <w:p w14:paraId="1487280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0.435947</w:t>
            </w:r>
          </w:p>
        </w:tc>
      </w:tr>
      <w:tr w:rsidR="00011BFE" w:rsidRPr="00011BFE" w14:paraId="37F88D3A" w14:textId="77777777" w:rsidTr="00FD559C">
        <w:tc>
          <w:tcPr>
            <w:tcW w:w="2683" w:type="dxa"/>
            <w:vAlign w:val="bottom"/>
          </w:tcPr>
          <w:p w14:paraId="1DD84905"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Nitrospiraceae</w:t>
            </w:r>
            <w:proofErr w:type="spellEnd"/>
          </w:p>
        </w:tc>
        <w:tc>
          <w:tcPr>
            <w:tcW w:w="1272" w:type="dxa"/>
            <w:vAlign w:val="bottom"/>
          </w:tcPr>
          <w:p w14:paraId="0D75FC6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34.26428</w:t>
            </w:r>
          </w:p>
        </w:tc>
        <w:tc>
          <w:tcPr>
            <w:tcW w:w="1278" w:type="dxa"/>
            <w:vAlign w:val="bottom"/>
          </w:tcPr>
          <w:p w14:paraId="02613FC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-1.08858</w:t>
            </w:r>
          </w:p>
        </w:tc>
        <w:tc>
          <w:tcPr>
            <w:tcW w:w="1146" w:type="dxa"/>
            <w:vAlign w:val="bottom"/>
          </w:tcPr>
          <w:p w14:paraId="67D99EB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0.331452</w:t>
            </w:r>
          </w:p>
        </w:tc>
        <w:tc>
          <w:tcPr>
            <w:tcW w:w="1134" w:type="dxa"/>
            <w:vAlign w:val="bottom"/>
          </w:tcPr>
          <w:p w14:paraId="22ABE83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0.006069</w:t>
            </w:r>
          </w:p>
        </w:tc>
      </w:tr>
      <w:tr w:rsidR="00011BFE" w:rsidRPr="00011BFE" w14:paraId="6C27E15A" w14:textId="77777777" w:rsidTr="00FD559C">
        <w:tc>
          <w:tcPr>
            <w:tcW w:w="2683" w:type="dxa"/>
            <w:vAlign w:val="bottom"/>
          </w:tcPr>
          <w:p w14:paraId="554EBE97"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Opitutaceae</w:t>
            </w:r>
            <w:proofErr w:type="spellEnd"/>
          </w:p>
        </w:tc>
        <w:tc>
          <w:tcPr>
            <w:tcW w:w="1272" w:type="dxa"/>
            <w:vAlign w:val="bottom"/>
          </w:tcPr>
          <w:p w14:paraId="48F27C8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11.38435</w:t>
            </w:r>
          </w:p>
        </w:tc>
        <w:tc>
          <w:tcPr>
            <w:tcW w:w="1278" w:type="dxa"/>
            <w:vAlign w:val="bottom"/>
          </w:tcPr>
          <w:p w14:paraId="199F059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1.069774</w:t>
            </w:r>
          </w:p>
        </w:tc>
        <w:tc>
          <w:tcPr>
            <w:tcW w:w="1146" w:type="dxa"/>
            <w:vAlign w:val="bottom"/>
          </w:tcPr>
          <w:p w14:paraId="04A5D8C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0.522292</w:t>
            </w:r>
          </w:p>
        </w:tc>
        <w:tc>
          <w:tcPr>
            <w:tcW w:w="1134" w:type="dxa"/>
            <w:vAlign w:val="bottom"/>
          </w:tcPr>
          <w:p w14:paraId="697943B8"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0.094273</w:t>
            </w:r>
          </w:p>
        </w:tc>
      </w:tr>
      <w:tr w:rsidR="00011BFE" w:rsidRPr="00011BFE" w14:paraId="19F9403E" w14:textId="77777777" w:rsidTr="00FD559C">
        <w:tc>
          <w:tcPr>
            <w:tcW w:w="2683" w:type="dxa"/>
            <w:vAlign w:val="bottom"/>
          </w:tcPr>
          <w:p w14:paraId="50FD2F08"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Paenibacillaceae</w:t>
            </w:r>
            <w:proofErr w:type="spellEnd"/>
          </w:p>
        </w:tc>
        <w:tc>
          <w:tcPr>
            <w:tcW w:w="1272" w:type="dxa"/>
            <w:vAlign w:val="bottom"/>
          </w:tcPr>
          <w:p w14:paraId="1C02312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373.3526</w:t>
            </w:r>
          </w:p>
        </w:tc>
        <w:tc>
          <w:tcPr>
            <w:tcW w:w="1278" w:type="dxa"/>
            <w:vAlign w:val="bottom"/>
          </w:tcPr>
          <w:p w14:paraId="1B23960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0.511014</w:t>
            </w:r>
          </w:p>
        </w:tc>
        <w:tc>
          <w:tcPr>
            <w:tcW w:w="1146" w:type="dxa"/>
            <w:vAlign w:val="bottom"/>
          </w:tcPr>
          <w:p w14:paraId="3F40737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0.16033</w:t>
            </w:r>
          </w:p>
        </w:tc>
        <w:tc>
          <w:tcPr>
            <w:tcW w:w="1134" w:type="dxa"/>
            <w:vAlign w:val="bottom"/>
          </w:tcPr>
          <w:p w14:paraId="269AC16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0.009575</w:t>
            </w:r>
          </w:p>
        </w:tc>
      </w:tr>
      <w:tr w:rsidR="00011BFE" w:rsidRPr="00011BFE" w14:paraId="4695469A" w14:textId="77777777" w:rsidTr="00FD559C">
        <w:tc>
          <w:tcPr>
            <w:tcW w:w="2683" w:type="dxa"/>
            <w:vAlign w:val="bottom"/>
          </w:tcPr>
          <w:p w14:paraId="0A223F20"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Pedosphaeraceae</w:t>
            </w:r>
            <w:proofErr w:type="spellEnd"/>
          </w:p>
        </w:tc>
        <w:tc>
          <w:tcPr>
            <w:tcW w:w="1272" w:type="dxa"/>
            <w:vAlign w:val="bottom"/>
          </w:tcPr>
          <w:p w14:paraId="5EDC75B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24.25692</w:t>
            </w:r>
          </w:p>
        </w:tc>
        <w:tc>
          <w:tcPr>
            <w:tcW w:w="1278" w:type="dxa"/>
            <w:vAlign w:val="bottom"/>
          </w:tcPr>
          <w:p w14:paraId="4A9D6F3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-1.34006</w:t>
            </w:r>
          </w:p>
        </w:tc>
        <w:tc>
          <w:tcPr>
            <w:tcW w:w="1146" w:type="dxa"/>
            <w:vAlign w:val="bottom"/>
          </w:tcPr>
          <w:p w14:paraId="14C124A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0.45871</w:t>
            </w:r>
          </w:p>
        </w:tc>
        <w:tc>
          <w:tcPr>
            <w:tcW w:w="1134" w:type="dxa"/>
            <w:vAlign w:val="bottom"/>
          </w:tcPr>
          <w:p w14:paraId="50A78B3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0.016595</w:t>
            </w:r>
          </w:p>
        </w:tc>
      </w:tr>
      <w:tr w:rsidR="00011BFE" w:rsidRPr="00011BFE" w14:paraId="6A234D1C" w14:textId="77777777" w:rsidTr="00FD559C">
        <w:tc>
          <w:tcPr>
            <w:tcW w:w="2683" w:type="dxa"/>
            <w:vAlign w:val="bottom"/>
          </w:tcPr>
          <w:p w14:paraId="67C2588F"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Planococcaceae</w:t>
            </w:r>
            <w:proofErr w:type="spellEnd"/>
          </w:p>
        </w:tc>
        <w:tc>
          <w:tcPr>
            <w:tcW w:w="1272" w:type="dxa"/>
            <w:vAlign w:val="bottom"/>
          </w:tcPr>
          <w:p w14:paraId="25CC654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52.96895</w:t>
            </w:r>
          </w:p>
        </w:tc>
        <w:tc>
          <w:tcPr>
            <w:tcW w:w="1278" w:type="dxa"/>
            <w:vAlign w:val="bottom"/>
          </w:tcPr>
          <w:p w14:paraId="2D55396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-0.19828</w:t>
            </w:r>
          </w:p>
        </w:tc>
        <w:tc>
          <w:tcPr>
            <w:tcW w:w="1146" w:type="dxa"/>
            <w:vAlign w:val="bottom"/>
          </w:tcPr>
          <w:p w14:paraId="398795C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0.286047</w:t>
            </w:r>
          </w:p>
        </w:tc>
        <w:tc>
          <w:tcPr>
            <w:tcW w:w="1134" w:type="dxa"/>
            <w:vAlign w:val="bottom"/>
          </w:tcPr>
          <w:p w14:paraId="218AEFE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0.640873</w:t>
            </w:r>
          </w:p>
        </w:tc>
      </w:tr>
      <w:tr w:rsidR="00011BFE" w:rsidRPr="00011BFE" w14:paraId="143009C3" w14:textId="77777777" w:rsidTr="00FD559C">
        <w:tc>
          <w:tcPr>
            <w:tcW w:w="2683" w:type="dxa"/>
            <w:vAlign w:val="bottom"/>
          </w:tcPr>
          <w:p w14:paraId="6752083B"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Promicromonosporaceae</w:t>
            </w:r>
            <w:proofErr w:type="spellEnd"/>
          </w:p>
        </w:tc>
        <w:tc>
          <w:tcPr>
            <w:tcW w:w="1272" w:type="dxa"/>
            <w:vAlign w:val="bottom"/>
          </w:tcPr>
          <w:p w14:paraId="5112B03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141.5928</w:t>
            </w:r>
          </w:p>
        </w:tc>
        <w:tc>
          <w:tcPr>
            <w:tcW w:w="1278" w:type="dxa"/>
            <w:vAlign w:val="bottom"/>
          </w:tcPr>
          <w:p w14:paraId="54FE7C8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1.937938</w:t>
            </w:r>
          </w:p>
        </w:tc>
        <w:tc>
          <w:tcPr>
            <w:tcW w:w="1146" w:type="dxa"/>
            <w:vAlign w:val="bottom"/>
          </w:tcPr>
          <w:p w14:paraId="41FC256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0.499305</w:t>
            </w:r>
          </w:p>
        </w:tc>
        <w:tc>
          <w:tcPr>
            <w:tcW w:w="1134" w:type="dxa"/>
            <w:vAlign w:val="bottom"/>
          </w:tcPr>
          <w:p w14:paraId="0132C80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0.001299</w:t>
            </w:r>
          </w:p>
        </w:tc>
      </w:tr>
      <w:tr w:rsidR="00011BFE" w:rsidRPr="00011BFE" w14:paraId="6DFFEC9F" w14:textId="77777777" w:rsidTr="00FD559C">
        <w:tc>
          <w:tcPr>
            <w:tcW w:w="2683" w:type="dxa"/>
            <w:vAlign w:val="bottom"/>
          </w:tcPr>
          <w:p w14:paraId="11F33C2F" w14:textId="77777777" w:rsidR="00011BFE" w:rsidRPr="00011BFE" w:rsidRDefault="00011BFE" w:rsidP="00FD559C">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Pseudomonadaceae</w:t>
            </w:r>
          </w:p>
        </w:tc>
        <w:tc>
          <w:tcPr>
            <w:tcW w:w="1272" w:type="dxa"/>
            <w:vAlign w:val="bottom"/>
          </w:tcPr>
          <w:p w14:paraId="3B589AD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400.3107</w:t>
            </w:r>
          </w:p>
        </w:tc>
        <w:tc>
          <w:tcPr>
            <w:tcW w:w="1278" w:type="dxa"/>
            <w:vAlign w:val="bottom"/>
          </w:tcPr>
          <w:p w14:paraId="513948C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1.768233</w:t>
            </w:r>
          </w:p>
        </w:tc>
        <w:tc>
          <w:tcPr>
            <w:tcW w:w="1146" w:type="dxa"/>
            <w:vAlign w:val="bottom"/>
          </w:tcPr>
          <w:p w14:paraId="1DA965C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0.417393</w:t>
            </w:r>
          </w:p>
        </w:tc>
        <w:tc>
          <w:tcPr>
            <w:tcW w:w="1134" w:type="dxa"/>
            <w:vAlign w:val="bottom"/>
          </w:tcPr>
          <w:p w14:paraId="06B1CC8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0.000454</w:t>
            </w:r>
          </w:p>
        </w:tc>
      </w:tr>
      <w:tr w:rsidR="00011BFE" w:rsidRPr="00011BFE" w14:paraId="16C278FA" w14:textId="77777777" w:rsidTr="00FD559C">
        <w:tc>
          <w:tcPr>
            <w:tcW w:w="2683" w:type="dxa"/>
            <w:vAlign w:val="bottom"/>
          </w:tcPr>
          <w:p w14:paraId="0E257598" w14:textId="77777777" w:rsidR="00011BFE" w:rsidRPr="00011BFE" w:rsidRDefault="00011BFE" w:rsidP="00FD559C">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Pseudonocardiaceae</w:t>
            </w:r>
            <w:proofErr w:type="spellEnd"/>
          </w:p>
        </w:tc>
        <w:tc>
          <w:tcPr>
            <w:tcW w:w="1272" w:type="dxa"/>
            <w:vAlign w:val="bottom"/>
          </w:tcPr>
          <w:p w14:paraId="4E1CF60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34.84908</w:t>
            </w:r>
          </w:p>
        </w:tc>
        <w:tc>
          <w:tcPr>
            <w:tcW w:w="1278" w:type="dxa"/>
            <w:vAlign w:val="bottom"/>
          </w:tcPr>
          <w:p w14:paraId="4816372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-0.24604</w:t>
            </w:r>
          </w:p>
        </w:tc>
        <w:tc>
          <w:tcPr>
            <w:tcW w:w="1146" w:type="dxa"/>
            <w:vAlign w:val="bottom"/>
          </w:tcPr>
          <w:p w14:paraId="174F25F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0.541155</w:t>
            </w:r>
          </w:p>
        </w:tc>
        <w:tc>
          <w:tcPr>
            <w:tcW w:w="1134" w:type="dxa"/>
            <w:vAlign w:val="bottom"/>
          </w:tcPr>
          <w:p w14:paraId="526F66A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0.773224</w:t>
            </w:r>
          </w:p>
        </w:tc>
      </w:tr>
      <w:tr w:rsidR="00011BFE" w:rsidRPr="00011BFE" w14:paraId="75E21060" w14:textId="77777777" w:rsidTr="00FD559C">
        <w:tc>
          <w:tcPr>
            <w:tcW w:w="2683" w:type="dxa"/>
            <w:vAlign w:val="bottom"/>
          </w:tcPr>
          <w:p w14:paraId="3DA7D3E8"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6A7930E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393.09</w:t>
            </w:r>
          </w:p>
        </w:tc>
        <w:tc>
          <w:tcPr>
            <w:tcW w:w="1278" w:type="dxa"/>
            <w:vAlign w:val="bottom"/>
          </w:tcPr>
          <w:p w14:paraId="46556ADA"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1.211811</w:t>
            </w:r>
          </w:p>
        </w:tc>
        <w:tc>
          <w:tcPr>
            <w:tcW w:w="1146" w:type="dxa"/>
            <w:vAlign w:val="bottom"/>
          </w:tcPr>
          <w:p w14:paraId="55F106BC"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0.182278</w:t>
            </w:r>
          </w:p>
        </w:tc>
        <w:tc>
          <w:tcPr>
            <w:tcW w:w="1134" w:type="dxa"/>
            <w:vAlign w:val="bottom"/>
          </w:tcPr>
          <w:p w14:paraId="1A9C367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2.97E-09</w:t>
            </w:r>
          </w:p>
        </w:tc>
      </w:tr>
      <w:tr w:rsidR="00011BFE" w:rsidRPr="00011BFE" w14:paraId="0389821A" w14:textId="77777777" w:rsidTr="00FD559C">
        <w:tc>
          <w:tcPr>
            <w:tcW w:w="2683" w:type="dxa"/>
            <w:vAlign w:val="bottom"/>
          </w:tcPr>
          <w:p w14:paraId="7C9B25F6"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Roseiflexaceae</w:t>
            </w:r>
            <w:proofErr w:type="spellEnd"/>
          </w:p>
        </w:tc>
        <w:tc>
          <w:tcPr>
            <w:tcW w:w="1272" w:type="dxa"/>
            <w:vAlign w:val="bottom"/>
          </w:tcPr>
          <w:p w14:paraId="670C4E9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108.7535</w:t>
            </w:r>
          </w:p>
        </w:tc>
        <w:tc>
          <w:tcPr>
            <w:tcW w:w="1278" w:type="dxa"/>
            <w:vAlign w:val="bottom"/>
          </w:tcPr>
          <w:p w14:paraId="5E2F08C9"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0.144605</w:t>
            </w:r>
          </w:p>
        </w:tc>
        <w:tc>
          <w:tcPr>
            <w:tcW w:w="1146" w:type="dxa"/>
            <w:vAlign w:val="bottom"/>
          </w:tcPr>
          <w:p w14:paraId="4D70E76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0.398015</w:t>
            </w:r>
          </w:p>
        </w:tc>
        <w:tc>
          <w:tcPr>
            <w:tcW w:w="1134" w:type="dxa"/>
            <w:vAlign w:val="bottom"/>
          </w:tcPr>
          <w:p w14:paraId="7F693E57"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0.823412</w:t>
            </w:r>
          </w:p>
        </w:tc>
      </w:tr>
      <w:tr w:rsidR="00011BFE" w:rsidRPr="00011BFE" w14:paraId="77CFE731" w14:textId="77777777" w:rsidTr="00FD559C">
        <w:tc>
          <w:tcPr>
            <w:tcW w:w="2683" w:type="dxa"/>
            <w:vAlign w:val="bottom"/>
          </w:tcPr>
          <w:p w14:paraId="4D50C18A" w14:textId="77777777" w:rsidR="00011BFE" w:rsidRPr="00011BFE" w:rsidRDefault="00011BFE" w:rsidP="00FD559C">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Rubritaleaceae</w:t>
            </w:r>
            <w:proofErr w:type="spellEnd"/>
          </w:p>
        </w:tc>
        <w:tc>
          <w:tcPr>
            <w:tcW w:w="1272" w:type="dxa"/>
            <w:vAlign w:val="bottom"/>
          </w:tcPr>
          <w:p w14:paraId="2E1D9769"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100.1947</w:t>
            </w:r>
          </w:p>
        </w:tc>
        <w:tc>
          <w:tcPr>
            <w:tcW w:w="1278" w:type="dxa"/>
            <w:vAlign w:val="bottom"/>
          </w:tcPr>
          <w:p w14:paraId="40466D8A"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-0.89572</w:t>
            </w:r>
          </w:p>
        </w:tc>
        <w:tc>
          <w:tcPr>
            <w:tcW w:w="1146" w:type="dxa"/>
            <w:vAlign w:val="bottom"/>
          </w:tcPr>
          <w:p w14:paraId="68E50B2A"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0.244092</w:t>
            </w:r>
          </w:p>
        </w:tc>
        <w:tc>
          <w:tcPr>
            <w:tcW w:w="1134" w:type="dxa"/>
            <w:vAlign w:val="bottom"/>
          </w:tcPr>
          <w:p w14:paraId="35EA47C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0.002699</w:t>
            </w:r>
          </w:p>
        </w:tc>
      </w:tr>
      <w:tr w:rsidR="00011BFE" w:rsidRPr="00011BFE" w14:paraId="2FDB896D" w14:textId="77777777" w:rsidTr="00FD559C">
        <w:tc>
          <w:tcPr>
            <w:tcW w:w="2683" w:type="dxa"/>
            <w:vAlign w:val="bottom"/>
          </w:tcPr>
          <w:p w14:paraId="7DE53D74"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t>Saccharimonadaceae</w:t>
            </w:r>
            <w:proofErr w:type="spellEnd"/>
          </w:p>
        </w:tc>
        <w:tc>
          <w:tcPr>
            <w:tcW w:w="1272" w:type="dxa"/>
            <w:vAlign w:val="bottom"/>
          </w:tcPr>
          <w:p w14:paraId="5E7398AE"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26.26498</w:t>
            </w:r>
          </w:p>
        </w:tc>
        <w:tc>
          <w:tcPr>
            <w:tcW w:w="1278" w:type="dxa"/>
            <w:vAlign w:val="bottom"/>
          </w:tcPr>
          <w:p w14:paraId="13B529B3"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1.690537</w:t>
            </w:r>
          </w:p>
        </w:tc>
        <w:tc>
          <w:tcPr>
            <w:tcW w:w="1146" w:type="dxa"/>
            <w:vAlign w:val="bottom"/>
          </w:tcPr>
          <w:p w14:paraId="280D6D6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0.510286</w:t>
            </w:r>
          </w:p>
        </w:tc>
        <w:tc>
          <w:tcPr>
            <w:tcW w:w="1134" w:type="dxa"/>
            <w:vAlign w:val="bottom"/>
          </w:tcPr>
          <w:p w14:paraId="2629E24E"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0.00759</w:t>
            </w:r>
          </w:p>
        </w:tc>
      </w:tr>
      <w:tr w:rsidR="00011BFE" w:rsidRPr="00011BFE" w14:paraId="511BA980" w14:textId="77777777" w:rsidTr="00FD559C">
        <w:tc>
          <w:tcPr>
            <w:tcW w:w="2683" w:type="dxa"/>
            <w:vAlign w:val="bottom"/>
          </w:tcPr>
          <w:p w14:paraId="1433F231"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lastRenderedPageBreak/>
              <w:t>Solirubrobacteraceae</w:t>
            </w:r>
            <w:proofErr w:type="spellEnd"/>
          </w:p>
        </w:tc>
        <w:tc>
          <w:tcPr>
            <w:tcW w:w="1272" w:type="dxa"/>
            <w:vAlign w:val="bottom"/>
          </w:tcPr>
          <w:p w14:paraId="27DF023E"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129.6696</w:t>
            </w:r>
          </w:p>
        </w:tc>
        <w:tc>
          <w:tcPr>
            <w:tcW w:w="1278" w:type="dxa"/>
            <w:vAlign w:val="bottom"/>
          </w:tcPr>
          <w:p w14:paraId="3165C01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-0.37406</w:t>
            </w:r>
          </w:p>
        </w:tc>
        <w:tc>
          <w:tcPr>
            <w:tcW w:w="1146" w:type="dxa"/>
            <w:vAlign w:val="bottom"/>
          </w:tcPr>
          <w:p w14:paraId="27871BB5"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0.141224</w:t>
            </w:r>
          </w:p>
        </w:tc>
        <w:tc>
          <w:tcPr>
            <w:tcW w:w="1134" w:type="dxa"/>
            <w:vAlign w:val="bottom"/>
          </w:tcPr>
          <w:p w14:paraId="053EB112"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0.044888</w:t>
            </w:r>
          </w:p>
        </w:tc>
      </w:tr>
      <w:tr w:rsidR="00011BFE" w:rsidRPr="00011BFE" w14:paraId="3AC37019" w14:textId="77777777" w:rsidTr="00FD559C">
        <w:tc>
          <w:tcPr>
            <w:tcW w:w="2683" w:type="dxa"/>
            <w:vAlign w:val="bottom"/>
          </w:tcPr>
          <w:p w14:paraId="2D42628D"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t>Sphingobacteriaceae</w:t>
            </w:r>
            <w:proofErr w:type="spellEnd"/>
          </w:p>
        </w:tc>
        <w:tc>
          <w:tcPr>
            <w:tcW w:w="1272" w:type="dxa"/>
            <w:vAlign w:val="bottom"/>
          </w:tcPr>
          <w:p w14:paraId="66CB86E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776.3987</w:t>
            </w:r>
          </w:p>
        </w:tc>
        <w:tc>
          <w:tcPr>
            <w:tcW w:w="1278" w:type="dxa"/>
            <w:vAlign w:val="bottom"/>
          </w:tcPr>
          <w:p w14:paraId="290310EE"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1.982141</w:t>
            </w:r>
          </w:p>
        </w:tc>
        <w:tc>
          <w:tcPr>
            <w:tcW w:w="1146" w:type="dxa"/>
            <w:vAlign w:val="bottom"/>
          </w:tcPr>
          <w:p w14:paraId="75AD3919"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0.452171</w:t>
            </w:r>
          </w:p>
        </w:tc>
        <w:tc>
          <w:tcPr>
            <w:tcW w:w="1134" w:type="dxa"/>
            <w:vAlign w:val="bottom"/>
          </w:tcPr>
          <w:p w14:paraId="11746E9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0.000292</w:t>
            </w:r>
          </w:p>
        </w:tc>
      </w:tr>
      <w:tr w:rsidR="00011BFE" w:rsidRPr="00011BFE" w14:paraId="4399F898" w14:textId="77777777" w:rsidTr="00FD559C">
        <w:tc>
          <w:tcPr>
            <w:tcW w:w="2683" w:type="dxa"/>
            <w:vAlign w:val="bottom"/>
          </w:tcPr>
          <w:p w14:paraId="76B02F5E"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t>Spirosomaceae</w:t>
            </w:r>
            <w:proofErr w:type="spellEnd"/>
          </w:p>
        </w:tc>
        <w:tc>
          <w:tcPr>
            <w:tcW w:w="1272" w:type="dxa"/>
            <w:vAlign w:val="bottom"/>
          </w:tcPr>
          <w:p w14:paraId="6016238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257.6693</w:t>
            </w:r>
          </w:p>
        </w:tc>
        <w:tc>
          <w:tcPr>
            <w:tcW w:w="1278" w:type="dxa"/>
            <w:vAlign w:val="bottom"/>
          </w:tcPr>
          <w:p w14:paraId="4C5CFD87"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2.757245</w:t>
            </w:r>
          </w:p>
        </w:tc>
        <w:tc>
          <w:tcPr>
            <w:tcW w:w="1146" w:type="dxa"/>
            <w:vAlign w:val="bottom"/>
          </w:tcPr>
          <w:p w14:paraId="267712F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0.49784</w:t>
            </w:r>
          </w:p>
        </w:tc>
        <w:tc>
          <w:tcPr>
            <w:tcW w:w="1134" w:type="dxa"/>
            <w:vAlign w:val="bottom"/>
          </w:tcPr>
          <w:p w14:paraId="411E546F"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1.53E-06</w:t>
            </w:r>
          </w:p>
        </w:tc>
      </w:tr>
      <w:tr w:rsidR="00011BFE" w:rsidRPr="00011BFE" w14:paraId="64A15CBF" w14:textId="77777777" w:rsidTr="00FD559C">
        <w:tc>
          <w:tcPr>
            <w:tcW w:w="2683" w:type="dxa"/>
            <w:vAlign w:val="bottom"/>
          </w:tcPr>
          <w:p w14:paraId="04E2C9FF"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t>Streptomycetaceae</w:t>
            </w:r>
            <w:proofErr w:type="spellEnd"/>
          </w:p>
        </w:tc>
        <w:tc>
          <w:tcPr>
            <w:tcW w:w="1272" w:type="dxa"/>
            <w:vAlign w:val="bottom"/>
          </w:tcPr>
          <w:p w14:paraId="0B6BE8E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380.0181</w:t>
            </w:r>
          </w:p>
        </w:tc>
        <w:tc>
          <w:tcPr>
            <w:tcW w:w="1278" w:type="dxa"/>
            <w:vAlign w:val="bottom"/>
          </w:tcPr>
          <w:p w14:paraId="45D267F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0.757702</w:t>
            </w:r>
          </w:p>
        </w:tc>
        <w:tc>
          <w:tcPr>
            <w:tcW w:w="1146" w:type="dxa"/>
            <w:vAlign w:val="bottom"/>
          </w:tcPr>
          <w:p w14:paraId="33EA5EB8"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0.323487</w:t>
            </w:r>
          </w:p>
        </w:tc>
        <w:tc>
          <w:tcPr>
            <w:tcW w:w="1134" w:type="dxa"/>
            <w:vAlign w:val="bottom"/>
          </w:tcPr>
          <w:p w14:paraId="41408E56"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0.076663</w:t>
            </w:r>
          </w:p>
        </w:tc>
      </w:tr>
      <w:tr w:rsidR="00011BFE" w:rsidRPr="00011BFE" w14:paraId="7E73094B" w14:textId="77777777" w:rsidTr="00FD559C">
        <w:trPr>
          <w:trHeight w:val="70"/>
        </w:trPr>
        <w:tc>
          <w:tcPr>
            <w:tcW w:w="2683" w:type="dxa"/>
            <w:tcBorders>
              <w:bottom w:val="single" w:sz="18" w:space="0" w:color="auto"/>
            </w:tcBorders>
            <w:vAlign w:val="bottom"/>
          </w:tcPr>
          <w:p w14:paraId="1D6FED9F" w14:textId="77777777" w:rsidR="00011BFE" w:rsidRPr="00011BFE" w:rsidRDefault="00011BFE" w:rsidP="00FD559C">
            <w:pPr>
              <w:spacing w:line="360" w:lineRule="auto"/>
              <w:jc w:val="both"/>
              <w:rPr>
                <w:rFonts w:ascii="Arial" w:hAnsi="Arial" w:cs="Arial"/>
                <w:sz w:val="18"/>
                <w:szCs w:val="18"/>
              </w:rPr>
            </w:pPr>
            <w:proofErr w:type="spellStart"/>
            <w:r w:rsidRPr="00011BFE">
              <w:rPr>
                <w:rFonts w:ascii="Arial" w:hAnsi="Arial" w:cs="Arial"/>
                <w:color w:val="000000"/>
                <w:sz w:val="18"/>
                <w:szCs w:val="18"/>
              </w:rPr>
              <w:t>Xanthobacteraceae</w:t>
            </w:r>
            <w:proofErr w:type="spellEnd"/>
          </w:p>
        </w:tc>
        <w:tc>
          <w:tcPr>
            <w:tcW w:w="1272" w:type="dxa"/>
            <w:tcBorders>
              <w:bottom w:val="single" w:sz="18" w:space="0" w:color="auto"/>
            </w:tcBorders>
            <w:vAlign w:val="bottom"/>
          </w:tcPr>
          <w:p w14:paraId="69FBA54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252.9046</w:t>
            </w:r>
          </w:p>
        </w:tc>
        <w:tc>
          <w:tcPr>
            <w:tcW w:w="1278" w:type="dxa"/>
            <w:tcBorders>
              <w:bottom w:val="single" w:sz="18" w:space="0" w:color="auto"/>
            </w:tcBorders>
            <w:vAlign w:val="bottom"/>
          </w:tcPr>
          <w:p w14:paraId="75FFAD2A"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-0.04345</w:t>
            </w:r>
          </w:p>
        </w:tc>
        <w:tc>
          <w:tcPr>
            <w:tcW w:w="1146" w:type="dxa"/>
            <w:tcBorders>
              <w:bottom w:val="single" w:sz="18" w:space="0" w:color="auto"/>
            </w:tcBorders>
            <w:vAlign w:val="bottom"/>
          </w:tcPr>
          <w:p w14:paraId="6CA31C71"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0.295926</w:t>
            </w:r>
          </w:p>
        </w:tc>
        <w:tc>
          <w:tcPr>
            <w:tcW w:w="1134" w:type="dxa"/>
            <w:tcBorders>
              <w:bottom w:val="single" w:sz="18" w:space="0" w:color="auto"/>
            </w:tcBorders>
            <w:vAlign w:val="bottom"/>
          </w:tcPr>
          <w:p w14:paraId="48870260" w14:textId="77777777" w:rsidR="00011BFE" w:rsidRPr="00011BFE" w:rsidRDefault="00011BFE" w:rsidP="00FD559C">
            <w:pPr>
              <w:spacing w:line="360" w:lineRule="auto"/>
              <w:jc w:val="both"/>
              <w:rPr>
                <w:rFonts w:ascii="Arial" w:hAnsi="Arial" w:cs="Arial"/>
                <w:sz w:val="18"/>
                <w:szCs w:val="18"/>
              </w:rPr>
            </w:pPr>
            <w:r w:rsidRPr="00011BFE">
              <w:rPr>
                <w:rFonts w:ascii="Arial" w:hAnsi="Arial" w:cs="Arial"/>
                <w:color w:val="000000"/>
                <w:sz w:val="18"/>
                <w:szCs w:val="18"/>
              </w:rPr>
              <w:t>0.939636</w:t>
            </w:r>
          </w:p>
        </w:tc>
      </w:tr>
      <w:tr w:rsidR="00011BFE" w:rsidRPr="00011BFE" w14:paraId="77FCF297" w14:textId="77777777" w:rsidTr="00FD559C">
        <w:trPr>
          <w:trHeight w:val="70"/>
        </w:trPr>
        <w:tc>
          <w:tcPr>
            <w:tcW w:w="7513" w:type="dxa"/>
            <w:gridSpan w:val="5"/>
            <w:tcBorders>
              <w:top w:val="single" w:sz="18" w:space="0" w:color="auto"/>
            </w:tcBorders>
            <w:shd w:val="clear" w:color="auto" w:fill="E7E6E6" w:themeFill="background2"/>
          </w:tcPr>
          <w:p w14:paraId="1E387C1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b/>
                <w:bCs/>
                <w:sz w:val="18"/>
                <w:szCs w:val="18"/>
              </w:rPr>
              <w:t>Comparison – Rhizosphere-Endosphere</w:t>
            </w:r>
          </w:p>
        </w:tc>
      </w:tr>
      <w:tr w:rsidR="00011BFE" w:rsidRPr="00011BFE" w14:paraId="008B226D" w14:textId="77777777" w:rsidTr="00FD559C">
        <w:trPr>
          <w:trHeight w:val="70"/>
        </w:trPr>
        <w:tc>
          <w:tcPr>
            <w:tcW w:w="2683" w:type="dxa"/>
            <w:vAlign w:val="bottom"/>
          </w:tcPr>
          <w:p w14:paraId="3DF3773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272" w:type="dxa"/>
            <w:vAlign w:val="bottom"/>
          </w:tcPr>
          <w:p w14:paraId="4030D28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b/>
                <w:bCs/>
                <w:color w:val="000000"/>
                <w:sz w:val="18"/>
                <w:szCs w:val="18"/>
              </w:rPr>
              <w:t>Base Mean</w:t>
            </w:r>
          </w:p>
        </w:tc>
        <w:tc>
          <w:tcPr>
            <w:tcW w:w="1278" w:type="dxa"/>
            <w:vAlign w:val="bottom"/>
          </w:tcPr>
          <w:p w14:paraId="2C09F15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b/>
                <w:bCs/>
                <w:color w:val="000000"/>
                <w:sz w:val="18"/>
                <w:szCs w:val="18"/>
              </w:rPr>
              <w:t>log2 Fold Change</w:t>
            </w:r>
          </w:p>
        </w:tc>
        <w:tc>
          <w:tcPr>
            <w:tcW w:w="1146" w:type="dxa"/>
            <w:vAlign w:val="bottom"/>
          </w:tcPr>
          <w:p w14:paraId="147D78F2"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2C958E91"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padj</w:t>
            </w:r>
            <w:proofErr w:type="spellEnd"/>
          </w:p>
        </w:tc>
      </w:tr>
      <w:tr w:rsidR="00011BFE" w:rsidRPr="00011BFE" w14:paraId="24FCEDE3" w14:textId="77777777" w:rsidTr="00FD559C">
        <w:trPr>
          <w:trHeight w:val="70"/>
        </w:trPr>
        <w:tc>
          <w:tcPr>
            <w:tcW w:w="2683" w:type="dxa"/>
            <w:vAlign w:val="bottom"/>
          </w:tcPr>
          <w:p w14:paraId="74B46997"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Bacillaceae</w:t>
            </w:r>
            <w:proofErr w:type="spellEnd"/>
          </w:p>
        </w:tc>
        <w:tc>
          <w:tcPr>
            <w:tcW w:w="1272" w:type="dxa"/>
            <w:vAlign w:val="bottom"/>
          </w:tcPr>
          <w:p w14:paraId="4843B65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372.2125</w:t>
            </w:r>
          </w:p>
        </w:tc>
        <w:tc>
          <w:tcPr>
            <w:tcW w:w="1278" w:type="dxa"/>
            <w:vAlign w:val="bottom"/>
          </w:tcPr>
          <w:p w14:paraId="68B665E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-0.14622</w:t>
            </w:r>
          </w:p>
        </w:tc>
        <w:tc>
          <w:tcPr>
            <w:tcW w:w="1146" w:type="dxa"/>
            <w:vAlign w:val="bottom"/>
          </w:tcPr>
          <w:p w14:paraId="386FD09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0.239322</w:t>
            </w:r>
          </w:p>
        </w:tc>
        <w:tc>
          <w:tcPr>
            <w:tcW w:w="1134" w:type="dxa"/>
            <w:vAlign w:val="bottom"/>
          </w:tcPr>
          <w:p w14:paraId="34A1245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0.693852</w:t>
            </w:r>
          </w:p>
        </w:tc>
      </w:tr>
      <w:tr w:rsidR="00011BFE" w:rsidRPr="00011BFE" w14:paraId="354D8E64" w14:textId="77777777" w:rsidTr="00FD559C">
        <w:trPr>
          <w:trHeight w:val="70"/>
        </w:trPr>
        <w:tc>
          <w:tcPr>
            <w:tcW w:w="2683" w:type="dxa"/>
            <w:vAlign w:val="bottom"/>
          </w:tcPr>
          <w:p w14:paraId="163ED8BC"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Bacteriovoracaceae</w:t>
            </w:r>
            <w:proofErr w:type="spellEnd"/>
          </w:p>
        </w:tc>
        <w:tc>
          <w:tcPr>
            <w:tcW w:w="1272" w:type="dxa"/>
            <w:vAlign w:val="bottom"/>
          </w:tcPr>
          <w:p w14:paraId="040D71C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13.98168</w:t>
            </w:r>
          </w:p>
        </w:tc>
        <w:tc>
          <w:tcPr>
            <w:tcW w:w="1278" w:type="dxa"/>
            <w:vAlign w:val="bottom"/>
          </w:tcPr>
          <w:p w14:paraId="12D28BB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2.230435</w:t>
            </w:r>
          </w:p>
        </w:tc>
        <w:tc>
          <w:tcPr>
            <w:tcW w:w="1146" w:type="dxa"/>
            <w:vAlign w:val="bottom"/>
          </w:tcPr>
          <w:p w14:paraId="32472D6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0.619679</w:t>
            </w:r>
          </w:p>
        </w:tc>
        <w:tc>
          <w:tcPr>
            <w:tcW w:w="1134" w:type="dxa"/>
            <w:vAlign w:val="bottom"/>
          </w:tcPr>
          <w:p w14:paraId="6FA558D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0.002832</w:t>
            </w:r>
          </w:p>
        </w:tc>
      </w:tr>
      <w:tr w:rsidR="00011BFE" w:rsidRPr="00011BFE" w14:paraId="11FC13DD" w14:textId="77777777" w:rsidTr="00FD559C">
        <w:trPr>
          <w:trHeight w:val="70"/>
        </w:trPr>
        <w:tc>
          <w:tcPr>
            <w:tcW w:w="2683" w:type="dxa"/>
            <w:vAlign w:val="bottom"/>
          </w:tcPr>
          <w:p w14:paraId="7B5C4FFE"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Burkholderiaceae</w:t>
            </w:r>
            <w:proofErr w:type="spellEnd"/>
          </w:p>
        </w:tc>
        <w:tc>
          <w:tcPr>
            <w:tcW w:w="1272" w:type="dxa"/>
            <w:vAlign w:val="bottom"/>
          </w:tcPr>
          <w:p w14:paraId="1F75AFE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2152.24</w:t>
            </w:r>
          </w:p>
        </w:tc>
        <w:tc>
          <w:tcPr>
            <w:tcW w:w="1278" w:type="dxa"/>
            <w:vAlign w:val="bottom"/>
          </w:tcPr>
          <w:p w14:paraId="00EAB2E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1.142141</w:t>
            </w:r>
          </w:p>
        </w:tc>
        <w:tc>
          <w:tcPr>
            <w:tcW w:w="1146" w:type="dxa"/>
            <w:vAlign w:val="bottom"/>
          </w:tcPr>
          <w:p w14:paraId="46DDE3F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0.254425</w:t>
            </w:r>
          </w:p>
        </w:tc>
        <w:tc>
          <w:tcPr>
            <w:tcW w:w="1134" w:type="dxa"/>
            <w:vAlign w:val="bottom"/>
          </w:tcPr>
          <w:p w14:paraId="497E6BD8"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0.000102</w:t>
            </w:r>
          </w:p>
        </w:tc>
      </w:tr>
      <w:tr w:rsidR="00011BFE" w:rsidRPr="00011BFE" w14:paraId="32B4D7BA" w14:textId="77777777" w:rsidTr="00FD559C">
        <w:trPr>
          <w:trHeight w:val="70"/>
        </w:trPr>
        <w:tc>
          <w:tcPr>
            <w:tcW w:w="2683" w:type="dxa"/>
            <w:vAlign w:val="bottom"/>
          </w:tcPr>
          <w:p w14:paraId="0E92C953"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Caulobacteraceae</w:t>
            </w:r>
            <w:proofErr w:type="spellEnd"/>
          </w:p>
        </w:tc>
        <w:tc>
          <w:tcPr>
            <w:tcW w:w="1272" w:type="dxa"/>
            <w:vAlign w:val="bottom"/>
          </w:tcPr>
          <w:p w14:paraId="304225E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326.3971</w:t>
            </w:r>
          </w:p>
        </w:tc>
        <w:tc>
          <w:tcPr>
            <w:tcW w:w="1278" w:type="dxa"/>
            <w:vAlign w:val="bottom"/>
          </w:tcPr>
          <w:p w14:paraId="74B5FED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1.281452</w:t>
            </w:r>
          </w:p>
        </w:tc>
        <w:tc>
          <w:tcPr>
            <w:tcW w:w="1146" w:type="dxa"/>
            <w:vAlign w:val="bottom"/>
          </w:tcPr>
          <w:p w14:paraId="04FD6C3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0.530015</w:t>
            </w:r>
          </w:p>
        </w:tc>
        <w:tc>
          <w:tcPr>
            <w:tcW w:w="1134" w:type="dxa"/>
            <w:vAlign w:val="bottom"/>
          </w:tcPr>
          <w:p w14:paraId="092D878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0.053849</w:t>
            </w:r>
          </w:p>
        </w:tc>
      </w:tr>
      <w:tr w:rsidR="00011BFE" w:rsidRPr="00011BFE" w14:paraId="72C5F092" w14:textId="77777777" w:rsidTr="00FD559C">
        <w:trPr>
          <w:trHeight w:val="70"/>
        </w:trPr>
        <w:tc>
          <w:tcPr>
            <w:tcW w:w="2683" w:type="dxa"/>
            <w:vAlign w:val="bottom"/>
          </w:tcPr>
          <w:p w14:paraId="5EC4CF50"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Chitinophagaceae</w:t>
            </w:r>
            <w:proofErr w:type="spellEnd"/>
          </w:p>
        </w:tc>
        <w:tc>
          <w:tcPr>
            <w:tcW w:w="1272" w:type="dxa"/>
            <w:vAlign w:val="bottom"/>
          </w:tcPr>
          <w:p w14:paraId="3F521A9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306.5415</w:t>
            </w:r>
          </w:p>
        </w:tc>
        <w:tc>
          <w:tcPr>
            <w:tcW w:w="1278" w:type="dxa"/>
            <w:vAlign w:val="bottom"/>
          </w:tcPr>
          <w:p w14:paraId="4BD3B7C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0.988075</w:t>
            </w:r>
          </w:p>
        </w:tc>
        <w:tc>
          <w:tcPr>
            <w:tcW w:w="1146" w:type="dxa"/>
            <w:vAlign w:val="bottom"/>
          </w:tcPr>
          <w:p w14:paraId="143D1BD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0.277398</w:t>
            </w:r>
          </w:p>
        </w:tc>
        <w:tc>
          <w:tcPr>
            <w:tcW w:w="1134" w:type="dxa"/>
            <w:vAlign w:val="bottom"/>
          </w:tcPr>
          <w:p w14:paraId="0762C25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0.002832</w:t>
            </w:r>
          </w:p>
        </w:tc>
      </w:tr>
      <w:tr w:rsidR="00011BFE" w:rsidRPr="00011BFE" w14:paraId="6332FF52" w14:textId="77777777" w:rsidTr="00FD559C">
        <w:trPr>
          <w:trHeight w:val="70"/>
        </w:trPr>
        <w:tc>
          <w:tcPr>
            <w:tcW w:w="2683" w:type="dxa"/>
            <w:vAlign w:val="bottom"/>
          </w:tcPr>
          <w:p w14:paraId="2EAB0BFF"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Devosiaceae</w:t>
            </w:r>
            <w:proofErr w:type="spellEnd"/>
          </w:p>
        </w:tc>
        <w:tc>
          <w:tcPr>
            <w:tcW w:w="1272" w:type="dxa"/>
            <w:vAlign w:val="bottom"/>
          </w:tcPr>
          <w:p w14:paraId="72F8125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310.9739</w:t>
            </w:r>
          </w:p>
        </w:tc>
        <w:tc>
          <w:tcPr>
            <w:tcW w:w="1278" w:type="dxa"/>
            <w:vAlign w:val="bottom"/>
          </w:tcPr>
          <w:p w14:paraId="31E3C81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1.247119</w:t>
            </w:r>
          </w:p>
        </w:tc>
        <w:tc>
          <w:tcPr>
            <w:tcW w:w="1146" w:type="dxa"/>
            <w:vAlign w:val="bottom"/>
          </w:tcPr>
          <w:p w14:paraId="0A7F7D8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0.265459</w:t>
            </w:r>
          </w:p>
        </w:tc>
        <w:tc>
          <w:tcPr>
            <w:tcW w:w="1134" w:type="dxa"/>
            <w:vAlign w:val="bottom"/>
          </w:tcPr>
          <w:p w14:paraId="57FEC0B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4.38E-05</w:t>
            </w:r>
          </w:p>
        </w:tc>
      </w:tr>
      <w:tr w:rsidR="00011BFE" w:rsidRPr="00011BFE" w14:paraId="0FAE7BE5" w14:textId="77777777" w:rsidTr="00FD559C">
        <w:trPr>
          <w:trHeight w:val="70"/>
        </w:trPr>
        <w:tc>
          <w:tcPr>
            <w:tcW w:w="2683" w:type="dxa"/>
            <w:vAlign w:val="bottom"/>
          </w:tcPr>
          <w:p w14:paraId="3679CF65"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Gaiellaceae</w:t>
            </w:r>
            <w:proofErr w:type="spellEnd"/>
          </w:p>
        </w:tc>
        <w:tc>
          <w:tcPr>
            <w:tcW w:w="1272" w:type="dxa"/>
            <w:vAlign w:val="bottom"/>
          </w:tcPr>
          <w:p w14:paraId="7A16310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65.93289</w:t>
            </w:r>
          </w:p>
        </w:tc>
        <w:tc>
          <w:tcPr>
            <w:tcW w:w="1278" w:type="dxa"/>
            <w:vAlign w:val="bottom"/>
          </w:tcPr>
          <w:p w14:paraId="4063C37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-0.57671</w:t>
            </w:r>
          </w:p>
        </w:tc>
        <w:tc>
          <w:tcPr>
            <w:tcW w:w="1146" w:type="dxa"/>
            <w:vAlign w:val="bottom"/>
          </w:tcPr>
          <w:p w14:paraId="4E4F8C9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0.483931</w:t>
            </w:r>
          </w:p>
        </w:tc>
        <w:tc>
          <w:tcPr>
            <w:tcW w:w="1134" w:type="dxa"/>
            <w:vAlign w:val="bottom"/>
          </w:tcPr>
          <w:p w14:paraId="5CD26D0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0.388951</w:t>
            </w:r>
          </w:p>
        </w:tc>
      </w:tr>
      <w:tr w:rsidR="00011BFE" w:rsidRPr="00011BFE" w14:paraId="3057A156" w14:textId="77777777" w:rsidTr="00FD559C">
        <w:trPr>
          <w:trHeight w:val="70"/>
        </w:trPr>
        <w:tc>
          <w:tcPr>
            <w:tcW w:w="2683" w:type="dxa"/>
            <w:vAlign w:val="bottom"/>
          </w:tcPr>
          <w:p w14:paraId="33D3B072"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Geminicoccaceae</w:t>
            </w:r>
            <w:proofErr w:type="spellEnd"/>
          </w:p>
        </w:tc>
        <w:tc>
          <w:tcPr>
            <w:tcW w:w="1272" w:type="dxa"/>
            <w:vAlign w:val="bottom"/>
          </w:tcPr>
          <w:p w14:paraId="5B24DE5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26.37856</w:t>
            </w:r>
          </w:p>
        </w:tc>
        <w:tc>
          <w:tcPr>
            <w:tcW w:w="1278" w:type="dxa"/>
            <w:vAlign w:val="bottom"/>
          </w:tcPr>
          <w:p w14:paraId="307313D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-0.35258</w:t>
            </w:r>
          </w:p>
        </w:tc>
        <w:tc>
          <w:tcPr>
            <w:tcW w:w="1146" w:type="dxa"/>
            <w:vAlign w:val="bottom"/>
          </w:tcPr>
          <w:p w14:paraId="49CCDD3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0.514868</w:t>
            </w:r>
          </w:p>
        </w:tc>
        <w:tc>
          <w:tcPr>
            <w:tcW w:w="1134" w:type="dxa"/>
            <w:vAlign w:val="bottom"/>
          </w:tcPr>
          <w:p w14:paraId="534F9D7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0.640873</w:t>
            </w:r>
          </w:p>
        </w:tc>
      </w:tr>
      <w:tr w:rsidR="00011BFE" w:rsidRPr="00011BFE" w14:paraId="6DDD636C" w14:textId="77777777" w:rsidTr="00FD559C">
        <w:trPr>
          <w:trHeight w:val="70"/>
        </w:trPr>
        <w:tc>
          <w:tcPr>
            <w:tcW w:w="2683" w:type="dxa"/>
            <w:vAlign w:val="bottom"/>
          </w:tcPr>
          <w:p w14:paraId="2CD53D4E"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Haliangiaceae</w:t>
            </w:r>
            <w:proofErr w:type="spellEnd"/>
          </w:p>
        </w:tc>
        <w:tc>
          <w:tcPr>
            <w:tcW w:w="1272" w:type="dxa"/>
            <w:vAlign w:val="bottom"/>
          </w:tcPr>
          <w:p w14:paraId="0B9DA3B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26.72952</w:t>
            </w:r>
          </w:p>
        </w:tc>
        <w:tc>
          <w:tcPr>
            <w:tcW w:w="1278" w:type="dxa"/>
            <w:vAlign w:val="bottom"/>
          </w:tcPr>
          <w:p w14:paraId="399F71A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-0.06375</w:t>
            </w:r>
          </w:p>
        </w:tc>
        <w:tc>
          <w:tcPr>
            <w:tcW w:w="1146" w:type="dxa"/>
            <w:vAlign w:val="bottom"/>
          </w:tcPr>
          <w:p w14:paraId="34D83EB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0.511428</w:t>
            </w:r>
          </w:p>
        </w:tc>
        <w:tc>
          <w:tcPr>
            <w:tcW w:w="1134" w:type="dxa"/>
            <w:vAlign w:val="bottom"/>
          </w:tcPr>
          <w:p w14:paraId="66EB59B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0.948208</w:t>
            </w:r>
          </w:p>
        </w:tc>
      </w:tr>
      <w:tr w:rsidR="00011BFE" w:rsidRPr="00011BFE" w14:paraId="53CBE007" w14:textId="77777777" w:rsidTr="00FD559C">
        <w:trPr>
          <w:trHeight w:val="70"/>
        </w:trPr>
        <w:tc>
          <w:tcPr>
            <w:tcW w:w="2683" w:type="dxa"/>
            <w:vAlign w:val="bottom"/>
          </w:tcPr>
          <w:p w14:paraId="613C0AF0"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Hymenobacteraceae</w:t>
            </w:r>
            <w:proofErr w:type="spellEnd"/>
          </w:p>
        </w:tc>
        <w:tc>
          <w:tcPr>
            <w:tcW w:w="1272" w:type="dxa"/>
            <w:vAlign w:val="bottom"/>
          </w:tcPr>
          <w:p w14:paraId="577C77D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24.41687</w:t>
            </w:r>
          </w:p>
        </w:tc>
        <w:tc>
          <w:tcPr>
            <w:tcW w:w="1278" w:type="dxa"/>
            <w:vAlign w:val="bottom"/>
          </w:tcPr>
          <w:p w14:paraId="5D0D9CF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-0.34667</w:t>
            </w:r>
          </w:p>
        </w:tc>
        <w:tc>
          <w:tcPr>
            <w:tcW w:w="1146" w:type="dxa"/>
            <w:vAlign w:val="bottom"/>
          </w:tcPr>
          <w:p w14:paraId="6E4A815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0.477006</w:t>
            </w:r>
          </w:p>
        </w:tc>
        <w:tc>
          <w:tcPr>
            <w:tcW w:w="1134" w:type="dxa"/>
            <w:vAlign w:val="bottom"/>
          </w:tcPr>
          <w:p w14:paraId="3B51FFB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0.631582</w:t>
            </w:r>
          </w:p>
        </w:tc>
      </w:tr>
      <w:tr w:rsidR="00011BFE" w:rsidRPr="00011BFE" w14:paraId="79DC5E19" w14:textId="77777777" w:rsidTr="00FD559C">
        <w:trPr>
          <w:trHeight w:val="70"/>
        </w:trPr>
        <w:tc>
          <w:tcPr>
            <w:tcW w:w="2683" w:type="dxa"/>
            <w:vAlign w:val="bottom"/>
          </w:tcPr>
          <w:p w14:paraId="4F5E507F"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Ilumatobacteraceae</w:t>
            </w:r>
            <w:proofErr w:type="spellEnd"/>
          </w:p>
        </w:tc>
        <w:tc>
          <w:tcPr>
            <w:tcW w:w="1272" w:type="dxa"/>
            <w:vAlign w:val="bottom"/>
          </w:tcPr>
          <w:p w14:paraId="7042FDD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104.5866</w:t>
            </w:r>
          </w:p>
        </w:tc>
        <w:tc>
          <w:tcPr>
            <w:tcW w:w="1278" w:type="dxa"/>
            <w:vAlign w:val="bottom"/>
          </w:tcPr>
          <w:p w14:paraId="5510010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-0.42953</w:t>
            </w:r>
          </w:p>
        </w:tc>
        <w:tc>
          <w:tcPr>
            <w:tcW w:w="1146" w:type="dxa"/>
            <w:vAlign w:val="bottom"/>
          </w:tcPr>
          <w:p w14:paraId="620576E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0.354796</w:t>
            </w:r>
          </w:p>
        </w:tc>
        <w:tc>
          <w:tcPr>
            <w:tcW w:w="1134" w:type="dxa"/>
            <w:vAlign w:val="bottom"/>
          </w:tcPr>
          <w:p w14:paraId="06AEC58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0.383108</w:t>
            </w:r>
          </w:p>
        </w:tc>
      </w:tr>
      <w:tr w:rsidR="00011BFE" w:rsidRPr="00011BFE" w14:paraId="64769B46" w14:textId="77777777" w:rsidTr="00FD559C">
        <w:trPr>
          <w:trHeight w:val="70"/>
        </w:trPr>
        <w:tc>
          <w:tcPr>
            <w:tcW w:w="2683" w:type="dxa"/>
            <w:vAlign w:val="bottom"/>
          </w:tcPr>
          <w:p w14:paraId="1612DCAC"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Microbacteriaceae</w:t>
            </w:r>
            <w:proofErr w:type="spellEnd"/>
          </w:p>
        </w:tc>
        <w:tc>
          <w:tcPr>
            <w:tcW w:w="1272" w:type="dxa"/>
            <w:vAlign w:val="bottom"/>
          </w:tcPr>
          <w:p w14:paraId="6CA8621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364.1172</w:t>
            </w:r>
          </w:p>
        </w:tc>
        <w:tc>
          <w:tcPr>
            <w:tcW w:w="1278" w:type="dxa"/>
            <w:vAlign w:val="bottom"/>
          </w:tcPr>
          <w:p w14:paraId="12C6E6C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0.699782</w:t>
            </w:r>
          </w:p>
        </w:tc>
        <w:tc>
          <w:tcPr>
            <w:tcW w:w="1146" w:type="dxa"/>
            <w:vAlign w:val="bottom"/>
          </w:tcPr>
          <w:p w14:paraId="738FB6D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0.316859</w:t>
            </w:r>
          </w:p>
        </w:tc>
        <w:tc>
          <w:tcPr>
            <w:tcW w:w="1134" w:type="dxa"/>
            <w:vAlign w:val="bottom"/>
          </w:tcPr>
          <w:p w14:paraId="6B66DE9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0.068361</w:t>
            </w:r>
          </w:p>
        </w:tc>
      </w:tr>
      <w:tr w:rsidR="00011BFE" w:rsidRPr="00011BFE" w14:paraId="2369193B" w14:textId="77777777" w:rsidTr="00FD559C">
        <w:trPr>
          <w:trHeight w:val="70"/>
        </w:trPr>
        <w:tc>
          <w:tcPr>
            <w:tcW w:w="2683" w:type="dxa"/>
            <w:vAlign w:val="bottom"/>
          </w:tcPr>
          <w:p w14:paraId="352FCAD6"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Micromonosporaceae</w:t>
            </w:r>
            <w:proofErr w:type="spellEnd"/>
          </w:p>
        </w:tc>
        <w:tc>
          <w:tcPr>
            <w:tcW w:w="1272" w:type="dxa"/>
            <w:vAlign w:val="bottom"/>
          </w:tcPr>
          <w:p w14:paraId="058537A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243.0461</w:t>
            </w:r>
          </w:p>
        </w:tc>
        <w:tc>
          <w:tcPr>
            <w:tcW w:w="1278" w:type="dxa"/>
            <w:vAlign w:val="bottom"/>
          </w:tcPr>
          <w:p w14:paraId="62B3E4B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1.932803</w:t>
            </w:r>
          </w:p>
        </w:tc>
        <w:tc>
          <w:tcPr>
            <w:tcW w:w="1146" w:type="dxa"/>
            <w:vAlign w:val="bottom"/>
          </w:tcPr>
          <w:p w14:paraId="2A5945E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0.296194</w:t>
            </w:r>
          </w:p>
        </w:tc>
        <w:tc>
          <w:tcPr>
            <w:tcW w:w="1134" w:type="dxa"/>
            <w:vAlign w:val="bottom"/>
          </w:tcPr>
          <w:p w14:paraId="3DDB5C1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3.39E-09</w:t>
            </w:r>
          </w:p>
        </w:tc>
      </w:tr>
      <w:tr w:rsidR="00011BFE" w:rsidRPr="00011BFE" w14:paraId="5EA7AD27" w14:textId="77777777" w:rsidTr="00FD559C">
        <w:trPr>
          <w:trHeight w:val="70"/>
        </w:trPr>
        <w:tc>
          <w:tcPr>
            <w:tcW w:w="2683" w:type="dxa"/>
            <w:vAlign w:val="bottom"/>
          </w:tcPr>
          <w:p w14:paraId="11F9A05D"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Mycobacteriaceae</w:t>
            </w:r>
            <w:proofErr w:type="spellEnd"/>
          </w:p>
        </w:tc>
        <w:tc>
          <w:tcPr>
            <w:tcW w:w="1272" w:type="dxa"/>
            <w:vAlign w:val="bottom"/>
          </w:tcPr>
          <w:p w14:paraId="3089BE8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72.29347</w:t>
            </w:r>
          </w:p>
        </w:tc>
        <w:tc>
          <w:tcPr>
            <w:tcW w:w="1278" w:type="dxa"/>
            <w:vAlign w:val="bottom"/>
          </w:tcPr>
          <w:p w14:paraId="2F5F9B2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0.013391</w:t>
            </w:r>
          </w:p>
        </w:tc>
        <w:tc>
          <w:tcPr>
            <w:tcW w:w="1146" w:type="dxa"/>
            <w:vAlign w:val="bottom"/>
          </w:tcPr>
          <w:p w14:paraId="01D0445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0.291328</w:t>
            </w:r>
          </w:p>
        </w:tc>
        <w:tc>
          <w:tcPr>
            <w:tcW w:w="1134" w:type="dxa"/>
            <w:vAlign w:val="bottom"/>
          </w:tcPr>
          <w:p w14:paraId="2DDBA72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0.982999</w:t>
            </w:r>
          </w:p>
        </w:tc>
      </w:tr>
      <w:tr w:rsidR="00011BFE" w:rsidRPr="00011BFE" w14:paraId="0B472F15" w14:textId="77777777" w:rsidTr="00FD559C">
        <w:trPr>
          <w:trHeight w:val="70"/>
        </w:trPr>
        <w:tc>
          <w:tcPr>
            <w:tcW w:w="2683" w:type="dxa"/>
            <w:vAlign w:val="bottom"/>
          </w:tcPr>
          <w:p w14:paraId="61AA8DED"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Nitrosomonadaceae</w:t>
            </w:r>
            <w:proofErr w:type="spellEnd"/>
          </w:p>
        </w:tc>
        <w:tc>
          <w:tcPr>
            <w:tcW w:w="1272" w:type="dxa"/>
            <w:vAlign w:val="bottom"/>
          </w:tcPr>
          <w:p w14:paraId="6713B85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34.0193</w:t>
            </w:r>
          </w:p>
        </w:tc>
        <w:tc>
          <w:tcPr>
            <w:tcW w:w="1278" w:type="dxa"/>
            <w:vAlign w:val="bottom"/>
          </w:tcPr>
          <w:p w14:paraId="7A944D2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-0.54395</w:t>
            </w:r>
          </w:p>
        </w:tc>
        <w:tc>
          <w:tcPr>
            <w:tcW w:w="1146" w:type="dxa"/>
            <w:vAlign w:val="bottom"/>
          </w:tcPr>
          <w:p w14:paraId="2661BA8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0.5127</w:t>
            </w:r>
          </w:p>
        </w:tc>
        <w:tc>
          <w:tcPr>
            <w:tcW w:w="1134" w:type="dxa"/>
            <w:vAlign w:val="bottom"/>
          </w:tcPr>
          <w:p w14:paraId="0E3E68C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0.435947</w:t>
            </w:r>
          </w:p>
        </w:tc>
      </w:tr>
      <w:tr w:rsidR="00011BFE" w:rsidRPr="00011BFE" w14:paraId="00F6C0F1" w14:textId="77777777" w:rsidTr="00FD559C">
        <w:trPr>
          <w:trHeight w:val="70"/>
        </w:trPr>
        <w:tc>
          <w:tcPr>
            <w:tcW w:w="2683" w:type="dxa"/>
            <w:vAlign w:val="bottom"/>
          </w:tcPr>
          <w:p w14:paraId="44E5EB5B"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Nitrospiraceae</w:t>
            </w:r>
            <w:proofErr w:type="spellEnd"/>
          </w:p>
        </w:tc>
        <w:tc>
          <w:tcPr>
            <w:tcW w:w="1272" w:type="dxa"/>
            <w:vAlign w:val="bottom"/>
          </w:tcPr>
          <w:p w14:paraId="4382DAC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34.26428</w:t>
            </w:r>
          </w:p>
        </w:tc>
        <w:tc>
          <w:tcPr>
            <w:tcW w:w="1278" w:type="dxa"/>
            <w:vAlign w:val="bottom"/>
          </w:tcPr>
          <w:p w14:paraId="0E0FBA2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-1.08858</w:t>
            </w:r>
          </w:p>
        </w:tc>
        <w:tc>
          <w:tcPr>
            <w:tcW w:w="1146" w:type="dxa"/>
            <w:vAlign w:val="bottom"/>
          </w:tcPr>
          <w:p w14:paraId="0C65CE1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0.331452</w:t>
            </w:r>
          </w:p>
        </w:tc>
        <w:tc>
          <w:tcPr>
            <w:tcW w:w="1134" w:type="dxa"/>
            <w:vAlign w:val="bottom"/>
          </w:tcPr>
          <w:p w14:paraId="38A0840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0.006069</w:t>
            </w:r>
          </w:p>
        </w:tc>
      </w:tr>
      <w:tr w:rsidR="00011BFE" w:rsidRPr="00011BFE" w14:paraId="63FDE326" w14:textId="77777777" w:rsidTr="00FD559C">
        <w:trPr>
          <w:trHeight w:val="70"/>
        </w:trPr>
        <w:tc>
          <w:tcPr>
            <w:tcW w:w="2683" w:type="dxa"/>
            <w:vAlign w:val="bottom"/>
          </w:tcPr>
          <w:p w14:paraId="15548557"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Opitutaceae</w:t>
            </w:r>
            <w:proofErr w:type="spellEnd"/>
          </w:p>
        </w:tc>
        <w:tc>
          <w:tcPr>
            <w:tcW w:w="1272" w:type="dxa"/>
            <w:vAlign w:val="bottom"/>
          </w:tcPr>
          <w:p w14:paraId="668C1F6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11.38435</w:t>
            </w:r>
          </w:p>
        </w:tc>
        <w:tc>
          <w:tcPr>
            <w:tcW w:w="1278" w:type="dxa"/>
            <w:vAlign w:val="bottom"/>
          </w:tcPr>
          <w:p w14:paraId="289D1AE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1.069774</w:t>
            </w:r>
          </w:p>
        </w:tc>
        <w:tc>
          <w:tcPr>
            <w:tcW w:w="1146" w:type="dxa"/>
            <w:vAlign w:val="bottom"/>
          </w:tcPr>
          <w:p w14:paraId="2E1EE54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0.522292</w:t>
            </w:r>
          </w:p>
        </w:tc>
        <w:tc>
          <w:tcPr>
            <w:tcW w:w="1134" w:type="dxa"/>
            <w:vAlign w:val="bottom"/>
          </w:tcPr>
          <w:p w14:paraId="724F370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0.094273</w:t>
            </w:r>
          </w:p>
        </w:tc>
      </w:tr>
      <w:tr w:rsidR="00011BFE" w:rsidRPr="00011BFE" w14:paraId="7986648D" w14:textId="77777777" w:rsidTr="00FD559C">
        <w:trPr>
          <w:trHeight w:val="70"/>
        </w:trPr>
        <w:tc>
          <w:tcPr>
            <w:tcW w:w="2683" w:type="dxa"/>
            <w:vAlign w:val="bottom"/>
          </w:tcPr>
          <w:p w14:paraId="1E00153A"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Paenibacillaceae</w:t>
            </w:r>
            <w:proofErr w:type="spellEnd"/>
          </w:p>
        </w:tc>
        <w:tc>
          <w:tcPr>
            <w:tcW w:w="1272" w:type="dxa"/>
            <w:vAlign w:val="bottom"/>
          </w:tcPr>
          <w:p w14:paraId="043B258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367.5622</w:t>
            </w:r>
          </w:p>
        </w:tc>
        <w:tc>
          <w:tcPr>
            <w:tcW w:w="1278" w:type="dxa"/>
            <w:vAlign w:val="bottom"/>
          </w:tcPr>
          <w:p w14:paraId="6C1C064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0.532595</w:t>
            </w:r>
          </w:p>
        </w:tc>
        <w:tc>
          <w:tcPr>
            <w:tcW w:w="1146" w:type="dxa"/>
            <w:vAlign w:val="bottom"/>
          </w:tcPr>
          <w:p w14:paraId="0A2AE31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0.241368</w:t>
            </w:r>
          </w:p>
        </w:tc>
        <w:tc>
          <w:tcPr>
            <w:tcW w:w="1134" w:type="dxa"/>
            <w:vAlign w:val="bottom"/>
          </w:tcPr>
          <w:p w14:paraId="2A577DE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0.068361</w:t>
            </w:r>
          </w:p>
        </w:tc>
      </w:tr>
      <w:tr w:rsidR="00011BFE" w:rsidRPr="00011BFE" w14:paraId="6782C23F" w14:textId="77777777" w:rsidTr="00FD559C">
        <w:trPr>
          <w:trHeight w:val="70"/>
        </w:trPr>
        <w:tc>
          <w:tcPr>
            <w:tcW w:w="2683" w:type="dxa"/>
            <w:vAlign w:val="bottom"/>
          </w:tcPr>
          <w:p w14:paraId="33CC80AA"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Pedosphaeraceae</w:t>
            </w:r>
            <w:proofErr w:type="spellEnd"/>
          </w:p>
        </w:tc>
        <w:tc>
          <w:tcPr>
            <w:tcW w:w="1272" w:type="dxa"/>
            <w:vAlign w:val="bottom"/>
          </w:tcPr>
          <w:p w14:paraId="4770D4F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24.25692</w:t>
            </w:r>
          </w:p>
        </w:tc>
        <w:tc>
          <w:tcPr>
            <w:tcW w:w="1278" w:type="dxa"/>
            <w:vAlign w:val="bottom"/>
          </w:tcPr>
          <w:p w14:paraId="4EA623E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-1.34006</w:t>
            </w:r>
          </w:p>
        </w:tc>
        <w:tc>
          <w:tcPr>
            <w:tcW w:w="1146" w:type="dxa"/>
            <w:vAlign w:val="bottom"/>
          </w:tcPr>
          <w:p w14:paraId="56BD170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0.45871</w:t>
            </w:r>
          </w:p>
        </w:tc>
        <w:tc>
          <w:tcPr>
            <w:tcW w:w="1134" w:type="dxa"/>
            <w:vAlign w:val="bottom"/>
          </w:tcPr>
          <w:p w14:paraId="2F29893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0.016595</w:t>
            </w:r>
          </w:p>
        </w:tc>
      </w:tr>
      <w:tr w:rsidR="00011BFE" w:rsidRPr="00011BFE" w14:paraId="063891B4" w14:textId="77777777" w:rsidTr="00FD559C">
        <w:trPr>
          <w:trHeight w:val="70"/>
        </w:trPr>
        <w:tc>
          <w:tcPr>
            <w:tcW w:w="2683" w:type="dxa"/>
            <w:vAlign w:val="bottom"/>
          </w:tcPr>
          <w:p w14:paraId="1E62E9F8"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Planococcaceae</w:t>
            </w:r>
            <w:proofErr w:type="spellEnd"/>
          </w:p>
        </w:tc>
        <w:tc>
          <w:tcPr>
            <w:tcW w:w="1272" w:type="dxa"/>
            <w:vAlign w:val="bottom"/>
          </w:tcPr>
          <w:p w14:paraId="53B684F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52.96895</w:t>
            </w:r>
          </w:p>
        </w:tc>
        <w:tc>
          <w:tcPr>
            <w:tcW w:w="1278" w:type="dxa"/>
            <w:vAlign w:val="bottom"/>
          </w:tcPr>
          <w:p w14:paraId="1C17E89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-0.19828</w:t>
            </w:r>
          </w:p>
        </w:tc>
        <w:tc>
          <w:tcPr>
            <w:tcW w:w="1146" w:type="dxa"/>
            <w:vAlign w:val="bottom"/>
          </w:tcPr>
          <w:p w14:paraId="5C42180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0.286047</w:t>
            </w:r>
          </w:p>
        </w:tc>
        <w:tc>
          <w:tcPr>
            <w:tcW w:w="1134" w:type="dxa"/>
            <w:vAlign w:val="bottom"/>
          </w:tcPr>
          <w:p w14:paraId="6E9FDEF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0.640873</w:t>
            </w:r>
          </w:p>
        </w:tc>
      </w:tr>
      <w:tr w:rsidR="00011BFE" w:rsidRPr="00011BFE" w14:paraId="03F0D1D4" w14:textId="77777777" w:rsidTr="00FD559C">
        <w:trPr>
          <w:trHeight w:val="70"/>
        </w:trPr>
        <w:tc>
          <w:tcPr>
            <w:tcW w:w="2683" w:type="dxa"/>
            <w:vAlign w:val="bottom"/>
          </w:tcPr>
          <w:p w14:paraId="433A6B40"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Promicromonosporaceae</w:t>
            </w:r>
            <w:proofErr w:type="spellEnd"/>
          </w:p>
        </w:tc>
        <w:tc>
          <w:tcPr>
            <w:tcW w:w="1272" w:type="dxa"/>
            <w:vAlign w:val="bottom"/>
          </w:tcPr>
          <w:p w14:paraId="33314D5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631.1794</w:t>
            </w:r>
          </w:p>
        </w:tc>
        <w:tc>
          <w:tcPr>
            <w:tcW w:w="1278" w:type="dxa"/>
            <w:vAlign w:val="bottom"/>
          </w:tcPr>
          <w:p w14:paraId="056FF8D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1.583836</w:t>
            </w:r>
          </w:p>
        </w:tc>
        <w:tc>
          <w:tcPr>
            <w:tcW w:w="1146" w:type="dxa"/>
            <w:vAlign w:val="bottom"/>
          </w:tcPr>
          <w:p w14:paraId="33A91BF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0.370707</w:t>
            </w:r>
          </w:p>
        </w:tc>
        <w:tc>
          <w:tcPr>
            <w:tcW w:w="1134" w:type="dxa"/>
            <w:vAlign w:val="bottom"/>
          </w:tcPr>
          <w:p w14:paraId="79A32C8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0.000242</w:t>
            </w:r>
          </w:p>
        </w:tc>
      </w:tr>
      <w:tr w:rsidR="00011BFE" w:rsidRPr="00011BFE" w14:paraId="0FEBB8DD" w14:textId="77777777" w:rsidTr="00FD559C">
        <w:trPr>
          <w:trHeight w:val="70"/>
        </w:trPr>
        <w:tc>
          <w:tcPr>
            <w:tcW w:w="2683" w:type="dxa"/>
            <w:vAlign w:val="bottom"/>
          </w:tcPr>
          <w:p w14:paraId="48AE52E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Pseudomonadaceae</w:t>
            </w:r>
          </w:p>
        </w:tc>
        <w:tc>
          <w:tcPr>
            <w:tcW w:w="1272" w:type="dxa"/>
            <w:vAlign w:val="bottom"/>
          </w:tcPr>
          <w:p w14:paraId="62AF848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337.4026</w:t>
            </w:r>
          </w:p>
        </w:tc>
        <w:tc>
          <w:tcPr>
            <w:tcW w:w="1278" w:type="dxa"/>
            <w:vAlign w:val="bottom"/>
          </w:tcPr>
          <w:p w14:paraId="027BADE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-0.05043</w:t>
            </w:r>
          </w:p>
        </w:tc>
        <w:tc>
          <w:tcPr>
            <w:tcW w:w="1146" w:type="dxa"/>
            <w:vAlign w:val="bottom"/>
          </w:tcPr>
          <w:p w14:paraId="5DCBF4C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0.471101</w:t>
            </w:r>
          </w:p>
        </w:tc>
        <w:tc>
          <w:tcPr>
            <w:tcW w:w="1134" w:type="dxa"/>
            <w:vAlign w:val="bottom"/>
          </w:tcPr>
          <w:p w14:paraId="747A390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0.952873</w:t>
            </w:r>
          </w:p>
        </w:tc>
      </w:tr>
      <w:tr w:rsidR="00011BFE" w:rsidRPr="00011BFE" w14:paraId="3D1FE447" w14:textId="77777777" w:rsidTr="00FD559C">
        <w:trPr>
          <w:trHeight w:val="70"/>
        </w:trPr>
        <w:tc>
          <w:tcPr>
            <w:tcW w:w="2683" w:type="dxa"/>
            <w:vAlign w:val="bottom"/>
          </w:tcPr>
          <w:p w14:paraId="611FA39D"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Pseudonocardiaceae</w:t>
            </w:r>
            <w:proofErr w:type="spellEnd"/>
          </w:p>
        </w:tc>
        <w:tc>
          <w:tcPr>
            <w:tcW w:w="1272" w:type="dxa"/>
            <w:vAlign w:val="bottom"/>
          </w:tcPr>
          <w:p w14:paraId="15D4BA1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314.0513</w:t>
            </w:r>
          </w:p>
        </w:tc>
        <w:tc>
          <w:tcPr>
            <w:tcW w:w="1278" w:type="dxa"/>
            <w:vAlign w:val="bottom"/>
          </w:tcPr>
          <w:p w14:paraId="1CF4E2F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2.733577</w:t>
            </w:r>
          </w:p>
        </w:tc>
        <w:tc>
          <w:tcPr>
            <w:tcW w:w="1146" w:type="dxa"/>
            <w:vAlign w:val="bottom"/>
          </w:tcPr>
          <w:p w14:paraId="79B333C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0.434434</w:t>
            </w:r>
          </w:p>
        </w:tc>
        <w:tc>
          <w:tcPr>
            <w:tcW w:w="1134" w:type="dxa"/>
            <w:vAlign w:val="bottom"/>
          </w:tcPr>
          <w:p w14:paraId="6AD65FA3"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7.82E-09</w:t>
            </w:r>
          </w:p>
        </w:tc>
      </w:tr>
      <w:tr w:rsidR="00011BFE" w:rsidRPr="00011BFE" w14:paraId="2829DC66" w14:textId="77777777" w:rsidTr="00FD559C">
        <w:trPr>
          <w:trHeight w:val="70"/>
        </w:trPr>
        <w:tc>
          <w:tcPr>
            <w:tcW w:w="2683" w:type="dxa"/>
            <w:vAlign w:val="bottom"/>
          </w:tcPr>
          <w:p w14:paraId="0B855F92"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Rhizobiaceae</w:t>
            </w:r>
            <w:proofErr w:type="spellEnd"/>
          </w:p>
        </w:tc>
        <w:tc>
          <w:tcPr>
            <w:tcW w:w="1272" w:type="dxa"/>
            <w:vAlign w:val="bottom"/>
          </w:tcPr>
          <w:p w14:paraId="16B02D7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503.9776</w:t>
            </w:r>
          </w:p>
        </w:tc>
        <w:tc>
          <w:tcPr>
            <w:tcW w:w="1278" w:type="dxa"/>
            <w:vAlign w:val="bottom"/>
          </w:tcPr>
          <w:p w14:paraId="7FCD2EB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0.568904</w:t>
            </w:r>
          </w:p>
        </w:tc>
        <w:tc>
          <w:tcPr>
            <w:tcW w:w="1146" w:type="dxa"/>
            <w:vAlign w:val="bottom"/>
          </w:tcPr>
          <w:p w14:paraId="7D86A97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0.274098</w:t>
            </w:r>
          </w:p>
        </w:tc>
        <w:tc>
          <w:tcPr>
            <w:tcW w:w="1134" w:type="dxa"/>
            <w:vAlign w:val="bottom"/>
          </w:tcPr>
          <w:p w14:paraId="32209CB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0.090323</w:t>
            </w:r>
          </w:p>
        </w:tc>
      </w:tr>
      <w:tr w:rsidR="00011BFE" w:rsidRPr="00011BFE" w14:paraId="128B14A7" w14:textId="77777777" w:rsidTr="00FD559C">
        <w:trPr>
          <w:trHeight w:val="70"/>
        </w:trPr>
        <w:tc>
          <w:tcPr>
            <w:tcW w:w="2683" w:type="dxa"/>
            <w:vAlign w:val="bottom"/>
          </w:tcPr>
          <w:p w14:paraId="68F8F172"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Roseiflexaceae</w:t>
            </w:r>
            <w:proofErr w:type="spellEnd"/>
          </w:p>
        </w:tc>
        <w:tc>
          <w:tcPr>
            <w:tcW w:w="1272" w:type="dxa"/>
            <w:vAlign w:val="bottom"/>
          </w:tcPr>
          <w:p w14:paraId="31538BB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108.7535</w:t>
            </w:r>
          </w:p>
        </w:tc>
        <w:tc>
          <w:tcPr>
            <w:tcW w:w="1278" w:type="dxa"/>
            <w:vAlign w:val="bottom"/>
          </w:tcPr>
          <w:p w14:paraId="6D22C0A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0.144605</w:t>
            </w:r>
          </w:p>
        </w:tc>
        <w:tc>
          <w:tcPr>
            <w:tcW w:w="1146" w:type="dxa"/>
            <w:vAlign w:val="bottom"/>
          </w:tcPr>
          <w:p w14:paraId="69454E6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0.398015</w:t>
            </w:r>
          </w:p>
        </w:tc>
        <w:tc>
          <w:tcPr>
            <w:tcW w:w="1134" w:type="dxa"/>
            <w:vAlign w:val="bottom"/>
          </w:tcPr>
          <w:p w14:paraId="22DCFAB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0.823412</w:t>
            </w:r>
          </w:p>
        </w:tc>
      </w:tr>
      <w:tr w:rsidR="00011BFE" w:rsidRPr="00011BFE" w14:paraId="6ACC40AF" w14:textId="77777777" w:rsidTr="00FD559C">
        <w:trPr>
          <w:trHeight w:val="70"/>
        </w:trPr>
        <w:tc>
          <w:tcPr>
            <w:tcW w:w="2683" w:type="dxa"/>
            <w:vAlign w:val="bottom"/>
          </w:tcPr>
          <w:p w14:paraId="7CA3F9CB"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Rubritaleaceae</w:t>
            </w:r>
            <w:proofErr w:type="spellEnd"/>
          </w:p>
        </w:tc>
        <w:tc>
          <w:tcPr>
            <w:tcW w:w="1272" w:type="dxa"/>
            <w:vAlign w:val="bottom"/>
          </w:tcPr>
          <w:p w14:paraId="39B2EA9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140.9361</w:t>
            </w:r>
          </w:p>
        </w:tc>
        <w:tc>
          <w:tcPr>
            <w:tcW w:w="1278" w:type="dxa"/>
            <w:vAlign w:val="bottom"/>
          </w:tcPr>
          <w:p w14:paraId="1FDF6B4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0.749244</w:t>
            </w:r>
          </w:p>
        </w:tc>
        <w:tc>
          <w:tcPr>
            <w:tcW w:w="1146" w:type="dxa"/>
            <w:vAlign w:val="bottom"/>
          </w:tcPr>
          <w:p w14:paraId="5922EE9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0.331561</w:t>
            </w:r>
          </w:p>
        </w:tc>
        <w:tc>
          <w:tcPr>
            <w:tcW w:w="1134" w:type="dxa"/>
            <w:vAlign w:val="bottom"/>
          </w:tcPr>
          <w:p w14:paraId="2C26E281"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0.062729</w:t>
            </w:r>
          </w:p>
        </w:tc>
      </w:tr>
      <w:tr w:rsidR="00011BFE" w:rsidRPr="00011BFE" w14:paraId="5F50F434" w14:textId="77777777" w:rsidTr="00FD559C">
        <w:trPr>
          <w:trHeight w:val="70"/>
        </w:trPr>
        <w:tc>
          <w:tcPr>
            <w:tcW w:w="2683" w:type="dxa"/>
            <w:vAlign w:val="bottom"/>
          </w:tcPr>
          <w:p w14:paraId="38DA60E7"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Saccharimonadaceae</w:t>
            </w:r>
            <w:proofErr w:type="spellEnd"/>
          </w:p>
        </w:tc>
        <w:tc>
          <w:tcPr>
            <w:tcW w:w="1272" w:type="dxa"/>
            <w:vAlign w:val="bottom"/>
          </w:tcPr>
          <w:p w14:paraId="2CC443F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115.8647</w:t>
            </w:r>
          </w:p>
        </w:tc>
        <w:tc>
          <w:tcPr>
            <w:tcW w:w="1278" w:type="dxa"/>
            <w:vAlign w:val="bottom"/>
          </w:tcPr>
          <w:p w14:paraId="0070A14B"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1.595737</w:t>
            </w:r>
          </w:p>
        </w:tc>
        <w:tc>
          <w:tcPr>
            <w:tcW w:w="1146" w:type="dxa"/>
            <w:vAlign w:val="bottom"/>
          </w:tcPr>
          <w:p w14:paraId="7BE87B0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0.55365</w:t>
            </w:r>
          </w:p>
        </w:tc>
        <w:tc>
          <w:tcPr>
            <w:tcW w:w="1134" w:type="dxa"/>
            <w:vAlign w:val="bottom"/>
          </w:tcPr>
          <w:p w14:paraId="20C5CCD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0.017169</w:t>
            </w:r>
          </w:p>
        </w:tc>
      </w:tr>
      <w:tr w:rsidR="00011BFE" w:rsidRPr="00011BFE" w14:paraId="7F303D91" w14:textId="77777777" w:rsidTr="00FD559C">
        <w:trPr>
          <w:trHeight w:val="70"/>
        </w:trPr>
        <w:tc>
          <w:tcPr>
            <w:tcW w:w="2683" w:type="dxa"/>
            <w:vAlign w:val="bottom"/>
          </w:tcPr>
          <w:p w14:paraId="3FB55864"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Solirubrobacteraceae</w:t>
            </w:r>
            <w:proofErr w:type="spellEnd"/>
          </w:p>
        </w:tc>
        <w:tc>
          <w:tcPr>
            <w:tcW w:w="1272" w:type="dxa"/>
            <w:vAlign w:val="bottom"/>
          </w:tcPr>
          <w:p w14:paraId="2B0CC49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37.03626</w:t>
            </w:r>
          </w:p>
        </w:tc>
        <w:tc>
          <w:tcPr>
            <w:tcW w:w="1278" w:type="dxa"/>
            <w:vAlign w:val="bottom"/>
          </w:tcPr>
          <w:p w14:paraId="23DE29D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-0.3467</w:t>
            </w:r>
          </w:p>
        </w:tc>
        <w:tc>
          <w:tcPr>
            <w:tcW w:w="1146" w:type="dxa"/>
            <w:vAlign w:val="bottom"/>
          </w:tcPr>
          <w:p w14:paraId="1CF839A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0.346116</w:t>
            </w:r>
          </w:p>
        </w:tc>
        <w:tc>
          <w:tcPr>
            <w:tcW w:w="1134" w:type="dxa"/>
            <w:vAlign w:val="bottom"/>
          </w:tcPr>
          <w:p w14:paraId="79C7C07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0.465436</w:t>
            </w:r>
          </w:p>
        </w:tc>
      </w:tr>
      <w:tr w:rsidR="00011BFE" w:rsidRPr="00011BFE" w14:paraId="0BC5953E" w14:textId="77777777" w:rsidTr="00FD559C">
        <w:trPr>
          <w:trHeight w:val="70"/>
        </w:trPr>
        <w:tc>
          <w:tcPr>
            <w:tcW w:w="2683" w:type="dxa"/>
            <w:vAlign w:val="bottom"/>
          </w:tcPr>
          <w:p w14:paraId="78B6F2DC"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Sphingobacteriaceae</w:t>
            </w:r>
            <w:proofErr w:type="spellEnd"/>
          </w:p>
        </w:tc>
        <w:tc>
          <w:tcPr>
            <w:tcW w:w="1272" w:type="dxa"/>
            <w:vAlign w:val="bottom"/>
          </w:tcPr>
          <w:p w14:paraId="1D8FE69F"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1388.722</w:t>
            </w:r>
          </w:p>
        </w:tc>
        <w:tc>
          <w:tcPr>
            <w:tcW w:w="1278" w:type="dxa"/>
            <w:vAlign w:val="bottom"/>
          </w:tcPr>
          <w:p w14:paraId="348F2F9D"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0.797741</w:t>
            </w:r>
          </w:p>
        </w:tc>
        <w:tc>
          <w:tcPr>
            <w:tcW w:w="1146" w:type="dxa"/>
            <w:vAlign w:val="bottom"/>
          </w:tcPr>
          <w:p w14:paraId="7422694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0.338137</w:t>
            </w:r>
          </w:p>
        </w:tc>
        <w:tc>
          <w:tcPr>
            <w:tcW w:w="1134" w:type="dxa"/>
            <w:vAlign w:val="bottom"/>
          </w:tcPr>
          <w:p w14:paraId="672EDC48"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0.054036</w:t>
            </w:r>
          </w:p>
        </w:tc>
      </w:tr>
      <w:tr w:rsidR="00011BFE" w:rsidRPr="00011BFE" w14:paraId="04025EFE" w14:textId="77777777" w:rsidTr="00FD559C">
        <w:trPr>
          <w:trHeight w:val="70"/>
        </w:trPr>
        <w:tc>
          <w:tcPr>
            <w:tcW w:w="2683" w:type="dxa"/>
            <w:vAlign w:val="bottom"/>
          </w:tcPr>
          <w:p w14:paraId="35FB3242"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Spirosomaceae</w:t>
            </w:r>
            <w:proofErr w:type="spellEnd"/>
          </w:p>
        </w:tc>
        <w:tc>
          <w:tcPr>
            <w:tcW w:w="1272" w:type="dxa"/>
            <w:vAlign w:val="bottom"/>
          </w:tcPr>
          <w:p w14:paraId="00C3D370"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607.5499</w:t>
            </w:r>
          </w:p>
        </w:tc>
        <w:tc>
          <w:tcPr>
            <w:tcW w:w="1278" w:type="dxa"/>
            <w:vAlign w:val="bottom"/>
          </w:tcPr>
          <w:p w14:paraId="739331C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1.017229</w:t>
            </w:r>
          </w:p>
        </w:tc>
        <w:tc>
          <w:tcPr>
            <w:tcW w:w="1146" w:type="dxa"/>
            <w:vAlign w:val="bottom"/>
          </w:tcPr>
          <w:p w14:paraId="70E95AB6"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0.414429</w:t>
            </w:r>
          </w:p>
        </w:tc>
        <w:tc>
          <w:tcPr>
            <w:tcW w:w="1134" w:type="dxa"/>
            <w:vAlign w:val="bottom"/>
          </w:tcPr>
          <w:p w14:paraId="4349DF25"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0.052248</w:t>
            </w:r>
          </w:p>
        </w:tc>
      </w:tr>
      <w:tr w:rsidR="00011BFE" w:rsidRPr="00011BFE" w14:paraId="7424A41F" w14:textId="77777777" w:rsidTr="00FD559C">
        <w:trPr>
          <w:trHeight w:val="70"/>
        </w:trPr>
        <w:tc>
          <w:tcPr>
            <w:tcW w:w="2683" w:type="dxa"/>
            <w:vAlign w:val="bottom"/>
          </w:tcPr>
          <w:p w14:paraId="6A02F3DD"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Streptomycetaceae</w:t>
            </w:r>
            <w:proofErr w:type="spellEnd"/>
          </w:p>
        </w:tc>
        <w:tc>
          <w:tcPr>
            <w:tcW w:w="1272" w:type="dxa"/>
            <w:vAlign w:val="bottom"/>
          </w:tcPr>
          <w:p w14:paraId="0E524AF7"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4613.887</w:t>
            </w:r>
          </w:p>
        </w:tc>
        <w:tc>
          <w:tcPr>
            <w:tcW w:w="1278" w:type="dxa"/>
            <w:vAlign w:val="bottom"/>
          </w:tcPr>
          <w:p w14:paraId="0612ABDE"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2.536194</w:t>
            </w:r>
          </w:p>
        </w:tc>
        <w:tc>
          <w:tcPr>
            <w:tcW w:w="1146" w:type="dxa"/>
            <w:vAlign w:val="bottom"/>
          </w:tcPr>
          <w:p w14:paraId="155817B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0.400799</w:t>
            </w:r>
          </w:p>
        </w:tc>
        <w:tc>
          <w:tcPr>
            <w:tcW w:w="1134" w:type="dxa"/>
            <w:vAlign w:val="bottom"/>
          </w:tcPr>
          <w:p w14:paraId="6F92F742"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7.82E-09</w:t>
            </w:r>
          </w:p>
        </w:tc>
      </w:tr>
      <w:tr w:rsidR="00011BFE" w:rsidRPr="00011BFE" w14:paraId="2A029836" w14:textId="77777777" w:rsidTr="00FD559C">
        <w:trPr>
          <w:trHeight w:val="70"/>
        </w:trPr>
        <w:tc>
          <w:tcPr>
            <w:tcW w:w="2683" w:type="dxa"/>
            <w:tcBorders>
              <w:bottom w:val="single" w:sz="18" w:space="0" w:color="auto"/>
            </w:tcBorders>
            <w:vAlign w:val="bottom"/>
          </w:tcPr>
          <w:p w14:paraId="3CB930EC" w14:textId="77777777" w:rsidR="00011BFE" w:rsidRPr="00011BFE" w:rsidRDefault="00011BFE" w:rsidP="00FD559C">
            <w:pPr>
              <w:spacing w:line="360" w:lineRule="auto"/>
              <w:jc w:val="both"/>
              <w:rPr>
                <w:rFonts w:ascii="Arial" w:hAnsi="Arial" w:cs="Arial"/>
                <w:color w:val="000000"/>
                <w:sz w:val="18"/>
                <w:szCs w:val="18"/>
              </w:rPr>
            </w:pPr>
            <w:proofErr w:type="spellStart"/>
            <w:r w:rsidRPr="00011BFE">
              <w:rPr>
                <w:rFonts w:ascii="Arial" w:hAnsi="Arial" w:cs="Arial"/>
                <w:color w:val="000000"/>
                <w:sz w:val="18"/>
                <w:szCs w:val="18"/>
              </w:rPr>
              <w:t>Xanthobacteraceae</w:t>
            </w:r>
            <w:proofErr w:type="spellEnd"/>
          </w:p>
        </w:tc>
        <w:tc>
          <w:tcPr>
            <w:tcW w:w="1272" w:type="dxa"/>
            <w:tcBorders>
              <w:bottom w:val="single" w:sz="18" w:space="0" w:color="auto"/>
            </w:tcBorders>
            <w:vAlign w:val="bottom"/>
          </w:tcPr>
          <w:p w14:paraId="2796AAB9"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252.9046</w:t>
            </w:r>
          </w:p>
        </w:tc>
        <w:tc>
          <w:tcPr>
            <w:tcW w:w="1278" w:type="dxa"/>
            <w:tcBorders>
              <w:bottom w:val="single" w:sz="18" w:space="0" w:color="auto"/>
            </w:tcBorders>
            <w:vAlign w:val="bottom"/>
          </w:tcPr>
          <w:p w14:paraId="5A203EA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-0.04345</w:t>
            </w:r>
          </w:p>
        </w:tc>
        <w:tc>
          <w:tcPr>
            <w:tcW w:w="1146" w:type="dxa"/>
            <w:tcBorders>
              <w:bottom w:val="single" w:sz="18" w:space="0" w:color="auto"/>
            </w:tcBorders>
            <w:vAlign w:val="bottom"/>
          </w:tcPr>
          <w:p w14:paraId="221005B4"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0.295926</w:t>
            </w:r>
          </w:p>
        </w:tc>
        <w:tc>
          <w:tcPr>
            <w:tcW w:w="1134" w:type="dxa"/>
            <w:vAlign w:val="bottom"/>
          </w:tcPr>
          <w:p w14:paraId="5BB781FC"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0.939636</w:t>
            </w:r>
          </w:p>
        </w:tc>
      </w:tr>
      <w:tr w:rsidR="00011BFE" w:rsidRPr="00011BFE" w14:paraId="56775C16" w14:textId="77777777" w:rsidTr="00FD559C">
        <w:trPr>
          <w:trHeight w:val="70"/>
        </w:trPr>
        <w:tc>
          <w:tcPr>
            <w:tcW w:w="7513" w:type="dxa"/>
            <w:gridSpan w:val="5"/>
            <w:tcBorders>
              <w:top w:val="single" w:sz="18" w:space="0" w:color="auto"/>
            </w:tcBorders>
            <w:vAlign w:val="bottom"/>
          </w:tcPr>
          <w:p w14:paraId="4096062A" w14:textId="77777777" w:rsidR="00011BFE" w:rsidRPr="00011BFE" w:rsidRDefault="00011BFE" w:rsidP="00FD559C">
            <w:pPr>
              <w:spacing w:line="360" w:lineRule="auto"/>
              <w:jc w:val="both"/>
              <w:rPr>
                <w:rFonts w:ascii="Arial" w:hAnsi="Arial" w:cs="Arial"/>
                <w:color w:val="000000"/>
                <w:sz w:val="18"/>
                <w:szCs w:val="18"/>
              </w:rPr>
            </w:pPr>
            <w:r w:rsidRPr="00011BFE">
              <w:rPr>
                <w:rFonts w:ascii="Arial" w:hAnsi="Arial" w:cs="Arial"/>
                <w:color w:val="000000"/>
                <w:sz w:val="18"/>
                <w:szCs w:val="18"/>
              </w:rPr>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3C14A83C" w14:textId="4C11C9D5" w:rsidR="00011BFE" w:rsidRPr="00011BFE" w:rsidRDefault="00FD559C" w:rsidP="00011BFE">
      <w:pPr>
        <w:spacing w:after="0" w:line="360" w:lineRule="auto"/>
        <w:jc w:val="both"/>
        <w:rPr>
          <w:rFonts w:ascii="Arial" w:hAnsi="Arial" w:cs="Arial"/>
        </w:rPr>
      </w:pPr>
      <w:r>
        <w:rPr>
          <w:rFonts w:ascii="Arial" w:hAnsi="Arial" w:cs="Arial"/>
        </w:rPr>
        <w:br w:type="textWrapping" w:clear="all"/>
      </w:r>
    </w:p>
    <w:tbl>
      <w:tblPr>
        <w:tblStyle w:val="TableGrid"/>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74CDFB6B" w14:textId="77777777" w:rsidTr="001E6CF8">
        <w:tc>
          <w:tcPr>
            <w:tcW w:w="7513" w:type="dxa"/>
            <w:gridSpan w:val="5"/>
            <w:tcBorders>
              <w:top w:val="nil"/>
              <w:left w:val="nil"/>
              <w:bottom w:val="single" w:sz="18" w:space="0" w:color="auto"/>
              <w:right w:val="nil"/>
            </w:tcBorders>
          </w:tcPr>
          <w:p w14:paraId="7F86E361" w14:textId="18C6D865" w:rsidR="00011BFE" w:rsidRPr="00011BFE" w:rsidRDefault="00DF3B45" w:rsidP="00011BFE">
            <w:pPr>
              <w:spacing w:line="360" w:lineRule="auto"/>
              <w:jc w:val="both"/>
              <w:rPr>
                <w:rFonts w:ascii="Arial" w:hAnsi="Arial" w:cs="Arial"/>
                <w:sz w:val="18"/>
                <w:szCs w:val="18"/>
              </w:rPr>
            </w:pPr>
            <w:r w:rsidRPr="00DF3B45">
              <w:rPr>
                <w:rFonts w:ascii="Arial" w:hAnsi="Arial" w:cs="Arial"/>
                <w:sz w:val="18"/>
                <w:szCs w:val="18"/>
              </w:rPr>
              <w:lastRenderedPageBreak/>
              <w:t>Supplementary Table 12. DESeq2 outputs (all pot grown and stem elongation)- Significantly differentially abundant bacteria</w:t>
            </w:r>
          </w:p>
        </w:tc>
      </w:tr>
      <w:tr w:rsidR="00011BFE" w:rsidRPr="00011BFE" w14:paraId="4EC79BFF" w14:textId="77777777" w:rsidTr="001E6CF8">
        <w:tc>
          <w:tcPr>
            <w:tcW w:w="7513" w:type="dxa"/>
            <w:gridSpan w:val="5"/>
            <w:tcBorders>
              <w:top w:val="single" w:sz="18" w:space="0" w:color="auto"/>
            </w:tcBorders>
            <w:shd w:val="clear" w:color="auto" w:fill="E7E6E6" w:themeFill="background2"/>
          </w:tcPr>
          <w:p w14:paraId="1D332964"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Comparison - Bulk Soil-Rhizosphere</w:t>
            </w:r>
          </w:p>
        </w:tc>
      </w:tr>
      <w:tr w:rsidR="00011BFE" w:rsidRPr="00011BFE" w14:paraId="2505FF31" w14:textId="77777777" w:rsidTr="001E6CF8">
        <w:tc>
          <w:tcPr>
            <w:tcW w:w="2683" w:type="dxa"/>
            <w:vAlign w:val="bottom"/>
          </w:tcPr>
          <w:p w14:paraId="5AB8681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6F7E2E1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56BC271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0B34704E"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 xml:space="preserve"> *</w:t>
            </w:r>
          </w:p>
        </w:tc>
        <w:tc>
          <w:tcPr>
            <w:tcW w:w="1134" w:type="dxa"/>
            <w:vAlign w:val="bottom"/>
          </w:tcPr>
          <w:p w14:paraId="75C516BB"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44019873" w14:textId="77777777" w:rsidTr="001E6CF8">
        <w:tc>
          <w:tcPr>
            <w:tcW w:w="2683" w:type="dxa"/>
            <w:vAlign w:val="bottom"/>
          </w:tcPr>
          <w:p w14:paraId="721BCCF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Unknowns</w:t>
            </w:r>
          </w:p>
        </w:tc>
        <w:tc>
          <w:tcPr>
            <w:tcW w:w="1272" w:type="dxa"/>
            <w:vAlign w:val="bottom"/>
          </w:tcPr>
          <w:p w14:paraId="2F94367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2068.626</w:t>
            </w:r>
          </w:p>
        </w:tc>
        <w:tc>
          <w:tcPr>
            <w:tcW w:w="1278" w:type="dxa"/>
            <w:vAlign w:val="bottom"/>
          </w:tcPr>
          <w:p w14:paraId="63F964C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-1.19715</w:t>
            </w:r>
          </w:p>
        </w:tc>
        <w:tc>
          <w:tcPr>
            <w:tcW w:w="1146" w:type="dxa"/>
            <w:vAlign w:val="bottom"/>
          </w:tcPr>
          <w:p w14:paraId="719C8E1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0.411885</w:t>
            </w:r>
          </w:p>
        </w:tc>
        <w:tc>
          <w:tcPr>
            <w:tcW w:w="1134" w:type="dxa"/>
            <w:vAlign w:val="bottom"/>
          </w:tcPr>
          <w:p w14:paraId="1E0514F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0.026106</w:t>
            </w:r>
          </w:p>
        </w:tc>
      </w:tr>
      <w:tr w:rsidR="00011BFE" w:rsidRPr="00011BFE" w14:paraId="7DD354D8" w14:textId="77777777" w:rsidTr="001E6CF8">
        <w:tc>
          <w:tcPr>
            <w:tcW w:w="2683" w:type="dxa"/>
            <w:vAlign w:val="bottom"/>
          </w:tcPr>
          <w:p w14:paraId="0C425C6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Burkholderiaceae</w:t>
            </w:r>
            <w:proofErr w:type="spellEnd"/>
          </w:p>
        </w:tc>
        <w:tc>
          <w:tcPr>
            <w:tcW w:w="1272" w:type="dxa"/>
            <w:vAlign w:val="bottom"/>
          </w:tcPr>
          <w:p w14:paraId="68DEBE9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985.327</w:t>
            </w:r>
          </w:p>
        </w:tc>
        <w:tc>
          <w:tcPr>
            <w:tcW w:w="1278" w:type="dxa"/>
            <w:vAlign w:val="bottom"/>
          </w:tcPr>
          <w:p w14:paraId="4442A06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3.179403</w:t>
            </w:r>
          </w:p>
        </w:tc>
        <w:tc>
          <w:tcPr>
            <w:tcW w:w="1146" w:type="dxa"/>
            <w:vAlign w:val="bottom"/>
          </w:tcPr>
          <w:p w14:paraId="4B0FE7A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0.485224</w:t>
            </w:r>
          </w:p>
        </w:tc>
        <w:tc>
          <w:tcPr>
            <w:tcW w:w="1134" w:type="dxa"/>
            <w:vAlign w:val="bottom"/>
          </w:tcPr>
          <w:p w14:paraId="3C35FA6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2.83E-09</w:t>
            </w:r>
          </w:p>
        </w:tc>
      </w:tr>
      <w:tr w:rsidR="00011BFE" w:rsidRPr="00011BFE" w14:paraId="7B9A474B" w14:textId="77777777" w:rsidTr="001E6CF8">
        <w:tc>
          <w:tcPr>
            <w:tcW w:w="2683" w:type="dxa"/>
            <w:vAlign w:val="bottom"/>
          </w:tcPr>
          <w:p w14:paraId="2F6ADB1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Uncultured</w:t>
            </w:r>
          </w:p>
        </w:tc>
        <w:tc>
          <w:tcPr>
            <w:tcW w:w="1272" w:type="dxa"/>
            <w:vAlign w:val="bottom"/>
          </w:tcPr>
          <w:p w14:paraId="31645F5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756.9371</w:t>
            </w:r>
          </w:p>
        </w:tc>
        <w:tc>
          <w:tcPr>
            <w:tcW w:w="1278" w:type="dxa"/>
            <w:vAlign w:val="bottom"/>
          </w:tcPr>
          <w:p w14:paraId="72AB7AB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-1.25519</w:t>
            </w:r>
          </w:p>
        </w:tc>
        <w:tc>
          <w:tcPr>
            <w:tcW w:w="1146" w:type="dxa"/>
            <w:vAlign w:val="bottom"/>
          </w:tcPr>
          <w:p w14:paraId="378F38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0.465714</w:t>
            </w:r>
          </w:p>
        </w:tc>
        <w:tc>
          <w:tcPr>
            <w:tcW w:w="1134" w:type="dxa"/>
            <w:vAlign w:val="bottom"/>
          </w:tcPr>
          <w:p w14:paraId="0C6E395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0.046897</w:t>
            </w:r>
          </w:p>
        </w:tc>
      </w:tr>
      <w:tr w:rsidR="00011BFE" w:rsidRPr="00011BFE" w14:paraId="17674F41" w14:textId="77777777" w:rsidTr="001E6CF8">
        <w:tc>
          <w:tcPr>
            <w:tcW w:w="2683" w:type="dxa"/>
            <w:vAlign w:val="bottom"/>
          </w:tcPr>
          <w:p w14:paraId="68AE0B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Unassigned</w:t>
            </w:r>
          </w:p>
        </w:tc>
        <w:tc>
          <w:tcPr>
            <w:tcW w:w="1272" w:type="dxa"/>
            <w:vAlign w:val="bottom"/>
          </w:tcPr>
          <w:p w14:paraId="77EE70D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638.8419</w:t>
            </w:r>
          </w:p>
        </w:tc>
        <w:tc>
          <w:tcPr>
            <w:tcW w:w="1278" w:type="dxa"/>
            <w:vAlign w:val="bottom"/>
          </w:tcPr>
          <w:p w14:paraId="116CDA1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-1.13566</w:t>
            </w:r>
          </w:p>
        </w:tc>
        <w:tc>
          <w:tcPr>
            <w:tcW w:w="1146" w:type="dxa"/>
            <w:vAlign w:val="bottom"/>
          </w:tcPr>
          <w:p w14:paraId="17F7EF3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0.296593</w:t>
            </w:r>
          </w:p>
        </w:tc>
        <w:tc>
          <w:tcPr>
            <w:tcW w:w="1134" w:type="dxa"/>
            <w:vAlign w:val="bottom"/>
          </w:tcPr>
          <w:p w14:paraId="1D9FD2D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0.001838</w:t>
            </w:r>
          </w:p>
        </w:tc>
      </w:tr>
      <w:tr w:rsidR="00011BFE" w:rsidRPr="00011BFE" w14:paraId="47134933" w14:textId="77777777" w:rsidTr="001E6CF8">
        <w:tc>
          <w:tcPr>
            <w:tcW w:w="2683" w:type="dxa"/>
            <w:vAlign w:val="bottom"/>
          </w:tcPr>
          <w:p w14:paraId="7158345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5FDD1BF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308.3923</w:t>
            </w:r>
          </w:p>
        </w:tc>
        <w:tc>
          <w:tcPr>
            <w:tcW w:w="1278" w:type="dxa"/>
            <w:vAlign w:val="bottom"/>
          </w:tcPr>
          <w:p w14:paraId="4086A0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1.995953</w:t>
            </w:r>
          </w:p>
        </w:tc>
        <w:tc>
          <w:tcPr>
            <w:tcW w:w="1146" w:type="dxa"/>
            <w:vAlign w:val="bottom"/>
          </w:tcPr>
          <w:p w14:paraId="07BFC3E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0.319026</w:t>
            </w:r>
          </w:p>
        </w:tc>
        <w:tc>
          <w:tcPr>
            <w:tcW w:w="1134" w:type="dxa"/>
            <w:vAlign w:val="bottom"/>
          </w:tcPr>
          <w:p w14:paraId="62CBFF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9.85E-09</w:t>
            </w:r>
          </w:p>
        </w:tc>
      </w:tr>
      <w:tr w:rsidR="00011BFE" w:rsidRPr="00011BFE" w14:paraId="7594B3E3" w14:textId="77777777" w:rsidTr="001E6CF8">
        <w:tc>
          <w:tcPr>
            <w:tcW w:w="2683" w:type="dxa"/>
            <w:vAlign w:val="bottom"/>
          </w:tcPr>
          <w:p w14:paraId="49EBF76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Streptomycetaceae</w:t>
            </w:r>
            <w:proofErr w:type="spellEnd"/>
          </w:p>
        </w:tc>
        <w:tc>
          <w:tcPr>
            <w:tcW w:w="1272" w:type="dxa"/>
            <w:vAlign w:val="bottom"/>
          </w:tcPr>
          <w:p w14:paraId="7C7E138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292.7344</w:t>
            </w:r>
          </w:p>
        </w:tc>
        <w:tc>
          <w:tcPr>
            <w:tcW w:w="1278" w:type="dxa"/>
            <w:vAlign w:val="bottom"/>
          </w:tcPr>
          <w:p w14:paraId="0BBF692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1.160709</w:t>
            </w:r>
          </w:p>
        </w:tc>
        <w:tc>
          <w:tcPr>
            <w:tcW w:w="1146" w:type="dxa"/>
            <w:vAlign w:val="bottom"/>
          </w:tcPr>
          <w:p w14:paraId="49329C1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0.344891</w:t>
            </w:r>
          </w:p>
        </w:tc>
        <w:tc>
          <w:tcPr>
            <w:tcW w:w="1134" w:type="dxa"/>
            <w:vAlign w:val="bottom"/>
          </w:tcPr>
          <w:p w14:paraId="359A25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0.008221</w:t>
            </w:r>
          </w:p>
        </w:tc>
      </w:tr>
      <w:tr w:rsidR="00011BFE" w:rsidRPr="00011BFE" w14:paraId="59212BB5" w14:textId="77777777" w:rsidTr="001E6CF8">
        <w:tc>
          <w:tcPr>
            <w:tcW w:w="2683" w:type="dxa"/>
            <w:vAlign w:val="bottom"/>
          </w:tcPr>
          <w:p w14:paraId="64C5F3EA" w14:textId="77777777" w:rsidR="00011BFE" w:rsidRPr="00011BFE" w:rsidRDefault="00011BFE" w:rsidP="00011BFE">
            <w:pPr>
              <w:spacing w:line="360" w:lineRule="auto"/>
              <w:jc w:val="both"/>
              <w:rPr>
                <w:rFonts w:ascii="Arial" w:hAnsi="Arial" w:cs="Arial"/>
                <w:i/>
                <w:iCs/>
                <w:sz w:val="18"/>
                <w:szCs w:val="18"/>
              </w:rPr>
            </w:pPr>
            <w:r w:rsidRPr="00011BFE">
              <w:rPr>
                <w:rFonts w:ascii="Arial" w:hAnsi="Arial" w:cs="Arial"/>
                <w:i/>
                <w:iCs/>
                <w:color w:val="000000"/>
                <w:sz w:val="18"/>
                <w:szCs w:val="18"/>
              </w:rPr>
              <w:t>Pseudomonadaceae</w:t>
            </w:r>
          </w:p>
        </w:tc>
        <w:tc>
          <w:tcPr>
            <w:tcW w:w="1272" w:type="dxa"/>
            <w:vAlign w:val="bottom"/>
          </w:tcPr>
          <w:p w14:paraId="192B39F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267.3359</w:t>
            </w:r>
          </w:p>
        </w:tc>
        <w:tc>
          <w:tcPr>
            <w:tcW w:w="1278" w:type="dxa"/>
            <w:vAlign w:val="bottom"/>
          </w:tcPr>
          <w:p w14:paraId="2A5A958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4.65929</w:t>
            </w:r>
          </w:p>
        </w:tc>
        <w:tc>
          <w:tcPr>
            <w:tcW w:w="1146" w:type="dxa"/>
            <w:vAlign w:val="bottom"/>
          </w:tcPr>
          <w:p w14:paraId="7027917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0.654589</w:t>
            </w:r>
          </w:p>
        </w:tc>
        <w:tc>
          <w:tcPr>
            <w:tcW w:w="1134" w:type="dxa"/>
            <w:vAlign w:val="bottom"/>
          </w:tcPr>
          <w:p w14:paraId="390392B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1.10E-10</w:t>
            </w:r>
          </w:p>
        </w:tc>
      </w:tr>
      <w:tr w:rsidR="00011BFE" w:rsidRPr="00011BFE" w14:paraId="712D4480" w14:textId="77777777" w:rsidTr="001E6CF8">
        <w:tc>
          <w:tcPr>
            <w:tcW w:w="2683" w:type="dxa"/>
            <w:vAlign w:val="bottom"/>
          </w:tcPr>
          <w:p w14:paraId="6896B0CB"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Rubritaleaceae</w:t>
            </w:r>
            <w:proofErr w:type="spellEnd"/>
          </w:p>
        </w:tc>
        <w:tc>
          <w:tcPr>
            <w:tcW w:w="1272" w:type="dxa"/>
            <w:vAlign w:val="bottom"/>
          </w:tcPr>
          <w:p w14:paraId="7809471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184.9994</w:t>
            </w:r>
          </w:p>
        </w:tc>
        <w:tc>
          <w:tcPr>
            <w:tcW w:w="1278" w:type="dxa"/>
            <w:vAlign w:val="bottom"/>
          </w:tcPr>
          <w:p w14:paraId="16FA2EE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3.54871</w:t>
            </w:r>
          </w:p>
        </w:tc>
        <w:tc>
          <w:tcPr>
            <w:tcW w:w="1146" w:type="dxa"/>
            <w:vAlign w:val="bottom"/>
          </w:tcPr>
          <w:p w14:paraId="16E6281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0.808995</w:t>
            </w:r>
          </w:p>
        </w:tc>
        <w:tc>
          <w:tcPr>
            <w:tcW w:w="1134" w:type="dxa"/>
            <w:vAlign w:val="bottom"/>
          </w:tcPr>
          <w:p w14:paraId="169BC6F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0.00023</w:t>
            </w:r>
          </w:p>
        </w:tc>
      </w:tr>
      <w:tr w:rsidR="00011BFE" w:rsidRPr="00011BFE" w14:paraId="399912BE" w14:textId="77777777" w:rsidTr="001E6CF8">
        <w:tc>
          <w:tcPr>
            <w:tcW w:w="2683" w:type="dxa"/>
            <w:vAlign w:val="bottom"/>
          </w:tcPr>
          <w:p w14:paraId="70A9E0FA" w14:textId="77777777" w:rsidR="00011BFE" w:rsidRPr="00011BFE" w:rsidRDefault="00011BFE" w:rsidP="00011BFE">
            <w:pPr>
              <w:spacing w:line="360" w:lineRule="auto"/>
              <w:jc w:val="both"/>
              <w:rPr>
                <w:rFonts w:ascii="Arial" w:hAnsi="Arial" w:cs="Arial"/>
                <w:sz w:val="18"/>
                <w:szCs w:val="18"/>
              </w:rPr>
            </w:pPr>
            <w:proofErr w:type="spellStart"/>
            <w:r w:rsidRPr="00011BFE">
              <w:rPr>
                <w:rFonts w:ascii="Arial" w:hAnsi="Arial" w:cs="Arial"/>
                <w:color w:val="000000"/>
                <w:sz w:val="18"/>
                <w:szCs w:val="18"/>
              </w:rPr>
              <w:t>env.OPS</w:t>
            </w:r>
            <w:proofErr w:type="spellEnd"/>
            <w:r w:rsidRPr="00011BFE">
              <w:rPr>
                <w:rFonts w:ascii="Arial" w:hAnsi="Arial" w:cs="Arial"/>
                <w:color w:val="000000"/>
                <w:sz w:val="18"/>
                <w:szCs w:val="18"/>
              </w:rPr>
              <w:t xml:space="preserve"> 17</w:t>
            </w:r>
          </w:p>
        </w:tc>
        <w:tc>
          <w:tcPr>
            <w:tcW w:w="1272" w:type="dxa"/>
            <w:vAlign w:val="bottom"/>
          </w:tcPr>
          <w:p w14:paraId="4028C80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136.8828</w:t>
            </w:r>
          </w:p>
        </w:tc>
        <w:tc>
          <w:tcPr>
            <w:tcW w:w="1278" w:type="dxa"/>
            <w:vAlign w:val="bottom"/>
          </w:tcPr>
          <w:p w14:paraId="778EECC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-2.13424</w:t>
            </w:r>
          </w:p>
        </w:tc>
        <w:tc>
          <w:tcPr>
            <w:tcW w:w="1146" w:type="dxa"/>
            <w:vAlign w:val="bottom"/>
          </w:tcPr>
          <w:p w14:paraId="411EF4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0.673093</w:t>
            </w:r>
          </w:p>
        </w:tc>
        <w:tc>
          <w:tcPr>
            <w:tcW w:w="1134" w:type="dxa"/>
            <w:vAlign w:val="bottom"/>
          </w:tcPr>
          <w:p w14:paraId="5B8FE03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0.012669</w:t>
            </w:r>
          </w:p>
        </w:tc>
      </w:tr>
      <w:tr w:rsidR="00011BFE" w:rsidRPr="00011BFE" w14:paraId="00EBCB65" w14:textId="77777777" w:rsidTr="001E6CF8">
        <w:tc>
          <w:tcPr>
            <w:tcW w:w="2683" w:type="dxa"/>
            <w:vAlign w:val="bottom"/>
          </w:tcPr>
          <w:p w14:paraId="4070D36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Haliangiaceae</w:t>
            </w:r>
            <w:proofErr w:type="spellEnd"/>
          </w:p>
        </w:tc>
        <w:tc>
          <w:tcPr>
            <w:tcW w:w="1272" w:type="dxa"/>
            <w:vAlign w:val="bottom"/>
          </w:tcPr>
          <w:p w14:paraId="436BAC4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80.43715</w:t>
            </w:r>
          </w:p>
        </w:tc>
        <w:tc>
          <w:tcPr>
            <w:tcW w:w="1278" w:type="dxa"/>
            <w:vAlign w:val="bottom"/>
          </w:tcPr>
          <w:p w14:paraId="14BC01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-0.94404</w:t>
            </w:r>
          </w:p>
        </w:tc>
        <w:tc>
          <w:tcPr>
            <w:tcW w:w="1146" w:type="dxa"/>
            <w:vAlign w:val="bottom"/>
          </w:tcPr>
          <w:p w14:paraId="0B85BA5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0.278696</w:t>
            </w:r>
          </w:p>
        </w:tc>
        <w:tc>
          <w:tcPr>
            <w:tcW w:w="1134" w:type="dxa"/>
            <w:vAlign w:val="bottom"/>
          </w:tcPr>
          <w:p w14:paraId="244B89A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0.008221</w:t>
            </w:r>
          </w:p>
        </w:tc>
      </w:tr>
      <w:tr w:rsidR="00011BFE" w:rsidRPr="00011BFE" w14:paraId="08E60F8C" w14:textId="77777777" w:rsidTr="001E6CF8">
        <w:tc>
          <w:tcPr>
            <w:tcW w:w="2683" w:type="dxa"/>
            <w:vAlign w:val="bottom"/>
          </w:tcPr>
          <w:p w14:paraId="70E6965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Spirosomaceae</w:t>
            </w:r>
            <w:proofErr w:type="spellEnd"/>
          </w:p>
        </w:tc>
        <w:tc>
          <w:tcPr>
            <w:tcW w:w="1272" w:type="dxa"/>
            <w:vAlign w:val="bottom"/>
          </w:tcPr>
          <w:p w14:paraId="5923623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59.57213</w:t>
            </w:r>
          </w:p>
        </w:tc>
        <w:tc>
          <w:tcPr>
            <w:tcW w:w="1278" w:type="dxa"/>
            <w:vAlign w:val="bottom"/>
          </w:tcPr>
          <w:p w14:paraId="3D7C146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4.777798</w:t>
            </w:r>
          </w:p>
        </w:tc>
        <w:tc>
          <w:tcPr>
            <w:tcW w:w="1146" w:type="dxa"/>
            <w:vAlign w:val="bottom"/>
          </w:tcPr>
          <w:p w14:paraId="5C286CC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0.742664</w:t>
            </w:r>
          </w:p>
        </w:tc>
        <w:tc>
          <w:tcPr>
            <w:tcW w:w="1134" w:type="dxa"/>
            <w:vAlign w:val="bottom"/>
          </w:tcPr>
          <w:p w14:paraId="15E18CD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4.16E-09</w:t>
            </w:r>
          </w:p>
        </w:tc>
      </w:tr>
      <w:tr w:rsidR="00011BFE" w:rsidRPr="00011BFE" w14:paraId="3365044D" w14:textId="77777777" w:rsidTr="001E6CF8">
        <w:tc>
          <w:tcPr>
            <w:tcW w:w="2683" w:type="dxa"/>
            <w:vAlign w:val="bottom"/>
          </w:tcPr>
          <w:p w14:paraId="7CEF1AB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Pyrinomonadaceae</w:t>
            </w:r>
            <w:proofErr w:type="spellEnd"/>
          </w:p>
        </w:tc>
        <w:tc>
          <w:tcPr>
            <w:tcW w:w="1272" w:type="dxa"/>
            <w:vAlign w:val="bottom"/>
          </w:tcPr>
          <w:p w14:paraId="7BE1BD4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58.62283</w:t>
            </w:r>
          </w:p>
        </w:tc>
        <w:tc>
          <w:tcPr>
            <w:tcW w:w="1278" w:type="dxa"/>
            <w:vAlign w:val="bottom"/>
          </w:tcPr>
          <w:p w14:paraId="1E27D1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-2.1681</w:t>
            </w:r>
          </w:p>
        </w:tc>
        <w:tc>
          <w:tcPr>
            <w:tcW w:w="1146" w:type="dxa"/>
            <w:vAlign w:val="bottom"/>
          </w:tcPr>
          <w:p w14:paraId="7890404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0.648117</w:t>
            </w:r>
          </w:p>
        </w:tc>
        <w:tc>
          <w:tcPr>
            <w:tcW w:w="1134" w:type="dxa"/>
            <w:vAlign w:val="bottom"/>
          </w:tcPr>
          <w:p w14:paraId="50FDCB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0.008221</w:t>
            </w:r>
          </w:p>
        </w:tc>
      </w:tr>
      <w:tr w:rsidR="00011BFE" w:rsidRPr="00011BFE" w14:paraId="374EB1EB" w14:textId="77777777" w:rsidTr="001E6CF8">
        <w:tc>
          <w:tcPr>
            <w:tcW w:w="2683" w:type="dxa"/>
            <w:vAlign w:val="bottom"/>
          </w:tcPr>
          <w:p w14:paraId="4562DAB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Fibrobacteraceae</w:t>
            </w:r>
            <w:proofErr w:type="spellEnd"/>
          </w:p>
        </w:tc>
        <w:tc>
          <w:tcPr>
            <w:tcW w:w="1272" w:type="dxa"/>
            <w:vAlign w:val="bottom"/>
          </w:tcPr>
          <w:p w14:paraId="7C6E333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57.28673</w:t>
            </w:r>
          </w:p>
        </w:tc>
        <w:tc>
          <w:tcPr>
            <w:tcW w:w="1278" w:type="dxa"/>
            <w:vAlign w:val="bottom"/>
          </w:tcPr>
          <w:p w14:paraId="2AAEB0E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2.684165</w:t>
            </w:r>
          </w:p>
        </w:tc>
        <w:tc>
          <w:tcPr>
            <w:tcW w:w="1146" w:type="dxa"/>
            <w:vAlign w:val="bottom"/>
          </w:tcPr>
          <w:p w14:paraId="0AC62A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0.854304</w:t>
            </w:r>
          </w:p>
        </w:tc>
        <w:tc>
          <w:tcPr>
            <w:tcW w:w="1134" w:type="dxa"/>
            <w:vAlign w:val="bottom"/>
          </w:tcPr>
          <w:p w14:paraId="6F5BFEE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0.012911</w:t>
            </w:r>
          </w:p>
        </w:tc>
      </w:tr>
      <w:tr w:rsidR="00011BFE" w:rsidRPr="00011BFE" w14:paraId="0C12DAB2" w14:textId="77777777" w:rsidTr="001E6CF8">
        <w:tc>
          <w:tcPr>
            <w:tcW w:w="2683" w:type="dxa"/>
            <w:vAlign w:val="bottom"/>
          </w:tcPr>
          <w:p w14:paraId="610C61A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metagenome</w:t>
            </w:r>
          </w:p>
        </w:tc>
        <w:tc>
          <w:tcPr>
            <w:tcW w:w="1272" w:type="dxa"/>
            <w:vAlign w:val="bottom"/>
          </w:tcPr>
          <w:p w14:paraId="330B495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54.20017</w:t>
            </w:r>
          </w:p>
        </w:tc>
        <w:tc>
          <w:tcPr>
            <w:tcW w:w="1278" w:type="dxa"/>
            <w:vAlign w:val="bottom"/>
          </w:tcPr>
          <w:p w14:paraId="53096A3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-1.47081</w:t>
            </w:r>
          </w:p>
        </w:tc>
        <w:tc>
          <w:tcPr>
            <w:tcW w:w="1146" w:type="dxa"/>
            <w:vAlign w:val="bottom"/>
          </w:tcPr>
          <w:p w14:paraId="2B3DABF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0.382967</w:t>
            </w:r>
          </w:p>
        </w:tc>
        <w:tc>
          <w:tcPr>
            <w:tcW w:w="1134" w:type="dxa"/>
            <w:vAlign w:val="bottom"/>
          </w:tcPr>
          <w:p w14:paraId="77FBA5C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0.001838</w:t>
            </w:r>
          </w:p>
        </w:tc>
      </w:tr>
      <w:tr w:rsidR="00011BFE" w:rsidRPr="00011BFE" w14:paraId="60BB2FC0" w14:textId="77777777" w:rsidTr="001E6CF8">
        <w:tc>
          <w:tcPr>
            <w:tcW w:w="2683" w:type="dxa"/>
            <w:vAlign w:val="bottom"/>
          </w:tcPr>
          <w:p w14:paraId="4A5CA2A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Cellvibrionaceae</w:t>
            </w:r>
            <w:proofErr w:type="spellEnd"/>
          </w:p>
        </w:tc>
        <w:tc>
          <w:tcPr>
            <w:tcW w:w="1272" w:type="dxa"/>
            <w:vAlign w:val="bottom"/>
          </w:tcPr>
          <w:p w14:paraId="5ED7A44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25.5762</w:t>
            </w:r>
          </w:p>
        </w:tc>
        <w:tc>
          <w:tcPr>
            <w:tcW w:w="1278" w:type="dxa"/>
            <w:vAlign w:val="bottom"/>
          </w:tcPr>
          <w:p w14:paraId="11C6DF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2.138713</w:t>
            </w:r>
          </w:p>
        </w:tc>
        <w:tc>
          <w:tcPr>
            <w:tcW w:w="1146" w:type="dxa"/>
            <w:vAlign w:val="bottom"/>
          </w:tcPr>
          <w:p w14:paraId="156922E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0.668686</w:t>
            </w:r>
          </w:p>
        </w:tc>
        <w:tc>
          <w:tcPr>
            <w:tcW w:w="1134" w:type="dxa"/>
            <w:vAlign w:val="bottom"/>
          </w:tcPr>
          <w:p w14:paraId="7D6D2F4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0.012564</w:t>
            </w:r>
          </w:p>
        </w:tc>
      </w:tr>
      <w:tr w:rsidR="00011BFE" w:rsidRPr="00011BFE" w14:paraId="5C1FA12F" w14:textId="77777777" w:rsidTr="001E6CF8">
        <w:trPr>
          <w:trHeight w:val="70"/>
        </w:trPr>
        <w:tc>
          <w:tcPr>
            <w:tcW w:w="7513" w:type="dxa"/>
            <w:gridSpan w:val="5"/>
            <w:tcBorders>
              <w:top w:val="single" w:sz="18" w:space="0" w:color="auto"/>
            </w:tcBorders>
            <w:shd w:val="clear" w:color="auto" w:fill="E7E6E6" w:themeFill="background2"/>
          </w:tcPr>
          <w:p w14:paraId="0823AFE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Rhizosphere-Endosphere</w:t>
            </w:r>
          </w:p>
        </w:tc>
      </w:tr>
      <w:tr w:rsidR="00011BFE" w:rsidRPr="00011BFE" w14:paraId="754BDB4D" w14:textId="77777777" w:rsidTr="001E6CF8">
        <w:trPr>
          <w:trHeight w:val="70"/>
        </w:trPr>
        <w:tc>
          <w:tcPr>
            <w:tcW w:w="2683" w:type="dxa"/>
            <w:vAlign w:val="bottom"/>
          </w:tcPr>
          <w:p w14:paraId="44775C5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272" w:type="dxa"/>
            <w:vAlign w:val="bottom"/>
          </w:tcPr>
          <w:p w14:paraId="321F694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Base Mean</w:t>
            </w:r>
          </w:p>
        </w:tc>
        <w:tc>
          <w:tcPr>
            <w:tcW w:w="1278" w:type="dxa"/>
            <w:vAlign w:val="bottom"/>
          </w:tcPr>
          <w:p w14:paraId="7A1593B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log2 Fold Change</w:t>
            </w:r>
          </w:p>
        </w:tc>
        <w:tc>
          <w:tcPr>
            <w:tcW w:w="1146" w:type="dxa"/>
            <w:vAlign w:val="bottom"/>
          </w:tcPr>
          <w:p w14:paraId="28CFC62B"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45F22395"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padj</w:t>
            </w:r>
            <w:proofErr w:type="spellEnd"/>
          </w:p>
        </w:tc>
      </w:tr>
      <w:tr w:rsidR="00011BFE" w:rsidRPr="00011BFE" w14:paraId="6396381C" w14:textId="77777777" w:rsidTr="001E6CF8">
        <w:trPr>
          <w:trHeight w:val="70"/>
        </w:trPr>
        <w:tc>
          <w:tcPr>
            <w:tcW w:w="2683" w:type="dxa"/>
            <w:vAlign w:val="bottom"/>
          </w:tcPr>
          <w:p w14:paraId="7A29007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Streptomycetaceae</w:t>
            </w:r>
            <w:proofErr w:type="spellEnd"/>
          </w:p>
        </w:tc>
        <w:tc>
          <w:tcPr>
            <w:tcW w:w="1272" w:type="dxa"/>
            <w:vAlign w:val="bottom"/>
          </w:tcPr>
          <w:p w14:paraId="12030FC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1540.243</w:t>
            </w:r>
          </w:p>
        </w:tc>
        <w:tc>
          <w:tcPr>
            <w:tcW w:w="1278" w:type="dxa"/>
            <w:vAlign w:val="bottom"/>
          </w:tcPr>
          <w:p w14:paraId="1A80EA3C" w14:textId="4D07E425"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4.577</w:t>
            </w:r>
          </w:p>
        </w:tc>
        <w:tc>
          <w:tcPr>
            <w:tcW w:w="1146" w:type="dxa"/>
            <w:vAlign w:val="bottom"/>
          </w:tcPr>
          <w:p w14:paraId="5EA6C8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0.532667</w:t>
            </w:r>
          </w:p>
        </w:tc>
        <w:tc>
          <w:tcPr>
            <w:tcW w:w="1134" w:type="dxa"/>
            <w:vAlign w:val="bottom"/>
          </w:tcPr>
          <w:p w14:paraId="3F6011C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7.14E-16</w:t>
            </w:r>
          </w:p>
        </w:tc>
      </w:tr>
      <w:tr w:rsidR="00011BFE" w:rsidRPr="00011BFE" w14:paraId="2772DC1A" w14:textId="77777777" w:rsidTr="001E6CF8">
        <w:trPr>
          <w:trHeight w:val="70"/>
        </w:trPr>
        <w:tc>
          <w:tcPr>
            <w:tcW w:w="2683" w:type="dxa"/>
            <w:vAlign w:val="bottom"/>
          </w:tcPr>
          <w:p w14:paraId="14F374F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Erysipelotrichaceae</w:t>
            </w:r>
            <w:proofErr w:type="spellEnd"/>
          </w:p>
        </w:tc>
        <w:tc>
          <w:tcPr>
            <w:tcW w:w="1272" w:type="dxa"/>
            <w:vAlign w:val="bottom"/>
          </w:tcPr>
          <w:p w14:paraId="5ADA3B8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7.280075</w:t>
            </w:r>
          </w:p>
        </w:tc>
        <w:tc>
          <w:tcPr>
            <w:tcW w:w="1278" w:type="dxa"/>
            <w:vAlign w:val="bottom"/>
          </w:tcPr>
          <w:p w14:paraId="012AC586" w14:textId="42C84BA3"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6.11435</w:t>
            </w:r>
          </w:p>
        </w:tc>
        <w:tc>
          <w:tcPr>
            <w:tcW w:w="1146" w:type="dxa"/>
            <w:vAlign w:val="bottom"/>
          </w:tcPr>
          <w:p w14:paraId="60E8557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0.737884</w:t>
            </w:r>
          </w:p>
        </w:tc>
        <w:tc>
          <w:tcPr>
            <w:tcW w:w="1134" w:type="dxa"/>
            <w:vAlign w:val="bottom"/>
          </w:tcPr>
          <w:p w14:paraId="4C244B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4.91E-15</w:t>
            </w:r>
          </w:p>
        </w:tc>
      </w:tr>
      <w:tr w:rsidR="00011BFE" w:rsidRPr="00011BFE" w14:paraId="2B37C253" w14:textId="77777777" w:rsidTr="001E6CF8">
        <w:trPr>
          <w:trHeight w:val="70"/>
        </w:trPr>
        <w:tc>
          <w:tcPr>
            <w:tcW w:w="2683" w:type="dxa"/>
            <w:vAlign w:val="bottom"/>
          </w:tcPr>
          <w:p w14:paraId="7C72ABA8"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Thermomonosporaceae</w:t>
            </w:r>
            <w:proofErr w:type="spellEnd"/>
          </w:p>
        </w:tc>
        <w:tc>
          <w:tcPr>
            <w:tcW w:w="1272" w:type="dxa"/>
            <w:vAlign w:val="bottom"/>
          </w:tcPr>
          <w:p w14:paraId="5630408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14.85748</w:t>
            </w:r>
          </w:p>
        </w:tc>
        <w:tc>
          <w:tcPr>
            <w:tcW w:w="1278" w:type="dxa"/>
            <w:vAlign w:val="bottom"/>
          </w:tcPr>
          <w:p w14:paraId="1428FFB9" w14:textId="190A9125"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4.76837</w:t>
            </w:r>
          </w:p>
        </w:tc>
        <w:tc>
          <w:tcPr>
            <w:tcW w:w="1146" w:type="dxa"/>
            <w:vAlign w:val="bottom"/>
          </w:tcPr>
          <w:p w14:paraId="03E70CE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0.696907</w:t>
            </w:r>
          </w:p>
        </w:tc>
        <w:tc>
          <w:tcPr>
            <w:tcW w:w="1134" w:type="dxa"/>
            <w:vAlign w:val="bottom"/>
          </w:tcPr>
          <w:p w14:paraId="51E7230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2.18E-10</w:t>
            </w:r>
          </w:p>
        </w:tc>
      </w:tr>
      <w:tr w:rsidR="00011BFE" w:rsidRPr="00011BFE" w14:paraId="770112F6" w14:textId="77777777" w:rsidTr="001E6CF8">
        <w:trPr>
          <w:trHeight w:val="70"/>
        </w:trPr>
        <w:tc>
          <w:tcPr>
            <w:tcW w:w="2683" w:type="dxa"/>
            <w:vAlign w:val="bottom"/>
          </w:tcPr>
          <w:p w14:paraId="1526AA8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Pseudonocardiaceae</w:t>
            </w:r>
            <w:proofErr w:type="spellEnd"/>
          </w:p>
        </w:tc>
        <w:tc>
          <w:tcPr>
            <w:tcW w:w="1272" w:type="dxa"/>
            <w:vAlign w:val="bottom"/>
          </w:tcPr>
          <w:p w14:paraId="076864E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88.20983</w:t>
            </w:r>
          </w:p>
        </w:tc>
        <w:tc>
          <w:tcPr>
            <w:tcW w:w="1278" w:type="dxa"/>
            <w:vAlign w:val="bottom"/>
          </w:tcPr>
          <w:p w14:paraId="4AF4527A" w14:textId="456F059E"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4.75912</w:t>
            </w:r>
          </w:p>
        </w:tc>
        <w:tc>
          <w:tcPr>
            <w:tcW w:w="1146" w:type="dxa"/>
            <w:vAlign w:val="bottom"/>
          </w:tcPr>
          <w:p w14:paraId="1A0CFAA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0.809506</w:t>
            </w:r>
          </w:p>
        </w:tc>
        <w:tc>
          <w:tcPr>
            <w:tcW w:w="1134" w:type="dxa"/>
            <w:vAlign w:val="bottom"/>
          </w:tcPr>
          <w:p w14:paraId="7EF7799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8.67E-08</w:t>
            </w:r>
          </w:p>
        </w:tc>
      </w:tr>
      <w:tr w:rsidR="00011BFE" w:rsidRPr="00011BFE" w14:paraId="4171CE93" w14:textId="77777777" w:rsidTr="001E6CF8">
        <w:trPr>
          <w:trHeight w:val="70"/>
        </w:trPr>
        <w:tc>
          <w:tcPr>
            <w:tcW w:w="2683" w:type="dxa"/>
            <w:vAlign w:val="bottom"/>
          </w:tcPr>
          <w:p w14:paraId="7F4157A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Pedosphaeraceae</w:t>
            </w:r>
            <w:proofErr w:type="spellEnd"/>
          </w:p>
        </w:tc>
        <w:tc>
          <w:tcPr>
            <w:tcW w:w="1272" w:type="dxa"/>
            <w:vAlign w:val="bottom"/>
          </w:tcPr>
          <w:p w14:paraId="08CDB93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14.18555</w:t>
            </w:r>
          </w:p>
        </w:tc>
        <w:tc>
          <w:tcPr>
            <w:tcW w:w="1278" w:type="dxa"/>
            <w:vAlign w:val="bottom"/>
          </w:tcPr>
          <w:p w14:paraId="5746D7A1" w14:textId="4F375BAF"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2.540781</w:t>
            </w:r>
          </w:p>
        </w:tc>
        <w:tc>
          <w:tcPr>
            <w:tcW w:w="1146" w:type="dxa"/>
            <w:vAlign w:val="bottom"/>
          </w:tcPr>
          <w:p w14:paraId="53CB303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0.498724</w:t>
            </w:r>
          </w:p>
        </w:tc>
        <w:tc>
          <w:tcPr>
            <w:tcW w:w="1134" w:type="dxa"/>
            <w:vAlign w:val="bottom"/>
          </w:tcPr>
          <w:p w14:paraId="3505FAC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5.87E-06</w:t>
            </w:r>
          </w:p>
        </w:tc>
      </w:tr>
      <w:tr w:rsidR="00011BFE" w:rsidRPr="00011BFE" w14:paraId="3B3C4FC0" w14:textId="77777777" w:rsidTr="001E6CF8">
        <w:trPr>
          <w:trHeight w:val="70"/>
        </w:trPr>
        <w:tc>
          <w:tcPr>
            <w:tcW w:w="2683" w:type="dxa"/>
            <w:vAlign w:val="bottom"/>
          </w:tcPr>
          <w:p w14:paraId="460EBF0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Polyangiaceae</w:t>
            </w:r>
            <w:proofErr w:type="spellEnd"/>
          </w:p>
        </w:tc>
        <w:tc>
          <w:tcPr>
            <w:tcW w:w="1272" w:type="dxa"/>
            <w:vAlign w:val="bottom"/>
          </w:tcPr>
          <w:p w14:paraId="3EC389B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161.9785</w:t>
            </w:r>
          </w:p>
        </w:tc>
        <w:tc>
          <w:tcPr>
            <w:tcW w:w="1278" w:type="dxa"/>
            <w:vAlign w:val="bottom"/>
          </w:tcPr>
          <w:p w14:paraId="6E88372E" w14:textId="19C527E3"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3.4803</w:t>
            </w:r>
          </w:p>
        </w:tc>
        <w:tc>
          <w:tcPr>
            <w:tcW w:w="1146" w:type="dxa"/>
            <w:vAlign w:val="bottom"/>
          </w:tcPr>
          <w:p w14:paraId="7AB9D4E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0.769874</w:t>
            </w:r>
          </w:p>
        </w:tc>
        <w:tc>
          <w:tcPr>
            <w:tcW w:w="1134" w:type="dxa"/>
            <w:vAlign w:val="bottom"/>
          </w:tcPr>
          <w:p w14:paraId="462958B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8.63E-05</w:t>
            </w:r>
          </w:p>
        </w:tc>
      </w:tr>
      <w:tr w:rsidR="00011BFE" w:rsidRPr="00011BFE" w14:paraId="1DF4D277" w14:textId="77777777" w:rsidTr="001E6CF8">
        <w:trPr>
          <w:trHeight w:val="70"/>
        </w:trPr>
        <w:tc>
          <w:tcPr>
            <w:tcW w:w="2683" w:type="dxa"/>
            <w:vAlign w:val="bottom"/>
          </w:tcPr>
          <w:p w14:paraId="13CC3D3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Chitinophagaceae</w:t>
            </w:r>
            <w:proofErr w:type="spellEnd"/>
          </w:p>
        </w:tc>
        <w:tc>
          <w:tcPr>
            <w:tcW w:w="1272" w:type="dxa"/>
            <w:vAlign w:val="bottom"/>
          </w:tcPr>
          <w:p w14:paraId="1D56016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424.247</w:t>
            </w:r>
          </w:p>
        </w:tc>
        <w:tc>
          <w:tcPr>
            <w:tcW w:w="1278" w:type="dxa"/>
            <w:vAlign w:val="bottom"/>
          </w:tcPr>
          <w:p w14:paraId="077FFD99" w14:textId="3B97E4BD"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3.02177</w:t>
            </w:r>
          </w:p>
        </w:tc>
        <w:tc>
          <w:tcPr>
            <w:tcW w:w="1146" w:type="dxa"/>
            <w:vAlign w:val="bottom"/>
          </w:tcPr>
          <w:p w14:paraId="543086C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0.705147</w:t>
            </w:r>
          </w:p>
        </w:tc>
        <w:tc>
          <w:tcPr>
            <w:tcW w:w="1134" w:type="dxa"/>
            <w:vAlign w:val="bottom"/>
          </w:tcPr>
          <w:p w14:paraId="64AEB8C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0.000192</w:t>
            </w:r>
          </w:p>
        </w:tc>
      </w:tr>
      <w:tr w:rsidR="00011BFE" w:rsidRPr="00011BFE" w14:paraId="51DA9489" w14:textId="77777777" w:rsidTr="001E6CF8">
        <w:trPr>
          <w:trHeight w:val="70"/>
        </w:trPr>
        <w:tc>
          <w:tcPr>
            <w:tcW w:w="2683" w:type="dxa"/>
            <w:vAlign w:val="bottom"/>
          </w:tcPr>
          <w:p w14:paraId="543ADCF8"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713C09B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267.3061</w:t>
            </w:r>
          </w:p>
        </w:tc>
        <w:tc>
          <w:tcPr>
            <w:tcW w:w="1278" w:type="dxa"/>
            <w:vAlign w:val="bottom"/>
          </w:tcPr>
          <w:p w14:paraId="274D4903" w14:textId="4D2F061E"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1.11239</w:t>
            </w:r>
          </w:p>
        </w:tc>
        <w:tc>
          <w:tcPr>
            <w:tcW w:w="1146" w:type="dxa"/>
            <w:vAlign w:val="bottom"/>
          </w:tcPr>
          <w:p w14:paraId="5AF6AD1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0.258018</w:t>
            </w:r>
          </w:p>
        </w:tc>
        <w:tc>
          <w:tcPr>
            <w:tcW w:w="1134" w:type="dxa"/>
            <w:vAlign w:val="bottom"/>
          </w:tcPr>
          <w:p w14:paraId="445A28C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0.000192</w:t>
            </w:r>
          </w:p>
        </w:tc>
      </w:tr>
      <w:tr w:rsidR="00011BFE" w:rsidRPr="00011BFE" w14:paraId="3C26CA5B" w14:textId="77777777" w:rsidTr="001E6CF8">
        <w:trPr>
          <w:trHeight w:val="70"/>
        </w:trPr>
        <w:tc>
          <w:tcPr>
            <w:tcW w:w="2683" w:type="dxa"/>
            <w:vAlign w:val="bottom"/>
          </w:tcPr>
          <w:p w14:paraId="4981217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Promicromonosporaceae</w:t>
            </w:r>
            <w:proofErr w:type="spellEnd"/>
          </w:p>
        </w:tc>
        <w:tc>
          <w:tcPr>
            <w:tcW w:w="1272" w:type="dxa"/>
            <w:vAlign w:val="bottom"/>
          </w:tcPr>
          <w:p w14:paraId="79EE8A7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88.51291</w:t>
            </w:r>
          </w:p>
        </w:tc>
        <w:tc>
          <w:tcPr>
            <w:tcW w:w="1278" w:type="dxa"/>
            <w:vAlign w:val="bottom"/>
          </w:tcPr>
          <w:p w14:paraId="4F42805F" w14:textId="200A967A"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3.44988</w:t>
            </w:r>
          </w:p>
        </w:tc>
        <w:tc>
          <w:tcPr>
            <w:tcW w:w="1146" w:type="dxa"/>
            <w:vAlign w:val="bottom"/>
          </w:tcPr>
          <w:p w14:paraId="45439CA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0.844883</w:t>
            </w:r>
          </w:p>
        </w:tc>
        <w:tc>
          <w:tcPr>
            <w:tcW w:w="1134" w:type="dxa"/>
            <w:vAlign w:val="bottom"/>
          </w:tcPr>
          <w:p w14:paraId="4DDD418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0.000414</w:t>
            </w:r>
          </w:p>
        </w:tc>
      </w:tr>
      <w:tr w:rsidR="00011BFE" w:rsidRPr="00011BFE" w14:paraId="0ABD5DB3" w14:textId="77777777" w:rsidTr="001E6CF8">
        <w:trPr>
          <w:trHeight w:val="70"/>
        </w:trPr>
        <w:tc>
          <w:tcPr>
            <w:tcW w:w="2683" w:type="dxa"/>
            <w:vAlign w:val="bottom"/>
          </w:tcPr>
          <w:p w14:paraId="372DCC6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 xml:space="preserve">Unassigned </w:t>
            </w:r>
          </w:p>
        </w:tc>
        <w:tc>
          <w:tcPr>
            <w:tcW w:w="1272" w:type="dxa"/>
            <w:vAlign w:val="bottom"/>
          </w:tcPr>
          <w:p w14:paraId="7306EF2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78.08997</w:t>
            </w:r>
          </w:p>
        </w:tc>
        <w:tc>
          <w:tcPr>
            <w:tcW w:w="1278" w:type="dxa"/>
            <w:vAlign w:val="bottom"/>
          </w:tcPr>
          <w:p w14:paraId="6C123277" w14:textId="513B772C"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1.719875</w:t>
            </w:r>
          </w:p>
        </w:tc>
        <w:tc>
          <w:tcPr>
            <w:tcW w:w="1146" w:type="dxa"/>
            <w:vAlign w:val="bottom"/>
          </w:tcPr>
          <w:p w14:paraId="1126E42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0.424449</w:t>
            </w:r>
          </w:p>
        </w:tc>
        <w:tc>
          <w:tcPr>
            <w:tcW w:w="1134" w:type="dxa"/>
            <w:vAlign w:val="bottom"/>
          </w:tcPr>
          <w:p w14:paraId="1C0BC62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0.000427</w:t>
            </w:r>
          </w:p>
        </w:tc>
      </w:tr>
      <w:tr w:rsidR="00011BFE" w:rsidRPr="00011BFE" w14:paraId="72ED69C9" w14:textId="77777777" w:rsidTr="001E6CF8">
        <w:trPr>
          <w:trHeight w:val="70"/>
        </w:trPr>
        <w:tc>
          <w:tcPr>
            <w:tcW w:w="2683" w:type="dxa"/>
            <w:vAlign w:val="bottom"/>
          </w:tcPr>
          <w:p w14:paraId="1DC050D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Gemmatimonadaceae</w:t>
            </w:r>
            <w:proofErr w:type="spellEnd"/>
          </w:p>
        </w:tc>
        <w:tc>
          <w:tcPr>
            <w:tcW w:w="1272" w:type="dxa"/>
            <w:vAlign w:val="bottom"/>
          </w:tcPr>
          <w:p w14:paraId="75EA973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70.10253</w:t>
            </w:r>
          </w:p>
        </w:tc>
        <w:tc>
          <w:tcPr>
            <w:tcW w:w="1278" w:type="dxa"/>
            <w:vAlign w:val="bottom"/>
          </w:tcPr>
          <w:p w14:paraId="43B7A831" w14:textId="7157BD4E"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2.198493</w:t>
            </w:r>
          </w:p>
        </w:tc>
        <w:tc>
          <w:tcPr>
            <w:tcW w:w="1146" w:type="dxa"/>
            <w:vAlign w:val="bottom"/>
          </w:tcPr>
          <w:p w14:paraId="77BC34D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0.561945</w:t>
            </w:r>
          </w:p>
        </w:tc>
        <w:tc>
          <w:tcPr>
            <w:tcW w:w="1134" w:type="dxa"/>
            <w:vAlign w:val="bottom"/>
          </w:tcPr>
          <w:p w14:paraId="0A44228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0.000698</w:t>
            </w:r>
          </w:p>
        </w:tc>
      </w:tr>
      <w:tr w:rsidR="00011BFE" w:rsidRPr="00011BFE" w14:paraId="5E43208D" w14:textId="77777777" w:rsidTr="001E6CF8">
        <w:trPr>
          <w:trHeight w:val="70"/>
        </w:trPr>
        <w:tc>
          <w:tcPr>
            <w:tcW w:w="2683" w:type="dxa"/>
            <w:vAlign w:val="bottom"/>
          </w:tcPr>
          <w:p w14:paraId="19002E9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Solirubrobacteraceae</w:t>
            </w:r>
            <w:proofErr w:type="spellEnd"/>
          </w:p>
        </w:tc>
        <w:tc>
          <w:tcPr>
            <w:tcW w:w="1272" w:type="dxa"/>
            <w:vAlign w:val="bottom"/>
          </w:tcPr>
          <w:p w14:paraId="370755E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19.04678</w:t>
            </w:r>
          </w:p>
        </w:tc>
        <w:tc>
          <w:tcPr>
            <w:tcW w:w="1278" w:type="dxa"/>
            <w:vAlign w:val="bottom"/>
          </w:tcPr>
          <w:p w14:paraId="2F7767F8" w14:textId="4E064FDF"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1.762621</w:t>
            </w:r>
          </w:p>
        </w:tc>
        <w:tc>
          <w:tcPr>
            <w:tcW w:w="1146" w:type="dxa"/>
            <w:vAlign w:val="bottom"/>
          </w:tcPr>
          <w:p w14:paraId="12DC61E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0.490947</w:t>
            </w:r>
          </w:p>
        </w:tc>
        <w:tc>
          <w:tcPr>
            <w:tcW w:w="1134" w:type="dxa"/>
            <w:vAlign w:val="bottom"/>
          </w:tcPr>
          <w:p w14:paraId="2BA46F0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0.002313</w:t>
            </w:r>
          </w:p>
        </w:tc>
      </w:tr>
      <w:tr w:rsidR="00011BFE" w:rsidRPr="00011BFE" w14:paraId="3B38FFE9" w14:textId="77777777" w:rsidTr="001E6CF8">
        <w:trPr>
          <w:trHeight w:val="70"/>
        </w:trPr>
        <w:tc>
          <w:tcPr>
            <w:tcW w:w="2683" w:type="dxa"/>
            <w:vAlign w:val="bottom"/>
          </w:tcPr>
          <w:p w14:paraId="50449AFC"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Paenibacillaceae</w:t>
            </w:r>
            <w:proofErr w:type="spellEnd"/>
          </w:p>
        </w:tc>
        <w:tc>
          <w:tcPr>
            <w:tcW w:w="1272" w:type="dxa"/>
            <w:vAlign w:val="bottom"/>
          </w:tcPr>
          <w:p w14:paraId="72FAA69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123.1825</w:t>
            </w:r>
          </w:p>
        </w:tc>
        <w:tc>
          <w:tcPr>
            <w:tcW w:w="1278" w:type="dxa"/>
            <w:vAlign w:val="bottom"/>
          </w:tcPr>
          <w:p w14:paraId="14D6B28C" w14:textId="633305A3"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2.2608</w:t>
            </w:r>
          </w:p>
        </w:tc>
        <w:tc>
          <w:tcPr>
            <w:tcW w:w="1146" w:type="dxa"/>
            <w:vAlign w:val="bottom"/>
          </w:tcPr>
          <w:p w14:paraId="0B8C72B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0.650672</w:t>
            </w:r>
          </w:p>
        </w:tc>
        <w:tc>
          <w:tcPr>
            <w:tcW w:w="1134" w:type="dxa"/>
            <w:vAlign w:val="bottom"/>
          </w:tcPr>
          <w:p w14:paraId="26197F6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0.003306</w:t>
            </w:r>
          </w:p>
        </w:tc>
      </w:tr>
      <w:tr w:rsidR="00011BFE" w:rsidRPr="00011BFE" w14:paraId="3B78DB59" w14:textId="77777777" w:rsidTr="001E6CF8">
        <w:trPr>
          <w:trHeight w:val="70"/>
        </w:trPr>
        <w:tc>
          <w:tcPr>
            <w:tcW w:w="2683" w:type="dxa"/>
            <w:vAlign w:val="bottom"/>
          </w:tcPr>
          <w:p w14:paraId="14BE6CA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WD2101 soil group</w:t>
            </w:r>
          </w:p>
        </w:tc>
        <w:tc>
          <w:tcPr>
            <w:tcW w:w="1272" w:type="dxa"/>
            <w:vAlign w:val="bottom"/>
          </w:tcPr>
          <w:p w14:paraId="685B28C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30.91117</w:t>
            </w:r>
          </w:p>
        </w:tc>
        <w:tc>
          <w:tcPr>
            <w:tcW w:w="1278" w:type="dxa"/>
            <w:vAlign w:val="bottom"/>
          </w:tcPr>
          <w:p w14:paraId="0C38E3B1" w14:textId="376C2012"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2.731383</w:t>
            </w:r>
          </w:p>
        </w:tc>
        <w:tc>
          <w:tcPr>
            <w:tcW w:w="1146" w:type="dxa"/>
            <w:vAlign w:val="bottom"/>
          </w:tcPr>
          <w:p w14:paraId="7D83BF0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0.849034</w:t>
            </w:r>
          </w:p>
        </w:tc>
        <w:tc>
          <w:tcPr>
            <w:tcW w:w="1134" w:type="dxa"/>
            <w:vAlign w:val="bottom"/>
          </w:tcPr>
          <w:p w14:paraId="4243BB6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0.007771</w:t>
            </w:r>
          </w:p>
        </w:tc>
      </w:tr>
      <w:tr w:rsidR="00011BFE" w:rsidRPr="00011BFE" w14:paraId="1E26672B" w14:textId="77777777" w:rsidTr="001E6CF8">
        <w:trPr>
          <w:trHeight w:val="70"/>
        </w:trPr>
        <w:tc>
          <w:tcPr>
            <w:tcW w:w="2683" w:type="dxa"/>
            <w:vAlign w:val="bottom"/>
          </w:tcPr>
          <w:p w14:paraId="2683AE04"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Cellvibrionaceae</w:t>
            </w:r>
            <w:proofErr w:type="spellEnd"/>
          </w:p>
        </w:tc>
        <w:tc>
          <w:tcPr>
            <w:tcW w:w="1272" w:type="dxa"/>
            <w:vAlign w:val="bottom"/>
          </w:tcPr>
          <w:p w14:paraId="24B78A4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27.81366</w:t>
            </w:r>
          </w:p>
        </w:tc>
        <w:tc>
          <w:tcPr>
            <w:tcW w:w="1278" w:type="dxa"/>
            <w:vAlign w:val="bottom"/>
          </w:tcPr>
          <w:p w14:paraId="30406976" w14:textId="4A1734EB"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2.00047</w:t>
            </w:r>
          </w:p>
        </w:tc>
        <w:tc>
          <w:tcPr>
            <w:tcW w:w="1146" w:type="dxa"/>
            <w:vAlign w:val="bottom"/>
          </w:tcPr>
          <w:p w14:paraId="321A990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0.628252</w:t>
            </w:r>
          </w:p>
        </w:tc>
        <w:tc>
          <w:tcPr>
            <w:tcW w:w="1134" w:type="dxa"/>
            <w:vAlign w:val="bottom"/>
          </w:tcPr>
          <w:p w14:paraId="416D6E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0.008129</w:t>
            </w:r>
          </w:p>
        </w:tc>
      </w:tr>
      <w:tr w:rsidR="00011BFE" w:rsidRPr="00011BFE" w14:paraId="7E27FB0D" w14:textId="77777777" w:rsidTr="001E6CF8">
        <w:trPr>
          <w:trHeight w:val="70"/>
        </w:trPr>
        <w:tc>
          <w:tcPr>
            <w:tcW w:w="2683" w:type="dxa"/>
            <w:vAlign w:val="bottom"/>
          </w:tcPr>
          <w:p w14:paraId="4250902C"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Cytophagaceae</w:t>
            </w:r>
            <w:proofErr w:type="spellEnd"/>
          </w:p>
        </w:tc>
        <w:tc>
          <w:tcPr>
            <w:tcW w:w="1272" w:type="dxa"/>
            <w:vAlign w:val="bottom"/>
          </w:tcPr>
          <w:p w14:paraId="27B7C0A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14.87105</w:t>
            </w:r>
          </w:p>
        </w:tc>
        <w:tc>
          <w:tcPr>
            <w:tcW w:w="1278" w:type="dxa"/>
            <w:vAlign w:val="bottom"/>
          </w:tcPr>
          <w:p w14:paraId="4F658F65" w14:textId="7756082A"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1.99234</w:t>
            </w:r>
          </w:p>
        </w:tc>
        <w:tc>
          <w:tcPr>
            <w:tcW w:w="1146" w:type="dxa"/>
            <w:vAlign w:val="bottom"/>
          </w:tcPr>
          <w:p w14:paraId="063AE44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0.644695</w:t>
            </w:r>
          </w:p>
        </w:tc>
        <w:tc>
          <w:tcPr>
            <w:tcW w:w="1134" w:type="dxa"/>
            <w:vAlign w:val="bottom"/>
          </w:tcPr>
          <w:p w14:paraId="1C54D97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0.010495</w:t>
            </w:r>
          </w:p>
        </w:tc>
      </w:tr>
      <w:tr w:rsidR="00011BFE" w:rsidRPr="00011BFE" w14:paraId="74DE05CC" w14:textId="77777777" w:rsidTr="001E6CF8">
        <w:trPr>
          <w:trHeight w:val="70"/>
        </w:trPr>
        <w:tc>
          <w:tcPr>
            <w:tcW w:w="2683" w:type="dxa"/>
            <w:vAlign w:val="bottom"/>
          </w:tcPr>
          <w:p w14:paraId="5ED72AD7"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Microscillaceae</w:t>
            </w:r>
            <w:proofErr w:type="spellEnd"/>
          </w:p>
        </w:tc>
        <w:tc>
          <w:tcPr>
            <w:tcW w:w="1272" w:type="dxa"/>
            <w:vAlign w:val="bottom"/>
          </w:tcPr>
          <w:p w14:paraId="7F93638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152.3535</w:t>
            </w:r>
          </w:p>
        </w:tc>
        <w:tc>
          <w:tcPr>
            <w:tcW w:w="1278" w:type="dxa"/>
            <w:vAlign w:val="bottom"/>
          </w:tcPr>
          <w:p w14:paraId="545E21AF" w14:textId="3A842992"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2.09948</w:t>
            </w:r>
          </w:p>
        </w:tc>
        <w:tc>
          <w:tcPr>
            <w:tcW w:w="1146" w:type="dxa"/>
            <w:vAlign w:val="bottom"/>
          </w:tcPr>
          <w:p w14:paraId="3A3F294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0.719648</w:t>
            </w:r>
          </w:p>
        </w:tc>
        <w:tc>
          <w:tcPr>
            <w:tcW w:w="1134" w:type="dxa"/>
            <w:vAlign w:val="bottom"/>
          </w:tcPr>
          <w:p w14:paraId="241FD93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0.017442</w:t>
            </w:r>
          </w:p>
        </w:tc>
      </w:tr>
      <w:tr w:rsidR="00011BFE" w:rsidRPr="00011BFE" w14:paraId="68E18BF7" w14:textId="77777777" w:rsidTr="001E6CF8">
        <w:trPr>
          <w:trHeight w:val="70"/>
        </w:trPr>
        <w:tc>
          <w:tcPr>
            <w:tcW w:w="2683" w:type="dxa"/>
            <w:vAlign w:val="bottom"/>
          </w:tcPr>
          <w:p w14:paraId="049160F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uncultured actinobacterium</w:t>
            </w:r>
          </w:p>
        </w:tc>
        <w:tc>
          <w:tcPr>
            <w:tcW w:w="1272" w:type="dxa"/>
            <w:vAlign w:val="bottom"/>
          </w:tcPr>
          <w:p w14:paraId="5842A9B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8.533708</w:t>
            </w:r>
          </w:p>
        </w:tc>
        <w:tc>
          <w:tcPr>
            <w:tcW w:w="1278" w:type="dxa"/>
            <w:vAlign w:val="bottom"/>
          </w:tcPr>
          <w:p w14:paraId="1076C414" w14:textId="7B3B98AF"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1.928468</w:t>
            </w:r>
          </w:p>
        </w:tc>
        <w:tc>
          <w:tcPr>
            <w:tcW w:w="1146" w:type="dxa"/>
            <w:vAlign w:val="bottom"/>
          </w:tcPr>
          <w:p w14:paraId="374CF5E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0.684966</w:t>
            </w:r>
          </w:p>
        </w:tc>
        <w:tc>
          <w:tcPr>
            <w:tcW w:w="1134" w:type="dxa"/>
            <w:vAlign w:val="bottom"/>
          </w:tcPr>
          <w:p w14:paraId="1E817E9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0.022733</w:t>
            </w:r>
          </w:p>
        </w:tc>
      </w:tr>
      <w:tr w:rsidR="00011BFE" w:rsidRPr="00011BFE" w14:paraId="0B73853B" w14:textId="77777777" w:rsidTr="001E6CF8">
        <w:trPr>
          <w:trHeight w:val="70"/>
        </w:trPr>
        <w:tc>
          <w:tcPr>
            <w:tcW w:w="2683" w:type="dxa"/>
            <w:vAlign w:val="bottom"/>
          </w:tcPr>
          <w:p w14:paraId="2FC3764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Saccharimonadaceae</w:t>
            </w:r>
            <w:proofErr w:type="spellEnd"/>
          </w:p>
        </w:tc>
        <w:tc>
          <w:tcPr>
            <w:tcW w:w="1272" w:type="dxa"/>
            <w:vAlign w:val="bottom"/>
          </w:tcPr>
          <w:p w14:paraId="789D125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21.08344</w:t>
            </w:r>
          </w:p>
        </w:tc>
        <w:tc>
          <w:tcPr>
            <w:tcW w:w="1278" w:type="dxa"/>
            <w:vAlign w:val="bottom"/>
          </w:tcPr>
          <w:p w14:paraId="3CD5E601" w14:textId="385D58D4"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2.26986</w:t>
            </w:r>
          </w:p>
        </w:tc>
        <w:tc>
          <w:tcPr>
            <w:tcW w:w="1146" w:type="dxa"/>
            <w:vAlign w:val="bottom"/>
          </w:tcPr>
          <w:p w14:paraId="74E58FF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0.819863</w:t>
            </w:r>
          </w:p>
        </w:tc>
        <w:tc>
          <w:tcPr>
            <w:tcW w:w="1134" w:type="dxa"/>
            <w:vAlign w:val="bottom"/>
          </w:tcPr>
          <w:p w14:paraId="25D22F7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0.02489</w:t>
            </w:r>
          </w:p>
        </w:tc>
      </w:tr>
      <w:tr w:rsidR="00011BFE" w:rsidRPr="00011BFE" w14:paraId="1D581E97" w14:textId="77777777" w:rsidTr="001E6CF8">
        <w:trPr>
          <w:trHeight w:val="70"/>
        </w:trPr>
        <w:tc>
          <w:tcPr>
            <w:tcW w:w="2683" w:type="dxa"/>
            <w:tcBorders>
              <w:bottom w:val="single" w:sz="18" w:space="0" w:color="auto"/>
            </w:tcBorders>
            <w:vAlign w:val="bottom"/>
          </w:tcPr>
          <w:p w14:paraId="69CAE73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CPla-3 termite group</w:t>
            </w:r>
          </w:p>
        </w:tc>
        <w:tc>
          <w:tcPr>
            <w:tcW w:w="1272" w:type="dxa"/>
            <w:tcBorders>
              <w:bottom w:val="single" w:sz="18" w:space="0" w:color="auto"/>
            </w:tcBorders>
            <w:vAlign w:val="bottom"/>
          </w:tcPr>
          <w:p w14:paraId="281557C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11.36798</w:t>
            </w:r>
          </w:p>
        </w:tc>
        <w:tc>
          <w:tcPr>
            <w:tcW w:w="1278" w:type="dxa"/>
            <w:tcBorders>
              <w:bottom w:val="single" w:sz="18" w:space="0" w:color="auto"/>
            </w:tcBorders>
            <w:vAlign w:val="bottom"/>
          </w:tcPr>
          <w:p w14:paraId="55D5B14E" w14:textId="70257C2D" w:rsidR="00011BFE" w:rsidRPr="00011BFE" w:rsidRDefault="0069702D" w:rsidP="00011BFE">
            <w:pPr>
              <w:spacing w:line="360" w:lineRule="auto"/>
              <w:jc w:val="both"/>
              <w:rPr>
                <w:rFonts w:ascii="Arial" w:hAnsi="Arial" w:cs="Arial"/>
                <w:color w:val="000000"/>
                <w:sz w:val="18"/>
                <w:szCs w:val="18"/>
              </w:rPr>
            </w:pPr>
            <w:r>
              <w:rPr>
                <w:rFonts w:ascii="Arial" w:hAnsi="Arial" w:cs="Arial"/>
                <w:color w:val="000000"/>
                <w:sz w:val="18"/>
                <w:szCs w:val="18"/>
              </w:rPr>
              <w:t>-</w:t>
            </w:r>
            <w:r w:rsidR="00011BFE" w:rsidRPr="00011BFE">
              <w:rPr>
                <w:rFonts w:ascii="Arial" w:hAnsi="Arial" w:cs="Arial"/>
                <w:color w:val="000000"/>
                <w:sz w:val="18"/>
                <w:szCs w:val="18"/>
              </w:rPr>
              <w:t>2.312846</w:t>
            </w:r>
          </w:p>
        </w:tc>
        <w:tc>
          <w:tcPr>
            <w:tcW w:w="1146" w:type="dxa"/>
            <w:tcBorders>
              <w:bottom w:val="single" w:sz="18" w:space="0" w:color="auto"/>
            </w:tcBorders>
            <w:vAlign w:val="bottom"/>
          </w:tcPr>
          <w:p w14:paraId="01FFDDC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0.905758</w:t>
            </w:r>
          </w:p>
        </w:tc>
        <w:tc>
          <w:tcPr>
            <w:tcW w:w="1134" w:type="dxa"/>
            <w:vAlign w:val="bottom"/>
          </w:tcPr>
          <w:p w14:paraId="4FEB9FA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0.044792</w:t>
            </w:r>
          </w:p>
        </w:tc>
      </w:tr>
      <w:tr w:rsidR="00011BFE" w:rsidRPr="00011BFE" w14:paraId="30A29635" w14:textId="77777777" w:rsidTr="001E6CF8">
        <w:trPr>
          <w:trHeight w:val="70"/>
        </w:trPr>
        <w:tc>
          <w:tcPr>
            <w:tcW w:w="7513" w:type="dxa"/>
            <w:gridSpan w:val="5"/>
            <w:tcBorders>
              <w:top w:val="single" w:sz="18" w:space="0" w:color="auto"/>
            </w:tcBorders>
            <w:vAlign w:val="bottom"/>
          </w:tcPr>
          <w:p w14:paraId="589A40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lastRenderedPageBreak/>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686931DD" w14:textId="77777777" w:rsidR="00011BFE" w:rsidRPr="00011BFE" w:rsidRDefault="00011BFE" w:rsidP="00011BFE">
      <w:pPr>
        <w:spacing w:after="0" w:line="360" w:lineRule="auto"/>
        <w:jc w:val="both"/>
        <w:rPr>
          <w:rFonts w:ascii="Arial" w:hAnsi="Arial" w:cs="Arial"/>
        </w:rPr>
      </w:pPr>
    </w:p>
    <w:tbl>
      <w:tblPr>
        <w:tblStyle w:val="TableGrid"/>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03196E9E" w14:textId="77777777" w:rsidTr="001E6CF8">
        <w:tc>
          <w:tcPr>
            <w:tcW w:w="7513" w:type="dxa"/>
            <w:gridSpan w:val="5"/>
            <w:tcBorders>
              <w:top w:val="nil"/>
              <w:left w:val="nil"/>
              <w:bottom w:val="single" w:sz="18" w:space="0" w:color="auto"/>
              <w:right w:val="nil"/>
            </w:tcBorders>
          </w:tcPr>
          <w:p w14:paraId="26AAD77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Supplementary Table 13. DESeq2 outputs senescent plants- Significantly differentially abundant taxa </w:t>
            </w:r>
          </w:p>
        </w:tc>
      </w:tr>
      <w:tr w:rsidR="00011BFE" w:rsidRPr="00011BFE" w14:paraId="22ECD6E8" w14:textId="77777777" w:rsidTr="001E6CF8">
        <w:tc>
          <w:tcPr>
            <w:tcW w:w="7513" w:type="dxa"/>
            <w:gridSpan w:val="5"/>
            <w:tcBorders>
              <w:top w:val="single" w:sz="18" w:space="0" w:color="auto"/>
            </w:tcBorders>
            <w:shd w:val="clear" w:color="auto" w:fill="E7E6E6" w:themeFill="background2"/>
          </w:tcPr>
          <w:p w14:paraId="01B54A37"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Comparison - Bulk Soil-Rhizosphere</w:t>
            </w:r>
          </w:p>
        </w:tc>
      </w:tr>
      <w:tr w:rsidR="00011BFE" w:rsidRPr="00011BFE" w14:paraId="116A5F62" w14:textId="77777777" w:rsidTr="001E6CF8">
        <w:tc>
          <w:tcPr>
            <w:tcW w:w="2683" w:type="dxa"/>
            <w:vAlign w:val="bottom"/>
          </w:tcPr>
          <w:p w14:paraId="72FD5239"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7B4845F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1EB23A0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3669ECA6"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18A873AC"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2EB4DEDA" w14:textId="77777777" w:rsidTr="001E6CF8">
        <w:tc>
          <w:tcPr>
            <w:tcW w:w="2683" w:type="dxa"/>
            <w:vAlign w:val="bottom"/>
          </w:tcPr>
          <w:p w14:paraId="38D9FA8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Bacillaceae</w:t>
            </w:r>
            <w:proofErr w:type="spellEnd"/>
          </w:p>
        </w:tc>
        <w:tc>
          <w:tcPr>
            <w:tcW w:w="1272" w:type="dxa"/>
            <w:vAlign w:val="bottom"/>
          </w:tcPr>
          <w:p w14:paraId="1D6D1BA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767.3759</w:t>
            </w:r>
          </w:p>
        </w:tc>
        <w:tc>
          <w:tcPr>
            <w:tcW w:w="1278" w:type="dxa"/>
            <w:vAlign w:val="bottom"/>
          </w:tcPr>
          <w:p w14:paraId="7DC9E2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0.075595</w:t>
            </w:r>
          </w:p>
        </w:tc>
        <w:tc>
          <w:tcPr>
            <w:tcW w:w="1146" w:type="dxa"/>
            <w:vAlign w:val="bottom"/>
          </w:tcPr>
          <w:p w14:paraId="450BE15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0.050122</w:t>
            </w:r>
          </w:p>
        </w:tc>
        <w:tc>
          <w:tcPr>
            <w:tcW w:w="1134" w:type="dxa"/>
            <w:vAlign w:val="bottom"/>
          </w:tcPr>
          <w:p w14:paraId="73D0DCD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0.26299</w:t>
            </w:r>
          </w:p>
        </w:tc>
      </w:tr>
      <w:tr w:rsidR="00011BFE" w:rsidRPr="00011BFE" w14:paraId="108954EE" w14:textId="77777777" w:rsidTr="001E6CF8">
        <w:tc>
          <w:tcPr>
            <w:tcW w:w="2683" w:type="dxa"/>
            <w:vAlign w:val="bottom"/>
          </w:tcPr>
          <w:p w14:paraId="6BD6144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Bacteriovoracaceae</w:t>
            </w:r>
            <w:proofErr w:type="spellEnd"/>
          </w:p>
        </w:tc>
        <w:tc>
          <w:tcPr>
            <w:tcW w:w="1272" w:type="dxa"/>
            <w:vAlign w:val="bottom"/>
          </w:tcPr>
          <w:p w14:paraId="0ED3F1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355.3372</w:t>
            </w:r>
          </w:p>
        </w:tc>
        <w:tc>
          <w:tcPr>
            <w:tcW w:w="1278" w:type="dxa"/>
            <w:vAlign w:val="bottom"/>
          </w:tcPr>
          <w:p w14:paraId="73DB3D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0.446428</w:t>
            </w:r>
          </w:p>
        </w:tc>
        <w:tc>
          <w:tcPr>
            <w:tcW w:w="1146" w:type="dxa"/>
            <w:vAlign w:val="bottom"/>
          </w:tcPr>
          <w:p w14:paraId="3CCC9CE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0.06923</w:t>
            </w:r>
          </w:p>
        </w:tc>
        <w:tc>
          <w:tcPr>
            <w:tcW w:w="1134" w:type="dxa"/>
            <w:vAlign w:val="bottom"/>
          </w:tcPr>
          <w:p w14:paraId="10AB23C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1.13E-08</w:t>
            </w:r>
          </w:p>
        </w:tc>
      </w:tr>
      <w:tr w:rsidR="00011BFE" w:rsidRPr="00011BFE" w14:paraId="30EC8900" w14:textId="77777777" w:rsidTr="001E6CF8">
        <w:tc>
          <w:tcPr>
            <w:tcW w:w="2683" w:type="dxa"/>
            <w:vAlign w:val="bottom"/>
          </w:tcPr>
          <w:p w14:paraId="7F8BDFAF"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Burkholderiaceae</w:t>
            </w:r>
            <w:proofErr w:type="spellEnd"/>
          </w:p>
        </w:tc>
        <w:tc>
          <w:tcPr>
            <w:tcW w:w="1272" w:type="dxa"/>
            <w:vAlign w:val="bottom"/>
          </w:tcPr>
          <w:p w14:paraId="341149B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1720.065</w:t>
            </w:r>
          </w:p>
        </w:tc>
        <w:tc>
          <w:tcPr>
            <w:tcW w:w="1278" w:type="dxa"/>
            <w:vAlign w:val="bottom"/>
          </w:tcPr>
          <w:p w14:paraId="1646B99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0.178619</w:t>
            </w:r>
          </w:p>
        </w:tc>
        <w:tc>
          <w:tcPr>
            <w:tcW w:w="1146" w:type="dxa"/>
            <w:vAlign w:val="bottom"/>
          </w:tcPr>
          <w:p w14:paraId="324ABF3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0.035847</w:t>
            </w:r>
          </w:p>
        </w:tc>
        <w:tc>
          <w:tcPr>
            <w:tcW w:w="1134" w:type="dxa"/>
            <w:vAlign w:val="bottom"/>
          </w:tcPr>
          <w:p w14:paraId="7896169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1.25E-05</w:t>
            </w:r>
          </w:p>
        </w:tc>
      </w:tr>
      <w:tr w:rsidR="00011BFE" w:rsidRPr="00011BFE" w14:paraId="6FDFA3AA" w14:textId="77777777" w:rsidTr="001E6CF8">
        <w:tc>
          <w:tcPr>
            <w:tcW w:w="2683" w:type="dxa"/>
            <w:vAlign w:val="bottom"/>
          </w:tcPr>
          <w:p w14:paraId="7D50940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Caulobacteraceae</w:t>
            </w:r>
            <w:proofErr w:type="spellEnd"/>
          </w:p>
        </w:tc>
        <w:tc>
          <w:tcPr>
            <w:tcW w:w="1272" w:type="dxa"/>
            <w:vAlign w:val="bottom"/>
          </w:tcPr>
          <w:p w14:paraId="174C826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161.8836</w:t>
            </w:r>
          </w:p>
        </w:tc>
        <w:tc>
          <w:tcPr>
            <w:tcW w:w="1278" w:type="dxa"/>
            <w:vAlign w:val="bottom"/>
          </w:tcPr>
          <w:p w14:paraId="6D336E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-0.19486</w:t>
            </w:r>
          </w:p>
        </w:tc>
        <w:tc>
          <w:tcPr>
            <w:tcW w:w="1146" w:type="dxa"/>
            <w:vAlign w:val="bottom"/>
          </w:tcPr>
          <w:p w14:paraId="6925F05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0.11932</w:t>
            </w:r>
          </w:p>
        </w:tc>
        <w:tc>
          <w:tcPr>
            <w:tcW w:w="1134" w:type="dxa"/>
            <w:vAlign w:val="bottom"/>
          </w:tcPr>
          <w:p w14:paraId="6F822C0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0.227669</w:t>
            </w:r>
          </w:p>
        </w:tc>
      </w:tr>
      <w:tr w:rsidR="00011BFE" w:rsidRPr="00011BFE" w14:paraId="656B2FEB" w14:textId="77777777" w:rsidTr="001E6CF8">
        <w:tc>
          <w:tcPr>
            <w:tcW w:w="2683" w:type="dxa"/>
            <w:vAlign w:val="bottom"/>
          </w:tcPr>
          <w:p w14:paraId="7196A7AB"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Chitinophagaceae</w:t>
            </w:r>
            <w:proofErr w:type="spellEnd"/>
          </w:p>
        </w:tc>
        <w:tc>
          <w:tcPr>
            <w:tcW w:w="1272" w:type="dxa"/>
            <w:vAlign w:val="bottom"/>
          </w:tcPr>
          <w:p w14:paraId="3BAB2F2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2062.64</w:t>
            </w:r>
          </w:p>
        </w:tc>
        <w:tc>
          <w:tcPr>
            <w:tcW w:w="1278" w:type="dxa"/>
            <w:vAlign w:val="bottom"/>
          </w:tcPr>
          <w:p w14:paraId="313CB18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0.028955</w:t>
            </w:r>
          </w:p>
        </w:tc>
        <w:tc>
          <w:tcPr>
            <w:tcW w:w="1146" w:type="dxa"/>
            <w:vAlign w:val="bottom"/>
          </w:tcPr>
          <w:p w14:paraId="0073510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0.034216</w:t>
            </w:r>
          </w:p>
        </w:tc>
        <w:tc>
          <w:tcPr>
            <w:tcW w:w="1134" w:type="dxa"/>
            <w:vAlign w:val="bottom"/>
          </w:tcPr>
          <w:p w14:paraId="62F829D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0.521632</w:t>
            </w:r>
          </w:p>
        </w:tc>
      </w:tr>
      <w:tr w:rsidR="00011BFE" w:rsidRPr="00011BFE" w14:paraId="2EC8DB84" w14:textId="77777777" w:rsidTr="001E6CF8">
        <w:tc>
          <w:tcPr>
            <w:tcW w:w="2683" w:type="dxa"/>
            <w:vAlign w:val="bottom"/>
          </w:tcPr>
          <w:p w14:paraId="5C1A42DB"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Devosiaceae</w:t>
            </w:r>
            <w:proofErr w:type="spellEnd"/>
          </w:p>
        </w:tc>
        <w:tc>
          <w:tcPr>
            <w:tcW w:w="1272" w:type="dxa"/>
            <w:vAlign w:val="bottom"/>
          </w:tcPr>
          <w:p w14:paraId="7683A86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91.78086</w:t>
            </w:r>
          </w:p>
        </w:tc>
        <w:tc>
          <w:tcPr>
            <w:tcW w:w="1278" w:type="dxa"/>
            <w:vAlign w:val="bottom"/>
          </w:tcPr>
          <w:p w14:paraId="33E0068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0.204319</w:t>
            </w:r>
          </w:p>
        </w:tc>
        <w:tc>
          <w:tcPr>
            <w:tcW w:w="1146" w:type="dxa"/>
            <w:vAlign w:val="bottom"/>
          </w:tcPr>
          <w:p w14:paraId="346843B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0.204316</w:t>
            </w:r>
          </w:p>
        </w:tc>
        <w:tc>
          <w:tcPr>
            <w:tcW w:w="1134" w:type="dxa"/>
            <w:vAlign w:val="bottom"/>
          </w:tcPr>
          <w:p w14:paraId="1EFB6E7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0.466624</w:t>
            </w:r>
          </w:p>
        </w:tc>
      </w:tr>
      <w:tr w:rsidR="00011BFE" w:rsidRPr="00011BFE" w14:paraId="5DF1A783" w14:textId="77777777" w:rsidTr="001E6CF8">
        <w:tc>
          <w:tcPr>
            <w:tcW w:w="2683" w:type="dxa"/>
            <w:vAlign w:val="bottom"/>
          </w:tcPr>
          <w:p w14:paraId="6A9A1118"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Gaiellaceae</w:t>
            </w:r>
            <w:proofErr w:type="spellEnd"/>
          </w:p>
        </w:tc>
        <w:tc>
          <w:tcPr>
            <w:tcW w:w="1272" w:type="dxa"/>
            <w:vAlign w:val="bottom"/>
          </w:tcPr>
          <w:p w14:paraId="338EC42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390.196</w:t>
            </w:r>
          </w:p>
        </w:tc>
        <w:tc>
          <w:tcPr>
            <w:tcW w:w="1278" w:type="dxa"/>
            <w:vAlign w:val="bottom"/>
          </w:tcPr>
          <w:p w14:paraId="0706C38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0.238407</w:t>
            </w:r>
          </w:p>
        </w:tc>
        <w:tc>
          <w:tcPr>
            <w:tcW w:w="1146" w:type="dxa"/>
            <w:vAlign w:val="bottom"/>
          </w:tcPr>
          <w:p w14:paraId="298741C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0.092834</w:t>
            </w:r>
          </w:p>
        </w:tc>
        <w:tc>
          <w:tcPr>
            <w:tcW w:w="1134" w:type="dxa"/>
            <w:vAlign w:val="bottom"/>
          </w:tcPr>
          <w:p w14:paraId="44F3F45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0.032987</w:t>
            </w:r>
          </w:p>
        </w:tc>
      </w:tr>
      <w:tr w:rsidR="00011BFE" w:rsidRPr="00011BFE" w14:paraId="136124A4" w14:textId="77777777" w:rsidTr="001E6CF8">
        <w:tc>
          <w:tcPr>
            <w:tcW w:w="2683" w:type="dxa"/>
            <w:vAlign w:val="bottom"/>
          </w:tcPr>
          <w:p w14:paraId="1AB43AB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Geminicoccaceae</w:t>
            </w:r>
            <w:proofErr w:type="spellEnd"/>
          </w:p>
        </w:tc>
        <w:tc>
          <w:tcPr>
            <w:tcW w:w="1272" w:type="dxa"/>
            <w:vAlign w:val="bottom"/>
          </w:tcPr>
          <w:p w14:paraId="0F3E189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283.8183</w:t>
            </w:r>
          </w:p>
        </w:tc>
        <w:tc>
          <w:tcPr>
            <w:tcW w:w="1278" w:type="dxa"/>
            <w:vAlign w:val="bottom"/>
          </w:tcPr>
          <w:p w14:paraId="5C4207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0.288585</w:t>
            </w:r>
          </w:p>
        </w:tc>
        <w:tc>
          <w:tcPr>
            <w:tcW w:w="1146" w:type="dxa"/>
            <w:vAlign w:val="bottom"/>
          </w:tcPr>
          <w:p w14:paraId="6C2AD2B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0.099276</w:t>
            </w:r>
          </w:p>
        </w:tc>
        <w:tc>
          <w:tcPr>
            <w:tcW w:w="1134" w:type="dxa"/>
            <w:vAlign w:val="bottom"/>
          </w:tcPr>
          <w:p w14:paraId="41E1ED8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0.01521</w:t>
            </w:r>
          </w:p>
        </w:tc>
      </w:tr>
      <w:tr w:rsidR="00011BFE" w:rsidRPr="00011BFE" w14:paraId="492A008A" w14:textId="77777777" w:rsidTr="001E6CF8">
        <w:tc>
          <w:tcPr>
            <w:tcW w:w="2683" w:type="dxa"/>
            <w:vAlign w:val="bottom"/>
          </w:tcPr>
          <w:p w14:paraId="10C75297"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Gemmataceae</w:t>
            </w:r>
            <w:proofErr w:type="spellEnd"/>
          </w:p>
        </w:tc>
        <w:tc>
          <w:tcPr>
            <w:tcW w:w="1272" w:type="dxa"/>
            <w:vAlign w:val="bottom"/>
          </w:tcPr>
          <w:p w14:paraId="49B8285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304.0407</w:t>
            </w:r>
          </w:p>
        </w:tc>
        <w:tc>
          <w:tcPr>
            <w:tcW w:w="1278" w:type="dxa"/>
            <w:vAlign w:val="bottom"/>
          </w:tcPr>
          <w:p w14:paraId="38F1A33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0.205954</w:t>
            </w:r>
          </w:p>
        </w:tc>
        <w:tc>
          <w:tcPr>
            <w:tcW w:w="1146" w:type="dxa"/>
            <w:vAlign w:val="bottom"/>
          </w:tcPr>
          <w:p w14:paraId="290F8BF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0.083663</w:t>
            </w:r>
          </w:p>
        </w:tc>
        <w:tc>
          <w:tcPr>
            <w:tcW w:w="1134" w:type="dxa"/>
            <w:vAlign w:val="bottom"/>
          </w:tcPr>
          <w:p w14:paraId="5479366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0.043212</w:t>
            </w:r>
          </w:p>
        </w:tc>
      </w:tr>
      <w:tr w:rsidR="00011BFE" w:rsidRPr="00011BFE" w14:paraId="2B9751BA" w14:textId="77777777" w:rsidTr="001E6CF8">
        <w:tc>
          <w:tcPr>
            <w:tcW w:w="2683" w:type="dxa"/>
            <w:vAlign w:val="bottom"/>
          </w:tcPr>
          <w:p w14:paraId="6B637B28"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Haliangiaceae</w:t>
            </w:r>
            <w:proofErr w:type="spellEnd"/>
          </w:p>
        </w:tc>
        <w:tc>
          <w:tcPr>
            <w:tcW w:w="1272" w:type="dxa"/>
            <w:vAlign w:val="bottom"/>
          </w:tcPr>
          <w:p w14:paraId="6278A33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430.3705</w:t>
            </w:r>
          </w:p>
        </w:tc>
        <w:tc>
          <w:tcPr>
            <w:tcW w:w="1278" w:type="dxa"/>
            <w:vAlign w:val="bottom"/>
          </w:tcPr>
          <w:p w14:paraId="491B692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0.249691</w:t>
            </w:r>
          </w:p>
        </w:tc>
        <w:tc>
          <w:tcPr>
            <w:tcW w:w="1146" w:type="dxa"/>
            <w:vAlign w:val="bottom"/>
          </w:tcPr>
          <w:p w14:paraId="3B9DB8A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0.071967</w:t>
            </w:r>
          </w:p>
        </w:tc>
        <w:tc>
          <w:tcPr>
            <w:tcW w:w="1134" w:type="dxa"/>
            <w:vAlign w:val="bottom"/>
          </w:tcPr>
          <w:p w14:paraId="2CC20DC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0.003725</w:t>
            </w:r>
          </w:p>
        </w:tc>
      </w:tr>
      <w:tr w:rsidR="00011BFE" w:rsidRPr="00011BFE" w14:paraId="0C732091" w14:textId="77777777" w:rsidTr="001E6CF8">
        <w:tc>
          <w:tcPr>
            <w:tcW w:w="2683" w:type="dxa"/>
            <w:vAlign w:val="bottom"/>
          </w:tcPr>
          <w:p w14:paraId="67271C8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Ilumatobacteraceae</w:t>
            </w:r>
            <w:proofErr w:type="spellEnd"/>
          </w:p>
        </w:tc>
        <w:tc>
          <w:tcPr>
            <w:tcW w:w="1272" w:type="dxa"/>
            <w:vAlign w:val="bottom"/>
          </w:tcPr>
          <w:p w14:paraId="627DECE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576.283</w:t>
            </w:r>
          </w:p>
        </w:tc>
        <w:tc>
          <w:tcPr>
            <w:tcW w:w="1278" w:type="dxa"/>
            <w:vAlign w:val="bottom"/>
          </w:tcPr>
          <w:p w14:paraId="13F5A0C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0.137523</w:t>
            </w:r>
          </w:p>
        </w:tc>
        <w:tc>
          <w:tcPr>
            <w:tcW w:w="1146" w:type="dxa"/>
            <w:vAlign w:val="bottom"/>
          </w:tcPr>
          <w:p w14:paraId="5124A8E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0.072957</w:t>
            </w:r>
          </w:p>
        </w:tc>
        <w:tc>
          <w:tcPr>
            <w:tcW w:w="1134" w:type="dxa"/>
            <w:vAlign w:val="bottom"/>
          </w:tcPr>
          <w:p w14:paraId="066FDCB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0.156406</w:t>
            </w:r>
          </w:p>
        </w:tc>
      </w:tr>
      <w:tr w:rsidR="00011BFE" w:rsidRPr="00011BFE" w14:paraId="0659ADA7" w14:textId="77777777" w:rsidTr="001E6CF8">
        <w:tc>
          <w:tcPr>
            <w:tcW w:w="2683" w:type="dxa"/>
            <w:vAlign w:val="bottom"/>
          </w:tcPr>
          <w:p w14:paraId="37B5041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Microbacteriaceae</w:t>
            </w:r>
            <w:proofErr w:type="spellEnd"/>
          </w:p>
        </w:tc>
        <w:tc>
          <w:tcPr>
            <w:tcW w:w="1272" w:type="dxa"/>
            <w:vAlign w:val="bottom"/>
          </w:tcPr>
          <w:p w14:paraId="366B912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235.302</w:t>
            </w:r>
          </w:p>
        </w:tc>
        <w:tc>
          <w:tcPr>
            <w:tcW w:w="1278" w:type="dxa"/>
            <w:vAlign w:val="bottom"/>
          </w:tcPr>
          <w:p w14:paraId="57AD07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0.068233</w:t>
            </w:r>
          </w:p>
        </w:tc>
        <w:tc>
          <w:tcPr>
            <w:tcW w:w="1146" w:type="dxa"/>
            <w:vAlign w:val="bottom"/>
          </w:tcPr>
          <w:p w14:paraId="23F7FF3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0.097531</w:t>
            </w:r>
          </w:p>
        </w:tc>
        <w:tc>
          <w:tcPr>
            <w:tcW w:w="1134" w:type="dxa"/>
            <w:vAlign w:val="bottom"/>
          </w:tcPr>
          <w:p w14:paraId="7C05D2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0.576395</w:t>
            </w:r>
          </w:p>
        </w:tc>
      </w:tr>
      <w:tr w:rsidR="00011BFE" w:rsidRPr="00011BFE" w14:paraId="70F44379" w14:textId="77777777" w:rsidTr="001E6CF8">
        <w:tc>
          <w:tcPr>
            <w:tcW w:w="2683" w:type="dxa"/>
            <w:vAlign w:val="bottom"/>
          </w:tcPr>
          <w:p w14:paraId="3967855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Micromonosporaceae</w:t>
            </w:r>
            <w:proofErr w:type="spellEnd"/>
          </w:p>
        </w:tc>
        <w:tc>
          <w:tcPr>
            <w:tcW w:w="1272" w:type="dxa"/>
            <w:vAlign w:val="bottom"/>
          </w:tcPr>
          <w:p w14:paraId="5373DBE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237.3228</w:t>
            </w:r>
          </w:p>
        </w:tc>
        <w:tc>
          <w:tcPr>
            <w:tcW w:w="1278" w:type="dxa"/>
            <w:vAlign w:val="bottom"/>
          </w:tcPr>
          <w:p w14:paraId="1EC84A0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0.059733</w:t>
            </w:r>
          </w:p>
        </w:tc>
        <w:tc>
          <w:tcPr>
            <w:tcW w:w="1146" w:type="dxa"/>
            <w:vAlign w:val="bottom"/>
          </w:tcPr>
          <w:p w14:paraId="04CD5E0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0.090561</w:t>
            </w:r>
          </w:p>
        </w:tc>
        <w:tc>
          <w:tcPr>
            <w:tcW w:w="1134" w:type="dxa"/>
            <w:vAlign w:val="bottom"/>
          </w:tcPr>
          <w:p w14:paraId="559C870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0.592464</w:t>
            </w:r>
          </w:p>
        </w:tc>
      </w:tr>
      <w:tr w:rsidR="00011BFE" w:rsidRPr="00011BFE" w14:paraId="5746EBB0" w14:textId="77777777" w:rsidTr="001E6CF8">
        <w:tc>
          <w:tcPr>
            <w:tcW w:w="2683" w:type="dxa"/>
            <w:vAlign w:val="bottom"/>
          </w:tcPr>
          <w:p w14:paraId="65CD5A7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Mycobacteriaceae</w:t>
            </w:r>
            <w:proofErr w:type="spellEnd"/>
          </w:p>
        </w:tc>
        <w:tc>
          <w:tcPr>
            <w:tcW w:w="1272" w:type="dxa"/>
            <w:vAlign w:val="bottom"/>
          </w:tcPr>
          <w:p w14:paraId="121360A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211.5452</w:t>
            </w:r>
          </w:p>
        </w:tc>
        <w:tc>
          <w:tcPr>
            <w:tcW w:w="1278" w:type="dxa"/>
            <w:vAlign w:val="bottom"/>
          </w:tcPr>
          <w:p w14:paraId="0C703BC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-0.04304</w:t>
            </w:r>
          </w:p>
        </w:tc>
        <w:tc>
          <w:tcPr>
            <w:tcW w:w="1146" w:type="dxa"/>
            <w:vAlign w:val="bottom"/>
          </w:tcPr>
          <w:p w14:paraId="48B1982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0.122052</w:t>
            </w:r>
          </w:p>
        </w:tc>
        <w:tc>
          <w:tcPr>
            <w:tcW w:w="1134" w:type="dxa"/>
            <w:vAlign w:val="bottom"/>
          </w:tcPr>
          <w:p w14:paraId="60271B1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0.775018</w:t>
            </w:r>
          </w:p>
        </w:tc>
      </w:tr>
      <w:tr w:rsidR="00011BFE" w:rsidRPr="00011BFE" w14:paraId="1F736E34" w14:textId="77777777" w:rsidTr="001E6CF8">
        <w:tc>
          <w:tcPr>
            <w:tcW w:w="2683" w:type="dxa"/>
            <w:vAlign w:val="bottom"/>
          </w:tcPr>
          <w:p w14:paraId="56CCB0D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Nitrosomonadaceae</w:t>
            </w:r>
            <w:proofErr w:type="spellEnd"/>
          </w:p>
        </w:tc>
        <w:tc>
          <w:tcPr>
            <w:tcW w:w="1272" w:type="dxa"/>
            <w:vAlign w:val="bottom"/>
          </w:tcPr>
          <w:p w14:paraId="05A8927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631.786</w:t>
            </w:r>
          </w:p>
        </w:tc>
        <w:tc>
          <w:tcPr>
            <w:tcW w:w="1278" w:type="dxa"/>
            <w:vAlign w:val="bottom"/>
          </w:tcPr>
          <w:p w14:paraId="2F07330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0.202049</w:t>
            </w:r>
          </w:p>
        </w:tc>
        <w:tc>
          <w:tcPr>
            <w:tcW w:w="1146" w:type="dxa"/>
            <w:vAlign w:val="bottom"/>
          </w:tcPr>
          <w:p w14:paraId="423D40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0.060474</w:t>
            </w:r>
          </w:p>
        </w:tc>
        <w:tc>
          <w:tcPr>
            <w:tcW w:w="1134" w:type="dxa"/>
            <w:vAlign w:val="bottom"/>
          </w:tcPr>
          <w:p w14:paraId="42E327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0.005216</w:t>
            </w:r>
          </w:p>
        </w:tc>
      </w:tr>
      <w:tr w:rsidR="00011BFE" w:rsidRPr="00011BFE" w14:paraId="6708741A" w14:textId="77777777" w:rsidTr="001E6CF8">
        <w:tc>
          <w:tcPr>
            <w:tcW w:w="2683" w:type="dxa"/>
            <w:vAlign w:val="bottom"/>
          </w:tcPr>
          <w:p w14:paraId="2A57954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Nitrospiraceae</w:t>
            </w:r>
            <w:proofErr w:type="spellEnd"/>
          </w:p>
        </w:tc>
        <w:tc>
          <w:tcPr>
            <w:tcW w:w="1272" w:type="dxa"/>
            <w:vAlign w:val="bottom"/>
          </w:tcPr>
          <w:p w14:paraId="7D05F30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348.0111</w:t>
            </w:r>
          </w:p>
        </w:tc>
        <w:tc>
          <w:tcPr>
            <w:tcW w:w="1278" w:type="dxa"/>
            <w:vAlign w:val="bottom"/>
          </w:tcPr>
          <w:p w14:paraId="6849E6A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0.019542</w:t>
            </w:r>
          </w:p>
        </w:tc>
        <w:tc>
          <w:tcPr>
            <w:tcW w:w="1146" w:type="dxa"/>
            <w:vAlign w:val="bottom"/>
          </w:tcPr>
          <w:p w14:paraId="76237A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0.069559</w:t>
            </w:r>
          </w:p>
        </w:tc>
        <w:tc>
          <w:tcPr>
            <w:tcW w:w="1134" w:type="dxa"/>
            <w:vAlign w:val="bottom"/>
          </w:tcPr>
          <w:p w14:paraId="4A1D746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0.812289</w:t>
            </w:r>
          </w:p>
        </w:tc>
      </w:tr>
      <w:tr w:rsidR="00011BFE" w:rsidRPr="00011BFE" w14:paraId="37F85166" w14:textId="77777777" w:rsidTr="001E6CF8">
        <w:tc>
          <w:tcPr>
            <w:tcW w:w="2683" w:type="dxa"/>
            <w:vAlign w:val="bottom"/>
          </w:tcPr>
          <w:p w14:paraId="4A5B08F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Opitutaceae</w:t>
            </w:r>
            <w:proofErr w:type="spellEnd"/>
          </w:p>
        </w:tc>
        <w:tc>
          <w:tcPr>
            <w:tcW w:w="1272" w:type="dxa"/>
            <w:vAlign w:val="bottom"/>
          </w:tcPr>
          <w:p w14:paraId="217418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516.4374</w:t>
            </w:r>
          </w:p>
        </w:tc>
        <w:tc>
          <w:tcPr>
            <w:tcW w:w="1278" w:type="dxa"/>
            <w:vAlign w:val="bottom"/>
          </w:tcPr>
          <w:p w14:paraId="7DCEF53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-0.19252</w:t>
            </w:r>
          </w:p>
        </w:tc>
        <w:tc>
          <w:tcPr>
            <w:tcW w:w="1146" w:type="dxa"/>
            <w:vAlign w:val="bottom"/>
          </w:tcPr>
          <w:p w14:paraId="07A14A0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0.062091</w:t>
            </w:r>
          </w:p>
        </w:tc>
        <w:tc>
          <w:tcPr>
            <w:tcW w:w="1134" w:type="dxa"/>
            <w:vAlign w:val="bottom"/>
          </w:tcPr>
          <w:p w14:paraId="51A166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0.010162</w:t>
            </w:r>
          </w:p>
        </w:tc>
      </w:tr>
      <w:tr w:rsidR="00011BFE" w:rsidRPr="00011BFE" w14:paraId="3071BB69" w14:textId="77777777" w:rsidTr="001E6CF8">
        <w:tc>
          <w:tcPr>
            <w:tcW w:w="2683" w:type="dxa"/>
            <w:vAlign w:val="bottom"/>
          </w:tcPr>
          <w:p w14:paraId="4C5781F5"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Paenibacillaceae</w:t>
            </w:r>
            <w:proofErr w:type="spellEnd"/>
          </w:p>
        </w:tc>
        <w:tc>
          <w:tcPr>
            <w:tcW w:w="1272" w:type="dxa"/>
            <w:vAlign w:val="bottom"/>
          </w:tcPr>
          <w:p w14:paraId="54216DE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486.8574</w:t>
            </w:r>
          </w:p>
        </w:tc>
        <w:tc>
          <w:tcPr>
            <w:tcW w:w="1278" w:type="dxa"/>
            <w:vAlign w:val="bottom"/>
          </w:tcPr>
          <w:p w14:paraId="2182A90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-0.28646</w:t>
            </w:r>
          </w:p>
        </w:tc>
        <w:tc>
          <w:tcPr>
            <w:tcW w:w="1146" w:type="dxa"/>
            <w:vAlign w:val="bottom"/>
          </w:tcPr>
          <w:p w14:paraId="2C9AAD5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0.072825</w:t>
            </w:r>
          </w:p>
        </w:tc>
        <w:tc>
          <w:tcPr>
            <w:tcW w:w="1134" w:type="dxa"/>
            <w:vAlign w:val="bottom"/>
          </w:tcPr>
          <w:p w14:paraId="44F9710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0.000837</w:t>
            </w:r>
          </w:p>
        </w:tc>
      </w:tr>
      <w:tr w:rsidR="00011BFE" w:rsidRPr="00011BFE" w14:paraId="6110B982" w14:textId="77777777" w:rsidTr="001E6CF8">
        <w:tc>
          <w:tcPr>
            <w:tcW w:w="2683" w:type="dxa"/>
            <w:vAlign w:val="bottom"/>
          </w:tcPr>
          <w:p w14:paraId="162F88E2"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Pedosphaeraceae</w:t>
            </w:r>
            <w:proofErr w:type="spellEnd"/>
          </w:p>
        </w:tc>
        <w:tc>
          <w:tcPr>
            <w:tcW w:w="1272" w:type="dxa"/>
            <w:vAlign w:val="bottom"/>
          </w:tcPr>
          <w:p w14:paraId="38A3027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445.4718</w:t>
            </w:r>
          </w:p>
        </w:tc>
        <w:tc>
          <w:tcPr>
            <w:tcW w:w="1278" w:type="dxa"/>
            <w:vAlign w:val="bottom"/>
          </w:tcPr>
          <w:p w14:paraId="60A3850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0.147492</w:t>
            </w:r>
          </w:p>
        </w:tc>
        <w:tc>
          <w:tcPr>
            <w:tcW w:w="1146" w:type="dxa"/>
            <w:vAlign w:val="bottom"/>
          </w:tcPr>
          <w:p w14:paraId="7C33FF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0.083526</w:t>
            </w:r>
          </w:p>
        </w:tc>
        <w:tc>
          <w:tcPr>
            <w:tcW w:w="1134" w:type="dxa"/>
            <w:vAlign w:val="bottom"/>
          </w:tcPr>
          <w:p w14:paraId="71CD039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0.184347</w:t>
            </w:r>
          </w:p>
        </w:tc>
      </w:tr>
      <w:tr w:rsidR="00011BFE" w:rsidRPr="00011BFE" w14:paraId="429C8755" w14:textId="77777777" w:rsidTr="001E6CF8">
        <w:tc>
          <w:tcPr>
            <w:tcW w:w="2683" w:type="dxa"/>
            <w:vAlign w:val="bottom"/>
          </w:tcPr>
          <w:p w14:paraId="59A9ACD5"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Planococcaceae</w:t>
            </w:r>
            <w:proofErr w:type="spellEnd"/>
          </w:p>
        </w:tc>
        <w:tc>
          <w:tcPr>
            <w:tcW w:w="1272" w:type="dxa"/>
            <w:vAlign w:val="bottom"/>
          </w:tcPr>
          <w:p w14:paraId="5D5843D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347.0514</w:t>
            </w:r>
          </w:p>
        </w:tc>
        <w:tc>
          <w:tcPr>
            <w:tcW w:w="1278" w:type="dxa"/>
            <w:vAlign w:val="bottom"/>
          </w:tcPr>
          <w:p w14:paraId="1E2F6E7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-0.26987</w:t>
            </w:r>
          </w:p>
        </w:tc>
        <w:tc>
          <w:tcPr>
            <w:tcW w:w="1146" w:type="dxa"/>
            <w:vAlign w:val="bottom"/>
          </w:tcPr>
          <w:p w14:paraId="1CAE940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0.101567</w:t>
            </w:r>
          </w:p>
        </w:tc>
        <w:tc>
          <w:tcPr>
            <w:tcW w:w="1134" w:type="dxa"/>
            <w:vAlign w:val="bottom"/>
          </w:tcPr>
          <w:p w14:paraId="707138C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0.027178</w:t>
            </w:r>
          </w:p>
        </w:tc>
      </w:tr>
      <w:tr w:rsidR="00011BFE" w:rsidRPr="00011BFE" w14:paraId="19CFE3D6" w14:textId="77777777" w:rsidTr="001E6CF8">
        <w:tc>
          <w:tcPr>
            <w:tcW w:w="2683" w:type="dxa"/>
            <w:vAlign w:val="bottom"/>
          </w:tcPr>
          <w:p w14:paraId="0A009BBA" w14:textId="77777777" w:rsidR="00011BFE" w:rsidRPr="00011BFE" w:rsidRDefault="00011BFE" w:rsidP="00011BFE">
            <w:pPr>
              <w:spacing w:line="360" w:lineRule="auto"/>
              <w:jc w:val="both"/>
              <w:rPr>
                <w:rFonts w:ascii="Arial" w:hAnsi="Arial" w:cs="Arial"/>
                <w:i/>
                <w:iCs/>
                <w:sz w:val="18"/>
                <w:szCs w:val="18"/>
              </w:rPr>
            </w:pPr>
            <w:r w:rsidRPr="00011BFE">
              <w:rPr>
                <w:rFonts w:ascii="Arial" w:hAnsi="Arial" w:cs="Arial"/>
                <w:i/>
                <w:iCs/>
                <w:color w:val="000000"/>
                <w:sz w:val="18"/>
                <w:szCs w:val="18"/>
              </w:rPr>
              <w:t>Pseudomonadaceae</w:t>
            </w:r>
          </w:p>
        </w:tc>
        <w:tc>
          <w:tcPr>
            <w:tcW w:w="1272" w:type="dxa"/>
            <w:vAlign w:val="bottom"/>
          </w:tcPr>
          <w:p w14:paraId="5462EBD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166.4812</w:t>
            </w:r>
          </w:p>
        </w:tc>
        <w:tc>
          <w:tcPr>
            <w:tcW w:w="1278" w:type="dxa"/>
            <w:vAlign w:val="bottom"/>
          </w:tcPr>
          <w:p w14:paraId="71FF471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0.286513</w:t>
            </w:r>
          </w:p>
        </w:tc>
        <w:tc>
          <w:tcPr>
            <w:tcW w:w="1146" w:type="dxa"/>
            <w:vAlign w:val="bottom"/>
          </w:tcPr>
          <w:p w14:paraId="695713F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0.147584</w:t>
            </w:r>
          </w:p>
        </w:tc>
        <w:tc>
          <w:tcPr>
            <w:tcW w:w="1134" w:type="dxa"/>
            <w:vAlign w:val="bottom"/>
          </w:tcPr>
          <w:p w14:paraId="4CA6106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0.142084</w:t>
            </w:r>
          </w:p>
        </w:tc>
      </w:tr>
      <w:tr w:rsidR="00011BFE" w:rsidRPr="00011BFE" w14:paraId="3029F1A4" w14:textId="77777777" w:rsidTr="001E6CF8">
        <w:tc>
          <w:tcPr>
            <w:tcW w:w="2683" w:type="dxa"/>
            <w:vAlign w:val="bottom"/>
          </w:tcPr>
          <w:p w14:paraId="576446DB"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Pseudonocardiaceae</w:t>
            </w:r>
            <w:proofErr w:type="spellEnd"/>
          </w:p>
        </w:tc>
        <w:tc>
          <w:tcPr>
            <w:tcW w:w="1272" w:type="dxa"/>
            <w:vAlign w:val="bottom"/>
          </w:tcPr>
          <w:p w14:paraId="3CFF2FA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103.1054</w:t>
            </w:r>
          </w:p>
        </w:tc>
        <w:tc>
          <w:tcPr>
            <w:tcW w:w="1278" w:type="dxa"/>
            <w:vAlign w:val="bottom"/>
          </w:tcPr>
          <w:p w14:paraId="24D3E95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-0.48027</w:t>
            </w:r>
          </w:p>
        </w:tc>
        <w:tc>
          <w:tcPr>
            <w:tcW w:w="1146" w:type="dxa"/>
            <w:vAlign w:val="bottom"/>
          </w:tcPr>
          <w:p w14:paraId="70AAA57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0.186006</w:t>
            </w:r>
          </w:p>
        </w:tc>
        <w:tc>
          <w:tcPr>
            <w:tcW w:w="1134" w:type="dxa"/>
            <w:vAlign w:val="bottom"/>
          </w:tcPr>
          <w:p w14:paraId="5D9B76D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0.032744</w:t>
            </w:r>
          </w:p>
        </w:tc>
      </w:tr>
      <w:tr w:rsidR="00011BFE" w:rsidRPr="00011BFE" w14:paraId="7A978AA6" w14:textId="77777777" w:rsidTr="001E6CF8">
        <w:tc>
          <w:tcPr>
            <w:tcW w:w="2683" w:type="dxa"/>
            <w:vAlign w:val="bottom"/>
          </w:tcPr>
          <w:p w14:paraId="5427DF8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18B6BA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540.1628</w:t>
            </w:r>
          </w:p>
        </w:tc>
        <w:tc>
          <w:tcPr>
            <w:tcW w:w="1278" w:type="dxa"/>
            <w:vAlign w:val="bottom"/>
          </w:tcPr>
          <w:p w14:paraId="352FAB2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0.190274</w:t>
            </w:r>
          </w:p>
        </w:tc>
        <w:tc>
          <w:tcPr>
            <w:tcW w:w="1146" w:type="dxa"/>
            <w:vAlign w:val="bottom"/>
          </w:tcPr>
          <w:p w14:paraId="00C53EE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0.061999</w:t>
            </w:r>
          </w:p>
        </w:tc>
        <w:tc>
          <w:tcPr>
            <w:tcW w:w="1134" w:type="dxa"/>
            <w:vAlign w:val="bottom"/>
          </w:tcPr>
          <w:p w14:paraId="2A0AC79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0.010739</w:t>
            </w:r>
          </w:p>
        </w:tc>
      </w:tr>
      <w:tr w:rsidR="00011BFE" w:rsidRPr="00011BFE" w14:paraId="138206BE" w14:textId="77777777" w:rsidTr="001E6CF8">
        <w:tc>
          <w:tcPr>
            <w:tcW w:w="2683" w:type="dxa"/>
            <w:vAlign w:val="bottom"/>
          </w:tcPr>
          <w:p w14:paraId="22AF00C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Rhodomicrobiaceae</w:t>
            </w:r>
            <w:proofErr w:type="spellEnd"/>
          </w:p>
        </w:tc>
        <w:tc>
          <w:tcPr>
            <w:tcW w:w="1272" w:type="dxa"/>
            <w:vAlign w:val="bottom"/>
          </w:tcPr>
          <w:p w14:paraId="2EBC79F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222.2028</w:t>
            </w:r>
          </w:p>
        </w:tc>
        <w:tc>
          <w:tcPr>
            <w:tcW w:w="1278" w:type="dxa"/>
            <w:vAlign w:val="bottom"/>
          </w:tcPr>
          <w:p w14:paraId="0FA0367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0.566638</w:t>
            </w:r>
          </w:p>
        </w:tc>
        <w:tc>
          <w:tcPr>
            <w:tcW w:w="1146" w:type="dxa"/>
            <w:vAlign w:val="bottom"/>
          </w:tcPr>
          <w:p w14:paraId="1055B0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0.102377</w:t>
            </w:r>
          </w:p>
        </w:tc>
        <w:tc>
          <w:tcPr>
            <w:tcW w:w="1134" w:type="dxa"/>
            <w:vAlign w:val="bottom"/>
          </w:tcPr>
          <w:p w14:paraId="425A0BC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1.15E-06</w:t>
            </w:r>
          </w:p>
        </w:tc>
      </w:tr>
      <w:tr w:rsidR="00011BFE" w:rsidRPr="00011BFE" w14:paraId="6AC0DBF6" w14:textId="77777777" w:rsidTr="001E6CF8">
        <w:tc>
          <w:tcPr>
            <w:tcW w:w="2683" w:type="dxa"/>
            <w:vAlign w:val="bottom"/>
          </w:tcPr>
          <w:p w14:paraId="7E4964C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Roseiflexaceae</w:t>
            </w:r>
            <w:proofErr w:type="spellEnd"/>
          </w:p>
        </w:tc>
        <w:tc>
          <w:tcPr>
            <w:tcW w:w="1272" w:type="dxa"/>
            <w:vAlign w:val="bottom"/>
          </w:tcPr>
          <w:p w14:paraId="60AB807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246.7347</w:t>
            </w:r>
          </w:p>
        </w:tc>
        <w:tc>
          <w:tcPr>
            <w:tcW w:w="1278" w:type="dxa"/>
            <w:vAlign w:val="bottom"/>
          </w:tcPr>
          <w:p w14:paraId="2E6BC67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0.436395</w:t>
            </w:r>
          </w:p>
        </w:tc>
        <w:tc>
          <w:tcPr>
            <w:tcW w:w="1146" w:type="dxa"/>
            <w:vAlign w:val="bottom"/>
          </w:tcPr>
          <w:p w14:paraId="77A9CBB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0.133666</w:t>
            </w:r>
          </w:p>
        </w:tc>
        <w:tc>
          <w:tcPr>
            <w:tcW w:w="1134" w:type="dxa"/>
            <w:vAlign w:val="bottom"/>
          </w:tcPr>
          <w:p w14:paraId="47FA5CA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0.006443</w:t>
            </w:r>
          </w:p>
        </w:tc>
      </w:tr>
      <w:tr w:rsidR="00011BFE" w:rsidRPr="00011BFE" w14:paraId="37348CBA" w14:textId="77777777" w:rsidTr="001E6CF8">
        <w:tc>
          <w:tcPr>
            <w:tcW w:w="2683" w:type="dxa"/>
            <w:vAlign w:val="bottom"/>
          </w:tcPr>
          <w:p w14:paraId="03C36B26"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Rubritaleaceae</w:t>
            </w:r>
            <w:proofErr w:type="spellEnd"/>
          </w:p>
        </w:tc>
        <w:tc>
          <w:tcPr>
            <w:tcW w:w="1272" w:type="dxa"/>
            <w:vAlign w:val="bottom"/>
          </w:tcPr>
          <w:p w14:paraId="7AF2512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404.6714</w:t>
            </w:r>
          </w:p>
        </w:tc>
        <w:tc>
          <w:tcPr>
            <w:tcW w:w="1278" w:type="dxa"/>
            <w:vAlign w:val="bottom"/>
          </w:tcPr>
          <w:p w14:paraId="3D20B99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0.07716</w:t>
            </w:r>
          </w:p>
        </w:tc>
        <w:tc>
          <w:tcPr>
            <w:tcW w:w="1146" w:type="dxa"/>
            <w:vAlign w:val="bottom"/>
          </w:tcPr>
          <w:p w14:paraId="2B7C76C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0.106963</w:t>
            </w:r>
          </w:p>
        </w:tc>
        <w:tc>
          <w:tcPr>
            <w:tcW w:w="1134" w:type="dxa"/>
            <w:vAlign w:val="bottom"/>
          </w:tcPr>
          <w:p w14:paraId="60E4739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0.567085</w:t>
            </w:r>
          </w:p>
        </w:tc>
      </w:tr>
      <w:tr w:rsidR="00011BFE" w:rsidRPr="00011BFE" w14:paraId="4E178D4C" w14:textId="77777777" w:rsidTr="001E6CF8">
        <w:tc>
          <w:tcPr>
            <w:tcW w:w="2683" w:type="dxa"/>
            <w:vAlign w:val="bottom"/>
          </w:tcPr>
          <w:p w14:paraId="76079FF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Saccharimonadaceae</w:t>
            </w:r>
            <w:proofErr w:type="spellEnd"/>
          </w:p>
        </w:tc>
        <w:tc>
          <w:tcPr>
            <w:tcW w:w="1272" w:type="dxa"/>
            <w:vAlign w:val="bottom"/>
          </w:tcPr>
          <w:p w14:paraId="1D90FC9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214.7912</w:t>
            </w:r>
          </w:p>
        </w:tc>
        <w:tc>
          <w:tcPr>
            <w:tcW w:w="1278" w:type="dxa"/>
            <w:vAlign w:val="bottom"/>
          </w:tcPr>
          <w:p w14:paraId="5E36B3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0.164709</w:t>
            </w:r>
          </w:p>
        </w:tc>
        <w:tc>
          <w:tcPr>
            <w:tcW w:w="1146" w:type="dxa"/>
            <w:vAlign w:val="bottom"/>
          </w:tcPr>
          <w:p w14:paraId="73A33B1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0.105573</w:t>
            </w:r>
          </w:p>
        </w:tc>
        <w:tc>
          <w:tcPr>
            <w:tcW w:w="1134" w:type="dxa"/>
            <w:vAlign w:val="bottom"/>
          </w:tcPr>
          <w:p w14:paraId="581F915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0.247343</w:t>
            </w:r>
          </w:p>
        </w:tc>
      </w:tr>
      <w:tr w:rsidR="00011BFE" w:rsidRPr="00011BFE" w14:paraId="14E1F6FD" w14:textId="77777777" w:rsidTr="001E6CF8">
        <w:tc>
          <w:tcPr>
            <w:tcW w:w="2683" w:type="dxa"/>
            <w:vAlign w:val="bottom"/>
          </w:tcPr>
          <w:p w14:paraId="78947C8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Solirubrobacteraceae</w:t>
            </w:r>
            <w:proofErr w:type="spellEnd"/>
          </w:p>
        </w:tc>
        <w:tc>
          <w:tcPr>
            <w:tcW w:w="1272" w:type="dxa"/>
            <w:vAlign w:val="bottom"/>
          </w:tcPr>
          <w:p w14:paraId="7379C0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153.0475</w:t>
            </w:r>
          </w:p>
        </w:tc>
        <w:tc>
          <w:tcPr>
            <w:tcW w:w="1278" w:type="dxa"/>
            <w:vAlign w:val="bottom"/>
          </w:tcPr>
          <w:p w14:paraId="20ECF56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0.174746</w:t>
            </w:r>
          </w:p>
        </w:tc>
        <w:tc>
          <w:tcPr>
            <w:tcW w:w="1146" w:type="dxa"/>
            <w:vAlign w:val="bottom"/>
          </w:tcPr>
          <w:p w14:paraId="3D8EA43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0.163668</w:t>
            </w:r>
          </w:p>
        </w:tc>
        <w:tc>
          <w:tcPr>
            <w:tcW w:w="1134" w:type="dxa"/>
            <w:vAlign w:val="bottom"/>
          </w:tcPr>
          <w:p w14:paraId="243EB63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0.432822</w:t>
            </w:r>
          </w:p>
        </w:tc>
      </w:tr>
      <w:tr w:rsidR="00011BFE" w:rsidRPr="00011BFE" w14:paraId="769CF7F1" w14:textId="77777777" w:rsidTr="001E6CF8">
        <w:tc>
          <w:tcPr>
            <w:tcW w:w="2683" w:type="dxa"/>
            <w:vAlign w:val="bottom"/>
          </w:tcPr>
          <w:p w14:paraId="3BCCFD8F"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Sphingobacteriaceae</w:t>
            </w:r>
            <w:proofErr w:type="spellEnd"/>
          </w:p>
        </w:tc>
        <w:tc>
          <w:tcPr>
            <w:tcW w:w="1272" w:type="dxa"/>
            <w:vAlign w:val="bottom"/>
          </w:tcPr>
          <w:p w14:paraId="422832E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319.3659</w:t>
            </w:r>
          </w:p>
        </w:tc>
        <w:tc>
          <w:tcPr>
            <w:tcW w:w="1278" w:type="dxa"/>
            <w:vAlign w:val="bottom"/>
          </w:tcPr>
          <w:p w14:paraId="1B3503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-0.48343</w:t>
            </w:r>
          </w:p>
        </w:tc>
        <w:tc>
          <w:tcPr>
            <w:tcW w:w="1146" w:type="dxa"/>
            <w:vAlign w:val="bottom"/>
          </w:tcPr>
          <w:p w14:paraId="5BD1926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0.119487</w:t>
            </w:r>
          </w:p>
        </w:tc>
        <w:tc>
          <w:tcPr>
            <w:tcW w:w="1134" w:type="dxa"/>
            <w:vAlign w:val="bottom"/>
          </w:tcPr>
          <w:p w14:paraId="11EAC53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0.000586</w:t>
            </w:r>
          </w:p>
        </w:tc>
      </w:tr>
      <w:tr w:rsidR="00011BFE" w:rsidRPr="00011BFE" w14:paraId="5D8AC6CD" w14:textId="77777777" w:rsidTr="001E6CF8">
        <w:tc>
          <w:tcPr>
            <w:tcW w:w="2683" w:type="dxa"/>
            <w:vAlign w:val="bottom"/>
          </w:tcPr>
          <w:p w14:paraId="7EE0C96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Spirosomaceae</w:t>
            </w:r>
            <w:proofErr w:type="spellEnd"/>
          </w:p>
        </w:tc>
        <w:tc>
          <w:tcPr>
            <w:tcW w:w="1272" w:type="dxa"/>
            <w:vAlign w:val="bottom"/>
          </w:tcPr>
          <w:p w14:paraId="109AF0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163.2731</w:t>
            </w:r>
          </w:p>
        </w:tc>
        <w:tc>
          <w:tcPr>
            <w:tcW w:w="1278" w:type="dxa"/>
            <w:vAlign w:val="bottom"/>
          </w:tcPr>
          <w:p w14:paraId="23072DA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-0.09857</w:t>
            </w:r>
          </w:p>
        </w:tc>
        <w:tc>
          <w:tcPr>
            <w:tcW w:w="1146" w:type="dxa"/>
            <w:vAlign w:val="bottom"/>
          </w:tcPr>
          <w:p w14:paraId="656EB97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0.12104</w:t>
            </w:r>
          </w:p>
        </w:tc>
        <w:tc>
          <w:tcPr>
            <w:tcW w:w="1134" w:type="dxa"/>
            <w:vAlign w:val="bottom"/>
          </w:tcPr>
          <w:p w14:paraId="63CD7EE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0.521632</w:t>
            </w:r>
          </w:p>
        </w:tc>
      </w:tr>
      <w:tr w:rsidR="00011BFE" w:rsidRPr="00011BFE" w14:paraId="298B8AB2" w14:textId="77777777" w:rsidTr="001E6CF8">
        <w:tc>
          <w:tcPr>
            <w:tcW w:w="2683" w:type="dxa"/>
            <w:vAlign w:val="bottom"/>
          </w:tcPr>
          <w:p w14:paraId="2FF9809D"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Streptomycetaceae</w:t>
            </w:r>
            <w:proofErr w:type="spellEnd"/>
          </w:p>
        </w:tc>
        <w:tc>
          <w:tcPr>
            <w:tcW w:w="1272" w:type="dxa"/>
            <w:vAlign w:val="bottom"/>
          </w:tcPr>
          <w:p w14:paraId="11C7CE3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189.924</w:t>
            </w:r>
          </w:p>
        </w:tc>
        <w:tc>
          <w:tcPr>
            <w:tcW w:w="1278" w:type="dxa"/>
            <w:vAlign w:val="bottom"/>
          </w:tcPr>
          <w:p w14:paraId="393F034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-0.12651</w:t>
            </w:r>
          </w:p>
        </w:tc>
        <w:tc>
          <w:tcPr>
            <w:tcW w:w="1146" w:type="dxa"/>
            <w:vAlign w:val="bottom"/>
          </w:tcPr>
          <w:p w14:paraId="416C7DF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0.11795</w:t>
            </w:r>
          </w:p>
        </w:tc>
        <w:tc>
          <w:tcPr>
            <w:tcW w:w="1134" w:type="dxa"/>
            <w:vAlign w:val="bottom"/>
          </w:tcPr>
          <w:p w14:paraId="7A299D7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0.432822</w:t>
            </w:r>
          </w:p>
        </w:tc>
      </w:tr>
      <w:tr w:rsidR="00011BFE" w:rsidRPr="00011BFE" w14:paraId="653483E2" w14:textId="77777777" w:rsidTr="001E6CF8">
        <w:tc>
          <w:tcPr>
            <w:tcW w:w="2683" w:type="dxa"/>
            <w:vAlign w:val="bottom"/>
          </w:tcPr>
          <w:p w14:paraId="695490D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Xanthobacteraceae</w:t>
            </w:r>
            <w:proofErr w:type="spellEnd"/>
          </w:p>
        </w:tc>
        <w:tc>
          <w:tcPr>
            <w:tcW w:w="1272" w:type="dxa"/>
            <w:vAlign w:val="bottom"/>
          </w:tcPr>
          <w:p w14:paraId="6C44D76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360.5323</w:t>
            </w:r>
          </w:p>
        </w:tc>
        <w:tc>
          <w:tcPr>
            <w:tcW w:w="1278" w:type="dxa"/>
            <w:vAlign w:val="bottom"/>
          </w:tcPr>
          <w:p w14:paraId="280861B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-0.25971</w:t>
            </w:r>
          </w:p>
        </w:tc>
        <w:tc>
          <w:tcPr>
            <w:tcW w:w="1146" w:type="dxa"/>
            <w:vAlign w:val="bottom"/>
          </w:tcPr>
          <w:p w14:paraId="64994E1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0.072029</w:t>
            </w:r>
          </w:p>
        </w:tc>
        <w:tc>
          <w:tcPr>
            <w:tcW w:w="1134" w:type="dxa"/>
            <w:vAlign w:val="bottom"/>
          </w:tcPr>
          <w:p w14:paraId="6856CE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0.002396</w:t>
            </w:r>
          </w:p>
        </w:tc>
      </w:tr>
      <w:tr w:rsidR="00011BFE" w:rsidRPr="00011BFE" w14:paraId="66A932A7" w14:textId="77777777" w:rsidTr="001E6CF8">
        <w:trPr>
          <w:trHeight w:val="70"/>
        </w:trPr>
        <w:tc>
          <w:tcPr>
            <w:tcW w:w="7513" w:type="dxa"/>
            <w:gridSpan w:val="5"/>
            <w:tcBorders>
              <w:top w:val="single" w:sz="18" w:space="0" w:color="auto"/>
            </w:tcBorders>
            <w:shd w:val="clear" w:color="auto" w:fill="E7E6E6" w:themeFill="background2"/>
          </w:tcPr>
          <w:p w14:paraId="2AB46C3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Rhizosphere-Endosphere</w:t>
            </w:r>
          </w:p>
        </w:tc>
      </w:tr>
      <w:tr w:rsidR="00011BFE" w:rsidRPr="00011BFE" w14:paraId="1214F6E5" w14:textId="77777777" w:rsidTr="001E6CF8">
        <w:trPr>
          <w:trHeight w:val="70"/>
        </w:trPr>
        <w:tc>
          <w:tcPr>
            <w:tcW w:w="2683" w:type="dxa"/>
            <w:vAlign w:val="bottom"/>
          </w:tcPr>
          <w:p w14:paraId="0409305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272" w:type="dxa"/>
            <w:vAlign w:val="bottom"/>
          </w:tcPr>
          <w:p w14:paraId="6F908D9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Base Mean</w:t>
            </w:r>
          </w:p>
        </w:tc>
        <w:tc>
          <w:tcPr>
            <w:tcW w:w="1278" w:type="dxa"/>
            <w:vAlign w:val="bottom"/>
          </w:tcPr>
          <w:p w14:paraId="1794A9B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log2 Fold Change</w:t>
            </w:r>
          </w:p>
        </w:tc>
        <w:tc>
          <w:tcPr>
            <w:tcW w:w="1146" w:type="dxa"/>
            <w:vAlign w:val="bottom"/>
          </w:tcPr>
          <w:p w14:paraId="3D4036B0"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637EC9EA"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padj</w:t>
            </w:r>
            <w:proofErr w:type="spellEnd"/>
          </w:p>
        </w:tc>
      </w:tr>
      <w:tr w:rsidR="00011BFE" w:rsidRPr="00011BFE" w14:paraId="2C1A52F5" w14:textId="77777777" w:rsidTr="001E6CF8">
        <w:trPr>
          <w:trHeight w:val="70"/>
        </w:trPr>
        <w:tc>
          <w:tcPr>
            <w:tcW w:w="2683" w:type="dxa"/>
            <w:vAlign w:val="bottom"/>
          </w:tcPr>
          <w:p w14:paraId="49505D5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Bacillaceae</w:t>
            </w:r>
            <w:proofErr w:type="spellEnd"/>
          </w:p>
        </w:tc>
        <w:tc>
          <w:tcPr>
            <w:tcW w:w="1272" w:type="dxa"/>
            <w:vAlign w:val="bottom"/>
          </w:tcPr>
          <w:p w14:paraId="2B19F4F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669.8586</w:t>
            </w:r>
          </w:p>
        </w:tc>
        <w:tc>
          <w:tcPr>
            <w:tcW w:w="1278" w:type="dxa"/>
            <w:vAlign w:val="bottom"/>
          </w:tcPr>
          <w:p w14:paraId="1DD7E5E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-0.24338</w:t>
            </w:r>
          </w:p>
        </w:tc>
        <w:tc>
          <w:tcPr>
            <w:tcW w:w="1146" w:type="dxa"/>
            <w:vAlign w:val="bottom"/>
          </w:tcPr>
          <w:p w14:paraId="7E9B82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0.093574</w:t>
            </w:r>
          </w:p>
        </w:tc>
        <w:tc>
          <w:tcPr>
            <w:tcW w:w="1134" w:type="dxa"/>
            <w:vAlign w:val="bottom"/>
          </w:tcPr>
          <w:p w14:paraId="2EEBEE1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0.02817</w:t>
            </w:r>
          </w:p>
        </w:tc>
      </w:tr>
      <w:tr w:rsidR="00011BFE" w:rsidRPr="00011BFE" w14:paraId="04B3C98B" w14:textId="77777777" w:rsidTr="001E6CF8">
        <w:trPr>
          <w:trHeight w:val="70"/>
        </w:trPr>
        <w:tc>
          <w:tcPr>
            <w:tcW w:w="2683" w:type="dxa"/>
            <w:vAlign w:val="bottom"/>
          </w:tcPr>
          <w:p w14:paraId="08ED4FF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lastRenderedPageBreak/>
              <w:t>Bacteriovoracaceae</w:t>
            </w:r>
            <w:proofErr w:type="spellEnd"/>
          </w:p>
        </w:tc>
        <w:tc>
          <w:tcPr>
            <w:tcW w:w="1272" w:type="dxa"/>
            <w:vAlign w:val="bottom"/>
          </w:tcPr>
          <w:p w14:paraId="132214E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211.6517</w:t>
            </w:r>
          </w:p>
        </w:tc>
        <w:tc>
          <w:tcPr>
            <w:tcW w:w="1278" w:type="dxa"/>
            <w:vAlign w:val="bottom"/>
          </w:tcPr>
          <w:p w14:paraId="1D885E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-0.38527</w:t>
            </w:r>
          </w:p>
        </w:tc>
        <w:tc>
          <w:tcPr>
            <w:tcW w:w="1146" w:type="dxa"/>
            <w:vAlign w:val="bottom"/>
          </w:tcPr>
          <w:p w14:paraId="1397546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0.16022</w:t>
            </w:r>
          </w:p>
        </w:tc>
        <w:tc>
          <w:tcPr>
            <w:tcW w:w="1134" w:type="dxa"/>
            <w:vAlign w:val="bottom"/>
          </w:tcPr>
          <w:p w14:paraId="2F8E64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0.0426</w:t>
            </w:r>
          </w:p>
        </w:tc>
      </w:tr>
      <w:tr w:rsidR="00011BFE" w:rsidRPr="00011BFE" w14:paraId="67599892" w14:textId="77777777" w:rsidTr="001E6CF8">
        <w:trPr>
          <w:trHeight w:val="70"/>
        </w:trPr>
        <w:tc>
          <w:tcPr>
            <w:tcW w:w="2683" w:type="dxa"/>
            <w:vAlign w:val="bottom"/>
          </w:tcPr>
          <w:p w14:paraId="004790F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Burkholderiaceae</w:t>
            </w:r>
            <w:proofErr w:type="spellEnd"/>
          </w:p>
        </w:tc>
        <w:tc>
          <w:tcPr>
            <w:tcW w:w="1272" w:type="dxa"/>
            <w:vAlign w:val="bottom"/>
          </w:tcPr>
          <w:p w14:paraId="5490574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1560.524</w:t>
            </w:r>
          </w:p>
        </w:tc>
        <w:tc>
          <w:tcPr>
            <w:tcW w:w="1278" w:type="dxa"/>
            <w:vAlign w:val="bottom"/>
          </w:tcPr>
          <w:p w14:paraId="4070FD9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-0.05437</w:t>
            </w:r>
          </w:p>
        </w:tc>
        <w:tc>
          <w:tcPr>
            <w:tcW w:w="1146" w:type="dxa"/>
            <w:vAlign w:val="bottom"/>
          </w:tcPr>
          <w:p w14:paraId="49BD2D9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0.071256</w:t>
            </w:r>
          </w:p>
        </w:tc>
        <w:tc>
          <w:tcPr>
            <w:tcW w:w="1134" w:type="dxa"/>
            <w:vAlign w:val="bottom"/>
          </w:tcPr>
          <w:p w14:paraId="798B12B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0.556862</w:t>
            </w:r>
          </w:p>
        </w:tc>
      </w:tr>
      <w:tr w:rsidR="00011BFE" w:rsidRPr="00011BFE" w14:paraId="6A2570A6" w14:textId="77777777" w:rsidTr="001E6CF8">
        <w:trPr>
          <w:trHeight w:val="70"/>
        </w:trPr>
        <w:tc>
          <w:tcPr>
            <w:tcW w:w="2683" w:type="dxa"/>
            <w:vAlign w:val="bottom"/>
          </w:tcPr>
          <w:p w14:paraId="733F0BC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Caulobacteraceae</w:t>
            </w:r>
            <w:proofErr w:type="spellEnd"/>
          </w:p>
        </w:tc>
        <w:tc>
          <w:tcPr>
            <w:tcW w:w="1272" w:type="dxa"/>
            <w:vAlign w:val="bottom"/>
          </w:tcPr>
          <w:p w14:paraId="54B2C87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161.1426</w:t>
            </w:r>
          </w:p>
        </w:tc>
        <w:tc>
          <w:tcPr>
            <w:tcW w:w="1278" w:type="dxa"/>
            <w:vAlign w:val="bottom"/>
          </w:tcPr>
          <w:p w14:paraId="69C1B06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-0.32272</w:t>
            </w:r>
          </w:p>
        </w:tc>
        <w:tc>
          <w:tcPr>
            <w:tcW w:w="1146" w:type="dxa"/>
            <w:vAlign w:val="bottom"/>
          </w:tcPr>
          <w:p w14:paraId="4698850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0.179428</w:t>
            </w:r>
          </w:p>
        </w:tc>
        <w:tc>
          <w:tcPr>
            <w:tcW w:w="1134" w:type="dxa"/>
            <w:vAlign w:val="bottom"/>
          </w:tcPr>
          <w:p w14:paraId="643541A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0.126463</w:t>
            </w:r>
          </w:p>
        </w:tc>
      </w:tr>
      <w:tr w:rsidR="00011BFE" w:rsidRPr="00011BFE" w14:paraId="21EE9F28" w14:textId="77777777" w:rsidTr="001E6CF8">
        <w:trPr>
          <w:trHeight w:val="70"/>
        </w:trPr>
        <w:tc>
          <w:tcPr>
            <w:tcW w:w="2683" w:type="dxa"/>
            <w:vAlign w:val="bottom"/>
          </w:tcPr>
          <w:p w14:paraId="395F723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Chitinophagaceae</w:t>
            </w:r>
            <w:proofErr w:type="spellEnd"/>
          </w:p>
        </w:tc>
        <w:tc>
          <w:tcPr>
            <w:tcW w:w="1272" w:type="dxa"/>
            <w:vAlign w:val="bottom"/>
          </w:tcPr>
          <w:p w14:paraId="1DAE512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2810.665</w:t>
            </w:r>
          </w:p>
        </w:tc>
        <w:tc>
          <w:tcPr>
            <w:tcW w:w="1278" w:type="dxa"/>
            <w:vAlign w:val="bottom"/>
          </w:tcPr>
          <w:p w14:paraId="436BE11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0.334696</w:t>
            </w:r>
          </w:p>
        </w:tc>
        <w:tc>
          <w:tcPr>
            <w:tcW w:w="1146" w:type="dxa"/>
            <w:vAlign w:val="bottom"/>
          </w:tcPr>
          <w:p w14:paraId="1CA80C3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0.09971</w:t>
            </w:r>
          </w:p>
        </w:tc>
        <w:tc>
          <w:tcPr>
            <w:tcW w:w="1134" w:type="dxa"/>
            <w:vAlign w:val="bottom"/>
          </w:tcPr>
          <w:p w14:paraId="75E9B5C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0.003625</w:t>
            </w:r>
          </w:p>
        </w:tc>
      </w:tr>
      <w:tr w:rsidR="00011BFE" w:rsidRPr="00011BFE" w14:paraId="32836DC7" w14:textId="77777777" w:rsidTr="001E6CF8">
        <w:trPr>
          <w:trHeight w:val="70"/>
        </w:trPr>
        <w:tc>
          <w:tcPr>
            <w:tcW w:w="2683" w:type="dxa"/>
            <w:vAlign w:val="bottom"/>
          </w:tcPr>
          <w:p w14:paraId="5A5C86B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Gaiellaceae</w:t>
            </w:r>
            <w:proofErr w:type="spellEnd"/>
          </w:p>
        </w:tc>
        <w:tc>
          <w:tcPr>
            <w:tcW w:w="1272" w:type="dxa"/>
            <w:vAlign w:val="bottom"/>
          </w:tcPr>
          <w:p w14:paraId="2AA800E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616.729</w:t>
            </w:r>
          </w:p>
        </w:tc>
        <w:tc>
          <w:tcPr>
            <w:tcW w:w="1278" w:type="dxa"/>
            <w:vAlign w:val="bottom"/>
          </w:tcPr>
          <w:p w14:paraId="0A3683A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0.668651</w:t>
            </w:r>
          </w:p>
        </w:tc>
        <w:tc>
          <w:tcPr>
            <w:tcW w:w="1146" w:type="dxa"/>
            <w:vAlign w:val="bottom"/>
          </w:tcPr>
          <w:p w14:paraId="6865047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0.14625</w:t>
            </w:r>
          </w:p>
        </w:tc>
        <w:tc>
          <w:tcPr>
            <w:tcW w:w="1134" w:type="dxa"/>
            <w:vAlign w:val="bottom"/>
          </w:tcPr>
          <w:p w14:paraId="066A2E6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5.37E-05</w:t>
            </w:r>
          </w:p>
        </w:tc>
      </w:tr>
      <w:tr w:rsidR="00011BFE" w:rsidRPr="00011BFE" w14:paraId="67DCB997" w14:textId="77777777" w:rsidTr="001E6CF8">
        <w:trPr>
          <w:trHeight w:val="70"/>
        </w:trPr>
        <w:tc>
          <w:tcPr>
            <w:tcW w:w="2683" w:type="dxa"/>
            <w:vAlign w:val="bottom"/>
          </w:tcPr>
          <w:p w14:paraId="771739E4"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Geminicoccaceae</w:t>
            </w:r>
            <w:proofErr w:type="spellEnd"/>
          </w:p>
        </w:tc>
        <w:tc>
          <w:tcPr>
            <w:tcW w:w="1272" w:type="dxa"/>
            <w:vAlign w:val="bottom"/>
          </w:tcPr>
          <w:p w14:paraId="5114CE6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253.4938</w:t>
            </w:r>
          </w:p>
        </w:tc>
        <w:tc>
          <w:tcPr>
            <w:tcW w:w="1278" w:type="dxa"/>
            <w:vAlign w:val="bottom"/>
          </w:tcPr>
          <w:p w14:paraId="263FE2F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0.051528</w:t>
            </w:r>
          </w:p>
        </w:tc>
        <w:tc>
          <w:tcPr>
            <w:tcW w:w="1146" w:type="dxa"/>
            <w:vAlign w:val="bottom"/>
          </w:tcPr>
          <w:p w14:paraId="7BF326D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0.157662</w:t>
            </w:r>
          </w:p>
        </w:tc>
        <w:tc>
          <w:tcPr>
            <w:tcW w:w="1134" w:type="dxa"/>
            <w:vAlign w:val="bottom"/>
          </w:tcPr>
          <w:p w14:paraId="3A263C1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0.835729</w:t>
            </w:r>
          </w:p>
        </w:tc>
      </w:tr>
      <w:tr w:rsidR="00011BFE" w:rsidRPr="00011BFE" w14:paraId="2A8CD1D5" w14:textId="77777777" w:rsidTr="001E6CF8">
        <w:trPr>
          <w:trHeight w:val="70"/>
        </w:trPr>
        <w:tc>
          <w:tcPr>
            <w:tcW w:w="2683" w:type="dxa"/>
            <w:vAlign w:val="bottom"/>
          </w:tcPr>
          <w:p w14:paraId="19C8B14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Gemmataceae</w:t>
            </w:r>
            <w:proofErr w:type="spellEnd"/>
          </w:p>
        </w:tc>
        <w:tc>
          <w:tcPr>
            <w:tcW w:w="1272" w:type="dxa"/>
            <w:vAlign w:val="bottom"/>
          </w:tcPr>
          <w:p w14:paraId="43456E9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609.9269</w:t>
            </w:r>
          </w:p>
        </w:tc>
        <w:tc>
          <w:tcPr>
            <w:tcW w:w="1278" w:type="dxa"/>
            <w:vAlign w:val="bottom"/>
          </w:tcPr>
          <w:p w14:paraId="59B1995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0.873427</w:t>
            </w:r>
          </w:p>
        </w:tc>
        <w:tc>
          <w:tcPr>
            <w:tcW w:w="1146" w:type="dxa"/>
            <w:vAlign w:val="bottom"/>
          </w:tcPr>
          <w:p w14:paraId="0D544E5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0.10693</w:t>
            </w:r>
          </w:p>
        </w:tc>
        <w:tc>
          <w:tcPr>
            <w:tcW w:w="1134" w:type="dxa"/>
            <w:vAlign w:val="bottom"/>
          </w:tcPr>
          <w:p w14:paraId="764E07C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1.56E-14</w:t>
            </w:r>
          </w:p>
        </w:tc>
      </w:tr>
      <w:tr w:rsidR="00011BFE" w:rsidRPr="00011BFE" w14:paraId="167B1D0E" w14:textId="77777777" w:rsidTr="001E6CF8">
        <w:trPr>
          <w:trHeight w:val="70"/>
        </w:trPr>
        <w:tc>
          <w:tcPr>
            <w:tcW w:w="2683" w:type="dxa"/>
            <w:vAlign w:val="bottom"/>
          </w:tcPr>
          <w:p w14:paraId="775A93F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Haliangiaceae</w:t>
            </w:r>
            <w:proofErr w:type="spellEnd"/>
          </w:p>
        </w:tc>
        <w:tc>
          <w:tcPr>
            <w:tcW w:w="1272" w:type="dxa"/>
            <w:vAlign w:val="bottom"/>
          </w:tcPr>
          <w:p w14:paraId="68EA944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412.6111</w:t>
            </w:r>
          </w:p>
        </w:tc>
        <w:tc>
          <w:tcPr>
            <w:tcW w:w="1278" w:type="dxa"/>
            <w:vAlign w:val="bottom"/>
          </w:tcPr>
          <w:p w14:paraId="0A46B72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0.106914</w:t>
            </w:r>
          </w:p>
        </w:tc>
        <w:tc>
          <w:tcPr>
            <w:tcW w:w="1146" w:type="dxa"/>
            <w:vAlign w:val="bottom"/>
          </w:tcPr>
          <w:p w14:paraId="55EDA48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0.097998</w:t>
            </w:r>
          </w:p>
        </w:tc>
        <w:tc>
          <w:tcPr>
            <w:tcW w:w="1134" w:type="dxa"/>
            <w:vAlign w:val="bottom"/>
          </w:tcPr>
          <w:p w14:paraId="18CD492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0.393264</w:t>
            </w:r>
          </w:p>
        </w:tc>
      </w:tr>
      <w:tr w:rsidR="00011BFE" w:rsidRPr="00011BFE" w14:paraId="44AB8238" w14:textId="77777777" w:rsidTr="001E6CF8">
        <w:trPr>
          <w:trHeight w:val="70"/>
        </w:trPr>
        <w:tc>
          <w:tcPr>
            <w:tcW w:w="2683" w:type="dxa"/>
            <w:vAlign w:val="bottom"/>
          </w:tcPr>
          <w:p w14:paraId="0C16600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Hymenobacteraceae</w:t>
            </w:r>
            <w:proofErr w:type="spellEnd"/>
          </w:p>
        </w:tc>
        <w:tc>
          <w:tcPr>
            <w:tcW w:w="1272" w:type="dxa"/>
            <w:vAlign w:val="bottom"/>
          </w:tcPr>
          <w:p w14:paraId="516FB4E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421.6195</w:t>
            </w:r>
          </w:p>
        </w:tc>
        <w:tc>
          <w:tcPr>
            <w:tcW w:w="1278" w:type="dxa"/>
            <w:vAlign w:val="bottom"/>
          </w:tcPr>
          <w:p w14:paraId="457AF3A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0.664185</w:t>
            </w:r>
          </w:p>
        </w:tc>
        <w:tc>
          <w:tcPr>
            <w:tcW w:w="1146" w:type="dxa"/>
            <w:vAlign w:val="bottom"/>
          </w:tcPr>
          <w:p w14:paraId="18E143C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0.119973</w:t>
            </w:r>
          </w:p>
        </w:tc>
        <w:tc>
          <w:tcPr>
            <w:tcW w:w="1134" w:type="dxa"/>
            <w:vAlign w:val="bottom"/>
          </w:tcPr>
          <w:p w14:paraId="14F2E0E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6.19E-07</w:t>
            </w:r>
          </w:p>
        </w:tc>
      </w:tr>
      <w:tr w:rsidR="00011BFE" w:rsidRPr="00011BFE" w14:paraId="67725603" w14:textId="77777777" w:rsidTr="001E6CF8">
        <w:trPr>
          <w:trHeight w:val="70"/>
        </w:trPr>
        <w:tc>
          <w:tcPr>
            <w:tcW w:w="2683" w:type="dxa"/>
            <w:vAlign w:val="bottom"/>
          </w:tcPr>
          <w:p w14:paraId="02AF78F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Ilumatobacteraceae</w:t>
            </w:r>
            <w:proofErr w:type="spellEnd"/>
          </w:p>
        </w:tc>
        <w:tc>
          <w:tcPr>
            <w:tcW w:w="1272" w:type="dxa"/>
            <w:vAlign w:val="bottom"/>
          </w:tcPr>
          <w:p w14:paraId="20BF337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1702.794</w:t>
            </w:r>
          </w:p>
        </w:tc>
        <w:tc>
          <w:tcPr>
            <w:tcW w:w="1278" w:type="dxa"/>
            <w:vAlign w:val="bottom"/>
          </w:tcPr>
          <w:p w14:paraId="6225BFA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1.175225</w:t>
            </w:r>
          </w:p>
        </w:tc>
        <w:tc>
          <w:tcPr>
            <w:tcW w:w="1146" w:type="dxa"/>
            <w:vAlign w:val="bottom"/>
          </w:tcPr>
          <w:p w14:paraId="5D37858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0.140792</w:t>
            </w:r>
          </w:p>
        </w:tc>
        <w:tc>
          <w:tcPr>
            <w:tcW w:w="1134" w:type="dxa"/>
            <w:vAlign w:val="bottom"/>
          </w:tcPr>
          <w:p w14:paraId="360B380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6.99E-15</w:t>
            </w:r>
          </w:p>
        </w:tc>
      </w:tr>
      <w:tr w:rsidR="00011BFE" w:rsidRPr="00011BFE" w14:paraId="13FFE033" w14:textId="77777777" w:rsidTr="001E6CF8">
        <w:trPr>
          <w:trHeight w:val="70"/>
        </w:trPr>
        <w:tc>
          <w:tcPr>
            <w:tcW w:w="2683" w:type="dxa"/>
            <w:vAlign w:val="bottom"/>
          </w:tcPr>
          <w:p w14:paraId="285AA4A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Microbacteriaceae</w:t>
            </w:r>
            <w:proofErr w:type="spellEnd"/>
          </w:p>
        </w:tc>
        <w:tc>
          <w:tcPr>
            <w:tcW w:w="1272" w:type="dxa"/>
            <w:vAlign w:val="bottom"/>
          </w:tcPr>
          <w:p w14:paraId="386A91C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174.5953</w:t>
            </w:r>
          </w:p>
        </w:tc>
        <w:tc>
          <w:tcPr>
            <w:tcW w:w="1278" w:type="dxa"/>
            <w:vAlign w:val="bottom"/>
          </w:tcPr>
          <w:p w14:paraId="6B67383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-0.56967</w:t>
            </w:r>
          </w:p>
        </w:tc>
        <w:tc>
          <w:tcPr>
            <w:tcW w:w="1146" w:type="dxa"/>
            <w:vAlign w:val="bottom"/>
          </w:tcPr>
          <w:p w14:paraId="71E557C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0.190141</w:t>
            </w:r>
          </w:p>
        </w:tc>
        <w:tc>
          <w:tcPr>
            <w:tcW w:w="1134" w:type="dxa"/>
            <w:vAlign w:val="bottom"/>
          </w:tcPr>
          <w:p w14:paraId="06660CA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0.01013</w:t>
            </w:r>
          </w:p>
        </w:tc>
      </w:tr>
      <w:tr w:rsidR="00011BFE" w:rsidRPr="00011BFE" w14:paraId="04AFDE28" w14:textId="77777777" w:rsidTr="001E6CF8">
        <w:trPr>
          <w:trHeight w:val="70"/>
        </w:trPr>
        <w:tc>
          <w:tcPr>
            <w:tcW w:w="2683" w:type="dxa"/>
            <w:vAlign w:val="bottom"/>
          </w:tcPr>
          <w:p w14:paraId="5A48B83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Micromonosporaceae</w:t>
            </w:r>
            <w:proofErr w:type="spellEnd"/>
          </w:p>
        </w:tc>
        <w:tc>
          <w:tcPr>
            <w:tcW w:w="1272" w:type="dxa"/>
            <w:vAlign w:val="bottom"/>
          </w:tcPr>
          <w:p w14:paraId="32D06FA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251.2053</w:t>
            </w:r>
          </w:p>
        </w:tc>
        <w:tc>
          <w:tcPr>
            <w:tcW w:w="1278" w:type="dxa"/>
            <w:vAlign w:val="bottom"/>
          </w:tcPr>
          <w:p w14:paraId="0158005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0.040195</w:t>
            </w:r>
          </w:p>
        </w:tc>
        <w:tc>
          <w:tcPr>
            <w:tcW w:w="1146" w:type="dxa"/>
            <w:vAlign w:val="bottom"/>
          </w:tcPr>
          <w:p w14:paraId="28118C3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0.145248</w:t>
            </w:r>
          </w:p>
        </w:tc>
        <w:tc>
          <w:tcPr>
            <w:tcW w:w="1134" w:type="dxa"/>
            <w:vAlign w:val="bottom"/>
          </w:tcPr>
          <w:p w14:paraId="443D749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0.839919</w:t>
            </w:r>
          </w:p>
        </w:tc>
      </w:tr>
      <w:tr w:rsidR="00011BFE" w:rsidRPr="00011BFE" w14:paraId="44947B9C" w14:textId="77777777" w:rsidTr="001E6CF8">
        <w:trPr>
          <w:trHeight w:val="70"/>
        </w:trPr>
        <w:tc>
          <w:tcPr>
            <w:tcW w:w="2683" w:type="dxa"/>
            <w:vAlign w:val="bottom"/>
          </w:tcPr>
          <w:p w14:paraId="69EA4CF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Mycobacteriaceae</w:t>
            </w:r>
            <w:proofErr w:type="spellEnd"/>
          </w:p>
        </w:tc>
        <w:tc>
          <w:tcPr>
            <w:tcW w:w="1272" w:type="dxa"/>
            <w:vAlign w:val="bottom"/>
          </w:tcPr>
          <w:p w14:paraId="5C98896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430.8715</w:t>
            </w:r>
          </w:p>
        </w:tc>
        <w:tc>
          <w:tcPr>
            <w:tcW w:w="1278" w:type="dxa"/>
            <w:vAlign w:val="bottom"/>
          </w:tcPr>
          <w:p w14:paraId="62DC528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0.710153</w:t>
            </w:r>
          </w:p>
        </w:tc>
        <w:tc>
          <w:tcPr>
            <w:tcW w:w="1146" w:type="dxa"/>
            <w:vAlign w:val="bottom"/>
          </w:tcPr>
          <w:p w14:paraId="395675D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0.17698</w:t>
            </w:r>
          </w:p>
        </w:tc>
        <w:tc>
          <w:tcPr>
            <w:tcW w:w="1134" w:type="dxa"/>
            <w:vAlign w:val="bottom"/>
          </w:tcPr>
          <w:p w14:paraId="44F34B1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0.000429</w:t>
            </w:r>
          </w:p>
        </w:tc>
      </w:tr>
      <w:tr w:rsidR="00011BFE" w:rsidRPr="00011BFE" w14:paraId="378B2001" w14:textId="77777777" w:rsidTr="001E6CF8">
        <w:trPr>
          <w:trHeight w:val="70"/>
        </w:trPr>
        <w:tc>
          <w:tcPr>
            <w:tcW w:w="2683" w:type="dxa"/>
            <w:vAlign w:val="bottom"/>
          </w:tcPr>
          <w:p w14:paraId="0F56E9B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Nitrosomonadaceae</w:t>
            </w:r>
            <w:proofErr w:type="spellEnd"/>
          </w:p>
        </w:tc>
        <w:tc>
          <w:tcPr>
            <w:tcW w:w="1272" w:type="dxa"/>
            <w:vAlign w:val="bottom"/>
          </w:tcPr>
          <w:p w14:paraId="1451B7E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687.0426</w:t>
            </w:r>
          </w:p>
        </w:tc>
        <w:tc>
          <w:tcPr>
            <w:tcW w:w="1278" w:type="dxa"/>
            <w:vAlign w:val="bottom"/>
          </w:tcPr>
          <w:p w14:paraId="1E07D96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0.216746</w:t>
            </w:r>
          </w:p>
        </w:tc>
        <w:tc>
          <w:tcPr>
            <w:tcW w:w="1146" w:type="dxa"/>
            <w:vAlign w:val="bottom"/>
          </w:tcPr>
          <w:p w14:paraId="2E2C13C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0.141276</w:t>
            </w:r>
          </w:p>
        </w:tc>
        <w:tc>
          <w:tcPr>
            <w:tcW w:w="1134" w:type="dxa"/>
            <w:vAlign w:val="bottom"/>
          </w:tcPr>
          <w:p w14:paraId="6BFF2DC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0.19838</w:t>
            </w:r>
          </w:p>
        </w:tc>
      </w:tr>
      <w:tr w:rsidR="00011BFE" w:rsidRPr="00011BFE" w14:paraId="29DC1325" w14:textId="77777777" w:rsidTr="001E6CF8">
        <w:trPr>
          <w:trHeight w:val="70"/>
        </w:trPr>
        <w:tc>
          <w:tcPr>
            <w:tcW w:w="2683" w:type="dxa"/>
            <w:vAlign w:val="bottom"/>
          </w:tcPr>
          <w:p w14:paraId="6F57869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Nitrospiraceae</w:t>
            </w:r>
            <w:proofErr w:type="spellEnd"/>
          </w:p>
        </w:tc>
        <w:tc>
          <w:tcPr>
            <w:tcW w:w="1272" w:type="dxa"/>
            <w:vAlign w:val="bottom"/>
          </w:tcPr>
          <w:p w14:paraId="0BD2A8C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613.7027</w:t>
            </w:r>
          </w:p>
        </w:tc>
        <w:tc>
          <w:tcPr>
            <w:tcW w:w="1278" w:type="dxa"/>
            <w:vAlign w:val="bottom"/>
          </w:tcPr>
          <w:p w14:paraId="2BA2431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0.610044</w:t>
            </w:r>
          </w:p>
        </w:tc>
        <w:tc>
          <w:tcPr>
            <w:tcW w:w="1146" w:type="dxa"/>
            <w:vAlign w:val="bottom"/>
          </w:tcPr>
          <w:p w14:paraId="0AF4D74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0.137464</w:t>
            </w:r>
          </w:p>
        </w:tc>
        <w:tc>
          <w:tcPr>
            <w:tcW w:w="1134" w:type="dxa"/>
            <w:vAlign w:val="bottom"/>
          </w:tcPr>
          <w:p w14:paraId="6DF34CF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8.26E-05</w:t>
            </w:r>
          </w:p>
        </w:tc>
      </w:tr>
      <w:tr w:rsidR="00011BFE" w:rsidRPr="00011BFE" w14:paraId="30C614C4" w14:textId="77777777" w:rsidTr="001E6CF8">
        <w:trPr>
          <w:trHeight w:val="70"/>
        </w:trPr>
        <w:tc>
          <w:tcPr>
            <w:tcW w:w="2683" w:type="dxa"/>
            <w:vAlign w:val="bottom"/>
          </w:tcPr>
          <w:p w14:paraId="7AD7387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Opitutaceae</w:t>
            </w:r>
            <w:proofErr w:type="spellEnd"/>
          </w:p>
        </w:tc>
        <w:tc>
          <w:tcPr>
            <w:tcW w:w="1272" w:type="dxa"/>
            <w:vAlign w:val="bottom"/>
          </w:tcPr>
          <w:p w14:paraId="2D9F59F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1042.123</w:t>
            </w:r>
          </w:p>
        </w:tc>
        <w:tc>
          <w:tcPr>
            <w:tcW w:w="1278" w:type="dxa"/>
            <w:vAlign w:val="bottom"/>
          </w:tcPr>
          <w:p w14:paraId="554B666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0.607463</w:t>
            </w:r>
          </w:p>
        </w:tc>
        <w:tc>
          <w:tcPr>
            <w:tcW w:w="1146" w:type="dxa"/>
            <w:vAlign w:val="bottom"/>
          </w:tcPr>
          <w:p w14:paraId="48A5033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0.131676</w:t>
            </w:r>
          </w:p>
        </w:tc>
        <w:tc>
          <w:tcPr>
            <w:tcW w:w="1134" w:type="dxa"/>
            <w:vAlign w:val="bottom"/>
          </w:tcPr>
          <w:p w14:paraId="7D7947D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4.95E-05</w:t>
            </w:r>
          </w:p>
        </w:tc>
      </w:tr>
      <w:tr w:rsidR="00011BFE" w:rsidRPr="00011BFE" w14:paraId="03C76EF4" w14:textId="77777777" w:rsidTr="001E6CF8">
        <w:trPr>
          <w:trHeight w:val="70"/>
        </w:trPr>
        <w:tc>
          <w:tcPr>
            <w:tcW w:w="2683" w:type="dxa"/>
            <w:vAlign w:val="bottom"/>
          </w:tcPr>
          <w:p w14:paraId="3A17813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Paenibacillaceae</w:t>
            </w:r>
            <w:proofErr w:type="spellEnd"/>
          </w:p>
        </w:tc>
        <w:tc>
          <w:tcPr>
            <w:tcW w:w="1272" w:type="dxa"/>
            <w:vAlign w:val="bottom"/>
          </w:tcPr>
          <w:p w14:paraId="32C5D96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959.6071</w:t>
            </w:r>
          </w:p>
        </w:tc>
        <w:tc>
          <w:tcPr>
            <w:tcW w:w="1278" w:type="dxa"/>
            <w:vAlign w:val="bottom"/>
          </w:tcPr>
          <w:p w14:paraId="6B33036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0.525368</w:t>
            </w:r>
          </w:p>
        </w:tc>
        <w:tc>
          <w:tcPr>
            <w:tcW w:w="1146" w:type="dxa"/>
            <w:vAlign w:val="bottom"/>
          </w:tcPr>
          <w:p w14:paraId="1F15D02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0.079788</w:t>
            </w:r>
          </w:p>
        </w:tc>
        <w:tc>
          <w:tcPr>
            <w:tcW w:w="1134" w:type="dxa"/>
            <w:vAlign w:val="bottom"/>
          </w:tcPr>
          <w:p w14:paraId="22DFEE5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1.52E-09</w:t>
            </w:r>
          </w:p>
        </w:tc>
      </w:tr>
      <w:tr w:rsidR="00011BFE" w:rsidRPr="00011BFE" w14:paraId="4F74D0C8" w14:textId="77777777" w:rsidTr="001E6CF8">
        <w:trPr>
          <w:trHeight w:val="70"/>
        </w:trPr>
        <w:tc>
          <w:tcPr>
            <w:tcW w:w="2683" w:type="dxa"/>
            <w:vAlign w:val="bottom"/>
          </w:tcPr>
          <w:p w14:paraId="14F836F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Pedosphaeraceae</w:t>
            </w:r>
            <w:proofErr w:type="spellEnd"/>
          </w:p>
        </w:tc>
        <w:tc>
          <w:tcPr>
            <w:tcW w:w="1272" w:type="dxa"/>
            <w:vAlign w:val="bottom"/>
          </w:tcPr>
          <w:p w14:paraId="1161A80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677.0895</w:t>
            </w:r>
          </w:p>
        </w:tc>
        <w:tc>
          <w:tcPr>
            <w:tcW w:w="1278" w:type="dxa"/>
            <w:vAlign w:val="bottom"/>
          </w:tcPr>
          <w:p w14:paraId="6A76F50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0.550655</w:t>
            </w:r>
          </w:p>
        </w:tc>
        <w:tc>
          <w:tcPr>
            <w:tcW w:w="1146" w:type="dxa"/>
            <w:vAlign w:val="bottom"/>
          </w:tcPr>
          <w:p w14:paraId="70A2A5A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0.095806</w:t>
            </w:r>
          </w:p>
        </w:tc>
        <w:tc>
          <w:tcPr>
            <w:tcW w:w="1134" w:type="dxa"/>
            <w:vAlign w:val="bottom"/>
          </w:tcPr>
          <w:p w14:paraId="2ABA7DB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2.26E-07</w:t>
            </w:r>
          </w:p>
        </w:tc>
      </w:tr>
      <w:tr w:rsidR="00011BFE" w:rsidRPr="00011BFE" w14:paraId="0BA07C85" w14:textId="77777777" w:rsidTr="001E6CF8">
        <w:trPr>
          <w:trHeight w:val="70"/>
        </w:trPr>
        <w:tc>
          <w:tcPr>
            <w:tcW w:w="2683" w:type="dxa"/>
            <w:vAlign w:val="bottom"/>
          </w:tcPr>
          <w:p w14:paraId="4F7A6E8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Planococcaceae</w:t>
            </w:r>
            <w:proofErr w:type="spellEnd"/>
          </w:p>
        </w:tc>
        <w:tc>
          <w:tcPr>
            <w:tcW w:w="1272" w:type="dxa"/>
            <w:vAlign w:val="bottom"/>
          </w:tcPr>
          <w:p w14:paraId="26F03EF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369.4337</w:t>
            </w:r>
          </w:p>
        </w:tc>
        <w:tc>
          <w:tcPr>
            <w:tcW w:w="1278" w:type="dxa"/>
            <w:vAlign w:val="bottom"/>
          </w:tcPr>
          <w:p w14:paraId="69AD3DF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-0.28308</w:t>
            </w:r>
          </w:p>
        </w:tc>
        <w:tc>
          <w:tcPr>
            <w:tcW w:w="1146" w:type="dxa"/>
            <w:vAlign w:val="bottom"/>
          </w:tcPr>
          <w:p w14:paraId="362FD0B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0.191611</w:t>
            </w:r>
          </w:p>
        </w:tc>
        <w:tc>
          <w:tcPr>
            <w:tcW w:w="1134" w:type="dxa"/>
            <w:vAlign w:val="bottom"/>
          </w:tcPr>
          <w:p w14:paraId="636743C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0.214734</w:t>
            </w:r>
          </w:p>
        </w:tc>
      </w:tr>
      <w:tr w:rsidR="00011BFE" w:rsidRPr="00011BFE" w14:paraId="68F8F0C9" w14:textId="77777777" w:rsidTr="001E6CF8">
        <w:trPr>
          <w:trHeight w:val="70"/>
        </w:trPr>
        <w:tc>
          <w:tcPr>
            <w:tcW w:w="2683" w:type="dxa"/>
            <w:vAlign w:val="bottom"/>
          </w:tcPr>
          <w:p w14:paraId="26D5AF84"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Pseudomonadaceae</w:t>
            </w:r>
          </w:p>
        </w:tc>
        <w:tc>
          <w:tcPr>
            <w:tcW w:w="1272" w:type="dxa"/>
            <w:vAlign w:val="bottom"/>
          </w:tcPr>
          <w:p w14:paraId="6EBB337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195.1522</w:t>
            </w:r>
          </w:p>
        </w:tc>
        <w:tc>
          <w:tcPr>
            <w:tcW w:w="1278" w:type="dxa"/>
            <w:vAlign w:val="bottom"/>
          </w:tcPr>
          <w:p w14:paraId="1EB163C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0.386658</w:t>
            </w:r>
          </w:p>
        </w:tc>
        <w:tc>
          <w:tcPr>
            <w:tcW w:w="1146" w:type="dxa"/>
            <w:vAlign w:val="bottom"/>
          </w:tcPr>
          <w:p w14:paraId="164C6D3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0.234509</w:t>
            </w:r>
          </w:p>
        </w:tc>
        <w:tc>
          <w:tcPr>
            <w:tcW w:w="1134" w:type="dxa"/>
            <w:vAlign w:val="bottom"/>
          </w:tcPr>
          <w:p w14:paraId="0D0737E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0.165314</w:t>
            </w:r>
          </w:p>
        </w:tc>
      </w:tr>
      <w:tr w:rsidR="00011BFE" w:rsidRPr="00011BFE" w14:paraId="2E7460FD" w14:textId="77777777" w:rsidTr="001E6CF8">
        <w:trPr>
          <w:trHeight w:val="70"/>
        </w:trPr>
        <w:tc>
          <w:tcPr>
            <w:tcW w:w="2683" w:type="dxa"/>
            <w:vAlign w:val="bottom"/>
          </w:tcPr>
          <w:p w14:paraId="313A34A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Pseudonocardiaceae</w:t>
            </w:r>
            <w:proofErr w:type="spellEnd"/>
          </w:p>
        </w:tc>
        <w:tc>
          <w:tcPr>
            <w:tcW w:w="1272" w:type="dxa"/>
            <w:vAlign w:val="bottom"/>
          </w:tcPr>
          <w:p w14:paraId="21019D4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222.4399</w:t>
            </w:r>
          </w:p>
        </w:tc>
        <w:tc>
          <w:tcPr>
            <w:tcW w:w="1278" w:type="dxa"/>
            <w:vAlign w:val="bottom"/>
          </w:tcPr>
          <w:p w14:paraId="55FBFE7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0.516128</w:t>
            </w:r>
          </w:p>
        </w:tc>
        <w:tc>
          <w:tcPr>
            <w:tcW w:w="1146" w:type="dxa"/>
            <w:vAlign w:val="bottom"/>
          </w:tcPr>
          <w:p w14:paraId="3F5D17B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0.159337</w:t>
            </w:r>
          </w:p>
        </w:tc>
        <w:tc>
          <w:tcPr>
            <w:tcW w:w="1134" w:type="dxa"/>
            <w:vAlign w:val="bottom"/>
          </w:tcPr>
          <w:p w14:paraId="7164433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0.005211</w:t>
            </w:r>
          </w:p>
        </w:tc>
      </w:tr>
      <w:tr w:rsidR="00011BFE" w:rsidRPr="00011BFE" w14:paraId="189DB0DE" w14:textId="77777777" w:rsidTr="001E6CF8">
        <w:trPr>
          <w:trHeight w:val="70"/>
        </w:trPr>
        <w:tc>
          <w:tcPr>
            <w:tcW w:w="2683" w:type="dxa"/>
            <w:vAlign w:val="bottom"/>
          </w:tcPr>
          <w:p w14:paraId="41B99E0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08F1584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385.9288</w:t>
            </w:r>
          </w:p>
        </w:tc>
        <w:tc>
          <w:tcPr>
            <w:tcW w:w="1278" w:type="dxa"/>
            <w:vAlign w:val="bottom"/>
          </w:tcPr>
          <w:p w14:paraId="2DD36EE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-0.45277</w:t>
            </w:r>
          </w:p>
        </w:tc>
        <w:tc>
          <w:tcPr>
            <w:tcW w:w="1146" w:type="dxa"/>
            <w:vAlign w:val="bottom"/>
          </w:tcPr>
          <w:p w14:paraId="23539EF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0.114062</w:t>
            </w:r>
          </w:p>
        </w:tc>
        <w:tc>
          <w:tcPr>
            <w:tcW w:w="1134" w:type="dxa"/>
            <w:vAlign w:val="bottom"/>
          </w:tcPr>
          <w:p w14:paraId="5A054E6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0.00048</w:t>
            </w:r>
          </w:p>
        </w:tc>
      </w:tr>
      <w:tr w:rsidR="00011BFE" w:rsidRPr="00011BFE" w14:paraId="75F39A0F" w14:textId="77777777" w:rsidTr="001E6CF8">
        <w:trPr>
          <w:trHeight w:val="70"/>
        </w:trPr>
        <w:tc>
          <w:tcPr>
            <w:tcW w:w="2683" w:type="dxa"/>
            <w:vAlign w:val="bottom"/>
          </w:tcPr>
          <w:p w14:paraId="7496FA41"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Rhodomicrobiaceae</w:t>
            </w:r>
            <w:proofErr w:type="spellEnd"/>
          </w:p>
        </w:tc>
        <w:tc>
          <w:tcPr>
            <w:tcW w:w="1272" w:type="dxa"/>
            <w:vAlign w:val="bottom"/>
          </w:tcPr>
          <w:p w14:paraId="5F0B860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100.4318</w:t>
            </w:r>
          </w:p>
        </w:tc>
        <w:tc>
          <w:tcPr>
            <w:tcW w:w="1278" w:type="dxa"/>
            <w:vAlign w:val="bottom"/>
          </w:tcPr>
          <w:p w14:paraId="582087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-0.77128</w:t>
            </w:r>
          </w:p>
        </w:tc>
        <w:tc>
          <w:tcPr>
            <w:tcW w:w="1146" w:type="dxa"/>
            <w:vAlign w:val="bottom"/>
          </w:tcPr>
          <w:p w14:paraId="72FC954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0.17287</w:t>
            </w:r>
          </w:p>
        </w:tc>
        <w:tc>
          <w:tcPr>
            <w:tcW w:w="1134" w:type="dxa"/>
            <w:vAlign w:val="bottom"/>
          </w:tcPr>
          <w:p w14:paraId="5EF8481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8.13E-05</w:t>
            </w:r>
          </w:p>
        </w:tc>
      </w:tr>
      <w:tr w:rsidR="00011BFE" w:rsidRPr="00011BFE" w14:paraId="08CADEEA" w14:textId="77777777" w:rsidTr="001E6CF8">
        <w:trPr>
          <w:trHeight w:val="70"/>
        </w:trPr>
        <w:tc>
          <w:tcPr>
            <w:tcW w:w="2683" w:type="dxa"/>
            <w:vAlign w:val="bottom"/>
          </w:tcPr>
          <w:p w14:paraId="1D6A389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Roseiflexaceae</w:t>
            </w:r>
            <w:proofErr w:type="spellEnd"/>
          </w:p>
        </w:tc>
        <w:tc>
          <w:tcPr>
            <w:tcW w:w="1272" w:type="dxa"/>
            <w:vAlign w:val="bottom"/>
          </w:tcPr>
          <w:p w14:paraId="0F0AF95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144.6883</w:t>
            </w:r>
          </w:p>
        </w:tc>
        <w:tc>
          <w:tcPr>
            <w:tcW w:w="1278" w:type="dxa"/>
            <w:vAlign w:val="bottom"/>
          </w:tcPr>
          <w:p w14:paraId="330B4BD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-0.43948</w:t>
            </w:r>
          </w:p>
        </w:tc>
        <w:tc>
          <w:tcPr>
            <w:tcW w:w="1146" w:type="dxa"/>
            <w:vAlign w:val="bottom"/>
          </w:tcPr>
          <w:p w14:paraId="5368CEB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0.214584</w:t>
            </w:r>
          </w:p>
        </w:tc>
        <w:tc>
          <w:tcPr>
            <w:tcW w:w="1134" w:type="dxa"/>
            <w:vAlign w:val="bottom"/>
          </w:tcPr>
          <w:p w14:paraId="76CF465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0.08816</w:t>
            </w:r>
          </w:p>
        </w:tc>
      </w:tr>
      <w:tr w:rsidR="00011BFE" w:rsidRPr="00011BFE" w14:paraId="136B02E7" w14:textId="77777777" w:rsidTr="001E6CF8">
        <w:trPr>
          <w:trHeight w:val="70"/>
        </w:trPr>
        <w:tc>
          <w:tcPr>
            <w:tcW w:w="2683" w:type="dxa"/>
            <w:vAlign w:val="bottom"/>
          </w:tcPr>
          <w:p w14:paraId="69D65FF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Rubritaleaceae</w:t>
            </w:r>
            <w:proofErr w:type="spellEnd"/>
          </w:p>
        </w:tc>
        <w:tc>
          <w:tcPr>
            <w:tcW w:w="1272" w:type="dxa"/>
            <w:vAlign w:val="bottom"/>
          </w:tcPr>
          <w:p w14:paraId="602D7AD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366.9267</w:t>
            </w:r>
          </w:p>
        </w:tc>
        <w:tc>
          <w:tcPr>
            <w:tcW w:w="1278" w:type="dxa"/>
            <w:vAlign w:val="bottom"/>
          </w:tcPr>
          <w:p w14:paraId="4BCDCB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-0.17432</w:t>
            </w:r>
          </w:p>
        </w:tc>
        <w:tc>
          <w:tcPr>
            <w:tcW w:w="1146" w:type="dxa"/>
            <w:vAlign w:val="bottom"/>
          </w:tcPr>
          <w:p w14:paraId="310653A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0.175362</w:t>
            </w:r>
          </w:p>
        </w:tc>
        <w:tc>
          <w:tcPr>
            <w:tcW w:w="1134" w:type="dxa"/>
            <w:vAlign w:val="bottom"/>
          </w:tcPr>
          <w:p w14:paraId="5AC35A4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0.444729</w:t>
            </w:r>
          </w:p>
        </w:tc>
      </w:tr>
      <w:tr w:rsidR="00011BFE" w:rsidRPr="00011BFE" w14:paraId="77C432DA" w14:textId="77777777" w:rsidTr="001E6CF8">
        <w:trPr>
          <w:trHeight w:val="70"/>
        </w:trPr>
        <w:tc>
          <w:tcPr>
            <w:tcW w:w="2683" w:type="dxa"/>
            <w:vAlign w:val="bottom"/>
          </w:tcPr>
          <w:p w14:paraId="0B5B18BC"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Saccharimonadaceae</w:t>
            </w:r>
            <w:proofErr w:type="spellEnd"/>
          </w:p>
        </w:tc>
        <w:tc>
          <w:tcPr>
            <w:tcW w:w="1272" w:type="dxa"/>
            <w:vAlign w:val="bottom"/>
          </w:tcPr>
          <w:p w14:paraId="40D09C5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209.715</w:t>
            </w:r>
          </w:p>
        </w:tc>
        <w:tc>
          <w:tcPr>
            <w:tcW w:w="1278" w:type="dxa"/>
            <w:vAlign w:val="bottom"/>
          </w:tcPr>
          <w:p w14:paraId="1E0AB0B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0.035154</w:t>
            </w:r>
          </w:p>
        </w:tc>
        <w:tc>
          <w:tcPr>
            <w:tcW w:w="1146" w:type="dxa"/>
            <w:vAlign w:val="bottom"/>
          </w:tcPr>
          <w:p w14:paraId="1B2A20A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0.126667</w:t>
            </w:r>
          </w:p>
        </w:tc>
        <w:tc>
          <w:tcPr>
            <w:tcW w:w="1134" w:type="dxa"/>
            <w:vAlign w:val="bottom"/>
          </w:tcPr>
          <w:p w14:paraId="3A33FED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0.839919</w:t>
            </w:r>
          </w:p>
        </w:tc>
      </w:tr>
      <w:tr w:rsidR="00011BFE" w:rsidRPr="00011BFE" w14:paraId="543C5D92" w14:textId="77777777" w:rsidTr="001E6CF8">
        <w:trPr>
          <w:trHeight w:val="70"/>
        </w:trPr>
        <w:tc>
          <w:tcPr>
            <w:tcW w:w="2683" w:type="dxa"/>
            <w:vAlign w:val="bottom"/>
          </w:tcPr>
          <w:p w14:paraId="3CDFD09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Solirubrobacteraceae</w:t>
            </w:r>
            <w:proofErr w:type="spellEnd"/>
          </w:p>
        </w:tc>
        <w:tc>
          <w:tcPr>
            <w:tcW w:w="1272" w:type="dxa"/>
            <w:vAlign w:val="bottom"/>
          </w:tcPr>
          <w:p w14:paraId="7152841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140.2452</w:t>
            </w:r>
          </w:p>
        </w:tc>
        <w:tc>
          <w:tcPr>
            <w:tcW w:w="1278" w:type="dxa"/>
            <w:vAlign w:val="bottom"/>
          </w:tcPr>
          <w:p w14:paraId="05A1CED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-0.04875</w:t>
            </w:r>
          </w:p>
        </w:tc>
        <w:tc>
          <w:tcPr>
            <w:tcW w:w="1146" w:type="dxa"/>
            <w:vAlign w:val="bottom"/>
          </w:tcPr>
          <w:p w14:paraId="2B8873A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0.182615</w:t>
            </w:r>
          </w:p>
        </w:tc>
        <w:tc>
          <w:tcPr>
            <w:tcW w:w="1134" w:type="dxa"/>
            <w:vAlign w:val="bottom"/>
          </w:tcPr>
          <w:p w14:paraId="2CC9C94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0.839919</w:t>
            </w:r>
          </w:p>
        </w:tc>
      </w:tr>
      <w:tr w:rsidR="00011BFE" w:rsidRPr="00011BFE" w14:paraId="10C9AD65" w14:textId="77777777" w:rsidTr="001E6CF8">
        <w:trPr>
          <w:trHeight w:val="70"/>
        </w:trPr>
        <w:tc>
          <w:tcPr>
            <w:tcW w:w="2683" w:type="dxa"/>
            <w:vAlign w:val="bottom"/>
          </w:tcPr>
          <w:p w14:paraId="2ADE98A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Sphingobacteriaceae</w:t>
            </w:r>
            <w:proofErr w:type="spellEnd"/>
          </w:p>
        </w:tc>
        <w:tc>
          <w:tcPr>
            <w:tcW w:w="1272" w:type="dxa"/>
            <w:vAlign w:val="bottom"/>
          </w:tcPr>
          <w:p w14:paraId="38925C9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599.1594</w:t>
            </w:r>
          </w:p>
        </w:tc>
        <w:tc>
          <w:tcPr>
            <w:tcW w:w="1278" w:type="dxa"/>
            <w:vAlign w:val="bottom"/>
          </w:tcPr>
          <w:p w14:paraId="61F6C93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0.360183</w:t>
            </w:r>
          </w:p>
        </w:tc>
        <w:tc>
          <w:tcPr>
            <w:tcW w:w="1146" w:type="dxa"/>
            <w:vAlign w:val="bottom"/>
          </w:tcPr>
          <w:p w14:paraId="53935F2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0.106568</w:t>
            </w:r>
          </w:p>
        </w:tc>
        <w:tc>
          <w:tcPr>
            <w:tcW w:w="1134" w:type="dxa"/>
            <w:vAlign w:val="bottom"/>
          </w:tcPr>
          <w:p w14:paraId="57B6899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0.003625</w:t>
            </w:r>
          </w:p>
        </w:tc>
      </w:tr>
      <w:tr w:rsidR="00011BFE" w:rsidRPr="00011BFE" w14:paraId="215FC2C1" w14:textId="77777777" w:rsidTr="001E6CF8">
        <w:trPr>
          <w:trHeight w:val="70"/>
        </w:trPr>
        <w:tc>
          <w:tcPr>
            <w:tcW w:w="2683" w:type="dxa"/>
            <w:vAlign w:val="bottom"/>
          </w:tcPr>
          <w:p w14:paraId="240DA401"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Spirosomaceae</w:t>
            </w:r>
            <w:proofErr w:type="spellEnd"/>
          </w:p>
        </w:tc>
        <w:tc>
          <w:tcPr>
            <w:tcW w:w="1272" w:type="dxa"/>
            <w:vAlign w:val="bottom"/>
          </w:tcPr>
          <w:p w14:paraId="3A59899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187.2959</w:t>
            </w:r>
          </w:p>
        </w:tc>
        <w:tc>
          <w:tcPr>
            <w:tcW w:w="1278" w:type="dxa"/>
            <w:vAlign w:val="bottom"/>
          </w:tcPr>
          <w:p w14:paraId="17FF32E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-0.00022</w:t>
            </w:r>
          </w:p>
        </w:tc>
        <w:tc>
          <w:tcPr>
            <w:tcW w:w="1146" w:type="dxa"/>
            <w:vAlign w:val="bottom"/>
          </w:tcPr>
          <w:p w14:paraId="3451913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0.28912</w:t>
            </w:r>
          </w:p>
        </w:tc>
        <w:tc>
          <w:tcPr>
            <w:tcW w:w="1134" w:type="dxa"/>
            <w:vAlign w:val="bottom"/>
          </w:tcPr>
          <w:p w14:paraId="383D43D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0.999402</w:t>
            </w:r>
          </w:p>
        </w:tc>
      </w:tr>
      <w:tr w:rsidR="00011BFE" w:rsidRPr="00011BFE" w14:paraId="42BF617F" w14:textId="77777777" w:rsidTr="001E6CF8">
        <w:trPr>
          <w:trHeight w:val="70"/>
        </w:trPr>
        <w:tc>
          <w:tcPr>
            <w:tcW w:w="2683" w:type="dxa"/>
            <w:vAlign w:val="bottom"/>
          </w:tcPr>
          <w:p w14:paraId="71BF3C6E"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Streptomycetaceae</w:t>
            </w:r>
            <w:proofErr w:type="spellEnd"/>
          </w:p>
        </w:tc>
        <w:tc>
          <w:tcPr>
            <w:tcW w:w="1272" w:type="dxa"/>
            <w:vAlign w:val="bottom"/>
          </w:tcPr>
          <w:p w14:paraId="507E2B6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371.4646</w:t>
            </w:r>
          </w:p>
        </w:tc>
        <w:tc>
          <w:tcPr>
            <w:tcW w:w="1278" w:type="dxa"/>
            <w:vAlign w:val="bottom"/>
          </w:tcPr>
          <w:p w14:paraId="135376A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0.613746</w:t>
            </w:r>
          </w:p>
        </w:tc>
        <w:tc>
          <w:tcPr>
            <w:tcW w:w="1146" w:type="dxa"/>
            <w:vAlign w:val="bottom"/>
          </w:tcPr>
          <w:p w14:paraId="03FC41B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0.142608</w:t>
            </w:r>
          </w:p>
        </w:tc>
        <w:tc>
          <w:tcPr>
            <w:tcW w:w="1134" w:type="dxa"/>
            <w:vAlign w:val="bottom"/>
          </w:tcPr>
          <w:p w14:paraId="7F71907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0.00014</w:t>
            </w:r>
          </w:p>
        </w:tc>
      </w:tr>
      <w:tr w:rsidR="00011BFE" w:rsidRPr="00011BFE" w14:paraId="74B50C2D" w14:textId="77777777" w:rsidTr="001E6CF8">
        <w:trPr>
          <w:trHeight w:val="70"/>
        </w:trPr>
        <w:tc>
          <w:tcPr>
            <w:tcW w:w="2683" w:type="dxa"/>
            <w:tcBorders>
              <w:bottom w:val="single" w:sz="18" w:space="0" w:color="auto"/>
            </w:tcBorders>
            <w:vAlign w:val="bottom"/>
          </w:tcPr>
          <w:p w14:paraId="430C172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Xanthobacteraceae</w:t>
            </w:r>
            <w:proofErr w:type="spellEnd"/>
          </w:p>
        </w:tc>
        <w:tc>
          <w:tcPr>
            <w:tcW w:w="1272" w:type="dxa"/>
            <w:tcBorders>
              <w:bottom w:val="single" w:sz="18" w:space="0" w:color="auto"/>
            </w:tcBorders>
            <w:vAlign w:val="bottom"/>
          </w:tcPr>
          <w:p w14:paraId="41E23BF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370.2052</w:t>
            </w:r>
          </w:p>
        </w:tc>
        <w:tc>
          <w:tcPr>
            <w:tcW w:w="1278" w:type="dxa"/>
            <w:tcBorders>
              <w:bottom w:val="single" w:sz="18" w:space="0" w:color="auto"/>
            </w:tcBorders>
            <w:vAlign w:val="bottom"/>
          </w:tcPr>
          <w:p w14:paraId="1F226C8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-0.33994</w:t>
            </w:r>
          </w:p>
        </w:tc>
        <w:tc>
          <w:tcPr>
            <w:tcW w:w="1146" w:type="dxa"/>
            <w:tcBorders>
              <w:bottom w:val="single" w:sz="18" w:space="0" w:color="auto"/>
            </w:tcBorders>
            <w:vAlign w:val="bottom"/>
          </w:tcPr>
          <w:p w14:paraId="06AA916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0.144082</w:t>
            </w:r>
          </w:p>
        </w:tc>
        <w:tc>
          <w:tcPr>
            <w:tcW w:w="1134" w:type="dxa"/>
            <w:vAlign w:val="bottom"/>
          </w:tcPr>
          <w:p w14:paraId="5898B06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0.04694</w:t>
            </w:r>
          </w:p>
        </w:tc>
      </w:tr>
      <w:tr w:rsidR="00011BFE" w:rsidRPr="00011BFE" w14:paraId="201F9DFD" w14:textId="77777777" w:rsidTr="001E6CF8">
        <w:trPr>
          <w:trHeight w:val="70"/>
        </w:trPr>
        <w:tc>
          <w:tcPr>
            <w:tcW w:w="7513" w:type="dxa"/>
            <w:gridSpan w:val="5"/>
            <w:tcBorders>
              <w:top w:val="single" w:sz="18" w:space="0" w:color="auto"/>
            </w:tcBorders>
            <w:vAlign w:val="bottom"/>
          </w:tcPr>
          <w:p w14:paraId="60A11E9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77FCB48B" w14:textId="77777777" w:rsidR="00011BFE" w:rsidRPr="00011BFE" w:rsidRDefault="00011BFE" w:rsidP="00011BFE">
      <w:pPr>
        <w:spacing w:after="0" w:line="360" w:lineRule="auto"/>
        <w:jc w:val="both"/>
        <w:rPr>
          <w:rFonts w:ascii="Arial" w:hAnsi="Arial" w:cs="Arial"/>
        </w:rPr>
      </w:pPr>
    </w:p>
    <w:tbl>
      <w:tblPr>
        <w:tblStyle w:val="TableGrid"/>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0EE37505" w14:textId="77777777" w:rsidTr="001E6CF8">
        <w:tc>
          <w:tcPr>
            <w:tcW w:w="7513" w:type="dxa"/>
            <w:gridSpan w:val="5"/>
            <w:tcBorders>
              <w:top w:val="nil"/>
              <w:left w:val="nil"/>
              <w:bottom w:val="single" w:sz="18" w:space="0" w:color="auto"/>
              <w:right w:val="nil"/>
            </w:tcBorders>
          </w:tcPr>
          <w:p w14:paraId="34A73D3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Supplementary Table 14. DESeq2 outputs stem elongation/senescent plants- Significantly differentially abundant bacterial taxa </w:t>
            </w:r>
          </w:p>
        </w:tc>
      </w:tr>
      <w:tr w:rsidR="00011BFE" w:rsidRPr="00011BFE" w14:paraId="556F6527" w14:textId="77777777" w:rsidTr="001E6CF8">
        <w:tc>
          <w:tcPr>
            <w:tcW w:w="7513" w:type="dxa"/>
            <w:gridSpan w:val="5"/>
            <w:tcBorders>
              <w:top w:val="single" w:sz="18" w:space="0" w:color="auto"/>
            </w:tcBorders>
            <w:shd w:val="clear" w:color="auto" w:fill="E7E6E6" w:themeFill="background2"/>
          </w:tcPr>
          <w:p w14:paraId="470CE9BA"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Comparison – Senescent endosphere/Stem elongation endosphere</w:t>
            </w:r>
          </w:p>
        </w:tc>
      </w:tr>
      <w:tr w:rsidR="00011BFE" w:rsidRPr="00011BFE" w14:paraId="7E411E66" w14:textId="77777777" w:rsidTr="001E6CF8">
        <w:tc>
          <w:tcPr>
            <w:tcW w:w="2683" w:type="dxa"/>
            <w:vAlign w:val="bottom"/>
          </w:tcPr>
          <w:p w14:paraId="2D88682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65116C79"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687B4DE6"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5D6858A1"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071CFDCC"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65B80244" w14:textId="77777777" w:rsidTr="001E6CF8">
        <w:tc>
          <w:tcPr>
            <w:tcW w:w="2683" w:type="dxa"/>
            <w:vAlign w:val="bottom"/>
          </w:tcPr>
          <w:p w14:paraId="23381E1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Bacillaceae</w:t>
            </w:r>
            <w:proofErr w:type="spellEnd"/>
          </w:p>
        </w:tc>
        <w:tc>
          <w:tcPr>
            <w:tcW w:w="1272" w:type="dxa"/>
            <w:vAlign w:val="bottom"/>
          </w:tcPr>
          <w:p w14:paraId="3AE7866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357.5098</w:t>
            </w:r>
          </w:p>
        </w:tc>
        <w:tc>
          <w:tcPr>
            <w:tcW w:w="1278" w:type="dxa"/>
            <w:vAlign w:val="bottom"/>
          </w:tcPr>
          <w:p w14:paraId="5F1C687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-0.81595</w:t>
            </w:r>
          </w:p>
        </w:tc>
        <w:tc>
          <w:tcPr>
            <w:tcW w:w="1146" w:type="dxa"/>
            <w:vAlign w:val="bottom"/>
          </w:tcPr>
          <w:p w14:paraId="5FE0CD3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0.241208</w:t>
            </w:r>
          </w:p>
        </w:tc>
        <w:tc>
          <w:tcPr>
            <w:tcW w:w="1134" w:type="dxa"/>
            <w:vAlign w:val="bottom"/>
          </w:tcPr>
          <w:p w14:paraId="4E2E6A7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0.004485</w:t>
            </w:r>
          </w:p>
        </w:tc>
      </w:tr>
      <w:tr w:rsidR="00011BFE" w:rsidRPr="00011BFE" w14:paraId="233F2240" w14:textId="77777777" w:rsidTr="001E6CF8">
        <w:tc>
          <w:tcPr>
            <w:tcW w:w="2683" w:type="dxa"/>
            <w:vAlign w:val="bottom"/>
          </w:tcPr>
          <w:p w14:paraId="5F3BE822"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Bacteriovoracaceae</w:t>
            </w:r>
            <w:proofErr w:type="spellEnd"/>
          </w:p>
        </w:tc>
        <w:tc>
          <w:tcPr>
            <w:tcW w:w="1272" w:type="dxa"/>
            <w:vAlign w:val="bottom"/>
          </w:tcPr>
          <w:p w14:paraId="18453CB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25.6759</w:t>
            </w:r>
          </w:p>
        </w:tc>
        <w:tc>
          <w:tcPr>
            <w:tcW w:w="1278" w:type="dxa"/>
            <w:vAlign w:val="bottom"/>
          </w:tcPr>
          <w:p w14:paraId="3337F71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-1.66011</w:t>
            </w:r>
          </w:p>
        </w:tc>
        <w:tc>
          <w:tcPr>
            <w:tcW w:w="1146" w:type="dxa"/>
            <w:vAlign w:val="bottom"/>
          </w:tcPr>
          <w:p w14:paraId="050E7AA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0.594842</w:t>
            </w:r>
          </w:p>
        </w:tc>
        <w:tc>
          <w:tcPr>
            <w:tcW w:w="1134" w:type="dxa"/>
            <w:vAlign w:val="bottom"/>
          </w:tcPr>
          <w:p w14:paraId="17834D7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0.019471</w:t>
            </w:r>
          </w:p>
        </w:tc>
      </w:tr>
      <w:tr w:rsidR="00011BFE" w:rsidRPr="00011BFE" w14:paraId="502E7E25" w14:textId="77777777" w:rsidTr="001E6CF8">
        <w:tc>
          <w:tcPr>
            <w:tcW w:w="2683" w:type="dxa"/>
            <w:vAlign w:val="bottom"/>
          </w:tcPr>
          <w:p w14:paraId="4811B33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Burkholderiaceae</w:t>
            </w:r>
            <w:proofErr w:type="spellEnd"/>
          </w:p>
        </w:tc>
        <w:tc>
          <w:tcPr>
            <w:tcW w:w="1272" w:type="dxa"/>
            <w:vAlign w:val="bottom"/>
          </w:tcPr>
          <w:p w14:paraId="6A140C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3318.41</w:t>
            </w:r>
          </w:p>
        </w:tc>
        <w:tc>
          <w:tcPr>
            <w:tcW w:w="1278" w:type="dxa"/>
            <w:vAlign w:val="bottom"/>
          </w:tcPr>
          <w:p w14:paraId="1E2809D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-1.25399</w:t>
            </w:r>
          </w:p>
        </w:tc>
        <w:tc>
          <w:tcPr>
            <w:tcW w:w="1146" w:type="dxa"/>
            <w:vAlign w:val="bottom"/>
          </w:tcPr>
          <w:p w14:paraId="010D3A5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0.238716</w:t>
            </w:r>
          </w:p>
        </w:tc>
        <w:tc>
          <w:tcPr>
            <w:tcW w:w="1134" w:type="dxa"/>
            <w:vAlign w:val="bottom"/>
          </w:tcPr>
          <w:p w14:paraId="7384FEC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1.66E-06</w:t>
            </w:r>
          </w:p>
        </w:tc>
      </w:tr>
      <w:tr w:rsidR="00011BFE" w:rsidRPr="00011BFE" w14:paraId="0B854ADC" w14:textId="77777777" w:rsidTr="001E6CF8">
        <w:tc>
          <w:tcPr>
            <w:tcW w:w="2683" w:type="dxa"/>
            <w:vAlign w:val="bottom"/>
          </w:tcPr>
          <w:p w14:paraId="22AA27D6"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Caulobacteraceae</w:t>
            </w:r>
            <w:proofErr w:type="spellEnd"/>
          </w:p>
        </w:tc>
        <w:tc>
          <w:tcPr>
            <w:tcW w:w="1272" w:type="dxa"/>
            <w:vAlign w:val="bottom"/>
          </w:tcPr>
          <w:p w14:paraId="74C700C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541.1063</w:t>
            </w:r>
          </w:p>
        </w:tc>
        <w:tc>
          <w:tcPr>
            <w:tcW w:w="1278" w:type="dxa"/>
            <w:vAlign w:val="bottom"/>
          </w:tcPr>
          <w:p w14:paraId="1175A9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-0.79572</w:t>
            </w:r>
          </w:p>
        </w:tc>
        <w:tc>
          <w:tcPr>
            <w:tcW w:w="1146" w:type="dxa"/>
            <w:vAlign w:val="bottom"/>
          </w:tcPr>
          <w:p w14:paraId="69F1EAC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0.360076</w:t>
            </w:r>
          </w:p>
        </w:tc>
        <w:tc>
          <w:tcPr>
            <w:tcW w:w="1134" w:type="dxa"/>
            <w:vAlign w:val="bottom"/>
          </w:tcPr>
          <w:p w14:paraId="00C7C96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0.072479</w:t>
            </w:r>
          </w:p>
        </w:tc>
      </w:tr>
      <w:tr w:rsidR="00011BFE" w:rsidRPr="00011BFE" w14:paraId="61C8EDEA" w14:textId="77777777" w:rsidTr="001E6CF8">
        <w:tc>
          <w:tcPr>
            <w:tcW w:w="2683" w:type="dxa"/>
            <w:vAlign w:val="bottom"/>
          </w:tcPr>
          <w:p w14:paraId="13958B6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Chitinophagaceae</w:t>
            </w:r>
            <w:proofErr w:type="spellEnd"/>
          </w:p>
        </w:tc>
        <w:tc>
          <w:tcPr>
            <w:tcW w:w="1272" w:type="dxa"/>
            <w:vAlign w:val="bottom"/>
          </w:tcPr>
          <w:p w14:paraId="6B10C2B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870.3272</w:t>
            </w:r>
          </w:p>
        </w:tc>
        <w:tc>
          <w:tcPr>
            <w:tcW w:w="1278" w:type="dxa"/>
            <w:vAlign w:val="bottom"/>
          </w:tcPr>
          <w:p w14:paraId="7D0AF10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0.176643</w:t>
            </w:r>
          </w:p>
        </w:tc>
        <w:tc>
          <w:tcPr>
            <w:tcW w:w="1146" w:type="dxa"/>
            <w:vAlign w:val="bottom"/>
          </w:tcPr>
          <w:p w14:paraId="27CEB76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0.254357</w:t>
            </w:r>
          </w:p>
        </w:tc>
        <w:tc>
          <w:tcPr>
            <w:tcW w:w="1134" w:type="dxa"/>
            <w:vAlign w:val="bottom"/>
          </w:tcPr>
          <w:p w14:paraId="405D99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0.587213</w:t>
            </w:r>
          </w:p>
        </w:tc>
      </w:tr>
      <w:tr w:rsidR="00011BFE" w:rsidRPr="00011BFE" w14:paraId="16D61FCB" w14:textId="77777777" w:rsidTr="001E6CF8">
        <w:tc>
          <w:tcPr>
            <w:tcW w:w="2683" w:type="dxa"/>
            <w:vAlign w:val="bottom"/>
          </w:tcPr>
          <w:p w14:paraId="745C232A"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lastRenderedPageBreak/>
              <w:t>Devosiaceae</w:t>
            </w:r>
            <w:proofErr w:type="spellEnd"/>
          </w:p>
        </w:tc>
        <w:tc>
          <w:tcPr>
            <w:tcW w:w="1272" w:type="dxa"/>
            <w:vAlign w:val="bottom"/>
          </w:tcPr>
          <w:p w14:paraId="0DBDF77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528.9238</w:t>
            </w:r>
          </w:p>
        </w:tc>
        <w:tc>
          <w:tcPr>
            <w:tcW w:w="1278" w:type="dxa"/>
            <w:vAlign w:val="bottom"/>
          </w:tcPr>
          <w:p w14:paraId="4BCAAD8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-1.11192</w:t>
            </w:r>
          </w:p>
        </w:tc>
        <w:tc>
          <w:tcPr>
            <w:tcW w:w="1146" w:type="dxa"/>
            <w:vAlign w:val="bottom"/>
          </w:tcPr>
          <w:p w14:paraId="3970CB9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0.28085</w:t>
            </w:r>
          </w:p>
        </w:tc>
        <w:tc>
          <w:tcPr>
            <w:tcW w:w="1134" w:type="dxa"/>
            <w:vAlign w:val="bottom"/>
          </w:tcPr>
          <w:p w14:paraId="373F6A1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0.000579</w:t>
            </w:r>
          </w:p>
        </w:tc>
      </w:tr>
      <w:tr w:rsidR="00011BFE" w:rsidRPr="00011BFE" w14:paraId="297C3355" w14:textId="77777777" w:rsidTr="001E6CF8">
        <w:tc>
          <w:tcPr>
            <w:tcW w:w="2683" w:type="dxa"/>
            <w:vAlign w:val="bottom"/>
          </w:tcPr>
          <w:p w14:paraId="2F8E790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Gaiellaceae</w:t>
            </w:r>
            <w:proofErr w:type="spellEnd"/>
          </w:p>
        </w:tc>
        <w:tc>
          <w:tcPr>
            <w:tcW w:w="1272" w:type="dxa"/>
            <w:vAlign w:val="bottom"/>
          </w:tcPr>
          <w:p w14:paraId="07C4CF1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68.69234</w:t>
            </w:r>
          </w:p>
        </w:tc>
        <w:tc>
          <w:tcPr>
            <w:tcW w:w="1278" w:type="dxa"/>
            <w:vAlign w:val="bottom"/>
          </w:tcPr>
          <w:p w14:paraId="24487F6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0.214398</w:t>
            </w:r>
          </w:p>
        </w:tc>
        <w:tc>
          <w:tcPr>
            <w:tcW w:w="1146" w:type="dxa"/>
            <w:vAlign w:val="bottom"/>
          </w:tcPr>
          <w:p w14:paraId="0C4BEC5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0.45143</w:t>
            </w:r>
          </w:p>
        </w:tc>
        <w:tc>
          <w:tcPr>
            <w:tcW w:w="1134" w:type="dxa"/>
            <w:vAlign w:val="bottom"/>
          </w:tcPr>
          <w:p w14:paraId="57B72E6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0.69004</w:t>
            </w:r>
          </w:p>
        </w:tc>
      </w:tr>
      <w:tr w:rsidR="00011BFE" w:rsidRPr="00011BFE" w14:paraId="52FA00C7" w14:textId="77777777" w:rsidTr="001E6CF8">
        <w:tc>
          <w:tcPr>
            <w:tcW w:w="2683" w:type="dxa"/>
            <w:vAlign w:val="bottom"/>
          </w:tcPr>
          <w:p w14:paraId="1CCA1EC5"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Geminicoccaceae</w:t>
            </w:r>
            <w:proofErr w:type="spellEnd"/>
          </w:p>
        </w:tc>
        <w:tc>
          <w:tcPr>
            <w:tcW w:w="1272" w:type="dxa"/>
            <w:vAlign w:val="bottom"/>
          </w:tcPr>
          <w:p w14:paraId="110B2BB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38.29272</w:t>
            </w:r>
          </w:p>
        </w:tc>
        <w:tc>
          <w:tcPr>
            <w:tcW w:w="1278" w:type="dxa"/>
            <w:vAlign w:val="bottom"/>
          </w:tcPr>
          <w:p w14:paraId="749884C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0.370222</w:t>
            </w:r>
          </w:p>
        </w:tc>
        <w:tc>
          <w:tcPr>
            <w:tcW w:w="1146" w:type="dxa"/>
            <w:vAlign w:val="bottom"/>
          </w:tcPr>
          <w:p w14:paraId="1A2BF30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0.423023</w:t>
            </w:r>
          </w:p>
        </w:tc>
        <w:tc>
          <w:tcPr>
            <w:tcW w:w="1134" w:type="dxa"/>
            <w:vAlign w:val="bottom"/>
          </w:tcPr>
          <w:p w14:paraId="2317613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0.515508</w:t>
            </w:r>
          </w:p>
        </w:tc>
      </w:tr>
      <w:tr w:rsidR="00011BFE" w:rsidRPr="00011BFE" w14:paraId="2B37933C" w14:textId="77777777" w:rsidTr="001E6CF8">
        <w:tc>
          <w:tcPr>
            <w:tcW w:w="2683" w:type="dxa"/>
            <w:vAlign w:val="bottom"/>
          </w:tcPr>
          <w:p w14:paraId="5BFCC528"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Haliangiaceae</w:t>
            </w:r>
            <w:proofErr w:type="spellEnd"/>
          </w:p>
        </w:tc>
        <w:tc>
          <w:tcPr>
            <w:tcW w:w="1272" w:type="dxa"/>
            <w:vAlign w:val="bottom"/>
          </w:tcPr>
          <w:p w14:paraId="0B247AD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47.10503</w:t>
            </w:r>
          </w:p>
        </w:tc>
        <w:tc>
          <w:tcPr>
            <w:tcW w:w="1278" w:type="dxa"/>
            <w:vAlign w:val="bottom"/>
          </w:tcPr>
          <w:p w14:paraId="1188F50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0.248007</w:t>
            </w:r>
          </w:p>
        </w:tc>
        <w:tc>
          <w:tcPr>
            <w:tcW w:w="1146" w:type="dxa"/>
            <w:vAlign w:val="bottom"/>
          </w:tcPr>
          <w:p w14:paraId="4E2DCBF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0.470804</w:t>
            </w:r>
          </w:p>
        </w:tc>
        <w:tc>
          <w:tcPr>
            <w:tcW w:w="1134" w:type="dxa"/>
            <w:vAlign w:val="bottom"/>
          </w:tcPr>
          <w:p w14:paraId="4DF781B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0.657529</w:t>
            </w:r>
          </w:p>
        </w:tc>
      </w:tr>
      <w:tr w:rsidR="00011BFE" w:rsidRPr="00011BFE" w14:paraId="25BBB24F" w14:textId="77777777" w:rsidTr="001E6CF8">
        <w:tc>
          <w:tcPr>
            <w:tcW w:w="2683" w:type="dxa"/>
            <w:vAlign w:val="bottom"/>
          </w:tcPr>
          <w:p w14:paraId="0E182B28"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Hymenobacteraceae</w:t>
            </w:r>
            <w:proofErr w:type="spellEnd"/>
          </w:p>
        </w:tc>
        <w:tc>
          <w:tcPr>
            <w:tcW w:w="1272" w:type="dxa"/>
            <w:vAlign w:val="bottom"/>
          </w:tcPr>
          <w:p w14:paraId="503C668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19.25489</w:t>
            </w:r>
          </w:p>
        </w:tc>
        <w:tc>
          <w:tcPr>
            <w:tcW w:w="1278" w:type="dxa"/>
            <w:vAlign w:val="bottom"/>
          </w:tcPr>
          <w:p w14:paraId="383586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-0.84456</w:t>
            </w:r>
          </w:p>
        </w:tc>
        <w:tc>
          <w:tcPr>
            <w:tcW w:w="1146" w:type="dxa"/>
            <w:vAlign w:val="bottom"/>
          </w:tcPr>
          <w:p w14:paraId="786D58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0.475021</w:t>
            </w:r>
          </w:p>
        </w:tc>
        <w:tc>
          <w:tcPr>
            <w:tcW w:w="1134" w:type="dxa"/>
            <w:vAlign w:val="bottom"/>
          </w:tcPr>
          <w:p w14:paraId="15D84AD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0.157109</w:t>
            </w:r>
          </w:p>
        </w:tc>
      </w:tr>
      <w:tr w:rsidR="00011BFE" w:rsidRPr="00011BFE" w14:paraId="7B1AF392" w14:textId="77777777" w:rsidTr="001E6CF8">
        <w:tc>
          <w:tcPr>
            <w:tcW w:w="2683" w:type="dxa"/>
            <w:vAlign w:val="bottom"/>
          </w:tcPr>
          <w:p w14:paraId="2CB44DE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Ilumatobacteraceae</w:t>
            </w:r>
            <w:proofErr w:type="spellEnd"/>
          </w:p>
        </w:tc>
        <w:tc>
          <w:tcPr>
            <w:tcW w:w="1272" w:type="dxa"/>
            <w:vAlign w:val="bottom"/>
          </w:tcPr>
          <w:p w14:paraId="1C1C67A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160.0597</w:t>
            </w:r>
          </w:p>
        </w:tc>
        <w:tc>
          <w:tcPr>
            <w:tcW w:w="1278" w:type="dxa"/>
            <w:vAlign w:val="bottom"/>
          </w:tcPr>
          <w:p w14:paraId="08C19DB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0.364665</w:t>
            </w:r>
          </w:p>
        </w:tc>
        <w:tc>
          <w:tcPr>
            <w:tcW w:w="1146" w:type="dxa"/>
            <w:vAlign w:val="bottom"/>
          </w:tcPr>
          <w:p w14:paraId="06CBDE0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0.301336</w:t>
            </w:r>
          </w:p>
        </w:tc>
        <w:tc>
          <w:tcPr>
            <w:tcW w:w="1134" w:type="dxa"/>
            <w:vAlign w:val="bottom"/>
          </w:tcPr>
          <w:p w14:paraId="5611920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0.395293</w:t>
            </w:r>
          </w:p>
        </w:tc>
      </w:tr>
      <w:tr w:rsidR="00011BFE" w:rsidRPr="00011BFE" w14:paraId="10D76C9D" w14:textId="77777777" w:rsidTr="001E6CF8">
        <w:tc>
          <w:tcPr>
            <w:tcW w:w="2683" w:type="dxa"/>
            <w:vAlign w:val="bottom"/>
          </w:tcPr>
          <w:p w14:paraId="53FF259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Microbacteriaceae</w:t>
            </w:r>
            <w:proofErr w:type="spellEnd"/>
          </w:p>
        </w:tc>
        <w:tc>
          <w:tcPr>
            <w:tcW w:w="1272" w:type="dxa"/>
            <w:vAlign w:val="bottom"/>
          </w:tcPr>
          <w:p w14:paraId="7E5308B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656.3924</w:t>
            </w:r>
          </w:p>
        </w:tc>
        <w:tc>
          <w:tcPr>
            <w:tcW w:w="1278" w:type="dxa"/>
            <w:vAlign w:val="bottom"/>
          </w:tcPr>
          <w:p w14:paraId="5282716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-0.31577</w:t>
            </w:r>
          </w:p>
        </w:tc>
        <w:tc>
          <w:tcPr>
            <w:tcW w:w="1146" w:type="dxa"/>
            <w:vAlign w:val="bottom"/>
          </w:tcPr>
          <w:p w14:paraId="71447DD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0.245576</w:t>
            </w:r>
          </w:p>
        </w:tc>
        <w:tc>
          <w:tcPr>
            <w:tcW w:w="1134" w:type="dxa"/>
            <w:vAlign w:val="bottom"/>
          </w:tcPr>
          <w:p w14:paraId="6B9D692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0.354469</w:t>
            </w:r>
          </w:p>
        </w:tc>
      </w:tr>
      <w:tr w:rsidR="00011BFE" w:rsidRPr="00011BFE" w14:paraId="0CEF0F06" w14:textId="77777777" w:rsidTr="001E6CF8">
        <w:tc>
          <w:tcPr>
            <w:tcW w:w="2683" w:type="dxa"/>
            <w:vAlign w:val="bottom"/>
          </w:tcPr>
          <w:p w14:paraId="336E711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Micromonosporaceae</w:t>
            </w:r>
            <w:proofErr w:type="spellEnd"/>
          </w:p>
        </w:tc>
        <w:tc>
          <w:tcPr>
            <w:tcW w:w="1272" w:type="dxa"/>
            <w:vAlign w:val="bottom"/>
          </w:tcPr>
          <w:p w14:paraId="2EF65A9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1086.754</w:t>
            </w:r>
          </w:p>
        </w:tc>
        <w:tc>
          <w:tcPr>
            <w:tcW w:w="1278" w:type="dxa"/>
            <w:vAlign w:val="bottom"/>
          </w:tcPr>
          <w:p w14:paraId="3BFD889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-1.17346</w:t>
            </w:r>
          </w:p>
        </w:tc>
        <w:tc>
          <w:tcPr>
            <w:tcW w:w="1146" w:type="dxa"/>
            <w:vAlign w:val="bottom"/>
          </w:tcPr>
          <w:p w14:paraId="086E559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0.357779</w:t>
            </w:r>
          </w:p>
        </w:tc>
        <w:tc>
          <w:tcPr>
            <w:tcW w:w="1134" w:type="dxa"/>
            <w:vAlign w:val="bottom"/>
          </w:tcPr>
          <w:p w14:paraId="0BD5321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0.005467</w:t>
            </w:r>
          </w:p>
        </w:tc>
      </w:tr>
      <w:tr w:rsidR="00011BFE" w:rsidRPr="00011BFE" w14:paraId="349A9E84" w14:textId="77777777" w:rsidTr="001E6CF8">
        <w:tc>
          <w:tcPr>
            <w:tcW w:w="2683" w:type="dxa"/>
            <w:vAlign w:val="bottom"/>
          </w:tcPr>
          <w:p w14:paraId="4A1FFFEB"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Mycobacteriaceae</w:t>
            </w:r>
            <w:proofErr w:type="spellEnd"/>
          </w:p>
        </w:tc>
        <w:tc>
          <w:tcPr>
            <w:tcW w:w="1272" w:type="dxa"/>
            <w:vAlign w:val="bottom"/>
          </w:tcPr>
          <w:p w14:paraId="48A9B0B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84.1459</w:t>
            </w:r>
          </w:p>
        </w:tc>
        <w:tc>
          <w:tcPr>
            <w:tcW w:w="1278" w:type="dxa"/>
            <w:vAlign w:val="bottom"/>
          </w:tcPr>
          <w:p w14:paraId="30EC335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-0.47063</w:t>
            </w:r>
          </w:p>
        </w:tc>
        <w:tc>
          <w:tcPr>
            <w:tcW w:w="1146" w:type="dxa"/>
            <w:vAlign w:val="bottom"/>
          </w:tcPr>
          <w:p w14:paraId="707B786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0.259804</w:t>
            </w:r>
          </w:p>
        </w:tc>
        <w:tc>
          <w:tcPr>
            <w:tcW w:w="1134" w:type="dxa"/>
            <w:vAlign w:val="bottom"/>
          </w:tcPr>
          <w:p w14:paraId="4BC7372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0.149081</w:t>
            </w:r>
          </w:p>
        </w:tc>
      </w:tr>
      <w:tr w:rsidR="00011BFE" w:rsidRPr="00011BFE" w14:paraId="2304DFDA" w14:textId="77777777" w:rsidTr="001E6CF8">
        <w:tc>
          <w:tcPr>
            <w:tcW w:w="2683" w:type="dxa"/>
            <w:vAlign w:val="bottom"/>
          </w:tcPr>
          <w:p w14:paraId="2AC00A4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Nitrosomonadaceae</w:t>
            </w:r>
            <w:proofErr w:type="spellEnd"/>
          </w:p>
        </w:tc>
        <w:tc>
          <w:tcPr>
            <w:tcW w:w="1272" w:type="dxa"/>
            <w:vAlign w:val="bottom"/>
          </w:tcPr>
          <w:p w14:paraId="2456A42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43.46863</w:t>
            </w:r>
          </w:p>
        </w:tc>
        <w:tc>
          <w:tcPr>
            <w:tcW w:w="1278" w:type="dxa"/>
            <w:vAlign w:val="bottom"/>
          </w:tcPr>
          <w:p w14:paraId="2AE430A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0.355034</w:t>
            </w:r>
          </w:p>
        </w:tc>
        <w:tc>
          <w:tcPr>
            <w:tcW w:w="1146" w:type="dxa"/>
            <w:vAlign w:val="bottom"/>
          </w:tcPr>
          <w:p w14:paraId="0F2B514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0.473786</w:t>
            </w:r>
          </w:p>
        </w:tc>
        <w:tc>
          <w:tcPr>
            <w:tcW w:w="1134" w:type="dxa"/>
            <w:vAlign w:val="bottom"/>
          </w:tcPr>
          <w:p w14:paraId="0BD91B9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0.567054</w:t>
            </w:r>
          </w:p>
        </w:tc>
      </w:tr>
      <w:tr w:rsidR="00011BFE" w:rsidRPr="00011BFE" w14:paraId="33091029" w14:textId="77777777" w:rsidTr="001E6CF8">
        <w:tc>
          <w:tcPr>
            <w:tcW w:w="2683" w:type="dxa"/>
            <w:vAlign w:val="bottom"/>
          </w:tcPr>
          <w:p w14:paraId="0D0C802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Nitrospiraceae</w:t>
            </w:r>
            <w:proofErr w:type="spellEnd"/>
          </w:p>
        </w:tc>
        <w:tc>
          <w:tcPr>
            <w:tcW w:w="1272" w:type="dxa"/>
            <w:vAlign w:val="bottom"/>
          </w:tcPr>
          <w:p w14:paraId="339DC08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33.82162</w:t>
            </w:r>
          </w:p>
        </w:tc>
        <w:tc>
          <w:tcPr>
            <w:tcW w:w="1278" w:type="dxa"/>
            <w:vAlign w:val="bottom"/>
          </w:tcPr>
          <w:p w14:paraId="45EF926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0.659862</w:t>
            </w:r>
          </w:p>
        </w:tc>
        <w:tc>
          <w:tcPr>
            <w:tcW w:w="1146" w:type="dxa"/>
            <w:vAlign w:val="bottom"/>
          </w:tcPr>
          <w:p w14:paraId="12D1067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0.322814</w:t>
            </w:r>
          </w:p>
        </w:tc>
        <w:tc>
          <w:tcPr>
            <w:tcW w:w="1134" w:type="dxa"/>
            <w:vAlign w:val="bottom"/>
          </w:tcPr>
          <w:p w14:paraId="77F2A74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0.090987</w:t>
            </w:r>
          </w:p>
        </w:tc>
      </w:tr>
      <w:tr w:rsidR="00011BFE" w:rsidRPr="00011BFE" w14:paraId="53F0AA22" w14:textId="77777777" w:rsidTr="001E6CF8">
        <w:tc>
          <w:tcPr>
            <w:tcW w:w="2683" w:type="dxa"/>
            <w:vAlign w:val="bottom"/>
          </w:tcPr>
          <w:p w14:paraId="7DBDD0FA"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Opitutaceae</w:t>
            </w:r>
            <w:proofErr w:type="spellEnd"/>
          </w:p>
        </w:tc>
        <w:tc>
          <w:tcPr>
            <w:tcW w:w="1272" w:type="dxa"/>
            <w:vAlign w:val="bottom"/>
          </w:tcPr>
          <w:p w14:paraId="7607101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22.22379</w:t>
            </w:r>
          </w:p>
        </w:tc>
        <w:tc>
          <w:tcPr>
            <w:tcW w:w="1278" w:type="dxa"/>
            <w:vAlign w:val="bottom"/>
          </w:tcPr>
          <w:p w14:paraId="0801133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-0.56716</w:t>
            </w:r>
          </w:p>
        </w:tc>
        <w:tc>
          <w:tcPr>
            <w:tcW w:w="1146" w:type="dxa"/>
            <w:vAlign w:val="bottom"/>
          </w:tcPr>
          <w:p w14:paraId="2C4A8B6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0.489488</w:t>
            </w:r>
          </w:p>
        </w:tc>
        <w:tc>
          <w:tcPr>
            <w:tcW w:w="1134" w:type="dxa"/>
            <w:vAlign w:val="bottom"/>
          </w:tcPr>
          <w:p w14:paraId="42D3D71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0.407432</w:t>
            </w:r>
          </w:p>
        </w:tc>
      </w:tr>
      <w:tr w:rsidR="00011BFE" w:rsidRPr="00011BFE" w14:paraId="0664B5B7" w14:textId="77777777" w:rsidTr="001E6CF8">
        <w:tc>
          <w:tcPr>
            <w:tcW w:w="2683" w:type="dxa"/>
            <w:vAlign w:val="bottom"/>
          </w:tcPr>
          <w:p w14:paraId="52BBCD7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Paenibacillaceae</w:t>
            </w:r>
            <w:proofErr w:type="spellEnd"/>
          </w:p>
        </w:tc>
        <w:tc>
          <w:tcPr>
            <w:tcW w:w="1272" w:type="dxa"/>
            <w:vAlign w:val="bottom"/>
          </w:tcPr>
          <w:p w14:paraId="09C541E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431.831</w:t>
            </w:r>
          </w:p>
        </w:tc>
        <w:tc>
          <w:tcPr>
            <w:tcW w:w="1278" w:type="dxa"/>
            <w:vAlign w:val="bottom"/>
          </w:tcPr>
          <w:p w14:paraId="6F7D997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-1.74822</w:t>
            </w:r>
          </w:p>
        </w:tc>
        <w:tc>
          <w:tcPr>
            <w:tcW w:w="1146" w:type="dxa"/>
            <w:vAlign w:val="bottom"/>
          </w:tcPr>
          <w:p w14:paraId="40769CE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0.248606</w:t>
            </w:r>
          </w:p>
        </w:tc>
        <w:tc>
          <w:tcPr>
            <w:tcW w:w="1134" w:type="dxa"/>
            <w:vAlign w:val="bottom"/>
          </w:tcPr>
          <w:p w14:paraId="216DA52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5.09E-11</w:t>
            </w:r>
          </w:p>
        </w:tc>
      </w:tr>
      <w:tr w:rsidR="00011BFE" w:rsidRPr="00011BFE" w14:paraId="02868148" w14:textId="77777777" w:rsidTr="001E6CF8">
        <w:tc>
          <w:tcPr>
            <w:tcW w:w="2683" w:type="dxa"/>
            <w:vAlign w:val="bottom"/>
          </w:tcPr>
          <w:p w14:paraId="609BCEF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Pedosphaeraceae</w:t>
            </w:r>
            <w:proofErr w:type="spellEnd"/>
          </w:p>
        </w:tc>
        <w:tc>
          <w:tcPr>
            <w:tcW w:w="1272" w:type="dxa"/>
            <w:vAlign w:val="bottom"/>
          </w:tcPr>
          <w:p w14:paraId="546007B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18.52983</w:t>
            </w:r>
          </w:p>
        </w:tc>
        <w:tc>
          <w:tcPr>
            <w:tcW w:w="1278" w:type="dxa"/>
            <w:vAlign w:val="bottom"/>
          </w:tcPr>
          <w:p w14:paraId="0314C87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0.736093</w:t>
            </w:r>
          </w:p>
        </w:tc>
        <w:tc>
          <w:tcPr>
            <w:tcW w:w="1146" w:type="dxa"/>
            <w:vAlign w:val="bottom"/>
          </w:tcPr>
          <w:p w14:paraId="4F5BD7B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0.466216</w:t>
            </w:r>
          </w:p>
        </w:tc>
        <w:tc>
          <w:tcPr>
            <w:tcW w:w="1134" w:type="dxa"/>
            <w:vAlign w:val="bottom"/>
          </w:tcPr>
          <w:p w14:paraId="116FA12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0.219935</w:t>
            </w:r>
          </w:p>
        </w:tc>
      </w:tr>
      <w:tr w:rsidR="00011BFE" w:rsidRPr="00011BFE" w14:paraId="3EF4012D" w14:textId="77777777" w:rsidTr="001E6CF8">
        <w:tc>
          <w:tcPr>
            <w:tcW w:w="2683" w:type="dxa"/>
            <w:vAlign w:val="bottom"/>
          </w:tcPr>
          <w:p w14:paraId="7D1A6365"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Planococcaceae</w:t>
            </w:r>
            <w:proofErr w:type="spellEnd"/>
          </w:p>
        </w:tc>
        <w:tc>
          <w:tcPr>
            <w:tcW w:w="1272" w:type="dxa"/>
            <w:vAlign w:val="bottom"/>
          </w:tcPr>
          <w:p w14:paraId="78641B6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59.45307</w:t>
            </w:r>
          </w:p>
        </w:tc>
        <w:tc>
          <w:tcPr>
            <w:tcW w:w="1278" w:type="dxa"/>
            <w:vAlign w:val="bottom"/>
          </w:tcPr>
          <w:p w14:paraId="337BCC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-0.31161</w:t>
            </w:r>
          </w:p>
        </w:tc>
        <w:tc>
          <w:tcPr>
            <w:tcW w:w="1146" w:type="dxa"/>
            <w:vAlign w:val="bottom"/>
          </w:tcPr>
          <w:p w14:paraId="2F58B0D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0.280003</w:t>
            </w:r>
          </w:p>
        </w:tc>
        <w:tc>
          <w:tcPr>
            <w:tcW w:w="1134" w:type="dxa"/>
            <w:vAlign w:val="bottom"/>
          </w:tcPr>
          <w:p w14:paraId="7885C56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0.407432</w:t>
            </w:r>
          </w:p>
        </w:tc>
      </w:tr>
      <w:tr w:rsidR="00011BFE" w:rsidRPr="00011BFE" w14:paraId="469A9B8A" w14:textId="77777777" w:rsidTr="001E6CF8">
        <w:tc>
          <w:tcPr>
            <w:tcW w:w="2683" w:type="dxa"/>
            <w:vAlign w:val="bottom"/>
          </w:tcPr>
          <w:p w14:paraId="31DDEAB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Promicromonosporaceae</w:t>
            </w:r>
            <w:proofErr w:type="spellEnd"/>
          </w:p>
        </w:tc>
        <w:tc>
          <w:tcPr>
            <w:tcW w:w="1272" w:type="dxa"/>
            <w:vAlign w:val="bottom"/>
          </w:tcPr>
          <w:p w14:paraId="2981963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1086.754</w:t>
            </w:r>
          </w:p>
        </w:tc>
        <w:tc>
          <w:tcPr>
            <w:tcW w:w="1278" w:type="dxa"/>
            <w:vAlign w:val="bottom"/>
          </w:tcPr>
          <w:p w14:paraId="6B6C96D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-1.17346</w:t>
            </w:r>
          </w:p>
        </w:tc>
        <w:tc>
          <w:tcPr>
            <w:tcW w:w="1146" w:type="dxa"/>
            <w:vAlign w:val="bottom"/>
          </w:tcPr>
          <w:p w14:paraId="3FE4A92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0.357779</w:t>
            </w:r>
          </w:p>
        </w:tc>
        <w:tc>
          <w:tcPr>
            <w:tcW w:w="1134" w:type="dxa"/>
            <w:vAlign w:val="bottom"/>
          </w:tcPr>
          <w:p w14:paraId="423A033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0.005467</w:t>
            </w:r>
          </w:p>
        </w:tc>
      </w:tr>
      <w:tr w:rsidR="00011BFE" w:rsidRPr="00011BFE" w14:paraId="20A35ADF" w14:textId="77777777" w:rsidTr="001E6CF8">
        <w:tc>
          <w:tcPr>
            <w:tcW w:w="2683" w:type="dxa"/>
            <w:vAlign w:val="bottom"/>
          </w:tcPr>
          <w:p w14:paraId="344DE44F" w14:textId="77777777" w:rsidR="00011BFE" w:rsidRPr="00011BFE" w:rsidRDefault="00011BFE" w:rsidP="00011BFE">
            <w:pPr>
              <w:spacing w:line="360" w:lineRule="auto"/>
              <w:jc w:val="both"/>
              <w:rPr>
                <w:rFonts w:ascii="Arial" w:hAnsi="Arial" w:cs="Arial"/>
                <w:i/>
                <w:iCs/>
                <w:sz w:val="18"/>
                <w:szCs w:val="18"/>
              </w:rPr>
            </w:pPr>
            <w:r w:rsidRPr="00011BFE">
              <w:rPr>
                <w:rFonts w:ascii="Arial" w:hAnsi="Arial" w:cs="Arial"/>
                <w:i/>
                <w:iCs/>
                <w:color w:val="000000"/>
                <w:sz w:val="18"/>
                <w:szCs w:val="18"/>
              </w:rPr>
              <w:t>Pseudomonadaceae</w:t>
            </w:r>
          </w:p>
        </w:tc>
        <w:tc>
          <w:tcPr>
            <w:tcW w:w="1272" w:type="dxa"/>
            <w:vAlign w:val="bottom"/>
          </w:tcPr>
          <w:p w14:paraId="2B3C891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304.2958</w:t>
            </w:r>
          </w:p>
        </w:tc>
        <w:tc>
          <w:tcPr>
            <w:tcW w:w="1278" w:type="dxa"/>
            <w:vAlign w:val="bottom"/>
          </w:tcPr>
          <w:p w14:paraId="4C64CBE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-0.94093</w:t>
            </w:r>
          </w:p>
        </w:tc>
        <w:tc>
          <w:tcPr>
            <w:tcW w:w="1146" w:type="dxa"/>
            <w:vAlign w:val="bottom"/>
          </w:tcPr>
          <w:p w14:paraId="51EFBA8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0.341331</w:t>
            </w:r>
          </w:p>
        </w:tc>
        <w:tc>
          <w:tcPr>
            <w:tcW w:w="1134" w:type="dxa"/>
            <w:vAlign w:val="bottom"/>
          </w:tcPr>
          <w:p w14:paraId="74D4BEA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0.020137</w:t>
            </w:r>
          </w:p>
        </w:tc>
      </w:tr>
      <w:tr w:rsidR="00011BFE" w:rsidRPr="00011BFE" w14:paraId="3970DAD0" w14:textId="77777777" w:rsidTr="001E6CF8">
        <w:tc>
          <w:tcPr>
            <w:tcW w:w="2683" w:type="dxa"/>
            <w:vAlign w:val="bottom"/>
          </w:tcPr>
          <w:p w14:paraId="35E1F20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Pseudonocardiaceae</w:t>
            </w:r>
            <w:proofErr w:type="spellEnd"/>
          </w:p>
        </w:tc>
        <w:tc>
          <w:tcPr>
            <w:tcW w:w="1272" w:type="dxa"/>
            <w:vAlign w:val="bottom"/>
          </w:tcPr>
          <w:p w14:paraId="380FE32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878.523</w:t>
            </w:r>
          </w:p>
        </w:tc>
        <w:tc>
          <w:tcPr>
            <w:tcW w:w="1278" w:type="dxa"/>
            <w:vAlign w:val="bottom"/>
          </w:tcPr>
          <w:p w14:paraId="5489D70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-0.10126</w:t>
            </w:r>
          </w:p>
        </w:tc>
        <w:tc>
          <w:tcPr>
            <w:tcW w:w="1146" w:type="dxa"/>
            <w:vAlign w:val="bottom"/>
          </w:tcPr>
          <w:p w14:paraId="470B50E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0.262648</w:t>
            </w:r>
          </w:p>
        </w:tc>
        <w:tc>
          <w:tcPr>
            <w:tcW w:w="1134" w:type="dxa"/>
            <w:vAlign w:val="bottom"/>
          </w:tcPr>
          <w:p w14:paraId="182AB51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0.73668</w:t>
            </w:r>
          </w:p>
        </w:tc>
      </w:tr>
      <w:tr w:rsidR="00011BFE" w:rsidRPr="00011BFE" w14:paraId="3737BAA1" w14:textId="77777777" w:rsidTr="001E6CF8">
        <w:tc>
          <w:tcPr>
            <w:tcW w:w="2683" w:type="dxa"/>
            <w:vAlign w:val="bottom"/>
          </w:tcPr>
          <w:p w14:paraId="398739A6"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Rhizobiaceae</w:t>
            </w:r>
            <w:proofErr w:type="spellEnd"/>
          </w:p>
        </w:tc>
        <w:tc>
          <w:tcPr>
            <w:tcW w:w="1272" w:type="dxa"/>
            <w:vAlign w:val="bottom"/>
          </w:tcPr>
          <w:p w14:paraId="13BB783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1302.42</w:t>
            </w:r>
          </w:p>
        </w:tc>
        <w:tc>
          <w:tcPr>
            <w:tcW w:w="1278" w:type="dxa"/>
            <w:vAlign w:val="bottom"/>
          </w:tcPr>
          <w:p w14:paraId="19FF807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0.255903</w:t>
            </w:r>
          </w:p>
        </w:tc>
        <w:tc>
          <w:tcPr>
            <w:tcW w:w="1146" w:type="dxa"/>
            <w:vAlign w:val="bottom"/>
          </w:tcPr>
          <w:p w14:paraId="79F02EB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0.231463</w:t>
            </w:r>
          </w:p>
        </w:tc>
        <w:tc>
          <w:tcPr>
            <w:tcW w:w="1134" w:type="dxa"/>
            <w:vAlign w:val="bottom"/>
          </w:tcPr>
          <w:p w14:paraId="0E3C37D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0.407432</w:t>
            </w:r>
          </w:p>
        </w:tc>
      </w:tr>
      <w:tr w:rsidR="00011BFE" w:rsidRPr="00011BFE" w14:paraId="55A2221D" w14:textId="77777777" w:rsidTr="001E6CF8">
        <w:tc>
          <w:tcPr>
            <w:tcW w:w="2683" w:type="dxa"/>
            <w:vAlign w:val="bottom"/>
          </w:tcPr>
          <w:p w14:paraId="6FFF85C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Rhodomicrobiaceae</w:t>
            </w:r>
            <w:proofErr w:type="spellEnd"/>
          </w:p>
        </w:tc>
        <w:tc>
          <w:tcPr>
            <w:tcW w:w="1272" w:type="dxa"/>
            <w:vAlign w:val="bottom"/>
          </w:tcPr>
          <w:p w14:paraId="38BD2F7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5.325793</w:t>
            </w:r>
          </w:p>
        </w:tc>
        <w:tc>
          <w:tcPr>
            <w:tcW w:w="1278" w:type="dxa"/>
            <w:vAlign w:val="bottom"/>
          </w:tcPr>
          <w:p w14:paraId="4CD1C26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0.713473</w:t>
            </w:r>
          </w:p>
        </w:tc>
        <w:tc>
          <w:tcPr>
            <w:tcW w:w="1146" w:type="dxa"/>
            <w:vAlign w:val="bottom"/>
          </w:tcPr>
          <w:p w14:paraId="261C377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0.635217</w:t>
            </w:r>
          </w:p>
        </w:tc>
        <w:tc>
          <w:tcPr>
            <w:tcW w:w="1134" w:type="dxa"/>
            <w:vAlign w:val="bottom"/>
          </w:tcPr>
          <w:p w14:paraId="2388E41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0.407432</w:t>
            </w:r>
          </w:p>
        </w:tc>
      </w:tr>
      <w:tr w:rsidR="00011BFE" w:rsidRPr="00011BFE" w14:paraId="4D06815D" w14:textId="77777777" w:rsidTr="001E6CF8">
        <w:tc>
          <w:tcPr>
            <w:tcW w:w="2683" w:type="dxa"/>
            <w:vAlign w:val="bottom"/>
          </w:tcPr>
          <w:p w14:paraId="4803866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Roseiflexaceae</w:t>
            </w:r>
            <w:proofErr w:type="spellEnd"/>
          </w:p>
        </w:tc>
        <w:tc>
          <w:tcPr>
            <w:tcW w:w="1272" w:type="dxa"/>
            <w:vAlign w:val="bottom"/>
          </w:tcPr>
          <w:p w14:paraId="4A471AE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104.1034</w:t>
            </w:r>
          </w:p>
        </w:tc>
        <w:tc>
          <w:tcPr>
            <w:tcW w:w="1278" w:type="dxa"/>
            <w:vAlign w:val="bottom"/>
          </w:tcPr>
          <w:p w14:paraId="24DF8CF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-1.21258</w:t>
            </w:r>
          </w:p>
        </w:tc>
        <w:tc>
          <w:tcPr>
            <w:tcW w:w="1146" w:type="dxa"/>
            <w:vAlign w:val="bottom"/>
          </w:tcPr>
          <w:p w14:paraId="2F30E94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0.403322</w:t>
            </w:r>
          </w:p>
        </w:tc>
        <w:tc>
          <w:tcPr>
            <w:tcW w:w="1134" w:type="dxa"/>
            <w:vAlign w:val="bottom"/>
          </w:tcPr>
          <w:p w14:paraId="02713B8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0.010405</w:t>
            </w:r>
          </w:p>
        </w:tc>
      </w:tr>
      <w:tr w:rsidR="00011BFE" w:rsidRPr="00011BFE" w14:paraId="1794EDE9" w14:textId="77777777" w:rsidTr="001E6CF8">
        <w:tc>
          <w:tcPr>
            <w:tcW w:w="2683" w:type="dxa"/>
            <w:vAlign w:val="bottom"/>
          </w:tcPr>
          <w:p w14:paraId="0D9DB145"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Rubritaleaceae</w:t>
            </w:r>
            <w:proofErr w:type="spellEnd"/>
          </w:p>
        </w:tc>
        <w:tc>
          <w:tcPr>
            <w:tcW w:w="1272" w:type="dxa"/>
            <w:vAlign w:val="bottom"/>
          </w:tcPr>
          <w:p w14:paraId="75A65E6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238.5271</w:t>
            </w:r>
          </w:p>
        </w:tc>
        <w:tc>
          <w:tcPr>
            <w:tcW w:w="1278" w:type="dxa"/>
            <w:vAlign w:val="bottom"/>
          </w:tcPr>
          <w:p w14:paraId="0A81B54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-0.68881</w:t>
            </w:r>
          </w:p>
        </w:tc>
        <w:tc>
          <w:tcPr>
            <w:tcW w:w="1146" w:type="dxa"/>
            <w:vAlign w:val="bottom"/>
          </w:tcPr>
          <w:p w14:paraId="2D13F61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0.318014</w:t>
            </w:r>
          </w:p>
        </w:tc>
        <w:tc>
          <w:tcPr>
            <w:tcW w:w="1134" w:type="dxa"/>
            <w:vAlign w:val="bottom"/>
          </w:tcPr>
          <w:p w14:paraId="71D51BB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0.075784</w:t>
            </w:r>
          </w:p>
        </w:tc>
      </w:tr>
      <w:tr w:rsidR="00011BFE" w:rsidRPr="00011BFE" w14:paraId="6A122EEA" w14:textId="77777777" w:rsidTr="001E6CF8">
        <w:tc>
          <w:tcPr>
            <w:tcW w:w="2683" w:type="dxa"/>
            <w:vAlign w:val="bottom"/>
          </w:tcPr>
          <w:p w14:paraId="4777C09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Saccharimonadaceae</w:t>
            </w:r>
            <w:proofErr w:type="spellEnd"/>
          </w:p>
        </w:tc>
        <w:tc>
          <w:tcPr>
            <w:tcW w:w="1272" w:type="dxa"/>
            <w:vAlign w:val="bottom"/>
          </w:tcPr>
          <w:p w14:paraId="582321A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613.9465</w:t>
            </w:r>
          </w:p>
        </w:tc>
        <w:tc>
          <w:tcPr>
            <w:tcW w:w="1278" w:type="dxa"/>
            <w:vAlign w:val="bottom"/>
          </w:tcPr>
          <w:p w14:paraId="56CE557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0.60443</w:t>
            </w:r>
          </w:p>
        </w:tc>
        <w:tc>
          <w:tcPr>
            <w:tcW w:w="1146" w:type="dxa"/>
            <w:vAlign w:val="bottom"/>
          </w:tcPr>
          <w:p w14:paraId="44B080C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0.56084</w:t>
            </w:r>
          </w:p>
        </w:tc>
        <w:tc>
          <w:tcPr>
            <w:tcW w:w="1134" w:type="dxa"/>
            <w:vAlign w:val="bottom"/>
          </w:tcPr>
          <w:p w14:paraId="4248488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0.41666</w:t>
            </w:r>
          </w:p>
        </w:tc>
      </w:tr>
      <w:tr w:rsidR="00011BFE" w:rsidRPr="00011BFE" w14:paraId="1D892DE2" w14:textId="77777777" w:rsidTr="001E6CF8">
        <w:tc>
          <w:tcPr>
            <w:tcW w:w="2683" w:type="dxa"/>
            <w:vAlign w:val="bottom"/>
          </w:tcPr>
          <w:p w14:paraId="569EADB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Solirubrobacteraceae</w:t>
            </w:r>
            <w:proofErr w:type="spellEnd"/>
          </w:p>
        </w:tc>
        <w:tc>
          <w:tcPr>
            <w:tcW w:w="1272" w:type="dxa"/>
            <w:vAlign w:val="bottom"/>
          </w:tcPr>
          <w:p w14:paraId="207BE04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40.43118</w:t>
            </w:r>
          </w:p>
        </w:tc>
        <w:tc>
          <w:tcPr>
            <w:tcW w:w="1278" w:type="dxa"/>
            <w:vAlign w:val="bottom"/>
          </w:tcPr>
          <w:p w14:paraId="4B57317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-0.13417</w:t>
            </w:r>
          </w:p>
        </w:tc>
        <w:tc>
          <w:tcPr>
            <w:tcW w:w="1146" w:type="dxa"/>
            <w:vAlign w:val="bottom"/>
          </w:tcPr>
          <w:p w14:paraId="6B10CAB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0.411122</w:t>
            </w:r>
          </w:p>
        </w:tc>
        <w:tc>
          <w:tcPr>
            <w:tcW w:w="1134" w:type="dxa"/>
            <w:vAlign w:val="bottom"/>
          </w:tcPr>
          <w:p w14:paraId="7E3DA25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0.775156</w:t>
            </w:r>
          </w:p>
        </w:tc>
      </w:tr>
      <w:tr w:rsidR="00011BFE" w:rsidRPr="00011BFE" w14:paraId="43CBAD3C" w14:textId="77777777" w:rsidTr="001E6CF8">
        <w:tc>
          <w:tcPr>
            <w:tcW w:w="2683" w:type="dxa"/>
            <w:vAlign w:val="bottom"/>
          </w:tcPr>
          <w:p w14:paraId="32B207F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Sphingobacteriaceae</w:t>
            </w:r>
            <w:proofErr w:type="spellEnd"/>
          </w:p>
        </w:tc>
        <w:tc>
          <w:tcPr>
            <w:tcW w:w="1272" w:type="dxa"/>
            <w:vAlign w:val="bottom"/>
          </w:tcPr>
          <w:p w14:paraId="72E7CEB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1977.09</w:t>
            </w:r>
          </w:p>
        </w:tc>
        <w:tc>
          <w:tcPr>
            <w:tcW w:w="1278" w:type="dxa"/>
            <w:vAlign w:val="bottom"/>
          </w:tcPr>
          <w:p w14:paraId="41F3243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-1.36091</w:t>
            </w:r>
          </w:p>
        </w:tc>
        <w:tc>
          <w:tcPr>
            <w:tcW w:w="1146" w:type="dxa"/>
            <w:vAlign w:val="bottom"/>
          </w:tcPr>
          <w:p w14:paraId="27C1400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0.330803</w:t>
            </w:r>
          </w:p>
        </w:tc>
        <w:tc>
          <w:tcPr>
            <w:tcW w:w="1134" w:type="dxa"/>
            <w:vAlign w:val="bottom"/>
          </w:tcPr>
          <w:p w14:paraId="3BC3060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0.000324</w:t>
            </w:r>
          </w:p>
        </w:tc>
      </w:tr>
      <w:tr w:rsidR="00011BFE" w:rsidRPr="00011BFE" w14:paraId="4AC93130" w14:textId="77777777" w:rsidTr="001E6CF8">
        <w:tc>
          <w:tcPr>
            <w:tcW w:w="2683" w:type="dxa"/>
            <w:vAlign w:val="bottom"/>
          </w:tcPr>
          <w:p w14:paraId="77C1BD72"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Spirosomaceae</w:t>
            </w:r>
            <w:proofErr w:type="spellEnd"/>
          </w:p>
        </w:tc>
        <w:tc>
          <w:tcPr>
            <w:tcW w:w="1272" w:type="dxa"/>
            <w:vAlign w:val="bottom"/>
          </w:tcPr>
          <w:p w14:paraId="5E8DB8C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815.2618</w:t>
            </w:r>
          </w:p>
        </w:tc>
        <w:tc>
          <w:tcPr>
            <w:tcW w:w="1278" w:type="dxa"/>
            <w:vAlign w:val="bottom"/>
          </w:tcPr>
          <w:p w14:paraId="7DF64F3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-1.9214</w:t>
            </w:r>
          </w:p>
        </w:tc>
        <w:tc>
          <w:tcPr>
            <w:tcW w:w="1146" w:type="dxa"/>
            <w:vAlign w:val="bottom"/>
          </w:tcPr>
          <w:p w14:paraId="6D4A795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0.301822</w:t>
            </w:r>
          </w:p>
        </w:tc>
        <w:tc>
          <w:tcPr>
            <w:tcW w:w="1134" w:type="dxa"/>
            <w:vAlign w:val="bottom"/>
          </w:tcPr>
          <w:p w14:paraId="5D1D5EC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3.23E-09</w:t>
            </w:r>
          </w:p>
        </w:tc>
      </w:tr>
      <w:tr w:rsidR="00011BFE" w:rsidRPr="00011BFE" w14:paraId="7DD1E1CA" w14:textId="77777777" w:rsidTr="001E6CF8">
        <w:tc>
          <w:tcPr>
            <w:tcW w:w="2683" w:type="dxa"/>
            <w:vAlign w:val="bottom"/>
          </w:tcPr>
          <w:p w14:paraId="2370C9D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Streptomycetaceae</w:t>
            </w:r>
            <w:proofErr w:type="spellEnd"/>
          </w:p>
        </w:tc>
        <w:tc>
          <w:tcPr>
            <w:tcW w:w="1272" w:type="dxa"/>
            <w:vAlign w:val="bottom"/>
          </w:tcPr>
          <w:p w14:paraId="38FB266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7007.769</w:t>
            </w:r>
          </w:p>
        </w:tc>
        <w:tc>
          <w:tcPr>
            <w:tcW w:w="1278" w:type="dxa"/>
            <w:vAlign w:val="bottom"/>
          </w:tcPr>
          <w:p w14:paraId="15FDF2B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-2.15252</w:t>
            </w:r>
          </w:p>
        </w:tc>
        <w:tc>
          <w:tcPr>
            <w:tcW w:w="1146" w:type="dxa"/>
            <w:vAlign w:val="bottom"/>
          </w:tcPr>
          <w:p w14:paraId="4A5575D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0.314852</w:t>
            </w:r>
          </w:p>
        </w:tc>
        <w:tc>
          <w:tcPr>
            <w:tcW w:w="1134" w:type="dxa"/>
            <w:vAlign w:val="bottom"/>
          </w:tcPr>
          <w:p w14:paraId="4B97137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1.62E-10</w:t>
            </w:r>
          </w:p>
        </w:tc>
      </w:tr>
      <w:tr w:rsidR="00011BFE" w:rsidRPr="00011BFE" w14:paraId="1EAA78CC" w14:textId="77777777" w:rsidTr="001E6CF8">
        <w:tc>
          <w:tcPr>
            <w:tcW w:w="2683" w:type="dxa"/>
            <w:vAlign w:val="bottom"/>
          </w:tcPr>
          <w:p w14:paraId="77CFF95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Xanthobacteraceae</w:t>
            </w:r>
            <w:proofErr w:type="spellEnd"/>
          </w:p>
        </w:tc>
        <w:tc>
          <w:tcPr>
            <w:tcW w:w="1272" w:type="dxa"/>
            <w:vAlign w:val="bottom"/>
          </w:tcPr>
          <w:p w14:paraId="009E761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424.1464</w:t>
            </w:r>
          </w:p>
        </w:tc>
        <w:tc>
          <w:tcPr>
            <w:tcW w:w="1278" w:type="dxa"/>
            <w:vAlign w:val="bottom"/>
          </w:tcPr>
          <w:p w14:paraId="5A24722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0.19374</w:t>
            </w:r>
          </w:p>
        </w:tc>
        <w:tc>
          <w:tcPr>
            <w:tcW w:w="1146" w:type="dxa"/>
            <w:vAlign w:val="bottom"/>
          </w:tcPr>
          <w:p w14:paraId="433CCF7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0.240251</w:t>
            </w:r>
          </w:p>
        </w:tc>
        <w:tc>
          <w:tcPr>
            <w:tcW w:w="1134" w:type="dxa"/>
            <w:vAlign w:val="bottom"/>
          </w:tcPr>
          <w:p w14:paraId="0EEFC02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0.554194</w:t>
            </w:r>
          </w:p>
        </w:tc>
      </w:tr>
      <w:tr w:rsidR="00011BFE" w:rsidRPr="00011BFE" w14:paraId="6046CA19" w14:textId="77777777" w:rsidTr="001E6CF8">
        <w:trPr>
          <w:trHeight w:val="70"/>
        </w:trPr>
        <w:tc>
          <w:tcPr>
            <w:tcW w:w="7513" w:type="dxa"/>
            <w:gridSpan w:val="5"/>
            <w:tcBorders>
              <w:top w:val="single" w:sz="18" w:space="0" w:color="auto"/>
            </w:tcBorders>
            <w:vAlign w:val="bottom"/>
          </w:tcPr>
          <w:p w14:paraId="0CE8F68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16C4033E" w14:textId="77777777" w:rsidR="00011BFE" w:rsidRPr="00011BFE" w:rsidRDefault="00011BFE" w:rsidP="00011BFE">
      <w:pPr>
        <w:spacing w:after="0" w:line="360" w:lineRule="auto"/>
        <w:jc w:val="both"/>
        <w:rPr>
          <w:rFonts w:ascii="Arial" w:hAnsi="Arial" w:cs="Arial"/>
        </w:rPr>
      </w:pPr>
    </w:p>
    <w:tbl>
      <w:tblPr>
        <w:tblStyle w:val="TableGrid"/>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0890B60A" w14:textId="77777777" w:rsidTr="001E6CF8">
        <w:tc>
          <w:tcPr>
            <w:tcW w:w="7513" w:type="dxa"/>
            <w:gridSpan w:val="5"/>
            <w:tcBorders>
              <w:top w:val="nil"/>
              <w:left w:val="nil"/>
              <w:bottom w:val="single" w:sz="18" w:space="0" w:color="auto"/>
              <w:right w:val="nil"/>
            </w:tcBorders>
          </w:tcPr>
          <w:p w14:paraId="78BD130C" w14:textId="62AB5737"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Supplementary Table 15. DESeq2 outputs Significantly differentially abundant fungal taxa </w:t>
            </w:r>
            <w:r w:rsidR="00DF3B45">
              <w:rPr>
                <w:rFonts w:ascii="Arial" w:hAnsi="Arial" w:cs="Arial"/>
                <w:sz w:val="18"/>
                <w:szCs w:val="18"/>
              </w:rPr>
              <w:t>01</w:t>
            </w:r>
          </w:p>
        </w:tc>
      </w:tr>
      <w:tr w:rsidR="00011BFE" w:rsidRPr="00011BFE" w14:paraId="63867F54" w14:textId="77777777" w:rsidTr="001E6CF8">
        <w:tc>
          <w:tcPr>
            <w:tcW w:w="7513" w:type="dxa"/>
            <w:gridSpan w:val="5"/>
            <w:tcBorders>
              <w:top w:val="single" w:sz="18" w:space="0" w:color="auto"/>
            </w:tcBorders>
            <w:shd w:val="clear" w:color="auto" w:fill="E7E6E6" w:themeFill="background2"/>
          </w:tcPr>
          <w:p w14:paraId="32A448B8"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Comparison - Bulk Soil-Rhizosphere Senescent </w:t>
            </w:r>
          </w:p>
        </w:tc>
      </w:tr>
      <w:tr w:rsidR="00011BFE" w:rsidRPr="00011BFE" w14:paraId="57DD4997" w14:textId="77777777" w:rsidTr="001E6CF8">
        <w:tc>
          <w:tcPr>
            <w:tcW w:w="2683" w:type="dxa"/>
            <w:vAlign w:val="bottom"/>
          </w:tcPr>
          <w:p w14:paraId="39CF941B"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6B719A6F"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003E913C"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7B56567A"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3A40828E"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090FE122" w14:textId="77777777" w:rsidTr="001E6CF8">
        <w:tc>
          <w:tcPr>
            <w:tcW w:w="2683" w:type="dxa"/>
            <w:vAlign w:val="bottom"/>
          </w:tcPr>
          <w:p w14:paraId="5F5D150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Ambisporaceae</w:t>
            </w:r>
            <w:proofErr w:type="spellEnd"/>
          </w:p>
        </w:tc>
        <w:tc>
          <w:tcPr>
            <w:tcW w:w="1272" w:type="dxa"/>
            <w:vAlign w:val="bottom"/>
          </w:tcPr>
          <w:p w14:paraId="10FD5C7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136.0381</w:t>
            </w:r>
          </w:p>
        </w:tc>
        <w:tc>
          <w:tcPr>
            <w:tcW w:w="1278" w:type="dxa"/>
            <w:vAlign w:val="bottom"/>
          </w:tcPr>
          <w:p w14:paraId="62D19C7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-7.31509</w:t>
            </w:r>
          </w:p>
        </w:tc>
        <w:tc>
          <w:tcPr>
            <w:tcW w:w="1146" w:type="dxa"/>
            <w:vAlign w:val="bottom"/>
          </w:tcPr>
          <w:p w14:paraId="1E6C93D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1.504427</w:t>
            </w:r>
          </w:p>
        </w:tc>
        <w:tc>
          <w:tcPr>
            <w:tcW w:w="1134" w:type="dxa"/>
            <w:vAlign w:val="bottom"/>
          </w:tcPr>
          <w:p w14:paraId="4671712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3.60E-05</w:t>
            </w:r>
          </w:p>
        </w:tc>
      </w:tr>
      <w:tr w:rsidR="00011BFE" w:rsidRPr="00011BFE" w14:paraId="775C855E" w14:textId="77777777" w:rsidTr="001E6CF8">
        <w:tc>
          <w:tcPr>
            <w:tcW w:w="2683" w:type="dxa"/>
            <w:vAlign w:val="bottom"/>
          </w:tcPr>
          <w:p w14:paraId="413C8CA6"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Chaetosphaeriaceae</w:t>
            </w:r>
            <w:proofErr w:type="spellEnd"/>
          </w:p>
        </w:tc>
        <w:tc>
          <w:tcPr>
            <w:tcW w:w="1272" w:type="dxa"/>
            <w:vAlign w:val="bottom"/>
          </w:tcPr>
          <w:p w14:paraId="4AEC981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583.7226</w:t>
            </w:r>
          </w:p>
        </w:tc>
        <w:tc>
          <w:tcPr>
            <w:tcW w:w="1278" w:type="dxa"/>
            <w:vAlign w:val="bottom"/>
          </w:tcPr>
          <w:p w14:paraId="719397C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-4.90418</w:t>
            </w:r>
          </w:p>
        </w:tc>
        <w:tc>
          <w:tcPr>
            <w:tcW w:w="1146" w:type="dxa"/>
            <w:vAlign w:val="bottom"/>
          </w:tcPr>
          <w:p w14:paraId="4631821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1.272226</w:t>
            </w:r>
          </w:p>
        </w:tc>
        <w:tc>
          <w:tcPr>
            <w:tcW w:w="1134" w:type="dxa"/>
            <w:vAlign w:val="bottom"/>
          </w:tcPr>
          <w:p w14:paraId="745837A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0.000891</w:t>
            </w:r>
          </w:p>
        </w:tc>
      </w:tr>
      <w:tr w:rsidR="00011BFE" w:rsidRPr="00011BFE" w14:paraId="20DE1347" w14:textId="77777777" w:rsidTr="001E6CF8">
        <w:tc>
          <w:tcPr>
            <w:tcW w:w="2683" w:type="dxa"/>
            <w:vAlign w:val="bottom"/>
          </w:tcPr>
          <w:p w14:paraId="337556DE"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Cladosporiaceae</w:t>
            </w:r>
            <w:proofErr w:type="spellEnd"/>
          </w:p>
        </w:tc>
        <w:tc>
          <w:tcPr>
            <w:tcW w:w="1272" w:type="dxa"/>
            <w:vAlign w:val="bottom"/>
          </w:tcPr>
          <w:p w14:paraId="379255E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1751.722</w:t>
            </w:r>
          </w:p>
        </w:tc>
        <w:tc>
          <w:tcPr>
            <w:tcW w:w="1278" w:type="dxa"/>
            <w:vAlign w:val="bottom"/>
          </w:tcPr>
          <w:p w14:paraId="03F6047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0.352167</w:t>
            </w:r>
          </w:p>
        </w:tc>
        <w:tc>
          <w:tcPr>
            <w:tcW w:w="1146" w:type="dxa"/>
            <w:vAlign w:val="bottom"/>
          </w:tcPr>
          <w:p w14:paraId="10160DA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0.865945</w:t>
            </w:r>
          </w:p>
        </w:tc>
        <w:tc>
          <w:tcPr>
            <w:tcW w:w="1134" w:type="dxa"/>
            <w:vAlign w:val="bottom"/>
          </w:tcPr>
          <w:p w14:paraId="3916203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0.861533</w:t>
            </w:r>
          </w:p>
        </w:tc>
      </w:tr>
      <w:tr w:rsidR="00011BFE" w:rsidRPr="00011BFE" w14:paraId="1F784500" w14:textId="77777777" w:rsidTr="001E6CF8">
        <w:tc>
          <w:tcPr>
            <w:tcW w:w="2683" w:type="dxa"/>
            <w:vAlign w:val="bottom"/>
          </w:tcPr>
          <w:p w14:paraId="029660F7"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Erythrobasidiaceae</w:t>
            </w:r>
            <w:proofErr w:type="spellEnd"/>
          </w:p>
        </w:tc>
        <w:tc>
          <w:tcPr>
            <w:tcW w:w="1272" w:type="dxa"/>
            <w:vAlign w:val="bottom"/>
          </w:tcPr>
          <w:p w14:paraId="5E1292D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88.04139</w:t>
            </w:r>
          </w:p>
        </w:tc>
        <w:tc>
          <w:tcPr>
            <w:tcW w:w="1278" w:type="dxa"/>
            <w:vAlign w:val="bottom"/>
          </w:tcPr>
          <w:p w14:paraId="0998E56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-0.04082</w:t>
            </w:r>
          </w:p>
        </w:tc>
        <w:tc>
          <w:tcPr>
            <w:tcW w:w="1146" w:type="dxa"/>
            <w:vAlign w:val="bottom"/>
          </w:tcPr>
          <w:p w14:paraId="49A67FD5"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0.908122</w:t>
            </w:r>
          </w:p>
        </w:tc>
        <w:tc>
          <w:tcPr>
            <w:tcW w:w="1134" w:type="dxa"/>
            <w:vAlign w:val="bottom"/>
          </w:tcPr>
          <w:p w14:paraId="1382E42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0.964151</w:t>
            </w:r>
          </w:p>
        </w:tc>
      </w:tr>
      <w:tr w:rsidR="00011BFE" w:rsidRPr="00011BFE" w14:paraId="18080828" w14:textId="77777777" w:rsidTr="001E6CF8">
        <w:tc>
          <w:tcPr>
            <w:tcW w:w="2683" w:type="dxa"/>
            <w:vAlign w:val="bottom"/>
          </w:tcPr>
          <w:p w14:paraId="63FBE2BF" w14:textId="77777777" w:rsidR="00011BFE" w:rsidRPr="00011BFE" w:rsidRDefault="00011BFE" w:rsidP="00011BFE">
            <w:pPr>
              <w:spacing w:line="360" w:lineRule="auto"/>
              <w:jc w:val="both"/>
              <w:rPr>
                <w:rFonts w:ascii="Arial" w:hAnsi="Arial" w:cs="Arial"/>
                <w:i/>
                <w:iCs/>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p>
        </w:tc>
        <w:tc>
          <w:tcPr>
            <w:tcW w:w="1272" w:type="dxa"/>
            <w:vAlign w:val="bottom"/>
          </w:tcPr>
          <w:p w14:paraId="513699B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11149.53</w:t>
            </w:r>
          </w:p>
        </w:tc>
        <w:tc>
          <w:tcPr>
            <w:tcW w:w="1278" w:type="dxa"/>
            <w:vAlign w:val="bottom"/>
          </w:tcPr>
          <w:p w14:paraId="36B4FE7E"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-0.45642</w:t>
            </w:r>
          </w:p>
        </w:tc>
        <w:tc>
          <w:tcPr>
            <w:tcW w:w="1146" w:type="dxa"/>
            <w:vAlign w:val="bottom"/>
          </w:tcPr>
          <w:p w14:paraId="5893F3E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0.716685</w:t>
            </w:r>
          </w:p>
        </w:tc>
        <w:tc>
          <w:tcPr>
            <w:tcW w:w="1134" w:type="dxa"/>
            <w:vAlign w:val="bottom"/>
          </w:tcPr>
          <w:p w14:paraId="3F00AD6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0.774593</w:t>
            </w:r>
          </w:p>
        </w:tc>
      </w:tr>
      <w:tr w:rsidR="00011BFE" w:rsidRPr="00011BFE" w14:paraId="1AEF650E" w14:textId="77777777" w:rsidTr="001E6CF8">
        <w:tc>
          <w:tcPr>
            <w:tcW w:w="2683" w:type="dxa"/>
            <w:vAlign w:val="bottom"/>
          </w:tcPr>
          <w:p w14:paraId="072D9690"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7AF5D65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3301.221</w:t>
            </w:r>
          </w:p>
        </w:tc>
        <w:tc>
          <w:tcPr>
            <w:tcW w:w="1278" w:type="dxa"/>
            <w:vAlign w:val="bottom"/>
          </w:tcPr>
          <w:p w14:paraId="442CEB7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-2.72388</w:t>
            </w:r>
          </w:p>
        </w:tc>
        <w:tc>
          <w:tcPr>
            <w:tcW w:w="1146" w:type="dxa"/>
            <w:vAlign w:val="bottom"/>
          </w:tcPr>
          <w:p w14:paraId="0A526464"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0.842895</w:t>
            </w:r>
          </w:p>
        </w:tc>
        <w:tc>
          <w:tcPr>
            <w:tcW w:w="1134" w:type="dxa"/>
            <w:vAlign w:val="bottom"/>
          </w:tcPr>
          <w:p w14:paraId="15E2053B"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0.004771</w:t>
            </w:r>
          </w:p>
        </w:tc>
      </w:tr>
      <w:tr w:rsidR="00011BFE" w:rsidRPr="00011BFE" w14:paraId="5F1D350B" w14:textId="77777777" w:rsidTr="001E6CF8">
        <w:tc>
          <w:tcPr>
            <w:tcW w:w="2683" w:type="dxa"/>
            <w:vAlign w:val="bottom"/>
          </w:tcPr>
          <w:p w14:paraId="6D047B89"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Sporidiobolaceae</w:t>
            </w:r>
            <w:proofErr w:type="spellEnd"/>
          </w:p>
        </w:tc>
        <w:tc>
          <w:tcPr>
            <w:tcW w:w="1272" w:type="dxa"/>
            <w:vAlign w:val="bottom"/>
          </w:tcPr>
          <w:p w14:paraId="6004327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535.6329</w:t>
            </w:r>
          </w:p>
        </w:tc>
        <w:tc>
          <w:tcPr>
            <w:tcW w:w="1278" w:type="dxa"/>
            <w:vAlign w:val="bottom"/>
          </w:tcPr>
          <w:p w14:paraId="1C1147F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3.439894</w:t>
            </w:r>
          </w:p>
        </w:tc>
        <w:tc>
          <w:tcPr>
            <w:tcW w:w="1146" w:type="dxa"/>
            <w:vAlign w:val="bottom"/>
          </w:tcPr>
          <w:p w14:paraId="5E0299C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0.856549</w:t>
            </w:r>
          </w:p>
        </w:tc>
        <w:tc>
          <w:tcPr>
            <w:tcW w:w="1134" w:type="dxa"/>
            <w:vAlign w:val="bottom"/>
          </w:tcPr>
          <w:p w14:paraId="24D3743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0.000612</w:t>
            </w:r>
          </w:p>
        </w:tc>
      </w:tr>
      <w:tr w:rsidR="00011BFE" w:rsidRPr="00011BFE" w14:paraId="5BCFC27A" w14:textId="77777777" w:rsidTr="001E6CF8">
        <w:tc>
          <w:tcPr>
            <w:tcW w:w="2683" w:type="dxa"/>
            <w:vAlign w:val="bottom"/>
          </w:tcPr>
          <w:p w14:paraId="7E88DE81"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Sydowiellaceae</w:t>
            </w:r>
            <w:proofErr w:type="spellEnd"/>
          </w:p>
        </w:tc>
        <w:tc>
          <w:tcPr>
            <w:tcW w:w="1272" w:type="dxa"/>
            <w:vAlign w:val="bottom"/>
          </w:tcPr>
          <w:p w14:paraId="63CCF03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524.9519</w:t>
            </w:r>
          </w:p>
        </w:tc>
        <w:tc>
          <w:tcPr>
            <w:tcW w:w="1278" w:type="dxa"/>
            <w:vAlign w:val="bottom"/>
          </w:tcPr>
          <w:p w14:paraId="4827BFC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-0.50637</w:t>
            </w:r>
          </w:p>
        </w:tc>
        <w:tc>
          <w:tcPr>
            <w:tcW w:w="1146" w:type="dxa"/>
            <w:vAlign w:val="bottom"/>
          </w:tcPr>
          <w:p w14:paraId="37F3FFD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0.762741</w:t>
            </w:r>
          </w:p>
        </w:tc>
        <w:tc>
          <w:tcPr>
            <w:tcW w:w="1134" w:type="dxa"/>
            <w:vAlign w:val="bottom"/>
          </w:tcPr>
          <w:p w14:paraId="26A9D15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0.774593</w:t>
            </w:r>
          </w:p>
        </w:tc>
      </w:tr>
      <w:tr w:rsidR="00011BFE" w:rsidRPr="00011BFE" w14:paraId="2AC196DF" w14:textId="77777777" w:rsidTr="001E6CF8">
        <w:tc>
          <w:tcPr>
            <w:tcW w:w="2683" w:type="dxa"/>
            <w:vAlign w:val="bottom"/>
          </w:tcPr>
          <w:p w14:paraId="4C64A90C"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Parmeliaceae</w:t>
            </w:r>
            <w:proofErr w:type="spellEnd"/>
          </w:p>
        </w:tc>
        <w:tc>
          <w:tcPr>
            <w:tcW w:w="1272" w:type="dxa"/>
            <w:vAlign w:val="bottom"/>
          </w:tcPr>
          <w:p w14:paraId="4CB60C5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40.84577</w:t>
            </w:r>
          </w:p>
        </w:tc>
        <w:tc>
          <w:tcPr>
            <w:tcW w:w="1278" w:type="dxa"/>
            <w:vAlign w:val="bottom"/>
          </w:tcPr>
          <w:p w14:paraId="7F03934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5.768819</w:t>
            </w:r>
          </w:p>
        </w:tc>
        <w:tc>
          <w:tcPr>
            <w:tcW w:w="1146" w:type="dxa"/>
            <w:vAlign w:val="bottom"/>
          </w:tcPr>
          <w:p w14:paraId="47353347"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1.221575</w:t>
            </w:r>
          </w:p>
        </w:tc>
        <w:tc>
          <w:tcPr>
            <w:tcW w:w="1134" w:type="dxa"/>
            <w:vAlign w:val="bottom"/>
          </w:tcPr>
          <w:p w14:paraId="5EFCFEA3"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3.61E-05</w:t>
            </w:r>
          </w:p>
        </w:tc>
      </w:tr>
      <w:tr w:rsidR="00011BFE" w:rsidRPr="00011BFE" w14:paraId="3E69D28B" w14:textId="77777777" w:rsidTr="001E6CF8">
        <w:trPr>
          <w:trHeight w:val="70"/>
        </w:trPr>
        <w:tc>
          <w:tcPr>
            <w:tcW w:w="7513" w:type="dxa"/>
            <w:gridSpan w:val="5"/>
            <w:tcBorders>
              <w:top w:val="single" w:sz="18" w:space="0" w:color="auto"/>
            </w:tcBorders>
            <w:shd w:val="clear" w:color="auto" w:fill="E7E6E6" w:themeFill="background2"/>
          </w:tcPr>
          <w:p w14:paraId="5FC5B2D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lastRenderedPageBreak/>
              <w:t>Comparison – Rhizosphere-Endosphere Senescent</w:t>
            </w:r>
          </w:p>
        </w:tc>
      </w:tr>
      <w:tr w:rsidR="00011BFE" w:rsidRPr="00011BFE" w14:paraId="5AC88226" w14:textId="77777777" w:rsidTr="001E6CF8">
        <w:trPr>
          <w:trHeight w:val="303"/>
        </w:trPr>
        <w:tc>
          <w:tcPr>
            <w:tcW w:w="2683" w:type="dxa"/>
            <w:vAlign w:val="bottom"/>
          </w:tcPr>
          <w:p w14:paraId="7CBEF76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272" w:type="dxa"/>
            <w:vAlign w:val="bottom"/>
          </w:tcPr>
          <w:p w14:paraId="45274E7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Base Mean</w:t>
            </w:r>
          </w:p>
        </w:tc>
        <w:tc>
          <w:tcPr>
            <w:tcW w:w="1278" w:type="dxa"/>
            <w:vAlign w:val="bottom"/>
          </w:tcPr>
          <w:p w14:paraId="0FFA0FD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log2 Fold Change</w:t>
            </w:r>
          </w:p>
        </w:tc>
        <w:tc>
          <w:tcPr>
            <w:tcW w:w="1146" w:type="dxa"/>
            <w:vAlign w:val="bottom"/>
          </w:tcPr>
          <w:p w14:paraId="073F4297"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20EA6244"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padj</w:t>
            </w:r>
            <w:proofErr w:type="spellEnd"/>
          </w:p>
        </w:tc>
      </w:tr>
      <w:tr w:rsidR="00011BFE" w:rsidRPr="00011BFE" w14:paraId="22D7BF30" w14:textId="77777777" w:rsidTr="001E6CF8">
        <w:trPr>
          <w:trHeight w:val="70"/>
        </w:trPr>
        <w:tc>
          <w:tcPr>
            <w:tcW w:w="2683" w:type="dxa"/>
            <w:vAlign w:val="bottom"/>
          </w:tcPr>
          <w:p w14:paraId="5935D587"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Ambisporaceae</w:t>
            </w:r>
            <w:proofErr w:type="spellEnd"/>
          </w:p>
        </w:tc>
        <w:tc>
          <w:tcPr>
            <w:tcW w:w="1272" w:type="dxa"/>
            <w:vAlign w:val="bottom"/>
          </w:tcPr>
          <w:p w14:paraId="014D813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1.053667</w:t>
            </w:r>
          </w:p>
        </w:tc>
        <w:tc>
          <w:tcPr>
            <w:tcW w:w="1278" w:type="dxa"/>
            <w:vAlign w:val="bottom"/>
          </w:tcPr>
          <w:p w14:paraId="15623D4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1.051434</w:t>
            </w:r>
          </w:p>
        </w:tc>
        <w:tc>
          <w:tcPr>
            <w:tcW w:w="1146" w:type="dxa"/>
            <w:vAlign w:val="bottom"/>
          </w:tcPr>
          <w:p w14:paraId="74D46AC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2.149638</w:t>
            </w:r>
          </w:p>
        </w:tc>
        <w:tc>
          <w:tcPr>
            <w:tcW w:w="1134" w:type="dxa"/>
            <w:vAlign w:val="bottom"/>
          </w:tcPr>
          <w:p w14:paraId="1412732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0.756691</w:t>
            </w:r>
          </w:p>
        </w:tc>
      </w:tr>
      <w:tr w:rsidR="00011BFE" w:rsidRPr="00011BFE" w14:paraId="124CFA64" w14:textId="77777777" w:rsidTr="001E6CF8">
        <w:trPr>
          <w:trHeight w:val="70"/>
        </w:trPr>
        <w:tc>
          <w:tcPr>
            <w:tcW w:w="2683" w:type="dxa"/>
            <w:vAlign w:val="bottom"/>
          </w:tcPr>
          <w:p w14:paraId="49CE542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Chaetosphaeriaceae</w:t>
            </w:r>
            <w:proofErr w:type="spellEnd"/>
          </w:p>
        </w:tc>
        <w:tc>
          <w:tcPr>
            <w:tcW w:w="1272" w:type="dxa"/>
            <w:vAlign w:val="bottom"/>
          </w:tcPr>
          <w:p w14:paraId="0B7E389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43.17347</w:t>
            </w:r>
          </w:p>
        </w:tc>
        <w:tc>
          <w:tcPr>
            <w:tcW w:w="1278" w:type="dxa"/>
            <w:vAlign w:val="bottom"/>
          </w:tcPr>
          <w:p w14:paraId="044E31C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2.16618</w:t>
            </w:r>
          </w:p>
        </w:tc>
        <w:tc>
          <w:tcPr>
            <w:tcW w:w="1146" w:type="dxa"/>
            <w:vAlign w:val="bottom"/>
          </w:tcPr>
          <w:p w14:paraId="46D8843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0.73166</w:t>
            </w:r>
          </w:p>
        </w:tc>
        <w:tc>
          <w:tcPr>
            <w:tcW w:w="1134" w:type="dxa"/>
            <w:vAlign w:val="bottom"/>
          </w:tcPr>
          <w:p w14:paraId="7B554BE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0.019034</w:t>
            </w:r>
          </w:p>
        </w:tc>
      </w:tr>
      <w:tr w:rsidR="00011BFE" w:rsidRPr="00011BFE" w14:paraId="3B50BFCB" w14:textId="77777777" w:rsidTr="001E6CF8">
        <w:trPr>
          <w:trHeight w:val="70"/>
        </w:trPr>
        <w:tc>
          <w:tcPr>
            <w:tcW w:w="2683" w:type="dxa"/>
            <w:vAlign w:val="bottom"/>
          </w:tcPr>
          <w:p w14:paraId="2E2E875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Cladosporiaceae</w:t>
            </w:r>
            <w:proofErr w:type="spellEnd"/>
          </w:p>
        </w:tc>
        <w:tc>
          <w:tcPr>
            <w:tcW w:w="1272" w:type="dxa"/>
            <w:vAlign w:val="bottom"/>
          </w:tcPr>
          <w:p w14:paraId="4A0B43F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438.7817</w:t>
            </w:r>
          </w:p>
        </w:tc>
        <w:tc>
          <w:tcPr>
            <w:tcW w:w="1278" w:type="dxa"/>
            <w:vAlign w:val="bottom"/>
          </w:tcPr>
          <w:p w14:paraId="2D3A298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-1.79186</w:t>
            </w:r>
          </w:p>
        </w:tc>
        <w:tc>
          <w:tcPr>
            <w:tcW w:w="1146" w:type="dxa"/>
            <w:vAlign w:val="bottom"/>
          </w:tcPr>
          <w:p w14:paraId="2B57E3A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0.722699</w:t>
            </w:r>
          </w:p>
        </w:tc>
        <w:tc>
          <w:tcPr>
            <w:tcW w:w="1134" w:type="dxa"/>
            <w:vAlign w:val="bottom"/>
          </w:tcPr>
          <w:p w14:paraId="65C46B2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0.049133</w:t>
            </w:r>
          </w:p>
        </w:tc>
      </w:tr>
      <w:tr w:rsidR="00011BFE" w:rsidRPr="00011BFE" w14:paraId="6501019A" w14:textId="77777777" w:rsidTr="001E6CF8">
        <w:trPr>
          <w:trHeight w:val="70"/>
        </w:trPr>
        <w:tc>
          <w:tcPr>
            <w:tcW w:w="2683" w:type="dxa"/>
            <w:vAlign w:val="bottom"/>
          </w:tcPr>
          <w:p w14:paraId="23DAA0C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Erythrobasidiaceae</w:t>
            </w:r>
            <w:proofErr w:type="spellEnd"/>
          </w:p>
        </w:tc>
        <w:tc>
          <w:tcPr>
            <w:tcW w:w="1272" w:type="dxa"/>
            <w:vAlign w:val="bottom"/>
          </w:tcPr>
          <w:p w14:paraId="1557619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19.80491</w:t>
            </w:r>
          </w:p>
        </w:tc>
        <w:tc>
          <w:tcPr>
            <w:tcW w:w="1278" w:type="dxa"/>
            <w:vAlign w:val="bottom"/>
          </w:tcPr>
          <w:p w14:paraId="5448A40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-4.76126</w:t>
            </w:r>
          </w:p>
        </w:tc>
        <w:tc>
          <w:tcPr>
            <w:tcW w:w="1146" w:type="dxa"/>
            <w:vAlign w:val="bottom"/>
          </w:tcPr>
          <w:p w14:paraId="01C9217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1.234989</w:t>
            </w:r>
          </w:p>
        </w:tc>
        <w:tc>
          <w:tcPr>
            <w:tcW w:w="1134" w:type="dxa"/>
            <w:vAlign w:val="bottom"/>
          </w:tcPr>
          <w:p w14:paraId="1C14CCC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0.001089</w:t>
            </w:r>
          </w:p>
        </w:tc>
      </w:tr>
      <w:tr w:rsidR="00011BFE" w:rsidRPr="00011BFE" w14:paraId="56467697" w14:textId="77777777" w:rsidTr="001E6CF8">
        <w:trPr>
          <w:trHeight w:val="70"/>
        </w:trPr>
        <w:tc>
          <w:tcPr>
            <w:tcW w:w="2683" w:type="dxa"/>
            <w:vAlign w:val="bottom"/>
          </w:tcPr>
          <w:p w14:paraId="72A765D5"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p>
        </w:tc>
        <w:tc>
          <w:tcPr>
            <w:tcW w:w="1272" w:type="dxa"/>
            <w:vAlign w:val="bottom"/>
          </w:tcPr>
          <w:p w14:paraId="1AFA840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2296.368</w:t>
            </w:r>
          </w:p>
        </w:tc>
        <w:tc>
          <w:tcPr>
            <w:tcW w:w="1278" w:type="dxa"/>
            <w:vAlign w:val="bottom"/>
          </w:tcPr>
          <w:p w14:paraId="17A6FC4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-2.83945</w:t>
            </w:r>
          </w:p>
        </w:tc>
        <w:tc>
          <w:tcPr>
            <w:tcW w:w="1146" w:type="dxa"/>
            <w:vAlign w:val="bottom"/>
          </w:tcPr>
          <w:p w14:paraId="7C29B29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0.668941</w:t>
            </w:r>
          </w:p>
        </w:tc>
        <w:tc>
          <w:tcPr>
            <w:tcW w:w="1134" w:type="dxa"/>
            <w:vAlign w:val="bottom"/>
          </w:tcPr>
          <w:p w14:paraId="66B559E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0.000339</w:t>
            </w:r>
          </w:p>
        </w:tc>
      </w:tr>
      <w:tr w:rsidR="00011BFE" w:rsidRPr="00011BFE" w14:paraId="30AD7591" w14:textId="77777777" w:rsidTr="001E6CF8">
        <w:trPr>
          <w:trHeight w:val="70"/>
        </w:trPr>
        <w:tc>
          <w:tcPr>
            <w:tcW w:w="2683" w:type="dxa"/>
            <w:vAlign w:val="bottom"/>
          </w:tcPr>
          <w:p w14:paraId="684054D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0704DCE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225.3781</w:t>
            </w:r>
          </w:p>
        </w:tc>
        <w:tc>
          <w:tcPr>
            <w:tcW w:w="1278" w:type="dxa"/>
            <w:vAlign w:val="bottom"/>
          </w:tcPr>
          <w:p w14:paraId="609C823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-1.99924</w:t>
            </w:r>
          </w:p>
        </w:tc>
        <w:tc>
          <w:tcPr>
            <w:tcW w:w="1146" w:type="dxa"/>
            <w:vAlign w:val="bottom"/>
          </w:tcPr>
          <w:p w14:paraId="6F3C0CB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0.697942</w:t>
            </w:r>
          </w:p>
        </w:tc>
        <w:tc>
          <w:tcPr>
            <w:tcW w:w="1134" w:type="dxa"/>
            <w:vAlign w:val="bottom"/>
          </w:tcPr>
          <w:p w14:paraId="6DC16E3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0.021581</w:t>
            </w:r>
          </w:p>
        </w:tc>
      </w:tr>
      <w:tr w:rsidR="00011BFE" w:rsidRPr="00011BFE" w14:paraId="31D80ACE" w14:textId="77777777" w:rsidTr="001E6CF8">
        <w:trPr>
          <w:trHeight w:val="70"/>
        </w:trPr>
        <w:tc>
          <w:tcPr>
            <w:tcW w:w="2683" w:type="dxa"/>
            <w:vAlign w:val="bottom"/>
          </w:tcPr>
          <w:p w14:paraId="098409D4"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Parmeliaceae</w:t>
            </w:r>
            <w:proofErr w:type="spellEnd"/>
          </w:p>
        </w:tc>
        <w:tc>
          <w:tcPr>
            <w:tcW w:w="1272" w:type="dxa"/>
            <w:vAlign w:val="bottom"/>
          </w:tcPr>
          <w:p w14:paraId="2979CEC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15.73176</w:t>
            </w:r>
          </w:p>
        </w:tc>
        <w:tc>
          <w:tcPr>
            <w:tcW w:w="1278" w:type="dxa"/>
            <w:vAlign w:val="bottom"/>
          </w:tcPr>
          <w:p w14:paraId="40FF5E9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1.890016</w:t>
            </w:r>
          </w:p>
        </w:tc>
        <w:tc>
          <w:tcPr>
            <w:tcW w:w="1146" w:type="dxa"/>
            <w:vAlign w:val="bottom"/>
          </w:tcPr>
          <w:p w14:paraId="1FDBE78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1.11563</w:t>
            </w:r>
          </w:p>
        </w:tc>
        <w:tc>
          <w:tcPr>
            <w:tcW w:w="1134" w:type="dxa"/>
            <w:vAlign w:val="bottom"/>
          </w:tcPr>
          <w:p w14:paraId="524EBDE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0.233124</w:t>
            </w:r>
          </w:p>
        </w:tc>
      </w:tr>
      <w:tr w:rsidR="00011BFE" w:rsidRPr="00011BFE" w14:paraId="629BADAD" w14:textId="77777777" w:rsidTr="001E6CF8">
        <w:trPr>
          <w:trHeight w:val="70"/>
        </w:trPr>
        <w:tc>
          <w:tcPr>
            <w:tcW w:w="2683" w:type="dxa"/>
            <w:vAlign w:val="bottom"/>
          </w:tcPr>
          <w:p w14:paraId="48234A0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Sporidiobolaceae</w:t>
            </w:r>
            <w:proofErr w:type="spellEnd"/>
          </w:p>
        </w:tc>
        <w:tc>
          <w:tcPr>
            <w:tcW w:w="1272" w:type="dxa"/>
            <w:vAlign w:val="bottom"/>
          </w:tcPr>
          <w:p w14:paraId="0CDC4D3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191.0621</w:t>
            </w:r>
          </w:p>
        </w:tc>
        <w:tc>
          <w:tcPr>
            <w:tcW w:w="1278" w:type="dxa"/>
            <w:vAlign w:val="bottom"/>
          </w:tcPr>
          <w:p w14:paraId="7A8BA3F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-3.80797</w:t>
            </w:r>
          </w:p>
        </w:tc>
        <w:tc>
          <w:tcPr>
            <w:tcW w:w="1146" w:type="dxa"/>
            <w:vAlign w:val="bottom"/>
          </w:tcPr>
          <w:p w14:paraId="5A1E9BF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0.717967</w:t>
            </w:r>
          </w:p>
        </w:tc>
        <w:tc>
          <w:tcPr>
            <w:tcW w:w="1134" w:type="dxa"/>
            <w:vAlign w:val="bottom"/>
          </w:tcPr>
          <w:p w14:paraId="63522D2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3.52E-06</w:t>
            </w:r>
          </w:p>
        </w:tc>
      </w:tr>
      <w:tr w:rsidR="00011BFE" w:rsidRPr="00011BFE" w14:paraId="5EEC4AC4" w14:textId="77777777" w:rsidTr="001E6CF8">
        <w:trPr>
          <w:trHeight w:val="70"/>
        </w:trPr>
        <w:tc>
          <w:tcPr>
            <w:tcW w:w="2683" w:type="dxa"/>
            <w:tcBorders>
              <w:bottom w:val="single" w:sz="4" w:space="0" w:color="auto"/>
            </w:tcBorders>
            <w:vAlign w:val="bottom"/>
          </w:tcPr>
          <w:p w14:paraId="0962A4A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Sydowiellaceae</w:t>
            </w:r>
            <w:proofErr w:type="spellEnd"/>
          </w:p>
        </w:tc>
        <w:tc>
          <w:tcPr>
            <w:tcW w:w="1272" w:type="dxa"/>
            <w:tcBorders>
              <w:bottom w:val="single" w:sz="4" w:space="0" w:color="auto"/>
            </w:tcBorders>
            <w:vAlign w:val="bottom"/>
          </w:tcPr>
          <w:p w14:paraId="2852AC1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117.4911</w:t>
            </w:r>
          </w:p>
        </w:tc>
        <w:tc>
          <w:tcPr>
            <w:tcW w:w="1278" w:type="dxa"/>
            <w:tcBorders>
              <w:bottom w:val="single" w:sz="4" w:space="0" w:color="auto"/>
            </w:tcBorders>
            <w:vAlign w:val="bottom"/>
          </w:tcPr>
          <w:p w14:paraId="06A02AD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-1.88265</w:t>
            </w:r>
          </w:p>
        </w:tc>
        <w:tc>
          <w:tcPr>
            <w:tcW w:w="1146" w:type="dxa"/>
            <w:tcBorders>
              <w:bottom w:val="single" w:sz="4" w:space="0" w:color="auto"/>
            </w:tcBorders>
            <w:vAlign w:val="bottom"/>
          </w:tcPr>
          <w:p w14:paraId="4998876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0.696616</w:t>
            </w:r>
          </w:p>
        </w:tc>
        <w:tc>
          <w:tcPr>
            <w:tcW w:w="1134" w:type="dxa"/>
            <w:tcBorders>
              <w:bottom w:val="single" w:sz="4" w:space="0" w:color="auto"/>
            </w:tcBorders>
            <w:vAlign w:val="bottom"/>
          </w:tcPr>
          <w:p w14:paraId="7B9003B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0.030472</w:t>
            </w:r>
          </w:p>
        </w:tc>
      </w:tr>
      <w:tr w:rsidR="00011BFE" w:rsidRPr="00011BFE" w14:paraId="70592BC4" w14:textId="77777777" w:rsidTr="001E6CF8">
        <w:trPr>
          <w:trHeight w:val="70"/>
        </w:trPr>
        <w:tc>
          <w:tcPr>
            <w:tcW w:w="7513" w:type="dxa"/>
            <w:gridSpan w:val="5"/>
            <w:tcBorders>
              <w:bottom w:val="single" w:sz="18" w:space="0" w:color="auto"/>
            </w:tcBorders>
            <w:shd w:val="clear" w:color="auto" w:fill="E7E6E6" w:themeFill="background2"/>
          </w:tcPr>
          <w:p w14:paraId="29FD2AA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Bulk Soil-Rhizosphere Stem Elongation</w:t>
            </w:r>
          </w:p>
        </w:tc>
      </w:tr>
      <w:tr w:rsidR="00011BFE" w:rsidRPr="00011BFE" w14:paraId="32E921AF" w14:textId="77777777" w:rsidTr="001E6CF8">
        <w:trPr>
          <w:trHeight w:val="70"/>
        </w:trPr>
        <w:tc>
          <w:tcPr>
            <w:tcW w:w="2683" w:type="dxa"/>
            <w:tcBorders>
              <w:top w:val="single" w:sz="18" w:space="0" w:color="auto"/>
            </w:tcBorders>
            <w:vAlign w:val="bottom"/>
          </w:tcPr>
          <w:p w14:paraId="27F0F0C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Ambisporaceae</w:t>
            </w:r>
            <w:proofErr w:type="spellEnd"/>
          </w:p>
        </w:tc>
        <w:tc>
          <w:tcPr>
            <w:tcW w:w="1272" w:type="dxa"/>
            <w:tcBorders>
              <w:top w:val="single" w:sz="18" w:space="0" w:color="auto"/>
            </w:tcBorders>
            <w:vAlign w:val="bottom"/>
          </w:tcPr>
          <w:p w14:paraId="6151851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1.126446</w:t>
            </w:r>
          </w:p>
        </w:tc>
        <w:tc>
          <w:tcPr>
            <w:tcW w:w="1278" w:type="dxa"/>
            <w:tcBorders>
              <w:top w:val="single" w:sz="18" w:space="0" w:color="auto"/>
            </w:tcBorders>
            <w:vAlign w:val="bottom"/>
          </w:tcPr>
          <w:p w14:paraId="0F6AAC4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0.297184</w:t>
            </w:r>
          </w:p>
        </w:tc>
        <w:tc>
          <w:tcPr>
            <w:tcW w:w="1146" w:type="dxa"/>
            <w:tcBorders>
              <w:top w:val="single" w:sz="18" w:space="0" w:color="auto"/>
            </w:tcBorders>
            <w:vAlign w:val="bottom"/>
          </w:tcPr>
          <w:p w14:paraId="0A60D89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1.528897</w:t>
            </w:r>
          </w:p>
        </w:tc>
        <w:tc>
          <w:tcPr>
            <w:tcW w:w="1134" w:type="dxa"/>
            <w:tcBorders>
              <w:top w:val="single" w:sz="18" w:space="0" w:color="auto"/>
            </w:tcBorders>
            <w:vAlign w:val="bottom"/>
          </w:tcPr>
          <w:p w14:paraId="40630CA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0.895664</w:t>
            </w:r>
          </w:p>
        </w:tc>
      </w:tr>
      <w:tr w:rsidR="00011BFE" w:rsidRPr="00011BFE" w14:paraId="6AD5AD6D" w14:textId="77777777" w:rsidTr="001E6CF8">
        <w:trPr>
          <w:trHeight w:val="70"/>
        </w:trPr>
        <w:tc>
          <w:tcPr>
            <w:tcW w:w="2683" w:type="dxa"/>
            <w:vAlign w:val="bottom"/>
          </w:tcPr>
          <w:p w14:paraId="34BE073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Chaetosphaeriaceae</w:t>
            </w:r>
            <w:proofErr w:type="spellEnd"/>
          </w:p>
        </w:tc>
        <w:tc>
          <w:tcPr>
            <w:tcW w:w="1272" w:type="dxa"/>
            <w:vAlign w:val="bottom"/>
          </w:tcPr>
          <w:p w14:paraId="7926F41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17.49084</w:t>
            </w:r>
          </w:p>
        </w:tc>
        <w:tc>
          <w:tcPr>
            <w:tcW w:w="1278" w:type="dxa"/>
            <w:vAlign w:val="bottom"/>
          </w:tcPr>
          <w:p w14:paraId="666ED18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-0.70025</w:t>
            </w:r>
          </w:p>
        </w:tc>
        <w:tc>
          <w:tcPr>
            <w:tcW w:w="1146" w:type="dxa"/>
            <w:vAlign w:val="bottom"/>
          </w:tcPr>
          <w:p w14:paraId="4469D4E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1.581208</w:t>
            </w:r>
          </w:p>
        </w:tc>
        <w:tc>
          <w:tcPr>
            <w:tcW w:w="1134" w:type="dxa"/>
            <w:vAlign w:val="bottom"/>
          </w:tcPr>
          <w:p w14:paraId="2B18A09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0.895664</w:t>
            </w:r>
          </w:p>
        </w:tc>
      </w:tr>
      <w:tr w:rsidR="00011BFE" w:rsidRPr="00011BFE" w14:paraId="1345516A" w14:textId="77777777" w:rsidTr="001E6CF8">
        <w:trPr>
          <w:trHeight w:val="70"/>
        </w:trPr>
        <w:tc>
          <w:tcPr>
            <w:tcW w:w="2683" w:type="dxa"/>
            <w:vAlign w:val="bottom"/>
          </w:tcPr>
          <w:p w14:paraId="226B1002"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Cladosporiaceae</w:t>
            </w:r>
            <w:proofErr w:type="spellEnd"/>
          </w:p>
        </w:tc>
        <w:tc>
          <w:tcPr>
            <w:tcW w:w="1272" w:type="dxa"/>
            <w:vAlign w:val="bottom"/>
          </w:tcPr>
          <w:p w14:paraId="0051D54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499.0058</w:t>
            </w:r>
          </w:p>
        </w:tc>
        <w:tc>
          <w:tcPr>
            <w:tcW w:w="1278" w:type="dxa"/>
            <w:vAlign w:val="bottom"/>
          </w:tcPr>
          <w:p w14:paraId="5E70A3C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-0.33263</w:t>
            </w:r>
          </w:p>
        </w:tc>
        <w:tc>
          <w:tcPr>
            <w:tcW w:w="1146" w:type="dxa"/>
            <w:vAlign w:val="bottom"/>
          </w:tcPr>
          <w:p w14:paraId="22478A4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0.773925</w:t>
            </w:r>
          </w:p>
        </w:tc>
        <w:tc>
          <w:tcPr>
            <w:tcW w:w="1134" w:type="dxa"/>
            <w:vAlign w:val="bottom"/>
          </w:tcPr>
          <w:p w14:paraId="2D9048C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0.895664</w:t>
            </w:r>
          </w:p>
        </w:tc>
      </w:tr>
      <w:tr w:rsidR="00011BFE" w:rsidRPr="00011BFE" w14:paraId="271B41B1" w14:textId="77777777" w:rsidTr="001E6CF8">
        <w:trPr>
          <w:trHeight w:val="70"/>
        </w:trPr>
        <w:tc>
          <w:tcPr>
            <w:tcW w:w="2683" w:type="dxa"/>
            <w:vAlign w:val="bottom"/>
          </w:tcPr>
          <w:p w14:paraId="655115C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Erythrobasidiaceae</w:t>
            </w:r>
            <w:proofErr w:type="spellEnd"/>
          </w:p>
        </w:tc>
        <w:tc>
          <w:tcPr>
            <w:tcW w:w="1272" w:type="dxa"/>
            <w:vAlign w:val="bottom"/>
          </w:tcPr>
          <w:p w14:paraId="72BDCEC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266.2979</w:t>
            </w:r>
          </w:p>
        </w:tc>
        <w:tc>
          <w:tcPr>
            <w:tcW w:w="1278" w:type="dxa"/>
            <w:vAlign w:val="bottom"/>
          </w:tcPr>
          <w:p w14:paraId="76B1C34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2.846739</w:t>
            </w:r>
          </w:p>
        </w:tc>
        <w:tc>
          <w:tcPr>
            <w:tcW w:w="1146" w:type="dxa"/>
            <w:vAlign w:val="bottom"/>
          </w:tcPr>
          <w:p w14:paraId="1C9DCD6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1.621902</w:t>
            </w:r>
          </w:p>
        </w:tc>
        <w:tc>
          <w:tcPr>
            <w:tcW w:w="1134" w:type="dxa"/>
            <w:vAlign w:val="bottom"/>
          </w:tcPr>
          <w:p w14:paraId="6CDE4C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0.369093</w:t>
            </w:r>
          </w:p>
        </w:tc>
      </w:tr>
      <w:tr w:rsidR="00011BFE" w:rsidRPr="00011BFE" w14:paraId="7B8AE324" w14:textId="77777777" w:rsidTr="001E6CF8">
        <w:trPr>
          <w:trHeight w:val="70"/>
        </w:trPr>
        <w:tc>
          <w:tcPr>
            <w:tcW w:w="2683" w:type="dxa"/>
            <w:vAlign w:val="bottom"/>
          </w:tcPr>
          <w:p w14:paraId="5BB3E3AA"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p>
        </w:tc>
        <w:tc>
          <w:tcPr>
            <w:tcW w:w="1272" w:type="dxa"/>
            <w:vAlign w:val="bottom"/>
          </w:tcPr>
          <w:p w14:paraId="1F31CBB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8407.459</w:t>
            </w:r>
          </w:p>
        </w:tc>
        <w:tc>
          <w:tcPr>
            <w:tcW w:w="1278" w:type="dxa"/>
            <w:vAlign w:val="bottom"/>
          </w:tcPr>
          <w:p w14:paraId="54613F5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-1.26002</w:t>
            </w:r>
          </w:p>
        </w:tc>
        <w:tc>
          <w:tcPr>
            <w:tcW w:w="1146" w:type="dxa"/>
            <w:vAlign w:val="bottom"/>
          </w:tcPr>
          <w:p w14:paraId="31C6C85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0.733516</w:t>
            </w:r>
          </w:p>
        </w:tc>
        <w:tc>
          <w:tcPr>
            <w:tcW w:w="1134" w:type="dxa"/>
            <w:vAlign w:val="bottom"/>
          </w:tcPr>
          <w:p w14:paraId="32016BA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0.369093</w:t>
            </w:r>
          </w:p>
        </w:tc>
      </w:tr>
      <w:tr w:rsidR="00011BFE" w:rsidRPr="00011BFE" w14:paraId="67DC8CEC" w14:textId="77777777" w:rsidTr="001E6CF8">
        <w:trPr>
          <w:trHeight w:val="70"/>
        </w:trPr>
        <w:tc>
          <w:tcPr>
            <w:tcW w:w="2683" w:type="dxa"/>
            <w:vAlign w:val="bottom"/>
          </w:tcPr>
          <w:p w14:paraId="1A38CC40"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1000639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3348.64</w:t>
            </w:r>
          </w:p>
        </w:tc>
        <w:tc>
          <w:tcPr>
            <w:tcW w:w="1278" w:type="dxa"/>
            <w:vAlign w:val="bottom"/>
          </w:tcPr>
          <w:p w14:paraId="79F904A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3.034097</w:t>
            </w:r>
          </w:p>
        </w:tc>
        <w:tc>
          <w:tcPr>
            <w:tcW w:w="1146" w:type="dxa"/>
            <w:vAlign w:val="bottom"/>
          </w:tcPr>
          <w:p w14:paraId="6135278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0.857525</w:t>
            </w:r>
          </w:p>
        </w:tc>
        <w:tc>
          <w:tcPr>
            <w:tcW w:w="1134" w:type="dxa"/>
            <w:vAlign w:val="bottom"/>
          </w:tcPr>
          <w:p w14:paraId="4F3964C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0.017323</w:t>
            </w:r>
          </w:p>
        </w:tc>
      </w:tr>
      <w:tr w:rsidR="00011BFE" w:rsidRPr="00011BFE" w14:paraId="0DA977AF" w14:textId="77777777" w:rsidTr="001E6CF8">
        <w:trPr>
          <w:trHeight w:val="70"/>
        </w:trPr>
        <w:tc>
          <w:tcPr>
            <w:tcW w:w="2683" w:type="dxa"/>
            <w:vAlign w:val="bottom"/>
          </w:tcPr>
          <w:p w14:paraId="13171706"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Sporidiobolaceae</w:t>
            </w:r>
            <w:proofErr w:type="spellEnd"/>
          </w:p>
        </w:tc>
        <w:tc>
          <w:tcPr>
            <w:tcW w:w="1272" w:type="dxa"/>
            <w:vAlign w:val="bottom"/>
          </w:tcPr>
          <w:p w14:paraId="77DAFA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979.9934</w:t>
            </w:r>
          </w:p>
        </w:tc>
        <w:tc>
          <w:tcPr>
            <w:tcW w:w="1278" w:type="dxa"/>
            <w:vAlign w:val="bottom"/>
          </w:tcPr>
          <w:p w14:paraId="26BA794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0.496755</w:t>
            </w:r>
          </w:p>
        </w:tc>
        <w:tc>
          <w:tcPr>
            <w:tcW w:w="1146" w:type="dxa"/>
            <w:vAlign w:val="bottom"/>
          </w:tcPr>
          <w:p w14:paraId="5ACADED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0.954706</w:t>
            </w:r>
          </w:p>
        </w:tc>
        <w:tc>
          <w:tcPr>
            <w:tcW w:w="1134" w:type="dxa"/>
            <w:vAlign w:val="bottom"/>
          </w:tcPr>
          <w:p w14:paraId="33D5018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0.895664</w:t>
            </w:r>
          </w:p>
        </w:tc>
      </w:tr>
      <w:tr w:rsidR="00011BFE" w:rsidRPr="00011BFE" w14:paraId="7D6E62FC" w14:textId="77777777" w:rsidTr="001E6CF8">
        <w:trPr>
          <w:trHeight w:val="70"/>
        </w:trPr>
        <w:tc>
          <w:tcPr>
            <w:tcW w:w="2683" w:type="dxa"/>
            <w:vAlign w:val="bottom"/>
          </w:tcPr>
          <w:p w14:paraId="396138E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Sydowiellaceae</w:t>
            </w:r>
            <w:proofErr w:type="spellEnd"/>
          </w:p>
        </w:tc>
        <w:tc>
          <w:tcPr>
            <w:tcW w:w="1272" w:type="dxa"/>
            <w:vAlign w:val="bottom"/>
          </w:tcPr>
          <w:p w14:paraId="61D10F4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810.7476</w:t>
            </w:r>
          </w:p>
        </w:tc>
        <w:tc>
          <w:tcPr>
            <w:tcW w:w="1278" w:type="dxa"/>
            <w:vAlign w:val="bottom"/>
          </w:tcPr>
          <w:p w14:paraId="2C44A97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-1.01088</w:t>
            </w:r>
          </w:p>
        </w:tc>
        <w:tc>
          <w:tcPr>
            <w:tcW w:w="1146" w:type="dxa"/>
            <w:vAlign w:val="bottom"/>
          </w:tcPr>
          <w:p w14:paraId="6126A97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0.795848</w:t>
            </w:r>
          </w:p>
        </w:tc>
        <w:tc>
          <w:tcPr>
            <w:tcW w:w="1134" w:type="dxa"/>
            <w:vAlign w:val="bottom"/>
          </w:tcPr>
          <w:p w14:paraId="2340865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0.461721</w:t>
            </w:r>
          </w:p>
        </w:tc>
      </w:tr>
      <w:tr w:rsidR="00011BFE" w:rsidRPr="00011BFE" w14:paraId="21062B5B" w14:textId="77777777" w:rsidTr="001E6CF8">
        <w:trPr>
          <w:trHeight w:val="70"/>
        </w:trPr>
        <w:tc>
          <w:tcPr>
            <w:tcW w:w="2683" w:type="dxa"/>
            <w:vAlign w:val="bottom"/>
          </w:tcPr>
          <w:p w14:paraId="0ED8644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Parmeliaceae</w:t>
            </w:r>
            <w:proofErr w:type="spellEnd"/>
          </w:p>
        </w:tc>
        <w:tc>
          <w:tcPr>
            <w:tcW w:w="1272" w:type="dxa"/>
            <w:vAlign w:val="bottom"/>
          </w:tcPr>
          <w:p w14:paraId="1E8B75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946.0702</w:t>
            </w:r>
          </w:p>
        </w:tc>
        <w:tc>
          <w:tcPr>
            <w:tcW w:w="1278" w:type="dxa"/>
            <w:vAlign w:val="bottom"/>
          </w:tcPr>
          <w:p w14:paraId="6720A4D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0.948964</w:t>
            </w:r>
          </w:p>
        </w:tc>
        <w:tc>
          <w:tcPr>
            <w:tcW w:w="1146" w:type="dxa"/>
            <w:vAlign w:val="bottom"/>
          </w:tcPr>
          <w:p w14:paraId="6A6125C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0.83265</w:t>
            </w:r>
          </w:p>
        </w:tc>
        <w:tc>
          <w:tcPr>
            <w:tcW w:w="1134" w:type="dxa"/>
            <w:vAlign w:val="bottom"/>
          </w:tcPr>
          <w:p w14:paraId="2BF2E9F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0.497266</w:t>
            </w:r>
          </w:p>
        </w:tc>
      </w:tr>
      <w:tr w:rsidR="00011BFE" w:rsidRPr="00011BFE" w14:paraId="6F1B62C6" w14:textId="77777777" w:rsidTr="001E6CF8">
        <w:trPr>
          <w:trHeight w:val="70"/>
        </w:trPr>
        <w:tc>
          <w:tcPr>
            <w:tcW w:w="7513" w:type="dxa"/>
            <w:gridSpan w:val="5"/>
            <w:shd w:val="clear" w:color="auto" w:fill="E7E6E6" w:themeFill="background2"/>
          </w:tcPr>
          <w:p w14:paraId="04BA034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Rhizosphere-Endosphere Stem Elongation</w:t>
            </w:r>
          </w:p>
        </w:tc>
      </w:tr>
      <w:tr w:rsidR="00011BFE" w:rsidRPr="00011BFE" w14:paraId="7DAB3592" w14:textId="77777777" w:rsidTr="001E6CF8">
        <w:trPr>
          <w:trHeight w:val="70"/>
        </w:trPr>
        <w:tc>
          <w:tcPr>
            <w:tcW w:w="2683" w:type="dxa"/>
            <w:vAlign w:val="bottom"/>
          </w:tcPr>
          <w:p w14:paraId="08A92C6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Ambisporaceae</w:t>
            </w:r>
            <w:proofErr w:type="spellEnd"/>
          </w:p>
        </w:tc>
        <w:tc>
          <w:tcPr>
            <w:tcW w:w="1272" w:type="dxa"/>
            <w:vAlign w:val="bottom"/>
          </w:tcPr>
          <w:p w14:paraId="5D1A646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3.5</w:t>
            </w:r>
          </w:p>
        </w:tc>
        <w:tc>
          <w:tcPr>
            <w:tcW w:w="1278" w:type="dxa"/>
            <w:vAlign w:val="bottom"/>
          </w:tcPr>
          <w:p w14:paraId="5889D712"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2.584955</w:t>
            </w:r>
          </w:p>
        </w:tc>
        <w:tc>
          <w:tcPr>
            <w:tcW w:w="1146" w:type="dxa"/>
            <w:vAlign w:val="bottom"/>
          </w:tcPr>
          <w:p w14:paraId="3B0CB4B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1.466257</w:t>
            </w:r>
          </w:p>
        </w:tc>
        <w:tc>
          <w:tcPr>
            <w:tcW w:w="1134" w:type="dxa"/>
            <w:vAlign w:val="bottom"/>
          </w:tcPr>
          <w:p w14:paraId="717DAEE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0.136337</w:t>
            </w:r>
          </w:p>
        </w:tc>
      </w:tr>
      <w:tr w:rsidR="00011BFE" w:rsidRPr="00011BFE" w14:paraId="6D94A2A9" w14:textId="77777777" w:rsidTr="001E6CF8">
        <w:trPr>
          <w:trHeight w:val="70"/>
        </w:trPr>
        <w:tc>
          <w:tcPr>
            <w:tcW w:w="2683" w:type="dxa"/>
            <w:vAlign w:val="bottom"/>
          </w:tcPr>
          <w:p w14:paraId="2C330CAA"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Chaetosphaeriaceae</w:t>
            </w:r>
            <w:proofErr w:type="spellEnd"/>
          </w:p>
        </w:tc>
        <w:tc>
          <w:tcPr>
            <w:tcW w:w="1272" w:type="dxa"/>
            <w:vAlign w:val="bottom"/>
          </w:tcPr>
          <w:p w14:paraId="3D799B8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6.666667</w:t>
            </w:r>
          </w:p>
        </w:tc>
        <w:tc>
          <w:tcPr>
            <w:tcW w:w="1278" w:type="dxa"/>
            <w:vAlign w:val="bottom"/>
          </w:tcPr>
          <w:p w14:paraId="7D4FF4E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-2.23704</w:t>
            </w:r>
          </w:p>
        </w:tc>
        <w:tc>
          <w:tcPr>
            <w:tcW w:w="1146" w:type="dxa"/>
            <w:vAlign w:val="bottom"/>
          </w:tcPr>
          <w:p w14:paraId="7F73864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1.439501</w:t>
            </w:r>
          </w:p>
        </w:tc>
        <w:tc>
          <w:tcPr>
            <w:tcW w:w="1134" w:type="dxa"/>
            <w:vAlign w:val="bottom"/>
          </w:tcPr>
          <w:p w14:paraId="0DF43B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0.168246</w:t>
            </w:r>
          </w:p>
        </w:tc>
      </w:tr>
      <w:tr w:rsidR="00011BFE" w:rsidRPr="00011BFE" w14:paraId="76C21B39" w14:textId="77777777" w:rsidTr="001E6CF8">
        <w:trPr>
          <w:trHeight w:val="70"/>
        </w:trPr>
        <w:tc>
          <w:tcPr>
            <w:tcW w:w="2683" w:type="dxa"/>
            <w:vAlign w:val="bottom"/>
          </w:tcPr>
          <w:p w14:paraId="7A31207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Cladosporiaceae</w:t>
            </w:r>
            <w:proofErr w:type="spellEnd"/>
          </w:p>
        </w:tc>
        <w:tc>
          <w:tcPr>
            <w:tcW w:w="1272" w:type="dxa"/>
            <w:vAlign w:val="bottom"/>
          </w:tcPr>
          <w:p w14:paraId="49B80EE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211.6667</w:t>
            </w:r>
          </w:p>
        </w:tc>
        <w:tc>
          <w:tcPr>
            <w:tcW w:w="1278" w:type="dxa"/>
            <w:vAlign w:val="bottom"/>
          </w:tcPr>
          <w:p w14:paraId="351FEC3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-3.02444</w:t>
            </w:r>
          </w:p>
        </w:tc>
        <w:tc>
          <w:tcPr>
            <w:tcW w:w="1146" w:type="dxa"/>
            <w:vAlign w:val="bottom"/>
          </w:tcPr>
          <w:p w14:paraId="24B5B3F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1.295549</w:t>
            </w:r>
          </w:p>
        </w:tc>
        <w:tc>
          <w:tcPr>
            <w:tcW w:w="1134" w:type="dxa"/>
            <w:vAlign w:val="bottom"/>
          </w:tcPr>
          <w:p w14:paraId="69C647E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0.053817</w:t>
            </w:r>
          </w:p>
        </w:tc>
      </w:tr>
      <w:tr w:rsidR="00011BFE" w:rsidRPr="00011BFE" w14:paraId="158A62BC" w14:textId="77777777" w:rsidTr="001E6CF8">
        <w:trPr>
          <w:trHeight w:val="70"/>
        </w:trPr>
        <w:tc>
          <w:tcPr>
            <w:tcW w:w="2683" w:type="dxa"/>
            <w:vAlign w:val="bottom"/>
          </w:tcPr>
          <w:p w14:paraId="0F9B4887"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Erythrobasidiaceae</w:t>
            </w:r>
            <w:proofErr w:type="spellEnd"/>
          </w:p>
        </w:tc>
        <w:tc>
          <w:tcPr>
            <w:tcW w:w="1272" w:type="dxa"/>
            <w:vAlign w:val="bottom"/>
          </w:tcPr>
          <w:p w14:paraId="533A2F6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191.5</w:t>
            </w:r>
          </w:p>
        </w:tc>
        <w:tc>
          <w:tcPr>
            <w:tcW w:w="1278" w:type="dxa"/>
            <w:vAlign w:val="bottom"/>
          </w:tcPr>
          <w:p w14:paraId="7A39130D"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-5.43269</w:t>
            </w:r>
          </w:p>
        </w:tc>
        <w:tc>
          <w:tcPr>
            <w:tcW w:w="1146" w:type="dxa"/>
            <w:vAlign w:val="bottom"/>
          </w:tcPr>
          <w:p w14:paraId="7A9CBFF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1.6628</w:t>
            </w:r>
          </w:p>
        </w:tc>
        <w:tc>
          <w:tcPr>
            <w:tcW w:w="1134" w:type="dxa"/>
            <w:vAlign w:val="bottom"/>
          </w:tcPr>
          <w:p w14:paraId="6A7E979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0.004345</w:t>
            </w:r>
          </w:p>
        </w:tc>
      </w:tr>
      <w:tr w:rsidR="00011BFE" w:rsidRPr="00011BFE" w14:paraId="34D6F1B5" w14:textId="77777777" w:rsidTr="001E6CF8">
        <w:trPr>
          <w:trHeight w:val="70"/>
        </w:trPr>
        <w:tc>
          <w:tcPr>
            <w:tcW w:w="2683" w:type="dxa"/>
            <w:vAlign w:val="bottom"/>
          </w:tcPr>
          <w:p w14:paraId="78FA88D4"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p>
        </w:tc>
        <w:tc>
          <w:tcPr>
            <w:tcW w:w="1272" w:type="dxa"/>
            <w:vAlign w:val="bottom"/>
          </w:tcPr>
          <w:p w14:paraId="3E60389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2356.833</w:t>
            </w:r>
          </w:p>
        </w:tc>
        <w:tc>
          <w:tcPr>
            <w:tcW w:w="1278" w:type="dxa"/>
            <w:vAlign w:val="bottom"/>
          </w:tcPr>
          <w:p w14:paraId="0C687B7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-2.30279</w:t>
            </w:r>
          </w:p>
        </w:tc>
        <w:tc>
          <w:tcPr>
            <w:tcW w:w="1146" w:type="dxa"/>
            <w:vAlign w:val="bottom"/>
          </w:tcPr>
          <w:p w14:paraId="1F54251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0.561104</w:t>
            </w:r>
          </w:p>
        </w:tc>
        <w:tc>
          <w:tcPr>
            <w:tcW w:w="1134" w:type="dxa"/>
            <w:vAlign w:val="bottom"/>
          </w:tcPr>
          <w:p w14:paraId="7A1FE66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0.000314</w:t>
            </w:r>
          </w:p>
        </w:tc>
      </w:tr>
      <w:tr w:rsidR="00011BFE" w:rsidRPr="00011BFE" w14:paraId="089AA438" w14:textId="77777777" w:rsidTr="001E6CF8">
        <w:trPr>
          <w:trHeight w:val="70"/>
        </w:trPr>
        <w:tc>
          <w:tcPr>
            <w:tcW w:w="2683" w:type="dxa"/>
            <w:vAlign w:val="bottom"/>
          </w:tcPr>
          <w:p w14:paraId="350382FF"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62C54D1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2594.5</w:t>
            </w:r>
          </w:p>
        </w:tc>
        <w:tc>
          <w:tcPr>
            <w:tcW w:w="1278" w:type="dxa"/>
            <w:vAlign w:val="bottom"/>
          </w:tcPr>
          <w:p w14:paraId="462B977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-6.9257</w:t>
            </w:r>
          </w:p>
        </w:tc>
        <w:tc>
          <w:tcPr>
            <w:tcW w:w="1146" w:type="dxa"/>
            <w:vAlign w:val="bottom"/>
          </w:tcPr>
          <w:p w14:paraId="115E92D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0.786027</w:t>
            </w:r>
          </w:p>
        </w:tc>
        <w:tc>
          <w:tcPr>
            <w:tcW w:w="1134" w:type="dxa"/>
            <w:vAlign w:val="bottom"/>
          </w:tcPr>
          <w:p w14:paraId="7433F71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3.47E-17</w:t>
            </w:r>
          </w:p>
        </w:tc>
      </w:tr>
      <w:tr w:rsidR="00011BFE" w:rsidRPr="00011BFE" w14:paraId="008255E8" w14:textId="77777777" w:rsidTr="001E6CF8">
        <w:trPr>
          <w:trHeight w:val="70"/>
        </w:trPr>
        <w:tc>
          <w:tcPr>
            <w:tcW w:w="2683" w:type="dxa"/>
            <w:vAlign w:val="bottom"/>
          </w:tcPr>
          <w:p w14:paraId="2F9AA5D4"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Parmeliaceae</w:t>
            </w:r>
            <w:proofErr w:type="spellEnd"/>
          </w:p>
        </w:tc>
        <w:tc>
          <w:tcPr>
            <w:tcW w:w="1272" w:type="dxa"/>
            <w:vAlign w:val="bottom"/>
          </w:tcPr>
          <w:p w14:paraId="5AD8734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2737.5</w:t>
            </w:r>
          </w:p>
        </w:tc>
        <w:tc>
          <w:tcPr>
            <w:tcW w:w="1278" w:type="dxa"/>
            <w:vAlign w:val="bottom"/>
          </w:tcPr>
          <w:p w14:paraId="3CCC678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2.135562</w:t>
            </w:r>
          </w:p>
        </w:tc>
        <w:tc>
          <w:tcPr>
            <w:tcW w:w="1146" w:type="dxa"/>
            <w:vAlign w:val="bottom"/>
          </w:tcPr>
          <w:p w14:paraId="08AB967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0.52331</w:t>
            </w:r>
          </w:p>
        </w:tc>
        <w:tc>
          <w:tcPr>
            <w:tcW w:w="1134" w:type="dxa"/>
            <w:vAlign w:val="bottom"/>
          </w:tcPr>
          <w:p w14:paraId="39B8C5A0"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0.000314</w:t>
            </w:r>
          </w:p>
        </w:tc>
      </w:tr>
      <w:tr w:rsidR="00011BFE" w:rsidRPr="00011BFE" w14:paraId="09E33C62" w14:textId="77777777" w:rsidTr="001E6CF8">
        <w:trPr>
          <w:trHeight w:val="70"/>
        </w:trPr>
        <w:tc>
          <w:tcPr>
            <w:tcW w:w="2683" w:type="dxa"/>
            <w:vAlign w:val="bottom"/>
          </w:tcPr>
          <w:p w14:paraId="23266366"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Sporidiobolaceae</w:t>
            </w:r>
            <w:proofErr w:type="spellEnd"/>
          </w:p>
        </w:tc>
        <w:tc>
          <w:tcPr>
            <w:tcW w:w="1272" w:type="dxa"/>
            <w:vAlign w:val="bottom"/>
          </w:tcPr>
          <w:p w14:paraId="12C009C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525.3333</w:t>
            </w:r>
          </w:p>
        </w:tc>
        <w:tc>
          <w:tcPr>
            <w:tcW w:w="1278" w:type="dxa"/>
            <w:vAlign w:val="bottom"/>
          </w:tcPr>
          <w:p w14:paraId="6C443F2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-6.51894</w:t>
            </w:r>
          </w:p>
        </w:tc>
        <w:tc>
          <w:tcPr>
            <w:tcW w:w="1146" w:type="dxa"/>
            <w:vAlign w:val="bottom"/>
          </w:tcPr>
          <w:p w14:paraId="1138405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1.131744</w:t>
            </w:r>
          </w:p>
        </w:tc>
        <w:tc>
          <w:tcPr>
            <w:tcW w:w="1134" w:type="dxa"/>
            <w:vAlign w:val="bottom"/>
          </w:tcPr>
          <w:p w14:paraId="3608C7B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1.18E-07</w:t>
            </w:r>
          </w:p>
        </w:tc>
      </w:tr>
      <w:tr w:rsidR="00011BFE" w:rsidRPr="00011BFE" w14:paraId="32AD79F4" w14:textId="77777777" w:rsidTr="001E6CF8">
        <w:trPr>
          <w:trHeight w:val="70"/>
        </w:trPr>
        <w:tc>
          <w:tcPr>
            <w:tcW w:w="2683" w:type="dxa"/>
            <w:vAlign w:val="bottom"/>
          </w:tcPr>
          <w:p w14:paraId="6D90413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Sydowiellaceae</w:t>
            </w:r>
            <w:proofErr w:type="spellEnd"/>
          </w:p>
        </w:tc>
        <w:tc>
          <w:tcPr>
            <w:tcW w:w="1272" w:type="dxa"/>
            <w:vAlign w:val="bottom"/>
          </w:tcPr>
          <w:p w14:paraId="522284A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239.1667</w:t>
            </w:r>
          </w:p>
        </w:tc>
        <w:tc>
          <w:tcPr>
            <w:tcW w:w="1278" w:type="dxa"/>
            <w:vAlign w:val="bottom"/>
          </w:tcPr>
          <w:p w14:paraId="114761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-3.20945</w:t>
            </w:r>
          </w:p>
        </w:tc>
        <w:tc>
          <w:tcPr>
            <w:tcW w:w="1146" w:type="dxa"/>
            <w:vAlign w:val="bottom"/>
          </w:tcPr>
          <w:p w14:paraId="7A65980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0.839198</w:t>
            </w:r>
          </w:p>
        </w:tc>
        <w:tc>
          <w:tcPr>
            <w:tcW w:w="1134" w:type="dxa"/>
            <w:vAlign w:val="bottom"/>
          </w:tcPr>
          <w:p w14:paraId="2687615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0.000734</w:t>
            </w:r>
          </w:p>
        </w:tc>
      </w:tr>
      <w:tr w:rsidR="00011BFE" w:rsidRPr="00011BFE" w14:paraId="76631753" w14:textId="77777777" w:rsidTr="001E6CF8">
        <w:trPr>
          <w:trHeight w:val="70"/>
        </w:trPr>
        <w:tc>
          <w:tcPr>
            <w:tcW w:w="7513" w:type="dxa"/>
            <w:gridSpan w:val="5"/>
            <w:tcBorders>
              <w:top w:val="single" w:sz="18" w:space="0" w:color="auto"/>
            </w:tcBorders>
            <w:vAlign w:val="bottom"/>
          </w:tcPr>
          <w:p w14:paraId="442C667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5282CB47" w14:textId="77777777" w:rsidR="00011BFE" w:rsidRPr="00011BFE" w:rsidRDefault="00011BFE" w:rsidP="00011BFE">
      <w:pPr>
        <w:spacing w:after="0" w:line="360" w:lineRule="auto"/>
        <w:jc w:val="both"/>
        <w:rPr>
          <w:rFonts w:ascii="Arial" w:hAnsi="Arial" w:cs="Arial"/>
        </w:rPr>
      </w:pPr>
    </w:p>
    <w:tbl>
      <w:tblPr>
        <w:tblStyle w:val="TableGrid"/>
        <w:tblW w:w="7513" w:type="dxa"/>
        <w:tblLayout w:type="fixed"/>
        <w:tblLook w:val="04A0" w:firstRow="1" w:lastRow="0" w:firstColumn="1" w:lastColumn="0" w:noHBand="0" w:noVBand="1"/>
      </w:tblPr>
      <w:tblGrid>
        <w:gridCol w:w="2683"/>
        <w:gridCol w:w="1272"/>
        <w:gridCol w:w="1278"/>
        <w:gridCol w:w="1146"/>
        <w:gridCol w:w="1134"/>
      </w:tblGrid>
      <w:tr w:rsidR="00011BFE" w:rsidRPr="00011BFE" w14:paraId="404CBC2D" w14:textId="77777777" w:rsidTr="001E6CF8">
        <w:tc>
          <w:tcPr>
            <w:tcW w:w="7513" w:type="dxa"/>
            <w:gridSpan w:val="5"/>
            <w:tcBorders>
              <w:top w:val="nil"/>
              <w:left w:val="nil"/>
              <w:bottom w:val="single" w:sz="18" w:space="0" w:color="auto"/>
              <w:right w:val="nil"/>
            </w:tcBorders>
          </w:tcPr>
          <w:p w14:paraId="7EBD5402" w14:textId="46A1E8C4" w:rsidR="00011BFE" w:rsidRPr="00011BFE" w:rsidRDefault="00011BFE" w:rsidP="00011BFE">
            <w:pPr>
              <w:spacing w:line="360" w:lineRule="auto"/>
              <w:jc w:val="both"/>
              <w:rPr>
                <w:rFonts w:ascii="Arial" w:hAnsi="Arial" w:cs="Arial"/>
                <w:sz w:val="18"/>
                <w:szCs w:val="18"/>
              </w:rPr>
            </w:pPr>
            <w:r w:rsidRPr="00011BFE">
              <w:rPr>
                <w:rFonts w:ascii="Arial" w:hAnsi="Arial" w:cs="Arial"/>
                <w:sz w:val="18"/>
                <w:szCs w:val="18"/>
              </w:rPr>
              <w:t xml:space="preserve">Supplementary Table 16. DESeq2 outputs Significantly differentially abundant fungal taxa </w:t>
            </w:r>
            <w:r w:rsidR="00DF3B45">
              <w:rPr>
                <w:rFonts w:ascii="Arial" w:hAnsi="Arial" w:cs="Arial"/>
                <w:sz w:val="18"/>
                <w:szCs w:val="18"/>
              </w:rPr>
              <w:t>02</w:t>
            </w:r>
          </w:p>
        </w:tc>
      </w:tr>
      <w:tr w:rsidR="00011BFE" w:rsidRPr="00011BFE" w14:paraId="3DCB79C5" w14:textId="77777777" w:rsidTr="001E6CF8">
        <w:tc>
          <w:tcPr>
            <w:tcW w:w="7513" w:type="dxa"/>
            <w:gridSpan w:val="5"/>
            <w:tcBorders>
              <w:top w:val="single" w:sz="18" w:space="0" w:color="auto"/>
            </w:tcBorders>
            <w:shd w:val="clear" w:color="auto" w:fill="E7E6E6" w:themeFill="background2"/>
          </w:tcPr>
          <w:p w14:paraId="5ADBD01B"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 xml:space="preserve">Comparison - Endosphere Senescent-Endosphere Stem Elongation </w:t>
            </w:r>
          </w:p>
        </w:tc>
      </w:tr>
      <w:tr w:rsidR="00011BFE" w:rsidRPr="00011BFE" w14:paraId="5D016DC4" w14:textId="77777777" w:rsidTr="001E6CF8">
        <w:tc>
          <w:tcPr>
            <w:tcW w:w="2683" w:type="dxa"/>
            <w:vAlign w:val="bottom"/>
          </w:tcPr>
          <w:p w14:paraId="420B4BDD"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sz w:val="18"/>
                <w:szCs w:val="18"/>
              </w:rPr>
              <w:t>OTU</w:t>
            </w:r>
          </w:p>
        </w:tc>
        <w:tc>
          <w:tcPr>
            <w:tcW w:w="1272" w:type="dxa"/>
            <w:vAlign w:val="bottom"/>
          </w:tcPr>
          <w:p w14:paraId="466A3A32"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Base Mean</w:t>
            </w:r>
          </w:p>
        </w:tc>
        <w:tc>
          <w:tcPr>
            <w:tcW w:w="1278" w:type="dxa"/>
            <w:vAlign w:val="bottom"/>
          </w:tcPr>
          <w:p w14:paraId="744772FE" w14:textId="77777777" w:rsidR="00011BFE" w:rsidRPr="00011BFE" w:rsidRDefault="00011BFE" w:rsidP="00011BFE">
            <w:pPr>
              <w:spacing w:line="360" w:lineRule="auto"/>
              <w:jc w:val="both"/>
              <w:rPr>
                <w:rFonts w:ascii="Arial" w:hAnsi="Arial" w:cs="Arial"/>
                <w:b/>
                <w:bCs/>
                <w:sz w:val="18"/>
                <w:szCs w:val="18"/>
              </w:rPr>
            </w:pPr>
            <w:r w:rsidRPr="00011BFE">
              <w:rPr>
                <w:rFonts w:ascii="Arial" w:hAnsi="Arial" w:cs="Arial"/>
                <w:b/>
                <w:bCs/>
                <w:color w:val="000000"/>
                <w:sz w:val="18"/>
                <w:szCs w:val="18"/>
              </w:rPr>
              <w:t>log2 Fold Change</w:t>
            </w:r>
          </w:p>
        </w:tc>
        <w:tc>
          <w:tcPr>
            <w:tcW w:w="1146" w:type="dxa"/>
            <w:vAlign w:val="bottom"/>
          </w:tcPr>
          <w:p w14:paraId="74136A83"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27EA27B1" w14:textId="77777777" w:rsidR="00011BFE" w:rsidRPr="00011BFE" w:rsidRDefault="00011BFE" w:rsidP="00011BFE">
            <w:pPr>
              <w:spacing w:line="360" w:lineRule="auto"/>
              <w:jc w:val="both"/>
              <w:rPr>
                <w:rFonts w:ascii="Arial" w:hAnsi="Arial" w:cs="Arial"/>
                <w:b/>
                <w:bCs/>
                <w:sz w:val="18"/>
                <w:szCs w:val="18"/>
              </w:rPr>
            </w:pPr>
            <w:proofErr w:type="spellStart"/>
            <w:r w:rsidRPr="00011BFE">
              <w:rPr>
                <w:rFonts w:ascii="Arial" w:hAnsi="Arial" w:cs="Arial"/>
                <w:b/>
                <w:bCs/>
                <w:color w:val="000000"/>
                <w:sz w:val="18"/>
                <w:szCs w:val="18"/>
              </w:rPr>
              <w:t>padj</w:t>
            </w:r>
            <w:proofErr w:type="spellEnd"/>
          </w:p>
        </w:tc>
      </w:tr>
      <w:tr w:rsidR="00011BFE" w:rsidRPr="00011BFE" w14:paraId="03F4A238" w14:textId="77777777" w:rsidTr="001E6CF8">
        <w:tc>
          <w:tcPr>
            <w:tcW w:w="2683" w:type="dxa"/>
            <w:vAlign w:val="bottom"/>
          </w:tcPr>
          <w:p w14:paraId="1ADCE87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Parmeliaceae</w:t>
            </w:r>
            <w:proofErr w:type="spellEnd"/>
          </w:p>
        </w:tc>
        <w:tc>
          <w:tcPr>
            <w:tcW w:w="1272" w:type="dxa"/>
            <w:vAlign w:val="bottom"/>
          </w:tcPr>
          <w:p w14:paraId="27CE3B0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2232.5</w:t>
            </w:r>
          </w:p>
        </w:tc>
        <w:tc>
          <w:tcPr>
            <w:tcW w:w="1278" w:type="dxa"/>
            <w:vAlign w:val="bottom"/>
          </w:tcPr>
          <w:p w14:paraId="2DBA43D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-9.80089</w:t>
            </w:r>
          </w:p>
        </w:tc>
        <w:tc>
          <w:tcPr>
            <w:tcW w:w="1146" w:type="dxa"/>
            <w:vAlign w:val="bottom"/>
          </w:tcPr>
          <w:p w14:paraId="5DC89A7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0.980524</w:t>
            </w:r>
          </w:p>
        </w:tc>
        <w:tc>
          <w:tcPr>
            <w:tcW w:w="1134" w:type="dxa"/>
            <w:vAlign w:val="bottom"/>
          </w:tcPr>
          <w:p w14:paraId="73D9C201"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4.94E-22</w:t>
            </w:r>
          </w:p>
        </w:tc>
      </w:tr>
      <w:tr w:rsidR="00011BFE" w:rsidRPr="00011BFE" w14:paraId="24B04CB6" w14:textId="77777777" w:rsidTr="001E6CF8">
        <w:tc>
          <w:tcPr>
            <w:tcW w:w="2683" w:type="dxa"/>
            <w:vAlign w:val="bottom"/>
          </w:tcPr>
          <w:p w14:paraId="5AFFE993"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Leotiaceae</w:t>
            </w:r>
            <w:proofErr w:type="spellEnd"/>
          </w:p>
        </w:tc>
        <w:tc>
          <w:tcPr>
            <w:tcW w:w="1272" w:type="dxa"/>
            <w:vAlign w:val="bottom"/>
          </w:tcPr>
          <w:p w14:paraId="26B0A53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2225.5</w:t>
            </w:r>
          </w:p>
        </w:tc>
        <w:tc>
          <w:tcPr>
            <w:tcW w:w="1278" w:type="dxa"/>
            <w:vAlign w:val="bottom"/>
          </w:tcPr>
          <w:p w14:paraId="61BDF4C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-12.1196</w:t>
            </w:r>
          </w:p>
        </w:tc>
        <w:tc>
          <w:tcPr>
            <w:tcW w:w="1146" w:type="dxa"/>
            <w:vAlign w:val="bottom"/>
          </w:tcPr>
          <w:p w14:paraId="4F648E66"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1.281843</w:t>
            </w:r>
          </w:p>
        </w:tc>
        <w:tc>
          <w:tcPr>
            <w:tcW w:w="1134" w:type="dxa"/>
            <w:vAlign w:val="bottom"/>
          </w:tcPr>
          <w:p w14:paraId="5FB7AE8D"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5.02E-20</w:t>
            </w:r>
          </w:p>
        </w:tc>
      </w:tr>
      <w:tr w:rsidR="00011BFE" w:rsidRPr="00011BFE" w14:paraId="0F1DCBCE" w14:textId="77777777" w:rsidTr="001E6CF8">
        <w:tc>
          <w:tcPr>
            <w:tcW w:w="2683" w:type="dxa"/>
            <w:vAlign w:val="bottom"/>
          </w:tcPr>
          <w:p w14:paraId="1A7BB4C4"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Myxotrichaceae</w:t>
            </w:r>
            <w:proofErr w:type="spellEnd"/>
          </w:p>
        </w:tc>
        <w:tc>
          <w:tcPr>
            <w:tcW w:w="1272" w:type="dxa"/>
            <w:vAlign w:val="bottom"/>
          </w:tcPr>
          <w:p w14:paraId="16D2841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524.5</w:t>
            </w:r>
          </w:p>
        </w:tc>
        <w:tc>
          <w:tcPr>
            <w:tcW w:w="1278" w:type="dxa"/>
            <w:vAlign w:val="bottom"/>
          </w:tcPr>
          <w:p w14:paraId="25224BB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-7.1502</w:t>
            </w:r>
          </w:p>
        </w:tc>
        <w:tc>
          <w:tcPr>
            <w:tcW w:w="1146" w:type="dxa"/>
            <w:vAlign w:val="bottom"/>
          </w:tcPr>
          <w:p w14:paraId="2FC03BE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1.058346</w:t>
            </w:r>
          </w:p>
        </w:tc>
        <w:tc>
          <w:tcPr>
            <w:tcW w:w="1134" w:type="dxa"/>
            <w:vAlign w:val="bottom"/>
          </w:tcPr>
          <w:p w14:paraId="7CC7914A"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1.47E-10</w:t>
            </w:r>
          </w:p>
        </w:tc>
      </w:tr>
      <w:tr w:rsidR="00011BFE" w:rsidRPr="00011BFE" w14:paraId="52A0E41D" w14:textId="77777777" w:rsidTr="001E6CF8">
        <w:tc>
          <w:tcPr>
            <w:tcW w:w="2683" w:type="dxa"/>
            <w:vAlign w:val="bottom"/>
          </w:tcPr>
          <w:p w14:paraId="0520647F"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t>Clavicipitaceae</w:t>
            </w:r>
            <w:proofErr w:type="spellEnd"/>
          </w:p>
        </w:tc>
        <w:tc>
          <w:tcPr>
            <w:tcW w:w="1272" w:type="dxa"/>
            <w:vAlign w:val="bottom"/>
          </w:tcPr>
          <w:p w14:paraId="46BC1AA0"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4820.833333</w:t>
            </w:r>
          </w:p>
        </w:tc>
        <w:tc>
          <w:tcPr>
            <w:tcW w:w="1278" w:type="dxa"/>
            <w:vAlign w:val="bottom"/>
          </w:tcPr>
          <w:p w14:paraId="395658B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-3.95072</w:t>
            </w:r>
          </w:p>
        </w:tc>
        <w:tc>
          <w:tcPr>
            <w:tcW w:w="1146" w:type="dxa"/>
            <w:vAlign w:val="bottom"/>
          </w:tcPr>
          <w:p w14:paraId="40958612"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1.096925</w:t>
            </w:r>
          </w:p>
        </w:tc>
        <w:tc>
          <w:tcPr>
            <w:tcW w:w="1134" w:type="dxa"/>
            <w:vAlign w:val="bottom"/>
          </w:tcPr>
          <w:p w14:paraId="43453F7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0.0014004</w:t>
            </w:r>
          </w:p>
        </w:tc>
      </w:tr>
      <w:tr w:rsidR="00011BFE" w:rsidRPr="00011BFE" w14:paraId="4D611E68" w14:textId="77777777" w:rsidTr="001E6CF8">
        <w:tc>
          <w:tcPr>
            <w:tcW w:w="2683" w:type="dxa"/>
            <w:vAlign w:val="bottom"/>
          </w:tcPr>
          <w:p w14:paraId="015C209A" w14:textId="77777777" w:rsidR="00011BFE" w:rsidRPr="00011BFE" w:rsidRDefault="00011BFE" w:rsidP="00011BFE">
            <w:pPr>
              <w:spacing w:line="360" w:lineRule="auto"/>
              <w:jc w:val="both"/>
              <w:rPr>
                <w:rFonts w:ascii="Arial" w:hAnsi="Arial" w:cs="Arial"/>
                <w:i/>
                <w:iCs/>
                <w:sz w:val="18"/>
                <w:szCs w:val="18"/>
              </w:rPr>
            </w:pPr>
            <w:proofErr w:type="spellStart"/>
            <w:r w:rsidRPr="00011BFE">
              <w:rPr>
                <w:rFonts w:ascii="Arial" w:hAnsi="Arial" w:cs="Arial"/>
                <w:i/>
                <w:iCs/>
                <w:color w:val="000000"/>
                <w:sz w:val="18"/>
                <w:szCs w:val="18"/>
              </w:rPr>
              <w:lastRenderedPageBreak/>
              <w:t>Chaetosphaeriaceae</w:t>
            </w:r>
            <w:proofErr w:type="spellEnd"/>
          </w:p>
        </w:tc>
        <w:tc>
          <w:tcPr>
            <w:tcW w:w="1272" w:type="dxa"/>
            <w:vAlign w:val="bottom"/>
          </w:tcPr>
          <w:p w14:paraId="465B7548"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26.66666667</w:t>
            </w:r>
          </w:p>
        </w:tc>
        <w:tc>
          <w:tcPr>
            <w:tcW w:w="1278" w:type="dxa"/>
            <w:vAlign w:val="bottom"/>
          </w:tcPr>
          <w:p w14:paraId="3DAF33FC"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4.450025</w:t>
            </w:r>
          </w:p>
        </w:tc>
        <w:tc>
          <w:tcPr>
            <w:tcW w:w="1146" w:type="dxa"/>
            <w:vAlign w:val="bottom"/>
          </w:tcPr>
          <w:p w14:paraId="056A0DE9"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1.070374</w:t>
            </w:r>
          </w:p>
        </w:tc>
        <w:tc>
          <w:tcPr>
            <w:tcW w:w="1134" w:type="dxa"/>
            <w:vAlign w:val="bottom"/>
          </w:tcPr>
          <w:p w14:paraId="50A4626F" w14:textId="77777777" w:rsidR="00011BFE" w:rsidRPr="00011BFE" w:rsidRDefault="00011BFE" w:rsidP="00011BFE">
            <w:pPr>
              <w:spacing w:line="360" w:lineRule="auto"/>
              <w:jc w:val="both"/>
              <w:rPr>
                <w:rFonts w:ascii="Arial" w:hAnsi="Arial" w:cs="Arial"/>
                <w:sz w:val="18"/>
                <w:szCs w:val="18"/>
              </w:rPr>
            </w:pPr>
            <w:r w:rsidRPr="00011BFE">
              <w:rPr>
                <w:rFonts w:ascii="Arial" w:hAnsi="Arial" w:cs="Arial"/>
                <w:color w:val="000000"/>
                <w:sz w:val="18"/>
                <w:szCs w:val="18"/>
              </w:rPr>
              <w:t>0.0001663</w:t>
            </w:r>
          </w:p>
        </w:tc>
      </w:tr>
      <w:tr w:rsidR="00011BFE" w:rsidRPr="00011BFE" w14:paraId="020375D4" w14:textId="77777777" w:rsidTr="001E6CF8">
        <w:trPr>
          <w:trHeight w:val="70"/>
        </w:trPr>
        <w:tc>
          <w:tcPr>
            <w:tcW w:w="7513" w:type="dxa"/>
            <w:gridSpan w:val="5"/>
            <w:tcBorders>
              <w:top w:val="single" w:sz="18" w:space="0" w:color="auto"/>
            </w:tcBorders>
            <w:shd w:val="clear" w:color="auto" w:fill="E7E6E6" w:themeFill="background2"/>
          </w:tcPr>
          <w:p w14:paraId="21D84CB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Bulk Soil-Rhizosphere all samples (compost, agricultural pot, 50:50 mix and field stem elongation)</w:t>
            </w:r>
          </w:p>
        </w:tc>
      </w:tr>
      <w:tr w:rsidR="00011BFE" w:rsidRPr="00011BFE" w14:paraId="281C7AE4" w14:textId="77777777" w:rsidTr="001E6CF8">
        <w:trPr>
          <w:trHeight w:val="303"/>
        </w:trPr>
        <w:tc>
          <w:tcPr>
            <w:tcW w:w="2683" w:type="dxa"/>
            <w:vAlign w:val="bottom"/>
          </w:tcPr>
          <w:p w14:paraId="59CBF0B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OTU</w:t>
            </w:r>
          </w:p>
        </w:tc>
        <w:tc>
          <w:tcPr>
            <w:tcW w:w="1272" w:type="dxa"/>
            <w:vAlign w:val="bottom"/>
          </w:tcPr>
          <w:p w14:paraId="7FDED79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Base Mean</w:t>
            </w:r>
          </w:p>
        </w:tc>
        <w:tc>
          <w:tcPr>
            <w:tcW w:w="1278" w:type="dxa"/>
            <w:vAlign w:val="bottom"/>
          </w:tcPr>
          <w:p w14:paraId="2301289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color w:val="000000"/>
                <w:sz w:val="18"/>
                <w:szCs w:val="18"/>
              </w:rPr>
              <w:t>log2 Fold Change</w:t>
            </w:r>
          </w:p>
        </w:tc>
        <w:tc>
          <w:tcPr>
            <w:tcW w:w="1146" w:type="dxa"/>
            <w:vAlign w:val="bottom"/>
          </w:tcPr>
          <w:p w14:paraId="7E7F5BB5"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lfcSE</w:t>
            </w:r>
            <w:proofErr w:type="spellEnd"/>
            <w:r w:rsidRPr="00011BFE">
              <w:rPr>
                <w:rFonts w:ascii="Arial" w:hAnsi="Arial" w:cs="Arial"/>
                <w:b/>
                <w:bCs/>
                <w:color w:val="000000"/>
                <w:sz w:val="18"/>
                <w:szCs w:val="18"/>
              </w:rPr>
              <w:t>*</w:t>
            </w:r>
          </w:p>
        </w:tc>
        <w:tc>
          <w:tcPr>
            <w:tcW w:w="1134" w:type="dxa"/>
            <w:vAlign w:val="bottom"/>
          </w:tcPr>
          <w:p w14:paraId="76EE1EB2" w14:textId="77777777" w:rsidR="00011BFE" w:rsidRPr="00011BFE" w:rsidRDefault="00011BFE" w:rsidP="00011BFE">
            <w:pPr>
              <w:spacing w:line="360" w:lineRule="auto"/>
              <w:jc w:val="both"/>
              <w:rPr>
                <w:rFonts w:ascii="Arial" w:hAnsi="Arial" w:cs="Arial"/>
                <w:color w:val="000000"/>
                <w:sz w:val="18"/>
                <w:szCs w:val="18"/>
              </w:rPr>
            </w:pPr>
            <w:proofErr w:type="spellStart"/>
            <w:r w:rsidRPr="00011BFE">
              <w:rPr>
                <w:rFonts w:ascii="Arial" w:hAnsi="Arial" w:cs="Arial"/>
                <w:b/>
                <w:bCs/>
                <w:color w:val="000000"/>
                <w:sz w:val="18"/>
                <w:szCs w:val="18"/>
              </w:rPr>
              <w:t>padj</w:t>
            </w:r>
            <w:proofErr w:type="spellEnd"/>
          </w:p>
        </w:tc>
      </w:tr>
      <w:tr w:rsidR="00011BFE" w:rsidRPr="00011BFE" w14:paraId="60043B4B" w14:textId="77777777" w:rsidTr="001E6CF8">
        <w:trPr>
          <w:trHeight w:val="70"/>
        </w:trPr>
        <w:tc>
          <w:tcPr>
            <w:tcW w:w="2683" w:type="dxa"/>
            <w:vAlign w:val="bottom"/>
          </w:tcPr>
          <w:p w14:paraId="67A349C7"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Australiascaceae</w:t>
            </w:r>
            <w:proofErr w:type="spellEnd"/>
            <w:r w:rsidRPr="00011BFE">
              <w:rPr>
                <w:rFonts w:ascii="Arial" w:hAnsi="Arial" w:cs="Arial"/>
                <w:i/>
                <w:iCs/>
                <w:color w:val="000000"/>
                <w:sz w:val="18"/>
                <w:szCs w:val="18"/>
              </w:rPr>
              <w:t xml:space="preserve"> </w:t>
            </w:r>
          </w:p>
        </w:tc>
        <w:tc>
          <w:tcPr>
            <w:tcW w:w="1272" w:type="dxa"/>
            <w:vAlign w:val="bottom"/>
          </w:tcPr>
          <w:p w14:paraId="7E52460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736.0431973</w:t>
            </w:r>
          </w:p>
        </w:tc>
        <w:tc>
          <w:tcPr>
            <w:tcW w:w="1278" w:type="dxa"/>
            <w:vAlign w:val="bottom"/>
          </w:tcPr>
          <w:p w14:paraId="3555B2F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-0.22788</w:t>
            </w:r>
          </w:p>
        </w:tc>
        <w:tc>
          <w:tcPr>
            <w:tcW w:w="1146" w:type="dxa"/>
            <w:vAlign w:val="bottom"/>
          </w:tcPr>
          <w:p w14:paraId="33BEA224"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0.803202</w:t>
            </w:r>
          </w:p>
        </w:tc>
        <w:tc>
          <w:tcPr>
            <w:tcW w:w="1134" w:type="dxa"/>
            <w:vAlign w:val="bottom"/>
          </w:tcPr>
          <w:p w14:paraId="335F09B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0.8926117</w:t>
            </w:r>
          </w:p>
        </w:tc>
      </w:tr>
      <w:tr w:rsidR="00011BFE" w:rsidRPr="00011BFE" w14:paraId="7C7F9E71" w14:textId="77777777" w:rsidTr="001E6CF8">
        <w:trPr>
          <w:trHeight w:val="70"/>
        </w:trPr>
        <w:tc>
          <w:tcPr>
            <w:tcW w:w="2683" w:type="dxa"/>
            <w:vAlign w:val="bottom"/>
          </w:tcPr>
          <w:p w14:paraId="1D63A495"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Glomerellaceae</w:t>
            </w:r>
            <w:proofErr w:type="spellEnd"/>
          </w:p>
        </w:tc>
        <w:tc>
          <w:tcPr>
            <w:tcW w:w="1272" w:type="dxa"/>
            <w:vAlign w:val="bottom"/>
          </w:tcPr>
          <w:p w14:paraId="12ADB70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2480.256112</w:t>
            </w:r>
          </w:p>
        </w:tc>
        <w:tc>
          <w:tcPr>
            <w:tcW w:w="1278" w:type="dxa"/>
            <w:vAlign w:val="bottom"/>
          </w:tcPr>
          <w:p w14:paraId="2D536BA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-0.23093</w:t>
            </w:r>
          </w:p>
        </w:tc>
        <w:tc>
          <w:tcPr>
            <w:tcW w:w="1146" w:type="dxa"/>
            <w:vAlign w:val="bottom"/>
          </w:tcPr>
          <w:p w14:paraId="74558C8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0.96327</w:t>
            </w:r>
          </w:p>
        </w:tc>
        <w:tc>
          <w:tcPr>
            <w:tcW w:w="1134" w:type="dxa"/>
            <w:vAlign w:val="bottom"/>
          </w:tcPr>
          <w:p w14:paraId="10FE07D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0.8926117</w:t>
            </w:r>
          </w:p>
        </w:tc>
      </w:tr>
      <w:tr w:rsidR="00011BFE" w:rsidRPr="00011BFE" w14:paraId="106B8D94" w14:textId="77777777" w:rsidTr="001E6CF8">
        <w:trPr>
          <w:trHeight w:val="70"/>
        </w:trPr>
        <w:tc>
          <w:tcPr>
            <w:tcW w:w="2683" w:type="dxa"/>
            <w:vAlign w:val="bottom"/>
          </w:tcPr>
          <w:p w14:paraId="46EE3F00"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r w:rsidRPr="00011BFE">
              <w:rPr>
                <w:rFonts w:ascii="Arial" w:hAnsi="Arial" w:cs="Arial"/>
                <w:i/>
                <w:iCs/>
                <w:color w:val="000000"/>
                <w:sz w:val="18"/>
                <w:szCs w:val="18"/>
              </w:rPr>
              <w:t xml:space="preserve"> </w:t>
            </w:r>
          </w:p>
        </w:tc>
        <w:tc>
          <w:tcPr>
            <w:tcW w:w="1272" w:type="dxa"/>
            <w:vAlign w:val="bottom"/>
          </w:tcPr>
          <w:p w14:paraId="3CF3B6D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6355.970558</w:t>
            </w:r>
          </w:p>
        </w:tc>
        <w:tc>
          <w:tcPr>
            <w:tcW w:w="1278" w:type="dxa"/>
            <w:vAlign w:val="bottom"/>
          </w:tcPr>
          <w:p w14:paraId="6CBA601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-1.04999</w:t>
            </w:r>
          </w:p>
        </w:tc>
        <w:tc>
          <w:tcPr>
            <w:tcW w:w="1146" w:type="dxa"/>
            <w:vAlign w:val="bottom"/>
          </w:tcPr>
          <w:p w14:paraId="4506756E"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0.731854</w:t>
            </w:r>
          </w:p>
        </w:tc>
        <w:tc>
          <w:tcPr>
            <w:tcW w:w="1134" w:type="dxa"/>
            <w:vAlign w:val="bottom"/>
          </w:tcPr>
          <w:p w14:paraId="23D3D3A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0.509278</w:t>
            </w:r>
          </w:p>
        </w:tc>
      </w:tr>
      <w:tr w:rsidR="00011BFE" w:rsidRPr="00011BFE" w14:paraId="1487B074" w14:textId="77777777" w:rsidTr="001E6CF8">
        <w:trPr>
          <w:trHeight w:val="70"/>
        </w:trPr>
        <w:tc>
          <w:tcPr>
            <w:tcW w:w="2683" w:type="dxa"/>
            <w:vAlign w:val="bottom"/>
          </w:tcPr>
          <w:p w14:paraId="09232D6D"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Leotiaceae</w:t>
            </w:r>
            <w:proofErr w:type="spellEnd"/>
          </w:p>
        </w:tc>
        <w:tc>
          <w:tcPr>
            <w:tcW w:w="1272" w:type="dxa"/>
            <w:vAlign w:val="bottom"/>
          </w:tcPr>
          <w:p w14:paraId="25926D1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1357.387391</w:t>
            </w:r>
          </w:p>
        </w:tc>
        <w:tc>
          <w:tcPr>
            <w:tcW w:w="1278" w:type="dxa"/>
            <w:vAlign w:val="bottom"/>
          </w:tcPr>
          <w:p w14:paraId="7D6FD18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-1.72508</w:t>
            </w:r>
          </w:p>
        </w:tc>
        <w:tc>
          <w:tcPr>
            <w:tcW w:w="1146" w:type="dxa"/>
            <w:vAlign w:val="bottom"/>
          </w:tcPr>
          <w:p w14:paraId="45C762B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0.760808</w:t>
            </w:r>
          </w:p>
        </w:tc>
        <w:tc>
          <w:tcPr>
            <w:tcW w:w="1134" w:type="dxa"/>
            <w:vAlign w:val="bottom"/>
          </w:tcPr>
          <w:p w14:paraId="0D230BC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0.2009295</w:t>
            </w:r>
          </w:p>
        </w:tc>
      </w:tr>
      <w:tr w:rsidR="00011BFE" w:rsidRPr="00011BFE" w14:paraId="0B89A99C" w14:textId="77777777" w:rsidTr="001E6CF8">
        <w:trPr>
          <w:trHeight w:val="70"/>
        </w:trPr>
        <w:tc>
          <w:tcPr>
            <w:tcW w:w="2683" w:type="dxa"/>
            <w:vAlign w:val="bottom"/>
          </w:tcPr>
          <w:p w14:paraId="34891FD8"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0B9762C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1382.193766</w:t>
            </w:r>
          </w:p>
        </w:tc>
        <w:tc>
          <w:tcPr>
            <w:tcW w:w="1278" w:type="dxa"/>
            <w:vAlign w:val="bottom"/>
          </w:tcPr>
          <w:p w14:paraId="49B661A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3.010589</w:t>
            </w:r>
          </w:p>
        </w:tc>
        <w:tc>
          <w:tcPr>
            <w:tcW w:w="1146" w:type="dxa"/>
            <w:vAlign w:val="bottom"/>
          </w:tcPr>
          <w:p w14:paraId="74CD6EA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0.87225</w:t>
            </w:r>
          </w:p>
        </w:tc>
        <w:tc>
          <w:tcPr>
            <w:tcW w:w="1134" w:type="dxa"/>
            <w:vAlign w:val="bottom"/>
          </w:tcPr>
          <w:p w14:paraId="081AE9D8"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0.0119848</w:t>
            </w:r>
          </w:p>
        </w:tc>
      </w:tr>
      <w:tr w:rsidR="00011BFE" w:rsidRPr="00011BFE" w14:paraId="1C9E3A59" w14:textId="77777777" w:rsidTr="001E6CF8">
        <w:trPr>
          <w:trHeight w:val="70"/>
        </w:trPr>
        <w:tc>
          <w:tcPr>
            <w:tcW w:w="7513" w:type="dxa"/>
            <w:gridSpan w:val="5"/>
            <w:tcBorders>
              <w:bottom w:val="single" w:sz="18" w:space="0" w:color="auto"/>
            </w:tcBorders>
            <w:shd w:val="clear" w:color="auto" w:fill="E7E6E6" w:themeFill="background2"/>
          </w:tcPr>
          <w:p w14:paraId="3B3C8A9B"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b/>
                <w:bCs/>
                <w:sz w:val="18"/>
                <w:szCs w:val="18"/>
              </w:rPr>
              <w:t>Comparison – Rhizosphere-Endosphere all samples (compost, agricultural pot, 50:50 mix and field stem elongation)</w:t>
            </w:r>
          </w:p>
        </w:tc>
      </w:tr>
      <w:tr w:rsidR="00011BFE" w:rsidRPr="00011BFE" w14:paraId="5CD98ACF" w14:textId="77777777" w:rsidTr="001E6CF8">
        <w:trPr>
          <w:trHeight w:val="70"/>
        </w:trPr>
        <w:tc>
          <w:tcPr>
            <w:tcW w:w="2683" w:type="dxa"/>
            <w:tcBorders>
              <w:top w:val="single" w:sz="18" w:space="0" w:color="auto"/>
            </w:tcBorders>
            <w:vAlign w:val="bottom"/>
          </w:tcPr>
          <w:p w14:paraId="7D311A3B"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Australiascaceae</w:t>
            </w:r>
            <w:proofErr w:type="spellEnd"/>
            <w:r w:rsidRPr="00011BFE">
              <w:rPr>
                <w:rFonts w:ascii="Arial" w:hAnsi="Arial" w:cs="Arial"/>
                <w:i/>
                <w:iCs/>
                <w:color w:val="000000"/>
                <w:sz w:val="18"/>
                <w:szCs w:val="18"/>
              </w:rPr>
              <w:t xml:space="preserve"> </w:t>
            </w:r>
          </w:p>
        </w:tc>
        <w:tc>
          <w:tcPr>
            <w:tcW w:w="1272" w:type="dxa"/>
            <w:tcBorders>
              <w:top w:val="single" w:sz="18" w:space="0" w:color="auto"/>
            </w:tcBorders>
            <w:vAlign w:val="bottom"/>
          </w:tcPr>
          <w:p w14:paraId="5FC8489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616.0318099</w:t>
            </w:r>
          </w:p>
        </w:tc>
        <w:tc>
          <w:tcPr>
            <w:tcW w:w="1278" w:type="dxa"/>
            <w:tcBorders>
              <w:top w:val="single" w:sz="18" w:space="0" w:color="auto"/>
            </w:tcBorders>
            <w:vAlign w:val="bottom"/>
          </w:tcPr>
          <w:p w14:paraId="219585C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-3.69862</w:t>
            </w:r>
          </w:p>
        </w:tc>
        <w:tc>
          <w:tcPr>
            <w:tcW w:w="1146" w:type="dxa"/>
            <w:tcBorders>
              <w:top w:val="single" w:sz="18" w:space="0" w:color="auto"/>
            </w:tcBorders>
            <w:vAlign w:val="bottom"/>
          </w:tcPr>
          <w:p w14:paraId="0039CA4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0.722446</w:t>
            </w:r>
          </w:p>
        </w:tc>
        <w:tc>
          <w:tcPr>
            <w:tcW w:w="1134" w:type="dxa"/>
            <w:tcBorders>
              <w:top w:val="single" w:sz="18" w:space="0" w:color="auto"/>
            </w:tcBorders>
            <w:vAlign w:val="bottom"/>
          </w:tcPr>
          <w:p w14:paraId="44110AD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6.58E-06</w:t>
            </w:r>
          </w:p>
        </w:tc>
      </w:tr>
      <w:tr w:rsidR="00011BFE" w:rsidRPr="00011BFE" w14:paraId="3B7CBE29" w14:textId="77777777" w:rsidTr="001E6CF8">
        <w:trPr>
          <w:trHeight w:val="70"/>
        </w:trPr>
        <w:tc>
          <w:tcPr>
            <w:tcW w:w="2683" w:type="dxa"/>
            <w:vAlign w:val="bottom"/>
          </w:tcPr>
          <w:p w14:paraId="20AF11F9"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Glomerellaceae</w:t>
            </w:r>
            <w:proofErr w:type="spellEnd"/>
          </w:p>
        </w:tc>
        <w:tc>
          <w:tcPr>
            <w:tcW w:w="1272" w:type="dxa"/>
            <w:vAlign w:val="bottom"/>
          </w:tcPr>
          <w:p w14:paraId="77515113"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2071.880172</w:t>
            </w:r>
          </w:p>
        </w:tc>
        <w:tc>
          <w:tcPr>
            <w:tcW w:w="1278" w:type="dxa"/>
            <w:vAlign w:val="bottom"/>
          </w:tcPr>
          <w:p w14:paraId="05A03B0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-3.3994</w:t>
            </w:r>
          </w:p>
        </w:tc>
        <w:tc>
          <w:tcPr>
            <w:tcW w:w="1146" w:type="dxa"/>
            <w:vAlign w:val="bottom"/>
          </w:tcPr>
          <w:p w14:paraId="6F04DEB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0.928719</w:t>
            </w:r>
          </w:p>
        </w:tc>
        <w:tc>
          <w:tcPr>
            <w:tcW w:w="1134" w:type="dxa"/>
            <w:vAlign w:val="bottom"/>
          </w:tcPr>
          <w:p w14:paraId="28E02F2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0.0009847</w:t>
            </w:r>
          </w:p>
        </w:tc>
      </w:tr>
      <w:tr w:rsidR="00011BFE" w:rsidRPr="00011BFE" w14:paraId="04DDC79C" w14:textId="77777777" w:rsidTr="001E6CF8">
        <w:trPr>
          <w:trHeight w:val="70"/>
        </w:trPr>
        <w:tc>
          <w:tcPr>
            <w:tcW w:w="2683" w:type="dxa"/>
            <w:vAlign w:val="bottom"/>
          </w:tcPr>
          <w:p w14:paraId="3B97F513" w14:textId="77777777" w:rsidR="00011BFE" w:rsidRPr="00011BFE" w:rsidRDefault="00011BFE" w:rsidP="00011BFE">
            <w:pPr>
              <w:spacing w:line="360" w:lineRule="auto"/>
              <w:jc w:val="both"/>
              <w:rPr>
                <w:rFonts w:ascii="Arial" w:hAnsi="Arial" w:cs="Arial"/>
                <w:i/>
                <w:iCs/>
                <w:color w:val="000000"/>
                <w:sz w:val="18"/>
                <w:szCs w:val="18"/>
              </w:rPr>
            </w:pPr>
            <w:r w:rsidRPr="00011BFE">
              <w:rPr>
                <w:rFonts w:ascii="Arial" w:hAnsi="Arial" w:cs="Arial"/>
                <w:i/>
                <w:iCs/>
                <w:color w:val="000000"/>
                <w:sz w:val="18"/>
                <w:szCs w:val="18"/>
              </w:rPr>
              <w:t xml:space="preserve">Hypocreales </w:t>
            </w:r>
            <w:proofErr w:type="spellStart"/>
            <w:r w:rsidRPr="00011BFE">
              <w:rPr>
                <w:rFonts w:ascii="Arial" w:hAnsi="Arial" w:cs="Arial"/>
                <w:i/>
                <w:iCs/>
                <w:color w:val="000000"/>
                <w:sz w:val="18"/>
                <w:szCs w:val="18"/>
              </w:rPr>
              <w:t>Incertae</w:t>
            </w:r>
            <w:proofErr w:type="spellEnd"/>
            <w:r w:rsidRPr="00011BFE">
              <w:rPr>
                <w:rFonts w:ascii="Arial" w:hAnsi="Arial" w:cs="Arial"/>
                <w:i/>
                <w:iCs/>
                <w:color w:val="000000"/>
                <w:sz w:val="18"/>
                <w:szCs w:val="18"/>
              </w:rPr>
              <w:t xml:space="preserve"> </w:t>
            </w:r>
            <w:proofErr w:type="spellStart"/>
            <w:r w:rsidRPr="00011BFE">
              <w:rPr>
                <w:rFonts w:ascii="Arial" w:hAnsi="Arial" w:cs="Arial"/>
                <w:i/>
                <w:iCs/>
                <w:color w:val="000000"/>
                <w:sz w:val="18"/>
                <w:szCs w:val="18"/>
              </w:rPr>
              <w:t>sedis</w:t>
            </w:r>
            <w:proofErr w:type="spellEnd"/>
            <w:r w:rsidRPr="00011BFE">
              <w:rPr>
                <w:rFonts w:ascii="Arial" w:hAnsi="Arial" w:cs="Arial"/>
                <w:i/>
                <w:iCs/>
                <w:color w:val="000000"/>
                <w:sz w:val="18"/>
                <w:szCs w:val="18"/>
              </w:rPr>
              <w:t xml:space="preserve"> </w:t>
            </w:r>
          </w:p>
        </w:tc>
        <w:tc>
          <w:tcPr>
            <w:tcW w:w="1272" w:type="dxa"/>
            <w:vAlign w:val="bottom"/>
          </w:tcPr>
          <w:p w14:paraId="4FA1ACF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3357.081144</w:t>
            </w:r>
          </w:p>
        </w:tc>
        <w:tc>
          <w:tcPr>
            <w:tcW w:w="1278" w:type="dxa"/>
            <w:vAlign w:val="bottom"/>
          </w:tcPr>
          <w:p w14:paraId="08769D57"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-3.56054</w:t>
            </w:r>
          </w:p>
        </w:tc>
        <w:tc>
          <w:tcPr>
            <w:tcW w:w="1146" w:type="dxa"/>
            <w:vAlign w:val="bottom"/>
          </w:tcPr>
          <w:p w14:paraId="497EB8E5"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0.733033</w:t>
            </w:r>
          </w:p>
        </w:tc>
        <w:tc>
          <w:tcPr>
            <w:tcW w:w="1134" w:type="dxa"/>
            <w:vAlign w:val="bottom"/>
          </w:tcPr>
          <w:p w14:paraId="1D87FC11"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1.59E-05</w:t>
            </w:r>
          </w:p>
        </w:tc>
      </w:tr>
      <w:tr w:rsidR="00011BFE" w:rsidRPr="00011BFE" w14:paraId="46561337" w14:textId="77777777" w:rsidTr="001E6CF8">
        <w:trPr>
          <w:trHeight w:val="70"/>
        </w:trPr>
        <w:tc>
          <w:tcPr>
            <w:tcW w:w="2683" w:type="dxa"/>
            <w:vAlign w:val="bottom"/>
          </w:tcPr>
          <w:p w14:paraId="4B3F5E53"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Leotiaceae</w:t>
            </w:r>
            <w:proofErr w:type="spellEnd"/>
          </w:p>
        </w:tc>
        <w:tc>
          <w:tcPr>
            <w:tcW w:w="1272" w:type="dxa"/>
            <w:vAlign w:val="bottom"/>
          </w:tcPr>
          <w:p w14:paraId="591267E6"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1491.808491</w:t>
            </w:r>
          </w:p>
        </w:tc>
        <w:tc>
          <w:tcPr>
            <w:tcW w:w="1278" w:type="dxa"/>
            <w:vAlign w:val="bottom"/>
          </w:tcPr>
          <w:p w14:paraId="3228C2E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3.60561</w:t>
            </w:r>
          </w:p>
        </w:tc>
        <w:tc>
          <w:tcPr>
            <w:tcW w:w="1146" w:type="dxa"/>
            <w:vAlign w:val="bottom"/>
          </w:tcPr>
          <w:p w14:paraId="60CA551C"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0.749014</w:t>
            </w:r>
          </w:p>
        </w:tc>
        <w:tc>
          <w:tcPr>
            <w:tcW w:w="1134" w:type="dxa"/>
            <w:vAlign w:val="bottom"/>
          </w:tcPr>
          <w:p w14:paraId="4D3005A9"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1.59E-05</w:t>
            </w:r>
          </w:p>
        </w:tc>
      </w:tr>
      <w:tr w:rsidR="00011BFE" w:rsidRPr="00011BFE" w14:paraId="6FF417A1" w14:textId="77777777" w:rsidTr="001E6CF8">
        <w:trPr>
          <w:trHeight w:val="70"/>
        </w:trPr>
        <w:tc>
          <w:tcPr>
            <w:tcW w:w="2683" w:type="dxa"/>
            <w:vAlign w:val="bottom"/>
          </w:tcPr>
          <w:p w14:paraId="6F2BF141" w14:textId="77777777" w:rsidR="00011BFE" w:rsidRPr="00011BFE" w:rsidRDefault="00011BFE" w:rsidP="00011BFE">
            <w:pPr>
              <w:spacing w:line="360" w:lineRule="auto"/>
              <w:jc w:val="both"/>
              <w:rPr>
                <w:rFonts w:ascii="Arial" w:hAnsi="Arial" w:cs="Arial"/>
                <w:i/>
                <w:iCs/>
                <w:color w:val="000000"/>
                <w:sz w:val="18"/>
                <w:szCs w:val="18"/>
              </w:rPr>
            </w:pPr>
            <w:proofErr w:type="spellStart"/>
            <w:r w:rsidRPr="00011BFE">
              <w:rPr>
                <w:rFonts w:ascii="Arial" w:hAnsi="Arial" w:cs="Arial"/>
                <w:i/>
                <w:iCs/>
                <w:color w:val="000000"/>
                <w:sz w:val="18"/>
                <w:szCs w:val="18"/>
              </w:rPr>
              <w:t>Mortierellaceae</w:t>
            </w:r>
            <w:proofErr w:type="spellEnd"/>
          </w:p>
        </w:tc>
        <w:tc>
          <w:tcPr>
            <w:tcW w:w="1272" w:type="dxa"/>
            <w:vAlign w:val="bottom"/>
          </w:tcPr>
          <w:p w14:paraId="03D3475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1463.011582</w:t>
            </w:r>
          </w:p>
        </w:tc>
        <w:tc>
          <w:tcPr>
            <w:tcW w:w="1278" w:type="dxa"/>
            <w:vAlign w:val="bottom"/>
          </w:tcPr>
          <w:p w14:paraId="5B65CB9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-3.95723</w:t>
            </w:r>
          </w:p>
        </w:tc>
        <w:tc>
          <w:tcPr>
            <w:tcW w:w="1146" w:type="dxa"/>
            <w:vAlign w:val="bottom"/>
          </w:tcPr>
          <w:p w14:paraId="6B4170D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1.01644</w:t>
            </w:r>
          </w:p>
        </w:tc>
        <w:tc>
          <w:tcPr>
            <w:tcW w:w="1134" w:type="dxa"/>
            <w:vAlign w:val="bottom"/>
          </w:tcPr>
          <w:p w14:paraId="4893FA3F"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0.0004576</w:t>
            </w:r>
          </w:p>
        </w:tc>
      </w:tr>
      <w:tr w:rsidR="00011BFE" w:rsidRPr="00011BFE" w14:paraId="3BC64C80" w14:textId="77777777" w:rsidTr="001E6CF8">
        <w:trPr>
          <w:trHeight w:val="70"/>
        </w:trPr>
        <w:tc>
          <w:tcPr>
            <w:tcW w:w="7513" w:type="dxa"/>
            <w:gridSpan w:val="5"/>
            <w:tcBorders>
              <w:top w:val="single" w:sz="18" w:space="0" w:color="auto"/>
            </w:tcBorders>
            <w:vAlign w:val="bottom"/>
          </w:tcPr>
          <w:p w14:paraId="023B660A" w14:textId="77777777" w:rsidR="00011BFE" w:rsidRPr="00011BFE" w:rsidRDefault="00011BFE" w:rsidP="00011BFE">
            <w:pPr>
              <w:spacing w:line="360" w:lineRule="auto"/>
              <w:jc w:val="both"/>
              <w:rPr>
                <w:rFonts w:ascii="Arial" w:hAnsi="Arial" w:cs="Arial"/>
                <w:color w:val="000000"/>
                <w:sz w:val="18"/>
                <w:szCs w:val="18"/>
              </w:rPr>
            </w:pPr>
            <w:r w:rsidRPr="00011BFE">
              <w:rPr>
                <w:rFonts w:ascii="Arial" w:hAnsi="Arial" w:cs="Arial"/>
                <w:color w:val="000000"/>
                <w:sz w:val="18"/>
                <w:szCs w:val="18"/>
              </w:rPr>
              <w:t>*</w:t>
            </w:r>
            <w:proofErr w:type="spellStart"/>
            <w:r w:rsidRPr="00011BFE">
              <w:rPr>
                <w:rFonts w:ascii="Arial" w:hAnsi="Arial" w:cs="Arial"/>
                <w:color w:val="000000"/>
                <w:sz w:val="18"/>
                <w:szCs w:val="18"/>
              </w:rPr>
              <w:t>lfsSE</w:t>
            </w:r>
            <w:proofErr w:type="spellEnd"/>
            <w:r w:rsidRPr="00011BFE">
              <w:rPr>
                <w:rFonts w:ascii="Arial" w:hAnsi="Arial" w:cs="Arial"/>
                <w:color w:val="000000"/>
                <w:sz w:val="18"/>
                <w:szCs w:val="18"/>
              </w:rPr>
              <w:t>= log2 Fold Change Standard Error</w:t>
            </w:r>
          </w:p>
        </w:tc>
      </w:tr>
    </w:tbl>
    <w:p w14:paraId="41718D30" w14:textId="2E2DBA3F" w:rsidR="00011BFE" w:rsidRDefault="00011BFE" w:rsidP="00011BFE">
      <w:pPr>
        <w:spacing w:after="0" w:line="360" w:lineRule="auto"/>
        <w:jc w:val="both"/>
        <w:rPr>
          <w:rFonts w:ascii="Arial" w:hAnsi="Arial" w:cs="Arial"/>
        </w:rPr>
      </w:pPr>
    </w:p>
    <w:p w14:paraId="2B4EC2A7" w14:textId="7E89A5E4" w:rsidR="00672CAA" w:rsidRPr="00672CAA" w:rsidRDefault="00672CAA" w:rsidP="00011BFE">
      <w:pPr>
        <w:spacing w:after="0" w:line="360" w:lineRule="auto"/>
        <w:jc w:val="both"/>
        <w:rPr>
          <w:rFonts w:ascii="Arial" w:hAnsi="Arial" w:cs="Arial"/>
          <w:b/>
          <w:bCs/>
          <w:u w:val="single"/>
        </w:rPr>
      </w:pPr>
      <w:r w:rsidRPr="00672CAA">
        <w:rPr>
          <w:rFonts w:ascii="Arial" w:hAnsi="Arial" w:cs="Arial"/>
          <w:b/>
          <w:bCs/>
          <w:u w:val="single"/>
        </w:rPr>
        <w:t>References</w:t>
      </w:r>
    </w:p>
    <w:p w14:paraId="4A53C925" w14:textId="77777777" w:rsidR="00672CAA" w:rsidRPr="00672CAA" w:rsidRDefault="00672CAA" w:rsidP="00672CAA">
      <w:pPr>
        <w:pStyle w:val="Bibliography"/>
        <w:rPr>
          <w:rFonts w:ascii="Calibri" w:hAnsi="Calibri" w:cs="Calibri"/>
        </w:rPr>
      </w:pPr>
      <w:r>
        <w:fldChar w:fldCharType="begin"/>
      </w:r>
      <w:r>
        <w:instrText xml:space="preserve"> ADDIN ZOTERO_BIBL {"uncited":[],"omitted":[],"custom":[]} CSL_BIBLIOGRAPHY </w:instrText>
      </w:r>
      <w:r>
        <w:fldChar w:fldCharType="separate"/>
      </w:r>
      <w:r w:rsidRPr="00672CAA">
        <w:rPr>
          <w:rFonts w:ascii="Calibri" w:hAnsi="Calibri" w:cs="Calibri"/>
        </w:rPr>
        <w:t>[1]</w:t>
      </w:r>
      <w:r w:rsidRPr="00672CAA">
        <w:rPr>
          <w:rFonts w:ascii="Calibri" w:hAnsi="Calibri" w:cs="Calibri"/>
        </w:rPr>
        <w:tab/>
      </w:r>
      <w:proofErr w:type="spellStart"/>
      <w:r w:rsidRPr="00672CAA">
        <w:rPr>
          <w:rFonts w:ascii="Calibri" w:hAnsi="Calibri" w:cs="Calibri"/>
        </w:rPr>
        <w:t>Muyzer</w:t>
      </w:r>
      <w:proofErr w:type="spellEnd"/>
      <w:r w:rsidRPr="00672CAA">
        <w:rPr>
          <w:rFonts w:ascii="Calibri" w:hAnsi="Calibri" w:cs="Calibri"/>
        </w:rPr>
        <w:t xml:space="preserve"> G, de Waal EC, </w:t>
      </w:r>
      <w:proofErr w:type="spellStart"/>
      <w:r w:rsidRPr="00672CAA">
        <w:rPr>
          <w:rFonts w:ascii="Calibri" w:hAnsi="Calibri" w:cs="Calibri"/>
        </w:rPr>
        <w:t>Uitterlinden</w:t>
      </w:r>
      <w:proofErr w:type="spellEnd"/>
      <w:r w:rsidRPr="00672CAA">
        <w:rPr>
          <w:rFonts w:ascii="Calibri" w:hAnsi="Calibri" w:cs="Calibri"/>
        </w:rPr>
        <w:t xml:space="preserve"> AG. Profiling of complex microbial populations by denaturing gradient gel electrophoresis analysis of polymerase chain reaction-amplified genes coding for 16S rRNA. Applied and Environmental Microbiology </w:t>
      </w:r>
      <w:proofErr w:type="gramStart"/>
      <w:r w:rsidRPr="00672CAA">
        <w:rPr>
          <w:rFonts w:ascii="Calibri" w:hAnsi="Calibri" w:cs="Calibri"/>
        </w:rPr>
        <w:t>1993;59:695</w:t>
      </w:r>
      <w:proofErr w:type="gramEnd"/>
      <w:r w:rsidRPr="00672CAA">
        <w:rPr>
          <w:rFonts w:ascii="Calibri" w:hAnsi="Calibri" w:cs="Calibri"/>
        </w:rPr>
        <w:t>–700. https://doi.org/10.1128/AEM.59.3.695-700.1993.</w:t>
      </w:r>
    </w:p>
    <w:p w14:paraId="0B586903" w14:textId="77777777" w:rsidR="00672CAA" w:rsidRPr="00672CAA" w:rsidRDefault="00672CAA" w:rsidP="00672CAA">
      <w:pPr>
        <w:pStyle w:val="Bibliography"/>
        <w:rPr>
          <w:rFonts w:ascii="Calibri" w:hAnsi="Calibri" w:cs="Calibri"/>
        </w:rPr>
      </w:pPr>
      <w:r w:rsidRPr="00672CAA">
        <w:rPr>
          <w:rFonts w:ascii="Calibri" w:hAnsi="Calibri" w:cs="Calibri"/>
        </w:rPr>
        <w:t>[2]</w:t>
      </w:r>
      <w:r w:rsidRPr="00672CAA">
        <w:rPr>
          <w:rFonts w:ascii="Calibri" w:hAnsi="Calibri" w:cs="Calibri"/>
        </w:rPr>
        <w:tab/>
      </w:r>
      <w:proofErr w:type="spellStart"/>
      <w:r w:rsidRPr="00672CAA">
        <w:rPr>
          <w:rFonts w:ascii="Calibri" w:hAnsi="Calibri" w:cs="Calibri"/>
        </w:rPr>
        <w:t>Ochsenreiter</w:t>
      </w:r>
      <w:proofErr w:type="spellEnd"/>
      <w:r w:rsidRPr="00672CAA">
        <w:rPr>
          <w:rFonts w:ascii="Calibri" w:hAnsi="Calibri" w:cs="Calibri"/>
        </w:rPr>
        <w:t xml:space="preserve"> T, </w:t>
      </w:r>
      <w:proofErr w:type="spellStart"/>
      <w:r w:rsidRPr="00672CAA">
        <w:rPr>
          <w:rFonts w:ascii="Calibri" w:hAnsi="Calibri" w:cs="Calibri"/>
        </w:rPr>
        <w:t>Selezi</w:t>
      </w:r>
      <w:proofErr w:type="spellEnd"/>
      <w:r w:rsidRPr="00672CAA">
        <w:rPr>
          <w:rFonts w:ascii="Calibri" w:hAnsi="Calibri" w:cs="Calibri"/>
        </w:rPr>
        <w:t xml:space="preserve"> D, </w:t>
      </w:r>
      <w:proofErr w:type="spellStart"/>
      <w:r w:rsidRPr="00672CAA">
        <w:rPr>
          <w:rFonts w:ascii="Calibri" w:hAnsi="Calibri" w:cs="Calibri"/>
        </w:rPr>
        <w:t>Quaiser</w:t>
      </w:r>
      <w:proofErr w:type="spellEnd"/>
      <w:r w:rsidRPr="00672CAA">
        <w:rPr>
          <w:rFonts w:ascii="Calibri" w:hAnsi="Calibri" w:cs="Calibri"/>
        </w:rPr>
        <w:t xml:space="preserve"> A, </w:t>
      </w:r>
      <w:proofErr w:type="spellStart"/>
      <w:r w:rsidRPr="00672CAA">
        <w:rPr>
          <w:rFonts w:ascii="Calibri" w:hAnsi="Calibri" w:cs="Calibri"/>
        </w:rPr>
        <w:t>Bonch-Osmolovskaya</w:t>
      </w:r>
      <w:proofErr w:type="spellEnd"/>
      <w:r w:rsidRPr="00672CAA">
        <w:rPr>
          <w:rFonts w:ascii="Calibri" w:hAnsi="Calibri" w:cs="Calibri"/>
        </w:rPr>
        <w:t xml:space="preserve"> L, Schleper C. </w:t>
      </w:r>
      <w:proofErr w:type="gramStart"/>
      <w:r w:rsidRPr="00672CAA">
        <w:rPr>
          <w:rFonts w:ascii="Calibri" w:hAnsi="Calibri" w:cs="Calibri"/>
        </w:rPr>
        <w:t>Diversity</w:t>
      </w:r>
      <w:proofErr w:type="gramEnd"/>
      <w:r w:rsidRPr="00672CAA">
        <w:rPr>
          <w:rFonts w:ascii="Calibri" w:hAnsi="Calibri" w:cs="Calibri"/>
        </w:rPr>
        <w:t xml:space="preserve"> and abundance of </w:t>
      </w:r>
      <w:proofErr w:type="spellStart"/>
      <w:r w:rsidRPr="00672CAA">
        <w:rPr>
          <w:rFonts w:ascii="Calibri" w:hAnsi="Calibri" w:cs="Calibri"/>
        </w:rPr>
        <w:t>Crenarchaeota</w:t>
      </w:r>
      <w:proofErr w:type="spellEnd"/>
      <w:r w:rsidRPr="00672CAA">
        <w:rPr>
          <w:rFonts w:ascii="Calibri" w:hAnsi="Calibri" w:cs="Calibri"/>
        </w:rPr>
        <w:t xml:space="preserve"> in terrestrial habitats studied by 16S RNA surveys and real time PCR. Environ </w:t>
      </w:r>
      <w:proofErr w:type="spellStart"/>
      <w:r w:rsidRPr="00672CAA">
        <w:rPr>
          <w:rFonts w:ascii="Calibri" w:hAnsi="Calibri" w:cs="Calibri"/>
        </w:rPr>
        <w:t>Microbiol</w:t>
      </w:r>
      <w:proofErr w:type="spellEnd"/>
      <w:r w:rsidRPr="00672CAA">
        <w:rPr>
          <w:rFonts w:ascii="Calibri" w:hAnsi="Calibri" w:cs="Calibri"/>
        </w:rPr>
        <w:t xml:space="preserve"> </w:t>
      </w:r>
      <w:proofErr w:type="gramStart"/>
      <w:r w:rsidRPr="00672CAA">
        <w:rPr>
          <w:rFonts w:ascii="Calibri" w:hAnsi="Calibri" w:cs="Calibri"/>
        </w:rPr>
        <w:t>2003;5:787</w:t>
      </w:r>
      <w:proofErr w:type="gramEnd"/>
      <w:r w:rsidRPr="00672CAA">
        <w:rPr>
          <w:rFonts w:ascii="Calibri" w:hAnsi="Calibri" w:cs="Calibri"/>
        </w:rPr>
        <w:t>–97. https://doi.org/10.1046/j.1462-2920.2003.00476.x.</w:t>
      </w:r>
    </w:p>
    <w:p w14:paraId="59C14006" w14:textId="178CD179" w:rsidR="00672CAA" w:rsidRPr="00672CAA" w:rsidRDefault="00672CAA" w:rsidP="00672CAA">
      <w:pPr>
        <w:pStyle w:val="Bibliography"/>
        <w:rPr>
          <w:rFonts w:ascii="Calibri" w:hAnsi="Calibri" w:cs="Calibri"/>
        </w:rPr>
      </w:pPr>
      <w:r w:rsidRPr="00672CAA">
        <w:rPr>
          <w:rFonts w:ascii="Calibri" w:hAnsi="Calibri" w:cs="Calibri"/>
        </w:rPr>
        <w:t>[3]</w:t>
      </w:r>
      <w:r w:rsidRPr="00672CAA">
        <w:rPr>
          <w:rFonts w:ascii="Calibri" w:hAnsi="Calibri" w:cs="Calibri"/>
        </w:rPr>
        <w:tab/>
      </w:r>
      <w:proofErr w:type="spellStart"/>
      <w:r w:rsidRPr="00672CAA">
        <w:rPr>
          <w:rFonts w:ascii="Calibri" w:hAnsi="Calibri" w:cs="Calibri"/>
        </w:rPr>
        <w:t>Großkopf</w:t>
      </w:r>
      <w:proofErr w:type="spellEnd"/>
      <w:r w:rsidRPr="00672CAA">
        <w:rPr>
          <w:rFonts w:ascii="Calibri" w:hAnsi="Calibri" w:cs="Calibri"/>
        </w:rPr>
        <w:t xml:space="preserve"> R, Janssen PH, </w:t>
      </w:r>
      <w:proofErr w:type="spellStart"/>
      <w:r w:rsidRPr="00672CAA">
        <w:rPr>
          <w:rFonts w:ascii="Calibri" w:hAnsi="Calibri" w:cs="Calibri"/>
        </w:rPr>
        <w:t>Liesack</w:t>
      </w:r>
      <w:proofErr w:type="spellEnd"/>
      <w:r w:rsidRPr="00672CAA">
        <w:rPr>
          <w:rFonts w:ascii="Calibri" w:hAnsi="Calibri" w:cs="Calibri"/>
        </w:rPr>
        <w:t xml:space="preserve"> W. Diversity and structure of the methanogenic community in anoxic rice paddy soil microcosms as examined by cultivation and direct 16S rRNA gene sequence retrieval. A</w:t>
      </w:r>
      <w:proofErr w:type="spellStart"/>
      <w:r w:rsidRPr="00672CAA">
        <w:rPr>
          <w:rFonts w:ascii="Calibri" w:hAnsi="Calibri" w:cs="Calibri"/>
        </w:rPr>
        <w:t>ppl</w:t>
      </w:r>
      <w:proofErr w:type="spellEnd"/>
      <w:r w:rsidRPr="00672CAA">
        <w:rPr>
          <w:rFonts w:ascii="Calibri" w:hAnsi="Calibri" w:cs="Calibri"/>
        </w:rPr>
        <w:t xml:space="preserve"> Environ </w:t>
      </w:r>
      <w:proofErr w:type="spellStart"/>
      <w:r w:rsidRPr="00672CAA">
        <w:rPr>
          <w:rFonts w:ascii="Calibri" w:hAnsi="Calibri" w:cs="Calibri"/>
        </w:rPr>
        <w:t>Microbiol</w:t>
      </w:r>
      <w:proofErr w:type="spellEnd"/>
      <w:r w:rsidRPr="00672CAA">
        <w:rPr>
          <w:rFonts w:ascii="Calibri" w:hAnsi="Calibri" w:cs="Calibri"/>
        </w:rPr>
        <w:t xml:space="preserve"> </w:t>
      </w:r>
      <w:proofErr w:type="gramStart"/>
      <w:r w:rsidRPr="00672CAA">
        <w:rPr>
          <w:rFonts w:ascii="Calibri" w:hAnsi="Calibri" w:cs="Calibri"/>
        </w:rPr>
        <w:t>1998;64:960</w:t>
      </w:r>
      <w:proofErr w:type="gramEnd"/>
      <w:r w:rsidRPr="00672CAA">
        <w:rPr>
          <w:rFonts w:ascii="Calibri" w:hAnsi="Calibri" w:cs="Calibri"/>
        </w:rPr>
        <w:t>–9. https://doi.org/10.1128/AEM.64.3.960-969.1998.</w:t>
      </w:r>
    </w:p>
    <w:p w14:paraId="65C21F43" w14:textId="77777777" w:rsidR="00672CAA" w:rsidRPr="00672CAA" w:rsidRDefault="00672CAA" w:rsidP="00672CAA">
      <w:pPr>
        <w:pStyle w:val="Bibliography"/>
        <w:rPr>
          <w:rFonts w:ascii="Calibri" w:hAnsi="Calibri" w:cs="Calibri"/>
        </w:rPr>
      </w:pPr>
      <w:r w:rsidRPr="00672CAA">
        <w:rPr>
          <w:rFonts w:ascii="Calibri" w:hAnsi="Calibri" w:cs="Calibri"/>
        </w:rPr>
        <w:t>[4]</w:t>
      </w:r>
      <w:r w:rsidRPr="00672CAA">
        <w:rPr>
          <w:rFonts w:ascii="Calibri" w:hAnsi="Calibri" w:cs="Calibri"/>
        </w:rPr>
        <w:tab/>
      </w:r>
      <w:proofErr w:type="spellStart"/>
      <w:r w:rsidRPr="00672CAA">
        <w:rPr>
          <w:rFonts w:ascii="Calibri" w:hAnsi="Calibri" w:cs="Calibri"/>
        </w:rPr>
        <w:t>Gantner</w:t>
      </w:r>
      <w:proofErr w:type="spellEnd"/>
      <w:r w:rsidRPr="00672CAA">
        <w:rPr>
          <w:rFonts w:ascii="Calibri" w:hAnsi="Calibri" w:cs="Calibri"/>
        </w:rPr>
        <w:t xml:space="preserve"> S, Andersson AF, Alonso-</w:t>
      </w:r>
      <w:proofErr w:type="spellStart"/>
      <w:r w:rsidRPr="00672CAA">
        <w:rPr>
          <w:rFonts w:ascii="Calibri" w:hAnsi="Calibri" w:cs="Calibri"/>
        </w:rPr>
        <w:t>Sáez</w:t>
      </w:r>
      <w:proofErr w:type="spellEnd"/>
      <w:r w:rsidRPr="00672CAA">
        <w:rPr>
          <w:rFonts w:ascii="Calibri" w:hAnsi="Calibri" w:cs="Calibri"/>
        </w:rPr>
        <w:t xml:space="preserve"> L, </w:t>
      </w:r>
      <w:proofErr w:type="spellStart"/>
      <w:r w:rsidRPr="00672CAA">
        <w:rPr>
          <w:rFonts w:ascii="Calibri" w:hAnsi="Calibri" w:cs="Calibri"/>
        </w:rPr>
        <w:t>Bertilsson</w:t>
      </w:r>
      <w:proofErr w:type="spellEnd"/>
      <w:r w:rsidRPr="00672CAA">
        <w:rPr>
          <w:rFonts w:ascii="Calibri" w:hAnsi="Calibri" w:cs="Calibri"/>
        </w:rPr>
        <w:t xml:space="preserve"> S. Novel primers for 16S rRNA-based archaeal community analyses in environmental samples. Journal of Microbiological Methods </w:t>
      </w:r>
      <w:proofErr w:type="gramStart"/>
      <w:r w:rsidRPr="00672CAA">
        <w:rPr>
          <w:rFonts w:ascii="Calibri" w:hAnsi="Calibri" w:cs="Calibri"/>
        </w:rPr>
        <w:t>2011;84:12</w:t>
      </w:r>
      <w:proofErr w:type="gramEnd"/>
      <w:r w:rsidRPr="00672CAA">
        <w:rPr>
          <w:rFonts w:ascii="Calibri" w:hAnsi="Calibri" w:cs="Calibri"/>
        </w:rPr>
        <w:t>–8. https://doi.org/10.1016/j.mimet.2010.10.001.</w:t>
      </w:r>
    </w:p>
    <w:p w14:paraId="63363B8F" w14:textId="77777777" w:rsidR="00672CAA" w:rsidRPr="00672CAA" w:rsidRDefault="00672CAA" w:rsidP="00672CAA">
      <w:pPr>
        <w:pStyle w:val="Bibliography"/>
        <w:rPr>
          <w:rFonts w:ascii="Calibri" w:hAnsi="Calibri" w:cs="Calibri"/>
        </w:rPr>
      </w:pPr>
      <w:r w:rsidRPr="00672CAA">
        <w:rPr>
          <w:rFonts w:ascii="Calibri" w:hAnsi="Calibri" w:cs="Calibri"/>
        </w:rPr>
        <w:t>[5]</w:t>
      </w:r>
      <w:r w:rsidRPr="00672CAA">
        <w:rPr>
          <w:rFonts w:ascii="Calibri" w:hAnsi="Calibri" w:cs="Calibri"/>
        </w:rPr>
        <w:tab/>
        <w:t xml:space="preserve">Yu Y, Lee C, Kim J, Hwang S. Group-specific </w:t>
      </w:r>
      <w:proofErr w:type="gramStart"/>
      <w:r w:rsidRPr="00672CAA">
        <w:rPr>
          <w:rFonts w:ascii="Calibri" w:hAnsi="Calibri" w:cs="Calibri"/>
        </w:rPr>
        <w:t>primer</w:t>
      </w:r>
      <w:proofErr w:type="gramEnd"/>
      <w:r w:rsidRPr="00672CAA">
        <w:rPr>
          <w:rFonts w:ascii="Calibri" w:hAnsi="Calibri" w:cs="Calibri"/>
        </w:rPr>
        <w:t xml:space="preserve"> and probe sets to detect methanogenic communities using quantitative real-time polymerase chain reaction. </w:t>
      </w:r>
      <w:proofErr w:type="spellStart"/>
      <w:r w:rsidRPr="00672CAA">
        <w:rPr>
          <w:rFonts w:ascii="Calibri" w:hAnsi="Calibri" w:cs="Calibri"/>
        </w:rPr>
        <w:t>Biotechnol</w:t>
      </w:r>
      <w:proofErr w:type="spellEnd"/>
      <w:r w:rsidRPr="00672CAA">
        <w:rPr>
          <w:rFonts w:ascii="Calibri" w:hAnsi="Calibri" w:cs="Calibri"/>
        </w:rPr>
        <w:t xml:space="preserve"> </w:t>
      </w:r>
      <w:proofErr w:type="spellStart"/>
      <w:r w:rsidRPr="00672CAA">
        <w:rPr>
          <w:rFonts w:ascii="Calibri" w:hAnsi="Calibri" w:cs="Calibri"/>
        </w:rPr>
        <w:t>Bioeng</w:t>
      </w:r>
      <w:proofErr w:type="spellEnd"/>
      <w:r w:rsidRPr="00672CAA">
        <w:rPr>
          <w:rFonts w:ascii="Calibri" w:hAnsi="Calibri" w:cs="Calibri"/>
        </w:rPr>
        <w:t xml:space="preserve"> </w:t>
      </w:r>
      <w:proofErr w:type="gramStart"/>
      <w:r w:rsidRPr="00672CAA">
        <w:rPr>
          <w:rFonts w:ascii="Calibri" w:hAnsi="Calibri" w:cs="Calibri"/>
        </w:rPr>
        <w:t>2005;89:670</w:t>
      </w:r>
      <w:proofErr w:type="gramEnd"/>
      <w:r w:rsidRPr="00672CAA">
        <w:rPr>
          <w:rFonts w:ascii="Calibri" w:hAnsi="Calibri" w:cs="Calibri"/>
        </w:rPr>
        <w:t>–9. https://doi.org/10.1002/bit.20347.</w:t>
      </w:r>
    </w:p>
    <w:p w14:paraId="3297BE35" w14:textId="77777777" w:rsidR="00672CAA" w:rsidRPr="00672CAA" w:rsidRDefault="00672CAA" w:rsidP="00672CAA">
      <w:pPr>
        <w:pStyle w:val="Bibliography"/>
        <w:rPr>
          <w:rFonts w:ascii="Calibri" w:hAnsi="Calibri" w:cs="Calibri"/>
        </w:rPr>
      </w:pPr>
      <w:r w:rsidRPr="00672CAA">
        <w:rPr>
          <w:rFonts w:ascii="Calibri" w:hAnsi="Calibri" w:cs="Calibri"/>
        </w:rPr>
        <w:t>[6]</w:t>
      </w:r>
      <w:r w:rsidRPr="00672CAA">
        <w:rPr>
          <w:rFonts w:ascii="Calibri" w:hAnsi="Calibri" w:cs="Calibri"/>
        </w:rPr>
        <w:tab/>
      </w:r>
      <w:proofErr w:type="spellStart"/>
      <w:r w:rsidRPr="00672CAA">
        <w:rPr>
          <w:rFonts w:ascii="Calibri" w:hAnsi="Calibri" w:cs="Calibri"/>
        </w:rPr>
        <w:t>Ihrmark</w:t>
      </w:r>
      <w:proofErr w:type="spellEnd"/>
      <w:r w:rsidRPr="00672CAA">
        <w:rPr>
          <w:rFonts w:ascii="Calibri" w:hAnsi="Calibri" w:cs="Calibri"/>
        </w:rPr>
        <w:t xml:space="preserve"> K, </w:t>
      </w:r>
      <w:proofErr w:type="spellStart"/>
      <w:r w:rsidRPr="00672CAA">
        <w:rPr>
          <w:rFonts w:ascii="Calibri" w:hAnsi="Calibri" w:cs="Calibri"/>
        </w:rPr>
        <w:t>Bödeker</w:t>
      </w:r>
      <w:proofErr w:type="spellEnd"/>
      <w:r w:rsidRPr="00672CAA">
        <w:rPr>
          <w:rFonts w:ascii="Calibri" w:hAnsi="Calibri" w:cs="Calibri"/>
        </w:rPr>
        <w:t xml:space="preserve"> ITM, Cruz-Martinez K, Friberg H, </w:t>
      </w:r>
      <w:proofErr w:type="spellStart"/>
      <w:r w:rsidRPr="00672CAA">
        <w:rPr>
          <w:rFonts w:ascii="Calibri" w:hAnsi="Calibri" w:cs="Calibri"/>
        </w:rPr>
        <w:t>Kubartova</w:t>
      </w:r>
      <w:proofErr w:type="spellEnd"/>
      <w:r w:rsidRPr="00672CAA">
        <w:rPr>
          <w:rFonts w:ascii="Calibri" w:hAnsi="Calibri" w:cs="Calibri"/>
        </w:rPr>
        <w:t xml:space="preserve"> A, Schenck J, et al. New primers to amplify the fungal ITS2 region - evaluation by 454-sequencing of artificial and natural communities. FEMS </w:t>
      </w:r>
      <w:proofErr w:type="spellStart"/>
      <w:r w:rsidRPr="00672CAA">
        <w:rPr>
          <w:rFonts w:ascii="Calibri" w:hAnsi="Calibri" w:cs="Calibri"/>
        </w:rPr>
        <w:t>Microbiol</w:t>
      </w:r>
      <w:proofErr w:type="spellEnd"/>
      <w:r w:rsidRPr="00672CAA">
        <w:rPr>
          <w:rFonts w:ascii="Calibri" w:hAnsi="Calibri" w:cs="Calibri"/>
        </w:rPr>
        <w:t xml:space="preserve"> </w:t>
      </w:r>
      <w:proofErr w:type="spellStart"/>
      <w:r w:rsidRPr="00672CAA">
        <w:rPr>
          <w:rFonts w:ascii="Calibri" w:hAnsi="Calibri" w:cs="Calibri"/>
        </w:rPr>
        <w:t>Ecol</w:t>
      </w:r>
      <w:proofErr w:type="spellEnd"/>
      <w:r w:rsidRPr="00672CAA">
        <w:rPr>
          <w:rFonts w:ascii="Calibri" w:hAnsi="Calibri" w:cs="Calibri"/>
        </w:rPr>
        <w:t xml:space="preserve"> </w:t>
      </w:r>
      <w:proofErr w:type="gramStart"/>
      <w:r w:rsidRPr="00672CAA">
        <w:rPr>
          <w:rFonts w:ascii="Calibri" w:hAnsi="Calibri" w:cs="Calibri"/>
        </w:rPr>
        <w:t>2012;82:666</w:t>
      </w:r>
      <w:proofErr w:type="gramEnd"/>
      <w:r w:rsidRPr="00672CAA">
        <w:rPr>
          <w:rFonts w:ascii="Calibri" w:hAnsi="Calibri" w:cs="Calibri"/>
        </w:rPr>
        <w:t>–77. https://doi.org/10.1111/j.1574-6941.2012.01437.x.</w:t>
      </w:r>
    </w:p>
    <w:p w14:paraId="0268C841" w14:textId="02ADE48D" w:rsidR="00672CAA" w:rsidRPr="00672CAA" w:rsidRDefault="00672CAA" w:rsidP="00672CAA">
      <w:pPr>
        <w:pStyle w:val="Bibliography"/>
        <w:rPr>
          <w:rFonts w:ascii="Calibri" w:hAnsi="Calibri" w:cs="Calibri"/>
        </w:rPr>
      </w:pPr>
      <w:r w:rsidRPr="00672CAA">
        <w:rPr>
          <w:rFonts w:ascii="Calibri" w:hAnsi="Calibri" w:cs="Calibri"/>
        </w:rPr>
        <w:t>[7]</w:t>
      </w:r>
      <w:r w:rsidRPr="00672CAA">
        <w:rPr>
          <w:rFonts w:ascii="Calibri" w:hAnsi="Calibri" w:cs="Calibri"/>
        </w:rPr>
        <w:tab/>
        <w:t xml:space="preserve">White TJ, Bruns T, Lee S, Taylor J. </w:t>
      </w:r>
      <w:proofErr w:type="gramStart"/>
      <w:r w:rsidRPr="00672CAA">
        <w:rPr>
          <w:rFonts w:ascii="Calibri" w:hAnsi="Calibri" w:cs="Calibri"/>
        </w:rPr>
        <w:t>Amplification</w:t>
      </w:r>
      <w:proofErr w:type="gramEnd"/>
      <w:r w:rsidRPr="00672CAA">
        <w:rPr>
          <w:rFonts w:ascii="Calibri" w:hAnsi="Calibri" w:cs="Calibri"/>
        </w:rPr>
        <w:t xml:space="preserve"> and direct sequencing of fungal ribosomal RNA genes for phylogenetics. PCR Protocols, Elsevier; 1990, p. 315–22. https://doi.org/10.1016/B978-0-12-372180-8.50042-1.</w:t>
      </w:r>
    </w:p>
    <w:p w14:paraId="08D726A8" w14:textId="77777777" w:rsidR="00672CAA" w:rsidRPr="00672CAA" w:rsidRDefault="00672CAA" w:rsidP="00672CAA">
      <w:pPr>
        <w:pStyle w:val="Bibliography"/>
        <w:rPr>
          <w:rFonts w:ascii="Calibri" w:hAnsi="Calibri" w:cs="Calibri"/>
        </w:rPr>
      </w:pPr>
      <w:r w:rsidRPr="00672CAA">
        <w:rPr>
          <w:rFonts w:ascii="Calibri" w:hAnsi="Calibri" w:cs="Calibri"/>
        </w:rPr>
        <w:t>[8]</w:t>
      </w:r>
      <w:r w:rsidRPr="00672CAA">
        <w:rPr>
          <w:rFonts w:ascii="Calibri" w:hAnsi="Calibri" w:cs="Calibri"/>
        </w:rPr>
        <w:tab/>
      </w:r>
      <w:proofErr w:type="spellStart"/>
      <w:r w:rsidRPr="00672CAA">
        <w:rPr>
          <w:rFonts w:ascii="Calibri" w:hAnsi="Calibri" w:cs="Calibri"/>
        </w:rPr>
        <w:t>Vainio</w:t>
      </w:r>
      <w:proofErr w:type="spellEnd"/>
      <w:r w:rsidRPr="00672CAA">
        <w:rPr>
          <w:rFonts w:ascii="Calibri" w:hAnsi="Calibri" w:cs="Calibri"/>
        </w:rPr>
        <w:t xml:space="preserve"> EJ, </w:t>
      </w:r>
      <w:proofErr w:type="spellStart"/>
      <w:r w:rsidRPr="00672CAA">
        <w:rPr>
          <w:rFonts w:ascii="Calibri" w:hAnsi="Calibri" w:cs="Calibri"/>
        </w:rPr>
        <w:t>Hantula</w:t>
      </w:r>
      <w:proofErr w:type="spellEnd"/>
      <w:r w:rsidRPr="00672CAA">
        <w:rPr>
          <w:rFonts w:ascii="Calibri" w:hAnsi="Calibri" w:cs="Calibri"/>
        </w:rPr>
        <w:t xml:space="preserve"> J. Direct analysis of wood-inhabiting fungi using denaturing gradient gel electrophoresis of ampliﬁed ribosomal DNA n.d.:10.</w:t>
      </w:r>
    </w:p>
    <w:p w14:paraId="40F2A19F" w14:textId="5CA9FC89" w:rsidR="00672CAA" w:rsidRPr="00672CAA" w:rsidRDefault="00672CAA" w:rsidP="00672CAA">
      <w:pPr>
        <w:pStyle w:val="Bibliography"/>
        <w:rPr>
          <w:rFonts w:ascii="Calibri" w:hAnsi="Calibri" w:cs="Calibri"/>
        </w:rPr>
      </w:pPr>
      <w:r w:rsidRPr="00672CAA">
        <w:rPr>
          <w:rFonts w:ascii="Calibri" w:hAnsi="Calibri" w:cs="Calibri"/>
        </w:rPr>
        <w:t>[9]</w:t>
      </w:r>
      <w:r w:rsidRPr="00672CAA">
        <w:rPr>
          <w:rFonts w:ascii="Calibri" w:hAnsi="Calibri" w:cs="Calibri"/>
        </w:rPr>
        <w:tab/>
        <w:t xml:space="preserve">Fredriksson NJ, </w:t>
      </w:r>
      <w:proofErr w:type="spellStart"/>
      <w:r w:rsidRPr="00672CAA">
        <w:rPr>
          <w:rFonts w:ascii="Calibri" w:hAnsi="Calibri" w:cs="Calibri"/>
        </w:rPr>
        <w:t>Hermansson</w:t>
      </w:r>
      <w:proofErr w:type="spellEnd"/>
      <w:r w:rsidRPr="00672CAA">
        <w:rPr>
          <w:rFonts w:ascii="Calibri" w:hAnsi="Calibri" w:cs="Calibri"/>
        </w:rPr>
        <w:t xml:space="preserve"> M, </w:t>
      </w:r>
      <w:proofErr w:type="spellStart"/>
      <w:r w:rsidRPr="00672CAA">
        <w:rPr>
          <w:rFonts w:ascii="Calibri" w:hAnsi="Calibri" w:cs="Calibri"/>
        </w:rPr>
        <w:t>Wilén</w:t>
      </w:r>
      <w:proofErr w:type="spellEnd"/>
      <w:r w:rsidRPr="00672CAA">
        <w:rPr>
          <w:rFonts w:ascii="Calibri" w:hAnsi="Calibri" w:cs="Calibri"/>
        </w:rPr>
        <w:t xml:space="preserve"> B-M. The choice of PCR primers has great impact on assessments of bacterial community diversity and dynamics in a wastewater treatment plant. PLOS ONE </w:t>
      </w:r>
      <w:proofErr w:type="gramStart"/>
      <w:r w:rsidRPr="00672CAA">
        <w:rPr>
          <w:rFonts w:ascii="Calibri" w:hAnsi="Calibri" w:cs="Calibri"/>
        </w:rPr>
        <w:t>2013;8:20</w:t>
      </w:r>
      <w:proofErr w:type="gramEnd"/>
      <w:r w:rsidRPr="00672CAA">
        <w:rPr>
          <w:rFonts w:ascii="Calibri" w:hAnsi="Calibri" w:cs="Calibri"/>
        </w:rPr>
        <w:t>.</w:t>
      </w:r>
    </w:p>
    <w:p w14:paraId="372F3023" w14:textId="77777777" w:rsidR="00672CAA" w:rsidRPr="00672CAA" w:rsidRDefault="00672CAA" w:rsidP="00672CAA">
      <w:pPr>
        <w:pStyle w:val="Bibliography"/>
        <w:rPr>
          <w:rFonts w:ascii="Calibri" w:hAnsi="Calibri" w:cs="Calibri"/>
        </w:rPr>
      </w:pPr>
      <w:r w:rsidRPr="00672CAA">
        <w:rPr>
          <w:rFonts w:ascii="Calibri" w:hAnsi="Calibri" w:cs="Calibri"/>
        </w:rPr>
        <w:t>[10]</w:t>
      </w:r>
      <w:r w:rsidRPr="00672CAA">
        <w:rPr>
          <w:rFonts w:ascii="Calibri" w:hAnsi="Calibri" w:cs="Calibri"/>
        </w:rPr>
        <w:tab/>
        <w:t>Rastogi G. A PCR-based toolbox for the culture-independent quantification of total bacterial abundances in plant environments. Journal of Microbiological Methods 2010:6.</w:t>
      </w:r>
    </w:p>
    <w:p w14:paraId="28568209" w14:textId="3C6F1EBE" w:rsidR="00672CAA" w:rsidRPr="00672CAA" w:rsidRDefault="00672CAA" w:rsidP="00672CAA">
      <w:pPr>
        <w:pStyle w:val="Bibliography"/>
        <w:rPr>
          <w:rFonts w:ascii="Calibri" w:hAnsi="Calibri" w:cs="Calibri"/>
        </w:rPr>
      </w:pPr>
      <w:r w:rsidRPr="00672CAA">
        <w:rPr>
          <w:rFonts w:ascii="Calibri" w:hAnsi="Calibri" w:cs="Calibri"/>
        </w:rPr>
        <w:t>[11]</w:t>
      </w:r>
      <w:r w:rsidRPr="00672CAA">
        <w:rPr>
          <w:rFonts w:ascii="Calibri" w:hAnsi="Calibri" w:cs="Calibri"/>
        </w:rPr>
        <w:tab/>
      </w:r>
      <w:proofErr w:type="spellStart"/>
      <w:r w:rsidRPr="00672CAA">
        <w:rPr>
          <w:rFonts w:ascii="Calibri" w:hAnsi="Calibri" w:cs="Calibri"/>
        </w:rPr>
        <w:t>Takai</w:t>
      </w:r>
      <w:proofErr w:type="spellEnd"/>
      <w:r w:rsidRPr="00672CAA">
        <w:rPr>
          <w:rFonts w:ascii="Calibri" w:hAnsi="Calibri" w:cs="Calibri"/>
        </w:rPr>
        <w:t xml:space="preserve"> K, </w:t>
      </w:r>
      <w:proofErr w:type="spellStart"/>
      <w:r w:rsidRPr="00672CAA">
        <w:rPr>
          <w:rFonts w:ascii="Calibri" w:hAnsi="Calibri" w:cs="Calibri"/>
        </w:rPr>
        <w:t>Horikoshi</w:t>
      </w:r>
      <w:proofErr w:type="spellEnd"/>
      <w:r w:rsidRPr="00672CAA">
        <w:rPr>
          <w:rFonts w:ascii="Calibri" w:hAnsi="Calibri" w:cs="Calibri"/>
        </w:rPr>
        <w:t xml:space="preserve"> K. Rapid </w:t>
      </w:r>
      <w:proofErr w:type="gramStart"/>
      <w:r w:rsidRPr="00672CAA">
        <w:rPr>
          <w:rFonts w:ascii="Calibri" w:hAnsi="Calibri" w:cs="Calibri"/>
        </w:rPr>
        <w:t>detection</w:t>
      </w:r>
      <w:proofErr w:type="gramEnd"/>
      <w:r w:rsidRPr="00672CAA">
        <w:rPr>
          <w:rFonts w:ascii="Calibri" w:hAnsi="Calibri" w:cs="Calibri"/>
        </w:rPr>
        <w:t xml:space="preserve"> and quantification of members of the archaeal community by quantitative PCR using fluorogenic probes. </w:t>
      </w:r>
      <w:proofErr w:type="spellStart"/>
      <w:r w:rsidRPr="00672CAA">
        <w:rPr>
          <w:rFonts w:ascii="Calibri" w:hAnsi="Calibri" w:cs="Calibri"/>
        </w:rPr>
        <w:t>Appl</w:t>
      </w:r>
      <w:proofErr w:type="spellEnd"/>
      <w:r w:rsidRPr="00672CAA">
        <w:rPr>
          <w:rFonts w:ascii="Calibri" w:hAnsi="Calibri" w:cs="Calibri"/>
        </w:rPr>
        <w:t xml:space="preserve"> Environ </w:t>
      </w:r>
      <w:proofErr w:type="spellStart"/>
      <w:r w:rsidRPr="00672CAA">
        <w:rPr>
          <w:rFonts w:ascii="Calibri" w:hAnsi="Calibri" w:cs="Calibri"/>
        </w:rPr>
        <w:t>Microbiol</w:t>
      </w:r>
      <w:proofErr w:type="spellEnd"/>
      <w:r w:rsidRPr="00672CAA">
        <w:rPr>
          <w:rFonts w:ascii="Calibri" w:hAnsi="Calibri" w:cs="Calibri"/>
        </w:rPr>
        <w:t xml:space="preserve"> </w:t>
      </w:r>
      <w:proofErr w:type="gramStart"/>
      <w:r w:rsidRPr="00672CAA">
        <w:rPr>
          <w:rFonts w:ascii="Calibri" w:hAnsi="Calibri" w:cs="Calibri"/>
        </w:rPr>
        <w:t>2000;66:5066</w:t>
      </w:r>
      <w:proofErr w:type="gramEnd"/>
      <w:r w:rsidRPr="00672CAA">
        <w:rPr>
          <w:rFonts w:ascii="Calibri" w:hAnsi="Calibri" w:cs="Calibri"/>
        </w:rPr>
        <w:t>–72. https://doi.org/10.1128/AEM.66.11.5066-5072.2000.</w:t>
      </w:r>
    </w:p>
    <w:p w14:paraId="19C76C83" w14:textId="77777777" w:rsidR="00672CAA" w:rsidRPr="00672CAA" w:rsidRDefault="00672CAA" w:rsidP="00672CAA">
      <w:pPr>
        <w:pStyle w:val="Bibliography"/>
        <w:rPr>
          <w:rFonts w:ascii="Calibri" w:hAnsi="Calibri" w:cs="Calibri"/>
        </w:rPr>
      </w:pPr>
      <w:r w:rsidRPr="00672CAA">
        <w:rPr>
          <w:rFonts w:ascii="Calibri" w:hAnsi="Calibri" w:cs="Calibri"/>
        </w:rPr>
        <w:t>[12]</w:t>
      </w:r>
      <w:r w:rsidRPr="00672CAA">
        <w:rPr>
          <w:rFonts w:ascii="Calibri" w:hAnsi="Calibri" w:cs="Calibri"/>
        </w:rPr>
        <w:tab/>
        <w:t>Tourna M, Freitag TE, Nicol GW, Prosser JI. Growth, activity and temperature responses of ammonia‐oxidizing archaea and bacteria in soil microcosms. Environmental Microbiology 2008:9.</w:t>
      </w:r>
    </w:p>
    <w:p w14:paraId="39A159EE" w14:textId="50A794BB" w:rsidR="008246C7" w:rsidRDefault="00672CAA">
      <w:r>
        <w:fldChar w:fldCharType="end"/>
      </w:r>
    </w:p>
    <w:sectPr w:rsidR="008246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44B1"/>
    <w:multiLevelType w:val="hybridMultilevel"/>
    <w:tmpl w:val="FEA00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C6E34"/>
    <w:multiLevelType w:val="hybridMultilevel"/>
    <w:tmpl w:val="00E0E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B022F2"/>
    <w:multiLevelType w:val="hybridMultilevel"/>
    <w:tmpl w:val="EF98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AB6B5D"/>
    <w:multiLevelType w:val="hybridMultilevel"/>
    <w:tmpl w:val="DC844390"/>
    <w:lvl w:ilvl="0" w:tplc="09C2D8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29B5280"/>
    <w:multiLevelType w:val="hybridMultilevel"/>
    <w:tmpl w:val="09CEA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514485"/>
    <w:multiLevelType w:val="hybridMultilevel"/>
    <w:tmpl w:val="D3E0B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FE"/>
    <w:rsid w:val="00011BFE"/>
    <w:rsid w:val="00124149"/>
    <w:rsid w:val="006239DC"/>
    <w:rsid w:val="00672CAA"/>
    <w:rsid w:val="0069702D"/>
    <w:rsid w:val="007D7B80"/>
    <w:rsid w:val="00B03121"/>
    <w:rsid w:val="00DF3B45"/>
    <w:rsid w:val="00F24CF5"/>
    <w:rsid w:val="00FD55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952B"/>
  <w15:chartTrackingRefBased/>
  <w15:docId w15:val="{F8CAC9FE-0E24-4B15-8CDC-4265447E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11BFE"/>
  </w:style>
  <w:style w:type="paragraph" w:styleId="NoSpacing">
    <w:name w:val="No Spacing"/>
    <w:uiPriority w:val="1"/>
    <w:qFormat/>
    <w:rsid w:val="00011BFE"/>
    <w:pPr>
      <w:spacing w:after="0" w:line="240" w:lineRule="auto"/>
    </w:pPr>
  </w:style>
  <w:style w:type="paragraph" w:styleId="BalloonText">
    <w:name w:val="Balloon Text"/>
    <w:basedOn w:val="Normal"/>
    <w:link w:val="BalloonTextChar"/>
    <w:uiPriority w:val="99"/>
    <w:semiHidden/>
    <w:unhideWhenUsed/>
    <w:rsid w:val="00011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BFE"/>
    <w:rPr>
      <w:rFonts w:ascii="Segoe UI" w:hAnsi="Segoe UI" w:cs="Segoe UI"/>
      <w:sz w:val="18"/>
      <w:szCs w:val="18"/>
    </w:rPr>
  </w:style>
  <w:style w:type="paragraph" w:styleId="Header">
    <w:name w:val="header"/>
    <w:basedOn w:val="Normal"/>
    <w:link w:val="HeaderChar"/>
    <w:uiPriority w:val="99"/>
    <w:unhideWhenUsed/>
    <w:rsid w:val="00011B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BFE"/>
  </w:style>
  <w:style w:type="paragraph" w:styleId="Footer">
    <w:name w:val="footer"/>
    <w:basedOn w:val="Normal"/>
    <w:link w:val="FooterChar"/>
    <w:uiPriority w:val="99"/>
    <w:unhideWhenUsed/>
    <w:rsid w:val="00011B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BFE"/>
  </w:style>
  <w:style w:type="paragraph" w:styleId="Bibliography">
    <w:name w:val="Bibliography"/>
    <w:basedOn w:val="Normal"/>
    <w:next w:val="Normal"/>
    <w:uiPriority w:val="37"/>
    <w:unhideWhenUsed/>
    <w:rsid w:val="00011BFE"/>
    <w:pPr>
      <w:tabs>
        <w:tab w:val="left" w:pos="504"/>
      </w:tabs>
      <w:spacing w:after="0" w:line="240" w:lineRule="auto"/>
      <w:ind w:left="504" w:hanging="504"/>
    </w:pPr>
  </w:style>
  <w:style w:type="character" w:styleId="CommentReference">
    <w:name w:val="annotation reference"/>
    <w:basedOn w:val="DefaultParagraphFont"/>
    <w:uiPriority w:val="99"/>
    <w:semiHidden/>
    <w:unhideWhenUsed/>
    <w:rsid w:val="00011BFE"/>
    <w:rPr>
      <w:sz w:val="16"/>
      <w:szCs w:val="16"/>
    </w:rPr>
  </w:style>
  <w:style w:type="paragraph" w:styleId="CommentText">
    <w:name w:val="annotation text"/>
    <w:basedOn w:val="Normal"/>
    <w:link w:val="CommentTextChar"/>
    <w:uiPriority w:val="99"/>
    <w:unhideWhenUsed/>
    <w:rsid w:val="00011BFE"/>
    <w:pPr>
      <w:spacing w:line="240" w:lineRule="auto"/>
    </w:pPr>
    <w:rPr>
      <w:sz w:val="20"/>
      <w:szCs w:val="20"/>
    </w:rPr>
  </w:style>
  <w:style w:type="character" w:customStyle="1" w:styleId="CommentTextChar">
    <w:name w:val="Comment Text Char"/>
    <w:basedOn w:val="DefaultParagraphFont"/>
    <w:link w:val="CommentText"/>
    <w:uiPriority w:val="99"/>
    <w:rsid w:val="00011BFE"/>
    <w:rPr>
      <w:sz w:val="20"/>
      <w:szCs w:val="20"/>
    </w:rPr>
  </w:style>
  <w:style w:type="paragraph" w:styleId="CommentSubject">
    <w:name w:val="annotation subject"/>
    <w:basedOn w:val="CommentText"/>
    <w:next w:val="CommentText"/>
    <w:link w:val="CommentSubjectChar"/>
    <w:uiPriority w:val="99"/>
    <w:semiHidden/>
    <w:unhideWhenUsed/>
    <w:rsid w:val="00011BFE"/>
    <w:rPr>
      <w:b/>
      <w:bCs/>
    </w:rPr>
  </w:style>
  <w:style w:type="character" w:customStyle="1" w:styleId="CommentSubjectChar">
    <w:name w:val="Comment Subject Char"/>
    <w:basedOn w:val="CommentTextChar"/>
    <w:link w:val="CommentSubject"/>
    <w:uiPriority w:val="99"/>
    <w:semiHidden/>
    <w:rsid w:val="00011BFE"/>
    <w:rPr>
      <w:b/>
      <w:bCs/>
      <w:sz w:val="20"/>
      <w:szCs w:val="20"/>
    </w:rPr>
  </w:style>
  <w:style w:type="paragraph" w:styleId="Revision">
    <w:name w:val="Revision"/>
    <w:hidden/>
    <w:uiPriority w:val="99"/>
    <w:semiHidden/>
    <w:rsid w:val="00011BFE"/>
    <w:pPr>
      <w:spacing w:after="0" w:line="240" w:lineRule="auto"/>
    </w:pPr>
  </w:style>
  <w:style w:type="character" w:styleId="Hyperlink">
    <w:name w:val="Hyperlink"/>
    <w:basedOn w:val="DefaultParagraphFont"/>
    <w:uiPriority w:val="99"/>
    <w:unhideWhenUsed/>
    <w:rsid w:val="00011BFE"/>
    <w:rPr>
      <w:color w:val="0563C1" w:themeColor="hyperlink"/>
      <w:u w:val="single"/>
    </w:rPr>
  </w:style>
  <w:style w:type="character" w:styleId="FollowedHyperlink">
    <w:name w:val="FollowedHyperlink"/>
    <w:basedOn w:val="DefaultParagraphFont"/>
    <w:uiPriority w:val="99"/>
    <w:semiHidden/>
    <w:unhideWhenUsed/>
    <w:rsid w:val="00011BFE"/>
    <w:rPr>
      <w:color w:val="954F72" w:themeColor="followedHyperlink"/>
      <w:u w:val="single"/>
    </w:rPr>
  </w:style>
  <w:style w:type="character" w:customStyle="1" w:styleId="UnresolvedMention1">
    <w:name w:val="Unresolved Mention1"/>
    <w:basedOn w:val="DefaultParagraphFont"/>
    <w:uiPriority w:val="99"/>
    <w:semiHidden/>
    <w:unhideWhenUsed/>
    <w:rsid w:val="00011BFE"/>
    <w:rPr>
      <w:color w:val="605E5C"/>
      <w:shd w:val="clear" w:color="auto" w:fill="E1DFDD"/>
    </w:rPr>
  </w:style>
  <w:style w:type="table" w:styleId="TableGrid">
    <w:name w:val="Table Grid"/>
    <w:basedOn w:val="TableNormal"/>
    <w:uiPriority w:val="39"/>
    <w:rsid w:val="00011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11BFE"/>
  </w:style>
  <w:style w:type="character" w:customStyle="1" w:styleId="UnresolvedMention2">
    <w:name w:val="Unresolved Mention2"/>
    <w:basedOn w:val="DefaultParagraphFont"/>
    <w:uiPriority w:val="99"/>
    <w:semiHidden/>
    <w:unhideWhenUsed/>
    <w:rsid w:val="00011BFE"/>
    <w:rPr>
      <w:color w:val="605E5C"/>
      <w:shd w:val="clear" w:color="auto" w:fill="E1DFDD"/>
    </w:rPr>
  </w:style>
  <w:style w:type="character" w:styleId="LineNumber">
    <w:name w:val="line number"/>
    <w:basedOn w:val="DefaultParagraphFont"/>
    <w:uiPriority w:val="99"/>
    <w:semiHidden/>
    <w:unhideWhenUsed/>
    <w:rsid w:val="00011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21</Pages>
  <Words>10729</Words>
  <Characters>61160</Characters>
  <Application>Microsoft Office Word</Application>
  <DocSecurity>0</DocSecurity>
  <Lines>509</Lines>
  <Paragraphs>143</Paragraphs>
  <ScaleCrop>false</ScaleCrop>
  <Company/>
  <LinksUpToDate>false</LinksUpToDate>
  <CharactersWithSpaces>71746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prudence</dc:creator>
  <cp:keywords/>
  <dc:description/>
  <cp:lastModifiedBy>sam prudence</cp:lastModifiedBy>
  <cp:revision>8</cp:revision>
  <dcterms:created xsi:type="dcterms:W3CDTF">2021-02-09T14:06:00Z</dcterms:created>
  <dcterms:modified xsi:type="dcterms:W3CDTF">2021-04-30T14:09:00Z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id="joHCdOZc"/&gt;&lt;style id="http://www.zotero.org/styles/elsevier-vancouver" hasBibliography="1" bibliographyStyleHasBeenSet="1"/&gt;&lt;prefs&gt;&lt;pref name="fieldType" value="Field"/&gt;&lt;/prefs&gt;&lt;/data&gt;</vt:lpwstr>
  </property>
</Properties>
</file>