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7A076" w14:textId="77777777" w:rsidR="00D75C76" w:rsidRDefault="00D75C76" w:rsidP="00D75C76">
      <w:pPr>
        <w:bidi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3F3066">
        <w:rPr>
          <w:rFonts w:asciiTheme="majorBidi" w:hAnsiTheme="majorBidi" w:cstheme="majorBidi"/>
          <w:b/>
          <w:bCs/>
          <w:sz w:val="20"/>
          <w:szCs w:val="20"/>
        </w:rPr>
        <w:t xml:space="preserve">Appendix </w:t>
      </w:r>
      <w:r>
        <w:rPr>
          <w:rFonts w:asciiTheme="majorBidi" w:hAnsiTheme="majorBidi" w:cstheme="majorBidi"/>
          <w:b/>
          <w:bCs/>
          <w:sz w:val="20"/>
          <w:szCs w:val="20"/>
        </w:rPr>
        <w:t>2</w:t>
      </w:r>
      <w:r w:rsidRPr="003F3066">
        <w:rPr>
          <w:rFonts w:asciiTheme="majorBidi" w:hAnsiTheme="majorBidi" w:cstheme="majorBidi"/>
          <w:b/>
          <w:bCs/>
          <w:sz w:val="20"/>
          <w:szCs w:val="20"/>
        </w:rPr>
        <w:t xml:space="preserve"> Keywords and search strategy used in the study</w:t>
      </w:r>
      <w:r>
        <w:rPr>
          <w:rFonts w:asciiTheme="majorBidi" w:hAnsiTheme="majorBidi" w:cstheme="majorBidi"/>
          <w:b/>
          <w:bCs/>
          <w:sz w:val="20"/>
          <w:szCs w:val="20"/>
        </w:rPr>
        <w:t>.</w:t>
      </w:r>
    </w:p>
    <w:p w14:paraId="58F3A93B" w14:textId="319A90B3" w:rsidR="00D75C76" w:rsidRPr="003F3066" w:rsidRDefault="00D75C76" w:rsidP="00D75C76">
      <w:pPr>
        <w:bidi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The keywords were obtained from a previously published study on neglected tropical diseases </w:t>
      </w:r>
      <w:r>
        <w:rPr>
          <w:rFonts w:asciiTheme="majorBidi" w:hAnsiTheme="majorBidi" w:cstheme="majorBidi"/>
          <w:b/>
          <w:bCs/>
          <w:sz w:val="20"/>
          <w:szCs w:val="20"/>
          <w:rtl/>
        </w:rPr>
        <w:fldChar w:fldCharType="begin"/>
      </w:r>
      <w:r>
        <w:rPr>
          <w:rFonts w:asciiTheme="majorBidi" w:hAnsiTheme="majorBidi" w:cstheme="majorBidi"/>
          <w:b/>
          <w:bCs/>
          <w:sz w:val="20"/>
          <w:szCs w:val="20"/>
          <w:rtl/>
        </w:rPr>
        <w:instrText xml:space="preserve"> </w:instrText>
      </w:r>
      <w:r>
        <w:rPr>
          <w:rFonts w:asciiTheme="majorBidi" w:hAnsiTheme="majorBidi" w:cstheme="majorBidi"/>
          <w:b/>
          <w:bCs/>
          <w:sz w:val="20"/>
          <w:szCs w:val="20"/>
        </w:rPr>
        <w:instrText>ADDIN EN.CITE &lt;EndNote&gt;&lt;Cite&gt;&lt;Author&gt;Gyorkos&lt;/Author&gt;&lt;Year&gt;2021&lt;/Year&gt;&lt;RecNum&gt;108&lt;/RecNum&gt;&lt;DisplayText&gt;[1]&lt;/DisplayText&gt;&lt;record&gt;&lt;rec-number&gt;108&lt;/rec-number&gt;&lt;foreign-keys&gt;&lt;key app="EN" db-id="we0ppwx5hw2afaeed27pr09tvrpr0eprdv09" timestamp="1635785973"&gt;10</w:instrText>
      </w:r>
      <w:r>
        <w:rPr>
          <w:rFonts w:asciiTheme="majorBidi" w:hAnsiTheme="majorBidi" w:cstheme="majorBidi"/>
          <w:b/>
          <w:bCs/>
          <w:sz w:val="20"/>
          <w:szCs w:val="20"/>
          <w:rtl/>
        </w:rPr>
        <w:instrText>8&lt;/</w:instrText>
      </w:r>
      <w:r>
        <w:rPr>
          <w:rFonts w:asciiTheme="majorBidi" w:hAnsiTheme="majorBidi" w:cstheme="majorBidi"/>
          <w:b/>
          <w:bCs/>
          <w:sz w:val="20"/>
          <w:szCs w:val="20"/>
        </w:rPr>
        <w:instrText>key&gt;&lt;/foreign-keys&gt;&lt;ref-type name="Journal Article"&gt;17&lt;/ref-type&gt;&lt;contributors&gt;&lt;authors&gt;&lt;author&gt;Gyorkos, Theresa W&lt;/author&gt;&lt;author&gt;Carabin, Hélène&lt;/author&gt;&lt;author&gt;Phillip, Maneesh&lt;/author&gt;&lt;author&gt;Benedict, Leshawn&lt;/author&gt;&lt;author&gt;Davis, Amy&lt;/author&gt;&lt;author&gt;Hatcher Roberts, Janet&lt;/author&gt;&lt;author&gt;Wasan, Kishor M&lt;/author&gt;&lt;author&gt;Ndao, Momar&lt;/author&gt;&lt;author&gt;Krentel, Alison&lt;/author&gt;&lt;/authors&gt;&lt;/contributors&gt;&lt;titles&gt;&lt;title&gt;Canadian contributions to research on neglected tropical diseases&lt;/title&gt;&lt;secondary-title&gt;PLoS neglected tropical diseases&lt;/secondary-title&gt;&lt;/titles&gt;&lt;periodical&gt;&lt;full-title&gt;PLoS neglected tropical diseases&lt;/full-title&gt;&lt;/periodical&gt;&lt;pages&gt;e0009476&lt;/pages&gt;&lt;volume&gt;15&lt;/volume&gt;&lt;number&gt;7&lt;/number&gt;&lt;dates&gt;&lt;year&gt;2021&lt;/year&gt;&lt;/dates&gt;&lt;isbn&gt;1935-2735&lt;/isbn&gt;&lt;urls&gt;&lt;/urls&gt;&lt;/record&gt;&lt;/Cite&gt;&lt;/EndNote</w:instrText>
      </w:r>
      <w:r>
        <w:rPr>
          <w:rFonts w:asciiTheme="majorBidi" w:hAnsiTheme="majorBidi" w:cstheme="majorBidi"/>
          <w:b/>
          <w:bCs/>
          <w:sz w:val="20"/>
          <w:szCs w:val="20"/>
          <w:rtl/>
        </w:rPr>
        <w:instrText>&gt;</w:instrText>
      </w:r>
      <w:r>
        <w:rPr>
          <w:rFonts w:asciiTheme="majorBidi" w:hAnsiTheme="majorBidi" w:cstheme="majorBidi"/>
          <w:b/>
          <w:bCs/>
          <w:sz w:val="20"/>
          <w:szCs w:val="20"/>
          <w:rtl/>
        </w:rPr>
        <w:fldChar w:fldCharType="separate"/>
      </w:r>
      <w:r>
        <w:rPr>
          <w:rFonts w:asciiTheme="majorBidi" w:hAnsiTheme="majorBidi" w:cstheme="majorBidi"/>
          <w:b/>
          <w:bCs/>
          <w:noProof/>
          <w:sz w:val="20"/>
          <w:szCs w:val="20"/>
          <w:rtl/>
        </w:rPr>
        <w:t>[1]</w:t>
      </w:r>
      <w:r>
        <w:rPr>
          <w:rFonts w:asciiTheme="majorBidi" w:hAnsiTheme="majorBidi" w:cstheme="majorBidi"/>
          <w:b/>
          <w:bCs/>
          <w:sz w:val="20"/>
          <w:szCs w:val="20"/>
          <w:rtl/>
        </w:rPr>
        <w:fldChar w:fldCharType="end"/>
      </w:r>
    </w:p>
    <w:p w14:paraId="16B01886" w14:textId="77777777" w:rsidR="00D75C76" w:rsidRDefault="00D75C76" w:rsidP="00D75C76">
      <w:pPr>
        <w:bidi w:val="0"/>
      </w:pPr>
    </w:p>
    <w:tbl>
      <w:tblPr>
        <w:tblStyle w:val="TableGrid"/>
        <w:tblW w:w="6021" w:type="pct"/>
        <w:tblInd w:w="-635" w:type="dxa"/>
        <w:tblLook w:val="04A0" w:firstRow="1" w:lastRow="0" w:firstColumn="1" w:lastColumn="0" w:noHBand="0" w:noVBand="1"/>
      </w:tblPr>
      <w:tblGrid>
        <w:gridCol w:w="928"/>
        <w:gridCol w:w="2966"/>
        <w:gridCol w:w="6096"/>
      </w:tblGrid>
      <w:tr w:rsidR="00D75C76" w14:paraId="41A8C4C9" w14:textId="77777777" w:rsidTr="00B766AF">
        <w:tc>
          <w:tcPr>
            <w:tcW w:w="458" w:type="pct"/>
            <w:vAlign w:val="center"/>
          </w:tcPr>
          <w:p w14:paraId="7CA98938" w14:textId="77777777" w:rsidR="00D75C76" w:rsidRPr="004442EF" w:rsidRDefault="00D75C76" w:rsidP="00B766AF">
            <w:pPr>
              <w:bidi w:val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1488" w:type="pct"/>
            <w:vAlign w:val="center"/>
          </w:tcPr>
          <w:p w14:paraId="0F02208F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Name of the disease</w:t>
            </w:r>
          </w:p>
        </w:tc>
        <w:tc>
          <w:tcPr>
            <w:tcW w:w="3053" w:type="pct"/>
            <w:vAlign w:val="center"/>
          </w:tcPr>
          <w:p w14:paraId="5FA7C120" w14:textId="77777777" w:rsidR="00D75C76" w:rsidRPr="004442EF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4442E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Search query in Scopus</w:t>
            </w:r>
          </w:p>
        </w:tc>
      </w:tr>
      <w:tr w:rsidR="00D75C76" w14:paraId="21331E4B" w14:textId="77777777" w:rsidTr="00B766AF">
        <w:tc>
          <w:tcPr>
            <w:tcW w:w="458" w:type="pct"/>
            <w:vAlign w:val="center"/>
          </w:tcPr>
          <w:p w14:paraId="02923CE6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1</w:t>
            </w:r>
          </w:p>
        </w:tc>
        <w:tc>
          <w:tcPr>
            <w:tcW w:w="1488" w:type="pct"/>
            <w:vAlign w:val="center"/>
          </w:tcPr>
          <w:p w14:paraId="3F36E9EB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Echinococcosis</w:t>
            </w:r>
          </w:p>
        </w:tc>
        <w:tc>
          <w:tcPr>
            <w:tcW w:w="3053" w:type="pct"/>
            <w:vAlign w:val="center"/>
          </w:tcPr>
          <w:p w14:paraId="38B8B637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(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echinococcosis ) or ( "cystic echinococcosis" ) or ( "alveolar echinococcosis" ) or ( "echinococcus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granulosus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) or ( "echinococcus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multilocularis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) or ( "polycystic echinococcosis" ) or ( "echinococcus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vogeli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) or ( "echinococcus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oligarthrus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) or ( "echinococcus canadensis" ) or ( "echinococcus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granulosus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sensu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lato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) or (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hydatidosis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) or ( "hydatid disease" ) or ( "alveolar hydatid cyst" ) ) </w:t>
            </w:r>
          </w:p>
        </w:tc>
      </w:tr>
      <w:tr w:rsidR="00D75C76" w14:paraId="07C29348" w14:textId="77777777" w:rsidTr="00B766AF">
        <w:tc>
          <w:tcPr>
            <w:tcW w:w="458" w:type="pct"/>
            <w:vAlign w:val="center"/>
          </w:tcPr>
          <w:p w14:paraId="411DF392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2</w:t>
            </w:r>
          </w:p>
        </w:tc>
        <w:tc>
          <w:tcPr>
            <w:tcW w:w="1488" w:type="pct"/>
            <w:vAlign w:val="center"/>
          </w:tcPr>
          <w:p w14:paraId="3515F717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Lymphatic filariasis</w:t>
            </w:r>
          </w:p>
        </w:tc>
        <w:tc>
          <w:tcPr>
            <w:tcW w:w="3053" w:type="pct"/>
            <w:vAlign w:val="center"/>
          </w:tcPr>
          <w:p w14:paraId="26B4F909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(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"lymphatic filariasis"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wuchereria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bancrofti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brugia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malayi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brugia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timori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"elephantiasis" or "elephantiasis, filarial" or "filarial elephantiasis" or "bancroftian elephantiasis"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elephantiases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"filarial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elephantiases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"filariasis, lymphatic" or "filariases, lymphatic" or "lymphatic filariases"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brugia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malayi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) ) </w:t>
            </w:r>
          </w:p>
        </w:tc>
      </w:tr>
      <w:tr w:rsidR="00D75C76" w14:paraId="46B8F0FA" w14:textId="77777777" w:rsidTr="00B766AF">
        <w:tc>
          <w:tcPr>
            <w:tcW w:w="458" w:type="pct"/>
            <w:vAlign w:val="center"/>
          </w:tcPr>
          <w:p w14:paraId="4E98EFCC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3</w:t>
            </w:r>
          </w:p>
        </w:tc>
        <w:tc>
          <w:tcPr>
            <w:tcW w:w="1488" w:type="pct"/>
            <w:vAlign w:val="center"/>
          </w:tcPr>
          <w:p w14:paraId="5C343941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Onchocerciasis</w:t>
            </w:r>
          </w:p>
        </w:tc>
        <w:tc>
          <w:tcPr>
            <w:tcW w:w="3053" w:type="pct"/>
            <w:vAlign w:val="center"/>
          </w:tcPr>
          <w:p w14:paraId="5A854BC7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(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"onchocerciasis" or "river blindness" or "robles disease"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onchocerca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volvulus"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erisipela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de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lacosta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"mal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morando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sowda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"ocular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onchocercias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*" or "ocular onchocerciasis" ) )</w:t>
            </w:r>
          </w:p>
        </w:tc>
      </w:tr>
      <w:tr w:rsidR="00D75C76" w14:paraId="6E28923C" w14:textId="77777777" w:rsidTr="00B766AF">
        <w:tc>
          <w:tcPr>
            <w:tcW w:w="458" w:type="pct"/>
            <w:vAlign w:val="center"/>
          </w:tcPr>
          <w:p w14:paraId="40017EF0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4</w:t>
            </w:r>
          </w:p>
        </w:tc>
        <w:tc>
          <w:tcPr>
            <w:tcW w:w="1488" w:type="pct"/>
            <w:vAlign w:val="center"/>
          </w:tcPr>
          <w:p w14:paraId="146F880B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Trachoma</w:t>
            </w:r>
          </w:p>
        </w:tc>
        <w:tc>
          <w:tcPr>
            <w:tcW w:w="3053" w:type="pct"/>
            <w:vAlign w:val="center"/>
          </w:tcPr>
          <w:p w14:paraId="15C2D315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(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"trachoma" or "chlamydia trachomatis" or "granular conjunctivitis" or "blinding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trachmoa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"trichiasis"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egyptian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ophthalmia" or "ophthalmia,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egyptian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"conjunctivitis - granular" ) )</w:t>
            </w:r>
          </w:p>
        </w:tc>
      </w:tr>
      <w:tr w:rsidR="00D75C76" w14:paraId="37DB590A" w14:textId="77777777" w:rsidTr="00B766AF">
        <w:tc>
          <w:tcPr>
            <w:tcW w:w="458" w:type="pct"/>
            <w:vAlign w:val="center"/>
          </w:tcPr>
          <w:p w14:paraId="257EFE2F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5</w:t>
            </w:r>
          </w:p>
        </w:tc>
        <w:tc>
          <w:tcPr>
            <w:tcW w:w="1488" w:type="pct"/>
            <w:vAlign w:val="center"/>
          </w:tcPr>
          <w:p w14:paraId="13EA2A9E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Schistosomiasis</w:t>
            </w:r>
          </w:p>
        </w:tc>
        <w:tc>
          <w:tcPr>
            <w:tcW w:w="3053" w:type="pct"/>
            <w:vAlign w:val="center"/>
          </w:tcPr>
          <w:p w14:paraId="1971A533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>title ( ( ( "schistosomiasis" or "bilharzia*"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schistosoma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mansoni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schistosoma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haematobium"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schistosoma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japonicum"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katayama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fever"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schistosoma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haematobia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"s. haematobium"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schistosoma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mansoni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"s.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mansoni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"s.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japoni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*" or "s indicum" or "s.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guineensis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"s.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intercalatum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schistosoma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mekongi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"s.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mekongi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neuroschistosomiasis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"bilharziasis"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bilharziases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"schistosomiases" or "schistosomiasis, urinary" or "urinary schistosomiasis" or "schistosomiasis, intestinal" or "intestinal schistosomiases" or "intestinal schistosomiasis" or "schistosomiases, intestinal"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neuroschistosomiases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"central nervous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systemschistosomiasis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"schistosomiasis, central nervous system"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schistosomalmyelopathy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"myelopathies,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schistosomal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"myelopathy,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schistosomal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schistosomal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myelopathies"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schistosomal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myeloradiculopathy" or "myeloradiculopathies,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schistosomal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"myeloradiculopathy,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schistosomal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schistosomal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myeloradiculopathies"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schistosomal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myelitis" or "myelitis,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schistosomal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schistosoma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"schistosomes" ) ) )</w:t>
            </w:r>
          </w:p>
        </w:tc>
      </w:tr>
      <w:tr w:rsidR="00D75C76" w14:paraId="37D1385A" w14:textId="77777777" w:rsidTr="00B766AF">
        <w:tc>
          <w:tcPr>
            <w:tcW w:w="458" w:type="pct"/>
            <w:vAlign w:val="center"/>
          </w:tcPr>
          <w:p w14:paraId="74F3A15B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6</w:t>
            </w:r>
          </w:p>
        </w:tc>
        <w:tc>
          <w:tcPr>
            <w:tcW w:w="1488" w:type="pct"/>
            <w:vAlign w:val="center"/>
          </w:tcPr>
          <w:p w14:paraId="41822043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Buruli ulcer</w:t>
            </w:r>
          </w:p>
        </w:tc>
        <w:tc>
          <w:tcPr>
            <w:tcW w:w="3053" w:type="pct"/>
            <w:vAlign w:val="center"/>
          </w:tcPr>
          <w:p w14:paraId="381C7C16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(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buruli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ulcer*" or "mycobacterium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ulcerans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"infection, mycobacterium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ulcerans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"ulcer,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buruli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) )</w:t>
            </w:r>
          </w:p>
        </w:tc>
      </w:tr>
      <w:tr w:rsidR="00D75C76" w14:paraId="3AF3E1C5" w14:textId="77777777" w:rsidTr="00B766AF">
        <w:tc>
          <w:tcPr>
            <w:tcW w:w="458" w:type="pct"/>
            <w:vAlign w:val="center"/>
          </w:tcPr>
          <w:p w14:paraId="706B9ECC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7</w:t>
            </w:r>
          </w:p>
        </w:tc>
        <w:tc>
          <w:tcPr>
            <w:tcW w:w="1488" w:type="pct"/>
            <w:vAlign w:val="center"/>
          </w:tcPr>
          <w:p w14:paraId="6BB7EA99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Chagas disease</w:t>
            </w:r>
          </w:p>
        </w:tc>
        <w:tc>
          <w:tcPr>
            <w:tcW w:w="3053" w:type="pct"/>
            <w:vAlign w:val="center"/>
          </w:tcPr>
          <w:p w14:paraId="09AFDE68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(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"chagas disease"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american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trypanosomiasis"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trypanosoma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cruzi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triatominae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"kissing bugs" or "t.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cruzi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infection" or "south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american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trypanosomiasis" or "disease, chagas" or "trypanosomiasis,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american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"trypanosomiasis, south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american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"chagas' disease"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trypanosoma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cruzi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) )</w:t>
            </w:r>
          </w:p>
        </w:tc>
      </w:tr>
      <w:tr w:rsidR="00D75C76" w14:paraId="76E6C329" w14:textId="77777777" w:rsidTr="00B766AF">
        <w:tc>
          <w:tcPr>
            <w:tcW w:w="458" w:type="pct"/>
            <w:vAlign w:val="center"/>
          </w:tcPr>
          <w:p w14:paraId="39291FEE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8</w:t>
            </w:r>
          </w:p>
        </w:tc>
        <w:tc>
          <w:tcPr>
            <w:tcW w:w="1488" w:type="pct"/>
            <w:vAlign w:val="center"/>
          </w:tcPr>
          <w:p w14:paraId="79BAAD5F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Mycetoma</w:t>
            </w:r>
          </w:p>
        </w:tc>
        <w:tc>
          <w:tcPr>
            <w:tcW w:w="3053" w:type="pct"/>
            <w:vAlign w:val="center"/>
          </w:tcPr>
          <w:p w14:paraId="099A1365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(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"chromoblastomycosis"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fonsecaea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pedrosoi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cladophialophora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carrionii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phialophora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verrucosa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fonsecaea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compacta" or "mycetoma" or "mycetoma belt" or "deep mycoses" ) ) or</w:t>
            </w:r>
          </w:p>
        </w:tc>
      </w:tr>
      <w:tr w:rsidR="00D75C76" w14:paraId="3A812D41" w14:textId="77777777" w:rsidTr="00B766AF">
        <w:tc>
          <w:tcPr>
            <w:tcW w:w="458" w:type="pct"/>
            <w:vAlign w:val="center"/>
          </w:tcPr>
          <w:p w14:paraId="0DD9E1F3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9</w:t>
            </w:r>
          </w:p>
        </w:tc>
        <w:tc>
          <w:tcPr>
            <w:tcW w:w="1488" w:type="pct"/>
            <w:vAlign w:val="center"/>
          </w:tcPr>
          <w:p w14:paraId="7ABDEA09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Taenia </w:t>
            </w:r>
            <w:proofErr w:type="spellStart"/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solium</w:t>
            </w:r>
            <w:proofErr w:type="spellEnd"/>
          </w:p>
        </w:tc>
        <w:tc>
          <w:tcPr>
            <w:tcW w:w="3053" w:type="pct"/>
            <w:vAlign w:val="center"/>
          </w:tcPr>
          <w:p w14:paraId="62C85567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(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"cysticercosis" or "taenia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solium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"taeniasis" or "pork tapeworm" or "human cysticercosis" or "neurocysticercosis" or "t.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solium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"taeniasis/cysticercosis" ) )</w:t>
            </w:r>
          </w:p>
        </w:tc>
      </w:tr>
      <w:tr w:rsidR="00D75C76" w14:paraId="7E2A0356" w14:textId="77777777" w:rsidTr="00B766AF">
        <w:tc>
          <w:tcPr>
            <w:tcW w:w="458" w:type="pct"/>
            <w:vAlign w:val="center"/>
          </w:tcPr>
          <w:p w14:paraId="08B1F27B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10</w:t>
            </w:r>
          </w:p>
        </w:tc>
        <w:tc>
          <w:tcPr>
            <w:tcW w:w="1488" w:type="pct"/>
            <w:vAlign w:val="center"/>
          </w:tcPr>
          <w:p w14:paraId="2DB00052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Dengue fever and chikungunya</w:t>
            </w:r>
          </w:p>
        </w:tc>
        <w:tc>
          <w:tcPr>
            <w:tcW w:w="3053" w:type="pct"/>
            <w:vAlign w:val="center"/>
          </w:tcPr>
          <w:p w14:paraId="54092700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"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dengue fever" or "dengue" or "dengue virus" or "breakbone fever" or "dengue shock syndrome" or "chikungunya" or "chikungunya virus"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chikv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)</w:t>
            </w:r>
          </w:p>
        </w:tc>
      </w:tr>
      <w:tr w:rsidR="00D75C76" w14:paraId="0EF0C3A1" w14:textId="77777777" w:rsidTr="00B766AF">
        <w:tc>
          <w:tcPr>
            <w:tcW w:w="458" w:type="pct"/>
            <w:vAlign w:val="center"/>
          </w:tcPr>
          <w:p w14:paraId="2CCF005E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11</w:t>
            </w:r>
          </w:p>
        </w:tc>
        <w:tc>
          <w:tcPr>
            <w:tcW w:w="1488" w:type="pct"/>
            <w:vAlign w:val="center"/>
          </w:tcPr>
          <w:p w14:paraId="1C4DCF06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Dracunculiasis</w:t>
            </w:r>
          </w:p>
        </w:tc>
        <w:tc>
          <w:tcPr>
            <w:tcW w:w="3053" w:type="pct"/>
            <w:vAlign w:val="center"/>
          </w:tcPr>
          <w:p w14:paraId="700BC77C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"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dracunculiasis*" or "guinea worm disease" or "guinea worm" or "dracunculus medinensis" or "guinea-worm"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dracunculo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*" or "dracontiasis" or "medina worm" or "dracunculiasis*"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dracunculo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*" </w:t>
            </w:r>
            <w:r w:rsidRPr="006E019F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or "dracontiasis" or "medina worm" or "dracunculiases" or "guinea worm infection" or "infection, guinea worm" )</w:t>
            </w:r>
          </w:p>
        </w:tc>
      </w:tr>
      <w:tr w:rsidR="00D75C76" w14:paraId="04801433" w14:textId="77777777" w:rsidTr="00B766AF">
        <w:tc>
          <w:tcPr>
            <w:tcW w:w="458" w:type="pct"/>
            <w:vAlign w:val="center"/>
          </w:tcPr>
          <w:p w14:paraId="458DBA66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lastRenderedPageBreak/>
              <w:t>12</w:t>
            </w:r>
          </w:p>
        </w:tc>
        <w:tc>
          <w:tcPr>
            <w:tcW w:w="1488" w:type="pct"/>
            <w:vAlign w:val="center"/>
          </w:tcPr>
          <w:p w14:paraId="6934BCC2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Snakebite envenoming</w:t>
            </w:r>
          </w:p>
        </w:tc>
        <w:tc>
          <w:tcPr>
            <w:tcW w:w="3053" w:type="pct"/>
            <w:vAlign w:val="center"/>
          </w:tcPr>
          <w:p w14:paraId="273A5949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"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snakebite envenoming" or "snakebite disease" or "venomous snake" or "snake bite" )</w:t>
            </w:r>
          </w:p>
        </w:tc>
      </w:tr>
      <w:tr w:rsidR="00D75C76" w14:paraId="376E92E7" w14:textId="77777777" w:rsidTr="00B766AF">
        <w:tc>
          <w:tcPr>
            <w:tcW w:w="458" w:type="pct"/>
            <w:vAlign w:val="center"/>
          </w:tcPr>
          <w:p w14:paraId="4093915D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13</w:t>
            </w:r>
          </w:p>
        </w:tc>
        <w:tc>
          <w:tcPr>
            <w:tcW w:w="1488" w:type="pct"/>
            <w:vAlign w:val="center"/>
          </w:tcPr>
          <w:p w14:paraId="783C7665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Human African trypanosomiasis</w:t>
            </w:r>
          </w:p>
        </w:tc>
        <w:tc>
          <w:tcPr>
            <w:tcW w:w="3053" w:type="pct"/>
            <w:vAlign w:val="center"/>
          </w:tcPr>
          <w:p w14:paraId="42970A2F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"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human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african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trypanosomiasis"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african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sleeping sickness" or "sleeping sickness"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trypanosoma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brucei"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trypanosoma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brucei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gambiense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trypanosoma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brucei rhodesiense"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african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trypanosomiasis*" or "trypanosomiasis,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african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african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trypanosomiases" or "trypanosomiases,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african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"sleeping sickness,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african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"nagana" or "trypanosomes" or "t.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gambiense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"t. rhodesiense" )</w:t>
            </w:r>
          </w:p>
        </w:tc>
      </w:tr>
      <w:tr w:rsidR="00D75C76" w14:paraId="409F34C7" w14:textId="77777777" w:rsidTr="00B766AF">
        <w:tc>
          <w:tcPr>
            <w:tcW w:w="458" w:type="pct"/>
            <w:vAlign w:val="center"/>
          </w:tcPr>
          <w:p w14:paraId="28067BFD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14</w:t>
            </w:r>
          </w:p>
        </w:tc>
        <w:tc>
          <w:tcPr>
            <w:tcW w:w="1488" w:type="pct"/>
            <w:vAlign w:val="center"/>
          </w:tcPr>
          <w:p w14:paraId="1BCF6B1C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Leishmaniasis</w:t>
            </w:r>
          </w:p>
        </w:tc>
        <w:tc>
          <w:tcPr>
            <w:tcW w:w="3053" w:type="pct"/>
            <w:vAlign w:val="center"/>
          </w:tcPr>
          <w:p w14:paraId="7F4CCE9C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>title ( "leishmaniasis" or "leishmania parasites" or "mucocutaneous leishmaniasis" or "leishmania infection" or "black fever" or "oriental sore"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delhi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boil" or "visceral leishmaniasis" or "cutaneous leishmaniasis"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mucocutaneouso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"leishmaniasis, visceral" or "kala-azar" or "kala azar" or "cutaneous leishmaniases" or "leishmaniases, cutaneous" or "sore, oriental" or "leishmaniasis, old world" or "old world leishmaniasis" or "leishmaniasis, new world" or "new world leishmaniasis" or "leishmaniasis,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american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american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leishmaniasis"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l.donovani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l.infantum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l.chagasi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l.mexicana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l.amazonensis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l.venezuelensis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l.tropica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l.major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l.aethiopica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l.v.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braziliensis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"l. v.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guyanensis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"l. v.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panamensis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l.v.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peruviana" )</w:t>
            </w:r>
          </w:p>
        </w:tc>
      </w:tr>
      <w:tr w:rsidR="00D75C76" w14:paraId="0718FD73" w14:textId="77777777" w:rsidTr="00B766AF">
        <w:tc>
          <w:tcPr>
            <w:tcW w:w="458" w:type="pct"/>
            <w:vAlign w:val="center"/>
          </w:tcPr>
          <w:p w14:paraId="36B884BE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15</w:t>
            </w:r>
          </w:p>
        </w:tc>
        <w:tc>
          <w:tcPr>
            <w:tcW w:w="1488" w:type="pct"/>
            <w:vAlign w:val="center"/>
          </w:tcPr>
          <w:p w14:paraId="5FC94DAE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Foodborne </w:t>
            </w:r>
            <w:proofErr w:type="spellStart"/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trematodiases</w:t>
            </w:r>
            <w:proofErr w:type="spellEnd"/>
          </w:p>
        </w:tc>
        <w:tc>
          <w:tcPr>
            <w:tcW w:w="3053" w:type="pct"/>
            <w:vAlign w:val="center"/>
          </w:tcPr>
          <w:p w14:paraId="48B5F230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"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foodborne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trematodiases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clonorchis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"opisthorchis"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fasciola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paragonimus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"trematodes"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clonorchis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sinensis" or " opisthorchis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viverrini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fishborne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trematodes"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paragonimus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westermani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paragonimus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heterotremus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paragonimus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philippinensis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fasciola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hepatica"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fasciola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gigantica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)</w:t>
            </w:r>
          </w:p>
        </w:tc>
      </w:tr>
      <w:tr w:rsidR="00D75C76" w14:paraId="3D3FD1E2" w14:textId="77777777" w:rsidTr="00B766AF">
        <w:tc>
          <w:tcPr>
            <w:tcW w:w="458" w:type="pct"/>
            <w:vAlign w:val="center"/>
          </w:tcPr>
          <w:p w14:paraId="64BFC85E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16</w:t>
            </w:r>
          </w:p>
        </w:tc>
        <w:tc>
          <w:tcPr>
            <w:tcW w:w="1488" w:type="pct"/>
            <w:vAlign w:val="center"/>
          </w:tcPr>
          <w:p w14:paraId="2C76A2B4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Leprosy</w:t>
            </w:r>
          </w:p>
        </w:tc>
        <w:tc>
          <w:tcPr>
            <w:tcW w:w="3053" w:type="pct"/>
            <w:vAlign w:val="center"/>
          </w:tcPr>
          <w:p w14:paraId="5E4CA416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"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leprosy"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hansen's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disease" or "mycobacterium leprae" or "leprosy tuberculoid" or "leprosy, neural" or "leprosy, lepromatous" or "leprosy, cutaneous" or "leprosy modular" or "leprosy, borderline" or "leprosy dimorphous" or "leprosy histoid" )</w:t>
            </w:r>
          </w:p>
        </w:tc>
      </w:tr>
      <w:tr w:rsidR="00D75C76" w14:paraId="31EDC60B" w14:textId="77777777" w:rsidTr="00B766AF">
        <w:tc>
          <w:tcPr>
            <w:tcW w:w="458" w:type="pct"/>
            <w:vAlign w:val="center"/>
          </w:tcPr>
          <w:p w14:paraId="5463A889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17</w:t>
            </w:r>
          </w:p>
        </w:tc>
        <w:tc>
          <w:tcPr>
            <w:tcW w:w="1488" w:type="pct"/>
            <w:vAlign w:val="center"/>
          </w:tcPr>
          <w:p w14:paraId="0E457D05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Rabies</w:t>
            </w:r>
          </w:p>
        </w:tc>
        <w:tc>
          <w:tcPr>
            <w:tcW w:w="3053" w:type="pct"/>
            <w:vAlign w:val="center"/>
          </w:tcPr>
          <w:p w14:paraId="1AD9D5DA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"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rabies" or "furious rabies" or "paralytic rabies" or "rabies virus" or "dog-mediated human rabies" or "dog-mediated rabies" )</w:t>
            </w:r>
          </w:p>
        </w:tc>
      </w:tr>
      <w:tr w:rsidR="00D75C76" w14:paraId="2A73807C" w14:textId="77777777" w:rsidTr="00B766AF">
        <w:tc>
          <w:tcPr>
            <w:tcW w:w="458" w:type="pct"/>
            <w:vAlign w:val="center"/>
          </w:tcPr>
          <w:p w14:paraId="09D3502B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18</w:t>
            </w:r>
          </w:p>
        </w:tc>
        <w:tc>
          <w:tcPr>
            <w:tcW w:w="1488" w:type="pct"/>
            <w:vAlign w:val="center"/>
          </w:tcPr>
          <w:p w14:paraId="0AB72FA1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Scabies</w:t>
            </w:r>
          </w:p>
        </w:tc>
        <w:tc>
          <w:tcPr>
            <w:tcW w:w="3053" w:type="pct"/>
            <w:vAlign w:val="center"/>
          </w:tcPr>
          <w:p w14:paraId="30AAFB32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"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scabies"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sarcoptes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scabiei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var hominis" or "human itch mite" or "crusted scabies"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norwegian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scabies"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sarcoptes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scabiei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"human scabies"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tungiasis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tunga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penetrans" or "t.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trimamillata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pulga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de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areia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"nigua" or "pique"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bicho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do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pé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bichodo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porco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jatecuba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"jigger" or "sand flea" or "chigoe" )</w:t>
            </w:r>
          </w:p>
        </w:tc>
      </w:tr>
      <w:tr w:rsidR="00D75C76" w14:paraId="7BEDBC69" w14:textId="77777777" w:rsidTr="00B766AF">
        <w:tc>
          <w:tcPr>
            <w:tcW w:w="458" w:type="pct"/>
            <w:vAlign w:val="center"/>
          </w:tcPr>
          <w:p w14:paraId="2C14EE4A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19</w:t>
            </w:r>
          </w:p>
        </w:tc>
        <w:tc>
          <w:tcPr>
            <w:tcW w:w="1488" w:type="pct"/>
            <w:vAlign w:val="center"/>
          </w:tcPr>
          <w:p w14:paraId="3A064D2C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Soil-transmitted helminthiases</w:t>
            </w:r>
          </w:p>
        </w:tc>
        <w:tc>
          <w:tcPr>
            <w:tcW w:w="3053" w:type="pct"/>
            <w:vAlign w:val="center"/>
          </w:tcPr>
          <w:p w14:paraId="1ECB64FB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>title ( "soil-transmitted helminthiases" or "soil-transmitted helminth" or "ascaris lumbricoides"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trichuris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trichiura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necator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americanus"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ancylostoma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duodenale" or "ascaris" or "whipworm" or "hookworm" or "ascariasis*" or "parasitic roundworm disease"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a.lumbricoide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*"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trichocephalus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trichiuris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trichuriasis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"human whipworm"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trichocephaliasis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trichocephaliases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"whipworm disease" or "new world hookworm" or "n. americanus" or "old world hookworm" or "hookworm infection" )</w:t>
            </w:r>
          </w:p>
        </w:tc>
      </w:tr>
      <w:tr w:rsidR="00D75C76" w14:paraId="4FA8D588" w14:textId="77777777" w:rsidTr="00B766AF">
        <w:tc>
          <w:tcPr>
            <w:tcW w:w="458" w:type="pct"/>
            <w:vAlign w:val="center"/>
          </w:tcPr>
          <w:p w14:paraId="6A61F011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20</w:t>
            </w:r>
          </w:p>
        </w:tc>
        <w:tc>
          <w:tcPr>
            <w:tcW w:w="1488" w:type="pct"/>
            <w:vAlign w:val="center"/>
          </w:tcPr>
          <w:p w14:paraId="4A43B9FB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Yaws</w:t>
            </w:r>
          </w:p>
        </w:tc>
        <w:tc>
          <w:tcPr>
            <w:tcW w:w="3053" w:type="pct"/>
            <w:vAlign w:val="center"/>
          </w:tcPr>
          <w:p w14:paraId="2342AB0D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"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yaws" or "endemic treponematoses" or "treponema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pertenue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"secondary yaws" or "human yaws"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pertenue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)</w:t>
            </w:r>
          </w:p>
        </w:tc>
      </w:tr>
      <w:tr w:rsidR="00D75C76" w14:paraId="3D4C38C7" w14:textId="77777777" w:rsidTr="00B766AF">
        <w:tc>
          <w:tcPr>
            <w:tcW w:w="458" w:type="pct"/>
            <w:vAlign w:val="center"/>
          </w:tcPr>
          <w:p w14:paraId="1B14AB02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21</w:t>
            </w:r>
          </w:p>
        </w:tc>
        <w:tc>
          <w:tcPr>
            <w:tcW w:w="1488" w:type="pct"/>
            <w:vAlign w:val="center"/>
          </w:tcPr>
          <w:p w14:paraId="02F13516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General</w:t>
            </w:r>
          </w:p>
        </w:tc>
        <w:tc>
          <w:tcPr>
            <w:tcW w:w="3053" w:type="pct"/>
            <w:vAlign w:val="center"/>
          </w:tcPr>
          <w:p w14:paraId="7A8E39CC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title </w:t>
            </w: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( (</w:t>
            </w:r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"neglected tropical diseases"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ntd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ntds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>" or "neglected tropical disease" ) ) )</w:t>
            </w:r>
          </w:p>
        </w:tc>
      </w:tr>
      <w:tr w:rsidR="00D75C76" w14:paraId="5CECAFBF" w14:textId="77777777" w:rsidTr="00B766AF">
        <w:tc>
          <w:tcPr>
            <w:tcW w:w="458" w:type="pct"/>
            <w:vAlign w:val="center"/>
          </w:tcPr>
          <w:p w14:paraId="302B09D4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22</w:t>
            </w:r>
          </w:p>
        </w:tc>
        <w:tc>
          <w:tcPr>
            <w:tcW w:w="1488" w:type="pct"/>
            <w:vAlign w:val="center"/>
          </w:tcPr>
          <w:p w14:paraId="7E24D431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Country affiliation</w:t>
            </w:r>
          </w:p>
        </w:tc>
        <w:tc>
          <w:tcPr>
            <w:tcW w:w="3053" w:type="pct"/>
            <w:vAlign w:val="center"/>
          </w:tcPr>
          <w:p w14:paraId="65ED5542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(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affilcountry</w:t>
            </w:r>
            <w:proofErr w:type="spellEnd"/>
            <w:proofErr w:type="gram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(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jordan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syria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*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lebanon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egypt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iraq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sudan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kuwait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saudi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emirates or "united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arab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"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yemen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oman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bahrain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qatar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morocco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algeria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mauritania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comoros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palestine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gaza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djibouti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tunisia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libya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* or </w:t>
            </w:r>
            <w:proofErr w:type="spellStart"/>
            <w:r w:rsidRPr="006E019F">
              <w:rPr>
                <w:rFonts w:asciiTheme="majorBidi" w:hAnsiTheme="majorBidi" w:cstheme="majorBidi"/>
                <w:sz w:val="20"/>
                <w:szCs w:val="20"/>
              </w:rPr>
              <w:t>somalia</w:t>
            </w:r>
            <w:proofErr w:type="spellEnd"/>
            <w:r w:rsidRPr="006E019F">
              <w:rPr>
                <w:rFonts w:asciiTheme="majorBidi" w:hAnsiTheme="majorBidi" w:cstheme="majorBidi"/>
                <w:sz w:val="20"/>
                <w:szCs w:val="20"/>
              </w:rPr>
              <w:t xml:space="preserve"> ) )</w:t>
            </w:r>
          </w:p>
        </w:tc>
      </w:tr>
      <w:tr w:rsidR="00D75C76" w14:paraId="66090F97" w14:textId="77777777" w:rsidTr="00B766AF">
        <w:tc>
          <w:tcPr>
            <w:tcW w:w="458" w:type="pct"/>
            <w:vAlign w:val="center"/>
          </w:tcPr>
          <w:p w14:paraId="7F1F2C5E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23</w:t>
            </w:r>
          </w:p>
        </w:tc>
        <w:tc>
          <w:tcPr>
            <w:tcW w:w="1488" w:type="pct"/>
            <w:vAlign w:val="center"/>
          </w:tcPr>
          <w:p w14:paraId="69F60742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Study period</w:t>
            </w:r>
          </w:p>
        </w:tc>
        <w:tc>
          <w:tcPr>
            <w:tcW w:w="3053" w:type="pct"/>
            <w:vAlign w:val="center"/>
          </w:tcPr>
          <w:p w14:paraId="1E816B96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>1971 - 2020</w:t>
            </w:r>
          </w:p>
        </w:tc>
      </w:tr>
      <w:tr w:rsidR="00D75C76" w14:paraId="54ED1F15" w14:textId="77777777" w:rsidTr="00B766AF">
        <w:tc>
          <w:tcPr>
            <w:tcW w:w="458" w:type="pct"/>
            <w:vAlign w:val="center"/>
          </w:tcPr>
          <w:p w14:paraId="04A7F33E" w14:textId="77777777" w:rsidR="00D75C76" w:rsidRPr="006E019F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6E019F">
              <w:rPr>
                <w:b/>
                <w:bCs/>
              </w:rPr>
              <w:t>24</w:t>
            </w:r>
          </w:p>
        </w:tc>
        <w:tc>
          <w:tcPr>
            <w:tcW w:w="1488" w:type="pct"/>
            <w:vAlign w:val="center"/>
          </w:tcPr>
          <w:p w14:paraId="3A2B4DC4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Source type</w:t>
            </w:r>
          </w:p>
        </w:tc>
        <w:tc>
          <w:tcPr>
            <w:tcW w:w="3053" w:type="pct"/>
            <w:vAlign w:val="center"/>
          </w:tcPr>
          <w:p w14:paraId="2A53338B" w14:textId="77777777" w:rsidR="00D75C76" w:rsidRPr="006E019F" w:rsidRDefault="00D75C76" w:rsidP="00B766AF">
            <w:pPr>
              <w:bidi w:val="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6E019F">
              <w:rPr>
                <w:rFonts w:asciiTheme="majorBidi" w:hAnsiTheme="majorBidi" w:cstheme="majorBidi"/>
                <w:sz w:val="20"/>
                <w:szCs w:val="20"/>
              </w:rPr>
              <w:t>journal documents</w:t>
            </w:r>
          </w:p>
        </w:tc>
      </w:tr>
      <w:tr w:rsidR="00D75C76" w14:paraId="1B989752" w14:textId="77777777" w:rsidTr="00B766AF">
        <w:tc>
          <w:tcPr>
            <w:tcW w:w="458" w:type="pct"/>
            <w:vAlign w:val="center"/>
          </w:tcPr>
          <w:p w14:paraId="27CE3C53" w14:textId="77777777" w:rsidR="00D75C76" w:rsidRPr="003F3066" w:rsidRDefault="00D75C76" w:rsidP="00B766AF">
            <w:pPr>
              <w:bidi w:val="0"/>
              <w:jc w:val="center"/>
              <w:rPr>
                <w:b/>
                <w:bCs/>
              </w:rPr>
            </w:pPr>
            <w:r w:rsidRPr="003F3066">
              <w:rPr>
                <w:b/>
                <w:bCs/>
              </w:rPr>
              <w:lastRenderedPageBreak/>
              <w:t>25</w:t>
            </w:r>
          </w:p>
        </w:tc>
        <w:tc>
          <w:tcPr>
            <w:tcW w:w="1488" w:type="pct"/>
            <w:vAlign w:val="center"/>
          </w:tcPr>
          <w:p w14:paraId="2DED11DF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4705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Overall search query</w:t>
            </w:r>
          </w:p>
        </w:tc>
        <w:tc>
          <w:tcPr>
            <w:tcW w:w="3053" w:type="pct"/>
            <w:vAlign w:val="center"/>
          </w:tcPr>
          <w:p w14:paraId="7AD36A0E" w14:textId="77777777" w:rsidR="00D75C76" w:rsidRPr="00092D45" w:rsidRDefault="00D75C76" w:rsidP="00B766AF">
            <w:pPr>
              <w:bidi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092D45">
              <w:rPr>
                <w:rFonts w:asciiTheme="majorBidi" w:hAnsiTheme="majorBidi" w:cstheme="majorBidi"/>
                <w:sz w:val="20"/>
                <w:szCs w:val="20"/>
              </w:rPr>
              <w:t>1 – 21 research queries were connected with "OR" Boolean operator. The net result was connected with queries #22, #23, and #24 with the Boolean operator "AND".</w:t>
            </w:r>
          </w:p>
        </w:tc>
      </w:tr>
      <w:tr w:rsidR="00D75C76" w14:paraId="33F1E5F6" w14:textId="77777777" w:rsidTr="00B766AF">
        <w:tc>
          <w:tcPr>
            <w:tcW w:w="458" w:type="pct"/>
            <w:vAlign w:val="center"/>
          </w:tcPr>
          <w:p w14:paraId="47F1DE8F" w14:textId="77777777" w:rsidR="00D75C76" w:rsidRDefault="00D75C76" w:rsidP="00B766AF">
            <w:pPr>
              <w:bidi w:val="0"/>
            </w:pPr>
          </w:p>
        </w:tc>
        <w:tc>
          <w:tcPr>
            <w:tcW w:w="1488" w:type="pct"/>
            <w:vAlign w:val="center"/>
          </w:tcPr>
          <w:p w14:paraId="24F3EF83" w14:textId="77777777" w:rsidR="00D75C76" w:rsidRPr="00E47055" w:rsidRDefault="00D75C76" w:rsidP="00B766A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053" w:type="pct"/>
            <w:vAlign w:val="center"/>
          </w:tcPr>
          <w:p w14:paraId="3D384D15" w14:textId="77777777" w:rsidR="00D75C76" w:rsidRDefault="00D75C76" w:rsidP="00B766AF">
            <w:pPr>
              <w:bidi w:val="0"/>
            </w:pPr>
          </w:p>
        </w:tc>
      </w:tr>
    </w:tbl>
    <w:p w14:paraId="620FE535" w14:textId="77777777" w:rsidR="00D75C76" w:rsidRDefault="00D75C76" w:rsidP="00D75C76">
      <w:pPr>
        <w:bidi w:val="0"/>
      </w:pPr>
    </w:p>
    <w:p w14:paraId="16D9101A" w14:textId="77777777" w:rsidR="00D75C76" w:rsidRDefault="00D75C76" w:rsidP="00D75C76">
      <w:pPr>
        <w:bidi w:val="0"/>
      </w:pPr>
    </w:p>
    <w:p w14:paraId="0AAEE495" w14:textId="77777777" w:rsidR="00D75C76" w:rsidRPr="00D75C76" w:rsidRDefault="00D75C76" w:rsidP="00D75C76">
      <w:pPr>
        <w:pStyle w:val="EndNoteBibliography"/>
        <w:bidi w:val="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D75C76">
        <w:t>1.</w:t>
      </w:r>
      <w:r w:rsidRPr="00D75C76">
        <w:tab/>
        <w:t xml:space="preserve">Gyorkos TW, Carabin H, Phillip M, et al. Canadian contributions to research on neglected tropical diseases. PLoS neglected tropical diseases. 2021;15(7):e0009476. </w:t>
      </w:r>
    </w:p>
    <w:p w14:paraId="25BC8E36" w14:textId="41B9A9AB" w:rsidR="00D75C76" w:rsidRDefault="00D75C76" w:rsidP="00D75C76">
      <w:pPr>
        <w:bidi w:val="0"/>
      </w:pPr>
      <w:r>
        <w:fldChar w:fldCharType="end"/>
      </w:r>
    </w:p>
    <w:p w14:paraId="1FC46C5A" w14:textId="77777777" w:rsidR="00F15DE3" w:rsidRDefault="00F15DE3"/>
    <w:sectPr w:rsidR="00F15DE3" w:rsidSect="000B74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 Copy 2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D75C76"/>
    <w:rsid w:val="00891F33"/>
    <w:rsid w:val="00D75C76"/>
    <w:rsid w:val="00F1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6B329"/>
  <w15:chartTrackingRefBased/>
  <w15:docId w15:val="{8BA31B39-5355-4CC9-86BF-7B9D8F6E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C76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5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D75C76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75C76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D75C76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D75C7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75C76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1351</Words>
  <Characters>7702</Characters>
  <Application>Microsoft Office Word</Application>
  <DocSecurity>0</DocSecurity>
  <Lines>64</Lines>
  <Paragraphs>18</Paragraphs>
  <ScaleCrop>false</ScaleCrop>
  <Company/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ZenBook</dc:creator>
  <cp:keywords/>
  <dc:description/>
  <cp:lastModifiedBy>ZenBook</cp:lastModifiedBy>
  <cp:revision>2</cp:revision>
  <dcterms:created xsi:type="dcterms:W3CDTF">2022-04-23T18:01:00Z</dcterms:created>
  <dcterms:modified xsi:type="dcterms:W3CDTF">2022-04-23T18:01:00Z</dcterms:modified>
</cp:coreProperties>
</file>