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05A97" w14:textId="77777777" w:rsidR="00290619" w:rsidRDefault="00290619" w:rsidP="00290619">
      <w:pPr>
        <w:pStyle w:val="Caption"/>
        <w:keepNext/>
      </w:pPr>
      <w:r>
        <w:t>Additional file 4</w:t>
      </w:r>
      <w:r>
        <w:br/>
        <w:t>Average AHEI</w:t>
      </w:r>
      <w:r w:rsidRPr="00453161">
        <w:rPr>
          <w:szCs w:val="24"/>
        </w:rPr>
        <w:t>-</w:t>
      </w:r>
      <w:r>
        <w:t>2010 Scores During Three Assessment Periods for SB, LB, and All Participants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273"/>
        <w:gridCol w:w="1275"/>
        <w:gridCol w:w="1274"/>
        <w:gridCol w:w="1275"/>
        <w:gridCol w:w="1274"/>
        <w:gridCol w:w="1275"/>
        <w:gridCol w:w="1274"/>
        <w:gridCol w:w="1275"/>
        <w:gridCol w:w="1274"/>
        <w:gridCol w:w="1275"/>
      </w:tblGrid>
      <w:tr w:rsidR="00290619" w:rsidRPr="00241573" w14:paraId="030F84BE" w14:textId="77777777" w:rsidTr="00F93A0D">
        <w:trPr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</w:tcPr>
          <w:p w14:paraId="06303936" w14:textId="77777777" w:rsidR="00290619" w:rsidRPr="00E50C63" w:rsidRDefault="00290619" w:rsidP="00F93A0D">
            <w:pPr>
              <w:rPr>
                <w:color w:val="000000"/>
              </w:rPr>
            </w:pPr>
          </w:p>
        </w:tc>
      </w:tr>
      <w:tr w:rsidR="00290619" w:rsidRPr="00E50C63" w14:paraId="76855A8A" w14:textId="77777777" w:rsidTr="00F93A0D">
        <w:trPr>
          <w:jc w:val="center"/>
        </w:trPr>
        <w:tc>
          <w:tcPr>
            <w:tcW w:w="1273" w:type="dxa"/>
            <w:tcBorders>
              <w:left w:val="nil"/>
              <w:bottom w:val="single" w:sz="4" w:space="0" w:color="auto"/>
            </w:tcBorders>
          </w:tcPr>
          <w:p w14:paraId="05642260" w14:textId="77777777" w:rsidR="00290619" w:rsidRPr="00E50C63" w:rsidRDefault="00290619" w:rsidP="00F93A0D">
            <w:pPr>
              <w:spacing w:before="240"/>
            </w:pPr>
          </w:p>
        </w:tc>
        <w:tc>
          <w:tcPr>
            <w:tcW w:w="382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6D877CF0" w14:textId="77777777" w:rsidR="00290619" w:rsidRPr="00E50C63" w:rsidRDefault="00290619" w:rsidP="00F93A0D">
            <w:pPr>
              <w:spacing w:before="240"/>
              <w:jc w:val="center"/>
            </w:pPr>
            <w:r>
              <w:t>SB Group</w:t>
            </w:r>
          </w:p>
        </w:tc>
        <w:tc>
          <w:tcPr>
            <w:tcW w:w="3823" w:type="dxa"/>
            <w:gridSpan w:val="3"/>
            <w:tcBorders>
              <w:bottom w:val="single" w:sz="4" w:space="0" w:color="auto"/>
            </w:tcBorders>
            <w:vAlign w:val="center"/>
          </w:tcPr>
          <w:p w14:paraId="01D0FFA3" w14:textId="77777777" w:rsidR="00290619" w:rsidRPr="00E50C63" w:rsidRDefault="00290619" w:rsidP="00F93A0D">
            <w:pPr>
              <w:spacing w:before="240"/>
              <w:jc w:val="center"/>
            </w:pPr>
            <w:r>
              <w:t>LB Group</w:t>
            </w:r>
          </w:p>
        </w:tc>
        <w:tc>
          <w:tcPr>
            <w:tcW w:w="382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9EBCF87" w14:textId="77777777" w:rsidR="00290619" w:rsidRPr="00E50C63" w:rsidRDefault="00290619" w:rsidP="00F93A0D">
            <w:pPr>
              <w:spacing w:before="240"/>
              <w:jc w:val="center"/>
            </w:pPr>
            <w:r>
              <w:t>All Participants</w:t>
            </w:r>
          </w:p>
        </w:tc>
      </w:tr>
      <w:tr w:rsidR="00290619" w:rsidRPr="00E50C63" w14:paraId="6DE470A5" w14:textId="77777777" w:rsidTr="00F93A0D">
        <w:trPr>
          <w:jc w:val="center"/>
        </w:trPr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14:paraId="74EF5192" w14:textId="77777777" w:rsidR="00290619" w:rsidRPr="00E50C63" w:rsidRDefault="00290619" w:rsidP="00F93A0D">
            <w:pPr>
              <w:spacing w:before="240"/>
              <w:jc w:val="center"/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C194E8B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Baseline</w:t>
            </w:r>
            <w:r>
              <w:rPr>
                <w:u w:val="single"/>
              </w:rPr>
              <w:t xml:space="preserve"> (n=24)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11E6F1C2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4</w:t>
            </w:r>
            <w:r>
              <w:rPr>
                <w:u w:val="single"/>
              </w:rPr>
              <w:t xml:space="preserve"> (n=19)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63D548FC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8</w:t>
            </w:r>
            <w:r>
              <w:rPr>
                <w:u w:val="single"/>
              </w:rPr>
              <w:t xml:space="preserve"> (n=20)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085DDD84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Baseline</w:t>
            </w:r>
            <w:r>
              <w:rPr>
                <w:u w:val="single"/>
              </w:rPr>
              <w:t xml:space="preserve"> (n=23)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407CEFF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4</w:t>
            </w:r>
            <w:r>
              <w:rPr>
                <w:u w:val="single"/>
              </w:rPr>
              <w:t xml:space="preserve"> (n=17)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0A9CCF67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8</w:t>
            </w:r>
            <w:r>
              <w:rPr>
                <w:u w:val="single"/>
              </w:rPr>
              <w:t xml:space="preserve"> (n=15)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3CCD4FD3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Baseline</w:t>
            </w:r>
            <w:r>
              <w:rPr>
                <w:u w:val="single"/>
              </w:rPr>
              <w:t xml:space="preserve"> (n=47)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2B7C2E57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4</w:t>
            </w:r>
            <w:r>
              <w:rPr>
                <w:u w:val="single"/>
              </w:rPr>
              <w:t xml:space="preserve"> (n=36)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560A8D88" w14:textId="77777777" w:rsidR="00290619" w:rsidRPr="00E50C63" w:rsidRDefault="00290619" w:rsidP="00F93A0D">
            <w:pPr>
              <w:spacing w:before="240"/>
              <w:jc w:val="center"/>
              <w:rPr>
                <w:u w:val="single"/>
              </w:rPr>
            </w:pPr>
            <w:r w:rsidRPr="00E50C63">
              <w:rPr>
                <w:u w:val="single"/>
              </w:rPr>
              <w:t>Week 8</w:t>
            </w:r>
            <w:r>
              <w:rPr>
                <w:u w:val="single"/>
              </w:rPr>
              <w:t xml:space="preserve"> (n=35)</w:t>
            </w:r>
          </w:p>
        </w:tc>
      </w:tr>
      <w:tr w:rsidR="00290619" w:rsidRPr="00E50C63" w14:paraId="3B9F9FA0" w14:textId="77777777" w:rsidTr="00F93A0D">
        <w:trPr>
          <w:trHeight w:hRule="exact" w:val="7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FC26CC3" w14:textId="77777777" w:rsidR="00290619" w:rsidRPr="00E50C63" w:rsidRDefault="00290619" w:rsidP="00F93A0D">
            <w:pPr>
              <w:jc w:val="center"/>
            </w:pPr>
            <w:r w:rsidRPr="00E50C63">
              <w:t>Whole Fruit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37ABD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3.0±3.0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6EEB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1.7±2.0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E112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2.3±2.3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561E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2.6±2.4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8A01" w14:textId="77777777" w:rsidR="00290619" w:rsidRPr="00E50C63" w:rsidRDefault="00290619" w:rsidP="00F93A0D">
            <w:pPr>
              <w:spacing w:after="120"/>
              <w:jc w:val="center"/>
            </w:pPr>
            <w:r w:rsidRPr="00E50C63">
              <w:rPr>
                <w:color w:val="000000"/>
              </w:rPr>
              <w:t>3.4±3.2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F852" w14:textId="77777777" w:rsidR="00290619" w:rsidRPr="00E50C63" w:rsidRDefault="00290619" w:rsidP="00F93A0D">
            <w:pPr>
              <w:spacing w:after="120"/>
              <w:jc w:val="center"/>
            </w:pPr>
            <w:r w:rsidRPr="00E50C63">
              <w:rPr>
                <w:color w:val="000000"/>
              </w:rPr>
              <w:t>3.5±2.9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1EDA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2.8±2.7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92D3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2.5±2.8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0656C" w14:textId="77777777" w:rsidR="00290619" w:rsidRPr="00E50C63" w:rsidRDefault="00290619" w:rsidP="00F93A0D">
            <w:pPr>
              <w:spacing w:after="120"/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2.8±2.6</w:t>
            </w:r>
          </w:p>
        </w:tc>
      </w:tr>
      <w:tr w:rsidR="00290619" w:rsidRPr="00E50C63" w14:paraId="2E47A753" w14:textId="77777777" w:rsidTr="00F93A0D">
        <w:trPr>
          <w:trHeight w:val="773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8A39" w14:textId="77777777" w:rsidR="00290619" w:rsidRPr="00E50C63" w:rsidRDefault="00290619" w:rsidP="00F93A0D">
            <w:pPr>
              <w:jc w:val="center"/>
            </w:pPr>
            <w:r w:rsidRPr="00E50C63">
              <w:t>Total</w:t>
            </w:r>
            <w:r w:rsidRPr="00E50C63">
              <w:br/>
              <w:t>Vegetable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2B4DA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3.2±2.2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0EAB0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4.0±2.6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80D1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4.1±2.8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438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3.4±2.3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C0B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2.5±1.8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7C60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3.0±1.9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578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3.3±2.2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28C8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3.3±2.4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A5E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3.6±2.5</w:t>
            </w:r>
          </w:p>
        </w:tc>
      </w:tr>
      <w:tr w:rsidR="00290619" w:rsidRPr="00E50C63" w14:paraId="4648E61B" w14:textId="77777777" w:rsidTr="00F93A0D">
        <w:trPr>
          <w:trHeight w:val="773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AE02A" w14:textId="77777777" w:rsidR="00290619" w:rsidRPr="00E50C63" w:rsidRDefault="00290619" w:rsidP="00F93A0D">
            <w:pPr>
              <w:jc w:val="center"/>
            </w:pPr>
            <w:r w:rsidRPr="00E50C63">
              <w:t>Whole Grains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69E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4.5±3.6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70B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5C3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3.3±3.4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EA37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5.0±4.2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A43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4.7±4.1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89FB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1498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4.7±3.9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ECA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5.1±3.9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6FC6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3.6±3.6</w:t>
            </w:r>
          </w:p>
        </w:tc>
      </w:tr>
      <w:tr w:rsidR="00290619" w:rsidRPr="00E50C63" w14:paraId="673EB75F" w14:textId="77777777" w:rsidTr="00F93A0D">
        <w:trPr>
          <w:trHeight w:val="7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7837" w14:textId="77777777" w:rsidR="00290619" w:rsidRPr="00E50C63" w:rsidRDefault="00290619" w:rsidP="00F93A0D">
            <w:pPr>
              <w:jc w:val="center"/>
            </w:pPr>
            <w:r w:rsidRPr="00E50C63">
              <w:t>SSBs and Fruit Juices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D11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5.4±4.4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239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6.4±4.6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2A1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6.1±4.2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3EA0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6.4±4.4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32F2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4.3±4.2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D43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6.2±4.4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5B5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5.9±4.3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F18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5.4±4.5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92C8B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6.1±4.2</w:t>
            </w:r>
          </w:p>
        </w:tc>
      </w:tr>
      <w:tr w:rsidR="00290619" w:rsidRPr="00E50C63" w14:paraId="0A2B6B62" w14:textId="77777777" w:rsidTr="00F93A0D">
        <w:trPr>
          <w:trHeight w:val="7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A069" w14:textId="77777777" w:rsidR="00290619" w:rsidRPr="00E50C63" w:rsidRDefault="00290619" w:rsidP="00F93A0D">
            <w:pPr>
              <w:jc w:val="center"/>
            </w:pPr>
            <w:r w:rsidRPr="00E50C63">
              <w:t>Nuts and Legumes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C15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5.3±4.3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42A2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6.1±4.4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3AF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4.4±4.4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B262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4.6±4.4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3576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4.9±4.1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9E43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4.7±4.8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588A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4.9±4.3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FA4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5.5±4.3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876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4.5±4.5</w:t>
            </w:r>
          </w:p>
        </w:tc>
      </w:tr>
      <w:tr w:rsidR="00290619" w:rsidRPr="00E50C63" w14:paraId="6CCB88D1" w14:textId="77777777" w:rsidTr="00F93A0D">
        <w:trPr>
          <w:trHeight w:val="720"/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4B98" w14:textId="77777777" w:rsidR="00290619" w:rsidRPr="00E50C63" w:rsidRDefault="00290619" w:rsidP="00F93A0D">
            <w:pPr>
              <w:jc w:val="center"/>
            </w:pPr>
            <w:r w:rsidRPr="00E50C63">
              <w:t>Red/ Processed Meat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7DA8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4.2±3.4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BAB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3.6±2.9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EFBE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4.1±2.9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24E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5.0±2.8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02A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5.5±3.4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0FD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4.2±2.4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8E4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4.6±3.1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3354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4.5±3.2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7E8D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4.1±2.7</w:t>
            </w:r>
          </w:p>
        </w:tc>
      </w:tr>
      <w:tr w:rsidR="00290619" w:rsidRPr="00E50C63" w14:paraId="4EA978F9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74CB389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t>Trans Fat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11E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9.9±0.3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874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9.3±1.1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7E4B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9.3±1.3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D25E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9.7±0.7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592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9.5±0.9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3AD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9.1±2.6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FCFE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9.8±0.5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7C3CA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9.4±1.0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D1F6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9.2±1.9</w:t>
            </w:r>
          </w:p>
        </w:tc>
      </w:tr>
      <w:tr w:rsidR="00290619" w:rsidRPr="00E50C63" w14:paraId="5661A5F2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692C18C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t>ω-3 Fats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F09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3.2±3.3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13A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1.9±2.2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F450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2.7±3.3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190E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3.1±3.5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084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2.3 ± 3.2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24020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2.1±2.6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D06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3.1±3.3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1C3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2.1±2.7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570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2.4±3.0</w:t>
            </w:r>
          </w:p>
        </w:tc>
      </w:tr>
      <w:tr w:rsidR="00290619" w:rsidRPr="00E50C63" w14:paraId="57F3A78C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B282AA9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t>PUFA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9939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4.9±2.4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43B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4.2±2.6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CBF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3.5±2.7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3A1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5.0±2.7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148A6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2.7±2.2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C12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B004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4.9±2.5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C6D0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3.5±2.5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B51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3.8±2.6</w:t>
            </w:r>
          </w:p>
        </w:tc>
      </w:tr>
      <w:tr w:rsidR="00290619" w:rsidRPr="00E50C63" w14:paraId="7F4130F6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96F7E6D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t>Alcohol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E9E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4.1±3.1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EF4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3.7±2.8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3EA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2.4±0.6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479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3.8±2.9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C3075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3.7 ± 3.1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EDD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3.5±2.6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3C2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3.9±3.0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179D8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3.7±2.9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11B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2.9±1.8</w:t>
            </w:r>
          </w:p>
        </w:tc>
      </w:tr>
      <w:tr w:rsidR="00290619" w:rsidRPr="00E50C63" w14:paraId="4A655614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3003B24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lastRenderedPageBreak/>
              <w:t>Sodium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98B9A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4.8±3.4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5D4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4.9±3.5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3E7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5.3±3.4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34A0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6.0±2.4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85F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5.8 ±2.5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06A9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5.5±2.5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73B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5.4±3.0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D42D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5.4±3.0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BD3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5.4±3.0</w:t>
            </w:r>
          </w:p>
        </w:tc>
      </w:tr>
      <w:tr w:rsidR="00290619" w:rsidRPr="00E50C63" w14:paraId="50BA5698" w14:textId="77777777" w:rsidTr="00F93A0D">
        <w:trPr>
          <w:jc w:val="center"/>
        </w:trPr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40858" w14:textId="77777777" w:rsidR="00290619" w:rsidRPr="00E50C63" w:rsidRDefault="00290619" w:rsidP="00F93A0D">
            <w:pPr>
              <w:spacing w:before="240"/>
              <w:jc w:val="center"/>
            </w:pPr>
            <w:r w:rsidRPr="00E50C63">
              <w:t>Total</w:t>
            </w:r>
            <w:r w:rsidRPr="00E50C63">
              <w:br/>
              <w:t>Score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E0F1F6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52.4±16.3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F239C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51.2±14.8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60F2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47.2±13.1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14D1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54.5±12.0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8904E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49.3±11.0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4C57F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50.0±11.8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965B7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53.4±14.2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CFE961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50.3±13.0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92E83" w14:textId="77777777" w:rsidR="00290619" w:rsidRPr="00E50C63" w:rsidRDefault="00290619" w:rsidP="00F93A0D">
            <w:pPr>
              <w:jc w:val="center"/>
              <w:rPr>
                <w:color w:val="000000"/>
              </w:rPr>
            </w:pPr>
            <w:r w:rsidRPr="00E50C63">
              <w:rPr>
                <w:color w:val="000000"/>
              </w:rPr>
              <w:t>48.4±12.5</w:t>
            </w:r>
          </w:p>
        </w:tc>
      </w:tr>
      <w:tr w:rsidR="00290619" w:rsidRPr="00241573" w14:paraId="5E059BE1" w14:textId="77777777" w:rsidTr="00F93A0D">
        <w:trPr>
          <w:trHeight w:val="2160"/>
          <w:jc w:val="center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8DA91" w14:textId="77777777" w:rsidR="00290619" w:rsidRPr="004D4D86" w:rsidRDefault="00290619" w:rsidP="00F93A0D">
            <w:pPr>
              <w:spacing w:before="240"/>
            </w:pPr>
            <w:r w:rsidRPr="004D4D86">
              <w:rPr>
                <w:sz w:val="20"/>
                <w:szCs w:val="20"/>
              </w:rPr>
              <w:t>SB, short-break; LB, long-break</w:t>
            </w:r>
            <w:r>
              <w:br/>
            </w:r>
            <w:r w:rsidRPr="00C438D1">
              <w:rPr>
                <w:sz w:val="20"/>
                <w:szCs w:val="20"/>
              </w:rPr>
              <w:t>Maximum possible score for individual components: 10, maximum total score possible: 11</w:t>
            </w:r>
            <w:r>
              <w:rPr>
                <w:sz w:val="20"/>
                <w:szCs w:val="20"/>
              </w:rPr>
              <w:t>0</w:t>
            </w:r>
            <w:r w:rsidRPr="00C438D1">
              <w:rPr>
                <w:sz w:val="20"/>
                <w:szCs w:val="20"/>
              </w:rPr>
              <w:br/>
              <w:t xml:space="preserve">There were no significant differences </w:t>
            </w:r>
            <w:r>
              <w:rPr>
                <w:sz w:val="20"/>
                <w:szCs w:val="20"/>
              </w:rPr>
              <w:t xml:space="preserve">within or </w:t>
            </w:r>
            <w:r w:rsidRPr="00C438D1">
              <w:rPr>
                <w:sz w:val="20"/>
                <w:szCs w:val="20"/>
              </w:rPr>
              <w:t>between groups at any time points for AHEI-2010 components (</w:t>
            </w:r>
            <w:r w:rsidRPr="009F4D07">
              <w:rPr>
                <w:i/>
                <w:sz w:val="20"/>
                <w:szCs w:val="20"/>
              </w:rPr>
              <w:t>p</w:t>
            </w:r>
            <w:r w:rsidRPr="00C438D1">
              <w:rPr>
                <w:sz w:val="20"/>
                <w:szCs w:val="20"/>
              </w:rPr>
              <w:t>&gt;0.05)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632147F2" w14:textId="77777777" w:rsidR="00015375" w:rsidRDefault="00015375">
      <w:bookmarkStart w:id="0" w:name="_GoBack"/>
      <w:bookmarkEnd w:id="0"/>
    </w:p>
    <w:sectPr w:rsidR="00015375" w:rsidSect="002906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19"/>
    <w:rsid w:val="00015375"/>
    <w:rsid w:val="00290619"/>
    <w:rsid w:val="002C0E50"/>
    <w:rsid w:val="00F5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2FDCF"/>
  <w15:chartTrackingRefBased/>
  <w15:docId w15:val="{98A03E65-D348-4992-A78F-47498A56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90619"/>
    <w:pPr>
      <w:spacing w:after="120"/>
    </w:pPr>
    <w:rPr>
      <w:b/>
      <w:bCs/>
      <w:szCs w:val="20"/>
    </w:rPr>
  </w:style>
  <w:style w:type="table" w:styleId="TableGrid">
    <w:name w:val="Table Grid"/>
    <w:basedOn w:val="TableNormal"/>
    <w:uiPriority w:val="39"/>
    <w:rsid w:val="0029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Casey</dc:creator>
  <cp:keywords/>
  <dc:description/>
  <cp:lastModifiedBy>Kelsey Casey</cp:lastModifiedBy>
  <cp:revision>1</cp:revision>
  <dcterms:created xsi:type="dcterms:W3CDTF">2018-02-01T18:11:00Z</dcterms:created>
  <dcterms:modified xsi:type="dcterms:W3CDTF">2018-02-01T18:13:00Z</dcterms:modified>
</cp:coreProperties>
</file>