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82" w:rsidRDefault="001F1C82" w:rsidP="001F1C82"/>
    <w:p w:rsidR="001F1C82" w:rsidRDefault="003E34D8" w:rsidP="001F1C8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Additional </w:t>
      </w:r>
      <w:bookmarkStart w:id="0" w:name="_GoBack"/>
      <w:bookmarkEnd w:id="0"/>
      <w:r w:rsidR="001F1C82" w:rsidRPr="001F1C82">
        <w:rPr>
          <w:sz w:val="20"/>
        </w:rPr>
        <w:t xml:space="preserve">file </w:t>
      </w:r>
      <w:r w:rsidR="00B45DB0">
        <w:rPr>
          <w:sz w:val="20"/>
        </w:rPr>
        <w:t>6</w:t>
      </w:r>
      <w:r w:rsidR="001F1C82" w:rsidRPr="001F1C82">
        <w:rPr>
          <w:sz w:val="20"/>
        </w:rPr>
        <w:t xml:space="preserve">: </w:t>
      </w:r>
      <w:r w:rsidR="001F1C82" w:rsidRPr="00D24F67">
        <w:rPr>
          <w:sz w:val="20"/>
        </w:rPr>
        <w:t>Odd ratios of stunting (height for age &lt;-2SD)</w:t>
      </w:r>
      <w:r w:rsidR="001F1C82">
        <w:rPr>
          <w:sz w:val="20"/>
        </w:rPr>
        <w:t xml:space="preserve"> in 2016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2683"/>
        <w:gridCol w:w="2668"/>
      </w:tblGrid>
      <w:tr w:rsidR="001F1C82" w:rsidRPr="00D24F67" w:rsidTr="001F1C82">
        <w:trPr>
          <w:trHeight w:val="300"/>
        </w:trPr>
        <w:tc>
          <w:tcPr>
            <w:tcW w:w="2206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Background characteristics</w:t>
            </w:r>
          </w:p>
        </w:tc>
        <w:tc>
          <w:tcPr>
            <w:tcW w:w="2794" w:type="pct"/>
            <w:gridSpan w:val="2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Odd ratios of stunting (height for age &lt;-2SD)</w:t>
            </w:r>
            <w:r>
              <w:rPr>
                <w:sz w:val="20"/>
              </w:rPr>
              <w:t xml:space="preserve"> in 2016</w:t>
            </w:r>
          </w:p>
        </w:tc>
      </w:tr>
      <w:tr w:rsidR="001F1C82" w:rsidRPr="00D24F67" w:rsidTr="001F1C82">
        <w:trPr>
          <w:trHeight w:val="215"/>
        </w:trPr>
        <w:tc>
          <w:tcPr>
            <w:tcW w:w="2206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>Household characteristics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Unadjusted (OR, P/CI)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Adjusted (OR, P/CI)</w:t>
            </w: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Family size</w:t>
            </w:r>
          </w:p>
        </w:tc>
        <w:tc>
          <w:tcPr>
            <w:tcW w:w="1401" w:type="pct"/>
            <w:shd w:val="clear" w:color="auto" w:fill="auto"/>
            <w:noWrap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1.52** [ 1.22 -1.90]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1.39* [1.06 - 1.83]</w:t>
            </w:r>
          </w:p>
        </w:tc>
      </w:tr>
      <w:tr w:rsidR="001F1C82" w:rsidRPr="00D24F67" w:rsidTr="001F1C82">
        <w:trPr>
          <w:trHeight w:val="7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Headship of the households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Male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Female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0.95 [0.77 -1.17]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1.06 [0.84 - 1.35]</w:t>
            </w:r>
          </w:p>
        </w:tc>
      </w:tr>
      <w:tr w:rsidR="001F1C82" w:rsidRPr="00D24F67" w:rsidTr="001F1C82">
        <w:trPr>
          <w:trHeight w:val="7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Caste/ethnicity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21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Dalit(R)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7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Muslim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0.94 [0.60 -1.47]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1.04 [0.61 - 1.78]</w:t>
            </w:r>
          </w:p>
        </w:tc>
      </w:tr>
      <w:tr w:rsidR="001F1C82" w:rsidRPr="00D24F67" w:rsidTr="001F1C82">
        <w:trPr>
          <w:trHeight w:val="17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proofErr w:type="spellStart"/>
            <w:r w:rsidRPr="00D24F67">
              <w:rPr>
                <w:sz w:val="20"/>
              </w:rPr>
              <w:t>Janajati</w:t>
            </w:r>
            <w:proofErr w:type="spellEnd"/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0.75 [0.53 -1.08]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1.01 [0.69 - 1.47]</w:t>
            </w:r>
          </w:p>
        </w:tc>
      </w:tr>
      <w:tr w:rsidR="001F1C82" w:rsidRPr="00D24F67" w:rsidTr="001F1C82">
        <w:trPr>
          <w:trHeight w:val="17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Other </w:t>
            </w:r>
            <w:proofErr w:type="spellStart"/>
            <w:r w:rsidRPr="00D24F67">
              <w:rPr>
                <w:sz w:val="20"/>
              </w:rPr>
              <w:t>Terai</w:t>
            </w:r>
            <w:proofErr w:type="spellEnd"/>
            <w:r w:rsidRPr="00D24F67">
              <w:rPr>
                <w:sz w:val="20"/>
              </w:rPr>
              <w:t xml:space="preserve"> caste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1.16 [0.81 -1.66]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1.18 [0.74 - 1.91]</w:t>
            </w:r>
          </w:p>
        </w:tc>
      </w:tr>
      <w:tr w:rsidR="001F1C82" w:rsidRPr="00D24F67" w:rsidTr="001F1C82">
        <w:trPr>
          <w:trHeight w:val="13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Brahmin/</w:t>
            </w:r>
            <w:proofErr w:type="spellStart"/>
            <w:r w:rsidRPr="00D24F67">
              <w:rPr>
                <w:sz w:val="20"/>
              </w:rPr>
              <w:t>chhetri</w:t>
            </w:r>
            <w:proofErr w:type="spellEnd"/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0.84 [0.60 -1.17]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1.08 [0.72 - 1.61]</w:t>
            </w: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Other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0.63 [0.37 -1.05]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0.60 [0.26 - 1.36]</w:t>
            </w:r>
          </w:p>
        </w:tc>
      </w:tr>
      <w:tr w:rsidR="001F1C82" w:rsidRPr="00D24F67" w:rsidTr="001F1C82">
        <w:trPr>
          <w:trHeight w:val="13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Wealth quintile 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88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Poorest </w:t>
            </w:r>
            <w:r>
              <w:rPr>
                <w:color w:val="000000"/>
                <w:sz w:val="20"/>
              </w:rPr>
              <w:t>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Second poorest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0.65** [0.49 - 0.87]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0.60** [0.43 - 0.85]</w:t>
            </w:r>
          </w:p>
        </w:tc>
      </w:tr>
      <w:tr w:rsidR="001F1C82" w:rsidRPr="00D24F67" w:rsidTr="001F1C82">
        <w:trPr>
          <w:trHeight w:val="107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Middle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0.57** [0.42 - 0.77]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0.51** [0.36 - 0.73]</w:t>
            </w:r>
          </w:p>
        </w:tc>
      </w:tr>
      <w:tr w:rsidR="001F1C82" w:rsidRPr="00D24F67" w:rsidTr="001F1C82">
        <w:trPr>
          <w:trHeight w:val="16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Second richest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0.49** [0.37 - 0.66]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0.56** [0.37 - 0.85]</w:t>
            </w:r>
          </w:p>
        </w:tc>
      </w:tr>
      <w:tr w:rsidR="001F1C82" w:rsidRPr="00D24F67" w:rsidTr="001F1C82">
        <w:trPr>
          <w:trHeight w:val="116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Richest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0.20** [0.14 - 0.29]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0.28** [0.16 - 0.49]</w:t>
            </w:r>
          </w:p>
        </w:tc>
      </w:tr>
      <w:tr w:rsidR="001F1C82" w:rsidRPr="00D24F67" w:rsidTr="001F1C82">
        <w:trPr>
          <w:trHeight w:val="8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Place of residence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Urban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Rural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1.42** [1.16 - 1.77]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1.05 [0.82 - 1.34]</w:t>
            </w:r>
          </w:p>
        </w:tc>
      </w:tr>
      <w:tr w:rsidR="001F1C82" w:rsidRPr="00D24F67" w:rsidTr="001F1C82">
        <w:trPr>
          <w:trHeight w:val="14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Ecological belt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Mountain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Hill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0.54** [0.37 – 0.79]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0.80 [0.54 - 1.18]</w:t>
            </w:r>
          </w:p>
        </w:tc>
      </w:tr>
      <w:tr w:rsidR="001F1C82" w:rsidRPr="00D24F67" w:rsidTr="001F1C82">
        <w:trPr>
          <w:trHeight w:val="107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proofErr w:type="spellStart"/>
            <w:r w:rsidRPr="00D24F67">
              <w:rPr>
                <w:sz w:val="20"/>
              </w:rPr>
              <w:t>Terai</w:t>
            </w:r>
            <w:proofErr w:type="spellEnd"/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0.66* [0.46 – 0.94]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0.84 [0.53 - 1.33]</w:t>
            </w:r>
          </w:p>
        </w:tc>
      </w:tr>
      <w:tr w:rsidR="001F1C82" w:rsidRPr="00D24F67" w:rsidTr="001F1C82">
        <w:trPr>
          <w:trHeight w:val="16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Household food security status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16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Food secure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Mild food insecure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1.36** [1.07 - 1.71]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0.98 [0.75 - 1.28]</w:t>
            </w:r>
          </w:p>
        </w:tc>
      </w:tr>
      <w:tr w:rsidR="001F1C82" w:rsidRPr="00D24F67" w:rsidTr="001F1C82">
        <w:trPr>
          <w:trHeight w:val="152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Moderately food insecure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1.76** [1.37 - 2.26]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1.10 [0.82 - 1.47]</w:t>
            </w:r>
          </w:p>
        </w:tc>
      </w:tr>
      <w:tr w:rsidR="001F1C82" w:rsidRPr="00D24F67" w:rsidTr="001F1C82">
        <w:trPr>
          <w:trHeight w:val="17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Severely food insecure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2.10** [1.43 - 3.12]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1.32 [0.86 - 2.01]</w:t>
            </w:r>
          </w:p>
        </w:tc>
      </w:tr>
      <w:tr w:rsidR="001F1C82" w:rsidRPr="00D24F67" w:rsidTr="001F1C82">
        <w:trPr>
          <w:trHeight w:val="22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Access of drinking water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7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Improved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Unimproved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0.72 [0.48 - 1.07]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0.82 [0.53 - 1.29]</w:t>
            </w: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Access of toilet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Improved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6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Unimproved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0.49** [0.38 – 0.62]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0.64 ** [0.46 - 0.88]</w:t>
            </w:r>
          </w:p>
        </w:tc>
      </w:tr>
      <w:tr w:rsidR="001F1C82" w:rsidRPr="00D24F67" w:rsidTr="001F1C82">
        <w:trPr>
          <w:trHeight w:val="152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>Maternal characteristics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Age of mother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1.02* [1.00 - 1.03]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0.99 [0.96 - 1.02]</w:t>
            </w:r>
          </w:p>
        </w:tc>
      </w:tr>
      <w:tr w:rsidR="001F1C82" w:rsidRPr="00D24F67" w:rsidTr="001F1C82">
        <w:trPr>
          <w:trHeight w:val="215"/>
        </w:trPr>
        <w:tc>
          <w:tcPr>
            <w:tcW w:w="2206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Years of schooling of mother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0.91** [0.89 -0.93]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0.98 [0.95 - 1.01]</w:t>
            </w: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Number of living children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1.50** [1.33 -1.70]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1.17 [ 0.95 - 1.44]</w:t>
            </w: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Employment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 No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71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 Yes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1.44** [1.20 - 1.73]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1.27* [1.01 - 1.60]</w:t>
            </w:r>
          </w:p>
        </w:tc>
      </w:tr>
      <w:tr w:rsidR="001F1C82" w:rsidRPr="00D24F67" w:rsidTr="001F1C82">
        <w:trPr>
          <w:trHeight w:val="14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Mother BMI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less than 18.5/underweight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18.5 and above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1.59** [1.23 - 2.04]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1.23 [0.94 - 1.60]</w:t>
            </w:r>
          </w:p>
        </w:tc>
      </w:tr>
      <w:tr w:rsidR="001F1C82" w:rsidRPr="00D24F67" w:rsidTr="001F1C82">
        <w:trPr>
          <w:trHeight w:val="107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Mother anemia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No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Yes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1.01 [0.84 - 1.24]</w:t>
            </w: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0.90 [0.72 - 1.14]</w:t>
            </w:r>
          </w:p>
        </w:tc>
      </w:tr>
      <w:tr w:rsidR="001F1C82" w:rsidRPr="00D24F67" w:rsidTr="001F1C82">
        <w:trPr>
          <w:trHeight w:val="62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 xml:space="preserve">Child characteristics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lastRenderedPageBreak/>
              <w:t xml:space="preserve">Age of child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1.61** [1.44 -1.80]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1.58** [1.32 - 1.90]</w:t>
            </w:r>
          </w:p>
        </w:tc>
      </w:tr>
      <w:tr w:rsidR="001F1C82" w:rsidRPr="00D24F67" w:rsidTr="001F1C82">
        <w:trPr>
          <w:trHeight w:val="12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Sex of child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07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Boys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Girls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0.98 [0.81 - 1.20]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0.95 [0.76 - 1.17]</w:t>
            </w:r>
          </w:p>
        </w:tc>
      </w:tr>
      <w:tr w:rsidR="001F1C82" w:rsidRPr="00D24F67" w:rsidTr="001F1C82">
        <w:trPr>
          <w:trHeight w:val="8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Birth order 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1.15** [1.09 - 1.21]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0.99 [0.89 - 1.10]</w:t>
            </w:r>
          </w:p>
        </w:tc>
      </w:tr>
      <w:tr w:rsidR="001F1C82" w:rsidRPr="00D24F67" w:rsidTr="001F1C82">
        <w:trPr>
          <w:trHeight w:val="62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Size at the time of birth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Average or larger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Below average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1.64** [1.31 - 2.05]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1.60** [1.25 - 2.04]</w:t>
            </w: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Anemia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No (R)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0"/>
        </w:trPr>
        <w:tc>
          <w:tcPr>
            <w:tcW w:w="2206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Yes</w:t>
            </w:r>
          </w:p>
        </w:tc>
        <w:tc>
          <w:tcPr>
            <w:tcW w:w="1401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1.30** [1.06 – 1.61]</w:t>
            </w:r>
          </w:p>
        </w:tc>
        <w:tc>
          <w:tcPr>
            <w:tcW w:w="1393" w:type="pct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1.40** [1.12 - 1.75]</w:t>
            </w:r>
          </w:p>
        </w:tc>
      </w:tr>
    </w:tbl>
    <w:p w:rsidR="001F1C82" w:rsidRPr="00D24F67" w:rsidRDefault="001F1C82" w:rsidP="001F1C82">
      <w:pPr>
        <w:widowControl w:val="0"/>
        <w:autoSpaceDE w:val="0"/>
        <w:autoSpaceDN w:val="0"/>
        <w:adjustRightInd w:val="0"/>
        <w:rPr>
          <w:sz w:val="20"/>
        </w:rPr>
      </w:pPr>
      <w:r w:rsidRPr="00D24F67">
        <w:rPr>
          <w:sz w:val="20"/>
        </w:rPr>
        <w:t xml:space="preserve">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&lt;0.05; **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&lt;0.01; </w:t>
      </w:r>
    </w:p>
    <w:p w:rsidR="001F1C82" w:rsidRDefault="001F1C82" w:rsidP="001F1C82"/>
    <w:sectPr w:rsidR="001F1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82"/>
    <w:rsid w:val="001F1C82"/>
    <w:rsid w:val="003932D6"/>
    <w:rsid w:val="003E34D8"/>
    <w:rsid w:val="004177CD"/>
    <w:rsid w:val="00441165"/>
    <w:rsid w:val="00AE5F85"/>
    <w:rsid w:val="00B45DB0"/>
    <w:rsid w:val="00D82A77"/>
    <w:rsid w:val="00EA4F95"/>
    <w:rsid w:val="00F66149"/>
    <w:rsid w:val="00F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5</cp:revision>
  <dcterms:created xsi:type="dcterms:W3CDTF">2019-03-07T13:34:00Z</dcterms:created>
  <dcterms:modified xsi:type="dcterms:W3CDTF">2019-06-28T06:04:00Z</dcterms:modified>
</cp:coreProperties>
</file>