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D2633" w14:textId="026C6E13" w:rsidR="00DC0D66" w:rsidRDefault="00DC0D66" w:rsidP="00DC0D66">
      <w:pPr>
        <w:spacing w:line="360" w:lineRule="auto"/>
        <w:contextualSpacing/>
        <w:jc w:val="center"/>
        <w:rPr>
          <w:b/>
          <w:sz w:val="28"/>
          <w:szCs w:val="28"/>
        </w:rPr>
      </w:pPr>
      <w:r w:rsidRPr="00DC0D66">
        <w:rPr>
          <w:b/>
          <w:sz w:val="28"/>
          <w:szCs w:val="28"/>
        </w:rPr>
        <w:t>Supplementary Table</w:t>
      </w:r>
    </w:p>
    <w:p w14:paraId="14C78886" w14:textId="77777777" w:rsidR="00DC0D66" w:rsidRPr="00DC0D66" w:rsidRDefault="00DC0D66" w:rsidP="00DC0D66">
      <w:pPr>
        <w:spacing w:line="360" w:lineRule="auto"/>
        <w:contextualSpacing/>
        <w:rPr>
          <w:sz w:val="28"/>
          <w:szCs w:val="28"/>
        </w:rPr>
      </w:pPr>
    </w:p>
    <w:p w14:paraId="1E89C78F" w14:textId="14EA0BFF" w:rsidR="00DC0D66" w:rsidRPr="00643044" w:rsidRDefault="005C588D" w:rsidP="00064348">
      <w:pPr>
        <w:spacing w:line="360" w:lineRule="auto"/>
        <w:ind w:left="-142"/>
        <w:contextualSpacing/>
      </w:pPr>
      <w:r>
        <w:rPr>
          <w:b/>
          <w:bCs/>
        </w:rPr>
        <w:t>Supplementary t</w:t>
      </w:r>
      <w:r w:rsidR="00DC0D66" w:rsidRPr="00DC0D66">
        <w:rPr>
          <w:b/>
          <w:bCs/>
        </w:rPr>
        <w:t xml:space="preserve">able: </w:t>
      </w:r>
      <w:r w:rsidR="00DC0D66" w:rsidRPr="00643044">
        <w:t xml:space="preserve">Main objective of the national nutrition surveys according to </w:t>
      </w:r>
      <w:r w:rsidR="00DC0D66">
        <w:t>country</w:t>
      </w:r>
      <w:r w:rsidR="00DC0D66" w:rsidRPr="00643044">
        <w:t xml:space="preserve"> (n = 41)</w:t>
      </w:r>
    </w:p>
    <w:tbl>
      <w:tblPr>
        <w:tblStyle w:val="TableGrid"/>
        <w:tblW w:w="5386" w:type="pct"/>
        <w:tblInd w:w="-1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4"/>
        <w:gridCol w:w="4062"/>
        <w:gridCol w:w="10251"/>
      </w:tblGrid>
      <w:tr w:rsidR="00DC0D66" w:rsidRPr="00643044" w14:paraId="33E4DC92" w14:textId="77777777" w:rsidTr="00064348">
        <w:trPr>
          <w:trHeight w:val="288"/>
          <w:tblHeader/>
        </w:trPr>
        <w:tc>
          <w:tcPr>
            <w:tcW w:w="388" w:type="pct"/>
            <w:tcBorders>
              <w:top w:val="single" w:sz="4" w:space="0" w:color="auto"/>
              <w:bottom w:val="single" w:sz="4" w:space="0" w:color="auto"/>
            </w:tcBorders>
          </w:tcPr>
          <w:p w14:paraId="26B98DFF" w14:textId="77777777" w:rsidR="00DC0D66" w:rsidRPr="00643044" w:rsidRDefault="00DC0D66" w:rsidP="00C17BE5">
            <w:pPr>
              <w:rPr>
                <w:b/>
                <w:bCs/>
                <w:sz w:val="16"/>
                <w:szCs w:val="16"/>
              </w:rPr>
            </w:pPr>
            <w:r w:rsidRPr="00643044">
              <w:rPr>
                <w:b/>
                <w:bCs/>
                <w:sz w:val="16"/>
                <w:szCs w:val="16"/>
              </w:rPr>
              <w:t>Country</w:t>
            </w:r>
          </w:p>
        </w:tc>
        <w:tc>
          <w:tcPr>
            <w:tcW w:w="1309" w:type="pct"/>
            <w:tcBorders>
              <w:top w:val="single" w:sz="4" w:space="0" w:color="auto"/>
              <w:bottom w:val="single" w:sz="4" w:space="0" w:color="auto"/>
            </w:tcBorders>
          </w:tcPr>
          <w:p w14:paraId="37892955" w14:textId="77777777" w:rsidR="00DC0D66" w:rsidRPr="00643044" w:rsidRDefault="00DC0D66" w:rsidP="00C17BE5">
            <w:pPr>
              <w:rPr>
                <w:b/>
                <w:bCs/>
                <w:sz w:val="16"/>
                <w:szCs w:val="16"/>
              </w:rPr>
            </w:pPr>
            <w:r w:rsidRPr="00643044">
              <w:rPr>
                <w:b/>
                <w:bCs/>
                <w:sz w:val="16"/>
                <w:szCs w:val="16"/>
              </w:rPr>
              <w:t>Full survey name</w:t>
            </w:r>
          </w:p>
        </w:tc>
        <w:tc>
          <w:tcPr>
            <w:tcW w:w="3303" w:type="pct"/>
            <w:tcBorders>
              <w:top w:val="single" w:sz="4" w:space="0" w:color="auto"/>
              <w:bottom w:val="single" w:sz="4" w:space="0" w:color="auto"/>
            </w:tcBorders>
          </w:tcPr>
          <w:p w14:paraId="2403767A" w14:textId="77777777" w:rsidR="00DC0D66" w:rsidRPr="00643044" w:rsidRDefault="00DC0D66" w:rsidP="00C17BE5">
            <w:pPr>
              <w:jc w:val="center"/>
              <w:rPr>
                <w:b/>
                <w:bCs/>
                <w:sz w:val="16"/>
                <w:szCs w:val="16"/>
              </w:rPr>
            </w:pPr>
            <w:r w:rsidRPr="00643044">
              <w:rPr>
                <w:b/>
                <w:bCs/>
                <w:sz w:val="16"/>
                <w:szCs w:val="16"/>
              </w:rPr>
              <w:t>Survey’s objective</w:t>
            </w:r>
          </w:p>
        </w:tc>
      </w:tr>
      <w:tr w:rsidR="00DC0D66" w:rsidRPr="00643044" w14:paraId="74461E16" w14:textId="77777777" w:rsidTr="00064348">
        <w:trPr>
          <w:trHeight w:val="585"/>
        </w:trPr>
        <w:tc>
          <w:tcPr>
            <w:tcW w:w="388" w:type="pct"/>
            <w:tcBorders>
              <w:top w:val="single" w:sz="4" w:space="0" w:color="auto"/>
              <w:bottom w:val="single" w:sz="4" w:space="0" w:color="auto"/>
            </w:tcBorders>
          </w:tcPr>
          <w:p w14:paraId="6DEE93FE" w14:textId="77777777" w:rsidR="00DC0D66" w:rsidRPr="00643044" w:rsidRDefault="00DC0D66" w:rsidP="00C17BE5">
            <w:pPr>
              <w:ind w:left="33"/>
              <w:rPr>
                <w:sz w:val="16"/>
                <w:szCs w:val="16"/>
              </w:rPr>
            </w:pPr>
            <w:r w:rsidRPr="00643044">
              <w:rPr>
                <w:sz w:val="16"/>
                <w:szCs w:val="16"/>
              </w:rPr>
              <w:t>Canada</w:t>
            </w:r>
          </w:p>
        </w:tc>
        <w:tc>
          <w:tcPr>
            <w:tcW w:w="1309" w:type="pct"/>
            <w:tcBorders>
              <w:top w:val="single" w:sz="4" w:space="0" w:color="auto"/>
              <w:bottom w:val="single" w:sz="4" w:space="0" w:color="auto"/>
            </w:tcBorders>
          </w:tcPr>
          <w:p w14:paraId="74B077FF" w14:textId="77777777" w:rsidR="00DC0D66" w:rsidRPr="00643044" w:rsidRDefault="00DC0D66" w:rsidP="00C17BE5">
            <w:pPr>
              <w:rPr>
                <w:sz w:val="16"/>
                <w:szCs w:val="16"/>
              </w:rPr>
            </w:pPr>
            <w:r w:rsidRPr="00643044">
              <w:rPr>
                <w:sz w:val="16"/>
                <w:szCs w:val="16"/>
              </w:rPr>
              <w:t>Canadian Health Measures Survey (CHMS)</w:t>
            </w:r>
            <w:r w:rsidRPr="00643044">
              <w:rPr>
                <w:sz w:val="16"/>
                <w:szCs w:val="16"/>
              </w:rPr>
              <w:br/>
            </w:r>
          </w:p>
          <w:p w14:paraId="469012B7" w14:textId="77777777" w:rsidR="00DC0D66" w:rsidRPr="00643044" w:rsidRDefault="00DC0D66" w:rsidP="00C17BE5">
            <w:pPr>
              <w:rPr>
                <w:sz w:val="16"/>
                <w:szCs w:val="16"/>
              </w:rPr>
            </w:pPr>
            <w:r w:rsidRPr="00643044">
              <w:rPr>
                <w:sz w:val="16"/>
                <w:szCs w:val="16"/>
              </w:rPr>
              <w:t>Canadian Community Health Survey – Nutrition (CCHS)</w:t>
            </w:r>
          </w:p>
        </w:tc>
        <w:tc>
          <w:tcPr>
            <w:tcW w:w="3303" w:type="pct"/>
            <w:tcBorders>
              <w:top w:val="single" w:sz="4" w:space="0" w:color="auto"/>
              <w:bottom w:val="single" w:sz="4" w:space="0" w:color="auto"/>
            </w:tcBorders>
          </w:tcPr>
          <w:p w14:paraId="202AC60E" w14:textId="77777777" w:rsidR="00DC0D66" w:rsidRPr="00643044" w:rsidRDefault="00DC0D66" w:rsidP="00C17BE5">
            <w:pPr>
              <w:rPr>
                <w:sz w:val="16"/>
                <w:szCs w:val="16"/>
              </w:rPr>
            </w:pPr>
            <w:r w:rsidRPr="00643044">
              <w:rPr>
                <w:sz w:val="16"/>
                <w:szCs w:val="16"/>
              </w:rPr>
              <w:t>To gather information that will help improve the prevention, diagnosis and treatment of illnesses and to promote the health and wellness of Canadians.</w:t>
            </w:r>
          </w:p>
          <w:p w14:paraId="23FCDD2E" w14:textId="77777777" w:rsidR="00DC0D66" w:rsidRPr="00643044" w:rsidRDefault="00DC0D66" w:rsidP="00C17BE5">
            <w:pPr>
              <w:rPr>
                <w:sz w:val="16"/>
                <w:szCs w:val="16"/>
              </w:rPr>
            </w:pPr>
          </w:p>
          <w:p w14:paraId="36BDFC3D" w14:textId="77777777" w:rsidR="00DC0D66" w:rsidRPr="00643044" w:rsidRDefault="00DC0D66" w:rsidP="00C17BE5">
            <w:pPr>
              <w:rPr>
                <w:sz w:val="16"/>
                <w:szCs w:val="16"/>
              </w:rPr>
            </w:pPr>
            <w:r w:rsidRPr="00643044">
              <w:rPr>
                <w:sz w:val="16"/>
                <w:szCs w:val="16"/>
              </w:rPr>
              <w:t>To gather information at the provincial level on the overall nutritional status of the Canadian population.</w:t>
            </w:r>
          </w:p>
          <w:p w14:paraId="3182716D" w14:textId="77777777" w:rsidR="00DC0D66" w:rsidRPr="00643044" w:rsidRDefault="00DC0D66" w:rsidP="00C17BE5">
            <w:pPr>
              <w:rPr>
                <w:sz w:val="16"/>
                <w:szCs w:val="16"/>
              </w:rPr>
            </w:pPr>
          </w:p>
        </w:tc>
      </w:tr>
      <w:tr w:rsidR="00DC0D66" w:rsidRPr="00643044" w14:paraId="07CE6796" w14:textId="77777777" w:rsidTr="00064348">
        <w:trPr>
          <w:trHeight w:val="288"/>
        </w:trPr>
        <w:tc>
          <w:tcPr>
            <w:tcW w:w="388" w:type="pct"/>
            <w:tcBorders>
              <w:top w:val="single" w:sz="4" w:space="0" w:color="auto"/>
              <w:bottom w:val="single" w:sz="4" w:space="0" w:color="auto"/>
            </w:tcBorders>
          </w:tcPr>
          <w:p w14:paraId="40FD3ABD" w14:textId="77777777" w:rsidR="00DC0D66" w:rsidRPr="00643044" w:rsidRDefault="00DC0D66" w:rsidP="00C17BE5">
            <w:pPr>
              <w:ind w:left="33"/>
              <w:rPr>
                <w:sz w:val="16"/>
                <w:szCs w:val="16"/>
              </w:rPr>
            </w:pPr>
            <w:r w:rsidRPr="00643044">
              <w:rPr>
                <w:sz w:val="16"/>
                <w:szCs w:val="16"/>
              </w:rPr>
              <w:t>US</w:t>
            </w:r>
          </w:p>
        </w:tc>
        <w:tc>
          <w:tcPr>
            <w:tcW w:w="1309" w:type="pct"/>
            <w:tcBorders>
              <w:top w:val="single" w:sz="4" w:space="0" w:color="auto"/>
              <w:bottom w:val="single" w:sz="4" w:space="0" w:color="auto"/>
            </w:tcBorders>
          </w:tcPr>
          <w:p w14:paraId="4DC32B2B" w14:textId="77777777" w:rsidR="00DC0D66" w:rsidRPr="00643044" w:rsidRDefault="00DC0D66" w:rsidP="00C17BE5">
            <w:pPr>
              <w:rPr>
                <w:sz w:val="16"/>
                <w:szCs w:val="16"/>
              </w:rPr>
            </w:pPr>
            <w:r w:rsidRPr="00643044">
              <w:rPr>
                <w:sz w:val="16"/>
                <w:szCs w:val="16"/>
              </w:rPr>
              <w:t>The National Health and Nutrition Examination Survey (NHANES)</w:t>
            </w:r>
          </w:p>
        </w:tc>
        <w:tc>
          <w:tcPr>
            <w:tcW w:w="3303" w:type="pct"/>
            <w:tcBorders>
              <w:top w:val="single" w:sz="4" w:space="0" w:color="auto"/>
              <w:bottom w:val="single" w:sz="4" w:space="0" w:color="auto"/>
            </w:tcBorders>
          </w:tcPr>
          <w:p w14:paraId="535BE789" w14:textId="77777777" w:rsidR="00DC0D66" w:rsidRPr="00643044" w:rsidRDefault="00DC0D66" w:rsidP="00C17BE5">
            <w:pPr>
              <w:rPr>
                <w:sz w:val="16"/>
                <w:szCs w:val="16"/>
              </w:rPr>
            </w:pPr>
            <w:r w:rsidRPr="00643044">
              <w:rPr>
                <w:sz w:val="16"/>
                <w:szCs w:val="16"/>
              </w:rPr>
              <w:t>To assess the health and nutritional status of adults and children in the United States.</w:t>
            </w:r>
          </w:p>
        </w:tc>
      </w:tr>
      <w:tr w:rsidR="00DC0D66" w:rsidRPr="00643044" w14:paraId="54427AE5" w14:textId="77777777" w:rsidTr="00064348">
        <w:trPr>
          <w:trHeight w:val="288"/>
        </w:trPr>
        <w:tc>
          <w:tcPr>
            <w:tcW w:w="388" w:type="pct"/>
            <w:tcBorders>
              <w:top w:val="single" w:sz="4" w:space="0" w:color="auto"/>
              <w:bottom w:val="single" w:sz="4" w:space="0" w:color="auto"/>
            </w:tcBorders>
          </w:tcPr>
          <w:p w14:paraId="14689FCA" w14:textId="77777777" w:rsidR="00DC0D66" w:rsidRPr="00643044" w:rsidRDefault="00DC0D66" w:rsidP="00C17BE5">
            <w:pPr>
              <w:ind w:left="33"/>
              <w:rPr>
                <w:sz w:val="16"/>
                <w:szCs w:val="16"/>
              </w:rPr>
            </w:pPr>
            <w:r w:rsidRPr="00643044">
              <w:rPr>
                <w:sz w:val="16"/>
                <w:szCs w:val="16"/>
              </w:rPr>
              <w:t>UK</w:t>
            </w:r>
          </w:p>
        </w:tc>
        <w:tc>
          <w:tcPr>
            <w:tcW w:w="1309" w:type="pct"/>
            <w:tcBorders>
              <w:top w:val="single" w:sz="4" w:space="0" w:color="auto"/>
              <w:bottom w:val="single" w:sz="4" w:space="0" w:color="auto"/>
            </w:tcBorders>
          </w:tcPr>
          <w:p w14:paraId="0CC6C800" w14:textId="77777777" w:rsidR="00DC0D66" w:rsidRPr="00643044" w:rsidRDefault="00DC0D66" w:rsidP="00C17BE5">
            <w:pPr>
              <w:rPr>
                <w:sz w:val="16"/>
                <w:szCs w:val="16"/>
              </w:rPr>
            </w:pPr>
            <w:r w:rsidRPr="00643044">
              <w:rPr>
                <w:sz w:val="16"/>
                <w:szCs w:val="16"/>
              </w:rPr>
              <w:t>The National Diet and Nutrition Survey (NDNS)</w:t>
            </w:r>
          </w:p>
        </w:tc>
        <w:tc>
          <w:tcPr>
            <w:tcW w:w="3303" w:type="pct"/>
            <w:tcBorders>
              <w:top w:val="single" w:sz="4" w:space="0" w:color="auto"/>
              <w:bottom w:val="single" w:sz="4" w:space="0" w:color="auto"/>
            </w:tcBorders>
          </w:tcPr>
          <w:p w14:paraId="40F363A5" w14:textId="77777777" w:rsidR="00DC0D66" w:rsidRPr="00643044" w:rsidRDefault="00DC0D66" w:rsidP="00C17BE5">
            <w:pPr>
              <w:rPr>
                <w:sz w:val="16"/>
                <w:szCs w:val="16"/>
              </w:rPr>
            </w:pPr>
            <w:r w:rsidRPr="00643044">
              <w:rPr>
                <w:sz w:val="16"/>
                <w:szCs w:val="16"/>
              </w:rPr>
              <w:t>To provide annual data about the nation’s dietary intake and nutritional status.</w:t>
            </w:r>
          </w:p>
        </w:tc>
      </w:tr>
      <w:tr w:rsidR="00DC0D66" w:rsidRPr="00643044" w14:paraId="5EE2CF44" w14:textId="77777777" w:rsidTr="00064348">
        <w:trPr>
          <w:trHeight w:val="600"/>
        </w:trPr>
        <w:tc>
          <w:tcPr>
            <w:tcW w:w="388" w:type="pct"/>
            <w:tcBorders>
              <w:top w:val="single" w:sz="4" w:space="0" w:color="auto"/>
              <w:bottom w:val="single" w:sz="4" w:space="0" w:color="auto"/>
            </w:tcBorders>
          </w:tcPr>
          <w:p w14:paraId="157187C0" w14:textId="77777777" w:rsidR="00DC0D66" w:rsidRPr="00643044" w:rsidRDefault="00DC0D66" w:rsidP="00C17BE5">
            <w:pPr>
              <w:ind w:left="33"/>
              <w:rPr>
                <w:sz w:val="16"/>
                <w:szCs w:val="16"/>
              </w:rPr>
            </w:pPr>
            <w:r w:rsidRPr="00643044">
              <w:rPr>
                <w:sz w:val="16"/>
                <w:szCs w:val="16"/>
              </w:rPr>
              <w:t>Greece</w:t>
            </w:r>
          </w:p>
        </w:tc>
        <w:tc>
          <w:tcPr>
            <w:tcW w:w="1309" w:type="pct"/>
            <w:tcBorders>
              <w:top w:val="single" w:sz="4" w:space="0" w:color="auto"/>
              <w:bottom w:val="single" w:sz="4" w:space="0" w:color="auto"/>
            </w:tcBorders>
          </w:tcPr>
          <w:p w14:paraId="3F717B16" w14:textId="77777777" w:rsidR="00DC0D66" w:rsidRPr="00643044" w:rsidRDefault="00DC0D66" w:rsidP="00C17BE5">
            <w:pPr>
              <w:rPr>
                <w:sz w:val="16"/>
                <w:szCs w:val="16"/>
              </w:rPr>
            </w:pPr>
            <w:r w:rsidRPr="00643044">
              <w:rPr>
                <w:sz w:val="16"/>
                <w:szCs w:val="16"/>
              </w:rPr>
              <w:t>Hellenic National Nutrition and Health (HNNHS)</w:t>
            </w:r>
          </w:p>
          <w:p w14:paraId="7F8BC684" w14:textId="77777777" w:rsidR="00DC0D66" w:rsidRPr="00643044" w:rsidRDefault="00DC0D66" w:rsidP="00C17BE5">
            <w:pPr>
              <w:rPr>
                <w:sz w:val="16"/>
                <w:szCs w:val="16"/>
              </w:rPr>
            </w:pPr>
            <w:r w:rsidRPr="00643044">
              <w:rPr>
                <w:sz w:val="16"/>
                <w:szCs w:val="16"/>
              </w:rPr>
              <w:br/>
              <w:t>Greek National Diet and Health Survey (HYDRIA)</w:t>
            </w:r>
          </w:p>
          <w:p w14:paraId="304BB9C1" w14:textId="77777777" w:rsidR="00DC0D66" w:rsidRPr="00643044" w:rsidRDefault="00DC0D66" w:rsidP="00C17BE5">
            <w:pPr>
              <w:rPr>
                <w:sz w:val="16"/>
                <w:szCs w:val="16"/>
              </w:rPr>
            </w:pPr>
          </w:p>
        </w:tc>
        <w:tc>
          <w:tcPr>
            <w:tcW w:w="3303" w:type="pct"/>
            <w:tcBorders>
              <w:top w:val="single" w:sz="4" w:space="0" w:color="auto"/>
              <w:bottom w:val="single" w:sz="4" w:space="0" w:color="auto"/>
            </w:tcBorders>
          </w:tcPr>
          <w:p w14:paraId="6421E812" w14:textId="77777777" w:rsidR="00DC0D66" w:rsidRPr="00643044" w:rsidRDefault="00DC0D66" w:rsidP="00C17BE5">
            <w:pPr>
              <w:rPr>
                <w:color w:val="040C28"/>
                <w:sz w:val="16"/>
                <w:szCs w:val="16"/>
              </w:rPr>
            </w:pPr>
            <w:r w:rsidRPr="00643044">
              <w:rPr>
                <w:color w:val="040C28"/>
                <w:sz w:val="16"/>
                <w:szCs w:val="16"/>
              </w:rPr>
              <w:t xml:space="preserve">To assess nutritional intake, health status and various </w:t>
            </w:r>
            <w:proofErr w:type="spellStart"/>
            <w:r w:rsidRPr="00643044">
              <w:rPr>
                <w:color w:val="040C28"/>
                <w:sz w:val="16"/>
                <w:szCs w:val="16"/>
              </w:rPr>
              <w:t>behaviors</w:t>
            </w:r>
            <w:proofErr w:type="spellEnd"/>
            <w:r w:rsidRPr="00643044">
              <w:rPr>
                <w:color w:val="040C28"/>
                <w:sz w:val="16"/>
                <w:szCs w:val="16"/>
              </w:rPr>
              <w:t xml:space="preserve"> in the Greek population.</w:t>
            </w:r>
          </w:p>
          <w:p w14:paraId="03D0D4E8" w14:textId="77777777" w:rsidR="00DC0D66" w:rsidRPr="00643044" w:rsidRDefault="00DC0D66" w:rsidP="00C17BE5">
            <w:pPr>
              <w:rPr>
                <w:color w:val="040C28"/>
                <w:sz w:val="16"/>
                <w:szCs w:val="16"/>
              </w:rPr>
            </w:pPr>
          </w:p>
          <w:p w14:paraId="7D847E00" w14:textId="77777777" w:rsidR="00DC0D66" w:rsidRPr="00643044" w:rsidRDefault="00DC0D66" w:rsidP="00C17BE5">
            <w:pPr>
              <w:rPr>
                <w:color w:val="040C28"/>
                <w:sz w:val="16"/>
                <w:szCs w:val="16"/>
              </w:rPr>
            </w:pPr>
            <w:r w:rsidRPr="00643044">
              <w:rPr>
                <w:color w:val="040C28"/>
                <w:sz w:val="16"/>
                <w:szCs w:val="16"/>
              </w:rPr>
              <w:t>To assess the diet and health status of the adult population in Greece.</w:t>
            </w:r>
            <w:r w:rsidRPr="00643044">
              <w:rPr>
                <w:color w:val="202124"/>
                <w:sz w:val="16"/>
                <w:szCs w:val="16"/>
                <w:shd w:val="clear" w:color="auto" w:fill="FFFFFF"/>
              </w:rPr>
              <w:t> </w:t>
            </w:r>
          </w:p>
        </w:tc>
      </w:tr>
      <w:tr w:rsidR="00DC0D66" w:rsidRPr="00643044" w14:paraId="37BCD6CD" w14:textId="77777777" w:rsidTr="00064348">
        <w:trPr>
          <w:trHeight w:val="288"/>
        </w:trPr>
        <w:tc>
          <w:tcPr>
            <w:tcW w:w="388" w:type="pct"/>
            <w:tcBorders>
              <w:top w:val="single" w:sz="4" w:space="0" w:color="auto"/>
              <w:bottom w:val="single" w:sz="4" w:space="0" w:color="auto"/>
            </w:tcBorders>
          </w:tcPr>
          <w:p w14:paraId="3E365AEA" w14:textId="77777777" w:rsidR="00DC0D66" w:rsidRPr="00643044" w:rsidRDefault="00DC0D66" w:rsidP="00C17BE5">
            <w:pPr>
              <w:ind w:left="33"/>
              <w:rPr>
                <w:sz w:val="16"/>
                <w:szCs w:val="16"/>
              </w:rPr>
            </w:pPr>
            <w:r w:rsidRPr="00643044">
              <w:rPr>
                <w:sz w:val="16"/>
                <w:szCs w:val="16"/>
              </w:rPr>
              <w:t>Poland</w:t>
            </w:r>
          </w:p>
        </w:tc>
        <w:tc>
          <w:tcPr>
            <w:tcW w:w="1309" w:type="pct"/>
            <w:tcBorders>
              <w:top w:val="single" w:sz="4" w:space="0" w:color="auto"/>
              <w:bottom w:val="single" w:sz="4" w:space="0" w:color="auto"/>
            </w:tcBorders>
          </w:tcPr>
          <w:p w14:paraId="464A9C79" w14:textId="77777777" w:rsidR="00DC0D66" w:rsidRPr="00643044" w:rsidRDefault="00DC0D66" w:rsidP="00C17BE5">
            <w:pPr>
              <w:rPr>
                <w:sz w:val="16"/>
                <w:szCs w:val="16"/>
              </w:rPr>
            </w:pPr>
            <w:r w:rsidRPr="00643044">
              <w:rPr>
                <w:sz w:val="16"/>
                <w:szCs w:val="16"/>
              </w:rPr>
              <w:t>Multi-Centre National Population Health Examination Survey (WOBASZ)</w:t>
            </w:r>
          </w:p>
        </w:tc>
        <w:tc>
          <w:tcPr>
            <w:tcW w:w="3303" w:type="pct"/>
            <w:tcBorders>
              <w:top w:val="single" w:sz="4" w:space="0" w:color="auto"/>
              <w:bottom w:val="single" w:sz="4" w:space="0" w:color="auto"/>
            </w:tcBorders>
          </w:tcPr>
          <w:p w14:paraId="3761A327" w14:textId="77777777" w:rsidR="00DC0D66" w:rsidRPr="00643044" w:rsidRDefault="00DC0D66" w:rsidP="00C17BE5">
            <w:pPr>
              <w:rPr>
                <w:sz w:val="16"/>
                <w:szCs w:val="16"/>
              </w:rPr>
            </w:pPr>
            <w:r w:rsidRPr="00643044">
              <w:rPr>
                <w:sz w:val="16"/>
                <w:szCs w:val="16"/>
              </w:rPr>
              <w:t>To evaluate prevalence, control, treatment, and morbidity</w:t>
            </w:r>
          </w:p>
        </w:tc>
      </w:tr>
      <w:tr w:rsidR="00DC0D66" w:rsidRPr="00643044" w14:paraId="5AA7A197" w14:textId="77777777" w:rsidTr="00064348">
        <w:trPr>
          <w:trHeight w:val="288"/>
        </w:trPr>
        <w:tc>
          <w:tcPr>
            <w:tcW w:w="388" w:type="pct"/>
            <w:tcBorders>
              <w:top w:val="single" w:sz="4" w:space="0" w:color="auto"/>
              <w:bottom w:val="single" w:sz="4" w:space="0" w:color="auto"/>
            </w:tcBorders>
          </w:tcPr>
          <w:p w14:paraId="628942D3" w14:textId="77777777" w:rsidR="00DC0D66" w:rsidRPr="00643044" w:rsidRDefault="00DC0D66" w:rsidP="00C17BE5">
            <w:pPr>
              <w:ind w:left="33"/>
              <w:rPr>
                <w:sz w:val="16"/>
                <w:szCs w:val="16"/>
              </w:rPr>
            </w:pPr>
            <w:r w:rsidRPr="00643044">
              <w:rPr>
                <w:sz w:val="16"/>
                <w:szCs w:val="16"/>
              </w:rPr>
              <w:t>Portugal</w:t>
            </w:r>
          </w:p>
        </w:tc>
        <w:tc>
          <w:tcPr>
            <w:tcW w:w="1309" w:type="pct"/>
            <w:tcBorders>
              <w:top w:val="single" w:sz="4" w:space="0" w:color="auto"/>
              <w:bottom w:val="single" w:sz="4" w:space="0" w:color="auto"/>
            </w:tcBorders>
          </w:tcPr>
          <w:p w14:paraId="46D57603" w14:textId="77777777" w:rsidR="00DC0D66" w:rsidRPr="00643044" w:rsidRDefault="00DC0D66" w:rsidP="00C17BE5">
            <w:pPr>
              <w:rPr>
                <w:sz w:val="16"/>
                <w:szCs w:val="16"/>
              </w:rPr>
            </w:pPr>
            <w:r w:rsidRPr="00643044">
              <w:rPr>
                <w:sz w:val="16"/>
                <w:szCs w:val="16"/>
              </w:rPr>
              <w:t>National Food and Physical Survey (IAN-AF)</w:t>
            </w:r>
          </w:p>
        </w:tc>
        <w:tc>
          <w:tcPr>
            <w:tcW w:w="3303" w:type="pct"/>
            <w:tcBorders>
              <w:top w:val="single" w:sz="4" w:space="0" w:color="auto"/>
              <w:bottom w:val="single" w:sz="4" w:space="0" w:color="auto"/>
            </w:tcBorders>
          </w:tcPr>
          <w:p w14:paraId="061D375F" w14:textId="77777777" w:rsidR="00DC0D66" w:rsidRPr="00643044" w:rsidRDefault="00DC0D66" w:rsidP="00C17BE5">
            <w:pPr>
              <w:rPr>
                <w:sz w:val="16"/>
                <w:szCs w:val="16"/>
              </w:rPr>
            </w:pPr>
            <w:r w:rsidRPr="00643044">
              <w:rPr>
                <w:sz w:val="16"/>
                <w:szCs w:val="16"/>
              </w:rPr>
              <w:t>To collect national information on food consumption and on physical activity and its relationship with health determinants, including socioeconomic determinants.</w:t>
            </w:r>
          </w:p>
          <w:p w14:paraId="29E1E8AB" w14:textId="77777777" w:rsidR="00DC0D66" w:rsidRPr="00643044" w:rsidRDefault="00DC0D66" w:rsidP="00C17BE5">
            <w:pPr>
              <w:rPr>
                <w:sz w:val="16"/>
                <w:szCs w:val="16"/>
              </w:rPr>
            </w:pPr>
          </w:p>
        </w:tc>
      </w:tr>
      <w:tr w:rsidR="00DC0D66" w:rsidRPr="00643044" w14:paraId="0A04B00F" w14:textId="77777777" w:rsidTr="00064348">
        <w:trPr>
          <w:trHeight w:val="288"/>
        </w:trPr>
        <w:tc>
          <w:tcPr>
            <w:tcW w:w="388" w:type="pct"/>
            <w:tcBorders>
              <w:top w:val="single" w:sz="4" w:space="0" w:color="auto"/>
              <w:bottom w:val="single" w:sz="4" w:space="0" w:color="auto"/>
            </w:tcBorders>
          </w:tcPr>
          <w:p w14:paraId="6BEF03E8" w14:textId="77777777" w:rsidR="00DC0D66" w:rsidRPr="00643044" w:rsidRDefault="00DC0D66" w:rsidP="00C17BE5">
            <w:pPr>
              <w:ind w:left="33"/>
              <w:rPr>
                <w:sz w:val="16"/>
                <w:szCs w:val="16"/>
              </w:rPr>
            </w:pPr>
            <w:r w:rsidRPr="00643044">
              <w:rPr>
                <w:sz w:val="16"/>
                <w:szCs w:val="16"/>
              </w:rPr>
              <w:t>Spain</w:t>
            </w:r>
          </w:p>
        </w:tc>
        <w:tc>
          <w:tcPr>
            <w:tcW w:w="1309" w:type="pct"/>
            <w:tcBorders>
              <w:top w:val="single" w:sz="4" w:space="0" w:color="auto"/>
              <w:bottom w:val="single" w:sz="4" w:space="0" w:color="auto"/>
            </w:tcBorders>
          </w:tcPr>
          <w:p w14:paraId="4B75C441" w14:textId="77777777" w:rsidR="00DC0D66" w:rsidRPr="00643044" w:rsidRDefault="00DC0D66" w:rsidP="00C17BE5">
            <w:pPr>
              <w:rPr>
                <w:sz w:val="16"/>
                <w:szCs w:val="16"/>
              </w:rPr>
            </w:pPr>
            <w:r w:rsidRPr="00643044">
              <w:rPr>
                <w:sz w:val="16"/>
                <w:szCs w:val="16"/>
              </w:rPr>
              <w:t>National Food Survey on Adults, Elderly People and Pregnant Women (ENALIA2)</w:t>
            </w:r>
          </w:p>
        </w:tc>
        <w:tc>
          <w:tcPr>
            <w:tcW w:w="3303" w:type="pct"/>
            <w:tcBorders>
              <w:top w:val="single" w:sz="4" w:space="0" w:color="auto"/>
              <w:bottom w:val="single" w:sz="4" w:space="0" w:color="auto"/>
            </w:tcBorders>
          </w:tcPr>
          <w:p w14:paraId="7FF6DDE2" w14:textId="77777777" w:rsidR="00DC0D66" w:rsidRPr="00643044" w:rsidRDefault="00DC0D66" w:rsidP="00C17BE5">
            <w:pPr>
              <w:rPr>
                <w:sz w:val="16"/>
                <w:szCs w:val="16"/>
              </w:rPr>
            </w:pPr>
            <w:r w:rsidRPr="00643044">
              <w:rPr>
                <w:sz w:val="16"/>
                <w:szCs w:val="16"/>
              </w:rPr>
              <w:t>To collect food consumption data and other information about eating habits and physical activity on adults, elderly and pregnant women.</w:t>
            </w:r>
          </w:p>
          <w:p w14:paraId="3CAB1300" w14:textId="77777777" w:rsidR="00DC0D66" w:rsidRPr="00643044" w:rsidRDefault="00DC0D66" w:rsidP="00C17BE5">
            <w:pPr>
              <w:rPr>
                <w:sz w:val="16"/>
                <w:szCs w:val="16"/>
              </w:rPr>
            </w:pPr>
          </w:p>
        </w:tc>
      </w:tr>
      <w:tr w:rsidR="00DC0D66" w:rsidRPr="00643044" w14:paraId="1972AC72" w14:textId="77777777" w:rsidTr="00064348">
        <w:trPr>
          <w:trHeight w:val="288"/>
        </w:trPr>
        <w:tc>
          <w:tcPr>
            <w:tcW w:w="388" w:type="pct"/>
            <w:tcBorders>
              <w:top w:val="single" w:sz="4" w:space="0" w:color="auto"/>
              <w:bottom w:val="single" w:sz="4" w:space="0" w:color="auto"/>
            </w:tcBorders>
          </w:tcPr>
          <w:p w14:paraId="70E2E6BE" w14:textId="77777777" w:rsidR="00DC0D66" w:rsidRPr="00643044" w:rsidRDefault="00DC0D66" w:rsidP="00C17BE5">
            <w:pPr>
              <w:ind w:left="33"/>
              <w:rPr>
                <w:sz w:val="16"/>
                <w:szCs w:val="16"/>
              </w:rPr>
            </w:pPr>
            <w:r w:rsidRPr="00643044">
              <w:rPr>
                <w:sz w:val="16"/>
                <w:szCs w:val="16"/>
              </w:rPr>
              <w:t>Switzerland</w:t>
            </w:r>
          </w:p>
        </w:tc>
        <w:tc>
          <w:tcPr>
            <w:tcW w:w="1309" w:type="pct"/>
            <w:tcBorders>
              <w:top w:val="single" w:sz="4" w:space="0" w:color="auto"/>
              <w:bottom w:val="single" w:sz="4" w:space="0" w:color="auto"/>
            </w:tcBorders>
          </w:tcPr>
          <w:p w14:paraId="4BBB092C" w14:textId="77777777" w:rsidR="00DC0D66" w:rsidRPr="00643044" w:rsidRDefault="00DC0D66" w:rsidP="00C17BE5">
            <w:pPr>
              <w:rPr>
                <w:sz w:val="16"/>
                <w:szCs w:val="16"/>
              </w:rPr>
            </w:pPr>
            <w:r w:rsidRPr="00643044">
              <w:rPr>
                <w:sz w:val="16"/>
                <w:szCs w:val="16"/>
              </w:rPr>
              <w:t>The National Nutrition Survey (</w:t>
            </w:r>
            <w:proofErr w:type="spellStart"/>
            <w:r w:rsidRPr="00643044">
              <w:rPr>
                <w:sz w:val="16"/>
                <w:szCs w:val="16"/>
              </w:rPr>
              <w:t>menuCH</w:t>
            </w:r>
            <w:proofErr w:type="spellEnd"/>
            <w:r w:rsidRPr="00643044">
              <w:rPr>
                <w:sz w:val="16"/>
                <w:szCs w:val="16"/>
              </w:rPr>
              <w:t>)</w:t>
            </w:r>
          </w:p>
        </w:tc>
        <w:tc>
          <w:tcPr>
            <w:tcW w:w="3303" w:type="pct"/>
            <w:tcBorders>
              <w:top w:val="single" w:sz="4" w:space="0" w:color="auto"/>
              <w:bottom w:val="single" w:sz="4" w:space="0" w:color="auto"/>
            </w:tcBorders>
          </w:tcPr>
          <w:p w14:paraId="615BCA74" w14:textId="77777777" w:rsidR="00DC0D66" w:rsidRPr="00643044" w:rsidRDefault="00DC0D66" w:rsidP="00C17BE5">
            <w:pPr>
              <w:rPr>
                <w:sz w:val="16"/>
                <w:szCs w:val="16"/>
              </w:rPr>
            </w:pPr>
            <w:r w:rsidRPr="00643044">
              <w:rPr>
                <w:sz w:val="16"/>
                <w:szCs w:val="16"/>
              </w:rPr>
              <w:t>To determine what and how much people living in Switzerland eat and drink, when and where. </w:t>
            </w:r>
          </w:p>
        </w:tc>
      </w:tr>
      <w:tr w:rsidR="00DC0D66" w:rsidRPr="00643044" w14:paraId="492EFB52" w14:textId="77777777" w:rsidTr="00064348">
        <w:trPr>
          <w:trHeight w:val="288"/>
        </w:trPr>
        <w:tc>
          <w:tcPr>
            <w:tcW w:w="388" w:type="pct"/>
            <w:tcBorders>
              <w:top w:val="single" w:sz="4" w:space="0" w:color="auto"/>
              <w:bottom w:val="single" w:sz="4" w:space="0" w:color="auto"/>
            </w:tcBorders>
          </w:tcPr>
          <w:p w14:paraId="5F4E3EE5" w14:textId="77777777" w:rsidR="00DC0D66" w:rsidRPr="00643044" w:rsidRDefault="00DC0D66" w:rsidP="00C17BE5">
            <w:pPr>
              <w:ind w:left="33"/>
              <w:rPr>
                <w:sz w:val="16"/>
                <w:szCs w:val="16"/>
              </w:rPr>
            </w:pPr>
            <w:r w:rsidRPr="00643044">
              <w:rPr>
                <w:sz w:val="16"/>
                <w:szCs w:val="16"/>
              </w:rPr>
              <w:t>Turkey</w:t>
            </w:r>
          </w:p>
        </w:tc>
        <w:tc>
          <w:tcPr>
            <w:tcW w:w="1309" w:type="pct"/>
            <w:tcBorders>
              <w:top w:val="single" w:sz="4" w:space="0" w:color="auto"/>
              <w:bottom w:val="single" w:sz="4" w:space="0" w:color="auto"/>
            </w:tcBorders>
          </w:tcPr>
          <w:p w14:paraId="57CFBAD8" w14:textId="77777777" w:rsidR="00DC0D66" w:rsidRPr="00643044" w:rsidRDefault="00DC0D66" w:rsidP="00C17BE5">
            <w:pPr>
              <w:rPr>
                <w:sz w:val="16"/>
                <w:szCs w:val="16"/>
              </w:rPr>
            </w:pPr>
            <w:r w:rsidRPr="00643044">
              <w:rPr>
                <w:sz w:val="16"/>
                <w:szCs w:val="16"/>
              </w:rPr>
              <w:t>Turkey Nutrition and Health Survey (TNHS)</w:t>
            </w:r>
          </w:p>
        </w:tc>
        <w:tc>
          <w:tcPr>
            <w:tcW w:w="3303" w:type="pct"/>
            <w:tcBorders>
              <w:top w:val="single" w:sz="4" w:space="0" w:color="auto"/>
              <w:bottom w:val="single" w:sz="4" w:space="0" w:color="auto"/>
            </w:tcBorders>
          </w:tcPr>
          <w:p w14:paraId="573FE0A3" w14:textId="77777777" w:rsidR="00DC0D66" w:rsidRPr="00643044" w:rsidRDefault="00DC0D66" w:rsidP="00C17BE5">
            <w:pPr>
              <w:rPr>
                <w:sz w:val="16"/>
                <w:szCs w:val="16"/>
              </w:rPr>
            </w:pPr>
            <w:r w:rsidRPr="00643044">
              <w:rPr>
                <w:sz w:val="16"/>
                <w:szCs w:val="16"/>
              </w:rPr>
              <w:t>To gather data on the nutritional status, physical activity level, and socioeconomic situations within the population of Turkey in order to plan programs and develop indicators.</w:t>
            </w:r>
          </w:p>
          <w:p w14:paraId="4899A3D5" w14:textId="77777777" w:rsidR="00DC0D66" w:rsidRPr="00643044" w:rsidRDefault="00DC0D66" w:rsidP="00C17BE5">
            <w:pPr>
              <w:rPr>
                <w:sz w:val="16"/>
                <w:szCs w:val="16"/>
              </w:rPr>
            </w:pPr>
          </w:p>
        </w:tc>
      </w:tr>
      <w:tr w:rsidR="00DC0D66" w:rsidRPr="00643044" w14:paraId="605971F8" w14:textId="77777777" w:rsidTr="00064348">
        <w:trPr>
          <w:trHeight w:val="288"/>
        </w:trPr>
        <w:tc>
          <w:tcPr>
            <w:tcW w:w="388" w:type="pct"/>
            <w:tcBorders>
              <w:top w:val="single" w:sz="4" w:space="0" w:color="auto"/>
              <w:bottom w:val="single" w:sz="4" w:space="0" w:color="auto"/>
            </w:tcBorders>
          </w:tcPr>
          <w:p w14:paraId="2A6C4392" w14:textId="77777777" w:rsidR="00DC0D66" w:rsidRPr="00643044" w:rsidRDefault="00DC0D66" w:rsidP="00C17BE5">
            <w:pPr>
              <w:ind w:left="33"/>
              <w:rPr>
                <w:sz w:val="16"/>
                <w:szCs w:val="16"/>
              </w:rPr>
            </w:pPr>
            <w:r w:rsidRPr="00643044">
              <w:rPr>
                <w:sz w:val="16"/>
                <w:szCs w:val="16"/>
              </w:rPr>
              <w:t>Russia</w:t>
            </w:r>
          </w:p>
        </w:tc>
        <w:tc>
          <w:tcPr>
            <w:tcW w:w="1309" w:type="pct"/>
            <w:tcBorders>
              <w:top w:val="single" w:sz="4" w:space="0" w:color="auto"/>
              <w:bottom w:val="single" w:sz="4" w:space="0" w:color="auto"/>
            </w:tcBorders>
          </w:tcPr>
          <w:p w14:paraId="1668F628" w14:textId="77777777" w:rsidR="00DC0D66" w:rsidRPr="00643044" w:rsidRDefault="00DC0D66" w:rsidP="00C17BE5">
            <w:pPr>
              <w:rPr>
                <w:sz w:val="16"/>
                <w:szCs w:val="16"/>
              </w:rPr>
            </w:pPr>
            <w:r w:rsidRPr="00643044">
              <w:rPr>
                <w:sz w:val="16"/>
                <w:szCs w:val="16"/>
              </w:rPr>
              <w:t>Russian Longitudinal Monitoring Survey (RLMS)</w:t>
            </w:r>
          </w:p>
        </w:tc>
        <w:tc>
          <w:tcPr>
            <w:tcW w:w="3303" w:type="pct"/>
            <w:tcBorders>
              <w:top w:val="single" w:sz="4" w:space="0" w:color="auto"/>
              <w:bottom w:val="single" w:sz="4" w:space="0" w:color="auto"/>
            </w:tcBorders>
          </w:tcPr>
          <w:p w14:paraId="53B82643" w14:textId="77777777" w:rsidR="00DC0D66" w:rsidRPr="00643044" w:rsidRDefault="00DC0D66" w:rsidP="00C17BE5">
            <w:pPr>
              <w:rPr>
                <w:sz w:val="16"/>
                <w:szCs w:val="16"/>
              </w:rPr>
            </w:pPr>
            <w:r w:rsidRPr="00643044">
              <w:rPr>
                <w:sz w:val="16"/>
                <w:szCs w:val="16"/>
              </w:rPr>
              <w:t>To monitor the effects of Russian reforms on the health and economic welfare of households and individuals in the Russian Federation.</w:t>
            </w:r>
          </w:p>
          <w:p w14:paraId="5AA0A7FD" w14:textId="77777777" w:rsidR="00DC0D66" w:rsidRPr="00643044" w:rsidRDefault="00DC0D66" w:rsidP="00C17BE5">
            <w:pPr>
              <w:rPr>
                <w:sz w:val="16"/>
                <w:szCs w:val="16"/>
              </w:rPr>
            </w:pPr>
          </w:p>
        </w:tc>
      </w:tr>
      <w:tr w:rsidR="00DC0D66" w:rsidRPr="00643044" w14:paraId="19EB2651" w14:textId="77777777" w:rsidTr="00064348">
        <w:trPr>
          <w:trHeight w:val="288"/>
        </w:trPr>
        <w:tc>
          <w:tcPr>
            <w:tcW w:w="388" w:type="pct"/>
            <w:tcBorders>
              <w:top w:val="single" w:sz="4" w:space="0" w:color="auto"/>
              <w:bottom w:val="single" w:sz="4" w:space="0" w:color="auto"/>
            </w:tcBorders>
          </w:tcPr>
          <w:p w14:paraId="627627DC" w14:textId="77777777" w:rsidR="00DC0D66" w:rsidRPr="00643044" w:rsidRDefault="00DC0D66" w:rsidP="00C17BE5">
            <w:pPr>
              <w:ind w:left="33"/>
              <w:rPr>
                <w:sz w:val="16"/>
                <w:szCs w:val="16"/>
              </w:rPr>
            </w:pPr>
            <w:r w:rsidRPr="00643044">
              <w:rPr>
                <w:sz w:val="16"/>
                <w:szCs w:val="16"/>
              </w:rPr>
              <w:t>Czech Republic</w:t>
            </w:r>
          </w:p>
        </w:tc>
        <w:tc>
          <w:tcPr>
            <w:tcW w:w="1309" w:type="pct"/>
            <w:tcBorders>
              <w:top w:val="single" w:sz="4" w:space="0" w:color="auto"/>
              <w:bottom w:val="single" w:sz="4" w:space="0" w:color="auto"/>
            </w:tcBorders>
          </w:tcPr>
          <w:p w14:paraId="69E40AEC" w14:textId="77777777" w:rsidR="00DC0D66" w:rsidRPr="00643044" w:rsidRDefault="00DC0D66" w:rsidP="00C17BE5">
            <w:pPr>
              <w:rPr>
                <w:sz w:val="16"/>
                <w:szCs w:val="16"/>
              </w:rPr>
            </w:pPr>
            <w:r w:rsidRPr="00643044">
              <w:rPr>
                <w:sz w:val="16"/>
                <w:szCs w:val="16"/>
              </w:rPr>
              <w:t>Czech National Food Consumption Survey (SISP)</w:t>
            </w:r>
          </w:p>
        </w:tc>
        <w:tc>
          <w:tcPr>
            <w:tcW w:w="3303" w:type="pct"/>
            <w:tcBorders>
              <w:top w:val="single" w:sz="4" w:space="0" w:color="auto"/>
              <w:bottom w:val="single" w:sz="4" w:space="0" w:color="auto"/>
            </w:tcBorders>
          </w:tcPr>
          <w:p w14:paraId="6C83DE11" w14:textId="77777777" w:rsidR="00DC0D66" w:rsidRPr="00643044" w:rsidRDefault="00DC0D66" w:rsidP="00C17BE5">
            <w:pPr>
              <w:rPr>
                <w:sz w:val="16"/>
                <w:szCs w:val="16"/>
              </w:rPr>
            </w:pPr>
            <w:r w:rsidRPr="00643044">
              <w:rPr>
                <w:sz w:val="16"/>
                <w:szCs w:val="16"/>
              </w:rPr>
              <w:t>To deeply assess the population's dietary exposure</w:t>
            </w:r>
          </w:p>
        </w:tc>
      </w:tr>
      <w:tr w:rsidR="00DC0D66" w:rsidRPr="00643044" w14:paraId="5AB464B4" w14:textId="77777777" w:rsidTr="00064348">
        <w:trPr>
          <w:trHeight w:val="288"/>
        </w:trPr>
        <w:tc>
          <w:tcPr>
            <w:tcW w:w="388" w:type="pct"/>
            <w:tcBorders>
              <w:top w:val="single" w:sz="4" w:space="0" w:color="auto"/>
              <w:bottom w:val="single" w:sz="4" w:space="0" w:color="auto"/>
            </w:tcBorders>
          </w:tcPr>
          <w:p w14:paraId="6D29B9E1" w14:textId="77777777" w:rsidR="00DC0D66" w:rsidRPr="00643044" w:rsidRDefault="00DC0D66" w:rsidP="00C17BE5">
            <w:pPr>
              <w:ind w:left="33"/>
              <w:rPr>
                <w:sz w:val="16"/>
                <w:szCs w:val="16"/>
              </w:rPr>
            </w:pPr>
            <w:r w:rsidRPr="00643044">
              <w:rPr>
                <w:sz w:val="16"/>
                <w:szCs w:val="16"/>
              </w:rPr>
              <w:t>Finland</w:t>
            </w:r>
          </w:p>
        </w:tc>
        <w:tc>
          <w:tcPr>
            <w:tcW w:w="1309" w:type="pct"/>
            <w:tcBorders>
              <w:top w:val="single" w:sz="4" w:space="0" w:color="auto"/>
              <w:bottom w:val="single" w:sz="4" w:space="0" w:color="auto"/>
            </w:tcBorders>
          </w:tcPr>
          <w:p w14:paraId="74CCDF60" w14:textId="77777777" w:rsidR="00DC0D66" w:rsidRPr="00643044" w:rsidRDefault="00DC0D66" w:rsidP="00C17BE5">
            <w:pPr>
              <w:rPr>
                <w:sz w:val="16"/>
                <w:szCs w:val="16"/>
              </w:rPr>
            </w:pPr>
            <w:r w:rsidRPr="00643044">
              <w:rPr>
                <w:sz w:val="16"/>
                <w:szCs w:val="16"/>
              </w:rPr>
              <w:t>The National FINDIET Survey</w:t>
            </w:r>
          </w:p>
        </w:tc>
        <w:tc>
          <w:tcPr>
            <w:tcW w:w="3303" w:type="pct"/>
            <w:tcBorders>
              <w:top w:val="single" w:sz="4" w:space="0" w:color="auto"/>
              <w:bottom w:val="single" w:sz="4" w:space="0" w:color="auto"/>
            </w:tcBorders>
          </w:tcPr>
          <w:p w14:paraId="72A262C7" w14:textId="77777777" w:rsidR="00DC0D66" w:rsidRPr="00643044" w:rsidRDefault="00DC0D66" w:rsidP="00C17BE5">
            <w:pPr>
              <w:rPr>
                <w:sz w:val="16"/>
                <w:szCs w:val="16"/>
              </w:rPr>
            </w:pPr>
            <w:r w:rsidRPr="00643044">
              <w:rPr>
                <w:sz w:val="16"/>
                <w:szCs w:val="16"/>
              </w:rPr>
              <w:t>To monitor dietary habits and nutrient intake of the adult Finnish population.</w:t>
            </w:r>
          </w:p>
        </w:tc>
      </w:tr>
      <w:tr w:rsidR="00DC0D66" w:rsidRPr="00643044" w14:paraId="4E9CCD35" w14:textId="77777777" w:rsidTr="00064348">
        <w:trPr>
          <w:trHeight w:val="288"/>
        </w:trPr>
        <w:tc>
          <w:tcPr>
            <w:tcW w:w="388" w:type="pct"/>
            <w:tcBorders>
              <w:top w:val="single" w:sz="4" w:space="0" w:color="auto"/>
              <w:bottom w:val="single" w:sz="4" w:space="0" w:color="auto"/>
            </w:tcBorders>
          </w:tcPr>
          <w:p w14:paraId="55882355" w14:textId="77777777" w:rsidR="00DC0D66" w:rsidRPr="00643044" w:rsidRDefault="00DC0D66" w:rsidP="00C17BE5">
            <w:pPr>
              <w:ind w:left="33"/>
              <w:rPr>
                <w:sz w:val="16"/>
                <w:szCs w:val="16"/>
              </w:rPr>
            </w:pPr>
            <w:r w:rsidRPr="00643044">
              <w:rPr>
                <w:sz w:val="16"/>
                <w:szCs w:val="16"/>
              </w:rPr>
              <w:t>Hungary</w:t>
            </w:r>
          </w:p>
        </w:tc>
        <w:tc>
          <w:tcPr>
            <w:tcW w:w="1309" w:type="pct"/>
            <w:tcBorders>
              <w:top w:val="single" w:sz="4" w:space="0" w:color="auto"/>
              <w:bottom w:val="single" w:sz="4" w:space="0" w:color="auto"/>
            </w:tcBorders>
          </w:tcPr>
          <w:p w14:paraId="62C05AD4" w14:textId="77777777" w:rsidR="00DC0D66" w:rsidRPr="00643044" w:rsidRDefault="00DC0D66" w:rsidP="00C17BE5">
            <w:pPr>
              <w:rPr>
                <w:sz w:val="16"/>
                <w:szCs w:val="16"/>
              </w:rPr>
            </w:pPr>
            <w:r w:rsidRPr="00643044">
              <w:rPr>
                <w:sz w:val="16"/>
                <w:szCs w:val="16"/>
              </w:rPr>
              <w:t>Hungarian National Food Consumption Survey among Adults</w:t>
            </w:r>
          </w:p>
        </w:tc>
        <w:tc>
          <w:tcPr>
            <w:tcW w:w="3303" w:type="pct"/>
            <w:tcBorders>
              <w:top w:val="single" w:sz="4" w:space="0" w:color="auto"/>
              <w:bottom w:val="single" w:sz="4" w:space="0" w:color="auto"/>
            </w:tcBorders>
          </w:tcPr>
          <w:p w14:paraId="086966E3" w14:textId="77777777" w:rsidR="00DC0D66" w:rsidRPr="00643044" w:rsidRDefault="00DC0D66" w:rsidP="00C17BE5">
            <w:pPr>
              <w:rPr>
                <w:sz w:val="16"/>
                <w:szCs w:val="16"/>
              </w:rPr>
            </w:pPr>
            <w:r w:rsidRPr="00643044">
              <w:rPr>
                <w:sz w:val="16"/>
                <w:szCs w:val="16"/>
              </w:rPr>
              <w:t>To collect data on food consumption for assuring food safety.</w:t>
            </w:r>
          </w:p>
        </w:tc>
      </w:tr>
      <w:tr w:rsidR="00DC0D66" w:rsidRPr="00643044" w14:paraId="338D3A10" w14:textId="77777777" w:rsidTr="00211AFC">
        <w:trPr>
          <w:trHeight w:val="288"/>
        </w:trPr>
        <w:tc>
          <w:tcPr>
            <w:tcW w:w="388" w:type="pct"/>
            <w:tcBorders>
              <w:top w:val="single" w:sz="4" w:space="0" w:color="auto"/>
              <w:bottom w:val="single" w:sz="4" w:space="0" w:color="auto"/>
            </w:tcBorders>
          </w:tcPr>
          <w:p w14:paraId="707953AD" w14:textId="77777777" w:rsidR="00DC0D66" w:rsidRPr="00643044" w:rsidRDefault="00DC0D66" w:rsidP="00C17BE5">
            <w:pPr>
              <w:ind w:left="33"/>
              <w:rPr>
                <w:sz w:val="16"/>
                <w:szCs w:val="16"/>
              </w:rPr>
            </w:pPr>
            <w:r w:rsidRPr="00643044">
              <w:rPr>
                <w:sz w:val="16"/>
                <w:szCs w:val="16"/>
              </w:rPr>
              <w:t>Iceland</w:t>
            </w:r>
          </w:p>
        </w:tc>
        <w:tc>
          <w:tcPr>
            <w:tcW w:w="1309" w:type="pct"/>
            <w:tcBorders>
              <w:top w:val="single" w:sz="4" w:space="0" w:color="auto"/>
              <w:bottom w:val="single" w:sz="4" w:space="0" w:color="auto"/>
            </w:tcBorders>
          </w:tcPr>
          <w:p w14:paraId="798C037D" w14:textId="77777777" w:rsidR="00DC0D66" w:rsidRPr="00643044" w:rsidRDefault="00DC0D66" w:rsidP="00C17BE5">
            <w:pPr>
              <w:rPr>
                <w:sz w:val="16"/>
                <w:szCs w:val="16"/>
              </w:rPr>
            </w:pPr>
            <w:r w:rsidRPr="00643044">
              <w:rPr>
                <w:sz w:val="16"/>
                <w:szCs w:val="16"/>
              </w:rPr>
              <w:t xml:space="preserve">Icelandic National dietary Survey </w:t>
            </w:r>
          </w:p>
        </w:tc>
        <w:tc>
          <w:tcPr>
            <w:tcW w:w="3303" w:type="pct"/>
            <w:tcBorders>
              <w:top w:val="single" w:sz="4" w:space="0" w:color="auto"/>
              <w:bottom w:val="single" w:sz="4" w:space="0" w:color="auto"/>
            </w:tcBorders>
          </w:tcPr>
          <w:p w14:paraId="0B6EC521" w14:textId="77777777" w:rsidR="00DC0D66" w:rsidRPr="00643044" w:rsidRDefault="00DC0D66" w:rsidP="00C17BE5">
            <w:pPr>
              <w:rPr>
                <w:sz w:val="16"/>
                <w:szCs w:val="16"/>
              </w:rPr>
            </w:pPr>
            <w:r w:rsidRPr="00643044">
              <w:rPr>
                <w:rFonts w:eastAsiaTheme="majorEastAsia"/>
                <w:sz w:val="16"/>
                <w:szCs w:val="16"/>
              </w:rPr>
              <w:t>To monitor diet development, nutrient intake, additives, and contaminants among citizens</w:t>
            </w:r>
          </w:p>
        </w:tc>
      </w:tr>
      <w:tr w:rsidR="00DC0D66" w:rsidRPr="00643044" w14:paraId="7810088F" w14:textId="77777777" w:rsidTr="00211AFC">
        <w:trPr>
          <w:trHeight w:val="288"/>
        </w:trPr>
        <w:tc>
          <w:tcPr>
            <w:tcW w:w="388" w:type="pct"/>
            <w:tcBorders>
              <w:top w:val="single" w:sz="4" w:space="0" w:color="auto"/>
              <w:bottom w:val="single" w:sz="4" w:space="0" w:color="auto"/>
            </w:tcBorders>
          </w:tcPr>
          <w:p w14:paraId="4BF93EB2" w14:textId="77777777" w:rsidR="00DC0D66" w:rsidRPr="00643044" w:rsidRDefault="00DC0D66" w:rsidP="00C17BE5">
            <w:pPr>
              <w:ind w:left="33"/>
              <w:rPr>
                <w:sz w:val="16"/>
                <w:szCs w:val="16"/>
              </w:rPr>
            </w:pPr>
            <w:r w:rsidRPr="00643044">
              <w:rPr>
                <w:sz w:val="16"/>
                <w:szCs w:val="16"/>
              </w:rPr>
              <w:t>Austria</w:t>
            </w:r>
          </w:p>
        </w:tc>
        <w:tc>
          <w:tcPr>
            <w:tcW w:w="1309" w:type="pct"/>
            <w:tcBorders>
              <w:top w:val="single" w:sz="4" w:space="0" w:color="auto"/>
              <w:bottom w:val="single" w:sz="4" w:space="0" w:color="auto"/>
            </w:tcBorders>
          </w:tcPr>
          <w:p w14:paraId="33E7060F" w14:textId="77777777" w:rsidR="00DC0D66" w:rsidRPr="00643044" w:rsidRDefault="00DC0D66" w:rsidP="00C17BE5">
            <w:pPr>
              <w:rPr>
                <w:sz w:val="16"/>
                <w:szCs w:val="16"/>
              </w:rPr>
            </w:pPr>
            <w:r w:rsidRPr="00643044">
              <w:rPr>
                <w:sz w:val="16"/>
                <w:szCs w:val="16"/>
              </w:rPr>
              <w:t>Austrian Nutrition Survey</w:t>
            </w:r>
          </w:p>
        </w:tc>
        <w:tc>
          <w:tcPr>
            <w:tcW w:w="3303" w:type="pct"/>
            <w:tcBorders>
              <w:top w:val="single" w:sz="4" w:space="0" w:color="auto"/>
              <w:bottom w:val="single" w:sz="4" w:space="0" w:color="auto"/>
            </w:tcBorders>
          </w:tcPr>
          <w:p w14:paraId="40E04DA8" w14:textId="77777777" w:rsidR="00DC0D66" w:rsidRPr="00643044" w:rsidRDefault="00DC0D66" w:rsidP="00C17BE5">
            <w:pPr>
              <w:rPr>
                <w:sz w:val="16"/>
                <w:szCs w:val="16"/>
              </w:rPr>
            </w:pPr>
            <w:r w:rsidRPr="00643044">
              <w:rPr>
                <w:sz w:val="16"/>
                <w:szCs w:val="16"/>
              </w:rPr>
              <w:t>To evaluate of the nutrient intake of the Austrian Adults </w:t>
            </w:r>
          </w:p>
        </w:tc>
      </w:tr>
      <w:tr w:rsidR="00DC0D66" w:rsidRPr="00643044" w14:paraId="21948C02" w14:textId="77777777" w:rsidTr="00211AFC">
        <w:trPr>
          <w:trHeight w:val="288"/>
        </w:trPr>
        <w:tc>
          <w:tcPr>
            <w:tcW w:w="388" w:type="pct"/>
            <w:tcBorders>
              <w:top w:val="single" w:sz="4" w:space="0" w:color="auto"/>
              <w:bottom w:val="single" w:sz="4" w:space="0" w:color="auto"/>
            </w:tcBorders>
          </w:tcPr>
          <w:p w14:paraId="1A2550AF" w14:textId="77777777" w:rsidR="00DC0D66" w:rsidRPr="00643044" w:rsidRDefault="00DC0D66" w:rsidP="00C17BE5">
            <w:pPr>
              <w:ind w:left="33"/>
              <w:rPr>
                <w:sz w:val="16"/>
                <w:szCs w:val="16"/>
              </w:rPr>
            </w:pPr>
            <w:r w:rsidRPr="00643044">
              <w:rPr>
                <w:sz w:val="16"/>
                <w:szCs w:val="16"/>
              </w:rPr>
              <w:lastRenderedPageBreak/>
              <w:t>Belgium</w:t>
            </w:r>
          </w:p>
        </w:tc>
        <w:tc>
          <w:tcPr>
            <w:tcW w:w="1309" w:type="pct"/>
            <w:tcBorders>
              <w:top w:val="single" w:sz="4" w:space="0" w:color="auto"/>
              <w:bottom w:val="single" w:sz="4" w:space="0" w:color="auto"/>
            </w:tcBorders>
          </w:tcPr>
          <w:p w14:paraId="2495116F" w14:textId="77777777" w:rsidR="00DC0D66" w:rsidRPr="00643044" w:rsidRDefault="00DC0D66" w:rsidP="00C17BE5">
            <w:pPr>
              <w:rPr>
                <w:sz w:val="16"/>
                <w:szCs w:val="16"/>
              </w:rPr>
            </w:pPr>
            <w:r w:rsidRPr="00643044">
              <w:rPr>
                <w:sz w:val="16"/>
                <w:szCs w:val="16"/>
              </w:rPr>
              <w:t>Belgium National Food Consumption Survey (BNFCS)</w:t>
            </w:r>
          </w:p>
        </w:tc>
        <w:tc>
          <w:tcPr>
            <w:tcW w:w="3303" w:type="pct"/>
            <w:tcBorders>
              <w:top w:val="single" w:sz="4" w:space="0" w:color="auto"/>
              <w:bottom w:val="single" w:sz="4" w:space="0" w:color="auto"/>
            </w:tcBorders>
          </w:tcPr>
          <w:p w14:paraId="05CA8A39" w14:textId="77777777" w:rsidR="00DC0D66" w:rsidRPr="00643044" w:rsidRDefault="00DC0D66" w:rsidP="00C17BE5">
            <w:pPr>
              <w:rPr>
                <w:sz w:val="16"/>
                <w:szCs w:val="16"/>
              </w:rPr>
            </w:pPr>
            <w:r w:rsidRPr="00643044">
              <w:rPr>
                <w:sz w:val="16"/>
                <w:szCs w:val="16"/>
              </w:rPr>
              <w:t>To evaluate the habitual food, energy and nutrient intake in the Belgian population and to compare these with recommendations from the national dietary guidelines.</w:t>
            </w:r>
          </w:p>
          <w:p w14:paraId="46255757" w14:textId="77777777" w:rsidR="00DC0D66" w:rsidRPr="00643044" w:rsidRDefault="00DC0D66" w:rsidP="00C17BE5">
            <w:pPr>
              <w:rPr>
                <w:sz w:val="16"/>
                <w:szCs w:val="16"/>
              </w:rPr>
            </w:pPr>
            <w:r w:rsidRPr="00643044">
              <w:rPr>
                <w:sz w:val="16"/>
                <w:szCs w:val="16"/>
              </w:rPr>
              <w:t> </w:t>
            </w:r>
          </w:p>
        </w:tc>
      </w:tr>
      <w:tr w:rsidR="00DC0D66" w:rsidRPr="00643044" w14:paraId="147A0A9D" w14:textId="77777777" w:rsidTr="00064348">
        <w:trPr>
          <w:trHeight w:val="288"/>
        </w:trPr>
        <w:tc>
          <w:tcPr>
            <w:tcW w:w="388" w:type="pct"/>
            <w:tcBorders>
              <w:top w:val="single" w:sz="4" w:space="0" w:color="auto"/>
              <w:bottom w:val="single" w:sz="4" w:space="0" w:color="auto"/>
            </w:tcBorders>
          </w:tcPr>
          <w:p w14:paraId="5ACBF5AD" w14:textId="77777777" w:rsidR="00DC0D66" w:rsidRPr="00643044" w:rsidRDefault="00DC0D66" w:rsidP="00C17BE5">
            <w:pPr>
              <w:ind w:left="33"/>
              <w:rPr>
                <w:sz w:val="16"/>
                <w:szCs w:val="16"/>
              </w:rPr>
            </w:pPr>
            <w:r w:rsidRPr="00643044">
              <w:rPr>
                <w:sz w:val="16"/>
                <w:szCs w:val="16"/>
              </w:rPr>
              <w:t>Denmark</w:t>
            </w:r>
          </w:p>
        </w:tc>
        <w:tc>
          <w:tcPr>
            <w:tcW w:w="1309" w:type="pct"/>
            <w:tcBorders>
              <w:top w:val="single" w:sz="4" w:space="0" w:color="auto"/>
              <w:bottom w:val="single" w:sz="4" w:space="0" w:color="auto"/>
            </w:tcBorders>
          </w:tcPr>
          <w:p w14:paraId="5D9CDC97" w14:textId="77777777" w:rsidR="00DC0D66" w:rsidRPr="00643044" w:rsidRDefault="00DC0D66" w:rsidP="00C17BE5">
            <w:pPr>
              <w:rPr>
                <w:sz w:val="16"/>
                <w:szCs w:val="16"/>
              </w:rPr>
            </w:pPr>
            <w:r w:rsidRPr="00643044">
              <w:rPr>
                <w:sz w:val="16"/>
                <w:szCs w:val="16"/>
              </w:rPr>
              <w:t>Danish National Survey of Diet and Physical Activity (DANSDA)</w:t>
            </w:r>
          </w:p>
        </w:tc>
        <w:tc>
          <w:tcPr>
            <w:tcW w:w="3303" w:type="pct"/>
            <w:tcBorders>
              <w:top w:val="single" w:sz="4" w:space="0" w:color="auto"/>
              <w:bottom w:val="single" w:sz="4" w:space="0" w:color="auto"/>
            </w:tcBorders>
          </w:tcPr>
          <w:p w14:paraId="65C77887" w14:textId="77777777" w:rsidR="00DC0D66" w:rsidRPr="00643044" w:rsidRDefault="00DC0D66" w:rsidP="00C17BE5">
            <w:pPr>
              <w:rPr>
                <w:sz w:val="16"/>
                <w:szCs w:val="16"/>
              </w:rPr>
            </w:pPr>
            <w:r w:rsidRPr="00643044">
              <w:rPr>
                <w:sz w:val="16"/>
                <w:szCs w:val="16"/>
              </w:rPr>
              <w:t>To monitor dietary intake and physical activity in a representative sample of the Danish population aged 4-80 years and provide data for surveillance of the food and nutrient intake and physical activity of the general population.</w:t>
            </w:r>
          </w:p>
          <w:p w14:paraId="3067AD8F" w14:textId="77777777" w:rsidR="00DC0D66" w:rsidRPr="00643044" w:rsidRDefault="00DC0D66" w:rsidP="00C17BE5">
            <w:pPr>
              <w:rPr>
                <w:sz w:val="16"/>
                <w:szCs w:val="16"/>
              </w:rPr>
            </w:pPr>
          </w:p>
        </w:tc>
      </w:tr>
      <w:tr w:rsidR="00DC0D66" w:rsidRPr="00643044" w14:paraId="5F8F4BB4" w14:textId="77777777" w:rsidTr="00064348">
        <w:trPr>
          <w:trHeight w:val="288"/>
        </w:trPr>
        <w:tc>
          <w:tcPr>
            <w:tcW w:w="388" w:type="pct"/>
            <w:tcBorders>
              <w:top w:val="single" w:sz="4" w:space="0" w:color="auto"/>
              <w:bottom w:val="single" w:sz="4" w:space="0" w:color="auto"/>
            </w:tcBorders>
          </w:tcPr>
          <w:p w14:paraId="28F5DD56" w14:textId="77777777" w:rsidR="00DC0D66" w:rsidRPr="00643044" w:rsidRDefault="00DC0D66" w:rsidP="00C17BE5">
            <w:pPr>
              <w:ind w:left="33"/>
              <w:rPr>
                <w:sz w:val="16"/>
                <w:szCs w:val="16"/>
              </w:rPr>
            </w:pPr>
            <w:r w:rsidRPr="00643044">
              <w:rPr>
                <w:sz w:val="16"/>
                <w:szCs w:val="16"/>
              </w:rPr>
              <w:t>France</w:t>
            </w:r>
          </w:p>
        </w:tc>
        <w:tc>
          <w:tcPr>
            <w:tcW w:w="1309" w:type="pct"/>
            <w:tcBorders>
              <w:top w:val="single" w:sz="4" w:space="0" w:color="auto"/>
              <w:bottom w:val="single" w:sz="4" w:space="0" w:color="auto"/>
            </w:tcBorders>
          </w:tcPr>
          <w:p w14:paraId="7B38FDD6" w14:textId="77777777" w:rsidR="00DC0D66" w:rsidRPr="00643044" w:rsidRDefault="00DC0D66" w:rsidP="00C17BE5">
            <w:pPr>
              <w:rPr>
                <w:sz w:val="16"/>
                <w:szCs w:val="16"/>
              </w:rPr>
            </w:pPr>
            <w:r w:rsidRPr="00643044">
              <w:rPr>
                <w:sz w:val="16"/>
                <w:szCs w:val="16"/>
              </w:rPr>
              <w:t>French Nutrition and Health Survey (ESTEBAN)</w:t>
            </w:r>
          </w:p>
        </w:tc>
        <w:tc>
          <w:tcPr>
            <w:tcW w:w="3303" w:type="pct"/>
            <w:tcBorders>
              <w:top w:val="single" w:sz="4" w:space="0" w:color="auto"/>
              <w:bottom w:val="single" w:sz="4" w:space="0" w:color="auto"/>
            </w:tcBorders>
          </w:tcPr>
          <w:p w14:paraId="546EF387" w14:textId="77777777" w:rsidR="00DC0D66" w:rsidRPr="00643044" w:rsidRDefault="00DC0D66" w:rsidP="00C17BE5">
            <w:pPr>
              <w:rPr>
                <w:sz w:val="16"/>
                <w:szCs w:val="16"/>
              </w:rPr>
            </w:pPr>
            <w:r w:rsidRPr="00643044">
              <w:rPr>
                <w:sz w:val="16"/>
                <w:szCs w:val="16"/>
              </w:rPr>
              <w:t>To describe food consumption, physical activity, sedentariness, and nutritional status and to estimate the prevalence of certain chronic diseases and vascular risk factors.</w:t>
            </w:r>
          </w:p>
          <w:p w14:paraId="3F815464" w14:textId="77777777" w:rsidR="00DC0D66" w:rsidRPr="00643044" w:rsidRDefault="00DC0D66" w:rsidP="00C17BE5">
            <w:pPr>
              <w:rPr>
                <w:sz w:val="16"/>
                <w:szCs w:val="16"/>
              </w:rPr>
            </w:pPr>
          </w:p>
        </w:tc>
      </w:tr>
      <w:tr w:rsidR="00DC0D66" w:rsidRPr="00643044" w14:paraId="3A6B91DF" w14:textId="77777777" w:rsidTr="00064348">
        <w:trPr>
          <w:trHeight w:val="288"/>
        </w:trPr>
        <w:tc>
          <w:tcPr>
            <w:tcW w:w="388" w:type="pct"/>
            <w:tcBorders>
              <w:top w:val="single" w:sz="4" w:space="0" w:color="auto"/>
              <w:bottom w:val="single" w:sz="4" w:space="0" w:color="auto"/>
            </w:tcBorders>
          </w:tcPr>
          <w:p w14:paraId="17582E41" w14:textId="77777777" w:rsidR="00DC0D66" w:rsidRPr="00643044" w:rsidRDefault="00DC0D66" w:rsidP="00C17BE5">
            <w:pPr>
              <w:ind w:left="33"/>
              <w:rPr>
                <w:sz w:val="16"/>
                <w:szCs w:val="16"/>
              </w:rPr>
            </w:pPr>
            <w:r w:rsidRPr="00643044">
              <w:rPr>
                <w:sz w:val="16"/>
                <w:szCs w:val="16"/>
              </w:rPr>
              <w:t>Germany</w:t>
            </w:r>
          </w:p>
        </w:tc>
        <w:tc>
          <w:tcPr>
            <w:tcW w:w="1309" w:type="pct"/>
            <w:tcBorders>
              <w:top w:val="single" w:sz="4" w:space="0" w:color="auto"/>
              <w:bottom w:val="single" w:sz="4" w:space="0" w:color="auto"/>
            </w:tcBorders>
          </w:tcPr>
          <w:p w14:paraId="2CF342BD" w14:textId="77777777" w:rsidR="00DC0D66" w:rsidRPr="00643044" w:rsidRDefault="00DC0D66" w:rsidP="00C17BE5">
            <w:pPr>
              <w:rPr>
                <w:sz w:val="16"/>
                <w:szCs w:val="16"/>
              </w:rPr>
            </w:pPr>
            <w:r w:rsidRPr="00643044">
              <w:rPr>
                <w:sz w:val="16"/>
                <w:szCs w:val="16"/>
              </w:rPr>
              <w:t>German National Nutrition Survey (NVS)</w:t>
            </w:r>
          </w:p>
        </w:tc>
        <w:tc>
          <w:tcPr>
            <w:tcW w:w="3303" w:type="pct"/>
            <w:tcBorders>
              <w:top w:val="single" w:sz="4" w:space="0" w:color="auto"/>
              <w:bottom w:val="single" w:sz="4" w:space="0" w:color="auto"/>
            </w:tcBorders>
          </w:tcPr>
          <w:p w14:paraId="0B541F4F" w14:textId="77777777" w:rsidR="00DC0D66" w:rsidRPr="00643044" w:rsidRDefault="00DC0D66" w:rsidP="00C17BE5">
            <w:pPr>
              <w:rPr>
                <w:sz w:val="16"/>
                <w:szCs w:val="16"/>
              </w:rPr>
            </w:pPr>
            <w:r w:rsidRPr="00643044">
              <w:rPr>
                <w:sz w:val="16"/>
                <w:szCs w:val="16"/>
              </w:rPr>
              <w:t>To evaluate food consumption and other aspects of nutritional behaviour of a representative sample of the German population</w:t>
            </w:r>
          </w:p>
          <w:p w14:paraId="3541DA97" w14:textId="77777777" w:rsidR="00DC0D66" w:rsidRPr="00643044" w:rsidRDefault="00DC0D66" w:rsidP="00C17BE5">
            <w:pPr>
              <w:rPr>
                <w:sz w:val="16"/>
                <w:szCs w:val="16"/>
              </w:rPr>
            </w:pPr>
          </w:p>
        </w:tc>
      </w:tr>
      <w:tr w:rsidR="00DC0D66" w:rsidRPr="00643044" w14:paraId="59D7FD49" w14:textId="77777777" w:rsidTr="00064348">
        <w:trPr>
          <w:trHeight w:val="288"/>
        </w:trPr>
        <w:tc>
          <w:tcPr>
            <w:tcW w:w="388" w:type="pct"/>
            <w:tcBorders>
              <w:top w:val="single" w:sz="4" w:space="0" w:color="auto"/>
              <w:bottom w:val="single" w:sz="4" w:space="0" w:color="auto"/>
            </w:tcBorders>
          </w:tcPr>
          <w:p w14:paraId="4BC7E8A2" w14:textId="77777777" w:rsidR="00DC0D66" w:rsidRPr="00643044" w:rsidRDefault="00DC0D66" w:rsidP="00C17BE5">
            <w:pPr>
              <w:ind w:left="33"/>
              <w:rPr>
                <w:sz w:val="16"/>
                <w:szCs w:val="16"/>
              </w:rPr>
            </w:pPr>
            <w:r w:rsidRPr="00643044">
              <w:rPr>
                <w:sz w:val="16"/>
                <w:szCs w:val="16"/>
              </w:rPr>
              <w:t>Ireland</w:t>
            </w:r>
          </w:p>
        </w:tc>
        <w:tc>
          <w:tcPr>
            <w:tcW w:w="1309" w:type="pct"/>
            <w:tcBorders>
              <w:top w:val="single" w:sz="4" w:space="0" w:color="auto"/>
              <w:bottom w:val="single" w:sz="4" w:space="0" w:color="auto"/>
            </w:tcBorders>
          </w:tcPr>
          <w:p w14:paraId="4F3479C6" w14:textId="77777777" w:rsidR="00DC0D66" w:rsidRPr="00643044" w:rsidRDefault="00DC0D66" w:rsidP="00C17BE5">
            <w:pPr>
              <w:rPr>
                <w:sz w:val="16"/>
                <w:szCs w:val="16"/>
              </w:rPr>
            </w:pPr>
            <w:r w:rsidRPr="00643044">
              <w:rPr>
                <w:sz w:val="16"/>
                <w:szCs w:val="16"/>
              </w:rPr>
              <w:t>National Adult Nutrition Survey (NANS)</w:t>
            </w:r>
          </w:p>
        </w:tc>
        <w:tc>
          <w:tcPr>
            <w:tcW w:w="3303" w:type="pct"/>
            <w:tcBorders>
              <w:top w:val="single" w:sz="4" w:space="0" w:color="auto"/>
              <w:bottom w:val="single" w:sz="4" w:space="0" w:color="auto"/>
            </w:tcBorders>
          </w:tcPr>
          <w:p w14:paraId="2B30827D" w14:textId="77777777" w:rsidR="00DC0D66" w:rsidRPr="00643044" w:rsidRDefault="00DC0D66" w:rsidP="00C17BE5">
            <w:pPr>
              <w:rPr>
                <w:sz w:val="16"/>
                <w:szCs w:val="16"/>
              </w:rPr>
            </w:pPr>
            <w:r w:rsidRPr="00643044">
              <w:rPr>
                <w:sz w:val="16"/>
                <w:szCs w:val="16"/>
              </w:rPr>
              <w:t>To provide up-to-date quantitative, habitual food consumption data separately for all eating occasions over each of four days at the level of the individual and is suitable for a wide range of applications related to food safety and nutrition.</w:t>
            </w:r>
          </w:p>
          <w:p w14:paraId="7F0ABBEA" w14:textId="77777777" w:rsidR="00DC0D66" w:rsidRPr="00643044" w:rsidRDefault="00DC0D66" w:rsidP="00C17BE5">
            <w:pPr>
              <w:rPr>
                <w:sz w:val="16"/>
                <w:szCs w:val="16"/>
              </w:rPr>
            </w:pPr>
          </w:p>
        </w:tc>
      </w:tr>
      <w:tr w:rsidR="00DC0D66" w:rsidRPr="00643044" w14:paraId="11016565" w14:textId="77777777" w:rsidTr="00064348">
        <w:trPr>
          <w:trHeight w:val="288"/>
        </w:trPr>
        <w:tc>
          <w:tcPr>
            <w:tcW w:w="388" w:type="pct"/>
            <w:tcBorders>
              <w:top w:val="single" w:sz="4" w:space="0" w:color="auto"/>
              <w:bottom w:val="single" w:sz="4" w:space="0" w:color="auto"/>
            </w:tcBorders>
          </w:tcPr>
          <w:p w14:paraId="4E1CCE55" w14:textId="77777777" w:rsidR="00DC0D66" w:rsidRPr="00643044" w:rsidRDefault="00DC0D66" w:rsidP="00C17BE5">
            <w:pPr>
              <w:ind w:left="33"/>
              <w:rPr>
                <w:sz w:val="16"/>
                <w:szCs w:val="16"/>
              </w:rPr>
            </w:pPr>
            <w:r w:rsidRPr="00643044">
              <w:rPr>
                <w:sz w:val="16"/>
                <w:szCs w:val="16"/>
              </w:rPr>
              <w:t>Italy</w:t>
            </w:r>
          </w:p>
        </w:tc>
        <w:tc>
          <w:tcPr>
            <w:tcW w:w="1309" w:type="pct"/>
            <w:tcBorders>
              <w:top w:val="single" w:sz="4" w:space="0" w:color="auto"/>
              <w:bottom w:val="single" w:sz="4" w:space="0" w:color="auto"/>
            </w:tcBorders>
          </w:tcPr>
          <w:p w14:paraId="42247389" w14:textId="77777777" w:rsidR="00DC0D66" w:rsidRPr="00643044" w:rsidRDefault="00DC0D66" w:rsidP="00C17BE5">
            <w:pPr>
              <w:rPr>
                <w:sz w:val="16"/>
                <w:szCs w:val="16"/>
              </w:rPr>
            </w:pPr>
            <w:r w:rsidRPr="00643044">
              <w:rPr>
                <w:sz w:val="16"/>
                <w:szCs w:val="16"/>
              </w:rPr>
              <w:t>The Third Italian National Food Consumption Survey (INRAN-SCAI)</w:t>
            </w:r>
          </w:p>
        </w:tc>
        <w:tc>
          <w:tcPr>
            <w:tcW w:w="3303" w:type="pct"/>
            <w:tcBorders>
              <w:top w:val="single" w:sz="4" w:space="0" w:color="auto"/>
              <w:bottom w:val="single" w:sz="4" w:space="0" w:color="auto"/>
            </w:tcBorders>
          </w:tcPr>
          <w:p w14:paraId="0B7134C0" w14:textId="77777777" w:rsidR="00DC0D66" w:rsidRPr="00643044" w:rsidRDefault="00DC0D66" w:rsidP="00C17BE5">
            <w:pPr>
              <w:rPr>
                <w:sz w:val="16"/>
                <w:szCs w:val="16"/>
              </w:rPr>
            </w:pPr>
            <w:r w:rsidRPr="00643044">
              <w:rPr>
                <w:sz w:val="16"/>
                <w:szCs w:val="16"/>
              </w:rPr>
              <w:t>To identify the main dietary sources of nutrients in the diet of the population in Italy</w:t>
            </w:r>
          </w:p>
        </w:tc>
      </w:tr>
      <w:tr w:rsidR="00DC0D66" w:rsidRPr="00643044" w14:paraId="63992C48" w14:textId="77777777" w:rsidTr="00064348">
        <w:trPr>
          <w:trHeight w:val="288"/>
        </w:trPr>
        <w:tc>
          <w:tcPr>
            <w:tcW w:w="388" w:type="pct"/>
            <w:tcBorders>
              <w:top w:val="single" w:sz="4" w:space="0" w:color="auto"/>
              <w:bottom w:val="single" w:sz="4" w:space="0" w:color="auto"/>
            </w:tcBorders>
          </w:tcPr>
          <w:p w14:paraId="7D9B9DA4" w14:textId="77777777" w:rsidR="00DC0D66" w:rsidRPr="00643044" w:rsidRDefault="00DC0D66" w:rsidP="00C17BE5">
            <w:pPr>
              <w:ind w:left="33"/>
              <w:rPr>
                <w:sz w:val="16"/>
                <w:szCs w:val="16"/>
              </w:rPr>
            </w:pPr>
            <w:r w:rsidRPr="00643044">
              <w:rPr>
                <w:sz w:val="16"/>
                <w:szCs w:val="16"/>
              </w:rPr>
              <w:t>Netherlands</w:t>
            </w:r>
          </w:p>
        </w:tc>
        <w:tc>
          <w:tcPr>
            <w:tcW w:w="1309" w:type="pct"/>
            <w:tcBorders>
              <w:top w:val="single" w:sz="4" w:space="0" w:color="auto"/>
              <w:bottom w:val="single" w:sz="4" w:space="0" w:color="auto"/>
            </w:tcBorders>
          </w:tcPr>
          <w:p w14:paraId="55FBA77F" w14:textId="77777777" w:rsidR="00DC0D66" w:rsidRPr="00643044" w:rsidRDefault="00DC0D66" w:rsidP="00C17BE5">
            <w:pPr>
              <w:rPr>
                <w:sz w:val="16"/>
                <w:szCs w:val="16"/>
              </w:rPr>
            </w:pPr>
            <w:r w:rsidRPr="00643044">
              <w:rPr>
                <w:sz w:val="16"/>
                <w:szCs w:val="16"/>
              </w:rPr>
              <w:t>Dutch National Food Consumption Survey (DNFCS)</w:t>
            </w:r>
          </w:p>
        </w:tc>
        <w:tc>
          <w:tcPr>
            <w:tcW w:w="3303" w:type="pct"/>
            <w:tcBorders>
              <w:top w:val="single" w:sz="4" w:space="0" w:color="auto"/>
              <w:bottom w:val="single" w:sz="4" w:space="0" w:color="auto"/>
            </w:tcBorders>
          </w:tcPr>
          <w:p w14:paraId="325583FC" w14:textId="77777777" w:rsidR="00DC0D66" w:rsidRPr="00643044" w:rsidRDefault="00DC0D66" w:rsidP="00C17BE5">
            <w:pPr>
              <w:rPr>
                <w:sz w:val="16"/>
                <w:szCs w:val="16"/>
              </w:rPr>
            </w:pPr>
            <w:r w:rsidRPr="00643044">
              <w:rPr>
                <w:rFonts w:eastAsiaTheme="majorEastAsia"/>
                <w:sz w:val="16"/>
                <w:szCs w:val="16"/>
              </w:rPr>
              <w:t>To monitor the food consumption and intake of energy and nutrients of</w:t>
            </w:r>
            <w:r w:rsidRPr="00643044">
              <w:rPr>
                <w:sz w:val="16"/>
                <w:szCs w:val="16"/>
              </w:rPr>
              <w:t> the general Dutch population</w:t>
            </w:r>
          </w:p>
          <w:p w14:paraId="15B53404" w14:textId="77777777" w:rsidR="00DC0D66" w:rsidRPr="00643044" w:rsidRDefault="00DC0D66" w:rsidP="00C17BE5">
            <w:pPr>
              <w:rPr>
                <w:sz w:val="16"/>
                <w:szCs w:val="16"/>
              </w:rPr>
            </w:pPr>
          </w:p>
        </w:tc>
      </w:tr>
      <w:tr w:rsidR="00DC0D66" w:rsidRPr="00643044" w14:paraId="391CD524" w14:textId="77777777" w:rsidTr="00064348">
        <w:trPr>
          <w:trHeight w:val="288"/>
        </w:trPr>
        <w:tc>
          <w:tcPr>
            <w:tcW w:w="388" w:type="pct"/>
            <w:tcBorders>
              <w:top w:val="single" w:sz="4" w:space="0" w:color="auto"/>
              <w:bottom w:val="single" w:sz="4" w:space="0" w:color="auto"/>
            </w:tcBorders>
          </w:tcPr>
          <w:p w14:paraId="0644B428" w14:textId="77777777" w:rsidR="00DC0D66" w:rsidRPr="00643044" w:rsidRDefault="00DC0D66" w:rsidP="00C17BE5">
            <w:pPr>
              <w:ind w:left="33"/>
              <w:rPr>
                <w:sz w:val="16"/>
                <w:szCs w:val="16"/>
              </w:rPr>
            </w:pPr>
            <w:r w:rsidRPr="00643044">
              <w:rPr>
                <w:sz w:val="16"/>
                <w:szCs w:val="16"/>
              </w:rPr>
              <w:t>Japan</w:t>
            </w:r>
          </w:p>
        </w:tc>
        <w:tc>
          <w:tcPr>
            <w:tcW w:w="1309" w:type="pct"/>
            <w:tcBorders>
              <w:top w:val="single" w:sz="4" w:space="0" w:color="auto"/>
              <w:bottom w:val="single" w:sz="4" w:space="0" w:color="auto"/>
            </w:tcBorders>
          </w:tcPr>
          <w:p w14:paraId="14C00886" w14:textId="77777777" w:rsidR="00DC0D66" w:rsidRPr="00643044" w:rsidRDefault="00DC0D66" w:rsidP="00C17BE5">
            <w:pPr>
              <w:rPr>
                <w:sz w:val="16"/>
                <w:szCs w:val="16"/>
              </w:rPr>
            </w:pPr>
            <w:r w:rsidRPr="00643044">
              <w:rPr>
                <w:sz w:val="16"/>
                <w:szCs w:val="16"/>
              </w:rPr>
              <w:t>National Health and Nutrition Survey (NHNS)</w:t>
            </w:r>
          </w:p>
        </w:tc>
        <w:tc>
          <w:tcPr>
            <w:tcW w:w="3303" w:type="pct"/>
            <w:tcBorders>
              <w:top w:val="single" w:sz="4" w:space="0" w:color="auto"/>
              <w:bottom w:val="single" w:sz="4" w:space="0" w:color="auto"/>
            </w:tcBorders>
          </w:tcPr>
          <w:p w14:paraId="2613B3AE" w14:textId="77777777" w:rsidR="00DC0D66" w:rsidRPr="00643044" w:rsidRDefault="00DC0D66" w:rsidP="00C17BE5">
            <w:pPr>
              <w:rPr>
                <w:sz w:val="16"/>
                <w:szCs w:val="16"/>
              </w:rPr>
            </w:pPr>
            <w:r w:rsidRPr="00643044">
              <w:rPr>
                <w:sz w:val="16"/>
                <w:szCs w:val="16"/>
              </w:rPr>
              <w:t>To collect basic data on the health, nutrition and lifestyles of adults and children for comprehensive promotion of the nation’s health.</w:t>
            </w:r>
          </w:p>
          <w:p w14:paraId="5CE0DA20" w14:textId="77777777" w:rsidR="00DC0D66" w:rsidRPr="00643044" w:rsidRDefault="00DC0D66" w:rsidP="00C17BE5">
            <w:pPr>
              <w:rPr>
                <w:sz w:val="16"/>
                <w:szCs w:val="16"/>
              </w:rPr>
            </w:pPr>
          </w:p>
        </w:tc>
      </w:tr>
      <w:tr w:rsidR="00DC0D66" w:rsidRPr="00643044" w14:paraId="50CAB812" w14:textId="77777777" w:rsidTr="00064348">
        <w:trPr>
          <w:trHeight w:val="288"/>
        </w:trPr>
        <w:tc>
          <w:tcPr>
            <w:tcW w:w="388" w:type="pct"/>
            <w:tcBorders>
              <w:top w:val="single" w:sz="4" w:space="0" w:color="auto"/>
              <w:bottom w:val="single" w:sz="4" w:space="0" w:color="auto"/>
            </w:tcBorders>
          </w:tcPr>
          <w:p w14:paraId="2229A5EA" w14:textId="77777777" w:rsidR="00DC0D66" w:rsidRPr="00643044" w:rsidRDefault="00DC0D66" w:rsidP="00C17BE5">
            <w:pPr>
              <w:ind w:left="33"/>
              <w:rPr>
                <w:sz w:val="16"/>
                <w:szCs w:val="16"/>
              </w:rPr>
            </w:pPr>
            <w:r w:rsidRPr="00643044">
              <w:rPr>
                <w:sz w:val="16"/>
                <w:szCs w:val="16"/>
              </w:rPr>
              <w:t>Mongolia</w:t>
            </w:r>
          </w:p>
        </w:tc>
        <w:tc>
          <w:tcPr>
            <w:tcW w:w="1309" w:type="pct"/>
            <w:tcBorders>
              <w:top w:val="single" w:sz="4" w:space="0" w:color="auto"/>
              <w:bottom w:val="single" w:sz="4" w:space="0" w:color="auto"/>
            </w:tcBorders>
          </w:tcPr>
          <w:p w14:paraId="32CEC1B3" w14:textId="77777777" w:rsidR="00DC0D66" w:rsidRPr="00643044" w:rsidRDefault="00DC0D66" w:rsidP="00C17BE5">
            <w:pPr>
              <w:rPr>
                <w:sz w:val="16"/>
                <w:szCs w:val="16"/>
              </w:rPr>
            </w:pPr>
            <w:r w:rsidRPr="00643044">
              <w:rPr>
                <w:sz w:val="16"/>
                <w:szCs w:val="16"/>
              </w:rPr>
              <w:t>Mongolia National Nutrition Survey (NNS)</w:t>
            </w:r>
          </w:p>
        </w:tc>
        <w:tc>
          <w:tcPr>
            <w:tcW w:w="3303" w:type="pct"/>
            <w:tcBorders>
              <w:top w:val="single" w:sz="4" w:space="0" w:color="auto"/>
              <w:bottom w:val="single" w:sz="4" w:space="0" w:color="auto"/>
            </w:tcBorders>
          </w:tcPr>
          <w:p w14:paraId="40E9B2A4" w14:textId="77777777" w:rsidR="00DC0D66" w:rsidRPr="00643044" w:rsidRDefault="00DC0D66" w:rsidP="00C17BE5">
            <w:pPr>
              <w:rPr>
                <w:sz w:val="16"/>
                <w:szCs w:val="16"/>
              </w:rPr>
            </w:pPr>
            <w:r w:rsidRPr="00643044">
              <w:rPr>
                <w:sz w:val="16"/>
                <w:szCs w:val="16"/>
              </w:rPr>
              <w:t>To determine the current nutrition and health status of the population, identifies changes, and provides background information and evidences for future activities to improve nutrition and health of Mongolians.</w:t>
            </w:r>
          </w:p>
          <w:p w14:paraId="60770369" w14:textId="77777777" w:rsidR="00DC0D66" w:rsidRPr="00643044" w:rsidRDefault="00DC0D66" w:rsidP="00C17BE5">
            <w:pPr>
              <w:rPr>
                <w:sz w:val="16"/>
                <w:szCs w:val="16"/>
              </w:rPr>
            </w:pPr>
          </w:p>
        </w:tc>
      </w:tr>
      <w:tr w:rsidR="00DC0D66" w:rsidRPr="00643044" w14:paraId="33E16F0B" w14:textId="77777777" w:rsidTr="00064348">
        <w:trPr>
          <w:trHeight w:val="288"/>
        </w:trPr>
        <w:tc>
          <w:tcPr>
            <w:tcW w:w="388" w:type="pct"/>
            <w:tcBorders>
              <w:top w:val="single" w:sz="4" w:space="0" w:color="auto"/>
              <w:bottom w:val="single" w:sz="4" w:space="0" w:color="auto"/>
            </w:tcBorders>
          </w:tcPr>
          <w:p w14:paraId="0C047E15" w14:textId="77777777" w:rsidR="00DC0D66" w:rsidRPr="00643044" w:rsidRDefault="00DC0D66" w:rsidP="00C17BE5">
            <w:pPr>
              <w:ind w:left="33"/>
              <w:rPr>
                <w:sz w:val="16"/>
                <w:szCs w:val="16"/>
              </w:rPr>
            </w:pPr>
            <w:r w:rsidRPr="00643044">
              <w:rPr>
                <w:sz w:val="16"/>
                <w:szCs w:val="16"/>
              </w:rPr>
              <w:t>South Korea</w:t>
            </w:r>
          </w:p>
        </w:tc>
        <w:tc>
          <w:tcPr>
            <w:tcW w:w="1309" w:type="pct"/>
            <w:tcBorders>
              <w:top w:val="single" w:sz="4" w:space="0" w:color="auto"/>
              <w:bottom w:val="single" w:sz="4" w:space="0" w:color="auto"/>
            </w:tcBorders>
          </w:tcPr>
          <w:p w14:paraId="2365A28E" w14:textId="77777777" w:rsidR="00DC0D66" w:rsidRPr="00643044" w:rsidRDefault="00DC0D66" w:rsidP="00C17BE5">
            <w:pPr>
              <w:rPr>
                <w:sz w:val="16"/>
                <w:szCs w:val="16"/>
              </w:rPr>
            </w:pPr>
            <w:r w:rsidRPr="00643044">
              <w:rPr>
                <w:sz w:val="16"/>
                <w:szCs w:val="16"/>
              </w:rPr>
              <w:t>The Korea National Health and Nutrition Examination Survey (KNHANES)</w:t>
            </w:r>
          </w:p>
        </w:tc>
        <w:tc>
          <w:tcPr>
            <w:tcW w:w="3303" w:type="pct"/>
            <w:tcBorders>
              <w:top w:val="single" w:sz="4" w:space="0" w:color="auto"/>
              <w:bottom w:val="single" w:sz="4" w:space="0" w:color="auto"/>
            </w:tcBorders>
          </w:tcPr>
          <w:p w14:paraId="0D19DA89" w14:textId="77777777" w:rsidR="00DC0D66" w:rsidRPr="00643044" w:rsidRDefault="00DC0D66" w:rsidP="00C17BE5">
            <w:pPr>
              <w:rPr>
                <w:sz w:val="16"/>
                <w:szCs w:val="16"/>
              </w:rPr>
            </w:pPr>
            <w:r w:rsidRPr="00643044">
              <w:rPr>
                <w:sz w:val="16"/>
                <w:szCs w:val="16"/>
              </w:rPr>
              <w:t xml:space="preserve">To assess the health and health-related </w:t>
            </w:r>
            <w:proofErr w:type="spellStart"/>
            <w:r w:rsidRPr="00643044">
              <w:rPr>
                <w:sz w:val="16"/>
                <w:szCs w:val="16"/>
              </w:rPr>
              <w:t>behaviors</w:t>
            </w:r>
            <w:proofErr w:type="spellEnd"/>
            <w:r w:rsidRPr="00643044">
              <w:rPr>
                <w:sz w:val="16"/>
                <w:szCs w:val="16"/>
              </w:rPr>
              <w:t xml:space="preserve"> of Korean population</w:t>
            </w:r>
          </w:p>
        </w:tc>
      </w:tr>
      <w:tr w:rsidR="00DC0D66" w:rsidRPr="00643044" w14:paraId="7AB0A215" w14:textId="77777777" w:rsidTr="00064348">
        <w:trPr>
          <w:trHeight w:val="288"/>
        </w:trPr>
        <w:tc>
          <w:tcPr>
            <w:tcW w:w="388" w:type="pct"/>
            <w:tcBorders>
              <w:top w:val="single" w:sz="4" w:space="0" w:color="auto"/>
              <w:bottom w:val="single" w:sz="4" w:space="0" w:color="auto"/>
            </w:tcBorders>
          </w:tcPr>
          <w:p w14:paraId="6A6DD874" w14:textId="77777777" w:rsidR="00DC0D66" w:rsidRPr="00643044" w:rsidRDefault="00DC0D66" w:rsidP="00C17BE5">
            <w:pPr>
              <w:ind w:left="33"/>
              <w:rPr>
                <w:sz w:val="16"/>
                <w:szCs w:val="16"/>
              </w:rPr>
            </w:pPr>
            <w:r w:rsidRPr="00643044">
              <w:rPr>
                <w:sz w:val="16"/>
                <w:szCs w:val="16"/>
              </w:rPr>
              <w:t>China</w:t>
            </w:r>
          </w:p>
        </w:tc>
        <w:tc>
          <w:tcPr>
            <w:tcW w:w="1309" w:type="pct"/>
            <w:tcBorders>
              <w:top w:val="single" w:sz="4" w:space="0" w:color="auto"/>
              <w:bottom w:val="single" w:sz="4" w:space="0" w:color="auto"/>
            </w:tcBorders>
          </w:tcPr>
          <w:p w14:paraId="1315C3B8" w14:textId="77777777" w:rsidR="00DC0D66" w:rsidRPr="00643044" w:rsidRDefault="00DC0D66" w:rsidP="00C17BE5">
            <w:pPr>
              <w:rPr>
                <w:sz w:val="16"/>
                <w:szCs w:val="16"/>
              </w:rPr>
            </w:pPr>
            <w:r w:rsidRPr="00643044">
              <w:rPr>
                <w:sz w:val="16"/>
                <w:szCs w:val="16"/>
              </w:rPr>
              <w:t>China Health and Nutrition Survey (CHNS)</w:t>
            </w:r>
          </w:p>
        </w:tc>
        <w:tc>
          <w:tcPr>
            <w:tcW w:w="3303" w:type="pct"/>
            <w:tcBorders>
              <w:top w:val="single" w:sz="4" w:space="0" w:color="auto"/>
              <w:bottom w:val="single" w:sz="4" w:space="0" w:color="auto"/>
            </w:tcBorders>
          </w:tcPr>
          <w:p w14:paraId="45021AB2" w14:textId="77777777" w:rsidR="00DC0D66" w:rsidRPr="00643044" w:rsidRDefault="00DC0D66" w:rsidP="00C17BE5">
            <w:pPr>
              <w:rPr>
                <w:sz w:val="16"/>
                <w:szCs w:val="16"/>
              </w:rPr>
            </w:pPr>
            <w:r w:rsidRPr="00643044">
              <w:rPr>
                <w:sz w:val="16"/>
                <w:szCs w:val="16"/>
              </w:rPr>
              <w:t>To develop a multipurpose longitudinal survey that would allow the group to examine a series of economic, sociological, demographic and health questions of interest to the Chinese Academy of Preventive Medicine and these scholars</w:t>
            </w:r>
          </w:p>
          <w:p w14:paraId="7CC708FC" w14:textId="77777777" w:rsidR="00DC0D66" w:rsidRPr="00643044" w:rsidRDefault="00DC0D66" w:rsidP="00C17BE5">
            <w:pPr>
              <w:rPr>
                <w:sz w:val="16"/>
                <w:szCs w:val="16"/>
              </w:rPr>
            </w:pPr>
          </w:p>
        </w:tc>
      </w:tr>
      <w:tr w:rsidR="00DC0D66" w:rsidRPr="00643044" w14:paraId="4297FD82" w14:textId="77777777" w:rsidTr="00064348">
        <w:trPr>
          <w:trHeight w:val="288"/>
        </w:trPr>
        <w:tc>
          <w:tcPr>
            <w:tcW w:w="388" w:type="pct"/>
            <w:tcBorders>
              <w:top w:val="single" w:sz="4" w:space="0" w:color="auto"/>
              <w:bottom w:val="single" w:sz="4" w:space="0" w:color="auto"/>
            </w:tcBorders>
          </w:tcPr>
          <w:p w14:paraId="6546E741" w14:textId="77777777" w:rsidR="00DC0D66" w:rsidRPr="00643044" w:rsidRDefault="00DC0D66" w:rsidP="00C17BE5">
            <w:pPr>
              <w:ind w:left="33"/>
              <w:rPr>
                <w:sz w:val="16"/>
                <w:szCs w:val="16"/>
              </w:rPr>
            </w:pPr>
            <w:r w:rsidRPr="00643044">
              <w:rPr>
                <w:sz w:val="16"/>
                <w:szCs w:val="16"/>
              </w:rPr>
              <w:t>India</w:t>
            </w:r>
          </w:p>
        </w:tc>
        <w:tc>
          <w:tcPr>
            <w:tcW w:w="1309" w:type="pct"/>
            <w:tcBorders>
              <w:top w:val="single" w:sz="4" w:space="0" w:color="auto"/>
              <w:bottom w:val="single" w:sz="4" w:space="0" w:color="auto"/>
            </w:tcBorders>
          </w:tcPr>
          <w:p w14:paraId="6C228A8B" w14:textId="77777777" w:rsidR="00DC0D66" w:rsidRPr="00643044" w:rsidRDefault="00DC0D66" w:rsidP="00C17BE5">
            <w:pPr>
              <w:rPr>
                <w:sz w:val="16"/>
                <w:szCs w:val="16"/>
              </w:rPr>
            </w:pPr>
            <w:r w:rsidRPr="00643044">
              <w:rPr>
                <w:sz w:val="16"/>
                <w:szCs w:val="16"/>
              </w:rPr>
              <w:t>National Nutrition Monitoring Bureau (NNMB) Survey</w:t>
            </w:r>
          </w:p>
        </w:tc>
        <w:tc>
          <w:tcPr>
            <w:tcW w:w="3303" w:type="pct"/>
            <w:tcBorders>
              <w:top w:val="single" w:sz="4" w:space="0" w:color="auto"/>
              <w:bottom w:val="single" w:sz="4" w:space="0" w:color="auto"/>
            </w:tcBorders>
          </w:tcPr>
          <w:p w14:paraId="0429DFD9" w14:textId="77777777" w:rsidR="00DC0D66" w:rsidRPr="00643044" w:rsidRDefault="00DC0D66" w:rsidP="00C17BE5">
            <w:pPr>
              <w:rPr>
                <w:sz w:val="16"/>
                <w:szCs w:val="16"/>
              </w:rPr>
            </w:pPr>
            <w:r w:rsidRPr="00643044">
              <w:rPr>
                <w:sz w:val="16"/>
                <w:szCs w:val="16"/>
              </w:rPr>
              <w:t>To assess the food and nutrient intakes at household and individual level, and to carry out anthropometry and clinical examination of individual to assess their nutritional status, on a continuous basis, on representative segments of the rural/urban/tribal population in the States, by adopting standard procedures and techniques; to evaluate ongoing national nutrition programmes to identify their strengths and lacunae and to recommend appropriate corrective measures.</w:t>
            </w:r>
          </w:p>
          <w:p w14:paraId="557D4A4B" w14:textId="77777777" w:rsidR="00DC0D66" w:rsidRPr="00643044" w:rsidRDefault="00DC0D66" w:rsidP="00C17BE5">
            <w:pPr>
              <w:rPr>
                <w:sz w:val="16"/>
                <w:szCs w:val="16"/>
              </w:rPr>
            </w:pPr>
          </w:p>
        </w:tc>
      </w:tr>
      <w:tr w:rsidR="00DC0D66" w:rsidRPr="00643044" w14:paraId="317F38EE" w14:textId="77777777" w:rsidTr="00211AFC">
        <w:trPr>
          <w:trHeight w:val="288"/>
        </w:trPr>
        <w:tc>
          <w:tcPr>
            <w:tcW w:w="388" w:type="pct"/>
            <w:tcBorders>
              <w:top w:val="single" w:sz="4" w:space="0" w:color="auto"/>
              <w:bottom w:val="single" w:sz="4" w:space="0" w:color="auto"/>
            </w:tcBorders>
          </w:tcPr>
          <w:p w14:paraId="5BE52B08" w14:textId="77777777" w:rsidR="00DC0D66" w:rsidRPr="00643044" w:rsidRDefault="00DC0D66" w:rsidP="00C17BE5">
            <w:pPr>
              <w:ind w:left="33"/>
              <w:rPr>
                <w:sz w:val="16"/>
                <w:szCs w:val="16"/>
              </w:rPr>
            </w:pPr>
            <w:r w:rsidRPr="00643044">
              <w:rPr>
                <w:sz w:val="16"/>
                <w:szCs w:val="16"/>
              </w:rPr>
              <w:t>Philippines</w:t>
            </w:r>
          </w:p>
        </w:tc>
        <w:tc>
          <w:tcPr>
            <w:tcW w:w="1309" w:type="pct"/>
            <w:tcBorders>
              <w:top w:val="single" w:sz="4" w:space="0" w:color="auto"/>
              <w:bottom w:val="single" w:sz="4" w:space="0" w:color="auto"/>
            </w:tcBorders>
          </w:tcPr>
          <w:p w14:paraId="01B0C4B3" w14:textId="77777777" w:rsidR="00DC0D66" w:rsidRPr="00643044" w:rsidRDefault="00DC0D66" w:rsidP="00C17BE5">
            <w:pPr>
              <w:rPr>
                <w:sz w:val="16"/>
                <w:szCs w:val="16"/>
              </w:rPr>
            </w:pPr>
            <w:r w:rsidRPr="00643044">
              <w:rPr>
                <w:sz w:val="16"/>
                <w:szCs w:val="16"/>
              </w:rPr>
              <w:t>National Nutrition Survey (NNS)</w:t>
            </w:r>
          </w:p>
        </w:tc>
        <w:tc>
          <w:tcPr>
            <w:tcW w:w="3303" w:type="pct"/>
            <w:tcBorders>
              <w:top w:val="single" w:sz="4" w:space="0" w:color="auto"/>
              <w:bottom w:val="single" w:sz="4" w:space="0" w:color="auto"/>
            </w:tcBorders>
          </w:tcPr>
          <w:p w14:paraId="7576C4FD" w14:textId="77777777" w:rsidR="00DC0D66" w:rsidRPr="00643044" w:rsidRDefault="00DC0D66" w:rsidP="00C17BE5">
            <w:pPr>
              <w:rPr>
                <w:sz w:val="16"/>
                <w:szCs w:val="16"/>
              </w:rPr>
            </w:pPr>
            <w:r w:rsidRPr="00643044">
              <w:rPr>
                <w:sz w:val="16"/>
                <w:szCs w:val="16"/>
              </w:rPr>
              <w:t>To determine and evaluate the food intakes, nutrition and health status of Filipinos, and provide official statistics on food, nutrition and health situations of the country.</w:t>
            </w:r>
          </w:p>
          <w:p w14:paraId="6870266E" w14:textId="77777777" w:rsidR="00DC0D66" w:rsidRPr="00643044" w:rsidRDefault="00DC0D66" w:rsidP="00C17BE5">
            <w:pPr>
              <w:rPr>
                <w:sz w:val="16"/>
                <w:szCs w:val="16"/>
              </w:rPr>
            </w:pPr>
          </w:p>
        </w:tc>
      </w:tr>
      <w:tr w:rsidR="00DC0D66" w:rsidRPr="00643044" w14:paraId="1F1C4993" w14:textId="77777777" w:rsidTr="00211AFC">
        <w:trPr>
          <w:trHeight w:val="288"/>
        </w:trPr>
        <w:tc>
          <w:tcPr>
            <w:tcW w:w="388" w:type="pct"/>
            <w:tcBorders>
              <w:top w:val="single" w:sz="4" w:space="0" w:color="auto"/>
              <w:bottom w:val="single" w:sz="4" w:space="0" w:color="auto"/>
            </w:tcBorders>
          </w:tcPr>
          <w:p w14:paraId="78B7DCAC" w14:textId="77777777" w:rsidR="00DC0D66" w:rsidRPr="00643044" w:rsidRDefault="00DC0D66" w:rsidP="00C17BE5">
            <w:pPr>
              <w:ind w:left="33"/>
              <w:rPr>
                <w:sz w:val="16"/>
                <w:szCs w:val="16"/>
              </w:rPr>
            </w:pPr>
            <w:bookmarkStart w:id="0" w:name="_GoBack"/>
            <w:r w:rsidRPr="00643044">
              <w:rPr>
                <w:sz w:val="16"/>
                <w:szCs w:val="16"/>
              </w:rPr>
              <w:t>Singapore</w:t>
            </w:r>
          </w:p>
        </w:tc>
        <w:tc>
          <w:tcPr>
            <w:tcW w:w="1309" w:type="pct"/>
            <w:tcBorders>
              <w:top w:val="single" w:sz="4" w:space="0" w:color="auto"/>
              <w:bottom w:val="single" w:sz="4" w:space="0" w:color="auto"/>
            </w:tcBorders>
          </w:tcPr>
          <w:p w14:paraId="4099A700" w14:textId="77777777" w:rsidR="00DC0D66" w:rsidRPr="00643044" w:rsidRDefault="00DC0D66" w:rsidP="00C17BE5">
            <w:pPr>
              <w:rPr>
                <w:sz w:val="16"/>
                <w:szCs w:val="16"/>
              </w:rPr>
            </w:pPr>
            <w:r w:rsidRPr="00643044">
              <w:rPr>
                <w:sz w:val="16"/>
                <w:szCs w:val="16"/>
              </w:rPr>
              <w:t>National Nutrition Survey (NNS)</w:t>
            </w:r>
            <w:r w:rsidRPr="00643044">
              <w:rPr>
                <w:sz w:val="16"/>
                <w:szCs w:val="16"/>
              </w:rPr>
              <w:br/>
            </w:r>
          </w:p>
          <w:p w14:paraId="61A86FDB" w14:textId="77777777" w:rsidR="00DC0D66" w:rsidRPr="00643044" w:rsidRDefault="00DC0D66" w:rsidP="00C17BE5">
            <w:pPr>
              <w:rPr>
                <w:sz w:val="16"/>
                <w:szCs w:val="16"/>
              </w:rPr>
            </w:pPr>
          </w:p>
          <w:p w14:paraId="1F9CC34D" w14:textId="77777777" w:rsidR="00DC0D66" w:rsidRPr="00643044" w:rsidRDefault="00DC0D66" w:rsidP="00C17BE5">
            <w:pPr>
              <w:rPr>
                <w:sz w:val="16"/>
                <w:szCs w:val="16"/>
              </w:rPr>
            </w:pPr>
            <w:r w:rsidRPr="00643044">
              <w:rPr>
                <w:sz w:val="16"/>
                <w:szCs w:val="16"/>
              </w:rPr>
              <w:t>National Population Health Survey (NPHS)</w:t>
            </w:r>
          </w:p>
        </w:tc>
        <w:tc>
          <w:tcPr>
            <w:tcW w:w="3303" w:type="pct"/>
            <w:tcBorders>
              <w:top w:val="single" w:sz="4" w:space="0" w:color="auto"/>
              <w:bottom w:val="single" w:sz="4" w:space="0" w:color="auto"/>
            </w:tcBorders>
          </w:tcPr>
          <w:p w14:paraId="5BFD1306" w14:textId="77777777" w:rsidR="00DC0D66" w:rsidRPr="00643044" w:rsidRDefault="00DC0D66" w:rsidP="00C17BE5">
            <w:pPr>
              <w:rPr>
                <w:sz w:val="16"/>
                <w:szCs w:val="16"/>
              </w:rPr>
            </w:pPr>
            <w:r w:rsidRPr="00643044">
              <w:rPr>
                <w:sz w:val="16"/>
                <w:szCs w:val="16"/>
              </w:rPr>
              <w:t>To inform how the population’s eating habits have evolved over time and highlights areas of public health concern which require action and drives the development of health promoting nutrition policies, strategies and programmes.</w:t>
            </w:r>
          </w:p>
          <w:p w14:paraId="16CFB3E9" w14:textId="77777777" w:rsidR="00DC0D66" w:rsidRPr="00643044" w:rsidRDefault="00DC0D66" w:rsidP="00C17BE5">
            <w:pPr>
              <w:rPr>
                <w:sz w:val="16"/>
                <w:szCs w:val="16"/>
              </w:rPr>
            </w:pPr>
          </w:p>
          <w:p w14:paraId="3935A63F" w14:textId="77777777" w:rsidR="00DC0D66" w:rsidRPr="00643044" w:rsidRDefault="00DC0D66" w:rsidP="00C17BE5">
            <w:pPr>
              <w:rPr>
                <w:sz w:val="16"/>
                <w:szCs w:val="16"/>
              </w:rPr>
            </w:pPr>
            <w:r w:rsidRPr="00643044">
              <w:rPr>
                <w:sz w:val="16"/>
                <w:szCs w:val="16"/>
              </w:rPr>
              <w:t>To collect pertinent insights on demographics and health-related factors such as chronic diseases, exercise, health screening, mental well-being, nutrition and smoking.</w:t>
            </w:r>
          </w:p>
          <w:p w14:paraId="5A3785FE" w14:textId="77777777" w:rsidR="00DC0D66" w:rsidRPr="00643044" w:rsidRDefault="00DC0D66" w:rsidP="00C17BE5">
            <w:pPr>
              <w:rPr>
                <w:sz w:val="16"/>
                <w:szCs w:val="16"/>
              </w:rPr>
            </w:pPr>
          </w:p>
        </w:tc>
      </w:tr>
      <w:bookmarkEnd w:id="0"/>
      <w:tr w:rsidR="00DC0D66" w:rsidRPr="00643044" w14:paraId="05B66BCD" w14:textId="77777777" w:rsidTr="00211AFC">
        <w:trPr>
          <w:trHeight w:val="288"/>
        </w:trPr>
        <w:tc>
          <w:tcPr>
            <w:tcW w:w="388" w:type="pct"/>
            <w:tcBorders>
              <w:top w:val="single" w:sz="4" w:space="0" w:color="auto"/>
              <w:bottom w:val="single" w:sz="4" w:space="0" w:color="auto"/>
            </w:tcBorders>
          </w:tcPr>
          <w:p w14:paraId="1B3F6040" w14:textId="77777777" w:rsidR="00DC0D66" w:rsidRPr="00643044" w:rsidRDefault="00DC0D66" w:rsidP="00C17BE5">
            <w:pPr>
              <w:ind w:left="33"/>
              <w:rPr>
                <w:sz w:val="16"/>
                <w:szCs w:val="16"/>
              </w:rPr>
            </w:pPr>
            <w:r w:rsidRPr="00643044">
              <w:rPr>
                <w:sz w:val="16"/>
                <w:szCs w:val="16"/>
              </w:rPr>
              <w:t>Taiwan</w:t>
            </w:r>
          </w:p>
        </w:tc>
        <w:tc>
          <w:tcPr>
            <w:tcW w:w="1309" w:type="pct"/>
            <w:tcBorders>
              <w:top w:val="single" w:sz="4" w:space="0" w:color="auto"/>
              <w:bottom w:val="single" w:sz="4" w:space="0" w:color="auto"/>
            </w:tcBorders>
          </w:tcPr>
          <w:p w14:paraId="695C348A" w14:textId="77777777" w:rsidR="00DC0D66" w:rsidRPr="00643044" w:rsidRDefault="00DC0D66" w:rsidP="00C17BE5">
            <w:pPr>
              <w:rPr>
                <w:sz w:val="16"/>
                <w:szCs w:val="16"/>
              </w:rPr>
            </w:pPr>
            <w:r w:rsidRPr="00643044">
              <w:rPr>
                <w:sz w:val="16"/>
                <w:szCs w:val="16"/>
              </w:rPr>
              <w:t>Nutrition and Health Survey in Taiwan (NAHSIT)</w:t>
            </w:r>
          </w:p>
        </w:tc>
        <w:tc>
          <w:tcPr>
            <w:tcW w:w="3303" w:type="pct"/>
            <w:tcBorders>
              <w:top w:val="single" w:sz="4" w:space="0" w:color="auto"/>
              <w:bottom w:val="single" w:sz="4" w:space="0" w:color="auto"/>
            </w:tcBorders>
          </w:tcPr>
          <w:p w14:paraId="1158824E" w14:textId="77777777" w:rsidR="00DC0D66" w:rsidRPr="00643044" w:rsidRDefault="00DC0D66" w:rsidP="00C17BE5">
            <w:pPr>
              <w:rPr>
                <w:sz w:val="16"/>
                <w:szCs w:val="16"/>
              </w:rPr>
            </w:pPr>
            <w:r w:rsidRPr="00643044">
              <w:rPr>
                <w:sz w:val="16"/>
                <w:szCs w:val="16"/>
              </w:rPr>
              <w:t>To establish a long-term, stable and regular monitoring system, which can monitor the national health and nutrition status</w:t>
            </w:r>
          </w:p>
          <w:p w14:paraId="0B8B9A98" w14:textId="77777777" w:rsidR="00DC0D66" w:rsidRPr="00643044" w:rsidRDefault="00DC0D66" w:rsidP="00C17BE5">
            <w:pPr>
              <w:rPr>
                <w:sz w:val="16"/>
                <w:szCs w:val="16"/>
              </w:rPr>
            </w:pPr>
          </w:p>
        </w:tc>
      </w:tr>
      <w:tr w:rsidR="00DC0D66" w:rsidRPr="00643044" w14:paraId="4D422AEA" w14:textId="77777777" w:rsidTr="00064348">
        <w:trPr>
          <w:trHeight w:val="288"/>
        </w:trPr>
        <w:tc>
          <w:tcPr>
            <w:tcW w:w="388" w:type="pct"/>
            <w:tcBorders>
              <w:top w:val="single" w:sz="4" w:space="0" w:color="auto"/>
              <w:bottom w:val="single" w:sz="4" w:space="0" w:color="auto"/>
            </w:tcBorders>
          </w:tcPr>
          <w:p w14:paraId="42523BE3" w14:textId="77777777" w:rsidR="00DC0D66" w:rsidRPr="00643044" w:rsidRDefault="00DC0D66" w:rsidP="00C17BE5">
            <w:pPr>
              <w:ind w:left="33"/>
              <w:rPr>
                <w:sz w:val="16"/>
                <w:szCs w:val="16"/>
              </w:rPr>
            </w:pPr>
            <w:r w:rsidRPr="00643044">
              <w:rPr>
                <w:sz w:val="16"/>
                <w:szCs w:val="16"/>
              </w:rPr>
              <w:t>Thailand</w:t>
            </w:r>
          </w:p>
        </w:tc>
        <w:tc>
          <w:tcPr>
            <w:tcW w:w="1309" w:type="pct"/>
            <w:tcBorders>
              <w:top w:val="single" w:sz="4" w:space="0" w:color="auto"/>
              <w:bottom w:val="single" w:sz="4" w:space="0" w:color="auto"/>
            </w:tcBorders>
          </w:tcPr>
          <w:p w14:paraId="67D057F1" w14:textId="77777777" w:rsidR="00DC0D66" w:rsidRPr="00643044" w:rsidRDefault="00DC0D66" w:rsidP="00C17BE5">
            <w:pPr>
              <w:rPr>
                <w:sz w:val="16"/>
                <w:szCs w:val="16"/>
              </w:rPr>
            </w:pPr>
            <w:r w:rsidRPr="00643044">
              <w:rPr>
                <w:sz w:val="16"/>
                <w:szCs w:val="16"/>
              </w:rPr>
              <w:t>The Thai Food Consumption Survey (TFCS)</w:t>
            </w:r>
          </w:p>
        </w:tc>
        <w:tc>
          <w:tcPr>
            <w:tcW w:w="3303" w:type="pct"/>
            <w:tcBorders>
              <w:top w:val="single" w:sz="4" w:space="0" w:color="auto"/>
              <w:bottom w:val="single" w:sz="4" w:space="0" w:color="auto"/>
            </w:tcBorders>
          </w:tcPr>
          <w:p w14:paraId="3ECAA8A5" w14:textId="77777777" w:rsidR="00DC0D66" w:rsidRPr="00643044" w:rsidRDefault="00DC0D66" w:rsidP="00C17BE5">
            <w:pPr>
              <w:rPr>
                <w:sz w:val="16"/>
                <w:szCs w:val="16"/>
              </w:rPr>
            </w:pPr>
            <w:r w:rsidRPr="00643044">
              <w:rPr>
                <w:sz w:val="16"/>
                <w:szCs w:val="16"/>
              </w:rPr>
              <w:t>To evaluate food and nutrient consumption patterns and health status in the Thai population as a whole and to evaluate regional differences</w:t>
            </w:r>
          </w:p>
          <w:p w14:paraId="7FB49196" w14:textId="77777777" w:rsidR="00DC0D66" w:rsidRPr="00643044" w:rsidRDefault="00DC0D66" w:rsidP="00C17BE5">
            <w:pPr>
              <w:rPr>
                <w:sz w:val="16"/>
                <w:szCs w:val="16"/>
              </w:rPr>
            </w:pPr>
          </w:p>
        </w:tc>
      </w:tr>
      <w:tr w:rsidR="00DC0D66" w:rsidRPr="00643044" w14:paraId="6FF5C5F7" w14:textId="77777777" w:rsidTr="00064348">
        <w:trPr>
          <w:trHeight w:val="288"/>
        </w:trPr>
        <w:tc>
          <w:tcPr>
            <w:tcW w:w="388" w:type="pct"/>
            <w:tcBorders>
              <w:top w:val="single" w:sz="4" w:space="0" w:color="auto"/>
              <w:bottom w:val="single" w:sz="4" w:space="0" w:color="auto"/>
            </w:tcBorders>
          </w:tcPr>
          <w:p w14:paraId="7E7543EC" w14:textId="77777777" w:rsidR="00DC0D66" w:rsidRPr="00643044" w:rsidRDefault="00DC0D66" w:rsidP="00C17BE5">
            <w:pPr>
              <w:ind w:left="33"/>
              <w:rPr>
                <w:sz w:val="16"/>
                <w:szCs w:val="16"/>
              </w:rPr>
            </w:pPr>
            <w:r w:rsidRPr="00643044">
              <w:rPr>
                <w:sz w:val="16"/>
                <w:szCs w:val="16"/>
              </w:rPr>
              <w:t>Saudi Arabia</w:t>
            </w:r>
          </w:p>
        </w:tc>
        <w:tc>
          <w:tcPr>
            <w:tcW w:w="1309" w:type="pct"/>
            <w:tcBorders>
              <w:top w:val="single" w:sz="4" w:space="0" w:color="auto"/>
              <w:bottom w:val="single" w:sz="4" w:space="0" w:color="auto"/>
            </w:tcBorders>
          </w:tcPr>
          <w:p w14:paraId="73BBAAAB" w14:textId="77777777" w:rsidR="00DC0D66" w:rsidRPr="00643044" w:rsidRDefault="00DC0D66" w:rsidP="00C17BE5">
            <w:pPr>
              <w:rPr>
                <w:sz w:val="16"/>
                <w:szCs w:val="16"/>
              </w:rPr>
            </w:pPr>
            <w:r w:rsidRPr="00643044">
              <w:rPr>
                <w:sz w:val="16"/>
                <w:szCs w:val="16"/>
              </w:rPr>
              <w:t>Saudi Health Interview Survey (SHIS)</w:t>
            </w:r>
          </w:p>
          <w:p w14:paraId="018F5EBB" w14:textId="77777777" w:rsidR="00DC0D66" w:rsidRPr="00643044" w:rsidRDefault="00DC0D66" w:rsidP="00C17BE5">
            <w:pPr>
              <w:rPr>
                <w:sz w:val="16"/>
                <w:szCs w:val="16"/>
              </w:rPr>
            </w:pPr>
          </w:p>
          <w:p w14:paraId="7431E21B" w14:textId="357B041F" w:rsidR="00DC0D66" w:rsidRPr="00643044" w:rsidRDefault="00DC0D66" w:rsidP="00C17BE5">
            <w:pPr>
              <w:rPr>
                <w:sz w:val="16"/>
                <w:szCs w:val="16"/>
              </w:rPr>
            </w:pPr>
            <w:r w:rsidRPr="00643044">
              <w:rPr>
                <w:sz w:val="16"/>
                <w:szCs w:val="16"/>
              </w:rPr>
              <w:t>National Survey of Health, Diet, Physical Activity and Supplements among Adults</w:t>
            </w:r>
          </w:p>
          <w:p w14:paraId="0D2EF463" w14:textId="77777777" w:rsidR="00DC0D66" w:rsidRDefault="00DC0D66" w:rsidP="00C17BE5">
            <w:pPr>
              <w:rPr>
                <w:sz w:val="16"/>
                <w:szCs w:val="16"/>
              </w:rPr>
            </w:pPr>
          </w:p>
          <w:p w14:paraId="38BC0C2A" w14:textId="556B3722" w:rsidR="00DC0D66" w:rsidRPr="00643044" w:rsidRDefault="00DC0D66" w:rsidP="00C17BE5">
            <w:pPr>
              <w:rPr>
                <w:sz w:val="16"/>
                <w:szCs w:val="16"/>
              </w:rPr>
            </w:pPr>
            <w:r w:rsidRPr="00643044">
              <w:rPr>
                <w:sz w:val="16"/>
                <w:szCs w:val="16"/>
              </w:rPr>
              <w:t>World Health Survey Saudi Arabia (KSAWHS)</w:t>
            </w:r>
          </w:p>
        </w:tc>
        <w:tc>
          <w:tcPr>
            <w:tcW w:w="3303" w:type="pct"/>
            <w:tcBorders>
              <w:top w:val="single" w:sz="4" w:space="0" w:color="auto"/>
              <w:bottom w:val="single" w:sz="4" w:space="0" w:color="auto"/>
            </w:tcBorders>
          </w:tcPr>
          <w:p w14:paraId="212B6AEC" w14:textId="77777777" w:rsidR="00DC0D66" w:rsidRPr="00643044" w:rsidRDefault="00DC0D66" w:rsidP="00C17BE5">
            <w:pPr>
              <w:rPr>
                <w:sz w:val="16"/>
                <w:szCs w:val="16"/>
              </w:rPr>
            </w:pPr>
            <w:r w:rsidRPr="00643044">
              <w:rPr>
                <w:sz w:val="16"/>
                <w:szCs w:val="16"/>
              </w:rPr>
              <w:t>To collect data on health and demographic characteristics in order to assess the prevalence of several chronic conditions and identify their risk factors</w:t>
            </w:r>
          </w:p>
          <w:p w14:paraId="19B19409" w14:textId="77777777" w:rsidR="00DC0D66" w:rsidRPr="00643044" w:rsidRDefault="00DC0D66" w:rsidP="00C17BE5">
            <w:pPr>
              <w:rPr>
                <w:sz w:val="16"/>
                <w:szCs w:val="16"/>
              </w:rPr>
            </w:pPr>
          </w:p>
          <w:p w14:paraId="4C88EEDE" w14:textId="77777777" w:rsidR="00DC0D66" w:rsidRPr="00643044" w:rsidRDefault="00DC0D66" w:rsidP="00C17BE5">
            <w:pPr>
              <w:rPr>
                <w:sz w:val="16"/>
                <w:szCs w:val="16"/>
              </w:rPr>
            </w:pPr>
            <w:r w:rsidRPr="00643044">
              <w:rPr>
                <w:sz w:val="16"/>
                <w:szCs w:val="16"/>
              </w:rPr>
              <w:t xml:space="preserve">To determine overall health status, nutritional perceptions, knowledge, </w:t>
            </w:r>
            <w:proofErr w:type="spellStart"/>
            <w:r w:rsidRPr="00643044">
              <w:rPr>
                <w:sz w:val="16"/>
                <w:szCs w:val="16"/>
              </w:rPr>
              <w:t>behaviors</w:t>
            </w:r>
            <w:proofErr w:type="spellEnd"/>
            <w:r w:rsidRPr="00643044">
              <w:rPr>
                <w:sz w:val="16"/>
                <w:szCs w:val="16"/>
              </w:rPr>
              <w:t>, and shopping practice among the Saudi population</w:t>
            </w:r>
          </w:p>
          <w:p w14:paraId="3C408D12" w14:textId="77777777" w:rsidR="00DC0D66" w:rsidRPr="00643044" w:rsidRDefault="00DC0D66" w:rsidP="00C17BE5">
            <w:pPr>
              <w:rPr>
                <w:sz w:val="16"/>
                <w:szCs w:val="16"/>
              </w:rPr>
            </w:pPr>
          </w:p>
          <w:p w14:paraId="1BC0AADA" w14:textId="77777777" w:rsidR="00DC0D66" w:rsidRDefault="00DC0D66" w:rsidP="00C17BE5">
            <w:pPr>
              <w:rPr>
                <w:sz w:val="16"/>
                <w:szCs w:val="16"/>
              </w:rPr>
            </w:pPr>
          </w:p>
          <w:p w14:paraId="1370BDE3" w14:textId="5D62360E" w:rsidR="00DC0D66" w:rsidRPr="00643044" w:rsidRDefault="00DC0D66" w:rsidP="00C17BE5">
            <w:pPr>
              <w:rPr>
                <w:sz w:val="16"/>
                <w:szCs w:val="16"/>
              </w:rPr>
            </w:pPr>
            <w:r w:rsidRPr="00643044">
              <w:rPr>
                <w:sz w:val="16"/>
                <w:szCs w:val="16"/>
              </w:rPr>
              <w:t xml:space="preserve">To provide up-to-date, timely and relevant information on Sustainable Development Goals health-related indicators and WHO indicators, framework programmatic indicators, and socio-demographic </w:t>
            </w:r>
            <w:proofErr w:type="spellStart"/>
            <w:r w:rsidRPr="00643044">
              <w:rPr>
                <w:sz w:val="16"/>
                <w:szCs w:val="16"/>
              </w:rPr>
              <w:t>stratifiers</w:t>
            </w:r>
            <w:proofErr w:type="spellEnd"/>
            <w:r w:rsidRPr="00643044">
              <w:rPr>
                <w:sz w:val="16"/>
                <w:szCs w:val="16"/>
              </w:rPr>
              <w:t>.</w:t>
            </w:r>
          </w:p>
          <w:p w14:paraId="673178D7" w14:textId="77777777" w:rsidR="00DC0D66" w:rsidRPr="00643044" w:rsidRDefault="00DC0D66" w:rsidP="00C17BE5">
            <w:pPr>
              <w:rPr>
                <w:sz w:val="16"/>
                <w:szCs w:val="16"/>
              </w:rPr>
            </w:pPr>
          </w:p>
        </w:tc>
      </w:tr>
      <w:tr w:rsidR="00DC0D66" w:rsidRPr="00643044" w14:paraId="2679C10E" w14:textId="77777777" w:rsidTr="00064348">
        <w:trPr>
          <w:trHeight w:val="288"/>
        </w:trPr>
        <w:tc>
          <w:tcPr>
            <w:tcW w:w="388" w:type="pct"/>
            <w:tcBorders>
              <w:top w:val="single" w:sz="4" w:space="0" w:color="auto"/>
              <w:bottom w:val="single" w:sz="4" w:space="0" w:color="auto"/>
            </w:tcBorders>
          </w:tcPr>
          <w:p w14:paraId="42B88A38" w14:textId="77777777" w:rsidR="00DC0D66" w:rsidRPr="00643044" w:rsidRDefault="00DC0D66" w:rsidP="00C17BE5">
            <w:pPr>
              <w:ind w:left="33"/>
              <w:rPr>
                <w:sz w:val="16"/>
                <w:szCs w:val="16"/>
              </w:rPr>
            </w:pPr>
            <w:r w:rsidRPr="00643044">
              <w:rPr>
                <w:sz w:val="16"/>
                <w:szCs w:val="16"/>
              </w:rPr>
              <w:t>Kuwait</w:t>
            </w:r>
          </w:p>
        </w:tc>
        <w:tc>
          <w:tcPr>
            <w:tcW w:w="1309" w:type="pct"/>
            <w:tcBorders>
              <w:top w:val="single" w:sz="4" w:space="0" w:color="auto"/>
              <w:bottom w:val="single" w:sz="4" w:space="0" w:color="auto"/>
            </w:tcBorders>
          </w:tcPr>
          <w:p w14:paraId="3C9B58FD" w14:textId="77777777" w:rsidR="00DC0D66" w:rsidRPr="00643044" w:rsidRDefault="00DC0D66" w:rsidP="00C17BE5">
            <w:pPr>
              <w:rPr>
                <w:sz w:val="16"/>
                <w:szCs w:val="16"/>
              </w:rPr>
            </w:pPr>
            <w:r w:rsidRPr="00643044">
              <w:rPr>
                <w:sz w:val="16"/>
                <w:szCs w:val="16"/>
              </w:rPr>
              <w:t>Kuwait National Nutrition Survey (KNNS)</w:t>
            </w:r>
          </w:p>
        </w:tc>
        <w:tc>
          <w:tcPr>
            <w:tcW w:w="3303" w:type="pct"/>
            <w:tcBorders>
              <w:top w:val="single" w:sz="4" w:space="0" w:color="auto"/>
              <w:bottom w:val="single" w:sz="4" w:space="0" w:color="auto"/>
            </w:tcBorders>
          </w:tcPr>
          <w:p w14:paraId="2EB1C92A" w14:textId="77777777" w:rsidR="00DC0D66" w:rsidRPr="00643044" w:rsidRDefault="00DC0D66" w:rsidP="00C17BE5">
            <w:pPr>
              <w:rPr>
                <w:sz w:val="16"/>
                <w:szCs w:val="16"/>
              </w:rPr>
            </w:pPr>
            <w:r w:rsidRPr="00643044">
              <w:rPr>
                <w:sz w:val="16"/>
                <w:szCs w:val="16"/>
              </w:rPr>
              <w:t>To provide regular and updated information on the nutritional status of the Kuwaiti population (children and adults) and the influencing factors.</w:t>
            </w:r>
          </w:p>
          <w:p w14:paraId="757F0F45" w14:textId="77777777" w:rsidR="00DC0D66" w:rsidRPr="00643044" w:rsidRDefault="00DC0D66" w:rsidP="00C17BE5">
            <w:pPr>
              <w:rPr>
                <w:sz w:val="16"/>
                <w:szCs w:val="16"/>
              </w:rPr>
            </w:pPr>
          </w:p>
        </w:tc>
      </w:tr>
      <w:tr w:rsidR="00DC0D66" w:rsidRPr="00643044" w14:paraId="236ABD65" w14:textId="77777777" w:rsidTr="00064348">
        <w:trPr>
          <w:trHeight w:val="288"/>
        </w:trPr>
        <w:tc>
          <w:tcPr>
            <w:tcW w:w="388" w:type="pct"/>
            <w:tcBorders>
              <w:top w:val="single" w:sz="4" w:space="0" w:color="auto"/>
              <w:bottom w:val="nil"/>
            </w:tcBorders>
          </w:tcPr>
          <w:p w14:paraId="27EFFAA6" w14:textId="77777777" w:rsidR="00DC0D66" w:rsidRPr="00643044" w:rsidRDefault="00DC0D66" w:rsidP="00C17BE5">
            <w:pPr>
              <w:ind w:left="33"/>
              <w:rPr>
                <w:sz w:val="16"/>
                <w:szCs w:val="16"/>
              </w:rPr>
            </w:pPr>
            <w:r w:rsidRPr="00643044">
              <w:rPr>
                <w:sz w:val="16"/>
                <w:szCs w:val="16"/>
              </w:rPr>
              <w:t>United Arab Emirates</w:t>
            </w:r>
          </w:p>
        </w:tc>
        <w:tc>
          <w:tcPr>
            <w:tcW w:w="1309" w:type="pct"/>
            <w:tcBorders>
              <w:top w:val="single" w:sz="4" w:space="0" w:color="auto"/>
              <w:bottom w:val="nil"/>
            </w:tcBorders>
          </w:tcPr>
          <w:p w14:paraId="3C6F6D80" w14:textId="77777777" w:rsidR="00DC0D66" w:rsidRPr="00643044" w:rsidRDefault="00DC0D66" w:rsidP="00C17BE5">
            <w:pPr>
              <w:rPr>
                <w:sz w:val="16"/>
                <w:szCs w:val="16"/>
              </w:rPr>
            </w:pPr>
            <w:r w:rsidRPr="00643044">
              <w:rPr>
                <w:sz w:val="16"/>
                <w:szCs w:val="16"/>
              </w:rPr>
              <w:t>UAE World Health Survey (UAEWHS)</w:t>
            </w:r>
          </w:p>
        </w:tc>
        <w:tc>
          <w:tcPr>
            <w:tcW w:w="3303" w:type="pct"/>
            <w:tcBorders>
              <w:top w:val="single" w:sz="4" w:space="0" w:color="auto"/>
              <w:bottom w:val="nil"/>
            </w:tcBorders>
          </w:tcPr>
          <w:p w14:paraId="19C88E03" w14:textId="77777777" w:rsidR="00DC0D66" w:rsidRPr="00643044" w:rsidRDefault="00DC0D66" w:rsidP="00C17BE5">
            <w:pPr>
              <w:rPr>
                <w:sz w:val="16"/>
                <w:szCs w:val="16"/>
              </w:rPr>
            </w:pPr>
            <w:r w:rsidRPr="00643044">
              <w:rPr>
                <w:sz w:val="16"/>
                <w:szCs w:val="16"/>
              </w:rPr>
              <w:t>To </w:t>
            </w:r>
            <w:r w:rsidRPr="00643044">
              <w:rPr>
                <w:rFonts w:eastAsiaTheme="majorEastAsia"/>
                <w:sz w:val="16"/>
                <w:szCs w:val="16"/>
              </w:rPr>
              <w:t>achieve a world-class healthcare system by offering exceptional services delivered in a</w:t>
            </w:r>
            <w:r w:rsidRPr="00643044">
              <w:rPr>
                <w:sz w:val="16"/>
                <w:szCs w:val="16"/>
              </w:rPr>
              <w:t> sustainable surrounding</w:t>
            </w:r>
          </w:p>
          <w:p w14:paraId="3DFCB9A5" w14:textId="77777777" w:rsidR="00DC0D66" w:rsidRPr="00643044" w:rsidRDefault="00DC0D66" w:rsidP="00C17BE5">
            <w:pPr>
              <w:rPr>
                <w:sz w:val="16"/>
                <w:szCs w:val="16"/>
              </w:rPr>
            </w:pPr>
          </w:p>
        </w:tc>
      </w:tr>
      <w:tr w:rsidR="00DC0D66" w:rsidRPr="00643044" w14:paraId="4ECAD1E4" w14:textId="77777777" w:rsidTr="00064348">
        <w:trPr>
          <w:trHeight w:val="531"/>
        </w:trPr>
        <w:tc>
          <w:tcPr>
            <w:tcW w:w="388" w:type="pct"/>
            <w:tcBorders>
              <w:top w:val="nil"/>
              <w:bottom w:val="single" w:sz="4" w:space="0" w:color="auto"/>
            </w:tcBorders>
          </w:tcPr>
          <w:p w14:paraId="50F085FC" w14:textId="77777777" w:rsidR="00DC0D66" w:rsidRPr="00643044" w:rsidRDefault="00DC0D66" w:rsidP="00C17BE5">
            <w:pPr>
              <w:ind w:left="33"/>
              <w:rPr>
                <w:sz w:val="16"/>
                <w:szCs w:val="16"/>
              </w:rPr>
            </w:pPr>
            <w:r w:rsidRPr="00643044">
              <w:rPr>
                <w:sz w:val="16"/>
                <w:szCs w:val="16"/>
              </w:rPr>
              <w:t>Australia</w:t>
            </w:r>
          </w:p>
        </w:tc>
        <w:tc>
          <w:tcPr>
            <w:tcW w:w="1309" w:type="pct"/>
            <w:tcBorders>
              <w:top w:val="nil"/>
              <w:bottom w:val="single" w:sz="4" w:space="0" w:color="auto"/>
            </w:tcBorders>
          </w:tcPr>
          <w:p w14:paraId="3650FA86" w14:textId="77777777" w:rsidR="00DC0D66" w:rsidRPr="00643044" w:rsidRDefault="00DC0D66" w:rsidP="00C17BE5">
            <w:pPr>
              <w:rPr>
                <w:sz w:val="16"/>
                <w:szCs w:val="16"/>
              </w:rPr>
            </w:pPr>
            <w:r w:rsidRPr="00643044">
              <w:rPr>
                <w:rFonts w:eastAsiaTheme="majorEastAsia"/>
                <w:sz w:val="16"/>
                <w:szCs w:val="16"/>
              </w:rPr>
              <w:t xml:space="preserve">National Health Survey (NHS)/National Nutrition and Physical Activity Survey (NNPAS)  </w:t>
            </w:r>
          </w:p>
        </w:tc>
        <w:tc>
          <w:tcPr>
            <w:tcW w:w="3303" w:type="pct"/>
            <w:tcBorders>
              <w:top w:val="nil"/>
              <w:bottom w:val="single" w:sz="4" w:space="0" w:color="auto"/>
            </w:tcBorders>
          </w:tcPr>
          <w:p w14:paraId="5BA7C8AF" w14:textId="77777777" w:rsidR="00DC0D66" w:rsidRPr="00643044" w:rsidRDefault="00DC0D66" w:rsidP="00C17BE5">
            <w:pPr>
              <w:rPr>
                <w:sz w:val="16"/>
                <w:szCs w:val="16"/>
              </w:rPr>
            </w:pPr>
            <w:r w:rsidRPr="00643044">
              <w:rPr>
                <w:rFonts w:eastAsiaTheme="majorEastAsia"/>
                <w:sz w:val="16"/>
                <w:szCs w:val="16"/>
              </w:rPr>
              <w:t>To help address key health information gaps in nutrition and physical activity</w:t>
            </w:r>
          </w:p>
        </w:tc>
      </w:tr>
      <w:tr w:rsidR="00DC0D66" w:rsidRPr="00643044" w14:paraId="5BFB58EF" w14:textId="77777777" w:rsidTr="00064348">
        <w:trPr>
          <w:trHeight w:val="215"/>
        </w:trPr>
        <w:tc>
          <w:tcPr>
            <w:tcW w:w="388" w:type="pct"/>
            <w:tcBorders>
              <w:top w:val="single" w:sz="4" w:space="0" w:color="auto"/>
            </w:tcBorders>
          </w:tcPr>
          <w:p w14:paraId="55E2FC62" w14:textId="77777777" w:rsidR="00DC0D66" w:rsidRPr="00643044" w:rsidRDefault="00DC0D66" w:rsidP="00C17BE5">
            <w:pPr>
              <w:ind w:left="33"/>
              <w:rPr>
                <w:sz w:val="16"/>
                <w:szCs w:val="16"/>
              </w:rPr>
            </w:pPr>
            <w:r w:rsidRPr="00643044">
              <w:rPr>
                <w:sz w:val="16"/>
                <w:szCs w:val="16"/>
              </w:rPr>
              <w:t>New Zealand</w:t>
            </w:r>
          </w:p>
        </w:tc>
        <w:tc>
          <w:tcPr>
            <w:tcW w:w="1309" w:type="pct"/>
            <w:tcBorders>
              <w:top w:val="single" w:sz="4" w:space="0" w:color="auto"/>
            </w:tcBorders>
          </w:tcPr>
          <w:p w14:paraId="7FF90C4C" w14:textId="77777777" w:rsidR="00DC0D66" w:rsidRPr="00643044" w:rsidRDefault="00DC0D66" w:rsidP="00C17BE5">
            <w:pPr>
              <w:rPr>
                <w:sz w:val="16"/>
                <w:szCs w:val="16"/>
              </w:rPr>
            </w:pPr>
            <w:r w:rsidRPr="00643044">
              <w:rPr>
                <w:sz w:val="16"/>
                <w:szCs w:val="16"/>
              </w:rPr>
              <w:t>New Zealand Adult Nutrition Survey (NZANS)</w:t>
            </w:r>
          </w:p>
        </w:tc>
        <w:tc>
          <w:tcPr>
            <w:tcW w:w="3303" w:type="pct"/>
            <w:tcBorders>
              <w:top w:val="single" w:sz="4" w:space="0" w:color="auto"/>
            </w:tcBorders>
          </w:tcPr>
          <w:p w14:paraId="1059B181" w14:textId="77777777" w:rsidR="00DC0D66" w:rsidRPr="00643044" w:rsidRDefault="00DC0D66" w:rsidP="00C17BE5">
            <w:pPr>
              <w:rPr>
                <w:sz w:val="16"/>
                <w:szCs w:val="16"/>
              </w:rPr>
            </w:pPr>
            <w:r w:rsidRPr="00643044">
              <w:rPr>
                <w:sz w:val="16"/>
                <w:szCs w:val="16"/>
              </w:rPr>
              <w:t>To evaluate the risk to New Zealanders from exposure to chemicals in foods.</w:t>
            </w:r>
          </w:p>
        </w:tc>
      </w:tr>
    </w:tbl>
    <w:p w14:paraId="29DD1DC0" w14:textId="762FA581" w:rsidR="008C3EC9" w:rsidRPr="00DD118C" w:rsidRDefault="008C3EC9" w:rsidP="00DD118C">
      <w:pPr>
        <w:spacing w:after="160" w:line="259" w:lineRule="auto"/>
        <w:rPr>
          <w:b/>
          <w:bCs/>
          <w:lang w:val="en-IN"/>
        </w:rPr>
      </w:pPr>
    </w:p>
    <w:sectPr w:rsidR="008C3EC9" w:rsidRPr="00DD118C" w:rsidSect="00064348">
      <w:pgSz w:w="16838" w:h="11906" w:orient="landscape"/>
      <w:pgMar w:top="1800" w:right="1440" w:bottom="180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66"/>
    <w:rsid w:val="00064348"/>
    <w:rsid w:val="00211AFC"/>
    <w:rsid w:val="005C588D"/>
    <w:rsid w:val="008C3EC9"/>
    <w:rsid w:val="00962898"/>
    <w:rsid w:val="00DC0D66"/>
    <w:rsid w:val="00DD118C"/>
    <w:rsid w:val="00F175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094DA"/>
  <w15:chartTrackingRefBased/>
  <w15:docId w15:val="{7AA0105C-278B-4375-B1B5-FAC75790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D6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D66"/>
    <w:pPr>
      <w:spacing w:after="0" w:line="240" w:lineRule="auto"/>
    </w:pPr>
    <w:rPr>
      <w:rFonts w:ascii="Times New Roman" w:eastAsia="Times New Roman" w:hAnsi="Times New Roman"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0D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D6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1219</Words>
  <Characters>6954</Characters>
  <Application>Microsoft Office Word</Application>
  <DocSecurity>0</DocSecurity>
  <Lines>57</Lines>
  <Paragraphs>16</Paragraphs>
  <ScaleCrop>false</ScaleCrop>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Areej Ali Ibrahim Alkhaldy</dc:creator>
  <cp:keywords/>
  <dc:description/>
  <cp:lastModifiedBy>Areej Ali Ibrahim Alkhaldy</cp:lastModifiedBy>
  <cp:revision>7</cp:revision>
  <dcterms:created xsi:type="dcterms:W3CDTF">2024-01-05T13:20:00Z</dcterms:created>
  <dcterms:modified xsi:type="dcterms:W3CDTF">2024-01-05T18:31:00Z</dcterms:modified>
</cp:coreProperties>
</file>