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7EF4F" w14:textId="19714495" w:rsidR="00FC4CB2" w:rsidRDefault="00FC4CB2">
      <w:pPr>
        <w:widowControl/>
        <w:jc w:val="left"/>
        <w:rPr>
          <w:rFonts w:ascii="Times New Roman" w:hAnsi="Times New Roman" w:cs="Times New Roman"/>
          <w:b/>
          <w:bCs/>
          <w:sz w:val="24"/>
        </w:rPr>
      </w:pPr>
    </w:p>
    <w:tbl>
      <w:tblPr>
        <w:tblStyle w:val="TableGrid1"/>
        <w:tblW w:w="9211" w:type="dxa"/>
        <w:tblInd w:w="-1139" w:type="dxa"/>
        <w:tblBorders>
          <w:top w:val="single" w:sz="6" w:space="0" w:color="AEAAAA"/>
          <w:left w:val="single" w:sz="6" w:space="0" w:color="AEAAAA"/>
          <w:bottom w:val="single" w:sz="6" w:space="0" w:color="AEAAAA"/>
          <w:right w:val="single" w:sz="6" w:space="0" w:color="AEAAAA"/>
          <w:insideH w:val="single" w:sz="6" w:space="0" w:color="AEAAAA"/>
          <w:insideV w:val="single" w:sz="6" w:space="0" w:color="AEAAAA"/>
        </w:tblBorders>
        <w:tblLook w:val="04A0" w:firstRow="1" w:lastRow="0" w:firstColumn="1" w:lastColumn="0" w:noHBand="0" w:noVBand="1"/>
      </w:tblPr>
      <w:tblGrid>
        <w:gridCol w:w="2321"/>
        <w:gridCol w:w="6180"/>
        <w:gridCol w:w="710"/>
      </w:tblGrid>
      <w:tr w:rsidR="00FC4CB2" w:rsidRPr="00FC4CB2" w14:paraId="20A04783" w14:textId="77777777" w:rsidTr="00342C03">
        <w:trPr>
          <w:trHeight w:val="272"/>
        </w:trPr>
        <w:tc>
          <w:tcPr>
            <w:tcW w:w="2321" w:type="dxa"/>
            <w:tcBorders>
              <w:top w:val="single" w:sz="6" w:space="0" w:color="AEAAAA"/>
              <w:left w:val="single" w:sz="6" w:space="0" w:color="AEAAAA"/>
              <w:bottom w:val="single" w:sz="6" w:space="0" w:color="AEAAAA"/>
              <w:right w:val="single" w:sz="6" w:space="0" w:color="AEAAAA"/>
            </w:tcBorders>
            <w:hideMark/>
          </w:tcPr>
          <w:p w14:paraId="6EC49EF6" w14:textId="77777777" w:rsidR="00FC4CB2" w:rsidRPr="00FC4CB2" w:rsidRDefault="00FC4CB2" w:rsidP="00FC4CB2">
            <w:pPr>
              <w:widowControl/>
              <w:jc w:val="left"/>
              <w:rPr>
                <w:rFonts w:ascii="Times New Roman" w:eastAsia="Calibri" w:hAnsi="Times New Roman" w:cs="Times New Roman"/>
                <w:b/>
                <w:bCs/>
                <w:kern w:val="0"/>
                <w:sz w:val="24"/>
                <w:lang w:eastAsia="en-US"/>
              </w:rPr>
            </w:pPr>
            <w:r w:rsidRPr="00FC4CB2">
              <w:rPr>
                <w:rFonts w:ascii="Times New Roman" w:eastAsia="Calibri" w:hAnsi="Times New Roman" w:cs="Times New Roman"/>
                <w:b/>
                <w:bCs/>
                <w:kern w:val="0"/>
                <w:sz w:val="24"/>
                <w:lang w:eastAsia="en-US"/>
              </w:rPr>
              <w:t>Content</w:t>
            </w:r>
          </w:p>
        </w:tc>
        <w:tc>
          <w:tcPr>
            <w:tcW w:w="6180" w:type="dxa"/>
            <w:tcBorders>
              <w:top w:val="single" w:sz="6" w:space="0" w:color="AEAAAA"/>
              <w:left w:val="single" w:sz="6" w:space="0" w:color="AEAAAA"/>
              <w:bottom w:val="single" w:sz="6" w:space="0" w:color="AEAAAA"/>
              <w:right w:val="single" w:sz="6" w:space="0" w:color="AEAAAA"/>
            </w:tcBorders>
            <w:hideMark/>
          </w:tcPr>
          <w:p w14:paraId="0813277A" w14:textId="77777777" w:rsidR="00FC4CB2" w:rsidRPr="00FC4CB2" w:rsidRDefault="00FC4CB2" w:rsidP="00FC4CB2">
            <w:pPr>
              <w:widowControl/>
              <w:jc w:val="left"/>
              <w:rPr>
                <w:rFonts w:ascii="Times New Roman" w:eastAsia="Calibri" w:hAnsi="Times New Roman" w:cs="Times New Roman"/>
                <w:b/>
                <w:bCs/>
                <w:kern w:val="0"/>
                <w:sz w:val="24"/>
                <w:lang w:eastAsia="en-US"/>
              </w:rPr>
            </w:pPr>
            <w:r w:rsidRPr="00FC4CB2">
              <w:rPr>
                <w:rFonts w:ascii="Times New Roman" w:eastAsia="Calibri" w:hAnsi="Times New Roman" w:cs="Times New Roman"/>
                <w:b/>
                <w:bCs/>
                <w:kern w:val="0"/>
                <w:sz w:val="24"/>
                <w:lang w:eastAsia="en-US"/>
              </w:rPr>
              <w:t>Caption</w:t>
            </w:r>
          </w:p>
        </w:tc>
        <w:tc>
          <w:tcPr>
            <w:tcW w:w="710" w:type="dxa"/>
            <w:tcBorders>
              <w:top w:val="single" w:sz="6" w:space="0" w:color="AEAAAA"/>
              <w:left w:val="single" w:sz="6" w:space="0" w:color="AEAAAA"/>
              <w:bottom w:val="single" w:sz="6" w:space="0" w:color="AEAAAA"/>
              <w:right w:val="single" w:sz="6" w:space="0" w:color="AEAAAA"/>
            </w:tcBorders>
            <w:hideMark/>
          </w:tcPr>
          <w:p w14:paraId="61DE1A35" w14:textId="77777777" w:rsidR="00FC4CB2" w:rsidRPr="00FC4CB2" w:rsidRDefault="00FC4CB2" w:rsidP="00FC4CB2">
            <w:pPr>
              <w:widowControl/>
              <w:jc w:val="left"/>
              <w:rPr>
                <w:rFonts w:ascii="Times New Roman" w:eastAsia="Calibri" w:hAnsi="Times New Roman" w:cs="Times New Roman"/>
                <w:b/>
                <w:bCs/>
                <w:kern w:val="0"/>
                <w:sz w:val="24"/>
                <w:lang w:eastAsia="en-US"/>
              </w:rPr>
            </w:pPr>
            <w:r w:rsidRPr="00FC4CB2">
              <w:rPr>
                <w:rFonts w:ascii="Times New Roman" w:eastAsia="Calibri" w:hAnsi="Times New Roman" w:cs="Times New Roman"/>
                <w:b/>
                <w:bCs/>
                <w:kern w:val="0"/>
                <w:sz w:val="24"/>
                <w:lang w:eastAsia="en-US"/>
              </w:rPr>
              <w:t>Page</w:t>
            </w:r>
          </w:p>
        </w:tc>
      </w:tr>
      <w:tr w:rsidR="00FC4CB2" w:rsidRPr="00FC4CB2" w14:paraId="440FC795" w14:textId="77777777" w:rsidTr="00342C03">
        <w:trPr>
          <w:trHeight w:val="455"/>
        </w:trPr>
        <w:tc>
          <w:tcPr>
            <w:tcW w:w="2321" w:type="dxa"/>
            <w:tcBorders>
              <w:top w:val="single" w:sz="6" w:space="0" w:color="AEAAAA"/>
              <w:left w:val="single" w:sz="6" w:space="0" w:color="AEAAAA"/>
              <w:bottom w:val="single" w:sz="6" w:space="0" w:color="AEAAAA"/>
              <w:right w:val="single" w:sz="6" w:space="0" w:color="AEAAAA"/>
            </w:tcBorders>
            <w:hideMark/>
          </w:tcPr>
          <w:p w14:paraId="3FE4216A" w14:textId="77777777" w:rsidR="00FC4CB2" w:rsidRPr="00FC4CB2" w:rsidRDefault="00FC4CB2" w:rsidP="00FC4CB2">
            <w:pPr>
              <w:widowControl/>
              <w:rPr>
                <w:rFonts w:ascii="Times New Roman" w:eastAsia="Calibri" w:hAnsi="Times New Roman" w:cs="Times New Roman"/>
                <w:kern w:val="0"/>
                <w:sz w:val="20"/>
                <w:szCs w:val="20"/>
                <w:lang w:eastAsia="en-US"/>
              </w:rPr>
            </w:pPr>
            <w:r w:rsidRPr="00FC4CB2">
              <w:rPr>
                <w:rFonts w:ascii="Times New Roman" w:eastAsia="Calibri" w:hAnsi="Times New Roman" w:cs="Times New Roman"/>
                <w:b/>
                <w:bCs/>
                <w:kern w:val="0"/>
                <w:sz w:val="20"/>
                <w:szCs w:val="20"/>
                <w:lang w:eastAsia="en-US"/>
              </w:rPr>
              <w:t>Table S</w:t>
            </w:r>
            <w:r w:rsidRPr="00FC4CB2">
              <w:rPr>
                <w:rFonts w:ascii="Times New Roman" w:eastAsia="Times New Roman" w:hAnsi="Times New Roman" w:cs="Times New Roman"/>
                <w:b/>
                <w:bCs/>
                <w:kern w:val="0"/>
                <w:sz w:val="20"/>
                <w:szCs w:val="20"/>
                <w:lang w:eastAsia="en-US"/>
              </w:rPr>
              <w:t>1</w:t>
            </w:r>
          </w:p>
        </w:tc>
        <w:tc>
          <w:tcPr>
            <w:tcW w:w="6180" w:type="dxa"/>
            <w:tcBorders>
              <w:top w:val="single" w:sz="6" w:space="0" w:color="AEAAAA"/>
              <w:left w:val="single" w:sz="6" w:space="0" w:color="AEAAAA"/>
              <w:bottom w:val="single" w:sz="6" w:space="0" w:color="AEAAAA"/>
              <w:right w:val="single" w:sz="6" w:space="0" w:color="AEAAAA"/>
            </w:tcBorders>
            <w:hideMark/>
          </w:tcPr>
          <w:p w14:paraId="2DE2BB85" w14:textId="6B7EF27F" w:rsidR="00FC4CB2" w:rsidRPr="009B3A6D" w:rsidRDefault="005260B6" w:rsidP="00FC4CB2">
            <w:pPr>
              <w:widowControl/>
              <w:rPr>
                <w:rFonts w:ascii="Times New Roman" w:eastAsia="Calibri" w:hAnsi="Times New Roman" w:cs="Times New Roman"/>
                <w:kern w:val="0"/>
                <w:sz w:val="22"/>
                <w:szCs w:val="22"/>
                <w:lang w:eastAsia="en-US"/>
              </w:rPr>
            </w:pPr>
            <w:r w:rsidRPr="009B3A6D">
              <w:rPr>
                <w:rFonts w:ascii="Times New Roman" w:eastAsia="Times New Roman" w:hAnsi="Times New Roman" w:cs="Times New Roman"/>
                <w:kern w:val="36"/>
                <w:sz w:val="22"/>
                <w:szCs w:val="22"/>
                <w:lang w:eastAsia="en-US"/>
              </w:rPr>
              <w:t>PRISMA checklist</w:t>
            </w:r>
          </w:p>
        </w:tc>
        <w:tc>
          <w:tcPr>
            <w:tcW w:w="710" w:type="dxa"/>
            <w:tcBorders>
              <w:top w:val="single" w:sz="6" w:space="0" w:color="AEAAAA"/>
              <w:left w:val="single" w:sz="6" w:space="0" w:color="AEAAAA"/>
              <w:bottom w:val="single" w:sz="6" w:space="0" w:color="AEAAAA"/>
              <w:right w:val="single" w:sz="6" w:space="0" w:color="AEAAAA"/>
            </w:tcBorders>
            <w:hideMark/>
          </w:tcPr>
          <w:p w14:paraId="6E40B940" w14:textId="061BD7E5" w:rsidR="00FC4CB2" w:rsidRPr="00FC4CB2" w:rsidRDefault="00FC4CB2" w:rsidP="00FC4CB2">
            <w:pPr>
              <w:widowControl/>
              <w:jc w:val="left"/>
              <w:rPr>
                <w:rFonts w:ascii="Times New Roman" w:eastAsia="Calibri" w:hAnsi="Times New Roman" w:cs="Times New Roman"/>
                <w:kern w:val="0"/>
                <w:sz w:val="20"/>
                <w:szCs w:val="20"/>
                <w:lang w:eastAsia="en-US"/>
              </w:rPr>
            </w:pPr>
            <w:r>
              <w:rPr>
                <w:rFonts w:ascii="Times New Roman" w:eastAsia="Calibri" w:hAnsi="Times New Roman" w:cs="Times New Roman"/>
                <w:kern w:val="0"/>
                <w:sz w:val="20"/>
                <w:szCs w:val="20"/>
                <w:lang w:eastAsia="en-US"/>
              </w:rPr>
              <w:t>2</w:t>
            </w:r>
            <w:r w:rsidR="005260B6">
              <w:rPr>
                <w:rFonts w:ascii="Times New Roman" w:eastAsia="Calibri" w:hAnsi="Times New Roman" w:cs="Times New Roman"/>
                <w:kern w:val="0"/>
                <w:sz w:val="20"/>
                <w:szCs w:val="20"/>
                <w:lang w:eastAsia="en-US"/>
              </w:rPr>
              <w:t>-4</w:t>
            </w:r>
          </w:p>
        </w:tc>
      </w:tr>
      <w:tr w:rsidR="00FC4CB2" w:rsidRPr="00FC4CB2" w14:paraId="0CBED6D3" w14:textId="77777777" w:rsidTr="00342C03">
        <w:trPr>
          <w:trHeight w:val="455"/>
        </w:trPr>
        <w:tc>
          <w:tcPr>
            <w:tcW w:w="2321" w:type="dxa"/>
            <w:tcBorders>
              <w:top w:val="single" w:sz="6" w:space="0" w:color="AEAAAA"/>
              <w:left w:val="single" w:sz="6" w:space="0" w:color="AEAAAA"/>
              <w:bottom w:val="single" w:sz="6" w:space="0" w:color="AEAAAA"/>
              <w:right w:val="single" w:sz="6" w:space="0" w:color="AEAAAA"/>
            </w:tcBorders>
            <w:hideMark/>
          </w:tcPr>
          <w:p w14:paraId="2C68785F" w14:textId="4FF31F9F" w:rsidR="00FC4CB2" w:rsidRPr="00FC4CB2" w:rsidRDefault="00FC4CB2" w:rsidP="00FC4CB2">
            <w:pPr>
              <w:widowControl/>
              <w:rPr>
                <w:rFonts w:ascii="Times New Roman" w:eastAsia="Calibri" w:hAnsi="Times New Roman" w:cs="Times New Roman"/>
                <w:b/>
                <w:bCs/>
                <w:kern w:val="0"/>
                <w:sz w:val="20"/>
                <w:szCs w:val="20"/>
                <w:lang w:eastAsia="en-US"/>
              </w:rPr>
            </w:pPr>
            <w:bookmarkStart w:id="0" w:name="_Hlk148892961"/>
            <w:r>
              <w:rPr>
                <w:rFonts w:ascii="Times New Roman" w:eastAsia="Calibri" w:hAnsi="Times New Roman" w:cs="Times New Roman"/>
                <w:b/>
                <w:bCs/>
                <w:kern w:val="0"/>
                <w:sz w:val="20"/>
                <w:szCs w:val="20"/>
                <w:lang w:eastAsia="en-US"/>
              </w:rPr>
              <w:t>Table S2</w:t>
            </w:r>
            <w:r w:rsidRPr="00FC4CB2">
              <w:rPr>
                <w:rFonts w:ascii="Times New Roman" w:eastAsia="Calibri" w:hAnsi="Times New Roman" w:cs="Times New Roman"/>
                <w:b/>
                <w:bCs/>
                <w:kern w:val="0"/>
                <w:sz w:val="20"/>
                <w:szCs w:val="20"/>
                <w:lang w:eastAsia="en-US"/>
              </w:rPr>
              <w:t xml:space="preserve"> </w:t>
            </w:r>
            <w:bookmarkEnd w:id="0"/>
          </w:p>
        </w:tc>
        <w:tc>
          <w:tcPr>
            <w:tcW w:w="6180" w:type="dxa"/>
            <w:tcBorders>
              <w:top w:val="single" w:sz="6" w:space="0" w:color="AEAAAA"/>
              <w:left w:val="single" w:sz="6" w:space="0" w:color="AEAAAA"/>
              <w:bottom w:val="single" w:sz="6" w:space="0" w:color="AEAAAA"/>
              <w:right w:val="single" w:sz="6" w:space="0" w:color="AEAAAA"/>
            </w:tcBorders>
            <w:hideMark/>
          </w:tcPr>
          <w:p w14:paraId="3EDE94CD" w14:textId="70356BA2" w:rsidR="00FC4CB2" w:rsidRPr="009B3A6D" w:rsidRDefault="005260B6" w:rsidP="00FC4CB2">
            <w:pPr>
              <w:widowControl/>
              <w:rPr>
                <w:rFonts w:ascii="Times New Roman" w:eastAsia="Times New Roman" w:hAnsi="Times New Roman" w:cs="Times New Roman"/>
                <w:kern w:val="36"/>
                <w:sz w:val="22"/>
                <w:szCs w:val="22"/>
                <w:lang w:eastAsia="en-US"/>
              </w:rPr>
            </w:pPr>
            <w:r w:rsidRPr="009B3A6D">
              <w:rPr>
                <w:rFonts w:ascii="Times New Roman" w:eastAsia="Times New Roman" w:hAnsi="Times New Roman" w:cs="Times New Roman"/>
                <w:kern w:val="36"/>
                <w:sz w:val="22"/>
                <w:szCs w:val="22"/>
                <w:lang w:eastAsia="en-US"/>
              </w:rPr>
              <w:t>Literature search strategy</w:t>
            </w:r>
          </w:p>
        </w:tc>
        <w:tc>
          <w:tcPr>
            <w:tcW w:w="710" w:type="dxa"/>
            <w:tcBorders>
              <w:top w:val="single" w:sz="6" w:space="0" w:color="AEAAAA"/>
              <w:left w:val="single" w:sz="6" w:space="0" w:color="AEAAAA"/>
              <w:bottom w:val="single" w:sz="6" w:space="0" w:color="AEAAAA"/>
              <w:right w:val="single" w:sz="6" w:space="0" w:color="AEAAAA"/>
            </w:tcBorders>
          </w:tcPr>
          <w:p w14:paraId="7BFF5077" w14:textId="1903FA45" w:rsidR="00FC4CB2" w:rsidRPr="00FC4CB2" w:rsidRDefault="005260B6" w:rsidP="00FC4CB2">
            <w:pPr>
              <w:widowControl/>
              <w:jc w:val="left"/>
              <w:rPr>
                <w:rFonts w:ascii="Times New Roman" w:eastAsia="Calibri" w:hAnsi="Times New Roman" w:cs="Times New Roman"/>
                <w:kern w:val="0"/>
                <w:sz w:val="20"/>
                <w:szCs w:val="20"/>
                <w:lang w:eastAsia="en-US"/>
              </w:rPr>
            </w:pPr>
            <w:r>
              <w:rPr>
                <w:rFonts w:ascii="Times New Roman" w:eastAsia="Calibri" w:hAnsi="Times New Roman" w:cs="Times New Roman"/>
                <w:kern w:val="0"/>
                <w:sz w:val="20"/>
                <w:szCs w:val="20"/>
                <w:lang w:eastAsia="en-US"/>
              </w:rPr>
              <w:t>5</w:t>
            </w:r>
            <w:r w:rsidR="00EB0207">
              <w:rPr>
                <w:rFonts w:ascii="Times New Roman" w:eastAsia="Calibri" w:hAnsi="Times New Roman" w:cs="Times New Roman"/>
                <w:kern w:val="0"/>
                <w:sz w:val="20"/>
                <w:szCs w:val="20"/>
                <w:lang w:eastAsia="en-US"/>
              </w:rPr>
              <w:t>-7</w:t>
            </w:r>
          </w:p>
        </w:tc>
      </w:tr>
      <w:tr w:rsidR="000C73AA" w:rsidRPr="00FC4CB2" w14:paraId="0EB6C7E9" w14:textId="77777777" w:rsidTr="00342C03">
        <w:trPr>
          <w:trHeight w:val="455"/>
        </w:trPr>
        <w:tc>
          <w:tcPr>
            <w:tcW w:w="2321" w:type="dxa"/>
            <w:tcBorders>
              <w:top w:val="single" w:sz="6" w:space="0" w:color="AEAAAA"/>
              <w:left w:val="single" w:sz="6" w:space="0" w:color="AEAAAA"/>
              <w:bottom w:val="single" w:sz="6" w:space="0" w:color="AEAAAA"/>
              <w:right w:val="single" w:sz="6" w:space="0" w:color="AEAAAA"/>
            </w:tcBorders>
          </w:tcPr>
          <w:p w14:paraId="0171BE76" w14:textId="39E8C321" w:rsidR="000C73AA" w:rsidRDefault="009B3A6D" w:rsidP="00FC4CB2">
            <w:pPr>
              <w:widowControl/>
              <w:rPr>
                <w:rFonts w:ascii="Times New Roman" w:eastAsia="Calibri" w:hAnsi="Times New Roman" w:cs="Times New Roman"/>
                <w:b/>
                <w:bCs/>
                <w:kern w:val="0"/>
                <w:sz w:val="20"/>
                <w:szCs w:val="20"/>
                <w:lang w:eastAsia="en-US"/>
              </w:rPr>
            </w:pPr>
            <w:r w:rsidRPr="009B3A6D">
              <w:rPr>
                <w:rFonts w:ascii="Times New Roman" w:eastAsia="Calibri" w:hAnsi="Times New Roman" w:cs="Times New Roman"/>
                <w:b/>
                <w:bCs/>
                <w:kern w:val="0"/>
                <w:sz w:val="20"/>
                <w:szCs w:val="20"/>
                <w:lang w:eastAsia="en-US"/>
              </w:rPr>
              <w:t>Table S3</w:t>
            </w:r>
          </w:p>
        </w:tc>
        <w:tc>
          <w:tcPr>
            <w:tcW w:w="6180" w:type="dxa"/>
            <w:tcBorders>
              <w:top w:val="single" w:sz="6" w:space="0" w:color="AEAAAA"/>
              <w:left w:val="single" w:sz="6" w:space="0" w:color="AEAAAA"/>
              <w:bottom w:val="single" w:sz="6" w:space="0" w:color="AEAAAA"/>
              <w:right w:val="single" w:sz="6" w:space="0" w:color="AEAAAA"/>
            </w:tcBorders>
          </w:tcPr>
          <w:p w14:paraId="03A471A3" w14:textId="02EBBE48" w:rsidR="000C73AA" w:rsidRPr="009B3A6D" w:rsidRDefault="00C06F94" w:rsidP="009B3A6D">
            <w:pPr>
              <w:widowControl/>
              <w:rPr>
                <w:rFonts w:ascii="Times New Roman" w:eastAsia="Times New Roman" w:hAnsi="Times New Roman" w:cs="Times New Roman"/>
                <w:kern w:val="36"/>
                <w:sz w:val="22"/>
                <w:szCs w:val="22"/>
                <w:lang w:eastAsia="en-US"/>
              </w:rPr>
            </w:pPr>
            <w:proofErr w:type="spellStart"/>
            <w:r w:rsidRPr="009B3A6D">
              <w:rPr>
                <w:rFonts w:ascii="Times New Roman" w:eastAsia="Times New Roman" w:hAnsi="Times New Roman" w:cs="Times New Roman"/>
                <w:kern w:val="36"/>
                <w:sz w:val="22"/>
                <w:szCs w:val="22"/>
                <w:lang w:eastAsia="en-US"/>
              </w:rPr>
              <w:t>NutriGrade</w:t>
            </w:r>
            <w:proofErr w:type="spellEnd"/>
            <w:r w:rsidRPr="009B3A6D">
              <w:rPr>
                <w:rFonts w:ascii="Times New Roman" w:eastAsia="Times New Roman" w:hAnsi="Times New Roman" w:cs="Times New Roman"/>
                <w:kern w:val="36"/>
                <w:sz w:val="22"/>
                <w:szCs w:val="22"/>
                <w:lang w:eastAsia="en-US"/>
              </w:rPr>
              <w:t xml:space="preserve"> evidence table for the effect of LCDs on TNF- and IL-6 levels.</w:t>
            </w:r>
          </w:p>
        </w:tc>
        <w:tc>
          <w:tcPr>
            <w:tcW w:w="710" w:type="dxa"/>
            <w:tcBorders>
              <w:top w:val="single" w:sz="6" w:space="0" w:color="AEAAAA"/>
              <w:left w:val="single" w:sz="6" w:space="0" w:color="AEAAAA"/>
              <w:bottom w:val="single" w:sz="6" w:space="0" w:color="AEAAAA"/>
              <w:right w:val="single" w:sz="6" w:space="0" w:color="AEAAAA"/>
            </w:tcBorders>
          </w:tcPr>
          <w:p w14:paraId="56A8399B" w14:textId="7D44DDEC" w:rsidR="000C73AA" w:rsidRDefault="0012436A" w:rsidP="00FC4CB2">
            <w:pPr>
              <w:widowControl/>
              <w:jc w:val="left"/>
              <w:rPr>
                <w:rFonts w:ascii="Times New Roman" w:eastAsia="Calibri" w:hAnsi="Times New Roman" w:cs="Times New Roman"/>
                <w:kern w:val="0"/>
                <w:sz w:val="20"/>
                <w:szCs w:val="20"/>
                <w:lang w:eastAsia="en-US"/>
              </w:rPr>
            </w:pPr>
            <w:r>
              <w:rPr>
                <w:rFonts w:ascii="Times New Roman" w:eastAsia="Calibri" w:hAnsi="Times New Roman" w:cs="Times New Roman"/>
                <w:kern w:val="0"/>
                <w:sz w:val="20"/>
                <w:szCs w:val="20"/>
                <w:lang w:eastAsia="en-US"/>
              </w:rPr>
              <w:t>8</w:t>
            </w:r>
          </w:p>
        </w:tc>
      </w:tr>
      <w:tr w:rsidR="00FC4CB2" w:rsidRPr="00FC4CB2" w14:paraId="17593A5E" w14:textId="77777777" w:rsidTr="00342C03">
        <w:trPr>
          <w:trHeight w:val="455"/>
        </w:trPr>
        <w:tc>
          <w:tcPr>
            <w:tcW w:w="2321" w:type="dxa"/>
            <w:tcBorders>
              <w:top w:val="single" w:sz="6" w:space="0" w:color="AEAAAA"/>
              <w:left w:val="single" w:sz="6" w:space="0" w:color="AEAAAA"/>
              <w:bottom w:val="single" w:sz="6" w:space="0" w:color="AEAAAA"/>
              <w:right w:val="single" w:sz="6" w:space="0" w:color="AEAAAA"/>
            </w:tcBorders>
            <w:hideMark/>
          </w:tcPr>
          <w:p w14:paraId="10441E38" w14:textId="627EED08" w:rsidR="00FC4CB2" w:rsidRPr="00FC4CB2" w:rsidRDefault="00342C03" w:rsidP="00FC4CB2">
            <w:pPr>
              <w:widowControl/>
              <w:rPr>
                <w:rFonts w:ascii="Times New Roman" w:eastAsia="Calibri" w:hAnsi="Times New Roman" w:cs="Times New Roman"/>
                <w:b/>
                <w:bCs/>
                <w:kern w:val="0"/>
                <w:sz w:val="20"/>
                <w:szCs w:val="20"/>
                <w:lang w:eastAsia="en-US"/>
              </w:rPr>
            </w:pPr>
            <w:r>
              <w:rPr>
                <w:rFonts w:ascii="Times New Roman" w:eastAsia="Calibri" w:hAnsi="Times New Roman" w:cs="Times New Roman"/>
                <w:b/>
                <w:bCs/>
                <w:kern w:val="0"/>
                <w:sz w:val="20"/>
                <w:szCs w:val="20"/>
                <w:lang w:eastAsia="en-US"/>
              </w:rPr>
              <w:t>Fig. S1</w:t>
            </w:r>
          </w:p>
        </w:tc>
        <w:tc>
          <w:tcPr>
            <w:tcW w:w="6180" w:type="dxa"/>
            <w:tcBorders>
              <w:top w:val="single" w:sz="6" w:space="0" w:color="AEAAAA"/>
              <w:left w:val="single" w:sz="6" w:space="0" w:color="AEAAAA"/>
              <w:bottom w:val="single" w:sz="6" w:space="0" w:color="AEAAAA"/>
              <w:right w:val="single" w:sz="6" w:space="0" w:color="AEAAAA"/>
            </w:tcBorders>
          </w:tcPr>
          <w:p w14:paraId="2047FB59" w14:textId="60F70941" w:rsidR="00FC4CB2" w:rsidRPr="009B3A6D" w:rsidRDefault="00342C03" w:rsidP="00FC4CB2">
            <w:pPr>
              <w:widowControl/>
              <w:rPr>
                <w:rFonts w:ascii="Times New Roman" w:eastAsia="Times New Roman" w:hAnsi="Times New Roman" w:cs="Times New Roman"/>
                <w:kern w:val="0"/>
                <w:sz w:val="22"/>
                <w:szCs w:val="22"/>
                <w:lang w:eastAsia="en-US"/>
              </w:rPr>
            </w:pPr>
            <w:r w:rsidRPr="009B3A6D">
              <w:rPr>
                <w:rFonts w:ascii="Times New Roman" w:eastAsia="Times New Roman" w:hAnsi="Times New Roman" w:cs="Times New Roman"/>
                <w:kern w:val="0"/>
                <w:sz w:val="22"/>
                <w:szCs w:val="22"/>
                <w:lang w:eastAsia="en-US"/>
              </w:rPr>
              <w:t>Forest plot showing the pooled effect size of low carbohydrate diets on TNF-α (</w:t>
            </w:r>
            <w:proofErr w:type="spellStart"/>
            <w:r w:rsidRPr="009B3A6D">
              <w:rPr>
                <w:rFonts w:ascii="Times New Roman" w:eastAsia="Times New Roman" w:hAnsi="Times New Roman" w:cs="Times New Roman"/>
                <w:kern w:val="0"/>
                <w:sz w:val="22"/>
                <w:szCs w:val="22"/>
                <w:lang w:eastAsia="en-US"/>
              </w:rPr>
              <w:t>pg</w:t>
            </w:r>
            <w:proofErr w:type="spellEnd"/>
            <w:r w:rsidRPr="009B3A6D">
              <w:rPr>
                <w:rFonts w:ascii="Times New Roman" w:eastAsia="Times New Roman" w:hAnsi="Times New Roman" w:cs="Times New Roman"/>
                <w:kern w:val="0"/>
                <w:sz w:val="22"/>
                <w:szCs w:val="22"/>
                <w:lang w:eastAsia="en-US"/>
              </w:rPr>
              <w:t>/ml) levels using random effect model</w:t>
            </w:r>
          </w:p>
        </w:tc>
        <w:tc>
          <w:tcPr>
            <w:tcW w:w="710" w:type="dxa"/>
            <w:tcBorders>
              <w:top w:val="single" w:sz="6" w:space="0" w:color="AEAAAA"/>
              <w:left w:val="single" w:sz="6" w:space="0" w:color="AEAAAA"/>
              <w:bottom w:val="single" w:sz="6" w:space="0" w:color="AEAAAA"/>
              <w:right w:val="single" w:sz="6" w:space="0" w:color="AEAAAA"/>
            </w:tcBorders>
          </w:tcPr>
          <w:p w14:paraId="0482573C" w14:textId="7599FFD5" w:rsidR="00FC4CB2" w:rsidRPr="00FC4CB2" w:rsidRDefault="0012436A" w:rsidP="00FC4CB2">
            <w:pPr>
              <w:widowControl/>
              <w:jc w:val="left"/>
              <w:rPr>
                <w:rFonts w:ascii="Times New Roman" w:eastAsia="Calibri" w:hAnsi="Times New Roman" w:cs="Times New Roman"/>
                <w:kern w:val="0"/>
                <w:sz w:val="20"/>
                <w:szCs w:val="20"/>
                <w:lang w:eastAsia="en-US"/>
              </w:rPr>
            </w:pPr>
            <w:r>
              <w:rPr>
                <w:rFonts w:ascii="Times New Roman" w:eastAsia="Calibri" w:hAnsi="Times New Roman" w:cs="Times New Roman"/>
                <w:kern w:val="0"/>
                <w:sz w:val="20"/>
                <w:szCs w:val="20"/>
                <w:lang w:eastAsia="en-US"/>
              </w:rPr>
              <w:t>9</w:t>
            </w:r>
          </w:p>
        </w:tc>
      </w:tr>
      <w:tr w:rsidR="00FC4CB2" w:rsidRPr="00FC4CB2" w14:paraId="2982ACA8" w14:textId="77777777" w:rsidTr="00342C03">
        <w:trPr>
          <w:trHeight w:val="455"/>
        </w:trPr>
        <w:tc>
          <w:tcPr>
            <w:tcW w:w="2321" w:type="dxa"/>
            <w:tcBorders>
              <w:top w:val="single" w:sz="6" w:space="0" w:color="AEAAAA"/>
              <w:left w:val="single" w:sz="6" w:space="0" w:color="AEAAAA"/>
              <w:bottom w:val="single" w:sz="6" w:space="0" w:color="AEAAAA"/>
              <w:right w:val="single" w:sz="6" w:space="0" w:color="AEAAAA"/>
            </w:tcBorders>
            <w:hideMark/>
          </w:tcPr>
          <w:p w14:paraId="5520EA02" w14:textId="696621BC" w:rsidR="00FC4CB2" w:rsidRPr="00FC4CB2" w:rsidRDefault="00342C03" w:rsidP="00FC4CB2">
            <w:pPr>
              <w:widowControl/>
              <w:rPr>
                <w:rFonts w:ascii="Times New Roman" w:eastAsia="Calibri" w:hAnsi="Times New Roman" w:cs="Times New Roman"/>
                <w:b/>
                <w:bCs/>
                <w:kern w:val="0"/>
                <w:sz w:val="20"/>
                <w:szCs w:val="20"/>
                <w:lang w:eastAsia="en-US"/>
              </w:rPr>
            </w:pPr>
            <w:r>
              <w:rPr>
                <w:rFonts w:ascii="Times New Roman" w:eastAsia="Calibri" w:hAnsi="Times New Roman" w:cs="Times New Roman"/>
                <w:b/>
                <w:bCs/>
                <w:kern w:val="0"/>
                <w:sz w:val="20"/>
                <w:szCs w:val="20"/>
                <w:lang w:eastAsia="en-US"/>
              </w:rPr>
              <w:t>Fig. S2</w:t>
            </w:r>
          </w:p>
        </w:tc>
        <w:tc>
          <w:tcPr>
            <w:tcW w:w="6180" w:type="dxa"/>
            <w:tcBorders>
              <w:top w:val="single" w:sz="6" w:space="0" w:color="AEAAAA"/>
              <w:left w:val="single" w:sz="6" w:space="0" w:color="AEAAAA"/>
              <w:bottom w:val="single" w:sz="6" w:space="0" w:color="AEAAAA"/>
              <w:right w:val="single" w:sz="6" w:space="0" w:color="AEAAAA"/>
            </w:tcBorders>
          </w:tcPr>
          <w:p w14:paraId="6ABE41F7" w14:textId="21D0DBE1" w:rsidR="00FC4CB2" w:rsidRPr="009B3A6D" w:rsidRDefault="00342C03" w:rsidP="00FC4CB2">
            <w:pPr>
              <w:widowControl/>
              <w:rPr>
                <w:rFonts w:ascii="Times New Roman" w:eastAsia="Calibri" w:hAnsi="Times New Roman" w:cs="Times New Roman"/>
                <w:kern w:val="0"/>
                <w:sz w:val="22"/>
                <w:szCs w:val="22"/>
                <w:lang w:eastAsia="en-US"/>
              </w:rPr>
            </w:pPr>
            <w:r w:rsidRPr="009B3A6D">
              <w:rPr>
                <w:rFonts w:ascii="Times New Roman" w:eastAsia="Calibri" w:hAnsi="Times New Roman" w:cs="Times New Roman"/>
                <w:kern w:val="0"/>
                <w:sz w:val="22"/>
                <w:szCs w:val="22"/>
                <w:lang w:eastAsia="en-US"/>
              </w:rPr>
              <w:t>Forest plot showing the pooled effect size of low carbohydrate diets on IL-6 (</w:t>
            </w:r>
            <w:proofErr w:type="spellStart"/>
            <w:r w:rsidRPr="009B3A6D">
              <w:rPr>
                <w:rFonts w:ascii="Times New Roman" w:eastAsia="Calibri" w:hAnsi="Times New Roman" w:cs="Times New Roman"/>
                <w:kern w:val="0"/>
                <w:sz w:val="22"/>
                <w:szCs w:val="22"/>
                <w:lang w:eastAsia="en-US"/>
              </w:rPr>
              <w:t>pg</w:t>
            </w:r>
            <w:proofErr w:type="spellEnd"/>
            <w:r w:rsidRPr="009B3A6D">
              <w:rPr>
                <w:rFonts w:ascii="Times New Roman" w:eastAsia="Calibri" w:hAnsi="Times New Roman" w:cs="Times New Roman"/>
                <w:kern w:val="0"/>
                <w:sz w:val="22"/>
                <w:szCs w:val="22"/>
                <w:lang w:eastAsia="en-US"/>
              </w:rPr>
              <w:t>/ml) levels using random effect model</w:t>
            </w:r>
          </w:p>
        </w:tc>
        <w:tc>
          <w:tcPr>
            <w:tcW w:w="710" w:type="dxa"/>
            <w:tcBorders>
              <w:top w:val="single" w:sz="6" w:space="0" w:color="AEAAAA"/>
              <w:left w:val="single" w:sz="6" w:space="0" w:color="AEAAAA"/>
              <w:bottom w:val="single" w:sz="6" w:space="0" w:color="AEAAAA"/>
              <w:right w:val="single" w:sz="6" w:space="0" w:color="AEAAAA"/>
            </w:tcBorders>
          </w:tcPr>
          <w:p w14:paraId="1FF58882" w14:textId="6B9FD19A" w:rsidR="00FC4CB2" w:rsidRPr="00FC4CB2" w:rsidRDefault="0012436A" w:rsidP="00FC4CB2">
            <w:pPr>
              <w:widowControl/>
              <w:jc w:val="left"/>
              <w:rPr>
                <w:rFonts w:ascii="Times New Roman" w:eastAsia="Calibri" w:hAnsi="Times New Roman" w:cs="Times New Roman"/>
                <w:kern w:val="0"/>
                <w:sz w:val="20"/>
                <w:szCs w:val="20"/>
                <w:lang w:eastAsia="en-US"/>
              </w:rPr>
            </w:pPr>
            <w:r>
              <w:rPr>
                <w:rFonts w:ascii="Times New Roman" w:eastAsia="Calibri" w:hAnsi="Times New Roman" w:cs="Times New Roman"/>
                <w:kern w:val="0"/>
                <w:sz w:val="20"/>
                <w:szCs w:val="20"/>
                <w:lang w:eastAsia="en-US"/>
              </w:rPr>
              <w:t>10</w:t>
            </w:r>
          </w:p>
        </w:tc>
      </w:tr>
      <w:tr w:rsidR="00FC4CB2" w:rsidRPr="00FC4CB2" w14:paraId="352A42C5" w14:textId="77777777" w:rsidTr="00342C03">
        <w:trPr>
          <w:trHeight w:val="455"/>
        </w:trPr>
        <w:tc>
          <w:tcPr>
            <w:tcW w:w="2321" w:type="dxa"/>
            <w:tcBorders>
              <w:top w:val="single" w:sz="6" w:space="0" w:color="AEAAAA"/>
              <w:left w:val="single" w:sz="6" w:space="0" w:color="AEAAAA"/>
              <w:bottom w:val="single" w:sz="6" w:space="0" w:color="AEAAAA"/>
              <w:right w:val="single" w:sz="6" w:space="0" w:color="AEAAAA"/>
            </w:tcBorders>
            <w:hideMark/>
          </w:tcPr>
          <w:p w14:paraId="1526832C" w14:textId="54B59A61" w:rsidR="00FC4CB2" w:rsidRPr="00FC4CB2" w:rsidRDefault="00342C03" w:rsidP="00FC4CB2">
            <w:pPr>
              <w:widowControl/>
              <w:rPr>
                <w:rFonts w:ascii="Times New Roman" w:eastAsia="Calibri" w:hAnsi="Times New Roman" w:cs="Times New Roman"/>
                <w:kern w:val="0"/>
                <w:sz w:val="20"/>
                <w:szCs w:val="20"/>
                <w:lang w:eastAsia="en-US"/>
              </w:rPr>
            </w:pPr>
            <w:r>
              <w:rPr>
                <w:rFonts w:ascii="Times New Roman" w:eastAsia="Calibri" w:hAnsi="Times New Roman" w:cs="Times New Roman"/>
                <w:b/>
                <w:bCs/>
                <w:kern w:val="0"/>
                <w:sz w:val="20"/>
                <w:szCs w:val="20"/>
                <w:lang w:eastAsia="en-US"/>
              </w:rPr>
              <w:t>Fig. S3</w:t>
            </w:r>
          </w:p>
        </w:tc>
        <w:tc>
          <w:tcPr>
            <w:tcW w:w="6180" w:type="dxa"/>
            <w:tcBorders>
              <w:top w:val="single" w:sz="6" w:space="0" w:color="AEAAAA"/>
              <w:left w:val="single" w:sz="6" w:space="0" w:color="AEAAAA"/>
              <w:bottom w:val="single" w:sz="6" w:space="0" w:color="AEAAAA"/>
              <w:right w:val="single" w:sz="6" w:space="0" w:color="AEAAAA"/>
            </w:tcBorders>
          </w:tcPr>
          <w:p w14:paraId="0182F62C" w14:textId="4DA72F5D" w:rsidR="00FC4CB2" w:rsidRPr="009B3A6D" w:rsidRDefault="00342C03" w:rsidP="00FC4CB2">
            <w:pPr>
              <w:widowControl/>
              <w:rPr>
                <w:rFonts w:ascii="Times New Roman" w:eastAsia="Calibri" w:hAnsi="Times New Roman" w:cs="Times New Roman"/>
                <w:kern w:val="0"/>
                <w:sz w:val="22"/>
                <w:szCs w:val="22"/>
                <w:lang w:eastAsia="en-US"/>
              </w:rPr>
            </w:pPr>
            <w:r w:rsidRPr="009B3A6D">
              <w:rPr>
                <w:rFonts w:ascii="Times New Roman" w:eastAsia="Calibri" w:hAnsi="Times New Roman" w:cs="Times New Roman"/>
                <w:kern w:val="0"/>
                <w:sz w:val="22"/>
                <w:szCs w:val="22"/>
                <w:lang w:eastAsia="en-US"/>
              </w:rPr>
              <w:t>Forest plot showing the pooled effect size of low carbohydrate diets on TNF-α (</w:t>
            </w:r>
            <w:proofErr w:type="spellStart"/>
            <w:r w:rsidRPr="009B3A6D">
              <w:rPr>
                <w:rFonts w:ascii="Times New Roman" w:eastAsia="Calibri" w:hAnsi="Times New Roman" w:cs="Times New Roman"/>
                <w:kern w:val="0"/>
                <w:sz w:val="22"/>
                <w:szCs w:val="22"/>
                <w:lang w:eastAsia="en-US"/>
              </w:rPr>
              <w:t>pg</w:t>
            </w:r>
            <w:proofErr w:type="spellEnd"/>
            <w:r w:rsidRPr="009B3A6D">
              <w:rPr>
                <w:rFonts w:ascii="Times New Roman" w:eastAsia="Calibri" w:hAnsi="Times New Roman" w:cs="Times New Roman"/>
                <w:kern w:val="0"/>
                <w:sz w:val="22"/>
                <w:szCs w:val="22"/>
                <w:lang w:eastAsia="en-US"/>
              </w:rPr>
              <w:t>/ml) levels and subgroup analysis based on the proportion of calories obtained from carbohydrate intake (&lt;10%, 10-26% and 26-45%)</w:t>
            </w:r>
          </w:p>
        </w:tc>
        <w:tc>
          <w:tcPr>
            <w:tcW w:w="710" w:type="dxa"/>
            <w:tcBorders>
              <w:top w:val="single" w:sz="6" w:space="0" w:color="AEAAAA"/>
              <w:left w:val="single" w:sz="6" w:space="0" w:color="AEAAAA"/>
              <w:bottom w:val="single" w:sz="6" w:space="0" w:color="AEAAAA"/>
              <w:right w:val="single" w:sz="6" w:space="0" w:color="AEAAAA"/>
            </w:tcBorders>
          </w:tcPr>
          <w:p w14:paraId="182A9887" w14:textId="3A6D347D" w:rsidR="00FC4CB2" w:rsidRPr="00FC4CB2" w:rsidRDefault="0012436A" w:rsidP="00FC4CB2">
            <w:pPr>
              <w:widowControl/>
              <w:jc w:val="left"/>
              <w:rPr>
                <w:rFonts w:ascii="Times New Roman" w:eastAsia="Calibri" w:hAnsi="Times New Roman" w:cs="Times New Roman"/>
                <w:kern w:val="0"/>
                <w:sz w:val="20"/>
                <w:szCs w:val="20"/>
                <w:lang w:eastAsia="en-US"/>
              </w:rPr>
            </w:pPr>
            <w:r>
              <w:rPr>
                <w:rFonts w:ascii="Times New Roman" w:eastAsia="Calibri" w:hAnsi="Times New Roman" w:cs="Times New Roman"/>
                <w:kern w:val="0"/>
                <w:sz w:val="20"/>
                <w:szCs w:val="20"/>
                <w:lang w:eastAsia="en-US"/>
              </w:rPr>
              <w:t>11</w:t>
            </w:r>
          </w:p>
        </w:tc>
      </w:tr>
      <w:tr w:rsidR="00FC4CB2" w:rsidRPr="00FC4CB2" w14:paraId="057C85A2" w14:textId="77777777" w:rsidTr="00342C03">
        <w:trPr>
          <w:trHeight w:val="455"/>
        </w:trPr>
        <w:tc>
          <w:tcPr>
            <w:tcW w:w="2321" w:type="dxa"/>
            <w:tcBorders>
              <w:top w:val="single" w:sz="6" w:space="0" w:color="AEAAAA"/>
              <w:left w:val="single" w:sz="6" w:space="0" w:color="AEAAAA"/>
              <w:bottom w:val="single" w:sz="6" w:space="0" w:color="AEAAAA"/>
              <w:right w:val="single" w:sz="6" w:space="0" w:color="AEAAAA"/>
            </w:tcBorders>
            <w:hideMark/>
          </w:tcPr>
          <w:p w14:paraId="315048BC" w14:textId="1AE9E097" w:rsidR="00FC4CB2" w:rsidRPr="00FC4CB2" w:rsidRDefault="00342C03" w:rsidP="00FC4CB2">
            <w:pPr>
              <w:widowControl/>
              <w:rPr>
                <w:rFonts w:ascii="Times New Roman" w:eastAsia="Calibri" w:hAnsi="Times New Roman" w:cs="Times New Roman"/>
                <w:kern w:val="0"/>
                <w:sz w:val="20"/>
                <w:szCs w:val="20"/>
                <w:lang w:eastAsia="en-US"/>
              </w:rPr>
            </w:pPr>
            <w:r>
              <w:rPr>
                <w:rFonts w:ascii="Times New Roman" w:eastAsia="Calibri" w:hAnsi="Times New Roman" w:cs="Times New Roman"/>
                <w:b/>
                <w:bCs/>
                <w:kern w:val="0"/>
                <w:sz w:val="20"/>
                <w:szCs w:val="20"/>
                <w:lang w:eastAsia="en-US"/>
              </w:rPr>
              <w:t>Fig. S4</w:t>
            </w:r>
          </w:p>
        </w:tc>
        <w:tc>
          <w:tcPr>
            <w:tcW w:w="6180" w:type="dxa"/>
            <w:tcBorders>
              <w:top w:val="single" w:sz="6" w:space="0" w:color="AEAAAA"/>
              <w:left w:val="single" w:sz="6" w:space="0" w:color="AEAAAA"/>
              <w:bottom w:val="single" w:sz="6" w:space="0" w:color="AEAAAA"/>
              <w:right w:val="single" w:sz="6" w:space="0" w:color="AEAAAA"/>
            </w:tcBorders>
          </w:tcPr>
          <w:p w14:paraId="7003293A" w14:textId="2C8ED3EC" w:rsidR="00FC4CB2" w:rsidRPr="009B3A6D" w:rsidRDefault="00E9714F" w:rsidP="00342C03">
            <w:pPr>
              <w:autoSpaceDE w:val="0"/>
              <w:autoSpaceDN w:val="0"/>
              <w:adjustRightInd w:val="0"/>
              <w:rPr>
                <w:rFonts w:ascii="Times New Roman" w:hAnsi="Times New Roman" w:cs="Times New Roman"/>
                <w:sz w:val="22"/>
                <w:szCs w:val="22"/>
              </w:rPr>
            </w:pPr>
            <w:r w:rsidRPr="009B3A6D">
              <w:rPr>
                <w:rFonts w:ascii="Times New Roman" w:hAnsi="Times New Roman" w:cs="Times New Roman"/>
                <w:sz w:val="22"/>
                <w:szCs w:val="22"/>
              </w:rPr>
              <w:t>Forest plot showing the pooled effect size of low carbohydrate diets on IL-6 (</w:t>
            </w:r>
            <w:proofErr w:type="spellStart"/>
            <w:r w:rsidRPr="009B3A6D">
              <w:rPr>
                <w:rFonts w:ascii="Times New Roman" w:hAnsi="Times New Roman" w:cs="Times New Roman"/>
                <w:sz w:val="22"/>
                <w:szCs w:val="22"/>
              </w:rPr>
              <w:t>pg</w:t>
            </w:r>
            <w:proofErr w:type="spellEnd"/>
            <w:r w:rsidRPr="009B3A6D">
              <w:rPr>
                <w:rFonts w:ascii="Times New Roman" w:hAnsi="Times New Roman" w:cs="Times New Roman"/>
                <w:sz w:val="22"/>
                <w:szCs w:val="22"/>
              </w:rPr>
              <w:t xml:space="preserve">/ml) levels and subgroup analysis based on baseline IL-6 concentrations (≤2 </w:t>
            </w:r>
            <w:proofErr w:type="spellStart"/>
            <w:r w:rsidRPr="009B3A6D">
              <w:rPr>
                <w:rFonts w:ascii="Times New Roman" w:hAnsi="Times New Roman" w:cs="Times New Roman"/>
                <w:sz w:val="22"/>
                <w:szCs w:val="22"/>
              </w:rPr>
              <w:t>pg</w:t>
            </w:r>
            <w:proofErr w:type="spellEnd"/>
            <w:r w:rsidRPr="009B3A6D">
              <w:rPr>
                <w:rFonts w:ascii="Times New Roman" w:hAnsi="Times New Roman" w:cs="Times New Roman"/>
                <w:sz w:val="22"/>
                <w:szCs w:val="22"/>
              </w:rPr>
              <w:t>/ml), using random effects model</w:t>
            </w:r>
            <w:r>
              <w:rPr>
                <w:rFonts w:ascii="Times New Roman" w:hAnsi="Times New Roman" w:cs="Times New Roman"/>
                <w:sz w:val="22"/>
                <w:szCs w:val="22"/>
              </w:rPr>
              <w:t>.</w:t>
            </w:r>
          </w:p>
        </w:tc>
        <w:tc>
          <w:tcPr>
            <w:tcW w:w="710" w:type="dxa"/>
            <w:tcBorders>
              <w:top w:val="single" w:sz="6" w:space="0" w:color="AEAAAA"/>
              <w:left w:val="single" w:sz="6" w:space="0" w:color="AEAAAA"/>
              <w:bottom w:val="single" w:sz="6" w:space="0" w:color="AEAAAA"/>
              <w:right w:val="single" w:sz="6" w:space="0" w:color="AEAAAA"/>
            </w:tcBorders>
          </w:tcPr>
          <w:p w14:paraId="44517EDC" w14:textId="52ADFC17" w:rsidR="00FC4CB2" w:rsidRPr="00FC4CB2" w:rsidRDefault="00B6740B" w:rsidP="00FC4CB2">
            <w:pPr>
              <w:widowControl/>
              <w:jc w:val="left"/>
              <w:rPr>
                <w:rFonts w:ascii="Times New Roman" w:eastAsia="Calibri" w:hAnsi="Times New Roman" w:cs="Times New Roman"/>
                <w:kern w:val="0"/>
                <w:sz w:val="20"/>
                <w:szCs w:val="20"/>
                <w:lang w:eastAsia="en-US"/>
              </w:rPr>
            </w:pPr>
            <w:r>
              <w:rPr>
                <w:rFonts w:ascii="Times New Roman" w:eastAsia="Calibri" w:hAnsi="Times New Roman" w:cs="Times New Roman"/>
                <w:kern w:val="0"/>
                <w:sz w:val="20"/>
                <w:szCs w:val="20"/>
                <w:lang w:eastAsia="en-US"/>
              </w:rPr>
              <w:t>12</w:t>
            </w:r>
          </w:p>
        </w:tc>
      </w:tr>
      <w:tr w:rsidR="00FC4CB2" w:rsidRPr="00FC4CB2" w14:paraId="19F012C1" w14:textId="77777777" w:rsidTr="00342C03">
        <w:trPr>
          <w:trHeight w:val="455"/>
        </w:trPr>
        <w:tc>
          <w:tcPr>
            <w:tcW w:w="2321" w:type="dxa"/>
            <w:tcBorders>
              <w:top w:val="single" w:sz="6" w:space="0" w:color="AEAAAA"/>
              <w:left w:val="single" w:sz="6" w:space="0" w:color="AEAAAA"/>
              <w:bottom w:val="single" w:sz="6" w:space="0" w:color="AEAAAA"/>
              <w:right w:val="single" w:sz="6" w:space="0" w:color="AEAAAA"/>
            </w:tcBorders>
            <w:hideMark/>
          </w:tcPr>
          <w:p w14:paraId="151F44D0" w14:textId="4D96BCC3" w:rsidR="00FC4CB2" w:rsidRPr="00FC4CB2" w:rsidRDefault="00342C03" w:rsidP="00FC4CB2">
            <w:pPr>
              <w:widowControl/>
              <w:rPr>
                <w:rFonts w:ascii="Times New Roman" w:eastAsia="Calibri" w:hAnsi="Times New Roman" w:cs="Times New Roman"/>
                <w:b/>
                <w:bCs/>
                <w:kern w:val="0"/>
                <w:sz w:val="20"/>
                <w:szCs w:val="20"/>
                <w:lang w:eastAsia="en-US"/>
              </w:rPr>
            </w:pPr>
            <w:r>
              <w:rPr>
                <w:rFonts w:ascii="Times New Roman" w:eastAsia="Calibri" w:hAnsi="Times New Roman" w:cs="Times New Roman"/>
                <w:b/>
                <w:bCs/>
                <w:kern w:val="0"/>
                <w:sz w:val="20"/>
                <w:szCs w:val="20"/>
                <w:lang w:eastAsia="en-US"/>
              </w:rPr>
              <w:t>Fig. S5</w:t>
            </w:r>
          </w:p>
        </w:tc>
        <w:tc>
          <w:tcPr>
            <w:tcW w:w="6180" w:type="dxa"/>
            <w:tcBorders>
              <w:top w:val="single" w:sz="6" w:space="0" w:color="AEAAAA"/>
              <w:left w:val="single" w:sz="6" w:space="0" w:color="AEAAAA"/>
              <w:bottom w:val="single" w:sz="6" w:space="0" w:color="AEAAAA"/>
              <w:right w:val="single" w:sz="6" w:space="0" w:color="AEAAAA"/>
            </w:tcBorders>
          </w:tcPr>
          <w:p w14:paraId="6B9F9270" w14:textId="7EAFFF97" w:rsidR="00FC4CB2" w:rsidRPr="009B3A6D" w:rsidRDefault="00E9714F" w:rsidP="00342C03">
            <w:pPr>
              <w:autoSpaceDE w:val="0"/>
              <w:autoSpaceDN w:val="0"/>
              <w:adjustRightInd w:val="0"/>
              <w:rPr>
                <w:rFonts w:ascii="Times New Roman" w:hAnsi="Times New Roman" w:cs="Times New Roman"/>
                <w:sz w:val="22"/>
                <w:szCs w:val="22"/>
                <w:lang w:bidi="fa-IR"/>
              </w:rPr>
            </w:pPr>
            <w:r w:rsidRPr="009B3A6D">
              <w:rPr>
                <w:rFonts w:ascii="Times New Roman" w:hAnsi="Times New Roman" w:cs="Times New Roman"/>
                <w:sz w:val="22"/>
                <w:szCs w:val="22"/>
              </w:rPr>
              <w:t>Forest plot showing the pooled effect size of low carbohydrate diets on IL-6 (</w:t>
            </w:r>
            <w:proofErr w:type="spellStart"/>
            <w:r w:rsidRPr="009B3A6D">
              <w:rPr>
                <w:rFonts w:ascii="Times New Roman" w:hAnsi="Times New Roman" w:cs="Times New Roman"/>
                <w:sz w:val="22"/>
                <w:szCs w:val="22"/>
              </w:rPr>
              <w:t>pg</w:t>
            </w:r>
            <w:proofErr w:type="spellEnd"/>
            <w:r w:rsidRPr="009B3A6D">
              <w:rPr>
                <w:rFonts w:ascii="Times New Roman" w:hAnsi="Times New Roman" w:cs="Times New Roman"/>
                <w:sz w:val="22"/>
                <w:szCs w:val="22"/>
              </w:rPr>
              <w:t>/ml) levels and subgroup analysis based on the proportion of calories obtained from carbohydrate intake (&lt;10%, 10-26% and 26-45%)</w:t>
            </w:r>
          </w:p>
        </w:tc>
        <w:tc>
          <w:tcPr>
            <w:tcW w:w="710" w:type="dxa"/>
            <w:tcBorders>
              <w:top w:val="single" w:sz="6" w:space="0" w:color="AEAAAA"/>
              <w:left w:val="single" w:sz="6" w:space="0" w:color="AEAAAA"/>
              <w:bottom w:val="single" w:sz="6" w:space="0" w:color="AEAAAA"/>
              <w:right w:val="single" w:sz="6" w:space="0" w:color="AEAAAA"/>
            </w:tcBorders>
          </w:tcPr>
          <w:p w14:paraId="63C1B956" w14:textId="3F810A38" w:rsidR="00FC4CB2" w:rsidRPr="00FC4CB2" w:rsidRDefault="00B6740B" w:rsidP="00FC4CB2">
            <w:pPr>
              <w:widowControl/>
              <w:jc w:val="left"/>
              <w:rPr>
                <w:rFonts w:ascii="Times New Roman" w:eastAsia="Calibri" w:hAnsi="Times New Roman" w:cs="Times New Roman"/>
                <w:kern w:val="0"/>
                <w:sz w:val="20"/>
                <w:szCs w:val="20"/>
                <w:lang w:eastAsia="en-US"/>
              </w:rPr>
            </w:pPr>
            <w:r>
              <w:rPr>
                <w:rFonts w:ascii="Times New Roman" w:eastAsia="Calibri" w:hAnsi="Times New Roman" w:cs="Times New Roman"/>
                <w:kern w:val="0"/>
                <w:sz w:val="20"/>
                <w:szCs w:val="20"/>
                <w:lang w:eastAsia="en-US"/>
              </w:rPr>
              <w:t>13</w:t>
            </w:r>
          </w:p>
        </w:tc>
      </w:tr>
    </w:tbl>
    <w:p w14:paraId="6DBE6879" w14:textId="12DA5BC8" w:rsidR="00342C03" w:rsidRDefault="00342C03" w:rsidP="00FC4CB2">
      <w:pPr>
        <w:widowControl/>
        <w:spacing w:after="160" w:line="256" w:lineRule="auto"/>
        <w:jc w:val="left"/>
        <w:rPr>
          <w:rFonts w:ascii="Calibri" w:eastAsia="Calibri" w:hAnsi="Calibri" w:cs="Arial"/>
          <w:kern w:val="0"/>
          <w:sz w:val="22"/>
          <w:szCs w:val="22"/>
          <w:lang w:eastAsia="en-US"/>
        </w:rPr>
      </w:pPr>
    </w:p>
    <w:p w14:paraId="79DE4D1D" w14:textId="7ED56193" w:rsidR="005260B6" w:rsidRPr="00DC166B" w:rsidRDefault="007E5403" w:rsidP="00DC166B">
      <w:pPr>
        <w:widowControl/>
        <w:jc w:val="left"/>
        <w:rPr>
          <w:rFonts w:ascii="Calibri" w:eastAsia="Calibri" w:hAnsi="Calibri" w:cs="Arial"/>
          <w:kern w:val="0"/>
          <w:sz w:val="22"/>
          <w:szCs w:val="22"/>
          <w:lang w:eastAsia="en-US"/>
        </w:rPr>
      </w:pPr>
      <w:r>
        <w:rPr>
          <w:rFonts w:ascii="Calibri" w:eastAsia="Calibri" w:hAnsi="Calibri" w:cs="Arial"/>
          <w:kern w:val="0"/>
          <w:sz w:val="22"/>
          <w:szCs w:val="22"/>
          <w:lang w:eastAsia="en-US"/>
        </w:rPr>
        <w:br w:type="page"/>
      </w:r>
    </w:p>
    <w:tbl>
      <w:tblPr>
        <w:tblpPr w:leftFromText="180" w:rightFromText="180" w:vertAnchor="page" w:horzAnchor="page" w:tblpX="1441" w:tblpY="1"/>
        <w:tblW w:w="10342" w:type="dxa"/>
        <w:tblBorders>
          <w:top w:val="nil"/>
          <w:left w:val="nil"/>
          <w:bottom w:val="nil"/>
          <w:right w:val="nil"/>
        </w:tblBorders>
        <w:tblLook w:val="0000" w:firstRow="0" w:lastRow="0" w:firstColumn="0" w:lastColumn="0" w:noHBand="0" w:noVBand="0"/>
      </w:tblPr>
      <w:tblGrid>
        <w:gridCol w:w="1367"/>
        <w:gridCol w:w="587"/>
        <w:gridCol w:w="7422"/>
        <w:gridCol w:w="966"/>
      </w:tblGrid>
      <w:tr w:rsidR="005260B6" w:rsidRPr="004C1685" w14:paraId="21A9D8D1" w14:textId="77777777" w:rsidTr="00DC166B">
        <w:trPr>
          <w:trHeight w:val="65"/>
          <w:tblHeader/>
        </w:trPr>
        <w:tc>
          <w:tcPr>
            <w:tcW w:w="1367" w:type="dxa"/>
            <w:tcBorders>
              <w:top w:val="double" w:sz="5" w:space="0" w:color="000000"/>
              <w:left w:val="single" w:sz="5" w:space="0" w:color="000000"/>
              <w:bottom w:val="double" w:sz="2" w:space="0" w:color="FFFFCC"/>
              <w:right w:val="single" w:sz="5" w:space="0" w:color="000000"/>
            </w:tcBorders>
            <w:shd w:val="clear" w:color="auto" w:fill="FFFFFF" w:themeFill="background1"/>
            <w:vAlign w:val="center"/>
          </w:tcPr>
          <w:p w14:paraId="60413B7B" w14:textId="77777777" w:rsidR="005260B6" w:rsidRPr="00930A31" w:rsidRDefault="005260B6" w:rsidP="007E5403">
            <w:pPr>
              <w:pStyle w:val="Default"/>
              <w:rPr>
                <w:rFonts w:ascii="Arial" w:hAnsi="Arial" w:cs="Arial"/>
                <w:b/>
                <w:bCs/>
                <w:color w:val="FFFFFF"/>
                <w:sz w:val="18"/>
                <w:szCs w:val="18"/>
              </w:rPr>
            </w:pPr>
            <w:r w:rsidRPr="009A7F3D">
              <w:rPr>
                <w:rFonts w:asciiTheme="majorBidi" w:hAnsiTheme="majorBidi" w:cstheme="majorBidi"/>
                <w:b/>
                <w:bCs/>
                <w:color w:val="auto"/>
                <w:sz w:val="22"/>
                <w:szCs w:val="22"/>
              </w:rPr>
              <w:lastRenderedPageBreak/>
              <w:t>PRISMA checklist</w:t>
            </w:r>
          </w:p>
        </w:tc>
        <w:tc>
          <w:tcPr>
            <w:tcW w:w="587" w:type="dxa"/>
            <w:tcBorders>
              <w:top w:val="double" w:sz="5" w:space="0" w:color="000000"/>
              <w:left w:val="single" w:sz="5" w:space="0" w:color="000000"/>
              <w:bottom w:val="double" w:sz="2" w:space="0" w:color="FFFFCC"/>
              <w:right w:val="single" w:sz="5" w:space="0" w:color="000000"/>
            </w:tcBorders>
            <w:shd w:val="clear" w:color="auto" w:fill="FFFFFF" w:themeFill="background1"/>
            <w:vAlign w:val="center"/>
          </w:tcPr>
          <w:p w14:paraId="4193D7E4" w14:textId="77777777" w:rsidR="005260B6" w:rsidRPr="00930A31" w:rsidRDefault="005260B6" w:rsidP="007E5403">
            <w:pPr>
              <w:pStyle w:val="Default"/>
              <w:rPr>
                <w:rFonts w:ascii="Arial" w:hAnsi="Arial" w:cs="Arial"/>
                <w:b/>
                <w:bCs/>
                <w:color w:val="FFFFFF"/>
                <w:sz w:val="18"/>
                <w:szCs w:val="18"/>
              </w:rPr>
            </w:pPr>
          </w:p>
        </w:tc>
        <w:tc>
          <w:tcPr>
            <w:tcW w:w="8131" w:type="dxa"/>
            <w:tcBorders>
              <w:top w:val="double" w:sz="5" w:space="0" w:color="000000"/>
              <w:left w:val="single" w:sz="5" w:space="0" w:color="000000"/>
              <w:bottom w:val="double" w:sz="5" w:space="0" w:color="000000"/>
              <w:right w:val="single" w:sz="5" w:space="0" w:color="000000"/>
            </w:tcBorders>
            <w:shd w:val="clear" w:color="auto" w:fill="FFFFFF" w:themeFill="background1"/>
            <w:vAlign w:val="center"/>
          </w:tcPr>
          <w:p w14:paraId="5FCE297B" w14:textId="77777777" w:rsidR="005260B6" w:rsidRPr="00930A31" w:rsidRDefault="005260B6" w:rsidP="007E5403">
            <w:pPr>
              <w:pStyle w:val="Default"/>
              <w:rPr>
                <w:rFonts w:ascii="Arial" w:hAnsi="Arial" w:cs="Arial"/>
                <w:b/>
                <w:bCs/>
                <w:color w:val="FFFFFF"/>
                <w:sz w:val="18"/>
                <w:szCs w:val="18"/>
              </w:rPr>
            </w:pPr>
          </w:p>
        </w:tc>
        <w:tc>
          <w:tcPr>
            <w:tcW w:w="257" w:type="dxa"/>
            <w:tcBorders>
              <w:top w:val="double" w:sz="5" w:space="0" w:color="000000"/>
              <w:left w:val="single" w:sz="5" w:space="0" w:color="000000"/>
              <w:bottom w:val="double" w:sz="5" w:space="0" w:color="000000"/>
              <w:right w:val="single" w:sz="5" w:space="0" w:color="000000"/>
            </w:tcBorders>
            <w:shd w:val="clear" w:color="auto" w:fill="FFFFFF" w:themeFill="background1"/>
            <w:vAlign w:val="center"/>
          </w:tcPr>
          <w:p w14:paraId="031A43DB" w14:textId="77777777" w:rsidR="005260B6" w:rsidRPr="00930A31" w:rsidRDefault="005260B6" w:rsidP="007E5403">
            <w:pPr>
              <w:pStyle w:val="Default"/>
              <w:rPr>
                <w:rFonts w:ascii="Arial" w:hAnsi="Arial" w:cs="Arial"/>
                <w:b/>
                <w:bCs/>
                <w:color w:val="FFFFFF"/>
                <w:sz w:val="18"/>
                <w:szCs w:val="18"/>
              </w:rPr>
            </w:pPr>
          </w:p>
        </w:tc>
      </w:tr>
      <w:tr w:rsidR="005260B6" w:rsidRPr="004C1685" w14:paraId="67A836AF" w14:textId="77777777" w:rsidTr="00DC166B">
        <w:trPr>
          <w:trHeight w:val="65"/>
          <w:tblHeader/>
        </w:trPr>
        <w:tc>
          <w:tcPr>
            <w:tcW w:w="136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BEF7C82" w14:textId="77777777" w:rsidR="005260B6" w:rsidRPr="00930A31" w:rsidRDefault="005260B6" w:rsidP="007E5403">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D8842A4" w14:textId="77777777" w:rsidR="005260B6" w:rsidRPr="00930A31" w:rsidRDefault="005260B6" w:rsidP="007E5403">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8131"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F718F5A" w14:textId="77777777" w:rsidR="005260B6" w:rsidRPr="00930A31" w:rsidRDefault="005260B6" w:rsidP="007E5403">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25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295609C" w14:textId="77777777" w:rsidR="005260B6" w:rsidRPr="00930A31" w:rsidRDefault="005260B6" w:rsidP="007E5403">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5260B6" w:rsidRPr="004C1685" w14:paraId="75814E49" w14:textId="77777777" w:rsidTr="00DC166B">
        <w:trPr>
          <w:trHeight w:val="24"/>
        </w:trPr>
        <w:tc>
          <w:tcPr>
            <w:tcW w:w="1008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B46B4B6" w14:textId="77777777" w:rsidR="005260B6" w:rsidRPr="00930A31" w:rsidRDefault="005260B6" w:rsidP="007E5403">
            <w:pPr>
              <w:pStyle w:val="Default"/>
              <w:rPr>
                <w:rFonts w:ascii="Arial" w:hAnsi="Arial" w:cs="Arial"/>
                <w:sz w:val="18"/>
                <w:szCs w:val="18"/>
              </w:rPr>
            </w:pPr>
            <w:r w:rsidRPr="00930A31">
              <w:rPr>
                <w:rFonts w:ascii="Arial" w:hAnsi="Arial" w:cs="Arial"/>
                <w:b/>
                <w:bCs/>
                <w:sz w:val="18"/>
                <w:szCs w:val="18"/>
              </w:rPr>
              <w:t xml:space="preserve">TITLE </w:t>
            </w:r>
          </w:p>
        </w:tc>
        <w:tc>
          <w:tcPr>
            <w:tcW w:w="257" w:type="dxa"/>
            <w:tcBorders>
              <w:top w:val="double" w:sz="5" w:space="0" w:color="000000"/>
              <w:left w:val="single" w:sz="5" w:space="0" w:color="000000"/>
              <w:bottom w:val="single" w:sz="5" w:space="0" w:color="000000"/>
              <w:right w:val="single" w:sz="5" w:space="0" w:color="000000"/>
            </w:tcBorders>
            <w:shd w:val="clear" w:color="auto" w:fill="FFFFCC"/>
          </w:tcPr>
          <w:p w14:paraId="228F7B7E" w14:textId="77777777" w:rsidR="005260B6" w:rsidRPr="00930A31" w:rsidRDefault="005260B6" w:rsidP="007E5403">
            <w:pPr>
              <w:pStyle w:val="Default"/>
              <w:jc w:val="right"/>
              <w:rPr>
                <w:rFonts w:ascii="Arial" w:hAnsi="Arial" w:cs="Arial"/>
                <w:color w:val="auto"/>
                <w:sz w:val="18"/>
                <w:szCs w:val="18"/>
              </w:rPr>
            </w:pPr>
          </w:p>
        </w:tc>
      </w:tr>
      <w:tr w:rsidR="005260B6" w:rsidRPr="004C1685" w14:paraId="0B77737C" w14:textId="77777777" w:rsidTr="00DC166B">
        <w:trPr>
          <w:trHeight w:val="48"/>
        </w:trPr>
        <w:tc>
          <w:tcPr>
            <w:tcW w:w="1367" w:type="dxa"/>
            <w:tcBorders>
              <w:top w:val="single" w:sz="5" w:space="0" w:color="000000"/>
              <w:left w:val="single" w:sz="5" w:space="0" w:color="000000"/>
              <w:bottom w:val="double" w:sz="2" w:space="0" w:color="FFFFCC"/>
              <w:right w:val="single" w:sz="5" w:space="0" w:color="000000"/>
            </w:tcBorders>
          </w:tcPr>
          <w:p w14:paraId="7CA54B97"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6C51D078"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1</w:t>
            </w:r>
          </w:p>
        </w:tc>
        <w:tc>
          <w:tcPr>
            <w:tcW w:w="8131" w:type="dxa"/>
            <w:tcBorders>
              <w:top w:val="single" w:sz="5" w:space="0" w:color="000000"/>
              <w:left w:val="single" w:sz="5" w:space="0" w:color="000000"/>
              <w:bottom w:val="double" w:sz="5" w:space="0" w:color="000000"/>
              <w:right w:val="single" w:sz="5" w:space="0" w:color="000000"/>
            </w:tcBorders>
          </w:tcPr>
          <w:p w14:paraId="19B78C19"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257" w:type="dxa"/>
            <w:tcBorders>
              <w:top w:val="single" w:sz="5" w:space="0" w:color="000000"/>
              <w:left w:val="single" w:sz="5" w:space="0" w:color="000000"/>
              <w:bottom w:val="double" w:sz="5" w:space="0" w:color="000000"/>
              <w:right w:val="single" w:sz="5" w:space="0" w:color="000000"/>
            </w:tcBorders>
          </w:tcPr>
          <w:p w14:paraId="31866257" w14:textId="77777777"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5260B6" w:rsidRPr="004C1685" w14:paraId="6FD413DB" w14:textId="77777777" w:rsidTr="00DC166B">
        <w:trPr>
          <w:trHeight w:val="24"/>
        </w:trPr>
        <w:tc>
          <w:tcPr>
            <w:tcW w:w="1008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096014A" w14:textId="77777777" w:rsidR="005260B6" w:rsidRPr="00930A31" w:rsidRDefault="005260B6" w:rsidP="007E5403">
            <w:pPr>
              <w:pStyle w:val="Default"/>
              <w:rPr>
                <w:rFonts w:ascii="Arial" w:hAnsi="Arial" w:cs="Arial"/>
                <w:sz w:val="18"/>
                <w:szCs w:val="18"/>
              </w:rPr>
            </w:pPr>
            <w:r w:rsidRPr="00930A31">
              <w:rPr>
                <w:rFonts w:ascii="Arial" w:hAnsi="Arial" w:cs="Arial"/>
                <w:b/>
                <w:bCs/>
                <w:sz w:val="18"/>
                <w:szCs w:val="18"/>
              </w:rPr>
              <w:t xml:space="preserve">ABSTRACT </w:t>
            </w:r>
          </w:p>
        </w:tc>
        <w:tc>
          <w:tcPr>
            <w:tcW w:w="257" w:type="dxa"/>
            <w:tcBorders>
              <w:top w:val="double" w:sz="5" w:space="0" w:color="000000"/>
              <w:left w:val="single" w:sz="5" w:space="0" w:color="000000"/>
              <w:bottom w:val="single" w:sz="5" w:space="0" w:color="000000"/>
              <w:right w:val="single" w:sz="5" w:space="0" w:color="000000"/>
            </w:tcBorders>
            <w:shd w:val="clear" w:color="auto" w:fill="FFFFCC"/>
          </w:tcPr>
          <w:p w14:paraId="15BC31ED" w14:textId="77777777" w:rsidR="005260B6" w:rsidRPr="00930A31" w:rsidRDefault="005260B6" w:rsidP="007E5403">
            <w:pPr>
              <w:pStyle w:val="Default"/>
              <w:jc w:val="right"/>
              <w:rPr>
                <w:rFonts w:ascii="Arial" w:hAnsi="Arial" w:cs="Arial"/>
                <w:color w:val="auto"/>
                <w:sz w:val="18"/>
                <w:szCs w:val="18"/>
              </w:rPr>
            </w:pPr>
          </w:p>
        </w:tc>
      </w:tr>
      <w:tr w:rsidR="005260B6" w:rsidRPr="004C1685" w14:paraId="737EC13F" w14:textId="77777777" w:rsidTr="00DC166B">
        <w:trPr>
          <w:trHeight w:val="48"/>
        </w:trPr>
        <w:tc>
          <w:tcPr>
            <w:tcW w:w="1367" w:type="dxa"/>
            <w:tcBorders>
              <w:top w:val="single" w:sz="5" w:space="0" w:color="000000"/>
              <w:left w:val="single" w:sz="5" w:space="0" w:color="000000"/>
              <w:bottom w:val="double" w:sz="2" w:space="0" w:color="FFFFCC"/>
              <w:right w:val="single" w:sz="5" w:space="0" w:color="000000"/>
            </w:tcBorders>
          </w:tcPr>
          <w:p w14:paraId="360ABE32"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552F492C"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2</w:t>
            </w:r>
          </w:p>
        </w:tc>
        <w:tc>
          <w:tcPr>
            <w:tcW w:w="8131" w:type="dxa"/>
            <w:tcBorders>
              <w:top w:val="single" w:sz="5" w:space="0" w:color="000000"/>
              <w:left w:val="single" w:sz="5" w:space="0" w:color="000000"/>
              <w:bottom w:val="double" w:sz="5" w:space="0" w:color="000000"/>
              <w:right w:val="single" w:sz="5" w:space="0" w:color="000000"/>
            </w:tcBorders>
          </w:tcPr>
          <w:p w14:paraId="121701FE"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257" w:type="dxa"/>
            <w:tcBorders>
              <w:top w:val="single" w:sz="5" w:space="0" w:color="000000"/>
              <w:left w:val="single" w:sz="5" w:space="0" w:color="000000"/>
              <w:bottom w:val="double" w:sz="5" w:space="0" w:color="000000"/>
              <w:right w:val="single" w:sz="5" w:space="0" w:color="000000"/>
            </w:tcBorders>
          </w:tcPr>
          <w:p w14:paraId="17B41B0F" w14:textId="72FE2E53"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Page 2</w:t>
            </w:r>
          </w:p>
        </w:tc>
      </w:tr>
      <w:tr w:rsidR="005260B6" w:rsidRPr="004C1685" w14:paraId="73D33B46" w14:textId="77777777" w:rsidTr="00DC166B">
        <w:trPr>
          <w:trHeight w:val="24"/>
        </w:trPr>
        <w:tc>
          <w:tcPr>
            <w:tcW w:w="1008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0C893EF" w14:textId="77777777" w:rsidR="005260B6" w:rsidRPr="00930A31" w:rsidRDefault="005260B6" w:rsidP="007E5403">
            <w:pPr>
              <w:pStyle w:val="Default"/>
              <w:rPr>
                <w:rFonts w:ascii="Arial" w:hAnsi="Arial" w:cs="Arial"/>
                <w:sz w:val="18"/>
                <w:szCs w:val="18"/>
              </w:rPr>
            </w:pPr>
            <w:r w:rsidRPr="00930A31">
              <w:rPr>
                <w:rFonts w:ascii="Arial" w:hAnsi="Arial" w:cs="Arial"/>
                <w:b/>
                <w:bCs/>
                <w:sz w:val="18"/>
                <w:szCs w:val="18"/>
              </w:rPr>
              <w:t xml:space="preserve">INTRODUCTION </w:t>
            </w:r>
          </w:p>
        </w:tc>
        <w:tc>
          <w:tcPr>
            <w:tcW w:w="257" w:type="dxa"/>
            <w:tcBorders>
              <w:top w:val="double" w:sz="5" w:space="0" w:color="000000"/>
              <w:left w:val="single" w:sz="5" w:space="0" w:color="000000"/>
              <w:bottom w:val="single" w:sz="5" w:space="0" w:color="000000"/>
              <w:right w:val="single" w:sz="5" w:space="0" w:color="000000"/>
            </w:tcBorders>
            <w:shd w:val="clear" w:color="auto" w:fill="FFFFCC"/>
          </w:tcPr>
          <w:p w14:paraId="09E01005" w14:textId="77777777" w:rsidR="005260B6" w:rsidRPr="00930A31" w:rsidRDefault="005260B6" w:rsidP="007E5403">
            <w:pPr>
              <w:pStyle w:val="Default"/>
              <w:jc w:val="right"/>
              <w:rPr>
                <w:rFonts w:ascii="Arial" w:hAnsi="Arial" w:cs="Arial"/>
                <w:color w:val="auto"/>
                <w:sz w:val="18"/>
                <w:szCs w:val="18"/>
              </w:rPr>
            </w:pPr>
          </w:p>
        </w:tc>
      </w:tr>
      <w:tr w:rsidR="005260B6" w:rsidRPr="004C1685" w14:paraId="45E4AEA7" w14:textId="77777777" w:rsidTr="00DC166B">
        <w:trPr>
          <w:trHeight w:val="48"/>
        </w:trPr>
        <w:tc>
          <w:tcPr>
            <w:tcW w:w="1367" w:type="dxa"/>
            <w:tcBorders>
              <w:top w:val="single" w:sz="5" w:space="0" w:color="000000"/>
              <w:left w:val="single" w:sz="5" w:space="0" w:color="000000"/>
              <w:bottom w:val="single" w:sz="5" w:space="0" w:color="000000"/>
              <w:right w:val="single" w:sz="5" w:space="0" w:color="000000"/>
            </w:tcBorders>
          </w:tcPr>
          <w:p w14:paraId="0995D3C2"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53E97F89"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3</w:t>
            </w:r>
          </w:p>
        </w:tc>
        <w:tc>
          <w:tcPr>
            <w:tcW w:w="8131" w:type="dxa"/>
            <w:tcBorders>
              <w:top w:val="single" w:sz="5" w:space="0" w:color="000000"/>
              <w:left w:val="single" w:sz="5" w:space="0" w:color="000000"/>
              <w:bottom w:val="single" w:sz="5" w:space="0" w:color="000000"/>
              <w:right w:val="single" w:sz="5" w:space="0" w:color="000000"/>
            </w:tcBorders>
          </w:tcPr>
          <w:p w14:paraId="3FCE7E3D"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257" w:type="dxa"/>
            <w:tcBorders>
              <w:top w:val="single" w:sz="5" w:space="0" w:color="000000"/>
              <w:left w:val="single" w:sz="5" w:space="0" w:color="000000"/>
              <w:bottom w:val="single" w:sz="5" w:space="0" w:color="000000"/>
              <w:right w:val="single" w:sz="5" w:space="0" w:color="000000"/>
            </w:tcBorders>
          </w:tcPr>
          <w:p w14:paraId="6FCDD155" w14:textId="77777777"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5260B6" w:rsidRPr="004C1685" w14:paraId="0B259B86" w14:textId="77777777" w:rsidTr="00DC166B">
        <w:trPr>
          <w:trHeight w:val="48"/>
        </w:trPr>
        <w:tc>
          <w:tcPr>
            <w:tcW w:w="1367" w:type="dxa"/>
            <w:tcBorders>
              <w:top w:val="single" w:sz="5" w:space="0" w:color="000000"/>
              <w:left w:val="single" w:sz="5" w:space="0" w:color="000000"/>
              <w:bottom w:val="double" w:sz="2" w:space="0" w:color="FFFFCC"/>
              <w:right w:val="single" w:sz="5" w:space="0" w:color="000000"/>
            </w:tcBorders>
          </w:tcPr>
          <w:p w14:paraId="710D1169"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1D61D3B2"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4</w:t>
            </w:r>
          </w:p>
        </w:tc>
        <w:tc>
          <w:tcPr>
            <w:tcW w:w="8131" w:type="dxa"/>
            <w:tcBorders>
              <w:top w:val="single" w:sz="5" w:space="0" w:color="000000"/>
              <w:left w:val="single" w:sz="5" w:space="0" w:color="000000"/>
              <w:bottom w:val="double" w:sz="5" w:space="0" w:color="000000"/>
              <w:right w:val="single" w:sz="5" w:space="0" w:color="000000"/>
            </w:tcBorders>
          </w:tcPr>
          <w:p w14:paraId="4D031287"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257" w:type="dxa"/>
            <w:tcBorders>
              <w:top w:val="single" w:sz="5" w:space="0" w:color="000000"/>
              <w:left w:val="single" w:sz="5" w:space="0" w:color="000000"/>
              <w:bottom w:val="double" w:sz="5" w:space="0" w:color="000000"/>
              <w:right w:val="single" w:sz="5" w:space="0" w:color="000000"/>
            </w:tcBorders>
          </w:tcPr>
          <w:p w14:paraId="09EAAE19" w14:textId="77777777"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5260B6" w:rsidRPr="004C1685" w14:paraId="5D97BB1C" w14:textId="77777777" w:rsidTr="00DC166B">
        <w:trPr>
          <w:trHeight w:val="24"/>
        </w:trPr>
        <w:tc>
          <w:tcPr>
            <w:tcW w:w="1008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CCC1E20" w14:textId="77777777" w:rsidR="005260B6" w:rsidRPr="00930A31" w:rsidRDefault="005260B6" w:rsidP="007E5403">
            <w:pPr>
              <w:pStyle w:val="Default"/>
              <w:rPr>
                <w:rFonts w:ascii="Arial" w:hAnsi="Arial" w:cs="Arial"/>
                <w:sz w:val="18"/>
                <w:szCs w:val="18"/>
              </w:rPr>
            </w:pPr>
            <w:r w:rsidRPr="00930A31">
              <w:rPr>
                <w:rFonts w:ascii="Arial" w:hAnsi="Arial" w:cs="Arial"/>
                <w:b/>
                <w:bCs/>
                <w:sz w:val="18"/>
                <w:szCs w:val="18"/>
              </w:rPr>
              <w:t xml:space="preserve">METHODS </w:t>
            </w:r>
          </w:p>
        </w:tc>
        <w:tc>
          <w:tcPr>
            <w:tcW w:w="257" w:type="dxa"/>
            <w:tcBorders>
              <w:top w:val="double" w:sz="5" w:space="0" w:color="000000"/>
              <w:left w:val="single" w:sz="5" w:space="0" w:color="000000"/>
              <w:bottom w:val="single" w:sz="5" w:space="0" w:color="000000"/>
              <w:right w:val="single" w:sz="5" w:space="0" w:color="000000"/>
            </w:tcBorders>
            <w:shd w:val="clear" w:color="auto" w:fill="FFFFCC"/>
          </w:tcPr>
          <w:p w14:paraId="7DAC7F2C" w14:textId="77777777" w:rsidR="005260B6" w:rsidRPr="00930A31" w:rsidRDefault="005260B6" w:rsidP="007E5403">
            <w:pPr>
              <w:pStyle w:val="Default"/>
              <w:jc w:val="right"/>
              <w:rPr>
                <w:rFonts w:ascii="Arial" w:hAnsi="Arial" w:cs="Arial"/>
                <w:color w:val="auto"/>
                <w:sz w:val="18"/>
                <w:szCs w:val="18"/>
              </w:rPr>
            </w:pPr>
          </w:p>
        </w:tc>
      </w:tr>
      <w:tr w:rsidR="005260B6" w:rsidRPr="004C1685" w14:paraId="1FC70347" w14:textId="77777777" w:rsidTr="00DC166B">
        <w:trPr>
          <w:trHeight w:val="48"/>
        </w:trPr>
        <w:tc>
          <w:tcPr>
            <w:tcW w:w="1367" w:type="dxa"/>
            <w:tcBorders>
              <w:top w:val="single" w:sz="5" w:space="0" w:color="000000"/>
              <w:left w:val="single" w:sz="5" w:space="0" w:color="000000"/>
              <w:bottom w:val="single" w:sz="5" w:space="0" w:color="000000"/>
              <w:right w:val="single" w:sz="5" w:space="0" w:color="000000"/>
            </w:tcBorders>
          </w:tcPr>
          <w:p w14:paraId="20F21264"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01B84B6B"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5</w:t>
            </w:r>
          </w:p>
        </w:tc>
        <w:tc>
          <w:tcPr>
            <w:tcW w:w="8131" w:type="dxa"/>
            <w:tcBorders>
              <w:top w:val="single" w:sz="5" w:space="0" w:color="000000"/>
              <w:left w:val="single" w:sz="5" w:space="0" w:color="000000"/>
              <w:bottom w:val="single" w:sz="5" w:space="0" w:color="000000"/>
              <w:right w:val="single" w:sz="5" w:space="0" w:color="000000"/>
            </w:tcBorders>
          </w:tcPr>
          <w:p w14:paraId="1631E71E"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257" w:type="dxa"/>
            <w:tcBorders>
              <w:top w:val="single" w:sz="5" w:space="0" w:color="000000"/>
              <w:left w:val="single" w:sz="5" w:space="0" w:color="000000"/>
              <w:bottom w:val="single" w:sz="5" w:space="0" w:color="000000"/>
              <w:right w:val="single" w:sz="5" w:space="0" w:color="000000"/>
            </w:tcBorders>
          </w:tcPr>
          <w:p w14:paraId="137C39ED" w14:textId="77777777"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5260B6" w:rsidRPr="004C1685" w14:paraId="2E341DBF" w14:textId="77777777" w:rsidTr="00DC166B">
        <w:trPr>
          <w:trHeight w:val="191"/>
        </w:trPr>
        <w:tc>
          <w:tcPr>
            <w:tcW w:w="1367" w:type="dxa"/>
            <w:tcBorders>
              <w:top w:val="single" w:sz="5" w:space="0" w:color="000000"/>
              <w:left w:val="single" w:sz="5" w:space="0" w:color="000000"/>
              <w:bottom w:val="single" w:sz="5" w:space="0" w:color="000000"/>
              <w:right w:val="single" w:sz="5" w:space="0" w:color="000000"/>
            </w:tcBorders>
          </w:tcPr>
          <w:p w14:paraId="30D58DE4"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0BB1282B"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6</w:t>
            </w:r>
          </w:p>
        </w:tc>
        <w:tc>
          <w:tcPr>
            <w:tcW w:w="8131" w:type="dxa"/>
            <w:tcBorders>
              <w:top w:val="single" w:sz="5" w:space="0" w:color="000000"/>
              <w:left w:val="single" w:sz="5" w:space="0" w:color="000000"/>
              <w:bottom w:val="single" w:sz="5" w:space="0" w:color="000000"/>
              <w:right w:val="single" w:sz="5" w:space="0" w:color="000000"/>
            </w:tcBorders>
          </w:tcPr>
          <w:p w14:paraId="265E9FE9"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257" w:type="dxa"/>
            <w:tcBorders>
              <w:top w:val="single" w:sz="5" w:space="0" w:color="000000"/>
              <w:left w:val="single" w:sz="5" w:space="0" w:color="000000"/>
              <w:bottom w:val="single" w:sz="5" w:space="0" w:color="000000"/>
              <w:right w:val="single" w:sz="5" w:space="0" w:color="000000"/>
            </w:tcBorders>
          </w:tcPr>
          <w:p w14:paraId="17298085" w14:textId="77777777"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5260B6" w:rsidRPr="004C1685" w14:paraId="29D834FE" w14:textId="77777777" w:rsidTr="00DC166B">
        <w:trPr>
          <w:trHeight w:val="48"/>
        </w:trPr>
        <w:tc>
          <w:tcPr>
            <w:tcW w:w="1367" w:type="dxa"/>
            <w:tcBorders>
              <w:top w:val="single" w:sz="5" w:space="0" w:color="000000"/>
              <w:left w:val="single" w:sz="5" w:space="0" w:color="000000"/>
              <w:bottom w:val="single" w:sz="5" w:space="0" w:color="000000"/>
              <w:right w:val="single" w:sz="5" w:space="0" w:color="000000"/>
            </w:tcBorders>
          </w:tcPr>
          <w:p w14:paraId="20660167"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04509E2B"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7</w:t>
            </w:r>
          </w:p>
        </w:tc>
        <w:tc>
          <w:tcPr>
            <w:tcW w:w="8131" w:type="dxa"/>
            <w:tcBorders>
              <w:top w:val="single" w:sz="5" w:space="0" w:color="000000"/>
              <w:left w:val="single" w:sz="5" w:space="0" w:color="000000"/>
              <w:bottom w:val="single" w:sz="5" w:space="0" w:color="000000"/>
              <w:right w:val="single" w:sz="5" w:space="0" w:color="000000"/>
            </w:tcBorders>
          </w:tcPr>
          <w:p w14:paraId="23D0919E"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257" w:type="dxa"/>
            <w:tcBorders>
              <w:top w:val="single" w:sz="5" w:space="0" w:color="000000"/>
              <w:left w:val="single" w:sz="5" w:space="0" w:color="000000"/>
              <w:bottom w:val="single" w:sz="5" w:space="0" w:color="000000"/>
              <w:right w:val="single" w:sz="5" w:space="0" w:color="000000"/>
            </w:tcBorders>
          </w:tcPr>
          <w:p w14:paraId="136F2481" w14:textId="77777777"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5260B6" w:rsidRPr="004C1685" w14:paraId="34CC11C5" w14:textId="77777777" w:rsidTr="00DC166B">
        <w:trPr>
          <w:trHeight w:val="48"/>
        </w:trPr>
        <w:tc>
          <w:tcPr>
            <w:tcW w:w="1367" w:type="dxa"/>
            <w:tcBorders>
              <w:top w:val="single" w:sz="5" w:space="0" w:color="000000"/>
              <w:left w:val="single" w:sz="5" w:space="0" w:color="000000"/>
              <w:bottom w:val="single" w:sz="5" w:space="0" w:color="000000"/>
              <w:right w:val="single" w:sz="5" w:space="0" w:color="000000"/>
            </w:tcBorders>
          </w:tcPr>
          <w:p w14:paraId="6675BCBA"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DD61E36"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8</w:t>
            </w:r>
          </w:p>
        </w:tc>
        <w:tc>
          <w:tcPr>
            <w:tcW w:w="8131" w:type="dxa"/>
            <w:tcBorders>
              <w:top w:val="single" w:sz="5" w:space="0" w:color="000000"/>
              <w:left w:val="single" w:sz="5" w:space="0" w:color="000000"/>
              <w:bottom w:val="single" w:sz="5" w:space="0" w:color="000000"/>
              <w:right w:val="single" w:sz="5" w:space="0" w:color="000000"/>
            </w:tcBorders>
          </w:tcPr>
          <w:p w14:paraId="2A51D403"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57" w:type="dxa"/>
            <w:tcBorders>
              <w:top w:val="single" w:sz="5" w:space="0" w:color="000000"/>
              <w:left w:val="single" w:sz="5" w:space="0" w:color="000000"/>
              <w:bottom w:val="single" w:sz="5" w:space="0" w:color="000000"/>
              <w:right w:val="single" w:sz="5" w:space="0" w:color="000000"/>
            </w:tcBorders>
          </w:tcPr>
          <w:p w14:paraId="203F3B21" w14:textId="0237200D"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DC166B">
              <w:rPr>
                <w:rFonts w:ascii="Arial" w:hAnsi="Arial" w:cs="Arial"/>
                <w:color w:val="auto"/>
                <w:sz w:val="18"/>
                <w:szCs w:val="18"/>
              </w:rPr>
              <w:t>6</w:t>
            </w:r>
          </w:p>
        </w:tc>
      </w:tr>
      <w:tr w:rsidR="005260B6" w:rsidRPr="004C1685" w14:paraId="0ED2E28B" w14:textId="77777777" w:rsidTr="00DC166B">
        <w:trPr>
          <w:trHeight w:val="152"/>
        </w:trPr>
        <w:tc>
          <w:tcPr>
            <w:tcW w:w="1367" w:type="dxa"/>
            <w:tcBorders>
              <w:top w:val="single" w:sz="5" w:space="0" w:color="000000"/>
              <w:left w:val="single" w:sz="5" w:space="0" w:color="000000"/>
              <w:bottom w:val="single" w:sz="5" w:space="0" w:color="000000"/>
              <w:right w:val="single" w:sz="5" w:space="0" w:color="000000"/>
            </w:tcBorders>
          </w:tcPr>
          <w:p w14:paraId="13D26F90"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0B0E953F"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9</w:t>
            </w:r>
          </w:p>
        </w:tc>
        <w:tc>
          <w:tcPr>
            <w:tcW w:w="8131" w:type="dxa"/>
            <w:tcBorders>
              <w:top w:val="single" w:sz="5" w:space="0" w:color="000000"/>
              <w:left w:val="single" w:sz="5" w:space="0" w:color="000000"/>
              <w:bottom w:val="single" w:sz="5" w:space="0" w:color="000000"/>
              <w:right w:val="single" w:sz="5" w:space="0" w:color="000000"/>
            </w:tcBorders>
          </w:tcPr>
          <w:p w14:paraId="498052A0"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57" w:type="dxa"/>
            <w:tcBorders>
              <w:top w:val="single" w:sz="5" w:space="0" w:color="000000"/>
              <w:left w:val="single" w:sz="5" w:space="0" w:color="000000"/>
              <w:bottom w:val="single" w:sz="5" w:space="0" w:color="000000"/>
              <w:right w:val="single" w:sz="5" w:space="0" w:color="000000"/>
            </w:tcBorders>
          </w:tcPr>
          <w:p w14:paraId="5AEE9B91" w14:textId="77777777"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5260B6" w:rsidRPr="004C1685" w14:paraId="70342092" w14:textId="77777777" w:rsidTr="00DC166B">
        <w:trPr>
          <w:trHeight w:val="48"/>
        </w:trPr>
        <w:tc>
          <w:tcPr>
            <w:tcW w:w="1367" w:type="dxa"/>
            <w:vMerge w:val="restart"/>
            <w:tcBorders>
              <w:top w:val="single" w:sz="5" w:space="0" w:color="000000"/>
              <w:left w:val="single" w:sz="5" w:space="0" w:color="000000"/>
              <w:right w:val="single" w:sz="5" w:space="0" w:color="000000"/>
            </w:tcBorders>
          </w:tcPr>
          <w:p w14:paraId="4B49B24E"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654A42EF"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10a</w:t>
            </w:r>
          </w:p>
        </w:tc>
        <w:tc>
          <w:tcPr>
            <w:tcW w:w="8131" w:type="dxa"/>
            <w:tcBorders>
              <w:top w:val="single" w:sz="5" w:space="0" w:color="000000"/>
              <w:left w:val="single" w:sz="5" w:space="0" w:color="000000"/>
              <w:bottom w:val="single" w:sz="5" w:space="0" w:color="000000"/>
              <w:right w:val="single" w:sz="5" w:space="0" w:color="000000"/>
            </w:tcBorders>
          </w:tcPr>
          <w:p w14:paraId="6CF6BA8A"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for all measures, time points, analyses), and if not, the methods used to decide which results to collect.</w:t>
            </w:r>
          </w:p>
        </w:tc>
        <w:tc>
          <w:tcPr>
            <w:tcW w:w="257" w:type="dxa"/>
            <w:tcBorders>
              <w:top w:val="single" w:sz="5" w:space="0" w:color="000000"/>
              <w:left w:val="single" w:sz="5" w:space="0" w:color="000000"/>
              <w:bottom w:val="single" w:sz="5" w:space="0" w:color="000000"/>
              <w:right w:val="single" w:sz="5" w:space="0" w:color="000000"/>
            </w:tcBorders>
          </w:tcPr>
          <w:p w14:paraId="505F39AA" w14:textId="77777777"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 xml:space="preserve">Page 6 </w:t>
            </w:r>
          </w:p>
        </w:tc>
      </w:tr>
      <w:tr w:rsidR="005260B6" w:rsidRPr="004C1685" w14:paraId="2B42891E" w14:textId="77777777" w:rsidTr="00DC166B">
        <w:trPr>
          <w:trHeight w:val="48"/>
        </w:trPr>
        <w:tc>
          <w:tcPr>
            <w:tcW w:w="1367" w:type="dxa"/>
            <w:vMerge/>
            <w:tcBorders>
              <w:left w:val="single" w:sz="5" w:space="0" w:color="000000"/>
              <w:bottom w:val="single" w:sz="5" w:space="0" w:color="000000"/>
              <w:right w:val="single" w:sz="5" w:space="0" w:color="000000"/>
            </w:tcBorders>
          </w:tcPr>
          <w:p w14:paraId="1AD27DDF" w14:textId="77777777" w:rsidR="005260B6" w:rsidRPr="00930A31" w:rsidRDefault="005260B6" w:rsidP="007E540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8339F2B"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10b</w:t>
            </w:r>
          </w:p>
        </w:tc>
        <w:tc>
          <w:tcPr>
            <w:tcW w:w="8131" w:type="dxa"/>
            <w:tcBorders>
              <w:top w:val="single" w:sz="5" w:space="0" w:color="000000"/>
              <w:left w:val="single" w:sz="5" w:space="0" w:color="000000"/>
              <w:bottom w:val="single" w:sz="5" w:space="0" w:color="000000"/>
              <w:right w:val="single" w:sz="5" w:space="0" w:color="000000"/>
            </w:tcBorders>
          </w:tcPr>
          <w:p w14:paraId="0F6DEF38"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participant and intervention characteristics, funding sources). Describe any assumptions made about any missing or unclear information.</w:t>
            </w:r>
          </w:p>
        </w:tc>
        <w:tc>
          <w:tcPr>
            <w:tcW w:w="257" w:type="dxa"/>
            <w:tcBorders>
              <w:top w:val="single" w:sz="5" w:space="0" w:color="000000"/>
              <w:left w:val="single" w:sz="5" w:space="0" w:color="000000"/>
              <w:bottom w:val="single" w:sz="5" w:space="0" w:color="000000"/>
              <w:right w:val="single" w:sz="5" w:space="0" w:color="000000"/>
            </w:tcBorders>
          </w:tcPr>
          <w:p w14:paraId="077EEC79" w14:textId="77777777"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5260B6" w:rsidRPr="004C1685" w14:paraId="70E51A26" w14:textId="77777777" w:rsidTr="00DC166B">
        <w:trPr>
          <w:trHeight w:val="48"/>
        </w:trPr>
        <w:tc>
          <w:tcPr>
            <w:tcW w:w="1367" w:type="dxa"/>
            <w:tcBorders>
              <w:top w:val="single" w:sz="5" w:space="0" w:color="000000"/>
              <w:left w:val="single" w:sz="5" w:space="0" w:color="000000"/>
              <w:bottom w:val="single" w:sz="5" w:space="0" w:color="000000"/>
              <w:right w:val="single" w:sz="5" w:space="0" w:color="000000"/>
            </w:tcBorders>
          </w:tcPr>
          <w:p w14:paraId="32930F5A"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4EC0C629"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11</w:t>
            </w:r>
          </w:p>
        </w:tc>
        <w:tc>
          <w:tcPr>
            <w:tcW w:w="8131" w:type="dxa"/>
            <w:tcBorders>
              <w:top w:val="single" w:sz="5" w:space="0" w:color="000000"/>
              <w:left w:val="single" w:sz="5" w:space="0" w:color="000000"/>
              <w:bottom w:val="single" w:sz="5" w:space="0" w:color="000000"/>
              <w:right w:val="single" w:sz="5" w:space="0" w:color="000000"/>
            </w:tcBorders>
          </w:tcPr>
          <w:p w14:paraId="547F0443"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57" w:type="dxa"/>
            <w:tcBorders>
              <w:top w:val="single" w:sz="5" w:space="0" w:color="000000"/>
              <w:left w:val="single" w:sz="5" w:space="0" w:color="000000"/>
              <w:bottom w:val="single" w:sz="5" w:space="0" w:color="000000"/>
              <w:right w:val="single" w:sz="5" w:space="0" w:color="000000"/>
            </w:tcBorders>
          </w:tcPr>
          <w:p w14:paraId="27D3515D" w14:textId="2044B365"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FE0689">
              <w:rPr>
                <w:rFonts w:ascii="Arial" w:hAnsi="Arial" w:cs="Arial"/>
                <w:color w:val="auto"/>
                <w:sz w:val="18"/>
                <w:szCs w:val="18"/>
              </w:rPr>
              <w:t>6</w:t>
            </w:r>
          </w:p>
        </w:tc>
      </w:tr>
      <w:tr w:rsidR="005260B6" w:rsidRPr="004C1685" w14:paraId="053A5717" w14:textId="77777777" w:rsidTr="00DC166B">
        <w:trPr>
          <w:trHeight w:val="48"/>
        </w:trPr>
        <w:tc>
          <w:tcPr>
            <w:tcW w:w="1367" w:type="dxa"/>
            <w:tcBorders>
              <w:top w:val="single" w:sz="5" w:space="0" w:color="000000"/>
              <w:left w:val="single" w:sz="5" w:space="0" w:color="000000"/>
              <w:bottom w:val="single" w:sz="5" w:space="0" w:color="000000"/>
              <w:right w:val="single" w:sz="5" w:space="0" w:color="000000"/>
            </w:tcBorders>
          </w:tcPr>
          <w:p w14:paraId="20291AF1"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lastRenderedPageBreak/>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63FB6232"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12</w:t>
            </w:r>
          </w:p>
        </w:tc>
        <w:tc>
          <w:tcPr>
            <w:tcW w:w="8131" w:type="dxa"/>
            <w:tcBorders>
              <w:top w:val="single" w:sz="5" w:space="0" w:color="000000"/>
              <w:left w:val="single" w:sz="5" w:space="0" w:color="000000"/>
              <w:bottom w:val="single" w:sz="5" w:space="0" w:color="000000"/>
              <w:right w:val="single" w:sz="5" w:space="0" w:color="000000"/>
            </w:tcBorders>
          </w:tcPr>
          <w:p w14:paraId="3DF2FF6A"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Specify for each outcome the effect measure(s) (</w:t>
            </w:r>
            <w:proofErr w:type="gramStart"/>
            <w:r w:rsidRPr="00930A31">
              <w:rPr>
                <w:rFonts w:ascii="Arial" w:hAnsi="Arial" w:cs="Arial"/>
                <w:sz w:val="18"/>
                <w:szCs w:val="18"/>
              </w:rPr>
              <w:t>e.g.</w:t>
            </w:r>
            <w:proofErr w:type="gramEnd"/>
            <w:r w:rsidRPr="00930A31">
              <w:rPr>
                <w:rFonts w:ascii="Arial" w:hAnsi="Arial" w:cs="Arial"/>
                <w:sz w:val="18"/>
                <w:szCs w:val="18"/>
              </w:rPr>
              <w:t xml:space="preserve"> risk ratio, mean difference) used in the synthesis or presentation of results.</w:t>
            </w:r>
          </w:p>
        </w:tc>
        <w:tc>
          <w:tcPr>
            <w:tcW w:w="257" w:type="dxa"/>
            <w:tcBorders>
              <w:top w:val="single" w:sz="5" w:space="0" w:color="000000"/>
              <w:left w:val="single" w:sz="5" w:space="0" w:color="000000"/>
              <w:bottom w:val="single" w:sz="5" w:space="0" w:color="000000"/>
              <w:right w:val="single" w:sz="5" w:space="0" w:color="000000"/>
            </w:tcBorders>
          </w:tcPr>
          <w:p w14:paraId="2E3D6AE3" w14:textId="4CF8D474"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FE0689">
              <w:rPr>
                <w:rFonts w:ascii="Arial" w:hAnsi="Arial" w:cs="Arial"/>
                <w:color w:val="auto"/>
                <w:sz w:val="18"/>
                <w:szCs w:val="18"/>
              </w:rPr>
              <w:t>7</w:t>
            </w:r>
          </w:p>
        </w:tc>
      </w:tr>
      <w:tr w:rsidR="005260B6" w:rsidRPr="004C1685" w14:paraId="0D051FAC" w14:textId="77777777" w:rsidTr="00DC166B">
        <w:trPr>
          <w:trHeight w:val="48"/>
        </w:trPr>
        <w:tc>
          <w:tcPr>
            <w:tcW w:w="1367" w:type="dxa"/>
            <w:vMerge w:val="restart"/>
            <w:tcBorders>
              <w:top w:val="single" w:sz="5" w:space="0" w:color="000000"/>
              <w:left w:val="single" w:sz="5" w:space="0" w:color="000000"/>
              <w:right w:val="single" w:sz="5" w:space="0" w:color="000000"/>
            </w:tcBorders>
          </w:tcPr>
          <w:p w14:paraId="2A2BD1EB"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6E20DF90"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13a</w:t>
            </w:r>
          </w:p>
        </w:tc>
        <w:tc>
          <w:tcPr>
            <w:tcW w:w="8131" w:type="dxa"/>
            <w:tcBorders>
              <w:top w:val="single" w:sz="5" w:space="0" w:color="000000"/>
              <w:left w:val="single" w:sz="5" w:space="0" w:color="000000"/>
              <w:bottom w:val="single" w:sz="5" w:space="0" w:color="000000"/>
              <w:right w:val="single" w:sz="5" w:space="0" w:color="000000"/>
            </w:tcBorders>
          </w:tcPr>
          <w:p w14:paraId="7E2D842E"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w:t>
            </w:r>
            <w:proofErr w:type="gramStart"/>
            <w:r w:rsidRPr="00930A31">
              <w:rPr>
                <w:rFonts w:ascii="Arial" w:hAnsi="Arial" w:cs="Arial"/>
                <w:sz w:val="18"/>
                <w:szCs w:val="18"/>
              </w:rPr>
              <w:t>e.g.</w:t>
            </w:r>
            <w:proofErr w:type="gramEnd"/>
            <w:r w:rsidRPr="00930A31">
              <w:rPr>
                <w:rFonts w:ascii="Arial" w:hAnsi="Arial" w:cs="Arial"/>
                <w:sz w:val="18"/>
                <w:szCs w:val="18"/>
              </w:rPr>
              <w:t xml:space="preserve"> tabulating the study intervention characteristics and comparing against the planned groups for each synthesis (item #5)).</w:t>
            </w:r>
          </w:p>
        </w:tc>
        <w:tc>
          <w:tcPr>
            <w:tcW w:w="257" w:type="dxa"/>
            <w:tcBorders>
              <w:top w:val="single" w:sz="5" w:space="0" w:color="000000"/>
              <w:left w:val="single" w:sz="5" w:space="0" w:color="000000"/>
              <w:bottom w:val="single" w:sz="5" w:space="0" w:color="000000"/>
              <w:right w:val="single" w:sz="5" w:space="0" w:color="000000"/>
            </w:tcBorders>
          </w:tcPr>
          <w:p w14:paraId="3334D611" w14:textId="77777777" w:rsidR="005260B6" w:rsidRPr="00930A31" w:rsidRDefault="005260B6" w:rsidP="007E5403">
            <w:pPr>
              <w:pStyle w:val="Default"/>
              <w:spacing w:before="40" w:after="40"/>
              <w:rPr>
                <w:rFonts w:ascii="Arial" w:hAnsi="Arial" w:cs="Arial"/>
                <w:color w:val="auto"/>
                <w:sz w:val="18"/>
                <w:szCs w:val="18"/>
              </w:rPr>
            </w:pPr>
          </w:p>
        </w:tc>
      </w:tr>
      <w:tr w:rsidR="005260B6" w:rsidRPr="004C1685" w14:paraId="491E1422" w14:textId="77777777" w:rsidTr="00DC166B">
        <w:trPr>
          <w:trHeight w:val="48"/>
        </w:trPr>
        <w:tc>
          <w:tcPr>
            <w:tcW w:w="1367" w:type="dxa"/>
            <w:vMerge/>
            <w:tcBorders>
              <w:left w:val="single" w:sz="5" w:space="0" w:color="000000"/>
              <w:right w:val="single" w:sz="5" w:space="0" w:color="000000"/>
            </w:tcBorders>
          </w:tcPr>
          <w:p w14:paraId="189CC6A1" w14:textId="77777777" w:rsidR="005260B6" w:rsidRPr="00930A31" w:rsidRDefault="005260B6" w:rsidP="007E540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17CCA5B"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13b</w:t>
            </w:r>
          </w:p>
        </w:tc>
        <w:tc>
          <w:tcPr>
            <w:tcW w:w="8131" w:type="dxa"/>
            <w:tcBorders>
              <w:top w:val="single" w:sz="5" w:space="0" w:color="000000"/>
              <w:left w:val="single" w:sz="5" w:space="0" w:color="000000"/>
              <w:bottom w:val="single" w:sz="5" w:space="0" w:color="000000"/>
              <w:right w:val="single" w:sz="5" w:space="0" w:color="000000"/>
            </w:tcBorders>
          </w:tcPr>
          <w:p w14:paraId="3B6BE3EB"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257" w:type="dxa"/>
            <w:tcBorders>
              <w:top w:val="single" w:sz="5" w:space="0" w:color="000000"/>
              <w:left w:val="single" w:sz="5" w:space="0" w:color="000000"/>
              <w:bottom w:val="single" w:sz="5" w:space="0" w:color="000000"/>
              <w:right w:val="single" w:sz="5" w:space="0" w:color="000000"/>
            </w:tcBorders>
          </w:tcPr>
          <w:p w14:paraId="35138690" w14:textId="77777777" w:rsidR="005260B6" w:rsidRPr="00930A31" w:rsidRDefault="005260B6" w:rsidP="007E5403">
            <w:pPr>
              <w:pStyle w:val="Default"/>
              <w:spacing w:before="40" w:after="40"/>
              <w:rPr>
                <w:rFonts w:ascii="Arial" w:hAnsi="Arial" w:cs="Arial"/>
                <w:color w:val="auto"/>
                <w:sz w:val="18"/>
                <w:szCs w:val="18"/>
              </w:rPr>
            </w:pPr>
          </w:p>
        </w:tc>
      </w:tr>
      <w:tr w:rsidR="005260B6" w:rsidRPr="004C1685" w14:paraId="71ACB21E" w14:textId="77777777" w:rsidTr="00DC166B">
        <w:trPr>
          <w:trHeight w:val="48"/>
        </w:trPr>
        <w:tc>
          <w:tcPr>
            <w:tcW w:w="1367" w:type="dxa"/>
            <w:vMerge/>
            <w:tcBorders>
              <w:left w:val="single" w:sz="5" w:space="0" w:color="000000"/>
              <w:right w:val="single" w:sz="5" w:space="0" w:color="000000"/>
            </w:tcBorders>
          </w:tcPr>
          <w:p w14:paraId="21F743AE" w14:textId="77777777" w:rsidR="005260B6" w:rsidRPr="00930A31" w:rsidRDefault="005260B6" w:rsidP="007E540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5EC3032"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13c</w:t>
            </w:r>
          </w:p>
        </w:tc>
        <w:tc>
          <w:tcPr>
            <w:tcW w:w="8131" w:type="dxa"/>
            <w:tcBorders>
              <w:top w:val="single" w:sz="5" w:space="0" w:color="000000"/>
              <w:left w:val="single" w:sz="5" w:space="0" w:color="000000"/>
              <w:bottom w:val="single" w:sz="5" w:space="0" w:color="000000"/>
              <w:right w:val="single" w:sz="5" w:space="0" w:color="000000"/>
            </w:tcBorders>
          </w:tcPr>
          <w:p w14:paraId="7101BAAA"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257" w:type="dxa"/>
            <w:tcBorders>
              <w:top w:val="single" w:sz="5" w:space="0" w:color="000000"/>
              <w:left w:val="single" w:sz="5" w:space="0" w:color="000000"/>
              <w:bottom w:val="single" w:sz="5" w:space="0" w:color="000000"/>
              <w:right w:val="single" w:sz="5" w:space="0" w:color="000000"/>
            </w:tcBorders>
          </w:tcPr>
          <w:p w14:paraId="6A62F70E" w14:textId="77777777" w:rsidR="005260B6" w:rsidRPr="00930A31" w:rsidRDefault="005260B6" w:rsidP="007E5403">
            <w:pPr>
              <w:pStyle w:val="Default"/>
              <w:spacing w:before="40" w:after="40"/>
              <w:rPr>
                <w:rFonts w:ascii="Arial" w:hAnsi="Arial" w:cs="Arial"/>
                <w:color w:val="auto"/>
                <w:sz w:val="18"/>
                <w:szCs w:val="18"/>
              </w:rPr>
            </w:pPr>
          </w:p>
        </w:tc>
      </w:tr>
      <w:tr w:rsidR="005260B6" w:rsidRPr="004C1685" w14:paraId="2B004895" w14:textId="77777777" w:rsidTr="00DC166B">
        <w:trPr>
          <w:trHeight w:val="48"/>
        </w:trPr>
        <w:tc>
          <w:tcPr>
            <w:tcW w:w="1367" w:type="dxa"/>
            <w:vMerge/>
            <w:tcBorders>
              <w:left w:val="single" w:sz="5" w:space="0" w:color="000000"/>
              <w:right w:val="single" w:sz="5" w:space="0" w:color="000000"/>
            </w:tcBorders>
          </w:tcPr>
          <w:p w14:paraId="093A2788" w14:textId="77777777" w:rsidR="005260B6" w:rsidRPr="00930A31" w:rsidRDefault="005260B6" w:rsidP="007E540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70B3EFC"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13d</w:t>
            </w:r>
          </w:p>
        </w:tc>
        <w:tc>
          <w:tcPr>
            <w:tcW w:w="8131" w:type="dxa"/>
            <w:tcBorders>
              <w:top w:val="single" w:sz="5" w:space="0" w:color="000000"/>
              <w:left w:val="single" w:sz="5" w:space="0" w:color="000000"/>
              <w:bottom w:val="single" w:sz="5" w:space="0" w:color="000000"/>
              <w:right w:val="single" w:sz="5" w:space="0" w:color="000000"/>
            </w:tcBorders>
          </w:tcPr>
          <w:p w14:paraId="257C1454"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257" w:type="dxa"/>
            <w:tcBorders>
              <w:top w:val="single" w:sz="5" w:space="0" w:color="000000"/>
              <w:left w:val="single" w:sz="5" w:space="0" w:color="000000"/>
              <w:bottom w:val="single" w:sz="5" w:space="0" w:color="000000"/>
              <w:right w:val="single" w:sz="5" w:space="0" w:color="000000"/>
            </w:tcBorders>
          </w:tcPr>
          <w:p w14:paraId="242498A2" w14:textId="44B7F07D"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FE0689">
              <w:rPr>
                <w:rFonts w:ascii="Arial" w:hAnsi="Arial" w:cs="Arial"/>
                <w:color w:val="auto"/>
                <w:sz w:val="18"/>
                <w:szCs w:val="18"/>
              </w:rPr>
              <w:t>7</w:t>
            </w:r>
          </w:p>
        </w:tc>
      </w:tr>
      <w:tr w:rsidR="005260B6" w:rsidRPr="004C1685" w14:paraId="593BDBFB" w14:textId="77777777" w:rsidTr="00DC166B">
        <w:trPr>
          <w:trHeight w:val="48"/>
        </w:trPr>
        <w:tc>
          <w:tcPr>
            <w:tcW w:w="1367" w:type="dxa"/>
            <w:vMerge/>
            <w:tcBorders>
              <w:left w:val="single" w:sz="5" w:space="0" w:color="000000"/>
              <w:right w:val="single" w:sz="5" w:space="0" w:color="000000"/>
            </w:tcBorders>
          </w:tcPr>
          <w:p w14:paraId="44ED4BC7" w14:textId="77777777" w:rsidR="005260B6" w:rsidRPr="00930A31" w:rsidRDefault="005260B6" w:rsidP="007E540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E80EE5A"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13e</w:t>
            </w:r>
          </w:p>
        </w:tc>
        <w:tc>
          <w:tcPr>
            <w:tcW w:w="8131" w:type="dxa"/>
            <w:tcBorders>
              <w:top w:val="single" w:sz="5" w:space="0" w:color="000000"/>
              <w:left w:val="single" w:sz="5" w:space="0" w:color="000000"/>
              <w:bottom w:val="single" w:sz="5" w:space="0" w:color="000000"/>
              <w:right w:val="single" w:sz="5" w:space="0" w:color="000000"/>
            </w:tcBorders>
          </w:tcPr>
          <w:p w14:paraId="1344E377"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w:t>
            </w:r>
            <w:proofErr w:type="gramStart"/>
            <w:r w:rsidRPr="00930A31">
              <w:rPr>
                <w:rFonts w:ascii="Arial" w:hAnsi="Arial" w:cs="Arial"/>
                <w:sz w:val="18"/>
                <w:szCs w:val="18"/>
              </w:rPr>
              <w:t>e.g.</w:t>
            </w:r>
            <w:proofErr w:type="gramEnd"/>
            <w:r w:rsidRPr="00930A31">
              <w:rPr>
                <w:rFonts w:ascii="Arial" w:hAnsi="Arial" w:cs="Arial"/>
                <w:sz w:val="18"/>
                <w:szCs w:val="18"/>
              </w:rPr>
              <w:t xml:space="preserve"> subgroup analysis, meta-regression).</w:t>
            </w:r>
          </w:p>
        </w:tc>
        <w:tc>
          <w:tcPr>
            <w:tcW w:w="257" w:type="dxa"/>
            <w:tcBorders>
              <w:top w:val="single" w:sz="5" w:space="0" w:color="000000"/>
              <w:left w:val="single" w:sz="5" w:space="0" w:color="000000"/>
              <w:bottom w:val="single" w:sz="5" w:space="0" w:color="000000"/>
              <w:right w:val="single" w:sz="5" w:space="0" w:color="000000"/>
            </w:tcBorders>
          </w:tcPr>
          <w:p w14:paraId="54D70DDE" w14:textId="77DB7347"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 xml:space="preserve">Pages </w:t>
            </w:r>
            <w:r w:rsidR="00FE0689">
              <w:rPr>
                <w:rFonts w:ascii="Arial" w:hAnsi="Arial" w:cs="Arial"/>
                <w:color w:val="auto"/>
                <w:sz w:val="18"/>
                <w:szCs w:val="18"/>
              </w:rPr>
              <w:t>7</w:t>
            </w:r>
          </w:p>
        </w:tc>
      </w:tr>
      <w:tr w:rsidR="005260B6" w:rsidRPr="004C1685" w14:paraId="17EFEE1E" w14:textId="77777777" w:rsidTr="00DC166B">
        <w:trPr>
          <w:trHeight w:val="50"/>
        </w:trPr>
        <w:tc>
          <w:tcPr>
            <w:tcW w:w="1367" w:type="dxa"/>
            <w:vMerge/>
            <w:tcBorders>
              <w:left w:val="single" w:sz="5" w:space="0" w:color="000000"/>
              <w:bottom w:val="single" w:sz="5" w:space="0" w:color="000000"/>
              <w:right w:val="single" w:sz="5" w:space="0" w:color="000000"/>
            </w:tcBorders>
          </w:tcPr>
          <w:p w14:paraId="68732052" w14:textId="77777777" w:rsidR="005260B6" w:rsidRPr="00930A31" w:rsidRDefault="005260B6" w:rsidP="007E540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ABD876"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13f</w:t>
            </w:r>
          </w:p>
        </w:tc>
        <w:tc>
          <w:tcPr>
            <w:tcW w:w="8131" w:type="dxa"/>
            <w:tcBorders>
              <w:top w:val="single" w:sz="5" w:space="0" w:color="000000"/>
              <w:left w:val="single" w:sz="5" w:space="0" w:color="000000"/>
              <w:bottom w:val="single" w:sz="5" w:space="0" w:color="000000"/>
              <w:right w:val="single" w:sz="5" w:space="0" w:color="000000"/>
            </w:tcBorders>
          </w:tcPr>
          <w:p w14:paraId="129BE536"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257" w:type="dxa"/>
            <w:tcBorders>
              <w:top w:val="single" w:sz="5" w:space="0" w:color="000000"/>
              <w:left w:val="single" w:sz="5" w:space="0" w:color="000000"/>
              <w:bottom w:val="single" w:sz="5" w:space="0" w:color="000000"/>
              <w:right w:val="single" w:sz="5" w:space="0" w:color="000000"/>
            </w:tcBorders>
          </w:tcPr>
          <w:p w14:paraId="01B500E4" w14:textId="77777777"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5260B6" w:rsidRPr="004C1685" w14:paraId="35851E77" w14:textId="77777777" w:rsidTr="00DC166B">
        <w:trPr>
          <w:trHeight w:val="48"/>
        </w:trPr>
        <w:tc>
          <w:tcPr>
            <w:tcW w:w="1367" w:type="dxa"/>
            <w:tcBorders>
              <w:top w:val="single" w:sz="5" w:space="0" w:color="000000"/>
              <w:left w:val="single" w:sz="5" w:space="0" w:color="000000"/>
              <w:bottom w:val="single" w:sz="5" w:space="0" w:color="000000"/>
              <w:right w:val="single" w:sz="5" w:space="0" w:color="000000"/>
            </w:tcBorders>
          </w:tcPr>
          <w:p w14:paraId="6A8EACB8"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7E850C0C"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14</w:t>
            </w:r>
          </w:p>
        </w:tc>
        <w:tc>
          <w:tcPr>
            <w:tcW w:w="8131" w:type="dxa"/>
            <w:tcBorders>
              <w:top w:val="single" w:sz="5" w:space="0" w:color="000000"/>
              <w:left w:val="single" w:sz="5" w:space="0" w:color="000000"/>
              <w:bottom w:val="single" w:sz="5" w:space="0" w:color="000000"/>
              <w:right w:val="single" w:sz="5" w:space="0" w:color="000000"/>
            </w:tcBorders>
          </w:tcPr>
          <w:p w14:paraId="512C1634"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257" w:type="dxa"/>
            <w:tcBorders>
              <w:top w:val="single" w:sz="5" w:space="0" w:color="000000"/>
              <w:left w:val="single" w:sz="5" w:space="0" w:color="000000"/>
              <w:bottom w:val="single" w:sz="5" w:space="0" w:color="000000"/>
              <w:right w:val="single" w:sz="5" w:space="0" w:color="000000"/>
            </w:tcBorders>
          </w:tcPr>
          <w:p w14:paraId="235CADD2" w14:textId="77777777"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5260B6" w:rsidRPr="004C1685" w14:paraId="1B3CF35F" w14:textId="77777777" w:rsidTr="00DC166B">
        <w:trPr>
          <w:trHeight w:val="48"/>
        </w:trPr>
        <w:tc>
          <w:tcPr>
            <w:tcW w:w="1367" w:type="dxa"/>
            <w:tcBorders>
              <w:top w:val="single" w:sz="5" w:space="0" w:color="000000"/>
              <w:left w:val="single" w:sz="5" w:space="0" w:color="000000"/>
              <w:bottom w:val="single" w:sz="5" w:space="0" w:color="000000"/>
              <w:right w:val="single" w:sz="5" w:space="0" w:color="000000"/>
            </w:tcBorders>
          </w:tcPr>
          <w:p w14:paraId="4EEE9884"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325DDF43"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15</w:t>
            </w:r>
          </w:p>
        </w:tc>
        <w:tc>
          <w:tcPr>
            <w:tcW w:w="8131" w:type="dxa"/>
            <w:tcBorders>
              <w:top w:val="single" w:sz="5" w:space="0" w:color="000000"/>
              <w:left w:val="single" w:sz="5" w:space="0" w:color="000000"/>
              <w:bottom w:val="single" w:sz="5" w:space="0" w:color="000000"/>
              <w:right w:val="single" w:sz="5" w:space="0" w:color="000000"/>
            </w:tcBorders>
          </w:tcPr>
          <w:p w14:paraId="564AE8FA"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257" w:type="dxa"/>
            <w:tcBorders>
              <w:top w:val="single" w:sz="5" w:space="0" w:color="000000"/>
              <w:left w:val="single" w:sz="5" w:space="0" w:color="000000"/>
              <w:bottom w:val="single" w:sz="5" w:space="0" w:color="000000"/>
              <w:right w:val="single" w:sz="5" w:space="0" w:color="000000"/>
            </w:tcBorders>
          </w:tcPr>
          <w:p w14:paraId="12D89E48" w14:textId="77777777"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5260B6" w:rsidRPr="004C1685" w14:paraId="5B540858" w14:textId="77777777" w:rsidTr="00DC166B">
        <w:trPr>
          <w:trHeight w:val="24"/>
        </w:trPr>
        <w:tc>
          <w:tcPr>
            <w:tcW w:w="1008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C51345E" w14:textId="77777777" w:rsidR="005260B6" w:rsidRPr="00930A31" w:rsidRDefault="005260B6" w:rsidP="007E5403">
            <w:pPr>
              <w:pStyle w:val="Default"/>
              <w:rPr>
                <w:rFonts w:ascii="Arial" w:hAnsi="Arial" w:cs="Arial"/>
                <w:sz w:val="18"/>
                <w:szCs w:val="18"/>
              </w:rPr>
            </w:pPr>
            <w:r w:rsidRPr="00930A31">
              <w:rPr>
                <w:rFonts w:ascii="Arial" w:hAnsi="Arial" w:cs="Arial"/>
                <w:b/>
                <w:bCs/>
                <w:sz w:val="18"/>
                <w:szCs w:val="18"/>
              </w:rPr>
              <w:t xml:space="preserve">RESULTS </w:t>
            </w:r>
          </w:p>
        </w:tc>
        <w:tc>
          <w:tcPr>
            <w:tcW w:w="257" w:type="dxa"/>
            <w:tcBorders>
              <w:top w:val="double" w:sz="5" w:space="0" w:color="000000"/>
              <w:left w:val="single" w:sz="5" w:space="0" w:color="000000"/>
              <w:bottom w:val="single" w:sz="5" w:space="0" w:color="000000"/>
              <w:right w:val="single" w:sz="5" w:space="0" w:color="000000"/>
            </w:tcBorders>
            <w:shd w:val="clear" w:color="auto" w:fill="FFFFCC"/>
          </w:tcPr>
          <w:p w14:paraId="2252BE1C" w14:textId="77777777" w:rsidR="005260B6" w:rsidRPr="00930A31" w:rsidRDefault="005260B6" w:rsidP="007E5403">
            <w:pPr>
              <w:pStyle w:val="Default"/>
              <w:jc w:val="center"/>
              <w:rPr>
                <w:rFonts w:ascii="Arial" w:hAnsi="Arial" w:cs="Arial"/>
                <w:color w:val="auto"/>
                <w:sz w:val="18"/>
                <w:szCs w:val="18"/>
              </w:rPr>
            </w:pPr>
          </w:p>
        </w:tc>
      </w:tr>
      <w:tr w:rsidR="005260B6" w:rsidRPr="004C1685" w14:paraId="2CED1EDA" w14:textId="77777777" w:rsidTr="00DC166B">
        <w:trPr>
          <w:trHeight w:val="48"/>
        </w:trPr>
        <w:tc>
          <w:tcPr>
            <w:tcW w:w="1367" w:type="dxa"/>
            <w:vMerge w:val="restart"/>
            <w:tcBorders>
              <w:top w:val="single" w:sz="5" w:space="0" w:color="000000"/>
              <w:left w:val="single" w:sz="5" w:space="0" w:color="000000"/>
              <w:right w:val="single" w:sz="5" w:space="0" w:color="000000"/>
            </w:tcBorders>
          </w:tcPr>
          <w:p w14:paraId="41D0FF72"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09E48C56"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16a</w:t>
            </w:r>
          </w:p>
        </w:tc>
        <w:tc>
          <w:tcPr>
            <w:tcW w:w="8131" w:type="dxa"/>
            <w:tcBorders>
              <w:top w:val="single" w:sz="5" w:space="0" w:color="000000"/>
              <w:left w:val="single" w:sz="5" w:space="0" w:color="000000"/>
              <w:bottom w:val="single" w:sz="5" w:space="0" w:color="000000"/>
              <w:right w:val="single" w:sz="5" w:space="0" w:color="000000"/>
            </w:tcBorders>
          </w:tcPr>
          <w:p w14:paraId="1FE88381"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257" w:type="dxa"/>
            <w:tcBorders>
              <w:top w:val="single" w:sz="5" w:space="0" w:color="000000"/>
              <w:left w:val="single" w:sz="5" w:space="0" w:color="000000"/>
              <w:bottom w:val="single" w:sz="5" w:space="0" w:color="000000"/>
              <w:right w:val="single" w:sz="5" w:space="0" w:color="000000"/>
            </w:tcBorders>
          </w:tcPr>
          <w:p w14:paraId="3609B18C" w14:textId="3295C988"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FE0689">
              <w:rPr>
                <w:rFonts w:ascii="Arial" w:hAnsi="Arial" w:cs="Arial"/>
                <w:color w:val="auto"/>
                <w:sz w:val="18"/>
                <w:szCs w:val="18"/>
              </w:rPr>
              <w:t>8, Fig 1</w:t>
            </w:r>
          </w:p>
        </w:tc>
      </w:tr>
      <w:tr w:rsidR="005260B6" w:rsidRPr="004C1685" w14:paraId="35256D04" w14:textId="77777777" w:rsidTr="00DC166B">
        <w:trPr>
          <w:trHeight w:val="48"/>
        </w:trPr>
        <w:tc>
          <w:tcPr>
            <w:tcW w:w="1367" w:type="dxa"/>
            <w:vMerge/>
            <w:tcBorders>
              <w:left w:val="single" w:sz="5" w:space="0" w:color="000000"/>
              <w:bottom w:val="single" w:sz="5" w:space="0" w:color="000000"/>
              <w:right w:val="single" w:sz="5" w:space="0" w:color="000000"/>
            </w:tcBorders>
          </w:tcPr>
          <w:p w14:paraId="1FC5669E" w14:textId="77777777" w:rsidR="005260B6" w:rsidRPr="00930A31" w:rsidRDefault="005260B6" w:rsidP="007E540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2FE7192"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16b</w:t>
            </w:r>
          </w:p>
        </w:tc>
        <w:tc>
          <w:tcPr>
            <w:tcW w:w="8131" w:type="dxa"/>
            <w:tcBorders>
              <w:top w:val="single" w:sz="5" w:space="0" w:color="000000"/>
              <w:left w:val="single" w:sz="5" w:space="0" w:color="000000"/>
              <w:bottom w:val="single" w:sz="5" w:space="0" w:color="000000"/>
              <w:right w:val="single" w:sz="5" w:space="0" w:color="000000"/>
            </w:tcBorders>
          </w:tcPr>
          <w:p w14:paraId="2657D465"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257" w:type="dxa"/>
            <w:tcBorders>
              <w:top w:val="single" w:sz="5" w:space="0" w:color="000000"/>
              <w:left w:val="single" w:sz="5" w:space="0" w:color="000000"/>
              <w:bottom w:val="single" w:sz="5" w:space="0" w:color="000000"/>
              <w:right w:val="single" w:sz="5" w:space="0" w:color="000000"/>
            </w:tcBorders>
          </w:tcPr>
          <w:p w14:paraId="127BDEF7" w14:textId="310C4EDC"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FE0689">
              <w:rPr>
                <w:rFonts w:ascii="Arial" w:hAnsi="Arial" w:cs="Arial"/>
                <w:color w:val="auto"/>
                <w:sz w:val="18"/>
                <w:szCs w:val="18"/>
              </w:rPr>
              <w:t>8</w:t>
            </w:r>
          </w:p>
        </w:tc>
      </w:tr>
      <w:tr w:rsidR="005260B6" w:rsidRPr="004C1685" w14:paraId="7CB55054" w14:textId="77777777" w:rsidTr="00DC166B">
        <w:trPr>
          <w:trHeight w:val="103"/>
        </w:trPr>
        <w:tc>
          <w:tcPr>
            <w:tcW w:w="1367" w:type="dxa"/>
            <w:tcBorders>
              <w:top w:val="single" w:sz="5" w:space="0" w:color="000000"/>
              <w:left w:val="single" w:sz="5" w:space="0" w:color="000000"/>
              <w:bottom w:val="single" w:sz="5" w:space="0" w:color="000000"/>
              <w:right w:val="single" w:sz="5" w:space="0" w:color="000000"/>
            </w:tcBorders>
          </w:tcPr>
          <w:p w14:paraId="77D410A3"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1D8F236B"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17</w:t>
            </w:r>
          </w:p>
        </w:tc>
        <w:tc>
          <w:tcPr>
            <w:tcW w:w="8131" w:type="dxa"/>
            <w:tcBorders>
              <w:top w:val="single" w:sz="5" w:space="0" w:color="000000"/>
              <w:left w:val="single" w:sz="5" w:space="0" w:color="000000"/>
              <w:bottom w:val="single" w:sz="5" w:space="0" w:color="000000"/>
              <w:right w:val="single" w:sz="5" w:space="0" w:color="000000"/>
            </w:tcBorders>
          </w:tcPr>
          <w:p w14:paraId="174E906C"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257" w:type="dxa"/>
            <w:tcBorders>
              <w:top w:val="single" w:sz="5" w:space="0" w:color="000000"/>
              <w:left w:val="single" w:sz="5" w:space="0" w:color="000000"/>
              <w:bottom w:val="single" w:sz="5" w:space="0" w:color="000000"/>
              <w:right w:val="single" w:sz="5" w:space="0" w:color="000000"/>
            </w:tcBorders>
          </w:tcPr>
          <w:p w14:paraId="3C073CD3" w14:textId="77A1B7E8"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ED02CB">
              <w:rPr>
                <w:rFonts w:ascii="Arial" w:hAnsi="Arial" w:cs="Arial"/>
                <w:color w:val="auto"/>
                <w:sz w:val="18"/>
                <w:szCs w:val="18"/>
              </w:rPr>
              <w:t>10</w:t>
            </w:r>
            <w:r>
              <w:rPr>
                <w:rFonts w:ascii="Arial" w:hAnsi="Arial" w:cs="Arial"/>
                <w:color w:val="auto"/>
                <w:sz w:val="18"/>
                <w:szCs w:val="18"/>
              </w:rPr>
              <w:t xml:space="preserve">, </w:t>
            </w:r>
            <w:r w:rsidR="00ED02CB">
              <w:rPr>
                <w:rFonts w:ascii="Arial" w:hAnsi="Arial" w:cs="Arial"/>
                <w:color w:val="auto"/>
                <w:sz w:val="18"/>
                <w:szCs w:val="18"/>
              </w:rPr>
              <w:t>T</w:t>
            </w:r>
            <w:r>
              <w:rPr>
                <w:rFonts w:ascii="Arial" w:hAnsi="Arial" w:cs="Arial"/>
                <w:color w:val="auto"/>
                <w:sz w:val="18"/>
                <w:szCs w:val="18"/>
              </w:rPr>
              <w:t xml:space="preserve">able </w:t>
            </w:r>
            <w:r w:rsidR="00ED02CB">
              <w:rPr>
                <w:rFonts w:ascii="Arial" w:hAnsi="Arial" w:cs="Arial"/>
                <w:color w:val="auto"/>
                <w:sz w:val="18"/>
                <w:szCs w:val="18"/>
              </w:rPr>
              <w:t>2</w:t>
            </w:r>
          </w:p>
        </w:tc>
      </w:tr>
      <w:tr w:rsidR="005260B6" w:rsidRPr="004C1685" w14:paraId="2A3A30DF" w14:textId="77777777" w:rsidTr="00DC166B">
        <w:trPr>
          <w:trHeight w:val="48"/>
        </w:trPr>
        <w:tc>
          <w:tcPr>
            <w:tcW w:w="1367" w:type="dxa"/>
            <w:tcBorders>
              <w:top w:val="single" w:sz="5" w:space="0" w:color="000000"/>
              <w:left w:val="single" w:sz="5" w:space="0" w:color="000000"/>
              <w:bottom w:val="single" w:sz="5" w:space="0" w:color="000000"/>
              <w:right w:val="single" w:sz="5" w:space="0" w:color="000000"/>
            </w:tcBorders>
          </w:tcPr>
          <w:p w14:paraId="52D79303"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32FB488"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18</w:t>
            </w:r>
          </w:p>
        </w:tc>
        <w:tc>
          <w:tcPr>
            <w:tcW w:w="8131" w:type="dxa"/>
            <w:tcBorders>
              <w:top w:val="single" w:sz="5" w:space="0" w:color="000000"/>
              <w:left w:val="single" w:sz="5" w:space="0" w:color="000000"/>
              <w:bottom w:val="single" w:sz="5" w:space="0" w:color="000000"/>
              <w:right w:val="single" w:sz="5" w:space="0" w:color="000000"/>
            </w:tcBorders>
          </w:tcPr>
          <w:p w14:paraId="482D8219"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257" w:type="dxa"/>
            <w:tcBorders>
              <w:top w:val="single" w:sz="5" w:space="0" w:color="000000"/>
              <w:left w:val="single" w:sz="5" w:space="0" w:color="000000"/>
              <w:bottom w:val="single" w:sz="5" w:space="0" w:color="000000"/>
              <w:right w:val="single" w:sz="5" w:space="0" w:color="000000"/>
            </w:tcBorders>
          </w:tcPr>
          <w:p w14:paraId="14E4D7DF" w14:textId="7D9F84BB"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Page 1</w:t>
            </w:r>
            <w:r w:rsidR="00ED02CB">
              <w:rPr>
                <w:rFonts w:ascii="Arial" w:hAnsi="Arial" w:cs="Arial"/>
                <w:color w:val="auto"/>
                <w:sz w:val="18"/>
                <w:szCs w:val="18"/>
              </w:rPr>
              <w:t>3</w:t>
            </w:r>
            <w:r>
              <w:rPr>
                <w:rFonts w:ascii="Arial" w:hAnsi="Arial" w:cs="Arial"/>
                <w:color w:val="auto"/>
                <w:sz w:val="18"/>
                <w:szCs w:val="18"/>
              </w:rPr>
              <w:t xml:space="preserve">, </w:t>
            </w:r>
            <w:r w:rsidR="00ED02CB">
              <w:rPr>
                <w:rFonts w:ascii="Arial" w:hAnsi="Arial" w:cs="Arial"/>
                <w:color w:val="auto"/>
                <w:sz w:val="18"/>
                <w:szCs w:val="18"/>
              </w:rPr>
              <w:t>T</w:t>
            </w:r>
            <w:r>
              <w:rPr>
                <w:rFonts w:ascii="Arial" w:hAnsi="Arial" w:cs="Arial"/>
                <w:color w:val="auto"/>
                <w:sz w:val="18"/>
                <w:szCs w:val="18"/>
              </w:rPr>
              <w:t xml:space="preserve">able </w:t>
            </w:r>
            <w:r w:rsidR="003A6ED3">
              <w:rPr>
                <w:rFonts w:ascii="Arial" w:hAnsi="Arial" w:cs="Arial"/>
                <w:color w:val="auto"/>
                <w:sz w:val="18"/>
                <w:szCs w:val="18"/>
              </w:rPr>
              <w:t>3</w:t>
            </w:r>
          </w:p>
        </w:tc>
      </w:tr>
      <w:tr w:rsidR="005260B6" w:rsidRPr="004C1685" w14:paraId="0180EB7E" w14:textId="77777777" w:rsidTr="00DC166B">
        <w:trPr>
          <w:trHeight w:val="48"/>
        </w:trPr>
        <w:tc>
          <w:tcPr>
            <w:tcW w:w="1367" w:type="dxa"/>
            <w:tcBorders>
              <w:top w:val="single" w:sz="5" w:space="0" w:color="000000"/>
              <w:left w:val="single" w:sz="5" w:space="0" w:color="000000"/>
              <w:bottom w:val="single" w:sz="5" w:space="0" w:color="000000"/>
              <w:right w:val="single" w:sz="5" w:space="0" w:color="000000"/>
            </w:tcBorders>
          </w:tcPr>
          <w:p w14:paraId="1571B0F5"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459E6798"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19</w:t>
            </w:r>
          </w:p>
        </w:tc>
        <w:tc>
          <w:tcPr>
            <w:tcW w:w="8131" w:type="dxa"/>
            <w:tcBorders>
              <w:top w:val="single" w:sz="5" w:space="0" w:color="000000"/>
              <w:left w:val="single" w:sz="5" w:space="0" w:color="000000"/>
              <w:bottom w:val="single" w:sz="5" w:space="0" w:color="000000"/>
              <w:right w:val="single" w:sz="5" w:space="0" w:color="000000"/>
            </w:tcBorders>
          </w:tcPr>
          <w:p w14:paraId="68F8FBB9"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257" w:type="dxa"/>
            <w:tcBorders>
              <w:top w:val="single" w:sz="5" w:space="0" w:color="000000"/>
              <w:left w:val="single" w:sz="5" w:space="0" w:color="000000"/>
              <w:bottom w:val="single" w:sz="5" w:space="0" w:color="000000"/>
              <w:right w:val="single" w:sz="5" w:space="0" w:color="000000"/>
            </w:tcBorders>
          </w:tcPr>
          <w:p w14:paraId="32DDC951" w14:textId="706994CA"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Page 1</w:t>
            </w:r>
            <w:r w:rsidR="003A6ED3">
              <w:rPr>
                <w:rFonts w:ascii="Arial" w:hAnsi="Arial" w:cs="Arial"/>
                <w:color w:val="auto"/>
                <w:sz w:val="18"/>
                <w:szCs w:val="18"/>
              </w:rPr>
              <w:t>5</w:t>
            </w:r>
            <w:r>
              <w:rPr>
                <w:rFonts w:ascii="Arial" w:hAnsi="Arial" w:cs="Arial"/>
                <w:color w:val="auto"/>
                <w:sz w:val="18"/>
                <w:szCs w:val="18"/>
              </w:rPr>
              <w:t>,</w:t>
            </w:r>
            <w:r w:rsidR="003A6ED3">
              <w:rPr>
                <w:rFonts w:ascii="Arial" w:hAnsi="Arial" w:cs="Arial"/>
                <w:color w:val="auto"/>
                <w:sz w:val="18"/>
                <w:szCs w:val="18"/>
              </w:rPr>
              <w:t xml:space="preserve"> Tables 4, 5</w:t>
            </w:r>
            <w:r>
              <w:rPr>
                <w:rFonts w:ascii="Arial" w:hAnsi="Arial" w:cs="Arial"/>
                <w:color w:val="auto"/>
                <w:sz w:val="18"/>
                <w:szCs w:val="18"/>
              </w:rPr>
              <w:t xml:space="preserve"> Figures </w:t>
            </w:r>
            <w:r w:rsidR="003A6ED3">
              <w:rPr>
                <w:rFonts w:ascii="Arial" w:hAnsi="Arial" w:cs="Arial"/>
                <w:color w:val="auto"/>
                <w:sz w:val="18"/>
                <w:szCs w:val="18"/>
              </w:rPr>
              <w:t>S1, S2</w:t>
            </w:r>
          </w:p>
        </w:tc>
      </w:tr>
      <w:tr w:rsidR="005260B6" w:rsidRPr="004C1685" w14:paraId="3C52D3AC" w14:textId="77777777" w:rsidTr="00DC166B">
        <w:trPr>
          <w:trHeight w:val="48"/>
        </w:trPr>
        <w:tc>
          <w:tcPr>
            <w:tcW w:w="1367" w:type="dxa"/>
            <w:vMerge w:val="restart"/>
            <w:tcBorders>
              <w:top w:val="single" w:sz="5" w:space="0" w:color="000000"/>
              <w:left w:val="single" w:sz="5" w:space="0" w:color="000000"/>
              <w:right w:val="single" w:sz="5" w:space="0" w:color="000000"/>
            </w:tcBorders>
          </w:tcPr>
          <w:p w14:paraId="49D6E3B1"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3E9C981"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20a</w:t>
            </w:r>
          </w:p>
        </w:tc>
        <w:tc>
          <w:tcPr>
            <w:tcW w:w="8131" w:type="dxa"/>
            <w:tcBorders>
              <w:top w:val="single" w:sz="5" w:space="0" w:color="000000"/>
              <w:left w:val="single" w:sz="5" w:space="0" w:color="000000"/>
              <w:bottom w:val="single" w:sz="5" w:space="0" w:color="000000"/>
              <w:right w:val="single" w:sz="5" w:space="0" w:color="000000"/>
            </w:tcBorders>
          </w:tcPr>
          <w:p w14:paraId="4AE434C0"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257" w:type="dxa"/>
            <w:tcBorders>
              <w:top w:val="single" w:sz="5" w:space="0" w:color="000000"/>
              <w:left w:val="single" w:sz="5" w:space="0" w:color="000000"/>
              <w:bottom w:val="single" w:sz="5" w:space="0" w:color="000000"/>
              <w:right w:val="single" w:sz="5" w:space="0" w:color="000000"/>
            </w:tcBorders>
          </w:tcPr>
          <w:p w14:paraId="2FC89041" w14:textId="1DDAE319"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Page 1</w:t>
            </w:r>
            <w:r w:rsidR="008A01C6">
              <w:rPr>
                <w:rFonts w:ascii="Arial" w:hAnsi="Arial" w:cs="Arial"/>
                <w:color w:val="auto"/>
                <w:sz w:val="18"/>
                <w:szCs w:val="18"/>
              </w:rPr>
              <w:t>5</w:t>
            </w:r>
          </w:p>
        </w:tc>
      </w:tr>
      <w:tr w:rsidR="005260B6" w:rsidRPr="004C1685" w14:paraId="33786C19" w14:textId="77777777" w:rsidTr="00DC166B">
        <w:trPr>
          <w:trHeight w:val="203"/>
        </w:trPr>
        <w:tc>
          <w:tcPr>
            <w:tcW w:w="1367" w:type="dxa"/>
            <w:vMerge/>
            <w:tcBorders>
              <w:left w:val="single" w:sz="5" w:space="0" w:color="000000"/>
              <w:right w:val="single" w:sz="5" w:space="0" w:color="000000"/>
            </w:tcBorders>
          </w:tcPr>
          <w:p w14:paraId="508F40F4" w14:textId="77777777" w:rsidR="005260B6" w:rsidRPr="00930A31" w:rsidRDefault="005260B6" w:rsidP="007E540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2BBB7D2"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20b</w:t>
            </w:r>
          </w:p>
        </w:tc>
        <w:tc>
          <w:tcPr>
            <w:tcW w:w="8131" w:type="dxa"/>
            <w:tcBorders>
              <w:top w:val="single" w:sz="5" w:space="0" w:color="000000"/>
              <w:left w:val="single" w:sz="5" w:space="0" w:color="000000"/>
              <w:bottom w:val="single" w:sz="5" w:space="0" w:color="000000"/>
              <w:right w:val="single" w:sz="5" w:space="0" w:color="000000"/>
            </w:tcBorders>
          </w:tcPr>
          <w:p w14:paraId="1687AB57"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 xml:space="preserve">Present results of all statistical syntheses conducted. If meta-analysis was done, present </w:t>
            </w:r>
            <w:r w:rsidRPr="00930A31">
              <w:rPr>
                <w:rFonts w:ascii="Arial" w:hAnsi="Arial" w:cs="Arial"/>
                <w:sz w:val="18"/>
                <w:szCs w:val="18"/>
              </w:rPr>
              <w:lastRenderedPageBreak/>
              <w:t>for each the summary estimate and its precision (</w:t>
            </w:r>
            <w:proofErr w:type="gramStart"/>
            <w:r w:rsidRPr="00930A31">
              <w:rPr>
                <w:rFonts w:ascii="Arial" w:hAnsi="Arial" w:cs="Arial"/>
                <w:sz w:val="18"/>
                <w:szCs w:val="18"/>
              </w:rPr>
              <w:t>e.g.</w:t>
            </w:r>
            <w:proofErr w:type="gramEnd"/>
            <w:r w:rsidRPr="00930A31">
              <w:rPr>
                <w:rFonts w:ascii="Arial" w:hAnsi="Arial" w:cs="Arial"/>
                <w:sz w:val="18"/>
                <w:szCs w:val="18"/>
              </w:rPr>
              <w:t xml:space="preserve"> confidence/credible interval) and measures of statistical heterogeneity. If comparing groups, describe the direction of the effect.</w:t>
            </w:r>
          </w:p>
        </w:tc>
        <w:tc>
          <w:tcPr>
            <w:tcW w:w="257" w:type="dxa"/>
            <w:tcBorders>
              <w:top w:val="single" w:sz="5" w:space="0" w:color="000000"/>
              <w:left w:val="single" w:sz="5" w:space="0" w:color="000000"/>
              <w:bottom w:val="single" w:sz="5" w:space="0" w:color="000000"/>
              <w:right w:val="single" w:sz="5" w:space="0" w:color="000000"/>
            </w:tcBorders>
          </w:tcPr>
          <w:p w14:paraId="6DC4D6FC" w14:textId="4A946C70"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lastRenderedPageBreak/>
              <w:t>Page 1</w:t>
            </w:r>
            <w:r w:rsidR="008A01C6">
              <w:rPr>
                <w:rFonts w:ascii="Arial" w:hAnsi="Arial" w:cs="Arial"/>
                <w:color w:val="auto"/>
                <w:sz w:val="18"/>
                <w:szCs w:val="18"/>
              </w:rPr>
              <w:t>5</w:t>
            </w:r>
          </w:p>
        </w:tc>
      </w:tr>
      <w:tr w:rsidR="005260B6" w:rsidRPr="004C1685" w14:paraId="45853A88" w14:textId="77777777" w:rsidTr="00DC166B">
        <w:trPr>
          <w:trHeight w:val="48"/>
        </w:trPr>
        <w:tc>
          <w:tcPr>
            <w:tcW w:w="1367" w:type="dxa"/>
            <w:vMerge/>
            <w:tcBorders>
              <w:left w:val="single" w:sz="5" w:space="0" w:color="000000"/>
              <w:right w:val="single" w:sz="5" w:space="0" w:color="000000"/>
            </w:tcBorders>
          </w:tcPr>
          <w:p w14:paraId="2DD7B9F3" w14:textId="77777777" w:rsidR="005260B6" w:rsidRPr="00930A31" w:rsidRDefault="005260B6" w:rsidP="007E540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80561F7"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20c</w:t>
            </w:r>
          </w:p>
        </w:tc>
        <w:tc>
          <w:tcPr>
            <w:tcW w:w="8131" w:type="dxa"/>
            <w:tcBorders>
              <w:top w:val="single" w:sz="5" w:space="0" w:color="000000"/>
              <w:left w:val="single" w:sz="5" w:space="0" w:color="000000"/>
              <w:bottom w:val="single" w:sz="5" w:space="0" w:color="000000"/>
              <w:right w:val="single" w:sz="5" w:space="0" w:color="000000"/>
            </w:tcBorders>
          </w:tcPr>
          <w:p w14:paraId="118C0D89"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257" w:type="dxa"/>
            <w:tcBorders>
              <w:top w:val="single" w:sz="5" w:space="0" w:color="000000"/>
              <w:left w:val="single" w:sz="5" w:space="0" w:color="000000"/>
              <w:bottom w:val="single" w:sz="5" w:space="0" w:color="000000"/>
              <w:right w:val="single" w:sz="5" w:space="0" w:color="000000"/>
            </w:tcBorders>
          </w:tcPr>
          <w:p w14:paraId="44EFFB37" w14:textId="181DDBAB"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Page</w:t>
            </w:r>
            <w:r w:rsidR="00E62B77">
              <w:rPr>
                <w:rFonts w:ascii="Arial" w:hAnsi="Arial" w:cs="Arial"/>
                <w:color w:val="auto"/>
                <w:sz w:val="18"/>
                <w:szCs w:val="18"/>
              </w:rPr>
              <w:t>s</w:t>
            </w:r>
            <w:r>
              <w:rPr>
                <w:rFonts w:ascii="Arial" w:hAnsi="Arial" w:cs="Arial"/>
                <w:color w:val="auto"/>
                <w:sz w:val="18"/>
                <w:szCs w:val="18"/>
              </w:rPr>
              <w:t xml:space="preserve"> 1</w:t>
            </w:r>
            <w:r w:rsidR="008A01C6">
              <w:rPr>
                <w:rFonts w:ascii="Arial" w:hAnsi="Arial" w:cs="Arial"/>
                <w:color w:val="auto"/>
                <w:sz w:val="18"/>
                <w:szCs w:val="18"/>
              </w:rPr>
              <w:t>6</w:t>
            </w:r>
            <w:r>
              <w:rPr>
                <w:rFonts w:ascii="Arial" w:hAnsi="Arial" w:cs="Arial"/>
                <w:color w:val="auto"/>
                <w:sz w:val="18"/>
                <w:szCs w:val="18"/>
              </w:rPr>
              <w:t>,</w:t>
            </w:r>
            <w:r w:rsidR="00E62B77">
              <w:rPr>
                <w:rFonts w:ascii="Arial" w:hAnsi="Arial" w:cs="Arial"/>
                <w:color w:val="auto"/>
                <w:sz w:val="18"/>
                <w:szCs w:val="18"/>
              </w:rPr>
              <w:t xml:space="preserve"> 20</w:t>
            </w:r>
            <w:r>
              <w:rPr>
                <w:rFonts w:ascii="Arial" w:hAnsi="Arial" w:cs="Arial"/>
                <w:color w:val="auto"/>
                <w:sz w:val="18"/>
                <w:szCs w:val="18"/>
              </w:rPr>
              <w:t xml:space="preserve"> Tables </w:t>
            </w:r>
            <w:r w:rsidR="008A01C6">
              <w:rPr>
                <w:rFonts w:ascii="Arial" w:hAnsi="Arial" w:cs="Arial"/>
                <w:color w:val="auto"/>
                <w:sz w:val="18"/>
                <w:szCs w:val="18"/>
              </w:rPr>
              <w:t>4</w:t>
            </w:r>
            <w:r>
              <w:rPr>
                <w:rFonts w:ascii="Arial" w:hAnsi="Arial" w:cs="Arial"/>
                <w:color w:val="auto"/>
                <w:sz w:val="18"/>
                <w:szCs w:val="18"/>
              </w:rPr>
              <w:t xml:space="preserve">, </w:t>
            </w:r>
            <w:r w:rsidR="008A01C6">
              <w:rPr>
                <w:rFonts w:ascii="Arial" w:hAnsi="Arial" w:cs="Arial"/>
                <w:color w:val="auto"/>
                <w:sz w:val="18"/>
                <w:szCs w:val="18"/>
              </w:rPr>
              <w:t>5</w:t>
            </w:r>
          </w:p>
        </w:tc>
      </w:tr>
      <w:tr w:rsidR="005260B6" w:rsidRPr="004C1685" w14:paraId="2CF9E0D7" w14:textId="77777777" w:rsidTr="00DC166B">
        <w:trPr>
          <w:trHeight w:val="48"/>
        </w:trPr>
        <w:tc>
          <w:tcPr>
            <w:tcW w:w="1367" w:type="dxa"/>
            <w:vMerge/>
            <w:tcBorders>
              <w:left w:val="single" w:sz="5" w:space="0" w:color="000000"/>
              <w:bottom w:val="single" w:sz="5" w:space="0" w:color="000000"/>
              <w:right w:val="single" w:sz="5" w:space="0" w:color="000000"/>
            </w:tcBorders>
          </w:tcPr>
          <w:p w14:paraId="23234D2C" w14:textId="77777777" w:rsidR="005260B6" w:rsidRPr="00930A31" w:rsidRDefault="005260B6" w:rsidP="007E540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C545BB1"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20d</w:t>
            </w:r>
          </w:p>
        </w:tc>
        <w:tc>
          <w:tcPr>
            <w:tcW w:w="8131" w:type="dxa"/>
            <w:tcBorders>
              <w:top w:val="single" w:sz="5" w:space="0" w:color="000000"/>
              <w:left w:val="single" w:sz="5" w:space="0" w:color="000000"/>
              <w:bottom w:val="single" w:sz="5" w:space="0" w:color="000000"/>
              <w:right w:val="single" w:sz="5" w:space="0" w:color="000000"/>
            </w:tcBorders>
          </w:tcPr>
          <w:p w14:paraId="6B4E4C72"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257" w:type="dxa"/>
            <w:tcBorders>
              <w:top w:val="single" w:sz="5" w:space="0" w:color="000000"/>
              <w:left w:val="single" w:sz="5" w:space="0" w:color="000000"/>
              <w:bottom w:val="single" w:sz="5" w:space="0" w:color="000000"/>
              <w:right w:val="single" w:sz="5" w:space="0" w:color="000000"/>
            </w:tcBorders>
          </w:tcPr>
          <w:p w14:paraId="35D7A5A1" w14:textId="140DED4D"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Page</w:t>
            </w:r>
            <w:r w:rsidR="008A01C6">
              <w:rPr>
                <w:rFonts w:ascii="Arial" w:hAnsi="Arial" w:cs="Arial"/>
                <w:color w:val="auto"/>
                <w:sz w:val="18"/>
                <w:szCs w:val="18"/>
              </w:rPr>
              <w:t>s</w:t>
            </w:r>
            <w:r>
              <w:rPr>
                <w:rFonts w:ascii="Arial" w:hAnsi="Arial" w:cs="Arial"/>
                <w:color w:val="auto"/>
                <w:sz w:val="18"/>
                <w:szCs w:val="18"/>
              </w:rPr>
              <w:t xml:space="preserve"> 1</w:t>
            </w:r>
            <w:r w:rsidR="008A01C6">
              <w:rPr>
                <w:rFonts w:ascii="Arial" w:hAnsi="Arial" w:cs="Arial"/>
                <w:color w:val="auto"/>
                <w:sz w:val="18"/>
                <w:szCs w:val="18"/>
              </w:rPr>
              <w:t>6</w:t>
            </w:r>
            <w:r w:rsidR="00E62B77">
              <w:rPr>
                <w:rFonts w:ascii="Arial" w:hAnsi="Arial" w:cs="Arial"/>
                <w:color w:val="auto"/>
                <w:sz w:val="18"/>
                <w:szCs w:val="18"/>
              </w:rPr>
              <w:t>, 17</w:t>
            </w:r>
          </w:p>
        </w:tc>
      </w:tr>
      <w:tr w:rsidR="005260B6" w:rsidRPr="004C1685" w14:paraId="38B7EADF" w14:textId="77777777" w:rsidTr="00DC166B">
        <w:trPr>
          <w:trHeight w:val="48"/>
        </w:trPr>
        <w:tc>
          <w:tcPr>
            <w:tcW w:w="1367" w:type="dxa"/>
            <w:tcBorders>
              <w:top w:val="single" w:sz="5" w:space="0" w:color="000000"/>
              <w:left w:val="single" w:sz="5" w:space="0" w:color="000000"/>
              <w:bottom w:val="single" w:sz="5" w:space="0" w:color="000000"/>
              <w:right w:val="single" w:sz="5" w:space="0" w:color="000000"/>
            </w:tcBorders>
          </w:tcPr>
          <w:p w14:paraId="0933594C"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1F56D23"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21</w:t>
            </w:r>
          </w:p>
        </w:tc>
        <w:tc>
          <w:tcPr>
            <w:tcW w:w="8131" w:type="dxa"/>
            <w:tcBorders>
              <w:top w:val="single" w:sz="5" w:space="0" w:color="000000"/>
              <w:left w:val="single" w:sz="5" w:space="0" w:color="000000"/>
              <w:bottom w:val="single" w:sz="5" w:space="0" w:color="000000"/>
              <w:right w:val="single" w:sz="5" w:space="0" w:color="000000"/>
            </w:tcBorders>
          </w:tcPr>
          <w:p w14:paraId="0F6897DB"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257" w:type="dxa"/>
            <w:tcBorders>
              <w:top w:val="single" w:sz="5" w:space="0" w:color="000000"/>
              <w:left w:val="single" w:sz="5" w:space="0" w:color="000000"/>
              <w:bottom w:val="single" w:sz="5" w:space="0" w:color="000000"/>
              <w:right w:val="single" w:sz="5" w:space="0" w:color="000000"/>
            </w:tcBorders>
          </w:tcPr>
          <w:p w14:paraId="3A96729E" w14:textId="7DACBB59"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Page 2</w:t>
            </w:r>
            <w:r w:rsidR="00E62B77">
              <w:rPr>
                <w:rFonts w:ascii="Arial" w:hAnsi="Arial" w:cs="Arial"/>
                <w:color w:val="auto"/>
                <w:sz w:val="18"/>
                <w:szCs w:val="18"/>
              </w:rPr>
              <w:t>0, Fig 2</w:t>
            </w:r>
          </w:p>
        </w:tc>
      </w:tr>
      <w:tr w:rsidR="005260B6" w:rsidRPr="004C1685" w14:paraId="62C357BA" w14:textId="77777777" w:rsidTr="00DC166B">
        <w:trPr>
          <w:trHeight w:val="48"/>
        </w:trPr>
        <w:tc>
          <w:tcPr>
            <w:tcW w:w="1367" w:type="dxa"/>
            <w:tcBorders>
              <w:top w:val="single" w:sz="5" w:space="0" w:color="000000"/>
              <w:left w:val="single" w:sz="5" w:space="0" w:color="000000"/>
              <w:bottom w:val="single" w:sz="5" w:space="0" w:color="000000"/>
              <w:right w:val="single" w:sz="5" w:space="0" w:color="000000"/>
            </w:tcBorders>
          </w:tcPr>
          <w:p w14:paraId="02BA2DD4"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3B7CD610"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22</w:t>
            </w:r>
          </w:p>
        </w:tc>
        <w:tc>
          <w:tcPr>
            <w:tcW w:w="8131" w:type="dxa"/>
            <w:tcBorders>
              <w:top w:val="single" w:sz="5" w:space="0" w:color="000000"/>
              <w:left w:val="single" w:sz="5" w:space="0" w:color="000000"/>
              <w:bottom w:val="single" w:sz="5" w:space="0" w:color="000000"/>
              <w:right w:val="single" w:sz="5" w:space="0" w:color="000000"/>
            </w:tcBorders>
          </w:tcPr>
          <w:p w14:paraId="3F2CF88F"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257" w:type="dxa"/>
            <w:tcBorders>
              <w:top w:val="single" w:sz="5" w:space="0" w:color="000000"/>
              <w:left w:val="single" w:sz="5" w:space="0" w:color="000000"/>
              <w:bottom w:val="single" w:sz="5" w:space="0" w:color="000000"/>
              <w:right w:val="single" w:sz="5" w:space="0" w:color="000000"/>
            </w:tcBorders>
          </w:tcPr>
          <w:p w14:paraId="3B486123" w14:textId="1E332029"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Page 2</w:t>
            </w:r>
            <w:r w:rsidR="00E62B77">
              <w:rPr>
                <w:rFonts w:ascii="Arial" w:hAnsi="Arial" w:cs="Arial"/>
                <w:color w:val="auto"/>
                <w:sz w:val="18"/>
                <w:szCs w:val="18"/>
              </w:rPr>
              <w:t>2</w:t>
            </w:r>
          </w:p>
        </w:tc>
      </w:tr>
      <w:tr w:rsidR="005260B6" w:rsidRPr="004C1685" w14:paraId="6A83ED67" w14:textId="77777777" w:rsidTr="00DC166B">
        <w:trPr>
          <w:trHeight w:val="24"/>
        </w:trPr>
        <w:tc>
          <w:tcPr>
            <w:tcW w:w="1008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B095681" w14:textId="77777777" w:rsidR="005260B6" w:rsidRPr="00930A31" w:rsidRDefault="005260B6" w:rsidP="007E5403">
            <w:pPr>
              <w:pStyle w:val="Default"/>
              <w:rPr>
                <w:rFonts w:ascii="Arial" w:hAnsi="Arial" w:cs="Arial"/>
                <w:sz w:val="18"/>
                <w:szCs w:val="18"/>
              </w:rPr>
            </w:pPr>
            <w:r w:rsidRPr="00930A31">
              <w:rPr>
                <w:rFonts w:ascii="Arial" w:hAnsi="Arial" w:cs="Arial"/>
                <w:b/>
                <w:bCs/>
                <w:sz w:val="18"/>
                <w:szCs w:val="18"/>
              </w:rPr>
              <w:t xml:space="preserve">DISCUSSION </w:t>
            </w:r>
          </w:p>
        </w:tc>
        <w:tc>
          <w:tcPr>
            <w:tcW w:w="257" w:type="dxa"/>
            <w:tcBorders>
              <w:top w:val="double" w:sz="5" w:space="0" w:color="000000"/>
              <w:left w:val="single" w:sz="5" w:space="0" w:color="000000"/>
              <w:bottom w:val="single" w:sz="5" w:space="0" w:color="000000"/>
              <w:right w:val="single" w:sz="5" w:space="0" w:color="000000"/>
            </w:tcBorders>
            <w:shd w:val="clear" w:color="auto" w:fill="FFFFCC"/>
          </w:tcPr>
          <w:p w14:paraId="30488E32" w14:textId="77777777" w:rsidR="005260B6" w:rsidRPr="00930A31" w:rsidRDefault="005260B6" w:rsidP="007E5403">
            <w:pPr>
              <w:pStyle w:val="Default"/>
              <w:jc w:val="center"/>
              <w:rPr>
                <w:rFonts w:ascii="Arial" w:hAnsi="Arial" w:cs="Arial"/>
                <w:color w:val="auto"/>
                <w:sz w:val="18"/>
                <w:szCs w:val="18"/>
              </w:rPr>
            </w:pPr>
          </w:p>
        </w:tc>
      </w:tr>
      <w:tr w:rsidR="005260B6" w:rsidRPr="004C1685" w14:paraId="1EC3F0AE" w14:textId="77777777" w:rsidTr="00DC166B">
        <w:trPr>
          <w:trHeight w:val="48"/>
        </w:trPr>
        <w:tc>
          <w:tcPr>
            <w:tcW w:w="1367" w:type="dxa"/>
            <w:vMerge w:val="restart"/>
            <w:tcBorders>
              <w:top w:val="single" w:sz="5" w:space="0" w:color="000000"/>
              <w:left w:val="single" w:sz="5" w:space="0" w:color="000000"/>
              <w:right w:val="single" w:sz="5" w:space="0" w:color="000000"/>
            </w:tcBorders>
          </w:tcPr>
          <w:p w14:paraId="62376F11"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03ACD98A"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23a</w:t>
            </w:r>
          </w:p>
        </w:tc>
        <w:tc>
          <w:tcPr>
            <w:tcW w:w="8131" w:type="dxa"/>
            <w:tcBorders>
              <w:top w:val="single" w:sz="5" w:space="0" w:color="000000"/>
              <w:left w:val="single" w:sz="5" w:space="0" w:color="000000"/>
              <w:bottom w:val="single" w:sz="5" w:space="0" w:color="000000"/>
              <w:right w:val="single" w:sz="5" w:space="0" w:color="000000"/>
            </w:tcBorders>
          </w:tcPr>
          <w:p w14:paraId="19222800"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257" w:type="dxa"/>
            <w:tcBorders>
              <w:top w:val="single" w:sz="5" w:space="0" w:color="000000"/>
              <w:left w:val="single" w:sz="5" w:space="0" w:color="000000"/>
              <w:bottom w:val="single" w:sz="5" w:space="0" w:color="000000"/>
              <w:right w:val="single" w:sz="5" w:space="0" w:color="000000"/>
            </w:tcBorders>
          </w:tcPr>
          <w:p w14:paraId="4E654990" w14:textId="7D2256B3"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Pages 2</w:t>
            </w:r>
            <w:r w:rsidR="004B11D7">
              <w:rPr>
                <w:rFonts w:ascii="Arial" w:hAnsi="Arial" w:cs="Arial"/>
                <w:color w:val="auto"/>
                <w:sz w:val="18"/>
                <w:szCs w:val="18"/>
              </w:rPr>
              <w:t>2</w:t>
            </w:r>
            <w:r>
              <w:rPr>
                <w:rFonts w:ascii="Arial" w:hAnsi="Arial" w:cs="Arial"/>
                <w:color w:val="auto"/>
                <w:sz w:val="18"/>
                <w:szCs w:val="18"/>
              </w:rPr>
              <w:t>-</w:t>
            </w:r>
            <w:r w:rsidR="004B11D7">
              <w:rPr>
                <w:rFonts w:ascii="Arial" w:hAnsi="Arial" w:cs="Arial"/>
                <w:color w:val="auto"/>
                <w:sz w:val="18"/>
                <w:szCs w:val="18"/>
              </w:rPr>
              <w:t>24</w:t>
            </w:r>
          </w:p>
        </w:tc>
      </w:tr>
      <w:tr w:rsidR="005260B6" w:rsidRPr="004C1685" w14:paraId="15A81433" w14:textId="77777777" w:rsidTr="00DC166B">
        <w:trPr>
          <w:trHeight w:val="48"/>
        </w:trPr>
        <w:tc>
          <w:tcPr>
            <w:tcW w:w="1367" w:type="dxa"/>
            <w:vMerge/>
            <w:tcBorders>
              <w:left w:val="single" w:sz="5" w:space="0" w:color="000000"/>
              <w:right w:val="single" w:sz="5" w:space="0" w:color="000000"/>
            </w:tcBorders>
          </w:tcPr>
          <w:p w14:paraId="5DF5151B" w14:textId="77777777" w:rsidR="005260B6" w:rsidRPr="00930A31" w:rsidRDefault="005260B6" w:rsidP="007E540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E379B1B"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23b</w:t>
            </w:r>
          </w:p>
        </w:tc>
        <w:tc>
          <w:tcPr>
            <w:tcW w:w="8131" w:type="dxa"/>
            <w:tcBorders>
              <w:top w:val="single" w:sz="5" w:space="0" w:color="000000"/>
              <w:left w:val="single" w:sz="5" w:space="0" w:color="000000"/>
              <w:bottom w:val="single" w:sz="5" w:space="0" w:color="000000"/>
              <w:right w:val="single" w:sz="5" w:space="0" w:color="000000"/>
            </w:tcBorders>
          </w:tcPr>
          <w:p w14:paraId="56461CAB"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257" w:type="dxa"/>
            <w:tcBorders>
              <w:top w:val="single" w:sz="5" w:space="0" w:color="000000"/>
              <w:left w:val="single" w:sz="5" w:space="0" w:color="000000"/>
              <w:bottom w:val="single" w:sz="5" w:space="0" w:color="000000"/>
              <w:right w:val="single" w:sz="5" w:space="0" w:color="000000"/>
            </w:tcBorders>
          </w:tcPr>
          <w:p w14:paraId="5AC6BF5C" w14:textId="2FB25D3B"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Page 2</w:t>
            </w:r>
            <w:r w:rsidR="004B11D7">
              <w:rPr>
                <w:rFonts w:ascii="Arial" w:hAnsi="Arial" w:cs="Arial"/>
                <w:color w:val="auto"/>
                <w:sz w:val="18"/>
                <w:szCs w:val="18"/>
              </w:rPr>
              <w:t>5</w:t>
            </w:r>
          </w:p>
        </w:tc>
      </w:tr>
      <w:tr w:rsidR="005260B6" w:rsidRPr="004C1685" w14:paraId="1BA2DB65" w14:textId="77777777" w:rsidTr="00DC166B">
        <w:trPr>
          <w:trHeight w:val="48"/>
        </w:trPr>
        <w:tc>
          <w:tcPr>
            <w:tcW w:w="1367" w:type="dxa"/>
            <w:vMerge/>
            <w:tcBorders>
              <w:left w:val="single" w:sz="5" w:space="0" w:color="000000"/>
              <w:right w:val="single" w:sz="5" w:space="0" w:color="000000"/>
            </w:tcBorders>
          </w:tcPr>
          <w:p w14:paraId="6C1BB1F4" w14:textId="77777777" w:rsidR="005260B6" w:rsidRPr="00930A31" w:rsidRDefault="005260B6" w:rsidP="007E540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7D86DE24"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23c</w:t>
            </w:r>
          </w:p>
        </w:tc>
        <w:tc>
          <w:tcPr>
            <w:tcW w:w="8131" w:type="dxa"/>
            <w:tcBorders>
              <w:top w:val="single" w:sz="5" w:space="0" w:color="000000"/>
              <w:left w:val="single" w:sz="5" w:space="0" w:color="000000"/>
              <w:bottom w:val="single" w:sz="5" w:space="0" w:color="000000"/>
              <w:right w:val="single" w:sz="5" w:space="0" w:color="000000"/>
            </w:tcBorders>
          </w:tcPr>
          <w:p w14:paraId="3A04F8B3"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257" w:type="dxa"/>
            <w:tcBorders>
              <w:top w:val="single" w:sz="5" w:space="0" w:color="000000"/>
              <w:left w:val="single" w:sz="5" w:space="0" w:color="000000"/>
              <w:bottom w:val="single" w:sz="5" w:space="0" w:color="000000"/>
              <w:right w:val="single" w:sz="5" w:space="0" w:color="000000"/>
            </w:tcBorders>
          </w:tcPr>
          <w:p w14:paraId="6BC5BAF9" w14:textId="2EBC038F"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Page 2</w:t>
            </w:r>
            <w:r w:rsidR="004B11D7">
              <w:rPr>
                <w:rFonts w:ascii="Arial" w:hAnsi="Arial" w:cs="Arial"/>
                <w:color w:val="auto"/>
                <w:sz w:val="18"/>
                <w:szCs w:val="18"/>
              </w:rPr>
              <w:t>5</w:t>
            </w:r>
          </w:p>
        </w:tc>
      </w:tr>
      <w:tr w:rsidR="005260B6" w:rsidRPr="004C1685" w14:paraId="27FC3C47" w14:textId="77777777" w:rsidTr="00DC166B">
        <w:trPr>
          <w:trHeight w:val="48"/>
        </w:trPr>
        <w:tc>
          <w:tcPr>
            <w:tcW w:w="1367" w:type="dxa"/>
            <w:vMerge/>
            <w:tcBorders>
              <w:left w:val="single" w:sz="5" w:space="0" w:color="000000"/>
              <w:bottom w:val="single" w:sz="4" w:space="0" w:color="auto"/>
              <w:right w:val="single" w:sz="5" w:space="0" w:color="000000"/>
            </w:tcBorders>
          </w:tcPr>
          <w:p w14:paraId="51C76BC3" w14:textId="77777777" w:rsidR="005260B6" w:rsidRPr="00930A31" w:rsidRDefault="005260B6" w:rsidP="007E5403">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6A7DE8E9"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23d</w:t>
            </w:r>
          </w:p>
        </w:tc>
        <w:tc>
          <w:tcPr>
            <w:tcW w:w="8131" w:type="dxa"/>
            <w:tcBorders>
              <w:top w:val="single" w:sz="5" w:space="0" w:color="000000"/>
              <w:left w:val="single" w:sz="4" w:space="0" w:color="auto"/>
              <w:bottom w:val="double" w:sz="5" w:space="0" w:color="000000"/>
              <w:right w:val="single" w:sz="5" w:space="0" w:color="000000"/>
            </w:tcBorders>
          </w:tcPr>
          <w:p w14:paraId="7B5D2103"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257" w:type="dxa"/>
            <w:tcBorders>
              <w:top w:val="single" w:sz="5" w:space="0" w:color="000000"/>
              <w:left w:val="single" w:sz="5" w:space="0" w:color="000000"/>
              <w:bottom w:val="double" w:sz="5" w:space="0" w:color="000000"/>
              <w:right w:val="single" w:sz="5" w:space="0" w:color="000000"/>
            </w:tcBorders>
          </w:tcPr>
          <w:p w14:paraId="3EC85F49" w14:textId="26B010AC"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Pages 2</w:t>
            </w:r>
            <w:r w:rsidR="004B11D7">
              <w:rPr>
                <w:rFonts w:ascii="Arial" w:hAnsi="Arial" w:cs="Arial"/>
                <w:color w:val="auto"/>
                <w:sz w:val="18"/>
                <w:szCs w:val="18"/>
              </w:rPr>
              <w:t>5</w:t>
            </w:r>
            <w:r>
              <w:rPr>
                <w:rFonts w:ascii="Arial" w:hAnsi="Arial" w:cs="Arial"/>
                <w:color w:val="auto"/>
                <w:sz w:val="18"/>
                <w:szCs w:val="18"/>
              </w:rPr>
              <w:t>, 2</w:t>
            </w:r>
            <w:r w:rsidR="004B11D7">
              <w:rPr>
                <w:rFonts w:ascii="Arial" w:hAnsi="Arial" w:cs="Arial"/>
                <w:color w:val="auto"/>
                <w:sz w:val="18"/>
                <w:szCs w:val="18"/>
              </w:rPr>
              <w:t>6</w:t>
            </w:r>
          </w:p>
        </w:tc>
      </w:tr>
      <w:tr w:rsidR="005260B6" w:rsidRPr="004C1685" w14:paraId="5D67302A" w14:textId="77777777" w:rsidTr="00DC166B">
        <w:trPr>
          <w:trHeight w:val="24"/>
        </w:trPr>
        <w:tc>
          <w:tcPr>
            <w:tcW w:w="1008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2A13195" w14:textId="77777777" w:rsidR="005260B6" w:rsidRPr="00930A31" w:rsidRDefault="005260B6" w:rsidP="007E5403">
            <w:pPr>
              <w:pStyle w:val="Default"/>
              <w:rPr>
                <w:rFonts w:ascii="Arial" w:hAnsi="Arial" w:cs="Arial"/>
                <w:sz w:val="18"/>
                <w:szCs w:val="18"/>
              </w:rPr>
            </w:pPr>
            <w:r w:rsidRPr="00930A31">
              <w:rPr>
                <w:rFonts w:ascii="Arial" w:hAnsi="Arial" w:cs="Arial"/>
                <w:b/>
                <w:bCs/>
                <w:sz w:val="18"/>
                <w:szCs w:val="18"/>
              </w:rPr>
              <w:t>OTHER INFORMATION</w:t>
            </w:r>
          </w:p>
        </w:tc>
        <w:tc>
          <w:tcPr>
            <w:tcW w:w="257" w:type="dxa"/>
            <w:tcBorders>
              <w:top w:val="double" w:sz="5" w:space="0" w:color="000000"/>
              <w:left w:val="single" w:sz="5" w:space="0" w:color="000000"/>
              <w:bottom w:val="single" w:sz="5" w:space="0" w:color="000000"/>
              <w:right w:val="single" w:sz="5" w:space="0" w:color="000000"/>
            </w:tcBorders>
            <w:shd w:val="clear" w:color="auto" w:fill="FFFFCC"/>
          </w:tcPr>
          <w:p w14:paraId="4CF7E709" w14:textId="77777777" w:rsidR="005260B6" w:rsidRPr="00930A31" w:rsidRDefault="005260B6" w:rsidP="007E5403">
            <w:pPr>
              <w:pStyle w:val="Default"/>
              <w:jc w:val="center"/>
              <w:rPr>
                <w:rFonts w:ascii="Arial" w:hAnsi="Arial" w:cs="Arial"/>
                <w:color w:val="auto"/>
                <w:sz w:val="18"/>
                <w:szCs w:val="18"/>
              </w:rPr>
            </w:pPr>
          </w:p>
        </w:tc>
      </w:tr>
      <w:tr w:rsidR="005260B6" w:rsidRPr="004C1685" w14:paraId="4B3C6161" w14:textId="77777777" w:rsidTr="00DC166B">
        <w:trPr>
          <w:trHeight w:val="48"/>
        </w:trPr>
        <w:tc>
          <w:tcPr>
            <w:tcW w:w="1367" w:type="dxa"/>
            <w:vMerge w:val="restart"/>
            <w:tcBorders>
              <w:top w:val="single" w:sz="5" w:space="0" w:color="000000"/>
              <w:left w:val="single" w:sz="5" w:space="0" w:color="000000"/>
              <w:right w:val="single" w:sz="5" w:space="0" w:color="000000"/>
            </w:tcBorders>
          </w:tcPr>
          <w:p w14:paraId="5AAFAAAD"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20338C83"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24a</w:t>
            </w:r>
          </w:p>
        </w:tc>
        <w:tc>
          <w:tcPr>
            <w:tcW w:w="8131" w:type="dxa"/>
            <w:tcBorders>
              <w:top w:val="single" w:sz="5" w:space="0" w:color="000000"/>
              <w:left w:val="single" w:sz="5" w:space="0" w:color="000000"/>
              <w:bottom w:val="single" w:sz="5" w:space="0" w:color="000000"/>
              <w:right w:val="single" w:sz="5" w:space="0" w:color="000000"/>
            </w:tcBorders>
          </w:tcPr>
          <w:p w14:paraId="74A23303"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257" w:type="dxa"/>
            <w:tcBorders>
              <w:top w:val="single" w:sz="5" w:space="0" w:color="000000"/>
              <w:left w:val="single" w:sz="5" w:space="0" w:color="000000"/>
              <w:bottom w:val="single" w:sz="5" w:space="0" w:color="000000"/>
              <w:right w:val="single" w:sz="5" w:space="0" w:color="000000"/>
            </w:tcBorders>
          </w:tcPr>
          <w:p w14:paraId="0D8BE77D" w14:textId="77777777"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5260B6" w:rsidRPr="004C1685" w14:paraId="597A02E0" w14:textId="77777777" w:rsidTr="00DC166B">
        <w:trPr>
          <w:trHeight w:val="57"/>
        </w:trPr>
        <w:tc>
          <w:tcPr>
            <w:tcW w:w="1367" w:type="dxa"/>
            <w:vMerge/>
            <w:tcBorders>
              <w:left w:val="single" w:sz="5" w:space="0" w:color="000000"/>
              <w:right w:val="single" w:sz="5" w:space="0" w:color="000000"/>
            </w:tcBorders>
          </w:tcPr>
          <w:p w14:paraId="66709E34" w14:textId="77777777" w:rsidR="005260B6" w:rsidRPr="00930A31" w:rsidRDefault="005260B6" w:rsidP="007E540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972142D"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24b</w:t>
            </w:r>
          </w:p>
        </w:tc>
        <w:tc>
          <w:tcPr>
            <w:tcW w:w="8131" w:type="dxa"/>
            <w:tcBorders>
              <w:top w:val="single" w:sz="5" w:space="0" w:color="000000"/>
              <w:left w:val="single" w:sz="5" w:space="0" w:color="000000"/>
              <w:bottom w:val="single" w:sz="5" w:space="0" w:color="000000"/>
              <w:right w:val="single" w:sz="5" w:space="0" w:color="000000"/>
            </w:tcBorders>
          </w:tcPr>
          <w:p w14:paraId="787CA94F"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257" w:type="dxa"/>
            <w:tcBorders>
              <w:top w:val="single" w:sz="5" w:space="0" w:color="000000"/>
              <w:left w:val="single" w:sz="5" w:space="0" w:color="000000"/>
              <w:bottom w:val="single" w:sz="5" w:space="0" w:color="000000"/>
              <w:right w:val="single" w:sz="5" w:space="0" w:color="000000"/>
            </w:tcBorders>
          </w:tcPr>
          <w:p w14:paraId="617826EB" w14:textId="77777777"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5260B6" w:rsidRPr="004C1685" w14:paraId="3DF3A98A" w14:textId="77777777" w:rsidTr="00DC166B">
        <w:trPr>
          <w:trHeight w:val="48"/>
        </w:trPr>
        <w:tc>
          <w:tcPr>
            <w:tcW w:w="1367" w:type="dxa"/>
            <w:vMerge/>
            <w:tcBorders>
              <w:left w:val="single" w:sz="5" w:space="0" w:color="000000"/>
              <w:bottom w:val="single" w:sz="5" w:space="0" w:color="000000"/>
              <w:right w:val="single" w:sz="5" w:space="0" w:color="000000"/>
            </w:tcBorders>
          </w:tcPr>
          <w:p w14:paraId="38CD2EBB" w14:textId="77777777" w:rsidR="005260B6" w:rsidRPr="00930A31" w:rsidRDefault="005260B6" w:rsidP="007E540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286903B"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24c</w:t>
            </w:r>
          </w:p>
        </w:tc>
        <w:tc>
          <w:tcPr>
            <w:tcW w:w="8131" w:type="dxa"/>
            <w:tcBorders>
              <w:top w:val="single" w:sz="5" w:space="0" w:color="000000"/>
              <w:left w:val="single" w:sz="5" w:space="0" w:color="000000"/>
              <w:bottom w:val="single" w:sz="5" w:space="0" w:color="000000"/>
              <w:right w:val="single" w:sz="5" w:space="0" w:color="000000"/>
            </w:tcBorders>
          </w:tcPr>
          <w:p w14:paraId="6F57E82B"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257" w:type="dxa"/>
            <w:tcBorders>
              <w:top w:val="single" w:sz="5" w:space="0" w:color="000000"/>
              <w:left w:val="single" w:sz="5" w:space="0" w:color="000000"/>
              <w:bottom w:val="single" w:sz="5" w:space="0" w:color="000000"/>
              <w:right w:val="single" w:sz="5" w:space="0" w:color="000000"/>
            </w:tcBorders>
          </w:tcPr>
          <w:p w14:paraId="1A72B76E" w14:textId="77777777"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5260B6" w:rsidRPr="004C1685" w14:paraId="0C6FDBE5" w14:textId="77777777" w:rsidTr="00DC166B">
        <w:trPr>
          <w:trHeight w:val="48"/>
        </w:trPr>
        <w:tc>
          <w:tcPr>
            <w:tcW w:w="1367" w:type="dxa"/>
            <w:tcBorders>
              <w:top w:val="single" w:sz="5" w:space="0" w:color="000000"/>
              <w:left w:val="single" w:sz="5" w:space="0" w:color="000000"/>
              <w:bottom w:val="single" w:sz="5" w:space="0" w:color="000000"/>
              <w:right w:val="single" w:sz="5" w:space="0" w:color="000000"/>
            </w:tcBorders>
          </w:tcPr>
          <w:p w14:paraId="47BBDDE9"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0D3D1820"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25</w:t>
            </w:r>
          </w:p>
        </w:tc>
        <w:tc>
          <w:tcPr>
            <w:tcW w:w="8131" w:type="dxa"/>
            <w:tcBorders>
              <w:top w:val="single" w:sz="5" w:space="0" w:color="000000"/>
              <w:left w:val="single" w:sz="5" w:space="0" w:color="000000"/>
              <w:bottom w:val="single" w:sz="5" w:space="0" w:color="000000"/>
              <w:right w:val="single" w:sz="5" w:space="0" w:color="000000"/>
            </w:tcBorders>
          </w:tcPr>
          <w:p w14:paraId="7BD34D5A"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257" w:type="dxa"/>
            <w:tcBorders>
              <w:top w:val="single" w:sz="5" w:space="0" w:color="000000"/>
              <w:left w:val="single" w:sz="5" w:space="0" w:color="000000"/>
              <w:bottom w:val="single" w:sz="5" w:space="0" w:color="000000"/>
              <w:right w:val="single" w:sz="5" w:space="0" w:color="000000"/>
            </w:tcBorders>
          </w:tcPr>
          <w:p w14:paraId="744B6BB4" w14:textId="4B43C77A"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Page 2</w:t>
            </w:r>
            <w:r w:rsidR="004B11D7">
              <w:rPr>
                <w:rFonts w:ascii="Arial" w:hAnsi="Arial" w:cs="Arial"/>
                <w:color w:val="auto"/>
                <w:sz w:val="18"/>
                <w:szCs w:val="18"/>
              </w:rPr>
              <w:t>7</w:t>
            </w:r>
          </w:p>
        </w:tc>
      </w:tr>
      <w:tr w:rsidR="005260B6" w:rsidRPr="004C1685" w14:paraId="4B7B70FA" w14:textId="77777777" w:rsidTr="00DC166B">
        <w:trPr>
          <w:trHeight w:val="48"/>
        </w:trPr>
        <w:tc>
          <w:tcPr>
            <w:tcW w:w="1367" w:type="dxa"/>
            <w:tcBorders>
              <w:top w:val="single" w:sz="5" w:space="0" w:color="000000"/>
              <w:left w:val="single" w:sz="5" w:space="0" w:color="000000"/>
              <w:bottom w:val="single" w:sz="5" w:space="0" w:color="000000"/>
              <w:right w:val="single" w:sz="5" w:space="0" w:color="000000"/>
            </w:tcBorders>
          </w:tcPr>
          <w:p w14:paraId="3A538B47"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3212E747"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26</w:t>
            </w:r>
          </w:p>
        </w:tc>
        <w:tc>
          <w:tcPr>
            <w:tcW w:w="8131" w:type="dxa"/>
            <w:tcBorders>
              <w:top w:val="single" w:sz="5" w:space="0" w:color="000000"/>
              <w:left w:val="single" w:sz="5" w:space="0" w:color="000000"/>
              <w:bottom w:val="single" w:sz="5" w:space="0" w:color="000000"/>
              <w:right w:val="single" w:sz="5" w:space="0" w:color="000000"/>
            </w:tcBorders>
          </w:tcPr>
          <w:p w14:paraId="1A3F6962"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257" w:type="dxa"/>
            <w:tcBorders>
              <w:top w:val="single" w:sz="5" w:space="0" w:color="000000"/>
              <w:left w:val="single" w:sz="5" w:space="0" w:color="000000"/>
              <w:bottom w:val="single" w:sz="5" w:space="0" w:color="000000"/>
              <w:right w:val="single" w:sz="5" w:space="0" w:color="000000"/>
            </w:tcBorders>
          </w:tcPr>
          <w:p w14:paraId="0DBA9F3C" w14:textId="7E79B4FE"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Page 2</w:t>
            </w:r>
            <w:r w:rsidR="00291BE6">
              <w:rPr>
                <w:rFonts w:ascii="Arial" w:hAnsi="Arial" w:cs="Arial"/>
                <w:color w:val="auto"/>
                <w:sz w:val="18"/>
                <w:szCs w:val="18"/>
              </w:rPr>
              <w:t>7</w:t>
            </w:r>
          </w:p>
        </w:tc>
      </w:tr>
      <w:tr w:rsidR="005260B6" w:rsidRPr="004C1685" w14:paraId="440A81ED" w14:textId="77777777" w:rsidTr="00DC166B">
        <w:trPr>
          <w:trHeight w:val="219"/>
        </w:trPr>
        <w:tc>
          <w:tcPr>
            <w:tcW w:w="1367" w:type="dxa"/>
            <w:tcBorders>
              <w:top w:val="single" w:sz="5" w:space="0" w:color="000000"/>
              <w:left w:val="single" w:sz="5" w:space="0" w:color="000000"/>
              <w:bottom w:val="double" w:sz="5" w:space="0" w:color="000000"/>
              <w:right w:val="single" w:sz="5" w:space="0" w:color="000000"/>
            </w:tcBorders>
          </w:tcPr>
          <w:p w14:paraId="59A9F8CA"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68BA52A5" w14:textId="77777777" w:rsidR="005260B6" w:rsidRPr="00930A31" w:rsidRDefault="005260B6" w:rsidP="007E5403">
            <w:pPr>
              <w:pStyle w:val="Default"/>
              <w:spacing w:before="40" w:after="40"/>
              <w:jc w:val="right"/>
              <w:rPr>
                <w:rFonts w:ascii="Arial" w:hAnsi="Arial" w:cs="Arial"/>
                <w:sz w:val="18"/>
                <w:szCs w:val="18"/>
              </w:rPr>
            </w:pPr>
            <w:r w:rsidRPr="00930A31">
              <w:rPr>
                <w:rFonts w:ascii="Arial" w:hAnsi="Arial" w:cs="Arial"/>
                <w:sz w:val="18"/>
                <w:szCs w:val="18"/>
              </w:rPr>
              <w:t>27</w:t>
            </w:r>
          </w:p>
        </w:tc>
        <w:tc>
          <w:tcPr>
            <w:tcW w:w="8131" w:type="dxa"/>
            <w:tcBorders>
              <w:top w:val="single" w:sz="5" w:space="0" w:color="000000"/>
              <w:left w:val="single" w:sz="5" w:space="0" w:color="000000"/>
              <w:bottom w:val="double" w:sz="5" w:space="0" w:color="000000"/>
              <w:right w:val="single" w:sz="5" w:space="0" w:color="000000"/>
            </w:tcBorders>
          </w:tcPr>
          <w:p w14:paraId="4F01680C" w14:textId="77777777" w:rsidR="005260B6" w:rsidRPr="00930A31" w:rsidRDefault="005260B6" w:rsidP="007E5403">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257" w:type="dxa"/>
            <w:tcBorders>
              <w:top w:val="single" w:sz="5" w:space="0" w:color="000000"/>
              <w:left w:val="single" w:sz="5" w:space="0" w:color="000000"/>
              <w:bottom w:val="double" w:sz="5" w:space="0" w:color="000000"/>
              <w:right w:val="single" w:sz="5" w:space="0" w:color="000000"/>
            </w:tcBorders>
          </w:tcPr>
          <w:p w14:paraId="0401619D" w14:textId="01F1C6E4" w:rsidR="005260B6" w:rsidRPr="00930A31" w:rsidRDefault="005260B6" w:rsidP="007E5403">
            <w:pPr>
              <w:pStyle w:val="Default"/>
              <w:spacing w:before="40" w:after="40"/>
              <w:rPr>
                <w:rFonts w:ascii="Arial" w:hAnsi="Arial" w:cs="Arial"/>
                <w:color w:val="auto"/>
                <w:sz w:val="18"/>
                <w:szCs w:val="18"/>
              </w:rPr>
            </w:pPr>
            <w:r>
              <w:rPr>
                <w:rFonts w:ascii="Arial" w:hAnsi="Arial" w:cs="Arial"/>
                <w:color w:val="auto"/>
                <w:sz w:val="18"/>
                <w:szCs w:val="18"/>
              </w:rPr>
              <w:t>Page 2</w:t>
            </w:r>
            <w:r w:rsidR="00291BE6">
              <w:rPr>
                <w:rFonts w:ascii="Arial" w:hAnsi="Arial" w:cs="Arial"/>
                <w:color w:val="auto"/>
                <w:sz w:val="18"/>
                <w:szCs w:val="18"/>
              </w:rPr>
              <w:t>7</w:t>
            </w:r>
          </w:p>
        </w:tc>
      </w:tr>
    </w:tbl>
    <w:p w14:paraId="62273C49" w14:textId="77777777" w:rsidR="005260B6" w:rsidRPr="004C1685" w:rsidRDefault="005260B6" w:rsidP="005260B6">
      <w:pPr>
        <w:pStyle w:val="Default"/>
        <w:rPr>
          <w:rFonts w:ascii="Arial" w:hAnsi="Arial" w:cs="Arial"/>
          <w:color w:val="auto"/>
        </w:rPr>
      </w:pPr>
    </w:p>
    <w:p w14:paraId="14C77B27" w14:textId="20E3E1E4" w:rsidR="00FC4CB2" w:rsidRPr="00D33A5B" w:rsidRDefault="005260B6" w:rsidP="00D33A5B">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Pr="00461576">
        <w:rPr>
          <w:rFonts w:ascii="Arial" w:hAnsi="Arial" w:cs="Arial"/>
          <w:color w:val="auto"/>
          <w:sz w:val="16"/>
          <w:szCs w:val="16"/>
        </w:rPr>
        <w:t xml:space="preserve">Page MJ, McKenzie JE, </w:t>
      </w:r>
      <w:proofErr w:type="spellStart"/>
      <w:r w:rsidRPr="00461576">
        <w:rPr>
          <w:rFonts w:ascii="Arial" w:hAnsi="Arial" w:cs="Arial"/>
          <w:color w:val="auto"/>
          <w:sz w:val="16"/>
          <w:szCs w:val="16"/>
        </w:rPr>
        <w:t>Bossuyt</w:t>
      </w:r>
      <w:proofErr w:type="spellEnd"/>
      <w:r w:rsidRPr="00461576">
        <w:rPr>
          <w:rFonts w:ascii="Arial" w:hAnsi="Arial" w:cs="Arial"/>
          <w:color w:val="auto"/>
          <w:sz w:val="16"/>
          <w:szCs w:val="16"/>
        </w:rPr>
        <w:t xml:space="preserve"> PM, </w:t>
      </w:r>
      <w:proofErr w:type="spellStart"/>
      <w:r w:rsidRPr="00461576">
        <w:rPr>
          <w:rFonts w:ascii="Arial" w:hAnsi="Arial" w:cs="Arial"/>
          <w:color w:val="auto"/>
          <w:sz w:val="16"/>
          <w:szCs w:val="16"/>
        </w:rPr>
        <w:t>Boutron</w:t>
      </w:r>
      <w:proofErr w:type="spellEnd"/>
      <w:r w:rsidRPr="00461576">
        <w:rPr>
          <w:rFonts w:ascii="Arial" w:hAnsi="Arial" w:cs="Arial"/>
          <w:color w:val="auto"/>
          <w:sz w:val="16"/>
          <w:szCs w:val="16"/>
        </w:rPr>
        <w:t xml:space="preserve"> I, Hoffmann TC, Mulrow CD, et al. The PRISMA 2020 statement: an updated guideline for reporting systematic reviews.</w:t>
      </w:r>
      <w:r>
        <w:rPr>
          <w:rFonts w:ascii="Arial" w:hAnsi="Arial" w:cs="Arial"/>
          <w:color w:val="auto"/>
          <w:sz w:val="16"/>
          <w:szCs w:val="16"/>
        </w:rPr>
        <w:t xml:space="preserve"> BMJ 2021;</w:t>
      </w:r>
      <w:proofErr w:type="gramStart"/>
      <w:r>
        <w:rPr>
          <w:rFonts w:ascii="Arial" w:hAnsi="Arial" w:cs="Arial"/>
          <w:color w:val="auto"/>
          <w:sz w:val="16"/>
          <w:szCs w:val="16"/>
        </w:rPr>
        <w:t>372:n</w:t>
      </w:r>
      <w:proofErr w:type="gramEnd"/>
      <w:r>
        <w:rPr>
          <w:rFonts w:ascii="Arial" w:hAnsi="Arial" w:cs="Arial"/>
          <w:color w:val="auto"/>
          <w:sz w:val="16"/>
          <w:szCs w:val="16"/>
        </w:rPr>
        <w:t>71</w:t>
      </w:r>
      <w:r w:rsidRPr="00461576">
        <w:rPr>
          <w:rFonts w:ascii="Arial" w:hAnsi="Arial" w:cs="Arial"/>
          <w:color w:val="auto"/>
          <w:sz w:val="16"/>
          <w:szCs w:val="16"/>
        </w:rPr>
        <w:t>.</w:t>
      </w:r>
      <w:r>
        <w:rPr>
          <w:rFonts w:ascii="Arial" w:hAnsi="Arial" w:cs="Arial"/>
          <w:color w:val="auto"/>
          <w:sz w:val="16"/>
          <w:szCs w:val="16"/>
        </w:rPr>
        <w:t xml:space="preserve"> </w:t>
      </w:r>
      <w:proofErr w:type="spellStart"/>
      <w:r>
        <w:rPr>
          <w:rFonts w:ascii="Arial" w:hAnsi="Arial" w:cs="Arial"/>
          <w:color w:val="auto"/>
          <w:sz w:val="16"/>
          <w:szCs w:val="16"/>
        </w:rPr>
        <w:t>doi</w:t>
      </w:r>
      <w:proofErr w:type="spellEnd"/>
      <w:r>
        <w:rPr>
          <w:rFonts w:ascii="Arial" w:hAnsi="Arial" w:cs="Arial"/>
          <w:color w:val="auto"/>
          <w:sz w:val="16"/>
          <w:szCs w:val="16"/>
        </w:rPr>
        <w:t xml:space="preserve">: </w:t>
      </w:r>
      <w:r w:rsidRPr="0077253C">
        <w:rPr>
          <w:rFonts w:ascii="Arial" w:hAnsi="Arial" w:cs="Arial"/>
          <w:color w:val="auto"/>
          <w:sz w:val="16"/>
          <w:szCs w:val="16"/>
        </w:rPr>
        <w:t>10.1136/</w:t>
      </w:r>
      <w:proofErr w:type="gramStart"/>
      <w:r w:rsidRPr="0077253C">
        <w:rPr>
          <w:rFonts w:ascii="Arial" w:hAnsi="Arial" w:cs="Arial"/>
          <w:color w:val="auto"/>
          <w:sz w:val="16"/>
          <w:szCs w:val="16"/>
        </w:rPr>
        <w:t>bmj.n</w:t>
      </w:r>
      <w:proofErr w:type="gramEnd"/>
      <w:r w:rsidRPr="0077253C">
        <w:rPr>
          <w:rFonts w:ascii="Arial" w:hAnsi="Arial" w:cs="Arial"/>
          <w:color w:val="auto"/>
          <w:sz w:val="16"/>
          <w:szCs w:val="16"/>
        </w:rPr>
        <w:t>71</w:t>
      </w:r>
      <w:r>
        <w:rPr>
          <w:rFonts w:ascii="Arial" w:hAnsi="Arial" w:cs="Arial"/>
          <w:color w:val="auto"/>
          <w:sz w:val="16"/>
          <w:szCs w:val="16"/>
        </w:rPr>
        <w:t xml:space="preserve">. </w:t>
      </w:r>
      <w:r w:rsidRPr="005A190C">
        <w:rPr>
          <w:rFonts w:ascii="Arial" w:hAnsi="Arial" w:cs="Arial"/>
          <w:color w:val="auto"/>
          <w:sz w:val="16"/>
          <w:szCs w:val="16"/>
        </w:rPr>
        <w:t xml:space="preserve">This work is licensed under CC BY 4.0. To view a copy of this license, visit </w:t>
      </w:r>
      <w:hyperlink r:id="rId8" w:history="1">
        <w:r w:rsidRPr="008C7D0F">
          <w:rPr>
            <w:rStyle w:val="Hyperlink"/>
            <w:rFonts w:ascii="Arial" w:eastAsiaTheme="minorEastAsia" w:hAnsi="Arial" w:cs="Arial"/>
            <w:sz w:val="16"/>
            <w:szCs w:val="16"/>
          </w:rPr>
          <w:t>https://creativecommons.org/licenses/by/4.0/</w:t>
        </w:r>
      </w:hyperlink>
      <w:r>
        <w:rPr>
          <w:rFonts w:ascii="Arial" w:hAnsi="Arial" w:cs="Arial"/>
          <w:color w:val="auto"/>
          <w:sz w:val="16"/>
          <w:szCs w:val="16"/>
        </w:rPr>
        <w:t xml:space="preserve"> </w:t>
      </w:r>
    </w:p>
    <w:p w14:paraId="17476ABB" w14:textId="0541AACB" w:rsidR="001E211A" w:rsidRDefault="005260B6">
      <w:pPr>
        <w:jc w:val="left"/>
        <w:rPr>
          <w:rFonts w:ascii="Times New Roman" w:eastAsia="SimSun" w:hAnsi="Times New Roman" w:cs="Times New Roman"/>
          <w:sz w:val="24"/>
        </w:rPr>
      </w:pPr>
      <w:r>
        <w:rPr>
          <w:rFonts w:ascii="Times New Roman" w:hAnsi="Times New Roman" w:cs="Times New Roman"/>
          <w:b/>
          <w:bCs/>
          <w:sz w:val="24"/>
        </w:rPr>
        <w:lastRenderedPageBreak/>
        <w:t xml:space="preserve">Table S2. </w:t>
      </w:r>
      <w:r w:rsidR="00D26B21">
        <w:rPr>
          <w:rFonts w:ascii="Times New Roman" w:hAnsi="Times New Roman" w:cs="Times New Roman"/>
          <w:b/>
          <w:bCs/>
          <w:sz w:val="24"/>
        </w:rPr>
        <w:t>Search strategy</w:t>
      </w:r>
    </w:p>
    <w:tbl>
      <w:tblPr>
        <w:tblStyle w:val="TableGrid"/>
        <w:tblpPr w:leftFromText="180" w:rightFromText="180" w:vertAnchor="text" w:horzAnchor="page" w:tblpX="1737" w:tblpY="254"/>
        <w:tblOverlap w:val="never"/>
        <w:tblW w:w="8180" w:type="dxa"/>
        <w:tblLayout w:type="fixed"/>
        <w:tblLook w:val="04A0" w:firstRow="1" w:lastRow="0" w:firstColumn="1" w:lastColumn="0" w:noHBand="0" w:noVBand="1"/>
      </w:tblPr>
      <w:tblGrid>
        <w:gridCol w:w="8180"/>
      </w:tblGrid>
      <w:tr w:rsidR="001E211A" w14:paraId="1CD14460" w14:textId="77777777">
        <w:trPr>
          <w:trHeight w:val="303"/>
        </w:trPr>
        <w:tc>
          <w:tcPr>
            <w:tcW w:w="8180" w:type="dxa"/>
          </w:tcPr>
          <w:p w14:paraId="29D64993" w14:textId="34B68A69" w:rsidR="001E211A" w:rsidRDefault="00D26B21" w:rsidP="00BA26E1">
            <w:pPr>
              <w:widowControl/>
              <w:spacing w:before="100" w:beforeAutospacing="1" w:after="100" w:afterAutospacing="1"/>
              <w:jc w:val="left"/>
              <w:rPr>
                <w:rFonts w:ascii="Times New Roman" w:hAnsi="Times New Roman" w:cs="Times New Roman"/>
                <w:sz w:val="24"/>
              </w:rPr>
            </w:pPr>
            <w:r>
              <w:rPr>
                <w:rFonts w:ascii="Times New Roman" w:hAnsi="Times New Roman" w:cs="Times New Roman"/>
                <w:b/>
                <w:bCs/>
                <w:sz w:val="24"/>
              </w:rPr>
              <w:t>Search strategy</w:t>
            </w:r>
          </w:p>
        </w:tc>
      </w:tr>
      <w:tr w:rsidR="001E211A" w14:paraId="58A8A2F9" w14:textId="77777777">
        <w:trPr>
          <w:trHeight w:val="303"/>
        </w:trPr>
        <w:tc>
          <w:tcPr>
            <w:tcW w:w="8180" w:type="dxa"/>
          </w:tcPr>
          <w:p w14:paraId="2338E4A7" w14:textId="4404A7F4" w:rsidR="001E211A" w:rsidRDefault="00D26B21" w:rsidP="00BA26E1">
            <w:pPr>
              <w:widowControl/>
              <w:spacing w:before="100" w:beforeAutospacing="1" w:after="100" w:afterAutospacing="1"/>
              <w:jc w:val="left"/>
              <w:rPr>
                <w:rFonts w:ascii="Times New Roman" w:hAnsi="Times New Roman" w:cs="Times New Roman"/>
                <w:sz w:val="24"/>
              </w:rPr>
            </w:pPr>
            <w:r>
              <w:rPr>
                <w:rFonts w:ascii="Times New Roman" w:hAnsi="Times New Roman" w:cs="Times New Roman"/>
                <w:b/>
                <w:bCs/>
                <w:color w:val="000033"/>
                <w:sz w:val="24"/>
                <w:shd w:val="clear" w:color="auto" w:fill="FFFFFF"/>
              </w:rPr>
              <w:t>PubMed</w:t>
            </w:r>
          </w:p>
        </w:tc>
      </w:tr>
      <w:tr w:rsidR="001E211A" w14:paraId="4832A432" w14:textId="77777777">
        <w:trPr>
          <w:trHeight w:val="303"/>
        </w:trPr>
        <w:tc>
          <w:tcPr>
            <w:tcW w:w="8180" w:type="dxa"/>
          </w:tcPr>
          <w:p w14:paraId="083DDC21" w14:textId="7A9E6AAE" w:rsidR="001E211A" w:rsidRDefault="001A7437" w:rsidP="00BA26E1">
            <w:pPr>
              <w:widowControl/>
              <w:spacing w:before="100" w:beforeAutospacing="1" w:after="100" w:afterAutospacing="1"/>
              <w:jc w:val="left"/>
              <w:rPr>
                <w:rFonts w:ascii="Times New Roman" w:hAnsi="Times New Roman" w:cs="Times New Roman"/>
                <w:sz w:val="24"/>
              </w:rPr>
            </w:pPr>
            <w:r w:rsidRPr="001A7437">
              <w:rPr>
                <w:rFonts w:ascii="Times New Roman" w:hAnsi="Times New Roman" w:cs="Times New Roman"/>
                <w:sz w:val="24"/>
              </w:rPr>
              <w:t>Search: ("Diet, Carbohydrate-Restricted"[Mesh] OR Carbohydrate Restricted*[</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Diet, Carbohydrate Restricted*[</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Diet, Low Carbohydrate*[</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Diets, Low Carbohydrate*[</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Carbohydrate Diet, Low*[</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Carbohydrate Diets, Low*[</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Low Carbohydrate*[</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Low Carbohydrate Diet*[</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Low Carbohydrate Diets*[</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Carbohydrate-Restricted Diet*[</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Carbohydrate Restricted Diet*[</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Carbohydrate-Restricted Diets*[</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Diets, Carbohydrate-Restricted*[</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Carbohydrate-Restricted*[</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Low-Carbohydrate Diet*[</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Low-Carbohydrate*[</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Diets, Low-Carbohydrate*[</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"Diet, Ketogenic"[Mesh] OR Ketogenic Diet*[</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Ketogenic*[</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"Diet, Paleolithic"[Mesh] OR Paleolithic Diet*[</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Paleo*[</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Caveman*[</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Caveman Diet*[</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Hunter-Gatherer*[</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Hunter Gatherer*[</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Hunter-Gatherer Diet*[</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xml:space="preserve">] OR </w:t>
            </w:r>
            <w:proofErr w:type="spellStart"/>
            <w:r w:rsidRPr="001A7437">
              <w:rPr>
                <w:rFonts w:ascii="Times New Roman" w:hAnsi="Times New Roman" w:cs="Times New Roman"/>
                <w:sz w:val="24"/>
              </w:rPr>
              <w:t>atkins</w:t>
            </w:r>
            <w:proofErr w:type="spellEnd"/>
            <w:r w:rsidRPr="001A7437">
              <w:rPr>
                <w:rFonts w:ascii="Times New Roman" w:hAnsi="Times New Roman" w:cs="Times New Roman"/>
                <w:sz w:val="24"/>
              </w:rPr>
              <w:t xml:space="preserve"> diet*[</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xml:space="preserve">] OR diet, </w:t>
            </w:r>
            <w:proofErr w:type="spellStart"/>
            <w:r w:rsidRPr="001A7437">
              <w:rPr>
                <w:rFonts w:ascii="Times New Roman" w:hAnsi="Times New Roman" w:cs="Times New Roman"/>
                <w:sz w:val="24"/>
              </w:rPr>
              <w:t>atkins</w:t>
            </w:r>
            <w:proofErr w:type="spellEnd"/>
            <w:r w:rsidRPr="001A7437">
              <w:rPr>
                <w:rFonts w:ascii="Times New Roman" w:hAnsi="Times New Roman" w:cs="Times New Roman"/>
                <w:sz w:val="24"/>
              </w:rPr>
              <w:t>*[</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xml:space="preserve">] OR modified </w:t>
            </w:r>
            <w:proofErr w:type="spellStart"/>
            <w:r w:rsidRPr="001A7437">
              <w:rPr>
                <w:rFonts w:ascii="Times New Roman" w:hAnsi="Times New Roman" w:cs="Times New Roman"/>
                <w:sz w:val="24"/>
              </w:rPr>
              <w:t>atkins</w:t>
            </w:r>
            <w:proofErr w:type="spellEnd"/>
            <w:r w:rsidRPr="001A7437">
              <w:rPr>
                <w:rFonts w:ascii="Times New Roman" w:hAnsi="Times New Roman" w:cs="Times New Roman"/>
                <w:sz w:val="24"/>
              </w:rPr>
              <w:t xml:space="preserve"> diet*[</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MAD diet*[</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"Diet, High-Protein Low-Carbohydrate"[Mesh] OR high-protein low-carbohydrate diet*[</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very low carbohydrate diet*[</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very low-carbohydrate diet*[</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AND (fasting glucose*[</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"Triglycerides"[Mesh] OR triacylglycerols*[</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"Lipoproteins, LDL"[Mesh] OR low-density lipoprotein*[</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LDL*[</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"Lipoproteins, HDL"[Mesh] OR high density lipoprotein*[</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Heavy Lipoproteins*[</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"Lipoproteins, VLDL"[Mesh] OR VLDL Lipoproteins*[</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xml:space="preserve">] OR </w:t>
            </w:r>
            <w:proofErr w:type="spellStart"/>
            <w:r w:rsidRPr="001A7437">
              <w:rPr>
                <w:rFonts w:ascii="Times New Roman" w:hAnsi="Times New Roman" w:cs="Times New Roman"/>
                <w:sz w:val="24"/>
              </w:rPr>
              <w:t>Prebeta</w:t>
            </w:r>
            <w:proofErr w:type="spellEnd"/>
            <w:r w:rsidRPr="001A7437">
              <w:rPr>
                <w:rFonts w:ascii="Times New Roman" w:hAnsi="Times New Roman" w:cs="Times New Roman"/>
                <w:sz w:val="24"/>
              </w:rPr>
              <w:t>-Lipoproteins*[</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"insulin"[Mesh] OR fasting blood sugar*[</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"Hemoglobin A, Glycosylated"[</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HbA1c*[</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glycosylated hemoglobin*[</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"Glycated Hemoglobin A"[Mesh] OR adhesion molecules*[</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"Thrombosis"[Mesh] OR Thromboses*[</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Thrombus*[</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"cytokines"[Mesh] OR cytokine*[</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"E-Selectin"[Mesh] OR"P-Selectin"[Mesh] OR "inflammation"[Mesh] OR inflammatory markers*[</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VCAM*[</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ICAM*[</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"selectins"[Mesh] OR "interleukins"[Mesh] OR interleukin*[</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IL6*[</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"Cell Adhesion Molecules"[Mesh] OR "Interleukin-6"[Mesh] OR IL-6*[</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Interleukin 6*[</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Tumor Necrosis Factor*[</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"Tumor Necrosis Factor-alpha"[Mesh] OR TNF alpha*[</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TNF-alpha*[</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xml:space="preserve">] OR </w:t>
            </w:r>
            <w:proofErr w:type="spellStart"/>
            <w:r w:rsidRPr="001A7437">
              <w:rPr>
                <w:rFonts w:ascii="Times New Roman" w:hAnsi="Times New Roman" w:cs="Times New Roman"/>
                <w:sz w:val="24"/>
              </w:rPr>
              <w:t>Cachectin</w:t>
            </w:r>
            <w:proofErr w:type="spellEnd"/>
            <w:r w:rsidRPr="001A7437">
              <w:rPr>
                <w:rFonts w:ascii="Times New Roman" w:hAnsi="Times New Roman" w:cs="Times New Roman"/>
                <w:sz w:val="24"/>
              </w:rPr>
              <w:t>-Tumor Necrosis Factor*[</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TNF-alpha*[</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Tumor Necrosis Factor Ligand Superfamily Member 2*[</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xml:space="preserve">] OR </w:t>
            </w:r>
            <w:proofErr w:type="spellStart"/>
            <w:r w:rsidRPr="001A7437">
              <w:rPr>
                <w:rFonts w:ascii="Times New Roman" w:hAnsi="Times New Roman" w:cs="Times New Roman"/>
                <w:sz w:val="24"/>
              </w:rPr>
              <w:t>Cachectin</w:t>
            </w:r>
            <w:proofErr w:type="spellEnd"/>
            <w:r w:rsidRPr="001A7437">
              <w:rPr>
                <w:rFonts w:ascii="Times New Roman" w:hAnsi="Times New Roman" w:cs="Times New Roman"/>
                <w:sz w:val="24"/>
              </w:rPr>
              <w:t>*[</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xml:space="preserve">] OR </w:t>
            </w:r>
            <w:proofErr w:type="spellStart"/>
            <w:r w:rsidRPr="001A7437">
              <w:rPr>
                <w:rFonts w:ascii="Times New Roman" w:hAnsi="Times New Roman" w:cs="Times New Roman"/>
                <w:sz w:val="24"/>
              </w:rPr>
              <w:t>Cachectin</w:t>
            </w:r>
            <w:proofErr w:type="spellEnd"/>
            <w:r w:rsidRPr="001A7437">
              <w:rPr>
                <w:rFonts w:ascii="Times New Roman" w:hAnsi="Times New Roman" w:cs="Times New Roman"/>
                <w:sz w:val="24"/>
              </w:rPr>
              <w:t xml:space="preserve"> Tumor Necrosis Factor*[</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xml:space="preserve">] OR </w:t>
            </w:r>
            <w:r w:rsidRPr="001A7437">
              <w:rPr>
                <w:rFonts w:ascii="Times New Roman" w:hAnsi="Times New Roman" w:cs="Times New Roman"/>
                <w:sz w:val="24"/>
              </w:rPr>
              <w:lastRenderedPageBreak/>
              <w:t>TNF Superfamily, Member 2*[</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xml:space="preserve">] OR "Atherosclerosis"[Mesh] OR </w:t>
            </w:r>
            <w:proofErr w:type="spellStart"/>
            <w:r w:rsidRPr="001A7437">
              <w:rPr>
                <w:rFonts w:ascii="Times New Roman" w:hAnsi="Times New Roman" w:cs="Times New Roman"/>
                <w:sz w:val="24"/>
              </w:rPr>
              <w:t>Atheroscleroses</w:t>
            </w:r>
            <w:proofErr w:type="spellEnd"/>
            <w:r w:rsidRPr="001A7437">
              <w:rPr>
                <w:rFonts w:ascii="Times New Roman" w:hAnsi="Times New Roman" w:cs="Times New Roman"/>
                <w:sz w:val="24"/>
              </w:rPr>
              <w:t>*[</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 OR Atherogenesis*[</w:t>
            </w:r>
            <w:proofErr w:type="spellStart"/>
            <w:r w:rsidRPr="001A7437">
              <w:rPr>
                <w:rFonts w:ascii="Times New Roman" w:hAnsi="Times New Roman" w:cs="Times New Roman"/>
                <w:sz w:val="24"/>
              </w:rPr>
              <w:t>tiab</w:t>
            </w:r>
            <w:proofErr w:type="spellEnd"/>
            <w:r w:rsidRPr="001A7437">
              <w:rPr>
                <w:rFonts w:ascii="Times New Roman" w:hAnsi="Times New Roman" w:cs="Times New Roman"/>
                <w:sz w:val="24"/>
              </w:rPr>
              <w:t>])</w:t>
            </w:r>
          </w:p>
        </w:tc>
      </w:tr>
      <w:tr w:rsidR="00FF585E" w14:paraId="2BF67DC1" w14:textId="77777777">
        <w:trPr>
          <w:trHeight w:val="303"/>
        </w:trPr>
        <w:tc>
          <w:tcPr>
            <w:tcW w:w="8180" w:type="dxa"/>
          </w:tcPr>
          <w:p w14:paraId="7B133C1F" w14:textId="10B82D30" w:rsidR="00FF585E" w:rsidRPr="001A7437" w:rsidRDefault="00BA26E1" w:rsidP="00BA26E1">
            <w:pPr>
              <w:widowControl/>
              <w:spacing w:before="100" w:beforeAutospacing="1" w:after="100" w:afterAutospacing="1"/>
              <w:jc w:val="left"/>
              <w:rPr>
                <w:rFonts w:ascii="Times New Roman" w:hAnsi="Times New Roman" w:cs="Times New Roman"/>
                <w:sz w:val="24"/>
              </w:rPr>
            </w:pPr>
            <w:r w:rsidRPr="00BA26E1">
              <w:rPr>
                <w:rFonts w:ascii="Times New Roman" w:hAnsi="Times New Roman" w:cs="Times New Roman"/>
                <w:b/>
                <w:bCs/>
                <w:color w:val="000033"/>
                <w:sz w:val="24"/>
                <w:shd w:val="clear" w:color="auto" w:fill="FFFFFF"/>
              </w:rPr>
              <w:t>Embase</w:t>
            </w:r>
            <w:r>
              <w:rPr>
                <w:rFonts w:ascii="Times New Roman" w:hAnsi="Times New Roman" w:cs="Times New Roman"/>
                <w:sz w:val="24"/>
              </w:rPr>
              <w:t xml:space="preserve"> </w:t>
            </w:r>
          </w:p>
        </w:tc>
      </w:tr>
      <w:tr w:rsidR="00FF585E" w14:paraId="5EE13611" w14:textId="77777777">
        <w:trPr>
          <w:trHeight w:val="303"/>
        </w:trPr>
        <w:tc>
          <w:tcPr>
            <w:tcW w:w="8180" w:type="dxa"/>
          </w:tcPr>
          <w:p w14:paraId="6C00343F" w14:textId="3C4F056A" w:rsidR="00FF585E" w:rsidRPr="001A7437" w:rsidRDefault="00FF585E" w:rsidP="00BA26E1">
            <w:pPr>
              <w:widowControl/>
              <w:spacing w:before="100" w:beforeAutospacing="1" w:after="100" w:afterAutospacing="1"/>
              <w:jc w:val="left"/>
              <w:rPr>
                <w:rFonts w:ascii="Times New Roman" w:hAnsi="Times New Roman" w:cs="Times New Roman"/>
                <w:sz w:val="24"/>
              </w:rPr>
            </w:pPr>
            <w:r w:rsidRPr="00BA26E1">
              <w:rPr>
                <w:rFonts w:ascii="Times New Roman" w:hAnsi="Times New Roman" w:cs="Times New Roman"/>
                <w:sz w:val="24"/>
              </w:rPr>
              <w:t>[(diet OR carbohydrate-restricted OR low carbohydrate diet</w:t>
            </w:r>
            <w:r w:rsidR="00F27EA0">
              <w:rPr>
                <w:rFonts w:ascii="Times New Roman" w:hAnsi="Times New Roman" w:cs="Times New Roman"/>
                <w:sz w:val="24"/>
              </w:rPr>
              <w:t>/exp</w:t>
            </w:r>
            <w:r w:rsidRPr="00BA26E1">
              <w:rPr>
                <w:rFonts w:ascii="Times New Roman" w:hAnsi="Times New Roman" w:cs="Times New Roman"/>
                <w:sz w:val="24"/>
              </w:rPr>
              <w:t xml:space="preserve"> OR dietary carbohydrates OR ketogenic diet OR Atkins diet OR high protein diet) AND (</w:t>
            </w:r>
            <w:r w:rsidR="00BA26E1">
              <w:rPr>
                <w:rFonts w:ascii="Times New Roman" w:hAnsi="Times New Roman" w:cs="Times New Roman"/>
                <w:sz w:val="24"/>
              </w:rPr>
              <w:t>inflammation</w:t>
            </w:r>
            <w:r w:rsidRPr="00BA26E1">
              <w:rPr>
                <w:rFonts w:ascii="Times New Roman" w:hAnsi="Times New Roman" w:cs="Times New Roman"/>
                <w:sz w:val="24"/>
              </w:rPr>
              <w:t xml:space="preserve"> OR </w:t>
            </w:r>
            <w:r w:rsidR="00BA26E1">
              <w:rPr>
                <w:rFonts w:ascii="Times New Roman" w:hAnsi="Times New Roman" w:cs="Times New Roman"/>
                <w:sz w:val="24"/>
              </w:rPr>
              <w:t>inflammatory markers</w:t>
            </w:r>
            <w:r w:rsidR="00F27EA0">
              <w:rPr>
                <w:rFonts w:ascii="Times New Roman" w:hAnsi="Times New Roman" w:cs="Times New Roman"/>
                <w:sz w:val="24"/>
              </w:rPr>
              <w:t>/exp</w:t>
            </w:r>
            <w:r w:rsidR="00BA26E1">
              <w:rPr>
                <w:rFonts w:ascii="Times New Roman" w:hAnsi="Times New Roman" w:cs="Times New Roman"/>
                <w:sz w:val="24"/>
              </w:rPr>
              <w:t xml:space="preserve"> OR </w:t>
            </w:r>
            <w:r w:rsidR="00BA26E1" w:rsidRPr="00BA26E1">
              <w:rPr>
                <w:rFonts w:ascii="Times New Roman" w:hAnsi="Times New Roman" w:cs="Times New Roman"/>
                <w:sz w:val="24"/>
              </w:rPr>
              <w:t>interleukin-6 OR IL-6 OR Tumor necrosis factor-alpha OR TNF-alpha OR TNF-α</w:t>
            </w:r>
            <w:r w:rsidRPr="00BA26E1">
              <w:rPr>
                <w:rFonts w:ascii="Times New Roman" w:hAnsi="Times New Roman" w:cs="Times New Roman"/>
                <w:sz w:val="24"/>
              </w:rPr>
              <w:t>] AND [randomized controlled trial]/</w:t>
            </w:r>
            <w:proofErr w:type="spellStart"/>
            <w:r w:rsidRPr="00BA26E1">
              <w:rPr>
                <w:rFonts w:ascii="Times New Roman" w:hAnsi="Times New Roman" w:cs="Times New Roman"/>
                <w:sz w:val="24"/>
              </w:rPr>
              <w:t>lim</w:t>
            </w:r>
            <w:proofErr w:type="spellEnd"/>
            <w:r w:rsidRPr="00BA26E1">
              <w:rPr>
                <w:rFonts w:ascii="Times New Roman" w:hAnsi="Times New Roman" w:cs="Times New Roman"/>
                <w:sz w:val="24"/>
              </w:rPr>
              <w:t xml:space="preserve"> AND [humans]/</w:t>
            </w:r>
            <w:proofErr w:type="spellStart"/>
            <w:r w:rsidRPr="00BA26E1">
              <w:rPr>
                <w:rFonts w:ascii="Times New Roman" w:hAnsi="Times New Roman" w:cs="Times New Roman"/>
                <w:sz w:val="24"/>
              </w:rPr>
              <w:t>lim</w:t>
            </w:r>
            <w:proofErr w:type="spellEnd"/>
            <w:r w:rsidRPr="00BA26E1">
              <w:rPr>
                <w:rFonts w:ascii="Times New Roman" w:hAnsi="Times New Roman" w:cs="Times New Roman"/>
                <w:sz w:val="24"/>
              </w:rPr>
              <w:t xml:space="preserve"> AND [</w:t>
            </w:r>
            <w:proofErr w:type="spellStart"/>
            <w:r w:rsidRPr="00BA26E1">
              <w:rPr>
                <w:rFonts w:ascii="Times New Roman" w:hAnsi="Times New Roman" w:cs="Times New Roman"/>
                <w:sz w:val="24"/>
              </w:rPr>
              <w:t>embase</w:t>
            </w:r>
            <w:proofErr w:type="spellEnd"/>
            <w:r w:rsidRPr="00BA26E1">
              <w:rPr>
                <w:rFonts w:ascii="Times New Roman" w:hAnsi="Times New Roman" w:cs="Times New Roman"/>
                <w:sz w:val="24"/>
              </w:rPr>
              <w:t>]/</w:t>
            </w:r>
            <w:proofErr w:type="spellStart"/>
            <w:r w:rsidRPr="00BA26E1">
              <w:rPr>
                <w:rFonts w:ascii="Times New Roman" w:hAnsi="Times New Roman" w:cs="Times New Roman"/>
                <w:sz w:val="24"/>
              </w:rPr>
              <w:t>lim</w:t>
            </w:r>
            <w:proofErr w:type="spellEnd"/>
            <w:r w:rsidRPr="00BA26E1">
              <w:rPr>
                <w:rFonts w:ascii="Times New Roman" w:hAnsi="Times New Roman" w:cs="Times New Roman"/>
                <w:sz w:val="24"/>
              </w:rPr>
              <w:t>”</w:t>
            </w:r>
          </w:p>
        </w:tc>
      </w:tr>
      <w:tr w:rsidR="00000AFD" w14:paraId="585E4DA5" w14:textId="77777777">
        <w:trPr>
          <w:trHeight w:val="303"/>
        </w:trPr>
        <w:tc>
          <w:tcPr>
            <w:tcW w:w="8180" w:type="dxa"/>
          </w:tcPr>
          <w:p w14:paraId="6BBD4DCB" w14:textId="42FA413A" w:rsidR="00000AFD" w:rsidRDefault="00000AFD" w:rsidP="00BA26E1">
            <w:pPr>
              <w:widowControl/>
              <w:spacing w:before="100" w:beforeAutospacing="1" w:after="100" w:afterAutospacing="1"/>
              <w:jc w:val="left"/>
              <w:rPr>
                <w:rFonts w:ascii="Arial" w:eastAsia="Arial" w:hAnsi="Arial" w:cs="Arial"/>
                <w:color w:val="000000"/>
                <w:lang w:val="en-GB"/>
              </w:rPr>
            </w:pPr>
            <w:r w:rsidRPr="00BA26E1">
              <w:rPr>
                <w:rFonts w:ascii="Times New Roman" w:hAnsi="Times New Roman" w:cs="Times New Roman"/>
                <w:b/>
                <w:bCs/>
                <w:color w:val="000033"/>
                <w:sz w:val="24"/>
                <w:shd w:val="clear" w:color="auto" w:fill="FFFFFF"/>
              </w:rPr>
              <w:t>Scopus</w:t>
            </w:r>
            <w:r>
              <w:rPr>
                <w:rFonts w:ascii="Arial" w:eastAsia="Arial" w:hAnsi="Arial" w:cs="Arial"/>
                <w:color w:val="000000"/>
                <w:lang w:val="en-GB"/>
              </w:rPr>
              <w:t xml:space="preserve"> </w:t>
            </w:r>
          </w:p>
        </w:tc>
      </w:tr>
      <w:tr w:rsidR="00000AFD" w14:paraId="65769D49" w14:textId="77777777">
        <w:trPr>
          <w:trHeight w:val="303"/>
        </w:trPr>
        <w:tc>
          <w:tcPr>
            <w:tcW w:w="8180" w:type="dxa"/>
          </w:tcPr>
          <w:p w14:paraId="013B92AD" w14:textId="3773FF46" w:rsidR="00000AFD" w:rsidRPr="00BA26E1" w:rsidRDefault="00000AFD" w:rsidP="00BA26E1">
            <w:pPr>
              <w:widowControl/>
              <w:spacing w:before="100" w:beforeAutospacing="1" w:after="100" w:afterAutospacing="1"/>
              <w:jc w:val="left"/>
              <w:rPr>
                <w:rFonts w:ascii="Times New Roman" w:hAnsi="Times New Roman" w:cs="Times New Roman"/>
                <w:sz w:val="24"/>
              </w:rPr>
            </w:pPr>
            <w:r w:rsidRPr="00BA26E1">
              <w:rPr>
                <w:rFonts w:ascii="Times New Roman" w:hAnsi="Times New Roman" w:cs="Times New Roman"/>
                <w:sz w:val="24"/>
              </w:rPr>
              <w:t>( TITLE-ABS-KEY ( "ketogenic"  OR  "ketogenic diet"  OR  "ketosis"  OR  "ketone bodies"  OR  "ketones"  OR  "low carbohydrate high-fat diet"  OR  "low carbohydrate ketogenic diet"  OR  "ketogenic low carbohydrate, high fat diet"  OR  "low carbohydrate diet" )  AND  TITLE-ABS-KEY ( "inflammation"  OR  "inflammatory"  OR  "cytokine"  OR  "interleukin-6"  OR  "interleukin6"  OR  "IL-6"  OR  "IL6"  OR  "Tumor necrosis factor alpha"  OR  "Tumor necrosis factor-alpha"  OR  "Tumor necrosis factor"  OR  "TNF-alpha"  OR  "</w:t>
            </w:r>
            <w:proofErr w:type="spellStart"/>
            <w:r w:rsidRPr="00BA26E1">
              <w:rPr>
                <w:rFonts w:ascii="Times New Roman" w:hAnsi="Times New Roman" w:cs="Times New Roman"/>
                <w:sz w:val="24"/>
              </w:rPr>
              <w:t>TNFalpha</w:t>
            </w:r>
            <w:proofErr w:type="spellEnd"/>
            <w:r w:rsidRPr="00BA26E1">
              <w:rPr>
                <w:rFonts w:ascii="Times New Roman" w:hAnsi="Times New Roman" w:cs="Times New Roman"/>
                <w:sz w:val="24"/>
              </w:rPr>
              <w:t>"  OR  "TNF-α"  OR  "TNFα"  OR  "CRP"  OR  "C-reactive protein"  OR  "high-sensitivity C-reactive protein"  OR  "</w:t>
            </w:r>
            <w:proofErr w:type="spellStart"/>
            <w:r w:rsidRPr="00BA26E1">
              <w:rPr>
                <w:rFonts w:ascii="Times New Roman" w:hAnsi="Times New Roman" w:cs="Times New Roman"/>
                <w:sz w:val="24"/>
              </w:rPr>
              <w:t>hs</w:t>
            </w:r>
            <w:proofErr w:type="spellEnd"/>
            <w:r w:rsidRPr="00BA26E1">
              <w:rPr>
                <w:rFonts w:ascii="Times New Roman" w:hAnsi="Times New Roman" w:cs="Times New Roman"/>
                <w:sz w:val="24"/>
              </w:rPr>
              <w:t xml:space="preserve">-CRP" </w:t>
            </w:r>
            <w:r w:rsidRPr="001A7437">
              <w:rPr>
                <w:rFonts w:ascii="Times New Roman" w:hAnsi="Times New Roman" w:cs="Times New Roman"/>
                <w:sz w:val="24"/>
              </w:rPr>
              <w:t xml:space="preserve"> OR </w:t>
            </w:r>
            <w:r w:rsidRPr="00BA26E1">
              <w:rPr>
                <w:rFonts w:ascii="Times New Roman" w:hAnsi="Times New Roman" w:cs="Times New Roman"/>
                <w:sz w:val="24"/>
              </w:rPr>
              <w:t>"</w:t>
            </w:r>
            <w:r w:rsidRPr="001A7437">
              <w:rPr>
                <w:rFonts w:ascii="Times New Roman" w:hAnsi="Times New Roman" w:cs="Times New Roman"/>
                <w:sz w:val="24"/>
              </w:rPr>
              <w:t>adhesion molecules</w:t>
            </w:r>
            <w:r w:rsidRPr="00BA26E1">
              <w:rPr>
                <w:rFonts w:ascii="Times New Roman" w:hAnsi="Times New Roman" w:cs="Times New Roman"/>
                <w:sz w:val="24"/>
              </w:rPr>
              <w:t>"</w:t>
            </w:r>
            <w:r w:rsidRPr="001A7437">
              <w:rPr>
                <w:rFonts w:ascii="Times New Roman" w:hAnsi="Times New Roman" w:cs="Times New Roman"/>
                <w:sz w:val="24"/>
              </w:rPr>
              <w:t xml:space="preserve"> OR "E-Selectin"</w:t>
            </w:r>
            <w:r>
              <w:rPr>
                <w:rFonts w:ascii="Times New Roman" w:hAnsi="Times New Roman" w:cs="Times New Roman"/>
                <w:sz w:val="24"/>
              </w:rPr>
              <w:t xml:space="preserve"> </w:t>
            </w:r>
            <w:r w:rsidRPr="001A7437">
              <w:rPr>
                <w:rFonts w:ascii="Times New Roman" w:hAnsi="Times New Roman" w:cs="Times New Roman"/>
                <w:sz w:val="24"/>
              </w:rPr>
              <w:t>OR</w:t>
            </w:r>
            <w:r>
              <w:rPr>
                <w:rFonts w:ascii="Times New Roman" w:hAnsi="Times New Roman" w:cs="Times New Roman"/>
                <w:sz w:val="24"/>
              </w:rPr>
              <w:t xml:space="preserve"> </w:t>
            </w:r>
            <w:r w:rsidRPr="001A7437">
              <w:rPr>
                <w:rFonts w:ascii="Times New Roman" w:hAnsi="Times New Roman" w:cs="Times New Roman"/>
                <w:sz w:val="24"/>
              </w:rPr>
              <w:t xml:space="preserve">"P-Selectin" OR </w:t>
            </w:r>
            <w:r w:rsidRPr="00BA26E1">
              <w:rPr>
                <w:rFonts w:ascii="Times New Roman" w:hAnsi="Times New Roman" w:cs="Times New Roman"/>
                <w:sz w:val="24"/>
              </w:rPr>
              <w:t>"</w:t>
            </w:r>
            <w:r w:rsidRPr="001A7437">
              <w:rPr>
                <w:rFonts w:ascii="Times New Roman" w:hAnsi="Times New Roman" w:cs="Times New Roman"/>
                <w:sz w:val="24"/>
              </w:rPr>
              <w:t>VCAM</w:t>
            </w:r>
            <w:r w:rsidRPr="00BA26E1">
              <w:rPr>
                <w:rFonts w:ascii="Times New Roman" w:hAnsi="Times New Roman" w:cs="Times New Roman"/>
                <w:sz w:val="24"/>
              </w:rPr>
              <w:t xml:space="preserve">" </w:t>
            </w:r>
            <w:r w:rsidRPr="001A7437">
              <w:rPr>
                <w:rFonts w:ascii="Times New Roman" w:hAnsi="Times New Roman" w:cs="Times New Roman"/>
                <w:sz w:val="24"/>
              </w:rPr>
              <w:t xml:space="preserve">OR </w:t>
            </w:r>
            <w:r w:rsidRPr="00BA26E1">
              <w:rPr>
                <w:rFonts w:ascii="Times New Roman" w:hAnsi="Times New Roman" w:cs="Times New Roman"/>
                <w:sz w:val="24"/>
              </w:rPr>
              <w:t>"</w:t>
            </w:r>
            <w:r w:rsidRPr="001A7437">
              <w:rPr>
                <w:rFonts w:ascii="Times New Roman" w:hAnsi="Times New Roman" w:cs="Times New Roman"/>
                <w:sz w:val="24"/>
              </w:rPr>
              <w:t>ICAM</w:t>
            </w:r>
            <w:r w:rsidRPr="00BA26E1">
              <w:rPr>
                <w:rFonts w:ascii="Times New Roman" w:hAnsi="Times New Roman" w:cs="Times New Roman"/>
                <w:sz w:val="24"/>
              </w:rPr>
              <w:t>"</w:t>
            </w:r>
            <w:r w:rsidRPr="001A7437">
              <w:rPr>
                <w:rFonts w:ascii="Times New Roman" w:hAnsi="Times New Roman" w:cs="Times New Roman"/>
                <w:sz w:val="24"/>
              </w:rPr>
              <w:t xml:space="preserve"> OR "selectins</w:t>
            </w:r>
            <w:r w:rsidRPr="00BA26E1">
              <w:rPr>
                <w:rFonts w:ascii="Times New Roman" w:hAnsi="Times New Roman" w:cs="Times New Roman"/>
                <w:sz w:val="24"/>
              </w:rPr>
              <w:t>" )  AND  TITLE-ABS-KEY ( "randomized control trial"  OR  "randomized clinical trial"  OR  "randomized"  OR  "random*" ) )</w:t>
            </w:r>
          </w:p>
        </w:tc>
      </w:tr>
      <w:tr w:rsidR="00BA26E1" w14:paraId="101107DD" w14:textId="77777777">
        <w:trPr>
          <w:trHeight w:val="303"/>
        </w:trPr>
        <w:tc>
          <w:tcPr>
            <w:tcW w:w="8180" w:type="dxa"/>
          </w:tcPr>
          <w:p w14:paraId="1C1C9872" w14:textId="0CE92FB7" w:rsidR="00BA26E1" w:rsidRPr="00000AFD" w:rsidRDefault="00BA26E1" w:rsidP="00BA26E1">
            <w:pPr>
              <w:widowControl/>
              <w:spacing w:before="100" w:beforeAutospacing="1" w:after="100" w:afterAutospacing="1"/>
              <w:jc w:val="left"/>
              <w:rPr>
                <w:rFonts w:ascii="Arial" w:eastAsia="Arial" w:hAnsi="Arial" w:cs="Arial"/>
                <w:color w:val="000000"/>
                <w:lang w:val="en-GB"/>
              </w:rPr>
            </w:pPr>
            <w:r w:rsidRPr="00BA26E1">
              <w:rPr>
                <w:rFonts w:ascii="Times New Roman" w:hAnsi="Times New Roman" w:cs="Times New Roman"/>
                <w:b/>
                <w:bCs/>
                <w:color w:val="000033"/>
                <w:sz w:val="24"/>
                <w:shd w:val="clear" w:color="auto" w:fill="FFFFFF"/>
              </w:rPr>
              <w:t>Web of science</w:t>
            </w:r>
          </w:p>
        </w:tc>
      </w:tr>
      <w:tr w:rsidR="00BA26E1" w14:paraId="0DD98310" w14:textId="77777777">
        <w:trPr>
          <w:trHeight w:val="303"/>
        </w:trPr>
        <w:tc>
          <w:tcPr>
            <w:tcW w:w="8180" w:type="dxa"/>
          </w:tcPr>
          <w:p w14:paraId="34300C4B" w14:textId="77777777" w:rsidR="00BA26E1" w:rsidRPr="00BA26E1" w:rsidRDefault="00BA26E1" w:rsidP="00BA26E1">
            <w:pPr>
              <w:widowControl/>
              <w:spacing w:before="100" w:beforeAutospacing="1" w:after="100" w:afterAutospacing="1"/>
              <w:jc w:val="left"/>
              <w:rPr>
                <w:rFonts w:ascii="Times New Roman" w:hAnsi="Times New Roman" w:cs="Times New Roman"/>
                <w:sz w:val="24"/>
              </w:rPr>
            </w:pPr>
            <w:r w:rsidRPr="00BA26E1">
              <w:rPr>
                <w:rFonts w:ascii="Times New Roman" w:hAnsi="Times New Roman" w:cs="Times New Roman"/>
                <w:sz w:val="24"/>
              </w:rPr>
              <w:t>TS</w:t>
            </w:r>
            <w:proofErr w:type="gramStart"/>
            <w:r w:rsidRPr="00BA26E1">
              <w:rPr>
                <w:rFonts w:ascii="Times New Roman" w:hAnsi="Times New Roman" w:cs="Times New Roman"/>
                <w:sz w:val="24"/>
              </w:rPr>
              <w:t>=(</w:t>
            </w:r>
            <w:proofErr w:type="gramEnd"/>
            <w:r w:rsidRPr="00BA26E1">
              <w:rPr>
                <w:rFonts w:ascii="Times New Roman" w:hAnsi="Times New Roman" w:cs="Times New Roman"/>
                <w:sz w:val="24"/>
              </w:rPr>
              <w:t xml:space="preserve">“ketogenic” or “ketogenic diet” or “ketosis” or “ketone bodies” or “ketones” or “low carbohydrate high-fat diet” or “low carbohydrate ketogenic diet” or “ketogenic low carbohydrate, high fat diet” or “low carbohydrate diet”)) </w:t>
            </w:r>
          </w:p>
          <w:p w14:paraId="325469B8" w14:textId="77777777" w:rsidR="00BA26E1" w:rsidRPr="00BA26E1" w:rsidRDefault="00BA26E1" w:rsidP="00BA26E1">
            <w:pPr>
              <w:widowControl/>
              <w:spacing w:before="100" w:beforeAutospacing="1" w:after="100" w:afterAutospacing="1"/>
              <w:jc w:val="left"/>
              <w:rPr>
                <w:rFonts w:ascii="Times New Roman" w:hAnsi="Times New Roman" w:cs="Times New Roman"/>
                <w:sz w:val="24"/>
              </w:rPr>
            </w:pPr>
            <w:r w:rsidRPr="00BA26E1">
              <w:rPr>
                <w:rFonts w:ascii="Times New Roman" w:hAnsi="Times New Roman" w:cs="Times New Roman"/>
                <w:sz w:val="24"/>
              </w:rPr>
              <w:t>TS</w:t>
            </w:r>
            <w:proofErr w:type="gramStart"/>
            <w:r w:rsidRPr="00BA26E1">
              <w:rPr>
                <w:rFonts w:ascii="Times New Roman" w:hAnsi="Times New Roman" w:cs="Times New Roman"/>
                <w:sz w:val="24"/>
              </w:rPr>
              <w:t>=(</w:t>
            </w:r>
            <w:proofErr w:type="gramEnd"/>
            <w:r w:rsidRPr="00BA26E1">
              <w:rPr>
                <w:rFonts w:ascii="Times New Roman" w:hAnsi="Times New Roman" w:cs="Times New Roman"/>
                <w:sz w:val="24"/>
              </w:rPr>
              <w:t>“inflammation” or “inflammatory” or “cytokine” or “interleukin-6” or “interleukin6” or “IL-6” or “IL6” or “Tumor necrosis factor alpha” or “Tumor necrosis factor-alpha” or “Tumor necrosis factor” or “TNF-alpha” or “</w:t>
            </w:r>
            <w:proofErr w:type="spellStart"/>
            <w:r w:rsidRPr="00BA26E1">
              <w:rPr>
                <w:rFonts w:ascii="Times New Roman" w:hAnsi="Times New Roman" w:cs="Times New Roman"/>
                <w:sz w:val="24"/>
              </w:rPr>
              <w:t>TNFalpha</w:t>
            </w:r>
            <w:proofErr w:type="spellEnd"/>
            <w:r w:rsidRPr="00BA26E1">
              <w:rPr>
                <w:rFonts w:ascii="Times New Roman" w:hAnsi="Times New Roman" w:cs="Times New Roman"/>
                <w:sz w:val="24"/>
              </w:rPr>
              <w:t>” or “TNF-α” or “TNFα” or “CRP” or “C-reactive protein” or “high-sensitivity C-reactive protein” or “</w:t>
            </w:r>
            <w:proofErr w:type="spellStart"/>
            <w:r w:rsidRPr="00BA26E1">
              <w:rPr>
                <w:rFonts w:ascii="Times New Roman" w:hAnsi="Times New Roman" w:cs="Times New Roman"/>
                <w:sz w:val="24"/>
              </w:rPr>
              <w:t>hs</w:t>
            </w:r>
            <w:proofErr w:type="spellEnd"/>
            <w:r w:rsidRPr="00BA26E1">
              <w:rPr>
                <w:rFonts w:ascii="Times New Roman" w:hAnsi="Times New Roman" w:cs="Times New Roman"/>
                <w:sz w:val="24"/>
              </w:rPr>
              <w:t>-CRP”)</w:t>
            </w:r>
            <w:r w:rsidRPr="00BA26E1">
              <w:rPr>
                <w:rFonts w:ascii="Times New Roman" w:hAnsi="Times New Roman" w:cs="Times New Roman"/>
                <w:sz w:val="24"/>
              </w:rPr>
              <w:tab/>
            </w:r>
          </w:p>
          <w:p w14:paraId="6B6894D4" w14:textId="77777777" w:rsidR="00BA26E1" w:rsidRPr="00BA26E1" w:rsidRDefault="00BA26E1" w:rsidP="00BA26E1">
            <w:pPr>
              <w:widowControl/>
              <w:spacing w:before="100" w:beforeAutospacing="1" w:after="100" w:afterAutospacing="1"/>
              <w:jc w:val="left"/>
              <w:rPr>
                <w:rFonts w:ascii="Times New Roman" w:hAnsi="Times New Roman" w:cs="Times New Roman"/>
                <w:sz w:val="24"/>
              </w:rPr>
            </w:pPr>
            <w:r w:rsidRPr="00BA26E1">
              <w:rPr>
                <w:rFonts w:ascii="Times New Roman" w:hAnsi="Times New Roman" w:cs="Times New Roman"/>
                <w:sz w:val="24"/>
              </w:rPr>
              <w:t>TS</w:t>
            </w:r>
            <w:proofErr w:type="gramStart"/>
            <w:r w:rsidRPr="00BA26E1">
              <w:rPr>
                <w:rFonts w:ascii="Times New Roman" w:hAnsi="Times New Roman" w:cs="Times New Roman"/>
                <w:sz w:val="24"/>
              </w:rPr>
              <w:t>=(</w:t>
            </w:r>
            <w:proofErr w:type="gramEnd"/>
            <w:r w:rsidRPr="00BA26E1">
              <w:rPr>
                <w:rFonts w:ascii="Times New Roman" w:hAnsi="Times New Roman" w:cs="Times New Roman"/>
                <w:sz w:val="24"/>
              </w:rPr>
              <w:t xml:space="preserve">"randomized control trial" or "randomized clinical trial" or "randomized" or "random*") </w:t>
            </w:r>
          </w:p>
          <w:p w14:paraId="2E870BB9" w14:textId="262272D1" w:rsidR="00BA26E1" w:rsidRPr="00BA26E1" w:rsidRDefault="00BA26E1" w:rsidP="00BA26E1">
            <w:pPr>
              <w:widowControl/>
              <w:spacing w:before="100" w:beforeAutospacing="1" w:after="100" w:afterAutospacing="1"/>
              <w:jc w:val="left"/>
              <w:rPr>
                <w:rFonts w:ascii="Times New Roman" w:hAnsi="Times New Roman" w:cs="Times New Roman"/>
                <w:sz w:val="24"/>
              </w:rPr>
            </w:pPr>
            <w:r w:rsidRPr="00BA26E1">
              <w:rPr>
                <w:rFonts w:ascii="Times New Roman" w:hAnsi="Times New Roman" w:cs="Times New Roman"/>
                <w:sz w:val="24"/>
              </w:rPr>
              <w:t>#1 AND #2 AND #3</w:t>
            </w:r>
          </w:p>
        </w:tc>
      </w:tr>
      <w:tr w:rsidR="00203B38" w14:paraId="685EEEA2" w14:textId="77777777">
        <w:trPr>
          <w:trHeight w:val="303"/>
        </w:trPr>
        <w:tc>
          <w:tcPr>
            <w:tcW w:w="8180" w:type="dxa"/>
          </w:tcPr>
          <w:p w14:paraId="482902D8" w14:textId="64C5ECFF" w:rsidR="00203B38" w:rsidRPr="005260B6" w:rsidRDefault="00203B38" w:rsidP="00BA26E1">
            <w:pPr>
              <w:widowControl/>
              <w:spacing w:before="100" w:beforeAutospacing="1" w:after="100" w:afterAutospacing="1"/>
              <w:jc w:val="left"/>
              <w:rPr>
                <w:rFonts w:asciiTheme="majorBidi" w:hAnsiTheme="majorBidi" w:cstheme="majorBidi"/>
                <w:sz w:val="24"/>
              </w:rPr>
            </w:pPr>
            <w:r w:rsidRPr="005260B6">
              <w:rPr>
                <w:rFonts w:asciiTheme="majorBidi" w:eastAsia="Arial" w:hAnsiTheme="majorBidi" w:cstheme="majorBidi"/>
                <w:b/>
                <w:color w:val="222222"/>
                <w:sz w:val="24"/>
                <w:lang w:val="en-GB"/>
              </w:rPr>
              <w:t>Cochrane database</w:t>
            </w:r>
          </w:p>
        </w:tc>
      </w:tr>
      <w:tr w:rsidR="00203B38" w14:paraId="56D75535" w14:textId="77777777">
        <w:trPr>
          <w:trHeight w:val="303"/>
        </w:trPr>
        <w:tc>
          <w:tcPr>
            <w:tcW w:w="8180" w:type="dxa"/>
          </w:tcPr>
          <w:p w14:paraId="19BBDB43" w14:textId="72F06345" w:rsidR="00203B38" w:rsidRPr="00BA26E1" w:rsidRDefault="00203B38" w:rsidP="00BA26E1">
            <w:pPr>
              <w:widowControl/>
              <w:spacing w:before="100" w:beforeAutospacing="1" w:after="100" w:afterAutospacing="1"/>
              <w:jc w:val="left"/>
              <w:rPr>
                <w:rFonts w:ascii="Times New Roman" w:hAnsi="Times New Roman" w:cs="Times New Roman"/>
                <w:sz w:val="24"/>
              </w:rPr>
            </w:pPr>
            <w:r>
              <w:rPr>
                <w:rFonts w:ascii="Arial" w:eastAsia="Arial" w:hAnsi="Arial" w:cs="Arial"/>
                <w:color w:val="222222"/>
                <w:lang w:val="en-GB"/>
              </w:rPr>
              <w:lastRenderedPageBreak/>
              <w:t>(</w:t>
            </w:r>
            <w:r w:rsidR="00342C03">
              <w:rPr>
                <w:rFonts w:ascii="Times New Roman" w:hAnsi="Times New Roman" w:cs="Times New Roman"/>
                <w:sz w:val="24"/>
              </w:rPr>
              <w:t>D</w:t>
            </w:r>
            <w:r w:rsidRPr="00F24847">
              <w:rPr>
                <w:rFonts w:ascii="Times New Roman" w:hAnsi="Times New Roman" w:cs="Times New Roman"/>
                <w:sz w:val="24"/>
              </w:rPr>
              <w:t>iet OR carbohydrate-restricted OR low carbohydrate diet OR dietary carbohydrates OR ketogenic diet OR Atkins diet OR high protein diet) AND (</w:t>
            </w:r>
            <w:r w:rsidR="00F24847" w:rsidRPr="00F24847">
              <w:rPr>
                <w:rFonts w:ascii="Times New Roman" w:hAnsi="Times New Roman" w:cs="Times New Roman"/>
                <w:sz w:val="24"/>
              </w:rPr>
              <w:t>inflammation OR inflammatory markers OR interleukin-6 OR IL-6 OR Tumor necrosis factor-alpha OR TNF-alpha OR TNF-α</w:t>
            </w:r>
            <w:r w:rsidRPr="00F24847">
              <w:rPr>
                <w:rFonts w:ascii="Times New Roman" w:hAnsi="Times New Roman" w:cs="Times New Roman"/>
                <w:sz w:val="24"/>
              </w:rPr>
              <w:t>) in Title Abstract Keyword - in Trials (Word variations have been searched)</w:t>
            </w:r>
          </w:p>
        </w:tc>
      </w:tr>
    </w:tbl>
    <w:p w14:paraId="775F63DF" w14:textId="1DECB11E" w:rsidR="001B764C" w:rsidRDefault="001B764C">
      <w:pPr>
        <w:widowControl/>
        <w:jc w:val="left"/>
      </w:pPr>
    </w:p>
    <w:p w14:paraId="037505B8" w14:textId="77777777" w:rsidR="00C06F94" w:rsidRPr="00C954D8" w:rsidRDefault="00301914" w:rsidP="00C06F94">
      <w:pPr>
        <w:spacing w:line="140" w:lineRule="atLeast"/>
        <w:rPr>
          <w:rFonts w:asciiTheme="majorBidi" w:hAnsiTheme="majorBidi" w:cstheme="majorBidi"/>
          <w:sz w:val="24"/>
        </w:rPr>
      </w:pPr>
      <w:r>
        <w:br w:type="page"/>
      </w:r>
      <w:r w:rsidR="00C06F94">
        <w:rPr>
          <w:rStyle w:val="fontstyle01"/>
          <w:rFonts w:asciiTheme="majorBidi" w:hAnsiTheme="majorBidi" w:cstheme="majorBidi"/>
          <w:sz w:val="24"/>
          <w:szCs w:val="24"/>
        </w:rPr>
        <w:lastRenderedPageBreak/>
        <w:t>Table S3</w:t>
      </w:r>
      <w:r w:rsidR="00C06F94" w:rsidRPr="00C954D8">
        <w:rPr>
          <w:rStyle w:val="fontstyle21"/>
          <w:rFonts w:asciiTheme="majorBidi" w:hAnsiTheme="majorBidi" w:cstheme="majorBidi"/>
          <w:sz w:val="24"/>
        </w:rPr>
        <w:t xml:space="preserve">- </w:t>
      </w:r>
      <w:proofErr w:type="spellStart"/>
      <w:r w:rsidR="00C06F94">
        <w:rPr>
          <w:rFonts w:asciiTheme="majorBidi" w:hAnsiTheme="majorBidi" w:cstheme="majorBidi"/>
          <w:sz w:val="24"/>
        </w:rPr>
        <w:t>Nutri</w:t>
      </w:r>
      <w:r w:rsidR="00C06F94" w:rsidRPr="00C954D8">
        <w:rPr>
          <w:rFonts w:asciiTheme="majorBidi" w:hAnsiTheme="majorBidi" w:cstheme="majorBidi"/>
          <w:sz w:val="24"/>
        </w:rPr>
        <w:t>G</w:t>
      </w:r>
      <w:r w:rsidR="00C06F94">
        <w:rPr>
          <w:rFonts w:asciiTheme="majorBidi" w:hAnsiTheme="majorBidi" w:cstheme="majorBidi"/>
          <w:sz w:val="24"/>
        </w:rPr>
        <w:t>rade</w:t>
      </w:r>
      <w:proofErr w:type="spellEnd"/>
      <w:r w:rsidR="00C06F94" w:rsidRPr="00C954D8">
        <w:rPr>
          <w:rFonts w:asciiTheme="majorBidi" w:hAnsiTheme="majorBidi" w:cstheme="majorBidi"/>
          <w:sz w:val="24"/>
        </w:rPr>
        <w:t xml:space="preserve"> evidence </w:t>
      </w:r>
      <w:r w:rsidR="00C06F94">
        <w:rPr>
          <w:rFonts w:asciiTheme="majorBidi" w:hAnsiTheme="majorBidi" w:cstheme="majorBidi"/>
          <w:sz w:val="24"/>
        </w:rPr>
        <w:t xml:space="preserve">table </w:t>
      </w:r>
      <w:r w:rsidR="00C06F94" w:rsidRPr="00C954D8">
        <w:rPr>
          <w:rFonts w:asciiTheme="majorBidi" w:hAnsiTheme="majorBidi" w:cstheme="majorBidi"/>
          <w:sz w:val="24"/>
        </w:rPr>
        <w:t xml:space="preserve">for the effect of </w:t>
      </w:r>
      <w:r w:rsidR="00C06F94">
        <w:rPr>
          <w:rFonts w:asciiTheme="majorBidi" w:hAnsiTheme="majorBidi" w:cstheme="majorBidi"/>
          <w:sz w:val="24"/>
        </w:rPr>
        <w:t>LCDs</w:t>
      </w:r>
      <w:r w:rsidR="00C06F94" w:rsidRPr="00C954D8">
        <w:rPr>
          <w:rFonts w:asciiTheme="majorBidi" w:hAnsiTheme="majorBidi" w:cstheme="majorBidi"/>
          <w:sz w:val="24"/>
        </w:rPr>
        <w:t xml:space="preserve"> on </w:t>
      </w:r>
      <w:r w:rsidR="00C06F94">
        <w:rPr>
          <w:rFonts w:asciiTheme="majorBidi" w:hAnsiTheme="majorBidi" w:cstheme="majorBidi"/>
          <w:sz w:val="24"/>
        </w:rPr>
        <w:t>TNF- and IL-6 levels.</w:t>
      </w:r>
    </w:p>
    <w:tbl>
      <w:tblPr>
        <w:tblW w:w="5854" w:type="pct"/>
        <w:tblInd w:w="-1095" w:type="dxa"/>
        <w:tblBorders>
          <w:top w:val="single" w:sz="8" w:space="0" w:color="AEAAAA"/>
          <w:left w:val="single" w:sz="8" w:space="0" w:color="AEAAAA"/>
          <w:bottom w:val="single" w:sz="8" w:space="0" w:color="AEAAAA"/>
          <w:right w:val="single" w:sz="8" w:space="0" w:color="AEAAAA"/>
          <w:insideH w:val="single" w:sz="8" w:space="0" w:color="AEAAAA"/>
          <w:insideV w:val="single" w:sz="8" w:space="0" w:color="AEAAAA"/>
        </w:tblBorders>
        <w:tblCellMar>
          <w:top w:w="75" w:type="dxa"/>
          <w:left w:w="75" w:type="dxa"/>
          <w:bottom w:w="75" w:type="dxa"/>
          <w:right w:w="75" w:type="dxa"/>
        </w:tblCellMar>
        <w:tblLook w:val="04A0" w:firstRow="1" w:lastRow="0" w:firstColumn="1" w:lastColumn="0" w:noHBand="0" w:noVBand="1"/>
      </w:tblPr>
      <w:tblGrid>
        <w:gridCol w:w="1676"/>
        <w:gridCol w:w="971"/>
        <w:gridCol w:w="985"/>
        <w:gridCol w:w="1227"/>
        <w:gridCol w:w="947"/>
        <w:gridCol w:w="1031"/>
        <w:gridCol w:w="1285"/>
        <w:gridCol w:w="719"/>
        <w:gridCol w:w="860"/>
      </w:tblGrid>
      <w:tr w:rsidR="00C06F94" w:rsidRPr="009723C3" w14:paraId="15A15F5D" w14:textId="77777777" w:rsidTr="00503D3F">
        <w:trPr>
          <w:cantSplit/>
          <w:trHeight w:val="320"/>
          <w:tblHeader/>
        </w:trPr>
        <w:tc>
          <w:tcPr>
            <w:tcW w:w="3406" w:type="pct"/>
            <w:gridSpan w:val="6"/>
            <w:shd w:val="clear" w:color="auto" w:fill="auto"/>
            <w:hideMark/>
          </w:tcPr>
          <w:p w14:paraId="3B6922A2" w14:textId="77777777" w:rsidR="00C06F94" w:rsidRPr="009723C3" w:rsidRDefault="00C06F94" w:rsidP="00503D3F">
            <w:pPr>
              <w:spacing w:line="240" w:lineRule="auto"/>
              <w:rPr>
                <w:rFonts w:asciiTheme="majorBidi" w:eastAsia="Times New Roman" w:hAnsiTheme="majorBidi" w:cstheme="majorBidi"/>
                <w:b/>
                <w:bCs/>
                <w:sz w:val="18"/>
                <w:szCs w:val="18"/>
              </w:rPr>
            </w:pPr>
            <w:r w:rsidRPr="009723C3">
              <w:rPr>
                <w:rFonts w:asciiTheme="majorBidi" w:eastAsia="Times New Roman" w:hAnsiTheme="majorBidi" w:cstheme="majorBidi"/>
                <w:b/>
                <w:bCs/>
                <w:sz w:val="18"/>
                <w:szCs w:val="18"/>
              </w:rPr>
              <w:t>Certainty assessment</w:t>
            </w:r>
          </w:p>
        </w:tc>
        <w:tc>
          <w:tcPr>
            <w:tcW w:w="707" w:type="pct"/>
            <w:shd w:val="clear" w:color="auto" w:fill="auto"/>
          </w:tcPr>
          <w:p w14:paraId="4B6282EF" w14:textId="77777777" w:rsidR="00C06F94" w:rsidRPr="009723C3" w:rsidRDefault="00C06F94" w:rsidP="00503D3F">
            <w:pPr>
              <w:spacing w:line="240" w:lineRule="auto"/>
              <w:rPr>
                <w:rFonts w:asciiTheme="majorBidi" w:eastAsia="Times New Roman" w:hAnsiTheme="majorBidi" w:cstheme="majorBidi"/>
                <w:b/>
                <w:bCs/>
                <w:sz w:val="18"/>
                <w:szCs w:val="18"/>
              </w:rPr>
            </w:pPr>
          </w:p>
        </w:tc>
        <w:tc>
          <w:tcPr>
            <w:tcW w:w="407" w:type="pct"/>
            <w:shd w:val="clear" w:color="auto" w:fill="auto"/>
          </w:tcPr>
          <w:p w14:paraId="1D45DBC0" w14:textId="77777777" w:rsidR="00C06F94" w:rsidRPr="009723C3" w:rsidRDefault="00C06F94" w:rsidP="00503D3F">
            <w:pPr>
              <w:spacing w:line="240" w:lineRule="auto"/>
              <w:rPr>
                <w:rFonts w:asciiTheme="majorBidi" w:eastAsia="Times New Roman" w:hAnsiTheme="majorBidi" w:cstheme="majorBidi"/>
                <w:b/>
                <w:bCs/>
                <w:sz w:val="18"/>
                <w:szCs w:val="18"/>
              </w:rPr>
            </w:pPr>
          </w:p>
        </w:tc>
        <w:tc>
          <w:tcPr>
            <w:tcW w:w="480" w:type="pct"/>
            <w:shd w:val="clear" w:color="auto" w:fill="auto"/>
          </w:tcPr>
          <w:p w14:paraId="1C0C0ED2" w14:textId="77777777" w:rsidR="00C06F94" w:rsidRPr="009723C3" w:rsidRDefault="00C06F94" w:rsidP="00503D3F">
            <w:pPr>
              <w:spacing w:line="240" w:lineRule="auto"/>
              <w:rPr>
                <w:rFonts w:asciiTheme="majorBidi" w:eastAsia="Times New Roman" w:hAnsiTheme="majorBidi" w:cstheme="majorBidi"/>
                <w:b/>
                <w:bCs/>
                <w:sz w:val="18"/>
                <w:szCs w:val="18"/>
              </w:rPr>
            </w:pPr>
          </w:p>
        </w:tc>
      </w:tr>
      <w:tr w:rsidR="00C06F94" w:rsidRPr="009723C3" w14:paraId="72579D2D" w14:textId="77777777" w:rsidTr="00503D3F">
        <w:trPr>
          <w:cantSplit/>
          <w:trHeight w:val="464"/>
          <w:tblHeader/>
        </w:trPr>
        <w:tc>
          <w:tcPr>
            <w:tcW w:w="901" w:type="pct"/>
            <w:shd w:val="clear" w:color="auto" w:fill="auto"/>
            <w:hideMark/>
          </w:tcPr>
          <w:p w14:paraId="6AD43ACA" w14:textId="77777777" w:rsidR="00C06F94" w:rsidRPr="008378FC" w:rsidRDefault="00C06F94" w:rsidP="00503D3F">
            <w:pPr>
              <w:spacing w:line="240" w:lineRule="auto"/>
              <w:rPr>
                <w:rFonts w:asciiTheme="majorBidi" w:eastAsia="Times New Roman" w:hAnsiTheme="majorBidi" w:cstheme="majorBidi"/>
                <w:b/>
                <w:bCs/>
                <w:sz w:val="18"/>
                <w:szCs w:val="18"/>
              </w:rPr>
            </w:pPr>
            <w:r w:rsidRPr="008378FC">
              <w:rPr>
                <w:rFonts w:asciiTheme="majorBidi" w:eastAsia="Times New Roman" w:hAnsiTheme="majorBidi" w:cstheme="majorBidi"/>
                <w:b/>
                <w:bCs/>
                <w:sz w:val="18"/>
                <w:szCs w:val="18"/>
              </w:rPr>
              <w:t>№ of studies (Num. participants)</w:t>
            </w:r>
          </w:p>
        </w:tc>
        <w:tc>
          <w:tcPr>
            <w:tcW w:w="376" w:type="pct"/>
            <w:shd w:val="clear" w:color="auto" w:fill="auto"/>
            <w:hideMark/>
          </w:tcPr>
          <w:p w14:paraId="6AE04693" w14:textId="77777777" w:rsidR="00C06F94" w:rsidRPr="008378FC" w:rsidRDefault="00C06F94" w:rsidP="00503D3F">
            <w:pPr>
              <w:spacing w:line="240" w:lineRule="auto"/>
              <w:rPr>
                <w:rFonts w:asciiTheme="majorBidi" w:eastAsia="Times New Roman" w:hAnsiTheme="majorBidi" w:cstheme="majorBidi"/>
                <w:b/>
                <w:bCs/>
                <w:sz w:val="18"/>
                <w:szCs w:val="18"/>
              </w:rPr>
            </w:pPr>
            <w:r w:rsidRPr="008378FC">
              <w:rPr>
                <w:rFonts w:asciiTheme="majorBidi" w:eastAsia="Times New Roman" w:hAnsiTheme="majorBidi" w:cstheme="majorBidi"/>
                <w:b/>
                <w:bCs/>
                <w:sz w:val="18"/>
                <w:szCs w:val="18"/>
              </w:rPr>
              <w:t>Risk of bias, study quality, and study limitations</w:t>
            </w:r>
          </w:p>
        </w:tc>
        <w:tc>
          <w:tcPr>
            <w:tcW w:w="545" w:type="pct"/>
            <w:shd w:val="clear" w:color="auto" w:fill="auto"/>
            <w:hideMark/>
          </w:tcPr>
          <w:p w14:paraId="39006486" w14:textId="77777777" w:rsidR="00C06F94" w:rsidRPr="008378FC" w:rsidRDefault="00C06F94" w:rsidP="00503D3F">
            <w:pPr>
              <w:spacing w:line="240" w:lineRule="auto"/>
              <w:rPr>
                <w:rFonts w:asciiTheme="majorBidi" w:eastAsia="Times New Roman" w:hAnsiTheme="majorBidi" w:cstheme="majorBidi"/>
                <w:b/>
                <w:bCs/>
                <w:sz w:val="18"/>
                <w:szCs w:val="18"/>
              </w:rPr>
            </w:pPr>
            <w:r w:rsidRPr="008378FC">
              <w:rPr>
                <w:rFonts w:ascii="Times New Roman" w:eastAsia="Times New Roman" w:hAnsi="Times New Roman" w:cs="Times New Roman"/>
                <w:b/>
                <w:bCs/>
                <w:sz w:val="18"/>
                <w:szCs w:val="18"/>
              </w:rPr>
              <w:t>Precision</w:t>
            </w:r>
          </w:p>
        </w:tc>
        <w:tc>
          <w:tcPr>
            <w:tcW w:w="498" w:type="pct"/>
            <w:shd w:val="clear" w:color="auto" w:fill="auto"/>
            <w:hideMark/>
          </w:tcPr>
          <w:p w14:paraId="5F1D2A8A" w14:textId="77777777" w:rsidR="00C06F94" w:rsidRPr="008378FC" w:rsidRDefault="00C06F94" w:rsidP="00503D3F">
            <w:pPr>
              <w:spacing w:line="240" w:lineRule="auto"/>
              <w:rPr>
                <w:rFonts w:asciiTheme="majorBidi" w:eastAsia="Times New Roman" w:hAnsiTheme="majorBidi" w:cstheme="majorBidi"/>
                <w:b/>
                <w:bCs/>
                <w:sz w:val="18"/>
                <w:szCs w:val="18"/>
              </w:rPr>
            </w:pPr>
            <w:r w:rsidRPr="008378FC">
              <w:rPr>
                <w:rFonts w:ascii="Times New Roman" w:eastAsia="Times New Roman" w:hAnsi="Times New Roman" w:cs="Times New Roman"/>
                <w:b/>
                <w:bCs/>
                <w:sz w:val="18"/>
                <w:szCs w:val="18"/>
              </w:rPr>
              <w:t>Heterogeneity</w:t>
            </w:r>
          </w:p>
        </w:tc>
        <w:tc>
          <w:tcPr>
            <w:tcW w:w="489" w:type="pct"/>
            <w:shd w:val="clear" w:color="auto" w:fill="auto"/>
            <w:hideMark/>
          </w:tcPr>
          <w:p w14:paraId="7CF5E35E" w14:textId="77777777" w:rsidR="00C06F94" w:rsidRPr="008378FC" w:rsidRDefault="00C06F94" w:rsidP="00503D3F">
            <w:pPr>
              <w:spacing w:line="240" w:lineRule="auto"/>
              <w:rPr>
                <w:rFonts w:asciiTheme="majorBidi" w:eastAsia="Times New Roman" w:hAnsiTheme="majorBidi" w:cstheme="majorBidi"/>
                <w:b/>
                <w:bCs/>
                <w:sz w:val="18"/>
                <w:szCs w:val="18"/>
              </w:rPr>
            </w:pPr>
            <w:r w:rsidRPr="008378FC">
              <w:rPr>
                <w:rFonts w:ascii="Times New Roman" w:eastAsia="Times New Roman" w:hAnsi="Times New Roman" w:cs="Times New Roman"/>
                <w:b/>
                <w:bCs/>
                <w:sz w:val="18"/>
                <w:szCs w:val="18"/>
              </w:rPr>
              <w:t>Directness</w:t>
            </w:r>
          </w:p>
        </w:tc>
        <w:tc>
          <w:tcPr>
            <w:tcW w:w="596" w:type="pct"/>
            <w:shd w:val="clear" w:color="auto" w:fill="auto"/>
            <w:hideMark/>
          </w:tcPr>
          <w:p w14:paraId="00209B4B" w14:textId="77777777" w:rsidR="00C06F94" w:rsidRPr="008378FC" w:rsidRDefault="00C06F94" w:rsidP="00503D3F">
            <w:pPr>
              <w:spacing w:line="240" w:lineRule="auto"/>
              <w:rPr>
                <w:rFonts w:asciiTheme="majorBidi" w:eastAsia="Times New Roman" w:hAnsiTheme="majorBidi" w:cstheme="majorBidi"/>
                <w:b/>
                <w:bCs/>
                <w:sz w:val="18"/>
                <w:szCs w:val="18"/>
              </w:rPr>
            </w:pPr>
            <w:r w:rsidRPr="008378FC">
              <w:rPr>
                <w:rFonts w:ascii="Times New Roman" w:eastAsia="Times New Roman" w:hAnsi="Times New Roman" w:cs="Times New Roman"/>
                <w:b/>
                <w:bCs/>
                <w:sz w:val="18"/>
                <w:szCs w:val="18"/>
              </w:rPr>
              <w:t>Publication bias</w:t>
            </w:r>
          </w:p>
        </w:tc>
        <w:tc>
          <w:tcPr>
            <w:tcW w:w="707" w:type="pct"/>
            <w:shd w:val="clear" w:color="auto" w:fill="auto"/>
            <w:hideMark/>
          </w:tcPr>
          <w:p w14:paraId="7DF22F62" w14:textId="77777777" w:rsidR="00C06F94" w:rsidRPr="008378FC" w:rsidRDefault="00C06F94" w:rsidP="00503D3F">
            <w:pPr>
              <w:spacing w:line="240" w:lineRule="auto"/>
              <w:rPr>
                <w:rFonts w:asciiTheme="majorBidi" w:eastAsia="Times New Roman" w:hAnsiTheme="majorBidi" w:cstheme="majorBidi"/>
                <w:b/>
                <w:bCs/>
                <w:sz w:val="18"/>
                <w:szCs w:val="18"/>
              </w:rPr>
            </w:pPr>
            <w:r w:rsidRPr="008378FC">
              <w:rPr>
                <w:rFonts w:asciiTheme="majorBidi" w:eastAsia="Times New Roman" w:hAnsiTheme="majorBidi" w:cstheme="majorBidi"/>
                <w:b/>
                <w:bCs/>
                <w:sz w:val="18"/>
                <w:szCs w:val="18"/>
              </w:rPr>
              <w:t>Funding bias</w:t>
            </w:r>
          </w:p>
        </w:tc>
        <w:tc>
          <w:tcPr>
            <w:tcW w:w="407" w:type="pct"/>
            <w:shd w:val="clear" w:color="auto" w:fill="auto"/>
            <w:hideMark/>
          </w:tcPr>
          <w:p w14:paraId="4F10CA13" w14:textId="77777777" w:rsidR="00C06F94" w:rsidRPr="008378FC" w:rsidRDefault="00C06F94" w:rsidP="00503D3F">
            <w:pPr>
              <w:spacing w:line="240" w:lineRule="auto"/>
              <w:rPr>
                <w:rFonts w:asciiTheme="majorBidi" w:eastAsia="Times New Roman" w:hAnsiTheme="majorBidi" w:cstheme="majorBidi"/>
                <w:b/>
                <w:bCs/>
                <w:sz w:val="18"/>
                <w:szCs w:val="18"/>
              </w:rPr>
            </w:pPr>
            <w:r w:rsidRPr="008378FC">
              <w:rPr>
                <w:rFonts w:ascii="Times New Roman" w:eastAsia="Times New Roman" w:hAnsi="Times New Roman" w:cs="Times New Roman"/>
                <w:b/>
                <w:bCs/>
                <w:sz w:val="18"/>
                <w:szCs w:val="18"/>
              </w:rPr>
              <w:t>Study design</w:t>
            </w:r>
          </w:p>
        </w:tc>
        <w:tc>
          <w:tcPr>
            <w:tcW w:w="480" w:type="pct"/>
            <w:shd w:val="clear" w:color="auto" w:fill="auto"/>
            <w:hideMark/>
          </w:tcPr>
          <w:p w14:paraId="52250C59" w14:textId="77777777" w:rsidR="00C06F94" w:rsidRPr="008378FC" w:rsidRDefault="00C06F94" w:rsidP="00503D3F">
            <w:pPr>
              <w:spacing w:line="240" w:lineRule="auto"/>
              <w:rPr>
                <w:rFonts w:asciiTheme="majorBidi" w:eastAsia="Times New Roman" w:hAnsiTheme="majorBidi" w:cstheme="majorBidi"/>
                <w:b/>
                <w:bCs/>
                <w:sz w:val="18"/>
                <w:szCs w:val="18"/>
              </w:rPr>
            </w:pPr>
            <w:r w:rsidRPr="008378FC">
              <w:rPr>
                <w:rFonts w:asciiTheme="majorBidi" w:eastAsia="Times New Roman" w:hAnsiTheme="majorBidi" w:cstheme="majorBidi"/>
                <w:b/>
                <w:bCs/>
                <w:sz w:val="18"/>
                <w:szCs w:val="18"/>
              </w:rPr>
              <w:t>Total score</w:t>
            </w:r>
          </w:p>
        </w:tc>
      </w:tr>
      <w:tr w:rsidR="00C06F94" w:rsidRPr="00495801" w14:paraId="7851FCAC" w14:textId="77777777" w:rsidTr="00503D3F">
        <w:trPr>
          <w:cantSplit/>
          <w:trHeight w:val="206"/>
        </w:trPr>
        <w:tc>
          <w:tcPr>
            <w:tcW w:w="5000" w:type="pct"/>
            <w:gridSpan w:val="9"/>
            <w:shd w:val="clear" w:color="auto" w:fill="auto"/>
            <w:hideMark/>
          </w:tcPr>
          <w:p w14:paraId="2635C84D" w14:textId="77777777" w:rsidR="00C06F94" w:rsidRPr="00495801" w:rsidRDefault="00C06F94" w:rsidP="00503D3F">
            <w:pPr>
              <w:spacing w:line="240" w:lineRule="auto"/>
              <w:rPr>
                <w:rFonts w:asciiTheme="majorBidi" w:eastAsia="Times New Roman" w:hAnsiTheme="majorBidi" w:cstheme="majorBidi"/>
                <w:b/>
                <w:bCs/>
                <w:sz w:val="18"/>
                <w:szCs w:val="18"/>
              </w:rPr>
            </w:pPr>
            <w:r w:rsidRPr="00495801">
              <w:rPr>
                <w:rStyle w:val="label"/>
                <w:rFonts w:asciiTheme="majorBidi" w:hAnsiTheme="majorBidi" w:cstheme="majorBidi"/>
                <w:b/>
                <w:bCs/>
                <w:sz w:val="18"/>
                <w:szCs w:val="18"/>
              </w:rPr>
              <w:t>TNF-α</w:t>
            </w:r>
          </w:p>
        </w:tc>
      </w:tr>
      <w:tr w:rsidR="00C06F94" w:rsidRPr="00495801" w14:paraId="278C04D5" w14:textId="77777777" w:rsidTr="00503D3F">
        <w:trPr>
          <w:cantSplit/>
          <w:trHeight w:val="213"/>
        </w:trPr>
        <w:tc>
          <w:tcPr>
            <w:tcW w:w="901" w:type="pct"/>
            <w:shd w:val="clear" w:color="auto" w:fill="auto"/>
            <w:hideMark/>
          </w:tcPr>
          <w:p w14:paraId="7C57565B" w14:textId="77777777" w:rsidR="00C06F94" w:rsidRPr="00495801" w:rsidRDefault="00C06F94" w:rsidP="00503D3F">
            <w:pPr>
              <w:spacing w:line="240" w:lineRule="auto"/>
              <w:rPr>
                <w:rFonts w:asciiTheme="majorBidi" w:eastAsia="Times New Roman" w:hAnsiTheme="majorBidi" w:cstheme="majorBidi"/>
                <w:sz w:val="18"/>
                <w:szCs w:val="18"/>
              </w:rPr>
            </w:pPr>
            <w:r w:rsidRPr="00495801">
              <w:rPr>
                <w:rFonts w:asciiTheme="majorBidi" w:eastAsia="Times New Roman" w:hAnsiTheme="majorBidi" w:cstheme="majorBidi"/>
                <w:sz w:val="18"/>
                <w:szCs w:val="18"/>
              </w:rPr>
              <w:t>24 (1420)</w:t>
            </w:r>
          </w:p>
        </w:tc>
        <w:tc>
          <w:tcPr>
            <w:tcW w:w="376" w:type="pct"/>
            <w:shd w:val="clear" w:color="auto" w:fill="auto"/>
          </w:tcPr>
          <w:p w14:paraId="3D98D546" w14:textId="77777777" w:rsidR="00C06F94" w:rsidRPr="00495801" w:rsidRDefault="00C06F94" w:rsidP="00503D3F">
            <w:pPr>
              <w:spacing w:line="240" w:lineRule="auto"/>
              <w:rPr>
                <w:rFonts w:asciiTheme="majorBidi" w:eastAsia="Times New Roman" w:hAnsiTheme="majorBidi" w:cstheme="majorBidi"/>
                <w:sz w:val="18"/>
                <w:szCs w:val="18"/>
              </w:rPr>
            </w:pPr>
            <w:r w:rsidRPr="00495801">
              <w:rPr>
                <w:rFonts w:asciiTheme="majorBidi" w:eastAsia="Times New Roman" w:hAnsiTheme="majorBidi" w:cstheme="majorBidi"/>
                <w:sz w:val="18"/>
                <w:szCs w:val="18"/>
              </w:rPr>
              <w:t>2</w:t>
            </w:r>
          </w:p>
        </w:tc>
        <w:tc>
          <w:tcPr>
            <w:tcW w:w="545" w:type="pct"/>
            <w:shd w:val="clear" w:color="auto" w:fill="auto"/>
          </w:tcPr>
          <w:p w14:paraId="2B3AADC8" w14:textId="77777777" w:rsidR="00C06F94" w:rsidRPr="00495801" w:rsidRDefault="00C06F94" w:rsidP="00503D3F">
            <w:pPr>
              <w:spacing w:line="240" w:lineRule="auto"/>
              <w:rPr>
                <w:rFonts w:asciiTheme="majorBidi" w:eastAsia="Times New Roman" w:hAnsiTheme="majorBidi" w:cstheme="majorBidi"/>
                <w:sz w:val="18"/>
                <w:szCs w:val="18"/>
              </w:rPr>
            </w:pPr>
            <w:r w:rsidRPr="00495801">
              <w:rPr>
                <w:rFonts w:asciiTheme="majorBidi" w:eastAsia="Times New Roman" w:hAnsiTheme="majorBidi" w:cstheme="majorBidi"/>
                <w:sz w:val="18"/>
                <w:szCs w:val="18"/>
              </w:rPr>
              <w:t>0</w:t>
            </w:r>
          </w:p>
        </w:tc>
        <w:tc>
          <w:tcPr>
            <w:tcW w:w="498" w:type="pct"/>
            <w:shd w:val="clear" w:color="auto" w:fill="auto"/>
          </w:tcPr>
          <w:p w14:paraId="052992D9" w14:textId="77777777" w:rsidR="00C06F94" w:rsidRPr="00495801" w:rsidRDefault="00C06F94" w:rsidP="00503D3F">
            <w:pPr>
              <w:spacing w:line="240" w:lineRule="auto"/>
              <w:rPr>
                <w:rFonts w:asciiTheme="majorBidi" w:eastAsia="Times New Roman" w:hAnsiTheme="majorBidi" w:cstheme="majorBidi"/>
                <w:sz w:val="18"/>
                <w:szCs w:val="18"/>
              </w:rPr>
            </w:pPr>
            <w:r w:rsidRPr="00495801">
              <w:rPr>
                <w:rFonts w:asciiTheme="majorBidi" w:eastAsia="Times New Roman" w:hAnsiTheme="majorBidi" w:cstheme="majorBidi"/>
                <w:sz w:val="18"/>
                <w:szCs w:val="18"/>
              </w:rPr>
              <w:t>1</w:t>
            </w:r>
          </w:p>
        </w:tc>
        <w:tc>
          <w:tcPr>
            <w:tcW w:w="489" w:type="pct"/>
            <w:shd w:val="clear" w:color="auto" w:fill="auto"/>
          </w:tcPr>
          <w:p w14:paraId="26F3435C" w14:textId="77777777" w:rsidR="00C06F94" w:rsidRPr="00495801" w:rsidRDefault="00C06F94" w:rsidP="00503D3F">
            <w:pPr>
              <w:spacing w:line="240" w:lineRule="auto"/>
              <w:rPr>
                <w:rFonts w:asciiTheme="majorBidi" w:eastAsia="Times New Roman" w:hAnsiTheme="majorBidi" w:cstheme="majorBidi"/>
                <w:sz w:val="18"/>
                <w:szCs w:val="18"/>
              </w:rPr>
            </w:pPr>
            <w:r w:rsidRPr="00495801">
              <w:rPr>
                <w:rFonts w:asciiTheme="majorBidi" w:eastAsia="Times New Roman" w:hAnsiTheme="majorBidi" w:cstheme="majorBidi"/>
                <w:sz w:val="18"/>
                <w:szCs w:val="18"/>
              </w:rPr>
              <w:t>0</w:t>
            </w:r>
          </w:p>
        </w:tc>
        <w:tc>
          <w:tcPr>
            <w:tcW w:w="596" w:type="pct"/>
            <w:shd w:val="clear" w:color="auto" w:fill="auto"/>
          </w:tcPr>
          <w:p w14:paraId="5D6BE08F" w14:textId="77777777" w:rsidR="00C06F94" w:rsidRPr="00495801" w:rsidRDefault="00C06F94" w:rsidP="00503D3F">
            <w:pPr>
              <w:spacing w:line="240" w:lineRule="auto"/>
              <w:rPr>
                <w:rFonts w:asciiTheme="majorBidi" w:eastAsia="Times New Roman" w:hAnsiTheme="majorBidi" w:cstheme="majorBidi"/>
                <w:sz w:val="18"/>
                <w:szCs w:val="18"/>
              </w:rPr>
            </w:pPr>
            <w:r w:rsidRPr="00495801">
              <w:rPr>
                <w:rFonts w:asciiTheme="majorBidi" w:eastAsia="Times New Roman" w:hAnsiTheme="majorBidi" w:cstheme="majorBidi"/>
                <w:sz w:val="18"/>
                <w:szCs w:val="18"/>
              </w:rPr>
              <w:t>0</w:t>
            </w:r>
          </w:p>
        </w:tc>
        <w:tc>
          <w:tcPr>
            <w:tcW w:w="707" w:type="pct"/>
            <w:shd w:val="clear" w:color="auto" w:fill="auto"/>
          </w:tcPr>
          <w:p w14:paraId="0E92BA60" w14:textId="77777777" w:rsidR="00C06F94" w:rsidRPr="00495801" w:rsidRDefault="00C06F94" w:rsidP="00503D3F">
            <w:pPr>
              <w:spacing w:line="240" w:lineRule="auto"/>
              <w:rPr>
                <w:rFonts w:asciiTheme="majorBidi" w:eastAsia="Times New Roman" w:hAnsiTheme="majorBidi" w:cstheme="majorBidi"/>
                <w:sz w:val="18"/>
                <w:szCs w:val="18"/>
              </w:rPr>
            </w:pPr>
            <w:r w:rsidRPr="00495801">
              <w:rPr>
                <w:rFonts w:asciiTheme="majorBidi" w:eastAsia="Times New Roman" w:hAnsiTheme="majorBidi" w:cstheme="majorBidi"/>
                <w:sz w:val="18"/>
                <w:szCs w:val="18"/>
              </w:rPr>
              <w:t>1</w:t>
            </w:r>
          </w:p>
        </w:tc>
        <w:tc>
          <w:tcPr>
            <w:tcW w:w="407" w:type="pct"/>
            <w:shd w:val="clear" w:color="auto" w:fill="auto"/>
          </w:tcPr>
          <w:p w14:paraId="2E04A1FC" w14:textId="77777777" w:rsidR="00C06F94" w:rsidRPr="00495801" w:rsidRDefault="00C06F94" w:rsidP="00503D3F">
            <w:pPr>
              <w:spacing w:line="240" w:lineRule="auto"/>
              <w:rPr>
                <w:rFonts w:asciiTheme="majorBidi" w:eastAsia="Times New Roman" w:hAnsiTheme="majorBidi" w:cstheme="majorBidi"/>
                <w:sz w:val="18"/>
                <w:szCs w:val="18"/>
              </w:rPr>
            </w:pPr>
            <w:r w:rsidRPr="00495801">
              <w:rPr>
                <w:rFonts w:asciiTheme="majorBidi" w:eastAsia="Times New Roman" w:hAnsiTheme="majorBidi" w:cstheme="majorBidi"/>
                <w:sz w:val="18"/>
                <w:szCs w:val="18"/>
              </w:rPr>
              <w:t>2</w:t>
            </w:r>
          </w:p>
        </w:tc>
        <w:tc>
          <w:tcPr>
            <w:tcW w:w="480" w:type="pct"/>
            <w:shd w:val="clear" w:color="auto" w:fill="auto"/>
          </w:tcPr>
          <w:p w14:paraId="02C7015D" w14:textId="77777777" w:rsidR="00C06F94" w:rsidRPr="00495801" w:rsidRDefault="00C06F94" w:rsidP="00503D3F">
            <w:pPr>
              <w:spacing w:line="240" w:lineRule="auto"/>
              <w:rPr>
                <w:rFonts w:asciiTheme="majorBidi" w:eastAsia="Times New Roman" w:hAnsiTheme="majorBidi" w:cstheme="majorBidi"/>
                <w:sz w:val="18"/>
                <w:szCs w:val="18"/>
              </w:rPr>
            </w:pPr>
            <w:r w:rsidRPr="00495801">
              <w:rPr>
                <w:rFonts w:asciiTheme="majorBidi" w:eastAsia="Times New Roman" w:hAnsiTheme="majorBidi" w:cstheme="majorBidi"/>
                <w:sz w:val="18"/>
                <w:szCs w:val="18"/>
              </w:rPr>
              <w:t>6.7</w:t>
            </w:r>
          </w:p>
        </w:tc>
      </w:tr>
      <w:tr w:rsidR="00C06F94" w:rsidRPr="00495801" w14:paraId="06B68AD1" w14:textId="77777777" w:rsidTr="00503D3F">
        <w:trPr>
          <w:cantSplit/>
          <w:trHeight w:val="242"/>
        </w:trPr>
        <w:tc>
          <w:tcPr>
            <w:tcW w:w="5000" w:type="pct"/>
            <w:gridSpan w:val="9"/>
            <w:shd w:val="clear" w:color="auto" w:fill="auto"/>
            <w:hideMark/>
          </w:tcPr>
          <w:p w14:paraId="41A23420" w14:textId="77777777" w:rsidR="00C06F94" w:rsidRPr="00495801" w:rsidRDefault="00C06F94" w:rsidP="00503D3F">
            <w:pPr>
              <w:spacing w:line="240" w:lineRule="auto"/>
              <w:rPr>
                <w:rFonts w:asciiTheme="majorBidi" w:eastAsia="Times New Roman" w:hAnsiTheme="majorBidi" w:cstheme="majorBidi"/>
                <w:b/>
                <w:bCs/>
                <w:sz w:val="18"/>
                <w:szCs w:val="18"/>
              </w:rPr>
            </w:pPr>
            <w:r w:rsidRPr="00495801">
              <w:rPr>
                <w:rStyle w:val="label"/>
                <w:rFonts w:asciiTheme="majorBidi" w:hAnsiTheme="majorBidi" w:cstheme="majorBidi"/>
                <w:b/>
                <w:bCs/>
                <w:sz w:val="18"/>
                <w:szCs w:val="18"/>
              </w:rPr>
              <w:t>IL-6</w:t>
            </w:r>
          </w:p>
        </w:tc>
      </w:tr>
      <w:tr w:rsidR="00C06F94" w:rsidRPr="00495801" w14:paraId="25E42009" w14:textId="77777777" w:rsidTr="00503D3F">
        <w:trPr>
          <w:cantSplit/>
          <w:trHeight w:val="322"/>
        </w:trPr>
        <w:tc>
          <w:tcPr>
            <w:tcW w:w="901" w:type="pct"/>
            <w:shd w:val="clear" w:color="auto" w:fill="auto"/>
            <w:hideMark/>
          </w:tcPr>
          <w:p w14:paraId="23F82994" w14:textId="77777777" w:rsidR="00C06F94" w:rsidRPr="00495801" w:rsidRDefault="00C06F94" w:rsidP="00503D3F">
            <w:pPr>
              <w:spacing w:line="240" w:lineRule="auto"/>
              <w:rPr>
                <w:rFonts w:asciiTheme="majorBidi" w:eastAsia="Times New Roman" w:hAnsiTheme="majorBidi" w:cstheme="majorBidi"/>
                <w:sz w:val="18"/>
                <w:szCs w:val="18"/>
              </w:rPr>
            </w:pPr>
            <w:r w:rsidRPr="00495801">
              <w:rPr>
                <w:rFonts w:asciiTheme="majorBidi" w:eastAsia="Times New Roman" w:hAnsiTheme="majorBidi" w:cstheme="majorBidi"/>
                <w:sz w:val="18"/>
                <w:szCs w:val="18"/>
              </w:rPr>
              <w:t>28 (1725)</w:t>
            </w:r>
          </w:p>
        </w:tc>
        <w:tc>
          <w:tcPr>
            <w:tcW w:w="376" w:type="pct"/>
            <w:shd w:val="clear" w:color="auto" w:fill="auto"/>
          </w:tcPr>
          <w:p w14:paraId="025FC858" w14:textId="77777777" w:rsidR="00C06F94" w:rsidRPr="00495801" w:rsidRDefault="00C06F94" w:rsidP="00503D3F">
            <w:pPr>
              <w:spacing w:line="240" w:lineRule="auto"/>
              <w:rPr>
                <w:rFonts w:asciiTheme="majorBidi" w:eastAsia="Times New Roman" w:hAnsiTheme="majorBidi" w:cstheme="majorBidi"/>
                <w:sz w:val="18"/>
                <w:szCs w:val="18"/>
              </w:rPr>
            </w:pPr>
            <w:r w:rsidRPr="00495801">
              <w:rPr>
                <w:rFonts w:asciiTheme="majorBidi" w:eastAsia="Times New Roman" w:hAnsiTheme="majorBidi" w:cstheme="majorBidi"/>
                <w:sz w:val="18"/>
                <w:szCs w:val="18"/>
              </w:rPr>
              <w:t>2</w:t>
            </w:r>
          </w:p>
        </w:tc>
        <w:tc>
          <w:tcPr>
            <w:tcW w:w="545" w:type="pct"/>
            <w:shd w:val="clear" w:color="auto" w:fill="auto"/>
          </w:tcPr>
          <w:p w14:paraId="2F958693" w14:textId="77777777" w:rsidR="00C06F94" w:rsidRPr="00495801" w:rsidRDefault="00C06F94" w:rsidP="00503D3F">
            <w:pPr>
              <w:spacing w:line="240" w:lineRule="auto"/>
              <w:rPr>
                <w:rFonts w:asciiTheme="majorBidi" w:eastAsia="Times New Roman" w:hAnsiTheme="majorBidi" w:cstheme="majorBidi"/>
                <w:sz w:val="18"/>
                <w:szCs w:val="18"/>
              </w:rPr>
            </w:pPr>
            <w:r w:rsidRPr="00495801">
              <w:rPr>
                <w:rFonts w:asciiTheme="majorBidi" w:eastAsia="Times New Roman" w:hAnsiTheme="majorBidi" w:cstheme="majorBidi"/>
                <w:sz w:val="18"/>
                <w:szCs w:val="18"/>
              </w:rPr>
              <w:t>1</w:t>
            </w:r>
          </w:p>
        </w:tc>
        <w:tc>
          <w:tcPr>
            <w:tcW w:w="498" w:type="pct"/>
            <w:shd w:val="clear" w:color="auto" w:fill="auto"/>
          </w:tcPr>
          <w:p w14:paraId="16588E7F" w14:textId="77777777" w:rsidR="00C06F94" w:rsidRPr="00495801" w:rsidRDefault="00C06F94" w:rsidP="00503D3F">
            <w:pPr>
              <w:spacing w:line="240" w:lineRule="auto"/>
              <w:rPr>
                <w:rFonts w:asciiTheme="majorBidi" w:eastAsia="Times New Roman" w:hAnsiTheme="majorBidi" w:cstheme="majorBidi"/>
                <w:sz w:val="18"/>
                <w:szCs w:val="18"/>
              </w:rPr>
            </w:pPr>
            <w:r w:rsidRPr="00495801">
              <w:rPr>
                <w:rFonts w:asciiTheme="majorBidi" w:eastAsia="Times New Roman" w:hAnsiTheme="majorBidi" w:cstheme="majorBidi"/>
                <w:sz w:val="18"/>
                <w:szCs w:val="18"/>
              </w:rPr>
              <w:t>0.7</w:t>
            </w:r>
          </w:p>
        </w:tc>
        <w:tc>
          <w:tcPr>
            <w:tcW w:w="489" w:type="pct"/>
            <w:shd w:val="clear" w:color="auto" w:fill="auto"/>
          </w:tcPr>
          <w:p w14:paraId="5E5F677D" w14:textId="77777777" w:rsidR="00C06F94" w:rsidRPr="00495801" w:rsidRDefault="00C06F94" w:rsidP="00503D3F">
            <w:pPr>
              <w:spacing w:line="240" w:lineRule="auto"/>
              <w:rPr>
                <w:rFonts w:asciiTheme="majorBidi" w:eastAsia="Times New Roman" w:hAnsiTheme="majorBidi" w:cstheme="majorBidi"/>
                <w:sz w:val="18"/>
                <w:szCs w:val="18"/>
              </w:rPr>
            </w:pPr>
            <w:r w:rsidRPr="00495801">
              <w:rPr>
                <w:rFonts w:asciiTheme="majorBidi" w:eastAsia="Times New Roman" w:hAnsiTheme="majorBidi" w:cstheme="majorBidi"/>
                <w:sz w:val="18"/>
                <w:szCs w:val="18"/>
              </w:rPr>
              <w:t>0</w:t>
            </w:r>
          </w:p>
        </w:tc>
        <w:tc>
          <w:tcPr>
            <w:tcW w:w="596" w:type="pct"/>
            <w:shd w:val="clear" w:color="auto" w:fill="auto"/>
          </w:tcPr>
          <w:p w14:paraId="0D121FF3" w14:textId="77777777" w:rsidR="00C06F94" w:rsidRPr="00495801" w:rsidRDefault="00C06F94" w:rsidP="00503D3F">
            <w:pPr>
              <w:spacing w:line="240" w:lineRule="auto"/>
              <w:rPr>
                <w:rFonts w:asciiTheme="majorBidi" w:eastAsia="Times New Roman" w:hAnsiTheme="majorBidi" w:cstheme="majorBidi"/>
                <w:sz w:val="18"/>
                <w:szCs w:val="18"/>
              </w:rPr>
            </w:pPr>
            <w:r w:rsidRPr="00495801">
              <w:rPr>
                <w:rFonts w:asciiTheme="majorBidi" w:eastAsia="Times New Roman" w:hAnsiTheme="majorBidi" w:cstheme="majorBidi"/>
                <w:sz w:val="18"/>
                <w:szCs w:val="18"/>
              </w:rPr>
              <w:t>1</w:t>
            </w:r>
          </w:p>
        </w:tc>
        <w:tc>
          <w:tcPr>
            <w:tcW w:w="707" w:type="pct"/>
            <w:shd w:val="clear" w:color="auto" w:fill="auto"/>
          </w:tcPr>
          <w:p w14:paraId="0B605238" w14:textId="77777777" w:rsidR="00C06F94" w:rsidRPr="00495801" w:rsidRDefault="00C06F94" w:rsidP="00503D3F">
            <w:pPr>
              <w:spacing w:line="240" w:lineRule="auto"/>
              <w:rPr>
                <w:rFonts w:asciiTheme="majorBidi" w:eastAsia="Times New Roman" w:hAnsiTheme="majorBidi" w:cstheme="majorBidi"/>
                <w:sz w:val="18"/>
                <w:szCs w:val="18"/>
              </w:rPr>
            </w:pPr>
            <w:r w:rsidRPr="00495801">
              <w:rPr>
                <w:rFonts w:asciiTheme="majorBidi" w:eastAsia="Times New Roman" w:hAnsiTheme="majorBidi" w:cstheme="majorBidi"/>
                <w:sz w:val="18"/>
                <w:szCs w:val="18"/>
              </w:rPr>
              <w:t>1</w:t>
            </w:r>
          </w:p>
        </w:tc>
        <w:tc>
          <w:tcPr>
            <w:tcW w:w="407" w:type="pct"/>
            <w:shd w:val="clear" w:color="auto" w:fill="auto"/>
          </w:tcPr>
          <w:p w14:paraId="093EF6E1" w14:textId="77777777" w:rsidR="00C06F94" w:rsidRPr="00495801" w:rsidRDefault="00C06F94" w:rsidP="00503D3F">
            <w:pPr>
              <w:spacing w:line="240" w:lineRule="auto"/>
              <w:rPr>
                <w:rFonts w:asciiTheme="majorBidi" w:eastAsia="Times New Roman" w:hAnsiTheme="majorBidi" w:cstheme="majorBidi"/>
                <w:sz w:val="18"/>
                <w:szCs w:val="18"/>
              </w:rPr>
            </w:pPr>
            <w:r w:rsidRPr="00495801">
              <w:rPr>
                <w:rFonts w:asciiTheme="majorBidi" w:eastAsia="Times New Roman" w:hAnsiTheme="majorBidi" w:cstheme="majorBidi"/>
                <w:sz w:val="18"/>
                <w:szCs w:val="18"/>
              </w:rPr>
              <w:t>2</w:t>
            </w:r>
          </w:p>
        </w:tc>
        <w:tc>
          <w:tcPr>
            <w:tcW w:w="480" w:type="pct"/>
            <w:shd w:val="clear" w:color="auto" w:fill="auto"/>
          </w:tcPr>
          <w:p w14:paraId="4F91C29F" w14:textId="77777777" w:rsidR="00C06F94" w:rsidRPr="00495801" w:rsidRDefault="00C06F94" w:rsidP="00503D3F">
            <w:pPr>
              <w:spacing w:line="240" w:lineRule="auto"/>
              <w:rPr>
                <w:rFonts w:asciiTheme="majorBidi" w:eastAsia="Times New Roman" w:hAnsiTheme="majorBidi" w:cstheme="majorBidi"/>
                <w:sz w:val="18"/>
                <w:szCs w:val="18"/>
              </w:rPr>
            </w:pPr>
            <w:r w:rsidRPr="00495801">
              <w:rPr>
                <w:rFonts w:asciiTheme="majorBidi" w:eastAsia="Times New Roman" w:hAnsiTheme="majorBidi" w:cstheme="majorBidi"/>
                <w:sz w:val="18"/>
                <w:szCs w:val="18"/>
              </w:rPr>
              <w:t>7.7</w:t>
            </w:r>
          </w:p>
        </w:tc>
      </w:tr>
    </w:tbl>
    <w:p w14:paraId="3BADBDAE" w14:textId="77777777" w:rsidR="00C06F94" w:rsidRDefault="00C06F94" w:rsidP="00C06F94"/>
    <w:p w14:paraId="49EB0DEF" w14:textId="59826E3A" w:rsidR="00301914" w:rsidRDefault="00C06F94" w:rsidP="00C06F94">
      <w:pPr>
        <w:widowControl/>
        <w:jc w:val="left"/>
      </w:pPr>
      <w:r>
        <w:br w:type="page"/>
      </w:r>
    </w:p>
    <w:p w14:paraId="02C37313" w14:textId="1D05890C" w:rsidR="00270F36" w:rsidRDefault="00270F36" w:rsidP="00270F36">
      <w:pPr>
        <w:autoSpaceDE w:val="0"/>
        <w:autoSpaceDN w:val="0"/>
        <w:adjustRightInd w:val="0"/>
        <w:spacing w:after="0" w:line="240" w:lineRule="auto"/>
        <w:rPr>
          <w:sz w:val="18"/>
          <w:szCs w:val="18"/>
        </w:rPr>
      </w:pPr>
      <w:r w:rsidRPr="00935B68">
        <w:rPr>
          <w:rFonts w:asciiTheme="majorBidi" w:hAnsiTheme="majorBidi" w:cstheme="majorBidi"/>
          <w:b/>
          <w:bCs/>
        </w:rPr>
        <w:lastRenderedPageBreak/>
        <w:t>Fig.</w:t>
      </w:r>
      <w:r w:rsidR="005846DC">
        <w:rPr>
          <w:rFonts w:asciiTheme="majorBidi" w:hAnsiTheme="majorBidi" w:cstheme="majorBidi"/>
          <w:b/>
          <w:bCs/>
        </w:rPr>
        <w:t xml:space="preserve"> S1</w:t>
      </w:r>
      <w:r w:rsidRPr="00935B68">
        <w:rPr>
          <w:rFonts w:asciiTheme="majorBidi" w:hAnsiTheme="majorBidi" w:cstheme="majorBidi"/>
          <w:b/>
          <w:bCs/>
        </w:rPr>
        <w:t>.</w:t>
      </w:r>
      <w:r w:rsidRPr="00935B68">
        <w:rPr>
          <w:rFonts w:asciiTheme="majorBidi" w:hAnsiTheme="majorBidi" w:cstheme="majorBidi"/>
        </w:rPr>
        <w:t xml:space="preserve"> Forest plot showing the pooled effect size of low carbohydrate diets on TNF-α (</w:t>
      </w:r>
      <w:proofErr w:type="spellStart"/>
      <w:r w:rsidRPr="00935B68">
        <w:rPr>
          <w:rFonts w:asciiTheme="majorBidi" w:hAnsiTheme="majorBidi" w:cstheme="majorBidi"/>
        </w:rPr>
        <w:t>pg</w:t>
      </w:r>
      <w:proofErr w:type="spellEnd"/>
      <w:r w:rsidRPr="00935B68">
        <w:rPr>
          <w:rFonts w:asciiTheme="majorBidi" w:hAnsiTheme="majorBidi" w:cstheme="majorBidi"/>
        </w:rPr>
        <w:t>/ml) levels using random effect model.</w:t>
      </w:r>
    </w:p>
    <w:p w14:paraId="05388725" w14:textId="1737DDEF" w:rsidR="00270F36" w:rsidRDefault="00270F36" w:rsidP="00270F36">
      <w:pPr>
        <w:autoSpaceDE w:val="0"/>
        <w:autoSpaceDN w:val="0"/>
        <w:adjustRightInd w:val="0"/>
        <w:spacing w:after="0" w:line="240" w:lineRule="auto"/>
        <w:rPr>
          <w:sz w:val="18"/>
          <w:szCs w:val="18"/>
        </w:rPr>
      </w:pPr>
      <w:r>
        <w:rPr>
          <w:sz w:val="18"/>
          <w:szCs w:val="18"/>
        </w:rPr>
        <w:t xml:space="preserve">   </w:t>
      </w:r>
    </w:p>
    <w:p w14:paraId="64A55767" w14:textId="77777777" w:rsidR="00270F36" w:rsidRDefault="00270F36" w:rsidP="00270F36">
      <w:pPr>
        <w:autoSpaceDE w:val="0"/>
        <w:autoSpaceDN w:val="0"/>
        <w:adjustRightInd w:val="0"/>
        <w:spacing w:after="0" w:line="240" w:lineRule="auto"/>
        <w:rPr>
          <w:sz w:val="18"/>
          <w:szCs w:val="18"/>
        </w:rPr>
      </w:pPr>
    </w:p>
    <w:p w14:paraId="3616F6C4" w14:textId="7D0E91B1" w:rsidR="00270F36" w:rsidRPr="00935B68" w:rsidRDefault="00AA220A" w:rsidP="00270F36">
      <w:pPr>
        <w:autoSpaceDE w:val="0"/>
        <w:autoSpaceDN w:val="0"/>
        <w:adjustRightInd w:val="0"/>
        <w:spacing w:after="0" w:line="240" w:lineRule="auto"/>
        <w:rPr>
          <w:sz w:val="18"/>
          <w:szCs w:val="18"/>
        </w:rPr>
      </w:pPr>
      <w:r>
        <w:rPr>
          <w:noProof/>
        </w:rPr>
        <w:drawing>
          <wp:inline distT="0" distB="0" distL="0" distR="0" wp14:anchorId="18293740" wp14:editId="337A499D">
            <wp:extent cx="6255385" cy="4762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55385" cy="4762500"/>
                    </a:xfrm>
                    <a:prstGeom prst="rect">
                      <a:avLst/>
                    </a:prstGeom>
                    <a:noFill/>
                    <a:ln>
                      <a:noFill/>
                    </a:ln>
                  </pic:spPr>
                </pic:pic>
              </a:graphicData>
            </a:graphic>
          </wp:inline>
        </w:drawing>
      </w:r>
    </w:p>
    <w:p w14:paraId="5E1CC502" w14:textId="10BEC7FA" w:rsidR="00270F36" w:rsidRDefault="005260B6" w:rsidP="005260B6">
      <w:pPr>
        <w:widowControl/>
        <w:jc w:val="left"/>
        <w:rPr>
          <w:sz w:val="16"/>
          <w:szCs w:val="16"/>
        </w:rPr>
      </w:pPr>
      <w:r>
        <w:rPr>
          <w:sz w:val="16"/>
          <w:szCs w:val="16"/>
        </w:rPr>
        <w:br w:type="page"/>
      </w:r>
    </w:p>
    <w:p w14:paraId="3180A9B0" w14:textId="05295098" w:rsidR="00270F36" w:rsidRPr="00935B68" w:rsidRDefault="00270F36" w:rsidP="00270F36">
      <w:pPr>
        <w:autoSpaceDE w:val="0"/>
        <w:autoSpaceDN w:val="0"/>
        <w:adjustRightInd w:val="0"/>
        <w:spacing w:after="0" w:line="240" w:lineRule="auto"/>
        <w:rPr>
          <w:rFonts w:asciiTheme="majorBidi" w:hAnsiTheme="majorBidi" w:cstheme="majorBidi"/>
        </w:rPr>
      </w:pPr>
      <w:r w:rsidRPr="00935B68">
        <w:rPr>
          <w:rFonts w:asciiTheme="majorBidi" w:hAnsiTheme="majorBidi" w:cstheme="majorBidi"/>
          <w:b/>
          <w:bCs/>
        </w:rPr>
        <w:lastRenderedPageBreak/>
        <w:t xml:space="preserve">Fig. </w:t>
      </w:r>
      <w:r w:rsidR="005846DC">
        <w:rPr>
          <w:rFonts w:asciiTheme="majorBidi" w:hAnsiTheme="majorBidi" w:cstheme="majorBidi"/>
          <w:b/>
          <w:bCs/>
        </w:rPr>
        <w:t>S2</w:t>
      </w:r>
      <w:r w:rsidRPr="00935B68">
        <w:rPr>
          <w:rFonts w:asciiTheme="majorBidi" w:hAnsiTheme="majorBidi" w:cstheme="majorBidi"/>
          <w:b/>
          <w:bCs/>
        </w:rPr>
        <w:t>.</w:t>
      </w:r>
      <w:r w:rsidRPr="00935B68">
        <w:rPr>
          <w:rFonts w:asciiTheme="majorBidi" w:hAnsiTheme="majorBidi" w:cstheme="majorBidi"/>
        </w:rPr>
        <w:t xml:space="preserve"> Forest plot showing the pooled effect size of low carbohydrate diets on IL-6 (</w:t>
      </w:r>
      <w:proofErr w:type="spellStart"/>
      <w:r w:rsidRPr="00935B68">
        <w:rPr>
          <w:rFonts w:asciiTheme="majorBidi" w:hAnsiTheme="majorBidi" w:cstheme="majorBidi"/>
        </w:rPr>
        <w:t>pg</w:t>
      </w:r>
      <w:proofErr w:type="spellEnd"/>
      <w:r w:rsidRPr="00935B68">
        <w:rPr>
          <w:rFonts w:asciiTheme="majorBidi" w:hAnsiTheme="majorBidi" w:cstheme="majorBidi"/>
        </w:rPr>
        <w:t>/ml) levels using random effect model</w:t>
      </w:r>
    </w:p>
    <w:p w14:paraId="01B44C00" w14:textId="5A5C1E98" w:rsidR="00270F36" w:rsidRDefault="00270F36" w:rsidP="00270F36">
      <w:pPr>
        <w:rPr>
          <w:rFonts w:asciiTheme="majorBidi" w:hAnsiTheme="majorBidi" w:cstheme="majorBidi"/>
          <w:sz w:val="20"/>
          <w:szCs w:val="20"/>
        </w:rPr>
      </w:pPr>
    </w:p>
    <w:p w14:paraId="14B1FB83" w14:textId="440A0A7C" w:rsidR="00301914" w:rsidRDefault="00CB39FD" w:rsidP="00270F36">
      <w:r>
        <w:rPr>
          <w:noProof/>
        </w:rPr>
        <w:drawing>
          <wp:inline distT="0" distB="0" distL="0" distR="0" wp14:anchorId="0CE8A2D2" wp14:editId="62808853">
            <wp:extent cx="5791200" cy="5867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0" cy="5867400"/>
                    </a:xfrm>
                    <a:prstGeom prst="rect">
                      <a:avLst/>
                    </a:prstGeom>
                    <a:noFill/>
                    <a:ln>
                      <a:noFill/>
                    </a:ln>
                  </pic:spPr>
                </pic:pic>
              </a:graphicData>
            </a:graphic>
          </wp:inline>
        </w:drawing>
      </w:r>
    </w:p>
    <w:p w14:paraId="3047F184" w14:textId="5E2693E3" w:rsidR="00301914" w:rsidRDefault="00301914">
      <w:pPr>
        <w:widowControl/>
        <w:jc w:val="left"/>
      </w:pPr>
      <w:r>
        <w:br w:type="page"/>
      </w:r>
    </w:p>
    <w:p w14:paraId="0E1165C5" w14:textId="31C246F7" w:rsidR="00317479" w:rsidRDefault="00317479" w:rsidP="00317479">
      <w:pPr>
        <w:autoSpaceDE w:val="0"/>
        <w:autoSpaceDN w:val="0"/>
        <w:adjustRightInd w:val="0"/>
        <w:spacing w:after="0" w:line="240" w:lineRule="auto"/>
        <w:rPr>
          <w:rFonts w:ascii="Times New Roman" w:hAnsi="Times New Roman" w:cs="Times New Roman"/>
        </w:rPr>
      </w:pPr>
      <w:r w:rsidRPr="00CF613F">
        <w:rPr>
          <w:rFonts w:ascii="Times New Roman" w:hAnsi="Times New Roman" w:cs="Times New Roman"/>
          <w:b/>
          <w:bCs/>
        </w:rPr>
        <w:lastRenderedPageBreak/>
        <w:t xml:space="preserve">Fig. </w:t>
      </w:r>
      <w:r w:rsidR="005846DC">
        <w:rPr>
          <w:rFonts w:ascii="Times New Roman" w:hAnsi="Times New Roman" w:cs="Times New Roman"/>
          <w:b/>
          <w:bCs/>
        </w:rPr>
        <w:t>S3</w:t>
      </w:r>
      <w:r w:rsidRPr="00CF613F">
        <w:rPr>
          <w:rFonts w:ascii="Times New Roman" w:hAnsi="Times New Roman" w:cs="Times New Roman"/>
          <w:b/>
          <w:bCs/>
        </w:rPr>
        <w:t>.</w:t>
      </w:r>
      <w:r w:rsidRPr="00CF613F">
        <w:rPr>
          <w:rFonts w:ascii="Times New Roman" w:hAnsi="Times New Roman" w:cs="Times New Roman"/>
        </w:rPr>
        <w:t xml:space="preserve"> Forest plot showing the pooled effect size of low carbohydrate diets on </w:t>
      </w:r>
      <w:r>
        <w:rPr>
          <w:rFonts w:ascii="Times New Roman" w:hAnsi="Times New Roman" w:cs="Times New Roman"/>
        </w:rPr>
        <w:t>TNF-α</w:t>
      </w:r>
      <w:r w:rsidRPr="00CF613F">
        <w:rPr>
          <w:rFonts w:ascii="Times New Roman" w:hAnsi="Times New Roman" w:cs="Times New Roman"/>
        </w:rPr>
        <w:t xml:space="preserve"> (</w:t>
      </w:r>
      <w:proofErr w:type="spellStart"/>
      <w:r>
        <w:rPr>
          <w:rFonts w:ascii="Times New Roman" w:hAnsi="Times New Roman" w:cs="Times New Roman"/>
        </w:rPr>
        <w:t>p</w:t>
      </w:r>
      <w:r w:rsidRPr="00CF613F">
        <w:rPr>
          <w:rFonts w:ascii="Times New Roman" w:hAnsi="Times New Roman" w:cs="Times New Roman"/>
        </w:rPr>
        <w:t>g</w:t>
      </w:r>
      <w:proofErr w:type="spellEnd"/>
      <w:r w:rsidRPr="00CF613F">
        <w:rPr>
          <w:rFonts w:ascii="Times New Roman" w:hAnsi="Times New Roman" w:cs="Times New Roman"/>
        </w:rPr>
        <w:t>/</w:t>
      </w:r>
      <w:r>
        <w:rPr>
          <w:rFonts w:ascii="Times New Roman" w:hAnsi="Times New Roman" w:cs="Times New Roman"/>
        </w:rPr>
        <w:t>ml</w:t>
      </w:r>
      <w:r w:rsidRPr="00CF613F">
        <w:rPr>
          <w:rFonts w:ascii="Times New Roman" w:hAnsi="Times New Roman" w:cs="Times New Roman"/>
        </w:rPr>
        <w:t xml:space="preserve">) levels and subgroup analysis based on </w:t>
      </w:r>
      <w:r w:rsidRPr="00D74342">
        <w:rPr>
          <w:rFonts w:ascii="Times New Roman" w:hAnsi="Times New Roman" w:cs="Times New Roman"/>
        </w:rPr>
        <w:t>the proportion of calories obtained from carbohydrate intake</w:t>
      </w:r>
      <w:r>
        <w:rPr>
          <w:rFonts w:ascii="Times New Roman" w:hAnsi="Times New Roman" w:cs="Times New Roman"/>
        </w:rPr>
        <w:t xml:space="preserve"> (&lt;10%, 10-26% and 26-45%)</w:t>
      </w:r>
    </w:p>
    <w:p w14:paraId="4E5206F6" w14:textId="1DC53C48" w:rsidR="00317479" w:rsidRDefault="00317479" w:rsidP="00317479">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w:t>
      </w:r>
    </w:p>
    <w:p w14:paraId="3BE1EA01" w14:textId="064AAD43" w:rsidR="00317479" w:rsidRDefault="002A053B" w:rsidP="00317479">
      <w:pPr>
        <w:autoSpaceDE w:val="0"/>
        <w:autoSpaceDN w:val="0"/>
        <w:adjustRightInd w:val="0"/>
        <w:spacing w:after="0" w:line="240" w:lineRule="auto"/>
        <w:rPr>
          <w:rFonts w:ascii="Times New Roman" w:hAnsi="Times New Roman" w:cs="Times New Roman"/>
        </w:rPr>
      </w:pPr>
      <w:r>
        <w:rPr>
          <w:noProof/>
        </w:rPr>
        <w:drawing>
          <wp:inline distT="0" distB="0" distL="0" distR="0" wp14:anchorId="23D6D1ED" wp14:editId="2C7FF9D6">
            <wp:extent cx="6238875" cy="65627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38875" cy="6562725"/>
                    </a:xfrm>
                    <a:prstGeom prst="rect">
                      <a:avLst/>
                    </a:prstGeom>
                    <a:noFill/>
                    <a:ln>
                      <a:noFill/>
                    </a:ln>
                  </pic:spPr>
                </pic:pic>
              </a:graphicData>
            </a:graphic>
          </wp:inline>
        </w:drawing>
      </w:r>
    </w:p>
    <w:p w14:paraId="2029DCF8" w14:textId="3D60468D" w:rsidR="00317479" w:rsidRPr="00E9714F" w:rsidRDefault="00317479" w:rsidP="00E9714F">
      <w:pPr>
        <w:rPr>
          <w:rFonts w:ascii="Times New Roman" w:hAnsi="Times New Roman" w:cs="Times New Roman"/>
        </w:rPr>
      </w:pPr>
      <w:r>
        <w:rPr>
          <w:rFonts w:asciiTheme="majorBidi" w:hAnsiTheme="majorBidi" w:cstheme="majorBidi"/>
        </w:rPr>
        <w:br w:type="page"/>
      </w:r>
    </w:p>
    <w:p w14:paraId="010EE752" w14:textId="7C9B82C3" w:rsidR="00317479" w:rsidRDefault="00317479" w:rsidP="00317479">
      <w:pPr>
        <w:autoSpaceDE w:val="0"/>
        <w:autoSpaceDN w:val="0"/>
        <w:adjustRightInd w:val="0"/>
        <w:spacing w:after="0" w:line="240" w:lineRule="auto"/>
        <w:rPr>
          <w:rFonts w:ascii="Times New Roman" w:hAnsi="Times New Roman" w:cs="Times New Roman"/>
          <w:lang w:bidi="fa-IR"/>
        </w:rPr>
      </w:pPr>
      <w:r w:rsidRPr="00CF613F">
        <w:rPr>
          <w:rFonts w:ascii="Times New Roman" w:hAnsi="Times New Roman" w:cs="Times New Roman"/>
          <w:b/>
          <w:bCs/>
        </w:rPr>
        <w:lastRenderedPageBreak/>
        <w:t xml:space="preserve">Fig. </w:t>
      </w:r>
      <w:r w:rsidR="005846DC">
        <w:rPr>
          <w:rFonts w:ascii="Times New Roman" w:hAnsi="Times New Roman" w:cs="Times New Roman"/>
          <w:b/>
          <w:bCs/>
        </w:rPr>
        <w:t>S</w:t>
      </w:r>
      <w:r w:rsidR="00E9714F">
        <w:rPr>
          <w:rFonts w:ascii="Times New Roman" w:hAnsi="Times New Roman" w:cs="Times New Roman"/>
          <w:b/>
          <w:bCs/>
        </w:rPr>
        <w:t>4</w:t>
      </w:r>
      <w:r w:rsidRPr="00CF613F">
        <w:rPr>
          <w:rFonts w:ascii="Times New Roman" w:hAnsi="Times New Roman" w:cs="Times New Roman"/>
          <w:b/>
          <w:bCs/>
        </w:rPr>
        <w:t>.</w:t>
      </w:r>
      <w:r w:rsidRPr="00CF613F">
        <w:rPr>
          <w:rFonts w:ascii="Times New Roman" w:hAnsi="Times New Roman" w:cs="Times New Roman"/>
        </w:rPr>
        <w:t xml:space="preserve"> Forest plot showing the pooled effect size of low carbohydrate diets on </w:t>
      </w:r>
      <w:r>
        <w:rPr>
          <w:rFonts w:ascii="Times New Roman" w:hAnsi="Times New Roman" w:cs="Times New Roman"/>
        </w:rPr>
        <w:t>IL-6</w:t>
      </w:r>
      <w:r w:rsidRPr="00CF613F">
        <w:rPr>
          <w:rFonts w:ascii="Times New Roman" w:hAnsi="Times New Roman" w:cs="Times New Roman"/>
        </w:rPr>
        <w:t xml:space="preserve"> (</w:t>
      </w:r>
      <w:proofErr w:type="spellStart"/>
      <w:r>
        <w:rPr>
          <w:rFonts w:ascii="Times New Roman" w:hAnsi="Times New Roman" w:cs="Times New Roman"/>
        </w:rPr>
        <w:t>p</w:t>
      </w:r>
      <w:r w:rsidRPr="00CF613F">
        <w:rPr>
          <w:rFonts w:ascii="Times New Roman" w:hAnsi="Times New Roman" w:cs="Times New Roman"/>
        </w:rPr>
        <w:t>g</w:t>
      </w:r>
      <w:proofErr w:type="spellEnd"/>
      <w:r w:rsidRPr="00CF613F">
        <w:rPr>
          <w:rFonts w:ascii="Times New Roman" w:hAnsi="Times New Roman" w:cs="Times New Roman"/>
        </w:rPr>
        <w:t>/</w:t>
      </w:r>
      <w:r>
        <w:rPr>
          <w:rFonts w:ascii="Times New Roman" w:hAnsi="Times New Roman" w:cs="Times New Roman"/>
        </w:rPr>
        <w:t>ml</w:t>
      </w:r>
      <w:r w:rsidRPr="00CF613F">
        <w:rPr>
          <w:rFonts w:ascii="Times New Roman" w:hAnsi="Times New Roman" w:cs="Times New Roman"/>
        </w:rPr>
        <w:t xml:space="preserve">) levels and subgroup analysis based on </w:t>
      </w:r>
      <w:r w:rsidRPr="00763791">
        <w:rPr>
          <w:rFonts w:ascii="Times New Roman" w:hAnsi="Times New Roman" w:cs="Times New Roman"/>
        </w:rPr>
        <w:t xml:space="preserve">baseline </w:t>
      </w:r>
      <w:r>
        <w:rPr>
          <w:rFonts w:ascii="Times New Roman" w:hAnsi="Times New Roman" w:cs="Times New Roman"/>
        </w:rPr>
        <w:t>IL-6</w:t>
      </w:r>
      <w:r w:rsidRPr="00763791">
        <w:rPr>
          <w:rFonts w:ascii="Times New Roman" w:hAnsi="Times New Roman" w:cs="Times New Roman"/>
        </w:rPr>
        <w:t xml:space="preserve"> concentrations (≤</w:t>
      </w:r>
      <w:r>
        <w:rPr>
          <w:rFonts w:ascii="Times New Roman" w:hAnsi="Times New Roman" w:cs="Times New Roman"/>
        </w:rPr>
        <w:t xml:space="preserve">2 </w:t>
      </w:r>
      <w:proofErr w:type="spellStart"/>
      <w:r>
        <w:rPr>
          <w:rFonts w:ascii="Times New Roman" w:hAnsi="Times New Roman" w:cs="Times New Roman"/>
        </w:rPr>
        <w:t>p</w:t>
      </w:r>
      <w:r w:rsidRPr="00CF613F">
        <w:rPr>
          <w:rFonts w:ascii="Times New Roman" w:hAnsi="Times New Roman" w:cs="Times New Roman"/>
        </w:rPr>
        <w:t>g</w:t>
      </w:r>
      <w:proofErr w:type="spellEnd"/>
      <w:r w:rsidRPr="00CF613F">
        <w:rPr>
          <w:rFonts w:ascii="Times New Roman" w:hAnsi="Times New Roman" w:cs="Times New Roman"/>
        </w:rPr>
        <w:t>/</w:t>
      </w:r>
      <w:r>
        <w:rPr>
          <w:rFonts w:ascii="Times New Roman" w:hAnsi="Times New Roman" w:cs="Times New Roman"/>
        </w:rPr>
        <w:t>ml</w:t>
      </w:r>
      <w:r w:rsidRPr="00763791">
        <w:rPr>
          <w:rFonts w:ascii="Times New Roman" w:hAnsi="Times New Roman" w:cs="Times New Roman"/>
        </w:rPr>
        <w:t>), using random effects model.</w:t>
      </w:r>
    </w:p>
    <w:p w14:paraId="5661D11A" w14:textId="689D202C" w:rsidR="00317479" w:rsidRDefault="00317479" w:rsidP="00317479">
      <w:pPr>
        <w:rPr>
          <w:rFonts w:asciiTheme="majorBidi" w:hAnsiTheme="majorBidi" w:cstheme="majorBidi"/>
          <w:sz w:val="20"/>
          <w:szCs w:val="20"/>
        </w:rPr>
      </w:pPr>
      <w:r>
        <w:rPr>
          <w:rFonts w:asciiTheme="majorBidi" w:hAnsiTheme="majorBidi" w:cstheme="majorBidi"/>
          <w:sz w:val="20"/>
          <w:szCs w:val="20"/>
        </w:rPr>
        <w:t xml:space="preserve">  </w:t>
      </w:r>
    </w:p>
    <w:p w14:paraId="09044C93" w14:textId="0AA0B516" w:rsidR="001B764C" w:rsidRPr="009A0D8A" w:rsidRDefault="002A053B" w:rsidP="009A0D8A">
      <w:pPr>
        <w:spacing w:line="360" w:lineRule="auto"/>
        <w:rPr>
          <w:rFonts w:asciiTheme="majorBidi" w:hAnsiTheme="majorBidi" w:cstheme="majorBidi"/>
          <w:color w:val="222222"/>
          <w:shd w:val="clear" w:color="auto" w:fill="FFFFFF"/>
        </w:rPr>
      </w:pPr>
      <w:r>
        <w:rPr>
          <w:noProof/>
        </w:rPr>
        <w:drawing>
          <wp:inline distT="0" distB="0" distL="0" distR="0" wp14:anchorId="1BFF4B37" wp14:editId="39EAF3F3">
            <wp:extent cx="5991225" cy="53816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91225" cy="5381625"/>
                    </a:xfrm>
                    <a:prstGeom prst="rect">
                      <a:avLst/>
                    </a:prstGeom>
                    <a:noFill/>
                    <a:ln>
                      <a:noFill/>
                    </a:ln>
                  </pic:spPr>
                </pic:pic>
              </a:graphicData>
            </a:graphic>
          </wp:inline>
        </w:drawing>
      </w:r>
    </w:p>
    <w:p w14:paraId="39A67A17" w14:textId="6261F5C3" w:rsidR="00E9714F" w:rsidRDefault="00E9714F">
      <w:pPr>
        <w:widowControl/>
        <w:jc w:val="left"/>
      </w:pPr>
      <w:r>
        <w:br w:type="page"/>
      </w:r>
    </w:p>
    <w:p w14:paraId="189475F5" w14:textId="6E93C2BC" w:rsidR="00E9714F" w:rsidRDefault="00E9714F" w:rsidP="00E9714F">
      <w:pPr>
        <w:autoSpaceDE w:val="0"/>
        <w:autoSpaceDN w:val="0"/>
        <w:adjustRightInd w:val="0"/>
        <w:spacing w:after="0" w:line="240" w:lineRule="auto"/>
        <w:rPr>
          <w:rFonts w:ascii="Times New Roman" w:hAnsi="Times New Roman" w:cs="Times New Roman"/>
        </w:rPr>
      </w:pPr>
      <w:r w:rsidRPr="00CF613F">
        <w:rPr>
          <w:rFonts w:ascii="Times New Roman" w:hAnsi="Times New Roman" w:cs="Times New Roman"/>
          <w:b/>
          <w:bCs/>
        </w:rPr>
        <w:lastRenderedPageBreak/>
        <w:t xml:space="preserve">Fig. </w:t>
      </w:r>
      <w:r>
        <w:rPr>
          <w:rFonts w:ascii="Times New Roman" w:hAnsi="Times New Roman" w:cs="Times New Roman"/>
          <w:b/>
          <w:bCs/>
        </w:rPr>
        <w:t>S5</w:t>
      </w:r>
      <w:r w:rsidRPr="00CF613F">
        <w:rPr>
          <w:rFonts w:ascii="Times New Roman" w:hAnsi="Times New Roman" w:cs="Times New Roman"/>
          <w:b/>
          <w:bCs/>
        </w:rPr>
        <w:t>.</w:t>
      </w:r>
      <w:r w:rsidRPr="00CF613F">
        <w:rPr>
          <w:rFonts w:ascii="Times New Roman" w:hAnsi="Times New Roman" w:cs="Times New Roman"/>
        </w:rPr>
        <w:t xml:space="preserve"> Forest plot showing the pooled effect size of low carbohydrate diets on </w:t>
      </w:r>
      <w:r>
        <w:rPr>
          <w:rFonts w:ascii="Times New Roman" w:hAnsi="Times New Roman" w:cs="Times New Roman"/>
        </w:rPr>
        <w:t>IL-6</w:t>
      </w:r>
      <w:r w:rsidRPr="00CF613F">
        <w:rPr>
          <w:rFonts w:ascii="Times New Roman" w:hAnsi="Times New Roman" w:cs="Times New Roman"/>
        </w:rPr>
        <w:t xml:space="preserve"> (</w:t>
      </w:r>
      <w:proofErr w:type="spellStart"/>
      <w:r>
        <w:rPr>
          <w:rFonts w:ascii="Times New Roman" w:hAnsi="Times New Roman" w:cs="Times New Roman"/>
        </w:rPr>
        <w:t>p</w:t>
      </w:r>
      <w:r w:rsidRPr="00CF613F">
        <w:rPr>
          <w:rFonts w:ascii="Times New Roman" w:hAnsi="Times New Roman" w:cs="Times New Roman"/>
        </w:rPr>
        <w:t>g</w:t>
      </w:r>
      <w:proofErr w:type="spellEnd"/>
      <w:r w:rsidRPr="00CF613F">
        <w:rPr>
          <w:rFonts w:ascii="Times New Roman" w:hAnsi="Times New Roman" w:cs="Times New Roman"/>
        </w:rPr>
        <w:t>/</w:t>
      </w:r>
      <w:r>
        <w:rPr>
          <w:rFonts w:ascii="Times New Roman" w:hAnsi="Times New Roman" w:cs="Times New Roman"/>
        </w:rPr>
        <w:t>ml</w:t>
      </w:r>
      <w:r w:rsidRPr="00CF613F">
        <w:rPr>
          <w:rFonts w:ascii="Times New Roman" w:hAnsi="Times New Roman" w:cs="Times New Roman"/>
        </w:rPr>
        <w:t xml:space="preserve">) levels and subgroup analysis based on </w:t>
      </w:r>
      <w:r w:rsidRPr="00D74342">
        <w:rPr>
          <w:rFonts w:ascii="Times New Roman" w:hAnsi="Times New Roman" w:cs="Times New Roman"/>
        </w:rPr>
        <w:t>the proportion of calories obtained from carbohydrate intake</w:t>
      </w:r>
      <w:r>
        <w:rPr>
          <w:rFonts w:ascii="Times New Roman" w:hAnsi="Times New Roman" w:cs="Times New Roman"/>
        </w:rPr>
        <w:t xml:space="preserve"> (&lt;10%, 10-26% and 26-45%)</w:t>
      </w:r>
      <w:r w:rsidR="007F4ADC">
        <w:rPr>
          <w:rFonts w:ascii="Times New Roman" w:hAnsi="Times New Roman" w:cs="Times New Roman"/>
        </w:rPr>
        <w:t>.</w:t>
      </w:r>
    </w:p>
    <w:p w14:paraId="127DF2E7" w14:textId="77777777" w:rsidR="00E9714F" w:rsidRDefault="00E9714F" w:rsidP="00E9714F">
      <w:pPr>
        <w:autoSpaceDE w:val="0"/>
        <w:autoSpaceDN w:val="0"/>
        <w:adjustRightInd w:val="0"/>
        <w:spacing w:after="0" w:line="240" w:lineRule="auto"/>
        <w:rPr>
          <w:rFonts w:ascii="Times New Roman" w:hAnsi="Times New Roman" w:cs="Times New Roman"/>
        </w:rPr>
      </w:pPr>
    </w:p>
    <w:p w14:paraId="631E32EC" w14:textId="35A28DC6" w:rsidR="00301914" w:rsidRDefault="002A053B">
      <w:r>
        <w:rPr>
          <w:noProof/>
        </w:rPr>
        <w:drawing>
          <wp:inline distT="0" distB="0" distL="0" distR="0" wp14:anchorId="0D401BC7" wp14:editId="196C051E">
            <wp:extent cx="6134100" cy="53530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34100" cy="5353050"/>
                    </a:xfrm>
                    <a:prstGeom prst="rect">
                      <a:avLst/>
                    </a:prstGeom>
                    <a:noFill/>
                    <a:ln>
                      <a:noFill/>
                    </a:ln>
                  </pic:spPr>
                </pic:pic>
              </a:graphicData>
            </a:graphic>
          </wp:inline>
        </w:drawing>
      </w:r>
    </w:p>
    <w:p w14:paraId="3825B8ED" w14:textId="58579D22" w:rsidR="007F4ADC" w:rsidRPr="006612A8" w:rsidRDefault="007F4ADC" w:rsidP="006612A8">
      <w:pPr>
        <w:rPr>
          <w:rFonts w:asciiTheme="majorBidi" w:hAnsiTheme="majorBidi" w:cstheme="majorBidi"/>
          <w:sz w:val="20"/>
          <w:szCs w:val="22"/>
        </w:rPr>
      </w:pPr>
      <w:r w:rsidRPr="00643759">
        <w:rPr>
          <w:rFonts w:asciiTheme="majorBidi" w:hAnsiTheme="majorBidi" w:cstheme="majorBidi"/>
          <w:b/>
          <w:bCs/>
          <w:sz w:val="20"/>
          <w:szCs w:val="22"/>
        </w:rPr>
        <w:t>Note:</w:t>
      </w:r>
      <w:r w:rsidRPr="00643759">
        <w:rPr>
          <w:rFonts w:asciiTheme="majorBidi" w:hAnsiTheme="majorBidi" w:cstheme="majorBidi"/>
          <w:sz w:val="20"/>
          <w:szCs w:val="22"/>
        </w:rPr>
        <w:t xml:space="preserve"> </w:t>
      </w:r>
      <w:r w:rsidR="00576FC9" w:rsidRPr="00643759">
        <w:rPr>
          <w:rFonts w:asciiTheme="majorBidi" w:hAnsiTheme="majorBidi" w:cstheme="majorBidi"/>
          <w:sz w:val="20"/>
          <w:szCs w:val="22"/>
        </w:rPr>
        <w:t xml:space="preserve">the labels of </w:t>
      </w:r>
      <w:r w:rsidRPr="00643759">
        <w:rPr>
          <w:rFonts w:asciiTheme="majorBidi" w:hAnsiTheme="majorBidi" w:cstheme="majorBidi"/>
          <w:sz w:val="20"/>
          <w:szCs w:val="22"/>
        </w:rPr>
        <w:t>“1</w:t>
      </w:r>
      <w:r w:rsidR="00576FC9" w:rsidRPr="00643759">
        <w:rPr>
          <w:rFonts w:asciiTheme="majorBidi" w:hAnsiTheme="majorBidi" w:cstheme="majorBidi"/>
          <w:sz w:val="20"/>
          <w:szCs w:val="22"/>
        </w:rPr>
        <w:t>, 2 and 3”</w:t>
      </w:r>
      <w:r w:rsidRPr="00643759">
        <w:rPr>
          <w:rFonts w:asciiTheme="majorBidi" w:hAnsiTheme="majorBidi" w:cstheme="majorBidi"/>
          <w:sz w:val="20"/>
          <w:szCs w:val="22"/>
        </w:rPr>
        <w:t xml:space="preserve"> </w:t>
      </w:r>
      <w:r w:rsidR="00576FC9" w:rsidRPr="00643759">
        <w:rPr>
          <w:rFonts w:asciiTheme="majorBidi" w:hAnsiTheme="majorBidi" w:cstheme="majorBidi"/>
          <w:sz w:val="20"/>
          <w:szCs w:val="22"/>
        </w:rPr>
        <w:t>describe</w:t>
      </w:r>
      <w:r w:rsidR="006612A8" w:rsidRPr="00643759">
        <w:rPr>
          <w:rFonts w:asciiTheme="majorBidi" w:hAnsiTheme="majorBidi" w:cstheme="majorBidi"/>
          <w:sz w:val="20"/>
          <w:szCs w:val="22"/>
        </w:rPr>
        <w:t>d</w:t>
      </w:r>
      <w:r w:rsidR="00576FC9" w:rsidRPr="00643759">
        <w:rPr>
          <w:rFonts w:asciiTheme="majorBidi" w:hAnsiTheme="majorBidi" w:cstheme="majorBidi"/>
          <w:sz w:val="20"/>
          <w:szCs w:val="22"/>
        </w:rPr>
        <w:t xml:space="preserve"> </w:t>
      </w:r>
      <w:r w:rsidR="00576FC9" w:rsidRPr="00643759">
        <w:rPr>
          <w:rFonts w:asciiTheme="majorBidi" w:hAnsiTheme="majorBidi" w:cstheme="majorBidi"/>
          <w:sz w:val="20"/>
          <w:szCs w:val="22"/>
          <w:shd w:val="clear" w:color="auto" w:fill="FFFFFF"/>
        </w:rPr>
        <w:t xml:space="preserve">LCDs when </w:t>
      </w:r>
      <w:r w:rsidR="00576FC9" w:rsidRPr="00643759">
        <w:rPr>
          <w:rFonts w:asciiTheme="majorBidi" w:hAnsiTheme="majorBidi" w:cstheme="majorBidi"/>
          <w:sz w:val="20"/>
          <w:szCs w:val="22"/>
          <w:shd w:val="clear" w:color="auto" w:fill="FFFFFF"/>
        </w:rPr>
        <w:t>carbohydrate intake was restricted to</w:t>
      </w:r>
      <w:r w:rsidR="006612A8" w:rsidRPr="00643759">
        <w:rPr>
          <w:rFonts w:asciiTheme="majorBidi" w:hAnsiTheme="majorBidi" w:cstheme="majorBidi"/>
          <w:sz w:val="20"/>
          <w:szCs w:val="22"/>
          <w:shd w:val="clear" w:color="auto" w:fill="FFFFFF"/>
        </w:rPr>
        <w:t xml:space="preserve"> </w:t>
      </w:r>
      <w:r w:rsidR="006612A8" w:rsidRPr="00643759">
        <w:rPr>
          <w:rFonts w:asciiTheme="majorBidi" w:hAnsiTheme="majorBidi" w:cstheme="majorBidi"/>
          <w:sz w:val="20"/>
          <w:szCs w:val="22"/>
        </w:rPr>
        <w:t>&lt;10 % (20-50 g/d), 10-26% (50–130 g/day) and 26-44% (130–225 g/day)</w:t>
      </w:r>
      <w:r w:rsidR="006612A8" w:rsidRPr="00643759">
        <w:rPr>
          <w:rFonts w:asciiTheme="majorBidi" w:hAnsiTheme="majorBidi" w:cstheme="majorBidi"/>
          <w:sz w:val="20"/>
          <w:szCs w:val="22"/>
        </w:rPr>
        <w:t>, respectively.</w:t>
      </w:r>
    </w:p>
    <w:sectPr w:rsidR="007F4ADC" w:rsidRPr="006612A8" w:rsidSect="00DC166B">
      <w:footerReference w:type="default" r:id="rId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2A3F7" w14:textId="77777777" w:rsidR="002F6016" w:rsidRDefault="002F6016" w:rsidP="00301914">
      <w:pPr>
        <w:spacing w:after="0" w:line="240" w:lineRule="auto"/>
      </w:pPr>
      <w:r>
        <w:separator/>
      </w:r>
    </w:p>
  </w:endnote>
  <w:endnote w:type="continuationSeparator" w:id="0">
    <w:p w14:paraId="61697528" w14:textId="77777777" w:rsidR="002F6016" w:rsidRDefault="002F6016" w:rsidP="00301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Helvetica-Bold">
    <w:altName w:val="Segoe Print"/>
    <w:charset w:val="00"/>
    <w:family w:val="auto"/>
    <w:pitch w:val="default"/>
  </w:font>
  <w:font w:name="TimesTen-Roman">
    <w:altName w:val="MS Gothic"/>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58085"/>
      <w:docPartObj>
        <w:docPartGallery w:val="Page Numbers (Bottom of Page)"/>
        <w:docPartUnique/>
      </w:docPartObj>
    </w:sdtPr>
    <w:sdtEndPr>
      <w:rPr>
        <w:noProof/>
      </w:rPr>
    </w:sdtEndPr>
    <w:sdtContent>
      <w:p w14:paraId="233B8CBA" w14:textId="1489BC36" w:rsidR="007F2EE4" w:rsidRDefault="007F2E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A3EF62" w14:textId="77777777" w:rsidR="007F2EE4" w:rsidRDefault="007F2E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89CC1" w14:textId="77777777" w:rsidR="002F6016" w:rsidRDefault="002F6016" w:rsidP="00301914">
      <w:pPr>
        <w:spacing w:after="0" w:line="240" w:lineRule="auto"/>
      </w:pPr>
      <w:r>
        <w:separator/>
      </w:r>
    </w:p>
  </w:footnote>
  <w:footnote w:type="continuationSeparator" w:id="0">
    <w:p w14:paraId="33296601" w14:textId="77777777" w:rsidR="002F6016" w:rsidRDefault="002F6016" w:rsidP="003019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15E10A54"/>
    <w:rsid w:val="00000AFD"/>
    <w:rsid w:val="000C73AA"/>
    <w:rsid w:val="000D5460"/>
    <w:rsid w:val="0012436A"/>
    <w:rsid w:val="001A7437"/>
    <w:rsid w:val="001B764C"/>
    <w:rsid w:val="001E211A"/>
    <w:rsid w:val="00203B38"/>
    <w:rsid w:val="00270F36"/>
    <w:rsid w:val="00291BE6"/>
    <w:rsid w:val="002A053B"/>
    <w:rsid w:val="002B0427"/>
    <w:rsid w:val="002F6016"/>
    <w:rsid w:val="00301914"/>
    <w:rsid w:val="00317479"/>
    <w:rsid w:val="00342C03"/>
    <w:rsid w:val="003A6ED3"/>
    <w:rsid w:val="004B11D7"/>
    <w:rsid w:val="005260B6"/>
    <w:rsid w:val="00576FC9"/>
    <w:rsid w:val="005846DC"/>
    <w:rsid w:val="005957A9"/>
    <w:rsid w:val="00643759"/>
    <w:rsid w:val="006612A8"/>
    <w:rsid w:val="006E3622"/>
    <w:rsid w:val="00787B98"/>
    <w:rsid w:val="007E003D"/>
    <w:rsid w:val="007E5403"/>
    <w:rsid w:val="007F2EE4"/>
    <w:rsid w:val="007F4ADC"/>
    <w:rsid w:val="008A01C6"/>
    <w:rsid w:val="009A0D8A"/>
    <w:rsid w:val="009B3A6D"/>
    <w:rsid w:val="00AA220A"/>
    <w:rsid w:val="00B6740B"/>
    <w:rsid w:val="00BA26E1"/>
    <w:rsid w:val="00BC1561"/>
    <w:rsid w:val="00C06F94"/>
    <w:rsid w:val="00CB39FD"/>
    <w:rsid w:val="00CF580B"/>
    <w:rsid w:val="00D26B21"/>
    <w:rsid w:val="00D33A5B"/>
    <w:rsid w:val="00DC166B"/>
    <w:rsid w:val="00E62B77"/>
    <w:rsid w:val="00E9714F"/>
    <w:rsid w:val="00EB0207"/>
    <w:rsid w:val="00ED02CB"/>
    <w:rsid w:val="00F24847"/>
    <w:rsid w:val="00F27EA0"/>
    <w:rsid w:val="00FC4CB2"/>
    <w:rsid w:val="00FE0689"/>
    <w:rsid w:val="00FF585E"/>
    <w:rsid w:val="15E10A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884606"/>
  <w15:docId w15:val="{932781BA-035D-4E2D-A665-A37EE293F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qFormat/>
    <w:rPr>
      <w:rFonts w:ascii="Helvetica-Bold" w:eastAsia="Helvetica-Bold" w:hAnsi="Helvetica-Bold" w:cs="Helvetica-Bold"/>
      <w:b/>
      <w:color w:val="231F20"/>
      <w:sz w:val="36"/>
      <w:szCs w:val="36"/>
    </w:rPr>
  </w:style>
  <w:style w:type="paragraph" w:customStyle="1" w:styleId="Default">
    <w:name w:val="Default"/>
    <w:rsid w:val="00301914"/>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character" w:styleId="Hyperlink">
    <w:name w:val="Hyperlink"/>
    <w:rsid w:val="00301914"/>
    <w:rPr>
      <w:color w:val="0563C1"/>
      <w:u w:val="single"/>
    </w:rPr>
  </w:style>
  <w:style w:type="paragraph" w:styleId="Header">
    <w:name w:val="header"/>
    <w:basedOn w:val="Normal"/>
    <w:link w:val="HeaderChar"/>
    <w:unhideWhenUsed/>
    <w:rsid w:val="00301914"/>
    <w:pPr>
      <w:tabs>
        <w:tab w:val="center" w:pos="4680"/>
        <w:tab w:val="right" w:pos="9360"/>
      </w:tabs>
      <w:spacing w:after="0" w:line="240" w:lineRule="auto"/>
    </w:pPr>
  </w:style>
  <w:style w:type="character" w:customStyle="1" w:styleId="HeaderChar">
    <w:name w:val="Header Char"/>
    <w:basedOn w:val="DefaultParagraphFont"/>
    <w:link w:val="Header"/>
    <w:rsid w:val="00301914"/>
    <w:rPr>
      <w:rFonts w:asciiTheme="minorHAnsi" w:eastAsiaTheme="minorEastAsia" w:hAnsiTheme="minorHAnsi" w:cstheme="minorBidi"/>
      <w:kern w:val="2"/>
      <w:sz w:val="21"/>
      <w:szCs w:val="24"/>
      <w:lang w:eastAsia="zh-CN"/>
    </w:rPr>
  </w:style>
  <w:style w:type="paragraph" w:styleId="Footer">
    <w:name w:val="footer"/>
    <w:basedOn w:val="Normal"/>
    <w:link w:val="FooterChar"/>
    <w:uiPriority w:val="99"/>
    <w:unhideWhenUsed/>
    <w:rsid w:val="003019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1914"/>
    <w:rPr>
      <w:rFonts w:asciiTheme="minorHAnsi" w:eastAsiaTheme="minorEastAsia" w:hAnsiTheme="minorHAnsi" w:cstheme="minorBidi"/>
      <w:kern w:val="2"/>
      <w:sz w:val="21"/>
      <w:szCs w:val="24"/>
      <w:lang w:eastAsia="zh-CN"/>
    </w:rPr>
  </w:style>
  <w:style w:type="table" w:customStyle="1" w:styleId="TableGrid1">
    <w:name w:val="Table Grid1"/>
    <w:basedOn w:val="TableNormal"/>
    <w:next w:val="TableGrid"/>
    <w:uiPriority w:val="39"/>
    <w:rsid w:val="00FC4CB2"/>
    <w:pPr>
      <w:spacing w:after="0" w:line="240" w:lineRule="auto"/>
    </w:pPr>
    <w:rPr>
      <w:rFonts w:ascii="Calibri" w:eastAsia="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rsid w:val="00C06F94"/>
    <w:rPr>
      <w:rFonts w:ascii="TimesTen-Roman" w:hAnsi="TimesTen-Roman" w:hint="default"/>
      <w:b w:val="0"/>
      <w:bCs w:val="0"/>
      <w:i w:val="0"/>
      <w:iCs w:val="0"/>
      <w:color w:val="231F20"/>
      <w:sz w:val="18"/>
      <w:szCs w:val="18"/>
    </w:rPr>
  </w:style>
  <w:style w:type="character" w:customStyle="1" w:styleId="label">
    <w:name w:val="label"/>
    <w:basedOn w:val="DefaultParagraphFont"/>
    <w:rsid w:val="00C06F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538428">
      <w:bodyDiv w:val="1"/>
      <w:marLeft w:val="0"/>
      <w:marRight w:val="0"/>
      <w:marTop w:val="0"/>
      <w:marBottom w:val="0"/>
      <w:divBdr>
        <w:top w:val="none" w:sz="0" w:space="0" w:color="auto"/>
        <w:left w:val="none" w:sz="0" w:space="0" w:color="auto"/>
        <w:bottom w:val="none" w:sz="0" w:space="0" w:color="auto"/>
        <w:right w:val="none" w:sz="0" w:space="0" w:color="auto"/>
      </w:divBdr>
    </w:div>
    <w:div w:id="8287913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FC5E383-EFDA-49E4-B585-B0E530F50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13</Pages>
  <Words>2217</Words>
  <Characters>12642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dc:creator>
  <cp:lastModifiedBy>user</cp:lastModifiedBy>
  <cp:revision>30</cp:revision>
  <dcterms:created xsi:type="dcterms:W3CDTF">2025-02-16T10:13:00Z</dcterms:created>
  <dcterms:modified xsi:type="dcterms:W3CDTF">2025-03-01T06:12:00Z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2052-11.1.0.9145</vt:lpwstr>
  </property>
</Properties>
</file>