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2F" w:rsidRPr="0084038C" w:rsidRDefault="00A31284" w:rsidP="00A31284">
      <w:pPr>
        <w:spacing w:line="480" w:lineRule="auto"/>
        <w:ind w:left="-45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13097659"/>
      <w:proofErr w:type="gramStart"/>
      <w:r w:rsidRPr="0084038C">
        <w:rPr>
          <w:rFonts w:asciiTheme="majorBidi" w:hAnsiTheme="majorBidi" w:cstheme="majorBidi"/>
          <w:b/>
          <w:bCs/>
          <w:sz w:val="24"/>
          <w:szCs w:val="24"/>
        </w:rPr>
        <w:t>Supplementary table 1.</w:t>
      </w:r>
      <w:proofErr w:type="gramEnd"/>
      <w:r w:rsidRPr="0084038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End w:id="0"/>
      <w:r w:rsidR="00B97B50" w:rsidRPr="0084038C">
        <w:rPr>
          <w:rFonts w:asciiTheme="majorBidi" w:hAnsiTheme="majorBidi" w:cstheme="majorBidi"/>
          <w:sz w:val="24"/>
          <w:szCs w:val="24"/>
        </w:rPr>
        <w:t>D</w:t>
      </w:r>
      <w:r w:rsidR="005C46E9" w:rsidRPr="0084038C">
        <w:rPr>
          <w:rFonts w:asciiTheme="majorBidi" w:hAnsiTheme="majorBidi" w:cstheme="majorBidi"/>
          <w:sz w:val="24"/>
          <w:szCs w:val="24"/>
        </w:rPr>
        <w:t>etailed description of products included in each DOS food group.</w:t>
      </w:r>
    </w:p>
    <w:tbl>
      <w:tblPr>
        <w:tblStyle w:val="LightGrid"/>
        <w:tblW w:w="0" w:type="auto"/>
        <w:tblLook w:val="04A0"/>
      </w:tblPr>
      <w:tblGrid>
        <w:gridCol w:w="2448"/>
        <w:gridCol w:w="10728"/>
      </w:tblGrid>
      <w:tr w:rsidR="00A31284" w:rsidTr="00DD7284">
        <w:trPr>
          <w:cnfStyle w:val="100000000000"/>
        </w:trPr>
        <w:tc>
          <w:tcPr>
            <w:cnfStyle w:val="001000000000"/>
            <w:tcW w:w="2448" w:type="dxa"/>
          </w:tcPr>
          <w:p w:rsidR="00A31284" w:rsidRDefault="00A31284" w:rsidP="00DD7284">
            <w:r>
              <w:t>Dietary group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100000000000"/>
            </w:pPr>
            <w:r>
              <w:t xml:space="preserve">Details </w:t>
            </w:r>
          </w:p>
        </w:tc>
      </w:tr>
      <w:tr w:rsidR="00A31284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Yogurt</w:t>
            </w:r>
            <w:r>
              <w:rPr>
                <w:rFonts w:asciiTheme="majorBidi" w:hAnsi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10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Condensed, regular, and high-fat yogurts</w:t>
            </w:r>
          </w:p>
        </w:tc>
      </w:tr>
      <w:tr w:rsidR="00A31284" w:rsidTr="00DD7284">
        <w:trPr>
          <w:cnfStyle w:val="00000001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fruit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01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sweet lemons, bananas, strawberries, plums, pomegranates, tangerines, oranges, kiwis, grapes, figs, nectarines, peaches, apples, pears, apricots, watermelons, melons, cantaloupes, and fruit juices</w:t>
            </w:r>
          </w:p>
        </w:tc>
      </w:tr>
      <w:tr w:rsidR="00A31284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vegetable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10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bell peppers, cabbage,</w:t>
            </w:r>
            <w:r w:rsidRPr="008848B3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sauteed</w:t>
            </w:r>
            <w:proofErr w:type="spellEnd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onions, raw onions, garlic, cooked carrots, raw carrots, green peas, celery, eggplants, pumpkins, stewed vegetables, greens, cucumbers, tomatoes, lettuce, beans, corn, and mushrooms</w:t>
            </w:r>
          </w:p>
        </w:tc>
      </w:tr>
      <w:tr w:rsidR="00A31284" w:rsidTr="00DD7284">
        <w:trPr>
          <w:cnfStyle w:val="00000001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Nuts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01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seeds, hazelnuts, pistachios, walnuts, almonds, and peanuts</w:t>
            </w:r>
          </w:p>
        </w:tc>
      </w:tr>
      <w:tr w:rsidR="00A31284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legumes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10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Split peas, peas, beans, and lentils</w:t>
            </w:r>
          </w:p>
        </w:tc>
      </w:tr>
      <w:tr w:rsidR="00A31284" w:rsidTr="00DD7284">
        <w:trPr>
          <w:cnfStyle w:val="00000001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refined grains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01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Wheat flour, noodles, potatoes, pasta, rice, toast, </w:t>
            </w:r>
            <w:proofErr w:type="spellStart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tafton</w:t>
            </w:r>
            <w:proofErr w:type="spellEnd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baguette, and </w:t>
            </w:r>
            <w:proofErr w:type="spellStart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lavash</w:t>
            </w:r>
            <w:proofErr w:type="spellEnd"/>
          </w:p>
        </w:tc>
      </w:tr>
      <w:tr w:rsidR="00A31284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Default="00A31284" w:rsidP="00DD7284"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Red meat</w:t>
            </w:r>
          </w:p>
        </w:tc>
        <w:tc>
          <w:tcPr>
            <w:tcW w:w="10728" w:type="dxa"/>
          </w:tcPr>
          <w:p w:rsidR="00A31284" w:rsidRDefault="00A31284" w:rsidP="00DD7284">
            <w:pPr>
              <w:cnfStyle w:val="000000100000"/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lamb and minced meat</w:t>
            </w:r>
          </w:p>
        </w:tc>
      </w:tr>
      <w:tr w:rsidR="00A31284" w:rsidRPr="008848B3" w:rsidTr="00DD7284">
        <w:trPr>
          <w:cnfStyle w:val="000000010000"/>
        </w:trPr>
        <w:tc>
          <w:tcPr>
            <w:cnfStyle w:val="001000000000"/>
            <w:tcW w:w="2448" w:type="dxa"/>
          </w:tcPr>
          <w:p w:rsidR="00A31284" w:rsidRPr="008848B3" w:rsidRDefault="00A31284" w:rsidP="00DD7284">
            <w:pPr>
              <w:rPr>
                <w:rFonts w:asciiTheme="majorBidi" w:hAnsi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Saturated animal fats</w:t>
            </w:r>
          </w:p>
        </w:tc>
        <w:tc>
          <w:tcPr>
            <w:tcW w:w="10728" w:type="dxa"/>
          </w:tcPr>
          <w:p w:rsidR="00A31284" w:rsidRPr="008848B3" w:rsidRDefault="00A31284" w:rsidP="00DD7284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cream, lard, and butter</w:t>
            </w:r>
          </w:p>
        </w:tc>
      </w:tr>
      <w:tr w:rsidR="00A31284" w:rsidRPr="008848B3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Pr="008848B3" w:rsidRDefault="00A31284" w:rsidP="00DD7284">
            <w:pPr>
              <w:rPr>
                <w:rFonts w:asciiTheme="majorBidi" w:hAnsi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ultra-processed foods</w:t>
            </w:r>
          </w:p>
        </w:tc>
        <w:tc>
          <w:tcPr>
            <w:tcW w:w="10728" w:type="dxa"/>
          </w:tcPr>
          <w:p w:rsidR="00A31284" w:rsidRPr="008848B3" w:rsidRDefault="00A31284" w:rsidP="00DD7284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sohan</w:t>
            </w:r>
            <w:proofErr w:type="spellEnd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sweeter, dry sweets, jam,</w:t>
            </w:r>
            <w:r w:rsidRPr="008848B3">
              <w:t xml:space="preserve"> </w:t>
            </w: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mayonnaise sauce, red sauce, regular ice cream, traditional ice cream, pizza, cake, </w:t>
            </w:r>
            <w:proofErr w:type="spellStart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yazdi</w:t>
            </w:r>
            <w:proofErr w:type="spellEnd"/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cake, biscuit, dumpling, sweets, chocolate, puffs and chips</w:t>
            </w:r>
          </w:p>
        </w:tc>
      </w:tr>
      <w:tr w:rsidR="00A31284" w:rsidRPr="008848B3" w:rsidTr="00DD7284">
        <w:trPr>
          <w:cnfStyle w:val="000000010000"/>
        </w:trPr>
        <w:tc>
          <w:tcPr>
            <w:cnfStyle w:val="001000000000"/>
            <w:tcW w:w="2448" w:type="dxa"/>
          </w:tcPr>
          <w:p w:rsidR="00A31284" w:rsidRPr="008848B3" w:rsidRDefault="00A31284" w:rsidP="00DD7284">
            <w:pPr>
              <w:rPr>
                <w:rFonts w:asciiTheme="majorBidi" w:hAnsi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processed meat</w:t>
            </w:r>
          </w:p>
        </w:tc>
        <w:tc>
          <w:tcPr>
            <w:tcW w:w="10728" w:type="dxa"/>
          </w:tcPr>
          <w:p w:rsidR="00A31284" w:rsidRPr="008848B3" w:rsidRDefault="00A31284" w:rsidP="00DD7284">
            <w:pPr>
              <w:cnfStyle w:val="00000001000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sausages, sausages, and hamburgers</w:t>
            </w:r>
          </w:p>
        </w:tc>
      </w:tr>
      <w:tr w:rsidR="00A31284" w:rsidRPr="008848B3" w:rsidTr="00DD7284">
        <w:trPr>
          <w:cnfStyle w:val="000000100000"/>
        </w:trPr>
        <w:tc>
          <w:tcPr>
            <w:cnfStyle w:val="001000000000"/>
            <w:tcW w:w="2448" w:type="dxa"/>
          </w:tcPr>
          <w:p w:rsidR="00A31284" w:rsidRPr="008848B3" w:rsidRDefault="00A31284" w:rsidP="00DD7284">
            <w:pPr>
              <w:rPr>
                <w:rFonts w:asciiTheme="majorBidi" w:hAnsi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/>
                <w:sz w:val="24"/>
                <w:szCs w:val="24"/>
                <w:lang w:bidi="fa-IR"/>
              </w:rPr>
              <w:t>sugary drinks</w:t>
            </w:r>
          </w:p>
        </w:tc>
        <w:tc>
          <w:tcPr>
            <w:tcW w:w="10728" w:type="dxa"/>
          </w:tcPr>
          <w:p w:rsidR="00A31284" w:rsidRPr="008848B3" w:rsidRDefault="00A31284" w:rsidP="00DD7284">
            <w:pPr>
              <w:cnfStyle w:val="00000010000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848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cantaloupe juice, apple juice, orange juice, and soda</w:t>
            </w:r>
          </w:p>
        </w:tc>
      </w:tr>
    </w:tbl>
    <w:p w:rsidR="00A31284" w:rsidRPr="0049454E" w:rsidRDefault="00A31284" w:rsidP="0049454E"/>
    <w:sectPr w:rsidR="00A31284" w:rsidRPr="0049454E" w:rsidSect="0063468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0BC"/>
    <w:multiLevelType w:val="multilevel"/>
    <w:tmpl w:val="F8AC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B71CB"/>
    <w:multiLevelType w:val="multilevel"/>
    <w:tmpl w:val="9D9C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015FA"/>
    <w:multiLevelType w:val="multilevel"/>
    <w:tmpl w:val="B080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45BDE"/>
    <w:multiLevelType w:val="multilevel"/>
    <w:tmpl w:val="1E62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B0D9A"/>
    <w:multiLevelType w:val="multilevel"/>
    <w:tmpl w:val="016A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93A62"/>
    <w:multiLevelType w:val="multilevel"/>
    <w:tmpl w:val="071A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F5459"/>
    <w:multiLevelType w:val="multilevel"/>
    <w:tmpl w:val="2926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F0735"/>
    <w:multiLevelType w:val="multilevel"/>
    <w:tmpl w:val="4506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03E61"/>
    <w:multiLevelType w:val="multilevel"/>
    <w:tmpl w:val="ACE6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30496"/>
    <w:multiLevelType w:val="multilevel"/>
    <w:tmpl w:val="4676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701F37"/>
    <w:multiLevelType w:val="hybridMultilevel"/>
    <w:tmpl w:val="5BB49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1312F"/>
    <w:multiLevelType w:val="multilevel"/>
    <w:tmpl w:val="317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D04495"/>
    <w:multiLevelType w:val="multilevel"/>
    <w:tmpl w:val="A838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D680F"/>
    <w:multiLevelType w:val="multilevel"/>
    <w:tmpl w:val="99B2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83F40"/>
    <w:multiLevelType w:val="hybridMultilevel"/>
    <w:tmpl w:val="5BB49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F06BF9"/>
    <w:multiLevelType w:val="multilevel"/>
    <w:tmpl w:val="1DBE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3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634685"/>
    <w:rsid w:val="00052842"/>
    <w:rsid w:val="000B23CC"/>
    <w:rsid w:val="00267321"/>
    <w:rsid w:val="002C50C1"/>
    <w:rsid w:val="002E00E9"/>
    <w:rsid w:val="002E766A"/>
    <w:rsid w:val="003B35DE"/>
    <w:rsid w:val="003B47AF"/>
    <w:rsid w:val="004542A1"/>
    <w:rsid w:val="0049454E"/>
    <w:rsid w:val="004A4901"/>
    <w:rsid w:val="004E1EFF"/>
    <w:rsid w:val="005309A8"/>
    <w:rsid w:val="005C46E9"/>
    <w:rsid w:val="00630F0D"/>
    <w:rsid w:val="00634685"/>
    <w:rsid w:val="00654FF0"/>
    <w:rsid w:val="007244DA"/>
    <w:rsid w:val="0084038C"/>
    <w:rsid w:val="00862BAE"/>
    <w:rsid w:val="00934E9C"/>
    <w:rsid w:val="00956955"/>
    <w:rsid w:val="009D07A4"/>
    <w:rsid w:val="00A31284"/>
    <w:rsid w:val="00B6622F"/>
    <w:rsid w:val="00B675E5"/>
    <w:rsid w:val="00B97B50"/>
    <w:rsid w:val="00CC2386"/>
    <w:rsid w:val="00CE16FA"/>
    <w:rsid w:val="00D66C1C"/>
    <w:rsid w:val="00E3416A"/>
    <w:rsid w:val="00EB36B9"/>
    <w:rsid w:val="00FE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54E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34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46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34685"/>
    <w:pPr>
      <w:ind w:left="720"/>
      <w:contextualSpacing/>
    </w:pPr>
    <w:rPr>
      <w:rFonts w:ascii="Calibri" w:eastAsia="Calibri" w:hAnsi="Calibri" w:cs="Arial"/>
    </w:rPr>
  </w:style>
  <w:style w:type="paragraph" w:customStyle="1" w:styleId="EndNoteBibliography">
    <w:name w:val="EndNote Bibliography"/>
    <w:basedOn w:val="Normal"/>
    <w:link w:val="EndNoteBibliographyChar"/>
    <w:rsid w:val="00634685"/>
    <w:pPr>
      <w:bidi/>
      <w:spacing w:after="160" w:line="240" w:lineRule="auto"/>
      <w:jc w:val="both"/>
    </w:pPr>
    <w:rPr>
      <w:rFonts w:ascii="Calibri" w:eastAsia="Calibri" w:hAnsi="Calibri" w:cs="Arial"/>
      <w:noProof/>
      <w:lang w:bidi="fa-IR"/>
    </w:rPr>
  </w:style>
  <w:style w:type="character" w:customStyle="1" w:styleId="EndNoteBibliographyChar">
    <w:name w:val="EndNote Bibliography Char"/>
    <w:basedOn w:val="DefaultParagraphFont"/>
    <w:link w:val="EndNoteBibliography"/>
    <w:rsid w:val="00634685"/>
    <w:rPr>
      <w:rFonts w:ascii="Calibri" w:eastAsia="Calibri" w:hAnsi="Calibri" w:cs="Arial"/>
      <w:noProof/>
      <w:lang w:bidi="fa-IR"/>
    </w:rPr>
  </w:style>
  <w:style w:type="paragraph" w:styleId="NormalWeb">
    <w:name w:val="Normal (Web)"/>
    <w:basedOn w:val="Normal"/>
    <w:uiPriority w:val="99"/>
    <w:unhideWhenUsed/>
    <w:rsid w:val="0063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34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468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634685"/>
  </w:style>
  <w:style w:type="character" w:customStyle="1" w:styleId="A0">
    <w:name w:val="A0"/>
    <w:uiPriority w:val="99"/>
    <w:rsid w:val="00634685"/>
    <w:rPr>
      <w:rFonts w:cs="Calibri"/>
      <w:color w:val="221E1F"/>
      <w:sz w:val="16"/>
      <w:szCs w:val="16"/>
    </w:rPr>
  </w:style>
  <w:style w:type="paragraph" w:customStyle="1" w:styleId="Default">
    <w:name w:val="Default"/>
    <w:rsid w:val="006346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q4iawc">
    <w:name w:val="q4iawc"/>
    <w:basedOn w:val="DefaultParagraphFont"/>
    <w:rsid w:val="00634685"/>
  </w:style>
  <w:style w:type="paragraph" w:styleId="Footer">
    <w:name w:val="footer"/>
    <w:basedOn w:val="Normal"/>
    <w:link w:val="FooterChar"/>
    <w:uiPriority w:val="99"/>
    <w:unhideWhenUsed/>
    <w:rsid w:val="0063468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634685"/>
  </w:style>
  <w:style w:type="character" w:customStyle="1" w:styleId="period">
    <w:name w:val="period"/>
    <w:basedOn w:val="DefaultParagraphFont"/>
    <w:rsid w:val="00634685"/>
  </w:style>
  <w:style w:type="character" w:customStyle="1" w:styleId="cit">
    <w:name w:val="cit"/>
    <w:basedOn w:val="DefaultParagraphFont"/>
    <w:rsid w:val="00634685"/>
  </w:style>
  <w:style w:type="character" w:customStyle="1" w:styleId="authors-list-item">
    <w:name w:val="authors-list-item"/>
    <w:basedOn w:val="DefaultParagraphFont"/>
    <w:rsid w:val="00634685"/>
  </w:style>
  <w:style w:type="character" w:styleId="Hyperlink">
    <w:name w:val="Hyperlink"/>
    <w:basedOn w:val="DefaultParagraphFont"/>
    <w:uiPriority w:val="99"/>
    <w:semiHidden/>
    <w:unhideWhenUsed/>
    <w:rsid w:val="00634685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634685"/>
  </w:style>
  <w:style w:type="character" w:customStyle="1" w:styleId="comma">
    <w:name w:val="comma"/>
    <w:basedOn w:val="DefaultParagraphFont"/>
    <w:rsid w:val="00634685"/>
  </w:style>
  <w:style w:type="table" w:styleId="LightGrid-Accent6">
    <w:name w:val="Light Grid Accent 6"/>
    <w:basedOn w:val="TableNormal"/>
    <w:uiPriority w:val="62"/>
    <w:rsid w:val="002E76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2E76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seyedali</dc:creator>
  <cp:keywords/>
  <dc:description/>
  <cp:lastModifiedBy>seyedali</cp:lastModifiedBy>
  <cp:revision>23</cp:revision>
  <dcterms:created xsi:type="dcterms:W3CDTF">2022-12-12T19:47:00Z</dcterms:created>
  <dcterms:modified xsi:type="dcterms:W3CDTF">2023-10-02T20:03:00Z</dcterms:modified>
</cp:coreProperties>
</file>