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0716A" w14:textId="77777777" w:rsidR="00D33A54" w:rsidRDefault="00D33A54">
      <w:pPr>
        <w:rPr>
          <w:rFonts w:ascii="Perpetua" w:hAnsi="Perpetua"/>
          <w:sz w:val="28"/>
          <w:szCs w:val="28"/>
        </w:rPr>
      </w:pPr>
    </w:p>
    <w:p w14:paraId="503BA575" w14:textId="7C4C3B91" w:rsidR="00A3305A" w:rsidRDefault="000D3505" w:rsidP="00D33A54">
      <w:pPr>
        <w:rPr>
          <w:rFonts w:ascii="Perpetua" w:hAnsi="Perpetua"/>
          <w:sz w:val="28"/>
          <w:szCs w:val="28"/>
        </w:rPr>
      </w:pPr>
      <w:r>
        <w:rPr>
          <w:rFonts w:ascii="Perpetua" w:hAnsi="Perpetua"/>
          <w:sz w:val="28"/>
          <w:szCs w:val="28"/>
        </w:rPr>
        <w:t>Q</w:t>
      </w:r>
      <w:r w:rsidR="00D33A54" w:rsidRPr="00D33A54">
        <w:rPr>
          <w:rFonts w:ascii="Perpetua" w:hAnsi="Perpetua"/>
          <w:sz w:val="28"/>
          <w:szCs w:val="28"/>
        </w:rPr>
        <w:t>uestion:</w:t>
      </w:r>
      <w:r w:rsidR="00F36147">
        <w:rPr>
          <w:rFonts w:ascii="Perpetua" w:hAnsi="Perpetua"/>
          <w:sz w:val="28"/>
          <w:szCs w:val="28"/>
        </w:rPr>
        <w:t xml:space="preserve"> </w:t>
      </w:r>
      <w:r w:rsidR="00A656CE">
        <w:rPr>
          <w:rFonts w:ascii="Perpetua" w:hAnsi="Perpetua"/>
          <w:sz w:val="28"/>
          <w:szCs w:val="28"/>
        </w:rPr>
        <w:t xml:space="preserve">What </w:t>
      </w:r>
      <w:r w:rsidR="0043550B">
        <w:rPr>
          <w:rFonts w:ascii="Perpetua" w:hAnsi="Perpetua"/>
          <w:sz w:val="28"/>
          <w:szCs w:val="28"/>
        </w:rPr>
        <w:t>is</w:t>
      </w:r>
      <w:r w:rsidR="00A656CE">
        <w:rPr>
          <w:rFonts w:ascii="Perpetua" w:hAnsi="Perpetua"/>
          <w:sz w:val="28"/>
          <w:szCs w:val="28"/>
        </w:rPr>
        <w:t xml:space="preserve"> the </w:t>
      </w:r>
      <w:r w:rsidR="0047296D">
        <w:rPr>
          <w:rFonts w:ascii="Perpetua" w:hAnsi="Perpetua"/>
          <w:sz w:val="28"/>
          <w:szCs w:val="28"/>
        </w:rPr>
        <w:t>impact of</w:t>
      </w:r>
      <w:r w:rsidR="00A656CE">
        <w:rPr>
          <w:rFonts w:ascii="Perpetua" w:hAnsi="Perpetua"/>
          <w:sz w:val="28"/>
          <w:szCs w:val="28"/>
        </w:rPr>
        <w:t xml:space="preserve"> nutritional </w:t>
      </w:r>
      <w:r w:rsidR="00F36147">
        <w:rPr>
          <w:rFonts w:ascii="Perpetua" w:hAnsi="Perpetua"/>
          <w:sz w:val="28"/>
          <w:szCs w:val="28"/>
        </w:rPr>
        <w:t>intervention t</w:t>
      </w:r>
      <w:r w:rsidR="00346F5F">
        <w:rPr>
          <w:rFonts w:ascii="Perpetua" w:hAnsi="Perpetua"/>
          <w:sz w:val="28"/>
          <w:szCs w:val="28"/>
        </w:rPr>
        <w:t xml:space="preserve">o </w:t>
      </w:r>
      <w:r w:rsidR="0047296D">
        <w:rPr>
          <w:rFonts w:ascii="Perpetua" w:hAnsi="Perpetua"/>
          <w:sz w:val="28"/>
          <w:szCs w:val="28"/>
        </w:rPr>
        <w:t>promote growth and health status</w:t>
      </w:r>
      <w:r w:rsidR="00F36147">
        <w:rPr>
          <w:rFonts w:ascii="Perpetua" w:hAnsi="Perpetua"/>
          <w:sz w:val="28"/>
          <w:szCs w:val="28"/>
        </w:rPr>
        <w:t xml:space="preserve"> of children</w:t>
      </w:r>
      <w:r w:rsidR="00997C71">
        <w:rPr>
          <w:rFonts w:ascii="Perpetua" w:hAnsi="Perpetua"/>
          <w:sz w:val="28"/>
          <w:szCs w:val="28"/>
        </w:rPr>
        <w:t>?</w:t>
      </w:r>
    </w:p>
    <w:p w14:paraId="1B474AF4" w14:textId="027F84B7" w:rsidR="00D33A54" w:rsidRDefault="003C2FBE" w:rsidP="00D33A54">
      <w:pPr>
        <w:rPr>
          <w:rFonts w:ascii="Perpetua" w:hAnsi="Perpetua"/>
          <w:sz w:val="28"/>
          <w:szCs w:val="28"/>
        </w:rPr>
      </w:pPr>
      <w:r>
        <w:rPr>
          <w:rFonts w:ascii="Perpetua" w:hAnsi="Perpetua"/>
          <w:sz w:val="28"/>
          <w:szCs w:val="28"/>
        </w:rPr>
        <w:t xml:space="preserve"> Title: </w:t>
      </w:r>
      <w:bookmarkStart w:id="0" w:name="_Hlk188624927"/>
      <w:bookmarkStart w:id="1" w:name="_Hlk197501688"/>
      <w:r w:rsidR="00021D2D" w:rsidRPr="00021D2D">
        <w:rPr>
          <w:rFonts w:ascii="Perpetua" w:hAnsi="Perpetua"/>
          <w:sz w:val="28"/>
          <w:szCs w:val="28"/>
        </w:rPr>
        <w:t xml:space="preserve">The </w:t>
      </w:r>
      <w:r w:rsidR="0047296D">
        <w:rPr>
          <w:rFonts w:ascii="Perpetua" w:hAnsi="Perpetua"/>
          <w:sz w:val="28"/>
          <w:szCs w:val="28"/>
        </w:rPr>
        <w:t>Impact</w:t>
      </w:r>
      <w:r w:rsidR="00021D2D" w:rsidRPr="00021D2D">
        <w:rPr>
          <w:rFonts w:ascii="Perpetua" w:hAnsi="Perpetua"/>
          <w:sz w:val="28"/>
          <w:szCs w:val="28"/>
        </w:rPr>
        <w:t xml:space="preserve"> of nutritional </w:t>
      </w:r>
      <w:r w:rsidR="002E2565">
        <w:rPr>
          <w:rFonts w:ascii="Perpetua" w:hAnsi="Perpetua"/>
          <w:sz w:val="28"/>
          <w:szCs w:val="28"/>
        </w:rPr>
        <w:t>intervention</w:t>
      </w:r>
      <w:r w:rsidR="00021D2D" w:rsidRPr="00021D2D">
        <w:rPr>
          <w:rFonts w:ascii="Perpetua" w:hAnsi="Perpetua"/>
          <w:sz w:val="28"/>
          <w:szCs w:val="28"/>
        </w:rPr>
        <w:t xml:space="preserve"> </w:t>
      </w:r>
      <w:r w:rsidR="00E7154B">
        <w:rPr>
          <w:rFonts w:ascii="Perpetua" w:hAnsi="Perpetua"/>
          <w:sz w:val="28"/>
          <w:szCs w:val="28"/>
        </w:rPr>
        <w:t xml:space="preserve">to bring behavioral change, improve IYCF Practice and Health status </w:t>
      </w:r>
      <w:r w:rsidR="00021D2D" w:rsidRPr="00021D2D">
        <w:rPr>
          <w:rFonts w:ascii="Perpetua" w:hAnsi="Perpetua"/>
          <w:sz w:val="28"/>
          <w:szCs w:val="28"/>
        </w:rPr>
        <w:t>of children in Africa: A systematic review and meta-analysis</w:t>
      </w:r>
      <w:bookmarkEnd w:id="1"/>
    </w:p>
    <w:bookmarkEnd w:id="0"/>
    <w:p w14:paraId="19133721" w14:textId="5C19727D" w:rsidR="002A1A8F" w:rsidRPr="006E7632" w:rsidRDefault="002A1A8F" w:rsidP="00D33A54">
      <w:pPr>
        <w:rPr>
          <w:rFonts w:ascii="Perpetua" w:hAnsi="Perpetua"/>
          <w:sz w:val="28"/>
          <w:szCs w:val="28"/>
        </w:rPr>
      </w:pPr>
      <w:r>
        <w:rPr>
          <w:rFonts w:ascii="Perpetua" w:hAnsi="Perpetua"/>
          <w:sz w:val="28"/>
          <w:szCs w:val="28"/>
        </w:rPr>
        <w:t xml:space="preserve">Population: </w:t>
      </w:r>
      <w:r w:rsidR="007D545E" w:rsidRPr="006E7632">
        <w:rPr>
          <w:rFonts w:ascii="Perpetua" w:hAnsi="Perpetua"/>
          <w:sz w:val="28"/>
          <w:szCs w:val="28"/>
        </w:rPr>
        <w:t>Children</w:t>
      </w:r>
      <w:r w:rsidR="00777F89" w:rsidRPr="006E7632">
        <w:rPr>
          <w:rFonts w:ascii="Perpetua" w:hAnsi="Perpetua"/>
          <w:sz w:val="28"/>
          <w:szCs w:val="28"/>
        </w:rPr>
        <w:t xml:space="preserve"> (1-12 years)</w:t>
      </w:r>
    </w:p>
    <w:p w14:paraId="77D3859B" w14:textId="6F8F675D" w:rsidR="00C06343" w:rsidRDefault="00583874" w:rsidP="00D33A54">
      <w:pPr>
        <w:rPr>
          <w:rFonts w:ascii="Perpetua" w:hAnsi="Perpetua"/>
          <w:sz w:val="28"/>
          <w:szCs w:val="28"/>
        </w:rPr>
      </w:pPr>
      <w:r>
        <w:rPr>
          <w:rFonts w:ascii="Perpetua" w:hAnsi="Perpetua"/>
          <w:sz w:val="28"/>
          <w:szCs w:val="28"/>
        </w:rPr>
        <w:t>Exposure</w:t>
      </w:r>
      <w:r w:rsidR="002A1A8F" w:rsidRPr="002A1A8F">
        <w:rPr>
          <w:rFonts w:ascii="Perpetua" w:hAnsi="Perpetua"/>
          <w:sz w:val="28"/>
          <w:szCs w:val="28"/>
        </w:rPr>
        <w:t xml:space="preserve">: </w:t>
      </w:r>
      <w:r w:rsidR="007D545E">
        <w:rPr>
          <w:rFonts w:ascii="Perpetua" w:hAnsi="Perpetua"/>
          <w:sz w:val="28"/>
          <w:szCs w:val="28"/>
        </w:rPr>
        <w:t>Nut</w:t>
      </w:r>
      <w:r w:rsidR="00B56277">
        <w:rPr>
          <w:rFonts w:ascii="Perpetua" w:hAnsi="Perpetua"/>
          <w:sz w:val="28"/>
          <w:szCs w:val="28"/>
        </w:rPr>
        <w:t xml:space="preserve">rition </w:t>
      </w:r>
      <w:r w:rsidR="00777F89">
        <w:rPr>
          <w:rFonts w:ascii="Perpetua" w:hAnsi="Perpetua"/>
          <w:sz w:val="28"/>
          <w:szCs w:val="28"/>
        </w:rPr>
        <w:t>intervention</w:t>
      </w:r>
    </w:p>
    <w:p w14:paraId="08B98838" w14:textId="27AA45DA" w:rsidR="002A1A8F" w:rsidRPr="002A1A8F" w:rsidRDefault="002A1A8F" w:rsidP="00D33A54">
      <w:pPr>
        <w:rPr>
          <w:rFonts w:ascii="Perpetua" w:hAnsi="Perpetua"/>
          <w:sz w:val="28"/>
          <w:szCs w:val="28"/>
        </w:rPr>
      </w:pPr>
      <w:r>
        <w:rPr>
          <w:rFonts w:ascii="Perpetua" w:hAnsi="Perpetua"/>
          <w:sz w:val="28"/>
          <w:szCs w:val="28"/>
        </w:rPr>
        <w:t>Outcome</w:t>
      </w:r>
      <w:r w:rsidR="00AD11EE">
        <w:rPr>
          <w:rFonts w:ascii="Perpetua" w:hAnsi="Perpetua"/>
          <w:sz w:val="28"/>
          <w:szCs w:val="28"/>
        </w:rPr>
        <w:t xml:space="preserve">: </w:t>
      </w:r>
      <w:r w:rsidR="007D545E">
        <w:rPr>
          <w:rFonts w:ascii="Perpetua" w:hAnsi="Perpetua"/>
          <w:sz w:val="28"/>
          <w:szCs w:val="28"/>
        </w:rPr>
        <w:t xml:space="preserve"> </w:t>
      </w:r>
      <w:r w:rsidR="00583874">
        <w:rPr>
          <w:rFonts w:ascii="Perpetua" w:hAnsi="Perpetua"/>
          <w:sz w:val="28"/>
          <w:szCs w:val="28"/>
        </w:rPr>
        <w:t>Behavior change, IYCF practice, Health status</w:t>
      </w:r>
    </w:p>
    <w:p w14:paraId="50AB7807" w14:textId="77777777" w:rsidR="00D33A54" w:rsidRPr="00D33A54" w:rsidRDefault="00D33A54" w:rsidP="00D33A54">
      <w:pPr>
        <w:rPr>
          <w:rFonts w:ascii="Perpetua" w:hAnsi="Perpetua"/>
          <w:sz w:val="28"/>
          <w:szCs w:val="28"/>
        </w:rPr>
      </w:pPr>
    </w:p>
    <w:tbl>
      <w:tblPr>
        <w:tblStyle w:val="TableGrid"/>
        <w:tblW w:w="12145" w:type="dxa"/>
        <w:tblLook w:val="04A0" w:firstRow="1" w:lastRow="0" w:firstColumn="1" w:lastColumn="0" w:noHBand="0" w:noVBand="1"/>
      </w:tblPr>
      <w:tblGrid>
        <w:gridCol w:w="1795"/>
        <w:gridCol w:w="1620"/>
        <w:gridCol w:w="6210"/>
        <w:gridCol w:w="2520"/>
      </w:tblGrid>
      <w:tr w:rsidR="000C1539" w:rsidRPr="00D33A54" w14:paraId="241913B1" w14:textId="77777777" w:rsidTr="00734578">
        <w:tc>
          <w:tcPr>
            <w:tcW w:w="1795" w:type="dxa"/>
          </w:tcPr>
          <w:p w14:paraId="5D287A69" w14:textId="77777777" w:rsidR="000C1539" w:rsidRPr="00D33A54" w:rsidRDefault="00734578" w:rsidP="005F61EE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>Data Bases</w:t>
            </w:r>
          </w:p>
          <w:p w14:paraId="74ECEE20" w14:textId="77777777" w:rsidR="000C1539" w:rsidRPr="00D33A54" w:rsidRDefault="000C1539" w:rsidP="005F61EE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</w:p>
        </w:tc>
        <w:tc>
          <w:tcPr>
            <w:tcW w:w="1620" w:type="dxa"/>
          </w:tcPr>
          <w:p w14:paraId="4078359D" w14:textId="77777777" w:rsidR="000C1539" w:rsidRPr="00D33A54" w:rsidRDefault="00232599" w:rsidP="005F61EE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>PICO</w:t>
            </w:r>
          </w:p>
        </w:tc>
        <w:tc>
          <w:tcPr>
            <w:tcW w:w="6210" w:type="dxa"/>
          </w:tcPr>
          <w:p w14:paraId="5EADA8C4" w14:textId="77777777" w:rsidR="000C1539" w:rsidRPr="00D33A54" w:rsidRDefault="000C1539" w:rsidP="005F61EE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>MESH TERM</w:t>
            </w:r>
          </w:p>
        </w:tc>
        <w:tc>
          <w:tcPr>
            <w:tcW w:w="2520" w:type="dxa"/>
          </w:tcPr>
          <w:p w14:paraId="47305426" w14:textId="77777777" w:rsidR="000C1539" w:rsidRPr="00D33A54" w:rsidRDefault="000C1539" w:rsidP="005F61EE">
            <w:pPr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 xml:space="preserve"> Search hint</w:t>
            </w:r>
          </w:p>
        </w:tc>
      </w:tr>
      <w:tr w:rsidR="000C1539" w:rsidRPr="00D33A54" w14:paraId="24FAEF55" w14:textId="77777777" w:rsidTr="00734578">
        <w:tc>
          <w:tcPr>
            <w:tcW w:w="1795" w:type="dxa"/>
            <w:vMerge w:val="restart"/>
          </w:tcPr>
          <w:p w14:paraId="711537A1" w14:textId="77777777" w:rsidR="00734578" w:rsidRPr="00D33A54" w:rsidRDefault="00734578" w:rsidP="00734578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</w:p>
          <w:p w14:paraId="5603FC85" w14:textId="77777777" w:rsidR="00734578" w:rsidRPr="00D33A54" w:rsidRDefault="00734578" w:rsidP="00734578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</w:p>
          <w:p w14:paraId="71FB5CD8" w14:textId="77777777" w:rsidR="00734578" w:rsidRPr="00D33A54" w:rsidRDefault="009D5742" w:rsidP="00734578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>PUBMED</w:t>
            </w:r>
          </w:p>
          <w:p w14:paraId="5325C533" w14:textId="77777777" w:rsidR="000C1539" w:rsidRPr="00D33A54" w:rsidRDefault="000C1539" w:rsidP="005F61EE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</w:p>
        </w:tc>
        <w:tc>
          <w:tcPr>
            <w:tcW w:w="1620" w:type="dxa"/>
          </w:tcPr>
          <w:p w14:paraId="6B0B23BF" w14:textId="77777777" w:rsidR="000C1539" w:rsidRPr="00D33A54" w:rsidRDefault="000C1539" w:rsidP="008E25A7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  <w:r w:rsidRPr="00D33A54">
              <w:rPr>
                <w:rFonts w:ascii="Perpetua" w:hAnsi="Perpetua"/>
                <w:sz w:val="28"/>
                <w:szCs w:val="28"/>
              </w:rPr>
              <w:t>Population</w:t>
            </w:r>
          </w:p>
        </w:tc>
        <w:tc>
          <w:tcPr>
            <w:tcW w:w="6210" w:type="dxa"/>
          </w:tcPr>
          <w:p w14:paraId="256737A5" w14:textId="76BEDF7E" w:rsidR="000C1539" w:rsidRPr="00D33A54" w:rsidRDefault="00B56277" w:rsidP="008E25A7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  <w:r w:rsidRPr="00B56277">
              <w:rPr>
                <w:rFonts w:ascii="Perpetua" w:hAnsi="Perpetua"/>
                <w:sz w:val="28"/>
                <w:szCs w:val="28"/>
              </w:rPr>
              <w:t>"child"[</w:t>
            </w:r>
            <w:proofErr w:type="spellStart"/>
            <w:r w:rsidRPr="00B56277">
              <w:rPr>
                <w:rFonts w:ascii="Perpetua" w:hAnsi="Perpetua"/>
                <w:sz w:val="28"/>
                <w:szCs w:val="28"/>
              </w:rPr>
              <w:t>MeSH</w:t>
            </w:r>
            <w:proofErr w:type="spellEnd"/>
            <w:r w:rsidRPr="00B56277">
              <w:rPr>
                <w:rFonts w:ascii="Perpetua" w:hAnsi="Perpetua"/>
                <w:sz w:val="28"/>
                <w:szCs w:val="28"/>
              </w:rPr>
              <w:t xml:space="preserve"> Terms] OR </w:t>
            </w:r>
            <w:r w:rsidR="00C35AFA" w:rsidRPr="00B56277">
              <w:rPr>
                <w:rFonts w:ascii="Perpetua" w:hAnsi="Perpetua"/>
                <w:sz w:val="28"/>
                <w:szCs w:val="28"/>
              </w:rPr>
              <w:t>Child [</w:t>
            </w:r>
            <w:r w:rsidRPr="00B56277">
              <w:rPr>
                <w:rFonts w:ascii="Perpetua" w:hAnsi="Perpetua"/>
                <w:sz w:val="28"/>
                <w:szCs w:val="28"/>
              </w:rPr>
              <w:t>Text Word]</w:t>
            </w:r>
            <w:r>
              <w:rPr>
                <w:rFonts w:ascii="Perpetua" w:hAnsi="Perpetua"/>
                <w:sz w:val="28"/>
                <w:szCs w:val="28"/>
              </w:rPr>
              <w:t xml:space="preserve"> OR </w:t>
            </w:r>
          </w:p>
        </w:tc>
        <w:tc>
          <w:tcPr>
            <w:tcW w:w="2520" w:type="dxa"/>
          </w:tcPr>
          <w:p w14:paraId="03CE8618" w14:textId="77777777" w:rsidR="000C1539" w:rsidRPr="00D33A54" w:rsidRDefault="000C1539" w:rsidP="008E25A7">
            <w:pPr>
              <w:rPr>
                <w:rFonts w:ascii="Perpetua" w:hAnsi="Perpetua"/>
                <w:sz w:val="28"/>
                <w:szCs w:val="28"/>
              </w:rPr>
            </w:pPr>
          </w:p>
        </w:tc>
      </w:tr>
      <w:tr w:rsidR="000C1539" w:rsidRPr="00D33A54" w14:paraId="278267DD" w14:textId="77777777" w:rsidTr="00734578">
        <w:tc>
          <w:tcPr>
            <w:tcW w:w="1795" w:type="dxa"/>
            <w:vMerge/>
          </w:tcPr>
          <w:p w14:paraId="49BC5496" w14:textId="77777777" w:rsidR="000C1539" w:rsidRPr="00D33A54" w:rsidRDefault="000C1539" w:rsidP="008E25A7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</w:p>
        </w:tc>
        <w:tc>
          <w:tcPr>
            <w:tcW w:w="1620" w:type="dxa"/>
          </w:tcPr>
          <w:p w14:paraId="5905EDFC" w14:textId="77777777" w:rsidR="000C1539" w:rsidRPr="00D33A54" w:rsidRDefault="000C1539" w:rsidP="008E25A7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  <w:r w:rsidRPr="00D33A54">
              <w:rPr>
                <w:rFonts w:ascii="Perpetua" w:hAnsi="Perpetua"/>
                <w:sz w:val="28"/>
                <w:szCs w:val="28"/>
              </w:rPr>
              <w:t>Intervention</w:t>
            </w:r>
          </w:p>
        </w:tc>
        <w:tc>
          <w:tcPr>
            <w:tcW w:w="6210" w:type="dxa"/>
          </w:tcPr>
          <w:p w14:paraId="5387C12D" w14:textId="7E567C87" w:rsidR="000C1539" w:rsidRPr="00D33A54" w:rsidRDefault="00B56277" w:rsidP="00B56277">
            <w:pPr>
              <w:spacing w:after="160" w:line="259" w:lineRule="auto"/>
              <w:jc w:val="both"/>
              <w:rPr>
                <w:rFonts w:ascii="Perpetua" w:hAnsi="Perpetua"/>
                <w:sz w:val="28"/>
                <w:szCs w:val="28"/>
              </w:rPr>
            </w:pPr>
            <w:r w:rsidRPr="00B56277">
              <w:rPr>
                <w:rFonts w:ascii="Perpetua" w:hAnsi="Perpetua"/>
                <w:sz w:val="28"/>
                <w:szCs w:val="28"/>
              </w:rPr>
              <w:t>"</w:t>
            </w:r>
            <w:r w:rsidR="0048781C" w:rsidRPr="00B56277">
              <w:rPr>
                <w:rFonts w:ascii="Perpetua" w:hAnsi="Perpetua"/>
                <w:sz w:val="28"/>
                <w:szCs w:val="28"/>
              </w:rPr>
              <w:t>Nutritional</w:t>
            </w:r>
            <w:r w:rsidRPr="00B56277">
              <w:rPr>
                <w:rFonts w:ascii="Perpetua" w:hAnsi="Perpetua"/>
                <w:sz w:val="28"/>
                <w:szCs w:val="28"/>
              </w:rPr>
              <w:t xml:space="preserve"> status"[</w:t>
            </w:r>
            <w:proofErr w:type="spellStart"/>
            <w:r w:rsidRPr="00B56277">
              <w:rPr>
                <w:rFonts w:ascii="Perpetua" w:hAnsi="Perpetua"/>
                <w:sz w:val="28"/>
                <w:szCs w:val="28"/>
              </w:rPr>
              <w:t>MeSH</w:t>
            </w:r>
            <w:proofErr w:type="spellEnd"/>
            <w:r w:rsidRPr="00B56277">
              <w:rPr>
                <w:rFonts w:ascii="Perpetua" w:hAnsi="Perpetua"/>
                <w:sz w:val="28"/>
                <w:szCs w:val="28"/>
              </w:rPr>
              <w:t xml:space="preserve"> Terms] OR "nutritional sciences"[</w:t>
            </w:r>
            <w:proofErr w:type="spellStart"/>
            <w:r w:rsidRPr="00B56277">
              <w:rPr>
                <w:rFonts w:ascii="Perpetua" w:hAnsi="Perpetua"/>
                <w:sz w:val="28"/>
                <w:szCs w:val="28"/>
              </w:rPr>
              <w:t>MeSH</w:t>
            </w:r>
            <w:proofErr w:type="spellEnd"/>
            <w:r w:rsidRPr="00B56277">
              <w:rPr>
                <w:rFonts w:ascii="Perpetua" w:hAnsi="Perpetua"/>
                <w:sz w:val="28"/>
                <w:szCs w:val="28"/>
              </w:rPr>
              <w:t xml:space="preserve"> Terms] OR </w:t>
            </w:r>
            <w:r w:rsidR="009D58BB" w:rsidRPr="00B56277">
              <w:rPr>
                <w:rFonts w:ascii="Perpetua" w:hAnsi="Perpetua"/>
                <w:sz w:val="28"/>
                <w:szCs w:val="28"/>
              </w:rPr>
              <w:t>Nutrition [</w:t>
            </w:r>
            <w:r w:rsidRPr="00B56277">
              <w:rPr>
                <w:rFonts w:ascii="Perpetua" w:hAnsi="Perpetua"/>
                <w:sz w:val="28"/>
                <w:szCs w:val="28"/>
              </w:rPr>
              <w:t>Text Word]</w:t>
            </w:r>
            <w:r>
              <w:rPr>
                <w:rFonts w:ascii="Perpetua" w:hAnsi="Perpetua"/>
                <w:sz w:val="28"/>
                <w:szCs w:val="28"/>
              </w:rPr>
              <w:t xml:space="preserve"> OR </w:t>
            </w:r>
            <w:r w:rsidRPr="00B56277">
              <w:rPr>
                <w:rFonts w:ascii="Perpetua" w:hAnsi="Perpetua"/>
                <w:sz w:val="28"/>
                <w:szCs w:val="28"/>
              </w:rPr>
              <w:t>"education"[Subheading] OR "educational status"[</w:t>
            </w:r>
            <w:proofErr w:type="spellStart"/>
            <w:r w:rsidRPr="00B56277">
              <w:rPr>
                <w:rFonts w:ascii="Perpetua" w:hAnsi="Perpetua"/>
                <w:sz w:val="28"/>
                <w:szCs w:val="28"/>
              </w:rPr>
              <w:t>MeSH</w:t>
            </w:r>
            <w:proofErr w:type="spellEnd"/>
            <w:r w:rsidRPr="00B56277">
              <w:rPr>
                <w:rFonts w:ascii="Perpetua" w:hAnsi="Perpetua"/>
                <w:sz w:val="28"/>
                <w:szCs w:val="28"/>
              </w:rPr>
              <w:t xml:space="preserve"> Terms] OR "education"[</w:t>
            </w:r>
            <w:proofErr w:type="spellStart"/>
            <w:r w:rsidRPr="00B56277">
              <w:rPr>
                <w:rFonts w:ascii="Perpetua" w:hAnsi="Perpetua"/>
                <w:sz w:val="28"/>
                <w:szCs w:val="28"/>
              </w:rPr>
              <w:t>MeSH</w:t>
            </w:r>
            <w:proofErr w:type="spellEnd"/>
            <w:r w:rsidRPr="00B56277">
              <w:rPr>
                <w:rFonts w:ascii="Perpetua" w:hAnsi="Perpetua"/>
                <w:sz w:val="28"/>
                <w:szCs w:val="28"/>
              </w:rPr>
              <w:t xml:space="preserve"> Terms] OR </w:t>
            </w:r>
            <w:r w:rsidR="00F26A6F" w:rsidRPr="00B56277">
              <w:rPr>
                <w:rFonts w:ascii="Perpetua" w:hAnsi="Perpetua"/>
                <w:sz w:val="28"/>
                <w:szCs w:val="28"/>
              </w:rPr>
              <w:t>Education [</w:t>
            </w:r>
            <w:r w:rsidRPr="00B56277">
              <w:rPr>
                <w:rFonts w:ascii="Perpetua" w:hAnsi="Perpetua"/>
                <w:sz w:val="28"/>
                <w:szCs w:val="28"/>
              </w:rPr>
              <w:t>Text Word]</w:t>
            </w:r>
            <w:r>
              <w:rPr>
                <w:rFonts w:ascii="Perpetua" w:hAnsi="Perpetua"/>
                <w:sz w:val="28"/>
                <w:szCs w:val="28"/>
              </w:rPr>
              <w:t xml:space="preserve"> </w:t>
            </w:r>
            <w:r w:rsidR="0048781C">
              <w:rPr>
                <w:rFonts w:ascii="Perpetua" w:hAnsi="Perpetua"/>
                <w:sz w:val="28"/>
                <w:szCs w:val="28"/>
              </w:rPr>
              <w:t xml:space="preserve">OR </w:t>
            </w:r>
            <w:r w:rsidR="0048781C" w:rsidRPr="0048781C">
              <w:rPr>
                <w:rFonts w:ascii="Perpetua" w:hAnsi="Perpetua"/>
                <w:sz w:val="28"/>
                <w:szCs w:val="28"/>
              </w:rPr>
              <w:t>"early intervention, educational"[</w:t>
            </w:r>
            <w:proofErr w:type="spellStart"/>
            <w:r w:rsidR="0048781C" w:rsidRPr="0048781C">
              <w:rPr>
                <w:rFonts w:ascii="Perpetua" w:hAnsi="Perpetua"/>
                <w:sz w:val="28"/>
                <w:szCs w:val="28"/>
              </w:rPr>
              <w:t>MeSH</w:t>
            </w:r>
            <w:proofErr w:type="spellEnd"/>
            <w:r w:rsidR="0048781C" w:rsidRPr="0048781C">
              <w:rPr>
                <w:rFonts w:ascii="Perpetua" w:hAnsi="Perpetua"/>
                <w:sz w:val="28"/>
                <w:szCs w:val="28"/>
              </w:rPr>
              <w:t xml:space="preserve"> Terms]</w:t>
            </w:r>
          </w:p>
        </w:tc>
        <w:tc>
          <w:tcPr>
            <w:tcW w:w="2520" w:type="dxa"/>
          </w:tcPr>
          <w:p w14:paraId="1A0AB304" w14:textId="77777777" w:rsidR="000C1539" w:rsidRPr="00D33A54" w:rsidRDefault="000C1539" w:rsidP="008E25A7">
            <w:pPr>
              <w:rPr>
                <w:rFonts w:ascii="Perpetua" w:hAnsi="Perpetua"/>
                <w:sz w:val="28"/>
                <w:szCs w:val="28"/>
              </w:rPr>
            </w:pPr>
          </w:p>
        </w:tc>
      </w:tr>
      <w:tr w:rsidR="000C1539" w:rsidRPr="00D33A54" w14:paraId="5AB1B532" w14:textId="77777777" w:rsidTr="00734578">
        <w:tc>
          <w:tcPr>
            <w:tcW w:w="1795" w:type="dxa"/>
            <w:vMerge/>
          </w:tcPr>
          <w:p w14:paraId="50D740BB" w14:textId="77777777" w:rsidR="000C1539" w:rsidRPr="00D33A54" w:rsidRDefault="000C1539" w:rsidP="008E25A7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</w:p>
        </w:tc>
        <w:tc>
          <w:tcPr>
            <w:tcW w:w="1620" w:type="dxa"/>
          </w:tcPr>
          <w:p w14:paraId="6CDB2FA8" w14:textId="77777777" w:rsidR="000C1539" w:rsidRPr="00D33A54" w:rsidRDefault="000C1539" w:rsidP="008E25A7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  <w:r w:rsidRPr="00D33A54">
              <w:rPr>
                <w:rFonts w:ascii="Perpetua" w:hAnsi="Perpetua"/>
                <w:sz w:val="28"/>
                <w:szCs w:val="28"/>
              </w:rPr>
              <w:t>Comparators</w:t>
            </w:r>
          </w:p>
        </w:tc>
        <w:tc>
          <w:tcPr>
            <w:tcW w:w="6210" w:type="dxa"/>
          </w:tcPr>
          <w:p w14:paraId="2FC02530" w14:textId="77777777" w:rsidR="000C1539" w:rsidRPr="00D33A54" w:rsidRDefault="000C1539" w:rsidP="008E25A7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</w:p>
        </w:tc>
        <w:tc>
          <w:tcPr>
            <w:tcW w:w="2520" w:type="dxa"/>
          </w:tcPr>
          <w:p w14:paraId="795F5E4D" w14:textId="77777777" w:rsidR="000C1539" w:rsidRPr="00D33A54" w:rsidRDefault="000C1539" w:rsidP="008E25A7">
            <w:pPr>
              <w:rPr>
                <w:rFonts w:ascii="Perpetua" w:hAnsi="Perpetua"/>
                <w:sz w:val="28"/>
                <w:szCs w:val="28"/>
              </w:rPr>
            </w:pPr>
          </w:p>
        </w:tc>
      </w:tr>
      <w:tr w:rsidR="000C1539" w:rsidRPr="00D33A54" w14:paraId="59652010" w14:textId="77777777" w:rsidTr="00816EC6">
        <w:trPr>
          <w:trHeight w:val="980"/>
        </w:trPr>
        <w:tc>
          <w:tcPr>
            <w:tcW w:w="1795" w:type="dxa"/>
            <w:vMerge/>
          </w:tcPr>
          <w:p w14:paraId="6E811781" w14:textId="77777777" w:rsidR="000C1539" w:rsidRPr="00D33A54" w:rsidRDefault="000C1539" w:rsidP="008E25A7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</w:p>
        </w:tc>
        <w:tc>
          <w:tcPr>
            <w:tcW w:w="1620" w:type="dxa"/>
          </w:tcPr>
          <w:p w14:paraId="696F8F9F" w14:textId="77777777" w:rsidR="000C1539" w:rsidRPr="00D33A54" w:rsidRDefault="000C1539" w:rsidP="008E25A7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  <w:r w:rsidRPr="00D33A54">
              <w:rPr>
                <w:rFonts w:ascii="Perpetua" w:hAnsi="Perpetua"/>
                <w:sz w:val="28"/>
                <w:szCs w:val="28"/>
              </w:rPr>
              <w:t>Outcomes</w:t>
            </w:r>
          </w:p>
        </w:tc>
        <w:tc>
          <w:tcPr>
            <w:tcW w:w="6210" w:type="dxa"/>
          </w:tcPr>
          <w:p w14:paraId="77E5A5FE" w14:textId="489BBCA9" w:rsidR="000C1539" w:rsidRPr="00D33A54" w:rsidRDefault="006E7632" w:rsidP="008E25A7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  <w:r w:rsidRPr="00C01AF5">
              <w:rPr>
                <w:rFonts w:ascii="Perpetua" w:hAnsi="Perpetua"/>
                <w:sz w:val="28"/>
                <w:szCs w:val="28"/>
              </w:rPr>
              <w:t>Improving [</w:t>
            </w:r>
            <w:r w:rsidR="00C01AF5" w:rsidRPr="00C01AF5">
              <w:rPr>
                <w:rFonts w:ascii="Perpetua" w:hAnsi="Perpetua"/>
                <w:sz w:val="28"/>
                <w:szCs w:val="28"/>
              </w:rPr>
              <w:t>All Fields]</w:t>
            </w:r>
            <w:r w:rsidR="00C01AF5">
              <w:rPr>
                <w:rFonts w:ascii="Perpetua" w:hAnsi="Perpetua"/>
                <w:sz w:val="28"/>
                <w:szCs w:val="28"/>
              </w:rPr>
              <w:t xml:space="preserve"> OR </w:t>
            </w:r>
            <w:r w:rsidR="009D58BB" w:rsidRPr="00C01AF5">
              <w:rPr>
                <w:rFonts w:ascii="Perpetua" w:hAnsi="Perpetua"/>
                <w:sz w:val="28"/>
                <w:szCs w:val="28"/>
              </w:rPr>
              <w:t>Healthy [</w:t>
            </w:r>
            <w:r w:rsidR="00C01AF5" w:rsidRPr="00C01AF5">
              <w:rPr>
                <w:rFonts w:ascii="Perpetua" w:hAnsi="Perpetua"/>
                <w:sz w:val="28"/>
                <w:szCs w:val="28"/>
              </w:rPr>
              <w:t>All Fields]</w:t>
            </w:r>
            <w:r w:rsidR="00C01AF5">
              <w:rPr>
                <w:rFonts w:ascii="Perpetua" w:hAnsi="Perpetua"/>
                <w:sz w:val="28"/>
                <w:szCs w:val="28"/>
              </w:rPr>
              <w:t xml:space="preserve"> OR </w:t>
            </w:r>
            <w:r w:rsidR="00C01AF5" w:rsidRPr="00C01AF5">
              <w:rPr>
                <w:rFonts w:ascii="Perpetua" w:hAnsi="Perpetua"/>
                <w:sz w:val="28"/>
                <w:szCs w:val="28"/>
              </w:rPr>
              <w:t>"eating"[</w:t>
            </w:r>
            <w:proofErr w:type="spellStart"/>
            <w:r w:rsidR="00C01AF5" w:rsidRPr="00C01AF5">
              <w:rPr>
                <w:rFonts w:ascii="Perpetua" w:hAnsi="Perpetua"/>
                <w:sz w:val="28"/>
                <w:szCs w:val="28"/>
              </w:rPr>
              <w:t>MeSH</w:t>
            </w:r>
            <w:proofErr w:type="spellEnd"/>
            <w:r w:rsidR="00C01AF5" w:rsidRPr="00C01AF5">
              <w:rPr>
                <w:rFonts w:ascii="Perpetua" w:hAnsi="Perpetua"/>
                <w:sz w:val="28"/>
                <w:szCs w:val="28"/>
              </w:rPr>
              <w:t xml:space="preserve"> Terms] OR </w:t>
            </w:r>
            <w:r w:rsidR="00F26A6F" w:rsidRPr="00C01AF5">
              <w:rPr>
                <w:rFonts w:ascii="Perpetua" w:hAnsi="Perpetua"/>
                <w:sz w:val="28"/>
                <w:szCs w:val="28"/>
              </w:rPr>
              <w:t>eating [</w:t>
            </w:r>
            <w:r w:rsidR="00C01AF5" w:rsidRPr="00C01AF5">
              <w:rPr>
                <w:rFonts w:ascii="Perpetua" w:hAnsi="Perpetua"/>
                <w:sz w:val="28"/>
                <w:szCs w:val="28"/>
              </w:rPr>
              <w:t>Text Word]</w:t>
            </w:r>
            <w:r w:rsidR="00C01AF5">
              <w:rPr>
                <w:rFonts w:ascii="Perpetua" w:hAnsi="Perpetua"/>
                <w:sz w:val="28"/>
                <w:szCs w:val="28"/>
              </w:rPr>
              <w:t xml:space="preserve"> OR </w:t>
            </w:r>
            <w:r w:rsidR="00C01AF5" w:rsidRPr="00C01AF5">
              <w:rPr>
                <w:rFonts w:ascii="Perpetua" w:hAnsi="Perpetua"/>
                <w:sz w:val="28"/>
                <w:szCs w:val="28"/>
              </w:rPr>
              <w:lastRenderedPageBreak/>
              <w:t>"behavior"[</w:t>
            </w:r>
            <w:proofErr w:type="spellStart"/>
            <w:r w:rsidR="00C01AF5" w:rsidRPr="00C01AF5">
              <w:rPr>
                <w:rFonts w:ascii="Perpetua" w:hAnsi="Perpetua"/>
                <w:sz w:val="28"/>
                <w:szCs w:val="28"/>
              </w:rPr>
              <w:t>MeSH</w:t>
            </w:r>
            <w:proofErr w:type="spellEnd"/>
            <w:r w:rsidR="00C01AF5" w:rsidRPr="00C01AF5">
              <w:rPr>
                <w:rFonts w:ascii="Perpetua" w:hAnsi="Perpetua"/>
                <w:sz w:val="28"/>
                <w:szCs w:val="28"/>
              </w:rPr>
              <w:t xml:space="preserve"> Terms] OR </w:t>
            </w:r>
            <w:r w:rsidR="0048781C" w:rsidRPr="00C01AF5">
              <w:rPr>
                <w:rFonts w:ascii="Perpetua" w:hAnsi="Perpetua"/>
                <w:sz w:val="28"/>
                <w:szCs w:val="28"/>
              </w:rPr>
              <w:t>behavior [</w:t>
            </w:r>
            <w:r w:rsidR="00C01AF5" w:rsidRPr="00C01AF5">
              <w:rPr>
                <w:rFonts w:ascii="Perpetua" w:hAnsi="Perpetua"/>
                <w:sz w:val="28"/>
                <w:szCs w:val="28"/>
              </w:rPr>
              <w:t>Text Word]</w:t>
            </w:r>
            <w:r w:rsidR="00F26A6F">
              <w:rPr>
                <w:rFonts w:ascii="Perpetua" w:hAnsi="Perpetua"/>
                <w:sz w:val="28"/>
                <w:szCs w:val="28"/>
              </w:rPr>
              <w:t xml:space="preserve"> or </w:t>
            </w:r>
            <w:r w:rsidR="00F26A6F" w:rsidRPr="00F26A6F">
              <w:rPr>
                <w:rFonts w:ascii="Perpetua" w:hAnsi="Perpetua"/>
                <w:sz w:val="28"/>
                <w:szCs w:val="28"/>
              </w:rPr>
              <w:t>"</w:t>
            </w:r>
            <w:proofErr w:type="spellStart"/>
            <w:r w:rsidR="00F26A6F" w:rsidRPr="00F26A6F">
              <w:rPr>
                <w:rFonts w:ascii="Perpetua" w:hAnsi="Perpetua"/>
                <w:sz w:val="28"/>
                <w:szCs w:val="28"/>
              </w:rPr>
              <w:t>africa</w:t>
            </w:r>
            <w:proofErr w:type="spellEnd"/>
            <w:r w:rsidR="00F26A6F" w:rsidRPr="00F26A6F">
              <w:rPr>
                <w:rFonts w:ascii="Perpetua" w:hAnsi="Perpetua"/>
                <w:sz w:val="28"/>
                <w:szCs w:val="28"/>
              </w:rPr>
              <w:t>"[</w:t>
            </w:r>
            <w:proofErr w:type="spellStart"/>
            <w:r w:rsidR="00F26A6F" w:rsidRPr="00F26A6F">
              <w:rPr>
                <w:rFonts w:ascii="Perpetua" w:hAnsi="Perpetua"/>
                <w:sz w:val="28"/>
                <w:szCs w:val="28"/>
              </w:rPr>
              <w:t>MeSH</w:t>
            </w:r>
            <w:proofErr w:type="spellEnd"/>
            <w:r w:rsidR="00F26A6F" w:rsidRPr="00F26A6F">
              <w:rPr>
                <w:rFonts w:ascii="Perpetua" w:hAnsi="Perpetua"/>
                <w:sz w:val="28"/>
                <w:szCs w:val="28"/>
              </w:rPr>
              <w:t xml:space="preserve"> Terms] OR </w:t>
            </w:r>
            <w:proofErr w:type="spellStart"/>
            <w:proofErr w:type="gramStart"/>
            <w:r w:rsidR="00F26A6F" w:rsidRPr="00F26A6F">
              <w:rPr>
                <w:rFonts w:ascii="Perpetua" w:hAnsi="Perpetua"/>
                <w:sz w:val="28"/>
                <w:szCs w:val="28"/>
              </w:rPr>
              <w:t>africa</w:t>
            </w:r>
            <w:proofErr w:type="spellEnd"/>
            <w:r w:rsidR="00F26A6F" w:rsidRPr="00F26A6F">
              <w:rPr>
                <w:rFonts w:ascii="Perpetua" w:hAnsi="Perpetua"/>
                <w:sz w:val="28"/>
                <w:szCs w:val="28"/>
              </w:rPr>
              <w:t>[</w:t>
            </w:r>
            <w:proofErr w:type="gramEnd"/>
            <w:r w:rsidR="00F26A6F" w:rsidRPr="00F26A6F">
              <w:rPr>
                <w:rFonts w:ascii="Perpetua" w:hAnsi="Perpetua"/>
                <w:sz w:val="28"/>
                <w:szCs w:val="28"/>
              </w:rPr>
              <w:t>Text Word]</w:t>
            </w:r>
          </w:p>
        </w:tc>
        <w:tc>
          <w:tcPr>
            <w:tcW w:w="2520" w:type="dxa"/>
          </w:tcPr>
          <w:p w14:paraId="401DFC4E" w14:textId="77777777" w:rsidR="000C1539" w:rsidRPr="00D33A54" w:rsidRDefault="000C1539" w:rsidP="008E25A7">
            <w:pPr>
              <w:rPr>
                <w:rFonts w:ascii="Perpetua" w:hAnsi="Perpetua"/>
                <w:sz w:val="28"/>
                <w:szCs w:val="28"/>
              </w:rPr>
            </w:pPr>
          </w:p>
        </w:tc>
      </w:tr>
      <w:tr w:rsidR="000C1539" w:rsidRPr="00D33A54" w14:paraId="60CAD707" w14:textId="77777777" w:rsidTr="00734578">
        <w:tc>
          <w:tcPr>
            <w:tcW w:w="1795" w:type="dxa"/>
            <w:vMerge/>
          </w:tcPr>
          <w:p w14:paraId="178BFCF4" w14:textId="77777777" w:rsidR="000C1539" w:rsidRPr="00D33A54" w:rsidRDefault="000C1539" w:rsidP="008E25A7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</w:p>
        </w:tc>
        <w:tc>
          <w:tcPr>
            <w:tcW w:w="1620" w:type="dxa"/>
          </w:tcPr>
          <w:p w14:paraId="7073C8C5" w14:textId="77777777" w:rsidR="000C1539" w:rsidRPr="00D33A54" w:rsidRDefault="000C1539" w:rsidP="008E25A7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 xml:space="preserve">Final search </w:t>
            </w:r>
            <w:r w:rsidR="00B535C4">
              <w:rPr>
                <w:rFonts w:ascii="Perpetua" w:hAnsi="Perpetua"/>
                <w:sz w:val="28"/>
                <w:szCs w:val="28"/>
              </w:rPr>
              <w:t>terms</w:t>
            </w:r>
          </w:p>
        </w:tc>
        <w:tc>
          <w:tcPr>
            <w:tcW w:w="6210" w:type="dxa"/>
          </w:tcPr>
          <w:p w14:paraId="24EA2D3F" w14:textId="32EC5DE4" w:rsidR="000C1539" w:rsidRPr="009B4FA7" w:rsidRDefault="00CA77BD" w:rsidP="0006698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7BD">
              <w:rPr>
                <w:rFonts w:ascii="Times New Roman" w:hAnsi="Times New Roman" w:cs="Times New Roman"/>
                <w:sz w:val="24"/>
                <w:szCs w:val="24"/>
              </w:rPr>
              <w:t>(((("child"[</w:t>
            </w:r>
            <w:proofErr w:type="spellStart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 xml:space="preserve"> Terms] OR Child [Text Word] OR))) AND (("Nutritional status"[</w:t>
            </w:r>
            <w:proofErr w:type="spellStart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 xml:space="preserve"> Terms] OR "nutritional sciences"[</w:t>
            </w:r>
            <w:proofErr w:type="spellStart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 xml:space="preserve"> Terms] OR Nutrition [Text Word] OR "education"[Subheading] OR "educational status"[</w:t>
            </w:r>
            <w:proofErr w:type="spellStart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 xml:space="preserve"> Terms] OR "education"[</w:t>
            </w:r>
            <w:proofErr w:type="spellStart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 xml:space="preserve"> Terms] OR Education [Text Word] OR "early intervention, educational"[</w:t>
            </w:r>
            <w:proofErr w:type="spellStart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 xml:space="preserve"> Terms]))) AND ((Improving [All Fields] OR Healthy [All Fields] OR "eating"[</w:t>
            </w:r>
            <w:proofErr w:type="spellStart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 xml:space="preserve"> Terms] OR eating [Text Word] OR "behavior"[</w:t>
            </w:r>
            <w:proofErr w:type="spellStart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 xml:space="preserve"> Terms] OR behavior [Text Word] or "</w:t>
            </w:r>
            <w:proofErr w:type="spellStart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  <w:proofErr w:type="spellEnd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>"[</w:t>
            </w:r>
            <w:proofErr w:type="spellStart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 xml:space="preserve"> Terms] OR </w:t>
            </w:r>
            <w:proofErr w:type="spellStart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  <w:proofErr w:type="spellEnd"/>
            <w:r w:rsidRPr="00CA77BD">
              <w:rPr>
                <w:rFonts w:ascii="Times New Roman" w:hAnsi="Times New Roman" w:cs="Times New Roman"/>
                <w:sz w:val="24"/>
                <w:szCs w:val="24"/>
              </w:rPr>
              <w:t>[Text Word]))</w:t>
            </w:r>
          </w:p>
        </w:tc>
        <w:tc>
          <w:tcPr>
            <w:tcW w:w="2520" w:type="dxa"/>
          </w:tcPr>
          <w:p w14:paraId="46D69125" w14:textId="0D725C4A" w:rsidR="00FB3AD8" w:rsidRPr="00FB3AD8" w:rsidRDefault="00FB3AD8" w:rsidP="00FB3AD8">
            <w:pPr>
              <w:shd w:val="clear" w:color="auto" w:fill="FFFFFF"/>
              <w:spacing w:after="120"/>
              <w:outlineLvl w:val="2"/>
              <w:rPr>
                <w:rFonts w:ascii="Times New Roman" w:eastAsia="Times New Roman" w:hAnsi="Times New Roman" w:cs="Times New Roman"/>
                <w:color w:val="757575"/>
                <w:sz w:val="24"/>
                <w:szCs w:val="24"/>
              </w:rPr>
            </w:pPr>
            <w:r w:rsidRPr="00AD3EFA">
              <w:rPr>
                <w:rFonts w:ascii="Times New Roman" w:eastAsia="Times New Roman" w:hAnsi="Times New Roman" w:cs="Times New Roman"/>
                <w:color w:val="757575"/>
                <w:sz w:val="24"/>
                <w:szCs w:val="24"/>
              </w:rPr>
              <w:t>8,</w:t>
            </w:r>
            <w:r w:rsidR="00FB55B7">
              <w:rPr>
                <w:rFonts w:ascii="Times New Roman" w:eastAsia="Times New Roman" w:hAnsi="Times New Roman" w:cs="Times New Roman"/>
                <w:color w:val="757575"/>
                <w:sz w:val="24"/>
                <w:szCs w:val="24"/>
              </w:rPr>
              <w:t>666</w:t>
            </w:r>
          </w:p>
          <w:p w14:paraId="308B0851" w14:textId="77777777" w:rsidR="000C1539" w:rsidRPr="00D33A54" w:rsidRDefault="000C1539" w:rsidP="008E25A7">
            <w:pPr>
              <w:rPr>
                <w:rFonts w:ascii="Perpetua" w:hAnsi="Perpetua"/>
                <w:sz w:val="28"/>
                <w:szCs w:val="28"/>
              </w:rPr>
            </w:pPr>
          </w:p>
        </w:tc>
      </w:tr>
      <w:tr w:rsidR="005B4B5C" w:rsidRPr="00D33A54" w14:paraId="55E27CCF" w14:textId="77777777" w:rsidTr="00734578">
        <w:tc>
          <w:tcPr>
            <w:tcW w:w="1795" w:type="dxa"/>
          </w:tcPr>
          <w:p w14:paraId="60A80BF2" w14:textId="77777777" w:rsidR="005B4B5C" w:rsidRPr="00D33A54" w:rsidRDefault="005B4B5C" w:rsidP="005B4B5C">
            <w:pPr>
              <w:spacing w:after="160" w:line="259" w:lineRule="auto"/>
              <w:rPr>
                <w:rFonts w:ascii="Perpetua" w:hAnsi="Perpetua"/>
                <w:sz w:val="28"/>
                <w:szCs w:val="28"/>
              </w:rPr>
            </w:pPr>
            <w:proofErr w:type="spellStart"/>
            <w:r>
              <w:rPr>
                <w:rFonts w:ascii="Perpetua" w:hAnsi="Perpetua"/>
                <w:sz w:val="28"/>
                <w:szCs w:val="28"/>
              </w:rPr>
              <w:t>Epistemonikos</w:t>
            </w:r>
            <w:proofErr w:type="spellEnd"/>
          </w:p>
        </w:tc>
        <w:tc>
          <w:tcPr>
            <w:tcW w:w="1620" w:type="dxa"/>
          </w:tcPr>
          <w:p w14:paraId="29DF2C0A" w14:textId="77777777" w:rsidR="005B4B5C" w:rsidRDefault="005B4B5C" w:rsidP="005B4B5C">
            <w:r w:rsidRPr="00032425">
              <w:rPr>
                <w:rFonts w:ascii="Perpetua" w:hAnsi="Perpetua"/>
                <w:sz w:val="28"/>
                <w:szCs w:val="28"/>
              </w:rPr>
              <w:t>Final search terms</w:t>
            </w:r>
          </w:p>
        </w:tc>
        <w:tc>
          <w:tcPr>
            <w:tcW w:w="6210" w:type="dxa"/>
          </w:tcPr>
          <w:p w14:paraId="71A94F66" w14:textId="1C1F933F" w:rsidR="005B4B5C" w:rsidRPr="00290F6E" w:rsidRDefault="005B4B5C" w:rsidP="005B4B5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F6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D58BB" w:rsidRPr="00290F6E">
              <w:rPr>
                <w:rFonts w:ascii="Times New Roman" w:hAnsi="Times New Roman" w:cs="Times New Roman"/>
              </w:rPr>
              <w:t>Title</w:t>
            </w:r>
            <w:r w:rsidRPr="00290F6E">
              <w:rPr>
                <w:rFonts w:ascii="Times New Roman" w:hAnsi="Times New Roman" w:cs="Times New Roman"/>
              </w:rPr>
              <w:t>:(Child) OR abstract:(Child)) OR (title:(children) OR abstract:(children)) OR (title:(childhood) OR abstract:(childhood)) AND (title:(Nutrition) OR abstract:(Nutrition)) AND (title:(Education) OR abstract:(Education)) AND (title:(Improve) OR abstract:(Improve)) AND (title:(eating) OR abstract:(eating)) AND (title:(Behavior) OR abstract:(Behavior))</w:t>
            </w:r>
          </w:p>
        </w:tc>
        <w:tc>
          <w:tcPr>
            <w:tcW w:w="2520" w:type="dxa"/>
          </w:tcPr>
          <w:p w14:paraId="0757FF1C" w14:textId="77777777" w:rsidR="005B4B5C" w:rsidRPr="00D33A54" w:rsidRDefault="005B4B5C" w:rsidP="005B4B5C">
            <w:pPr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>8</w:t>
            </w:r>
          </w:p>
        </w:tc>
      </w:tr>
      <w:tr w:rsidR="005B4B5C" w:rsidRPr="00D33A54" w14:paraId="026B7D5D" w14:textId="77777777" w:rsidTr="00734578">
        <w:tc>
          <w:tcPr>
            <w:tcW w:w="1795" w:type="dxa"/>
          </w:tcPr>
          <w:p w14:paraId="6CDAEE68" w14:textId="77777777" w:rsidR="005B4B5C" w:rsidRPr="00D33A54" w:rsidRDefault="005B4B5C" w:rsidP="005B4B5C">
            <w:pPr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>Scopus</w:t>
            </w:r>
          </w:p>
        </w:tc>
        <w:tc>
          <w:tcPr>
            <w:tcW w:w="1620" w:type="dxa"/>
          </w:tcPr>
          <w:p w14:paraId="25F90A7D" w14:textId="77777777" w:rsidR="005B4B5C" w:rsidRDefault="005B4B5C" w:rsidP="005B4B5C">
            <w:r w:rsidRPr="00032425">
              <w:rPr>
                <w:rFonts w:ascii="Perpetua" w:hAnsi="Perpetua"/>
                <w:sz w:val="28"/>
                <w:szCs w:val="28"/>
              </w:rPr>
              <w:t>Final search terms</w:t>
            </w:r>
          </w:p>
        </w:tc>
        <w:tc>
          <w:tcPr>
            <w:tcW w:w="6210" w:type="dxa"/>
          </w:tcPr>
          <w:p w14:paraId="5E1416E1" w14:textId="78EAD21C" w:rsidR="005B4B5C" w:rsidRPr="00D33A54" w:rsidRDefault="000F0F90" w:rsidP="005B4B5C">
            <w:pPr>
              <w:jc w:val="both"/>
              <w:rPr>
                <w:rFonts w:ascii="Perpetua" w:hAnsi="Perpetua"/>
                <w:sz w:val="28"/>
                <w:szCs w:val="28"/>
              </w:rPr>
            </w:pPr>
            <w:proofErr w:type="gramStart"/>
            <w:r w:rsidRPr="000F0F90">
              <w:rPr>
                <w:rFonts w:ascii="Perpetua" w:hAnsi="Perpetua"/>
                <w:sz w:val="28"/>
                <w:szCs w:val="28"/>
              </w:rPr>
              <w:t>( TITLE</w:t>
            </w:r>
            <w:proofErr w:type="gramEnd"/>
            <w:r w:rsidRPr="000F0F90">
              <w:rPr>
                <w:rFonts w:ascii="Perpetua" w:hAnsi="Perpetua"/>
                <w:sz w:val="28"/>
                <w:szCs w:val="28"/>
              </w:rPr>
              <w:t>-ABS-KEY ( children ) OR TITLE-ABS-KEY ( child ) OR TITLE-ABS-KEY ( child AND preschool ) AND TITLE-ABS-KEY ( nutrition ) AND TITLE-ABS-KEY ( intervention AND study ) OR TITLE-ABS-KEY ( education ) AND TITLE-ABS-KEY ( improve ) OR TITLE-ABS-KEY ( promote ) AND TITLE-ABS-KEY ( behavior ) )</w:t>
            </w:r>
          </w:p>
        </w:tc>
        <w:tc>
          <w:tcPr>
            <w:tcW w:w="2520" w:type="dxa"/>
          </w:tcPr>
          <w:p w14:paraId="43BE9BCA" w14:textId="226B1707" w:rsidR="005B4B5C" w:rsidRPr="00D33A54" w:rsidRDefault="000F0F90" w:rsidP="005B4B5C">
            <w:pPr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>2828</w:t>
            </w:r>
          </w:p>
        </w:tc>
      </w:tr>
      <w:tr w:rsidR="005B4B5C" w:rsidRPr="00D33A54" w14:paraId="745FE942" w14:textId="77777777" w:rsidTr="00734578">
        <w:tc>
          <w:tcPr>
            <w:tcW w:w="1795" w:type="dxa"/>
          </w:tcPr>
          <w:p w14:paraId="70B4F841" w14:textId="77777777" w:rsidR="005B4B5C" w:rsidRPr="00D33A54" w:rsidRDefault="005B4B5C" w:rsidP="005B4B5C">
            <w:pPr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>Cochrane Library</w:t>
            </w:r>
          </w:p>
        </w:tc>
        <w:tc>
          <w:tcPr>
            <w:tcW w:w="1620" w:type="dxa"/>
          </w:tcPr>
          <w:p w14:paraId="69A4BA8B" w14:textId="77777777" w:rsidR="005B4B5C" w:rsidRDefault="005B4B5C" w:rsidP="005B4B5C">
            <w:r w:rsidRPr="00032425">
              <w:rPr>
                <w:rFonts w:ascii="Perpetua" w:hAnsi="Perpetua"/>
                <w:sz w:val="28"/>
                <w:szCs w:val="28"/>
              </w:rPr>
              <w:t>Final search terms</w:t>
            </w:r>
          </w:p>
        </w:tc>
        <w:tc>
          <w:tcPr>
            <w:tcW w:w="6210" w:type="dxa"/>
          </w:tcPr>
          <w:p w14:paraId="4D5EA311" w14:textId="208AE970" w:rsidR="005B4B5C" w:rsidRPr="00D33A54" w:rsidRDefault="00454A31" w:rsidP="005B4B5C">
            <w:pPr>
              <w:rPr>
                <w:rFonts w:ascii="Perpetua" w:hAnsi="Perpetua"/>
                <w:sz w:val="28"/>
                <w:szCs w:val="28"/>
              </w:rPr>
            </w:pPr>
            <w:r w:rsidRPr="00454A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"childhood" in Title Abstract Keyword AND "nutrition" in Title Abstract Keyword AND "education" in Title Abstract Keyword AND "improving" in Title Abstract Keyword AND "behavior" in Title Abstract Keyword - (Word variations have been searched)</w:t>
            </w:r>
          </w:p>
        </w:tc>
        <w:tc>
          <w:tcPr>
            <w:tcW w:w="2520" w:type="dxa"/>
          </w:tcPr>
          <w:p w14:paraId="42A2A34F" w14:textId="77777777" w:rsidR="005B4B5C" w:rsidRPr="00261AFD" w:rsidRDefault="005B4B5C" w:rsidP="005B4B5C">
            <w:pPr>
              <w:rPr>
                <w:rFonts w:ascii="Perpetua" w:hAnsi="Perpetua"/>
                <w:sz w:val="28"/>
                <w:szCs w:val="28"/>
              </w:rPr>
            </w:pPr>
            <w:r w:rsidRPr="00261AFD">
              <w:rPr>
                <w:rFonts w:ascii="Perpetua" w:hAnsi="Perpetua"/>
                <w:sz w:val="28"/>
                <w:szCs w:val="28"/>
              </w:rPr>
              <w:t>248</w:t>
            </w:r>
          </w:p>
        </w:tc>
      </w:tr>
      <w:tr w:rsidR="005B4B5C" w:rsidRPr="00D33A54" w14:paraId="7676FACF" w14:textId="77777777" w:rsidTr="00734578">
        <w:tc>
          <w:tcPr>
            <w:tcW w:w="1795" w:type="dxa"/>
          </w:tcPr>
          <w:p w14:paraId="1E8487D5" w14:textId="77777777" w:rsidR="005B4B5C" w:rsidRPr="00D33A54" w:rsidRDefault="005B4B5C" w:rsidP="005B4B5C">
            <w:pPr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lastRenderedPageBreak/>
              <w:t>Google scholar</w:t>
            </w:r>
          </w:p>
        </w:tc>
        <w:tc>
          <w:tcPr>
            <w:tcW w:w="1620" w:type="dxa"/>
          </w:tcPr>
          <w:p w14:paraId="5D5BBDC9" w14:textId="77777777" w:rsidR="005B4B5C" w:rsidRDefault="005B4B5C" w:rsidP="005B4B5C">
            <w:r w:rsidRPr="00032425">
              <w:rPr>
                <w:rFonts w:ascii="Perpetua" w:hAnsi="Perpetua"/>
                <w:sz w:val="28"/>
                <w:szCs w:val="28"/>
              </w:rPr>
              <w:t>Final search terms</w:t>
            </w:r>
          </w:p>
        </w:tc>
        <w:tc>
          <w:tcPr>
            <w:tcW w:w="6210" w:type="dxa"/>
          </w:tcPr>
          <w:p w14:paraId="238CA5D5" w14:textId="03741A6C" w:rsidR="005B4B5C" w:rsidRPr="00D33A54" w:rsidRDefault="009D58BB" w:rsidP="005B4B5C">
            <w:pPr>
              <w:rPr>
                <w:rFonts w:ascii="Perpetua" w:hAnsi="Perpetua"/>
                <w:sz w:val="28"/>
                <w:szCs w:val="28"/>
              </w:rPr>
            </w:pPr>
            <w:r w:rsidRPr="009D58BB">
              <w:rPr>
                <w:rFonts w:ascii="Perpetua" w:hAnsi="Perpetua"/>
                <w:sz w:val="28"/>
                <w:szCs w:val="28"/>
              </w:rPr>
              <w:t>The effectiveness of nutritional intervention to promote healthy eating behavior of children in Africa</w:t>
            </w:r>
          </w:p>
        </w:tc>
        <w:tc>
          <w:tcPr>
            <w:tcW w:w="2520" w:type="dxa"/>
          </w:tcPr>
          <w:p w14:paraId="65C29FBD" w14:textId="59B40D27" w:rsidR="005B4B5C" w:rsidRPr="00D33A54" w:rsidRDefault="008D6E08" w:rsidP="005B4B5C">
            <w:pPr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>5</w:t>
            </w:r>
            <w:r w:rsidR="00786BAE">
              <w:rPr>
                <w:rFonts w:ascii="Perpetua" w:hAnsi="Perpetua"/>
                <w:sz w:val="28"/>
                <w:szCs w:val="28"/>
              </w:rPr>
              <w:t>1</w:t>
            </w:r>
          </w:p>
        </w:tc>
      </w:tr>
      <w:tr w:rsidR="00175266" w:rsidRPr="00D33A54" w14:paraId="097EF02D" w14:textId="77777777" w:rsidTr="00734578">
        <w:tc>
          <w:tcPr>
            <w:tcW w:w="1795" w:type="dxa"/>
          </w:tcPr>
          <w:p w14:paraId="30B575F4" w14:textId="63EE596E" w:rsidR="00175266" w:rsidRDefault="00175266" w:rsidP="005B4B5C">
            <w:pPr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>Total</w:t>
            </w:r>
          </w:p>
        </w:tc>
        <w:tc>
          <w:tcPr>
            <w:tcW w:w="1620" w:type="dxa"/>
          </w:tcPr>
          <w:p w14:paraId="3C7AD500" w14:textId="77777777" w:rsidR="00175266" w:rsidRPr="00032425" w:rsidRDefault="00175266" w:rsidP="005B4B5C">
            <w:pPr>
              <w:rPr>
                <w:rFonts w:ascii="Perpetua" w:hAnsi="Perpetua"/>
                <w:sz w:val="28"/>
                <w:szCs w:val="28"/>
              </w:rPr>
            </w:pPr>
          </w:p>
        </w:tc>
        <w:tc>
          <w:tcPr>
            <w:tcW w:w="6210" w:type="dxa"/>
          </w:tcPr>
          <w:p w14:paraId="4F4A4627" w14:textId="77777777" w:rsidR="00175266" w:rsidRPr="009D58BB" w:rsidRDefault="00175266" w:rsidP="005B4B5C">
            <w:pPr>
              <w:rPr>
                <w:rFonts w:ascii="Perpetua" w:hAnsi="Perpetua"/>
                <w:sz w:val="28"/>
                <w:szCs w:val="28"/>
              </w:rPr>
            </w:pPr>
          </w:p>
        </w:tc>
        <w:tc>
          <w:tcPr>
            <w:tcW w:w="2520" w:type="dxa"/>
          </w:tcPr>
          <w:p w14:paraId="6F72283F" w14:textId="4B0F5A59" w:rsidR="00175266" w:rsidRDefault="004D2F27" w:rsidP="005B4B5C">
            <w:pPr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>11,801</w:t>
            </w:r>
          </w:p>
        </w:tc>
      </w:tr>
    </w:tbl>
    <w:p w14:paraId="4D80DFA5" w14:textId="77777777" w:rsidR="00D33A54" w:rsidRPr="00D33A54" w:rsidRDefault="00D33A54" w:rsidP="00D33A54">
      <w:pPr>
        <w:rPr>
          <w:rFonts w:ascii="Perpetua" w:hAnsi="Perpetua"/>
          <w:sz w:val="28"/>
          <w:szCs w:val="28"/>
        </w:rPr>
      </w:pPr>
    </w:p>
    <w:p w14:paraId="64108DF0" w14:textId="77777777" w:rsidR="00D33A54" w:rsidRDefault="00D33A54">
      <w:pPr>
        <w:rPr>
          <w:rFonts w:ascii="Perpetua" w:hAnsi="Perpetua"/>
          <w:sz w:val="28"/>
          <w:szCs w:val="28"/>
        </w:rPr>
      </w:pPr>
    </w:p>
    <w:sectPr w:rsidR="00D33A54" w:rsidSect="002A1A8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erpetua">
    <w:altName w:val="Perpetua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71488"/>
    <w:multiLevelType w:val="multilevel"/>
    <w:tmpl w:val="8DBA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5259A"/>
    <w:multiLevelType w:val="multilevel"/>
    <w:tmpl w:val="9342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026757"/>
    <w:multiLevelType w:val="multilevel"/>
    <w:tmpl w:val="8C02C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C648D9"/>
    <w:multiLevelType w:val="multilevel"/>
    <w:tmpl w:val="D9D8D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5E72FD"/>
    <w:multiLevelType w:val="multilevel"/>
    <w:tmpl w:val="2496F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235C64"/>
    <w:multiLevelType w:val="multilevel"/>
    <w:tmpl w:val="8ABCD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B06B14"/>
    <w:multiLevelType w:val="multilevel"/>
    <w:tmpl w:val="5BE0F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9160C5"/>
    <w:multiLevelType w:val="multilevel"/>
    <w:tmpl w:val="64CEA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F15DF7"/>
    <w:multiLevelType w:val="hybridMultilevel"/>
    <w:tmpl w:val="54968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919C9"/>
    <w:multiLevelType w:val="hybridMultilevel"/>
    <w:tmpl w:val="697A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873BE"/>
    <w:multiLevelType w:val="multilevel"/>
    <w:tmpl w:val="1D209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F111AF"/>
    <w:multiLevelType w:val="multilevel"/>
    <w:tmpl w:val="4F8E8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3822CC"/>
    <w:multiLevelType w:val="multilevel"/>
    <w:tmpl w:val="6FDE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C7D4E"/>
    <w:multiLevelType w:val="multilevel"/>
    <w:tmpl w:val="CD4EB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4E1730"/>
    <w:multiLevelType w:val="multilevel"/>
    <w:tmpl w:val="76145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D72CD1"/>
    <w:multiLevelType w:val="multilevel"/>
    <w:tmpl w:val="27C4D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7F353C"/>
    <w:multiLevelType w:val="multilevel"/>
    <w:tmpl w:val="0610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A0488B"/>
    <w:multiLevelType w:val="multilevel"/>
    <w:tmpl w:val="7ADE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065370"/>
    <w:multiLevelType w:val="multilevel"/>
    <w:tmpl w:val="5142B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222576"/>
    <w:multiLevelType w:val="multilevel"/>
    <w:tmpl w:val="BF26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177F73"/>
    <w:multiLevelType w:val="multilevel"/>
    <w:tmpl w:val="7CAA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1A2E8C"/>
    <w:multiLevelType w:val="hybridMultilevel"/>
    <w:tmpl w:val="6ECE4A5C"/>
    <w:lvl w:ilvl="0" w:tplc="0D7EED5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001D35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375001"/>
    <w:multiLevelType w:val="multilevel"/>
    <w:tmpl w:val="EAD82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902D29"/>
    <w:multiLevelType w:val="multilevel"/>
    <w:tmpl w:val="7692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A24687"/>
    <w:multiLevelType w:val="multilevel"/>
    <w:tmpl w:val="E208F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1736FB"/>
    <w:multiLevelType w:val="multilevel"/>
    <w:tmpl w:val="F38CD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5726705">
    <w:abstractNumId w:val="8"/>
  </w:num>
  <w:num w:numId="2" w16cid:durableId="102651086">
    <w:abstractNumId w:val="17"/>
  </w:num>
  <w:num w:numId="3" w16cid:durableId="2085104975">
    <w:abstractNumId w:val="12"/>
  </w:num>
  <w:num w:numId="4" w16cid:durableId="115565481">
    <w:abstractNumId w:val="10"/>
  </w:num>
  <w:num w:numId="5" w16cid:durableId="322198762">
    <w:abstractNumId w:val="0"/>
  </w:num>
  <w:num w:numId="6" w16cid:durableId="651374134">
    <w:abstractNumId w:val="4"/>
  </w:num>
  <w:num w:numId="7" w16cid:durableId="567764077">
    <w:abstractNumId w:val="6"/>
  </w:num>
  <w:num w:numId="8" w16cid:durableId="1015304450">
    <w:abstractNumId w:val="23"/>
  </w:num>
  <w:num w:numId="9" w16cid:durableId="1793396975">
    <w:abstractNumId w:val="5"/>
  </w:num>
  <w:num w:numId="10" w16cid:durableId="1609048328">
    <w:abstractNumId w:val="19"/>
  </w:num>
  <w:num w:numId="11" w16cid:durableId="28801662">
    <w:abstractNumId w:val="11"/>
  </w:num>
  <w:num w:numId="12" w16cid:durableId="1013579918">
    <w:abstractNumId w:val="14"/>
  </w:num>
  <w:num w:numId="13" w16cid:durableId="2002390616">
    <w:abstractNumId w:val="22"/>
  </w:num>
  <w:num w:numId="14" w16cid:durableId="19824377">
    <w:abstractNumId w:val="13"/>
  </w:num>
  <w:num w:numId="15" w16cid:durableId="843588109">
    <w:abstractNumId w:val="16"/>
  </w:num>
  <w:num w:numId="16" w16cid:durableId="1995445479">
    <w:abstractNumId w:val="24"/>
  </w:num>
  <w:num w:numId="17" w16cid:durableId="1631201991">
    <w:abstractNumId w:val="1"/>
  </w:num>
  <w:num w:numId="18" w16cid:durableId="960261784">
    <w:abstractNumId w:val="3"/>
  </w:num>
  <w:num w:numId="19" w16cid:durableId="1653370752">
    <w:abstractNumId w:val="7"/>
  </w:num>
  <w:num w:numId="20" w16cid:durableId="913977111">
    <w:abstractNumId w:val="20"/>
  </w:num>
  <w:num w:numId="21" w16cid:durableId="1709644286">
    <w:abstractNumId w:val="15"/>
  </w:num>
  <w:num w:numId="22" w16cid:durableId="1958441918">
    <w:abstractNumId w:val="2"/>
  </w:num>
  <w:num w:numId="23" w16cid:durableId="2071490923">
    <w:abstractNumId w:val="18"/>
  </w:num>
  <w:num w:numId="24" w16cid:durableId="1287077123">
    <w:abstractNumId w:val="21"/>
  </w:num>
  <w:num w:numId="25" w16cid:durableId="1347636915">
    <w:abstractNumId w:val="25"/>
  </w:num>
  <w:num w:numId="26" w16cid:durableId="109538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763"/>
    <w:rsid w:val="0000696A"/>
    <w:rsid w:val="00021D2D"/>
    <w:rsid w:val="00024107"/>
    <w:rsid w:val="00041C26"/>
    <w:rsid w:val="00066984"/>
    <w:rsid w:val="00084AB1"/>
    <w:rsid w:val="00087E15"/>
    <w:rsid w:val="000C1539"/>
    <w:rsid w:val="000C1E4F"/>
    <w:rsid w:val="000C6291"/>
    <w:rsid w:val="000D3505"/>
    <w:rsid w:val="000D614B"/>
    <w:rsid w:val="000E2180"/>
    <w:rsid w:val="000F0F90"/>
    <w:rsid w:val="0010573D"/>
    <w:rsid w:val="00126CA1"/>
    <w:rsid w:val="001521A8"/>
    <w:rsid w:val="00152C29"/>
    <w:rsid w:val="00175266"/>
    <w:rsid w:val="00190769"/>
    <w:rsid w:val="001A64B2"/>
    <w:rsid w:val="001D3A05"/>
    <w:rsid w:val="001E32D7"/>
    <w:rsid w:val="001F7293"/>
    <w:rsid w:val="002263E4"/>
    <w:rsid w:val="00227B45"/>
    <w:rsid w:val="00232599"/>
    <w:rsid w:val="002325CA"/>
    <w:rsid w:val="00261AFD"/>
    <w:rsid w:val="002747E3"/>
    <w:rsid w:val="00290F6E"/>
    <w:rsid w:val="002A1A8F"/>
    <w:rsid w:val="002E2565"/>
    <w:rsid w:val="002F307F"/>
    <w:rsid w:val="002F4D8C"/>
    <w:rsid w:val="00301A49"/>
    <w:rsid w:val="003054E3"/>
    <w:rsid w:val="00306D86"/>
    <w:rsid w:val="00335A31"/>
    <w:rsid w:val="00346F5F"/>
    <w:rsid w:val="00354ABE"/>
    <w:rsid w:val="0038406D"/>
    <w:rsid w:val="003C2FBE"/>
    <w:rsid w:val="003C5FF2"/>
    <w:rsid w:val="003C6345"/>
    <w:rsid w:val="003C7576"/>
    <w:rsid w:val="003D21BF"/>
    <w:rsid w:val="003E1444"/>
    <w:rsid w:val="003E7231"/>
    <w:rsid w:val="004046AF"/>
    <w:rsid w:val="00405D6B"/>
    <w:rsid w:val="00414573"/>
    <w:rsid w:val="0041524F"/>
    <w:rsid w:val="00415810"/>
    <w:rsid w:val="00424706"/>
    <w:rsid w:val="00427875"/>
    <w:rsid w:val="0043550B"/>
    <w:rsid w:val="00454A31"/>
    <w:rsid w:val="004676F2"/>
    <w:rsid w:val="0047296D"/>
    <w:rsid w:val="0048781C"/>
    <w:rsid w:val="004A046A"/>
    <w:rsid w:val="004D2F27"/>
    <w:rsid w:val="00530ACA"/>
    <w:rsid w:val="005358F5"/>
    <w:rsid w:val="00583874"/>
    <w:rsid w:val="005B4B5C"/>
    <w:rsid w:val="005D3763"/>
    <w:rsid w:val="005F5F54"/>
    <w:rsid w:val="005F61EE"/>
    <w:rsid w:val="00617872"/>
    <w:rsid w:val="00637EFC"/>
    <w:rsid w:val="006B1B11"/>
    <w:rsid w:val="006B3311"/>
    <w:rsid w:val="006D0FA0"/>
    <w:rsid w:val="006E7632"/>
    <w:rsid w:val="00700DF8"/>
    <w:rsid w:val="00723195"/>
    <w:rsid w:val="007326E6"/>
    <w:rsid w:val="00734578"/>
    <w:rsid w:val="00736AA4"/>
    <w:rsid w:val="00745E4D"/>
    <w:rsid w:val="00750A62"/>
    <w:rsid w:val="00777F89"/>
    <w:rsid w:val="00784889"/>
    <w:rsid w:val="00786BAE"/>
    <w:rsid w:val="0079205C"/>
    <w:rsid w:val="007A5552"/>
    <w:rsid w:val="007D071C"/>
    <w:rsid w:val="007D545E"/>
    <w:rsid w:val="00813DB7"/>
    <w:rsid w:val="00816EC6"/>
    <w:rsid w:val="00885EEF"/>
    <w:rsid w:val="008A7DE2"/>
    <w:rsid w:val="008B6C3F"/>
    <w:rsid w:val="008C3443"/>
    <w:rsid w:val="008D6E08"/>
    <w:rsid w:val="008E25A7"/>
    <w:rsid w:val="008F37CA"/>
    <w:rsid w:val="00911217"/>
    <w:rsid w:val="00914F1D"/>
    <w:rsid w:val="00945137"/>
    <w:rsid w:val="00971136"/>
    <w:rsid w:val="00997C71"/>
    <w:rsid w:val="009A4494"/>
    <w:rsid w:val="009A6937"/>
    <w:rsid w:val="009B4FA7"/>
    <w:rsid w:val="009D4C24"/>
    <w:rsid w:val="009D5742"/>
    <w:rsid w:val="009D58BB"/>
    <w:rsid w:val="009E0C85"/>
    <w:rsid w:val="009E3711"/>
    <w:rsid w:val="00A04DC5"/>
    <w:rsid w:val="00A06AED"/>
    <w:rsid w:val="00A13BB6"/>
    <w:rsid w:val="00A168D9"/>
    <w:rsid w:val="00A24169"/>
    <w:rsid w:val="00A3305A"/>
    <w:rsid w:val="00A656CE"/>
    <w:rsid w:val="00A83194"/>
    <w:rsid w:val="00A84047"/>
    <w:rsid w:val="00AA44A3"/>
    <w:rsid w:val="00AA632D"/>
    <w:rsid w:val="00AB297D"/>
    <w:rsid w:val="00AD11EE"/>
    <w:rsid w:val="00AD3EFA"/>
    <w:rsid w:val="00AF63A0"/>
    <w:rsid w:val="00B02BBB"/>
    <w:rsid w:val="00B04F88"/>
    <w:rsid w:val="00B12367"/>
    <w:rsid w:val="00B317A1"/>
    <w:rsid w:val="00B535C4"/>
    <w:rsid w:val="00B56277"/>
    <w:rsid w:val="00B84EC4"/>
    <w:rsid w:val="00BA6BDA"/>
    <w:rsid w:val="00C00F13"/>
    <w:rsid w:val="00C01AF5"/>
    <w:rsid w:val="00C03183"/>
    <w:rsid w:val="00C04D54"/>
    <w:rsid w:val="00C06343"/>
    <w:rsid w:val="00C21DB9"/>
    <w:rsid w:val="00C35AFA"/>
    <w:rsid w:val="00C677B4"/>
    <w:rsid w:val="00C93180"/>
    <w:rsid w:val="00C96C0D"/>
    <w:rsid w:val="00CA207D"/>
    <w:rsid w:val="00CA77BD"/>
    <w:rsid w:val="00CB3E33"/>
    <w:rsid w:val="00CF0469"/>
    <w:rsid w:val="00CF3B15"/>
    <w:rsid w:val="00D12531"/>
    <w:rsid w:val="00D33A54"/>
    <w:rsid w:val="00D55517"/>
    <w:rsid w:val="00D61D32"/>
    <w:rsid w:val="00D80C34"/>
    <w:rsid w:val="00D8152B"/>
    <w:rsid w:val="00D84EFC"/>
    <w:rsid w:val="00DA0C21"/>
    <w:rsid w:val="00DB1F17"/>
    <w:rsid w:val="00DF3787"/>
    <w:rsid w:val="00E019FB"/>
    <w:rsid w:val="00E1773E"/>
    <w:rsid w:val="00E41816"/>
    <w:rsid w:val="00E46FCC"/>
    <w:rsid w:val="00E523A4"/>
    <w:rsid w:val="00E7154B"/>
    <w:rsid w:val="00E735EA"/>
    <w:rsid w:val="00E86A4B"/>
    <w:rsid w:val="00EB6523"/>
    <w:rsid w:val="00ED375C"/>
    <w:rsid w:val="00F14281"/>
    <w:rsid w:val="00F26A6F"/>
    <w:rsid w:val="00F36147"/>
    <w:rsid w:val="00F70432"/>
    <w:rsid w:val="00F73E25"/>
    <w:rsid w:val="00FA6FC2"/>
    <w:rsid w:val="00FB3AD8"/>
    <w:rsid w:val="00FB55B7"/>
    <w:rsid w:val="00FD0C58"/>
    <w:rsid w:val="00FF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FC8CF"/>
  <w15:chartTrackingRefBased/>
  <w15:docId w15:val="{6D86034B-1D67-46B5-AC2F-9B261D8D0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763"/>
    <w:pPr>
      <w:ind w:left="720"/>
      <w:contextualSpacing/>
    </w:pPr>
  </w:style>
  <w:style w:type="table" w:styleId="TableGrid">
    <w:name w:val="Table Grid"/>
    <w:basedOn w:val="TableNormal"/>
    <w:uiPriority w:val="39"/>
    <w:rsid w:val="00227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3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Tariku</cp:lastModifiedBy>
  <cp:revision>232</cp:revision>
  <dcterms:created xsi:type="dcterms:W3CDTF">2024-11-23T06:26:00Z</dcterms:created>
  <dcterms:modified xsi:type="dcterms:W3CDTF">2025-05-07T06:17:00Z</dcterms:modified>
</cp:coreProperties>
</file>