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FAE" w:rsidRPr="00242643" w:rsidRDefault="00A84E25" w:rsidP="00837FAE">
      <w:pPr>
        <w:spacing w:line="480" w:lineRule="auto"/>
        <w:rPr>
          <w:rFonts w:ascii="Times New Roman" w:hAnsi="Times New Roman"/>
        </w:rPr>
      </w:pPr>
      <w:bookmarkStart w:id="0" w:name="_GoBack"/>
      <w:bookmarkEnd w:id="0"/>
      <w:r>
        <w:rPr>
          <w:rFonts w:ascii="Times New Roman" w:hAnsi="Times New Roman"/>
        </w:rPr>
        <w:t>Additional file</w:t>
      </w:r>
      <w:r w:rsidR="00F3502C">
        <w:rPr>
          <w:rFonts w:ascii="Times New Roman" w:hAnsi="Times New Roman"/>
        </w:rPr>
        <w:t xml:space="preserve"> 1</w:t>
      </w:r>
      <w:r w:rsidR="004E73E9">
        <w:rPr>
          <w:rFonts w:ascii="Times New Roman" w:hAnsi="Times New Roman"/>
        </w:rPr>
        <w:t xml:space="preserve">: </w:t>
      </w:r>
      <w:r w:rsidR="00837FAE">
        <w:rPr>
          <w:rFonts w:ascii="Times New Roman" w:hAnsi="Times New Roman"/>
        </w:rPr>
        <w:t>Studies e</w:t>
      </w:r>
      <w:r w:rsidR="00837FAE" w:rsidRPr="00242643">
        <w:rPr>
          <w:rFonts w:ascii="Times New Roman" w:hAnsi="Times New Roman"/>
        </w:rPr>
        <w:t xml:space="preserve">xcluded </w:t>
      </w:r>
      <w:r w:rsidR="00837FAE">
        <w:rPr>
          <w:rFonts w:ascii="Times New Roman" w:hAnsi="Times New Roman"/>
        </w:rPr>
        <w:t>for meta-analysis of single parent family status and children’s level of physical activity</w:t>
      </w:r>
    </w:p>
    <w:p w:rsidR="00D31676" w:rsidRPr="00D31676" w:rsidRDefault="00D31676" w:rsidP="00470D2E">
      <w:pPr>
        <w:spacing w:line="480" w:lineRule="auto"/>
        <w:rPr>
          <w:rFonts w:ascii="Times New Roman" w:hAnsi="Times New Roman"/>
        </w:rPr>
      </w:pPr>
    </w:p>
    <w:tbl>
      <w:tblPr>
        <w:tblW w:w="0" w:type="auto"/>
        <w:tblLook w:val="04A0"/>
      </w:tblPr>
      <w:tblGrid>
        <w:gridCol w:w="1101"/>
        <w:gridCol w:w="4536"/>
        <w:gridCol w:w="4148"/>
      </w:tblGrid>
      <w:tr w:rsidR="003C3C3B" w:rsidRPr="003C3C3B" w:rsidTr="00BD5297">
        <w:tc>
          <w:tcPr>
            <w:tcW w:w="1101" w:type="dxa"/>
            <w:tcBorders>
              <w:bottom w:val="single" w:sz="4" w:space="0" w:color="auto"/>
            </w:tcBorders>
            <w:shd w:val="clear" w:color="auto" w:fill="auto"/>
          </w:tcPr>
          <w:p w:rsidR="00D31676" w:rsidRPr="003C3C3B" w:rsidRDefault="00D31676" w:rsidP="00470D2E">
            <w:pPr>
              <w:spacing w:line="480" w:lineRule="auto"/>
              <w:rPr>
                <w:rFonts w:ascii="Times New Roman" w:hAnsi="Times New Roman"/>
                <w:i/>
              </w:rPr>
            </w:pPr>
            <w:r w:rsidRPr="003C3C3B">
              <w:rPr>
                <w:rFonts w:ascii="Times New Roman" w:hAnsi="Times New Roman"/>
                <w:i/>
              </w:rPr>
              <w:t>No.</w:t>
            </w:r>
          </w:p>
        </w:tc>
        <w:tc>
          <w:tcPr>
            <w:tcW w:w="4536" w:type="dxa"/>
            <w:tcBorders>
              <w:bottom w:val="single" w:sz="4" w:space="0" w:color="auto"/>
            </w:tcBorders>
            <w:shd w:val="clear" w:color="auto" w:fill="auto"/>
          </w:tcPr>
          <w:p w:rsidR="00D31676" w:rsidRPr="003C3C3B" w:rsidRDefault="00D31676" w:rsidP="00470D2E">
            <w:pPr>
              <w:spacing w:line="480" w:lineRule="auto"/>
              <w:rPr>
                <w:rFonts w:ascii="Times New Roman" w:hAnsi="Times New Roman"/>
                <w:i/>
              </w:rPr>
            </w:pPr>
            <w:r w:rsidRPr="003C3C3B">
              <w:rPr>
                <w:rFonts w:ascii="Times New Roman" w:hAnsi="Times New Roman"/>
                <w:i/>
              </w:rPr>
              <w:t>Author</w:t>
            </w:r>
          </w:p>
        </w:tc>
        <w:tc>
          <w:tcPr>
            <w:tcW w:w="4148" w:type="dxa"/>
            <w:tcBorders>
              <w:bottom w:val="single" w:sz="4" w:space="0" w:color="auto"/>
            </w:tcBorders>
            <w:shd w:val="clear" w:color="auto" w:fill="auto"/>
          </w:tcPr>
          <w:p w:rsidR="00D31676" w:rsidRPr="003C3C3B" w:rsidRDefault="00D31676" w:rsidP="00470D2E">
            <w:pPr>
              <w:spacing w:line="480" w:lineRule="auto"/>
              <w:rPr>
                <w:rFonts w:ascii="Times New Roman" w:hAnsi="Times New Roman"/>
                <w:i/>
              </w:rPr>
            </w:pPr>
            <w:r w:rsidRPr="003C3C3B">
              <w:rPr>
                <w:rFonts w:ascii="Times New Roman" w:hAnsi="Times New Roman"/>
                <w:i/>
              </w:rPr>
              <w:t>Reason for exclusion</w:t>
            </w:r>
          </w:p>
        </w:tc>
      </w:tr>
      <w:tr w:rsidR="003C3C3B" w:rsidRPr="003C3C3B" w:rsidTr="00BD5297">
        <w:tc>
          <w:tcPr>
            <w:tcW w:w="1101" w:type="dxa"/>
            <w:tcBorders>
              <w:top w:val="single" w:sz="4" w:space="0" w:color="auto"/>
            </w:tcBorders>
            <w:shd w:val="clear" w:color="auto" w:fill="auto"/>
          </w:tcPr>
          <w:p w:rsidR="00D31676" w:rsidRPr="003C3C3B" w:rsidRDefault="00D31676" w:rsidP="00470D2E">
            <w:pPr>
              <w:spacing w:line="480" w:lineRule="auto"/>
              <w:rPr>
                <w:rFonts w:ascii="Times New Roman" w:hAnsi="Times New Roman"/>
              </w:rPr>
            </w:pPr>
            <w:r w:rsidRPr="003C3C3B">
              <w:rPr>
                <w:rFonts w:ascii="Times New Roman" w:hAnsi="Times New Roman"/>
              </w:rPr>
              <w:t>1</w:t>
            </w:r>
          </w:p>
        </w:tc>
        <w:tc>
          <w:tcPr>
            <w:tcW w:w="4536" w:type="dxa"/>
            <w:tcBorders>
              <w:top w:val="single" w:sz="4" w:space="0" w:color="auto"/>
            </w:tcBorders>
            <w:shd w:val="clear" w:color="auto" w:fill="auto"/>
          </w:tcPr>
          <w:p w:rsidR="00D31676" w:rsidRPr="003C3C3B" w:rsidRDefault="00D31676" w:rsidP="006D7A08">
            <w:pPr>
              <w:spacing w:line="480" w:lineRule="auto"/>
              <w:rPr>
                <w:rFonts w:ascii="Times New Roman" w:hAnsi="Times New Roman"/>
              </w:rPr>
            </w:pPr>
            <w:proofErr w:type="spellStart"/>
            <w:r w:rsidRPr="003C3C3B">
              <w:rPr>
                <w:rFonts w:ascii="Times New Roman" w:hAnsi="Times New Roman"/>
              </w:rPr>
              <w:t>Hhd</w:t>
            </w:r>
            <w:proofErr w:type="spellEnd"/>
            <w:r w:rsidRPr="003C3C3B">
              <w:rPr>
                <w:rFonts w:ascii="Times New Roman" w:hAnsi="Times New Roman"/>
              </w:rPr>
              <w:t xml:space="preserve"> NT, (2012) </w:t>
            </w:r>
            <w:r w:rsidR="0017442C" w:rsidRPr="003C3C3B">
              <w:rPr>
                <w:rFonts w:ascii="Times New Roman" w:hAnsi="Times New Roman"/>
              </w:rPr>
              <w:fldChar w:fldCharType="begin"/>
            </w:r>
            <w:r w:rsidR="006D7A08">
              <w:rPr>
                <w:rFonts w:ascii="Times New Roman" w:hAnsi="Times New Roman"/>
              </w:rPr>
              <w:instrText xml:space="preserve"> ADDIN EN.CITE &lt;EndNote&gt;&lt;Cite&gt;&lt;Author&gt;Hhd&lt;/Author&gt;&lt;Year&gt;2012&lt;/Year&gt;&lt;RecNum&gt;16163&lt;/RecNum&gt;&lt;DisplayText&gt;[1]&lt;/DisplayText&gt;&lt;record&gt;&lt;rec-number&gt;16163&lt;/rec-number&gt;&lt;foreign-keys&gt;&lt;key app="EN" db-id="2xs2v5fvka0w5je0st6x2f009pppx5axw0z0" timestamp="0"&gt;16163&lt;/key&gt;&lt;/foreign-keys&gt;&lt;ref-type name="Journal Article"&gt;17&lt;/ref-type&gt;&lt;contributors&gt;&lt;authors&gt;&lt;author&gt;Hhd, N. T.&lt;/author&gt;&lt;author&gt;K, H. T.&lt;/author&gt;&lt;author&gt;Van der Ploeg, H. P.&lt;/author&gt;&lt;author&gt;Hardy, L. L.&lt;/author&gt;&lt;author&gt;Kelly, P. J.&lt;/author&gt;&lt;author&gt;Dibley, M. J.&lt;/author&gt;&lt;/authors&gt;&lt;/contributors&gt;&lt;auth-address&gt;1Sydney School of Public Health, Sydney Medical School , The University of Sydney, NSW 2006, Australia; 2Department of Community Health, Pham Ngoc Thach University of Medicine, Ho Chi Minh City, Vietnam; 3Cluster for Physical Activity and Health, Sydney School of Public Health, University of Sydney, Sydney, NSW 2006, Australia; 4Prevention Research Collaboration Sydney School of Public Health, University of Sydney, NSW 2006, Australia.&lt;/auth-address&gt;&lt;titles&gt;&lt;title&gt;Longitudinal Physical Activity Changes In Adolescents: Ho Chi Minh City Youth Cohort&lt;/title&gt;&lt;secondary-title&gt;Med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exercise&lt;/abbr-1&gt;&lt;/alt-periodical&gt;&lt;edition&gt;2012/02/15&lt;/edition&gt;&lt;dates&gt;&lt;year&gt;2012&lt;/year&gt;&lt;pub-dates&gt;&lt;date&gt;Feb 9&lt;/date&gt;&lt;/pub-dates&gt;&lt;/dates&gt;&lt;isbn&gt;1530-0315 (Electronic)&amp;#xD;0195-9131 (Linking)&lt;/isbn&gt;&lt;accession-num&gt;22330026&lt;/accession-num&gt;&lt;urls&gt;&lt;/urls&gt;&lt;electronic-resource-num&gt;10.1249/MSS.0b013e31824e50dc&lt;/electronic-resource-num&gt;&lt;remote-database-provider&gt;NLM&lt;/remote-database-provider&gt;&lt;language&gt;Eng&lt;/language&gt;&lt;/record&gt;&lt;/Cite&gt;&lt;/EndNote&gt;</w:instrText>
            </w:r>
            <w:r w:rsidR="0017442C" w:rsidRPr="003C3C3B">
              <w:rPr>
                <w:rFonts w:ascii="Times New Roman" w:hAnsi="Times New Roman"/>
              </w:rPr>
              <w:fldChar w:fldCharType="separate"/>
            </w:r>
            <w:r w:rsidR="006D7A08">
              <w:rPr>
                <w:rFonts w:ascii="Times New Roman" w:hAnsi="Times New Roman"/>
                <w:noProof/>
              </w:rPr>
              <w:t>[</w:t>
            </w:r>
            <w:hyperlink w:anchor="_ENREF_1" w:tooltip="Hhd, 2012 #16163" w:history="1">
              <w:r w:rsidR="006D7A08">
                <w:rPr>
                  <w:rFonts w:ascii="Times New Roman" w:hAnsi="Times New Roman"/>
                  <w:noProof/>
                </w:rPr>
                <w:t>1</w:t>
              </w:r>
            </w:hyperlink>
            <w:r w:rsidR="006D7A08">
              <w:rPr>
                <w:rFonts w:ascii="Times New Roman" w:hAnsi="Times New Roman"/>
                <w:noProof/>
              </w:rPr>
              <w:t>]</w:t>
            </w:r>
            <w:r w:rsidR="0017442C" w:rsidRPr="003C3C3B">
              <w:rPr>
                <w:rFonts w:ascii="Times New Roman" w:hAnsi="Times New Roman"/>
              </w:rPr>
              <w:fldChar w:fldCharType="end"/>
            </w:r>
          </w:p>
        </w:tc>
        <w:tc>
          <w:tcPr>
            <w:tcW w:w="4148" w:type="dxa"/>
            <w:tcBorders>
              <w:top w:val="single" w:sz="4" w:space="0" w:color="auto"/>
            </w:tcBorders>
            <w:shd w:val="clear" w:color="auto" w:fill="auto"/>
          </w:tcPr>
          <w:p w:rsidR="00D31676" w:rsidRPr="003C3C3B" w:rsidRDefault="00D31676" w:rsidP="00470D2E">
            <w:pPr>
              <w:spacing w:line="480" w:lineRule="auto"/>
              <w:rPr>
                <w:rFonts w:ascii="Times New Roman" w:hAnsi="Times New Roman"/>
              </w:rPr>
            </w:pPr>
            <w:r w:rsidRPr="003C3C3B">
              <w:rPr>
                <w:rFonts w:ascii="Times New Roman" w:hAnsi="Times New Roman"/>
                <w:i/>
              </w:rPr>
              <w:t>No information on family status</w:t>
            </w:r>
          </w:p>
        </w:tc>
      </w:tr>
      <w:tr w:rsidR="003C3C3B" w:rsidRPr="003C3C3B" w:rsidTr="00BD5297">
        <w:tc>
          <w:tcPr>
            <w:tcW w:w="1101" w:type="dxa"/>
            <w:shd w:val="clear" w:color="auto" w:fill="auto"/>
          </w:tcPr>
          <w:p w:rsidR="00D31676" w:rsidRPr="003C3C3B" w:rsidRDefault="00D31676" w:rsidP="00470D2E">
            <w:pPr>
              <w:spacing w:line="480" w:lineRule="auto"/>
              <w:rPr>
                <w:rFonts w:ascii="Times New Roman" w:hAnsi="Times New Roman"/>
              </w:rPr>
            </w:pPr>
            <w:r w:rsidRPr="003C3C3B">
              <w:rPr>
                <w:rFonts w:ascii="Times New Roman" w:hAnsi="Times New Roman"/>
              </w:rPr>
              <w:t>2</w:t>
            </w:r>
          </w:p>
        </w:tc>
        <w:tc>
          <w:tcPr>
            <w:tcW w:w="4536" w:type="dxa"/>
            <w:shd w:val="clear" w:color="auto" w:fill="auto"/>
          </w:tcPr>
          <w:p w:rsidR="00D31676" w:rsidRPr="003C3C3B" w:rsidRDefault="006E7AC3" w:rsidP="006D7A08">
            <w:pPr>
              <w:spacing w:line="480" w:lineRule="auto"/>
              <w:rPr>
                <w:rFonts w:ascii="Times New Roman" w:hAnsi="Times New Roman"/>
              </w:rPr>
            </w:pPr>
            <w:proofErr w:type="spellStart"/>
            <w:r w:rsidRPr="00627B59">
              <w:rPr>
                <w:rFonts w:ascii="Times New Roman" w:hAnsi="Times New Roman"/>
                <w:lang w:val="en-US"/>
              </w:rPr>
              <w:t>Sharifah</w:t>
            </w:r>
            <w:proofErr w:type="spellEnd"/>
            <w:r w:rsidRPr="00627B59">
              <w:rPr>
                <w:rFonts w:ascii="Times New Roman" w:hAnsi="Times New Roman"/>
                <w:lang w:val="en-US"/>
              </w:rPr>
              <w:t xml:space="preserve"> WW, Nur </w:t>
            </w:r>
            <w:proofErr w:type="spellStart"/>
            <w:r w:rsidRPr="00627B59">
              <w:rPr>
                <w:rFonts w:ascii="Times New Roman" w:hAnsi="Times New Roman"/>
                <w:lang w:val="en-US"/>
              </w:rPr>
              <w:t>HH</w:t>
            </w:r>
            <w:proofErr w:type="spellEnd"/>
            <w:r w:rsidRPr="00627B59">
              <w:rPr>
                <w:rFonts w:ascii="Times New Roman" w:hAnsi="Times New Roman"/>
                <w:lang w:val="en-US"/>
              </w:rPr>
              <w:t xml:space="preserve">, </w:t>
            </w:r>
            <w:proofErr w:type="spellStart"/>
            <w:r w:rsidRPr="00627B59">
              <w:rPr>
                <w:rFonts w:ascii="Times New Roman" w:hAnsi="Times New Roman"/>
                <w:lang w:val="en-US"/>
              </w:rPr>
              <w:t>Ruzita</w:t>
            </w:r>
            <w:proofErr w:type="spellEnd"/>
            <w:r w:rsidRPr="00627B59">
              <w:rPr>
                <w:rFonts w:ascii="Times New Roman" w:hAnsi="Times New Roman"/>
                <w:lang w:val="en-US"/>
              </w:rPr>
              <w:t xml:space="preserve"> AT, </w:t>
            </w:r>
            <w:proofErr w:type="spellStart"/>
            <w:r w:rsidRPr="00627B59">
              <w:rPr>
                <w:rFonts w:ascii="Times New Roman" w:hAnsi="Times New Roman"/>
                <w:lang w:val="en-US"/>
              </w:rPr>
              <w:t>Roslee</w:t>
            </w:r>
            <w:proofErr w:type="spellEnd"/>
            <w:r w:rsidRPr="00627B59">
              <w:rPr>
                <w:rFonts w:ascii="Times New Roman" w:hAnsi="Times New Roman"/>
                <w:lang w:val="en-US"/>
              </w:rPr>
              <w:t xml:space="preserve"> R, Reilly </w:t>
            </w:r>
            <w:proofErr w:type="spellStart"/>
            <w:r w:rsidRPr="00627B59">
              <w:rPr>
                <w:rFonts w:ascii="Times New Roman" w:hAnsi="Times New Roman"/>
                <w:lang w:val="en-US"/>
              </w:rPr>
              <w:t>JJ</w:t>
            </w:r>
            <w:proofErr w:type="spellEnd"/>
            <w:r w:rsidRPr="00627B59">
              <w:rPr>
                <w:rFonts w:ascii="Times New Roman" w:hAnsi="Times New Roman"/>
                <w:lang w:val="en-US"/>
              </w:rPr>
              <w:t xml:space="preserve">. </w:t>
            </w:r>
            <w:r>
              <w:rPr>
                <w:rFonts w:ascii="Times New Roman" w:hAnsi="Times New Roman"/>
                <w:lang w:val="en-US"/>
              </w:rPr>
              <w:t xml:space="preserve">(2011) </w:t>
            </w:r>
            <w:r w:rsidR="0017442C">
              <w:rPr>
                <w:rFonts w:ascii="Times New Roman" w:hAnsi="Times New Roman"/>
                <w:lang w:val="en-US"/>
              </w:rPr>
              <w:fldChar w:fldCharType="begin"/>
            </w:r>
            <w:r w:rsidR="006D7A08">
              <w:rPr>
                <w:rFonts w:ascii="Times New Roman" w:hAnsi="Times New Roman"/>
                <w:lang w:val="en-US"/>
              </w:rPr>
              <w:instrText xml:space="preserve"> ADDIN EN.CITE &lt;EndNote&gt;&lt;Cite&gt;&lt;Author&gt;Sharifah&lt;/Author&gt;&lt;Year&gt;2011&lt;/Year&gt;&lt;RecNum&gt;13278&lt;/RecNum&gt;&lt;DisplayText&gt;[2]&lt;/DisplayText&gt;&lt;record&gt;&lt;rec-number&gt;13278&lt;/rec-number&gt;&lt;foreign-keys&gt;&lt;key app="EN" db-id="2xs2v5fvka0w5je0st6x2f009pppx5axw0z0" timestamp="0"&gt;13278&lt;/key&gt;&lt;/foreign-keys&gt;&lt;ref-type name="Journal Article"&gt;17&lt;/ref-type&gt;&lt;contributors&gt;&lt;authors&gt;&lt;author&gt;Sharifah, W. W.&lt;/author&gt;&lt;author&gt;Nur, H. H.&lt;/author&gt;&lt;author&gt;Ruzita, A. T.&lt;/author&gt;&lt;author&gt;Roslee, R.&lt;/author&gt;&lt;author&gt;Reilly, J. J.&lt;/author&gt;&lt;/authors&gt;&lt;/contributors&gt;&lt;auth-address&gt;University of Glasgow School of Medicine, Yorkhill Hospitals, Glasgow G3 8SJ, Scotland.&lt;/auth-address&gt;&lt;titles&gt;&lt;title&gt;The Malaysian Childhood Obesity Treatment Trial (MASCOT)&lt;/title&gt;&lt;secondary-title&gt;Malays J Nutr&lt;/secondary-title&gt;&lt;alt-title&gt;Malaysian journal of nutrition&lt;/alt-title&gt;&lt;/titles&gt;&lt;pages&gt;229-36&lt;/pages&gt;&lt;volume&gt;17&lt;/volume&gt;&lt;number&gt;2&lt;/number&gt;&lt;edition&gt;2012/02/07&lt;/edition&gt;&lt;keywords&gt;&lt;keyword&gt;Body Mass Index&lt;/keyword&gt;&lt;keyword&gt;Child&lt;/keyword&gt;&lt;keyword&gt;Child Welfare&lt;/keyword&gt;&lt;keyword&gt;Diet/standards&lt;/keyword&gt;&lt;keyword&gt;Evidence-Based Medicine&lt;/keyword&gt;&lt;keyword&gt;Family&lt;/keyword&gt;&lt;keyword&gt;Female&lt;/keyword&gt;&lt;keyword&gt;Humans&lt;/keyword&gt;&lt;keyword&gt;Malaysia&lt;/keyword&gt;&lt;keyword&gt;Male&lt;/keyword&gt;&lt;keyword&gt;Motor Activity&lt;/keyword&gt;&lt;keyword&gt;Obesity/ diet therapy&lt;/keyword&gt;&lt;keyword&gt;Quality of Life&lt;/keyword&gt;&lt;keyword&gt;Questionnaires&lt;/keyword&gt;&lt;keyword&gt;Research Design&lt;/keyword&gt;&lt;keyword&gt;Sedentary Lifestyle&lt;/keyword&gt;&lt;keyword&gt;Single-Blind Method&lt;/keyword&gt;&lt;keyword&gt;Students&lt;/keyword&gt;&lt;keyword&gt;Treatment Outcome&lt;/keyword&gt;&lt;/keywords&gt;&lt;dates&gt;&lt;year&gt;2011&lt;/year&gt;&lt;pub-dates&gt;&lt;date&gt;Aug&lt;/date&gt;&lt;/pub-dates&gt;&lt;/dates&gt;&lt;isbn&gt;1394-035X (Print)&amp;#xD;1394-035X (Linking)&lt;/isbn&gt;&lt;accession-num&gt;22303576&lt;/accession-num&gt;&lt;urls&gt;&lt;/urls&gt;&lt;remote-database-provider&gt;NLM&lt;/remote-database-provider&gt;&lt;language&gt;eng&lt;/language&gt;&lt;/record&gt;&lt;/Cite&gt;&lt;/EndNote&gt;</w:instrText>
            </w:r>
            <w:r w:rsidR="0017442C">
              <w:rPr>
                <w:rFonts w:ascii="Times New Roman" w:hAnsi="Times New Roman"/>
                <w:lang w:val="en-US"/>
              </w:rPr>
              <w:fldChar w:fldCharType="separate"/>
            </w:r>
            <w:r w:rsidR="006D7A08">
              <w:rPr>
                <w:rFonts w:ascii="Times New Roman" w:hAnsi="Times New Roman"/>
                <w:noProof/>
                <w:lang w:val="en-US"/>
              </w:rPr>
              <w:t>[</w:t>
            </w:r>
            <w:hyperlink w:anchor="_ENREF_2" w:tooltip="Sharifah, 2011 #13278" w:history="1">
              <w:r w:rsidR="006D7A08">
                <w:rPr>
                  <w:rFonts w:ascii="Times New Roman" w:hAnsi="Times New Roman"/>
                  <w:noProof/>
                  <w:lang w:val="en-US"/>
                </w:rPr>
                <w:t>2</w:t>
              </w:r>
            </w:hyperlink>
            <w:r w:rsidR="006D7A08">
              <w:rPr>
                <w:rFonts w:ascii="Times New Roman" w:hAnsi="Times New Roman"/>
                <w:noProof/>
                <w:lang w:val="en-US"/>
              </w:rPr>
              <w:t>]</w:t>
            </w:r>
            <w:r w:rsidR="0017442C">
              <w:rPr>
                <w:rFonts w:ascii="Times New Roman" w:hAnsi="Times New Roman"/>
                <w:lang w:val="en-US"/>
              </w:rPr>
              <w:fldChar w:fldCharType="end"/>
            </w:r>
          </w:p>
        </w:tc>
        <w:tc>
          <w:tcPr>
            <w:tcW w:w="4148" w:type="dxa"/>
            <w:shd w:val="clear" w:color="auto" w:fill="auto"/>
          </w:tcPr>
          <w:p w:rsidR="00D31676" w:rsidRPr="003C3C3B" w:rsidRDefault="006E7AC3" w:rsidP="00470D2E">
            <w:pPr>
              <w:spacing w:line="480" w:lineRule="auto"/>
              <w:rPr>
                <w:rFonts w:ascii="Times New Roman" w:hAnsi="Times New Roman"/>
              </w:rPr>
            </w:pPr>
            <w:r w:rsidRPr="003C3C3B">
              <w:rPr>
                <w:rFonts w:ascii="Times New Roman" w:hAnsi="Times New Roman"/>
                <w:i/>
              </w:rPr>
              <w:t>No information on family status</w:t>
            </w:r>
          </w:p>
        </w:tc>
      </w:tr>
      <w:tr w:rsidR="003C3C3B" w:rsidRPr="003C3C3B" w:rsidTr="00BD5297">
        <w:tc>
          <w:tcPr>
            <w:tcW w:w="1101" w:type="dxa"/>
            <w:shd w:val="clear" w:color="auto" w:fill="auto"/>
          </w:tcPr>
          <w:p w:rsidR="00D31676" w:rsidRPr="003C3C3B" w:rsidRDefault="00D31676" w:rsidP="00470D2E">
            <w:pPr>
              <w:spacing w:line="480" w:lineRule="auto"/>
              <w:rPr>
                <w:rFonts w:ascii="Times New Roman" w:hAnsi="Times New Roman"/>
              </w:rPr>
            </w:pPr>
            <w:r w:rsidRPr="003C3C3B">
              <w:rPr>
                <w:rFonts w:ascii="Times New Roman" w:hAnsi="Times New Roman"/>
              </w:rPr>
              <w:t>3</w:t>
            </w:r>
          </w:p>
        </w:tc>
        <w:tc>
          <w:tcPr>
            <w:tcW w:w="4536" w:type="dxa"/>
            <w:shd w:val="clear" w:color="auto" w:fill="auto"/>
          </w:tcPr>
          <w:p w:rsidR="00D31676" w:rsidRPr="003C3C3B" w:rsidRDefault="006E7AC3" w:rsidP="006D7A08">
            <w:pPr>
              <w:spacing w:line="480" w:lineRule="auto"/>
              <w:rPr>
                <w:rFonts w:ascii="Times New Roman" w:hAnsi="Times New Roman"/>
              </w:rPr>
            </w:pPr>
            <w:proofErr w:type="spellStart"/>
            <w:r w:rsidRPr="00627B59">
              <w:rPr>
                <w:rFonts w:ascii="Times New Roman" w:hAnsi="Times New Roman"/>
              </w:rPr>
              <w:t>Finni</w:t>
            </w:r>
            <w:proofErr w:type="spellEnd"/>
            <w:r w:rsidRPr="00627B59">
              <w:rPr>
                <w:rFonts w:ascii="Times New Roman" w:hAnsi="Times New Roman"/>
              </w:rPr>
              <w:t xml:space="preserve">, T., et al., </w:t>
            </w:r>
            <w:r>
              <w:rPr>
                <w:rFonts w:ascii="Times New Roman" w:hAnsi="Times New Roman"/>
              </w:rPr>
              <w:t>(</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&lt;EndNote&gt;&lt;Cite&gt;&lt;Author&gt;Finni&lt;/Author&gt;&lt;Year&gt;2011&lt;/Year&gt;&lt;RecNum&gt;16159&lt;/RecNum&gt;&lt;DisplayText&gt;[3]&lt;/DisplayText&gt;&lt;record&gt;&lt;rec-number&gt;16159&lt;/rec-number&gt;&lt;foreign-keys&gt;&lt;key app="EN" db-id="2xs2v5fvka0w5je0st6x2f009pppx5axw0z0" timestamp="0"&gt;16159&lt;/key&gt;&lt;/foreign-keys&gt;&lt;ref-type name="Journal Article"&gt;17&lt;/ref-type&gt;&lt;contributors&gt;&lt;authors&gt;&lt;author&gt;Finni, T.&lt;/author&gt;&lt;author&gt;Saakslahti, A.&lt;/author&gt;&lt;author&gt;Laukkanen, A.&lt;/author&gt;&lt;author&gt;Pesola, A.&lt;/author&gt;&lt;author&gt;Sipila, S.&lt;/author&gt;&lt;/authors&gt;&lt;/contributors&gt;&lt;auth-address&gt;Neuromuscular Research Center, Department of Biology of Physical Activity, University of Jyvaskyla, Jyvaskyla, Finland. taija.finni@jyu.fi&lt;/auth-address&gt;&lt;titles&gt;&lt;title&gt;A family based tailored counselling to increase non-exercise physical activity in adults with a sedentary job and physical activity in their young children: design and methods of a year-long randomized controlled trial&lt;/title&gt;&lt;secondary-title&gt;Bmc Public Health&lt;/secondary-title&gt;&lt;alt-title&gt;BMC public health&lt;/alt-title&gt;&lt;/titles&gt;&lt;pages&gt;944&lt;/pages&gt;&lt;volume&gt;11&lt;/volume&gt;&lt;edition&gt;2011/12/22&lt;/edition&gt;&lt;dates&gt;&lt;year&gt;2011&lt;/year&gt;&lt;/dates&gt;&lt;isbn&gt;1471-2458 (Electronic)&amp;#xD;1471-2458 (Linking)&lt;/isbn&gt;&lt;accession-num&gt;22185647&lt;/accession-num&gt;&lt;urls&gt;&lt;/urls&gt;&lt;custom2&gt;3271995&lt;/custom2&gt;&lt;electronic-resource-num&gt;10.1186/1471-2458-11-944&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3" w:tooltip="Finni, 2011 #16159" w:history="1">
              <w:r w:rsidR="006D7A08">
                <w:rPr>
                  <w:rFonts w:ascii="Times New Roman" w:hAnsi="Times New Roman"/>
                  <w:noProof/>
                </w:rPr>
                <w:t>3</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D31676" w:rsidRPr="003C3C3B" w:rsidRDefault="006E7AC3" w:rsidP="00470D2E">
            <w:pPr>
              <w:spacing w:line="480" w:lineRule="auto"/>
              <w:rPr>
                <w:rFonts w:ascii="Times New Roman" w:hAnsi="Times New Roman"/>
              </w:rPr>
            </w:pPr>
            <w:r>
              <w:rPr>
                <w:rFonts w:ascii="Times New Roman" w:hAnsi="Times New Roman"/>
                <w:i/>
              </w:rPr>
              <w:t>Protocol for</w:t>
            </w:r>
            <w:r w:rsidRPr="00A57F09">
              <w:rPr>
                <w:rFonts w:ascii="Times New Roman" w:hAnsi="Times New Roman"/>
                <w:i/>
              </w:rPr>
              <w:t xml:space="preserve"> intervention study</w:t>
            </w:r>
          </w:p>
        </w:tc>
      </w:tr>
      <w:tr w:rsidR="003C3C3B" w:rsidRPr="003C3C3B" w:rsidTr="00BD5297">
        <w:tc>
          <w:tcPr>
            <w:tcW w:w="1101" w:type="dxa"/>
            <w:shd w:val="clear" w:color="auto" w:fill="auto"/>
          </w:tcPr>
          <w:p w:rsidR="00D31676" w:rsidRPr="003C3C3B" w:rsidRDefault="00D31676" w:rsidP="00470D2E">
            <w:pPr>
              <w:spacing w:line="480" w:lineRule="auto"/>
              <w:rPr>
                <w:rFonts w:ascii="Times New Roman" w:hAnsi="Times New Roman"/>
              </w:rPr>
            </w:pPr>
            <w:r w:rsidRPr="003C3C3B">
              <w:rPr>
                <w:rFonts w:ascii="Times New Roman" w:hAnsi="Times New Roman"/>
              </w:rPr>
              <w:t>4</w:t>
            </w:r>
          </w:p>
        </w:tc>
        <w:tc>
          <w:tcPr>
            <w:tcW w:w="4536" w:type="dxa"/>
            <w:shd w:val="clear" w:color="auto" w:fill="auto"/>
          </w:tcPr>
          <w:p w:rsidR="00D31676" w:rsidRPr="003C3C3B" w:rsidRDefault="006E7AC3" w:rsidP="006D7A08">
            <w:pPr>
              <w:spacing w:line="480" w:lineRule="auto"/>
              <w:rPr>
                <w:rFonts w:ascii="Times New Roman" w:hAnsi="Times New Roman"/>
              </w:rPr>
            </w:pPr>
            <w:r>
              <w:rPr>
                <w:rFonts w:ascii="Times New Roman" w:hAnsi="Times New Roman"/>
              </w:rPr>
              <w:t xml:space="preserve">Taylor, </w:t>
            </w:r>
            <w:proofErr w:type="spellStart"/>
            <w:r>
              <w:rPr>
                <w:rFonts w:ascii="Times New Roman" w:hAnsi="Times New Roman"/>
              </w:rPr>
              <w:t>B.J.</w:t>
            </w:r>
            <w:proofErr w:type="spellEnd"/>
            <w:r>
              <w:rPr>
                <w:rFonts w:ascii="Times New Roman" w:hAnsi="Times New Roman"/>
              </w:rPr>
              <w:t>, et al., (</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&lt;EndNote&gt;&lt;Cite&gt;&lt;Author&gt;Taylor&lt;/Author&gt;&lt;Year&gt;2011&lt;/Year&gt;&lt;RecNum&gt;16158&lt;/RecNum&gt;&lt;DisplayText&gt;[4]&lt;/DisplayText&gt;&lt;record&gt;&lt;rec-number&gt;16158&lt;/rec-number&gt;&lt;foreign-keys&gt;&lt;key app="EN" db-id="2xs2v5fvka0w5je0st6x2f009pppx5axw0z0" timestamp="0"&gt;16158&lt;/key&gt;&lt;/foreign-keys&gt;&lt;ref-type name="Journal Article"&gt;17&lt;/ref-type&gt;&lt;contributors&gt;&lt;authors&gt;&lt;author&gt;Taylor, B. J.&lt;/author&gt;&lt;author&gt;Heath, A. L.&lt;/author&gt;&lt;author&gt;Galland, B. C.&lt;/author&gt;&lt;author&gt;Gray, A. R.&lt;/author&gt;&lt;author&gt;Lawrence, J. A.&lt;/author&gt;&lt;author&gt;Sayers, R. M.&lt;/author&gt;&lt;author&gt;Dale, K.&lt;/author&gt;&lt;author&gt;Coppell, K. J.&lt;/author&gt;&lt;author&gt;Taylor, R. W.&lt;/author&gt;&lt;/authors&gt;&lt;/contributors&gt;&lt;auth-address&gt;Department of Women&amp;apos;s and Children&amp;apos;s Health, University of Otago, PO Box 913, Dunedin 9016, New Zealand. barry.taylor@otago.ac.nz.&lt;/auth-address&gt;&lt;titles&gt;&lt;title&gt;Prevention of Overweight in Infancy (POI.nz) study: a randomised controlled trial of sleep, food and activity interventions for preventing overweight from birth&lt;/title&gt;&lt;secondary-title&gt;Bmc Public Health&lt;/secondary-title&gt;&lt;alt-title&gt;BMC public health&lt;/alt-title&gt;&lt;/titles&gt;&lt;pages&gt;942&lt;/pages&gt;&lt;volume&gt;11&lt;/volume&gt;&lt;edition&gt;2011/12/21&lt;/edition&gt;&lt;dates&gt;&lt;year&gt;2011&lt;/year&gt;&lt;/dates&gt;&lt;isbn&gt;1471-2458 (Electronic)&amp;#xD;1471-2458 (Linking)&lt;/isbn&gt;&lt;accession-num&gt;22182309&lt;/accession-num&gt;&lt;urls&gt;&lt;/urls&gt;&lt;custom2&gt;3293097&lt;/custom2&gt;&lt;electronic-resource-num&gt;10.1186/1471-2458-11-942&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4" w:tooltip="Taylor, 2011 #16158" w:history="1">
              <w:r w:rsidR="006D7A08">
                <w:rPr>
                  <w:rFonts w:ascii="Times New Roman" w:hAnsi="Times New Roman"/>
                  <w:noProof/>
                </w:rPr>
                <w:t>4</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D31676" w:rsidRPr="003C3C3B" w:rsidRDefault="006E7AC3" w:rsidP="00470D2E">
            <w:pPr>
              <w:spacing w:line="480" w:lineRule="auto"/>
              <w:rPr>
                <w:rFonts w:ascii="Times New Roman" w:hAnsi="Times New Roman"/>
              </w:rPr>
            </w:pPr>
            <w:r w:rsidRPr="00A57F09">
              <w:rPr>
                <w:rFonts w:ascii="Times New Roman" w:hAnsi="Times New Roman"/>
                <w:i/>
              </w:rPr>
              <w:t>Intervention on mothers of toddlers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5</w:t>
            </w:r>
          </w:p>
        </w:tc>
        <w:tc>
          <w:tcPr>
            <w:tcW w:w="4536" w:type="dxa"/>
            <w:shd w:val="clear" w:color="auto" w:fill="auto"/>
          </w:tcPr>
          <w:p w:rsidR="006E7AC3" w:rsidRPr="003C3C3B" w:rsidRDefault="006E7AC3" w:rsidP="006D7A08">
            <w:pPr>
              <w:spacing w:line="480" w:lineRule="auto"/>
              <w:rPr>
                <w:rFonts w:ascii="Times New Roman" w:hAnsi="Times New Roman"/>
              </w:rPr>
            </w:pPr>
            <w:r w:rsidRPr="00627B59">
              <w:rPr>
                <w:rFonts w:ascii="Times New Roman" w:hAnsi="Times New Roman"/>
              </w:rPr>
              <w:t xml:space="preserve">Salmon, J., et al., </w:t>
            </w:r>
            <w:r>
              <w:rPr>
                <w:rFonts w:ascii="Times New Roman" w:hAnsi="Times New Roman"/>
              </w:rPr>
              <w:t>(</w:t>
            </w:r>
            <w:r w:rsidRPr="00627B59">
              <w:rPr>
                <w:rFonts w:ascii="Times New Roman" w:hAnsi="Times New Roman"/>
              </w:rPr>
              <w:t>2011</w:t>
            </w:r>
            <w:r>
              <w:rPr>
                <w:rFonts w:ascii="Times New Roman" w:hAnsi="Times New Roman"/>
              </w:rPr>
              <w:t>)</w:t>
            </w:r>
            <w:r w:rsidRPr="00627B59">
              <w:rPr>
                <w:rFonts w:ascii="Times New Roman" w:hAnsi="Times New Roman"/>
              </w:rPr>
              <w:t xml:space="preserve"> </w:t>
            </w:r>
            <w:r w:rsidR="0017442C" w:rsidRPr="00627B59">
              <w:rPr>
                <w:rFonts w:ascii="Times New Roman" w:hAnsi="Times New Roman"/>
              </w:rPr>
              <w:fldChar w:fldCharType="begin">
                <w:fldData xml:space="preserve">PEVuZE5vdGU+PENpdGU+PEF1dGhvcj5TYWxtb248L0F1dGhvcj48WWVhcj4yMDExPC9ZZWFyPjxS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PEVuZE5vdGU+PENpdGU+PEF1dGhvcj5TYWxtb248L0F1dGhvcj48WWVhcj4yMDExPC9ZZWFyPjxS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sidRPr="00627B59">
              <w:rPr>
                <w:rFonts w:ascii="Times New Roman" w:hAnsi="Times New Roman"/>
              </w:rPr>
            </w:r>
            <w:r w:rsidR="0017442C" w:rsidRPr="00627B59">
              <w:rPr>
                <w:rFonts w:ascii="Times New Roman" w:hAnsi="Times New Roman"/>
              </w:rPr>
              <w:fldChar w:fldCharType="separate"/>
            </w:r>
            <w:r w:rsidR="006D7A08">
              <w:rPr>
                <w:rFonts w:ascii="Times New Roman" w:hAnsi="Times New Roman"/>
                <w:noProof/>
              </w:rPr>
              <w:t>[</w:t>
            </w:r>
            <w:hyperlink w:anchor="_ENREF_5" w:tooltip="Salmon, 2011 #13276" w:history="1">
              <w:r w:rsidR="006D7A08">
                <w:rPr>
                  <w:rFonts w:ascii="Times New Roman" w:hAnsi="Times New Roman"/>
                  <w:noProof/>
                </w:rPr>
                <w:t>5</w:t>
              </w:r>
            </w:hyperlink>
            <w:r w:rsidR="006D7A08">
              <w:rPr>
                <w:rFonts w:ascii="Times New Roman" w:hAnsi="Times New Roman"/>
                <w:noProof/>
              </w:rPr>
              <w:t>]</w:t>
            </w:r>
            <w:r w:rsidR="0017442C" w:rsidRPr="00627B59">
              <w:rPr>
                <w:rFonts w:ascii="Times New Roman" w:hAnsi="Times New Roman"/>
              </w:rPr>
              <w:fldChar w:fldCharType="end"/>
            </w:r>
          </w:p>
        </w:tc>
        <w:tc>
          <w:tcPr>
            <w:tcW w:w="4148" w:type="dxa"/>
            <w:shd w:val="clear" w:color="auto" w:fill="auto"/>
          </w:tcPr>
          <w:p w:rsidR="006E7AC3" w:rsidRPr="003C3C3B" w:rsidRDefault="006E7AC3" w:rsidP="00470D2E">
            <w:pPr>
              <w:spacing w:line="480" w:lineRule="auto"/>
              <w:rPr>
                <w:rFonts w:ascii="Times New Roman" w:hAnsi="Times New Roman"/>
              </w:rPr>
            </w:pPr>
            <w:r>
              <w:rPr>
                <w:rFonts w:ascii="Times New Roman" w:hAnsi="Times New Roman"/>
                <w:i/>
              </w:rPr>
              <w:t>Protocol for</w:t>
            </w:r>
            <w:r w:rsidRPr="00A57F09">
              <w:rPr>
                <w:rFonts w:ascii="Times New Roman" w:hAnsi="Times New Roman"/>
                <w:i/>
              </w:rPr>
              <w:t xml:space="preserve"> intervention study</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6</w:t>
            </w:r>
          </w:p>
        </w:tc>
        <w:tc>
          <w:tcPr>
            <w:tcW w:w="4536" w:type="dxa"/>
            <w:shd w:val="clear" w:color="auto" w:fill="auto"/>
          </w:tcPr>
          <w:p w:rsidR="006E7AC3" w:rsidRPr="003C3C3B" w:rsidRDefault="006E7AC3" w:rsidP="006D7A08">
            <w:pPr>
              <w:spacing w:line="480" w:lineRule="auto"/>
              <w:rPr>
                <w:rFonts w:ascii="Times New Roman" w:hAnsi="Times New Roman"/>
              </w:rPr>
            </w:pPr>
            <w:r>
              <w:rPr>
                <w:rFonts w:ascii="Times New Roman" w:hAnsi="Times New Roman"/>
              </w:rPr>
              <w:t>Wilson</w:t>
            </w:r>
            <w:r w:rsidRPr="00627B59">
              <w:rPr>
                <w:rFonts w:ascii="Times New Roman" w:hAnsi="Times New Roman"/>
              </w:rPr>
              <w:t xml:space="preserve">, </w:t>
            </w:r>
            <w:proofErr w:type="spellStart"/>
            <w:r w:rsidRPr="00627B59">
              <w:rPr>
                <w:rFonts w:ascii="Times New Roman" w:hAnsi="Times New Roman"/>
              </w:rPr>
              <w:t>D.K.</w:t>
            </w:r>
            <w:proofErr w:type="spellEnd"/>
            <w:r w:rsidRPr="00627B59">
              <w:rPr>
                <w:rFonts w:ascii="Times New Roman" w:hAnsi="Times New Roman"/>
              </w:rPr>
              <w:t>, et al.,</w:t>
            </w:r>
            <w:r>
              <w:rPr>
                <w:rFonts w:ascii="Times New Roman" w:hAnsi="Times New Roman"/>
              </w:rPr>
              <w:t xml:space="preserve"> (</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&lt;EndNote&gt;&lt;Cite&gt;&lt;Author&gt;Wilson&lt;/Author&gt;&lt;Year&gt;2011&lt;/Year&gt;&lt;RecNum&gt;16633&lt;/RecNum&gt;&lt;DisplayText&gt;[6]&lt;/DisplayText&gt;&lt;record&gt;&lt;rec-number&gt;16633&lt;/rec-number&gt;&lt;foreign-keys&gt;&lt;key app="EN" db-id="2xs2v5fvka0w5je0st6x2f009pppx5axw0z0" timestamp="0"&gt;16633&lt;/key&gt;&lt;/foreign-keys&gt;&lt;ref-type name="Journal Article"&gt;17&lt;/ref-type&gt;&lt;contributors&gt;&lt;authors&gt;&lt;author&gt;Wilson, Dawn K.&lt;/author&gt;&lt;author&gt;Lawman, Hannah G.&lt;/author&gt;&lt;author&gt;Segal, Michelle&lt;/author&gt;&lt;author&gt;Chappell, Shauntrelle&lt;/author&gt;&lt;/authors&gt;&lt;/contributors&gt;&lt;titles&gt;&lt;title&gt;Neighborhood and Parental Supports for Physical Activity in Minority Adolescents&lt;/title&gt;&lt;secondary-title&gt;American Journal of Preventive Medicine&lt;/secondary-title&gt;&lt;/titles&gt;&lt;pages&gt;399-406&lt;/pages&gt;&lt;volume&gt;41&lt;/volume&gt;&lt;number&gt;4&lt;/number&gt;&lt;dates&gt;&lt;year&gt;2011&lt;/year&gt;&lt;/dates&gt;&lt;isbn&gt;0749-3797&lt;/isbn&gt;&lt;urls&gt;&lt;related-urls&gt;&lt;url&gt;http://www.sciencedirect.com/science/article/pii/S0749379711004600&lt;/url&gt;&lt;/related-urls&gt;&lt;/urls&gt;&lt;electronic-resource-num&gt;10.1016/j.amepre.2011.06.037&lt;/electronic-resource-num&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6" w:tooltip="Wilson, 2011 #16633" w:history="1">
              <w:r w:rsidR="006D7A08">
                <w:rPr>
                  <w:rFonts w:ascii="Times New Roman" w:hAnsi="Times New Roman"/>
                  <w:noProof/>
                </w:rPr>
                <w:t>6</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7</w:t>
            </w:r>
          </w:p>
        </w:tc>
        <w:tc>
          <w:tcPr>
            <w:tcW w:w="4536" w:type="dxa"/>
            <w:shd w:val="clear" w:color="auto" w:fill="auto"/>
          </w:tcPr>
          <w:p w:rsidR="006E7AC3" w:rsidRPr="003C3C3B" w:rsidRDefault="00470D2E" w:rsidP="006D7A08">
            <w:pPr>
              <w:spacing w:line="480" w:lineRule="auto"/>
              <w:rPr>
                <w:rFonts w:ascii="Times New Roman" w:hAnsi="Times New Roman"/>
              </w:rPr>
            </w:pPr>
            <w:proofErr w:type="spellStart"/>
            <w:r w:rsidRPr="00627B59">
              <w:rPr>
                <w:rFonts w:ascii="Times New Roman" w:hAnsi="Times New Roman"/>
              </w:rPr>
              <w:t>Olvera</w:t>
            </w:r>
            <w:proofErr w:type="spellEnd"/>
            <w:r w:rsidRPr="00627B59">
              <w:rPr>
                <w:rFonts w:ascii="Times New Roman" w:hAnsi="Times New Roman"/>
              </w:rPr>
              <w:t xml:space="preserve">, N., et al., </w:t>
            </w:r>
            <w:r>
              <w:rPr>
                <w:rFonts w:ascii="Times New Roman" w:hAnsi="Times New Roman"/>
              </w:rPr>
              <w:t>(</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fldData xml:space="preserve">PEVuZE5vdGU+PENpdGU+PEF1dGhvcj5PbHZlcmE8L0F1dGhvcj48WWVhcj4yMDExPC9ZZWFyPjxS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PEVuZE5vdGU+PENpdGU+PEF1dGhvcj5PbHZlcmE8L0F1dGhvcj48WWVhcj4yMDExPC9ZZWFyPjxS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Pr>
                <w:rFonts w:ascii="Times New Roman" w:hAnsi="Times New Roman"/>
              </w:rPr>
            </w:r>
            <w:r w:rsidR="0017442C">
              <w:rPr>
                <w:rFonts w:ascii="Times New Roman" w:hAnsi="Times New Roman"/>
              </w:rPr>
              <w:fldChar w:fldCharType="separate"/>
            </w:r>
            <w:r w:rsidR="006D7A08">
              <w:rPr>
                <w:rFonts w:ascii="Times New Roman" w:hAnsi="Times New Roman"/>
                <w:noProof/>
              </w:rPr>
              <w:t>[</w:t>
            </w:r>
            <w:hyperlink w:anchor="_ENREF_7" w:tooltip="Olvera, 2011 #16152" w:history="1">
              <w:r w:rsidR="006D7A08">
                <w:rPr>
                  <w:rFonts w:ascii="Times New Roman" w:hAnsi="Times New Roman"/>
                  <w:noProof/>
                </w:rPr>
                <w:t>7</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470D2E" w:rsidP="00470D2E">
            <w:pPr>
              <w:spacing w:line="480" w:lineRule="auto"/>
              <w:rPr>
                <w:rFonts w:ascii="Times New Roman" w:hAnsi="Times New Roman"/>
              </w:rPr>
            </w:pPr>
            <w:r w:rsidRPr="003C3C3B">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8</w:t>
            </w:r>
          </w:p>
        </w:tc>
        <w:tc>
          <w:tcPr>
            <w:tcW w:w="4536" w:type="dxa"/>
            <w:shd w:val="clear" w:color="auto" w:fill="auto"/>
          </w:tcPr>
          <w:p w:rsidR="006E7AC3" w:rsidRPr="003C3C3B" w:rsidRDefault="009E4B37" w:rsidP="006D7A08">
            <w:pPr>
              <w:spacing w:line="480" w:lineRule="auto"/>
              <w:rPr>
                <w:rFonts w:ascii="Times New Roman" w:hAnsi="Times New Roman"/>
              </w:rPr>
            </w:pPr>
            <w:r w:rsidRPr="00627B59">
              <w:rPr>
                <w:rFonts w:ascii="Times New Roman" w:hAnsi="Times New Roman"/>
              </w:rPr>
              <w:t xml:space="preserve">Cleland, V., et al., </w:t>
            </w:r>
            <w:r>
              <w:rPr>
                <w:rFonts w:ascii="Times New Roman" w:hAnsi="Times New Roman"/>
              </w:rPr>
              <w:t>(</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&lt;EndNote&gt;&lt;Cite&gt;&lt;Author&gt;Cleland&lt;/Author&gt;&lt;Year&gt;2011&lt;/Year&gt;&lt;RecNum&gt;16134&lt;/RecNum&gt;&lt;DisplayText&gt;[8]&lt;/DisplayText&gt;&lt;record&gt;&lt;rec-number&gt;16134&lt;/rec-number&gt;&lt;foreign-keys&gt;&lt;key app="EN" db-id="2xs2v5fvka0w5je0st6x2f009pppx5axw0z0" timestamp="0"&gt;16134&lt;/key&gt;&lt;/foreign-keys&gt;&lt;ref-type name="Journal Article"&gt;17&lt;/ref-type&gt;&lt;contributors&gt;&lt;authors&gt;&lt;author&gt;Cleland, V.&lt;/author&gt;&lt;author&gt;Timperio, A.&lt;/author&gt;&lt;author&gt;Salmon, J.&lt;/author&gt;&lt;author&gt;Hume, C.&lt;/author&gt;&lt;author&gt;Telford, A.&lt;/author&gt;&lt;author&gt;Crawford, D.&lt;/author&gt;&lt;/authors&gt;&lt;/contributors&gt;&lt;auth-address&gt;Centre for Physical Activity &amp;amp; Nutrition Research, School of Exercise &amp;amp; Nutrition Sciences, Deakin University, Burwood, Victoria, Australia. verity.cleland@deakin.edu.au&lt;/auth-address&gt;&lt;titles&gt;&lt;title&gt;A longitudinal study of the family physical activity environment and physical activity among youth&lt;/title&gt;&lt;secondary-title&gt;Am J Health Promot&lt;/secondary-title&gt;&lt;alt-title&gt;American journal of health promotion : AJHP&lt;/alt-title&gt;&lt;/titles&gt;&lt;pages&gt;159-67&lt;/pages&gt;&lt;volume&gt;25&lt;/volume&gt;&lt;number&gt;3&lt;/number&gt;&lt;edition&gt;2011/01/05&lt;/edition&gt;&lt;keywords&gt;&lt;keyword&gt;Child&lt;/keyword&gt;&lt;keyword&gt;Child, Preschool&lt;/keyword&gt;&lt;keyword&gt;Exercise&lt;/keyword&gt;&lt;keyword&gt;Family&lt;/keyword&gt;&lt;keyword&gt;Female&lt;/keyword&gt;&lt;keyword&gt;Humans&lt;/keyword&gt;&lt;keyword&gt;Longitudinal Studies&lt;/keyword&gt;&lt;keyword&gt;Male&lt;/keyword&gt;&lt;keyword&gt;Prospective Studies&lt;/keyword&gt;&lt;keyword&gt;South Australia&lt;/keyword&gt;&lt;/keywords&gt;&lt;dates&gt;&lt;year&gt;2011&lt;/year&gt;&lt;pub-dates&gt;&lt;date&gt;Jan-Feb&lt;/date&gt;&lt;/pub-dates&gt;&lt;/dates&gt;&lt;isbn&gt;0890-1171 (Print)&amp;#xD;0890-1171 (Linking)&lt;/isbn&gt;&lt;accession-num&gt;21192744&lt;/accession-num&gt;&lt;urls&gt;&lt;/urls&gt;&lt;electronic-resource-num&gt;10.4278/ajhp.090303-QUAN-93&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8" w:tooltip="Cleland, 2011 #16134" w:history="1">
              <w:r w:rsidR="006D7A08">
                <w:rPr>
                  <w:rFonts w:ascii="Times New Roman" w:hAnsi="Times New Roman"/>
                  <w:noProof/>
                </w:rPr>
                <w:t>8</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9E4B37"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9</w:t>
            </w:r>
          </w:p>
        </w:tc>
        <w:tc>
          <w:tcPr>
            <w:tcW w:w="4536" w:type="dxa"/>
            <w:shd w:val="clear" w:color="auto" w:fill="auto"/>
          </w:tcPr>
          <w:p w:rsidR="006E7AC3" w:rsidRPr="003C3C3B" w:rsidRDefault="009E4B37" w:rsidP="006D7A08">
            <w:pPr>
              <w:spacing w:line="480" w:lineRule="auto"/>
              <w:rPr>
                <w:rFonts w:ascii="Times New Roman" w:hAnsi="Times New Roman"/>
              </w:rPr>
            </w:pPr>
            <w:r>
              <w:rPr>
                <w:rFonts w:ascii="Times New Roman" w:hAnsi="Times New Roman"/>
              </w:rPr>
              <w:t>Nyberg, G., et al., (</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&lt;EndNote&gt;&lt;Cite&gt;&lt;Author&gt;Nyberg&lt;/Author&gt;&lt;Year&gt;2011&lt;/Year&gt;&lt;RecNum&gt;4465&lt;/RecNum&gt;&lt;DisplayText&gt;[9]&lt;/DisplayText&gt;&lt;record&gt;&lt;rec-number&gt;4465&lt;/rec-number&gt;&lt;foreign-keys&gt;&lt;key app="EN" db-id="2xs2v5fvka0w5je0st6x2f009pppx5axw0z0" timestamp="0"&gt;4465&lt;/key&gt;&lt;/foreign-keys&gt;&lt;ref-type name="Journal Article"&gt;17&lt;/ref-type&gt;&lt;contributors&gt;&lt;authors&gt;&lt;author&gt;Nyberg, Gisela&lt;/author&gt;&lt;author&gt;Sundblom, Elinor&lt;/author&gt;&lt;author&gt;Norman, Åsa&lt;/author&gt;&lt;author&gt;Elinder, Liselotte Schäfer&lt;/author&gt;&lt;/authors&gt;&lt;/contributors&gt;&lt;titles&gt;&lt;title&gt;A healthy school start-Parental support to promote healthy dietary habits and physical activity in children: Design and evaluation of a cluster-randomised intervention&lt;/title&gt;&lt;secondary-title&gt;Bmc Public Health&lt;/secondary-title&gt;&lt;/titles&gt;&lt;pages&gt;185-191&lt;/pages&gt;&lt;volume&gt;11&lt;/volume&gt;&lt;number&gt;1&lt;/number&gt;&lt;keywords&gt;&lt;keyword&gt;CHILDREN -- Health&lt;/keyword&gt;&lt;keyword&gt;OBESITY&lt;/keyword&gt;&lt;keyword&gt;NUTRITION&lt;/keyword&gt;&lt;keyword&gt;NUTRITION disorders&lt;/keyword&gt;&lt;keyword&gt;DIET&lt;/keyword&gt;&lt;/keywords&gt;&lt;dates&gt;&lt;year&gt;2011&lt;/year&gt;&lt;/dates&gt;&lt;publisher&gt;BioMed Central&lt;/publisher&gt;&lt;isbn&gt;14712458&lt;/isbn&gt;&lt;accession-num&gt;60410855&lt;/accession-num&gt;&lt;urls&gt;&lt;related-urls&gt;&lt;url&gt;http://search.ebscohost.com/login.aspx?direct=true&amp;amp;db=aph&amp;amp;AN=60410855&amp;amp;site=ehost-live&lt;/url&gt;&lt;/related-urls&gt;&lt;/urls&gt;&lt;electronic-resource-num&gt;10.1186/1471-2458-11-185&lt;/electronic-resource-num&gt;&lt;remote-database-name&gt;aph&lt;/remote-database-name&gt;&lt;remote-database-provider&gt;EBSCOhost&lt;/remote-database-provider&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9" w:tooltip="Nyberg, 2011 #4465" w:history="1">
              <w:r w:rsidR="006D7A08">
                <w:rPr>
                  <w:rFonts w:ascii="Times New Roman" w:hAnsi="Times New Roman"/>
                  <w:noProof/>
                </w:rPr>
                <w:t>9</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9E4B37" w:rsidP="00470D2E">
            <w:pPr>
              <w:spacing w:line="480" w:lineRule="auto"/>
              <w:rPr>
                <w:rFonts w:ascii="Times New Roman" w:hAnsi="Times New Roman"/>
              </w:rPr>
            </w:pPr>
            <w:r>
              <w:rPr>
                <w:rFonts w:ascii="Times New Roman" w:hAnsi="Times New Roman"/>
                <w:i/>
              </w:rPr>
              <w:t>Protocol for</w:t>
            </w:r>
            <w:r w:rsidRPr="00A57F09">
              <w:rPr>
                <w:rFonts w:ascii="Times New Roman" w:hAnsi="Times New Roman"/>
                <w:i/>
              </w:rPr>
              <w:t xml:space="preserve"> intervention study</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10</w:t>
            </w:r>
          </w:p>
        </w:tc>
        <w:tc>
          <w:tcPr>
            <w:tcW w:w="4536" w:type="dxa"/>
            <w:shd w:val="clear" w:color="auto" w:fill="auto"/>
          </w:tcPr>
          <w:p w:rsidR="006E7AC3" w:rsidRPr="003C3C3B" w:rsidRDefault="004737BA" w:rsidP="006D7A08">
            <w:pPr>
              <w:spacing w:line="480" w:lineRule="auto"/>
              <w:rPr>
                <w:rFonts w:ascii="Times New Roman" w:hAnsi="Times New Roman"/>
              </w:rPr>
            </w:pPr>
            <w:r w:rsidRPr="00627B59">
              <w:rPr>
                <w:rFonts w:ascii="Times New Roman" w:hAnsi="Times New Roman"/>
              </w:rPr>
              <w:t xml:space="preserve">Dunton, </w:t>
            </w:r>
            <w:proofErr w:type="spellStart"/>
            <w:r w:rsidRPr="00627B59">
              <w:rPr>
                <w:rFonts w:ascii="Times New Roman" w:hAnsi="Times New Roman"/>
              </w:rPr>
              <w:t>G.F.</w:t>
            </w:r>
            <w:proofErr w:type="spellEnd"/>
            <w:r w:rsidRPr="00627B59">
              <w:rPr>
                <w:rFonts w:ascii="Times New Roman" w:hAnsi="Times New Roman"/>
              </w:rPr>
              <w:t xml:space="preserve">, et al., </w:t>
            </w:r>
            <w:r>
              <w:rPr>
                <w:rFonts w:ascii="Times New Roman" w:hAnsi="Times New Roman"/>
              </w:rPr>
              <w:t>(</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&lt;EndNote&gt;&lt;Cite&gt;&lt;Author&gt;Dunton&lt;/Author&gt;&lt;Year&gt;2011&lt;/Year&gt;&lt;RecNum&gt;16142&lt;/RecNum&gt;&lt;DisplayText&gt;[10]&lt;/DisplayText&gt;&lt;record&gt;&lt;rec-number&gt;16142&lt;/rec-number&gt;&lt;foreign-keys&gt;&lt;key app="EN" db-id="2xs2v5fvka0w5je0st6x2f009pppx5axw0z0" timestamp="0"&gt;16142&lt;/key&gt;&lt;/foreign-keys&gt;&lt;ref-type name="Journal Article"&gt;17&lt;/ref-type&gt;&lt;contributors&gt;&lt;authors&gt;&lt;author&gt;Dunton, G. F.&lt;/author&gt;&lt;author&gt;Liao, Y.&lt;/author&gt;&lt;author&gt;Intille, S.&lt;/author&gt;&lt;author&gt;Wolch, J.&lt;/author&gt;&lt;author&gt;Pentz, M. A.&lt;/author&gt;&lt;/authors&gt;&lt;/contributors&gt;&lt;auth-address&gt;Dept of Preventive Medicine, University of Southern California, Alhambra, CA, USA.&lt;/auth-address&gt;&lt;titles&gt;&lt;title&gt;Physical and social contextual influences on children&amp;apos;s leisure-time physical activity: an ecological momentary assessment study&lt;/title&gt;&lt;secondary-title&gt;J Phys Act Health&lt;/secondary-title&gt;&lt;alt-title&gt;Journal of physical activity &amp;amp; health&lt;/alt-title&gt;&lt;/titles&gt;&lt;periodical&gt;&lt;full-title&gt;J Phys Act Health&lt;/full-title&gt;&lt;abbr-1&gt;Journal of physical activity &amp;amp; health&lt;/abbr-1&gt;&lt;/periodical&gt;&lt;alt-periodical&gt;&lt;full-title&gt;J Phys Act Health&lt;/full-title&gt;&lt;abbr-1&gt;Journal of physical activity &amp;amp; health&lt;/abbr-1&gt;&lt;/alt-periodical&gt;&lt;pages&gt;S103-8&lt;/pages&gt;&lt;volume&gt;8 Suppl 1&lt;/volume&gt;&lt;edition&gt;2011/03/16&lt;/edition&gt;&lt;keywords&gt;&lt;keyword&gt;Child&lt;/keyword&gt;&lt;keyword&gt;Female&lt;/keyword&gt;&lt;keyword&gt;Humans&lt;/keyword&gt;&lt;keyword&gt;Leisure Activities&lt;/keyword&gt;&lt;keyword&gt;Male&lt;/keyword&gt;&lt;keyword&gt;Motor Activity&lt;/keyword&gt;&lt;keyword&gt;Questionnaires&lt;/keyword&gt;&lt;keyword&gt;Regression Analysis&lt;/keyword&gt;&lt;keyword&gt;Social Environment&lt;/keyword&gt;&lt;/keywords&gt;&lt;dates&gt;&lt;year&gt;2011&lt;/year&gt;&lt;pub-dates&gt;&lt;date&gt;Jan&lt;/date&gt;&lt;/pub-dates&gt;&lt;/dates&gt;&lt;isbn&gt;1543-3080 (Print)&amp;#xD;1543-3080 (Linking)&lt;/isbn&gt;&lt;accession-num&gt;21350250&lt;/accession-num&gt;&lt;urls&gt;&lt;/urls&gt;&lt;remote-database-provider&gt;NLM&lt;/remote-database-provider&gt;&lt;language&gt;eng&lt;/language&gt;&lt;/record&gt;&lt;/Cite&gt;&lt;/EndNote&gt;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10" w:tooltip="Dunton, 2011 #16142" w:history="1">
              <w:r w:rsidR="006D7A08">
                <w:rPr>
                  <w:rFonts w:ascii="Times New Roman" w:hAnsi="Times New Roman"/>
                  <w:noProof/>
                </w:rPr>
                <w:t>10</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4737BA"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11</w:t>
            </w:r>
          </w:p>
        </w:tc>
        <w:tc>
          <w:tcPr>
            <w:tcW w:w="4536" w:type="dxa"/>
            <w:shd w:val="clear" w:color="auto" w:fill="auto"/>
          </w:tcPr>
          <w:p w:rsidR="006E7AC3" w:rsidRPr="003C3C3B" w:rsidRDefault="004737BA" w:rsidP="006D7A08">
            <w:pPr>
              <w:spacing w:line="480" w:lineRule="auto"/>
              <w:rPr>
                <w:rFonts w:ascii="Times New Roman" w:hAnsi="Times New Roman"/>
              </w:rPr>
            </w:pPr>
            <w:proofErr w:type="spellStart"/>
            <w:r w:rsidRPr="00627B59">
              <w:rPr>
                <w:rFonts w:ascii="Times New Roman" w:hAnsi="Times New Roman"/>
              </w:rPr>
              <w:t>Fuemmeler</w:t>
            </w:r>
            <w:proofErr w:type="spellEnd"/>
            <w:r w:rsidRPr="00627B59">
              <w:rPr>
                <w:rFonts w:ascii="Times New Roman" w:hAnsi="Times New Roman"/>
              </w:rPr>
              <w:t>, B.F.,</w:t>
            </w:r>
            <w:r>
              <w:rPr>
                <w:rFonts w:ascii="Times New Roman" w:hAnsi="Times New Roman"/>
              </w:rPr>
              <w:t xml:space="preserve"> </w:t>
            </w:r>
            <w:proofErr w:type="spellStart"/>
            <w:r>
              <w:rPr>
                <w:rFonts w:ascii="Times New Roman" w:hAnsi="Times New Roman"/>
              </w:rPr>
              <w:t>C.B.</w:t>
            </w:r>
            <w:proofErr w:type="spellEnd"/>
            <w:r>
              <w:rPr>
                <w:rFonts w:ascii="Times New Roman" w:hAnsi="Times New Roman"/>
              </w:rPr>
              <w:t xml:space="preserve"> Anderson, and L.C. Masse (</w:t>
            </w:r>
            <w:r w:rsidRPr="00627B59">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&lt;EndNote&gt;&lt;Cite&gt;&lt;Author&gt;Fuemmeler&lt;/Author&gt;&lt;Year&gt;2011&lt;/Year&gt;&lt;RecNum&gt;16141&lt;/RecNum&gt;&lt;DisplayText&gt;[11]&lt;/DisplayText&gt;&lt;record&gt;&lt;rec-number&gt;16141&lt;/rec-number&gt;&lt;foreign-keys&gt;&lt;key app="EN" db-id="2xs2v5fvka0w5je0st6x2f009pppx5axw0z0" timestamp="0"&gt;16141&lt;/key&gt;&lt;/foreign-keys&gt;&lt;ref-type name="Journal Article"&gt;17&lt;/ref-type&gt;&lt;contributors&gt;&lt;authors&gt;&lt;author&gt;Fuemmeler, B. F.&lt;/author&gt;&lt;author&gt;Anderson, C. B.&lt;/author&gt;&lt;author&gt;Masse, L. C.&lt;/author&gt;&lt;/authors&gt;&lt;/contributors&gt;&lt;auth-address&gt;Duke University Medical Center, Department of Community and Family Medicine, Durham, NC, USA. bernard.fuemmeler@duke.edu&lt;/auth-address&gt;&lt;titles&gt;&lt;title&gt;Parent-child relationship of directly measured physical activity&lt;/title&gt;&lt;secondary-title&gt;Int J Behav Nutr Phys Act&lt;/secondary-title&gt;&lt;alt-title&gt;The international journal of behavioral nutrition and physical activity&lt;/alt-title&gt;&lt;/titles&gt;&lt;pages&gt;17&lt;/pages&gt;&lt;volume&gt;8&lt;/volume&gt;&lt;edition&gt;2011/03/10&lt;/edition&gt;&lt;keywords&gt;&lt;keyword&gt;Actigraphy/methods&lt;/keyword&gt;&lt;keyword&gt;Adult&lt;/keyword&gt;&lt;keyword&gt;Child&lt;/keyword&gt;&lt;keyword&gt;Child Behavior&lt;/keyword&gt;&lt;keyword&gt;Exercise&lt;/keyword&gt;&lt;keyword&gt;Female&lt;/keyword&gt;&lt;keyword&gt;Health Behavior&lt;/keyword&gt;&lt;keyword&gt;Humans&lt;/keyword&gt;&lt;keyword&gt;Male&lt;/keyword&gt;&lt;keyword&gt;Middle Aged&lt;/keyword&gt;&lt;keyword&gt;Monitoring, Ambulatory/methods&lt;/keyword&gt;&lt;keyword&gt;Parents&lt;/keyword&gt;&lt;keyword&gt;Physical Exertion&lt;/keyword&gt;&lt;keyword&gt;Regression Analysis&lt;/keyword&gt;&lt;keyword&gt;Sedentary Lifestyle&lt;/keyword&gt;&lt;/keywords&gt;&lt;dates&gt;&lt;year&gt;2011&lt;/year&gt;&lt;/dates&gt;&lt;isbn&gt;1479-5868 (Electronic)&amp;#xD;1479-5868 (Linking)&lt;/isbn&gt;&lt;accession-num&gt;21385455&lt;/accession-num&gt;&lt;urls&gt;&lt;/urls&gt;&lt;custom2&gt;3062578&lt;/custom2&gt;&lt;electronic-resource-num&gt;10.1186/1479-5868-8-17&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11" w:tooltip="Fuemmeler, 2011 #16141" w:history="1">
              <w:r w:rsidR="006D7A08">
                <w:rPr>
                  <w:rFonts w:ascii="Times New Roman" w:hAnsi="Times New Roman"/>
                  <w:noProof/>
                </w:rPr>
                <w:t>11</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4737BA"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12</w:t>
            </w:r>
          </w:p>
        </w:tc>
        <w:tc>
          <w:tcPr>
            <w:tcW w:w="4536" w:type="dxa"/>
            <w:shd w:val="clear" w:color="auto" w:fill="auto"/>
          </w:tcPr>
          <w:p w:rsidR="006E7AC3" w:rsidRPr="003C3C3B" w:rsidRDefault="004F1149" w:rsidP="006D7A08">
            <w:pPr>
              <w:spacing w:line="480" w:lineRule="auto"/>
              <w:rPr>
                <w:rFonts w:ascii="Times New Roman" w:hAnsi="Times New Roman"/>
              </w:rPr>
            </w:pPr>
            <w:r w:rsidRPr="00BD0D08">
              <w:rPr>
                <w:rFonts w:ascii="Times New Roman" w:hAnsi="Times New Roman"/>
              </w:rPr>
              <w:t xml:space="preserve">Jago, R., et al., </w:t>
            </w:r>
            <w:r>
              <w:rPr>
                <w:rFonts w:ascii="Times New Roman" w:hAnsi="Times New Roman"/>
              </w:rPr>
              <w:t>(</w:t>
            </w:r>
            <w:r w:rsidRPr="00BD0D08">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&lt;EndNote&gt;&lt;Cite&gt;&lt;Author&gt;Jago&lt;/Author&gt;&lt;Year&gt;2011&lt;/Year&gt;&lt;RecNum&gt;4578&lt;/RecNum&gt;&lt;DisplayText&gt;[12]&lt;/DisplayText&gt;&lt;record&gt;&lt;rec-number&gt;4578&lt;/rec-number&gt;&lt;foreign-keys&gt;&lt;key app="EN" db-id="2xs2v5fvka0w5je0st6x2f009pppx5axw0z0" timestamp="0"&gt;4578&lt;/key&gt;&lt;/foreign-keys&gt;&lt;ref-type name="Journal Article"&gt;17&lt;/ref-type&gt;&lt;contributors&gt;&lt;authors&gt;&lt;author&gt;Jago, Russell&lt;/author&gt;&lt;author&gt;Davison, Kirsten K.&lt;/author&gt;&lt;author&gt;Brockman, Rowan&lt;/author&gt;&lt;author&gt;Page, Angie S.&lt;/author&gt;&lt;author&gt;Thompson, Janice L.&lt;/author&gt;&lt;author&gt;Fox, Kenneth R.&lt;/author&gt;&lt;/authors&gt;&lt;/contributors&gt;&lt;titles&gt;&lt;title&gt;Parenting styles, parenting practices, and physical activity in 10- to 11-year olds&lt;/title&gt;&lt;secondary-title&gt;Preventive Medicine&lt;/secondary-title&gt;&lt;/titles&gt;&lt;pages&gt;44-47&lt;/pages&gt;&lt;volume&gt;52&lt;/volume&gt;&lt;number&gt;1&lt;/number&gt;&lt;keywords&gt;&lt;keyword&gt;PARENTING&lt;/keyword&gt;&lt;keyword&gt;RESEARCH&lt;/keyword&gt;&lt;keyword&gt;PARENT &amp;amp; child&lt;/keyword&gt;&lt;keyword&gt;PARENTS -- Attitudes&lt;/keyword&gt;&lt;keyword&gt;PHYSICAL activity&lt;/keyword&gt;&lt;keyword&gt;CHILDREN -- Health&lt;/keyword&gt;&lt;keyword&gt;CROSS-sectional method&lt;/keyword&gt;&lt;keyword&gt;REGRESSION analysis&lt;/keyword&gt;&lt;/keywords&gt;&lt;dates&gt;&lt;year&gt;2011&lt;/year&gt;&lt;/dates&gt;&lt;isbn&gt;00917435&lt;/isbn&gt;&lt;accession-num&gt;57166181&lt;/accession-num&gt;&lt;work-type&gt;Article&lt;/work-type&gt;&lt;urls&gt;&lt;related-urls&gt;&lt;url&gt;http://search.ebscohost.com/login.aspx?direct=true&amp;amp;db=aph&amp;amp;AN=57166181&amp;amp;site=ehost-live&lt;/url&gt;&lt;/related-urls&gt;&lt;/urls&gt;&lt;electronic-resource-num&gt;10.1016/j.ypmed.2010.11.001&lt;/electronic-resource-num&gt;&lt;remote-database-name&gt;aph&lt;/remote-database-name&gt;&lt;remote-database-provider&gt;EBSCOhost&lt;/remote-database-provider&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12" w:tooltip="Jago, 2011 #4578" w:history="1">
              <w:r w:rsidR="006D7A08">
                <w:rPr>
                  <w:rFonts w:ascii="Times New Roman" w:hAnsi="Times New Roman"/>
                  <w:noProof/>
                </w:rPr>
                <w:t>12</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4F1149"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13</w:t>
            </w:r>
          </w:p>
        </w:tc>
        <w:tc>
          <w:tcPr>
            <w:tcW w:w="4536" w:type="dxa"/>
            <w:shd w:val="clear" w:color="auto" w:fill="auto"/>
          </w:tcPr>
          <w:p w:rsidR="006E7AC3" w:rsidRPr="003C3C3B" w:rsidRDefault="004F1149" w:rsidP="006D7A08">
            <w:pPr>
              <w:spacing w:line="480" w:lineRule="auto"/>
              <w:rPr>
                <w:rFonts w:ascii="Times New Roman" w:hAnsi="Times New Roman"/>
              </w:rPr>
            </w:pPr>
            <w:proofErr w:type="spellStart"/>
            <w:r w:rsidRPr="002626A8">
              <w:rPr>
                <w:rFonts w:ascii="Times New Roman" w:hAnsi="Times New Roman"/>
              </w:rPr>
              <w:t>Kitzman</w:t>
            </w:r>
            <w:proofErr w:type="spellEnd"/>
            <w:r w:rsidRPr="002626A8">
              <w:rPr>
                <w:rFonts w:ascii="Times New Roman" w:hAnsi="Times New Roman"/>
              </w:rPr>
              <w:t xml:space="preserve">-Ulrich, H., et al., </w:t>
            </w:r>
            <w:r>
              <w:rPr>
                <w:rFonts w:ascii="Times New Roman" w:hAnsi="Times New Roman"/>
              </w:rPr>
              <w:t>(</w:t>
            </w:r>
            <w:r w:rsidRPr="002626A8">
              <w:rPr>
                <w:rFonts w:ascii="Times New Roman" w:hAnsi="Times New Roman"/>
              </w:rPr>
              <w:t>2010</w:t>
            </w:r>
            <w:r>
              <w:rPr>
                <w:rFonts w:ascii="Times New Roman" w:hAnsi="Times New Roman"/>
              </w:rPr>
              <w:t xml:space="preserve">) </w:t>
            </w:r>
            <w:r w:rsidR="0017442C">
              <w:rPr>
                <w:rFonts w:ascii="Times New Roman" w:hAnsi="Times New Roman"/>
              </w:rPr>
              <w:fldChar w:fldCharType="begin">
                <w:fldData xml:space="preserve">PEVuZE5vdGU+PENpdGU+PEF1dGhvcj5LaXR6bWFuLVVscmljaDwvQXV0aG9yPjxZZWFyPjIwMTA8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PEVuZE5vdGU+PENpdGU+PEF1dGhvcj5LaXR6bWFuLVVscmljaDwvQXV0aG9yPjxZZWFyPjIwMTA8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Pr>
                <w:rFonts w:ascii="Times New Roman" w:hAnsi="Times New Roman"/>
              </w:rPr>
            </w:r>
            <w:r w:rsidR="0017442C">
              <w:rPr>
                <w:rFonts w:ascii="Times New Roman" w:hAnsi="Times New Roman"/>
              </w:rPr>
              <w:fldChar w:fldCharType="separate"/>
            </w:r>
            <w:r w:rsidR="006D7A08">
              <w:rPr>
                <w:rFonts w:ascii="Times New Roman" w:hAnsi="Times New Roman"/>
                <w:noProof/>
              </w:rPr>
              <w:t>[</w:t>
            </w:r>
            <w:hyperlink w:anchor="_ENREF_13" w:tooltip="Kitzman-Ulrich, 2010 #13356" w:history="1">
              <w:r w:rsidR="006D7A08">
                <w:rPr>
                  <w:rFonts w:ascii="Times New Roman" w:hAnsi="Times New Roman"/>
                  <w:noProof/>
                </w:rPr>
                <w:t>13</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5576CB"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14</w:t>
            </w:r>
          </w:p>
        </w:tc>
        <w:tc>
          <w:tcPr>
            <w:tcW w:w="4536" w:type="dxa"/>
            <w:shd w:val="clear" w:color="auto" w:fill="auto"/>
          </w:tcPr>
          <w:p w:rsidR="006E7AC3" w:rsidRPr="003C3C3B" w:rsidRDefault="004F1149" w:rsidP="006D7A08">
            <w:pPr>
              <w:spacing w:line="480" w:lineRule="auto"/>
              <w:rPr>
                <w:rFonts w:ascii="Times New Roman" w:hAnsi="Times New Roman"/>
              </w:rPr>
            </w:pPr>
            <w:r w:rsidRPr="00743E22">
              <w:rPr>
                <w:rFonts w:ascii="Times New Roman" w:hAnsi="Times New Roman"/>
              </w:rPr>
              <w:t xml:space="preserve">Fisher, A., et al., </w:t>
            </w:r>
            <w:r>
              <w:rPr>
                <w:rFonts w:ascii="Times New Roman" w:hAnsi="Times New Roman"/>
              </w:rPr>
              <w:t>(</w:t>
            </w:r>
            <w:r w:rsidRPr="00743E22">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&lt;EndNote&gt;&lt;Cite&gt;&lt;Author&gt;Fisher&lt;/Author&gt;&lt;Year&gt;2011&lt;/Year&gt;&lt;RecNum&gt;15686&lt;/RecNum&gt;&lt;DisplayText&gt;[14]&lt;/DisplayText&gt;&lt;record&gt;&lt;rec-number&gt;15686&lt;/rec-number&gt;&lt;foreign-keys&gt;&lt;key app="EN" db-id="2xs2v5fvka0w5je0st6x2f009pppx5axw0z0" timestamp="0"&gt;15686&lt;/key&gt;&lt;/foreign-keys&gt;&lt;ref-type name="Web Page"&gt;12&lt;/ref-type&gt;&lt;contributors&gt;&lt;authors&gt;&lt;author&gt;Fisher, Abigail&lt;/author&gt;&lt;author&gt;Saxton, Jenny&lt;/author&gt;&lt;author&gt;Hill, Claire&lt;/author&gt;&lt;author&gt;Webber, Laura&lt;/author&gt;&lt;author&gt;Purslow, Lisa&lt;/author&gt;&lt;author&gt;Wardle, Jane&lt;/author&gt;&lt;/authors&gt;&lt;/contributors&gt;&lt;titles&gt;&lt;title&gt;Psychosocial correlates of objectively measured physical activity in children&lt;/title&gt;&lt;/titles&gt;&lt;pages&gt;145-150&lt;/pages&gt;&lt;volume&gt;21&lt;/volume&gt;&lt;number&gt;d0w, 9204966&lt;/number&gt;&lt;edition&gt;2&lt;/edition&gt;&lt;keywords&gt;&lt;keyword&gt;child&lt;/keyword&gt;&lt;keyword&gt;physical activity&lt;/keyword&gt;&lt;keyword&gt;psychosocial factors&lt;/keyword&gt;&lt;keyword&gt;parents&lt;/keyword&gt;&lt;/keywords&gt;&lt;dates&gt;&lt;year&gt;2011&lt;/year&gt;&lt;/dates&gt;&lt;pub-location&gt;(C) European Journal of Public Health 2011. Published by Oxford University Press. All rights reserved.&lt;/pub-location&gt;&lt;publisher&gt;Cancer Research UK Health Behaviour Research Centre, Department of Epidemiology and Public Health, University College London, London, UK&lt;/publisher&gt;&lt;isbn&gt;1101-1262&lt;/isbn&gt;&lt;urls&gt;&lt;related-urls&gt;&lt;url&gt;http://ovidsp.ovid.com/ovidweb.cgi?T=JS&amp;amp;PAGE=reference&amp;amp;D=ovftl&amp;amp;NEWS=N&amp;amp;AN=00060993-201103000-00006&lt;/url&gt;&lt;/related-urls&gt;&lt;/urls&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14" w:tooltip="Fisher, 2011 #15686" w:history="1">
              <w:r w:rsidR="006D7A08">
                <w:rPr>
                  <w:rFonts w:ascii="Times New Roman" w:hAnsi="Times New Roman"/>
                  <w:noProof/>
                </w:rPr>
                <w:t>14</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5576CB"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15</w:t>
            </w:r>
          </w:p>
        </w:tc>
        <w:tc>
          <w:tcPr>
            <w:tcW w:w="4536" w:type="dxa"/>
            <w:shd w:val="clear" w:color="auto" w:fill="auto"/>
          </w:tcPr>
          <w:p w:rsidR="006E7AC3" w:rsidRPr="003C3C3B" w:rsidRDefault="004F1149" w:rsidP="006D7A08">
            <w:pPr>
              <w:tabs>
                <w:tab w:val="left" w:pos="1549"/>
              </w:tabs>
              <w:spacing w:line="480" w:lineRule="auto"/>
              <w:rPr>
                <w:rFonts w:ascii="Times New Roman" w:hAnsi="Times New Roman"/>
              </w:rPr>
            </w:pPr>
            <w:r w:rsidRPr="00CE14F3">
              <w:rPr>
                <w:rFonts w:ascii="Times New Roman" w:hAnsi="Times New Roman"/>
              </w:rPr>
              <w:t xml:space="preserve">Mattocks, C., et al., </w:t>
            </w:r>
            <w:r>
              <w:rPr>
                <w:rFonts w:ascii="Times New Roman" w:hAnsi="Times New Roman"/>
              </w:rPr>
              <w:t>(</w:t>
            </w:r>
            <w:r w:rsidRPr="00CE14F3">
              <w:rPr>
                <w:rFonts w:ascii="Times New Roman" w:hAnsi="Times New Roman"/>
              </w:rPr>
              <w:t>2008</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&lt;EndNote&gt;&lt;Cite&gt;&lt;Author&gt;Mattocks&lt;/Author&gt;&lt;Year&gt;2008&lt;/Year&gt;&lt;RecNum&gt;15963&lt;/RecNum&gt;&lt;DisplayText&gt;[15]&lt;/DisplayText&gt;&lt;record&gt;&lt;rec-number&gt;15963&lt;/rec-number&gt;&lt;foreign-keys&gt;&lt;key app="EN" db-id="2xs2v5fvka0w5je0st6x2f009pppx5axw0z0" timestamp="0"&gt;15963&lt;/key&gt;&lt;/foreign-keys&gt;&lt;ref-type name="Journal Article"&gt;17&lt;/ref-type&gt;&lt;contributors&gt;&lt;authors&gt;&lt;author&gt;Mattocks, C.&lt;/author&gt;&lt;author&gt;Deere, K.&lt;/author&gt;&lt;author&gt;Leary, S.&lt;/author&gt;&lt;author&gt;Ness, A.&lt;/author&gt;&lt;author&gt;Tilling, K.&lt;/author&gt;&lt;author&gt;Blair, S. N.&lt;/author&gt;&lt;author&gt;Riddoch, C.&lt;/author&gt;&lt;/authors&gt;&lt;/contributors&gt;&lt;auth-address&gt;Department of Social Medicine, University of Bristol, Bristol BS8 1TQ. c.mattocks@bristol.ac.uk&lt;/auth-address&gt;&lt;titles&gt;&lt;title&gt;Early life determinants of physical activity in 11 to 12 year olds: cohort study&lt;/title&gt;&lt;secondary-title&gt;Br J Sports Med&lt;/secondary-title&gt;&lt;alt-title&gt;British journal of sports medicine&lt;/alt-title&gt;&lt;/titles&gt;&lt;periodical&gt;&lt;full-title&gt;Br J Sports Med&lt;/full-title&gt;&lt;abbr-1&gt;British journal of sports medicine&lt;/abbr-1&gt;&lt;/periodical&gt;&lt;alt-periodical&gt;&lt;full-title&gt;Br J Sports Med&lt;/full-title&gt;&lt;abbr-1&gt;British journal of sports medicine&lt;/abbr-1&gt;&lt;/alt-periodical&gt;&lt;pages&gt;721-4&lt;/pages&gt;&lt;volume&gt;42&lt;/volume&gt;&lt;number&gt;9&lt;/number&gt;&lt;edition&gt;2008/09/11&lt;/edition&gt;&lt;keywords&gt;&lt;keyword&gt;Aging/ physiology&lt;/keyword&gt;&lt;keyword&gt;Child&lt;/keyword&gt;&lt;keyword&gt;Child Development/ physiology&lt;/keyword&gt;&lt;keyword&gt;Child, Preschool&lt;/keyword&gt;&lt;keyword&gt;Epidemiologic Methods&lt;/keyword&gt;&lt;keyword&gt;Exercise/ physiology&lt;/keyword&gt;&lt;keyword&gt;Female&lt;/keyword&gt;&lt;keyword&gt;Humans&lt;/keyword&gt;&lt;keyword&gt;Infant&lt;/keyword&gt;&lt;keyword&gt;Life Style&lt;/keyword&gt;&lt;keyword&gt;Male&lt;/keyword&gt;&lt;keyword&gt;Parents&lt;/keyword&gt;&lt;keyword&gt;Physical Fitness/ physiology&lt;/keyword&gt;&lt;keyword&gt;Questionnaires&lt;/keyword&gt;&lt;/keywords&gt;&lt;dates&gt;&lt;year&gt;2008&lt;/year&gt;&lt;pub-dates&gt;&lt;date&gt;Sep&lt;/date&gt;&lt;/pub-dates&gt;&lt;/dates&gt;&lt;isbn&gt;1473-0480 (Electronic)&amp;#xD;0306-3674 (Linking)&lt;/isbn&gt;&lt;accession-num&gt;18780798&lt;/accession-num&gt;&lt;urls&gt;&lt;/urls&gt;&lt;remote-database-provider&gt;NLM&lt;/remote-database-provider&gt;&lt;language&gt;eng&lt;/language&gt;&lt;/record&gt;&lt;/Cite&gt;&lt;/EndNote&gt;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15" w:tooltip="Mattocks, 2008 #15963" w:history="1">
              <w:r w:rsidR="006D7A08">
                <w:rPr>
                  <w:rFonts w:ascii="Times New Roman" w:hAnsi="Times New Roman"/>
                  <w:noProof/>
                </w:rPr>
                <w:t>15</w:t>
              </w:r>
            </w:hyperlink>
            <w:r w:rsidR="006D7A08">
              <w:rPr>
                <w:rFonts w:ascii="Times New Roman" w:hAnsi="Times New Roman"/>
                <w:noProof/>
              </w:rPr>
              <w:t>]</w:t>
            </w:r>
            <w:r w:rsidR="0017442C">
              <w:rPr>
                <w:rFonts w:ascii="Times New Roman" w:hAnsi="Times New Roman"/>
              </w:rPr>
              <w:fldChar w:fldCharType="end"/>
            </w:r>
            <w:r w:rsidR="003775F1">
              <w:rPr>
                <w:rFonts w:ascii="Times New Roman" w:hAnsi="Times New Roman"/>
              </w:rPr>
              <w:tab/>
            </w:r>
          </w:p>
        </w:tc>
        <w:tc>
          <w:tcPr>
            <w:tcW w:w="4148" w:type="dxa"/>
            <w:shd w:val="clear" w:color="auto" w:fill="auto"/>
          </w:tcPr>
          <w:p w:rsidR="006E7AC3" w:rsidRPr="003C3C3B" w:rsidRDefault="005576CB"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16</w:t>
            </w:r>
          </w:p>
        </w:tc>
        <w:tc>
          <w:tcPr>
            <w:tcW w:w="4536" w:type="dxa"/>
            <w:shd w:val="clear" w:color="auto" w:fill="auto"/>
          </w:tcPr>
          <w:p w:rsidR="006E7AC3" w:rsidRPr="003C3C3B" w:rsidRDefault="00740EE8" w:rsidP="006D7A08">
            <w:pPr>
              <w:spacing w:line="480" w:lineRule="auto"/>
              <w:rPr>
                <w:rFonts w:ascii="Times New Roman" w:hAnsi="Times New Roman"/>
              </w:rPr>
            </w:pPr>
            <w:r w:rsidRPr="00A27020">
              <w:rPr>
                <w:rFonts w:ascii="Times New Roman" w:hAnsi="Times New Roman"/>
              </w:rPr>
              <w:t xml:space="preserve">Carver, A., et al., </w:t>
            </w:r>
            <w:r>
              <w:rPr>
                <w:rFonts w:ascii="Times New Roman" w:hAnsi="Times New Roman"/>
              </w:rPr>
              <w:t>(</w:t>
            </w:r>
            <w:r w:rsidRPr="00A27020">
              <w:rPr>
                <w:rFonts w:ascii="Times New Roman" w:hAnsi="Times New Roman"/>
              </w:rPr>
              <w:t>2010</w:t>
            </w:r>
            <w:r>
              <w:rPr>
                <w:rFonts w:ascii="Times New Roman" w:hAnsi="Times New Roman"/>
              </w:rPr>
              <w:t xml:space="preserve">) </w:t>
            </w:r>
            <w:r w:rsidR="0017442C">
              <w:rPr>
                <w:rFonts w:ascii="Times New Roman" w:hAnsi="Times New Roman"/>
              </w:rPr>
              <w:fldChar w:fldCharType="begin">
                <w:fldData xml:space="preserve">PEVuZE5vdGU+PENpdGU+PEF1dGhvcj5DYXJ2ZXI8L0F1dGhvcj48WWVhcj4yMDEwPC9ZZWFyPjxS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PEVuZE5vdGU+PENpdGU+PEF1dGhvcj5DYXJ2ZXI8L0F1dGhvcj48WWVhcj4yMDEwPC9ZZWFyPjxS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Pr>
                <w:rFonts w:ascii="Times New Roman" w:hAnsi="Times New Roman"/>
              </w:rPr>
            </w:r>
            <w:r w:rsidR="0017442C">
              <w:rPr>
                <w:rFonts w:ascii="Times New Roman" w:hAnsi="Times New Roman"/>
              </w:rPr>
              <w:fldChar w:fldCharType="separate"/>
            </w:r>
            <w:r w:rsidR="006D7A08">
              <w:rPr>
                <w:rFonts w:ascii="Times New Roman" w:hAnsi="Times New Roman"/>
                <w:noProof/>
              </w:rPr>
              <w:t>[</w:t>
            </w:r>
            <w:hyperlink w:anchor="_ENREF_16" w:tooltip="Carver, 2010 #4631" w:history="1">
              <w:r w:rsidR="006D7A08">
                <w:rPr>
                  <w:rFonts w:ascii="Times New Roman" w:hAnsi="Times New Roman"/>
                  <w:noProof/>
                </w:rPr>
                <w:t>16</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B7D02"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17</w:t>
            </w:r>
          </w:p>
        </w:tc>
        <w:tc>
          <w:tcPr>
            <w:tcW w:w="4536" w:type="dxa"/>
            <w:shd w:val="clear" w:color="auto" w:fill="auto"/>
          </w:tcPr>
          <w:p w:rsidR="006E7AC3" w:rsidRPr="003C3C3B" w:rsidRDefault="00740EE8" w:rsidP="006D7A08">
            <w:pPr>
              <w:spacing w:line="480" w:lineRule="auto"/>
              <w:rPr>
                <w:rFonts w:ascii="Times New Roman" w:hAnsi="Times New Roman"/>
              </w:rPr>
            </w:pPr>
            <w:proofErr w:type="spellStart"/>
            <w:r w:rsidRPr="00512FF3">
              <w:rPr>
                <w:rFonts w:ascii="Times New Roman" w:hAnsi="Times New Roman"/>
              </w:rPr>
              <w:t>Veitch</w:t>
            </w:r>
            <w:proofErr w:type="spellEnd"/>
            <w:r w:rsidRPr="00512FF3">
              <w:rPr>
                <w:rFonts w:ascii="Times New Roman" w:hAnsi="Times New Roman"/>
              </w:rPr>
              <w:t xml:space="preserve">, J., J. Salmon, and K. Ball, </w:t>
            </w:r>
            <w:r>
              <w:rPr>
                <w:rFonts w:ascii="Times New Roman" w:hAnsi="Times New Roman"/>
              </w:rPr>
              <w:t>(</w:t>
            </w:r>
            <w:r w:rsidRPr="00512FF3">
              <w:rPr>
                <w:rFonts w:ascii="Times New Roman" w:hAnsi="Times New Roman"/>
              </w:rPr>
              <w:t>2010</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&lt;EndNote&gt;&lt;Cite&gt;&lt;Author&gt;Veitch&lt;/Author&gt;&lt;Year&gt;2010&lt;/Year&gt;&lt;RecNum&gt;16114&lt;/RecNum&gt;&lt;DisplayText&gt;[17]&lt;/DisplayText&gt;&lt;record&gt;&lt;rec-number&gt;16114&lt;/rec-number&gt;&lt;foreign-keys&gt;&lt;key app="EN" db-id="2xs2v5fvka0w5je0st6x2f009pppx5axw0z0" timestamp="0"&gt;16114&lt;/key&gt;&lt;/foreign-keys&gt;&lt;ref-type name="Journal Article"&gt;17&lt;/ref-type&gt;&lt;contributors&gt;&lt;authors&gt;&lt;author&gt;Veitch, J.&lt;/author&gt;&lt;author&gt;Salmon, J.&lt;/author&gt;&lt;author&gt;Ball, K.&lt;/author&gt;&lt;/authors&gt;&lt;/contributors&gt;&lt;auth-address&gt;Centre for Physical Activity and Nutrition Research, Deakin University, 221 Burwood Hwy, Burwood, Victoria, 3125, Australia. jenny.veitch@deakin.edu.au.&lt;/auth-address&gt;&lt;titles&gt;&lt;title&gt;Individual, social and physical environmental correlates of children&amp;apos;s active free-play: a cross-sectional study&lt;/title&gt;&lt;secondary-title&gt;Int J Behav Nutr Phys Act&lt;/secondary-title&gt;&lt;alt-title&gt;The international journal of behavioral nutrition and physical activity&lt;/alt-title&gt;&lt;/titles&gt;&lt;pages&gt;11&lt;/pages&gt;&lt;volume&gt;7&lt;/volume&gt;&lt;edition&gt;2010/02/26&lt;/edition&gt;&lt;dates&gt;&lt;year&gt;2010&lt;/year&gt;&lt;/dates&gt;&lt;isbn&gt;1479-5868 (Electronic)&amp;#xD;1479-5868 (Linking)&lt;/isbn&gt;&lt;accession-num&gt;20181061&lt;/accession-num&gt;&lt;urls&gt;&lt;/urls&gt;&lt;custom2&gt;2841089&lt;/custom2&gt;&lt;electronic-resource-num&gt;10.1186/1479-5868-7-11&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17" w:tooltip="Veitch, 2010 #16114" w:history="1">
              <w:r w:rsidR="006D7A08">
                <w:rPr>
                  <w:rFonts w:ascii="Times New Roman" w:hAnsi="Times New Roman"/>
                  <w:noProof/>
                </w:rPr>
                <w:t>17</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B7D02"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18</w:t>
            </w:r>
          </w:p>
        </w:tc>
        <w:tc>
          <w:tcPr>
            <w:tcW w:w="4536" w:type="dxa"/>
            <w:shd w:val="clear" w:color="auto" w:fill="auto"/>
          </w:tcPr>
          <w:p w:rsidR="006E7AC3" w:rsidRPr="003C3C3B" w:rsidRDefault="00740EE8" w:rsidP="006D7A08">
            <w:pPr>
              <w:spacing w:line="480" w:lineRule="auto"/>
              <w:rPr>
                <w:rFonts w:ascii="Times New Roman" w:hAnsi="Times New Roman"/>
              </w:rPr>
            </w:pPr>
            <w:r>
              <w:rPr>
                <w:rFonts w:ascii="Times New Roman" w:hAnsi="Times New Roman"/>
              </w:rPr>
              <w:t xml:space="preserve">Davison, K.K. and R. Jago, (2009) </w:t>
            </w:r>
            <w:r w:rsidR="0017442C">
              <w:rPr>
                <w:rFonts w:ascii="Times New Roman" w:hAnsi="Times New Roman"/>
              </w:rPr>
              <w:fldChar w:fldCharType="begin">
                <w:fldData xml:space="preserve">PEVuZE5vdGU+PENpdGU+PEF1dGhvcj5EYXZpc29uPC9BdXRob3I+PFllYXI+MjAwOTwvWWVhcj48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PEVuZE5vdGU+PENpdGU+PEF1dGhvcj5EYXZpc29uPC9BdXRob3I+PFllYXI+MjAwOTwvWWVhcj48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Pr>
                <w:rFonts w:ascii="Times New Roman" w:hAnsi="Times New Roman"/>
              </w:rPr>
            </w:r>
            <w:r w:rsidR="0017442C">
              <w:rPr>
                <w:rFonts w:ascii="Times New Roman" w:hAnsi="Times New Roman"/>
              </w:rPr>
              <w:fldChar w:fldCharType="separate"/>
            </w:r>
            <w:r w:rsidR="006D7A08">
              <w:rPr>
                <w:rFonts w:ascii="Times New Roman" w:hAnsi="Times New Roman"/>
                <w:noProof/>
              </w:rPr>
              <w:t>[</w:t>
            </w:r>
            <w:hyperlink w:anchor="_ENREF_18" w:tooltip="Davison, 2009 #2330" w:history="1">
              <w:r w:rsidR="006D7A08">
                <w:rPr>
                  <w:rFonts w:ascii="Times New Roman" w:hAnsi="Times New Roman"/>
                  <w:noProof/>
                </w:rPr>
                <w:t>18</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B7D02"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19</w:t>
            </w:r>
          </w:p>
        </w:tc>
        <w:tc>
          <w:tcPr>
            <w:tcW w:w="4536" w:type="dxa"/>
            <w:shd w:val="clear" w:color="auto" w:fill="auto"/>
          </w:tcPr>
          <w:p w:rsidR="006E7AC3" w:rsidRPr="003C3C3B" w:rsidRDefault="00740EE8" w:rsidP="006D7A08">
            <w:pPr>
              <w:spacing w:line="480" w:lineRule="auto"/>
              <w:rPr>
                <w:rFonts w:ascii="Times New Roman" w:hAnsi="Times New Roman"/>
              </w:rPr>
            </w:pPr>
            <w:r w:rsidRPr="00DC7305">
              <w:rPr>
                <w:rFonts w:ascii="Times New Roman" w:hAnsi="Times New Roman"/>
              </w:rPr>
              <w:t xml:space="preserve">Magnusson, </w:t>
            </w:r>
            <w:proofErr w:type="spellStart"/>
            <w:r w:rsidRPr="00DC7305">
              <w:rPr>
                <w:rFonts w:ascii="Times New Roman" w:hAnsi="Times New Roman"/>
              </w:rPr>
              <w:t>K.T.</w:t>
            </w:r>
            <w:proofErr w:type="spellEnd"/>
            <w:r w:rsidRPr="00DC7305">
              <w:rPr>
                <w:rFonts w:ascii="Times New Roman" w:hAnsi="Times New Roman"/>
              </w:rPr>
              <w:t xml:space="preserve">, et al., </w:t>
            </w:r>
            <w:r>
              <w:rPr>
                <w:rFonts w:ascii="Times New Roman" w:hAnsi="Times New Roman"/>
              </w:rPr>
              <w:t>(</w:t>
            </w:r>
            <w:r w:rsidRPr="00DC7305">
              <w:rPr>
                <w:rFonts w:ascii="Times New Roman" w:hAnsi="Times New Roman"/>
              </w:rPr>
              <w:t>2008</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&lt;EndNote&gt;&lt;Cite&gt;&lt;Author&gt;Magnusson&lt;/Author&gt;&lt;Year&gt;2008&lt;/Year&gt;&lt;RecNum&gt;15965&lt;/RecNum&gt;&lt;DisplayText&gt;[19]&lt;/DisplayText&gt;&lt;record&gt;&lt;rec-number&gt;15965&lt;/rec-number&gt;&lt;foreign-keys&gt;&lt;key app="EN" db-id="2xs2v5fvka0w5je0st6x2f009pppx5axw0z0" timestamp="0"&gt;15965&lt;/key&gt;&lt;/foreign-keys&gt;&lt;ref-type name="Journal Article"&gt;17&lt;/ref-type&gt;&lt;contributors&gt;&lt;authors&gt;&lt;author&gt;Magnusson, K. T.&lt;/author&gt;&lt;author&gt;Sveinsson, T.&lt;/author&gt;&lt;author&gt;Arngrimsson, S. A.&lt;/author&gt;&lt;author&gt;Johannsson, E.&lt;/author&gt;&lt;/authors&gt;&lt;/contributors&gt;&lt;auth-address&gt;Center for Research in Sport and Health Sciences, Iceland University of Education, Laugarvatn, Iceland. kristjanthor@khi.is&lt;/auth-address&gt;&lt;titles&gt;&lt;title&gt;Predictors of fatness and physical fitness in nine-year-old Icelandic school children&lt;/title&gt;&lt;secondary-title&gt;Int J Pediatr Obes&lt;/secondary-title&gt;&lt;alt-title&gt;International journal of pediatric obesity : IJPO : an official journal of the International Association for the Study of Obesity&lt;/alt-title&gt;&lt;/titles&gt;&lt;pages&gt;217-25&lt;/pages&gt;&lt;volume&gt;3&lt;/volume&gt;&lt;number&gt;4&lt;/number&gt;&lt;edition&gt;2008/07/09&lt;/edition&gt;&lt;keywords&gt;&lt;keyword&gt;Adult&lt;/keyword&gt;&lt;keyword&gt;Body Height&lt;/keyword&gt;&lt;keyword&gt;Body Mass Index&lt;/keyword&gt;&lt;keyword&gt;Body Weight&lt;/keyword&gt;&lt;keyword&gt;Child&lt;/keyword&gt;&lt;keyword&gt;Cross-Sectional Studies&lt;/keyword&gt;&lt;keyword&gt;Exercise Test&lt;/keyword&gt;&lt;keyword&gt;Fathers&lt;/keyword&gt;&lt;keyword&gt;Female&lt;/keyword&gt;&lt;keyword&gt;Humans&lt;/keyword&gt;&lt;keyword&gt;Iceland/epidemiology&lt;/keyword&gt;&lt;keyword&gt;Ireland&lt;/keyword&gt;&lt;keyword&gt;Life Style&lt;/keyword&gt;&lt;keyword&gt;Male&lt;/keyword&gt;&lt;keyword&gt;Mothers&lt;/keyword&gt;&lt;keyword&gt;Obesity/ epidemiology&lt;/keyword&gt;&lt;keyword&gt;Overweight/epidemiology&lt;/keyword&gt;&lt;keyword&gt;Physical Fitness&lt;/keyword&gt;&lt;keyword&gt;Prevalence&lt;/keyword&gt;&lt;keyword&gt;Questionnaires&lt;/keyword&gt;&lt;keyword&gt;Skinfold Thickness&lt;/keyword&gt;&lt;/keywords&gt;&lt;dates&gt;&lt;year&gt;2008&lt;/year&gt;&lt;/dates&gt;&lt;isbn&gt;1747-7174 (Electronic)&amp;#xD;1747-7166 (Linking)&lt;/isbn&gt;&lt;accession-num&gt;18608635&lt;/accession-num&gt;&lt;urls&gt;&lt;/urls&gt;&lt;electronic-resource-num&gt;10.1080/17477160802169482&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19" w:tooltip="Magnusson, 2008 #15965" w:history="1">
              <w:r w:rsidR="006D7A08">
                <w:rPr>
                  <w:rFonts w:ascii="Times New Roman" w:hAnsi="Times New Roman"/>
                  <w:noProof/>
                </w:rPr>
                <w:t>19</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B7D02"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lastRenderedPageBreak/>
              <w:t>20</w:t>
            </w:r>
          </w:p>
        </w:tc>
        <w:tc>
          <w:tcPr>
            <w:tcW w:w="4536" w:type="dxa"/>
            <w:shd w:val="clear" w:color="auto" w:fill="auto"/>
          </w:tcPr>
          <w:p w:rsidR="006E7AC3" w:rsidRPr="003C3C3B" w:rsidRDefault="00740EE8" w:rsidP="006D7A08">
            <w:pPr>
              <w:spacing w:line="480" w:lineRule="auto"/>
              <w:rPr>
                <w:rFonts w:ascii="Times New Roman" w:hAnsi="Times New Roman"/>
              </w:rPr>
            </w:pPr>
            <w:r w:rsidRPr="00D8587A">
              <w:rPr>
                <w:rFonts w:ascii="Times New Roman" w:hAnsi="Times New Roman"/>
              </w:rPr>
              <w:t xml:space="preserve">Salmon, J., et al., </w:t>
            </w:r>
            <w:r>
              <w:rPr>
                <w:rFonts w:ascii="Times New Roman" w:hAnsi="Times New Roman"/>
              </w:rPr>
              <w:t>(</w:t>
            </w:r>
            <w:r w:rsidRPr="00D8587A">
              <w:rPr>
                <w:rFonts w:ascii="Times New Roman" w:hAnsi="Times New Roman"/>
              </w:rPr>
              <w:t>2005</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&lt;EndNote&gt;&lt;Cite&gt;&lt;Author&gt;Salmon&lt;/Author&gt;&lt;Year&gt;2005&lt;/Year&gt;&lt;RecNum&gt;5549&lt;/RecNum&gt;&lt;DisplayText&gt;[20]&lt;/DisplayText&gt;&lt;record&gt;&lt;rec-number&gt;5549&lt;/rec-number&gt;&lt;foreign-keys&gt;&lt;key app="EN" db-id="2xs2v5fvka0w5je0st6x2f009pppx5axw0z0" timestamp="0"&gt;5549&lt;/key&gt;&lt;/foreign-keys&gt;&lt;ref-type name="Journal Article"&gt;17&lt;/ref-type&gt;&lt;contributors&gt;&lt;authors&gt;&lt;author&gt;Salmon, J.&lt;/author&gt;&lt;author&gt;Timperio, A.&lt;/author&gt;&lt;author&gt;Telford, A.&lt;/author&gt;&lt;author&gt;Carver, A.&lt;/author&gt;&lt;author&gt;Crawford, D.&lt;/author&gt;&lt;/authors&gt;&lt;/contributors&gt;&lt;auth-address&gt;Centre for Physical Activity and Nutrition Research, School of Exercise and Nutrition Sciences, Deakin University, 221 Burwood Highway, Burwood, Victoria, Australia. jsalmon@deakin.edu.au&lt;/auth-address&gt;&lt;titles&gt;&lt;title&gt;Association of family environment with children&amp;apos;s television viewing and with low level of physical activity&lt;/title&gt;&lt;secondary-title&gt;Obesity Research&lt;/secondary-title&gt;&lt;/titles&gt;&lt;pages&gt;1939-51&lt;/pages&gt;&lt;volume&gt;13&lt;/volume&gt;&lt;number&gt;11&lt;/number&gt;&lt;edition&gt;2005/12/13&lt;/edition&gt;&lt;keywords&gt;&lt;keyword&gt;Australia/epidemiology&lt;/keyword&gt;&lt;keyword&gt;Body Weight&lt;/keyword&gt;&lt;keyword&gt;Child&lt;/keyword&gt;&lt;keyword&gt;Child Behavior&lt;/keyword&gt;&lt;keyword&gt;Computer Systems&lt;/keyword&gt;&lt;keyword&gt;Data Interpretation, Statistical&lt;/keyword&gt;&lt;keyword&gt;Family Relations&lt;/keyword&gt;&lt;keyword&gt;Female&lt;/keyword&gt;&lt;keyword&gt;Humans&lt;/keyword&gt;&lt;keyword&gt;Male&lt;/keyword&gt;&lt;keyword&gt;Motor Activity&lt;/keyword&gt;&lt;keyword&gt;Obesity/epidemiology/physiopathology/prevention &amp;amp; control&lt;/keyword&gt;&lt;keyword&gt;Questionnaires&lt;/keyword&gt;&lt;keyword&gt;Reproducibility of Results&lt;/keyword&gt;&lt;keyword&gt;Social Environment&lt;/keyword&gt;&lt;keyword&gt;Television&lt;/keyword&gt;&lt;keyword&gt;Video Games&lt;/keyword&gt;&lt;/keywords&gt;&lt;dates&gt;&lt;year&gt;2005&lt;/year&gt;&lt;pub-dates&gt;&lt;date&gt;Nov&lt;/date&gt;&lt;/pub-dates&gt;&lt;/dates&gt;&lt;isbn&gt;1071-7323 (Print)&amp;#xD;1071-7323 (Linking)&lt;/isbn&gt;&lt;accession-num&gt;16339126&lt;/accession-num&gt;&lt;urls&gt;&lt;/urls&gt;&lt;electronic-resource-num&gt;10.1038/oby.2005.239&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0" w:tooltip="Salmon, 2005 #5549" w:history="1">
              <w:r w:rsidR="006D7A08">
                <w:rPr>
                  <w:rFonts w:ascii="Times New Roman" w:hAnsi="Times New Roman"/>
                  <w:noProof/>
                </w:rPr>
                <w:t>20</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B7D02"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21</w:t>
            </w:r>
          </w:p>
        </w:tc>
        <w:tc>
          <w:tcPr>
            <w:tcW w:w="4536" w:type="dxa"/>
            <w:shd w:val="clear" w:color="auto" w:fill="auto"/>
          </w:tcPr>
          <w:p w:rsidR="006E7AC3" w:rsidRPr="003C3C3B" w:rsidRDefault="009F1FCA" w:rsidP="006D7A08">
            <w:pPr>
              <w:spacing w:line="480" w:lineRule="auto"/>
              <w:rPr>
                <w:rFonts w:ascii="Times New Roman" w:hAnsi="Times New Roman"/>
              </w:rPr>
            </w:pPr>
            <w:proofErr w:type="spellStart"/>
            <w:r>
              <w:rPr>
                <w:rFonts w:ascii="Times New Roman" w:hAnsi="Times New Roman"/>
              </w:rPr>
              <w:t>Beunen</w:t>
            </w:r>
            <w:proofErr w:type="spellEnd"/>
            <w:r>
              <w:rPr>
                <w:rFonts w:ascii="Times New Roman" w:hAnsi="Times New Roman"/>
              </w:rPr>
              <w:t xml:space="preserve"> G.P., et al., </w:t>
            </w:r>
            <w:r w:rsidR="0017442C">
              <w:rPr>
                <w:rFonts w:ascii="Times New Roman" w:hAnsi="Times New Roman"/>
              </w:rPr>
              <w:fldChar w:fldCharType="begin">
                <w:fldData xml:space="preserve">PEVuZE5vdGU+PENpdGU+PEF1dGhvcj5CZXVuZW48L0F1dGhvcj48WWVhcj4yMDA0PC9ZZWFyPjxS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PC9hbHQtcGVyaW9kaWNhbD48cGFnZXM+MTkzMC02PC9wYWdlcz48dm9sdW1lPjM2PC92b2x1bWU+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=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PEVuZE5vdGU+PENpdGU+PEF1dGhvcj5CZXVuZW48L0F1dGhvcj48WWVhcj4yMDA0PC9ZZWFyPjxS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PC9hbHQtcGVyaW9kaWNhbD48cGFnZXM+MTkzMC02PC9wYWdlcz48dm9sdW1lPjM2PC92b2x1bWU+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=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Pr>
                <w:rFonts w:ascii="Times New Roman" w:hAnsi="Times New Roman"/>
              </w:rPr>
            </w:r>
            <w:r w:rsidR="0017442C">
              <w:rPr>
                <w:rFonts w:ascii="Times New Roman" w:hAnsi="Times New Roman"/>
              </w:rPr>
              <w:fldChar w:fldCharType="separate"/>
            </w:r>
            <w:r w:rsidR="006D7A08">
              <w:rPr>
                <w:rFonts w:ascii="Times New Roman" w:hAnsi="Times New Roman"/>
                <w:noProof/>
              </w:rPr>
              <w:t>[</w:t>
            </w:r>
            <w:hyperlink w:anchor="_ENREF_21" w:tooltip="Beunen, 2004 #15983" w:history="1">
              <w:r w:rsidR="006D7A08">
                <w:rPr>
                  <w:rFonts w:ascii="Times New Roman" w:hAnsi="Times New Roman"/>
                  <w:noProof/>
                </w:rPr>
                <w:t>21</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B7D02"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22</w:t>
            </w:r>
          </w:p>
        </w:tc>
        <w:tc>
          <w:tcPr>
            <w:tcW w:w="4536" w:type="dxa"/>
            <w:shd w:val="clear" w:color="auto" w:fill="auto"/>
          </w:tcPr>
          <w:p w:rsidR="006E7AC3" w:rsidRPr="003C3C3B" w:rsidRDefault="006B7D02" w:rsidP="006D7A08">
            <w:pPr>
              <w:spacing w:line="480" w:lineRule="auto"/>
              <w:rPr>
                <w:rFonts w:ascii="Times New Roman" w:hAnsi="Times New Roman"/>
              </w:rPr>
            </w:pPr>
            <w:r w:rsidRPr="007B790E">
              <w:rPr>
                <w:rFonts w:ascii="Times New Roman" w:hAnsi="Times New Roman"/>
              </w:rPr>
              <w:t xml:space="preserve">Hume, C., J. Salmon, and K. Ball, </w:t>
            </w:r>
            <w:r>
              <w:rPr>
                <w:rFonts w:ascii="Times New Roman" w:hAnsi="Times New Roman"/>
              </w:rPr>
              <w:t xml:space="preserve">(2005) </w:t>
            </w:r>
            <w:r w:rsidR="0017442C">
              <w:rPr>
                <w:rFonts w:ascii="Times New Roman" w:hAnsi="Times New Roman"/>
              </w:rPr>
              <w:fldChar w:fldCharType="begin"/>
            </w:r>
            <w:r w:rsidR="006D7A08">
              <w:rPr>
                <w:rFonts w:ascii="Times New Roman" w:hAnsi="Times New Roman"/>
              </w:rPr>
              <w:instrText xml:space="preserve"> ADDIN EN.CITE &lt;EndNote&gt;&lt;Cite&gt;&lt;Author&gt;Hume&lt;/Author&gt;&lt;Year&gt;2005&lt;/Year&gt;&lt;RecNum&gt;5049&lt;/RecNum&gt;&lt;DisplayText&gt;[22]&lt;/DisplayText&gt;&lt;record&gt;&lt;rec-number&gt;5049&lt;/rec-number&gt;&lt;foreign-keys&gt;&lt;key app="EN" db-id="2xs2v5fvka0w5je0st6x2f009pppx5axw0z0" timestamp="0"&gt;5049&lt;/key&gt;&lt;/foreign-keys&gt;&lt;ref-type name="Journal Article"&gt;17&lt;/ref-type&gt;&lt;contributors&gt;&lt;authors&gt;&lt;author&gt;Hume, C.&lt;/author&gt;&lt;author&gt;Salmon, J.&lt;/author&gt;&lt;author&gt;Ball, K.&lt;/author&gt;&lt;/authors&gt;&lt;/contributors&gt;&lt;auth-address&gt;(1)Centre for Physical Activity and Nutrition Research, School of Exercise and Nutrition Sciences, Deakin University, Burwood, Victoria 3125, Australia&lt;/auth-address&gt;&lt;titles&gt;&lt;title&gt;Children&amp;apos;s perceptions of their home and neighborhood environments, and their association with objectively measured physical activity: a qualitative and quantitative study&lt;/title&gt;&lt;secondary-title&gt;Health Education Research&lt;/secondary-title&gt;&lt;/titles&gt;&lt;pages&gt;1-13&lt;/pages&gt;&lt;volume&gt;20&lt;/volume&gt;&lt;number&gt;1&lt;/number&gt;&lt;keywords&gt;&lt;keyword&gt;Original article.&lt;/keyword&gt;&lt;keyword&gt;Behavioral &amp;amp; Social Sciences.&lt;/keyword&gt;&lt;/keywords&gt;&lt;dates&gt;&lt;year&gt;2005&lt;/year&gt;&lt;/dates&gt;&lt;isbn&gt;0268-1153&lt;/isbn&gt;&lt;urls&gt;&lt;related-urls&gt;&lt;url&gt;http://ovidsp.ovid.com/ovidweb.cgi?T=JS&amp;amp;CSC=Y&amp;amp;NEWS=N&amp;amp;PAGE=fulltext&amp;amp;D=ovftg&amp;amp;AN=00055749-200502000-00001&lt;/url&gt;&lt;url&gt;http://bifrost.bib.sdu.dk:9003/sfx_local?sid=OVID:ovftdb&amp;amp;id=pmid:&amp;amp;id=doi:&amp;amp;issn=0268-1153&amp;amp;isbn=&amp;amp;volume=20&amp;amp;issue=1&amp;amp;spage=1&amp;amp;pages=1-13&amp;amp;date=2005&amp;amp;title=Health+Education+Research&amp;amp;atitle=Children%27s+perceptions+of+their+home+and+neighborhood+environments%2C+and+their+association+with+objectively+measured+physical+activity%3A+a+qualitative+and+quantitative+study.&amp;amp;aulast=Hume&amp;amp;pid=%3Cauthor%3EHume%2C+C.%3BSalmon%2C+J.%3BBall%2C+K.%3C%2Fauthor%3E%3CAN%3E00055749-200502000-00001%3C%2FAN%3E%3CDT%3EArticle%3C%2FDT%3E&lt;/url&gt;&lt;/related-urls&gt;&lt;/urls&gt;&lt;language&gt;English.&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2" w:tooltip="Hume, 2005 #5049" w:history="1">
              <w:r w:rsidR="006D7A08">
                <w:rPr>
                  <w:rFonts w:ascii="Times New Roman" w:hAnsi="Times New Roman"/>
                  <w:noProof/>
                </w:rPr>
                <w:t>22</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671F95" w:rsidP="00470D2E">
            <w:pPr>
              <w:spacing w:line="480" w:lineRule="auto"/>
              <w:rPr>
                <w:rFonts w:ascii="Times New Roman" w:hAnsi="Times New Roman"/>
              </w:rPr>
            </w:pPr>
            <w:r w:rsidRPr="00A57F09">
              <w:rPr>
                <w:rFonts w:ascii="Times New Roman" w:hAnsi="Times New Roman"/>
                <w:i/>
              </w:rPr>
              <w:t>Qualitative study</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23</w:t>
            </w:r>
          </w:p>
        </w:tc>
        <w:tc>
          <w:tcPr>
            <w:tcW w:w="4536" w:type="dxa"/>
            <w:shd w:val="clear" w:color="auto" w:fill="auto"/>
          </w:tcPr>
          <w:p w:rsidR="006E7AC3" w:rsidRPr="003C3C3B" w:rsidRDefault="00671F95" w:rsidP="006D7A08">
            <w:pPr>
              <w:spacing w:line="480" w:lineRule="auto"/>
              <w:rPr>
                <w:rFonts w:ascii="Times New Roman" w:hAnsi="Times New Roman"/>
              </w:rPr>
            </w:pPr>
            <w:proofErr w:type="spellStart"/>
            <w:r w:rsidRPr="00CC59DE">
              <w:rPr>
                <w:rFonts w:ascii="Times New Roman" w:hAnsi="Times New Roman"/>
              </w:rPr>
              <w:t>Kalakanis</w:t>
            </w:r>
            <w:proofErr w:type="spellEnd"/>
            <w:r w:rsidRPr="00CC59DE">
              <w:rPr>
                <w:rFonts w:ascii="Times New Roman" w:hAnsi="Times New Roman"/>
              </w:rPr>
              <w:t xml:space="preserve">, </w:t>
            </w:r>
            <w:proofErr w:type="spellStart"/>
            <w:r w:rsidRPr="00CC59DE">
              <w:rPr>
                <w:rFonts w:ascii="Times New Roman" w:hAnsi="Times New Roman"/>
              </w:rPr>
              <w:t>L.E.</w:t>
            </w:r>
            <w:proofErr w:type="spellEnd"/>
            <w:r w:rsidRPr="00CC59DE">
              <w:rPr>
                <w:rFonts w:ascii="Times New Roman" w:hAnsi="Times New Roman"/>
              </w:rPr>
              <w:t xml:space="preserve">, et al., </w:t>
            </w:r>
            <w:r>
              <w:rPr>
                <w:rFonts w:ascii="Times New Roman" w:hAnsi="Times New Roman"/>
              </w:rPr>
              <w:t>(</w:t>
            </w:r>
            <w:r w:rsidRPr="00CC59DE">
              <w:rPr>
                <w:rFonts w:ascii="Times New Roman" w:hAnsi="Times New Roman"/>
              </w:rPr>
              <w:t>2001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&lt;EndNote&gt;&lt;Cite&gt;&lt;Author&gt;Kalakanis&lt;/Author&gt;&lt;Year&gt;2001&lt;/Year&gt;&lt;RecNum&gt;16058&lt;/RecNum&gt;&lt;DisplayText&gt;[23]&lt;/DisplayText&gt;&lt;record&gt;&lt;rec-number&gt;16058&lt;/rec-number&gt;&lt;foreign-keys&gt;&lt;key app="EN" db-id="2xs2v5fvka0w5je0st6x2f009pppx5axw0z0" timestamp="0"&gt;16058&lt;/key&gt;&lt;/foreign-keys&gt;&lt;ref-type name="Journal Article"&gt;17&lt;/ref-type&gt;&lt;contributors&gt;&lt;authors&gt;&lt;author&gt;Kalakanis, L. E.&lt;/author&gt;&lt;author&gt;Goldfield, G. S.&lt;/author&gt;&lt;author&gt;Paluch, R. A.&lt;/author&gt;&lt;author&gt;Epstein, L. H.&lt;/author&gt;&lt;/authors&gt;&lt;/contributors&gt;&lt;auth-address&gt;Department of Pediatrics, State University of New York at Buffalo, USA.&lt;/auth-address&gt;&lt;titles&gt;&lt;title&gt;Parental activity as a determinant of activity level and patterns of activity in obese children&lt;/title&gt;&lt;secondary-title&gt;Res Q Exerc Sport&lt;/secondary-title&gt;&lt;alt-title&gt;Research quarterly for exercise and sport&lt;/alt-title&gt;&lt;/titles&gt;&lt;pages&gt;202-9&lt;/pages&gt;&lt;volume&gt;72&lt;/volume&gt;&lt;number&gt;3&lt;/number&gt;&lt;edition&gt;2001/09/20&lt;/edition&gt;&lt;keywords&gt;&lt;keyword&gt;Adult&lt;/keyword&gt;&lt;keyword&gt;Causality&lt;/keyword&gt;&lt;keyword&gt;Child&lt;/keyword&gt;&lt;keyword&gt;Child Behavior&lt;/keyword&gt;&lt;keyword&gt;Exercise/ psychology&lt;/keyword&gt;&lt;keyword&gt;Female&lt;/keyword&gt;&lt;keyword&gt;Habits&lt;/keyword&gt;&lt;keyword&gt;Humans&lt;/keyword&gt;&lt;keyword&gt;Life Style&lt;/keyword&gt;&lt;keyword&gt;Male&lt;/keyword&gt;&lt;keyword&gt;Maternal Behavior&lt;/keyword&gt;&lt;keyword&gt;New York/epidemiology&lt;/keyword&gt;&lt;keyword&gt;Obesity/ epidemiology/ psychology&lt;/keyword&gt;&lt;keyword&gt;Parents&lt;/keyword&gt;&lt;keyword&gt;Paternal Behavior&lt;/keyword&gt;&lt;keyword&gt;Regression Analysis&lt;/keyword&gt;&lt;keyword&gt;Socioeconomic Factors&lt;/keyword&gt;&lt;keyword&gt;Time Factors&lt;/keyword&gt;&lt;/keywords&gt;&lt;dates&gt;&lt;year&gt;2001&lt;/year&gt;&lt;pub-dates&gt;&lt;date&gt;Sep&lt;/date&gt;&lt;/pub-dates&gt;&lt;/dates&gt;&lt;isbn&gt;0270-1367 (Print)&amp;#xD;0270-1367 (Linking)&lt;/isbn&gt;&lt;accession-num&gt;11561385&lt;/accession-num&gt;&lt;urls&gt;&lt;/urls&gt;&lt;remote-database-provider&gt;NLM&lt;/remote-database-provider&gt;&lt;language&gt;eng&lt;/language&gt;&lt;/record&gt;&lt;/Cite&gt;&lt;/EndNote&gt;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3" w:tooltip="Kalakanis, 2001 #16058" w:history="1">
              <w:r w:rsidR="006D7A08">
                <w:rPr>
                  <w:rFonts w:ascii="Times New Roman" w:hAnsi="Times New Roman"/>
                  <w:noProof/>
                </w:rPr>
                <w:t>23</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70191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24</w:t>
            </w:r>
          </w:p>
        </w:tc>
        <w:tc>
          <w:tcPr>
            <w:tcW w:w="4536" w:type="dxa"/>
            <w:shd w:val="clear" w:color="auto" w:fill="auto"/>
          </w:tcPr>
          <w:p w:rsidR="006E7AC3" w:rsidRPr="003C3C3B" w:rsidRDefault="00671F95" w:rsidP="006D7A08">
            <w:pPr>
              <w:spacing w:line="480" w:lineRule="auto"/>
              <w:rPr>
                <w:rFonts w:ascii="Times New Roman" w:hAnsi="Times New Roman"/>
              </w:rPr>
            </w:pPr>
            <w:r w:rsidRPr="00CC59DE">
              <w:rPr>
                <w:rFonts w:ascii="Times New Roman" w:hAnsi="Times New Roman"/>
              </w:rPr>
              <w:t xml:space="preserve">Trost, </w:t>
            </w:r>
            <w:proofErr w:type="spellStart"/>
            <w:r w:rsidRPr="00CC59DE">
              <w:rPr>
                <w:rFonts w:ascii="Times New Roman" w:hAnsi="Times New Roman"/>
              </w:rPr>
              <w:t>S.G.</w:t>
            </w:r>
            <w:proofErr w:type="spellEnd"/>
            <w:r w:rsidRPr="00CC59DE">
              <w:rPr>
                <w:rFonts w:ascii="Times New Roman" w:hAnsi="Times New Roman"/>
              </w:rPr>
              <w:t xml:space="preserve">, et al., </w:t>
            </w:r>
            <w:r>
              <w:rPr>
                <w:rFonts w:ascii="Times New Roman" w:hAnsi="Times New Roman"/>
              </w:rPr>
              <w:t>(</w:t>
            </w:r>
            <w:r w:rsidRPr="00CC59DE">
              <w:rPr>
                <w:rFonts w:ascii="Times New Roman" w:hAnsi="Times New Roman"/>
              </w:rPr>
              <w:t>2001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&lt;EndNote&gt;&lt;Cite&gt;&lt;Author&gt;Trost&lt;/Author&gt;&lt;Year&gt;2001&lt;/Year&gt;&lt;RecNum&gt;4698&lt;/RecNum&gt;&lt;DisplayText&gt;[24]&lt;/DisplayText&gt;&lt;record&gt;&lt;rec-number&gt;4698&lt;/rec-number&gt;&lt;foreign-keys&gt;&lt;key app="EN" db-id="2xs2v5fvka0w5je0st6x2f009pppx5axw0z0" timestamp="0"&gt;4698&lt;/key&gt;&lt;/foreign-keys&gt;&lt;ref-type name="Journal Article"&gt;17&lt;/ref-type&gt;&lt;contributors&gt;&lt;authors&gt;&lt;author&gt;Trost, S. G.&lt;/author&gt;&lt;author&gt;Kerr, L. M.&lt;/author&gt;&lt;author&gt;Ward, D. S.&lt;/author&gt;&lt;author&gt;Pate, R. R.&lt;/author&gt;&lt;/authors&gt;&lt;/contributors&gt;&lt;titles&gt;&lt;title&gt;Physical activity and determinants of physical activity in obese and non-obese children&lt;/title&gt;&lt;secondary-title&gt;International Journal of Obesity &amp;amp; Related Metabolic Disorders&lt;/secondary-title&gt;&lt;/titles&gt;&lt;pages&gt;822&lt;/pages&gt;&lt;volume&gt;25&lt;/volume&gt;&lt;number&gt;6&lt;/number&gt;&lt;keywords&gt;&lt;keyword&gt;EXERCISE&lt;/keyword&gt;&lt;keyword&gt;OBESITY in children&lt;/keyword&gt;&lt;/keywords&gt;&lt;dates&gt;&lt;year&gt;2001&lt;/year&gt;&lt;/dates&gt;&lt;publisher&gt;Nature Publishing Group&lt;/publisher&gt;&lt;isbn&gt;03070565&lt;/isbn&gt;&lt;accession-num&gt;8853518&lt;/accession-num&gt;&lt;work-type&gt;Article&lt;/work-type&gt;&lt;urls&gt;&lt;related-urls&gt;&lt;url&gt;http://search.ebscohost.com/login.aspx?direct=true&amp;amp;db=aph&amp;amp;AN=8853518&amp;amp;site=ehost-live&lt;/url&gt;&lt;/related-urls&gt;&lt;/urls&gt;&lt;remote-database-name&gt;aph&lt;/remote-database-name&gt;&lt;remote-database-provider&gt;EBSCOhost&lt;/remote-database-provider&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4" w:tooltip="Trost, 2001 #4698" w:history="1">
              <w:r w:rsidR="006D7A08">
                <w:rPr>
                  <w:rFonts w:ascii="Times New Roman" w:hAnsi="Times New Roman"/>
                  <w:noProof/>
                </w:rPr>
                <w:t>24</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25</w:t>
            </w:r>
          </w:p>
        </w:tc>
        <w:tc>
          <w:tcPr>
            <w:tcW w:w="4536" w:type="dxa"/>
            <w:shd w:val="clear" w:color="auto" w:fill="auto"/>
          </w:tcPr>
          <w:p w:rsidR="006E7AC3" w:rsidRPr="003C3C3B" w:rsidRDefault="00671F95" w:rsidP="006D7A08">
            <w:pPr>
              <w:spacing w:line="480" w:lineRule="auto"/>
              <w:rPr>
                <w:rFonts w:ascii="Times New Roman" w:hAnsi="Times New Roman"/>
              </w:rPr>
            </w:pPr>
            <w:r w:rsidRPr="003F1DF5">
              <w:rPr>
                <w:rFonts w:ascii="Times New Roman" w:hAnsi="Times New Roman"/>
              </w:rPr>
              <w:t xml:space="preserve">Sallis, </w:t>
            </w:r>
            <w:proofErr w:type="spellStart"/>
            <w:r w:rsidRPr="003F1DF5">
              <w:rPr>
                <w:rFonts w:ascii="Times New Roman" w:hAnsi="Times New Roman"/>
              </w:rPr>
              <w:t>J.F.</w:t>
            </w:r>
            <w:proofErr w:type="spellEnd"/>
            <w:r w:rsidRPr="003F1DF5">
              <w:rPr>
                <w:rFonts w:ascii="Times New Roman" w:hAnsi="Times New Roman"/>
              </w:rPr>
              <w:t xml:space="preserve">, </w:t>
            </w:r>
            <w:proofErr w:type="spellStart"/>
            <w:r w:rsidRPr="003F1DF5">
              <w:rPr>
                <w:rFonts w:ascii="Times New Roman" w:hAnsi="Times New Roman"/>
              </w:rPr>
              <w:t>T.L.</w:t>
            </w:r>
            <w:proofErr w:type="spellEnd"/>
            <w:r w:rsidRPr="003F1DF5">
              <w:rPr>
                <w:rFonts w:ascii="Times New Roman" w:hAnsi="Times New Roman"/>
              </w:rPr>
              <w:t xml:space="preserve"> McKenzie, and </w:t>
            </w:r>
            <w:proofErr w:type="spellStart"/>
            <w:r w:rsidRPr="003F1DF5">
              <w:rPr>
                <w:rFonts w:ascii="Times New Roman" w:hAnsi="Times New Roman"/>
              </w:rPr>
              <w:t>J.E.</w:t>
            </w:r>
            <w:proofErr w:type="spellEnd"/>
            <w:r w:rsidRPr="003F1DF5">
              <w:rPr>
                <w:rFonts w:ascii="Times New Roman" w:hAnsi="Times New Roman"/>
              </w:rPr>
              <w:t xml:space="preserve"> </w:t>
            </w:r>
            <w:proofErr w:type="spellStart"/>
            <w:r w:rsidRPr="003F1DF5">
              <w:rPr>
                <w:rFonts w:ascii="Times New Roman" w:hAnsi="Times New Roman"/>
              </w:rPr>
              <w:t>Alcaraz</w:t>
            </w:r>
            <w:proofErr w:type="spellEnd"/>
            <w:r w:rsidRPr="003F1DF5">
              <w:rPr>
                <w:rFonts w:ascii="Times New Roman" w:hAnsi="Times New Roman"/>
              </w:rPr>
              <w:t xml:space="preserve">, </w:t>
            </w:r>
            <w:r>
              <w:rPr>
                <w:rFonts w:ascii="Times New Roman" w:hAnsi="Times New Roman"/>
              </w:rPr>
              <w:t>(</w:t>
            </w:r>
            <w:r w:rsidRPr="003F1DF5">
              <w:rPr>
                <w:rFonts w:ascii="Times New Roman" w:hAnsi="Times New Roman"/>
              </w:rPr>
              <w:t>1993</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&lt;EndNote&gt;&lt;Cite&gt;&lt;Author&gt;Sallis&lt;/Author&gt;&lt;Year&gt;1993&lt;/Year&gt;&lt;RecNum&gt;16053&lt;/RecNum&gt;&lt;DisplayText&gt;[25]&lt;/DisplayText&gt;&lt;record&gt;&lt;rec-number&gt;16053&lt;/rec-number&gt;&lt;foreign-keys&gt;&lt;key app="EN" db-id="2xs2v5fvka0w5je0st6x2f009pppx5axw0z0" timestamp="0"&gt;16053&lt;/key&gt;&lt;/foreign-keys&gt;&lt;ref-type name="Journal Article"&gt;17&lt;/ref-type&gt;&lt;contributors&gt;&lt;authors&gt;&lt;author&gt;Sallis, J. F.&lt;/author&gt;&lt;author&gt;McKenzie, T. L.&lt;/author&gt;&lt;author&gt;Alcaraz, J. E.&lt;/author&gt;&lt;/authors&gt;&lt;/contributors&gt;&lt;auth-address&gt;Department of Psychology, San Diego State University, CA 92120.&lt;/auth-address&gt;&lt;titles&gt;&lt;title&gt;Habitual physical activity and health-related physical fitness in fourth-grade children&lt;/title&gt;&lt;secondary-title&gt;Am J Dis Child&lt;/secondary-title&gt;&lt;alt-title&gt;American journal of diseases of children (1960)&lt;/alt-title&gt;&lt;/titles&gt;&lt;pages&gt;890-6&lt;/pages&gt;&lt;volume&gt;147&lt;/volume&gt;&lt;number&gt;8&lt;/number&gt;&lt;edition&gt;1993/08/01&lt;/edition&gt;&lt;keywords&gt;&lt;keyword&gt;California&lt;/keyword&gt;&lt;keyword&gt;Child&lt;/keyword&gt;&lt;keyword&gt;Child Welfare&lt;/keyword&gt;&lt;keyword&gt;Cross-Sectional Studies&lt;/keyword&gt;&lt;keyword&gt;Exercise&lt;/keyword&gt;&lt;keyword&gt;Female&lt;/keyword&gt;&lt;keyword&gt;Health Surveys&lt;/keyword&gt;&lt;keyword&gt;Humans&lt;/keyword&gt;&lt;keyword&gt;Linear Models&lt;/keyword&gt;&lt;keyword&gt;Male&lt;/keyword&gt;&lt;keyword&gt;Physical Fitness&lt;/keyword&gt;&lt;keyword&gt;Running&lt;/keyword&gt;&lt;keyword&gt;Sex Factors&lt;/keyword&gt;&lt;keyword&gt;Skinfold Thickness&lt;/keyword&gt;&lt;keyword&gt;Suburban Population&lt;/keyword&gt;&lt;/keywords&gt;&lt;dates&gt;&lt;year&gt;1993&lt;/year&gt;&lt;pub-dates&gt;&lt;date&gt;Aug&lt;/date&gt;&lt;/pub-dates&gt;&lt;/dates&gt;&lt;isbn&gt;0002-922X (Print)&amp;#xD;0002-922X (Linking)&lt;/isbn&gt;&lt;accession-num&gt;8352224&lt;/accession-num&gt;&lt;urls&gt;&lt;/urls&gt;&lt;remote-database-provider&gt;NLM&lt;/remote-database-provider&gt;&lt;language&gt;eng&lt;/language&gt;&lt;/record&gt;&lt;/Cite&gt;&lt;/EndNote&gt;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5" w:tooltip="Sallis, 1993 #16053" w:history="1">
              <w:r w:rsidR="006D7A08">
                <w:rPr>
                  <w:rFonts w:ascii="Times New Roman" w:hAnsi="Times New Roman"/>
                  <w:noProof/>
                </w:rPr>
                <w:t>25</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26</w:t>
            </w:r>
          </w:p>
        </w:tc>
        <w:tc>
          <w:tcPr>
            <w:tcW w:w="4536" w:type="dxa"/>
            <w:shd w:val="clear" w:color="auto" w:fill="auto"/>
          </w:tcPr>
          <w:p w:rsidR="006E7AC3" w:rsidRPr="003C3C3B" w:rsidRDefault="00671F95" w:rsidP="006D7A08">
            <w:pPr>
              <w:spacing w:line="480" w:lineRule="auto"/>
              <w:rPr>
                <w:rFonts w:ascii="Times New Roman" w:hAnsi="Times New Roman"/>
              </w:rPr>
            </w:pPr>
            <w:proofErr w:type="spellStart"/>
            <w:r w:rsidRPr="003F1DF5">
              <w:rPr>
                <w:rFonts w:ascii="Times New Roman" w:hAnsi="Times New Roman"/>
              </w:rPr>
              <w:t>Freedson</w:t>
            </w:r>
            <w:proofErr w:type="spellEnd"/>
            <w:r w:rsidRPr="003F1DF5">
              <w:rPr>
                <w:rFonts w:ascii="Times New Roman" w:hAnsi="Times New Roman"/>
              </w:rPr>
              <w:t xml:space="preserve">, P.S. and S. </w:t>
            </w:r>
            <w:proofErr w:type="spellStart"/>
            <w:r w:rsidRPr="003F1DF5">
              <w:rPr>
                <w:rFonts w:ascii="Times New Roman" w:hAnsi="Times New Roman"/>
              </w:rPr>
              <w:t>Evenson</w:t>
            </w:r>
            <w:proofErr w:type="spellEnd"/>
            <w:r w:rsidRPr="003F1DF5">
              <w:rPr>
                <w:rFonts w:ascii="Times New Roman" w:hAnsi="Times New Roman"/>
              </w:rPr>
              <w:t xml:space="preserve">, </w:t>
            </w:r>
            <w:r>
              <w:rPr>
                <w:rFonts w:ascii="Times New Roman" w:hAnsi="Times New Roman"/>
              </w:rPr>
              <w:t xml:space="preserve">(1991) </w:t>
            </w:r>
            <w:r w:rsidR="0017442C">
              <w:rPr>
                <w:rFonts w:ascii="Times New Roman" w:hAnsi="Times New Roman"/>
              </w:rPr>
              <w:fldChar w:fldCharType="begin"/>
            </w:r>
            <w:r w:rsidR="006D7A08">
              <w:rPr>
                <w:rFonts w:ascii="Times New Roman" w:hAnsi="Times New Roman"/>
              </w:rPr>
              <w:instrText xml:space="preserve"> ADDIN EN.CITE &lt;EndNote&gt;&lt;Cite&gt;&lt;Author&gt;Freedson&lt;/Author&gt;&lt;Year&gt;1991&lt;/Year&gt;&lt;RecNum&gt;4550&lt;/RecNum&gt;&lt;DisplayText&gt;[26]&lt;/DisplayText&gt;&lt;record&gt;&lt;rec-number&gt;4550&lt;/rec-number&gt;&lt;foreign-keys&gt;&lt;key app="EN" db-id="2xs2v5fvka0w5je0st6x2f009pppx5axw0z0" timestamp="0"&gt;4550&lt;/key&gt;&lt;/foreign-keys&gt;&lt;ref-type name="Journal Article"&gt;17&lt;/ref-type&gt;&lt;contributors&gt;&lt;authors&gt;&lt;author&gt;Freedson, P. S.&lt;/author&gt;&lt;author&gt;Evenson, S.&lt;/author&gt;&lt;/authors&gt;&lt;/contributors&gt;&lt;titles&gt;&lt;title&gt;Familial aggregation in physical activity. / Le rassemblement familial dans l &amp;apos; activite physique&lt;/title&gt;&lt;secondary-title&gt;Research Quarterly for Exercise &amp;amp; Sport&lt;/secondary-title&gt;&lt;/titles&gt;&lt;pages&gt;384-389&lt;/pages&gt;&lt;volume&gt;62&lt;/volume&gt;&lt;number&gt;4&lt;/number&gt;&lt;keywords&gt;&lt;keyword&gt;*EXERCISE&lt;/keyword&gt;&lt;keyword&gt;*PHYSICAL fitness&lt;/keyword&gt;&lt;keyword&gt;*PARTICIPATION&lt;/keyword&gt;&lt;keyword&gt;*EXAMINATIONS -- Validity&lt;/keyword&gt;&lt;keyword&gt;*LIFESTYLES&lt;/keyword&gt;&lt;keyword&gt;CHILDREN&lt;/keyword&gt;&lt;keyword&gt;ADULTHOOD&lt;/keyword&gt;&lt;keyword&gt;CORRELATION (Statistics)&lt;/keyword&gt;&lt;keyword&gt;ATTITUDE (Psychology)&lt;/keyword&gt;&lt;keyword&gt;ACTIVITE-PHYSIQUE&lt;/keyword&gt;&lt;keyword&gt;ENFANT&lt;/keyword&gt;&lt;keyword&gt;PARENT&lt;/keyword&gt;&lt;keyword&gt;FAMILLE&lt;/keyword&gt;&lt;keyword&gt;SOCIALISATION&lt;/keyword&gt;&lt;keyword&gt;ADULTE&lt;/keyword&gt;&lt;keyword&gt;PERE&lt;/keyword&gt;&lt;keyword&gt;MERE&lt;/keyword&gt;&lt;/keywords&gt;&lt;dates&gt;&lt;year&gt;1991&lt;/year&gt;&lt;/dates&gt;&lt;pub-location&gt;United States&lt;/pub-location&gt;&lt;isbn&gt;02701367&lt;/isbn&gt;&lt;accession-num&gt;SPH288961&lt;/accession-num&gt;&lt;urls&gt;&lt;related-urls&gt;&lt;url&gt;http://articles.sirc.ca/search.cfm?id=288961&lt;/url&gt;&lt;url&gt;http://search.ebscohost.com/login.aspx?direct=true&amp;amp;db=s3h&amp;amp;AN=SPH288961&amp;amp;site=ehost-live&lt;/url&gt;&lt;url&gt;http://www.aahperd.org/&lt;/url&gt;&lt;/related-urls&gt;&lt;/urls&gt;&lt;remote-database-name&gt;s3h&lt;/remote-database-name&gt;&lt;remote-database-provider&gt;EBSCOhost&lt;/remote-database-provider&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6" w:tooltip="Freedson, 1991 #4550" w:history="1">
              <w:r w:rsidR="006D7A08">
                <w:rPr>
                  <w:rFonts w:ascii="Times New Roman" w:hAnsi="Times New Roman"/>
                  <w:noProof/>
                </w:rPr>
                <w:t>26</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27</w:t>
            </w:r>
          </w:p>
        </w:tc>
        <w:tc>
          <w:tcPr>
            <w:tcW w:w="4536" w:type="dxa"/>
            <w:shd w:val="clear" w:color="auto" w:fill="auto"/>
          </w:tcPr>
          <w:p w:rsidR="006E7AC3" w:rsidRPr="003C3C3B" w:rsidRDefault="00671F95" w:rsidP="006D7A08">
            <w:pPr>
              <w:spacing w:line="480" w:lineRule="auto"/>
              <w:rPr>
                <w:rFonts w:ascii="Times New Roman" w:hAnsi="Times New Roman"/>
              </w:rPr>
            </w:pPr>
            <w:r w:rsidRPr="0048246A">
              <w:rPr>
                <w:rFonts w:ascii="Times New Roman" w:hAnsi="Times New Roman"/>
              </w:rPr>
              <w:t xml:space="preserve">Moore, L.L., et al., </w:t>
            </w:r>
            <w:r>
              <w:rPr>
                <w:rFonts w:ascii="Times New Roman" w:hAnsi="Times New Roman"/>
              </w:rPr>
              <w:t>(</w:t>
            </w:r>
            <w:r w:rsidRPr="0048246A">
              <w:rPr>
                <w:rFonts w:ascii="Times New Roman" w:hAnsi="Times New Roman"/>
              </w:rPr>
              <w:t>1991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&lt;EndNote&gt;&lt;Cite&gt;&lt;Author&gt;Moore&lt;/Author&gt;&lt;Year&gt;1991&lt;/Year&gt;&lt;RecNum&gt;4341&lt;/RecNum&gt;&lt;DisplayText&gt;[27]&lt;/DisplayText&gt;&lt;record&gt;&lt;rec-number&gt;4341&lt;/rec-number&gt;&lt;foreign-keys&gt;&lt;key app="EN" db-id="2xs2v5fvka0w5je0st6x2f009pppx5axw0z0" timestamp="0"&gt;4341&lt;/key&gt;&lt;/foreign-keys&gt;&lt;ref-type name="Journal Article"&gt;17&lt;/ref-type&gt;&lt;contributors&gt;&lt;authors&gt;&lt;author&gt;Moore, L. L.&lt;/author&gt;&lt;author&gt;Lombardi, D. A.&lt;/author&gt;&lt;author&gt;White, M. J.&lt;/author&gt;&lt;author&gt;Campbell, J. L.&lt;/author&gt;&lt;author&gt;Oliveria, S. A.&lt;/author&gt;&lt;author&gt;Ellison, R. C.&lt;/author&gt;&lt;/authors&gt;&lt;/contributors&gt;&lt;auth-address&gt;Evans Department of Medicine, Boston University School of Medicine, Massachusetts.&lt;/auth-address&gt;&lt;titles&gt;&lt;title&gt;Influence of parents&amp;apos; physical activity levels on activity levels of young children&lt;/title&gt;&lt;secondary-title&gt;J Pediatr&lt;/secondary-title&gt;&lt;/titles&gt;&lt;pages&gt;215-9&lt;/pages&gt;&lt;volume&gt;118&lt;/volume&gt;&lt;number&gt;2&lt;/number&gt;&lt;edition&gt;1991/02/01&lt;/edition&gt;&lt;keywords&gt;&lt;keyword&gt;Child&lt;/keyword&gt;&lt;keyword&gt;*Child Behavior&lt;/keyword&gt;&lt;keyword&gt;Child, Preschool&lt;/keyword&gt;&lt;keyword&gt;*Exercise&lt;/keyword&gt;&lt;keyword&gt;Female&lt;/keyword&gt;&lt;keyword&gt;Health Behavior&lt;/keyword&gt;&lt;keyword&gt;Humans&lt;/keyword&gt;&lt;keyword&gt;Longitudinal Studies&lt;/keyword&gt;&lt;keyword&gt;Male&lt;/keyword&gt;&lt;keyword&gt;*Parents&lt;/keyword&gt;&lt;/keywords&gt;&lt;dates&gt;&lt;year&gt;1991&lt;/year&gt;&lt;pub-dates&gt;&lt;date&gt;Feb&lt;/date&gt;&lt;/pub-dates&gt;&lt;/dates&gt;&lt;isbn&gt;0022-3476 (Print)&amp;#xD;0022-3476 (Linking)&lt;/isbn&gt;&lt;accession-num&gt;1993947&lt;/accession-num&gt;&lt;urls&gt;&lt;related-urls&gt;&lt;url&gt;http://www.ncbi.nlm.nih.gov/pubmed/1993947&lt;/url&gt;&lt;/related-urls&gt;&lt;/urls&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7" w:tooltip="Moore, 1991 #4341" w:history="1">
              <w:r w:rsidR="006D7A08">
                <w:rPr>
                  <w:rFonts w:ascii="Times New Roman" w:hAnsi="Times New Roman"/>
                  <w:noProof/>
                </w:rPr>
                <w:t>27</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28</w:t>
            </w:r>
          </w:p>
        </w:tc>
        <w:tc>
          <w:tcPr>
            <w:tcW w:w="4536" w:type="dxa"/>
            <w:shd w:val="clear" w:color="auto" w:fill="auto"/>
          </w:tcPr>
          <w:p w:rsidR="006E7AC3" w:rsidRPr="003C3C3B" w:rsidRDefault="00671F95" w:rsidP="006D7A08">
            <w:pPr>
              <w:spacing w:line="480" w:lineRule="auto"/>
              <w:rPr>
                <w:rFonts w:ascii="Times New Roman" w:hAnsi="Times New Roman"/>
              </w:rPr>
            </w:pPr>
            <w:r w:rsidRPr="007275AA">
              <w:rPr>
                <w:rFonts w:ascii="Times New Roman" w:hAnsi="Times New Roman"/>
              </w:rPr>
              <w:t xml:space="preserve">Bender, </w:t>
            </w:r>
            <w:proofErr w:type="spellStart"/>
            <w:r w:rsidRPr="007275AA">
              <w:rPr>
                <w:rFonts w:ascii="Times New Roman" w:hAnsi="Times New Roman"/>
              </w:rPr>
              <w:t>J.M.</w:t>
            </w:r>
            <w:proofErr w:type="spellEnd"/>
            <w:r w:rsidRPr="007275AA">
              <w:rPr>
                <w:rFonts w:ascii="Times New Roman" w:hAnsi="Times New Roman"/>
              </w:rPr>
              <w:t xml:space="preserve">, et al., </w:t>
            </w:r>
            <w:r>
              <w:rPr>
                <w:rFonts w:ascii="Times New Roman" w:hAnsi="Times New Roman"/>
              </w:rPr>
              <w:t>(</w:t>
            </w:r>
            <w:r w:rsidRPr="007275AA">
              <w:rPr>
                <w:rFonts w:ascii="Times New Roman" w:hAnsi="Times New Roman"/>
              </w:rPr>
              <w:t>2005</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&lt;EndNote&gt;&lt;Cite&gt;&lt;Author&gt;Bender&lt;/Author&gt;&lt;Year&gt;2005&lt;/Year&gt;&lt;RecNum&gt;15981&lt;/RecNum&gt;&lt;DisplayText&gt;[28]&lt;/DisplayText&gt;&lt;record&gt;&lt;rec-number&gt;15981&lt;/rec-number&gt;&lt;foreign-keys&gt;&lt;key app="EN" db-id="2xs2v5fvka0w5je0st6x2f009pppx5axw0z0" timestamp="0"&gt;15981&lt;/key&gt;&lt;/foreign-keys&gt;&lt;ref-type name="Journal Article"&gt;17&lt;/ref-type&gt;&lt;contributors&gt;&lt;authors&gt;&lt;author&gt;Bender, J. M.&lt;/author&gt;&lt;author&gt;Brownson, R. C.&lt;/author&gt;&lt;author&gt;Elliott, M. B.&lt;/author&gt;&lt;author&gt;Haire-Joshu, D. L.&lt;/author&gt;&lt;/authors&gt;&lt;/contributors&gt;&lt;auth-address&gt;Transtria, LLC, St. Louis, MO 63139, USA. julie@transtria.com&lt;/auth-address&gt;&lt;titles&gt;&lt;title&gt;Children&amp;apos;s physical activity: using accelerometers to validate a parent proxy record&lt;/title&gt;&lt;secondary-title&gt;Med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exercise&lt;/abbr-1&gt;&lt;/alt-periodical&gt;&lt;pages&gt;1409-13&lt;/pages&gt;&lt;volume&gt;37&lt;/volume&gt;&lt;number&gt;8&lt;/number&gt;&lt;edition&gt;2005/08/25&lt;/edition&gt;&lt;keywords&gt;&lt;keyword&gt;Child&lt;/keyword&gt;&lt;keyword&gt;Child, Preschool&lt;/keyword&gt;&lt;keyword&gt;Documentation&lt;/keyword&gt;&lt;keyword&gt;Female&lt;/keyword&gt;&lt;keyword&gt;Humans&lt;/keyword&gt;&lt;keyword&gt;Male&lt;/keyword&gt;&lt;keyword&gt;Missouri&lt;/keyword&gt;&lt;keyword&gt;Motor Activity&lt;/keyword&gt;&lt;keyword&gt;Parents&lt;/keyword&gt;&lt;keyword&gt;Proxy&lt;/keyword&gt;&lt;/keywords&gt;&lt;dates&gt;&lt;year&gt;2005&lt;/year&gt;&lt;pub-dates&gt;&lt;date&gt;Aug&lt;/date&gt;&lt;/pub-dates&gt;&lt;/dates&gt;&lt;isbn&gt;0195-9131 (Print)&amp;#xD;0195-9131 (Linking)&lt;/isbn&gt;&lt;accession-num&gt;16118590&lt;/accession-num&gt;&lt;urls&gt;&lt;/urls&gt;&lt;remote-database-provider&gt;NLM&lt;/remote-database-provider&gt;&lt;language&gt;eng&lt;/language&gt;&lt;/record&gt;&lt;/Cite&gt;&lt;/EndNote&gt;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8" w:tooltip="Bender, 2005 #15981" w:history="1">
              <w:r w:rsidR="006D7A08">
                <w:rPr>
                  <w:rFonts w:ascii="Times New Roman" w:hAnsi="Times New Roman"/>
                  <w:noProof/>
                </w:rPr>
                <w:t>28</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29</w:t>
            </w:r>
          </w:p>
        </w:tc>
        <w:tc>
          <w:tcPr>
            <w:tcW w:w="4536" w:type="dxa"/>
            <w:shd w:val="clear" w:color="auto" w:fill="auto"/>
          </w:tcPr>
          <w:p w:rsidR="006E7AC3" w:rsidRPr="003C3C3B" w:rsidRDefault="00671F95" w:rsidP="006D7A08">
            <w:pPr>
              <w:spacing w:line="480" w:lineRule="auto"/>
              <w:rPr>
                <w:rFonts w:ascii="Times New Roman" w:hAnsi="Times New Roman"/>
              </w:rPr>
            </w:pPr>
            <w:r w:rsidRPr="006F14C5">
              <w:rPr>
                <w:rFonts w:ascii="Times New Roman" w:hAnsi="Times New Roman"/>
              </w:rPr>
              <w:t>Martin-</w:t>
            </w:r>
            <w:proofErr w:type="spellStart"/>
            <w:r w:rsidRPr="006F14C5">
              <w:rPr>
                <w:rFonts w:ascii="Times New Roman" w:hAnsi="Times New Roman"/>
              </w:rPr>
              <w:t>Matillas</w:t>
            </w:r>
            <w:proofErr w:type="spellEnd"/>
            <w:r w:rsidRPr="006F14C5">
              <w:rPr>
                <w:rFonts w:ascii="Times New Roman" w:hAnsi="Times New Roman"/>
              </w:rPr>
              <w:t xml:space="preserve">, M., et al., </w:t>
            </w:r>
            <w:r>
              <w:rPr>
                <w:rFonts w:ascii="Times New Roman" w:hAnsi="Times New Roman"/>
              </w:rPr>
              <w:t>(</w:t>
            </w:r>
            <w:r w:rsidRPr="006F14C5">
              <w:rPr>
                <w:rFonts w:ascii="Times New Roman" w:hAnsi="Times New Roman"/>
              </w:rPr>
              <w:t>2011</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&lt;EndNote&gt;&lt;Cite&gt;&lt;Author&gt;Martin-Matillas&lt;/Author&gt;&lt;Year&gt;2011&lt;/Year&gt;&lt;RecNum&gt;16129&lt;/RecNum&gt;&lt;DisplayText&gt;[29]&lt;/DisplayText&gt;&lt;record&gt;&lt;rec-number&gt;16129&lt;/rec-number&gt;&lt;foreign-keys&gt;&lt;key app="EN" db-id="2xs2v5fvka0w5je0st6x2f009pppx5axw0z0" timestamp="0"&gt;16129&lt;/key&gt;&lt;/foreign-keys&gt;&lt;ref-type name="Journal Article"&gt;17&lt;/ref-type&gt;&lt;contributors&gt;&lt;authors&gt;&lt;author&gt;Martin-Matillas, M.&lt;/author&gt;&lt;author&gt;Ortega, F. B.&lt;/author&gt;&lt;author&gt;Ruiz, J. R.&lt;/author&gt;&lt;author&gt;Martinez-Gomez, D.&lt;/author&gt;&lt;author&gt;Marcos, A.&lt;/author&gt;&lt;author&gt;Moliner-Urdiales, D.&lt;/author&gt;&lt;author&gt;Polito, A.&lt;/author&gt;&lt;author&gt;Pedrero-Chamizo, R.&lt;/author&gt;&lt;author&gt;Beghin, L.&lt;/author&gt;&lt;author&gt;Molnar, D.&lt;/author&gt;&lt;author&gt;Kafatos, A.&lt;/author&gt;&lt;author&gt;Moreno, L. A.&lt;/author&gt;&lt;author&gt;De Bourdeaudhuij, I.&lt;/author&gt;&lt;author&gt;Sjostrom, M.&lt;/author&gt;&lt;/authors&gt;&lt;/contributors&gt;&lt;auth-address&gt;Department of Physical Education and Sport, Faculty of Physical Activity and Sport Sciences, University of Granada, Spain. miguelaujar@ugr.es&lt;/auth-address&gt;&lt;titles&gt;&lt;title&gt;Adolescent&amp;apos;s physical activity levels and relatives&amp;apos; physical activity engagement and encouragement: the HELENA study&lt;/title&gt;&lt;secondary-title&gt;Eur J Public Health&lt;/secondary-title&gt;&lt;alt-title&gt;European journal of public health&lt;/alt-title&gt;&lt;/titles&gt;&lt;pages&gt;705-12&lt;/pages&gt;&lt;volume&gt;21&lt;/volume&gt;&lt;number&gt;6&lt;/number&gt;&lt;edition&gt;2010/10/12&lt;/edition&gt;&lt;dates&gt;&lt;year&gt;2011&lt;/year&gt;&lt;pub-dates&gt;&lt;date&gt;Dec&lt;/date&gt;&lt;/pub-dates&gt;&lt;/dates&gt;&lt;isbn&gt;1464-360X (Electronic)&amp;#xD;1101-1262 (Linking)&lt;/isbn&gt;&lt;accession-num&gt;20935036&lt;/accession-num&gt;&lt;urls&gt;&lt;/urls&gt;&lt;electronic-resource-num&gt;10.1093/eurpub/ckq143&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29" w:tooltip="Martin-Matillas, 2011 #16129" w:history="1">
              <w:r w:rsidR="006D7A08">
                <w:rPr>
                  <w:rFonts w:ascii="Times New Roman" w:hAnsi="Times New Roman"/>
                  <w:noProof/>
                </w:rPr>
                <w:t>29</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30</w:t>
            </w:r>
          </w:p>
        </w:tc>
        <w:tc>
          <w:tcPr>
            <w:tcW w:w="4536" w:type="dxa"/>
            <w:shd w:val="clear" w:color="auto" w:fill="auto"/>
          </w:tcPr>
          <w:p w:rsidR="006E7AC3" w:rsidRPr="003C3C3B" w:rsidRDefault="00671F95" w:rsidP="006D7A08">
            <w:pPr>
              <w:spacing w:line="480" w:lineRule="auto"/>
              <w:rPr>
                <w:rFonts w:ascii="Times New Roman" w:hAnsi="Times New Roman"/>
              </w:rPr>
            </w:pPr>
            <w:r w:rsidRPr="0066301A">
              <w:rPr>
                <w:rFonts w:ascii="Times New Roman" w:hAnsi="Times New Roman"/>
              </w:rPr>
              <w:t xml:space="preserve">Morgan, </w:t>
            </w:r>
            <w:proofErr w:type="spellStart"/>
            <w:r w:rsidRPr="0066301A">
              <w:rPr>
                <w:rFonts w:ascii="Times New Roman" w:hAnsi="Times New Roman"/>
              </w:rPr>
              <w:t>P.J.</w:t>
            </w:r>
            <w:proofErr w:type="spellEnd"/>
            <w:r w:rsidRPr="0066301A">
              <w:rPr>
                <w:rFonts w:ascii="Times New Roman" w:hAnsi="Times New Roman"/>
              </w:rPr>
              <w:t xml:space="preserve">, et al., </w:t>
            </w:r>
            <w:r>
              <w:rPr>
                <w:rFonts w:ascii="Times New Roman" w:hAnsi="Times New Roman"/>
              </w:rPr>
              <w:t>(</w:t>
            </w:r>
            <w:r w:rsidRPr="0066301A">
              <w:rPr>
                <w:rFonts w:ascii="Times New Roman" w:hAnsi="Times New Roman"/>
              </w:rPr>
              <w:t>2008</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&lt;EndNote&gt;&lt;Cite&gt;&lt;Author&gt;Morgan&lt;/Author&gt;&lt;Year&gt;2008&lt;/Year&gt;&lt;RecNum&gt;15962&lt;/RecNum&gt;&lt;DisplayText&gt;[30]&lt;/DisplayText&gt;&lt;record&gt;&lt;rec-number&gt;15962&lt;/rec-number&gt;&lt;foreign-keys&gt;&lt;key app="EN" db-id="2xs2v5fvka0w5je0st6x2f009pppx5axw0z0" timestamp="0"&gt;15962&lt;/key&gt;&lt;/foreign-keys&gt;&lt;ref-type name="Journal Article"&gt;17&lt;/ref-type&gt;&lt;contributors&gt;&lt;authors&gt;&lt;author&gt;Morgan, P. J.&lt;/author&gt;&lt;author&gt;Okely, A. D.&lt;/author&gt;&lt;author&gt;Cliff, D. P.&lt;/author&gt;&lt;author&gt;Jones, R. A.&lt;/author&gt;&lt;author&gt;Baur, L. A.&lt;/author&gt;&lt;/authors&gt;&lt;/contributors&gt;&lt;auth-address&gt;School of Education, University of Newcastle, Callaghan, New South Wales, Australia. Philip.Morgan@newcastle.edu.au&lt;/auth-address&gt;&lt;titles&gt;&lt;title&gt;Correlates of objectively measured physical activity in obese children&lt;/title&gt;&lt;secondary-title&gt;Obesity (Silver spring)&lt;/secondary-title&gt;&lt;alt-title&gt;Obesity (Silver Spring, Md.)&lt;/alt-title&gt;&lt;/titles&gt;&lt;pages&gt;2634-41&lt;/pages&gt;&lt;volume&gt;16&lt;/volume&gt;&lt;number&gt;12&lt;/number&gt;&lt;edition&gt;2008/10/18&lt;/edition&gt;&lt;keywords&gt;&lt;keyword&gt;Adiposity&lt;/keyword&gt;&lt;keyword&gt;Adult&lt;/keyword&gt;&lt;keyword&gt;Age Factors&lt;/keyword&gt;&lt;keyword&gt;Australia&lt;/keyword&gt;&lt;keyword&gt;Body Mass Index&lt;/keyword&gt;&lt;keyword&gt;Child&lt;/keyword&gt;&lt;keyword&gt;Child Behavior&lt;/keyword&gt;&lt;keyword&gt;Cross-Sectional Studies&lt;/keyword&gt;&lt;keyword&gt;Exercise/psychology&lt;/keyword&gt;&lt;keyword&gt;Female&lt;/keyword&gt;&lt;keyword&gt;Humans&lt;/keyword&gt;&lt;keyword&gt;Leisure Activities&lt;/keyword&gt;&lt;keyword&gt;Male&lt;/keyword&gt;&lt;keyword&gt;Motor Skills&lt;/keyword&gt;&lt;keyword&gt;Obesity/physiopathology/psychology&lt;/keyword&gt;&lt;keyword&gt;Parents&lt;/keyword&gt;&lt;keyword&gt;Quality of Life&lt;/keyword&gt;&lt;keyword&gt;Self-Assessment&lt;/keyword&gt;&lt;keyword&gt;Sex Factors&lt;/keyword&gt;&lt;/keywords&gt;&lt;dates&gt;&lt;year&gt;2008&lt;/year&gt;&lt;pub-dates&gt;&lt;date&gt;Dec&lt;/date&gt;&lt;/pub-dates&gt;&lt;/dates&gt;&lt;isbn&gt;1930-7381 (Print)&amp;#xD;1930-7381 (Linking)&lt;/isbn&gt;&lt;accession-num&gt;18927553&lt;/accession-num&gt;&lt;urls&gt;&lt;/urls&gt;&lt;electronic-resource-num&gt;10.1038/oby.2008.463&lt;/electronic-resource-num&gt;&lt;remote-database-provider&gt;NLM&lt;/remote-database-provider&gt;&lt;language&gt;eng&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30" w:tooltip="Morgan, 2008 #15962" w:history="1">
              <w:r w:rsidR="006D7A08">
                <w:rPr>
                  <w:rFonts w:ascii="Times New Roman" w:hAnsi="Times New Roman"/>
                  <w:noProof/>
                </w:rPr>
                <w:t>30</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A57F09">
              <w:rPr>
                <w:rFonts w:ascii="Times New Roman" w:hAnsi="Times New Roman"/>
                <w:i/>
              </w:rPr>
              <w:t>No information on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31</w:t>
            </w:r>
          </w:p>
        </w:tc>
        <w:tc>
          <w:tcPr>
            <w:tcW w:w="4536" w:type="dxa"/>
            <w:shd w:val="clear" w:color="auto" w:fill="auto"/>
          </w:tcPr>
          <w:p w:rsidR="006E7AC3" w:rsidRPr="003C3C3B" w:rsidRDefault="00671F95" w:rsidP="006D7A08">
            <w:pPr>
              <w:spacing w:line="480" w:lineRule="auto"/>
              <w:rPr>
                <w:rFonts w:ascii="Times New Roman" w:hAnsi="Times New Roman"/>
              </w:rPr>
            </w:pPr>
            <w:r w:rsidRPr="008C413E">
              <w:rPr>
                <w:rFonts w:ascii="Times New Roman" w:hAnsi="Times New Roman"/>
              </w:rPr>
              <w:t xml:space="preserve">Beech, B. M., </w:t>
            </w:r>
            <w:proofErr w:type="spellStart"/>
            <w:r w:rsidRPr="008C413E">
              <w:rPr>
                <w:rFonts w:ascii="Times New Roman" w:hAnsi="Times New Roman"/>
              </w:rPr>
              <w:t>Kumanyika</w:t>
            </w:r>
            <w:proofErr w:type="spellEnd"/>
            <w:r w:rsidRPr="008C413E">
              <w:rPr>
                <w:rFonts w:ascii="Times New Roman" w:hAnsi="Times New Roman"/>
              </w:rPr>
              <w:t xml:space="preserve">, S. K., </w:t>
            </w:r>
            <w:proofErr w:type="spellStart"/>
            <w:r w:rsidRPr="008C413E">
              <w:rPr>
                <w:rFonts w:ascii="Times New Roman" w:hAnsi="Times New Roman"/>
              </w:rPr>
              <w:t>Baranowski</w:t>
            </w:r>
            <w:proofErr w:type="spellEnd"/>
            <w:r w:rsidRPr="008C413E">
              <w:rPr>
                <w:rFonts w:ascii="Times New Roman" w:hAnsi="Times New Roman"/>
              </w:rPr>
              <w:t>, T., Davis, M., Robinson, T. N., Sherwood, N. E., et a</w:t>
            </w:r>
            <w:r>
              <w:rPr>
                <w:rFonts w:ascii="Times New Roman" w:hAnsi="Times New Roman"/>
              </w:rPr>
              <w:t xml:space="preserve">l., (2004) </w:t>
            </w:r>
            <w:r w:rsidR="0017442C">
              <w:rPr>
                <w:rFonts w:ascii="Times New Roman" w:hAnsi="Times New Roman"/>
              </w:rPr>
              <w:fldChar w:fldCharType="begin">
                <w:fldData xml:space="preserve">PEVuZE5vdGU+PENpdGU+PEF1dGhvcj5CZWVjaDwvQXV0aG9yPjxZZWFyPjIwMDQ8L1llYXI+PFJl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PEVuZE5vdGU+PENpdGU+PEF1dGhvcj5CZWVjaDwvQXV0aG9yPjxZZWFyPjIwMDQ8L1llYXI+PFJl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Pr>
                <w:rFonts w:ascii="Times New Roman" w:hAnsi="Times New Roman"/>
              </w:rPr>
            </w:r>
            <w:r w:rsidR="0017442C">
              <w:rPr>
                <w:rFonts w:ascii="Times New Roman" w:hAnsi="Times New Roman"/>
              </w:rPr>
              <w:fldChar w:fldCharType="separate"/>
            </w:r>
            <w:r w:rsidR="006D7A08">
              <w:rPr>
                <w:rFonts w:ascii="Times New Roman" w:hAnsi="Times New Roman"/>
                <w:noProof/>
              </w:rPr>
              <w:t>[</w:t>
            </w:r>
            <w:hyperlink w:anchor="_ENREF_31" w:tooltip="Beech, 2004 #16071" w:history="1">
              <w:r w:rsidR="006D7A08">
                <w:rPr>
                  <w:rFonts w:ascii="Times New Roman" w:hAnsi="Times New Roman"/>
                  <w:noProof/>
                </w:rPr>
                <w:t>31</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EB6DAA">
              <w:rPr>
                <w:rFonts w:ascii="Times New Roman" w:hAnsi="Times New Roman"/>
                <w:i/>
              </w:rPr>
              <w:t>No information reported separately for family status</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32</w:t>
            </w:r>
          </w:p>
        </w:tc>
        <w:tc>
          <w:tcPr>
            <w:tcW w:w="4536" w:type="dxa"/>
            <w:shd w:val="clear" w:color="auto" w:fill="auto"/>
          </w:tcPr>
          <w:p w:rsidR="006E7AC3" w:rsidRPr="003C3C3B" w:rsidRDefault="00671F95" w:rsidP="006D7A08">
            <w:pPr>
              <w:spacing w:line="480" w:lineRule="auto"/>
              <w:rPr>
                <w:rFonts w:ascii="Times New Roman" w:hAnsi="Times New Roman"/>
              </w:rPr>
            </w:pPr>
            <w:r w:rsidRPr="00917E17">
              <w:rPr>
                <w:rFonts w:ascii="Times New Roman" w:hAnsi="Times New Roman"/>
              </w:rPr>
              <w:t>Gustafson, S. L., &amp; Rhodes, R. E. (2006)</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&lt;EndNote&gt;&lt;Cite&gt;&lt;Author&gt;Gustafson&lt;/Author&gt;&lt;Year&gt;2006&lt;/Year&gt;&lt;RecNum&gt;16952&lt;/RecNum&gt;&lt;DisplayText&gt;[32]&lt;/DisplayText&gt;&lt;record&gt;&lt;rec-number&gt;16952&lt;/rec-number&gt;&lt;foreign-keys&gt;&lt;key app="EN" db-id="2xs2v5fvka0w5je0st6x2f009pppx5axw0z0" timestamp="0"&gt;16952&lt;/key&gt;&lt;/foreign-keys&gt;&lt;ref-type name="Journal Article"&gt;17&lt;/ref-type&gt;&lt;contributors&gt;&lt;authors&gt;&lt;author&gt;Gustafson, S. L.&lt;/author&gt;&lt;author&gt;Rhodes, R. E.&lt;/author&gt;&lt;/authors&gt;&lt;/contributors&gt;&lt;auth-address&gt;Univ Victoria, Fac Educ, Behav Med Lab, Victoria, BC V8W 3P1, Canada.&amp;#xD;Rhodes, RE, Univ Victoria, Fac Educ, Behav Med Lab, POB 3015 STN CSC, Victoria, BC V8W 3P1, Canada.&amp;#xD;rhodes@uvic.ca&lt;/auth-address&gt;&lt;titles&gt;&lt;title&gt;Parental correlates of physical activity in children and early adolescents&lt;/title&gt;&lt;secondary-title&gt;Sports Medicine&lt;/secondary-title&gt;&lt;alt-title&gt;Sports Med.&lt;/alt-title&gt;&lt;/titles&gt;&lt;pages&gt;79-97&lt;/pages&gt;&lt;volume&gt;36&lt;/volume&gt;&lt;number&gt;1&lt;/number&gt;&lt;keywords&gt;&lt;keyword&gt;FAMILIAL AGGREGATION&lt;/keyword&gt;&lt;keyword&gt;PRESCHOOL-CHILDREN&lt;/keyword&gt;&lt;keyword&gt;MEXICAN-AMERICAN&lt;/keyword&gt;&lt;keyword&gt;EXERCISE&lt;/keyword&gt;&lt;keyword&gt;DETERMINANTS&lt;/keyword&gt;&lt;keyword&gt;YOUTH&lt;/keyword&gt;&lt;keyword&gt;BEHAVIOR&lt;/keyword&gt;&lt;keyword&gt;FITNESS&lt;/keyword&gt;&lt;keyword&gt;GENDER&lt;/keyword&gt;&lt;keyword&gt;PREDICTION&lt;/keyword&gt;&lt;/keywords&gt;&lt;dates&gt;&lt;year&gt;2006&lt;/year&gt;&lt;/dates&gt;&lt;isbn&gt;0112-1642&lt;/isbn&gt;&lt;accession-num&gt;ISI:000235665200006&lt;/accession-num&gt;&lt;work-type&gt;Review&lt;/work-type&gt;&lt;urls&gt;&lt;related-urls&gt;&lt;url&gt;&amp;lt;Go to ISI&amp;gt;://000235665200006&lt;/url&gt;&lt;/related-urls&gt;&lt;/urls&gt;&lt;language&gt;English&lt;/language&gt;&lt;/record&gt;&lt;/Cite&gt;&lt;/EndNote&gt;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32" w:tooltip="Gustafson, 2006 #16952" w:history="1">
              <w:r w:rsidR="006D7A08">
                <w:rPr>
                  <w:rFonts w:ascii="Times New Roman" w:hAnsi="Times New Roman"/>
                  <w:noProof/>
                </w:rPr>
                <w:t>32</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671F95" w:rsidRDefault="00671F95" w:rsidP="00470D2E">
            <w:pPr>
              <w:spacing w:line="480" w:lineRule="auto"/>
              <w:rPr>
                <w:rFonts w:ascii="Times New Roman" w:hAnsi="Times New Roman"/>
                <w:i/>
              </w:rPr>
            </w:pPr>
            <w:r w:rsidRPr="00671F95">
              <w:rPr>
                <w:rFonts w:ascii="Times New Roman" w:hAnsi="Times New Roman"/>
                <w:i/>
              </w:rPr>
              <w:t>Review article</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33</w:t>
            </w:r>
          </w:p>
        </w:tc>
        <w:tc>
          <w:tcPr>
            <w:tcW w:w="4536" w:type="dxa"/>
            <w:shd w:val="clear" w:color="auto" w:fill="auto"/>
          </w:tcPr>
          <w:p w:rsidR="006E7AC3" w:rsidRPr="003C3C3B" w:rsidRDefault="00946B80" w:rsidP="006D7A08">
            <w:pPr>
              <w:spacing w:line="480" w:lineRule="auto"/>
              <w:rPr>
                <w:rFonts w:ascii="Times New Roman" w:hAnsi="Times New Roman"/>
              </w:rPr>
            </w:pPr>
            <w:r w:rsidRPr="00A4143F">
              <w:rPr>
                <w:rFonts w:ascii="Times New Roman" w:hAnsi="Times New Roman"/>
              </w:rPr>
              <w:t xml:space="preserve">Sallis, J., </w:t>
            </w:r>
            <w:proofErr w:type="spellStart"/>
            <w:r w:rsidRPr="00A4143F">
              <w:rPr>
                <w:rFonts w:ascii="Times New Roman" w:hAnsi="Times New Roman"/>
              </w:rPr>
              <w:t>Pro</w:t>
            </w:r>
            <w:r>
              <w:rPr>
                <w:rFonts w:ascii="Times New Roman" w:hAnsi="Times New Roman"/>
              </w:rPr>
              <w:t>chaska</w:t>
            </w:r>
            <w:proofErr w:type="spellEnd"/>
            <w:r>
              <w:rPr>
                <w:rFonts w:ascii="Times New Roman" w:hAnsi="Times New Roman"/>
              </w:rPr>
              <w:t xml:space="preserve">, J., &amp; Taylor, W. (2000) </w:t>
            </w:r>
            <w:r w:rsidR="0017442C">
              <w:rPr>
                <w:rFonts w:ascii="Times New Roman" w:hAnsi="Times New Roman"/>
              </w:rPr>
              <w:fldChar w:fldCharType="begin"/>
            </w:r>
            <w:r w:rsidR="006D7A08">
              <w:rPr>
                <w:rFonts w:ascii="Times New Roman" w:hAnsi="Times New Roman"/>
              </w:rPr>
              <w:instrText xml:space="preserve"> ADDIN EN.CITE &lt;EndNote&gt;&lt;Cite&gt;&lt;Author&gt;Sallis&lt;/Author&gt;&lt;Year&gt;2000&lt;/Year&gt;&lt;RecNum&gt;2109&lt;/RecNum&gt;&lt;DisplayText&gt;[33]&lt;/DisplayText&gt;&lt;record&gt;&lt;rec-number&gt;2109&lt;/rec-number&gt;&lt;foreign-keys&gt;&lt;key app="EN" db-id="2xs2v5fvka0w5je0st6x2f009pppx5axw0z0" timestamp="0"&gt;2109&lt;/key&gt;&lt;/foreign-keys&gt;&lt;ref-type name="Journal Article"&gt;17&lt;/ref-type&gt;&lt;contributors&gt;&lt;authors&gt;&lt;author&gt;Sallis, JF&lt;/author&gt;&lt;author&gt;Prochaska, JJ&lt;/author&gt;&lt;author&gt;Taylor, WC&lt;/author&gt;&lt;/authors&gt;&lt;/contributors&gt;&lt;titles&gt;&lt;title&gt;A review of correlates of physical activity of children and adolescents&lt;/title&gt;&lt;secondary-title&gt;Medcine &amp;amp; Science in Sports and Exercise&lt;/secondary-title&gt;&lt;/titles&gt;&lt;pages&gt;963 - 75&lt;/pages&gt;&lt;volume&gt;32&lt;/volume&gt;&lt;dates&gt;&lt;year&gt;2000&lt;/year&gt;&lt;/dates&gt;&lt;urls&gt;&lt;/urls&gt;&lt;/record&gt;&lt;/Cite&gt;&lt;/EndNote&gt;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33" w:tooltip="Sallis, 2000 #2109" w:history="1">
              <w:r w:rsidR="006D7A08">
                <w:rPr>
                  <w:rFonts w:ascii="Times New Roman" w:hAnsi="Times New Roman"/>
                  <w:noProof/>
                </w:rPr>
                <w:t>33</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671F95">
              <w:rPr>
                <w:rFonts w:ascii="Times New Roman" w:hAnsi="Times New Roman"/>
                <w:i/>
              </w:rPr>
              <w:t>Review article</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34</w:t>
            </w:r>
          </w:p>
        </w:tc>
        <w:tc>
          <w:tcPr>
            <w:tcW w:w="4536" w:type="dxa"/>
            <w:shd w:val="clear" w:color="auto" w:fill="auto"/>
          </w:tcPr>
          <w:p w:rsidR="006E7AC3" w:rsidRPr="003C3C3B" w:rsidRDefault="00946B80" w:rsidP="006D7A08">
            <w:pPr>
              <w:spacing w:line="480" w:lineRule="auto"/>
              <w:rPr>
                <w:rFonts w:ascii="Times New Roman" w:hAnsi="Times New Roman"/>
              </w:rPr>
            </w:pPr>
            <w:r w:rsidRPr="00BB702B">
              <w:rPr>
                <w:rFonts w:ascii="Times New Roman" w:hAnsi="Times New Roman"/>
              </w:rPr>
              <w:t>Ferreira, I., van der Horst, K., Wendel-</w:t>
            </w:r>
            <w:proofErr w:type="spellStart"/>
            <w:r w:rsidRPr="00BB702B">
              <w:rPr>
                <w:rFonts w:ascii="Times New Roman" w:hAnsi="Times New Roman"/>
              </w:rPr>
              <w:t>Vos</w:t>
            </w:r>
            <w:proofErr w:type="spellEnd"/>
            <w:r w:rsidRPr="00BB702B">
              <w:rPr>
                <w:rFonts w:ascii="Times New Roman" w:hAnsi="Times New Roman"/>
              </w:rPr>
              <w:t xml:space="preserve">, W., </w:t>
            </w:r>
            <w:proofErr w:type="spellStart"/>
            <w:r w:rsidRPr="00BB702B">
              <w:rPr>
                <w:rFonts w:ascii="Times New Roman" w:hAnsi="Times New Roman"/>
              </w:rPr>
              <w:t>Kremers</w:t>
            </w:r>
            <w:proofErr w:type="spellEnd"/>
            <w:r w:rsidRPr="00BB702B">
              <w:rPr>
                <w:rFonts w:ascii="Times New Roman" w:hAnsi="Times New Roman"/>
              </w:rPr>
              <w:t xml:space="preserve">, S., van </w:t>
            </w:r>
            <w:proofErr w:type="spellStart"/>
            <w:r w:rsidRPr="00BB702B">
              <w:rPr>
                <w:rFonts w:ascii="Times New Roman" w:hAnsi="Times New Roman"/>
              </w:rPr>
              <w:t>Lenthe</w:t>
            </w:r>
            <w:proofErr w:type="spellEnd"/>
            <w:r w:rsidRPr="00BB702B">
              <w:rPr>
                <w:rFonts w:ascii="Times New Roman" w:hAnsi="Times New Roman"/>
              </w:rPr>
              <w:t xml:space="preserve">, F. J., &amp; </w:t>
            </w:r>
            <w:proofErr w:type="spellStart"/>
            <w:r w:rsidRPr="00BB702B">
              <w:rPr>
                <w:rFonts w:ascii="Times New Roman" w:hAnsi="Times New Roman"/>
              </w:rPr>
              <w:t>Brug</w:t>
            </w:r>
            <w:proofErr w:type="spellEnd"/>
            <w:r w:rsidRPr="00BB702B">
              <w:rPr>
                <w:rFonts w:ascii="Times New Roman" w:hAnsi="Times New Roman"/>
              </w:rPr>
              <w:t>, J. (2006</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&lt;EndNote&gt;&lt;Cite&gt;&lt;Author&gt;Ferreira&lt;/Author&gt;&lt;Year&gt;2006&lt;/Year&gt;&lt;RecNum&gt;4995&lt;/RecNum&gt;&lt;DisplayText&gt;[34]&lt;/DisplayText&gt;&lt;record&gt;&lt;rec-number&gt;4995&lt;/rec-number&gt;&lt;foreign-keys&gt;&lt;key app="EN" db-id="2xs2v5fvka0w5je0st6x2f009pppx5axw0z0" timestamp="0"&gt;4995&lt;/key&gt;&lt;/foreign-keys&gt;&lt;ref-type name="Journal Article"&gt;17&lt;/ref-type&gt;&lt;contributors&gt;&lt;authors&gt;&lt;author&gt;Ferreira, I.&lt;/author&gt;&lt;author&gt;van der Horst, K.&lt;/author&gt;&lt;author&gt;Wendel-Vos, W.&lt;/author&gt;&lt;author&gt;Kremers, S.&lt;/author&gt;&lt;author&gt;van Lenthe, F. J.&lt;/author&gt;&lt;author&gt;Brug, J.&lt;/author&gt;&lt;/authors&gt;&lt;/contributors&gt;&lt;auth-address&gt;(1)Department of Public Health, Erasmus University Medical Center, Rotterdam, the Netherlands, (2)Center for Prevention and Health Services Research, National Institute for Public Health and Environment, Bilthoven, the Netherlands, (3)Department of Health Education and Health Promotion, University of Maastricht, Maastricht, the Netherlands&lt;/auth-address&gt;&lt;titles&gt;&lt;title&gt;Environmental correlates of physical activity in youth - a review and update&lt;/title&gt;&lt;secondary-title&gt;Obesity Reviews&lt;/secondary-title&gt;&lt;/titles&gt;&lt;pages&gt;129-154&lt;/pages&gt;&lt;volume&gt;8&lt;/volume&gt;&lt;number&gt;2&lt;/number&gt;&lt;keywords&gt;&lt;keyword&gt;Review Article.&lt;/keyword&gt;&lt;keyword&gt;Clinical Medicine.&lt;/keyword&gt;&lt;/keywords&gt;&lt;dates&gt;&lt;year&gt;2006&lt;/year&gt;&lt;/dates&gt;&lt;isbn&gt;1467-7881&lt;/isbn&gt;&lt;urls&gt;&lt;related-urls&gt;&lt;url&gt;http://ovidsp.ovid.com/ovidweb.cgi?T=JS&amp;amp;CSC=Y&amp;amp;NEWS=N&amp;amp;PAGE=fulltext&amp;amp;D=ovfti&amp;amp;AN=00134512-200703000-00005&lt;/url&gt;&lt;url&gt;http://bifrost.bib.sdu.dk:9003/sfx_local?sid=OVID:ovftdb&amp;amp;id=pmid:&amp;amp;id=doi:&amp;amp;issn=1467-7881&amp;amp;isbn=&amp;amp;volume=8&amp;amp;issue=2&amp;amp;spage=129&amp;amp;pages=129-154&amp;amp;date=2007&amp;amp;title=Obesity+Reviews&amp;amp;atitle=Environmental+correlates+of+physical+activity+in+youth+-+a+review+and+update.&amp;amp;aulast=Ferreira&amp;amp;pid=%3Cauthor%3EFerreira%2C+I.%3Bvan+der+Horst%2C+K.%3BWendel-Vos%2C+W.%3BKremers%2C+S.%3Bvan+Lenthe%2C+F.%3BBrug%2C+J.%3C%2Fauthor%3E%3CAN%3E00134512-200703000-00005%3C%2FAN%3E%3CDT%3EReview%3C%2FDT%3E&lt;/url&gt;&lt;/related-urls&gt;&lt;/urls&gt;&lt;language&gt;English.&lt;/language&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34" w:tooltip="Ferreira, 2006 #4995" w:history="1">
              <w:r w:rsidR="006D7A08">
                <w:rPr>
                  <w:rFonts w:ascii="Times New Roman" w:hAnsi="Times New Roman"/>
                  <w:noProof/>
                </w:rPr>
                <w:t>34</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70191E" w:rsidP="00470D2E">
            <w:pPr>
              <w:spacing w:line="480" w:lineRule="auto"/>
              <w:rPr>
                <w:rFonts w:ascii="Times New Roman" w:hAnsi="Times New Roman"/>
              </w:rPr>
            </w:pPr>
            <w:r w:rsidRPr="00671F95">
              <w:rPr>
                <w:rFonts w:ascii="Times New Roman" w:hAnsi="Times New Roman"/>
                <w:i/>
              </w:rPr>
              <w:t>Review article</w:t>
            </w:r>
          </w:p>
        </w:tc>
      </w:tr>
      <w:tr w:rsidR="006E7AC3" w:rsidRPr="003C3C3B" w:rsidTr="00BD5297">
        <w:tc>
          <w:tcPr>
            <w:tcW w:w="1101" w:type="dxa"/>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t>35</w:t>
            </w:r>
          </w:p>
        </w:tc>
        <w:tc>
          <w:tcPr>
            <w:tcW w:w="4536" w:type="dxa"/>
            <w:shd w:val="clear" w:color="auto" w:fill="auto"/>
          </w:tcPr>
          <w:p w:rsidR="006E7AC3" w:rsidRPr="003C3C3B" w:rsidRDefault="00946B80" w:rsidP="006D7A08">
            <w:pPr>
              <w:spacing w:line="480" w:lineRule="auto"/>
              <w:rPr>
                <w:rFonts w:ascii="Times New Roman" w:hAnsi="Times New Roman"/>
              </w:rPr>
            </w:pPr>
            <w:r w:rsidRPr="00EC3A99">
              <w:rPr>
                <w:rFonts w:ascii="Times New Roman" w:hAnsi="Times New Roman"/>
              </w:rPr>
              <w:t xml:space="preserve">Crawford, D., Cleland, V., </w:t>
            </w:r>
            <w:proofErr w:type="spellStart"/>
            <w:r w:rsidRPr="00EC3A99">
              <w:rPr>
                <w:rFonts w:ascii="Times New Roman" w:hAnsi="Times New Roman"/>
              </w:rPr>
              <w:t>Timperio</w:t>
            </w:r>
            <w:proofErr w:type="spellEnd"/>
            <w:r w:rsidRPr="00EC3A99">
              <w:rPr>
                <w:rFonts w:ascii="Times New Roman" w:hAnsi="Times New Roman"/>
              </w:rPr>
              <w:t xml:space="preserve">, A., Salmon, J., </w:t>
            </w:r>
            <w:proofErr w:type="spellStart"/>
            <w:r w:rsidRPr="00EC3A99">
              <w:rPr>
                <w:rFonts w:ascii="Times New Roman" w:hAnsi="Times New Roman"/>
              </w:rPr>
              <w:t>Andrianopoulos</w:t>
            </w:r>
            <w:proofErr w:type="spellEnd"/>
            <w:r w:rsidRPr="00EC3A99">
              <w:rPr>
                <w:rFonts w:ascii="Times New Roman" w:hAnsi="Times New Roman"/>
              </w:rPr>
              <w:t>, N., Roberts, R., et al. (2010)</w:t>
            </w:r>
            <w:r>
              <w:rPr>
                <w:rFonts w:ascii="Times New Roman" w:hAnsi="Times New Roman"/>
              </w:rPr>
              <w:t xml:space="preserve"> </w:t>
            </w:r>
            <w:r w:rsidR="0017442C">
              <w:rPr>
                <w:rFonts w:ascii="Times New Roman" w:hAnsi="Times New Roman"/>
              </w:rPr>
              <w:fldChar w:fldCharType="begin">
                <w:fldData xml:space="preserve">PEVuZE5vdGU+PENpdGU+PEF1dGhvcj5DcmF3Zm9yZDwvQXV0aG9yPjxZZWFyPjIwMTA8L1llYXI+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</w:fldData>
              </w:fldChar>
            </w:r>
            <w:r w:rsidR="006D7A08">
              <w:rPr>
                <w:rFonts w:ascii="Times New Roman" w:hAnsi="Times New Roman"/>
              </w:rPr>
              <w:instrText xml:space="preserve"> ADDIN EN.CITE </w:instrText>
            </w:r>
            <w:r w:rsidR="0017442C">
              <w:rPr>
                <w:rFonts w:ascii="Times New Roman" w:hAnsi="Times New Roman"/>
              </w:rPr>
              <w:fldChar w:fldCharType="begin">
                <w:fldData xml:space="preserve">PEVuZE5vdGU+PENpdGU+PEF1dGhvcj5DcmF3Zm9yZDwvQXV0aG9yPjxZZWFyPjIwMTA8L1llYXI+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</w:fldData>
              </w:fldChar>
            </w:r>
            <w:r w:rsidR="006D7A08">
              <w:rPr>
                <w:rFonts w:ascii="Times New Roman" w:hAnsi="Times New Roman"/>
              </w:rPr>
              <w:instrText xml:space="preserve"> ADDIN EN.CITE.DATA </w:instrText>
            </w:r>
            <w:r w:rsidR="0017442C">
              <w:rPr>
                <w:rFonts w:ascii="Times New Roman" w:hAnsi="Times New Roman"/>
              </w:rPr>
            </w:r>
            <w:r w:rsidR="0017442C">
              <w:rPr>
                <w:rFonts w:ascii="Times New Roman" w:hAnsi="Times New Roman"/>
              </w:rPr>
              <w:fldChar w:fldCharType="end"/>
            </w:r>
            <w:r w:rsidR="0017442C">
              <w:rPr>
                <w:rFonts w:ascii="Times New Roman" w:hAnsi="Times New Roman"/>
              </w:rPr>
            </w:r>
            <w:r w:rsidR="0017442C">
              <w:rPr>
                <w:rFonts w:ascii="Times New Roman" w:hAnsi="Times New Roman"/>
              </w:rPr>
              <w:fldChar w:fldCharType="separate"/>
            </w:r>
            <w:r w:rsidR="006D7A08">
              <w:rPr>
                <w:rFonts w:ascii="Times New Roman" w:hAnsi="Times New Roman"/>
                <w:noProof/>
              </w:rPr>
              <w:t>[</w:t>
            </w:r>
            <w:hyperlink w:anchor="_ENREF_35" w:tooltip="Crawford, 2010 #16116" w:history="1">
              <w:r w:rsidR="006D7A08">
                <w:rPr>
                  <w:rFonts w:ascii="Times New Roman" w:hAnsi="Times New Roman"/>
                  <w:noProof/>
                </w:rPr>
                <w:t>35</w:t>
              </w:r>
            </w:hyperlink>
            <w:r w:rsidR="006D7A08">
              <w:rPr>
                <w:rFonts w:ascii="Times New Roman" w:hAnsi="Times New Roman"/>
                <w:noProof/>
              </w:rPr>
              <w:t>]</w:t>
            </w:r>
            <w:r w:rsidR="0017442C">
              <w:rPr>
                <w:rFonts w:ascii="Times New Roman" w:hAnsi="Times New Roman"/>
              </w:rPr>
              <w:fldChar w:fldCharType="end"/>
            </w:r>
          </w:p>
        </w:tc>
        <w:tc>
          <w:tcPr>
            <w:tcW w:w="4148" w:type="dxa"/>
            <w:shd w:val="clear" w:color="auto" w:fill="auto"/>
          </w:tcPr>
          <w:p w:rsidR="006E7AC3" w:rsidRPr="003C3C3B" w:rsidRDefault="00946B80" w:rsidP="006D7A08">
            <w:pPr>
              <w:spacing w:line="480" w:lineRule="auto"/>
              <w:rPr>
                <w:rFonts w:ascii="Times New Roman" w:hAnsi="Times New Roman"/>
              </w:rPr>
            </w:pPr>
            <w:r>
              <w:rPr>
                <w:rFonts w:ascii="Times New Roman" w:hAnsi="Times New Roman"/>
                <w:i/>
              </w:rPr>
              <w:t>Similar data as Hesketh et al.,</w:t>
            </w:r>
            <w:r w:rsidR="0017442C">
              <w:rPr>
                <w:rFonts w:ascii="Times New Roman" w:hAnsi="Times New Roman"/>
                <w:i/>
              </w:rPr>
              <w:fldChar w:fldCharType="begin"/>
            </w:r>
            <w:r w:rsidR="006D7A08">
              <w:rPr>
                <w:rFonts w:ascii="Times New Roman" w:hAnsi="Times New Roman"/>
                <w:i/>
              </w:rPr>
              <w:instrText xml:space="preserve"> ADDIN EN.CITE &lt;EndNote&gt;&lt;Cite&gt;&lt;Author&gt;Hesketh&lt;/Author&gt;&lt;Year&gt;2006&lt;/Year&gt;&lt;RecNum&gt;16953&lt;/RecNum&gt;&lt;DisplayText&gt;[36]&lt;/DisplayText&gt;&lt;record&gt;&lt;rec-number&gt;16953&lt;/rec-number&gt;&lt;foreign-keys&gt;&lt;key app="EN" db-id="2xs2v5fvka0w5je0st6x2f009pppx5axw0z0" timestamp="0"&gt;16953&lt;/key&gt;&lt;/foreign-keys&gt;&lt;ref-type name="Journal Article"&gt;17&lt;/ref-type&gt;&lt;contributors&gt;&lt;authors&gt;&lt;author&gt;Hesketh, Kylie&lt;/author&gt;&lt;author&gt;Crawford, David&lt;/author&gt;&lt;author&gt;Salmon, Jo&lt;/author&gt;&lt;/authors&gt;&lt;/contributors&gt;&lt;titles&gt;&lt;title&gt;Children&amp;apos;s television viewing and objectively measured physical activity: associations with family circumstance&lt;/title&gt;&lt;secondary-title&gt;International Journal of Behavioral Nutrition and Physical Activity&lt;/secondary-title&gt;&lt;/titles&gt;&lt;pages&gt;36&lt;/pages&gt;&lt;volume&gt;3&lt;/volume&gt;&lt;number&gt;1&lt;/number&gt;&lt;dates&gt;&lt;year&gt;2006&lt;/year&gt;&lt;/dates&gt;&lt;isbn&gt;1479-5868&lt;/isbn&gt;&lt;accession-num&gt;doi:10.1186/1479-5868-3-36&lt;/accession-num&gt;&lt;urls&gt;&lt;related-urls&gt;&lt;url&gt;http://www.ijbnpa.org/content/3/1/36&lt;/url&gt;&lt;/related-urls&gt;&lt;/urls&gt;&lt;/record&gt;&lt;/Cite&gt;&lt;/EndNote&gt;</w:instrText>
            </w:r>
            <w:r w:rsidR="0017442C">
              <w:rPr>
                <w:rFonts w:ascii="Times New Roman" w:hAnsi="Times New Roman"/>
                <w:i/>
              </w:rPr>
              <w:fldChar w:fldCharType="separate"/>
            </w:r>
            <w:r w:rsidR="006D7A08">
              <w:rPr>
                <w:rFonts w:ascii="Times New Roman" w:hAnsi="Times New Roman"/>
                <w:i/>
                <w:noProof/>
              </w:rPr>
              <w:t>[</w:t>
            </w:r>
            <w:hyperlink w:anchor="_ENREF_36" w:tooltip="Hesketh, 2006 #16953" w:history="1">
              <w:r w:rsidR="006D7A08">
                <w:rPr>
                  <w:rFonts w:ascii="Times New Roman" w:hAnsi="Times New Roman"/>
                  <w:i/>
                  <w:noProof/>
                </w:rPr>
                <w:t>36</w:t>
              </w:r>
            </w:hyperlink>
            <w:r w:rsidR="006D7A08">
              <w:rPr>
                <w:rFonts w:ascii="Times New Roman" w:hAnsi="Times New Roman"/>
                <w:i/>
                <w:noProof/>
              </w:rPr>
              <w:t>]</w:t>
            </w:r>
            <w:r w:rsidR="0017442C">
              <w:rPr>
                <w:rFonts w:ascii="Times New Roman" w:hAnsi="Times New Roman"/>
                <w:i/>
              </w:rPr>
              <w:fldChar w:fldCharType="end"/>
            </w:r>
          </w:p>
        </w:tc>
      </w:tr>
      <w:tr w:rsidR="006E7AC3" w:rsidRPr="003C3C3B" w:rsidTr="00BD5297">
        <w:tc>
          <w:tcPr>
            <w:tcW w:w="1101" w:type="dxa"/>
            <w:tcBorders>
              <w:bottom w:val="single" w:sz="4" w:space="0" w:color="auto"/>
            </w:tcBorders>
            <w:shd w:val="clear" w:color="auto" w:fill="auto"/>
          </w:tcPr>
          <w:p w:rsidR="006E7AC3" w:rsidRPr="003C3C3B" w:rsidRDefault="006E7AC3" w:rsidP="00470D2E">
            <w:pPr>
              <w:spacing w:line="480" w:lineRule="auto"/>
              <w:rPr>
                <w:rFonts w:ascii="Times New Roman" w:hAnsi="Times New Roman"/>
              </w:rPr>
            </w:pPr>
            <w:r w:rsidRPr="003C3C3B">
              <w:rPr>
                <w:rFonts w:ascii="Times New Roman" w:hAnsi="Times New Roman"/>
              </w:rPr>
              <w:lastRenderedPageBreak/>
              <w:t>36</w:t>
            </w:r>
          </w:p>
        </w:tc>
        <w:tc>
          <w:tcPr>
            <w:tcW w:w="4536" w:type="dxa"/>
            <w:tcBorders>
              <w:bottom w:val="single" w:sz="4" w:space="0" w:color="auto"/>
            </w:tcBorders>
            <w:shd w:val="clear" w:color="auto" w:fill="auto"/>
          </w:tcPr>
          <w:p w:rsidR="006E7AC3" w:rsidRPr="003C3C3B" w:rsidRDefault="0070191E" w:rsidP="006D7A08">
            <w:pPr>
              <w:spacing w:line="480" w:lineRule="auto"/>
              <w:rPr>
                <w:rFonts w:ascii="Times New Roman" w:hAnsi="Times New Roman"/>
              </w:rPr>
            </w:pPr>
            <w:r w:rsidRPr="00EC3A99">
              <w:rPr>
                <w:rFonts w:ascii="Times New Roman" w:hAnsi="Times New Roman"/>
              </w:rPr>
              <w:t xml:space="preserve">McMinn, A. M., Van </w:t>
            </w:r>
            <w:proofErr w:type="spellStart"/>
            <w:r w:rsidRPr="00EC3A99">
              <w:rPr>
                <w:rFonts w:ascii="Times New Roman" w:hAnsi="Times New Roman"/>
              </w:rPr>
              <w:t>Sluijs</w:t>
            </w:r>
            <w:proofErr w:type="spellEnd"/>
            <w:r w:rsidRPr="00EC3A99">
              <w:rPr>
                <w:rFonts w:ascii="Times New Roman" w:hAnsi="Times New Roman"/>
              </w:rPr>
              <w:t xml:space="preserve">, E. M. F., </w:t>
            </w:r>
            <w:proofErr w:type="spellStart"/>
            <w:r w:rsidRPr="00EC3A99">
              <w:rPr>
                <w:rFonts w:ascii="Times New Roman" w:hAnsi="Times New Roman"/>
              </w:rPr>
              <w:t>Wedderkopp</w:t>
            </w:r>
            <w:proofErr w:type="spellEnd"/>
            <w:r w:rsidRPr="00EC3A99">
              <w:rPr>
                <w:rFonts w:ascii="Times New Roman" w:hAnsi="Times New Roman"/>
              </w:rPr>
              <w:t xml:space="preserve">, N., </w:t>
            </w:r>
            <w:proofErr w:type="spellStart"/>
            <w:r w:rsidRPr="00EC3A99">
              <w:rPr>
                <w:rFonts w:ascii="Times New Roman" w:hAnsi="Times New Roman"/>
              </w:rPr>
              <w:t>Froberg</w:t>
            </w:r>
            <w:proofErr w:type="spellEnd"/>
            <w:r w:rsidRPr="00EC3A99">
              <w:rPr>
                <w:rFonts w:ascii="Times New Roman" w:hAnsi="Times New Roman"/>
              </w:rPr>
              <w:t>, K., &amp; Griffin, S. J. (2008)</w:t>
            </w:r>
            <w:r>
              <w:rPr>
                <w:rFonts w:ascii="Times New Roman" w:hAnsi="Times New Roman"/>
              </w:rPr>
              <w:t xml:space="preserve"> </w:t>
            </w:r>
            <w:r w:rsidR="0017442C">
              <w:rPr>
                <w:rFonts w:ascii="Times New Roman" w:hAnsi="Times New Roman"/>
              </w:rPr>
              <w:fldChar w:fldCharType="begin"/>
            </w:r>
            <w:r w:rsidR="006D7A08">
              <w:rPr>
                <w:rFonts w:ascii="Times New Roman" w:hAnsi="Times New Roman"/>
              </w:rPr>
              <w:instrText xml:space="preserve"> ADDIN EN.CITE &lt;EndNote&gt;&lt;Cite&gt;&lt;Author&gt;McMinn&lt;/Author&gt;&lt;Year&gt;2008&lt;/Year&gt;&lt;RecNum&gt;4409&lt;/RecNum&gt;&lt;DisplayText&gt;[37]&lt;/DisplayText&gt;&lt;record&gt;&lt;rec-number&gt;4409&lt;/rec-number&gt;&lt;foreign-keys&gt;&lt;key app="EN" db-id="2xs2v5fvka0w5je0st6x2f009pppx5axw0z0" timestamp="0"&gt;4409&lt;/key&gt;&lt;/foreign-keys&gt;&lt;ref-type name="Journal Article"&gt;17&lt;/ref-type&gt;&lt;contributors&gt;&lt;authors&gt;&lt;author&gt;McMinn, Alison M.&lt;/author&gt;&lt;author&gt;Van Sluijs, Esther M. F.&lt;/author&gt;&lt;author&gt;Wedderkopp, Niels&lt;/author&gt;&lt;author&gt;Froberg, Karsten&lt;/author&gt;&lt;author&gt;Griffin, Simon J.&lt;/author&gt;&lt;/authors&gt;&lt;/contributors&gt;&lt;titles&gt;&lt;title&gt;Sociocultural Correlates of Physical Activity in Children and Adolescents: Findings From the Danish Arm of the European Youth Heart Study&lt;/title&gt;&lt;secondary-title&gt;Pediatric Exercise Science&lt;/secondary-title&gt;&lt;/titles&gt;&lt;periodical&gt;&lt;full-title&gt;Pediatr Exerc Sci&lt;/full-title&gt;&lt;abbr-1&gt;Pediatric exercise science&lt;/abbr-1&gt;&lt;/periodical&gt;&lt;pages&gt;319-332&lt;/pages&gt;&lt;volume&gt;20&lt;/volume&gt;&lt;number&gt;3&lt;/number&gt;&lt;keywords&gt;&lt;keyword&gt;*EXERCISE for children&lt;/keyword&gt;&lt;keyword&gt;*EXERCISE tests&lt;/keyword&gt;&lt;keyword&gt;*PHYSICAL fitness&lt;/keyword&gt;&lt;keyword&gt;*HEALTH promotion&lt;/keyword&gt;&lt;keyword&gt;EXERCISE for youth&lt;/keyword&gt;&lt;keyword&gt;DENMARK&lt;/keyword&gt;&lt;keyword&gt;EUROPE&lt;/keyword&gt;&lt;/keywords&gt;&lt;dates&gt;&lt;year&gt;2008&lt;/year&gt;&lt;/dates&gt;&lt;isbn&gt;08998493&lt;/isbn&gt;&lt;accession-num&gt;33663103&lt;/accession-num&gt;&lt;urls&gt;&lt;related-urls&gt;&lt;url&gt;http://search.ebscohost.com/login.aspx?direct=true&amp;amp;db=s3h&amp;amp;AN=33663103&amp;amp;site=ehost-live&lt;/url&gt;&lt;/related-urls&gt;&lt;/urls&gt;&lt;remote-database-name&gt;s3h&lt;/remote-database-name&gt;&lt;remote-database-provider&gt;EBSCOhost&lt;/remote-database-provider&gt;&lt;/record&gt;&lt;/Cite&gt;&lt;/EndNote&gt;</w:instrText>
            </w:r>
            <w:r w:rsidR="0017442C">
              <w:rPr>
                <w:rFonts w:ascii="Times New Roman" w:hAnsi="Times New Roman"/>
              </w:rPr>
              <w:fldChar w:fldCharType="separate"/>
            </w:r>
            <w:r w:rsidR="006D7A08">
              <w:rPr>
                <w:rFonts w:ascii="Times New Roman" w:hAnsi="Times New Roman"/>
                <w:noProof/>
              </w:rPr>
              <w:t>[</w:t>
            </w:r>
            <w:hyperlink w:anchor="_ENREF_37" w:tooltip="McMinn, 2008 #4409" w:history="1">
              <w:r w:rsidR="006D7A08">
                <w:rPr>
                  <w:rFonts w:ascii="Times New Roman" w:hAnsi="Times New Roman"/>
                  <w:noProof/>
                </w:rPr>
                <w:t>37</w:t>
              </w:r>
            </w:hyperlink>
            <w:r w:rsidR="006D7A08">
              <w:rPr>
                <w:rFonts w:ascii="Times New Roman" w:hAnsi="Times New Roman"/>
                <w:noProof/>
              </w:rPr>
              <w:t>]</w:t>
            </w:r>
            <w:r w:rsidR="0017442C">
              <w:rPr>
                <w:rFonts w:ascii="Times New Roman" w:hAnsi="Times New Roman"/>
              </w:rPr>
              <w:fldChar w:fldCharType="end"/>
            </w:r>
          </w:p>
        </w:tc>
        <w:tc>
          <w:tcPr>
            <w:tcW w:w="4148" w:type="dxa"/>
            <w:tcBorders>
              <w:bottom w:val="single" w:sz="4" w:space="0" w:color="auto"/>
            </w:tcBorders>
            <w:shd w:val="clear" w:color="auto" w:fill="auto"/>
          </w:tcPr>
          <w:p w:rsidR="006E7AC3" w:rsidRPr="003C3C3B" w:rsidRDefault="0070191E" w:rsidP="006D7A08">
            <w:pPr>
              <w:spacing w:line="480" w:lineRule="auto"/>
              <w:rPr>
                <w:rFonts w:ascii="Times New Roman" w:hAnsi="Times New Roman"/>
              </w:rPr>
            </w:pPr>
            <w:r>
              <w:rPr>
                <w:rFonts w:ascii="Times New Roman" w:hAnsi="Times New Roman"/>
                <w:i/>
              </w:rPr>
              <w:t xml:space="preserve">Data derived from </w:t>
            </w:r>
            <w:proofErr w:type="spellStart"/>
            <w:r>
              <w:rPr>
                <w:rFonts w:ascii="Times New Roman" w:hAnsi="Times New Roman"/>
                <w:i/>
              </w:rPr>
              <w:t>EYHS</w:t>
            </w:r>
            <w:proofErr w:type="spellEnd"/>
            <w:r>
              <w:rPr>
                <w:rFonts w:ascii="Times New Roman" w:hAnsi="Times New Roman"/>
                <w:i/>
              </w:rPr>
              <w:t xml:space="preserve"> </w:t>
            </w:r>
            <w:r w:rsidR="0017442C">
              <w:rPr>
                <w:rFonts w:ascii="Times New Roman" w:hAnsi="Times New Roman"/>
                <w:i/>
              </w:rPr>
              <w:fldChar w:fldCharType="begin">
                <w:fldData xml:space="preserve">PEVuZE5vdGU+PENpdGU+PEF1dGhvcj5SaWRkb2NoPC9BdXRob3I+PFllYXI+MjAwNTwvWWVhcj48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</w:fldData>
              </w:fldChar>
            </w:r>
            <w:r w:rsidR="006D7A08">
              <w:rPr>
                <w:rFonts w:ascii="Times New Roman" w:hAnsi="Times New Roman"/>
                <w:i/>
              </w:rPr>
              <w:instrText xml:space="preserve"> ADDIN EN.CITE </w:instrText>
            </w:r>
            <w:r w:rsidR="0017442C">
              <w:rPr>
                <w:rFonts w:ascii="Times New Roman" w:hAnsi="Times New Roman"/>
                <w:i/>
              </w:rPr>
              <w:fldChar w:fldCharType="begin">
                <w:fldData xml:space="preserve">PEVuZE5vdGU+PENpdGU+PEF1dGhvcj5SaWRkb2NoPC9BdXRob3I+PFllYXI+MjAwNTwvWWVhcj48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</w:fldData>
              </w:fldChar>
            </w:r>
            <w:r w:rsidR="006D7A08">
              <w:rPr>
                <w:rFonts w:ascii="Times New Roman" w:hAnsi="Times New Roman"/>
                <w:i/>
              </w:rPr>
              <w:instrText xml:space="preserve"> ADDIN EN.CITE.DATA </w:instrText>
            </w:r>
            <w:r w:rsidR="0017442C">
              <w:rPr>
                <w:rFonts w:ascii="Times New Roman" w:hAnsi="Times New Roman"/>
                <w:i/>
              </w:rPr>
            </w:r>
            <w:r w:rsidR="0017442C">
              <w:rPr>
                <w:rFonts w:ascii="Times New Roman" w:hAnsi="Times New Roman"/>
                <w:i/>
              </w:rPr>
              <w:fldChar w:fldCharType="end"/>
            </w:r>
            <w:r w:rsidR="0017442C">
              <w:rPr>
                <w:rFonts w:ascii="Times New Roman" w:hAnsi="Times New Roman"/>
                <w:i/>
              </w:rPr>
            </w:r>
            <w:r w:rsidR="0017442C">
              <w:rPr>
                <w:rFonts w:ascii="Times New Roman" w:hAnsi="Times New Roman"/>
                <w:i/>
              </w:rPr>
              <w:fldChar w:fldCharType="separate"/>
            </w:r>
            <w:r w:rsidR="006D7A08">
              <w:rPr>
                <w:rFonts w:ascii="Times New Roman" w:hAnsi="Times New Roman"/>
                <w:i/>
                <w:noProof/>
              </w:rPr>
              <w:t>[</w:t>
            </w:r>
            <w:hyperlink w:anchor="_ENREF_38" w:tooltip="Riddoch, 2005 #4108" w:history="1">
              <w:r w:rsidR="006D7A08">
                <w:rPr>
                  <w:rFonts w:ascii="Times New Roman" w:hAnsi="Times New Roman"/>
                  <w:i/>
                  <w:noProof/>
                </w:rPr>
                <w:t>38</w:t>
              </w:r>
            </w:hyperlink>
            <w:r w:rsidR="006D7A08">
              <w:rPr>
                <w:rFonts w:ascii="Times New Roman" w:hAnsi="Times New Roman"/>
                <w:i/>
                <w:noProof/>
              </w:rPr>
              <w:t>]</w:t>
            </w:r>
            <w:r w:rsidR="0017442C">
              <w:rPr>
                <w:rFonts w:ascii="Times New Roman" w:hAnsi="Times New Roman"/>
                <w:i/>
              </w:rPr>
              <w:fldChar w:fldCharType="end"/>
            </w:r>
            <w:r>
              <w:rPr>
                <w:rFonts w:ascii="Times New Roman" w:hAnsi="Times New Roman"/>
                <w:i/>
              </w:rPr>
              <w:t xml:space="preserve"> but with insufficient information for calculation of an effect size</w:t>
            </w:r>
          </w:p>
        </w:tc>
      </w:tr>
    </w:tbl>
    <w:p w:rsidR="00D31676" w:rsidRPr="00D31676" w:rsidRDefault="00D31676" w:rsidP="00470D2E">
      <w:pPr>
        <w:spacing w:line="480" w:lineRule="auto"/>
        <w:rPr>
          <w:rFonts w:ascii="Times New Roman" w:hAnsi="Times New Roman"/>
        </w:rPr>
      </w:pPr>
    </w:p>
    <w:p w:rsidR="00D31676" w:rsidRDefault="00D31676" w:rsidP="00470D2E">
      <w:pPr>
        <w:spacing w:line="480" w:lineRule="auto"/>
        <w:rPr>
          <w:rFonts w:ascii="Times New Roman" w:hAnsi="Times New Roman"/>
        </w:rPr>
      </w:pPr>
    </w:p>
    <w:p w:rsidR="00A27269" w:rsidRPr="00A27269" w:rsidRDefault="00A27269" w:rsidP="00470D2E">
      <w:pPr>
        <w:spacing w:line="480" w:lineRule="auto"/>
        <w:rPr>
          <w:rFonts w:ascii="Times New Roman" w:hAnsi="Times New Roman"/>
          <w:b/>
        </w:rPr>
      </w:pPr>
      <w:r>
        <w:rPr>
          <w:rFonts w:ascii="Times New Roman" w:hAnsi="Times New Roman"/>
        </w:rPr>
        <w:br w:type="page"/>
      </w:r>
      <w:r w:rsidRPr="00A27269">
        <w:rPr>
          <w:rFonts w:ascii="Times New Roman" w:hAnsi="Times New Roman"/>
          <w:b/>
        </w:rPr>
        <w:lastRenderedPageBreak/>
        <w:t>References</w:t>
      </w:r>
    </w:p>
    <w:p w:rsidR="006D7A08" w:rsidRPr="006D7A08" w:rsidRDefault="0017442C" w:rsidP="006D7A08">
      <w:pPr>
        <w:pStyle w:val="EndNoteBibliography"/>
        <w:spacing w:after="480"/>
        <w:rPr>
          <w:noProof/>
        </w:rPr>
      </w:pPr>
      <w:r w:rsidRPr="0017442C">
        <w:fldChar w:fldCharType="begin"/>
      </w:r>
      <w:r w:rsidR="00D31676" w:rsidRPr="00D31676">
        <w:instrText xml:space="preserve"> ADDIN EN.REFLIST </w:instrText>
      </w:r>
      <w:r w:rsidRPr="0017442C">
        <w:fldChar w:fldCharType="separate"/>
      </w:r>
      <w:bookmarkStart w:id="1" w:name="_ENREF_1"/>
      <w:r w:rsidR="006D7A08" w:rsidRPr="006D7A08">
        <w:rPr>
          <w:noProof/>
        </w:rPr>
        <w:t>1. Hhd NT, K HT, Van der Ploeg HP, Hardy LL, Kelly PJ, Dibley MJ. Longitudinal Physical Activity Changes In Adolescents: Ho Chi Minh City Youth Cohort. Medicine and science in sports and exercise. 2012. doi:10.1249/MSS.0b013e31824e50dc.</w:t>
      </w:r>
      <w:bookmarkEnd w:id="1"/>
    </w:p>
    <w:p w:rsidR="006D7A08" w:rsidRPr="006D7A08" w:rsidRDefault="006D7A08" w:rsidP="006D7A08">
      <w:pPr>
        <w:pStyle w:val="EndNoteBibliography"/>
        <w:spacing w:after="480"/>
        <w:rPr>
          <w:noProof/>
        </w:rPr>
      </w:pPr>
      <w:bookmarkStart w:id="2" w:name="_ENREF_2"/>
      <w:r w:rsidRPr="006D7A08">
        <w:rPr>
          <w:noProof/>
        </w:rPr>
        <w:t xml:space="preserve">2. Sharifah WW, Nur HH, Ruzita AT, Roslee R, Reilly JJ. The Malaysian Childhood Obesity Treatment Trial (MASCOT). Malays J Nutr. 2011;17(2):229-36. </w:t>
      </w:r>
      <w:bookmarkEnd w:id="2"/>
    </w:p>
    <w:p w:rsidR="006D7A08" w:rsidRPr="006D7A08" w:rsidRDefault="006D7A08" w:rsidP="006D7A08">
      <w:pPr>
        <w:pStyle w:val="EndNoteBibliography"/>
        <w:spacing w:after="480"/>
        <w:rPr>
          <w:noProof/>
        </w:rPr>
      </w:pPr>
      <w:bookmarkStart w:id="3" w:name="_ENREF_3"/>
      <w:r w:rsidRPr="006D7A08">
        <w:rPr>
          <w:noProof/>
        </w:rPr>
        <w:t>3. Finni T, Saakslahti A, Laukkanen A, Pesola A, Sipila S. A family based tailored counselling to increase non-exercise physical activity in adults with a sedentary job and physical activity in their young children: design and methods of a year-long randomized controlled trial. Bmc Public Health. 2011;11:944. doi:10.1186/1471-2458-11-944.</w:t>
      </w:r>
      <w:bookmarkEnd w:id="3"/>
    </w:p>
    <w:p w:rsidR="006D7A08" w:rsidRPr="006D7A08" w:rsidRDefault="006D7A08" w:rsidP="006D7A08">
      <w:pPr>
        <w:pStyle w:val="EndNoteBibliography"/>
        <w:spacing w:after="480"/>
        <w:rPr>
          <w:noProof/>
        </w:rPr>
      </w:pPr>
      <w:bookmarkStart w:id="4" w:name="_ENREF_4"/>
      <w:r w:rsidRPr="006D7A08">
        <w:rPr>
          <w:noProof/>
        </w:rPr>
        <w:t>4. Taylor BJ, Heath AL, Galland BC, Gray AR, Lawrence JA, Sayers RM et al. Prevention of Overweight in Infancy (POI.nz) study: a randomised controlled trial of sleep, food and activity interventions for preventing overweight from birth. Bmc Public Health. 2011;11:942. doi:10.1186/1471-2458-11-942.</w:t>
      </w:r>
      <w:bookmarkEnd w:id="4"/>
    </w:p>
    <w:p w:rsidR="006D7A08" w:rsidRPr="006D7A08" w:rsidRDefault="006D7A08" w:rsidP="006D7A08">
      <w:pPr>
        <w:pStyle w:val="EndNoteBibliography"/>
        <w:spacing w:after="480"/>
        <w:rPr>
          <w:noProof/>
        </w:rPr>
      </w:pPr>
      <w:bookmarkStart w:id="5" w:name="_ENREF_5"/>
      <w:r w:rsidRPr="006D7A08">
        <w:rPr>
          <w:noProof/>
        </w:rPr>
        <w:t>5. Salmon J, Arundell L, Hume C, Brown H, Hesketh K, Dunstan DW et al. A cluster-randomized controlled trial to reduce sedentary behavior and promote physical activity and health of 8-9 year olds: the Transform-Us! study. Bmc Public Health. 2011;11:759. doi:10.1186/1471-2458-11-759.</w:t>
      </w:r>
      <w:bookmarkEnd w:id="5"/>
    </w:p>
    <w:p w:rsidR="006D7A08" w:rsidRPr="006D7A08" w:rsidRDefault="006D7A08" w:rsidP="006D7A08">
      <w:pPr>
        <w:pStyle w:val="EndNoteBibliography"/>
        <w:spacing w:after="480"/>
        <w:rPr>
          <w:noProof/>
        </w:rPr>
      </w:pPr>
      <w:bookmarkStart w:id="6" w:name="_ENREF_6"/>
      <w:r w:rsidRPr="006D7A08">
        <w:rPr>
          <w:noProof/>
        </w:rPr>
        <w:t>6. Wilson DK, Lawman HG, Segal M, Chappell S. Neighborhood and Parental Supports for Physical Activity in Minority Adolescents. American Journal of Preventive Medicine. 2011;41(4):399-406. doi:10.1016/j.amepre.2011.06.037.</w:t>
      </w:r>
      <w:bookmarkEnd w:id="6"/>
    </w:p>
    <w:p w:rsidR="006D7A08" w:rsidRPr="006D7A08" w:rsidRDefault="006D7A08" w:rsidP="006D7A08">
      <w:pPr>
        <w:pStyle w:val="EndNoteBibliography"/>
        <w:spacing w:after="480"/>
        <w:rPr>
          <w:noProof/>
        </w:rPr>
      </w:pPr>
      <w:bookmarkStart w:id="7" w:name="_ENREF_7"/>
      <w:r w:rsidRPr="006D7A08">
        <w:rPr>
          <w:noProof/>
        </w:rPr>
        <w:lastRenderedPageBreak/>
        <w:t xml:space="preserve">7. Olvera N, Smith DW, Lee C, Liu J, Lee J, Kim JH et al. Comparing high and low acculturated mothers and physical activity in Hispanic children. Journal of physical activity &amp; health. 2011;8 Suppl 2:S206-13. </w:t>
      </w:r>
      <w:bookmarkEnd w:id="7"/>
    </w:p>
    <w:p w:rsidR="006D7A08" w:rsidRPr="006D7A08" w:rsidRDefault="006D7A08" w:rsidP="006D7A08">
      <w:pPr>
        <w:pStyle w:val="EndNoteBibliography"/>
        <w:spacing w:after="480"/>
        <w:rPr>
          <w:noProof/>
        </w:rPr>
      </w:pPr>
      <w:bookmarkStart w:id="8" w:name="_ENREF_8"/>
      <w:r w:rsidRPr="006D7A08">
        <w:rPr>
          <w:noProof/>
        </w:rPr>
        <w:t>8. Cleland V, Timperio A, Salmon J, Hume C, Telford A, Crawford D. A longitudinal study of the family physical activity environment and physical activity among youth. Am J Health Promot. 2011;25(3):159-67. doi:10.4278/ajhp.090303-QUAN-93.</w:t>
      </w:r>
      <w:bookmarkEnd w:id="8"/>
    </w:p>
    <w:p w:rsidR="006D7A08" w:rsidRPr="006D7A08" w:rsidRDefault="006D7A08" w:rsidP="006D7A08">
      <w:pPr>
        <w:pStyle w:val="EndNoteBibliography"/>
        <w:spacing w:after="480"/>
        <w:rPr>
          <w:noProof/>
        </w:rPr>
      </w:pPr>
      <w:bookmarkStart w:id="9" w:name="_ENREF_9"/>
      <w:r w:rsidRPr="006D7A08">
        <w:rPr>
          <w:noProof/>
        </w:rPr>
        <w:t>9. Nyberg G, Sundblom E, Norman Å, Elinder LS. A healthy school start-Parental support to promote healthy dietary habits and physical activity in children: Design and evaluation of a cluster-randomised intervention. Bmc Public Health. 2011;11(1):185-91. doi:10.1186/1471-2458-11-185.</w:t>
      </w:r>
      <w:bookmarkEnd w:id="9"/>
    </w:p>
    <w:p w:rsidR="006D7A08" w:rsidRPr="006D7A08" w:rsidRDefault="006D7A08" w:rsidP="006D7A08">
      <w:pPr>
        <w:pStyle w:val="EndNoteBibliography"/>
        <w:spacing w:after="480"/>
        <w:rPr>
          <w:noProof/>
        </w:rPr>
      </w:pPr>
      <w:bookmarkStart w:id="10" w:name="_ENREF_10"/>
      <w:r w:rsidRPr="006D7A08">
        <w:rPr>
          <w:noProof/>
        </w:rPr>
        <w:t xml:space="preserve">10. Dunton GF, Liao Y, Intille S, Wolch J, Pentz MA. Physical and social contextual influences on children's leisure-time physical activity: an ecological momentary assessment study. Journal of physical activity &amp; health. 2011;8 Suppl 1:S103-8. </w:t>
      </w:r>
      <w:bookmarkEnd w:id="10"/>
    </w:p>
    <w:p w:rsidR="006D7A08" w:rsidRPr="006D7A08" w:rsidRDefault="006D7A08" w:rsidP="006D7A08">
      <w:pPr>
        <w:pStyle w:val="EndNoteBibliography"/>
        <w:spacing w:after="480"/>
        <w:rPr>
          <w:noProof/>
        </w:rPr>
      </w:pPr>
      <w:bookmarkStart w:id="11" w:name="_ENREF_11"/>
      <w:r w:rsidRPr="006D7A08">
        <w:rPr>
          <w:noProof/>
        </w:rPr>
        <w:t>11. Fuemmeler BF, Anderson CB, Masse LC. Parent-child relationship of directly measured physical activity. Int J Behav Nutr Phys Act. 2011;8:17. doi:10.1186/1479-5868-8-17.</w:t>
      </w:r>
      <w:bookmarkEnd w:id="11"/>
    </w:p>
    <w:p w:rsidR="006D7A08" w:rsidRPr="006D7A08" w:rsidRDefault="006D7A08" w:rsidP="006D7A08">
      <w:pPr>
        <w:pStyle w:val="EndNoteBibliography"/>
        <w:spacing w:after="480"/>
        <w:rPr>
          <w:noProof/>
        </w:rPr>
      </w:pPr>
      <w:bookmarkStart w:id="12" w:name="_ENREF_12"/>
      <w:r w:rsidRPr="006D7A08">
        <w:rPr>
          <w:noProof/>
        </w:rPr>
        <w:t>12. Jago R, Davison KK, Brockman R, Page AS, Thompson JL, Fox KR. Parenting styles, parenting practices, and physical activity in 10- to 11-year olds. Preventive Medicine. 2011;52(1):44-7. doi:10.1016/j.ypmed.2010.11.001.</w:t>
      </w:r>
      <w:bookmarkEnd w:id="12"/>
    </w:p>
    <w:p w:rsidR="006D7A08" w:rsidRPr="006D7A08" w:rsidRDefault="006D7A08" w:rsidP="006D7A08">
      <w:pPr>
        <w:pStyle w:val="EndNoteBibliography"/>
        <w:spacing w:after="480"/>
        <w:rPr>
          <w:noProof/>
        </w:rPr>
      </w:pPr>
      <w:bookmarkStart w:id="13" w:name="_ENREF_13"/>
      <w:r w:rsidRPr="006D7A08">
        <w:rPr>
          <w:noProof/>
        </w:rPr>
        <w:t>13. Kitzman-Ulrich H, Wilson DK, Van Horn ML, Lawman HG. Relationship of body mass index and psychosocial factors on physical activity in underserved adolescent boys and girls. Health Psychol. 2010;29(5):506-13. doi:10.1037/a0020853.</w:t>
      </w:r>
      <w:bookmarkEnd w:id="13"/>
    </w:p>
    <w:p w:rsidR="006D7A08" w:rsidRPr="006D7A08" w:rsidRDefault="006D7A08" w:rsidP="006D7A08">
      <w:pPr>
        <w:pStyle w:val="EndNoteBibliography"/>
        <w:spacing w:after="480"/>
        <w:rPr>
          <w:noProof/>
        </w:rPr>
      </w:pPr>
      <w:bookmarkStart w:id="14" w:name="_ENREF_14"/>
      <w:r w:rsidRPr="006D7A08">
        <w:rPr>
          <w:noProof/>
        </w:rPr>
        <w:lastRenderedPageBreak/>
        <w:t xml:space="preserve">14. Fisher A, Saxton J, Hill C, Webber L, Purslow L, Wardle J. Psychosocial correlates of objectively measured physical activity in children. Cancer Research UK Health Behaviour Research Centre, Department of Epidemiology and Public Health, University College London, London, UK, (C) European Journal of Public Health 2011. Published by Oxford University Press. All rights reserved. 2011. </w:t>
      </w:r>
      <w:hyperlink r:id="rId6" w:history="1">
        <w:r w:rsidRPr="006D7A08">
          <w:rPr>
            <w:rStyle w:val="Hyperlink"/>
            <w:rFonts w:ascii="Cambria" w:hAnsi="Cambria"/>
            <w:noProof/>
            <w:lang w:val="en-GB"/>
          </w:rPr>
          <w:t>http://ovidsp.ovid.com/ovidweb.cgi?T=JS&amp;PAGE=reference&amp;D=ovftl&amp;NEWS=N&amp;AN=00060993-201103000-00006</w:t>
        </w:r>
      </w:hyperlink>
      <w:r w:rsidRPr="006D7A08">
        <w:rPr>
          <w:noProof/>
        </w:rPr>
        <w:t>. Accessed d0w, 9204966 21.</w:t>
      </w:r>
      <w:bookmarkEnd w:id="14"/>
    </w:p>
    <w:p w:rsidR="006D7A08" w:rsidRPr="006D7A08" w:rsidRDefault="006D7A08" w:rsidP="006D7A08">
      <w:pPr>
        <w:pStyle w:val="EndNoteBibliography"/>
        <w:spacing w:after="480"/>
        <w:rPr>
          <w:noProof/>
        </w:rPr>
      </w:pPr>
      <w:bookmarkStart w:id="15" w:name="_ENREF_15"/>
      <w:r w:rsidRPr="006D7A08">
        <w:rPr>
          <w:noProof/>
        </w:rPr>
        <w:t xml:space="preserve">15. Mattocks C, Deere K, Leary S, Ness A, Tilling K, Blair SN et al. Early life determinants of physical activity in 11 to 12 year olds: cohort study. British journal of sports medicine. 2008;42(9):721-4. </w:t>
      </w:r>
      <w:bookmarkEnd w:id="15"/>
    </w:p>
    <w:p w:rsidR="006D7A08" w:rsidRPr="006D7A08" w:rsidRDefault="006D7A08" w:rsidP="006D7A08">
      <w:pPr>
        <w:pStyle w:val="EndNoteBibliography"/>
        <w:spacing w:after="480"/>
        <w:rPr>
          <w:noProof/>
        </w:rPr>
      </w:pPr>
      <w:bookmarkStart w:id="16" w:name="_ENREF_16"/>
      <w:r w:rsidRPr="006D7A08">
        <w:rPr>
          <w:noProof/>
        </w:rPr>
        <w:t>16. Carver A, Timperio A, Hesketh K, Crawford D. Are children and adolescents less active if parents restrict their physical activity and active transport due to perceived risk? Social Science &amp; Medicine. 2010;70(11):1799-805. doi:10.1016/j.socscimed.2010.02.010.</w:t>
      </w:r>
      <w:bookmarkEnd w:id="16"/>
    </w:p>
    <w:p w:rsidR="006D7A08" w:rsidRPr="006D7A08" w:rsidRDefault="006D7A08" w:rsidP="006D7A08">
      <w:pPr>
        <w:pStyle w:val="EndNoteBibliography"/>
        <w:spacing w:after="480"/>
        <w:rPr>
          <w:noProof/>
        </w:rPr>
      </w:pPr>
      <w:bookmarkStart w:id="17" w:name="_ENREF_17"/>
      <w:r w:rsidRPr="006D7A08">
        <w:rPr>
          <w:noProof/>
        </w:rPr>
        <w:t>17. Veitch J, Salmon J, Ball K. Individual, social and physical environmental correlates of children's active free-play: a cross-sectional study. Int J Behav Nutr Phys Act. 2010;7:11. doi:10.1186/1479-5868-7-11.</w:t>
      </w:r>
      <w:bookmarkEnd w:id="17"/>
    </w:p>
    <w:p w:rsidR="006D7A08" w:rsidRPr="006D7A08" w:rsidRDefault="006D7A08" w:rsidP="006D7A08">
      <w:pPr>
        <w:pStyle w:val="EndNoteBibliography"/>
        <w:spacing w:after="480"/>
        <w:rPr>
          <w:noProof/>
        </w:rPr>
      </w:pPr>
      <w:bookmarkStart w:id="18" w:name="_ENREF_18"/>
      <w:r w:rsidRPr="006D7A08">
        <w:rPr>
          <w:noProof/>
        </w:rPr>
        <w:t>18. Davison KK, Jago R. Change in Parent and Peer Support across Ages 9 to 15 yr and Adolescent Girls' Physical Activity. Medicine and science in sports and exercise. 2009;41(9):1816-25. doi:10.1249/MSS.0b013e3181a278e2.</w:t>
      </w:r>
      <w:bookmarkEnd w:id="18"/>
    </w:p>
    <w:p w:rsidR="006D7A08" w:rsidRPr="006D7A08" w:rsidRDefault="006D7A08" w:rsidP="006D7A08">
      <w:pPr>
        <w:pStyle w:val="EndNoteBibliography"/>
        <w:spacing w:after="480"/>
        <w:rPr>
          <w:noProof/>
        </w:rPr>
      </w:pPr>
      <w:bookmarkStart w:id="19" w:name="_ENREF_19"/>
      <w:r w:rsidRPr="006D7A08">
        <w:rPr>
          <w:noProof/>
        </w:rPr>
        <w:t>19. Magnusson KT, Sveinsson T, Arngrimsson SA, Johannsson E. Predictors of fatness and physical fitness in nine-year-old Icelandic school children. Int J Pediatr Obes. 2008;3(4):217-25. doi:10.1080/17477160802169482.</w:t>
      </w:r>
      <w:bookmarkEnd w:id="19"/>
    </w:p>
    <w:p w:rsidR="006D7A08" w:rsidRPr="006D7A08" w:rsidRDefault="006D7A08" w:rsidP="006D7A08">
      <w:pPr>
        <w:pStyle w:val="EndNoteBibliography"/>
        <w:spacing w:after="480"/>
        <w:rPr>
          <w:noProof/>
        </w:rPr>
      </w:pPr>
      <w:bookmarkStart w:id="20" w:name="_ENREF_20"/>
      <w:r w:rsidRPr="006D7A08">
        <w:rPr>
          <w:noProof/>
        </w:rPr>
        <w:lastRenderedPageBreak/>
        <w:t>20. Salmon J, Timperio A, Telford A, Carver A, Crawford D. Association of family environment with children's television viewing and with low level of physical activity. Obesity Research. 2005;13(11):1939-51. doi:10.1038/oby.2005.239.</w:t>
      </w:r>
      <w:bookmarkEnd w:id="20"/>
    </w:p>
    <w:p w:rsidR="006D7A08" w:rsidRPr="006D7A08" w:rsidRDefault="006D7A08" w:rsidP="006D7A08">
      <w:pPr>
        <w:pStyle w:val="EndNoteBibliography"/>
        <w:spacing w:after="480"/>
        <w:rPr>
          <w:noProof/>
        </w:rPr>
      </w:pPr>
      <w:bookmarkStart w:id="21" w:name="_ENREF_21"/>
      <w:r w:rsidRPr="006D7A08">
        <w:rPr>
          <w:noProof/>
        </w:rPr>
        <w:t xml:space="preserve">21. Beunen GP, Lefevre J, Philippaerts RM, Delvaux K, Thomis M, Claessens AL et al. Adolescent correlates of adult physical activity: a 26-year follow-up. Medicine and science in sports and exercise. 2004;36(11):1930-6. </w:t>
      </w:r>
      <w:bookmarkEnd w:id="21"/>
    </w:p>
    <w:p w:rsidR="006D7A08" w:rsidRPr="006D7A08" w:rsidRDefault="006D7A08" w:rsidP="006D7A08">
      <w:pPr>
        <w:pStyle w:val="EndNoteBibliography"/>
        <w:spacing w:after="480"/>
        <w:rPr>
          <w:noProof/>
        </w:rPr>
      </w:pPr>
      <w:bookmarkStart w:id="22" w:name="_ENREF_22"/>
      <w:r w:rsidRPr="006D7A08">
        <w:rPr>
          <w:noProof/>
        </w:rPr>
        <w:t xml:space="preserve">22. Hume C, Salmon J, Ball K. Children's perceptions of their home and neighborhood environments, and their association with objectively measured physical activity: a qualitative and quantitative study. Health Education Research. 2005;20(1):1-13. </w:t>
      </w:r>
      <w:bookmarkEnd w:id="22"/>
    </w:p>
    <w:p w:rsidR="006D7A08" w:rsidRPr="006D7A08" w:rsidRDefault="006D7A08" w:rsidP="006D7A08">
      <w:pPr>
        <w:pStyle w:val="EndNoteBibliography"/>
        <w:spacing w:after="480"/>
        <w:rPr>
          <w:noProof/>
        </w:rPr>
      </w:pPr>
      <w:bookmarkStart w:id="23" w:name="_ENREF_23"/>
      <w:r w:rsidRPr="006D7A08">
        <w:rPr>
          <w:noProof/>
        </w:rPr>
        <w:t xml:space="preserve">23. Kalakanis LE, Goldfield GS, Paluch RA, Epstein LH. Parental activity as a determinant of activity level and patterns of activity in obese children. Res Q Exerc Sport. 2001;72(3):202-9. </w:t>
      </w:r>
      <w:bookmarkEnd w:id="23"/>
    </w:p>
    <w:p w:rsidR="006D7A08" w:rsidRPr="006D7A08" w:rsidRDefault="006D7A08" w:rsidP="006D7A08">
      <w:pPr>
        <w:pStyle w:val="EndNoteBibliography"/>
        <w:spacing w:after="480"/>
        <w:rPr>
          <w:noProof/>
        </w:rPr>
      </w:pPr>
      <w:bookmarkStart w:id="24" w:name="_ENREF_24"/>
      <w:r w:rsidRPr="006D7A08">
        <w:rPr>
          <w:noProof/>
        </w:rPr>
        <w:t xml:space="preserve">24. Trost SG, Kerr LM, Ward DS, Pate RR. Physical activity and determinants of physical activity in obese and non-obese children. International Journal of Obesity &amp; Related Metabolic Disorders. 2001;25(6):822. </w:t>
      </w:r>
      <w:bookmarkEnd w:id="24"/>
    </w:p>
    <w:p w:rsidR="006D7A08" w:rsidRPr="006D7A08" w:rsidRDefault="006D7A08" w:rsidP="006D7A08">
      <w:pPr>
        <w:pStyle w:val="EndNoteBibliography"/>
        <w:spacing w:after="480"/>
        <w:rPr>
          <w:noProof/>
        </w:rPr>
      </w:pPr>
      <w:bookmarkStart w:id="25" w:name="_ENREF_25"/>
      <w:r w:rsidRPr="006D7A08">
        <w:rPr>
          <w:noProof/>
        </w:rPr>
        <w:t xml:space="preserve">25. Sallis JF, McKenzie TL, Alcaraz JE. Habitual physical activity and health-related physical fitness in fourth-grade children. Am J Dis Child. 1993;147(8):890-6. </w:t>
      </w:r>
      <w:bookmarkEnd w:id="25"/>
    </w:p>
    <w:p w:rsidR="006D7A08" w:rsidRPr="006D7A08" w:rsidRDefault="006D7A08" w:rsidP="006D7A08">
      <w:pPr>
        <w:pStyle w:val="EndNoteBibliography"/>
        <w:spacing w:after="480"/>
        <w:rPr>
          <w:noProof/>
        </w:rPr>
      </w:pPr>
      <w:bookmarkStart w:id="26" w:name="_ENREF_26"/>
      <w:r w:rsidRPr="006D7A08">
        <w:rPr>
          <w:noProof/>
        </w:rPr>
        <w:t xml:space="preserve">26. Freedson PS, Evenson S. Familial aggregation in physical activity. / Le rassemblement familial dans l ' activite physique. Research Quarterly for Exercise &amp; Sport. 1991;62(4):384-9. </w:t>
      </w:r>
      <w:bookmarkEnd w:id="26"/>
    </w:p>
    <w:p w:rsidR="006D7A08" w:rsidRPr="006D7A08" w:rsidRDefault="006D7A08" w:rsidP="006D7A08">
      <w:pPr>
        <w:pStyle w:val="EndNoteBibliography"/>
        <w:spacing w:after="480"/>
        <w:rPr>
          <w:noProof/>
        </w:rPr>
      </w:pPr>
      <w:bookmarkStart w:id="27" w:name="_ENREF_27"/>
      <w:r w:rsidRPr="006D7A08">
        <w:rPr>
          <w:noProof/>
        </w:rPr>
        <w:t xml:space="preserve">27. Moore LL, Lombardi DA, White MJ, Campbell JL, Oliveria SA, Ellison RC. Influence of parents' physical activity levels on activity levels of young children. J Pediatr. 1991;118(2):215-9. </w:t>
      </w:r>
      <w:bookmarkEnd w:id="27"/>
    </w:p>
    <w:p w:rsidR="006D7A08" w:rsidRPr="006D7A08" w:rsidRDefault="006D7A08" w:rsidP="006D7A08">
      <w:pPr>
        <w:pStyle w:val="EndNoteBibliography"/>
        <w:spacing w:after="480"/>
        <w:rPr>
          <w:noProof/>
        </w:rPr>
      </w:pPr>
      <w:bookmarkStart w:id="28" w:name="_ENREF_28"/>
      <w:r w:rsidRPr="006D7A08">
        <w:rPr>
          <w:noProof/>
        </w:rPr>
        <w:lastRenderedPageBreak/>
        <w:t xml:space="preserve">28. Bender JM, Brownson RC, Elliott MB, Haire-Joshu DL. Children's physical activity: using accelerometers to validate a parent proxy record. Medicine and science in sports and exercise. 2005;37(8):1409-13. </w:t>
      </w:r>
      <w:bookmarkEnd w:id="28"/>
    </w:p>
    <w:p w:rsidR="006D7A08" w:rsidRPr="006D7A08" w:rsidRDefault="006D7A08" w:rsidP="006D7A08">
      <w:pPr>
        <w:pStyle w:val="EndNoteBibliography"/>
        <w:spacing w:after="480"/>
        <w:rPr>
          <w:noProof/>
        </w:rPr>
      </w:pPr>
      <w:bookmarkStart w:id="29" w:name="_ENREF_29"/>
      <w:r w:rsidRPr="006D7A08">
        <w:rPr>
          <w:noProof/>
        </w:rPr>
        <w:t>29. Martin-Matillas M, Ortega FB, Ruiz JR, Martinez-Gomez D, Marcos A, Moliner-Urdiales D et al. Adolescent's physical activity levels and relatives' physical activity engagement and encouragement: the HELENA study. Eur J Public Health. 2011;21(6):705-12. doi:10.1093/eurpub/ckq143.</w:t>
      </w:r>
      <w:bookmarkEnd w:id="29"/>
    </w:p>
    <w:p w:rsidR="006D7A08" w:rsidRPr="006D7A08" w:rsidRDefault="006D7A08" w:rsidP="006D7A08">
      <w:pPr>
        <w:pStyle w:val="EndNoteBibliography"/>
        <w:spacing w:after="480"/>
        <w:rPr>
          <w:noProof/>
        </w:rPr>
      </w:pPr>
      <w:bookmarkStart w:id="30" w:name="_ENREF_30"/>
      <w:r w:rsidRPr="006D7A08">
        <w:rPr>
          <w:noProof/>
        </w:rPr>
        <w:t>30. Morgan PJ, Okely AD, Cliff DP, Jones RA, Baur LA. Correlates of objectively measured physical activity in obese children. Obesity (Silver spring). 2008;16(12):2634-41. doi:10.1038/oby.2008.463.</w:t>
      </w:r>
      <w:bookmarkEnd w:id="30"/>
    </w:p>
    <w:p w:rsidR="006D7A08" w:rsidRPr="006D7A08" w:rsidRDefault="006D7A08" w:rsidP="006D7A08">
      <w:pPr>
        <w:pStyle w:val="EndNoteBibliography"/>
        <w:spacing w:after="480"/>
        <w:rPr>
          <w:noProof/>
        </w:rPr>
      </w:pPr>
      <w:bookmarkStart w:id="31" w:name="_ENREF_31"/>
      <w:r w:rsidRPr="006D7A08">
        <w:rPr>
          <w:noProof/>
        </w:rPr>
        <w:t>31. Beech BM, Kumanyika SK, Baranowski T, Davis M, Robinson TN, Sherwood NE et al. Parental cultural perspectives in relation to weight-related behaviors and concerns of African-American girls. Obesity Research. 2004;12 Suppl:7S-19S. doi:10.1038/oby.2004.264.</w:t>
      </w:r>
      <w:bookmarkEnd w:id="31"/>
    </w:p>
    <w:p w:rsidR="006D7A08" w:rsidRPr="006D7A08" w:rsidRDefault="006D7A08" w:rsidP="006D7A08">
      <w:pPr>
        <w:pStyle w:val="EndNoteBibliography"/>
        <w:spacing w:after="480"/>
        <w:rPr>
          <w:noProof/>
        </w:rPr>
      </w:pPr>
      <w:bookmarkStart w:id="32" w:name="_ENREF_32"/>
      <w:r w:rsidRPr="006D7A08">
        <w:rPr>
          <w:noProof/>
        </w:rPr>
        <w:t xml:space="preserve">32. Gustafson SL, Rhodes RE. Parental correlates of physical activity in children and early adolescents. Sports Medicine. 2006;36(1):79-97. </w:t>
      </w:r>
      <w:bookmarkEnd w:id="32"/>
    </w:p>
    <w:p w:rsidR="006D7A08" w:rsidRPr="006D7A08" w:rsidRDefault="006D7A08" w:rsidP="006D7A08">
      <w:pPr>
        <w:pStyle w:val="EndNoteBibliography"/>
        <w:spacing w:after="480"/>
        <w:rPr>
          <w:noProof/>
        </w:rPr>
      </w:pPr>
      <w:bookmarkStart w:id="33" w:name="_ENREF_33"/>
      <w:r w:rsidRPr="006D7A08">
        <w:rPr>
          <w:noProof/>
        </w:rPr>
        <w:t xml:space="preserve">33. Sallis J, Prochaska J, Taylor W. A review of correlates of physical activity of children and adolescents. Medcine &amp; Science in Sports and Exercise. 2000;32:963 - 75. </w:t>
      </w:r>
      <w:bookmarkEnd w:id="33"/>
    </w:p>
    <w:p w:rsidR="006D7A08" w:rsidRPr="006D7A08" w:rsidRDefault="006D7A08" w:rsidP="006D7A08">
      <w:pPr>
        <w:pStyle w:val="EndNoteBibliography"/>
        <w:spacing w:after="480"/>
        <w:rPr>
          <w:noProof/>
        </w:rPr>
      </w:pPr>
      <w:bookmarkStart w:id="34" w:name="_ENREF_34"/>
      <w:r w:rsidRPr="006D7A08">
        <w:rPr>
          <w:noProof/>
        </w:rPr>
        <w:t xml:space="preserve">34. Ferreira I, van der Horst K, Wendel-Vos W, Kremers S, van Lenthe FJ, Brug J. Environmental correlates of physical activity in youth - a review and update. Obesity Reviews. 2006;8(2):129-54. </w:t>
      </w:r>
      <w:bookmarkEnd w:id="34"/>
    </w:p>
    <w:p w:rsidR="006D7A08" w:rsidRPr="006D7A08" w:rsidRDefault="006D7A08" w:rsidP="006D7A08">
      <w:pPr>
        <w:pStyle w:val="EndNoteBibliography"/>
        <w:spacing w:after="480"/>
        <w:rPr>
          <w:noProof/>
        </w:rPr>
      </w:pPr>
      <w:bookmarkStart w:id="35" w:name="_ENREF_35"/>
      <w:r w:rsidRPr="006D7A08">
        <w:rPr>
          <w:noProof/>
        </w:rPr>
        <w:lastRenderedPageBreak/>
        <w:t>35. Crawford D, Cleland V, Timperio A, Salmon J, Andrianopoulos N, Roberts R et al. The longitudinal influence of home and neighbourhood environments on children's body mass index and physical activity over 5 years: the CLAN study. International Journal of Obesity 2010;34(7):1177-87. doi:10.1038/ijo.2010.57.</w:t>
      </w:r>
      <w:bookmarkEnd w:id="35"/>
    </w:p>
    <w:p w:rsidR="006D7A08" w:rsidRPr="006D7A08" w:rsidRDefault="006D7A08" w:rsidP="006D7A08">
      <w:pPr>
        <w:pStyle w:val="EndNoteBibliography"/>
        <w:spacing w:after="480"/>
        <w:rPr>
          <w:noProof/>
        </w:rPr>
      </w:pPr>
      <w:bookmarkStart w:id="36" w:name="_ENREF_36"/>
      <w:r w:rsidRPr="006D7A08">
        <w:rPr>
          <w:noProof/>
        </w:rPr>
        <w:t xml:space="preserve">36. Hesketh K, Crawford D, Salmon J. Children's television viewing and objectively measured physical activity: associations with family circumstance. International Journal of Behavioral Nutrition and Physical Activity. 2006;3(1):36. </w:t>
      </w:r>
      <w:bookmarkEnd w:id="36"/>
    </w:p>
    <w:p w:rsidR="006D7A08" w:rsidRPr="006D7A08" w:rsidRDefault="006D7A08" w:rsidP="006D7A08">
      <w:pPr>
        <w:pStyle w:val="EndNoteBibliography"/>
        <w:spacing w:after="480"/>
        <w:rPr>
          <w:noProof/>
        </w:rPr>
      </w:pPr>
      <w:bookmarkStart w:id="37" w:name="_ENREF_37"/>
      <w:r w:rsidRPr="006D7A08">
        <w:rPr>
          <w:noProof/>
        </w:rPr>
        <w:t xml:space="preserve">37. McMinn AM, Van Sluijs EMF, Wedderkopp N, Froberg K, Griffin SJ. Sociocultural Correlates of Physical Activity in Children and Adolescents: Findings From the Danish Arm of the European Youth Heart Study. Pediatric exercise science. 2008;20(3):319-32. </w:t>
      </w:r>
      <w:bookmarkEnd w:id="37"/>
    </w:p>
    <w:p w:rsidR="006D7A08" w:rsidRPr="006D7A08" w:rsidRDefault="006D7A08" w:rsidP="006D7A08">
      <w:pPr>
        <w:pStyle w:val="EndNoteBibliography"/>
        <w:rPr>
          <w:noProof/>
        </w:rPr>
      </w:pPr>
      <w:bookmarkStart w:id="38" w:name="_ENREF_38"/>
      <w:r w:rsidRPr="006D7A08">
        <w:rPr>
          <w:noProof/>
        </w:rPr>
        <w:t xml:space="preserve">38. Riddoch C, Edwards D, Page A, Froberg K, Anderssen SA, Wedderkopp N et al. The European Youth Heart Study—Cardiovascular Disease Risk Factors in Children: Rationale, Aims, Study Design, and Validation of Methods. Journal of physical activity &amp; health. 2005;2(1):115. </w:t>
      </w:r>
      <w:bookmarkEnd w:id="38"/>
    </w:p>
    <w:p w:rsidR="00D31676" w:rsidRPr="00D31676" w:rsidRDefault="0017442C" w:rsidP="00470D2E">
      <w:pPr>
        <w:spacing w:line="480" w:lineRule="auto"/>
        <w:rPr>
          <w:rFonts w:ascii="Times New Roman" w:hAnsi="Times New Roman"/>
        </w:rPr>
      </w:pPr>
      <w:r w:rsidRPr="00D31676">
        <w:rPr>
          <w:rFonts w:ascii="Times New Roman" w:hAnsi="Times New Roman"/>
        </w:rPr>
        <w:fldChar w:fldCharType="end"/>
      </w:r>
    </w:p>
    <w:sectPr w:rsidR="00D31676" w:rsidRPr="00D31676" w:rsidSect="005105DF">
      <w:headerReference w:type="even" r:id="rId7"/>
      <w:headerReference w:type="default" r:id="rId8"/>
      <w:pgSz w:w="11900" w:h="16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660" w:rsidRDefault="00C70660" w:rsidP="00A27269">
      <w:r>
        <w:separator/>
      </w:r>
    </w:p>
  </w:endnote>
  <w:endnote w:type="continuationSeparator" w:id="0">
    <w:p w:rsidR="00C70660" w:rsidRDefault="00C70660" w:rsidP="00A2726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Mincho"/>
    <w:charset w:val="4E"/>
    <w:family w:val="auto"/>
    <w:pitch w:val="variable"/>
    <w:sig w:usb0="00000000" w:usb1="08070000" w:usb2="00000010" w:usb3="00000000" w:csb0="00020000" w:csb1="00000000"/>
  </w:font>
  <w:font w:name="Calibri">
    <w:altName w:val="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660" w:rsidRDefault="00C70660" w:rsidP="00A27269">
      <w:r>
        <w:separator/>
      </w:r>
    </w:p>
  </w:footnote>
  <w:footnote w:type="continuationSeparator" w:id="0">
    <w:p w:rsidR="00C70660" w:rsidRDefault="00C70660" w:rsidP="00A27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36" w:rsidRDefault="0017442C" w:rsidP="00D07836">
    <w:pPr>
      <w:pStyle w:val="Header"/>
      <w:framePr w:wrap="around" w:vAnchor="text" w:hAnchor="margin" w:xAlign="right" w:y="1"/>
      <w:rPr>
        <w:rStyle w:val="PageNumber"/>
      </w:rPr>
    </w:pPr>
    <w:r>
      <w:rPr>
        <w:rStyle w:val="PageNumber"/>
      </w:rPr>
      <w:fldChar w:fldCharType="begin"/>
    </w:r>
    <w:r w:rsidR="00D07836">
      <w:rPr>
        <w:rStyle w:val="PageNumber"/>
      </w:rPr>
      <w:instrText xml:space="preserve">PAGE  </w:instrText>
    </w:r>
    <w:r>
      <w:rPr>
        <w:rStyle w:val="PageNumber"/>
      </w:rPr>
      <w:fldChar w:fldCharType="end"/>
    </w:r>
  </w:p>
  <w:p w:rsidR="00D07836" w:rsidRDefault="00D07836" w:rsidP="00A2726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36" w:rsidRDefault="0017442C" w:rsidP="00D07836">
    <w:pPr>
      <w:pStyle w:val="Header"/>
      <w:framePr w:wrap="around" w:vAnchor="text" w:hAnchor="margin" w:xAlign="right" w:y="1"/>
      <w:rPr>
        <w:rStyle w:val="PageNumber"/>
      </w:rPr>
    </w:pPr>
    <w:r>
      <w:rPr>
        <w:rStyle w:val="PageNumber"/>
      </w:rPr>
      <w:fldChar w:fldCharType="begin"/>
    </w:r>
    <w:r w:rsidR="00D07836">
      <w:rPr>
        <w:rStyle w:val="PageNumber"/>
      </w:rPr>
      <w:instrText xml:space="preserve">PAGE  </w:instrText>
    </w:r>
    <w:r>
      <w:rPr>
        <w:rStyle w:val="PageNumber"/>
      </w:rPr>
      <w:fldChar w:fldCharType="separate"/>
    </w:r>
    <w:r w:rsidR="004E73E9">
      <w:rPr>
        <w:rStyle w:val="PageNumber"/>
        <w:noProof/>
      </w:rPr>
      <w:t>1</w:t>
    </w:r>
    <w:r>
      <w:rPr>
        <w:rStyle w:val="PageNumber"/>
      </w:rPr>
      <w:fldChar w:fldCharType="end"/>
    </w:r>
  </w:p>
  <w:p w:rsidR="00D07836" w:rsidRDefault="00D07836" w:rsidP="00A27269">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1304"/>
  <w:hyphenationZone w:val="425"/>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0&lt;/ScanUnformatted&gt;&lt;ScanChanges&gt;0&lt;/ScanChanges&gt;&lt;Suspended&gt;0&lt;/Suspended&gt;&lt;/ENInstantFormat&gt;"/>
    <w:docVar w:name="EN.Layout" w:val="&lt;ENLayout&gt;&lt;Style&gt;SpringerVancouverNumb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3&lt;/SpaceAfter&gt;&lt;HyperlinksEnabled&gt;1&lt;/HyperlinksEnabled&gt;&lt;HyperlinksVisible&gt;0&lt;/HyperlinksVisible&gt;&lt;EnableBibliographyCategories&gt;0&lt;/EnableBibliographyCategories&gt;&lt;/ENLayout&gt;"/>
    <w:docVar w:name="EN.Libraries" w:val="&lt;Libraries&gt;&lt;item db-id=&quot;2xs2v5fvka0w5je0st6x2f009pppx5axw0z0&quot;&gt;Articles&lt;record-ids&gt;&lt;item&gt;2109&lt;/item&gt;&lt;item&gt;2330&lt;/item&gt;&lt;item&gt;4108&lt;/item&gt;&lt;item&gt;4341&lt;/item&gt;&lt;item&gt;4409&lt;/item&gt;&lt;item&gt;4465&lt;/item&gt;&lt;item&gt;4550&lt;/item&gt;&lt;item&gt;4578&lt;/item&gt;&lt;item&gt;4631&lt;/item&gt;&lt;item&gt;4698&lt;/item&gt;&lt;item&gt;4995&lt;/item&gt;&lt;item&gt;5049&lt;/item&gt;&lt;item&gt;5549&lt;/item&gt;&lt;item&gt;13276&lt;/item&gt;&lt;item&gt;13278&lt;/item&gt;&lt;item&gt;13356&lt;/item&gt;&lt;item&gt;15686&lt;/item&gt;&lt;item&gt;15962&lt;/item&gt;&lt;item&gt;15963&lt;/item&gt;&lt;item&gt;15965&lt;/item&gt;&lt;item&gt;15981&lt;/item&gt;&lt;item&gt;15983&lt;/item&gt;&lt;item&gt;16053&lt;/item&gt;&lt;item&gt;16058&lt;/item&gt;&lt;item&gt;16071&lt;/item&gt;&lt;item&gt;16114&lt;/item&gt;&lt;item&gt;16116&lt;/item&gt;&lt;item&gt;16129&lt;/item&gt;&lt;item&gt;16134&lt;/item&gt;&lt;item&gt;16141&lt;/item&gt;&lt;item&gt;16142&lt;/item&gt;&lt;item&gt;16152&lt;/item&gt;&lt;item&gt;16158&lt;/item&gt;&lt;item&gt;16159&lt;/item&gt;&lt;item&gt;16163&lt;/item&gt;&lt;item&gt;16633&lt;/item&gt;&lt;item&gt;16952&lt;/item&gt;&lt;item&gt;16953&lt;/item&gt;&lt;/record-ids&gt;&lt;/item&gt;&lt;/Libraries&gt;"/>
  </w:docVars>
  <w:rsids>
    <w:rsidRoot w:val="00D31676"/>
    <w:rsid w:val="0017442C"/>
    <w:rsid w:val="00182A5C"/>
    <w:rsid w:val="002B0332"/>
    <w:rsid w:val="003154F5"/>
    <w:rsid w:val="00322F8D"/>
    <w:rsid w:val="003775F1"/>
    <w:rsid w:val="003C3C3B"/>
    <w:rsid w:val="00470D2E"/>
    <w:rsid w:val="004737BA"/>
    <w:rsid w:val="004E73E9"/>
    <w:rsid w:val="004F1149"/>
    <w:rsid w:val="005105DF"/>
    <w:rsid w:val="005576CB"/>
    <w:rsid w:val="00671F95"/>
    <w:rsid w:val="006B7D02"/>
    <w:rsid w:val="006D7A08"/>
    <w:rsid w:val="006E7AC3"/>
    <w:rsid w:val="006F17B6"/>
    <w:rsid w:val="0070191E"/>
    <w:rsid w:val="00740EE8"/>
    <w:rsid w:val="00837FAE"/>
    <w:rsid w:val="00911333"/>
    <w:rsid w:val="00946B80"/>
    <w:rsid w:val="009E4B37"/>
    <w:rsid w:val="009F1FCA"/>
    <w:rsid w:val="00A27269"/>
    <w:rsid w:val="00A84E25"/>
    <w:rsid w:val="00BD5297"/>
    <w:rsid w:val="00C70660"/>
    <w:rsid w:val="00D07836"/>
    <w:rsid w:val="00D07D43"/>
    <w:rsid w:val="00D31676"/>
    <w:rsid w:val="00F3502C"/>
    <w:rsid w:val="00F44FBC"/>
  </w:rsids>
  <m:mathPr>
    <m:mathFont m:val="Cambria Math"/>
    <m:brkBin m:val="before"/>
    <m:brkBinSub m:val="--"/>
    <m:smallFrac m:val="off"/>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ＭＳ 明朝" w:hAnsi="Cambri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F8D"/>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1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31676"/>
    <w:rPr>
      <w:color w:val="0000FF"/>
      <w:u w:val="single"/>
    </w:rPr>
  </w:style>
  <w:style w:type="paragraph" w:styleId="Header">
    <w:name w:val="header"/>
    <w:basedOn w:val="Normal"/>
    <w:link w:val="HeaderChar"/>
    <w:uiPriority w:val="99"/>
    <w:unhideWhenUsed/>
    <w:rsid w:val="00A27269"/>
    <w:pPr>
      <w:tabs>
        <w:tab w:val="center" w:pos="4819"/>
        <w:tab w:val="right" w:pos="9638"/>
      </w:tabs>
    </w:pPr>
  </w:style>
  <w:style w:type="character" w:customStyle="1" w:styleId="HeaderChar">
    <w:name w:val="Header Char"/>
    <w:link w:val="Header"/>
    <w:uiPriority w:val="99"/>
    <w:rsid w:val="00A27269"/>
    <w:rPr>
      <w:sz w:val="24"/>
      <w:szCs w:val="24"/>
      <w:lang w:val="en-GB"/>
    </w:rPr>
  </w:style>
  <w:style w:type="character" w:styleId="PageNumber">
    <w:name w:val="page number"/>
    <w:uiPriority w:val="99"/>
    <w:semiHidden/>
    <w:unhideWhenUsed/>
    <w:rsid w:val="00A27269"/>
  </w:style>
  <w:style w:type="paragraph" w:customStyle="1" w:styleId="EndNoteBibliographyTitle">
    <w:name w:val="EndNote Bibliography Title"/>
    <w:basedOn w:val="Normal"/>
    <w:rsid w:val="006D7A08"/>
    <w:pPr>
      <w:jc w:val="center"/>
    </w:pPr>
    <w:rPr>
      <w:rFonts w:ascii="Times New Roman" w:hAnsi="Times New Roman"/>
      <w:lang w:val="da-DK"/>
    </w:rPr>
  </w:style>
  <w:style w:type="paragraph" w:customStyle="1" w:styleId="EndNoteBibliography">
    <w:name w:val="EndNote Bibliography"/>
    <w:basedOn w:val="Normal"/>
    <w:rsid w:val="006D7A08"/>
    <w:pPr>
      <w:spacing w:line="480" w:lineRule="auto"/>
    </w:pPr>
    <w:rPr>
      <w:rFonts w:ascii="Times New Roman" w:hAnsi="Times New Roman"/>
      <w:lang w:val="da-DK"/>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gitter">
    <w:name w:val="Table Grid"/>
    <w:basedOn w:val="Tabel-Normal"/>
    <w:uiPriority w:val="59"/>
    <w:rsid w:val="00D31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link">
    <w:name w:val="Hyperlink"/>
    <w:uiPriority w:val="99"/>
    <w:unhideWhenUsed/>
    <w:rsid w:val="00D31676"/>
    <w:rPr>
      <w:color w:val="0000FF"/>
      <w:u w:val="single"/>
    </w:rPr>
  </w:style>
  <w:style w:type="paragraph" w:styleId="Sidehoved">
    <w:name w:val="header"/>
    <w:basedOn w:val="Normal"/>
    <w:link w:val="SidehovedTegn"/>
    <w:uiPriority w:val="99"/>
    <w:unhideWhenUsed/>
    <w:rsid w:val="00A27269"/>
    <w:pPr>
      <w:tabs>
        <w:tab w:val="center" w:pos="4819"/>
        <w:tab w:val="right" w:pos="9638"/>
      </w:tabs>
    </w:pPr>
  </w:style>
  <w:style w:type="character" w:customStyle="1" w:styleId="SidehovedTegn">
    <w:name w:val="Sidehoved Tegn"/>
    <w:link w:val="Sidehoved"/>
    <w:uiPriority w:val="99"/>
    <w:rsid w:val="00A27269"/>
    <w:rPr>
      <w:sz w:val="24"/>
      <w:szCs w:val="24"/>
      <w:lang w:val="en-GB"/>
    </w:rPr>
  </w:style>
  <w:style w:type="character" w:styleId="Sidetal">
    <w:name w:val="page number"/>
    <w:uiPriority w:val="99"/>
    <w:semiHidden/>
    <w:unhideWhenUsed/>
    <w:rsid w:val="00A27269"/>
  </w:style>
  <w:style w:type="paragraph" w:customStyle="1" w:styleId="EndNoteBibliographyTitle">
    <w:name w:val="EndNote Bibliography Title"/>
    <w:basedOn w:val="Normal"/>
    <w:rsid w:val="006D7A08"/>
    <w:pPr>
      <w:jc w:val="center"/>
    </w:pPr>
    <w:rPr>
      <w:rFonts w:ascii="Times New Roman" w:hAnsi="Times New Roman"/>
      <w:lang w:val="da-DK"/>
    </w:rPr>
  </w:style>
  <w:style w:type="paragraph" w:customStyle="1" w:styleId="EndNoteBibliography">
    <w:name w:val="EndNote Bibliography"/>
    <w:basedOn w:val="Normal"/>
    <w:rsid w:val="006D7A08"/>
    <w:pPr>
      <w:spacing w:line="480" w:lineRule="auto"/>
    </w:pPr>
    <w:rPr>
      <w:rFonts w:ascii="Times New Roman" w:hAnsi="Times New Roman"/>
      <w:lang w:val="da-DK"/>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vidsp.ovid.com/ovidweb.cgi?T=JS&amp;PAGE=reference&amp;D=ovftl&amp;NEWS=N&amp;AN=00060993-201103000-00006"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9207</Words>
  <Characters>52484</Characters>
  <Application>Microsoft Office Word</Application>
  <DocSecurity>0</DocSecurity>
  <Lines>437</Lines>
  <Paragraphs>123</Paragraphs>
  <ScaleCrop>false</ScaleCrop>
  <HeadingPairs>
    <vt:vector size="2" baseType="variant">
      <vt:variant>
        <vt:lpstr>Titel</vt:lpstr>
      </vt:variant>
      <vt:variant>
        <vt:i4>1</vt:i4>
      </vt:variant>
    </vt:vector>
  </HeadingPairs>
  <TitlesOfParts>
    <vt:vector size="1" baseType="lpstr">
      <vt:lpstr/>
    </vt:vector>
  </TitlesOfParts>
  <Company>SDU</Company>
  <LinksUpToDate>false</LinksUpToDate>
  <CharactersWithSpaces>61568</CharactersWithSpaces>
  <SharedDoc>false</SharedDoc>
  <HLinks>
    <vt:vector size="234" baseType="variant">
      <vt:variant>
        <vt:i4>4325490</vt:i4>
      </vt:variant>
      <vt:variant>
        <vt:i4>254</vt:i4>
      </vt:variant>
      <vt:variant>
        <vt:i4>0</vt:i4>
      </vt:variant>
      <vt:variant>
        <vt:i4>5</vt:i4>
      </vt:variant>
      <vt:variant>
        <vt:lpwstr>http://ovidsp.ovid.com/ovidweb.cgi?T=JS&amp;PAGE=reference&amp;D=ovftl&amp;NEWS=N&amp;AN=00060993-201103000-00006</vt:lpwstr>
      </vt:variant>
      <vt:variant>
        <vt:lpwstr/>
      </vt:variant>
      <vt:variant>
        <vt:i4>4390962</vt:i4>
      </vt:variant>
      <vt:variant>
        <vt:i4>248</vt:i4>
      </vt:variant>
      <vt:variant>
        <vt:i4>0</vt:i4>
      </vt:variant>
      <vt:variant>
        <vt:i4>5</vt:i4>
      </vt:variant>
      <vt:variant>
        <vt:lpwstr/>
      </vt:variant>
      <vt:variant>
        <vt:lpwstr>_ENREF_29</vt:lpwstr>
      </vt:variant>
      <vt:variant>
        <vt:i4>4390975</vt:i4>
      </vt:variant>
      <vt:variant>
        <vt:i4>240</vt:i4>
      </vt:variant>
      <vt:variant>
        <vt:i4>0</vt:i4>
      </vt:variant>
      <vt:variant>
        <vt:i4>5</vt:i4>
      </vt:variant>
      <vt:variant>
        <vt:lpwstr/>
      </vt:variant>
      <vt:variant>
        <vt:lpwstr>_ENREF_24</vt:lpwstr>
      </vt:variant>
      <vt:variant>
        <vt:i4>4194366</vt:i4>
      </vt:variant>
      <vt:variant>
        <vt:i4>234</vt:i4>
      </vt:variant>
      <vt:variant>
        <vt:i4>0</vt:i4>
      </vt:variant>
      <vt:variant>
        <vt:i4>5</vt:i4>
      </vt:variant>
      <vt:variant>
        <vt:lpwstr/>
      </vt:variant>
      <vt:variant>
        <vt:lpwstr>_ENREF_15</vt:lpwstr>
      </vt:variant>
      <vt:variant>
        <vt:i4>4653067</vt:i4>
      </vt:variant>
      <vt:variant>
        <vt:i4>228</vt:i4>
      </vt:variant>
      <vt:variant>
        <vt:i4>0</vt:i4>
      </vt:variant>
      <vt:variant>
        <vt:i4>5</vt:i4>
      </vt:variant>
      <vt:variant>
        <vt:lpwstr/>
      </vt:variant>
      <vt:variant>
        <vt:lpwstr>_ENREF_6</vt:lpwstr>
      </vt:variant>
      <vt:variant>
        <vt:i4>4718603</vt:i4>
      </vt:variant>
      <vt:variant>
        <vt:i4>220</vt:i4>
      </vt:variant>
      <vt:variant>
        <vt:i4>0</vt:i4>
      </vt:variant>
      <vt:variant>
        <vt:i4>5</vt:i4>
      </vt:variant>
      <vt:variant>
        <vt:lpwstr/>
      </vt:variant>
      <vt:variant>
        <vt:lpwstr>_ENREF_9</vt:lpwstr>
      </vt:variant>
      <vt:variant>
        <vt:i4>4325435</vt:i4>
      </vt:variant>
      <vt:variant>
        <vt:i4>212</vt:i4>
      </vt:variant>
      <vt:variant>
        <vt:i4>0</vt:i4>
      </vt:variant>
      <vt:variant>
        <vt:i4>5</vt:i4>
      </vt:variant>
      <vt:variant>
        <vt:lpwstr/>
      </vt:variant>
      <vt:variant>
        <vt:lpwstr>_ENREF_30</vt:lpwstr>
      </vt:variant>
      <vt:variant>
        <vt:i4>4194367</vt:i4>
      </vt:variant>
      <vt:variant>
        <vt:i4>206</vt:i4>
      </vt:variant>
      <vt:variant>
        <vt:i4>0</vt:i4>
      </vt:variant>
      <vt:variant>
        <vt:i4>5</vt:i4>
      </vt:variant>
      <vt:variant>
        <vt:lpwstr/>
      </vt:variant>
      <vt:variant>
        <vt:lpwstr>_ENREF_14</vt:lpwstr>
      </vt:variant>
      <vt:variant>
        <vt:i4>4194315</vt:i4>
      </vt:variant>
      <vt:variant>
        <vt:i4>200</vt:i4>
      </vt:variant>
      <vt:variant>
        <vt:i4>0</vt:i4>
      </vt:variant>
      <vt:variant>
        <vt:i4>5</vt:i4>
      </vt:variant>
      <vt:variant>
        <vt:lpwstr/>
      </vt:variant>
      <vt:variant>
        <vt:lpwstr>_ENREF_1</vt:lpwstr>
      </vt:variant>
      <vt:variant>
        <vt:i4>4390973</vt:i4>
      </vt:variant>
      <vt:variant>
        <vt:i4>192</vt:i4>
      </vt:variant>
      <vt:variant>
        <vt:i4>0</vt:i4>
      </vt:variant>
      <vt:variant>
        <vt:i4>5</vt:i4>
      </vt:variant>
      <vt:variant>
        <vt:lpwstr/>
      </vt:variant>
      <vt:variant>
        <vt:lpwstr>_ENREF_26</vt:lpwstr>
      </vt:variant>
      <vt:variant>
        <vt:i4>4390969</vt:i4>
      </vt:variant>
      <vt:variant>
        <vt:i4>186</vt:i4>
      </vt:variant>
      <vt:variant>
        <vt:i4>0</vt:i4>
      </vt:variant>
      <vt:variant>
        <vt:i4>5</vt:i4>
      </vt:variant>
      <vt:variant>
        <vt:lpwstr/>
      </vt:variant>
      <vt:variant>
        <vt:lpwstr>_ENREF_22</vt:lpwstr>
      </vt:variant>
      <vt:variant>
        <vt:i4>4390923</vt:i4>
      </vt:variant>
      <vt:variant>
        <vt:i4>180</vt:i4>
      </vt:variant>
      <vt:variant>
        <vt:i4>0</vt:i4>
      </vt:variant>
      <vt:variant>
        <vt:i4>5</vt:i4>
      </vt:variant>
      <vt:variant>
        <vt:lpwstr/>
      </vt:variant>
      <vt:variant>
        <vt:lpwstr>_ENREF_2</vt:lpwstr>
      </vt:variant>
      <vt:variant>
        <vt:i4>4390974</vt:i4>
      </vt:variant>
      <vt:variant>
        <vt:i4>174</vt:i4>
      </vt:variant>
      <vt:variant>
        <vt:i4>0</vt:i4>
      </vt:variant>
      <vt:variant>
        <vt:i4>5</vt:i4>
      </vt:variant>
      <vt:variant>
        <vt:lpwstr/>
      </vt:variant>
      <vt:variant>
        <vt:lpwstr>_ENREF_25</vt:lpwstr>
      </vt:variant>
      <vt:variant>
        <vt:i4>4194361</vt:i4>
      </vt:variant>
      <vt:variant>
        <vt:i4>168</vt:i4>
      </vt:variant>
      <vt:variant>
        <vt:i4>0</vt:i4>
      </vt:variant>
      <vt:variant>
        <vt:i4>5</vt:i4>
      </vt:variant>
      <vt:variant>
        <vt:lpwstr/>
      </vt:variant>
      <vt:variant>
        <vt:lpwstr>_ENREF_12</vt:lpwstr>
      </vt:variant>
      <vt:variant>
        <vt:i4>4325434</vt:i4>
      </vt:variant>
      <vt:variant>
        <vt:i4>162</vt:i4>
      </vt:variant>
      <vt:variant>
        <vt:i4>0</vt:i4>
      </vt:variant>
      <vt:variant>
        <vt:i4>5</vt:i4>
      </vt:variant>
      <vt:variant>
        <vt:lpwstr/>
      </vt:variant>
      <vt:variant>
        <vt:lpwstr>_ENREF_31</vt:lpwstr>
      </vt:variant>
      <vt:variant>
        <vt:i4>4325437</vt:i4>
      </vt:variant>
      <vt:variant>
        <vt:i4>156</vt:i4>
      </vt:variant>
      <vt:variant>
        <vt:i4>0</vt:i4>
      </vt:variant>
      <vt:variant>
        <vt:i4>5</vt:i4>
      </vt:variant>
      <vt:variant>
        <vt:lpwstr/>
      </vt:variant>
      <vt:variant>
        <vt:lpwstr>_ENREF_36</vt:lpwstr>
      </vt:variant>
      <vt:variant>
        <vt:i4>4194354</vt:i4>
      </vt:variant>
      <vt:variant>
        <vt:i4>150</vt:i4>
      </vt:variant>
      <vt:variant>
        <vt:i4>0</vt:i4>
      </vt:variant>
      <vt:variant>
        <vt:i4>5</vt:i4>
      </vt:variant>
      <vt:variant>
        <vt:lpwstr/>
      </vt:variant>
      <vt:variant>
        <vt:lpwstr>_ENREF_19</vt:lpwstr>
      </vt:variant>
      <vt:variant>
        <vt:i4>4194364</vt:i4>
      </vt:variant>
      <vt:variant>
        <vt:i4>144</vt:i4>
      </vt:variant>
      <vt:variant>
        <vt:i4>0</vt:i4>
      </vt:variant>
      <vt:variant>
        <vt:i4>5</vt:i4>
      </vt:variant>
      <vt:variant>
        <vt:lpwstr/>
      </vt:variant>
      <vt:variant>
        <vt:lpwstr>_ENREF_17</vt:lpwstr>
      </vt:variant>
      <vt:variant>
        <vt:i4>4325387</vt:i4>
      </vt:variant>
      <vt:variant>
        <vt:i4>138</vt:i4>
      </vt:variant>
      <vt:variant>
        <vt:i4>0</vt:i4>
      </vt:variant>
      <vt:variant>
        <vt:i4>5</vt:i4>
      </vt:variant>
      <vt:variant>
        <vt:lpwstr/>
      </vt:variant>
      <vt:variant>
        <vt:lpwstr>_ENREF_3</vt:lpwstr>
      </vt:variant>
      <vt:variant>
        <vt:i4>4325432</vt:i4>
      </vt:variant>
      <vt:variant>
        <vt:i4>130</vt:i4>
      </vt:variant>
      <vt:variant>
        <vt:i4>0</vt:i4>
      </vt:variant>
      <vt:variant>
        <vt:i4>5</vt:i4>
      </vt:variant>
      <vt:variant>
        <vt:lpwstr/>
      </vt:variant>
      <vt:variant>
        <vt:lpwstr>_ENREF_33</vt:lpwstr>
      </vt:variant>
      <vt:variant>
        <vt:i4>4390970</vt:i4>
      </vt:variant>
      <vt:variant>
        <vt:i4>122</vt:i4>
      </vt:variant>
      <vt:variant>
        <vt:i4>0</vt:i4>
      </vt:variant>
      <vt:variant>
        <vt:i4>5</vt:i4>
      </vt:variant>
      <vt:variant>
        <vt:lpwstr/>
      </vt:variant>
      <vt:variant>
        <vt:lpwstr>_ENREF_21</vt:lpwstr>
      </vt:variant>
      <vt:variant>
        <vt:i4>4587531</vt:i4>
      </vt:variant>
      <vt:variant>
        <vt:i4>114</vt:i4>
      </vt:variant>
      <vt:variant>
        <vt:i4>0</vt:i4>
      </vt:variant>
      <vt:variant>
        <vt:i4>5</vt:i4>
      </vt:variant>
      <vt:variant>
        <vt:lpwstr/>
      </vt:variant>
      <vt:variant>
        <vt:lpwstr>_ENREF_7</vt:lpwstr>
      </vt:variant>
      <vt:variant>
        <vt:i4>4325436</vt:i4>
      </vt:variant>
      <vt:variant>
        <vt:i4>106</vt:i4>
      </vt:variant>
      <vt:variant>
        <vt:i4>0</vt:i4>
      </vt:variant>
      <vt:variant>
        <vt:i4>5</vt:i4>
      </vt:variant>
      <vt:variant>
        <vt:lpwstr/>
      </vt:variant>
      <vt:variant>
        <vt:lpwstr>_ENREF_37</vt:lpwstr>
      </vt:variant>
      <vt:variant>
        <vt:i4>4521995</vt:i4>
      </vt:variant>
      <vt:variant>
        <vt:i4>100</vt:i4>
      </vt:variant>
      <vt:variant>
        <vt:i4>0</vt:i4>
      </vt:variant>
      <vt:variant>
        <vt:i4>5</vt:i4>
      </vt:variant>
      <vt:variant>
        <vt:lpwstr/>
      </vt:variant>
      <vt:variant>
        <vt:lpwstr>_ENREF_4</vt:lpwstr>
      </vt:variant>
      <vt:variant>
        <vt:i4>4390968</vt:i4>
      </vt:variant>
      <vt:variant>
        <vt:i4>92</vt:i4>
      </vt:variant>
      <vt:variant>
        <vt:i4>0</vt:i4>
      </vt:variant>
      <vt:variant>
        <vt:i4>5</vt:i4>
      </vt:variant>
      <vt:variant>
        <vt:lpwstr/>
      </vt:variant>
      <vt:variant>
        <vt:lpwstr>_ENREF_23</vt:lpwstr>
      </vt:variant>
      <vt:variant>
        <vt:i4>4194362</vt:i4>
      </vt:variant>
      <vt:variant>
        <vt:i4>86</vt:i4>
      </vt:variant>
      <vt:variant>
        <vt:i4>0</vt:i4>
      </vt:variant>
      <vt:variant>
        <vt:i4>5</vt:i4>
      </vt:variant>
      <vt:variant>
        <vt:lpwstr/>
      </vt:variant>
      <vt:variant>
        <vt:lpwstr>_ENREF_11</vt:lpwstr>
      </vt:variant>
      <vt:variant>
        <vt:i4>4390971</vt:i4>
      </vt:variant>
      <vt:variant>
        <vt:i4>80</vt:i4>
      </vt:variant>
      <vt:variant>
        <vt:i4>0</vt:i4>
      </vt:variant>
      <vt:variant>
        <vt:i4>5</vt:i4>
      </vt:variant>
      <vt:variant>
        <vt:lpwstr/>
      </vt:variant>
      <vt:variant>
        <vt:lpwstr>_ENREF_20</vt:lpwstr>
      </vt:variant>
      <vt:variant>
        <vt:i4>4194355</vt:i4>
      </vt:variant>
      <vt:variant>
        <vt:i4>72</vt:i4>
      </vt:variant>
      <vt:variant>
        <vt:i4>0</vt:i4>
      </vt:variant>
      <vt:variant>
        <vt:i4>5</vt:i4>
      </vt:variant>
      <vt:variant>
        <vt:lpwstr/>
      </vt:variant>
      <vt:variant>
        <vt:lpwstr>_ENREF_18</vt:lpwstr>
      </vt:variant>
      <vt:variant>
        <vt:i4>4194360</vt:i4>
      </vt:variant>
      <vt:variant>
        <vt:i4>66</vt:i4>
      </vt:variant>
      <vt:variant>
        <vt:i4>0</vt:i4>
      </vt:variant>
      <vt:variant>
        <vt:i4>5</vt:i4>
      </vt:variant>
      <vt:variant>
        <vt:lpwstr/>
      </vt:variant>
      <vt:variant>
        <vt:lpwstr>_ENREF_13</vt:lpwstr>
      </vt:variant>
      <vt:variant>
        <vt:i4>4784139</vt:i4>
      </vt:variant>
      <vt:variant>
        <vt:i4>60</vt:i4>
      </vt:variant>
      <vt:variant>
        <vt:i4>0</vt:i4>
      </vt:variant>
      <vt:variant>
        <vt:i4>5</vt:i4>
      </vt:variant>
      <vt:variant>
        <vt:lpwstr/>
      </vt:variant>
      <vt:variant>
        <vt:lpwstr>_ENREF_8</vt:lpwstr>
      </vt:variant>
      <vt:variant>
        <vt:i4>4390972</vt:i4>
      </vt:variant>
      <vt:variant>
        <vt:i4>54</vt:i4>
      </vt:variant>
      <vt:variant>
        <vt:i4>0</vt:i4>
      </vt:variant>
      <vt:variant>
        <vt:i4>5</vt:i4>
      </vt:variant>
      <vt:variant>
        <vt:lpwstr/>
      </vt:variant>
      <vt:variant>
        <vt:lpwstr>_ENREF_27</vt:lpwstr>
      </vt:variant>
      <vt:variant>
        <vt:i4>4456459</vt:i4>
      </vt:variant>
      <vt:variant>
        <vt:i4>48</vt:i4>
      </vt:variant>
      <vt:variant>
        <vt:i4>0</vt:i4>
      </vt:variant>
      <vt:variant>
        <vt:i4>5</vt:i4>
      </vt:variant>
      <vt:variant>
        <vt:lpwstr/>
      </vt:variant>
      <vt:variant>
        <vt:lpwstr>_ENREF_5</vt:lpwstr>
      </vt:variant>
      <vt:variant>
        <vt:i4>4390963</vt:i4>
      </vt:variant>
      <vt:variant>
        <vt:i4>42</vt:i4>
      </vt:variant>
      <vt:variant>
        <vt:i4>0</vt:i4>
      </vt:variant>
      <vt:variant>
        <vt:i4>5</vt:i4>
      </vt:variant>
      <vt:variant>
        <vt:lpwstr/>
      </vt:variant>
      <vt:variant>
        <vt:lpwstr>_ENREF_28</vt:lpwstr>
      </vt:variant>
      <vt:variant>
        <vt:i4>4325427</vt:i4>
      </vt:variant>
      <vt:variant>
        <vt:i4>34</vt:i4>
      </vt:variant>
      <vt:variant>
        <vt:i4>0</vt:i4>
      </vt:variant>
      <vt:variant>
        <vt:i4>5</vt:i4>
      </vt:variant>
      <vt:variant>
        <vt:lpwstr/>
      </vt:variant>
      <vt:variant>
        <vt:lpwstr>_ENREF_38</vt:lpwstr>
      </vt:variant>
      <vt:variant>
        <vt:i4>4325433</vt:i4>
      </vt:variant>
      <vt:variant>
        <vt:i4>28</vt:i4>
      </vt:variant>
      <vt:variant>
        <vt:i4>0</vt:i4>
      </vt:variant>
      <vt:variant>
        <vt:i4>5</vt:i4>
      </vt:variant>
      <vt:variant>
        <vt:lpwstr/>
      </vt:variant>
      <vt:variant>
        <vt:lpwstr>_ENREF_32</vt:lpwstr>
      </vt:variant>
      <vt:variant>
        <vt:i4>4325438</vt:i4>
      </vt:variant>
      <vt:variant>
        <vt:i4>20</vt:i4>
      </vt:variant>
      <vt:variant>
        <vt:i4>0</vt:i4>
      </vt:variant>
      <vt:variant>
        <vt:i4>5</vt:i4>
      </vt:variant>
      <vt:variant>
        <vt:lpwstr/>
      </vt:variant>
      <vt:variant>
        <vt:lpwstr>_ENREF_35</vt:lpwstr>
      </vt:variant>
      <vt:variant>
        <vt:i4>4194363</vt:i4>
      </vt:variant>
      <vt:variant>
        <vt:i4>14</vt:i4>
      </vt:variant>
      <vt:variant>
        <vt:i4>0</vt:i4>
      </vt:variant>
      <vt:variant>
        <vt:i4>5</vt:i4>
      </vt:variant>
      <vt:variant>
        <vt:lpwstr/>
      </vt:variant>
      <vt:variant>
        <vt:lpwstr>_ENREF_10</vt:lpwstr>
      </vt:variant>
      <vt:variant>
        <vt:i4>4325439</vt:i4>
      </vt:variant>
      <vt:variant>
        <vt:i4>8</vt:i4>
      </vt:variant>
      <vt:variant>
        <vt:i4>0</vt:i4>
      </vt:variant>
      <vt:variant>
        <vt:i4>5</vt:i4>
      </vt:variant>
      <vt:variant>
        <vt:lpwstr/>
      </vt:variant>
      <vt:variant>
        <vt:lpwstr>_ENREF_34</vt:lpwstr>
      </vt:variant>
      <vt:variant>
        <vt:i4>4194365</vt:i4>
      </vt:variant>
      <vt:variant>
        <vt:i4>2</vt:i4>
      </vt:variant>
      <vt:variant>
        <vt:i4>0</vt:i4>
      </vt:variant>
      <vt:variant>
        <vt:i4>5</vt:i4>
      </vt:variant>
      <vt:variant>
        <vt:lpwstr/>
      </vt:variant>
      <vt:variant>
        <vt:lpwstr>_ENREF_16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Singhammer</dc:creator>
  <cp:keywords/>
  <dc:description/>
  <cp:lastModifiedBy>ebacong</cp:lastModifiedBy>
  <cp:revision>5</cp:revision>
  <dcterms:created xsi:type="dcterms:W3CDTF">2014-08-06T12:09:00Z</dcterms:created>
  <dcterms:modified xsi:type="dcterms:W3CDTF">2015-05-22T20:51:00Z</dcterms:modified>
</cp:coreProperties>
</file>