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79CB" w14:textId="42105172" w:rsidR="00442726" w:rsidRPr="00FC4571" w:rsidRDefault="00442726" w:rsidP="002671B2">
      <w:pPr>
        <w:rPr>
          <w:rFonts w:ascii="Arial" w:hAnsi="Arial" w:cs="Arial"/>
          <w:sz w:val="18"/>
          <w:szCs w:val="18"/>
        </w:rPr>
      </w:pPr>
    </w:p>
    <w:tbl>
      <w:tblPr>
        <w:tblStyle w:val="TableGrid"/>
        <w:tblW w:w="9067" w:type="dxa"/>
        <w:tblLook w:val="04A0" w:firstRow="1" w:lastRow="0" w:firstColumn="1" w:lastColumn="0" w:noHBand="0" w:noVBand="1"/>
      </w:tblPr>
      <w:tblGrid>
        <w:gridCol w:w="6235"/>
        <w:gridCol w:w="2832"/>
      </w:tblGrid>
      <w:tr w:rsidR="002671B2" w:rsidRPr="00FC4571" w14:paraId="7345C4D1" w14:textId="77777777" w:rsidTr="00EE57B3">
        <w:tc>
          <w:tcPr>
            <w:tcW w:w="6235" w:type="dxa"/>
          </w:tcPr>
          <w:p w14:paraId="42B83D35" w14:textId="77777777" w:rsidR="00E60285" w:rsidRPr="00FC4571" w:rsidRDefault="00E60285" w:rsidP="002671B2">
            <w:pPr>
              <w:rPr>
                <w:rFonts w:ascii="Arial Narrow" w:hAnsi="Arial Narrow" w:cs="Arial"/>
                <w:b/>
                <w:bCs/>
                <w:sz w:val="18"/>
                <w:szCs w:val="18"/>
              </w:rPr>
            </w:pPr>
            <w:r w:rsidRPr="00FC4571">
              <w:rPr>
                <w:rFonts w:ascii="Arial Narrow" w:hAnsi="Arial Narrow" w:cs="Arial"/>
                <w:b/>
                <w:bCs/>
                <w:sz w:val="18"/>
                <w:szCs w:val="18"/>
              </w:rPr>
              <w:t>Citation</w:t>
            </w:r>
          </w:p>
        </w:tc>
        <w:tc>
          <w:tcPr>
            <w:tcW w:w="2832" w:type="dxa"/>
          </w:tcPr>
          <w:p w14:paraId="3110F9A4" w14:textId="77777777" w:rsidR="00E60285" w:rsidRPr="00FC4571" w:rsidRDefault="00E60285" w:rsidP="002671B2">
            <w:pPr>
              <w:rPr>
                <w:rFonts w:ascii="Arial Narrow" w:hAnsi="Arial Narrow" w:cs="Arial"/>
                <w:b/>
                <w:bCs/>
                <w:sz w:val="18"/>
                <w:szCs w:val="18"/>
              </w:rPr>
            </w:pPr>
            <w:r w:rsidRPr="00FC4571">
              <w:rPr>
                <w:rFonts w:ascii="Arial Narrow" w:hAnsi="Arial Narrow" w:cs="Arial"/>
                <w:b/>
                <w:bCs/>
                <w:sz w:val="18"/>
                <w:szCs w:val="18"/>
              </w:rPr>
              <w:t>Justification for exclusion</w:t>
            </w:r>
          </w:p>
        </w:tc>
      </w:tr>
      <w:tr w:rsidR="002671B2" w:rsidRPr="00FC4571" w14:paraId="3AE25F78" w14:textId="77777777" w:rsidTr="00EE57B3">
        <w:tc>
          <w:tcPr>
            <w:tcW w:w="6235" w:type="dxa"/>
          </w:tcPr>
          <w:p w14:paraId="569C87A0" w14:textId="77777777" w:rsidR="00E60285" w:rsidRPr="00FC4571" w:rsidRDefault="00E60285" w:rsidP="002671B2">
            <w:pPr>
              <w:rPr>
                <w:rFonts w:ascii="Arial Narrow" w:hAnsi="Arial Narrow" w:cs="Arial"/>
                <w:sz w:val="18"/>
                <w:szCs w:val="18"/>
              </w:rPr>
            </w:pPr>
            <w:r w:rsidRPr="00FC4571">
              <w:rPr>
                <w:rFonts w:ascii="Arial Narrow" w:hAnsi="Arial Narrow" w:cs="Arial"/>
                <w:sz w:val="18"/>
                <w:szCs w:val="18"/>
              </w:rPr>
              <w:t>Clinical update. Running the risk of injury. Journal of Musculoskeletal Medicine. 2003;20(11):523-6.</w:t>
            </w:r>
          </w:p>
        </w:tc>
        <w:tc>
          <w:tcPr>
            <w:tcW w:w="2832" w:type="dxa"/>
          </w:tcPr>
          <w:p w14:paraId="4E0BEF26" w14:textId="1BB7C7BB" w:rsidR="00E60285" w:rsidRPr="00FC4571" w:rsidRDefault="005B28FD" w:rsidP="002671B2">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38D06F0E" w14:textId="77777777" w:rsidTr="00EE57B3">
        <w:tc>
          <w:tcPr>
            <w:tcW w:w="6235" w:type="dxa"/>
          </w:tcPr>
          <w:p w14:paraId="19755031" w14:textId="4594F52F" w:rsidR="005B28FD" w:rsidRPr="00FC4571" w:rsidRDefault="005B28FD" w:rsidP="00AF22F5">
            <w:pPr>
              <w:rPr>
                <w:rFonts w:ascii="Arial Narrow" w:hAnsi="Arial Narrow" w:cs="Arial"/>
                <w:sz w:val="18"/>
                <w:szCs w:val="18"/>
              </w:rPr>
            </w:pPr>
            <w:r w:rsidRPr="00FC4571">
              <w:rPr>
                <w:rFonts w:ascii="Arial Narrow" w:hAnsi="Arial Narrow" w:cs="Arial"/>
                <w:sz w:val="18"/>
                <w:szCs w:val="18"/>
              </w:rPr>
              <w:t>In Search of</w:t>
            </w:r>
            <w:r w:rsidR="00AF22F5" w:rsidRPr="00FC4571">
              <w:rPr>
                <w:rFonts w:ascii="Arial Narrow" w:hAnsi="Arial Narrow" w:cs="Arial"/>
                <w:sz w:val="18"/>
                <w:szCs w:val="18"/>
              </w:rPr>
              <w:t xml:space="preserve"> </w:t>
            </w:r>
            <w:r w:rsidRPr="00FC4571">
              <w:rPr>
                <w:rFonts w:ascii="Arial Narrow" w:hAnsi="Arial Narrow" w:cs="Arial"/>
                <w:sz w:val="18"/>
                <w:szCs w:val="18"/>
              </w:rPr>
              <w:t xml:space="preserve">Midfoot.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2012;30(1):8-10.</w:t>
            </w:r>
          </w:p>
        </w:tc>
        <w:tc>
          <w:tcPr>
            <w:tcW w:w="2832" w:type="dxa"/>
          </w:tcPr>
          <w:p w14:paraId="44923A39" w14:textId="71F421E4"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0577D0" w:rsidRPr="00FC4571" w14:paraId="55E3BE39" w14:textId="77777777" w:rsidTr="00EE57B3">
        <w:tc>
          <w:tcPr>
            <w:tcW w:w="6235" w:type="dxa"/>
          </w:tcPr>
          <w:p w14:paraId="7AC4AEF8" w14:textId="747EE6E6" w:rsidR="000577D0" w:rsidRPr="000577D0" w:rsidRDefault="000577D0" w:rsidP="00AF22F5">
            <w:pPr>
              <w:rPr>
                <w:rFonts w:ascii="Arial Narrow" w:hAnsi="Arial Narrow" w:cs="Arial"/>
                <w:sz w:val="18"/>
                <w:szCs w:val="18"/>
              </w:rPr>
            </w:pPr>
            <w:r w:rsidRPr="000577D0">
              <w:rPr>
                <w:rFonts w:ascii="Arial Narrow" w:hAnsi="Arial Narrow"/>
                <w:sz w:val="18"/>
                <w:szCs w:val="18"/>
              </w:rPr>
              <w:t>2019 AMSSM Abstracts. Clinical Journal of Sport Medicine Conference: Annual Meeting of the American Medical Society for Sports Medicine, AMSSM 2019;29(2)</w:t>
            </w:r>
          </w:p>
        </w:tc>
        <w:tc>
          <w:tcPr>
            <w:tcW w:w="2832" w:type="dxa"/>
          </w:tcPr>
          <w:p w14:paraId="6679489E" w14:textId="24609659" w:rsidR="000577D0" w:rsidRPr="00FC4571" w:rsidRDefault="000577D0" w:rsidP="005B28FD">
            <w:pPr>
              <w:rPr>
                <w:rFonts w:ascii="Arial Narrow" w:hAnsi="Arial Narrow" w:cs="Arial"/>
                <w:sz w:val="18"/>
                <w:szCs w:val="18"/>
              </w:rPr>
            </w:pPr>
            <w:r w:rsidRPr="00FC4571">
              <w:rPr>
                <w:rFonts w:ascii="Arial Narrow" w:hAnsi="Arial Narrow" w:cs="Arial"/>
                <w:sz w:val="18"/>
                <w:szCs w:val="18"/>
              </w:rPr>
              <w:t>Ineligible study design</w:t>
            </w:r>
          </w:p>
        </w:tc>
      </w:tr>
      <w:tr w:rsidR="000577D0" w:rsidRPr="00FC4571" w14:paraId="777A8A3C" w14:textId="77777777" w:rsidTr="00EE57B3">
        <w:tc>
          <w:tcPr>
            <w:tcW w:w="6235" w:type="dxa"/>
          </w:tcPr>
          <w:p w14:paraId="73CDB25A" w14:textId="3E3041C4" w:rsidR="000577D0" w:rsidRPr="000577D0" w:rsidRDefault="000577D0" w:rsidP="00AF22F5">
            <w:pPr>
              <w:rPr>
                <w:rFonts w:ascii="Arial Narrow" w:hAnsi="Arial Narrow" w:cs="Arial"/>
                <w:sz w:val="18"/>
                <w:szCs w:val="18"/>
              </w:rPr>
            </w:pPr>
            <w:r w:rsidRPr="000577D0">
              <w:rPr>
                <w:rFonts w:ascii="Arial Narrow" w:hAnsi="Arial Narrow"/>
                <w:sz w:val="18"/>
                <w:szCs w:val="18"/>
              </w:rPr>
              <w:t>2020 AMSSM Abstracts. Clinical Journal of Sport Medicine Conference: 29th Annual Meeting American Medical Society for Sports Medicine, AMSSM 2020;30(2)</w:t>
            </w:r>
          </w:p>
        </w:tc>
        <w:tc>
          <w:tcPr>
            <w:tcW w:w="2832" w:type="dxa"/>
          </w:tcPr>
          <w:p w14:paraId="35401BE2" w14:textId="2874AB7A" w:rsidR="000577D0" w:rsidRPr="00FC4571" w:rsidRDefault="000577D0"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4A71980F" w14:textId="77777777" w:rsidTr="00EE57B3">
        <w:tc>
          <w:tcPr>
            <w:tcW w:w="6235" w:type="dxa"/>
          </w:tcPr>
          <w:p w14:paraId="2F413777" w14:textId="161F95C2" w:rsidR="005B28FD" w:rsidRPr="00FC4571" w:rsidRDefault="00244961" w:rsidP="005B28FD">
            <w:pPr>
              <w:rPr>
                <w:rFonts w:ascii="Arial Narrow" w:hAnsi="Arial Narrow" w:cs="Arial"/>
                <w:sz w:val="18"/>
                <w:szCs w:val="18"/>
              </w:rPr>
            </w:pPr>
            <w:proofErr w:type="spellStart"/>
            <w:r>
              <w:rPr>
                <w:rFonts w:ascii="Arial Narrow" w:hAnsi="Arial Narrow" w:cs="Arial"/>
                <w:sz w:val="18"/>
                <w:szCs w:val="18"/>
              </w:rPr>
              <w:t>Baltich</w:t>
            </w:r>
            <w:proofErr w:type="spellEnd"/>
            <w:r>
              <w:rPr>
                <w:rFonts w:ascii="Arial Narrow" w:hAnsi="Arial Narrow" w:cs="Arial"/>
                <w:sz w:val="18"/>
                <w:szCs w:val="18"/>
              </w:rPr>
              <w:t xml:space="preserve"> J, Emery CA, Whittaker JL, </w:t>
            </w:r>
            <w:proofErr w:type="spellStart"/>
            <w:r>
              <w:rPr>
                <w:rFonts w:ascii="Arial Narrow" w:hAnsi="Arial Narrow" w:cs="Arial"/>
                <w:sz w:val="18"/>
                <w:szCs w:val="18"/>
              </w:rPr>
              <w:t>Nigg</w:t>
            </w:r>
            <w:proofErr w:type="spellEnd"/>
            <w:r>
              <w:rPr>
                <w:rFonts w:ascii="Arial Narrow" w:hAnsi="Arial Narrow" w:cs="Arial"/>
                <w:sz w:val="18"/>
                <w:szCs w:val="18"/>
              </w:rPr>
              <w:t xml:space="preserve"> BM. </w:t>
            </w:r>
            <w:r w:rsidR="005B28FD" w:rsidRPr="00FC4571">
              <w:rPr>
                <w:rFonts w:ascii="Arial Narrow" w:hAnsi="Arial Narrow" w:cs="Arial"/>
                <w:sz w:val="18"/>
                <w:szCs w:val="18"/>
              </w:rPr>
              <w:t>Running injuries in novice runners enrolled in different training interventions: a pilot randomized controlled trial. Co-Kinetic Journal. 2016(70):6-.</w:t>
            </w:r>
          </w:p>
        </w:tc>
        <w:tc>
          <w:tcPr>
            <w:tcW w:w="2832" w:type="dxa"/>
          </w:tcPr>
          <w:p w14:paraId="73F99FBA" w14:textId="4EF9B419"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377FA595" w14:textId="77777777" w:rsidTr="00EE57B3">
        <w:tc>
          <w:tcPr>
            <w:tcW w:w="6235" w:type="dxa"/>
          </w:tcPr>
          <w:p w14:paraId="02E34A19" w14:textId="145E556E"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Abate M, Oliva F, Schiavone C, Salini V. Achilles tendinopathy in amateur runners: role of adiposity (Tendinopathies and obesity). Muscles, Ligaments &amp; Tendons Journal (MLTJ). 2012;2(1):44-8.</w:t>
            </w:r>
          </w:p>
        </w:tc>
        <w:tc>
          <w:tcPr>
            <w:tcW w:w="2832" w:type="dxa"/>
          </w:tcPr>
          <w:p w14:paraId="2B214C7A" w14:textId="11743BFC" w:rsidR="005B28FD" w:rsidRPr="00FC4571" w:rsidRDefault="00D917DA" w:rsidP="003D1B22">
            <w:pPr>
              <w:pStyle w:val="ListParagraph"/>
              <w:ind w:left="0"/>
              <w:rPr>
                <w:rFonts w:ascii="Arial Narrow" w:hAnsi="Arial Narrow" w:cs="Arial"/>
                <w:sz w:val="18"/>
                <w:szCs w:val="18"/>
              </w:rPr>
            </w:pPr>
            <w:r w:rsidRPr="00FC4571">
              <w:rPr>
                <w:rFonts w:ascii="Arial Narrow" w:hAnsi="Arial Narrow" w:cs="Arial"/>
                <w:sz w:val="18"/>
                <w:szCs w:val="18"/>
              </w:rPr>
              <w:t>Ineligible study design</w:t>
            </w:r>
          </w:p>
        </w:tc>
      </w:tr>
      <w:tr w:rsidR="000577D0" w:rsidRPr="00FC4571" w14:paraId="231BEC6B" w14:textId="77777777" w:rsidTr="00EE57B3">
        <w:tc>
          <w:tcPr>
            <w:tcW w:w="6235" w:type="dxa"/>
          </w:tcPr>
          <w:p w14:paraId="5D18F515" w14:textId="78E1240A" w:rsidR="000577D0" w:rsidRPr="00FC4571" w:rsidRDefault="000577D0" w:rsidP="005B28FD">
            <w:pPr>
              <w:rPr>
                <w:rFonts w:ascii="Arial Narrow" w:hAnsi="Arial Narrow" w:cs="Arial"/>
                <w:sz w:val="18"/>
                <w:szCs w:val="18"/>
              </w:rPr>
            </w:pPr>
            <w:r w:rsidRPr="000577D0">
              <w:rPr>
                <w:rFonts w:ascii="Arial Narrow" w:hAnsi="Arial Narrow" w:cs="Arial"/>
                <w:sz w:val="18"/>
                <w:szCs w:val="18"/>
              </w:rPr>
              <w:t>Alexander JLN, Barton CJ, Willy RW. Infographic running myth: static stretching reduces injury risk in runners. British journal of sports medicine 2019;06</w:t>
            </w:r>
          </w:p>
        </w:tc>
        <w:tc>
          <w:tcPr>
            <w:tcW w:w="2832" w:type="dxa"/>
          </w:tcPr>
          <w:p w14:paraId="217F1380" w14:textId="4B24566B" w:rsidR="000577D0" w:rsidRPr="00FC4571" w:rsidRDefault="000577D0" w:rsidP="003D1B22">
            <w:pPr>
              <w:pStyle w:val="ListParagraph"/>
              <w:ind w:left="0"/>
              <w:rPr>
                <w:rFonts w:ascii="Arial Narrow" w:hAnsi="Arial Narrow" w:cs="Arial"/>
                <w:sz w:val="18"/>
                <w:szCs w:val="18"/>
              </w:rPr>
            </w:pPr>
            <w:r>
              <w:rPr>
                <w:rFonts w:ascii="Arial Narrow" w:hAnsi="Arial Narrow" w:cs="Arial"/>
                <w:sz w:val="18"/>
                <w:szCs w:val="18"/>
              </w:rPr>
              <w:t>Ineligible study design</w:t>
            </w:r>
          </w:p>
        </w:tc>
      </w:tr>
      <w:tr w:rsidR="005B28FD" w:rsidRPr="00FC4571" w14:paraId="08AD1C25" w14:textId="77777777" w:rsidTr="00EE57B3">
        <w:tc>
          <w:tcPr>
            <w:tcW w:w="6235" w:type="dxa"/>
          </w:tcPr>
          <w:p w14:paraId="370026FC"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Allmon</w:t>
            </w:r>
            <w:proofErr w:type="spellEnd"/>
            <w:r w:rsidRPr="00FC4571">
              <w:rPr>
                <w:rFonts w:ascii="Arial Narrow" w:hAnsi="Arial Narrow" w:cs="Arial"/>
                <w:sz w:val="18"/>
                <w:szCs w:val="18"/>
              </w:rPr>
              <w:t xml:space="preserve"> AL, Cronk NJ, Morris L. Does recreational running increase the risk of OA of the knee? Evidence-Based Practice. 2015;18(2):11-2.</w:t>
            </w:r>
          </w:p>
        </w:tc>
        <w:tc>
          <w:tcPr>
            <w:tcW w:w="2832" w:type="dxa"/>
          </w:tcPr>
          <w:p w14:paraId="264037E5" w14:textId="0234AD7C" w:rsidR="005B28FD" w:rsidRPr="00FC4571" w:rsidRDefault="005B28FD" w:rsidP="003D1B22">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4C83DF11" w14:textId="77777777" w:rsidTr="00EE57B3">
        <w:tc>
          <w:tcPr>
            <w:tcW w:w="6235" w:type="dxa"/>
          </w:tcPr>
          <w:p w14:paraId="741D63A5"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Altman AR, Davis IS. Prospective comparison of running injuries between shod and barefoot runners. BJSM online. 2016;50(8):476-80.</w:t>
            </w:r>
          </w:p>
        </w:tc>
        <w:tc>
          <w:tcPr>
            <w:tcW w:w="2832" w:type="dxa"/>
          </w:tcPr>
          <w:p w14:paraId="2684B797" w14:textId="39F02E09"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62637AEA" w14:textId="77777777" w:rsidTr="00EE57B3">
        <w:tc>
          <w:tcPr>
            <w:tcW w:w="6235" w:type="dxa"/>
          </w:tcPr>
          <w:p w14:paraId="7A116664"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Anderson GS. Iliotibial band friction syndrome. Australian Journal of Science and Medicine in Sport. 1991;23(3):81-3.</w:t>
            </w:r>
          </w:p>
        </w:tc>
        <w:tc>
          <w:tcPr>
            <w:tcW w:w="2832" w:type="dxa"/>
          </w:tcPr>
          <w:p w14:paraId="0891F4A8" w14:textId="4E22EDC2"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2EB81B9A" w14:textId="77777777" w:rsidTr="00EE57B3">
        <w:tc>
          <w:tcPr>
            <w:tcW w:w="6235" w:type="dxa"/>
          </w:tcPr>
          <w:p w14:paraId="1D6F5174"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Aranda Bolívar Y, </w:t>
            </w:r>
            <w:proofErr w:type="spellStart"/>
            <w:r w:rsidRPr="00FC4571">
              <w:rPr>
                <w:rFonts w:ascii="Arial Narrow" w:hAnsi="Arial Narrow" w:cs="Arial"/>
                <w:sz w:val="18"/>
                <w:szCs w:val="18"/>
              </w:rPr>
              <w:t>Munuera</w:t>
            </w:r>
            <w:proofErr w:type="spellEnd"/>
            <w:r w:rsidRPr="00FC4571">
              <w:rPr>
                <w:rFonts w:ascii="Arial Narrow" w:hAnsi="Arial Narrow" w:cs="Arial"/>
                <w:sz w:val="18"/>
                <w:szCs w:val="18"/>
              </w:rPr>
              <w:t xml:space="preserve"> PV, Polo </w:t>
            </w:r>
            <w:proofErr w:type="spellStart"/>
            <w:r w:rsidRPr="00FC4571">
              <w:rPr>
                <w:rFonts w:ascii="Arial Narrow" w:hAnsi="Arial Narrow" w:cs="Arial"/>
                <w:sz w:val="18"/>
                <w:szCs w:val="18"/>
              </w:rPr>
              <w:t>Padillo</w:t>
            </w:r>
            <w:proofErr w:type="spellEnd"/>
            <w:r w:rsidRPr="00FC4571">
              <w:rPr>
                <w:rFonts w:ascii="Arial Narrow" w:hAnsi="Arial Narrow" w:cs="Arial"/>
                <w:sz w:val="18"/>
                <w:szCs w:val="18"/>
              </w:rPr>
              <w:t xml:space="preserve"> J. Relationship Between Tightness of the Posterior Muscles of the Lower Limb and Plantar Fasciitis. Foot Ankle Int. 2013;34(1):42-8.</w:t>
            </w:r>
          </w:p>
        </w:tc>
        <w:tc>
          <w:tcPr>
            <w:tcW w:w="2832" w:type="dxa"/>
          </w:tcPr>
          <w:p w14:paraId="2AA24830" w14:textId="25BB5D61" w:rsidR="005B28FD" w:rsidRPr="00FC4571" w:rsidRDefault="00D917DA" w:rsidP="003D1B22">
            <w:pPr>
              <w:pStyle w:val="ListParagraph"/>
              <w:ind w:left="0"/>
              <w:rPr>
                <w:rFonts w:ascii="Arial Narrow" w:hAnsi="Arial Narrow" w:cs="Arial"/>
                <w:sz w:val="18"/>
                <w:szCs w:val="18"/>
              </w:rPr>
            </w:pPr>
            <w:r w:rsidRPr="00FC4571">
              <w:rPr>
                <w:rFonts w:ascii="Arial Narrow" w:hAnsi="Arial Narrow" w:cs="Arial"/>
                <w:sz w:val="18"/>
                <w:szCs w:val="18"/>
              </w:rPr>
              <w:t>Ineligible study design</w:t>
            </w:r>
          </w:p>
        </w:tc>
      </w:tr>
      <w:tr w:rsidR="0028358A" w:rsidRPr="00FC4571" w14:paraId="6C476E0C" w14:textId="77777777" w:rsidTr="00EE57B3">
        <w:tc>
          <w:tcPr>
            <w:tcW w:w="6235" w:type="dxa"/>
          </w:tcPr>
          <w:p w14:paraId="704A4B74" w14:textId="4E947A86" w:rsidR="0028358A" w:rsidRPr="00FC4571" w:rsidRDefault="0028358A" w:rsidP="0028358A">
            <w:pPr>
              <w:rPr>
                <w:rFonts w:ascii="Arial Narrow" w:hAnsi="Arial Narrow" w:cs="Arial"/>
                <w:sz w:val="18"/>
                <w:szCs w:val="18"/>
              </w:rPr>
            </w:pPr>
            <w:proofErr w:type="spellStart"/>
            <w:r w:rsidRPr="0028358A">
              <w:rPr>
                <w:rFonts w:ascii="Arial Narrow" w:hAnsi="Arial Narrow" w:cs="Arial"/>
                <w:sz w:val="18"/>
                <w:szCs w:val="18"/>
              </w:rPr>
              <w:t>Aiyegbu</w:t>
            </w:r>
            <w:r>
              <w:rPr>
                <w:rFonts w:ascii="Arial Narrow" w:hAnsi="Arial Narrow" w:cs="Arial"/>
                <w:sz w:val="18"/>
                <w:szCs w:val="18"/>
              </w:rPr>
              <w:t>si</w:t>
            </w:r>
            <w:proofErr w:type="spellEnd"/>
            <w:r>
              <w:rPr>
                <w:rFonts w:ascii="Arial Narrow" w:hAnsi="Arial Narrow" w:cs="Arial"/>
                <w:sz w:val="18"/>
                <w:szCs w:val="18"/>
              </w:rPr>
              <w:t xml:space="preserve"> AI, </w:t>
            </w:r>
            <w:proofErr w:type="spellStart"/>
            <w:r w:rsidRPr="0028358A">
              <w:rPr>
                <w:rFonts w:ascii="Arial Narrow" w:hAnsi="Arial Narrow" w:cs="Arial"/>
                <w:sz w:val="18"/>
                <w:szCs w:val="18"/>
              </w:rPr>
              <w:t>Tella</w:t>
            </w:r>
            <w:proofErr w:type="spellEnd"/>
            <w:r w:rsidRPr="0028358A">
              <w:rPr>
                <w:rFonts w:ascii="Arial Narrow" w:hAnsi="Arial Narrow" w:cs="Arial"/>
                <w:sz w:val="18"/>
                <w:szCs w:val="18"/>
              </w:rPr>
              <w:t xml:space="preserve"> BA, S</w:t>
            </w:r>
            <w:r>
              <w:rPr>
                <w:rFonts w:ascii="Arial Narrow" w:hAnsi="Arial Narrow" w:cs="Arial"/>
                <w:sz w:val="18"/>
                <w:szCs w:val="18"/>
              </w:rPr>
              <w:t xml:space="preserve">anusi GA. </w:t>
            </w:r>
            <w:r w:rsidRPr="0028358A">
              <w:rPr>
                <w:rFonts w:ascii="Arial Narrow" w:hAnsi="Arial Narrow" w:cs="Arial"/>
                <w:sz w:val="18"/>
                <w:szCs w:val="18"/>
              </w:rPr>
              <w:t>Is genu varum a risk factor for</w:t>
            </w:r>
            <w:r>
              <w:rPr>
                <w:rFonts w:ascii="Arial Narrow" w:hAnsi="Arial Narrow" w:cs="Arial"/>
                <w:sz w:val="18"/>
                <w:szCs w:val="18"/>
              </w:rPr>
              <w:t xml:space="preserve"> The prevalence and </w:t>
            </w:r>
            <w:r w:rsidRPr="0028358A">
              <w:rPr>
                <w:rFonts w:ascii="Arial Narrow" w:hAnsi="Arial Narrow" w:cs="Arial"/>
                <w:sz w:val="18"/>
                <w:szCs w:val="18"/>
              </w:rPr>
              <w:t>severity of</w:t>
            </w:r>
            <w:r>
              <w:rPr>
                <w:rFonts w:ascii="Arial Narrow" w:hAnsi="Arial Narrow" w:cs="Arial"/>
                <w:sz w:val="18"/>
                <w:szCs w:val="18"/>
              </w:rPr>
              <w:t xml:space="preserve"> </w:t>
            </w:r>
            <w:r w:rsidRPr="0028358A">
              <w:rPr>
                <w:rFonts w:ascii="Arial Narrow" w:hAnsi="Arial Narrow" w:cs="Arial"/>
                <w:sz w:val="18"/>
                <w:szCs w:val="18"/>
              </w:rPr>
              <w:t xml:space="preserve">Achilles tendinopathy? A </w:t>
            </w:r>
            <w:proofErr w:type="spellStart"/>
            <w:r w:rsidRPr="0028358A">
              <w:rPr>
                <w:rFonts w:ascii="Arial Narrow" w:hAnsi="Arial Narrow" w:cs="Arial"/>
                <w:sz w:val="18"/>
                <w:szCs w:val="18"/>
              </w:rPr>
              <w:t>crosssectional</w:t>
            </w:r>
            <w:proofErr w:type="spellEnd"/>
            <w:r>
              <w:rPr>
                <w:rFonts w:ascii="Arial Narrow" w:hAnsi="Arial Narrow" w:cs="Arial"/>
                <w:sz w:val="18"/>
                <w:szCs w:val="18"/>
              </w:rPr>
              <w:t xml:space="preserve"> </w:t>
            </w:r>
            <w:r w:rsidRPr="0028358A">
              <w:rPr>
                <w:rFonts w:ascii="Arial Narrow" w:hAnsi="Arial Narrow" w:cs="Arial"/>
                <w:sz w:val="18"/>
                <w:szCs w:val="18"/>
              </w:rPr>
              <w:t xml:space="preserve">Study of </w:t>
            </w:r>
            <w:proofErr w:type="spellStart"/>
            <w:r w:rsidRPr="0028358A">
              <w:rPr>
                <w:rFonts w:ascii="Arial Narrow" w:hAnsi="Arial Narrow" w:cs="Arial"/>
                <w:sz w:val="18"/>
                <w:szCs w:val="18"/>
              </w:rPr>
              <w:t>nigerian</w:t>
            </w:r>
            <w:proofErr w:type="spellEnd"/>
            <w:r w:rsidRPr="0028358A">
              <w:rPr>
                <w:rFonts w:ascii="Arial Narrow" w:hAnsi="Arial Narrow" w:cs="Arial"/>
                <w:sz w:val="18"/>
                <w:szCs w:val="18"/>
              </w:rPr>
              <w:t xml:space="preserve"> elite</w:t>
            </w:r>
            <w:r>
              <w:rPr>
                <w:rFonts w:ascii="Arial Narrow" w:hAnsi="Arial Narrow" w:cs="Arial"/>
                <w:sz w:val="18"/>
                <w:szCs w:val="18"/>
              </w:rPr>
              <w:t xml:space="preserve"> </w:t>
            </w:r>
            <w:r w:rsidRPr="0028358A">
              <w:rPr>
                <w:rFonts w:ascii="Arial Narrow" w:hAnsi="Arial Narrow" w:cs="Arial"/>
                <w:sz w:val="18"/>
                <w:szCs w:val="18"/>
              </w:rPr>
              <w:t xml:space="preserve">Track and field athletes. </w:t>
            </w:r>
            <w:r>
              <w:rPr>
                <w:rFonts w:ascii="Arial Narrow" w:hAnsi="Arial Narrow" w:cs="Arial"/>
                <w:sz w:val="18"/>
                <w:szCs w:val="18"/>
              </w:rPr>
              <w:t xml:space="preserve">Nigerian Postgraduate </w:t>
            </w:r>
            <w:r w:rsidRPr="0028358A">
              <w:rPr>
                <w:rFonts w:ascii="Arial Narrow" w:hAnsi="Arial Narrow" w:cs="Arial"/>
                <w:sz w:val="18"/>
                <w:szCs w:val="18"/>
              </w:rPr>
              <w:t>Medical Journal 2020;27(2):87–92</w:t>
            </w:r>
          </w:p>
        </w:tc>
        <w:tc>
          <w:tcPr>
            <w:tcW w:w="2832" w:type="dxa"/>
          </w:tcPr>
          <w:p w14:paraId="6D3D85EB" w14:textId="74351B3A" w:rsidR="0028358A" w:rsidRPr="00FC4571" w:rsidRDefault="0028358A" w:rsidP="003D1B22">
            <w:pPr>
              <w:pStyle w:val="ListParagraph"/>
              <w:ind w:left="0"/>
              <w:rPr>
                <w:rFonts w:ascii="Arial Narrow" w:hAnsi="Arial Narrow" w:cs="Arial"/>
                <w:sz w:val="18"/>
                <w:szCs w:val="18"/>
              </w:rPr>
            </w:pPr>
            <w:r>
              <w:rPr>
                <w:rFonts w:ascii="Arial Narrow" w:hAnsi="Arial Narrow" w:cs="Arial"/>
                <w:sz w:val="18"/>
                <w:szCs w:val="18"/>
              </w:rPr>
              <w:t>Ineligible study design</w:t>
            </w:r>
          </w:p>
        </w:tc>
      </w:tr>
      <w:tr w:rsidR="005B28FD" w:rsidRPr="00FC4571" w14:paraId="2D27B3EA" w14:textId="77777777" w:rsidTr="00EE57B3">
        <w:tc>
          <w:tcPr>
            <w:tcW w:w="6235" w:type="dxa"/>
          </w:tcPr>
          <w:p w14:paraId="6807A554"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Bach DK, Green DS, Jensen GM, </w:t>
            </w:r>
            <w:proofErr w:type="spellStart"/>
            <w:r w:rsidRPr="00FC4571">
              <w:rPr>
                <w:rFonts w:ascii="Arial Narrow" w:hAnsi="Arial Narrow" w:cs="Arial"/>
                <w:sz w:val="18"/>
                <w:szCs w:val="18"/>
              </w:rPr>
              <w:t>Savinar</w:t>
            </w:r>
            <w:proofErr w:type="spellEnd"/>
            <w:r w:rsidRPr="00FC4571">
              <w:rPr>
                <w:rFonts w:ascii="Arial Narrow" w:hAnsi="Arial Narrow" w:cs="Arial"/>
                <w:sz w:val="18"/>
                <w:szCs w:val="18"/>
              </w:rPr>
              <w:t xml:space="preserve"> E. A comparison of muscular tightness in runners and nonrunners and the relation of muscular tightness to low back pain in runners. Journal of Orthopaedic and Sports Physical Therapy. 1985;6(6):315-23.</w:t>
            </w:r>
          </w:p>
        </w:tc>
        <w:tc>
          <w:tcPr>
            <w:tcW w:w="2832" w:type="dxa"/>
          </w:tcPr>
          <w:p w14:paraId="085E852D" w14:textId="1FFA1228"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6205D787" w14:textId="77777777" w:rsidTr="00EE57B3">
        <w:tc>
          <w:tcPr>
            <w:tcW w:w="6235" w:type="dxa"/>
          </w:tcPr>
          <w:p w14:paraId="672DE40F"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Bailey M, Dew M, Moore A. A comparative analysis of the incidence of overuse knee injuries in triathletes, runners and cyclists. British Journal of Therapy &amp; Rehabilitation. 1996;3(10):537-41.</w:t>
            </w:r>
          </w:p>
        </w:tc>
        <w:tc>
          <w:tcPr>
            <w:tcW w:w="2832" w:type="dxa"/>
          </w:tcPr>
          <w:p w14:paraId="2FBF895F" w14:textId="37D751D6" w:rsidR="005B28FD" w:rsidRPr="00FC4571" w:rsidRDefault="00D917DA" w:rsidP="003D1B22">
            <w:pPr>
              <w:pStyle w:val="ListParagraph"/>
              <w:ind w:left="0"/>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2EA2DA05" w14:textId="77777777" w:rsidTr="00EE57B3">
        <w:tc>
          <w:tcPr>
            <w:tcW w:w="6235" w:type="dxa"/>
          </w:tcPr>
          <w:p w14:paraId="152A43F7"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Baker RL, Souza RB, </w:t>
            </w:r>
            <w:proofErr w:type="spellStart"/>
            <w:r w:rsidRPr="00FC4571">
              <w:rPr>
                <w:rFonts w:ascii="Arial Narrow" w:hAnsi="Arial Narrow" w:cs="Arial"/>
                <w:sz w:val="18"/>
                <w:szCs w:val="18"/>
              </w:rPr>
              <w:t>Fredericson</w:t>
            </w:r>
            <w:proofErr w:type="spellEnd"/>
            <w:r w:rsidRPr="00FC4571">
              <w:rPr>
                <w:rFonts w:ascii="Arial Narrow" w:hAnsi="Arial Narrow" w:cs="Arial"/>
                <w:sz w:val="18"/>
                <w:szCs w:val="18"/>
              </w:rPr>
              <w:t xml:space="preserve"> M. Iliotibial band syndrome: soft tissue and biomechanical factors in evaluation and treatment. Pm R. 2011;3(6):550-61.</w:t>
            </w:r>
          </w:p>
        </w:tc>
        <w:tc>
          <w:tcPr>
            <w:tcW w:w="2832" w:type="dxa"/>
          </w:tcPr>
          <w:p w14:paraId="117E201E" w14:textId="5A6B415A"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D917DA" w:rsidRPr="00FC4571" w14:paraId="293E4C29" w14:textId="77777777" w:rsidTr="00EE57B3">
        <w:tc>
          <w:tcPr>
            <w:tcW w:w="6235" w:type="dxa"/>
          </w:tcPr>
          <w:p w14:paraId="3892B15B" w14:textId="77777777" w:rsidR="00D917DA" w:rsidRPr="00FC4571" w:rsidRDefault="00D917DA" w:rsidP="00D917DA">
            <w:pPr>
              <w:rPr>
                <w:rFonts w:ascii="Arial Narrow" w:hAnsi="Arial Narrow" w:cs="Arial"/>
                <w:sz w:val="18"/>
                <w:szCs w:val="18"/>
              </w:rPr>
            </w:pPr>
            <w:proofErr w:type="spellStart"/>
            <w:r w:rsidRPr="00FC4571">
              <w:rPr>
                <w:rFonts w:ascii="Arial Narrow" w:hAnsi="Arial Narrow" w:cs="Arial"/>
                <w:sz w:val="18"/>
                <w:szCs w:val="18"/>
              </w:rPr>
              <w:t>Baltich</w:t>
            </w:r>
            <w:proofErr w:type="spellEnd"/>
            <w:r w:rsidRPr="00FC4571">
              <w:rPr>
                <w:rFonts w:ascii="Arial Narrow" w:hAnsi="Arial Narrow" w:cs="Arial"/>
                <w:sz w:val="18"/>
                <w:szCs w:val="18"/>
              </w:rPr>
              <w:t xml:space="preserve"> J, Emery CA, </w:t>
            </w:r>
            <w:proofErr w:type="spellStart"/>
            <w:r w:rsidRPr="00FC4571">
              <w:rPr>
                <w:rFonts w:ascii="Arial Narrow" w:hAnsi="Arial Narrow" w:cs="Arial"/>
                <w:sz w:val="18"/>
                <w:szCs w:val="18"/>
              </w:rPr>
              <w:t>Stefanyshyn</w:t>
            </w:r>
            <w:proofErr w:type="spellEnd"/>
            <w:r w:rsidRPr="00FC4571">
              <w:rPr>
                <w:rFonts w:ascii="Arial Narrow" w:hAnsi="Arial Narrow" w:cs="Arial"/>
                <w:sz w:val="18"/>
                <w:szCs w:val="18"/>
              </w:rPr>
              <w:t xml:space="preserve"> D, </w:t>
            </w:r>
            <w:proofErr w:type="spellStart"/>
            <w:r w:rsidRPr="00FC4571">
              <w:rPr>
                <w:rFonts w:ascii="Arial Narrow" w:hAnsi="Arial Narrow" w:cs="Arial"/>
                <w:sz w:val="18"/>
                <w:szCs w:val="18"/>
              </w:rPr>
              <w:t>Nigg</w:t>
            </w:r>
            <w:proofErr w:type="spellEnd"/>
            <w:r w:rsidRPr="00FC4571">
              <w:rPr>
                <w:rFonts w:ascii="Arial Narrow" w:hAnsi="Arial Narrow" w:cs="Arial"/>
                <w:sz w:val="18"/>
                <w:szCs w:val="18"/>
              </w:rPr>
              <w:t xml:space="preserve"> BM. The effects of isolated ankle strengthening and functional balance training on strength, running mechanics, postural control and injury prevention in novice runners: design of a randomized controlled trial. BMC </w:t>
            </w:r>
            <w:proofErr w:type="spellStart"/>
            <w:r w:rsidRPr="00FC4571">
              <w:rPr>
                <w:rFonts w:ascii="Arial Narrow" w:hAnsi="Arial Narrow" w:cs="Arial"/>
                <w:sz w:val="18"/>
                <w:szCs w:val="18"/>
              </w:rPr>
              <w:t>Musculoskelet</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Disord</w:t>
            </w:r>
            <w:proofErr w:type="spellEnd"/>
            <w:r w:rsidRPr="00FC4571">
              <w:rPr>
                <w:rFonts w:ascii="Arial Narrow" w:hAnsi="Arial Narrow" w:cs="Arial"/>
                <w:sz w:val="18"/>
                <w:szCs w:val="18"/>
              </w:rPr>
              <w:t xml:space="preserve">. </w:t>
            </w:r>
            <w:proofErr w:type="gramStart"/>
            <w:r w:rsidRPr="00FC4571">
              <w:rPr>
                <w:rFonts w:ascii="Arial Narrow" w:hAnsi="Arial Narrow" w:cs="Arial"/>
                <w:sz w:val="18"/>
                <w:szCs w:val="18"/>
              </w:rPr>
              <w:t>2014;15:407</w:t>
            </w:r>
            <w:proofErr w:type="gramEnd"/>
            <w:r w:rsidRPr="00FC4571">
              <w:rPr>
                <w:rFonts w:ascii="Arial Narrow" w:hAnsi="Arial Narrow" w:cs="Arial"/>
                <w:sz w:val="18"/>
                <w:szCs w:val="18"/>
              </w:rPr>
              <w:t>.</w:t>
            </w:r>
          </w:p>
        </w:tc>
        <w:tc>
          <w:tcPr>
            <w:tcW w:w="2832" w:type="dxa"/>
          </w:tcPr>
          <w:p w14:paraId="6EAACB18" w14:textId="5FB705E4" w:rsidR="00D917DA" w:rsidRPr="00FC4571" w:rsidRDefault="00D917DA" w:rsidP="00D917DA">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B28FD" w:rsidRPr="00FC4571" w14:paraId="6B0E95D7" w14:textId="77777777" w:rsidTr="00EE57B3">
        <w:tc>
          <w:tcPr>
            <w:tcW w:w="6235" w:type="dxa"/>
          </w:tcPr>
          <w:p w14:paraId="55FC7EDC"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Bandy WD, Timm KE. Relationship between peak torque, work, and power for knee flexion and extension in clients with grade 1 medial compartment sprains of the knee.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1992;16(6):288-92.</w:t>
            </w:r>
          </w:p>
        </w:tc>
        <w:tc>
          <w:tcPr>
            <w:tcW w:w="2832" w:type="dxa"/>
          </w:tcPr>
          <w:p w14:paraId="3758F728" w14:textId="70F6C6F3" w:rsidR="005B28FD" w:rsidRPr="00FC4571" w:rsidRDefault="005B28FD" w:rsidP="003D1B22">
            <w:pPr>
              <w:pStyle w:val="ListParagraph"/>
              <w:ind w:left="0"/>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28BE8B05" w14:textId="77777777" w:rsidTr="00EE57B3">
        <w:tc>
          <w:tcPr>
            <w:tcW w:w="6235" w:type="dxa"/>
          </w:tcPr>
          <w:p w14:paraId="299750EB"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Bartholomeeusen</w:t>
            </w:r>
            <w:proofErr w:type="spellEnd"/>
            <w:r w:rsidRPr="00FC4571">
              <w:rPr>
                <w:rFonts w:ascii="Arial Narrow" w:hAnsi="Arial Narrow" w:cs="Arial"/>
                <w:sz w:val="18"/>
                <w:szCs w:val="18"/>
              </w:rPr>
              <w:t xml:space="preserve"> K, Meeusen R, </w:t>
            </w:r>
            <w:proofErr w:type="spellStart"/>
            <w:r w:rsidRPr="00FC4571">
              <w:rPr>
                <w:rFonts w:ascii="Arial Narrow" w:hAnsi="Arial Narrow" w:cs="Arial"/>
                <w:sz w:val="18"/>
                <w:szCs w:val="18"/>
              </w:rPr>
              <w:t>Cumps</w:t>
            </w:r>
            <w:proofErr w:type="spellEnd"/>
            <w:r w:rsidRPr="00FC4571">
              <w:rPr>
                <w:rFonts w:ascii="Arial Narrow" w:hAnsi="Arial Narrow" w:cs="Arial"/>
                <w:sz w:val="18"/>
                <w:szCs w:val="18"/>
              </w:rPr>
              <w:t xml:space="preserve"> E. Is the novice runner at risk? A prospective cohort study of running injuries during a 10-week supervised training program. BJSM online. 2008;42(6):505-.</w:t>
            </w:r>
          </w:p>
        </w:tc>
        <w:tc>
          <w:tcPr>
            <w:tcW w:w="2832" w:type="dxa"/>
          </w:tcPr>
          <w:p w14:paraId="2D080BEF" w14:textId="463B5E06"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20A538FE" w14:textId="77777777" w:rsidTr="00EE57B3">
        <w:tc>
          <w:tcPr>
            <w:tcW w:w="6235" w:type="dxa"/>
          </w:tcPr>
          <w:p w14:paraId="30E80553"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Baur H, </w:t>
            </w:r>
            <w:proofErr w:type="spellStart"/>
            <w:r w:rsidRPr="00FC4571">
              <w:rPr>
                <w:rFonts w:ascii="Arial Narrow" w:hAnsi="Arial Narrow" w:cs="Arial"/>
                <w:sz w:val="18"/>
                <w:szCs w:val="18"/>
              </w:rPr>
              <w:t>Hirschmuller</w:t>
            </w:r>
            <w:proofErr w:type="spellEnd"/>
            <w:r w:rsidRPr="00FC4571">
              <w:rPr>
                <w:rFonts w:ascii="Arial Narrow" w:hAnsi="Arial Narrow" w:cs="Arial"/>
                <w:sz w:val="18"/>
                <w:szCs w:val="18"/>
              </w:rPr>
              <w:t xml:space="preserve"> A, Grau S, </w:t>
            </w:r>
            <w:proofErr w:type="spellStart"/>
            <w:r w:rsidRPr="00FC4571">
              <w:rPr>
                <w:rFonts w:ascii="Arial Narrow" w:hAnsi="Arial Narrow" w:cs="Arial"/>
                <w:sz w:val="18"/>
                <w:szCs w:val="18"/>
              </w:rPr>
              <w:t>Horstmann</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Dickhuth</w:t>
            </w:r>
            <w:proofErr w:type="spellEnd"/>
            <w:r w:rsidRPr="00FC4571">
              <w:rPr>
                <w:rFonts w:ascii="Arial Narrow" w:hAnsi="Arial Narrow" w:cs="Arial"/>
                <w:sz w:val="18"/>
                <w:szCs w:val="18"/>
              </w:rPr>
              <w:t xml:space="preserve"> H, Mayer F. Muscular endurance of the lower leg muscles in runners with unilateral </w:t>
            </w:r>
            <w:proofErr w:type="spellStart"/>
            <w:r w:rsidRPr="00FC4571">
              <w:rPr>
                <w:rFonts w:ascii="Arial Narrow" w:hAnsi="Arial Narrow" w:cs="Arial"/>
                <w:sz w:val="18"/>
                <w:szCs w:val="18"/>
              </w:rPr>
              <w:t>achilles</w:t>
            </w:r>
            <w:proofErr w:type="spellEnd"/>
            <w:r w:rsidRPr="00FC4571">
              <w:rPr>
                <w:rFonts w:ascii="Arial Narrow" w:hAnsi="Arial Narrow" w:cs="Arial"/>
                <w:sz w:val="18"/>
                <w:szCs w:val="18"/>
              </w:rPr>
              <w:t xml:space="preserve"> tendon complaints. </w:t>
            </w:r>
            <w:proofErr w:type="spellStart"/>
            <w:r w:rsidRPr="00FC4571">
              <w:rPr>
                <w:rFonts w:ascii="Arial Narrow" w:hAnsi="Arial Narrow" w:cs="Arial"/>
                <w:sz w:val="18"/>
                <w:szCs w:val="18"/>
              </w:rPr>
              <w:t>Isokinetics</w:t>
            </w:r>
            <w:proofErr w:type="spellEnd"/>
            <w:r w:rsidRPr="00FC4571">
              <w:rPr>
                <w:rFonts w:ascii="Arial Narrow" w:hAnsi="Arial Narrow" w:cs="Arial"/>
                <w:sz w:val="18"/>
                <w:szCs w:val="18"/>
              </w:rPr>
              <w:t xml:space="preserve"> and Exercise Science. 2002;10(1):62-3.</w:t>
            </w:r>
          </w:p>
        </w:tc>
        <w:tc>
          <w:tcPr>
            <w:tcW w:w="2832" w:type="dxa"/>
          </w:tcPr>
          <w:p w14:paraId="50211812" w14:textId="6E92EEDC"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DB39DF" w:rsidRPr="00FC4571" w14:paraId="52498893" w14:textId="77777777" w:rsidTr="00EE57B3">
        <w:tc>
          <w:tcPr>
            <w:tcW w:w="6235" w:type="dxa"/>
          </w:tcPr>
          <w:p w14:paraId="33642C10" w14:textId="79E1575D" w:rsidR="00DB39DF" w:rsidRPr="00FC4571" w:rsidRDefault="00DB39DF" w:rsidP="00DB39DF">
            <w:pPr>
              <w:rPr>
                <w:rFonts w:ascii="Arial Narrow" w:hAnsi="Arial Narrow" w:cs="Arial"/>
                <w:sz w:val="18"/>
                <w:szCs w:val="18"/>
              </w:rPr>
            </w:pPr>
            <w:proofErr w:type="spellStart"/>
            <w:r w:rsidRPr="00FC4571">
              <w:rPr>
                <w:rFonts w:ascii="Arial Narrow" w:hAnsi="Arial Narrow" w:cs="Arial"/>
                <w:sz w:val="18"/>
                <w:szCs w:val="18"/>
              </w:rPr>
              <w:t>Begizew</w:t>
            </w:r>
            <w:proofErr w:type="spellEnd"/>
            <w:r w:rsidRPr="00FC4571">
              <w:rPr>
                <w:rFonts w:ascii="Arial Narrow" w:hAnsi="Arial Narrow" w:cs="Arial"/>
                <w:sz w:val="18"/>
                <w:szCs w:val="18"/>
              </w:rPr>
              <w:t xml:space="preserve"> DM, Grace JM, Van Heerden HJ. Lower-extremity running-related injuries among 10,000-meter long distance runners in Ethiopia. Journal of Human Sport &amp; Exercise. 2019;14(2):358-73.</w:t>
            </w:r>
          </w:p>
        </w:tc>
        <w:tc>
          <w:tcPr>
            <w:tcW w:w="2832" w:type="dxa"/>
          </w:tcPr>
          <w:p w14:paraId="24FB2866" w14:textId="54E189DD" w:rsidR="00DB39DF" w:rsidRPr="00FC4571" w:rsidRDefault="00DB39DF" w:rsidP="00DB39DF">
            <w:pPr>
              <w:rPr>
                <w:rFonts w:ascii="Arial Narrow" w:hAnsi="Arial Narrow" w:cs="Arial"/>
                <w:sz w:val="18"/>
                <w:szCs w:val="18"/>
              </w:rPr>
            </w:pPr>
            <w:r w:rsidRPr="00FC4571">
              <w:rPr>
                <w:rFonts w:ascii="Arial Narrow" w:hAnsi="Arial Narrow" w:cs="Arial"/>
                <w:sz w:val="18"/>
                <w:szCs w:val="18"/>
              </w:rPr>
              <w:t>Ineligible outcomes</w:t>
            </w:r>
          </w:p>
        </w:tc>
      </w:tr>
      <w:tr w:rsidR="00C175B5" w:rsidRPr="00FC4571" w14:paraId="49FC117F" w14:textId="77777777" w:rsidTr="00EE57B3">
        <w:tc>
          <w:tcPr>
            <w:tcW w:w="6235" w:type="dxa"/>
          </w:tcPr>
          <w:p w14:paraId="541627C7" w14:textId="0CAC9F4F" w:rsidR="00C175B5" w:rsidRPr="00FC4571" w:rsidRDefault="00C175B5" w:rsidP="00C175B5">
            <w:pPr>
              <w:rPr>
                <w:rFonts w:ascii="Arial Narrow" w:hAnsi="Arial Narrow" w:cs="Arial"/>
                <w:sz w:val="18"/>
                <w:szCs w:val="18"/>
              </w:rPr>
            </w:pPr>
            <w:proofErr w:type="spellStart"/>
            <w:r w:rsidRPr="00C175B5">
              <w:rPr>
                <w:rFonts w:ascii="Arial Narrow" w:hAnsi="Arial Narrow" w:cs="Arial"/>
                <w:sz w:val="18"/>
                <w:szCs w:val="18"/>
              </w:rPr>
              <w:t>Benca</w:t>
            </w:r>
            <w:proofErr w:type="spellEnd"/>
            <w:r w:rsidRPr="00C175B5">
              <w:rPr>
                <w:rFonts w:ascii="Arial Narrow" w:hAnsi="Arial Narrow" w:cs="Arial"/>
                <w:sz w:val="18"/>
                <w:szCs w:val="18"/>
              </w:rPr>
              <w:t xml:space="preserve"> E, </w:t>
            </w:r>
            <w:proofErr w:type="spellStart"/>
            <w:r w:rsidRPr="00C175B5">
              <w:rPr>
                <w:rFonts w:ascii="Arial Narrow" w:hAnsi="Arial Narrow" w:cs="Arial"/>
                <w:sz w:val="18"/>
                <w:szCs w:val="18"/>
              </w:rPr>
              <w:t>Listabarth</w:t>
            </w:r>
            <w:proofErr w:type="spellEnd"/>
            <w:r w:rsidRPr="00C175B5">
              <w:rPr>
                <w:rFonts w:ascii="Arial Narrow" w:hAnsi="Arial Narrow" w:cs="Arial"/>
                <w:sz w:val="18"/>
                <w:szCs w:val="18"/>
              </w:rPr>
              <w:t xml:space="preserve"> S, Flock FKJ, et al. Analysis of running-related injuries: </w:t>
            </w:r>
            <w:r w:rsidR="00552744">
              <w:rPr>
                <w:rFonts w:ascii="Arial Narrow" w:hAnsi="Arial Narrow" w:cs="Arial"/>
                <w:sz w:val="18"/>
                <w:szCs w:val="18"/>
              </w:rPr>
              <w:t>The V</w:t>
            </w:r>
            <w:r w:rsidRPr="00C175B5">
              <w:rPr>
                <w:rFonts w:ascii="Arial Narrow" w:hAnsi="Arial Narrow" w:cs="Arial"/>
                <w:sz w:val="18"/>
                <w:szCs w:val="18"/>
              </w:rPr>
              <w:t xml:space="preserve">ienna study. Journal of Clinical Medicine 2020;9(2) </w:t>
            </w:r>
          </w:p>
        </w:tc>
        <w:tc>
          <w:tcPr>
            <w:tcW w:w="2832" w:type="dxa"/>
          </w:tcPr>
          <w:p w14:paraId="7100E272" w14:textId="29789B42" w:rsidR="00C175B5" w:rsidRPr="00FC4571" w:rsidRDefault="00552744" w:rsidP="00DB39DF">
            <w:pPr>
              <w:rPr>
                <w:rFonts w:ascii="Arial Narrow" w:hAnsi="Arial Narrow" w:cs="Arial"/>
                <w:sz w:val="18"/>
                <w:szCs w:val="18"/>
              </w:rPr>
            </w:pPr>
            <w:r>
              <w:rPr>
                <w:rFonts w:ascii="Arial Narrow" w:hAnsi="Arial Narrow" w:cs="Arial"/>
                <w:sz w:val="18"/>
                <w:szCs w:val="18"/>
              </w:rPr>
              <w:t>Ineligible study design</w:t>
            </w:r>
          </w:p>
        </w:tc>
      </w:tr>
      <w:tr w:rsidR="005B28FD" w:rsidRPr="00FC4571" w14:paraId="0976BAC1" w14:textId="77777777" w:rsidTr="00EE57B3">
        <w:tc>
          <w:tcPr>
            <w:tcW w:w="6235" w:type="dxa"/>
          </w:tcPr>
          <w:p w14:paraId="7D882290"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Bennell</w:t>
            </w:r>
            <w:proofErr w:type="spellEnd"/>
            <w:r w:rsidRPr="00FC4571">
              <w:rPr>
                <w:rFonts w:ascii="Arial Narrow" w:hAnsi="Arial Narrow" w:cs="Arial"/>
                <w:sz w:val="18"/>
                <w:szCs w:val="18"/>
              </w:rPr>
              <w:t xml:space="preserve"> KL, Malcolm SA, Thomas SA, Reid SJ, </w:t>
            </w:r>
            <w:proofErr w:type="spellStart"/>
            <w:r w:rsidRPr="00FC4571">
              <w:rPr>
                <w:rFonts w:ascii="Arial Narrow" w:hAnsi="Arial Narrow" w:cs="Arial"/>
                <w:sz w:val="18"/>
                <w:szCs w:val="18"/>
              </w:rPr>
              <w:t>Brukner</w:t>
            </w:r>
            <w:proofErr w:type="spellEnd"/>
            <w:r w:rsidRPr="00FC4571">
              <w:rPr>
                <w:rFonts w:ascii="Arial Narrow" w:hAnsi="Arial Narrow" w:cs="Arial"/>
                <w:sz w:val="18"/>
                <w:szCs w:val="18"/>
              </w:rPr>
              <w:t xml:space="preserve"> PD, Ebeling PR, et al. Risk factors for stress fractures in track and field athletes: A twelve- month prospective study. Am J Sports Med. 1996;24(6):810-8.</w:t>
            </w:r>
          </w:p>
        </w:tc>
        <w:tc>
          <w:tcPr>
            <w:tcW w:w="2832" w:type="dxa"/>
          </w:tcPr>
          <w:p w14:paraId="6AA2FAA7" w14:textId="1457796D"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 xml:space="preserve">Ineligible </w:t>
            </w:r>
            <w:r w:rsidR="00B758CB" w:rsidRPr="00FC4571">
              <w:rPr>
                <w:rFonts w:ascii="Arial Narrow" w:hAnsi="Arial Narrow" w:cs="Arial"/>
                <w:sz w:val="18"/>
                <w:szCs w:val="18"/>
              </w:rPr>
              <w:t>participant</w:t>
            </w:r>
            <w:r w:rsidR="005B28FD" w:rsidRPr="00FC4571">
              <w:rPr>
                <w:rFonts w:ascii="Arial Narrow" w:hAnsi="Arial Narrow" w:cs="Arial"/>
                <w:sz w:val="18"/>
                <w:szCs w:val="18"/>
              </w:rPr>
              <w:t xml:space="preserve"> </w:t>
            </w:r>
          </w:p>
        </w:tc>
      </w:tr>
      <w:tr w:rsidR="005B28FD" w:rsidRPr="00FC4571" w14:paraId="64E4BE71" w14:textId="77777777" w:rsidTr="00EE57B3">
        <w:tc>
          <w:tcPr>
            <w:tcW w:w="6235" w:type="dxa"/>
          </w:tcPr>
          <w:p w14:paraId="2AE728AD"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Bennell</w:t>
            </w:r>
            <w:proofErr w:type="spellEnd"/>
            <w:r w:rsidRPr="00FC4571">
              <w:rPr>
                <w:rFonts w:ascii="Arial Narrow" w:hAnsi="Arial Narrow" w:cs="Arial"/>
                <w:sz w:val="18"/>
                <w:szCs w:val="18"/>
              </w:rPr>
              <w:t xml:space="preserve"> KL, Malcolm SA, Thomas SA, </w:t>
            </w:r>
            <w:proofErr w:type="spellStart"/>
            <w:r w:rsidRPr="00FC4571">
              <w:rPr>
                <w:rFonts w:ascii="Arial Narrow" w:hAnsi="Arial Narrow" w:cs="Arial"/>
                <w:sz w:val="18"/>
                <w:szCs w:val="18"/>
              </w:rPr>
              <w:t>Wark</w:t>
            </w:r>
            <w:proofErr w:type="spellEnd"/>
            <w:r w:rsidRPr="00FC4571">
              <w:rPr>
                <w:rFonts w:ascii="Arial Narrow" w:hAnsi="Arial Narrow" w:cs="Arial"/>
                <w:sz w:val="18"/>
                <w:szCs w:val="18"/>
              </w:rPr>
              <w:t xml:space="preserve"> JD, </w:t>
            </w:r>
            <w:proofErr w:type="spellStart"/>
            <w:r w:rsidRPr="00FC4571">
              <w:rPr>
                <w:rFonts w:ascii="Arial Narrow" w:hAnsi="Arial Narrow" w:cs="Arial"/>
                <w:sz w:val="18"/>
                <w:szCs w:val="18"/>
              </w:rPr>
              <w:t>Brukner</w:t>
            </w:r>
            <w:proofErr w:type="spellEnd"/>
            <w:r w:rsidRPr="00FC4571">
              <w:rPr>
                <w:rFonts w:ascii="Arial Narrow" w:hAnsi="Arial Narrow" w:cs="Arial"/>
                <w:sz w:val="18"/>
                <w:szCs w:val="18"/>
              </w:rPr>
              <w:t xml:space="preserve"> PD. The incidence and distribution of stress fractures in competitive track and field athletes. A twelve-month prospective study. Am J Sports Med. 1996;24(2):211-7.</w:t>
            </w:r>
          </w:p>
        </w:tc>
        <w:tc>
          <w:tcPr>
            <w:tcW w:w="2832" w:type="dxa"/>
          </w:tcPr>
          <w:p w14:paraId="01102EEC" w14:textId="1B02CD66"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 xml:space="preserve">Ineligible </w:t>
            </w:r>
            <w:r w:rsidR="00B758CB" w:rsidRPr="00FC4571">
              <w:rPr>
                <w:rFonts w:ascii="Arial Narrow" w:hAnsi="Arial Narrow" w:cs="Arial"/>
                <w:sz w:val="18"/>
                <w:szCs w:val="18"/>
              </w:rPr>
              <w:t>participant</w:t>
            </w:r>
          </w:p>
        </w:tc>
      </w:tr>
      <w:tr w:rsidR="005B28FD" w:rsidRPr="00FC4571" w14:paraId="43A07425" w14:textId="77777777" w:rsidTr="00EE57B3">
        <w:tc>
          <w:tcPr>
            <w:tcW w:w="6235" w:type="dxa"/>
          </w:tcPr>
          <w:p w14:paraId="366AE36C"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Bennett J, Reinking M, </w:t>
            </w:r>
            <w:proofErr w:type="spellStart"/>
            <w:r w:rsidRPr="00FC4571">
              <w:rPr>
                <w:rFonts w:ascii="Arial Narrow" w:hAnsi="Arial Narrow" w:cs="Arial"/>
                <w:sz w:val="18"/>
                <w:szCs w:val="18"/>
              </w:rPr>
              <w:t>Pluemer</w:t>
            </w:r>
            <w:proofErr w:type="spellEnd"/>
            <w:r w:rsidRPr="00FC4571">
              <w:rPr>
                <w:rFonts w:ascii="Arial Narrow" w:hAnsi="Arial Narrow" w:cs="Arial"/>
                <w:sz w:val="18"/>
                <w:szCs w:val="18"/>
              </w:rPr>
              <w:t xml:space="preserve"> B, Pentel A, Seaton M, Killian C. Factors contributing to the development of medical tibial stress syndrome in high school runners. Journal of Orthopaedic and Sports Physical Therapy. 2001;31(9):504-10.</w:t>
            </w:r>
          </w:p>
        </w:tc>
        <w:tc>
          <w:tcPr>
            <w:tcW w:w="2832" w:type="dxa"/>
          </w:tcPr>
          <w:p w14:paraId="3DA37A87" w14:textId="4A116152"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participants</w:t>
            </w:r>
          </w:p>
        </w:tc>
      </w:tr>
      <w:tr w:rsidR="005B28FD" w:rsidRPr="00FC4571" w14:paraId="7227E342" w14:textId="77777777" w:rsidTr="00EE57B3">
        <w:tc>
          <w:tcPr>
            <w:tcW w:w="6235" w:type="dxa"/>
          </w:tcPr>
          <w:p w14:paraId="7D9486E1"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Blair SN, Kohl HW, Goodyear NN. Rates and risks for running and exercise injuries: Studies in three populations. Research Quarterly for Exercise and Sport. 1987;58(3):221-8.</w:t>
            </w:r>
          </w:p>
        </w:tc>
        <w:tc>
          <w:tcPr>
            <w:tcW w:w="2832" w:type="dxa"/>
          </w:tcPr>
          <w:p w14:paraId="460764F7" w14:textId="0B3920F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p w14:paraId="24B9420E" w14:textId="77777777" w:rsidR="005B28FD" w:rsidRPr="00FC4571" w:rsidRDefault="005B28FD" w:rsidP="005B28FD">
            <w:pPr>
              <w:rPr>
                <w:rFonts w:ascii="Arial Narrow" w:hAnsi="Arial Narrow" w:cs="Arial"/>
                <w:sz w:val="18"/>
                <w:szCs w:val="18"/>
              </w:rPr>
            </w:pPr>
          </w:p>
        </w:tc>
      </w:tr>
      <w:tr w:rsidR="005B28FD" w:rsidRPr="00FC4571" w14:paraId="469CDA59" w14:textId="77777777" w:rsidTr="00EE57B3">
        <w:tc>
          <w:tcPr>
            <w:tcW w:w="6235" w:type="dxa"/>
          </w:tcPr>
          <w:p w14:paraId="7F464273"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lastRenderedPageBreak/>
              <w:t>Bovens</w:t>
            </w:r>
            <w:proofErr w:type="spellEnd"/>
            <w:r w:rsidRPr="00FC4571">
              <w:rPr>
                <w:rFonts w:ascii="Arial Narrow" w:hAnsi="Arial Narrow" w:cs="Arial"/>
                <w:sz w:val="18"/>
                <w:szCs w:val="18"/>
              </w:rPr>
              <w:t xml:space="preserve"> AM, Janssen GM, Vermeer HG, </w:t>
            </w:r>
            <w:proofErr w:type="spellStart"/>
            <w:r w:rsidRPr="00FC4571">
              <w:rPr>
                <w:rFonts w:ascii="Arial Narrow" w:hAnsi="Arial Narrow" w:cs="Arial"/>
                <w:sz w:val="18"/>
                <w:szCs w:val="18"/>
              </w:rPr>
              <w:t>Hoeberigs</w:t>
            </w:r>
            <w:proofErr w:type="spellEnd"/>
            <w:r w:rsidRPr="00FC4571">
              <w:rPr>
                <w:rFonts w:ascii="Arial Narrow" w:hAnsi="Arial Narrow" w:cs="Arial"/>
                <w:sz w:val="18"/>
                <w:szCs w:val="18"/>
              </w:rPr>
              <w:t xml:space="preserve"> JH, Janssen MP, Verstappen FT. Occurrence of running injuries in adults following a supervised training program. Int J Sports Med. 1989;10 Suppl </w:t>
            </w:r>
            <w:proofErr w:type="gramStart"/>
            <w:r w:rsidRPr="00FC4571">
              <w:rPr>
                <w:rFonts w:ascii="Arial Narrow" w:hAnsi="Arial Narrow" w:cs="Arial"/>
                <w:sz w:val="18"/>
                <w:szCs w:val="18"/>
              </w:rPr>
              <w:t>3:S</w:t>
            </w:r>
            <w:proofErr w:type="gramEnd"/>
            <w:r w:rsidRPr="00FC4571">
              <w:rPr>
                <w:rFonts w:ascii="Arial Narrow" w:hAnsi="Arial Narrow" w:cs="Arial"/>
                <w:sz w:val="18"/>
                <w:szCs w:val="18"/>
              </w:rPr>
              <w:t>186-90.</w:t>
            </w:r>
          </w:p>
        </w:tc>
        <w:tc>
          <w:tcPr>
            <w:tcW w:w="2832" w:type="dxa"/>
          </w:tcPr>
          <w:p w14:paraId="45703023" w14:textId="381091B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p w14:paraId="7BF37A04" w14:textId="77777777" w:rsidR="005B28FD" w:rsidRPr="00FC4571" w:rsidRDefault="005B28FD" w:rsidP="005B28FD">
            <w:pPr>
              <w:rPr>
                <w:rFonts w:ascii="Arial Narrow" w:hAnsi="Arial Narrow" w:cs="Arial"/>
                <w:sz w:val="18"/>
                <w:szCs w:val="18"/>
              </w:rPr>
            </w:pPr>
          </w:p>
        </w:tc>
      </w:tr>
      <w:tr w:rsidR="00C175B5" w:rsidRPr="00FC4571" w14:paraId="7BB9A385" w14:textId="77777777" w:rsidTr="00EE57B3">
        <w:tc>
          <w:tcPr>
            <w:tcW w:w="6235" w:type="dxa"/>
          </w:tcPr>
          <w:p w14:paraId="08137455" w14:textId="06292F32" w:rsidR="00C175B5" w:rsidRPr="00FC4571" w:rsidRDefault="00C175B5" w:rsidP="005B28FD">
            <w:pPr>
              <w:rPr>
                <w:rFonts w:ascii="Arial Narrow" w:hAnsi="Arial Narrow" w:cs="Arial"/>
                <w:sz w:val="18"/>
                <w:szCs w:val="18"/>
              </w:rPr>
            </w:pPr>
            <w:proofErr w:type="spellStart"/>
            <w:r w:rsidRPr="00C175B5">
              <w:rPr>
                <w:rFonts w:ascii="Arial Narrow" w:hAnsi="Arial Narrow" w:cs="Arial"/>
                <w:sz w:val="18"/>
                <w:szCs w:val="18"/>
              </w:rPr>
              <w:t>Bramah</w:t>
            </w:r>
            <w:proofErr w:type="spellEnd"/>
            <w:r w:rsidRPr="00C175B5">
              <w:rPr>
                <w:rFonts w:ascii="Arial Narrow" w:hAnsi="Arial Narrow" w:cs="Arial"/>
                <w:sz w:val="18"/>
                <w:szCs w:val="18"/>
              </w:rPr>
              <w:t xml:space="preserve"> C, </w:t>
            </w:r>
            <w:proofErr w:type="spellStart"/>
            <w:r w:rsidRPr="00C175B5">
              <w:rPr>
                <w:rFonts w:ascii="Arial Narrow" w:hAnsi="Arial Narrow" w:cs="Arial"/>
                <w:sz w:val="18"/>
                <w:szCs w:val="18"/>
              </w:rPr>
              <w:t>Preece</w:t>
            </w:r>
            <w:proofErr w:type="spellEnd"/>
            <w:r w:rsidRPr="00C175B5">
              <w:rPr>
                <w:rFonts w:ascii="Arial Narrow" w:hAnsi="Arial Narrow" w:cs="Arial"/>
                <w:sz w:val="18"/>
                <w:szCs w:val="18"/>
              </w:rPr>
              <w:t xml:space="preserve"> SJ, Gill N, et al. Running kinematics differ between male and female runners with ITBS. International Journal of Sports Physical Therapy 2019;14(6</w:t>
            </w:r>
            <w:proofErr w:type="gramStart"/>
            <w:r w:rsidRPr="00C175B5">
              <w:rPr>
                <w:rFonts w:ascii="Arial Narrow" w:hAnsi="Arial Narrow" w:cs="Arial"/>
                <w:sz w:val="18"/>
                <w:szCs w:val="18"/>
              </w:rPr>
              <w:t>):S</w:t>
            </w:r>
            <w:proofErr w:type="gramEnd"/>
            <w:r w:rsidRPr="00C175B5">
              <w:rPr>
                <w:rFonts w:ascii="Arial Narrow" w:hAnsi="Arial Narrow" w:cs="Arial"/>
                <w:sz w:val="18"/>
                <w:szCs w:val="18"/>
              </w:rPr>
              <w:t>2-S2.</w:t>
            </w:r>
          </w:p>
        </w:tc>
        <w:tc>
          <w:tcPr>
            <w:tcW w:w="2832" w:type="dxa"/>
          </w:tcPr>
          <w:p w14:paraId="6D62A0A4" w14:textId="5AF83134" w:rsidR="00C175B5" w:rsidRPr="00FC4571" w:rsidRDefault="00552744" w:rsidP="005B28FD">
            <w:pPr>
              <w:rPr>
                <w:rFonts w:ascii="Arial Narrow" w:hAnsi="Arial Narrow" w:cs="Arial"/>
                <w:sz w:val="18"/>
                <w:szCs w:val="18"/>
              </w:rPr>
            </w:pPr>
            <w:r>
              <w:rPr>
                <w:rFonts w:ascii="Arial Narrow" w:hAnsi="Arial Narrow" w:cs="Arial"/>
                <w:sz w:val="18"/>
                <w:szCs w:val="18"/>
              </w:rPr>
              <w:t>Ineligible study design</w:t>
            </w:r>
          </w:p>
        </w:tc>
      </w:tr>
      <w:tr w:rsidR="005B28FD" w:rsidRPr="00FC4571" w14:paraId="771EF49D" w14:textId="77777777" w:rsidTr="00EE57B3">
        <w:tc>
          <w:tcPr>
            <w:tcW w:w="6235" w:type="dxa"/>
          </w:tcPr>
          <w:p w14:paraId="0A715B95"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Brauer</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Faktoren</w:t>
            </w:r>
            <w:proofErr w:type="spellEnd"/>
            <w:r w:rsidRPr="00FC4571">
              <w:rPr>
                <w:rFonts w:ascii="Arial Narrow" w:hAnsi="Arial Narrow" w:cs="Arial"/>
                <w:sz w:val="18"/>
                <w:szCs w:val="18"/>
              </w:rPr>
              <w:t xml:space="preserve"> fur die </w:t>
            </w:r>
            <w:proofErr w:type="spellStart"/>
            <w:r w:rsidRPr="00FC4571">
              <w:rPr>
                <w:rFonts w:ascii="Arial Narrow" w:hAnsi="Arial Narrow" w:cs="Arial"/>
                <w:sz w:val="18"/>
                <w:szCs w:val="18"/>
              </w:rPr>
              <w:t>Entwicklung</w:t>
            </w:r>
            <w:proofErr w:type="spellEnd"/>
            <w:r w:rsidRPr="00FC4571">
              <w:rPr>
                <w:rFonts w:ascii="Arial Narrow" w:hAnsi="Arial Narrow" w:cs="Arial"/>
                <w:sz w:val="18"/>
                <w:szCs w:val="18"/>
              </w:rPr>
              <w:t xml:space="preserve"> von </w:t>
            </w:r>
            <w:proofErr w:type="spellStart"/>
            <w:r w:rsidRPr="00FC4571">
              <w:rPr>
                <w:rFonts w:ascii="Arial Narrow" w:hAnsi="Arial Narrow" w:cs="Arial"/>
                <w:sz w:val="18"/>
                <w:szCs w:val="18"/>
              </w:rPr>
              <w:t>Beschwerden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bei</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deutschen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Marathonlaufern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Ergehnisse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einer</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Befragung</w:t>
            </w:r>
            <w:proofErr w:type="spellEnd"/>
            <w:r w:rsidRPr="00FC4571">
              <w:rPr>
                <w:rFonts w:ascii="Arial Narrow" w:hAnsi="Arial Narrow" w:cs="Arial"/>
                <w:sz w:val="18"/>
                <w:szCs w:val="18"/>
              </w:rPr>
              <w:t xml:space="preserve"> von </w:t>
            </w:r>
            <w:proofErr w:type="spellStart"/>
            <w:r w:rsidRPr="00FC4571">
              <w:rPr>
                <w:rFonts w:ascii="Arial Narrow" w:hAnsi="Arial Narrow" w:cs="Arial"/>
                <w:sz w:val="18"/>
                <w:szCs w:val="18"/>
              </w:rPr>
              <w:t>Athleten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vor</w:t>
            </w:r>
            <w:proofErr w:type="spellEnd"/>
            <w:r w:rsidRPr="00FC4571">
              <w:rPr>
                <w:rFonts w:ascii="Arial Narrow" w:hAnsi="Arial Narrow" w:cs="Arial"/>
                <w:sz w:val="18"/>
                <w:szCs w:val="18"/>
              </w:rPr>
              <w:t xml:space="preserve"> dem 38. Berlin-Marathon - explorative </w:t>
            </w:r>
            <w:proofErr w:type="spellStart"/>
            <w:r w:rsidRPr="00FC4571">
              <w:rPr>
                <w:rFonts w:ascii="Arial Narrow" w:hAnsi="Arial Narrow" w:cs="Arial"/>
                <w:sz w:val="18"/>
                <w:szCs w:val="18"/>
              </w:rPr>
              <w:t>Pilotstudie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Zeitschrift</w:t>
            </w:r>
            <w:proofErr w:type="spellEnd"/>
            <w:r w:rsidRPr="00FC4571">
              <w:rPr>
                <w:rFonts w:ascii="Arial Narrow" w:hAnsi="Arial Narrow" w:cs="Arial"/>
                <w:sz w:val="18"/>
                <w:szCs w:val="18"/>
              </w:rPr>
              <w:t xml:space="preserve"> fur </w:t>
            </w:r>
            <w:proofErr w:type="spellStart"/>
            <w:r w:rsidRPr="00FC4571">
              <w:rPr>
                <w:rFonts w:ascii="Arial Narrow" w:hAnsi="Arial Narrow" w:cs="Arial"/>
                <w:sz w:val="18"/>
                <w:szCs w:val="18"/>
              </w:rPr>
              <w:t>Physiotherapeuten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Krankengymnastik</w:t>
            </w:r>
            <w:proofErr w:type="spellEnd"/>
            <w:r w:rsidRPr="00FC4571">
              <w:rPr>
                <w:rFonts w:ascii="Arial Narrow" w:hAnsi="Arial Narrow" w:cs="Arial"/>
                <w:sz w:val="18"/>
                <w:szCs w:val="18"/>
              </w:rPr>
              <w:t>. 2013;65(5):18-25.</w:t>
            </w:r>
          </w:p>
        </w:tc>
        <w:tc>
          <w:tcPr>
            <w:tcW w:w="2832" w:type="dxa"/>
          </w:tcPr>
          <w:p w14:paraId="39D30F0A" w14:textId="6EB2DD3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p w14:paraId="70F4B70A" w14:textId="77777777" w:rsidR="005B28FD" w:rsidRPr="00FC4571" w:rsidRDefault="005B28FD" w:rsidP="005B28FD">
            <w:pPr>
              <w:rPr>
                <w:rFonts w:ascii="Arial Narrow" w:hAnsi="Arial Narrow" w:cs="Arial"/>
                <w:sz w:val="18"/>
                <w:szCs w:val="18"/>
              </w:rPr>
            </w:pPr>
          </w:p>
        </w:tc>
      </w:tr>
      <w:tr w:rsidR="005B28FD" w:rsidRPr="00FC4571" w14:paraId="126630E6" w14:textId="77777777" w:rsidTr="00EE57B3">
        <w:tc>
          <w:tcPr>
            <w:tcW w:w="6235" w:type="dxa"/>
          </w:tcPr>
          <w:p w14:paraId="799B2025"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Bredeweg</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No relationship between running related injuries and kinetic variables. BJSM online. 2011;45(4):328-.</w:t>
            </w:r>
          </w:p>
        </w:tc>
        <w:tc>
          <w:tcPr>
            <w:tcW w:w="2832" w:type="dxa"/>
          </w:tcPr>
          <w:p w14:paraId="4F2D280C" w14:textId="071155BD" w:rsidR="005B28FD" w:rsidRPr="00FC4571" w:rsidRDefault="00BA458B" w:rsidP="005B28FD">
            <w:pPr>
              <w:rPr>
                <w:rFonts w:ascii="Arial Narrow" w:hAnsi="Arial Narrow" w:cs="Arial"/>
                <w:sz w:val="18"/>
                <w:szCs w:val="18"/>
              </w:rPr>
            </w:pPr>
            <w:r w:rsidRPr="00FC4571">
              <w:rPr>
                <w:rFonts w:ascii="Arial Narrow" w:hAnsi="Arial Narrow" w:cs="Arial"/>
                <w:sz w:val="18"/>
                <w:szCs w:val="18"/>
              </w:rPr>
              <w:t>Missing information</w:t>
            </w:r>
          </w:p>
        </w:tc>
      </w:tr>
      <w:tr w:rsidR="005B28FD" w:rsidRPr="00FC4571" w14:paraId="750841F8" w14:textId="77777777" w:rsidTr="00EE57B3">
        <w:tc>
          <w:tcPr>
            <w:tcW w:w="6235" w:type="dxa"/>
          </w:tcPr>
          <w:p w14:paraId="756EA78A"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Bredeweg</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Bessem</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Differences in kinetic variables between injured and </w:t>
            </w:r>
            <w:proofErr w:type="spellStart"/>
            <w:r w:rsidRPr="00FC4571">
              <w:rPr>
                <w:rFonts w:ascii="Arial Narrow" w:hAnsi="Arial Narrow" w:cs="Arial"/>
                <w:sz w:val="18"/>
                <w:szCs w:val="18"/>
              </w:rPr>
              <w:t>noninjured</w:t>
            </w:r>
            <w:proofErr w:type="spellEnd"/>
            <w:r w:rsidRPr="00FC4571">
              <w:rPr>
                <w:rFonts w:ascii="Arial Narrow" w:hAnsi="Arial Narrow" w:cs="Arial"/>
                <w:sz w:val="18"/>
                <w:szCs w:val="18"/>
              </w:rPr>
              <w:t xml:space="preserve"> novice runners: A prospective cohort study. Journal of Science and Medicine in Sport. 2013;16(3):205-10.</w:t>
            </w:r>
          </w:p>
        </w:tc>
        <w:tc>
          <w:tcPr>
            <w:tcW w:w="2832" w:type="dxa"/>
          </w:tcPr>
          <w:p w14:paraId="311E5DFB" w14:textId="6F031C95"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B28FD" w:rsidRPr="00FC4571" w14:paraId="740D50FD" w14:textId="77777777" w:rsidTr="00EE57B3">
        <w:tc>
          <w:tcPr>
            <w:tcW w:w="6235" w:type="dxa"/>
          </w:tcPr>
          <w:p w14:paraId="58D7B47D"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Bredeweg</w:t>
            </w:r>
            <w:proofErr w:type="spellEnd"/>
            <w:r w:rsidRPr="00FC4571">
              <w:rPr>
                <w:rFonts w:ascii="Arial Narrow" w:hAnsi="Arial Narrow" w:cs="Arial"/>
                <w:sz w:val="18"/>
                <w:szCs w:val="18"/>
              </w:rPr>
              <w:t xml:space="preserve"> SW, </w:t>
            </w: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Differences in kinetic asymmetry between injured and </w:t>
            </w:r>
            <w:proofErr w:type="spellStart"/>
            <w:r w:rsidRPr="00FC4571">
              <w:rPr>
                <w:rFonts w:ascii="Arial Narrow" w:hAnsi="Arial Narrow" w:cs="Arial"/>
                <w:sz w:val="18"/>
                <w:szCs w:val="18"/>
              </w:rPr>
              <w:t>noninjured</w:t>
            </w:r>
            <w:proofErr w:type="spellEnd"/>
            <w:r w:rsidRPr="00FC4571">
              <w:rPr>
                <w:rFonts w:ascii="Arial Narrow" w:hAnsi="Arial Narrow" w:cs="Arial"/>
                <w:sz w:val="18"/>
                <w:szCs w:val="18"/>
              </w:rPr>
              <w:t xml:space="preserve"> novice runners: a prospective cohort study. Gait Posture. 2013;38(4):847-52.</w:t>
            </w:r>
          </w:p>
        </w:tc>
        <w:tc>
          <w:tcPr>
            <w:tcW w:w="2832" w:type="dxa"/>
          </w:tcPr>
          <w:p w14:paraId="663400BD" w14:textId="0E812ED5"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58E28CB8" w14:textId="77777777" w:rsidTr="00EE57B3">
        <w:tc>
          <w:tcPr>
            <w:tcW w:w="6235" w:type="dxa"/>
          </w:tcPr>
          <w:p w14:paraId="3DE8DD31"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Brill PA, </w:t>
            </w:r>
            <w:proofErr w:type="spellStart"/>
            <w:r w:rsidRPr="00FC4571">
              <w:rPr>
                <w:rFonts w:ascii="Arial Narrow" w:hAnsi="Arial Narrow" w:cs="Arial"/>
                <w:sz w:val="18"/>
                <w:szCs w:val="18"/>
              </w:rPr>
              <w:t>Macera</w:t>
            </w:r>
            <w:proofErr w:type="spellEnd"/>
            <w:r w:rsidRPr="00FC4571">
              <w:rPr>
                <w:rFonts w:ascii="Arial Narrow" w:hAnsi="Arial Narrow" w:cs="Arial"/>
                <w:sz w:val="18"/>
                <w:szCs w:val="18"/>
              </w:rPr>
              <w:t xml:space="preserve"> CA. The influence of running patterns on running injuries. Sports Med. 1995;20(6):365-8.</w:t>
            </w:r>
          </w:p>
        </w:tc>
        <w:tc>
          <w:tcPr>
            <w:tcW w:w="2832" w:type="dxa"/>
          </w:tcPr>
          <w:p w14:paraId="297A6E34" w14:textId="0CEE66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B28FD" w:rsidRPr="00FC4571" w14:paraId="7EDEC355" w14:textId="77777777" w:rsidTr="00EE57B3">
        <w:tc>
          <w:tcPr>
            <w:tcW w:w="6235" w:type="dxa"/>
          </w:tcPr>
          <w:p w14:paraId="063D41CB"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Brukner</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Bennell</w:t>
            </w:r>
            <w:proofErr w:type="spellEnd"/>
            <w:r w:rsidRPr="00FC4571">
              <w:rPr>
                <w:rFonts w:ascii="Arial Narrow" w:hAnsi="Arial Narrow" w:cs="Arial"/>
                <w:sz w:val="18"/>
                <w:szCs w:val="18"/>
              </w:rPr>
              <w:t xml:space="preserve"> K. Stress fractures in runners. Journal of Back and Musculoskeletal Rehabilitation. 1995;5(4):341-51.</w:t>
            </w:r>
          </w:p>
        </w:tc>
        <w:tc>
          <w:tcPr>
            <w:tcW w:w="2832" w:type="dxa"/>
          </w:tcPr>
          <w:p w14:paraId="7711BF24" w14:textId="30DDA8D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7FE5FD37" w14:textId="77777777" w:rsidTr="00EE57B3">
        <w:tc>
          <w:tcPr>
            <w:tcW w:w="6235" w:type="dxa"/>
          </w:tcPr>
          <w:p w14:paraId="42F88C70"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Brumitt</w:t>
            </w:r>
            <w:proofErr w:type="spellEnd"/>
            <w:r w:rsidRPr="00FC4571">
              <w:rPr>
                <w:rFonts w:ascii="Arial Narrow" w:hAnsi="Arial Narrow" w:cs="Arial"/>
                <w:sz w:val="18"/>
                <w:szCs w:val="18"/>
              </w:rPr>
              <w:t xml:space="preserve"> J. Injury prevention for high school female cross-country athletes. Athletic Therapy Today. 2009;14(4):8-12.</w:t>
            </w:r>
          </w:p>
        </w:tc>
        <w:tc>
          <w:tcPr>
            <w:tcW w:w="2832" w:type="dxa"/>
          </w:tcPr>
          <w:p w14:paraId="54308891" w14:textId="42A31021"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study design</w:t>
            </w:r>
          </w:p>
          <w:p w14:paraId="64F40162" w14:textId="77777777" w:rsidR="005B28FD" w:rsidRPr="00FC4571" w:rsidRDefault="005B28FD" w:rsidP="005B28FD">
            <w:pPr>
              <w:ind w:left="360"/>
              <w:rPr>
                <w:rFonts w:ascii="Arial Narrow" w:hAnsi="Arial Narrow" w:cs="Arial"/>
                <w:sz w:val="18"/>
                <w:szCs w:val="18"/>
              </w:rPr>
            </w:pPr>
          </w:p>
        </w:tc>
      </w:tr>
      <w:tr w:rsidR="00526182" w:rsidRPr="00FC4571" w14:paraId="09791063" w14:textId="77777777" w:rsidTr="00EE57B3">
        <w:tc>
          <w:tcPr>
            <w:tcW w:w="6235" w:type="dxa"/>
          </w:tcPr>
          <w:p w14:paraId="1C22DB16" w14:textId="3341E8F0" w:rsidR="00526182" w:rsidRPr="00FC4571" w:rsidRDefault="00526182" w:rsidP="00526182">
            <w:pPr>
              <w:rPr>
                <w:rFonts w:ascii="Arial Narrow" w:hAnsi="Arial Narrow" w:cs="Arial"/>
                <w:sz w:val="18"/>
                <w:szCs w:val="18"/>
              </w:rPr>
            </w:pPr>
            <w:proofErr w:type="spellStart"/>
            <w:r w:rsidRPr="00FC4571">
              <w:rPr>
                <w:rFonts w:ascii="Arial Narrow" w:hAnsi="Arial Narrow" w:cs="Arial"/>
                <w:sz w:val="18"/>
                <w:szCs w:val="18"/>
              </w:rPr>
              <w:t>Brund</w:t>
            </w:r>
            <w:proofErr w:type="spellEnd"/>
            <w:r w:rsidRPr="00FC4571">
              <w:rPr>
                <w:rFonts w:ascii="Arial Narrow" w:hAnsi="Arial Narrow" w:cs="Arial"/>
                <w:sz w:val="18"/>
                <w:szCs w:val="18"/>
              </w:rPr>
              <w:t xml:space="preserve"> R, Rasmussen S, Nielsen R, </w:t>
            </w:r>
            <w:proofErr w:type="spellStart"/>
            <w:r w:rsidRPr="00FC4571">
              <w:rPr>
                <w:rFonts w:ascii="Arial Narrow" w:hAnsi="Arial Narrow" w:cs="Arial"/>
                <w:sz w:val="18"/>
                <w:szCs w:val="18"/>
              </w:rPr>
              <w:t>Kersting</w:t>
            </w:r>
            <w:proofErr w:type="spellEnd"/>
            <w:r w:rsidRPr="00FC4571">
              <w:rPr>
                <w:rFonts w:ascii="Arial Narrow" w:hAnsi="Arial Narrow" w:cs="Arial"/>
                <w:sz w:val="18"/>
                <w:szCs w:val="18"/>
              </w:rPr>
              <w:t xml:space="preserve"> U, </w:t>
            </w:r>
            <w:proofErr w:type="spellStart"/>
            <w:r w:rsidRPr="00FC4571">
              <w:rPr>
                <w:rFonts w:ascii="Arial Narrow" w:hAnsi="Arial Narrow" w:cs="Arial"/>
                <w:sz w:val="18"/>
                <w:szCs w:val="18"/>
              </w:rPr>
              <w:t>Laessoe</w:t>
            </w:r>
            <w:proofErr w:type="spellEnd"/>
            <w:r w:rsidRPr="00FC4571">
              <w:rPr>
                <w:rFonts w:ascii="Arial Narrow" w:hAnsi="Arial Narrow" w:cs="Arial"/>
                <w:sz w:val="18"/>
                <w:szCs w:val="18"/>
              </w:rPr>
              <w:t xml:space="preserve"> U, Voigt M. Medial shoe-ground pressure and specific running injuries: A 1-year prospective cohort study. Journal of Science and Medicine in Sport. 2017;20(9):830-4.</w:t>
            </w:r>
          </w:p>
        </w:tc>
        <w:tc>
          <w:tcPr>
            <w:tcW w:w="2832" w:type="dxa"/>
          </w:tcPr>
          <w:p w14:paraId="003B9969" w14:textId="0292077F" w:rsidR="00526182" w:rsidRPr="00FC4571" w:rsidRDefault="00526182" w:rsidP="00526182">
            <w:pPr>
              <w:rPr>
                <w:rFonts w:ascii="Arial Narrow" w:hAnsi="Arial Narrow" w:cs="Arial"/>
                <w:sz w:val="18"/>
                <w:szCs w:val="18"/>
              </w:rPr>
            </w:pPr>
            <w:r w:rsidRPr="00FC4571">
              <w:rPr>
                <w:rFonts w:ascii="Arial Narrow" w:hAnsi="Arial Narrow" w:cs="Arial"/>
                <w:sz w:val="18"/>
                <w:szCs w:val="18"/>
              </w:rPr>
              <w:t>Ineligible study design.</w:t>
            </w:r>
          </w:p>
        </w:tc>
      </w:tr>
      <w:tr w:rsidR="00526182" w:rsidRPr="00FC4571" w14:paraId="1D87DDDF" w14:textId="77777777" w:rsidTr="00EE57B3">
        <w:tc>
          <w:tcPr>
            <w:tcW w:w="6235" w:type="dxa"/>
          </w:tcPr>
          <w:p w14:paraId="52C56178" w14:textId="5E4185BF" w:rsidR="00526182" w:rsidRPr="00FC4571" w:rsidRDefault="00526182" w:rsidP="00526182">
            <w:pPr>
              <w:rPr>
                <w:rFonts w:ascii="Arial Narrow" w:hAnsi="Arial Narrow" w:cs="Arial"/>
                <w:sz w:val="18"/>
                <w:szCs w:val="18"/>
              </w:rPr>
            </w:pPr>
            <w:proofErr w:type="spellStart"/>
            <w:r w:rsidRPr="00FC4571">
              <w:rPr>
                <w:rFonts w:ascii="Arial Narrow" w:hAnsi="Arial Narrow" w:cs="Arial"/>
                <w:sz w:val="18"/>
                <w:szCs w:val="18"/>
              </w:rPr>
              <w:t>Brund</w:t>
            </w:r>
            <w:proofErr w:type="spellEnd"/>
            <w:r w:rsidRPr="00FC4571">
              <w:rPr>
                <w:rFonts w:ascii="Arial Narrow" w:hAnsi="Arial Narrow" w:cs="Arial"/>
                <w:sz w:val="18"/>
                <w:szCs w:val="18"/>
              </w:rPr>
              <w:t xml:space="preserve"> RBK, Rasmussen S, </w:t>
            </w:r>
            <w:proofErr w:type="spellStart"/>
            <w:r w:rsidRPr="00FC4571">
              <w:rPr>
                <w:rFonts w:ascii="Arial Narrow" w:hAnsi="Arial Narrow" w:cs="Arial"/>
                <w:sz w:val="18"/>
                <w:szCs w:val="18"/>
              </w:rPr>
              <w:t>Kersting</w:t>
            </w:r>
            <w:proofErr w:type="spellEnd"/>
            <w:r w:rsidRPr="00FC4571">
              <w:rPr>
                <w:rFonts w:ascii="Arial Narrow" w:hAnsi="Arial Narrow" w:cs="Arial"/>
                <w:sz w:val="18"/>
                <w:szCs w:val="18"/>
              </w:rPr>
              <w:t xml:space="preserve"> UG, Arendt-Nielsen L, </w:t>
            </w:r>
            <w:proofErr w:type="spellStart"/>
            <w:r w:rsidRPr="00FC4571">
              <w:rPr>
                <w:rFonts w:ascii="Arial Narrow" w:hAnsi="Arial Narrow" w:cs="Arial"/>
                <w:sz w:val="18"/>
                <w:szCs w:val="18"/>
              </w:rPr>
              <w:t>Palsson</w:t>
            </w:r>
            <w:proofErr w:type="spellEnd"/>
            <w:r w:rsidRPr="00FC4571">
              <w:rPr>
                <w:rFonts w:ascii="Arial Narrow" w:hAnsi="Arial Narrow" w:cs="Arial"/>
                <w:sz w:val="18"/>
                <w:szCs w:val="18"/>
              </w:rPr>
              <w:t xml:space="preserve"> TS. Prediction of running-induced Achilles tendinopathy with pain sensitivity - a 1-year prospective study.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Pain. 2019;19(1):139-46.</w:t>
            </w:r>
          </w:p>
        </w:tc>
        <w:tc>
          <w:tcPr>
            <w:tcW w:w="2832" w:type="dxa"/>
          </w:tcPr>
          <w:p w14:paraId="79391281" w14:textId="12B4C8E1" w:rsidR="00526182" w:rsidRPr="00FC4571" w:rsidRDefault="00526182" w:rsidP="00526182">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177B0131" w14:textId="77777777" w:rsidTr="00EE57B3">
        <w:tc>
          <w:tcPr>
            <w:tcW w:w="6235" w:type="dxa"/>
          </w:tcPr>
          <w:p w14:paraId="35302769"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Brunet ME, Cook SD, Brinker MR, Dickinson JA. A survey of running injuries in 1505 competitive and recreational runners. J Sports Med Phys Fitness. 1990;30(3):307-15.</w:t>
            </w:r>
          </w:p>
        </w:tc>
        <w:tc>
          <w:tcPr>
            <w:tcW w:w="2832" w:type="dxa"/>
          </w:tcPr>
          <w:p w14:paraId="1364A783" w14:textId="04AE9B88"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6F1D36F9" w14:textId="77777777" w:rsidTr="00EE57B3">
        <w:tc>
          <w:tcPr>
            <w:tcW w:w="6235" w:type="dxa"/>
          </w:tcPr>
          <w:p w14:paraId="64E97BE8"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Bredeweg</w:t>
            </w:r>
            <w:proofErr w:type="spellEnd"/>
            <w:r w:rsidRPr="00FC4571">
              <w:rPr>
                <w:rFonts w:ascii="Arial Narrow" w:hAnsi="Arial Narrow" w:cs="Arial"/>
                <w:sz w:val="18"/>
                <w:szCs w:val="18"/>
              </w:rPr>
              <w:t xml:space="preserve"> S. Incidence and risk factors of running-related injuries in female recreational runners. BJSM online. 2008;42(6):506-.</w:t>
            </w:r>
          </w:p>
        </w:tc>
        <w:tc>
          <w:tcPr>
            <w:tcW w:w="2832" w:type="dxa"/>
          </w:tcPr>
          <w:p w14:paraId="6C435B94" w14:textId="5322FC6C" w:rsidR="005B28FD" w:rsidRPr="00FC4571" w:rsidRDefault="00BA458B" w:rsidP="005B28FD">
            <w:pPr>
              <w:rPr>
                <w:rFonts w:ascii="Arial Narrow" w:hAnsi="Arial Narrow" w:cs="Arial"/>
                <w:sz w:val="18"/>
                <w:szCs w:val="18"/>
              </w:rPr>
            </w:pPr>
            <w:r w:rsidRPr="00FC4571">
              <w:rPr>
                <w:rFonts w:ascii="Arial Narrow" w:hAnsi="Arial Narrow" w:cs="Arial"/>
                <w:sz w:val="18"/>
                <w:szCs w:val="18"/>
              </w:rPr>
              <w:t>Missing information</w:t>
            </w:r>
          </w:p>
        </w:tc>
      </w:tr>
      <w:tr w:rsidR="005B28FD" w:rsidRPr="00FC4571" w14:paraId="203965FC" w14:textId="77777777" w:rsidTr="00EE57B3">
        <w:tc>
          <w:tcPr>
            <w:tcW w:w="6235" w:type="dxa"/>
          </w:tcPr>
          <w:p w14:paraId="4ED2D230"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Bredeweg</w:t>
            </w:r>
            <w:proofErr w:type="spellEnd"/>
            <w:r w:rsidRPr="00FC4571">
              <w:rPr>
                <w:rFonts w:ascii="Arial Narrow" w:hAnsi="Arial Narrow" w:cs="Arial"/>
                <w:sz w:val="18"/>
                <w:szCs w:val="18"/>
              </w:rPr>
              <w:t xml:space="preserve"> SW, </w:t>
            </w:r>
            <w:proofErr w:type="spellStart"/>
            <w:r w:rsidRPr="00FC4571">
              <w:rPr>
                <w:rFonts w:ascii="Arial Narrow" w:hAnsi="Arial Narrow" w:cs="Arial"/>
                <w:sz w:val="18"/>
                <w:szCs w:val="18"/>
              </w:rPr>
              <w:t>Bessem</w:t>
            </w:r>
            <w:proofErr w:type="spellEnd"/>
            <w:r w:rsidRPr="00FC4571">
              <w:rPr>
                <w:rFonts w:ascii="Arial Narrow" w:hAnsi="Arial Narrow" w:cs="Arial"/>
                <w:sz w:val="18"/>
                <w:szCs w:val="18"/>
              </w:rPr>
              <w:t xml:space="preserve"> B, van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Lemmink</w:t>
            </w:r>
            <w:proofErr w:type="spellEnd"/>
            <w:r w:rsidRPr="00FC4571">
              <w:rPr>
                <w:rFonts w:ascii="Arial Narrow" w:hAnsi="Arial Narrow" w:cs="Arial"/>
                <w:sz w:val="18"/>
                <w:szCs w:val="18"/>
              </w:rPr>
              <w:t xml:space="preserve"> KA, </w:t>
            </w:r>
            <w:proofErr w:type="spellStart"/>
            <w:r w:rsidRPr="00FC4571">
              <w:rPr>
                <w:rFonts w:ascii="Arial Narrow" w:hAnsi="Arial Narrow" w:cs="Arial"/>
                <w:sz w:val="18"/>
                <w:szCs w:val="18"/>
              </w:rPr>
              <w:t>Diercks</w:t>
            </w:r>
            <w:proofErr w:type="spellEnd"/>
            <w:r w:rsidRPr="00FC4571">
              <w:rPr>
                <w:rFonts w:ascii="Arial Narrow" w:hAnsi="Arial Narrow" w:cs="Arial"/>
                <w:sz w:val="18"/>
                <w:szCs w:val="18"/>
              </w:rPr>
              <w:t xml:space="preserve"> RL. Incidence and risk factors of running-related injuries during preparation for a 4-mile recreational running event. BJSM online. 2010;44(8):598-604.</w:t>
            </w:r>
          </w:p>
        </w:tc>
        <w:tc>
          <w:tcPr>
            <w:tcW w:w="2832" w:type="dxa"/>
          </w:tcPr>
          <w:p w14:paraId="08D64C4A" w14:textId="39916635"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6C9A8A61" w14:textId="77777777" w:rsidTr="00EE57B3">
        <w:tc>
          <w:tcPr>
            <w:tcW w:w="6235" w:type="dxa"/>
          </w:tcPr>
          <w:p w14:paraId="550A49BD"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Bredeweg</w:t>
            </w:r>
            <w:proofErr w:type="spellEnd"/>
            <w:r w:rsidRPr="00FC4571">
              <w:rPr>
                <w:rFonts w:ascii="Arial Narrow" w:hAnsi="Arial Narrow" w:cs="Arial"/>
                <w:sz w:val="18"/>
                <w:szCs w:val="18"/>
              </w:rPr>
              <w:t xml:space="preserve"> SW, </w:t>
            </w:r>
            <w:proofErr w:type="spellStart"/>
            <w:r w:rsidRPr="00FC4571">
              <w:rPr>
                <w:rFonts w:ascii="Arial Narrow" w:hAnsi="Arial Narrow" w:cs="Arial"/>
                <w:sz w:val="18"/>
                <w:szCs w:val="18"/>
              </w:rPr>
              <w:t>Lemmink</w:t>
            </w:r>
            <w:proofErr w:type="spellEnd"/>
            <w:r w:rsidRPr="00FC4571">
              <w:rPr>
                <w:rFonts w:ascii="Arial Narrow" w:hAnsi="Arial Narrow" w:cs="Arial"/>
                <w:sz w:val="18"/>
                <w:szCs w:val="18"/>
              </w:rPr>
              <w:t xml:space="preserve"> KA, Pepping GJ, </w:t>
            </w:r>
            <w:proofErr w:type="spellStart"/>
            <w:r w:rsidRPr="00FC4571">
              <w:rPr>
                <w:rFonts w:ascii="Arial Narrow" w:hAnsi="Arial Narrow" w:cs="Arial"/>
                <w:sz w:val="18"/>
                <w:szCs w:val="18"/>
              </w:rPr>
              <w:t>Zwerver</w:t>
            </w:r>
            <w:proofErr w:type="spellEnd"/>
            <w:r w:rsidRPr="00FC4571">
              <w:rPr>
                <w:rFonts w:ascii="Arial Narrow" w:hAnsi="Arial Narrow" w:cs="Arial"/>
                <w:sz w:val="18"/>
                <w:szCs w:val="18"/>
              </w:rPr>
              <w:t xml:space="preserve"> J, van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et al. The GRONORUN study: is a graded training program for novice runners effective in preventing running related injuries? Design of a Randomized Controlled Trial. BMC </w:t>
            </w:r>
            <w:proofErr w:type="spellStart"/>
            <w:r w:rsidRPr="00FC4571">
              <w:rPr>
                <w:rFonts w:ascii="Arial Narrow" w:hAnsi="Arial Narrow" w:cs="Arial"/>
                <w:sz w:val="18"/>
                <w:szCs w:val="18"/>
              </w:rPr>
              <w:t>Musculoskelet</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Disord</w:t>
            </w:r>
            <w:proofErr w:type="spellEnd"/>
            <w:r w:rsidRPr="00FC4571">
              <w:rPr>
                <w:rFonts w:ascii="Arial Narrow" w:hAnsi="Arial Narrow" w:cs="Arial"/>
                <w:sz w:val="18"/>
                <w:szCs w:val="18"/>
              </w:rPr>
              <w:t xml:space="preserve">. </w:t>
            </w:r>
            <w:proofErr w:type="gramStart"/>
            <w:r w:rsidRPr="00FC4571">
              <w:rPr>
                <w:rFonts w:ascii="Arial Narrow" w:hAnsi="Arial Narrow" w:cs="Arial"/>
                <w:sz w:val="18"/>
                <w:szCs w:val="18"/>
              </w:rPr>
              <w:t>2007;8:24</w:t>
            </w:r>
            <w:proofErr w:type="gramEnd"/>
            <w:r w:rsidRPr="00FC4571">
              <w:rPr>
                <w:rFonts w:ascii="Arial Narrow" w:hAnsi="Arial Narrow" w:cs="Arial"/>
                <w:sz w:val="18"/>
                <w:szCs w:val="18"/>
              </w:rPr>
              <w:t>.</w:t>
            </w:r>
          </w:p>
        </w:tc>
        <w:tc>
          <w:tcPr>
            <w:tcW w:w="2832" w:type="dxa"/>
          </w:tcPr>
          <w:p w14:paraId="06BBC5A9" w14:textId="1A0AC2C4"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0B02C647" w14:textId="77777777" w:rsidTr="00EE57B3">
        <w:tc>
          <w:tcPr>
            <w:tcW w:w="6235" w:type="dxa"/>
          </w:tcPr>
          <w:p w14:paraId="7FBBAEF5"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Busseuil</w:t>
            </w:r>
            <w:proofErr w:type="spellEnd"/>
            <w:r w:rsidRPr="00FC4571">
              <w:rPr>
                <w:rFonts w:ascii="Arial Narrow" w:hAnsi="Arial Narrow" w:cs="Arial"/>
                <w:sz w:val="18"/>
                <w:szCs w:val="18"/>
              </w:rPr>
              <w:t xml:space="preserve"> C, </w:t>
            </w:r>
            <w:proofErr w:type="spellStart"/>
            <w:r w:rsidRPr="00FC4571">
              <w:rPr>
                <w:rFonts w:ascii="Arial Narrow" w:hAnsi="Arial Narrow" w:cs="Arial"/>
                <w:sz w:val="18"/>
                <w:szCs w:val="18"/>
              </w:rPr>
              <w:t>Freychat</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Guedj</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Lacour</w:t>
            </w:r>
            <w:proofErr w:type="spellEnd"/>
            <w:r w:rsidRPr="00FC4571">
              <w:rPr>
                <w:rFonts w:ascii="Arial Narrow" w:hAnsi="Arial Narrow" w:cs="Arial"/>
                <w:sz w:val="18"/>
                <w:szCs w:val="18"/>
              </w:rPr>
              <w:t xml:space="preserve"> J. Rearfoot-forefoot orientation and traumatic risk for runners. Foot and Ankle International. 1998;19(1):32-7.</w:t>
            </w:r>
          </w:p>
        </w:tc>
        <w:tc>
          <w:tcPr>
            <w:tcW w:w="2832" w:type="dxa"/>
          </w:tcPr>
          <w:p w14:paraId="5E33F9CB" w14:textId="5D90754C"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C175B5" w:rsidRPr="00FC4571" w14:paraId="28FB7598" w14:textId="77777777" w:rsidTr="00EE57B3">
        <w:tc>
          <w:tcPr>
            <w:tcW w:w="6235" w:type="dxa"/>
          </w:tcPr>
          <w:p w14:paraId="23ACA8F5" w14:textId="2E256547" w:rsidR="00C175B5" w:rsidRPr="00FC4571" w:rsidRDefault="00C175B5" w:rsidP="005B28FD">
            <w:pPr>
              <w:rPr>
                <w:rFonts w:ascii="Arial Narrow" w:hAnsi="Arial Narrow" w:cs="Arial"/>
                <w:sz w:val="18"/>
                <w:szCs w:val="18"/>
              </w:rPr>
            </w:pPr>
            <w:proofErr w:type="spellStart"/>
            <w:r w:rsidRPr="004D2047">
              <w:rPr>
                <w:rFonts w:ascii="Arial Narrow" w:hAnsi="Arial Narrow"/>
                <w:sz w:val="18"/>
                <w:szCs w:val="18"/>
              </w:rPr>
              <w:t>Cabak</w:t>
            </w:r>
            <w:proofErr w:type="spellEnd"/>
            <w:r w:rsidRPr="004D2047">
              <w:rPr>
                <w:rFonts w:ascii="Arial Narrow" w:hAnsi="Arial Narrow"/>
                <w:sz w:val="18"/>
                <w:szCs w:val="18"/>
              </w:rPr>
              <w:t xml:space="preserve"> A, </w:t>
            </w:r>
            <w:proofErr w:type="spellStart"/>
            <w:r w:rsidRPr="004D2047">
              <w:rPr>
                <w:rFonts w:ascii="Arial Narrow" w:hAnsi="Arial Narrow"/>
                <w:sz w:val="18"/>
                <w:szCs w:val="18"/>
              </w:rPr>
              <w:t>Cichocki</w:t>
            </w:r>
            <w:proofErr w:type="spellEnd"/>
            <w:r w:rsidRPr="004D2047">
              <w:rPr>
                <w:rFonts w:ascii="Arial Narrow" w:hAnsi="Arial Narrow"/>
                <w:sz w:val="18"/>
                <w:szCs w:val="18"/>
              </w:rPr>
              <w:t xml:space="preserve"> P. Assessment of the most common injuries of the musculoskeletal system in amateur long-distance runners. Polish Journal of Sports Medicine / </w:t>
            </w:r>
            <w:proofErr w:type="spellStart"/>
            <w:r w:rsidRPr="004D2047">
              <w:rPr>
                <w:rFonts w:ascii="Arial Narrow" w:hAnsi="Arial Narrow"/>
                <w:sz w:val="18"/>
                <w:szCs w:val="18"/>
              </w:rPr>
              <w:t>Medycyna</w:t>
            </w:r>
            <w:proofErr w:type="spellEnd"/>
            <w:r w:rsidRPr="004D2047">
              <w:rPr>
                <w:rFonts w:ascii="Arial Narrow" w:hAnsi="Arial Narrow"/>
                <w:sz w:val="18"/>
                <w:szCs w:val="18"/>
              </w:rPr>
              <w:t xml:space="preserve"> </w:t>
            </w:r>
            <w:proofErr w:type="spellStart"/>
            <w:r w:rsidRPr="004D2047">
              <w:rPr>
                <w:rFonts w:ascii="Arial Narrow" w:hAnsi="Arial Narrow"/>
                <w:sz w:val="18"/>
                <w:szCs w:val="18"/>
              </w:rPr>
              <w:t>Sportowa</w:t>
            </w:r>
            <w:proofErr w:type="spellEnd"/>
            <w:r w:rsidRPr="004D2047">
              <w:rPr>
                <w:rFonts w:ascii="Arial Narrow" w:hAnsi="Arial Narrow"/>
                <w:sz w:val="18"/>
                <w:szCs w:val="18"/>
              </w:rPr>
              <w:t xml:space="preserve"> 2020;36(2):101-06.</w:t>
            </w:r>
          </w:p>
        </w:tc>
        <w:tc>
          <w:tcPr>
            <w:tcW w:w="2832" w:type="dxa"/>
          </w:tcPr>
          <w:p w14:paraId="31DA910D" w14:textId="1C77D742" w:rsidR="00C175B5" w:rsidRPr="00FC4571" w:rsidRDefault="00552744" w:rsidP="005B28FD">
            <w:pPr>
              <w:rPr>
                <w:rFonts w:ascii="Arial Narrow" w:hAnsi="Arial Narrow" w:cs="Arial"/>
                <w:sz w:val="18"/>
                <w:szCs w:val="18"/>
              </w:rPr>
            </w:pPr>
            <w:r>
              <w:rPr>
                <w:rFonts w:ascii="Arial Narrow" w:hAnsi="Arial Narrow" w:cs="Arial"/>
                <w:sz w:val="18"/>
                <w:szCs w:val="18"/>
              </w:rPr>
              <w:t>Ineligible study design</w:t>
            </w:r>
          </w:p>
        </w:tc>
      </w:tr>
      <w:tr w:rsidR="005B28FD" w:rsidRPr="00FC4571" w14:paraId="0322F02A" w14:textId="77777777" w:rsidTr="00EE57B3">
        <w:tc>
          <w:tcPr>
            <w:tcW w:w="6235" w:type="dxa"/>
          </w:tcPr>
          <w:p w14:paraId="047D49FE"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Cavanagh PR. The biomechanics of lower extremity action in distance running. Foot Ankle. 1987;7(4):197-217.</w:t>
            </w:r>
          </w:p>
        </w:tc>
        <w:tc>
          <w:tcPr>
            <w:tcW w:w="2832" w:type="dxa"/>
          </w:tcPr>
          <w:p w14:paraId="558C5197" w14:textId="09F0DCA6"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064CD7" w:rsidRPr="00FC4571" w14:paraId="16FF745D" w14:textId="77777777" w:rsidTr="00EE57B3">
        <w:tc>
          <w:tcPr>
            <w:tcW w:w="6235" w:type="dxa"/>
          </w:tcPr>
          <w:p w14:paraId="1352E492" w14:textId="53F3BDCE" w:rsidR="00064CD7" w:rsidRPr="00FC4571" w:rsidRDefault="00064CD7" w:rsidP="00064CD7">
            <w:pPr>
              <w:rPr>
                <w:rFonts w:ascii="Arial Narrow" w:hAnsi="Arial Narrow" w:cs="Arial"/>
                <w:sz w:val="18"/>
                <w:szCs w:val="18"/>
              </w:rPr>
            </w:pPr>
            <w:r w:rsidRPr="00FC4571">
              <w:rPr>
                <w:rFonts w:ascii="Arial Narrow" w:hAnsi="Arial Narrow" w:cs="Arial"/>
                <w:sz w:val="18"/>
                <w:szCs w:val="18"/>
              </w:rPr>
              <w:t>Chan ZYS, Zhang JH, Au IPH, An WW, Shum GLK, Ng GYF, et al. Gait Retraining for the Reduction of Injury Occurrence in Novice Distance Runners: 1-Year Follow-up of a Randomized Controlled Trial. Am J Sports Med. 2018;46(2):388-95.</w:t>
            </w:r>
          </w:p>
        </w:tc>
        <w:tc>
          <w:tcPr>
            <w:tcW w:w="2832" w:type="dxa"/>
          </w:tcPr>
          <w:p w14:paraId="6E1782BD" w14:textId="48C56FD6" w:rsidR="00064CD7" w:rsidRPr="00FC4571" w:rsidRDefault="00064CD7" w:rsidP="00064CD7">
            <w:pPr>
              <w:rPr>
                <w:rFonts w:ascii="Arial Narrow" w:hAnsi="Arial Narrow" w:cs="Arial"/>
                <w:sz w:val="18"/>
                <w:szCs w:val="18"/>
              </w:rPr>
            </w:pPr>
            <w:r w:rsidRPr="00FC4571">
              <w:rPr>
                <w:rFonts w:ascii="Arial Narrow" w:hAnsi="Arial Narrow" w:cs="Arial"/>
                <w:sz w:val="18"/>
                <w:szCs w:val="18"/>
              </w:rPr>
              <w:t>Missing information</w:t>
            </w:r>
          </w:p>
        </w:tc>
      </w:tr>
      <w:tr w:rsidR="005B28FD" w:rsidRPr="00FC4571" w14:paraId="6F445011" w14:textId="77777777" w:rsidTr="00EE57B3">
        <w:tc>
          <w:tcPr>
            <w:tcW w:w="6235" w:type="dxa"/>
          </w:tcPr>
          <w:p w14:paraId="6E643AB8"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Chorley JN, </w:t>
            </w:r>
            <w:proofErr w:type="spellStart"/>
            <w:r w:rsidRPr="00FC4571">
              <w:rPr>
                <w:rFonts w:ascii="Arial Narrow" w:hAnsi="Arial Narrow" w:cs="Arial"/>
                <w:sz w:val="18"/>
                <w:szCs w:val="18"/>
              </w:rPr>
              <w:t>Cianca</w:t>
            </w:r>
            <w:proofErr w:type="spellEnd"/>
            <w:r w:rsidRPr="00FC4571">
              <w:rPr>
                <w:rFonts w:ascii="Arial Narrow" w:hAnsi="Arial Narrow" w:cs="Arial"/>
                <w:sz w:val="18"/>
                <w:szCs w:val="18"/>
              </w:rPr>
              <w:t xml:space="preserve"> JC, Divine JG, Hew TD. Baseline injury risk factors for runners starting a marathon training program. Clin J Sport Med. 2002;12(1):18-23.</w:t>
            </w:r>
          </w:p>
        </w:tc>
        <w:tc>
          <w:tcPr>
            <w:tcW w:w="2832" w:type="dxa"/>
          </w:tcPr>
          <w:p w14:paraId="162D9F48" w14:textId="784D7F54"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26182" w:rsidRPr="00FC4571" w14:paraId="394A8307" w14:textId="77777777" w:rsidTr="00EE57B3">
        <w:tc>
          <w:tcPr>
            <w:tcW w:w="6235" w:type="dxa"/>
          </w:tcPr>
          <w:p w14:paraId="60B1F69D" w14:textId="7AEE3F55" w:rsidR="00526182" w:rsidRPr="00FC4571" w:rsidRDefault="00526182" w:rsidP="00526182">
            <w:pPr>
              <w:rPr>
                <w:rFonts w:ascii="Arial Narrow" w:hAnsi="Arial Narrow" w:cs="Arial"/>
                <w:sz w:val="18"/>
                <w:szCs w:val="18"/>
              </w:rPr>
            </w:pPr>
            <w:r w:rsidRPr="00FC4571">
              <w:rPr>
                <w:rFonts w:ascii="Arial Narrow" w:hAnsi="Arial Narrow" w:cs="Arial"/>
                <w:sz w:val="18"/>
                <w:szCs w:val="18"/>
              </w:rPr>
              <w:t>Chow T, Chen Y, Wang J. Characteristics of plantar pressures and related pain profiles in elite sprinters and recreational runners. Journal - American Podiatric Medical Association. 2018;108(1):33-44.</w:t>
            </w:r>
          </w:p>
        </w:tc>
        <w:tc>
          <w:tcPr>
            <w:tcW w:w="2832" w:type="dxa"/>
          </w:tcPr>
          <w:p w14:paraId="264ED4E8" w14:textId="210091EC" w:rsidR="00526182" w:rsidRPr="00FC4571" w:rsidRDefault="00526182" w:rsidP="00526182">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59EF9888" w14:textId="77777777" w:rsidTr="00EE57B3">
        <w:tc>
          <w:tcPr>
            <w:tcW w:w="6235" w:type="dxa"/>
          </w:tcPr>
          <w:p w14:paraId="2AC07DE2"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Clement DB, Taunton JE. A guide to the prevention of running injuries. Aust Fam Physician. 1981;10(3):156-61, 63-4.</w:t>
            </w:r>
          </w:p>
        </w:tc>
        <w:tc>
          <w:tcPr>
            <w:tcW w:w="2832" w:type="dxa"/>
          </w:tcPr>
          <w:p w14:paraId="35AA1B8C" w14:textId="501AAE1A"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C175B5" w:rsidRPr="00FC4571" w14:paraId="4E50D377" w14:textId="77777777" w:rsidTr="00EE57B3">
        <w:tc>
          <w:tcPr>
            <w:tcW w:w="6235" w:type="dxa"/>
          </w:tcPr>
          <w:p w14:paraId="0A9824C8" w14:textId="2E0022C4" w:rsidR="00C175B5" w:rsidRPr="00FC4571" w:rsidRDefault="00C175B5" w:rsidP="00C175B5">
            <w:pPr>
              <w:rPr>
                <w:rFonts w:ascii="Arial Narrow" w:hAnsi="Arial Narrow" w:cs="Arial"/>
                <w:sz w:val="18"/>
                <w:szCs w:val="18"/>
              </w:rPr>
            </w:pPr>
            <w:proofErr w:type="spellStart"/>
            <w:r w:rsidRPr="00C175B5">
              <w:rPr>
                <w:rFonts w:ascii="Arial Narrow" w:hAnsi="Arial Narrow" w:cs="Arial"/>
                <w:sz w:val="18"/>
                <w:szCs w:val="18"/>
              </w:rPr>
              <w:t>Cloosterman</w:t>
            </w:r>
            <w:proofErr w:type="spellEnd"/>
            <w:r w:rsidRPr="00C175B5">
              <w:rPr>
                <w:rFonts w:ascii="Arial Narrow" w:hAnsi="Arial Narrow" w:cs="Arial"/>
                <w:sz w:val="18"/>
                <w:szCs w:val="18"/>
              </w:rPr>
              <w:t xml:space="preserve"> KLA, </w:t>
            </w:r>
            <w:proofErr w:type="spellStart"/>
            <w:r w:rsidRPr="00C175B5">
              <w:rPr>
                <w:rFonts w:ascii="Arial Narrow" w:hAnsi="Arial Narrow" w:cs="Arial"/>
                <w:sz w:val="18"/>
                <w:szCs w:val="18"/>
              </w:rPr>
              <w:t>Fokkema</w:t>
            </w:r>
            <w:proofErr w:type="spellEnd"/>
            <w:r w:rsidRPr="00C175B5">
              <w:rPr>
                <w:rFonts w:ascii="Arial Narrow" w:hAnsi="Arial Narrow" w:cs="Arial"/>
                <w:sz w:val="18"/>
                <w:szCs w:val="18"/>
              </w:rPr>
              <w:t xml:space="preserve"> T, de Vos RJ, et al. Consequences and Prognosis of Running-Related Knee Injuries Among Recreational Runners. Clini</w:t>
            </w:r>
            <w:r>
              <w:rPr>
                <w:rFonts w:ascii="Arial Narrow" w:hAnsi="Arial Narrow" w:cs="Arial"/>
                <w:sz w:val="18"/>
                <w:szCs w:val="18"/>
              </w:rPr>
              <w:t xml:space="preserve">cal journal of sport medicine: </w:t>
            </w:r>
            <w:r w:rsidRPr="00C175B5">
              <w:rPr>
                <w:rFonts w:ascii="Arial Narrow" w:hAnsi="Arial Narrow" w:cs="Arial"/>
                <w:sz w:val="18"/>
                <w:szCs w:val="18"/>
              </w:rPr>
              <w:t>official journal of the Canadian Academy of Sport Medicine 2020;15</w:t>
            </w:r>
          </w:p>
        </w:tc>
        <w:tc>
          <w:tcPr>
            <w:tcW w:w="2832" w:type="dxa"/>
          </w:tcPr>
          <w:p w14:paraId="09C7BAAA" w14:textId="37453FB4" w:rsidR="00C175B5" w:rsidRPr="00FC4571" w:rsidRDefault="00552744" w:rsidP="005B28FD">
            <w:pPr>
              <w:rPr>
                <w:rFonts w:ascii="Arial Narrow" w:hAnsi="Arial Narrow" w:cs="Arial"/>
                <w:sz w:val="18"/>
                <w:szCs w:val="18"/>
              </w:rPr>
            </w:pPr>
            <w:r>
              <w:rPr>
                <w:rFonts w:ascii="Arial Narrow" w:hAnsi="Arial Narrow" w:cs="Arial"/>
                <w:sz w:val="18"/>
                <w:szCs w:val="18"/>
              </w:rPr>
              <w:t>Ineligible outcomes</w:t>
            </w:r>
          </w:p>
        </w:tc>
      </w:tr>
      <w:tr w:rsidR="005B28FD" w:rsidRPr="00FC4571" w14:paraId="34DD97E3" w14:textId="77777777" w:rsidTr="00EE57B3">
        <w:tc>
          <w:tcPr>
            <w:tcW w:w="6235" w:type="dxa"/>
          </w:tcPr>
          <w:p w14:paraId="57BB8EF8"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Colbert LH, </w:t>
            </w:r>
            <w:proofErr w:type="spellStart"/>
            <w:r w:rsidRPr="00FC4571">
              <w:rPr>
                <w:rFonts w:ascii="Arial Narrow" w:hAnsi="Arial Narrow" w:cs="Arial"/>
                <w:sz w:val="18"/>
                <w:szCs w:val="18"/>
              </w:rPr>
              <w:t>Hootman</w:t>
            </w:r>
            <w:proofErr w:type="spellEnd"/>
            <w:r w:rsidRPr="00FC4571">
              <w:rPr>
                <w:rFonts w:ascii="Arial Narrow" w:hAnsi="Arial Narrow" w:cs="Arial"/>
                <w:sz w:val="18"/>
                <w:szCs w:val="18"/>
              </w:rPr>
              <w:t xml:space="preserve"> JM, </w:t>
            </w:r>
            <w:proofErr w:type="spellStart"/>
            <w:r w:rsidRPr="00FC4571">
              <w:rPr>
                <w:rFonts w:ascii="Arial Narrow" w:hAnsi="Arial Narrow" w:cs="Arial"/>
                <w:sz w:val="18"/>
                <w:szCs w:val="18"/>
              </w:rPr>
              <w:t>Macera</w:t>
            </w:r>
            <w:proofErr w:type="spellEnd"/>
            <w:r w:rsidRPr="00FC4571">
              <w:rPr>
                <w:rFonts w:ascii="Arial Narrow" w:hAnsi="Arial Narrow" w:cs="Arial"/>
                <w:sz w:val="18"/>
                <w:szCs w:val="18"/>
              </w:rPr>
              <w:t xml:space="preserve"> CA. Physical activity-related injuries in walkers and runners in the aerobics </w:t>
            </w:r>
            <w:proofErr w:type="spellStart"/>
            <w:r w:rsidRPr="00FC4571">
              <w:rPr>
                <w:rFonts w:ascii="Arial Narrow" w:hAnsi="Arial Narrow" w:cs="Arial"/>
                <w:sz w:val="18"/>
                <w:szCs w:val="18"/>
              </w:rPr>
              <w:t>center</w:t>
            </w:r>
            <w:proofErr w:type="spellEnd"/>
            <w:r w:rsidRPr="00FC4571">
              <w:rPr>
                <w:rFonts w:ascii="Arial Narrow" w:hAnsi="Arial Narrow" w:cs="Arial"/>
                <w:sz w:val="18"/>
                <w:szCs w:val="18"/>
              </w:rPr>
              <w:t xml:space="preserve"> longitudinal study Clin J Sport Med. 2000;10(4):259-63.</w:t>
            </w:r>
          </w:p>
        </w:tc>
        <w:tc>
          <w:tcPr>
            <w:tcW w:w="2832" w:type="dxa"/>
          </w:tcPr>
          <w:p w14:paraId="516899B5" w14:textId="2A960D90"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36269DB6" w14:textId="77777777" w:rsidTr="00EE57B3">
        <w:tc>
          <w:tcPr>
            <w:tcW w:w="6235" w:type="dxa"/>
          </w:tcPr>
          <w:p w14:paraId="34189EDB"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Crevier LM. Biomechanics report. Gait retraining may prevent knee problems. Journal of Musculoskeletal Medicine. 2009;26(6):232-3.</w:t>
            </w:r>
          </w:p>
        </w:tc>
        <w:tc>
          <w:tcPr>
            <w:tcW w:w="2832" w:type="dxa"/>
          </w:tcPr>
          <w:p w14:paraId="2F9304A9" w14:textId="5993194A"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study design</w:t>
            </w:r>
          </w:p>
        </w:tc>
      </w:tr>
      <w:tr w:rsidR="00C175B5" w:rsidRPr="00FC4571" w14:paraId="52464CCC" w14:textId="77777777" w:rsidTr="00EE57B3">
        <w:tc>
          <w:tcPr>
            <w:tcW w:w="6235" w:type="dxa"/>
          </w:tcPr>
          <w:p w14:paraId="606120BC" w14:textId="492C7B22" w:rsidR="00C175B5" w:rsidRPr="00FC4571" w:rsidRDefault="00C175B5" w:rsidP="005B28FD">
            <w:pPr>
              <w:rPr>
                <w:rFonts w:ascii="Arial Narrow" w:hAnsi="Arial Narrow" w:cs="Arial"/>
                <w:sz w:val="18"/>
                <w:szCs w:val="18"/>
              </w:rPr>
            </w:pPr>
            <w:r w:rsidRPr="00C175B5">
              <w:rPr>
                <w:rFonts w:ascii="Arial Narrow" w:hAnsi="Arial Narrow" w:cs="Arial"/>
                <w:sz w:val="18"/>
                <w:szCs w:val="18"/>
              </w:rPr>
              <w:t xml:space="preserve">Cushman DM, </w:t>
            </w:r>
            <w:proofErr w:type="spellStart"/>
            <w:r w:rsidRPr="00C175B5">
              <w:rPr>
                <w:rFonts w:ascii="Arial Narrow" w:hAnsi="Arial Narrow" w:cs="Arial"/>
                <w:sz w:val="18"/>
                <w:szCs w:val="18"/>
              </w:rPr>
              <w:t>Petrin</w:t>
            </w:r>
            <w:proofErr w:type="spellEnd"/>
            <w:r w:rsidRPr="00C175B5">
              <w:rPr>
                <w:rFonts w:ascii="Arial Narrow" w:hAnsi="Arial Narrow" w:cs="Arial"/>
                <w:sz w:val="18"/>
                <w:szCs w:val="18"/>
              </w:rPr>
              <w:t xml:space="preserve"> Z, </w:t>
            </w:r>
            <w:proofErr w:type="spellStart"/>
            <w:r w:rsidRPr="00C175B5">
              <w:rPr>
                <w:rFonts w:ascii="Arial Narrow" w:hAnsi="Arial Narrow" w:cs="Arial"/>
                <w:sz w:val="18"/>
                <w:szCs w:val="18"/>
              </w:rPr>
              <w:t>Eby</w:t>
            </w:r>
            <w:proofErr w:type="spellEnd"/>
            <w:r w:rsidRPr="00C175B5">
              <w:rPr>
                <w:rFonts w:ascii="Arial Narrow" w:hAnsi="Arial Narrow" w:cs="Arial"/>
                <w:sz w:val="18"/>
                <w:szCs w:val="18"/>
              </w:rPr>
              <w:t xml:space="preserve"> S, et al. Ultrasound evaluation of the patellar tendon and Achilles tendon and its association with future pain in distance runners. Physician and </w:t>
            </w:r>
            <w:proofErr w:type="spellStart"/>
            <w:r w:rsidRPr="00C175B5">
              <w:rPr>
                <w:rFonts w:ascii="Arial Narrow" w:hAnsi="Arial Narrow" w:cs="Arial"/>
                <w:sz w:val="18"/>
                <w:szCs w:val="18"/>
              </w:rPr>
              <w:t>Sportsmedicine</w:t>
            </w:r>
            <w:proofErr w:type="spellEnd"/>
            <w:r w:rsidRPr="00C175B5">
              <w:rPr>
                <w:rFonts w:ascii="Arial Narrow" w:hAnsi="Arial Narrow" w:cs="Arial"/>
                <w:sz w:val="18"/>
                <w:szCs w:val="18"/>
              </w:rPr>
              <w:t xml:space="preserve"> 2020</w:t>
            </w:r>
          </w:p>
        </w:tc>
        <w:tc>
          <w:tcPr>
            <w:tcW w:w="2832" w:type="dxa"/>
          </w:tcPr>
          <w:p w14:paraId="0931B054" w14:textId="5616C09F" w:rsidR="00C175B5" w:rsidRPr="00FC4571" w:rsidRDefault="00552744" w:rsidP="005B28FD">
            <w:pPr>
              <w:rPr>
                <w:rFonts w:ascii="Arial Narrow" w:hAnsi="Arial Narrow" w:cs="Arial"/>
                <w:sz w:val="18"/>
                <w:szCs w:val="18"/>
              </w:rPr>
            </w:pPr>
            <w:r>
              <w:rPr>
                <w:rFonts w:ascii="Arial Narrow" w:hAnsi="Arial Narrow" w:cs="Arial"/>
                <w:sz w:val="18"/>
                <w:szCs w:val="18"/>
              </w:rPr>
              <w:t xml:space="preserve">Ineligible outcomes </w:t>
            </w:r>
          </w:p>
        </w:tc>
      </w:tr>
      <w:tr w:rsidR="005B28FD" w:rsidRPr="00FC4571" w14:paraId="2C56883F" w14:textId="77777777" w:rsidTr="00EE57B3">
        <w:tc>
          <w:tcPr>
            <w:tcW w:w="6235" w:type="dxa"/>
          </w:tcPr>
          <w:p w14:paraId="027D328D"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lastRenderedPageBreak/>
              <w:t>Dahle</w:t>
            </w:r>
            <w:proofErr w:type="spellEnd"/>
            <w:r w:rsidRPr="00FC4571">
              <w:rPr>
                <w:rFonts w:ascii="Arial Narrow" w:hAnsi="Arial Narrow" w:cs="Arial"/>
                <w:sz w:val="18"/>
                <w:szCs w:val="18"/>
              </w:rPr>
              <w:t xml:space="preserve"> LK, Mueller M, </w:t>
            </w:r>
            <w:proofErr w:type="spellStart"/>
            <w:r w:rsidRPr="00FC4571">
              <w:rPr>
                <w:rFonts w:ascii="Arial Narrow" w:hAnsi="Arial Narrow" w:cs="Arial"/>
                <w:sz w:val="18"/>
                <w:szCs w:val="18"/>
              </w:rPr>
              <w:t>Delitto</w:t>
            </w:r>
            <w:proofErr w:type="spellEnd"/>
            <w:r w:rsidRPr="00FC4571">
              <w:rPr>
                <w:rFonts w:ascii="Arial Narrow" w:hAnsi="Arial Narrow" w:cs="Arial"/>
                <w:sz w:val="18"/>
                <w:szCs w:val="18"/>
              </w:rPr>
              <w:t xml:space="preserve"> A, Diamond JE. Visual assessment of foot type and relationship of foot type to lower extremity injury.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1991;14(2):70-4.</w:t>
            </w:r>
          </w:p>
        </w:tc>
        <w:tc>
          <w:tcPr>
            <w:tcW w:w="2832" w:type="dxa"/>
          </w:tcPr>
          <w:p w14:paraId="18090020" w14:textId="0CF37E6C"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Ineligible participants </w:t>
            </w:r>
          </w:p>
        </w:tc>
      </w:tr>
      <w:tr w:rsidR="005B28FD" w:rsidRPr="00FC4571" w14:paraId="12673C48" w14:textId="77777777" w:rsidTr="00EE57B3">
        <w:tc>
          <w:tcPr>
            <w:tcW w:w="6235" w:type="dxa"/>
          </w:tcPr>
          <w:p w14:paraId="0EB5A159"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Daly C, McCarthy Persson U, Twycross-Lewis R, </w:t>
            </w:r>
            <w:proofErr w:type="spellStart"/>
            <w:r w:rsidRPr="00FC4571">
              <w:rPr>
                <w:rFonts w:ascii="Arial Narrow" w:hAnsi="Arial Narrow" w:cs="Arial"/>
                <w:sz w:val="18"/>
                <w:szCs w:val="18"/>
              </w:rPr>
              <w:t>Woledge</w:t>
            </w:r>
            <w:proofErr w:type="spellEnd"/>
            <w:r w:rsidRPr="00FC4571">
              <w:rPr>
                <w:rFonts w:ascii="Arial Narrow" w:hAnsi="Arial Narrow" w:cs="Arial"/>
                <w:sz w:val="18"/>
                <w:szCs w:val="18"/>
              </w:rPr>
              <w:t xml:space="preserve"> RC, Morrissey D. The biomechanics of running in athletes with previous hamstring injury: A case-control study.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2016;26(4):413-20.</w:t>
            </w:r>
          </w:p>
        </w:tc>
        <w:tc>
          <w:tcPr>
            <w:tcW w:w="2832" w:type="dxa"/>
          </w:tcPr>
          <w:p w14:paraId="68FB793E" w14:textId="7445AE7A"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study design</w:t>
            </w:r>
          </w:p>
        </w:tc>
      </w:tr>
      <w:tr w:rsidR="00526182" w:rsidRPr="00FC4571" w14:paraId="0B7A87BA" w14:textId="77777777" w:rsidTr="00EE57B3">
        <w:tc>
          <w:tcPr>
            <w:tcW w:w="6235" w:type="dxa"/>
          </w:tcPr>
          <w:p w14:paraId="2E12491A" w14:textId="0180A652" w:rsidR="00526182" w:rsidRPr="00FC4571" w:rsidRDefault="00526182" w:rsidP="00526182">
            <w:pPr>
              <w:rPr>
                <w:rFonts w:ascii="Arial Narrow" w:hAnsi="Arial Narrow" w:cs="Arial"/>
                <w:sz w:val="18"/>
                <w:szCs w:val="18"/>
              </w:rPr>
            </w:pPr>
            <w:proofErr w:type="spellStart"/>
            <w:r w:rsidRPr="00FC4571">
              <w:rPr>
                <w:rFonts w:ascii="Arial Narrow" w:hAnsi="Arial Narrow" w:cs="Arial"/>
                <w:sz w:val="18"/>
                <w:szCs w:val="18"/>
              </w:rPr>
              <w:t>Damsted</w:t>
            </w:r>
            <w:proofErr w:type="spellEnd"/>
            <w:r w:rsidRPr="00FC4571">
              <w:rPr>
                <w:rFonts w:ascii="Arial Narrow" w:hAnsi="Arial Narrow" w:cs="Arial"/>
                <w:sz w:val="18"/>
                <w:szCs w:val="18"/>
              </w:rPr>
              <w:t xml:space="preserve"> C,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ET, Sorensen H, </w:t>
            </w: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Hulme A, Nielsen RO. The Association Between Changes in Weekly Running Distance and Running-Related Injury: Preparing for a Half Marathon. The Journal of orthopaedic and sports physical therapy. 2019;49(4):230-8.</w:t>
            </w:r>
          </w:p>
        </w:tc>
        <w:tc>
          <w:tcPr>
            <w:tcW w:w="2832" w:type="dxa"/>
          </w:tcPr>
          <w:p w14:paraId="0E8B2797" w14:textId="3F793F21" w:rsidR="00526182" w:rsidRPr="00FC4571" w:rsidRDefault="00526182" w:rsidP="00526182">
            <w:pPr>
              <w:rPr>
                <w:rFonts w:ascii="Arial Narrow" w:hAnsi="Arial Narrow" w:cs="Arial"/>
                <w:sz w:val="18"/>
                <w:szCs w:val="18"/>
              </w:rPr>
            </w:pPr>
            <w:r w:rsidRPr="00FC4571">
              <w:rPr>
                <w:rFonts w:ascii="Arial Narrow" w:hAnsi="Arial Narrow" w:cs="Arial"/>
                <w:sz w:val="18"/>
                <w:szCs w:val="18"/>
              </w:rPr>
              <w:t>Ineligible outcomes</w:t>
            </w:r>
          </w:p>
        </w:tc>
      </w:tr>
      <w:tr w:rsidR="00526182" w:rsidRPr="00FC4571" w14:paraId="297B3596" w14:textId="77777777" w:rsidTr="00EE57B3">
        <w:tc>
          <w:tcPr>
            <w:tcW w:w="6235" w:type="dxa"/>
          </w:tcPr>
          <w:p w14:paraId="6D74875E" w14:textId="2977AD53" w:rsidR="00526182" w:rsidRPr="00FC4571" w:rsidRDefault="00526182" w:rsidP="00526182">
            <w:pPr>
              <w:rPr>
                <w:rFonts w:ascii="Arial Narrow" w:hAnsi="Arial Narrow" w:cs="Arial"/>
                <w:sz w:val="18"/>
                <w:szCs w:val="18"/>
              </w:rPr>
            </w:pPr>
            <w:proofErr w:type="spellStart"/>
            <w:r w:rsidRPr="00FC4571">
              <w:rPr>
                <w:rFonts w:ascii="Arial Narrow" w:hAnsi="Arial Narrow" w:cs="Arial"/>
                <w:sz w:val="18"/>
                <w:szCs w:val="18"/>
              </w:rPr>
              <w:t>Damsted</w:t>
            </w:r>
            <w:proofErr w:type="spellEnd"/>
            <w:r w:rsidRPr="00FC4571">
              <w:rPr>
                <w:rFonts w:ascii="Arial Narrow" w:hAnsi="Arial Narrow" w:cs="Arial"/>
                <w:sz w:val="18"/>
                <w:szCs w:val="18"/>
              </w:rPr>
              <w:t xml:space="preserve"> C,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ET, Sorensen H, </w:t>
            </w: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Nielsen RO. ProjectRun21: Do running experience and running pace influence the risk of running injury-A 14-week prospective cohort study. Journal of Science &amp; Medicine in Sport. 2019;22(3):281-7.</w:t>
            </w:r>
          </w:p>
        </w:tc>
        <w:tc>
          <w:tcPr>
            <w:tcW w:w="2832" w:type="dxa"/>
          </w:tcPr>
          <w:p w14:paraId="2A7A1B6F" w14:textId="6F4115CD" w:rsidR="00526182" w:rsidRPr="00FC4571" w:rsidRDefault="00526182" w:rsidP="00526182">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029260E9" w14:textId="77777777" w:rsidTr="00EE57B3">
        <w:tc>
          <w:tcPr>
            <w:tcW w:w="6235" w:type="dxa"/>
          </w:tcPr>
          <w:p w14:paraId="1D805A32"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Dane S, Can S, </w:t>
            </w:r>
            <w:proofErr w:type="spellStart"/>
            <w:r w:rsidRPr="00FC4571">
              <w:rPr>
                <w:rFonts w:ascii="Arial Narrow" w:hAnsi="Arial Narrow" w:cs="Arial"/>
                <w:sz w:val="18"/>
                <w:szCs w:val="18"/>
              </w:rPr>
              <w:t>Gürsoy</w:t>
            </w:r>
            <w:proofErr w:type="spellEnd"/>
            <w:r w:rsidRPr="00FC4571">
              <w:rPr>
                <w:rFonts w:ascii="Arial Narrow" w:hAnsi="Arial Narrow" w:cs="Arial"/>
                <w:sz w:val="18"/>
                <w:szCs w:val="18"/>
              </w:rPr>
              <w:t xml:space="preserve"> R, </w:t>
            </w:r>
            <w:proofErr w:type="spellStart"/>
            <w:r w:rsidRPr="00FC4571">
              <w:rPr>
                <w:rFonts w:ascii="Arial Narrow" w:hAnsi="Arial Narrow" w:cs="Arial"/>
                <w:sz w:val="18"/>
                <w:szCs w:val="18"/>
              </w:rPr>
              <w:t>Ezirmik</w:t>
            </w:r>
            <w:proofErr w:type="spellEnd"/>
            <w:r w:rsidRPr="00FC4571">
              <w:rPr>
                <w:rFonts w:ascii="Arial Narrow" w:hAnsi="Arial Narrow" w:cs="Arial"/>
                <w:sz w:val="18"/>
                <w:szCs w:val="18"/>
              </w:rPr>
              <w:t xml:space="preserve"> N. Sport injuries: relations to sex, sport, injured body region. Percept Mot Skills. 2004;98(2):519-24.</w:t>
            </w:r>
          </w:p>
        </w:tc>
        <w:tc>
          <w:tcPr>
            <w:tcW w:w="2832" w:type="dxa"/>
          </w:tcPr>
          <w:p w14:paraId="6010E0F1" w14:textId="59B200DD"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 xml:space="preserve">Ineligible </w:t>
            </w:r>
            <w:r w:rsidR="00B758CB" w:rsidRPr="00FC4571">
              <w:rPr>
                <w:rFonts w:ascii="Arial Narrow" w:hAnsi="Arial Narrow" w:cs="Arial"/>
                <w:sz w:val="18"/>
                <w:szCs w:val="18"/>
              </w:rPr>
              <w:t>participant</w:t>
            </w:r>
          </w:p>
        </w:tc>
      </w:tr>
      <w:tr w:rsidR="005B28FD" w:rsidRPr="00FC4571" w14:paraId="1196F150" w14:textId="77777777" w:rsidTr="00EE57B3">
        <w:tc>
          <w:tcPr>
            <w:tcW w:w="6235" w:type="dxa"/>
          </w:tcPr>
          <w:p w14:paraId="449C7893" w14:textId="619595A9"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Dane S, Can S, </w:t>
            </w:r>
            <w:proofErr w:type="spellStart"/>
            <w:r w:rsidRPr="00FC4571">
              <w:rPr>
                <w:rFonts w:ascii="Arial Narrow" w:hAnsi="Arial Narrow" w:cs="Arial"/>
                <w:sz w:val="18"/>
                <w:szCs w:val="18"/>
              </w:rPr>
              <w:t>Karsan</w:t>
            </w:r>
            <w:proofErr w:type="spellEnd"/>
            <w:r w:rsidRPr="00FC4571">
              <w:rPr>
                <w:rFonts w:ascii="Arial Narrow" w:hAnsi="Arial Narrow" w:cs="Arial"/>
                <w:sz w:val="18"/>
                <w:szCs w:val="18"/>
              </w:rPr>
              <w:t xml:space="preserve"> O. R</w:t>
            </w:r>
            <w:r w:rsidR="00961F60" w:rsidRPr="00FC4571">
              <w:rPr>
                <w:rFonts w:ascii="Arial Narrow" w:hAnsi="Arial Narrow" w:cs="Arial"/>
                <w:sz w:val="18"/>
                <w:szCs w:val="18"/>
              </w:rPr>
              <w:t>elations of body mass index, body fat and power of various muscles to sport injuries</w:t>
            </w:r>
            <w:r w:rsidRPr="00FC4571">
              <w:rPr>
                <w:rFonts w:ascii="Arial Narrow" w:hAnsi="Arial Narrow" w:cs="Arial"/>
                <w:sz w:val="18"/>
                <w:szCs w:val="18"/>
              </w:rPr>
              <w:t>. Percept Mot Skills. 2002;95(1):329.</w:t>
            </w:r>
          </w:p>
        </w:tc>
        <w:tc>
          <w:tcPr>
            <w:tcW w:w="2832" w:type="dxa"/>
          </w:tcPr>
          <w:p w14:paraId="41CA8682" w14:textId="40B920DA"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 xml:space="preserve">Ineligible </w:t>
            </w:r>
            <w:r w:rsidR="00B758CB" w:rsidRPr="00FC4571">
              <w:rPr>
                <w:rFonts w:ascii="Arial Narrow" w:hAnsi="Arial Narrow" w:cs="Arial"/>
                <w:sz w:val="18"/>
                <w:szCs w:val="18"/>
              </w:rPr>
              <w:t>participant</w:t>
            </w:r>
          </w:p>
        </w:tc>
      </w:tr>
      <w:tr w:rsidR="005B28FD" w:rsidRPr="00FC4571" w14:paraId="6DE252E0" w14:textId="77777777" w:rsidTr="00EE57B3">
        <w:tc>
          <w:tcPr>
            <w:tcW w:w="6235" w:type="dxa"/>
          </w:tcPr>
          <w:p w14:paraId="66B4337F"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Davis I. The re-emergence of the minimal running shoe. Journal of Orthopaedic and Sports Physical Therapy. 2014;44(10):775-84.</w:t>
            </w:r>
          </w:p>
        </w:tc>
        <w:tc>
          <w:tcPr>
            <w:tcW w:w="2832" w:type="dxa"/>
          </w:tcPr>
          <w:p w14:paraId="2A287A23" w14:textId="5A210548"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B28FD" w:rsidRPr="00FC4571" w14:paraId="0120AC2E" w14:textId="77777777" w:rsidTr="00EE57B3">
        <w:tc>
          <w:tcPr>
            <w:tcW w:w="6235" w:type="dxa"/>
          </w:tcPr>
          <w:p w14:paraId="1E924421"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Davis IS. Gait retraining in runners. Orthopaedic Physical Therapy Practice. 2005;17(2):8-13.</w:t>
            </w:r>
          </w:p>
        </w:tc>
        <w:tc>
          <w:tcPr>
            <w:tcW w:w="2832" w:type="dxa"/>
          </w:tcPr>
          <w:p w14:paraId="05CF69F6" w14:textId="713CEF81" w:rsidR="005B28FD" w:rsidRPr="00FC4571" w:rsidRDefault="00D917DA" w:rsidP="00961F60">
            <w:pPr>
              <w:rPr>
                <w:rFonts w:ascii="Arial Narrow" w:hAnsi="Arial Narrow"/>
              </w:rPr>
            </w:pPr>
            <w:r w:rsidRPr="00FC4571">
              <w:rPr>
                <w:rFonts w:ascii="Arial Narrow" w:hAnsi="Arial Narrow" w:cs="Arial"/>
                <w:sz w:val="18"/>
                <w:szCs w:val="18"/>
              </w:rPr>
              <w:t>Ineligible study design</w:t>
            </w:r>
          </w:p>
        </w:tc>
      </w:tr>
      <w:tr w:rsidR="005B28FD" w:rsidRPr="00FC4571" w14:paraId="41752A20" w14:textId="77777777" w:rsidTr="00EE57B3">
        <w:tc>
          <w:tcPr>
            <w:tcW w:w="6235" w:type="dxa"/>
          </w:tcPr>
          <w:p w14:paraId="5D7A21D2"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Davis IS, Futrell E. Gait Retraining: Altering the Fingerprint of Gait. Phys Med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xml:space="preserve"> Clin N Am. 2016;27(1):339-55.</w:t>
            </w:r>
          </w:p>
        </w:tc>
        <w:tc>
          <w:tcPr>
            <w:tcW w:w="2832" w:type="dxa"/>
          </w:tcPr>
          <w:p w14:paraId="31706F93" w14:textId="49BD1901"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C175B5" w:rsidRPr="00FC4571" w14:paraId="546DA76B" w14:textId="77777777" w:rsidTr="00EE57B3">
        <w:tc>
          <w:tcPr>
            <w:tcW w:w="6235" w:type="dxa"/>
          </w:tcPr>
          <w:p w14:paraId="18C7BED7" w14:textId="3BE62AB6" w:rsidR="00C175B5" w:rsidRPr="00FC4571" w:rsidRDefault="00C175B5" w:rsidP="005B28FD">
            <w:pPr>
              <w:rPr>
                <w:rFonts w:ascii="Arial Narrow" w:hAnsi="Arial Narrow" w:cs="Arial"/>
                <w:sz w:val="18"/>
                <w:szCs w:val="18"/>
              </w:rPr>
            </w:pPr>
            <w:r w:rsidRPr="00C175B5">
              <w:rPr>
                <w:rFonts w:ascii="Arial Narrow" w:hAnsi="Arial Narrow" w:cs="Arial"/>
                <w:sz w:val="18"/>
                <w:szCs w:val="18"/>
              </w:rPr>
              <w:t xml:space="preserve">Davis Iv JJ, Gruber AH. Injured runners do not replace lost running time with other physical activity. Med Sci Sports </w:t>
            </w:r>
            <w:proofErr w:type="spellStart"/>
            <w:r w:rsidRPr="00C175B5">
              <w:rPr>
                <w:rFonts w:ascii="Arial Narrow" w:hAnsi="Arial Narrow" w:cs="Arial"/>
                <w:sz w:val="18"/>
                <w:szCs w:val="18"/>
              </w:rPr>
              <w:t>Exerc</w:t>
            </w:r>
            <w:proofErr w:type="spellEnd"/>
            <w:r w:rsidRPr="00C175B5">
              <w:rPr>
                <w:rFonts w:ascii="Arial Narrow" w:hAnsi="Arial Narrow" w:cs="Arial"/>
                <w:sz w:val="18"/>
                <w:szCs w:val="18"/>
              </w:rPr>
              <w:t xml:space="preserve"> 2020;52(5):1163-68</w:t>
            </w:r>
          </w:p>
        </w:tc>
        <w:tc>
          <w:tcPr>
            <w:tcW w:w="2832" w:type="dxa"/>
          </w:tcPr>
          <w:p w14:paraId="41F0F82D" w14:textId="4E81428D" w:rsidR="00C175B5" w:rsidRPr="00FC4571" w:rsidRDefault="00552744" w:rsidP="005B28FD">
            <w:pPr>
              <w:rPr>
                <w:rFonts w:ascii="Arial Narrow" w:hAnsi="Arial Narrow" w:cs="Arial"/>
                <w:sz w:val="18"/>
                <w:szCs w:val="18"/>
              </w:rPr>
            </w:pPr>
            <w:r>
              <w:rPr>
                <w:rFonts w:ascii="Arial Narrow" w:hAnsi="Arial Narrow" w:cs="Arial"/>
                <w:sz w:val="18"/>
                <w:szCs w:val="18"/>
              </w:rPr>
              <w:t>Ineligible outcomes</w:t>
            </w:r>
          </w:p>
        </w:tc>
      </w:tr>
      <w:tr w:rsidR="00C175B5" w:rsidRPr="00FC4571" w14:paraId="1DE1A0A7" w14:textId="77777777" w:rsidTr="00EE57B3">
        <w:tc>
          <w:tcPr>
            <w:tcW w:w="6235" w:type="dxa"/>
          </w:tcPr>
          <w:p w14:paraId="5A3CD625" w14:textId="1565B6D0" w:rsidR="00C175B5" w:rsidRPr="00C175B5" w:rsidRDefault="00C175B5" w:rsidP="005B28FD">
            <w:pPr>
              <w:rPr>
                <w:rFonts w:ascii="Arial Narrow" w:hAnsi="Arial Narrow" w:cs="Arial"/>
                <w:sz w:val="18"/>
                <w:szCs w:val="18"/>
              </w:rPr>
            </w:pPr>
            <w:r w:rsidRPr="00C175B5">
              <w:rPr>
                <w:rFonts w:ascii="Arial Narrow" w:hAnsi="Arial Narrow" w:cs="Arial"/>
                <w:sz w:val="18"/>
                <w:szCs w:val="18"/>
              </w:rPr>
              <w:t xml:space="preserve">Dekker T, </w:t>
            </w:r>
            <w:proofErr w:type="spellStart"/>
            <w:r w:rsidRPr="00C175B5">
              <w:rPr>
                <w:rFonts w:ascii="Arial Narrow" w:hAnsi="Arial Narrow" w:cs="Arial"/>
                <w:sz w:val="18"/>
                <w:szCs w:val="18"/>
              </w:rPr>
              <w:t>Metzl</w:t>
            </w:r>
            <w:proofErr w:type="spellEnd"/>
            <w:r w:rsidRPr="00C175B5">
              <w:rPr>
                <w:rFonts w:ascii="Arial Narrow" w:hAnsi="Arial Narrow" w:cs="Arial"/>
                <w:sz w:val="18"/>
                <w:szCs w:val="18"/>
              </w:rPr>
              <w:t xml:space="preserve"> J, Fontana MA, et al. Risk factors for injuries in marathon runners: A 16-week prospective study of the NYC marathon. Clin J Sport Med 2020;30 (2):184-85.</w:t>
            </w:r>
          </w:p>
        </w:tc>
        <w:tc>
          <w:tcPr>
            <w:tcW w:w="2832" w:type="dxa"/>
          </w:tcPr>
          <w:p w14:paraId="6AF0405A" w14:textId="2FD31DB6" w:rsidR="00C175B5" w:rsidRPr="00FC4571" w:rsidRDefault="00552744" w:rsidP="005B28FD">
            <w:pPr>
              <w:rPr>
                <w:rFonts w:ascii="Arial Narrow" w:hAnsi="Arial Narrow" w:cs="Arial"/>
                <w:sz w:val="18"/>
                <w:szCs w:val="18"/>
              </w:rPr>
            </w:pPr>
            <w:r>
              <w:rPr>
                <w:rFonts w:ascii="Arial Narrow" w:hAnsi="Arial Narrow" w:cs="Arial"/>
                <w:sz w:val="18"/>
                <w:szCs w:val="18"/>
              </w:rPr>
              <w:t>Ineligible outcomes</w:t>
            </w:r>
          </w:p>
        </w:tc>
      </w:tr>
      <w:tr w:rsidR="005B28FD" w:rsidRPr="00FC4571" w14:paraId="6823656F" w14:textId="77777777" w:rsidTr="00EE57B3">
        <w:tc>
          <w:tcPr>
            <w:tcW w:w="6235" w:type="dxa"/>
          </w:tcPr>
          <w:p w14:paraId="46DDF1A7"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Devereaux MD, </w:t>
            </w:r>
            <w:proofErr w:type="spellStart"/>
            <w:r w:rsidRPr="00FC4571">
              <w:rPr>
                <w:rFonts w:ascii="Arial Narrow" w:hAnsi="Arial Narrow" w:cs="Arial"/>
                <w:sz w:val="18"/>
                <w:szCs w:val="18"/>
              </w:rPr>
              <w:t>Lachmann</w:t>
            </w:r>
            <w:proofErr w:type="spellEnd"/>
            <w:r w:rsidRPr="00FC4571">
              <w:rPr>
                <w:rFonts w:ascii="Arial Narrow" w:hAnsi="Arial Narrow" w:cs="Arial"/>
                <w:sz w:val="18"/>
                <w:szCs w:val="18"/>
              </w:rPr>
              <w:t xml:space="preserve"> SM. Athletes attending a sports injury clinic--a review. BJSM online. 1983;17(4):137-42.</w:t>
            </w:r>
          </w:p>
        </w:tc>
        <w:tc>
          <w:tcPr>
            <w:tcW w:w="2832" w:type="dxa"/>
          </w:tcPr>
          <w:p w14:paraId="4B8C8050" w14:textId="06592AF2"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6EFC2D72" w14:textId="77777777" w:rsidTr="00EE57B3">
        <w:tc>
          <w:tcPr>
            <w:tcW w:w="6235" w:type="dxa"/>
          </w:tcPr>
          <w:p w14:paraId="30F75480"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Dicharry</w:t>
            </w:r>
            <w:proofErr w:type="spellEnd"/>
            <w:r w:rsidRPr="00FC4571">
              <w:rPr>
                <w:rFonts w:ascii="Arial Narrow" w:hAnsi="Arial Narrow" w:cs="Arial"/>
                <w:sz w:val="18"/>
                <w:szCs w:val="18"/>
              </w:rPr>
              <w:t xml:space="preserve"> J. Kinematics and kinetics of gait: from lab to clinic. Clin Sports Med. 2010;29(3):347-64.</w:t>
            </w:r>
          </w:p>
        </w:tc>
        <w:tc>
          <w:tcPr>
            <w:tcW w:w="2832" w:type="dxa"/>
          </w:tcPr>
          <w:p w14:paraId="1B719209" w14:textId="25D1271C"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0DA1B2A5" w14:textId="77777777" w:rsidTr="00EE57B3">
        <w:tc>
          <w:tcPr>
            <w:tcW w:w="6235" w:type="dxa"/>
          </w:tcPr>
          <w:p w14:paraId="5B6867DF"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Dod</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Cascioli</w:t>
            </w:r>
            <w:proofErr w:type="spellEnd"/>
            <w:r w:rsidRPr="00FC4571">
              <w:rPr>
                <w:rFonts w:ascii="Arial Narrow" w:hAnsi="Arial Narrow" w:cs="Arial"/>
                <w:sz w:val="18"/>
                <w:szCs w:val="18"/>
              </w:rPr>
              <w:t xml:space="preserve"> V. The importance of training intensity and foot type with regard to injury rates in club and recreational runners. European Journal of Chiropractic. 2003;51(3):167-72.</w:t>
            </w:r>
          </w:p>
        </w:tc>
        <w:tc>
          <w:tcPr>
            <w:tcW w:w="2832" w:type="dxa"/>
          </w:tcPr>
          <w:p w14:paraId="4F65C0C9" w14:textId="63D6228E"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0E57B712" w14:textId="77777777" w:rsidTr="00EE57B3">
        <w:tc>
          <w:tcPr>
            <w:tcW w:w="6235" w:type="dxa"/>
          </w:tcPr>
          <w:p w14:paraId="0F4F0C55"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Duckham RL, Brooke-Wavell K, Summers GD, Cameron N, Peirce N. Stress fracture injury in female endurance athletes in the United Kingdom: A 12-month prospective study.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2015;25(6):854-9.</w:t>
            </w:r>
          </w:p>
        </w:tc>
        <w:tc>
          <w:tcPr>
            <w:tcW w:w="2832" w:type="dxa"/>
          </w:tcPr>
          <w:p w14:paraId="6698C8AE" w14:textId="28F88312"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 xml:space="preserve">Ineligible </w:t>
            </w:r>
            <w:r w:rsidR="00400487" w:rsidRPr="00FC4571">
              <w:rPr>
                <w:rFonts w:ascii="Arial Narrow" w:hAnsi="Arial Narrow" w:cs="Arial"/>
                <w:sz w:val="18"/>
                <w:szCs w:val="18"/>
              </w:rPr>
              <w:t>participants</w:t>
            </w:r>
          </w:p>
        </w:tc>
      </w:tr>
      <w:tr w:rsidR="00064CD7" w:rsidRPr="00FC4571" w14:paraId="2A82D3B9" w14:textId="77777777" w:rsidTr="00EE57B3">
        <w:tc>
          <w:tcPr>
            <w:tcW w:w="6235" w:type="dxa"/>
          </w:tcPr>
          <w:p w14:paraId="154854F8" w14:textId="64FE33D9" w:rsidR="00064CD7" w:rsidRPr="00FC4571" w:rsidRDefault="00064CD7" w:rsidP="00064CD7">
            <w:pPr>
              <w:rPr>
                <w:rFonts w:ascii="Arial Narrow" w:hAnsi="Arial Narrow" w:cs="Arial"/>
                <w:sz w:val="18"/>
                <w:szCs w:val="18"/>
              </w:rPr>
            </w:pPr>
            <w:r w:rsidRPr="00FC4571">
              <w:rPr>
                <w:rFonts w:ascii="Arial Narrow" w:hAnsi="Arial Narrow" w:cs="Arial"/>
                <w:sz w:val="18"/>
                <w:szCs w:val="18"/>
              </w:rPr>
              <w:t xml:space="preserve">Dudley RI, </w:t>
            </w:r>
            <w:proofErr w:type="spellStart"/>
            <w:r w:rsidRPr="00FC4571">
              <w:rPr>
                <w:rFonts w:ascii="Arial Narrow" w:hAnsi="Arial Narrow" w:cs="Arial"/>
                <w:sz w:val="18"/>
                <w:szCs w:val="18"/>
              </w:rPr>
              <w:t>Pamukoff</w:t>
            </w:r>
            <w:proofErr w:type="spellEnd"/>
            <w:r w:rsidRPr="00FC4571">
              <w:rPr>
                <w:rFonts w:ascii="Arial Narrow" w:hAnsi="Arial Narrow" w:cs="Arial"/>
                <w:sz w:val="18"/>
                <w:szCs w:val="18"/>
              </w:rPr>
              <w:t xml:space="preserve"> DN, Lynn SK, Kersey RD, </w:t>
            </w:r>
            <w:proofErr w:type="spellStart"/>
            <w:r w:rsidRPr="00FC4571">
              <w:rPr>
                <w:rFonts w:ascii="Arial Narrow" w:hAnsi="Arial Narrow" w:cs="Arial"/>
                <w:sz w:val="18"/>
                <w:szCs w:val="18"/>
              </w:rPr>
              <w:t>Noffal</w:t>
            </w:r>
            <w:proofErr w:type="spellEnd"/>
            <w:r w:rsidRPr="00FC4571">
              <w:rPr>
                <w:rFonts w:ascii="Arial Narrow" w:hAnsi="Arial Narrow" w:cs="Arial"/>
                <w:sz w:val="18"/>
                <w:szCs w:val="18"/>
              </w:rPr>
              <w:t xml:space="preserve"> GJ. A prospective comparison of lower extremity kinematics and kinetics between injured and non-injured collegiate cross country runners. Hum Mov Sci. </w:t>
            </w:r>
            <w:proofErr w:type="gramStart"/>
            <w:r w:rsidRPr="00FC4571">
              <w:rPr>
                <w:rFonts w:ascii="Arial Narrow" w:hAnsi="Arial Narrow" w:cs="Arial"/>
                <w:sz w:val="18"/>
                <w:szCs w:val="18"/>
              </w:rPr>
              <w:t>2017;52:197</w:t>
            </w:r>
            <w:proofErr w:type="gramEnd"/>
            <w:r w:rsidRPr="00FC4571">
              <w:rPr>
                <w:rFonts w:ascii="Arial Narrow" w:hAnsi="Arial Narrow" w:cs="Arial"/>
                <w:sz w:val="18"/>
                <w:szCs w:val="18"/>
              </w:rPr>
              <w:t>-202.</w:t>
            </w:r>
          </w:p>
        </w:tc>
        <w:tc>
          <w:tcPr>
            <w:tcW w:w="2832" w:type="dxa"/>
          </w:tcPr>
          <w:p w14:paraId="12F05F40" w14:textId="0717FC87" w:rsidR="00064CD7" w:rsidRPr="00FC4571" w:rsidRDefault="00064CD7" w:rsidP="00064CD7">
            <w:pPr>
              <w:rPr>
                <w:rFonts w:ascii="Arial Narrow" w:hAnsi="Arial Narrow" w:cs="Arial"/>
                <w:sz w:val="18"/>
                <w:szCs w:val="18"/>
              </w:rPr>
            </w:pPr>
            <w:r w:rsidRPr="00FC4571">
              <w:rPr>
                <w:rFonts w:ascii="Arial Narrow" w:hAnsi="Arial Narrow" w:cs="Arial"/>
                <w:sz w:val="18"/>
                <w:szCs w:val="18"/>
              </w:rPr>
              <w:t>Ineligible participants</w:t>
            </w:r>
          </w:p>
        </w:tc>
      </w:tr>
      <w:tr w:rsidR="005B28FD" w:rsidRPr="00FC4571" w14:paraId="342B2AD6" w14:textId="77777777" w:rsidTr="00EE57B3">
        <w:tc>
          <w:tcPr>
            <w:tcW w:w="6235" w:type="dxa"/>
          </w:tcPr>
          <w:p w14:paraId="5616EAAE"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Dutto</w:t>
            </w:r>
            <w:proofErr w:type="spellEnd"/>
            <w:r w:rsidRPr="00FC4571">
              <w:rPr>
                <w:rFonts w:ascii="Arial Narrow" w:hAnsi="Arial Narrow" w:cs="Arial"/>
                <w:sz w:val="18"/>
                <w:szCs w:val="18"/>
              </w:rPr>
              <w:t xml:space="preserve"> DJ, Braun WA. DOMS-associated changes in ankle and knee joint dynamics during running.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2004;36(4):560-6.</w:t>
            </w:r>
          </w:p>
        </w:tc>
        <w:tc>
          <w:tcPr>
            <w:tcW w:w="2832" w:type="dxa"/>
          </w:tcPr>
          <w:p w14:paraId="596288E9" w14:textId="1B6E1F4E" w:rsidR="005B28FD" w:rsidRPr="00FC4571" w:rsidRDefault="00D917DA" w:rsidP="003D1B22">
            <w:pPr>
              <w:rPr>
                <w:rFonts w:ascii="Arial Narrow" w:hAnsi="Arial Narrow"/>
              </w:rPr>
            </w:pPr>
            <w:r w:rsidRPr="00FC4571">
              <w:rPr>
                <w:rFonts w:ascii="Arial Narrow" w:hAnsi="Arial Narrow" w:cs="Arial"/>
                <w:sz w:val="18"/>
                <w:szCs w:val="18"/>
              </w:rPr>
              <w:t xml:space="preserve">Ineligible </w:t>
            </w:r>
            <w:r w:rsidR="00400487" w:rsidRPr="00FC4571">
              <w:rPr>
                <w:rFonts w:ascii="Arial Narrow" w:hAnsi="Arial Narrow" w:cs="Arial"/>
                <w:sz w:val="18"/>
                <w:szCs w:val="18"/>
              </w:rPr>
              <w:t>participants</w:t>
            </w:r>
          </w:p>
        </w:tc>
      </w:tr>
      <w:tr w:rsidR="005B28FD" w:rsidRPr="00FC4571" w14:paraId="476B15A3" w14:textId="77777777" w:rsidTr="00EE57B3">
        <w:tc>
          <w:tcPr>
            <w:tcW w:w="6235" w:type="dxa"/>
          </w:tcPr>
          <w:p w14:paraId="77172590"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Ellis J. Shoe types and construction: their relation to running injuries. Topics in Acute Care &amp; Trauma Rehabilitation. 1986;1(2):28-37.</w:t>
            </w:r>
          </w:p>
        </w:tc>
        <w:tc>
          <w:tcPr>
            <w:tcW w:w="2832" w:type="dxa"/>
          </w:tcPr>
          <w:p w14:paraId="4E08ECA3" w14:textId="6AB3C169"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341EED3C" w14:textId="77777777" w:rsidTr="00EE57B3">
        <w:tc>
          <w:tcPr>
            <w:tcW w:w="6235" w:type="dxa"/>
          </w:tcPr>
          <w:p w14:paraId="7229E1AF"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Eskofier</w:t>
            </w:r>
            <w:proofErr w:type="spellEnd"/>
            <w:r w:rsidRPr="00FC4571">
              <w:rPr>
                <w:rFonts w:ascii="Arial Narrow" w:hAnsi="Arial Narrow" w:cs="Arial"/>
                <w:sz w:val="18"/>
                <w:szCs w:val="18"/>
              </w:rPr>
              <w:t xml:space="preserve"> BM, Kraus M, </w:t>
            </w:r>
            <w:proofErr w:type="spellStart"/>
            <w:r w:rsidRPr="00FC4571">
              <w:rPr>
                <w:rFonts w:ascii="Arial Narrow" w:hAnsi="Arial Narrow" w:cs="Arial"/>
                <w:sz w:val="18"/>
                <w:szCs w:val="18"/>
              </w:rPr>
              <w:t>Worobets</w:t>
            </w:r>
            <w:proofErr w:type="spellEnd"/>
            <w:r w:rsidRPr="00FC4571">
              <w:rPr>
                <w:rFonts w:ascii="Arial Narrow" w:hAnsi="Arial Narrow" w:cs="Arial"/>
                <w:sz w:val="18"/>
                <w:szCs w:val="18"/>
              </w:rPr>
              <w:t xml:space="preserve"> JT, </w:t>
            </w:r>
            <w:proofErr w:type="spellStart"/>
            <w:r w:rsidRPr="00FC4571">
              <w:rPr>
                <w:rFonts w:ascii="Arial Narrow" w:hAnsi="Arial Narrow" w:cs="Arial"/>
                <w:sz w:val="18"/>
                <w:szCs w:val="18"/>
              </w:rPr>
              <w:t>Stefanyshyn</w:t>
            </w:r>
            <w:proofErr w:type="spellEnd"/>
            <w:r w:rsidRPr="00FC4571">
              <w:rPr>
                <w:rFonts w:ascii="Arial Narrow" w:hAnsi="Arial Narrow" w:cs="Arial"/>
                <w:sz w:val="18"/>
                <w:szCs w:val="18"/>
              </w:rPr>
              <w:t xml:space="preserve"> DJ, </w:t>
            </w:r>
            <w:proofErr w:type="spellStart"/>
            <w:r w:rsidRPr="00FC4571">
              <w:rPr>
                <w:rFonts w:ascii="Arial Narrow" w:hAnsi="Arial Narrow" w:cs="Arial"/>
                <w:sz w:val="18"/>
                <w:szCs w:val="18"/>
              </w:rPr>
              <w:t>Nigg</w:t>
            </w:r>
            <w:proofErr w:type="spellEnd"/>
            <w:r w:rsidRPr="00FC4571">
              <w:rPr>
                <w:rFonts w:ascii="Arial Narrow" w:hAnsi="Arial Narrow" w:cs="Arial"/>
                <w:sz w:val="18"/>
                <w:szCs w:val="18"/>
              </w:rPr>
              <w:t xml:space="preserve"> BM. Pattern classification of kinematic and kinetic running data to distinguish gender, shod/barefoot and injury groups with feature ranking. </w:t>
            </w:r>
            <w:proofErr w:type="spellStart"/>
            <w:r w:rsidRPr="00FC4571">
              <w:rPr>
                <w:rFonts w:ascii="Arial Narrow" w:hAnsi="Arial Narrow" w:cs="Arial"/>
                <w:sz w:val="18"/>
                <w:szCs w:val="18"/>
              </w:rPr>
              <w:t>Comput</w:t>
            </w:r>
            <w:proofErr w:type="spellEnd"/>
            <w:r w:rsidRPr="00FC4571">
              <w:rPr>
                <w:rFonts w:ascii="Arial Narrow" w:hAnsi="Arial Narrow" w:cs="Arial"/>
                <w:sz w:val="18"/>
                <w:szCs w:val="18"/>
              </w:rPr>
              <w:t xml:space="preserve"> Methods </w:t>
            </w:r>
            <w:proofErr w:type="spellStart"/>
            <w:r w:rsidRPr="00FC4571">
              <w:rPr>
                <w:rFonts w:ascii="Arial Narrow" w:hAnsi="Arial Narrow" w:cs="Arial"/>
                <w:sz w:val="18"/>
                <w:szCs w:val="18"/>
              </w:rPr>
              <w:t>Biomech</w:t>
            </w:r>
            <w:proofErr w:type="spellEnd"/>
            <w:r w:rsidRPr="00FC4571">
              <w:rPr>
                <w:rFonts w:ascii="Arial Narrow" w:hAnsi="Arial Narrow" w:cs="Arial"/>
                <w:sz w:val="18"/>
                <w:szCs w:val="18"/>
              </w:rPr>
              <w:t xml:space="preserve"> Biomed </w:t>
            </w:r>
            <w:proofErr w:type="spellStart"/>
            <w:r w:rsidRPr="00FC4571">
              <w:rPr>
                <w:rFonts w:ascii="Arial Narrow" w:hAnsi="Arial Narrow" w:cs="Arial"/>
                <w:sz w:val="18"/>
                <w:szCs w:val="18"/>
              </w:rPr>
              <w:t>Engin</w:t>
            </w:r>
            <w:proofErr w:type="spellEnd"/>
            <w:r w:rsidRPr="00FC4571">
              <w:rPr>
                <w:rFonts w:ascii="Arial Narrow" w:hAnsi="Arial Narrow" w:cs="Arial"/>
                <w:sz w:val="18"/>
                <w:szCs w:val="18"/>
              </w:rPr>
              <w:t>. 2012;15(5):467-74.</w:t>
            </w:r>
          </w:p>
        </w:tc>
        <w:tc>
          <w:tcPr>
            <w:tcW w:w="2832" w:type="dxa"/>
          </w:tcPr>
          <w:p w14:paraId="4BC3DDC0" w14:textId="2FDEED60"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Missing information</w:t>
            </w:r>
          </w:p>
        </w:tc>
      </w:tr>
      <w:tr w:rsidR="005B28FD" w:rsidRPr="00FC4571" w14:paraId="156E2B20" w14:textId="77777777" w:rsidTr="00EE57B3">
        <w:tc>
          <w:tcPr>
            <w:tcW w:w="6235" w:type="dxa"/>
          </w:tcPr>
          <w:p w14:paraId="217FF283"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Fanciullo</w:t>
            </w:r>
            <w:proofErr w:type="spellEnd"/>
            <w:r w:rsidRPr="00FC4571">
              <w:rPr>
                <w:rFonts w:ascii="Arial Narrow" w:hAnsi="Arial Narrow" w:cs="Arial"/>
                <w:sz w:val="18"/>
                <w:szCs w:val="18"/>
              </w:rPr>
              <w:t xml:space="preserve"> JJ, Bell CL. Stress fractures of the sacrum and lower extremity. </w:t>
            </w:r>
            <w:proofErr w:type="spellStart"/>
            <w:r w:rsidRPr="00FC4571">
              <w:rPr>
                <w:rFonts w:ascii="Arial Narrow" w:hAnsi="Arial Narrow" w:cs="Arial"/>
                <w:sz w:val="18"/>
                <w:szCs w:val="18"/>
              </w:rPr>
              <w:t>Curr</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Opin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Rheumatol</w:t>
            </w:r>
            <w:proofErr w:type="spellEnd"/>
            <w:r w:rsidRPr="00FC4571">
              <w:rPr>
                <w:rFonts w:ascii="Arial Narrow" w:hAnsi="Arial Narrow" w:cs="Arial"/>
                <w:sz w:val="18"/>
                <w:szCs w:val="18"/>
              </w:rPr>
              <w:t>. 1996;8(2):158-62.</w:t>
            </w:r>
          </w:p>
        </w:tc>
        <w:tc>
          <w:tcPr>
            <w:tcW w:w="2832" w:type="dxa"/>
          </w:tcPr>
          <w:p w14:paraId="44874BA7" w14:textId="164535A6"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BB14D8" w:rsidRPr="00FC4571" w14:paraId="5A14EFE6" w14:textId="77777777" w:rsidTr="00EE57B3">
        <w:tc>
          <w:tcPr>
            <w:tcW w:w="6235" w:type="dxa"/>
          </w:tcPr>
          <w:p w14:paraId="420CD443" w14:textId="0F960CE1" w:rsidR="00BB14D8" w:rsidRPr="00FC4571" w:rsidRDefault="00BB14D8" w:rsidP="005B28FD">
            <w:pPr>
              <w:rPr>
                <w:rFonts w:ascii="Arial Narrow" w:hAnsi="Arial Narrow" w:cs="Arial"/>
                <w:sz w:val="18"/>
                <w:szCs w:val="18"/>
              </w:rPr>
            </w:pPr>
            <w:proofErr w:type="spellStart"/>
            <w:r w:rsidRPr="00BB14D8">
              <w:rPr>
                <w:rFonts w:ascii="Arial Narrow" w:hAnsi="Arial Narrow" w:cs="Arial"/>
                <w:sz w:val="18"/>
                <w:szCs w:val="18"/>
              </w:rPr>
              <w:t>Favero</w:t>
            </w:r>
            <w:proofErr w:type="spellEnd"/>
            <w:r w:rsidRPr="00BB14D8">
              <w:rPr>
                <w:rFonts w:ascii="Arial Narrow" w:hAnsi="Arial Narrow" w:cs="Arial"/>
                <w:sz w:val="18"/>
                <w:szCs w:val="18"/>
              </w:rPr>
              <w:t xml:space="preserve"> T, </w:t>
            </w:r>
            <w:proofErr w:type="spellStart"/>
            <w:r w:rsidRPr="00BB14D8">
              <w:rPr>
                <w:rFonts w:ascii="Arial Narrow" w:hAnsi="Arial Narrow" w:cs="Arial"/>
                <w:sz w:val="18"/>
                <w:szCs w:val="18"/>
              </w:rPr>
              <w:t>VanderWilde</w:t>
            </w:r>
            <w:proofErr w:type="spellEnd"/>
            <w:r w:rsidRPr="00BB14D8">
              <w:rPr>
                <w:rFonts w:ascii="Arial Narrow" w:hAnsi="Arial Narrow" w:cs="Arial"/>
                <w:sz w:val="18"/>
                <w:szCs w:val="18"/>
              </w:rPr>
              <w:t xml:space="preserve"> A. Reducing Stress Fractures in Female College Distance Runners. Training &amp; Conditioning 2020;30(4):10-13.</w:t>
            </w:r>
          </w:p>
        </w:tc>
        <w:tc>
          <w:tcPr>
            <w:tcW w:w="2832" w:type="dxa"/>
          </w:tcPr>
          <w:p w14:paraId="0137F093" w14:textId="5D2DAACC" w:rsidR="00BB14D8" w:rsidRPr="00FC4571" w:rsidRDefault="00552744" w:rsidP="005B28FD">
            <w:pPr>
              <w:rPr>
                <w:rFonts w:ascii="Arial Narrow" w:hAnsi="Arial Narrow" w:cs="Arial"/>
                <w:sz w:val="18"/>
                <w:szCs w:val="18"/>
              </w:rPr>
            </w:pPr>
            <w:r>
              <w:rPr>
                <w:rFonts w:ascii="Arial Narrow" w:hAnsi="Arial Narrow" w:cs="Arial"/>
                <w:sz w:val="18"/>
                <w:szCs w:val="18"/>
              </w:rPr>
              <w:t>Ineligible study design</w:t>
            </w:r>
          </w:p>
        </w:tc>
      </w:tr>
      <w:tr w:rsidR="005B28FD" w:rsidRPr="00FC4571" w14:paraId="594BF891" w14:textId="77777777" w:rsidTr="00EE57B3">
        <w:tc>
          <w:tcPr>
            <w:tcW w:w="6235" w:type="dxa"/>
          </w:tcPr>
          <w:p w14:paraId="3E791BDA"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 xml:space="preserve">Fields KB, Delaney M, Hinkle JS. A prospective study of type A </w:t>
            </w:r>
            <w:proofErr w:type="spellStart"/>
            <w:r w:rsidRPr="00FC4571">
              <w:rPr>
                <w:rFonts w:ascii="Arial Narrow" w:hAnsi="Arial Narrow" w:cs="Arial"/>
                <w:sz w:val="18"/>
                <w:szCs w:val="18"/>
              </w:rPr>
              <w:t>behavior</w:t>
            </w:r>
            <w:proofErr w:type="spellEnd"/>
            <w:r w:rsidRPr="00FC4571">
              <w:rPr>
                <w:rFonts w:ascii="Arial Narrow" w:hAnsi="Arial Narrow" w:cs="Arial"/>
                <w:sz w:val="18"/>
                <w:szCs w:val="18"/>
              </w:rPr>
              <w:t xml:space="preserve"> and running injuries. Journal of Family Practice. 1990;30(4):425-9.</w:t>
            </w:r>
          </w:p>
        </w:tc>
        <w:tc>
          <w:tcPr>
            <w:tcW w:w="2832" w:type="dxa"/>
          </w:tcPr>
          <w:p w14:paraId="472E60FF" w14:textId="7827D680"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394813E2" w14:textId="77777777" w:rsidTr="00EE57B3">
        <w:tc>
          <w:tcPr>
            <w:tcW w:w="6235" w:type="dxa"/>
          </w:tcPr>
          <w:p w14:paraId="528BBC06"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Finnoff</w:t>
            </w:r>
            <w:proofErr w:type="spellEnd"/>
            <w:r w:rsidRPr="00FC4571">
              <w:rPr>
                <w:rFonts w:ascii="Arial Narrow" w:hAnsi="Arial Narrow" w:cs="Arial"/>
                <w:sz w:val="18"/>
                <w:szCs w:val="18"/>
              </w:rPr>
              <w:t xml:space="preserve"> JT, Hall MM, Kyle K, Krause DA, Lai J, Smith J. Hip strength and knee pain in high school runners: a prospective study. Pm R. 2011;3(9):792-801.</w:t>
            </w:r>
          </w:p>
        </w:tc>
        <w:tc>
          <w:tcPr>
            <w:tcW w:w="2832" w:type="dxa"/>
          </w:tcPr>
          <w:p w14:paraId="55B91ADA" w14:textId="2B5CEB5B"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participants</w:t>
            </w:r>
          </w:p>
        </w:tc>
      </w:tr>
      <w:tr w:rsidR="005B28FD" w:rsidRPr="00FC4571" w14:paraId="2BC3B4D8" w14:textId="77777777" w:rsidTr="00EE57B3">
        <w:tc>
          <w:tcPr>
            <w:tcW w:w="6235" w:type="dxa"/>
          </w:tcPr>
          <w:p w14:paraId="1D2F9427"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Fitch KD. Stress fractures of the lower limbs in runners. Aust Fam Physician. 1984;13(7):511-5.</w:t>
            </w:r>
          </w:p>
        </w:tc>
        <w:tc>
          <w:tcPr>
            <w:tcW w:w="2832" w:type="dxa"/>
          </w:tcPr>
          <w:p w14:paraId="455367D8" w14:textId="032F415C" w:rsidR="005B28FD" w:rsidRPr="00FC4571" w:rsidRDefault="00D917DA"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5A737397" w14:textId="77777777" w:rsidTr="00EE57B3">
        <w:tc>
          <w:tcPr>
            <w:tcW w:w="6235" w:type="dxa"/>
          </w:tcPr>
          <w:p w14:paraId="0DFD811D" w14:textId="77777777"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Foch E, Milner C. Lower extremity joint position sense in runners with and without a history of knee overuse injury. Gait and Posture. 2012;36(3):557-60.</w:t>
            </w:r>
          </w:p>
        </w:tc>
        <w:tc>
          <w:tcPr>
            <w:tcW w:w="2832" w:type="dxa"/>
          </w:tcPr>
          <w:p w14:paraId="514EE351" w14:textId="46EB2536"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CE2D60" w:rsidRPr="00FC4571" w14:paraId="20E0F40D" w14:textId="77777777" w:rsidTr="00EE57B3">
        <w:tc>
          <w:tcPr>
            <w:tcW w:w="6235" w:type="dxa"/>
          </w:tcPr>
          <w:p w14:paraId="756FFDA1" w14:textId="1AF0551B" w:rsidR="00CE2D60" w:rsidRPr="00FC4571" w:rsidRDefault="00CE2D60" w:rsidP="00CE2D60">
            <w:pPr>
              <w:rPr>
                <w:rFonts w:ascii="Arial Narrow" w:hAnsi="Arial Narrow" w:cs="Arial"/>
                <w:sz w:val="18"/>
                <w:szCs w:val="18"/>
              </w:rPr>
            </w:pPr>
            <w:proofErr w:type="spellStart"/>
            <w:r w:rsidRPr="00FC4571">
              <w:rPr>
                <w:rFonts w:ascii="Arial Narrow" w:hAnsi="Arial Narrow" w:cs="Arial"/>
                <w:sz w:val="18"/>
                <w:szCs w:val="18"/>
              </w:rPr>
              <w:t>Fokkema</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Burggraaff</w:t>
            </w:r>
            <w:proofErr w:type="spellEnd"/>
            <w:r w:rsidRPr="00FC4571">
              <w:rPr>
                <w:rFonts w:ascii="Arial Narrow" w:hAnsi="Arial Narrow" w:cs="Arial"/>
                <w:sz w:val="18"/>
                <w:szCs w:val="18"/>
              </w:rPr>
              <w:t xml:space="preserve"> R, </w:t>
            </w:r>
            <w:proofErr w:type="spellStart"/>
            <w:r w:rsidRPr="00FC4571">
              <w:rPr>
                <w:rFonts w:ascii="Arial Narrow" w:hAnsi="Arial Narrow" w:cs="Arial"/>
                <w:sz w:val="18"/>
                <w:szCs w:val="18"/>
              </w:rPr>
              <w:t>Hartgens</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Backx</w:t>
            </w:r>
            <w:proofErr w:type="spellEnd"/>
            <w:r w:rsidRPr="00FC4571">
              <w:rPr>
                <w:rFonts w:ascii="Arial Narrow" w:hAnsi="Arial Narrow" w:cs="Arial"/>
                <w:sz w:val="18"/>
                <w:szCs w:val="18"/>
              </w:rPr>
              <w:t xml:space="preserve"> FJG, et al. Prognosis and prognostic factors of running-related injuries in novice runners: A prospective cohort study. Journal of Science and Medicine in Sport. 2018.</w:t>
            </w:r>
          </w:p>
        </w:tc>
        <w:tc>
          <w:tcPr>
            <w:tcW w:w="2832" w:type="dxa"/>
          </w:tcPr>
          <w:p w14:paraId="64620EDC" w14:textId="78B8DE04" w:rsidR="00CE2D60" w:rsidRPr="00FC4571" w:rsidRDefault="00CE2D60" w:rsidP="00CE2D60">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CE2D60" w:rsidRPr="00FC4571" w14:paraId="1CC586DE" w14:textId="77777777" w:rsidTr="00EE57B3">
        <w:tc>
          <w:tcPr>
            <w:tcW w:w="6235" w:type="dxa"/>
          </w:tcPr>
          <w:p w14:paraId="53E1063A" w14:textId="68D982F1" w:rsidR="00CE2D60" w:rsidRPr="00FC4571" w:rsidRDefault="00CE2D60" w:rsidP="00CE2D60">
            <w:pPr>
              <w:rPr>
                <w:rFonts w:ascii="Arial Narrow" w:hAnsi="Arial Narrow" w:cs="Arial"/>
                <w:sz w:val="18"/>
                <w:szCs w:val="18"/>
              </w:rPr>
            </w:pPr>
            <w:proofErr w:type="spellStart"/>
            <w:r w:rsidRPr="00FC4571">
              <w:rPr>
                <w:rFonts w:ascii="Arial Narrow" w:hAnsi="Arial Narrow" w:cs="Arial"/>
                <w:sz w:val="18"/>
                <w:szCs w:val="18"/>
              </w:rPr>
              <w:t>Fokkema</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Hartgens</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Backx</w:t>
            </w:r>
            <w:proofErr w:type="spellEnd"/>
            <w:r w:rsidRPr="00FC4571">
              <w:rPr>
                <w:rFonts w:ascii="Arial Narrow" w:hAnsi="Arial Narrow" w:cs="Arial"/>
                <w:sz w:val="18"/>
                <w:szCs w:val="18"/>
              </w:rPr>
              <w:t xml:space="preserve"> FJG, van der </w:t>
            </w:r>
            <w:proofErr w:type="spellStart"/>
            <w:r w:rsidRPr="00FC4571">
              <w:rPr>
                <w:rFonts w:ascii="Arial Narrow" w:hAnsi="Arial Narrow" w:cs="Arial"/>
                <w:sz w:val="18"/>
                <w:szCs w:val="18"/>
              </w:rPr>
              <w:t>Worp</w:t>
            </w:r>
            <w:proofErr w:type="spellEnd"/>
            <w:r w:rsidRPr="00FC4571">
              <w:rPr>
                <w:rFonts w:ascii="Arial Narrow" w:hAnsi="Arial Narrow" w:cs="Arial"/>
                <w:sz w:val="18"/>
                <w:szCs w:val="18"/>
              </w:rPr>
              <w:t xml:space="preserve"> H, et al. Reasons and predictors of discontinuation of running after a running program for novice runners. Journal of Science and Medicine in Sport. 2018.</w:t>
            </w:r>
          </w:p>
        </w:tc>
        <w:tc>
          <w:tcPr>
            <w:tcW w:w="2832" w:type="dxa"/>
          </w:tcPr>
          <w:p w14:paraId="7AB8C0B3" w14:textId="7D2FDD1B" w:rsidR="00CE2D60" w:rsidRPr="00FC4571" w:rsidRDefault="00CE2D60" w:rsidP="00CE2D60">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98191F" w:rsidRPr="00FC4571" w14:paraId="1AC33CE7" w14:textId="77777777" w:rsidTr="00EE57B3">
        <w:tc>
          <w:tcPr>
            <w:tcW w:w="6235" w:type="dxa"/>
          </w:tcPr>
          <w:p w14:paraId="2B322B21" w14:textId="6F2D87FE" w:rsidR="0098191F" w:rsidRPr="00FC4571" w:rsidRDefault="0098191F" w:rsidP="0098191F">
            <w:pPr>
              <w:rPr>
                <w:rFonts w:ascii="Arial Narrow" w:hAnsi="Arial Narrow" w:cs="Arial"/>
                <w:sz w:val="18"/>
                <w:szCs w:val="18"/>
              </w:rPr>
            </w:pPr>
            <w:proofErr w:type="spellStart"/>
            <w:r w:rsidRPr="00FC4571">
              <w:rPr>
                <w:rFonts w:ascii="Arial Narrow" w:hAnsi="Arial Narrow" w:cs="Arial"/>
                <w:sz w:val="18"/>
                <w:szCs w:val="18"/>
              </w:rPr>
              <w:t>Fokkema</w:t>
            </w:r>
            <w:proofErr w:type="spellEnd"/>
            <w:r w:rsidRPr="00FC4571">
              <w:rPr>
                <w:rFonts w:ascii="Arial Narrow" w:hAnsi="Arial Narrow" w:cs="Arial"/>
                <w:sz w:val="18"/>
                <w:szCs w:val="18"/>
              </w:rPr>
              <w:t xml:space="preserve"> T, de Vos RJ, van </w:t>
            </w:r>
            <w:proofErr w:type="spellStart"/>
            <w:r w:rsidRPr="00FC4571">
              <w:rPr>
                <w:rFonts w:ascii="Arial Narrow" w:hAnsi="Arial Narrow" w:cs="Arial"/>
                <w:sz w:val="18"/>
                <w:szCs w:val="18"/>
              </w:rPr>
              <w:t>Ochten</w:t>
            </w:r>
            <w:proofErr w:type="spellEnd"/>
            <w:r w:rsidRPr="00FC4571">
              <w:rPr>
                <w:rFonts w:ascii="Arial Narrow" w:hAnsi="Arial Narrow" w:cs="Arial"/>
                <w:sz w:val="18"/>
                <w:szCs w:val="18"/>
              </w:rPr>
              <w:t xml:space="preserve"> JM, </w:t>
            </w:r>
            <w:proofErr w:type="spellStart"/>
            <w:r w:rsidRPr="00FC4571">
              <w:rPr>
                <w:rFonts w:ascii="Arial Narrow" w:hAnsi="Arial Narrow" w:cs="Arial"/>
                <w:sz w:val="18"/>
                <w:szCs w:val="18"/>
              </w:rPr>
              <w:t>Verhaar</w:t>
            </w:r>
            <w:proofErr w:type="spellEnd"/>
            <w:r w:rsidRPr="00FC4571">
              <w:rPr>
                <w:rFonts w:ascii="Arial Narrow" w:hAnsi="Arial Narrow" w:cs="Arial"/>
                <w:sz w:val="18"/>
                <w:szCs w:val="18"/>
              </w:rPr>
              <w:t xml:space="preserve"> JAN, Davis IS, </w:t>
            </w:r>
            <w:proofErr w:type="spellStart"/>
            <w:r w:rsidRPr="00FC4571">
              <w:rPr>
                <w:rFonts w:ascii="Arial Narrow" w:hAnsi="Arial Narrow" w:cs="Arial"/>
                <w:sz w:val="18"/>
                <w:szCs w:val="18"/>
              </w:rPr>
              <w:t>Bindels</w:t>
            </w:r>
            <w:proofErr w:type="spellEnd"/>
            <w:r w:rsidRPr="00FC4571">
              <w:rPr>
                <w:rFonts w:ascii="Arial Narrow" w:hAnsi="Arial Narrow" w:cs="Arial"/>
                <w:sz w:val="18"/>
                <w:szCs w:val="18"/>
              </w:rPr>
              <w:t xml:space="preserve"> PJE, et al. Online multifactorial prevention programme has no effect on the number of running-related injuries: a randomised controlled trial. British journal of sports medicine. 2019;06.</w:t>
            </w:r>
          </w:p>
        </w:tc>
        <w:tc>
          <w:tcPr>
            <w:tcW w:w="2832" w:type="dxa"/>
          </w:tcPr>
          <w:p w14:paraId="3EAD55D9" w14:textId="3033F78E" w:rsidR="0098191F" w:rsidRPr="00FC4571" w:rsidRDefault="0098191F" w:rsidP="0098191F">
            <w:pPr>
              <w:rPr>
                <w:rFonts w:ascii="Arial Narrow" w:hAnsi="Arial Narrow" w:cs="Arial"/>
                <w:sz w:val="18"/>
                <w:szCs w:val="18"/>
              </w:rPr>
            </w:pPr>
            <w:r w:rsidRPr="00FC4571">
              <w:rPr>
                <w:rFonts w:ascii="Arial Narrow" w:hAnsi="Arial Narrow" w:cs="Arial"/>
                <w:sz w:val="18"/>
                <w:szCs w:val="18"/>
              </w:rPr>
              <w:t>Ineligible outcomes</w:t>
            </w:r>
          </w:p>
        </w:tc>
      </w:tr>
      <w:tr w:rsidR="005B28FD" w:rsidRPr="00FC4571" w14:paraId="33A0CF1B" w14:textId="77777777" w:rsidTr="00EE57B3">
        <w:tc>
          <w:tcPr>
            <w:tcW w:w="6235" w:type="dxa"/>
          </w:tcPr>
          <w:p w14:paraId="1A26478B"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lastRenderedPageBreak/>
              <w:t>Fredericson</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Cookingham</w:t>
            </w:r>
            <w:proofErr w:type="spellEnd"/>
            <w:r w:rsidRPr="00FC4571">
              <w:rPr>
                <w:rFonts w:ascii="Arial Narrow" w:hAnsi="Arial Narrow" w:cs="Arial"/>
                <w:sz w:val="18"/>
                <w:szCs w:val="18"/>
              </w:rPr>
              <w:t xml:space="preserve"> CL, Chaudhari AM, Dowdell BC, </w:t>
            </w:r>
            <w:proofErr w:type="spellStart"/>
            <w:r w:rsidRPr="00FC4571">
              <w:rPr>
                <w:rFonts w:ascii="Arial Narrow" w:hAnsi="Arial Narrow" w:cs="Arial"/>
                <w:sz w:val="18"/>
                <w:szCs w:val="18"/>
              </w:rPr>
              <w:t>Oestreicher</w:t>
            </w:r>
            <w:proofErr w:type="spellEnd"/>
            <w:r w:rsidRPr="00FC4571">
              <w:rPr>
                <w:rFonts w:ascii="Arial Narrow" w:hAnsi="Arial Narrow" w:cs="Arial"/>
                <w:sz w:val="18"/>
                <w:szCs w:val="18"/>
              </w:rPr>
              <w:t xml:space="preserve"> N, </w:t>
            </w:r>
            <w:proofErr w:type="spellStart"/>
            <w:r w:rsidRPr="00FC4571">
              <w:rPr>
                <w:rFonts w:ascii="Arial Narrow" w:hAnsi="Arial Narrow" w:cs="Arial"/>
                <w:sz w:val="18"/>
                <w:szCs w:val="18"/>
              </w:rPr>
              <w:t>Sahrmann</w:t>
            </w:r>
            <w:proofErr w:type="spellEnd"/>
            <w:r w:rsidRPr="00FC4571">
              <w:rPr>
                <w:rFonts w:ascii="Arial Narrow" w:hAnsi="Arial Narrow" w:cs="Arial"/>
                <w:sz w:val="18"/>
                <w:szCs w:val="18"/>
              </w:rPr>
              <w:t xml:space="preserve"> SA. Hip abductor weakness in distance runners with iliotibial band syndrome. Clin J Sport Med. 2000;10(3):169-75.</w:t>
            </w:r>
          </w:p>
        </w:tc>
        <w:tc>
          <w:tcPr>
            <w:tcW w:w="2832" w:type="dxa"/>
          </w:tcPr>
          <w:p w14:paraId="49935140" w14:textId="72AD3CF3"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5B28FD" w:rsidRPr="00FC4571" w14:paraId="1329E180" w14:textId="77777777" w:rsidTr="00EE57B3">
        <w:tc>
          <w:tcPr>
            <w:tcW w:w="6235" w:type="dxa"/>
          </w:tcPr>
          <w:p w14:paraId="3B3603E5" w14:textId="77777777" w:rsidR="005B28FD" w:rsidRPr="00FC4571" w:rsidRDefault="005B28FD" w:rsidP="005B28FD">
            <w:pPr>
              <w:rPr>
                <w:rFonts w:ascii="Arial Narrow" w:hAnsi="Arial Narrow" w:cs="Arial"/>
                <w:sz w:val="18"/>
                <w:szCs w:val="18"/>
              </w:rPr>
            </w:pPr>
            <w:proofErr w:type="spellStart"/>
            <w:r w:rsidRPr="00FC4571">
              <w:rPr>
                <w:rFonts w:ascii="Arial Narrow" w:hAnsi="Arial Narrow" w:cs="Arial"/>
                <w:sz w:val="18"/>
                <w:szCs w:val="18"/>
              </w:rPr>
              <w:t>Fredericson</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Misra</w:t>
            </w:r>
            <w:proofErr w:type="spellEnd"/>
            <w:r w:rsidRPr="00FC4571">
              <w:rPr>
                <w:rFonts w:ascii="Arial Narrow" w:hAnsi="Arial Narrow" w:cs="Arial"/>
                <w:sz w:val="18"/>
                <w:szCs w:val="18"/>
              </w:rPr>
              <w:t xml:space="preserve"> AK. Epidemiology and aetiology of marathon running injuries. Sports Med. 2007;37(4-5):437-9.</w:t>
            </w:r>
          </w:p>
        </w:tc>
        <w:tc>
          <w:tcPr>
            <w:tcW w:w="2832" w:type="dxa"/>
          </w:tcPr>
          <w:p w14:paraId="22402DCD" w14:textId="7B083401" w:rsidR="005B28FD" w:rsidRPr="00FC4571" w:rsidRDefault="005B28FD" w:rsidP="005B28FD">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78B84999" w14:textId="77777777" w:rsidTr="00EE57B3">
        <w:tc>
          <w:tcPr>
            <w:tcW w:w="6235" w:type="dxa"/>
          </w:tcPr>
          <w:p w14:paraId="48BC9EAD"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Fredericson</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Tenforde</w:t>
            </w:r>
            <w:proofErr w:type="spellEnd"/>
            <w:r w:rsidRPr="00FC4571">
              <w:rPr>
                <w:rFonts w:ascii="Arial Narrow" w:hAnsi="Arial Narrow" w:cs="Arial"/>
                <w:sz w:val="18"/>
                <w:szCs w:val="18"/>
              </w:rPr>
              <w:t xml:space="preserve"> AS. Running Injuries. Phys Med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xml:space="preserve"> Clin N Am. 2016;27(1</w:t>
            </w:r>
            <w:proofErr w:type="gramStart"/>
            <w:r w:rsidRPr="00FC4571">
              <w:rPr>
                <w:rFonts w:ascii="Arial Narrow" w:hAnsi="Arial Narrow" w:cs="Arial"/>
                <w:sz w:val="18"/>
                <w:szCs w:val="18"/>
              </w:rPr>
              <w:t>):xv</w:t>
            </w:r>
            <w:proofErr w:type="gramEnd"/>
            <w:r w:rsidRPr="00FC4571">
              <w:rPr>
                <w:rFonts w:ascii="Arial Narrow" w:hAnsi="Arial Narrow" w:cs="Arial"/>
                <w:sz w:val="18"/>
                <w:szCs w:val="18"/>
              </w:rPr>
              <w:t>-xvi.</w:t>
            </w:r>
          </w:p>
        </w:tc>
        <w:tc>
          <w:tcPr>
            <w:tcW w:w="2832" w:type="dxa"/>
          </w:tcPr>
          <w:p w14:paraId="07202F03" w14:textId="04C002C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6AF8AE0A" w14:textId="77777777" w:rsidTr="00EE57B3">
        <w:tc>
          <w:tcPr>
            <w:tcW w:w="6235" w:type="dxa"/>
          </w:tcPr>
          <w:p w14:paraId="50EC65AC"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Fries JF, Singh G, Morfeld D, O'Driscoll P, Hubert H. Relationship of running to musculoskeletal pain with age. A six-year longitudinal study. Arthritis Rheum. 1996;39(1):64-72.</w:t>
            </w:r>
          </w:p>
        </w:tc>
        <w:tc>
          <w:tcPr>
            <w:tcW w:w="2832" w:type="dxa"/>
          </w:tcPr>
          <w:p w14:paraId="1F0DAED4" w14:textId="49F217E7" w:rsidR="00B4390F" w:rsidRPr="00FC4571" w:rsidRDefault="00B4390F" w:rsidP="003D1B22">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51AB4CD8" w14:textId="77777777" w:rsidTr="00EE57B3">
        <w:tc>
          <w:tcPr>
            <w:tcW w:w="6235" w:type="dxa"/>
          </w:tcPr>
          <w:p w14:paraId="3D8C8308" w14:textId="7FBD3FD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Fuller J. The longer-term effects of minimalist running shoes on lower limb structure and function, running performance, and injury risk. Journal of Science and Medicine in Sport. 2017;20(Supplement 3):5-6.</w:t>
            </w:r>
          </w:p>
        </w:tc>
        <w:tc>
          <w:tcPr>
            <w:tcW w:w="2832" w:type="dxa"/>
          </w:tcPr>
          <w:p w14:paraId="528BA0F9" w14:textId="1A47655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C4A85A2" w14:textId="77777777" w:rsidTr="00EE57B3">
        <w:tc>
          <w:tcPr>
            <w:tcW w:w="6235" w:type="dxa"/>
          </w:tcPr>
          <w:p w14:paraId="664912BB" w14:textId="400777A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Fuller JT, Thewlis D, Buckley JD, Brown NA, Hamill J, </w:t>
            </w:r>
            <w:proofErr w:type="spellStart"/>
            <w:r w:rsidRPr="00FC4571">
              <w:rPr>
                <w:rFonts w:ascii="Arial Narrow" w:hAnsi="Arial Narrow" w:cs="Arial"/>
                <w:sz w:val="18"/>
                <w:szCs w:val="18"/>
              </w:rPr>
              <w:t>Tsiros</w:t>
            </w:r>
            <w:proofErr w:type="spellEnd"/>
            <w:r w:rsidRPr="00FC4571">
              <w:rPr>
                <w:rFonts w:ascii="Arial Narrow" w:hAnsi="Arial Narrow" w:cs="Arial"/>
                <w:sz w:val="18"/>
                <w:szCs w:val="18"/>
              </w:rPr>
              <w:t xml:space="preserve"> MD. Body Mass and Weekly Training Distance Influence the Pain and Injuries Experienced by Runners Using Minimalist Shoes: A Randomized Controlled Trial. The American journal of sports medicine. 2017;45(5):1162-70.</w:t>
            </w:r>
          </w:p>
        </w:tc>
        <w:tc>
          <w:tcPr>
            <w:tcW w:w="2832" w:type="dxa"/>
          </w:tcPr>
          <w:p w14:paraId="1C607A8F" w14:textId="7986DCB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5B6B32D8" w14:textId="77777777" w:rsidTr="00EE57B3">
        <w:tc>
          <w:tcPr>
            <w:tcW w:w="6235" w:type="dxa"/>
          </w:tcPr>
          <w:p w14:paraId="6139AA38"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Fuller JT, Thewlis D, </w:t>
            </w:r>
            <w:proofErr w:type="spellStart"/>
            <w:r w:rsidRPr="00FC4571">
              <w:rPr>
                <w:rFonts w:ascii="Arial Narrow" w:hAnsi="Arial Narrow" w:cs="Arial"/>
                <w:sz w:val="18"/>
                <w:szCs w:val="18"/>
              </w:rPr>
              <w:t>Tsiros</w:t>
            </w:r>
            <w:proofErr w:type="spellEnd"/>
            <w:r w:rsidRPr="00FC4571">
              <w:rPr>
                <w:rFonts w:ascii="Arial Narrow" w:hAnsi="Arial Narrow" w:cs="Arial"/>
                <w:sz w:val="18"/>
                <w:szCs w:val="18"/>
              </w:rPr>
              <w:t xml:space="preserve"> MD, Brown NA, Buckley JD. The long-term effect of minimalist shoes on running performance and injury: design of a randomised controlled trial. BMJ Open. 2015;5(8</w:t>
            </w:r>
            <w:proofErr w:type="gramStart"/>
            <w:r w:rsidRPr="00FC4571">
              <w:rPr>
                <w:rFonts w:ascii="Arial Narrow" w:hAnsi="Arial Narrow" w:cs="Arial"/>
                <w:sz w:val="18"/>
                <w:szCs w:val="18"/>
              </w:rPr>
              <w:t>):e</w:t>
            </w:r>
            <w:proofErr w:type="gramEnd"/>
            <w:r w:rsidRPr="00FC4571">
              <w:rPr>
                <w:rFonts w:ascii="Arial Narrow" w:hAnsi="Arial Narrow" w:cs="Arial"/>
                <w:sz w:val="18"/>
                <w:szCs w:val="18"/>
              </w:rPr>
              <w:t>008307.</w:t>
            </w:r>
          </w:p>
        </w:tc>
        <w:tc>
          <w:tcPr>
            <w:tcW w:w="2832" w:type="dxa"/>
          </w:tcPr>
          <w:p w14:paraId="7C441875" w14:textId="678BE25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B14D8" w:rsidRPr="00FC4571" w14:paraId="26B0C790" w14:textId="77777777" w:rsidTr="00EE57B3">
        <w:tc>
          <w:tcPr>
            <w:tcW w:w="6235" w:type="dxa"/>
          </w:tcPr>
          <w:p w14:paraId="4CBCD579" w14:textId="76DF07F1" w:rsidR="00BB14D8" w:rsidRPr="00FC4571" w:rsidRDefault="00BB14D8" w:rsidP="00B4390F">
            <w:pPr>
              <w:rPr>
                <w:rFonts w:ascii="Arial Narrow" w:hAnsi="Arial Narrow" w:cs="Arial"/>
                <w:sz w:val="18"/>
                <w:szCs w:val="18"/>
              </w:rPr>
            </w:pPr>
            <w:r w:rsidRPr="004D2047">
              <w:rPr>
                <w:rFonts w:ascii="Arial Narrow" w:hAnsi="Arial Narrow"/>
                <w:sz w:val="18"/>
                <w:szCs w:val="18"/>
              </w:rPr>
              <w:t xml:space="preserve">Fuller JT, Thewlis D, </w:t>
            </w:r>
            <w:proofErr w:type="spellStart"/>
            <w:r w:rsidRPr="004D2047">
              <w:rPr>
                <w:rFonts w:ascii="Arial Narrow" w:hAnsi="Arial Narrow"/>
                <w:sz w:val="18"/>
                <w:szCs w:val="18"/>
              </w:rPr>
              <w:t>Tsiros</w:t>
            </w:r>
            <w:proofErr w:type="spellEnd"/>
            <w:r w:rsidRPr="004D2047">
              <w:rPr>
                <w:rFonts w:ascii="Arial Narrow" w:hAnsi="Arial Narrow"/>
                <w:sz w:val="18"/>
                <w:szCs w:val="18"/>
              </w:rPr>
              <w:t xml:space="preserve"> MD, et al. Longer-term effects of minimalist shoes on running performance, strength and bone den</w:t>
            </w:r>
            <w:r>
              <w:rPr>
                <w:rFonts w:ascii="Arial Narrow" w:hAnsi="Arial Narrow"/>
                <w:sz w:val="18"/>
                <w:szCs w:val="18"/>
              </w:rPr>
              <w:t>sity: A 20-week follow-up study</w:t>
            </w:r>
            <w:r w:rsidRPr="004D2047">
              <w:rPr>
                <w:rFonts w:ascii="Arial Narrow" w:hAnsi="Arial Narrow"/>
                <w:sz w:val="18"/>
                <w:szCs w:val="18"/>
              </w:rPr>
              <w:t>. European Journal of Sport Science 2019;19(3):402-12</w:t>
            </w:r>
          </w:p>
        </w:tc>
        <w:tc>
          <w:tcPr>
            <w:tcW w:w="2832" w:type="dxa"/>
          </w:tcPr>
          <w:p w14:paraId="0356741A" w14:textId="4D614E59" w:rsidR="00BB14D8" w:rsidRPr="00FC4571" w:rsidRDefault="00552744" w:rsidP="00B4390F">
            <w:pPr>
              <w:rPr>
                <w:rFonts w:ascii="Arial Narrow" w:hAnsi="Arial Narrow" w:cs="Arial"/>
                <w:sz w:val="18"/>
                <w:szCs w:val="18"/>
              </w:rPr>
            </w:pPr>
            <w:r>
              <w:rPr>
                <w:rFonts w:ascii="Arial Narrow" w:hAnsi="Arial Narrow" w:cs="Arial"/>
                <w:sz w:val="18"/>
                <w:szCs w:val="18"/>
              </w:rPr>
              <w:t>Ineligible study design</w:t>
            </w:r>
          </w:p>
        </w:tc>
      </w:tr>
      <w:tr w:rsidR="00B4390F" w:rsidRPr="00FC4571" w14:paraId="3568C568" w14:textId="77777777" w:rsidTr="00EE57B3">
        <w:tc>
          <w:tcPr>
            <w:tcW w:w="6235" w:type="dxa"/>
          </w:tcPr>
          <w:p w14:paraId="3A8A6980"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Fulmer DC. Achilles tendon disorders in runners.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1981;13(1):x-xi.</w:t>
            </w:r>
          </w:p>
        </w:tc>
        <w:tc>
          <w:tcPr>
            <w:tcW w:w="2832" w:type="dxa"/>
          </w:tcPr>
          <w:p w14:paraId="6AFE35F4" w14:textId="7C77133F"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E0A8530" w14:textId="77777777" w:rsidTr="00EE57B3">
        <w:tc>
          <w:tcPr>
            <w:tcW w:w="6235" w:type="dxa"/>
          </w:tcPr>
          <w:p w14:paraId="29D2127A" w14:textId="22A3CF68"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Gaku</w:t>
            </w:r>
            <w:proofErr w:type="spellEnd"/>
            <w:r w:rsidRPr="00FC4571">
              <w:rPr>
                <w:rFonts w:ascii="Arial Narrow" w:hAnsi="Arial Narrow" w:cs="Arial"/>
                <w:sz w:val="18"/>
                <w:szCs w:val="18"/>
              </w:rPr>
              <w:t xml:space="preserve"> T, Rieko K, Yuki M, Shota E, Yuki K, Takuya S. The Risk Factors of Hamstring Strain Injury Induced by High-Speed Running. Journal of Sports Science &amp; Medicine. 2018;17(4):650-5.</w:t>
            </w:r>
          </w:p>
        </w:tc>
        <w:tc>
          <w:tcPr>
            <w:tcW w:w="2832" w:type="dxa"/>
          </w:tcPr>
          <w:p w14:paraId="7B1BA15E" w14:textId="01589CD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41E4E253" w14:textId="77777777" w:rsidTr="00EE57B3">
        <w:tc>
          <w:tcPr>
            <w:tcW w:w="6235" w:type="dxa"/>
          </w:tcPr>
          <w:p w14:paraId="46ACB2A1" w14:textId="4724E2AB" w:rsidR="00A86658" w:rsidRPr="00FC4571" w:rsidRDefault="00A86658" w:rsidP="00BB14D8">
            <w:pPr>
              <w:rPr>
                <w:rFonts w:ascii="Arial Narrow" w:hAnsi="Arial Narrow" w:cs="Arial"/>
                <w:sz w:val="18"/>
                <w:szCs w:val="18"/>
              </w:rPr>
            </w:pPr>
            <w:proofErr w:type="spellStart"/>
            <w:r w:rsidRPr="00FC4571">
              <w:rPr>
                <w:rFonts w:ascii="Arial Narrow" w:hAnsi="Arial Narrow" w:cs="Arial"/>
                <w:sz w:val="18"/>
                <w:szCs w:val="18"/>
              </w:rPr>
              <w:t>Gallas</w:t>
            </w:r>
            <w:proofErr w:type="spellEnd"/>
            <w:r w:rsidRPr="00FC4571">
              <w:rPr>
                <w:rFonts w:ascii="Arial Narrow" w:hAnsi="Arial Narrow" w:cs="Arial"/>
                <w:sz w:val="18"/>
                <w:szCs w:val="18"/>
              </w:rPr>
              <w:t xml:space="preserve"> JE. Risk Factors for Low Back Pain in Recreational Distance </w:t>
            </w:r>
            <w:proofErr w:type="gramStart"/>
            <w:r w:rsidRPr="00FC4571">
              <w:rPr>
                <w:rFonts w:ascii="Arial Narrow" w:hAnsi="Arial Narrow" w:cs="Arial"/>
                <w:sz w:val="18"/>
                <w:szCs w:val="18"/>
              </w:rPr>
              <w:t>Runners..</w:t>
            </w:r>
            <w:proofErr w:type="gramEnd"/>
            <w:r w:rsidRPr="00FC4571">
              <w:rPr>
                <w:rFonts w:ascii="Arial Narrow" w:hAnsi="Arial Narrow" w:cs="Arial"/>
                <w:sz w:val="18"/>
                <w:szCs w:val="18"/>
              </w:rPr>
              <w:t xml:space="preserve"> 2017:1-.</w:t>
            </w:r>
          </w:p>
        </w:tc>
        <w:tc>
          <w:tcPr>
            <w:tcW w:w="2832" w:type="dxa"/>
          </w:tcPr>
          <w:p w14:paraId="6A4DB350" w14:textId="18EEC52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24FC7D0D" w14:textId="77777777" w:rsidTr="00EE57B3">
        <w:tc>
          <w:tcPr>
            <w:tcW w:w="6235" w:type="dxa"/>
          </w:tcPr>
          <w:p w14:paraId="0F69F2B0"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Geiringer S. The biomechanics of running. Journal of Back and Musculoskeletal Rehabilitation. 1995;5(4):273-9.</w:t>
            </w:r>
          </w:p>
        </w:tc>
        <w:tc>
          <w:tcPr>
            <w:tcW w:w="2832" w:type="dxa"/>
          </w:tcPr>
          <w:p w14:paraId="6E8FFD7C" w14:textId="7F2A4A73"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19FF1980" w14:textId="77777777" w:rsidTr="00EE57B3">
        <w:tc>
          <w:tcPr>
            <w:tcW w:w="6235" w:type="dxa"/>
          </w:tcPr>
          <w:p w14:paraId="05563112"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Gerlach K, White S, Burton H, Dorn J, Leddy J, Horvath P. Kinetic changes with fatigue and relationship to injury in female runners. Medicine and Science in Sports and Exercise. 2005;37(4):657-63.</w:t>
            </w:r>
          </w:p>
        </w:tc>
        <w:tc>
          <w:tcPr>
            <w:tcW w:w="2832" w:type="dxa"/>
          </w:tcPr>
          <w:p w14:paraId="56A52EBE" w14:textId="373949C7" w:rsidR="00B4390F" w:rsidRPr="00FC4571" w:rsidRDefault="00BC5F6D" w:rsidP="00B4390F">
            <w:pPr>
              <w:rPr>
                <w:rFonts w:ascii="Arial Narrow" w:hAnsi="Arial Narrow" w:cs="Arial"/>
                <w:sz w:val="18"/>
                <w:szCs w:val="18"/>
              </w:rPr>
            </w:pPr>
            <w:r w:rsidRPr="00FC4571">
              <w:rPr>
                <w:rFonts w:ascii="Arial Narrow" w:hAnsi="Arial Narrow" w:cs="Arial"/>
                <w:sz w:val="18"/>
                <w:szCs w:val="18"/>
              </w:rPr>
              <w:t xml:space="preserve">Ineligible </w:t>
            </w:r>
            <w:r w:rsidR="00400487" w:rsidRPr="00FC4571">
              <w:rPr>
                <w:rFonts w:ascii="Arial Narrow" w:hAnsi="Arial Narrow" w:cs="Arial"/>
                <w:sz w:val="18"/>
                <w:szCs w:val="18"/>
              </w:rPr>
              <w:t>participants</w:t>
            </w:r>
          </w:p>
        </w:tc>
      </w:tr>
      <w:tr w:rsidR="00BB14D8" w:rsidRPr="00FC4571" w14:paraId="2CFBB1BB" w14:textId="77777777" w:rsidTr="00EE57B3">
        <w:tc>
          <w:tcPr>
            <w:tcW w:w="6235" w:type="dxa"/>
          </w:tcPr>
          <w:p w14:paraId="40B90F1F" w14:textId="3D1B88D6" w:rsidR="00BB14D8" w:rsidRPr="00FC4571" w:rsidRDefault="00BB14D8" w:rsidP="00B4390F">
            <w:pPr>
              <w:rPr>
                <w:rFonts w:ascii="Arial Narrow" w:hAnsi="Arial Narrow" w:cs="Arial"/>
                <w:sz w:val="18"/>
                <w:szCs w:val="18"/>
              </w:rPr>
            </w:pPr>
            <w:r w:rsidRPr="004D2047">
              <w:rPr>
                <w:rFonts w:ascii="Arial Narrow" w:hAnsi="Arial Narrow"/>
                <w:sz w:val="18"/>
                <w:szCs w:val="18"/>
              </w:rPr>
              <w:t xml:space="preserve">Goldman JT, Miller E, </w:t>
            </w:r>
            <w:proofErr w:type="spellStart"/>
            <w:r w:rsidRPr="004D2047">
              <w:rPr>
                <w:rFonts w:ascii="Arial Narrow" w:hAnsi="Arial Narrow"/>
                <w:sz w:val="18"/>
                <w:szCs w:val="18"/>
              </w:rPr>
              <w:t>Runestad</w:t>
            </w:r>
            <w:proofErr w:type="spellEnd"/>
            <w:r w:rsidRPr="004D2047">
              <w:rPr>
                <w:rFonts w:ascii="Arial Narrow" w:hAnsi="Arial Narrow"/>
                <w:sz w:val="18"/>
                <w:szCs w:val="18"/>
              </w:rPr>
              <w:t xml:space="preserve"> S, et al. Should Adolescents Run </w:t>
            </w:r>
            <w:proofErr w:type="gramStart"/>
            <w:r w:rsidRPr="004D2047">
              <w:rPr>
                <w:rFonts w:ascii="Arial Narrow" w:hAnsi="Arial Narrow"/>
                <w:sz w:val="18"/>
                <w:szCs w:val="18"/>
              </w:rPr>
              <w:t>Marathons?:</w:t>
            </w:r>
            <w:proofErr w:type="gramEnd"/>
            <w:r w:rsidRPr="004D2047">
              <w:rPr>
                <w:rFonts w:ascii="Arial Narrow" w:hAnsi="Arial Narrow"/>
                <w:sz w:val="18"/>
                <w:szCs w:val="18"/>
              </w:rPr>
              <w:t xml:space="preserve"> Youth Marathon Training Injury Epidemiology and Risk Factors. Clinical journal of sport medicine : official journal of the Canadian Academy of Sport Medicine 2020;15</w:t>
            </w:r>
          </w:p>
        </w:tc>
        <w:tc>
          <w:tcPr>
            <w:tcW w:w="2832" w:type="dxa"/>
          </w:tcPr>
          <w:p w14:paraId="1685FB05" w14:textId="4BEC78B8" w:rsidR="00BB14D8" w:rsidRPr="00FC4571" w:rsidRDefault="00552744" w:rsidP="00B4390F">
            <w:pPr>
              <w:rPr>
                <w:rFonts w:ascii="Arial Narrow" w:hAnsi="Arial Narrow" w:cs="Arial"/>
                <w:sz w:val="18"/>
                <w:szCs w:val="18"/>
              </w:rPr>
            </w:pPr>
            <w:r>
              <w:rPr>
                <w:rFonts w:ascii="Arial Narrow" w:hAnsi="Arial Narrow" w:cs="Arial"/>
                <w:sz w:val="18"/>
                <w:szCs w:val="18"/>
              </w:rPr>
              <w:t>Ineligible outcomes</w:t>
            </w:r>
          </w:p>
        </w:tc>
      </w:tr>
      <w:tr w:rsidR="00576F1F" w:rsidRPr="00FC4571" w14:paraId="22F50299" w14:textId="77777777" w:rsidTr="00EE57B3">
        <w:tc>
          <w:tcPr>
            <w:tcW w:w="6235" w:type="dxa"/>
          </w:tcPr>
          <w:p w14:paraId="193621DC" w14:textId="4B896661"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 xml:space="preserve">Gómez-Álvarez N, Mora Jiménez E, </w:t>
            </w:r>
            <w:proofErr w:type="spellStart"/>
            <w:r w:rsidRPr="00FC4571">
              <w:rPr>
                <w:rFonts w:ascii="Arial Narrow" w:hAnsi="Arial Narrow" w:cs="Arial"/>
                <w:sz w:val="18"/>
                <w:szCs w:val="18"/>
              </w:rPr>
              <w:t>Astorga</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Cáceres</w:t>
            </w:r>
            <w:proofErr w:type="spellEnd"/>
            <w:r w:rsidRPr="00FC4571">
              <w:rPr>
                <w:rFonts w:ascii="Arial Narrow" w:hAnsi="Arial Narrow" w:cs="Arial"/>
                <w:sz w:val="18"/>
                <w:szCs w:val="18"/>
              </w:rPr>
              <w:t xml:space="preserve"> B, Contreras Quintanilla N, </w:t>
            </w:r>
            <w:proofErr w:type="spellStart"/>
            <w:r w:rsidRPr="00FC4571">
              <w:rPr>
                <w:rFonts w:ascii="Arial Narrow" w:hAnsi="Arial Narrow" w:cs="Arial"/>
                <w:sz w:val="18"/>
                <w:szCs w:val="18"/>
              </w:rPr>
              <w:t>Cancino</w:t>
            </w:r>
            <w:proofErr w:type="spellEnd"/>
            <w:r w:rsidRPr="00FC4571">
              <w:rPr>
                <w:rFonts w:ascii="Arial Narrow" w:hAnsi="Arial Narrow" w:cs="Arial"/>
                <w:sz w:val="18"/>
                <w:szCs w:val="18"/>
              </w:rPr>
              <w:t xml:space="preserve"> Vásquez I, </w:t>
            </w:r>
            <w:proofErr w:type="spellStart"/>
            <w:r w:rsidRPr="00FC4571">
              <w:rPr>
                <w:rFonts w:ascii="Arial Narrow" w:hAnsi="Arial Narrow" w:cs="Arial"/>
                <w:sz w:val="18"/>
                <w:szCs w:val="18"/>
              </w:rPr>
              <w:t>Pavez-Adasme</w:t>
            </w:r>
            <w:proofErr w:type="spellEnd"/>
            <w:r w:rsidRPr="00FC4571">
              <w:rPr>
                <w:rFonts w:ascii="Arial Narrow" w:hAnsi="Arial Narrow" w:cs="Arial"/>
                <w:sz w:val="18"/>
                <w:szCs w:val="18"/>
              </w:rPr>
              <w:t xml:space="preserve"> G. </w:t>
            </w:r>
            <w:proofErr w:type="spellStart"/>
            <w:r w:rsidRPr="00FC4571">
              <w:rPr>
                <w:rFonts w:ascii="Arial Narrow" w:hAnsi="Arial Narrow" w:cs="Arial"/>
                <w:sz w:val="18"/>
                <w:szCs w:val="18"/>
              </w:rPr>
              <w:t>Equilibrio</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dinámico</w:t>
            </w:r>
            <w:proofErr w:type="spellEnd"/>
            <w:r w:rsidRPr="00FC4571">
              <w:rPr>
                <w:rFonts w:ascii="Arial Narrow" w:hAnsi="Arial Narrow" w:cs="Arial"/>
                <w:sz w:val="18"/>
                <w:szCs w:val="18"/>
              </w:rPr>
              <w:t xml:space="preserve"> y </w:t>
            </w:r>
            <w:proofErr w:type="spellStart"/>
            <w:r w:rsidRPr="00FC4571">
              <w:rPr>
                <w:rFonts w:ascii="Arial Narrow" w:hAnsi="Arial Narrow" w:cs="Arial"/>
                <w:sz w:val="18"/>
                <w:szCs w:val="18"/>
              </w:rPr>
              <w:t>calidad</w:t>
            </w:r>
            <w:proofErr w:type="spellEnd"/>
            <w:r w:rsidRPr="00FC4571">
              <w:rPr>
                <w:rFonts w:ascii="Arial Narrow" w:hAnsi="Arial Narrow" w:cs="Arial"/>
                <w:sz w:val="18"/>
                <w:szCs w:val="18"/>
              </w:rPr>
              <w:t xml:space="preserve"> del </w:t>
            </w:r>
            <w:proofErr w:type="spellStart"/>
            <w:r w:rsidRPr="00FC4571">
              <w:rPr>
                <w:rFonts w:ascii="Arial Narrow" w:hAnsi="Arial Narrow" w:cs="Arial"/>
                <w:sz w:val="18"/>
                <w:szCs w:val="18"/>
              </w:rPr>
              <w:t>movimiento</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corredores</w:t>
            </w:r>
            <w:proofErr w:type="spellEnd"/>
            <w:r w:rsidRPr="00FC4571">
              <w:rPr>
                <w:rFonts w:ascii="Arial Narrow" w:hAnsi="Arial Narrow" w:cs="Arial"/>
                <w:sz w:val="18"/>
                <w:szCs w:val="18"/>
              </w:rPr>
              <w:t xml:space="preserve"> aficionados. / Dynamic balance and quality of the movement in amateur runner. </w:t>
            </w:r>
            <w:proofErr w:type="spellStart"/>
            <w:r w:rsidRPr="00FC4571">
              <w:rPr>
                <w:rFonts w:ascii="Arial Narrow" w:hAnsi="Arial Narrow" w:cs="Arial"/>
                <w:sz w:val="18"/>
                <w:szCs w:val="18"/>
              </w:rPr>
              <w:t>Revista</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Ciencias</w:t>
            </w:r>
            <w:proofErr w:type="spellEnd"/>
            <w:r w:rsidRPr="00FC4571">
              <w:rPr>
                <w:rFonts w:ascii="Arial Narrow" w:hAnsi="Arial Narrow" w:cs="Arial"/>
                <w:sz w:val="18"/>
                <w:szCs w:val="18"/>
              </w:rPr>
              <w:t xml:space="preserve"> de la </w:t>
            </w:r>
            <w:proofErr w:type="spellStart"/>
            <w:r w:rsidRPr="00FC4571">
              <w:rPr>
                <w:rFonts w:ascii="Arial Narrow" w:hAnsi="Arial Narrow" w:cs="Arial"/>
                <w:sz w:val="18"/>
                <w:szCs w:val="18"/>
              </w:rPr>
              <w:t>Actividad</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Física</w:t>
            </w:r>
            <w:proofErr w:type="spellEnd"/>
            <w:r w:rsidRPr="00FC4571">
              <w:rPr>
                <w:rFonts w:ascii="Arial Narrow" w:hAnsi="Arial Narrow" w:cs="Arial"/>
                <w:sz w:val="18"/>
                <w:szCs w:val="18"/>
              </w:rPr>
              <w:t xml:space="preserve"> UCM. 2019;20(1):105-15.</w:t>
            </w:r>
          </w:p>
        </w:tc>
        <w:tc>
          <w:tcPr>
            <w:tcW w:w="2832" w:type="dxa"/>
          </w:tcPr>
          <w:p w14:paraId="4CBDA879" w14:textId="71296337"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Ineligible study design</w:t>
            </w:r>
          </w:p>
        </w:tc>
      </w:tr>
      <w:tr w:rsidR="00BB14D8" w:rsidRPr="00FC4571" w14:paraId="250F07F2" w14:textId="77777777" w:rsidTr="00EE57B3">
        <w:tc>
          <w:tcPr>
            <w:tcW w:w="6235" w:type="dxa"/>
          </w:tcPr>
          <w:p w14:paraId="23EC7164" w14:textId="3CB640DE" w:rsidR="00BB14D8" w:rsidRPr="00FC4571" w:rsidRDefault="00BB14D8" w:rsidP="00576F1F">
            <w:pPr>
              <w:rPr>
                <w:rFonts w:ascii="Arial Narrow" w:hAnsi="Arial Narrow" w:cs="Arial"/>
                <w:sz w:val="18"/>
                <w:szCs w:val="18"/>
              </w:rPr>
            </w:pPr>
            <w:r w:rsidRPr="00BB14D8">
              <w:rPr>
                <w:rFonts w:ascii="Arial Narrow" w:hAnsi="Arial Narrow" w:cs="Arial"/>
                <w:sz w:val="18"/>
                <w:szCs w:val="18"/>
              </w:rPr>
              <w:t xml:space="preserve">Gonzalez-Lazaro J, </w:t>
            </w:r>
            <w:proofErr w:type="spellStart"/>
            <w:r w:rsidRPr="00BB14D8">
              <w:rPr>
                <w:rFonts w:ascii="Arial Narrow" w:hAnsi="Arial Narrow" w:cs="Arial"/>
                <w:sz w:val="18"/>
                <w:szCs w:val="18"/>
              </w:rPr>
              <w:t>Arribas</w:t>
            </w:r>
            <w:proofErr w:type="spellEnd"/>
            <w:r w:rsidRPr="00BB14D8">
              <w:rPr>
                <w:rFonts w:ascii="Arial Narrow" w:hAnsi="Arial Narrow" w:cs="Arial"/>
                <w:sz w:val="18"/>
                <w:szCs w:val="18"/>
              </w:rPr>
              <w:t>-Cubero HF, Rodriguez-</w:t>
            </w:r>
            <w:proofErr w:type="spellStart"/>
            <w:r w:rsidRPr="00BB14D8">
              <w:rPr>
                <w:rFonts w:ascii="Arial Narrow" w:hAnsi="Arial Narrow" w:cs="Arial"/>
                <w:sz w:val="18"/>
                <w:szCs w:val="18"/>
              </w:rPr>
              <w:t>Marroyo</w:t>
            </w:r>
            <w:proofErr w:type="spellEnd"/>
            <w:r w:rsidRPr="00BB14D8">
              <w:rPr>
                <w:rFonts w:ascii="Arial Narrow" w:hAnsi="Arial Narrow" w:cs="Arial"/>
                <w:sz w:val="18"/>
                <w:szCs w:val="18"/>
              </w:rPr>
              <w:t xml:space="preserve"> JA. Musculoskeletal injuries in mountain running races: A 5 seasons study. Injury 2020</w:t>
            </w:r>
          </w:p>
        </w:tc>
        <w:tc>
          <w:tcPr>
            <w:tcW w:w="2832" w:type="dxa"/>
          </w:tcPr>
          <w:p w14:paraId="40C6C8B8" w14:textId="282465E0" w:rsidR="00BB14D8" w:rsidRPr="00FC4571" w:rsidRDefault="00552744" w:rsidP="00576F1F">
            <w:pPr>
              <w:rPr>
                <w:rFonts w:ascii="Arial Narrow" w:hAnsi="Arial Narrow" w:cs="Arial"/>
                <w:sz w:val="18"/>
                <w:szCs w:val="18"/>
              </w:rPr>
            </w:pPr>
            <w:r>
              <w:rPr>
                <w:rFonts w:ascii="Arial Narrow" w:hAnsi="Arial Narrow" w:cs="Arial"/>
                <w:sz w:val="18"/>
                <w:szCs w:val="18"/>
              </w:rPr>
              <w:t>Ineligible outcomes</w:t>
            </w:r>
          </w:p>
        </w:tc>
      </w:tr>
      <w:tr w:rsidR="00B4390F" w:rsidRPr="00FC4571" w14:paraId="1D699CEF" w14:textId="77777777" w:rsidTr="00EE57B3">
        <w:tc>
          <w:tcPr>
            <w:tcW w:w="6235" w:type="dxa"/>
          </w:tcPr>
          <w:p w14:paraId="6A81FB3F"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Grau S, Krauss I, </w:t>
            </w:r>
            <w:proofErr w:type="spellStart"/>
            <w:r w:rsidRPr="00FC4571">
              <w:rPr>
                <w:rFonts w:ascii="Arial Narrow" w:hAnsi="Arial Narrow" w:cs="Arial"/>
                <w:sz w:val="18"/>
                <w:szCs w:val="18"/>
              </w:rPr>
              <w:t>Maiwald</w:t>
            </w:r>
            <w:proofErr w:type="spellEnd"/>
            <w:r w:rsidRPr="00FC4571">
              <w:rPr>
                <w:rFonts w:ascii="Arial Narrow" w:hAnsi="Arial Narrow" w:cs="Arial"/>
                <w:sz w:val="18"/>
                <w:szCs w:val="18"/>
              </w:rPr>
              <w:t xml:space="preserve"> C, Best R, </w:t>
            </w:r>
            <w:proofErr w:type="spellStart"/>
            <w:r w:rsidRPr="00FC4571">
              <w:rPr>
                <w:rFonts w:ascii="Arial Narrow" w:hAnsi="Arial Narrow" w:cs="Arial"/>
                <w:sz w:val="18"/>
                <w:szCs w:val="18"/>
              </w:rPr>
              <w:t>Horstmann</w:t>
            </w:r>
            <w:proofErr w:type="spellEnd"/>
            <w:r w:rsidRPr="00FC4571">
              <w:rPr>
                <w:rFonts w:ascii="Arial Narrow" w:hAnsi="Arial Narrow" w:cs="Arial"/>
                <w:sz w:val="18"/>
                <w:szCs w:val="18"/>
              </w:rPr>
              <w:t xml:space="preserve"> T. Hip abductor weakness is not the cause for iliotibial band syndrome. Int J Sports Med. 2008;29(7):579-83.</w:t>
            </w:r>
          </w:p>
        </w:tc>
        <w:tc>
          <w:tcPr>
            <w:tcW w:w="2832" w:type="dxa"/>
          </w:tcPr>
          <w:p w14:paraId="17907F20" w14:textId="2BD030E9"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5FBE181E" w14:textId="77777777" w:rsidTr="00EE57B3">
        <w:tc>
          <w:tcPr>
            <w:tcW w:w="6235" w:type="dxa"/>
          </w:tcPr>
          <w:p w14:paraId="77B63A0A"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Gremion</w:t>
            </w:r>
            <w:proofErr w:type="spellEnd"/>
            <w:r w:rsidRPr="00FC4571">
              <w:rPr>
                <w:rFonts w:ascii="Arial Narrow" w:hAnsi="Arial Narrow" w:cs="Arial"/>
                <w:sz w:val="18"/>
                <w:szCs w:val="18"/>
              </w:rPr>
              <w:t xml:space="preserve"> G. Barefoot running: Is that different in the implications for running injuries? </w:t>
            </w:r>
            <w:proofErr w:type="spellStart"/>
            <w:r w:rsidRPr="00FC4571">
              <w:rPr>
                <w:rFonts w:ascii="Arial Narrow" w:hAnsi="Arial Narrow" w:cs="Arial"/>
                <w:sz w:val="18"/>
                <w:szCs w:val="18"/>
              </w:rPr>
              <w:t>Schweizerische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Zeitshrift</w:t>
            </w:r>
            <w:proofErr w:type="spellEnd"/>
            <w:r w:rsidRPr="00FC4571">
              <w:rPr>
                <w:rFonts w:ascii="Arial Narrow" w:hAnsi="Arial Narrow" w:cs="Arial"/>
                <w:sz w:val="18"/>
                <w:szCs w:val="18"/>
              </w:rPr>
              <w:t xml:space="preserve"> fur </w:t>
            </w:r>
            <w:proofErr w:type="spellStart"/>
            <w:r w:rsidRPr="00FC4571">
              <w:rPr>
                <w:rFonts w:ascii="Arial Narrow" w:hAnsi="Arial Narrow" w:cs="Arial"/>
                <w:sz w:val="18"/>
                <w:szCs w:val="18"/>
              </w:rPr>
              <w:t>Sportmedizin</w:t>
            </w:r>
            <w:proofErr w:type="spellEnd"/>
            <w:r w:rsidRPr="00FC4571">
              <w:rPr>
                <w:rFonts w:ascii="Arial Narrow" w:hAnsi="Arial Narrow" w:cs="Arial"/>
                <w:sz w:val="18"/>
                <w:szCs w:val="18"/>
              </w:rPr>
              <w:t xml:space="preserve"> und </w:t>
            </w:r>
            <w:proofErr w:type="spellStart"/>
            <w:r w:rsidRPr="00FC4571">
              <w:rPr>
                <w:rFonts w:ascii="Arial Narrow" w:hAnsi="Arial Narrow" w:cs="Arial"/>
                <w:sz w:val="18"/>
                <w:szCs w:val="18"/>
              </w:rPr>
              <w:t>Sporttraumatologie</w:t>
            </w:r>
            <w:proofErr w:type="spellEnd"/>
            <w:r w:rsidRPr="00FC4571">
              <w:rPr>
                <w:rFonts w:ascii="Arial Narrow" w:hAnsi="Arial Narrow" w:cs="Arial"/>
                <w:sz w:val="18"/>
                <w:szCs w:val="18"/>
              </w:rPr>
              <w:t>. 2014;62(1):5.</w:t>
            </w:r>
          </w:p>
        </w:tc>
        <w:tc>
          <w:tcPr>
            <w:tcW w:w="2832" w:type="dxa"/>
          </w:tcPr>
          <w:p w14:paraId="24DD7AD6" w14:textId="6CF11769"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21C33221" w14:textId="77777777" w:rsidTr="00EE57B3">
        <w:tc>
          <w:tcPr>
            <w:tcW w:w="6235" w:type="dxa"/>
          </w:tcPr>
          <w:p w14:paraId="1AB00F77"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Grimshaw PN, Sinclair MJ. Biomechanical assessment of running gait and running-induced injuries. J Sports Sci. 1991;9(4):397-8.</w:t>
            </w:r>
          </w:p>
        </w:tc>
        <w:tc>
          <w:tcPr>
            <w:tcW w:w="2832" w:type="dxa"/>
          </w:tcPr>
          <w:p w14:paraId="6F4E1687" w14:textId="64C1D0CE"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6D51CE91" w14:textId="77777777" w:rsidTr="00EE57B3">
        <w:tc>
          <w:tcPr>
            <w:tcW w:w="6235" w:type="dxa"/>
          </w:tcPr>
          <w:p w14:paraId="5866E3D8"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Gudas CJ. Patterns of lower-extremity injury in 224 runners. </w:t>
            </w:r>
            <w:proofErr w:type="spellStart"/>
            <w:r w:rsidRPr="00FC4571">
              <w:rPr>
                <w:rFonts w:ascii="Arial Narrow" w:hAnsi="Arial Narrow" w:cs="Arial"/>
                <w:sz w:val="18"/>
                <w:szCs w:val="18"/>
              </w:rPr>
              <w:t>Compr</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1980;6(9):50-9.</w:t>
            </w:r>
          </w:p>
        </w:tc>
        <w:tc>
          <w:tcPr>
            <w:tcW w:w="2832" w:type="dxa"/>
          </w:tcPr>
          <w:p w14:paraId="7E3FB6B9" w14:textId="7A745329"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49B7CA8F" w14:textId="77777777" w:rsidTr="00EE57B3">
        <w:tc>
          <w:tcPr>
            <w:tcW w:w="6235" w:type="dxa"/>
          </w:tcPr>
          <w:p w14:paraId="766E7826"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Hamill J. What have we learned about barefoot, minimalist and forefoot running? Journal of Science and Medicine in Sport. 2015;</w:t>
            </w:r>
            <w:proofErr w:type="gramStart"/>
            <w:r w:rsidRPr="00FC4571">
              <w:rPr>
                <w:rFonts w:ascii="Arial Narrow" w:hAnsi="Arial Narrow" w:cs="Arial"/>
                <w:sz w:val="18"/>
                <w:szCs w:val="18"/>
              </w:rPr>
              <w:t>19:e</w:t>
            </w:r>
            <w:proofErr w:type="gramEnd"/>
            <w:r w:rsidRPr="00FC4571">
              <w:rPr>
                <w:rFonts w:ascii="Arial Narrow" w:hAnsi="Arial Narrow" w:cs="Arial"/>
                <w:sz w:val="18"/>
                <w:szCs w:val="18"/>
              </w:rPr>
              <w:t>88.</w:t>
            </w:r>
          </w:p>
        </w:tc>
        <w:tc>
          <w:tcPr>
            <w:tcW w:w="2832" w:type="dxa"/>
          </w:tcPr>
          <w:p w14:paraId="0704442B" w14:textId="5BA7546A"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042639C1" w14:textId="77777777" w:rsidTr="00EE57B3">
        <w:tc>
          <w:tcPr>
            <w:tcW w:w="6235" w:type="dxa"/>
          </w:tcPr>
          <w:p w14:paraId="2AE2BED8"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Hamill J. Have modern footwear reduced running-related injury risk? Journal of Science and Medicine in Sport. 2015;</w:t>
            </w:r>
            <w:proofErr w:type="gramStart"/>
            <w:r w:rsidRPr="00FC4571">
              <w:rPr>
                <w:rFonts w:ascii="Arial Narrow" w:hAnsi="Arial Narrow" w:cs="Arial"/>
                <w:sz w:val="18"/>
                <w:szCs w:val="18"/>
              </w:rPr>
              <w:t>19:e</w:t>
            </w:r>
            <w:proofErr w:type="gramEnd"/>
            <w:r w:rsidRPr="00FC4571">
              <w:rPr>
                <w:rFonts w:ascii="Arial Narrow" w:hAnsi="Arial Narrow" w:cs="Arial"/>
                <w:sz w:val="18"/>
                <w:szCs w:val="18"/>
              </w:rPr>
              <w:t>70.</w:t>
            </w:r>
          </w:p>
        </w:tc>
        <w:tc>
          <w:tcPr>
            <w:tcW w:w="2832" w:type="dxa"/>
          </w:tcPr>
          <w:p w14:paraId="57C037B7" w14:textId="63926B1B"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610C39A7" w14:textId="77777777" w:rsidTr="00EE57B3">
        <w:tc>
          <w:tcPr>
            <w:tcW w:w="6235" w:type="dxa"/>
          </w:tcPr>
          <w:p w14:paraId="4DA2A860"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Hanna C. Lower extremity injuries among high school cross-country runners: Commentary. Clin J Sport Med. 2007;17(2):171.</w:t>
            </w:r>
          </w:p>
        </w:tc>
        <w:tc>
          <w:tcPr>
            <w:tcW w:w="2832" w:type="dxa"/>
          </w:tcPr>
          <w:p w14:paraId="7422405E" w14:textId="117D807A"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53E33DB3" w14:textId="77777777" w:rsidTr="00EE57B3">
        <w:tc>
          <w:tcPr>
            <w:tcW w:w="6235" w:type="dxa"/>
          </w:tcPr>
          <w:p w14:paraId="2D0C9DE7"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Harris M, Ryan MB, Taunton JE. Footwear usage and injury patterns in fitness class participants: A prospective pilot study. Clin J Sport Med. 2011;21 (4):383.</w:t>
            </w:r>
          </w:p>
        </w:tc>
        <w:tc>
          <w:tcPr>
            <w:tcW w:w="2832" w:type="dxa"/>
          </w:tcPr>
          <w:p w14:paraId="58125F6A" w14:textId="16B67582"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outcomes</w:t>
            </w:r>
          </w:p>
        </w:tc>
      </w:tr>
      <w:tr w:rsidR="00B4390F" w:rsidRPr="00FC4571" w14:paraId="1CE71BE1" w14:textId="77777777" w:rsidTr="00EE57B3">
        <w:tc>
          <w:tcPr>
            <w:tcW w:w="6235" w:type="dxa"/>
          </w:tcPr>
          <w:p w14:paraId="4FC2CDD9"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Hart LE. Exercise and soft tissue injury. </w:t>
            </w:r>
            <w:proofErr w:type="spellStart"/>
            <w:r w:rsidRPr="00FC4571">
              <w:rPr>
                <w:rFonts w:ascii="Arial Narrow" w:hAnsi="Arial Narrow" w:cs="Arial"/>
                <w:sz w:val="18"/>
                <w:szCs w:val="18"/>
              </w:rPr>
              <w:t>Baillieres</w:t>
            </w:r>
            <w:proofErr w:type="spellEnd"/>
            <w:r w:rsidRPr="00FC4571">
              <w:rPr>
                <w:rFonts w:ascii="Arial Narrow" w:hAnsi="Arial Narrow" w:cs="Arial"/>
                <w:sz w:val="18"/>
                <w:szCs w:val="18"/>
              </w:rPr>
              <w:t xml:space="preserve"> Clin </w:t>
            </w:r>
            <w:proofErr w:type="spellStart"/>
            <w:r w:rsidRPr="00FC4571">
              <w:rPr>
                <w:rFonts w:ascii="Arial Narrow" w:hAnsi="Arial Narrow" w:cs="Arial"/>
                <w:sz w:val="18"/>
                <w:szCs w:val="18"/>
              </w:rPr>
              <w:t>Rheumatol</w:t>
            </w:r>
            <w:proofErr w:type="spellEnd"/>
            <w:r w:rsidRPr="00FC4571">
              <w:rPr>
                <w:rFonts w:ascii="Arial Narrow" w:hAnsi="Arial Narrow" w:cs="Arial"/>
                <w:sz w:val="18"/>
                <w:szCs w:val="18"/>
              </w:rPr>
              <w:t>. 1994;8(1):137-48.</w:t>
            </w:r>
          </w:p>
        </w:tc>
        <w:tc>
          <w:tcPr>
            <w:tcW w:w="2832" w:type="dxa"/>
          </w:tcPr>
          <w:p w14:paraId="7F5FE528" w14:textId="70C6B4A5"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1E7DD853" w14:textId="77777777" w:rsidTr="00EE57B3">
        <w:tc>
          <w:tcPr>
            <w:tcW w:w="6235" w:type="dxa"/>
          </w:tcPr>
          <w:p w14:paraId="69255363"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Hart LE. Prevention of running-related injuries among novices. Clin J Sport Med. 2009;19(1):77-9.</w:t>
            </w:r>
          </w:p>
        </w:tc>
        <w:tc>
          <w:tcPr>
            <w:tcW w:w="2832" w:type="dxa"/>
          </w:tcPr>
          <w:p w14:paraId="57FCF633" w14:textId="1AFFB1FD"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576F1F" w:rsidRPr="00FC4571" w14:paraId="1D2B62E3" w14:textId="77777777" w:rsidTr="00EE57B3">
        <w:tc>
          <w:tcPr>
            <w:tcW w:w="6235" w:type="dxa"/>
          </w:tcPr>
          <w:p w14:paraId="5D075D81" w14:textId="0DDF4727"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Hayes LE, Boulos A, Cruz AI. Risk factors for in-season injury in varsity collegiate cross-country athletes: an analysis of one season in 97 athletes. The Journal of sports medicine and physical fitness. 2019;59(9):1536-43.</w:t>
            </w:r>
          </w:p>
        </w:tc>
        <w:tc>
          <w:tcPr>
            <w:tcW w:w="2832" w:type="dxa"/>
          </w:tcPr>
          <w:p w14:paraId="7E9B0C14" w14:textId="49B96D32"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6FF70F6F" w14:textId="77777777" w:rsidTr="00EE57B3">
        <w:tc>
          <w:tcPr>
            <w:tcW w:w="6235" w:type="dxa"/>
          </w:tcPr>
          <w:p w14:paraId="71227770" w14:textId="59A6864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Hashish R, </w:t>
            </w:r>
            <w:proofErr w:type="spellStart"/>
            <w:r w:rsidRPr="00FC4571">
              <w:rPr>
                <w:rFonts w:ascii="Arial Narrow" w:hAnsi="Arial Narrow" w:cs="Arial"/>
                <w:sz w:val="18"/>
                <w:szCs w:val="18"/>
              </w:rPr>
              <w:t>Samarawickrame</w:t>
            </w:r>
            <w:proofErr w:type="spellEnd"/>
            <w:r w:rsidRPr="00FC4571">
              <w:rPr>
                <w:rFonts w:ascii="Arial Narrow" w:hAnsi="Arial Narrow" w:cs="Arial"/>
                <w:sz w:val="18"/>
                <w:szCs w:val="18"/>
              </w:rPr>
              <w:t xml:space="preserve"> SD, </w:t>
            </w:r>
            <w:proofErr w:type="spellStart"/>
            <w:r w:rsidRPr="00FC4571">
              <w:rPr>
                <w:rFonts w:ascii="Arial Narrow" w:hAnsi="Arial Narrow" w:cs="Arial"/>
                <w:sz w:val="18"/>
                <w:szCs w:val="18"/>
              </w:rPr>
              <w:t>Sigward</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Azen</w:t>
            </w:r>
            <w:proofErr w:type="spellEnd"/>
            <w:r w:rsidRPr="00FC4571">
              <w:rPr>
                <w:rFonts w:ascii="Arial Narrow" w:hAnsi="Arial Narrow" w:cs="Arial"/>
                <w:sz w:val="18"/>
                <w:szCs w:val="18"/>
              </w:rPr>
              <w:t xml:space="preserve"> SP, Salem GJ. Lower-limb dynamics and clinical outcomes for habitually shod runners who transition to barefoot running.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xml:space="preserve"> Sport. </w:t>
            </w:r>
            <w:proofErr w:type="gramStart"/>
            <w:r w:rsidRPr="00FC4571">
              <w:rPr>
                <w:rFonts w:ascii="Arial Narrow" w:hAnsi="Arial Narrow" w:cs="Arial"/>
                <w:sz w:val="18"/>
                <w:szCs w:val="18"/>
              </w:rPr>
              <w:t>2018;29:93</w:t>
            </w:r>
            <w:proofErr w:type="gramEnd"/>
            <w:r w:rsidRPr="00FC4571">
              <w:rPr>
                <w:rFonts w:ascii="Arial Narrow" w:hAnsi="Arial Narrow" w:cs="Arial"/>
                <w:sz w:val="18"/>
                <w:szCs w:val="18"/>
              </w:rPr>
              <w:t>-100.</w:t>
            </w:r>
          </w:p>
        </w:tc>
        <w:tc>
          <w:tcPr>
            <w:tcW w:w="2832" w:type="dxa"/>
          </w:tcPr>
          <w:p w14:paraId="524D0649" w14:textId="647A276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1A2D0E7D" w14:textId="77777777" w:rsidTr="00EE57B3">
        <w:tc>
          <w:tcPr>
            <w:tcW w:w="6235" w:type="dxa"/>
          </w:tcPr>
          <w:p w14:paraId="5CE09ACD"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lastRenderedPageBreak/>
              <w:t>Heil B. Lower limb biomechanics related to running injuries. Physiotherapy. 1992;78(6):400-6.</w:t>
            </w:r>
          </w:p>
        </w:tc>
        <w:tc>
          <w:tcPr>
            <w:tcW w:w="2832" w:type="dxa"/>
          </w:tcPr>
          <w:p w14:paraId="2F9FA296" w14:textId="5E5BF77F"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579F6515" w14:textId="77777777" w:rsidTr="00EE57B3">
        <w:tc>
          <w:tcPr>
            <w:tcW w:w="6235" w:type="dxa"/>
          </w:tcPr>
          <w:p w14:paraId="4D919B84"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Hendricks C, Phillips J. Factors associated with road-running injuries. Physiotherapy (United Kingdom). 2011;</w:t>
            </w:r>
            <w:proofErr w:type="gramStart"/>
            <w:r w:rsidRPr="00FC4571">
              <w:rPr>
                <w:rFonts w:ascii="Arial Narrow" w:hAnsi="Arial Narrow" w:cs="Arial"/>
                <w:sz w:val="18"/>
                <w:szCs w:val="18"/>
              </w:rPr>
              <w:t>97:eS</w:t>
            </w:r>
            <w:proofErr w:type="gramEnd"/>
            <w:r w:rsidRPr="00FC4571">
              <w:rPr>
                <w:rFonts w:ascii="Arial Narrow" w:hAnsi="Arial Narrow" w:cs="Arial"/>
                <w:sz w:val="18"/>
                <w:szCs w:val="18"/>
              </w:rPr>
              <w:t>473-eS4.</w:t>
            </w:r>
          </w:p>
        </w:tc>
        <w:tc>
          <w:tcPr>
            <w:tcW w:w="2832" w:type="dxa"/>
          </w:tcPr>
          <w:p w14:paraId="6607E314" w14:textId="0932B302"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68979CE6" w14:textId="77777777" w:rsidTr="00EE57B3">
        <w:tc>
          <w:tcPr>
            <w:tcW w:w="6235" w:type="dxa"/>
          </w:tcPr>
          <w:p w14:paraId="18F5C946"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Hespanhol</w:t>
            </w:r>
            <w:proofErr w:type="spellEnd"/>
            <w:r w:rsidRPr="00FC4571">
              <w:rPr>
                <w:rFonts w:ascii="Arial Narrow" w:hAnsi="Arial Narrow" w:cs="Arial"/>
                <w:sz w:val="18"/>
                <w:szCs w:val="18"/>
              </w:rPr>
              <w:t xml:space="preserve"> Junior LC,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Postuma</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Health and economic burden of running-related injuries in runners training for an event: A prospective cohort study.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2016;26(9):1091-9.</w:t>
            </w:r>
          </w:p>
        </w:tc>
        <w:tc>
          <w:tcPr>
            <w:tcW w:w="2832" w:type="dxa"/>
          </w:tcPr>
          <w:p w14:paraId="28373276" w14:textId="790A0E78"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outcomes</w:t>
            </w:r>
          </w:p>
        </w:tc>
      </w:tr>
      <w:tr w:rsidR="00B4390F" w:rsidRPr="00FC4571" w14:paraId="6C30F621" w14:textId="77777777" w:rsidTr="00EE57B3">
        <w:tc>
          <w:tcPr>
            <w:tcW w:w="6235" w:type="dxa"/>
          </w:tcPr>
          <w:p w14:paraId="1B6B2110"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Hespanhol</w:t>
            </w:r>
            <w:proofErr w:type="spellEnd"/>
            <w:r w:rsidRPr="00FC4571">
              <w:rPr>
                <w:rFonts w:ascii="Arial Narrow" w:hAnsi="Arial Narrow" w:cs="Arial"/>
                <w:sz w:val="18"/>
                <w:szCs w:val="18"/>
              </w:rPr>
              <w:t xml:space="preserve"> Junior LC, Pena Costa LO, Lopes AD. Previous injuries and some training characteristics predict running-related injuries in recreational runners: a prospective cohort study. J </w:t>
            </w:r>
            <w:proofErr w:type="spellStart"/>
            <w:r w:rsidRPr="00FC4571">
              <w:rPr>
                <w:rFonts w:ascii="Arial Narrow" w:hAnsi="Arial Narrow" w:cs="Arial"/>
                <w:sz w:val="18"/>
                <w:szCs w:val="18"/>
              </w:rPr>
              <w:t>Physiother</w:t>
            </w:r>
            <w:proofErr w:type="spellEnd"/>
            <w:r w:rsidRPr="00FC4571">
              <w:rPr>
                <w:rFonts w:ascii="Arial Narrow" w:hAnsi="Arial Narrow" w:cs="Arial"/>
                <w:sz w:val="18"/>
                <w:szCs w:val="18"/>
              </w:rPr>
              <w:t>. 2013;59(4):263-9.</w:t>
            </w:r>
          </w:p>
        </w:tc>
        <w:tc>
          <w:tcPr>
            <w:tcW w:w="2832" w:type="dxa"/>
          </w:tcPr>
          <w:p w14:paraId="77E01FCD" w14:textId="11D9FB05"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outcomes</w:t>
            </w:r>
          </w:p>
        </w:tc>
      </w:tr>
      <w:tr w:rsidR="00576F1F" w:rsidRPr="00FC4571" w14:paraId="0508BD00" w14:textId="77777777" w:rsidTr="00EE57B3">
        <w:tc>
          <w:tcPr>
            <w:tcW w:w="6235" w:type="dxa"/>
          </w:tcPr>
          <w:p w14:paraId="2A74B8DA" w14:textId="4E7D6231" w:rsidR="00576F1F" w:rsidRPr="00FC4571" w:rsidRDefault="00576F1F" w:rsidP="00576F1F">
            <w:pPr>
              <w:rPr>
                <w:rFonts w:ascii="Arial Narrow" w:hAnsi="Arial Narrow" w:cs="Arial"/>
                <w:sz w:val="18"/>
                <w:szCs w:val="18"/>
              </w:rPr>
            </w:pPr>
            <w:proofErr w:type="spellStart"/>
            <w:r w:rsidRPr="00FC4571">
              <w:rPr>
                <w:rFonts w:ascii="Arial Narrow" w:hAnsi="Arial Narrow" w:cs="Arial"/>
                <w:sz w:val="18"/>
                <w:szCs w:val="18"/>
              </w:rPr>
              <w:t>Hjerrild</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Videbaek</w:t>
            </w:r>
            <w:proofErr w:type="spellEnd"/>
            <w:r w:rsidRPr="00FC4571">
              <w:rPr>
                <w:rFonts w:ascii="Arial Narrow" w:hAnsi="Arial Narrow" w:cs="Arial"/>
                <w:sz w:val="18"/>
                <w:szCs w:val="18"/>
              </w:rPr>
              <w:t xml:space="preserve"> S, Theisen D, </w:t>
            </w: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Oestergaard</w:t>
            </w:r>
            <w:proofErr w:type="spellEnd"/>
            <w:r w:rsidRPr="00FC4571">
              <w:rPr>
                <w:rFonts w:ascii="Arial Narrow" w:hAnsi="Arial Narrow" w:cs="Arial"/>
                <w:sz w:val="18"/>
                <w:szCs w:val="18"/>
              </w:rPr>
              <w:t xml:space="preserve"> Nielsen R. How (not) to interpret a non-causal association in sports injury science.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xml:space="preserve"> Sport. </w:t>
            </w:r>
            <w:proofErr w:type="gramStart"/>
            <w:r w:rsidRPr="00FC4571">
              <w:rPr>
                <w:rFonts w:ascii="Arial Narrow" w:hAnsi="Arial Narrow" w:cs="Arial"/>
                <w:sz w:val="18"/>
                <w:szCs w:val="18"/>
              </w:rPr>
              <w:t>2018;32:121</w:t>
            </w:r>
            <w:proofErr w:type="gramEnd"/>
            <w:r w:rsidRPr="00FC4571">
              <w:rPr>
                <w:rFonts w:ascii="Arial Narrow" w:hAnsi="Arial Narrow" w:cs="Arial"/>
                <w:sz w:val="18"/>
                <w:szCs w:val="18"/>
              </w:rPr>
              <w:t>-5.</w:t>
            </w:r>
          </w:p>
        </w:tc>
        <w:tc>
          <w:tcPr>
            <w:tcW w:w="2832" w:type="dxa"/>
          </w:tcPr>
          <w:p w14:paraId="5AE457CA" w14:textId="3B2CCC04"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Ineligible study design</w:t>
            </w:r>
          </w:p>
        </w:tc>
      </w:tr>
      <w:tr w:rsidR="003539B4" w:rsidRPr="00FC4571" w14:paraId="1CF1E771" w14:textId="77777777" w:rsidTr="00EE57B3">
        <w:tc>
          <w:tcPr>
            <w:tcW w:w="6235" w:type="dxa"/>
          </w:tcPr>
          <w:p w14:paraId="52D07424" w14:textId="23390302" w:rsidR="003539B4" w:rsidRPr="00FC4571" w:rsidRDefault="003539B4" w:rsidP="00576F1F">
            <w:pPr>
              <w:rPr>
                <w:rFonts w:ascii="Arial Narrow" w:hAnsi="Arial Narrow" w:cs="Arial"/>
                <w:sz w:val="18"/>
                <w:szCs w:val="18"/>
              </w:rPr>
            </w:pPr>
            <w:r w:rsidRPr="004D2047">
              <w:rPr>
                <w:rFonts w:ascii="Arial Narrow" w:hAnsi="Arial Narrow"/>
                <w:sz w:val="18"/>
                <w:szCs w:val="18"/>
              </w:rPr>
              <w:t xml:space="preserve">Ho K-Y, Baquet A, Chang Y-J, et al. Factors related to intra-tendinous morphology of Achilles tendon in runners. </w:t>
            </w:r>
            <w:proofErr w:type="spellStart"/>
            <w:r w:rsidRPr="004D2047">
              <w:rPr>
                <w:rFonts w:ascii="Arial Narrow" w:hAnsi="Arial Narrow"/>
                <w:sz w:val="18"/>
                <w:szCs w:val="18"/>
              </w:rPr>
              <w:t>PLoS</w:t>
            </w:r>
            <w:proofErr w:type="spellEnd"/>
            <w:r w:rsidRPr="004D2047">
              <w:rPr>
                <w:rFonts w:ascii="Arial Narrow" w:hAnsi="Arial Narrow"/>
                <w:sz w:val="18"/>
                <w:szCs w:val="18"/>
              </w:rPr>
              <w:t xml:space="preserve"> ONE 2019;14(8</w:t>
            </w:r>
            <w:proofErr w:type="gramStart"/>
            <w:r w:rsidRPr="004D2047">
              <w:rPr>
                <w:rFonts w:ascii="Arial Narrow" w:hAnsi="Arial Narrow"/>
                <w:sz w:val="18"/>
                <w:szCs w:val="18"/>
              </w:rPr>
              <w:t>):e</w:t>
            </w:r>
            <w:proofErr w:type="gramEnd"/>
            <w:r w:rsidRPr="004D2047">
              <w:rPr>
                <w:rFonts w:ascii="Arial Narrow" w:hAnsi="Arial Narrow"/>
                <w:sz w:val="18"/>
                <w:szCs w:val="18"/>
              </w:rPr>
              <w:t>0221183.</w:t>
            </w:r>
          </w:p>
        </w:tc>
        <w:tc>
          <w:tcPr>
            <w:tcW w:w="2832" w:type="dxa"/>
          </w:tcPr>
          <w:p w14:paraId="2204605F" w14:textId="646D5B1F" w:rsidR="003539B4" w:rsidRPr="00FC4571" w:rsidRDefault="00552744" w:rsidP="00576F1F">
            <w:pPr>
              <w:rPr>
                <w:rFonts w:ascii="Arial Narrow" w:hAnsi="Arial Narrow" w:cs="Arial"/>
                <w:sz w:val="18"/>
                <w:szCs w:val="18"/>
              </w:rPr>
            </w:pPr>
            <w:r>
              <w:rPr>
                <w:rFonts w:ascii="Arial Narrow" w:hAnsi="Arial Narrow" w:cs="Arial"/>
                <w:sz w:val="18"/>
                <w:szCs w:val="18"/>
              </w:rPr>
              <w:t>Ineligible study design</w:t>
            </w:r>
          </w:p>
        </w:tc>
      </w:tr>
      <w:tr w:rsidR="003539B4" w:rsidRPr="00FC4571" w14:paraId="1465CCAC" w14:textId="77777777" w:rsidTr="00EE57B3">
        <w:tc>
          <w:tcPr>
            <w:tcW w:w="6235" w:type="dxa"/>
          </w:tcPr>
          <w:p w14:paraId="0B3E9388" w14:textId="47FFD48A" w:rsidR="003539B4" w:rsidRPr="004D2047" w:rsidRDefault="003539B4" w:rsidP="00576F1F">
            <w:pPr>
              <w:rPr>
                <w:rFonts w:ascii="Arial Narrow" w:hAnsi="Arial Narrow"/>
                <w:sz w:val="18"/>
                <w:szCs w:val="18"/>
              </w:rPr>
            </w:pPr>
            <w:r w:rsidRPr="004D2047">
              <w:rPr>
                <w:rFonts w:ascii="Arial Narrow" w:hAnsi="Arial Narrow"/>
                <w:sz w:val="18"/>
                <w:szCs w:val="18"/>
              </w:rPr>
              <w:t xml:space="preserve">Hofstede H, Franke T, van ER, et al. In training for a marathon: Runners and running-related injury prevention. Phys </w:t>
            </w:r>
            <w:proofErr w:type="spellStart"/>
            <w:r w:rsidRPr="004D2047">
              <w:rPr>
                <w:rFonts w:ascii="Arial Narrow" w:hAnsi="Arial Narrow"/>
                <w:sz w:val="18"/>
                <w:szCs w:val="18"/>
              </w:rPr>
              <w:t>Ther</w:t>
            </w:r>
            <w:proofErr w:type="spellEnd"/>
            <w:r w:rsidRPr="004D2047">
              <w:rPr>
                <w:rFonts w:ascii="Arial Narrow" w:hAnsi="Arial Narrow"/>
                <w:sz w:val="18"/>
                <w:szCs w:val="18"/>
              </w:rPr>
              <w:t xml:space="preserve"> Sport </w:t>
            </w:r>
            <w:proofErr w:type="gramStart"/>
            <w:r w:rsidRPr="004D2047">
              <w:rPr>
                <w:rFonts w:ascii="Arial Narrow" w:hAnsi="Arial Narrow"/>
                <w:sz w:val="18"/>
                <w:szCs w:val="18"/>
              </w:rPr>
              <w:t>2020;41:80</w:t>
            </w:r>
            <w:proofErr w:type="gramEnd"/>
            <w:r w:rsidRPr="004D2047">
              <w:rPr>
                <w:rFonts w:ascii="Arial Narrow" w:hAnsi="Arial Narrow"/>
                <w:sz w:val="18"/>
                <w:szCs w:val="18"/>
              </w:rPr>
              <w:t>-86.</w:t>
            </w:r>
            <w:r>
              <w:rPr>
                <w:rFonts w:ascii="Arial Narrow" w:hAnsi="Arial Narrow"/>
                <w:sz w:val="18"/>
                <w:szCs w:val="18"/>
              </w:rPr>
              <w:t xml:space="preserve"> </w:t>
            </w:r>
          </w:p>
        </w:tc>
        <w:tc>
          <w:tcPr>
            <w:tcW w:w="2832" w:type="dxa"/>
          </w:tcPr>
          <w:p w14:paraId="7AAE865E" w14:textId="191BF317" w:rsidR="003539B4" w:rsidRPr="00FC4571" w:rsidRDefault="00552744" w:rsidP="00576F1F">
            <w:pPr>
              <w:rPr>
                <w:rFonts w:ascii="Arial Narrow" w:hAnsi="Arial Narrow" w:cs="Arial"/>
                <w:sz w:val="18"/>
                <w:szCs w:val="18"/>
              </w:rPr>
            </w:pPr>
            <w:r>
              <w:rPr>
                <w:rFonts w:ascii="Arial Narrow" w:hAnsi="Arial Narrow" w:cs="Arial"/>
                <w:sz w:val="18"/>
                <w:szCs w:val="18"/>
              </w:rPr>
              <w:t>Ineligible outcomes</w:t>
            </w:r>
          </w:p>
        </w:tc>
      </w:tr>
      <w:tr w:rsidR="007C55B7" w:rsidRPr="00FC4571" w14:paraId="506C49F5" w14:textId="77777777" w:rsidTr="00EE57B3">
        <w:tc>
          <w:tcPr>
            <w:tcW w:w="6235" w:type="dxa"/>
          </w:tcPr>
          <w:p w14:paraId="31707CE3" w14:textId="354FC2C2" w:rsidR="007C55B7" w:rsidRPr="004D2047" w:rsidRDefault="007C55B7" w:rsidP="00576F1F">
            <w:pPr>
              <w:rPr>
                <w:rFonts w:ascii="Arial Narrow" w:hAnsi="Arial Narrow"/>
                <w:sz w:val="18"/>
                <w:szCs w:val="18"/>
              </w:rPr>
            </w:pPr>
            <w:r w:rsidRPr="004D2047">
              <w:rPr>
                <w:rFonts w:ascii="Arial Narrow" w:hAnsi="Arial Narrow"/>
                <w:sz w:val="18"/>
                <w:szCs w:val="18"/>
              </w:rPr>
              <w:t xml:space="preserve">Hollander K. Biomechanics of Running -- Implications for Running-Related Injuries and Future Areas for Research. German Journal of Sports Medicine / Deutsche </w:t>
            </w:r>
            <w:proofErr w:type="spellStart"/>
            <w:r w:rsidRPr="004D2047">
              <w:rPr>
                <w:rFonts w:ascii="Arial Narrow" w:hAnsi="Arial Narrow"/>
                <w:sz w:val="18"/>
                <w:szCs w:val="18"/>
              </w:rPr>
              <w:t>Zeitschrift</w:t>
            </w:r>
            <w:proofErr w:type="spellEnd"/>
            <w:r w:rsidRPr="004D2047">
              <w:rPr>
                <w:rFonts w:ascii="Arial Narrow" w:hAnsi="Arial Narrow"/>
                <w:sz w:val="18"/>
                <w:szCs w:val="18"/>
              </w:rPr>
              <w:t xml:space="preserve"> fur </w:t>
            </w:r>
            <w:proofErr w:type="spellStart"/>
            <w:r w:rsidRPr="004D2047">
              <w:rPr>
                <w:rFonts w:ascii="Arial Narrow" w:hAnsi="Arial Narrow"/>
                <w:sz w:val="18"/>
                <w:szCs w:val="18"/>
              </w:rPr>
              <w:t>Sportmedizin</w:t>
            </w:r>
            <w:proofErr w:type="spellEnd"/>
            <w:r w:rsidRPr="004D2047">
              <w:rPr>
                <w:rFonts w:ascii="Arial Narrow" w:hAnsi="Arial Narrow"/>
                <w:sz w:val="18"/>
                <w:szCs w:val="18"/>
              </w:rPr>
              <w:t xml:space="preserve"> 2020;71(3):53-</w:t>
            </w:r>
            <w:r>
              <w:rPr>
                <w:rFonts w:ascii="Arial Narrow" w:hAnsi="Arial Narrow"/>
                <w:sz w:val="18"/>
                <w:szCs w:val="18"/>
              </w:rPr>
              <w:t>54.</w:t>
            </w:r>
          </w:p>
        </w:tc>
        <w:tc>
          <w:tcPr>
            <w:tcW w:w="2832" w:type="dxa"/>
          </w:tcPr>
          <w:p w14:paraId="4373E6DB" w14:textId="5B606A2F" w:rsidR="007C55B7" w:rsidRPr="00FC4571" w:rsidRDefault="00552744" w:rsidP="00576F1F">
            <w:pPr>
              <w:rPr>
                <w:rFonts w:ascii="Arial Narrow" w:hAnsi="Arial Narrow" w:cs="Arial"/>
                <w:sz w:val="18"/>
                <w:szCs w:val="18"/>
              </w:rPr>
            </w:pPr>
            <w:r>
              <w:rPr>
                <w:rFonts w:ascii="Arial Narrow" w:hAnsi="Arial Narrow" w:cs="Arial"/>
                <w:sz w:val="18"/>
                <w:szCs w:val="18"/>
              </w:rPr>
              <w:t>Ineligible study design</w:t>
            </w:r>
          </w:p>
        </w:tc>
      </w:tr>
      <w:tr w:rsidR="007C55B7" w:rsidRPr="00FC4571" w14:paraId="3C76690A" w14:textId="77777777" w:rsidTr="00EE57B3">
        <w:tc>
          <w:tcPr>
            <w:tcW w:w="6235" w:type="dxa"/>
          </w:tcPr>
          <w:p w14:paraId="6DAE5DFC" w14:textId="4B4983B9" w:rsidR="007C55B7" w:rsidRPr="004D2047" w:rsidRDefault="007C55B7" w:rsidP="00576F1F">
            <w:pPr>
              <w:rPr>
                <w:rFonts w:ascii="Arial Narrow" w:hAnsi="Arial Narrow"/>
                <w:sz w:val="18"/>
                <w:szCs w:val="18"/>
              </w:rPr>
            </w:pPr>
            <w:r w:rsidRPr="007C55B7">
              <w:rPr>
                <w:rFonts w:ascii="Arial Narrow" w:hAnsi="Arial Narrow"/>
                <w:sz w:val="18"/>
                <w:szCs w:val="18"/>
              </w:rPr>
              <w:t xml:space="preserve">Hollander K, Johnson CD, </w:t>
            </w:r>
            <w:proofErr w:type="spellStart"/>
            <w:r w:rsidRPr="007C55B7">
              <w:rPr>
                <w:rFonts w:ascii="Arial Narrow" w:hAnsi="Arial Narrow"/>
                <w:sz w:val="18"/>
                <w:szCs w:val="18"/>
              </w:rPr>
              <w:t>Outerleys</w:t>
            </w:r>
            <w:proofErr w:type="spellEnd"/>
            <w:r w:rsidRPr="007C55B7">
              <w:rPr>
                <w:rFonts w:ascii="Arial Narrow" w:hAnsi="Arial Narrow"/>
                <w:sz w:val="18"/>
                <w:szCs w:val="18"/>
              </w:rPr>
              <w:t xml:space="preserve"> J, et al. Multifactorial Determinants of Running Injury Locations in 550 Injured Recreational Runners. Medicine and science in sports and exercise 2020;04</w:t>
            </w:r>
          </w:p>
        </w:tc>
        <w:tc>
          <w:tcPr>
            <w:tcW w:w="2832" w:type="dxa"/>
          </w:tcPr>
          <w:p w14:paraId="55586DBA" w14:textId="40F25D02" w:rsidR="007C55B7" w:rsidRPr="00FC4571" w:rsidRDefault="00552744" w:rsidP="00576F1F">
            <w:pPr>
              <w:rPr>
                <w:rFonts w:ascii="Arial Narrow" w:hAnsi="Arial Narrow" w:cs="Arial"/>
                <w:sz w:val="18"/>
                <w:szCs w:val="18"/>
              </w:rPr>
            </w:pPr>
            <w:r>
              <w:rPr>
                <w:rFonts w:ascii="Arial Narrow" w:hAnsi="Arial Narrow" w:cs="Arial"/>
                <w:sz w:val="18"/>
                <w:szCs w:val="18"/>
              </w:rPr>
              <w:t>Ineligible study design</w:t>
            </w:r>
          </w:p>
        </w:tc>
      </w:tr>
      <w:tr w:rsidR="00576F1F" w:rsidRPr="00FC4571" w14:paraId="4C25E47E" w14:textId="77777777" w:rsidTr="00EE57B3">
        <w:tc>
          <w:tcPr>
            <w:tcW w:w="6235" w:type="dxa"/>
          </w:tcPr>
          <w:p w14:paraId="23988778" w14:textId="5E5BDD4F"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 xml:space="preserve">Hollander K, </w:t>
            </w:r>
            <w:proofErr w:type="spellStart"/>
            <w:r w:rsidRPr="00FC4571">
              <w:rPr>
                <w:rFonts w:ascii="Arial Narrow" w:hAnsi="Arial Narrow" w:cs="Arial"/>
                <w:sz w:val="18"/>
                <w:szCs w:val="18"/>
              </w:rPr>
              <w:t>Liebl</w:t>
            </w:r>
            <w:proofErr w:type="spellEnd"/>
            <w:r w:rsidRPr="00FC4571">
              <w:rPr>
                <w:rFonts w:ascii="Arial Narrow" w:hAnsi="Arial Narrow" w:cs="Arial"/>
                <w:sz w:val="18"/>
                <w:szCs w:val="18"/>
              </w:rPr>
              <w:t xml:space="preserve"> D, </w:t>
            </w:r>
            <w:proofErr w:type="spellStart"/>
            <w:r w:rsidRPr="00FC4571">
              <w:rPr>
                <w:rFonts w:ascii="Arial Narrow" w:hAnsi="Arial Narrow" w:cs="Arial"/>
                <w:sz w:val="18"/>
                <w:szCs w:val="18"/>
              </w:rPr>
              <w:t>Meining</w:t>
            </w:r>
            <w:proofErr w:type="spellEnd"/>
            <w:r w:rsidRPr="00FC4571">
              <w:rPr>
                <w:rFonts w:ascii="Arial Narrow" w:hAnsi="Arial Narrow" w:cs="Arial"/>
                <w:sz w:val="18"/>
                <w:szCs w:val="18"/>
              </w:rPr>
              <w:t xml:space="preserve"> S, Mattes K, </w:t>
            </w:r>
            <w:proofErr w:type="spellStart"/>
            <w:r w:rsidRPr="00FC4571">
              <w:rPr>
                <w:rFonts w:ascii="Arial Narrow" w:hAnsi="Arial Narrow" w:cs="Arial"/>
                <w:sz w:val="18"/>
                <w:szCs w:val="18"/>
              </w:rPr>
              <w:t>Willwacher</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Zech</w:t>
            </w:r>
            <w:proofErr w:type="spellEnd"/>
            <w:r w:rsidRPr="00FC4571">
              <w:rPr>
                <w:rFonts w:ascii="Arial Narrow" w:hAnsi="Arial Narrow" w:cs="Arial"/>
                <w:sz w:val="18"/>
                <w:szCs w:val="18"/>
              </w:rPr>
              <w:t xml:space="preserve"> A. Adaptation of Running Biomechanics to Repeated Barefoot Running: A Randomized Controlled Study. The American journal of sports medicine. 2019;47(8):1975-83.</w:t>
            </w:r>
          </w:p>
        </w:tc>
        <w:tc>
          <w:tcPr>
            <w:tcW w:w="2832" w:type="dxa"/>
          </w:tcPr>
          <w:p w14:paraId="2D91C456" w14:textId="683DF7E8"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Ineligible outcomes</w:t>
            </w:r>
          </w:p>
        </w:tc>
      </w:tr>
      <w:tr w:rsidR="00B4390F" w:rsidRPr="00FC4571" w14:paraId="3D9268BC" w14:textId="77777777" w:rsidTr="00EE57B3">
        <w:tc>
          <w:tcPr>
            <w:tcW w:w="6235" w:type="dxa"/>
            <w:shd w:val="clear" w:color="auto" w:fill="auto"/>
          </w:tcPr>
          <w:p w14:paraId="2D5F372A"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Hoo</w:t>
            </w:r>
            <w:proofErr w:type="spellEnd"/>
            <w:r w:rsidRPr="00FC4571">
              <w:rPr>
                <w:rFonts w:ascii="Arial Narrow" w:hAnsi="Arial Narrow" w:cs="Arial"/>
                <w:sz w:val="18"/>
                <w:szCs w:val="18"/>
              </w:rPr>
              <w:t xml:space="preserve"> JS, </w:t>
            </w:r>
            <w:proofErr w:type="spellStart"/>
            <w:r w:rsidRPr="00FC4571">
              <w:rPr>
                <w:rFonts w:ascii="Arial Narrow" w:hAnsi="Arial Narrow" w:cs="Arial"/>
                <w:sz w:val="18"/>
                <w:szCs w:val="18"/>
              </w:rPr>
              <w:t>Krabak</w:t>
            </w:r>
            <w:proofErr w:type="spellEnd"/>
            <w:r w:rsidRPr="00FC4571">
              <w:rPr>
                <w:rFonts w:ascii="Arial Narrow" w:hAnsi="Arial Narrow" w:cs="Arial"/>
                <w:sz w:val="18"/>
                <w:szCs w:val="18"/>
              </w:rPr>
              <w:t xml:space="preserve"> BJ, </w:t>
            </w:r>
            <w:proofErr w:type="spellStart"/>
            <w:r w:rsidRPr="00FC4571">
              <w:rPr>
                <w:rFonts w:ascii="Arial Narrow" w:hAnsi="Arial Narrow" w:cs="Arial"/>
                <w:sz w:val="18"/>
                <w:szCs w:val="18"/>
              </w:rPr>
              <w:t>Kasmer</w:t>
            </w:r>
            <w:proofErr w:type="spellEnd"/>
            <w:r w:rsidRPr="00FC4571">
              <w:rPr>
                <w:rFonts w:ascii="Arial Narrow" w:hAnsi="Arial Narrow" w:cs="Arial"/>
                <w:sz w:val="18"/>
                <w:szCs w:val="18"/>
              </w:rPr>
              <w:t xml:space="preserve"> M, Vandeleur D, </w:t>
            </w:r>
            <w:proofErr w:type="spellStart"/>
            <w:r w:rsidRPr="00FC4571">
              <w:rPr>
                <w:rFonts w:ascii="Arial Narrow" w:hAnsi="Arial Narrow" w:cs="Arial"/>
                <w:sz w:val="18"/>
                <w:szCs w:val="18"/>
              </w:rPr>
              <w:t>Ciol</w:t>
            </w:r>
            <w:proofErr w:type="spellEnd"/>
            <w:r w:rsidRPr="00FC4571">
              <w:rPr>
                <w:rFonts w:ascii="Arial Narrow" w:hAnsi="Arial Narrow" w:cs="Arial"/>
                <w:sz w:val="18"/>
                <w:szCs w:val="18"/>
              </w:rPr>
              <w:t xml:space="preserve"> MA. Injury in ultramarathon runners and its association with foot strike pattern and gait characteristics. PM and R. 2015;1</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203-S4.</w:t>
            </w:r>
          </w:p>
        </w:tc>
        <w:tc>
          <w:tcPr>
            <w:tcW w:w="2832" w:type="dxa"/>
          </w:tcPr>
          <w:p w14:paraId="38D424BE" w14:textId="28C94328"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6100BAFC" w14:textId="77777777" w:rsidTr="00EE57B3">
        <w:tc>
          <w:tcPr>
            <w:tcW w:w="6235" w:type="dxa"/>
          </w:tcPr>
          <w:p w14:paraId="34C8DABA"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Hootman</w:t>
            </w:r>
            <w:proofErr w:type="spellEnd"/>
            <w:r w:rsidRPr="00FC4571">
              <w:rPr>
                <w:rFonts w:ascii="Arial Narrow" w:hAnsi="Arial Narrow" w:cs="Arial"/>
                <w:sz w:val="18"/>
                <w:szCs w:val="18"/>
              </w:rPr>
              <w:t xml:space="preserve"> JM, </w:t>
            </w:r>
            <w:proofErr w:type="spellStart"/>
            <w:r w:rsidRPr="00FC4571">
              <w:rPr>
                <w:rFonts w:ascii="Arial Narrow" w:hAnsi="Arial Narrow" w:cs="Arial"/>
                <w:sz w:val="18"/>
                <w:szCs w:val="18"/>
              </w:rPr>
              <w:t>Macera</w:t>
            </w:r>
            <w:proofErr w:type="spellEnd"/>
            <w:r w:rsidRPr="00FC4571">
              <w:rPr>
                <w:rFonts w:ascii="Arial Narrow" w:hAnsi="Arial Narrow" w:cs="Arial"/>
                <w:sz w:val="18"/>
                <w:szCs w:val="18"/>
              </w:rPr>
              <w:t xml:space="preserve"> CA, Ainsworth BE, Martin M, Addy CL, Blair SN. Predictors of lower extremity injury among recreationally active adults. Clin J Sport Med. 2002;12(2):99-106.</w:t>
            </w:r>
          </w:p>
        </w:tc>
        <w:tc>
          <w:tcPr>
            <w:tcW w:w="2832" w:type="dxa"/>
          </w:tcPr>
          <w:p w14:paraId="187BD0AA" w14:textId="54583A03"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outcomes</w:t>
            </w:r>
          </w:p>
        </w:tc>
      </w:tr>
      <w:tr w:rsidR="00B4390F" w:rsidRPr="00FC4571" w14:paraId="348A67C4" w14:textId="77777777" w:rsidTr="00EE57B3">
        <w:tc>
          <w:tcPr>
            <w:tcW w:w="6235" w:type="dxa"/>
          </w:tcPr>
          <w:p w14:paraId="74123C58"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Hreljac A, Marshall R, Hume P. Evaluation of lower extremity overuse injury potential in runners. Medicine and Science in Sports and Exercise. 2000;32(9):1635-41.</w:t>
            </w:r>
          </w:p>
        </w:tc>
        <w:tc>
          <w:tcPr>
            <w:tcW w:w="2832" w:type="dxa"/>
          </w:tcPr>
          <w:p w14:paraId="7AA20443" w14:textId="57B67675"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7C55B7" w:rsidRPr="00FC4571" w14:paraId="485DE869" w14:textId="77777777" w:rsidTr="00EE57B3">
        <w:tc>
          <w:tcPr>
            <w:tcW w:w="6235" w:type="dxa"/>
          </w:tcPr>
          <w:p w14:paraId="029BE679" w14:textId="77FDF521" w:rsidR="007C55B7" w:rsidRPr="00FC4571" w:rsidRDefault="007C55B7" w:rsidP="00B4390F">
            <w:pPr>
              <w:rPr>
                <w:rFonts w:ascii="Arial Narrow" w:hAnsi="Arial Narrow" w:cs="Arial"/>
                <w:sz w:val="18"/>
                <w:szCs w:val="18"/>
              </w:rPr>
            </w:pPr>
            <w:r w:rsidRPr="004D2047">
              <w:rPr>
                <w:rFonts w:ascii="Arial Narrow" w:hAnsi="Arial Narrow"/>
                <w:sz w:val="18"/>
                <w:szCs w:val="18"/>
              </w:rPr>
              <w:t xml:space="preserve">Hsu CL, Yang CH, Wang JH, et al. Common running musculoskeletal injuries and associated factors among recreational gorge marathon runners: An investigation from 2013 to 2018 </w:t>
            </w:r>
            <w:proofErr w:type="spellStart"/>
            <w:r w:rsidRPr="004D2047">
              <w:rPr>
                <w:rFonts w:ascii="Arial Narrow" w:hAnsi="Arial Narrow"/>
                <w:sz w:val="18"/>
                <w:szCs w:val="18"/>
              </w:rPr>
              <w:t>taroko</w:t>
            </w:r>
            <w:proofErr w:type="spellEnd"/>
            <w:r w:rsidRPr="004D2047">
              <w:rPr>
                <w:rFonts w:ascii="Arial Narrow" w:hAnsi="Arial Narrow"/>
                <w:sz w:val="18"/>
                <w:szCs w:val="18"/>
              </w:rPr>
              <w:t xml:space="preserve"> gorge marathons. International Journal of Environmental Research and Public Health 2020;17(21):1-13.</w:t>
            </w:r>
          </w:p>
        </w:tc>
        <w:tc>
          <w:tcPr>
            <w:tcW w:w="2832" w:type="dxa"/>
          </w:tcPr>
          <w:p w14:paraId="31E564EF" w14:textId="1C5B21C5" w:rsidR="007C55B7" w:rsidRPr="00FC4571" w:rsidRDefault="00552744" w:rsidP="00B4390F">
            <w:pPr>
              <w:rPr>
                <w:rFonts w:ascii="Arial Narrow" w:hAnsi="Arial Narrow" w:cs="Arial"/>
                <w:sz w:val="18"/>
                <w:szCs w:val="18"/>
              </w:rPr>
            </w:pPr>
            <w:r>
              <w:rPr>
                <w:rFonts w:ascii="Arial Narrow" w:hAnsi="Arial Narrow" w:cs="Arial"/>
                <w:sz w:val="18"/>
                <w:szCs w:val="18"/>
              </w:rPr>
              <w:t>Ineligible outcomes</w:t>
            </w:r>
          </w:p>
        </w:tc>
      </w:tr>
      <w:tr w:rsidR="00B4390F" w:rsidRPr="00FC4571" w14:paraId="63F67890" w14:textId="77777777" w:rsidTr="00EE57B3">
        <w:tc>
          <w:tcPr>
            <w:tcW w:w="6235" w:type="dxa"/>
          </w:tcPr>
          <w:p w14:paraId="3CBB938F"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Hubbard TJ, Carpenter EM, Cordova ML. Contributing factors to medial tibial stress syndrome: a prospective investigation.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2009;41(3):490-6.</w:t>
            </w:r>
          </w:p>
        </w:tc>
        <w:tc>
          <w:tcPr>
            <w:tcW w:w="2832" w:type="dxa"/>
          </w:tcPr>
          <w:p w14:paraId="0318A820" w14:textId="140AAD6A"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participants</w:t>
            </w:r>
          </w:p>
        </w:tc>
      </w:tr>
      <w:tr w:rsidR="00B4390F" w:rsidRPr="00FC4571" w14:paraId="7995E011" w14:textId="77777777" w:rsidTr="00EE57B3">
        <w:tc>
          <w:tcPr>
            <w:tcW w:w="6235" w:type="dxa"/>
          </w:tcPr>
          <w:p w14:paraId="017C1B36"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Hulkko</w:t>
            </w:r>
            <w:proofErr w:type="spellEnd"/>
            <w:r w:rsidRPr="00FC4571">
              <w:rPr>
                <w:rFonts w:ascii="Arial Narrow" w:hAnsi="Arial Narrow" w:cs="Arial"/>
                <w:sz w:val="18"/>
                <w:szCs w:val="18"/>
              </w:rPr>
              <w:t xml:space="preserve"> A, Alen M, </w:t>
            </w:r>
            <w:proofErr w:type="spellStart"/>
            <w:r w:rsidRPr="00FC4571">
              <w:rPr>
                <w:rFonts w:ascii="Arial Narrow" w:hAnsi="Arial Narrow" w:cs="Arial"/>
                <w:sz w:val="18"/>
                <w:szCs w:val="18"/>
              </w:rPr>
              <w:t>Orava</w:t>
            </w:r>
            <w:proofErr w:type="spellEnd"/>
            <w:r w:rsidRPr="00FC4571">
              <w:rPr>
                <w:rFonts w:ascii="Arial Narrow" w:hAnsi="Arial Narrow" w:cs="Arial"/>
                <w:sz w:val="18"/>
                <w:szCs w:val="18"/>
              </w:rPr>
              <w:t xml:space="preserve"> S. Stress fracture of the lower leg. Scandinavian Journal of Sports Sciences. 1987;9(1):1-8.</w:t>
            </w:r>
          </w:p>
        </w:tc>
        <w:tc>
          <w:tcPr>
            <w:tcW w:w="2832" w:type="dxa"/>
          </w:tcPr>
          <w:p w14:paraId="112CAA81" w14:textId="78AB65EA"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718FF040" w14:textId="77777777" w:rsidTr="00EE57B3">
        <w:tc>
          <w:tcPr>
            <w:tcW w:w="6235" w:type="dxa"/>
          </w:tcPr>
          <w:p w14:paraId="05C1E347" w14:textId="77777777" w:rsidR="00B4390F" w:rsidRPr="00FC4571" w:rsidRDefault="00B4390F" w:rsidP="00B4390F">
            <w:pPr>
              <w:rPr>
                <w:rFonts w:ascii="Arial Narrow" w:hAnsi="Arial Narrow" w:cs="Arial"/>
                <w:sz w:val="18"/>
                <w:szCs w:val="18"/>
              </w:rPr>
            </w:pPr>
            <w:proofErr w:type="spellStart"/>
            <w:r w:rsidRPr="00FC4571">
              <w:rPr>
                <w:rFonts w:ascii="Arial Narrow" w:hAnsi="Arial Narrow" w:cs="Arial"/>
                <w:sz w:val="18"/>
                <w:szCs w:val="18"/>
              </w:rPr>
              <w:t>Hulkko</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Orava</w:t>
            </w:r>
            <w:proofErr w:type="spellEnd"/>
            <w:r w:rsidRPr="00FC4571">
              <w:rPr>
                <w:rFonts w:ascii="Arial Narrow" w:hAnsi="Arial Narrow" w:cs="Arial"/>
                <w:sz w:val="18"/>
                <w:szCs w:val="18"/>
              </w:rPr>
              <w:t xml:space="preserve"> S. Stress fractures in athletes. Int J Sports Med. 1987;8(3):221-6.</w:t>
            </w:r>
          </w:p>
        </w:tc>
        <w:tc>
          <w:tcPr>
            <w:tcW w:w="2832" w:type="dxa"/>
          </w:tcPr>
          <w:p w14:paraId="7A38D6A8" w14:textId="6271BADE"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69C06502" w14:textId="77777777" w:rsidTr="00EE57B3">
        <w:tc>
          <w:tcPr>
            <w:tcW w:w="6235" w:type="dxa"/>
          </w:tcPr>
          <w:p w14:paraId="3A00C5F4"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Humble RN, Haverstock BD. Running injuries of the lower extremity: preface. Clin </w:t>
            </w:r>
            <w:proofErr w:type="spellStart"/>
            <w:r w:rsidRPr="00FC4571">
              <w:rPr>
                <w:rFonts w:ascii="Arial Narrow" w:hAnsi="Arial Narrow" w:cs="Arial"/>
                <w:sz w:val="18"/>
                <w:szCs w:val="18"/>
              </w:rPr>
              <w:t>Podiatr</w:t>
            </w:r>
            <w:proofErr w:type="spellEnd"/>
            <w:r w:rsidRPr="00FC4571">
              <w:rPr>
                <w:rFonts w:ascii="Arial Narrow" w:hAnsi="Arial Narrow" w:cs="Arial"/>
                <w:sz w:val="18"/>
                <w:szCs w:val="18"/>
              </w:rPr>
              <w:t xml:space="preserve"> Med Surg. 2001;18(2):1 </w:t>
            </w:r>
            <w:proofErr w:type="spellStart"/>
            <w:r w:rsidRPr="00FC4571">
              <w:rPr>
                <w:rFonts w:ascii="Arial Narrow" w:hAnsi="Arial Narrow" w:cs="Arial"/>
                <w:sz w:val="18"/>
                <w:szCs w:val="18"/>
              </w:rPr>
              <w:t>pg</w:t>
            </w:r>
            <w:proofErr w:type="spellEnd"/>
            <w:r w:rsidRPr="00FC4571">
              <w:rPr>
                <w:rFonts w:ascii="Arial Narrow" w:hAnsi="Arial Narrow" w:cs="Arial"/>
                <w:sz w:val="18"/>
                <w:szCs w:val="18"/>
              </w:rPr>
              <w:t>- pg.</w:t>
            </w:r>
          </w:p>
        </w:tc>
        <w:tc>
          <w:tcPr>
            <w:tcW w:w="2832" w:type="dxa"/>
          </w:tcPr>
          <w:p w14:paraId="4AB70179" w14:textId="401AB00A"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32000264" w14:textId="77777777" w:rsidTr="00EE57B3">
        <w:tc>
          <w:tcPr>
            <w:tcW w:w="6235" w:type="dxa"/>
          </w:tcPr>
          <w:p w14:paraId="14EFE6B4"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Jacobs S, </w:t>
            </w:r>
            <w:proofErr w:type="spellStart"/>
            <w:r w:rsidRPr="00FC4571">
              <w:rPr>
                <w:rFonts w:ascii="Arial Narrow" w:hAnsi="Arial Narrow" w:cs="Arial"/>
                <w:sz w:val="18"/>
                <w:szCs w:val="18"/>
              </w:rPr>
              <w:t>Berson</w:t>
            </w:r>
            <w:proofErr w:type="spellEnd"/>
            <w:r w:rsidRPr="00FC4571">
              <w:rPr>
                <w:rFonts w:ascii="Arial Narrow" w:hAnsi="Arial Narrow" w:cs="Arial"/>
                <w:sz w:val="18"/>
                <w:szCs w:val="18"/>
              </w:rPr>
              <w:t xml:space="preserve"> B. Injuries to runners: a study of entrants to a 10,000 meter race. Am J Sports Med. 1986;14(2):151-5.</w:t>
            </w:r>
          </w:p>
        </w:tc>
        <w:tc>
          <w:tcPr>
            <w:tcW w:w="2832" w:type="dxa"/>
          </w:tcPr>
          <w:p w14:paraId="060968A4" w14:textId="67B1ECAC" w:rsidR="00B4390F" w:rsidRPr="00FC4571" w:rsidRDefault="00B4390F" w:rsidP="003D1B22">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51010DC4" w14:textId="77777777" w:rsidTr="00EE57B3">
        <w:tc>
          <w:tcPr>
            <w:tcW w:w="6235" w:type="dxa"/>
          </w:tcPr>
          <w:p w14:paraId="4568939D"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Jakobsen BW, Kroner K, Schmidt SA, Jensen J. Running injuries sustained in a marathon race. Registration of the occurrence and types of injuries in the 1986 Arhus Marathon. [Danish]. </w:t>
            </w:r>
            <w:proofErr w:type="spellStart"/>
            <w:r w:rsidRPr="00FC4571">
              <w:rPr>
                <w:rFonts w:ascii="Arial Narrow" w:hAnsi="Arial Narrow" w:cs="Arial"/>
                <w:sz w:val="18"/>
                <w:szCs w:val="18"/>
              </w:rPr>
              <w:t>Ugeskr</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Laeger</w:t>
            </w:r>
            <w:proofErr w:type="spellEnd"/>
            <w:r w:rsidRPr="00FC4571">
              <w:rPr>
                <w:rFonts w:ascii="Arial Narrow" w:hAnsi="Arial Narrow" w:cs="Arial"/>
                <w:sz w:val="18"/>
                <w:szCs w:val="18"/>
              </w:rPr>
              <w:t>. 1989;151(35):2189-92.</w:t>
            </w:r>
          </w:p>
        </w:tc>
        <w:tc>
          <w:tcPr>
            <w:tcW w:w="2832" w:type="dxa"/>
          </w:tcPr>
          <w:p w14:paraId="3F19849B" w14:textId="4F3D934A" w:rsidR="00B4390F" w:rsidRPr="00FC4571" w:rsidRDefault="00B4390F" w:rsidP="003D1B22">
            <w:pPr>
              <w:rPr>
                <w:rFonts w:ascii="Arial Narrow" w:hAnsi="Arial Narrow" w:cs="Arial"/>
                <w:sz w:val="18"/>
                <w:szCs w:val="18"/>
              </w:rPr>
            </w:pPr>
            <w:r w:rsidRPr="00FC4571">
              <w:rPr>
                <w:rFonts w:ascii="Arial Narrow" w:hAnsi="Arial Narrow" w:cs="Arial"/>
                <w:sz w:val="18"/>
                <w:szCs w:val="18"/>
              </w:rPr>
              <w:t>Ineligible study design</w:t>
            </w:r>
          </w:p>
        </w:tc>
      </w:tr>
      <w:tr w:rsidR="00B4390F" w:rsidRPr="00FC4571" w14:paraId="303D938D" w14:textId="77777777" w:rsidTr="00EE57B3">
        <w:tc>
          <w:tcPr>
            <w:tcW w:w="6235" w:type="dxa"/>
          </w:tcPr>
          <w:p w14:paraId="307A01C7"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Jakobsen BW, Kroner K, Schmidt SA, Kjeldsen A. Prevention of injuries in long-distance runners. Knee Surg Sports </w:t>
            </w:r>
            <w:proofErr w:type="spellStart"/>
            <w:r w:rsidRPr="00FC4571">
              <w:rPr>
                <w:rFonts w:ascii="Arial Narrow" w:hAnsi="Arial Narrow" w:cs="Arial"/>
                <w:sz w:val="18"/>
                <w:szCs w:val="18"/>
              </w:rPr>
              <w:t>Traumatol</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Arthrosc</w:t>
            </w:r>
            <w:proofErr w:type="spellEnd"/>
            <w:r w:rsidRPr="00FC4571">
              <w:rPr>
                <w:rFonts w:ascii="Arial Narrow" w:hAnsi="Arial Narrow" w:cs="Arial"/>
                <w:sz w:val="18"/>
                <w:szCs w:val="18"/>
              </w:rPr>
              <w:t>. 1994;2(4):245-9.</w:t>
            </w:r>
          </w:p>
        </w:tc>
        <w:tc>
          <w:tcPr>
            <w:tcW w:w="2832" w:type="dxa"/>
          </w:tcPr>
          <w:p w14:paraId="53A30682" w14:textId="59B92D1F"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outcomes</w:t>
            </w:r>
          </w:p>
        </w:tc>
      </w:tr>
      <w:tr w:rsidR="007C55B7" w:rsidRPr="00FC4571" w14:paraId="2FB521B8" w14:textId="77777777" w:rsidTr="00EE57B3">
        <w:tc>
          <w:tcPr>
            <w:tcW w:w="6235" w:type="dxa"/>
          </w:tcPr>
          <w:p w14:paraId="465C08E7" w14:textId="33FADF94" w:rsidR="007C55B7" w:rsidRPr="00FC4571" w:rsidRDefault="007C55B7" w:rsidP="00B4390F">
            <w:pPr>
              <w:rPr>
                <w:rFonts w:ascii="Arial Narrow" w:hAnsi="Arial Narrow" w:cs="Arial"/>
                <w:sz w:val="18"/>
                <w:szCs w:val="18"/>
              </w:rPr>
            </w:pPr>
            <w:proofErr w:type="spellStart"/>
            <w:r w:rsidRPr="004D2047">
              <w:rPr>
                <w:rFonts w:ascii="Arial Narrow" w:hAnsi="Arial Narrow"/>
                <w:sz w:val="18"/>
                <w:szCs w:val="18"/>
              </w:rPr>
              <w:t>Jandacka</w:t>
            </w:r>
            <w:proofErr w:type="spellEnd"/>
            <w:r w:rsidRPr="004D2047">
              <w:rPr>
                <w:rFonts w:ascii="Arial Narrow" w:hAnsi="Arial Narrow"/>
                <w:sz w:val="18"/>
                <w:szCs w:val="18"/>
              </w:rPr>
              <w:t xml:space="preserve"> D, </w:t>
            </w:r>
            <w:proofErr w:type="spellStart"/>
            <w:r w:rsidRPr="004D2047">
              <w:rPr>
                <w:rFonts w:ascii="Arial Narrow" w:hAnsi="Arial Narrow"/>
                <w:sz w:val="18"/>
                <w:szCs w:val="18"/>
              </w:rPr>
              <w:t>Uchytil</w:t>
            </w:r>
            <w:proofErr w:type="spellEnd"/>
            <w:r w:rsidRPr="004D2047">
              <w:rPr>
                <w:rFonts w:ascii="Arial Narrow" w:hAnsi="Arial Narrow"/>
                <w:sz w:val="18"/>
                <w:szCs w:val="18"/>
              </w:rPr>
              <w:t xml:space="preserve"> J, </w:t>
            </w:r>
            <w:proofErr w:type="spellStart"/>
            <w:r w:rsidRPr="004D2047">
              <w:rPr>
                <w:rFonts w:ascii="Arial Narrow" w:hAnsi="Arial Narrow"/>
                <w:sz w:val="18"/>
                <w:szCs w:val="18"/>
              </w:rPr>
              <w:t>Zahradnik</w:t>
            </w:r>
            <w:proofErr w:type="spellEnd"/>
            <w:r w:rsidRPr="004D2047">
              <w:rPr>
                <w:rFonts w:ascii="Arial Narrow" w:hAnsi="Arial Narrow"/>
                <w:sz w:val="18"/>
                <w:szCs w:val="18"/>
              </w:rPr>
              <w:t xml:space="preserve"> D, et al. Running and physical activity in an air-polluted environment: The biomechanical and musculoskeletal protocol for a prospective cohort study 4HAIE (healthy aging in industrial environment-program 4). International Journal of Environmental Research and Public Health 2020;17(23):1-20</w:t>
            </w:r>
          </w:p>
        </w:tc>
        <w:tc>
          <w:tcPr>
            <w:tcW w:w="2832" w:type="dxa"/>
          </w:tcPr>
          <w:p w14:paraId="53CE62E7" w14:textId="1963B5D0" w:rsidR="007C55B7" w:rsidRPr="00FC4571" w:rsidRDefault="00147C8D" w:rsidP="00B4390F">
            <w:pPr>
              <w:rPr>
                <w:rFonts w:ascii="Arial Narrow" w:hAnsi="Arial Narrow" w:cs="Arial"/>
                <w:sz w:val="18"/>
                <w:szCs w:val="18"/>
              </w:rPr>
            </w:pPr>
            <w:r>
              <w:rPr>
                <w:rFonts w:ascii="Arial Narrow" w:hAnsi="Arial Narrow" w:cs="Arial"/>
                <w:sz w:val="18"/>
                <w:szCs w:val="18"/>
              </w:rPr>
              <w:t>Ineligible outcomes</w:t>
            </w:r>
          </w:p>
        </w:tc>
      </w:tr>
      <w:tr w:rsidR="007C55B7" w:rsidRPr="00FC4571" w14:paraId="24ABC7B8" w14:textId="77777777" w:rsidTr="00EE57B3">
        <w:tc>
          <w:tcPr>
            <w:tcW w:w="6235" w:type="dxa"/>
          </w:tcPr>
          <w:p w14:paraId="25A3D25F" w14:textId="6D1992F7" w:rsidR="007C55B7" w:rsidRPr="004D2047" w:rsidRDefault="007C55B7" w:rsidP="00B4390F">
            <w:pPr>
              <w:rPr>
                <w:rFonts w:ascii="Arial Narrow" w:hAnsi="Arial Narrow"/>
                <w:sz w:val="18"/>
                <w:szCs w:val="18"/>
              </w:rPr>
            </w:pPr>
            <w:proofErr w:type="spellStart"/>
            <w:r w:rsidRPr="004D2047">
              <w:rPr>
                <w:rFonts w:ascii="Arial Narrow" w:hAnsi="Arial Narrow"/>
                <w:sz w:val="18"/>
                <w:szCs w:val="18"/>
              </w:rPr>
              <w:t>Jandackova</w:t>
            </w:r>
            <w:proofErr w:type="spellEnd"/>
            <w:r w:rsidRPr="004D2047">
              <w:rPr>
                <w:rFonts w:ascii="Arial Narrow" w:hAnsi="Arial Narrow"/>
                <w:sz w:val="18"/>
                <w:szCs w:val="18"/>
              </w:rPr>
              <w:t xml:space="preserve"> VK, </w:t>
            </w:r>
            <w:proofErr w:type="spellStart"/>
            <w:r w:rsidRPr="004D2047">
              <w:rPr>
                <w:rFonts w:ascii="Arial Narrow" w:hAnsi="Arial Narrow"/>
                <w:sz w:val="18"/>
                <w:szCs w:val="18"/>
              </w:rPr>
              <w:t>Elavsky</w:t>
            </w:r>
            <w:proofErr w:type="spellEnd"/>
            <w:r w:rsidRPr="004D2047">
              <w:rPr>
                <w:rFonts w:ascii="Arial Narrow" w:hAnsi="Arial Narrow"/>
                <w:sz w:val="18"/>
                <w:szCs w:val="18"/>
              </w:rPr>
              <w:t xml:space="preserve"> S, </w:t>
            </w:r>
            <w:proofErr w:type="spellStart"/>
            <w:r w:rsidRPr="004D2047">
              <w:rPr>
                <w:rFonts w:ascii="Arial Narrow" w:hAnsi="Arial Narrow"/>
                <w:sz w:val="18"/>
                <w:szCs w:val="18"/>
              </w:rPr>
              <w:t>Uchytil</w:t>
            </w:r>
            <w:proofErr w:type="spellEnd"/>
            <w:r w:rsidRPr="004D2047">
              <w:rPr>
                <w:rFonts w:ascii="Arial Narrow" w:hAnsi="Arial Narrow"/>
                <w:sz w:val="18"/>
                <w:szCs w:val="18"/>
              </w:rPr>
              <w:t xml:space="preserve"> J, et al. Physical Activity, Air Pollution and Health: The Neurocognitive and Brain Imaging Protocol in the 4haie Study. Psychosomatic Medicine 2020;82 (6):A52-A53</w:t>
            </w:r>
          </w:p>
        </w:tc>
        <w:tc>
          <w:tcPr>
            <w:tcW w:w="2832" w:type="dxa"/>
          </w:tcPr>
          <w:p w14:paraId="18CA51AB" w14:textId="3A7881FB" w:rsidR="007C55B7" w:rsidRPr="00FC4571" w:rsidRDefault="00147C8D" w:rsidP="00B4390F">
            <w:pPr>
              <w:rPr>
                <w:rFonts w:ascii="Arial Narrow" w:hAnsi="Arial Narrow" w:cs="Arial"/>
                <w:sz w:val="18"/>
                <w:szCs w:val="18"/>
              </w:rPr>
            </w:pPr>
            <w:r>
              <w:rPr>
                <w:rFonts w:ascii="Arial Narrow" w:hAnsi="Arial Narrow" w:cs="Arial"/>
                <w:sz w:val="18"/>
                <w:szCs w:val="18"/>
              </w:rPr>
              <w:t>Ineligible outcomes</w:t>
            </w:r>
          </w:p>
        </w:tc>
      </w:tr>
      <w:tr w:rsidR="007C55B7" w:rsidRPr="00FC4571" w14:paraId="754575DC" w14:textId="77777777" w:rsidTr="00EE57B3">
        <w:tc>
          <w:tcPr>
            <w:tcW w:w="6235" w:type="dxa"/>
          </w:tcPr>
          <w:p w14:paraId="585A06A9" w14:textId="293CF86B" w:rsidR="007C55B7" w:rsidRPr="004D2047" w:rsidRDefault="007C55B7" w:rsidP="00B4390F">
            <w:pPr>
              <w:rPr>
                <w:rFonts w:ascii="Arial Narrow" w:hAnsi="Arial Narrow"/>
                <w:sz w:val="18"/>
                <w:szCs w:val="18"/>
              </w:rPr>
            </w:pPr>
            <w:proofErr w:type="spellStart"/>
            <w:r w:rsidRPr="004D2047">
              <w:rPr>
                <w:rFonts w:ascii="Arial Narrow" w:hAnsi="Arial Narrow"/>
                <w:sz w:val="18"/>
                <w:szCs w:val="18"/>
              </w:rPr>
              <w:t>Jauhiainen</w:t>
            </w:r>
            <w:proofErr w:type="spellEnd"/>
            <w:r w:rsidRPr="004D2047">
              <w:rPr>
                <w:rFonts w:ascii="Arial Narrow" w:hAnsi="Arial Narrow"/>
                <w:sz w:val="18"/>
                <w:szCs w:val="18"/>
              </w:rPr>
              <w:t xml:space="preserve"> S, Pohl A, </w:t>
            </w:r>
            <w:proofErr w:type="spellStart"/>
            <w:r w:rsidRPr="004D2047">
              <w:rPr>
                <w:rFonts w:ascii="Arial Narrow" w:hAnsi="Arial Narrow"/>
                <w:sz w:val="18"/>
                <w:szCs w:val="18"/>
              </w:rPr>
              <w:t>Ayramo</w:t>
            </w:r>
            <w:proofErr w:type="spellEnd"/>
            <w:r w:rsidRPr="004D2047">
              <w:rPr>
                <w:rFonts w:ascii="Arial Narrow" w:hAnsi="Arial Narrow"/>
                <w:sz w:val="18"/>
                <w:szCs w:val="18"/>
              </w:rPr>
              <w:t xml:space="preserve"> S, et al. A hierarchical cluster analysis to determine whether injured runners exhibit similar kinematic gait patterns. Scandinavian Journal of Medicine and Science in Sports 2020;30(4):732-40.</w:t>
            </w:r>
          </w:p>
        </w:tc>
        <w:tc>
          <w:tcPr>
            <w:tcW w:w="2832" w:type="dxa"/>
          </w:tcPr>
          <w:p w14:paraId="10BE72C4" w14:textId="12F4C1FC" w:rsidR="007C55B7" w:rsidRPr="00FC4571" w:rsidRDefault="00147C8D" w:rsidP="00B4390F">
            <w:pPr>
              <w:rPr>
                <w:rFonts w:ascii="Arial Narrow" w:hAnsi="Arial Narrow" w:cs="Arial"/>
                <w:sz w:val="18"/>
                <w:szCs w:val="18"/>
              </w:rPr>
            </w:pPr>
            <w:r>
              <w:rPr>
                <w:rFonts w:ascii="Arial Narrow" w:hAnsi="Arial Narrow" w:cs="Arial"/>
                <w:sz w:val="18"/>
                <w:szCs w:val="18"/>
              </w:rPr>
              <w:t>Ineligible study design</w:t>
            </w:r>
          </w:p>
        </w:tc>
      </w:tr>
      <w:tr w:rsidR="00B4390F" w:rsidRPr="00FC4571" w14:paraId="77213BC1" w14:textId="77777777" w:rsidTr="00EE57B3">
        <w:tc>
          <w:tcPr>
            <w:tcW w:w="6235" w:type="dxa"/>
          </w:tcPr>
          <w:p w14:paraId="45525865"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Jensen SL, Andresen BK, </w:t>
            </w:r>
            <w:proofErr w:type="spellStart"/>
            <w:r w:rsidRPr="00FC4571">
              <w:rPr>
                <w:rFonts w:ascii="Arial Narrow" w:hAnsi="Arial Narrow" w:cs="Arial"/>
                <w:sz w:val="18"/>
                <w:szCs w:val="18"/>
              </w:rPr>
              <w:t>Mencke</w:t>
            </w:r>
            <w:proofErr w:type="spellEnd"/>
            <w:r w:rsidRPr="00FC4571">
              <w:rPr>
                <w:rFonts w:ascii="Arial Narrow" w:hAnsi="Arial Narrow" w:cs="Arial"/>
                <w:sz w:val="18"/>
                <w:szCs w:val="18"/>
              </w:rPr>
              <w:t xml:space="preserve"> S, Nielsen PT. Epidemiology of ankle fractures. A prospective population-based study of 212 cases in Aalborg, Denmark. Acta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Scand. 1998;69(1):48-50.</w:t>
            </w:r>
          </w:p>
        </w:tc>
        <w:tc>
          <w:tcPr>
            <w:tcW w:w="2832" w:type="dxa"/>
          </w:tcPr>
          <w:p w14:paraId="7E5DFF8A" w14:textId="37203F12" w:rsidR="00B4390F" w:rsidRPr="00FC4571" w:rsidRDefault="00B4390F" w:rsidP="003D1B22">
            <w:pPr>
              <w:rPr>
                <w:rFonts w:ascii="Arial Narrow" w:hAnsi="Arial Narrow"/>
              </w:rPr>
            </w:pPr>
            <w:r w:rsidRPr="00FC4571">
              <w:rPr>
                <w:rFonts w:ascii="Arial Narrow" w:hAnsi="Arial Narrow" w:cs="Arial"/>
                <w:sz w:val="18"/>
                <w:szCs w:val="18"/>
              </w:rPr>
              <w:t>Ineligible participants</w:t>
            </w:r>
          </w:p>
        </w:tc>
      </w:tr>
      <w:tr w:rsidR="00A86658" w:rsidRPr="00FC4571" w14:paraId="3F7804F9" w14:textId="77777777" w:rsidTr="00EE57B3">
        <w:tc>
          <w:tcPr>
            <w:tcW w:w="6235" w:type="dxa"/>
          </w:tcPr>
          <w:p w14:paraId="73F65588" w14:textId="29AD934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Johnson AW, </w:t>
            </w:r>
            <w:proofErr w:type="spellStart"/>
            <w:r w:rsidRPr="00FC4571">
              <w:rPr>
                <w:rFonts w:ascii="Arial Narrow" w:hAnsi="Arial Narrow" w:cs="Arial"/>
                <w:sz w:val="18"/>
                <w:szCs w:val="18"/>
              </w:rPr>
              <w:t>Myrer</w:t>
            </w:r>
            <w:proofErr w:type="spellEnd"/>
            <w:r w:rsidRPr="00FC4571">
              <w:rPr>
                <w:rFonts w:ascii="Arial Narrow" w:hAnsi="Arial Narrow" w:cs="Arial"/>
                <w:sz w:val="18"/>
                <w:szCs w:val="18"/>
              </w:rPr>
              <w:t xml:space="preserve"> JW, Mitchell UH, Hunter I, Ridge ST. The Effects of a Transition to Minimalist Shoe Running on Intrinsic Foot Muscle Size. Int J Sports Med. 2016;37(2):154</w:t>
            </w:r>
            <w:r w:rsidRPr="00FC4571">
              <w:rPr>
                <w:rFonts w:ascii="Cambria Math" w:hAnsi="Cambria Math" w:cs="Cambria Math"/>
                <w:sz w:val="18"/>
                <w:szCs w:val="18"/>
              </w:rPr>
              <w:t>‐</w:t>
            </w:r>
            <w:r w:rsidRPr="00FC4571">
              <w:rPr>
                <w:rFonts w:ascii="Arial Narrow" w:hAnsi="Arial Narrow" w:cs="Arial"/>
                <w:sz w:val="18"/>
                <w:szCs w:val="18"/>
              </w:rPr>
              <w:t>8.</w:t>
            </w:r>
          </w:p>
        </w:tc>
        <w:tc>
          <w:tcPr>
            <w:tcW w:w="2832" w:type="dxa"/>
          </w:tcPr>
          <w:p w14:paraId="4C3C46E1" w14:textId="304245B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576F1F" w:rsidRPr="00FC4571" w14:paraId="285F01F3" w14:textId="77777777" w:rsidTr="00EE57B3">
        <w:tc>
          <w:tcPr>
            <w:tcW w:w="6235" w:type="dxa"/>
          </w:tcPr>
          <w:p w14:paraId="4A140297" w14:textId="54F9E733"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 xml:space="preserve">Johnston R, </w:t>
            </w:r>
            <w:proofErr w:type="spellStart"/>
            <w:r w:rsidRPr="00FC4571">
              <w:rPr>
                <w:rFonts w:ascii="Arial Narrow" w:hAnsi="Arial Narrow" w:cs="Arial"/>
                <w:sz w:val="18"/>
                <w:szCs w:val="18"/>
              </w:rPr>
              <w:t>Cahalan</w:t>
            </w:r>
            <w:proofErr w:type="spellEnd"/>
            <w:r w:rsidRPr="00FC4571">
              <w:rPr>
                <w:rFonts w:ascii="Arial Narrow" w:hAnsi="Arial Narrow" w:cs="Arial"/>
                <w:sz w:val="18"/>
                <w:szCs w:val="18"/>
              </w:rPr>
              <w:t xml:space="preserve"> R, </w:t>
            </w:r>
            <w:proofErr w:type="spellStart"/>
            <w:r w:rsidRPr="00FC4571">
              <w:rPr>
                <w:rFonts w:ascii="Arial Narrow" w:hAnsi="Arial Narrow" w:cs="Arial"/>
                <w:sz w:val="18"/>
                <w:szCs w:val="18"/>
              </w:rPr>
              <w:t>Bonnett</w:t>
            </w:r>
            <w:proofErr w:type="spellEnd"/>
            <w:r w:rsidRPr="00FC4571">
              <w:rPr>
                <w:rFonts w:ascii="Arial Narrow" w:hAnsi="Arial Narrow" w:cs="Arial"/>
                <w:sz w:val="18"/>
                <w:szCs w:val="18"/>
              </w:rPr>
              <w:t xml:space="preserve"> L, Maguire M, </w:t>
            </w:r>
            <w:proofErr w:type="spellStart"/>
            <w:r w:rsidRPr="00FC4571">
              <w:rPr>
                <w:rFonts w:ascii="Arial Narrow" w:hAnsi="Arial Narrow" w:cs="Arial"/>
                <w:sz w:val="18"/>
                <w:szCs w:val="18"/>
              </w:rPr>
              <w:t>Nevill</w:t>
            </w:r>
            <w:proofErr w:type="spellEnd"/>
            <w:r w:rsidRPr="00FC4571">
              <w:rPr>
                <w:rFonts w:ascii="Arial Narrow" w:hAnsi="Arial Narrow" w:cs="Arial"/>
                <w:sz w:val="18"/>
                <w:szCs w:val="18"/>
              </w:rPr>
              <w:t xml:space="preserve"> A, Glasgow P, et al. Training Load and Baseline Characteristics Associated With New Injury/Pain Within an Endurance </w:t>
            </w:r>
            <w:r w:rsidRPr="00FC4571">
              <w:rPr>
                <w:rFonts w:ascii="Arial Narrow" w:hAnsi="Arial Narrow" w:cs="Arial"/>
                <w:sz w:val="18"/>
                <w:szCs w:val="18"/>
              </w:rPr>
              <w:lastRenderedPageBreak/>
              <w:t>Sporting Population: A Prospective Study. International journal of sports physiology &amp; performance. 2019;14(5):590-7.</w:t>
            </w:r>
          </w:p>
        </w:tc>
        <w:tc>
          <w:tcPr>
            <w:tcW w:w="2832" w:type="dxa"/>
          </w:tcPr>
          <w:p w14:paraId="7CB434EA" w14:textId="1227749C" w:rsidR="00576F1F" w:rsidRPr="00FC4571" w:rsidRDefault="00576F1F" w:rsidP="00576F1F">
            <w:pPr>
              <w:rPr>
                <w:rFonts w:ascii="Arial Narrow" w:hAnsi="Arial Narrow" w:cs="Arial"/>
                <w:sz w:val="18"/>
                <w:szCs w:val="18"/>
              </w:rPr>
            </w:pPr>
            <w:r w:rsidRPr="00FC4571">
              <w:rPr>
                <w:rFonts w:ascii="Arial Narrow" w:hAnsi="Arial Narrow" w:cs="Arial"/>
                <w:sz w:val="18"/>
                <w:szCs w:val="18"/>
              </w:rPr>
              <w:lastRenderedPageBreak/>
              <w:t>Ineligible outcomes</w:t>
            </w:r>
          </w:p>
        </w:tc>
      </w:tr>
      <w:tr w:rsidR="00B4390F" w:rsidRPr="00FC4571" w14:paraId="1DD99DC8" w14:textId="77777777" w:rsidTr="00EE57B3">
        <w:tc>
          <w:tcPr>
            <w:tcW w:w="6235" w:type="dxa"/>
          </w:tcPr>
          <w:p w14:paraId="50FE5E2A"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Jorgensen U. Body load in heel-strike running: the effect of a firm heel counter. Am J Sports Med. 1990;18(2):177-81.</w:t>
            </w:r>
          </w:p>
        </w:tc>
        <w:tc>
          <w:tcPr>
            <w:tcW w:w="2832" w:type="dxa"/>
          </w:tcPr>
          <w:p w14:paraId="4BDAA430" w14:textId="54BCE0A9" w:rsidR="00B4390F" w:rsidRPr="00FC4571" w:rsidRDefault="00B4390F" w:rsidP="003D1B22">
            <w:pPr>
              <w:rPr>
                <w:rFonts w:ascii="Arial Narrow" w:hAnsi="Arial Narrow"/>
              </w:rPr>
            </w:pPr>
            <w:r w:rsidRPr="00FC4571">
              <w:rPr>
                <w:rFonts w:ascii="Arial Narrow" w:hAnsi="Arial Narrow" w:cs="Arial"/>
                <w:sz w:val="18"/>
                <w:szCs w:val="18"/>
              </w:rPr>
              <w:t>Ineligible study design</w:t>
            </w:r>
          </w:p>
        </w:tc>
      </w:tr>
      <w:tr w:rsidR="00B4390F" w:rsidRPr="00FC4571" w14:paraId="3DE41548" w14:textId="77777777" w:rsidTr="00EE57B3">
        <w:tc>
          <w:tcPr>
            <w:tcW w:w="6235" w:type="dxa"/>
          </w:tcPr>
          <w:p w14:paraId="4086BB0D"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Kalin VX, </w:t>
            </w:r>
            <w:proofErr w:type="spellStart"/>
            <w:r w:rsidRPr="00FC4571">
              <w:rPr>
                <w:rFonts w:ascii="Arial Narrow" w:hAnsi="Arial Narrow" w:cs="Arial"/>
                <w:sz w:val="18"/>
                <w:szCs w:val="18"/>
              </w:rPr>
              <w:t>Denoth</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Stacoff</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Stussi</w:t>
            </w:r>
            <w:proofErr w:type="spellEnd"/>
            <w:r w:rsidRPr="00FC4571">
              <w:rPr>
                <w:rFonts w:ascii="Arial Narrow" w:hAnsi="Arial Narrow" w:cs="Arial"/>
                <w:sz w:val="18"/>
                <w:szCs w:val="18"/>
              </w:rPr>
              <w:t xml:space="preserve"> E. Running injuries and running shoe construction: demonstration of possible correlations. [German]. </w:t>
            </w:r>
            <w:proofErr w:type="spellStart"/>
            <w:r w:rsidRPr="00FC4571">
              <w:rPr>
                <w:rFonts w:ascii="Arial Narrow" w:hAnsi="Arial Narrow" w:cs="Arial"/>
                <w:sz w:val="18"/>
                <w:szCs w:val="18"/>
              </w:rPr>
              <w:t>Sportverletzung</w:t>
            </w:r>
            <w:proofErr w:type="spellEnd"/>
            <w:r w:rsidRPr="00FC4571">
              <w:rPr>
                <w:rFonts w:ascii="Arial Narrow" w:hAnsi="Arial Narrow" w:cs="Arial"/>
                <w:sz w:val="18"/>
                <w:szCs w:val="18"/>
              </w:rPr>
              <w:t xml:space="preserve"> </w:t>
            </w:r>
            <w:proofErr w:type="spellStart"/>
            <w:proofErr w:type="gramStart"/>
            <w:r w:rsidRPr="00FC4571">
              <w:rPr>
                <w:rFonts w:ascii="Arial Narrow" w:hAnsi="Arial Narrow" w:cs="Arial"/>
                <w:sz w:val="18"/>
                <w:szCs w:val="18"/>
              </w:rPr>
              <w:t>Sportschaden</w:t>
            </w:r>
            <w:proofErr w:type="spellEnd"/>
            <w:r w:rsidRPr="00FC4571">
              <w:rPr>
                <w:rFonts w:ascii="Arial Narrow" w:hAnsi="Arial Narrow" w:cs="Arial"/>
                <w:sz w:val="18"/>
                <w:szCs w:val="18"/>
              </w:rPr>
              <w:t xml:space="preserve"> :</w:t>
            </w:r>
            <w:proofErr w:type="gramEnd"/>
            <w:r w:rsidRPr="00FC4571">
              <w:rPr>
                <w:rFonts w:ascii="Arial Narrow" w:hAnsi="Arial Narrow" w:cs="Arial"/>
                <w:sz w:val="18"/>
                <w:szCs w:val="18"/>
              </w:rPr>
              <w:t xml:space="preserve"> Organ der Gesellschaft fur </w:t>
            </w:r>
            <w:proofErr w:type="spellStart"/>
            <w:r w:rsidRPr="00FC4571">
              <w:rPr>
                <w:rFonts w:ascii="Arial Narrow" w:hAnsi="Arial Narrow" w:cs="Arial"/>
                <w:sz w:val="18"/>
                <w:szCs w:val="18"/>
              </w:rPr>
              <w:t>Orthopadisch-Traumatologische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Sportmedizin</w:t>
            </w:r>
            <w:proofErr w:type="spellEnd"/>
            <w:r w:rsidRPr="00FC4571">
              <w:rPr>
                <w:rFonts w:ascii="Arial Narrow" w:hAnsi="Arial Narrow" w:cs="Arial"/>
                <w:sz w:val="18"/>
                <w:szCs w:val="18"/>
              </w:rPr>
              <w:t>. 1988;2(2):80-5.</w:t>
            </w:r>
          </w:p>
        </w:tc>
        <w:tc>
          <w:tcPr>
            <w:tcW w:w="2832" w:type="dxa"/>
          </w:tcPr>
          <w:p w14:paraId="496B8BEE" w14:textId="3F8FA2F7" w:rsidR="00B4390F" w:rsidRPr="00FC4571" w:rsidRDefault="00B4390F" w:rsidP="003D1B22">
            <w:pPr>
              <w:rPr>
                <w:rFonts w:ascii="Arial Narrow" w:hAnsi="Arial Narrow"/>
              </w:rPr>
            </w:pPr>
            <w:r w:rsidRPr="00FC4571">
              <w:rPr>
                <w:rFonts w:ascii="Arial Narrow" w:hAnsi="Arial Narrow" w:cs="Arial"/>
                <w:sz w:val="18"/>
                <w:szCs w:val="18"/>
              </w:rPr>
              <w:t>Ineligible study design</w:t>
            </w:r>
          </w:p>
        </w:tc>
      </w:tr>
      <w:tr w:rsidR="00B4390F" w:rsidRPr="00FC4571" w14:paraId="1A37A4D8" w14:textId="77777777" w:rsidTr="00EE57B3">
        <w:tc>
          <w:tcPr>
            <w:tcW w:w="6235" w:type="dxa"/>
          </w:tcPr>
          <w:p w14:paraId="7211539B" w14:textId="77777777"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 xml:space="preserve">Kelsey JL, Bachrach LK, Procter-Gray E, Nieves J, Greendale GA, Sowers M, et al. Risk factors for stress fracture among young female cross-country runners.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2007;39(9):1457-63.</w:t>
            </w:r>
          </w:p>
        </w:tc>
        <w:tc>
          <w:tcPr>
            <w:tcW w:w="2832" w:type="dxa"/>
          </w:tcPr>
          <w:p w14:paraId="1DC14318" w14:textId="046BB148" w:rsidR="00B4390F" w:rsidRPr="00FC4571" w:rsidRDefault="00B4390F" w:rsidP="00B4390F">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700D75E" w14:textId="77777777" w:rsidTr="00EE57B3">
        <w:tc>
          <w:tcPr>
            <w:tcW w:w="6235" w:type="dxa"/>
          </w:tcPr>
          <w:p w14:paraId="2749EDD1" w14:textId="03221D6B"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Kemler</w:t>
            </w:r>
            <w:proofErr w:type="spellEnd"/>
            <w:r w:rsidRPr="00FC4571">
              <w:rPr>
                <w:rFonts w:ascii="Arial Narrow" w:hAnsi="Arial Narrow" w:cs="Arial"/>
                <w:sz w:val="18"/>
                <w:szCs w:val="18"/>
              </w:rPr>
              <w:t xml:space="preserve"> E, Blokland D, </w:t>
            </w:r>
            <w:proofErr w:type="spellStart"/>
            <w:r w:rsidRPr="00FC4571">
              <w:rPr>
                <w:rFonts w:ascii="Arial Narrow" w:hAnsi="Arial Narrow" w:cs="Arial"/>
                <w:sz w:val="18"/>
                <w:szCs w:val="18"/>
              </w:rPr>
              <w:t>Backx</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Huisstede</w:t>
            </w:r>
            <w:proofErr w:type="spellEnd"/>
            <w:r w:rsidRPr="00FC4571">
              <w:rPr>
                <w:rFonts w:ascii="Arial Narrow" w:hAnsi="Arial Narrow" w:cs="Arial"/>
                <w:sz w:val="18"/>
                <w:szCs w:val="18"/>
              </w:rPr>
              <w:t xml:space="preserve"> B. Differences in injury risk and characteristics of injuries between novice and experienced runners over a 4-year period. The Physician and </w:t>
            </w:r>
            <w:proofErr w:type="spellStart"/>
            <w:r w:rsidRPr="00FC4571">
              <w:rPr>
                <w:rFonts w:ascii="Arial Narrow" w:hAnsi="Arial Narrow" w:cs="Arial"/>
                <w:sz w:val="18"/>
                <w:szCs w:val="18"/>
              </w:rPr>
              <w:t>sportsmedicine</w:t>
            </w:r>
            <w:proofErr w:type="spellEnd"/>
            <w:r w:rsidRPr="00FC4571">
              <w:rPr>
                <w:rFonts w:ascii="Arial Narrow" w:hAnsi="Arial Narrow" w:cs="Arial"/>
                <w:sz w:val="18"/>
                <w:szCs w:val="18"/>
              </w:rPr>
              <w:t>. 2018;46(4):485-91.</w:t>
            </w:r>
          </w:p>
        </w:tc>
        <w:tc>
          <w:tcPr>
            <w:tcW w:w="2832" w:type="dxa"/>
          </w:tcPr>
          <w:p w14:paraId="5A353A0C" w14:textId="7979C03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A86658" w:rsidRPr="00FC4571" w14:paraId="7BB76943" w14:textId="77777777" w:rsidTr="00EE57B3">
        <w:tc>
          <w:tcPr>
            <w:tcW w:w="6235" w:type="dxa"/>
          </w:tcPr>
          <w:p w14:paraId="1E46E762" w14:textId="3940290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Kiernan D, Hawkins DA, </w:t>
            </w:r>
            <w:proofErr w:type="spellStart"/>
            <w:r w:rsidRPr="00FC4571">
              <w:rPr>
                <w:rFonts w:ascii="Arial Narrow" w:hAnsi="Arial Narrow" w:cs="Arial"/>
                <w:sz w:val="18"/>
                <w:szCs w:val="18"/>
              </w:rPr>
              <w:t>Manoukian</w:t>
            </w:r>
            <w:proofErr w:type="spellEnd"/>
            <w:r w:rsidRPr="00FC4571">
              <w:rPr>
                <w:rFonts w:ascii="Arial Narrow" w:hAnsi="Arial Narrow" w:cs="Arial"/>
                <w:sz w:val="18"/>
                <w:szCs w:val="18"/>
              </w:rPr>
              <w:t xml:space="preserve"> MAC, </w:t>
            </w:r>
            <w:proofErr w:type="spellStart"/>
            <w:r w:rsidRPr="00FC4571">
              <w:rPr>
                <w:rFonts w:ascii="Arial Narrow" w:hAnsi="Arial Narrow" w:cs="Arial"/>
                <w:sz w:val="18"/>
                <w:szCs w:val="18"/>
              </w:rPr>
              <w:t>McKallip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Oelsner</w:t>
            </w:r>
            <w:proofErr w:type="spellEnd"/>
            <w:r w:rsidRPr="00FC4571">
              <w:rPr>
                <w:rFonts w:ascii="Arial Narrow" w:hAnsi="Arial Narrow" w:cs="Arial"/>
                <w:sz w:val="18"/>
                <w:szCs w:val="18"/>
              </w:rPr>
              <w:t xml:space="preserve"> L, Caskey CF, et al. Accelerometer-based prediction of running injury in National Collegiate Athletic Association track athletes. J </w:t>
            </w:r>
            <w:proofErr w:type="spellStart"/>
            <w:r w:rsidRPr="00FC4571">
              <w:rPr>
                <w:rFonts w:ascii="Arial Narrow" w:hAnsi="Arial Narrow" w:cs="Arial"/>
                <w:sz w:val="18"/>
                <w:szCs w:val="18"/>
              </w:rPr>
              <w:t>Biomech</w:t>
            </w:r>
            <w:proofErr w:type="spellEnd"/>
            <w:r w:rsidRPr="00FC4571">
              <w:rPr>
                <w:rFonts w:ascii="Arial Narrow" w:hAnsi="Arial Narrow" w:cs="Arial"/>
                <w:sz w:val="18"/>
                <w:szCs w:val="18"/>
              </w:rPr>
              <w:t xml:space="preserve">. </w:t>
            </w:r>
            <w:proofErr w:type="gramStart"/>
            <w:r w:rsidRPr="00FC4571">
              <w:rPr>
                <w:rFonts w:ascii="Arial Narrow" w:hAnsi="Arial Narrow" w:cs="Arial"/>
                <w:sz w:val="18"/>
                <w:szCs w:val="18"/>
              </w:rPr>
              <w:t>2018;73:201</w:t>
            </w:r>
            <w:proofErr w:type="gramEnd"/>
            <w:r w:rsidRPr="00FC4571">
              <w:rPr>
                <w:rFonts w:ascii="Arial Narrow" w:hAnsi="Arial Narrow" w:cs="Arial"/>
                <w:sz w:val="18"/>
                <w:szCs w:val="18"/>
              </w:rPr>
              <w:t>-9.</w:t>
            </w:r>
          </w:p>
        </w:tc>
        <w:tc>
          <w:tcPr>
            <w:tcW w:w="2832" w:type="dxa"/>
          </w:tcPr>
          <w:p w14:paraId="21274CBB" w14:textId="0B332A3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73876009" w14:textId="77777777" w:rsidTr="00EE57B3">
        <w:tc>
          <w:tcPr>
            <w:tcW w:w="6235" w:type="dxa"/>
          </w:tcPr>
          <w:p w14:paraId="63BBC3F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Smits DW,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Hartgens</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Diercks</w:t>
            </w:r>
            <w:proofErr w:type="spellEnd"/>
            <w:r w:rsidRPr="00FC4571">
              <w:rPr>
                <w:rFonts w:ascii="Arial Narrow" w:hAnsi="Arial Narrow" w:cs="Arial"/>
                <w:sz w:val="18"/>
                <w:szCs w:val="18"/>
              </w:rPr>
              <w:t xml:space="preserve"> R, et al. The NLstart2run study: Incidence and risk factors of running-related injuries in novice runners.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2015;25(5</w:t>
            </w:r>
            <w:proofErr w:type="gramStart"/>
            <w:r w:rsidRPr="00FC4571">
              <w:rPr>
                <w:rFonts w:ascii="Arial Narrow" w:hAnsi="Arial Narrow" w:cs="Arial"/>
                <w:sz w:val="18"/>
                <w:szCs w:val="18"/>
              </w:rPr>
              <w:t>):e</w:t>
            </w:r>
            <w:proofErr w:type="gramEnd"/>
            <w:r w:rsidRPr="00FC4571">
              <w:rPr>
                <w:rFonts w:ascii="Arial Narrow" w:hAnsi="Arial Narrow" w:cs="Arial"/>
                <w:sz w:val="18"/>
                <w:szCs w:val="18"/>
              </w:rPr>
              <w:t>515-e23.</w:t>
            </w:r>
          </w:p>
        </w:tc>
        <w:tc>
          <w:tcPr>
            <w:tcW w:w="2832" w:type="dxa"/>
          </w:tcPr>
          <w:p w14:paraId="355AB2BA" w14:textId="327CB89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49FFB66" w14:textId="77777777" w:rsidTr="00EE57B3">
        <w:tc>
          <w:tcPr>
            <w:tcW w:w="6235" w:type="dxa"/>
          </w:tcPr>
          <w:p w14:paraId="2B7C2AA3"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van der </w:t>
            </w:r>
            <w:proofErr w:type="spellStart"/>
            <w:r w:rsidRPr="00FC4571">
              <w:rPr>
                <w:rFonts w:ascii="Arial Narrow" w:hAnsi="Arial Narrow" w:cs="Arial"/>
                <w:sz w:val="18"/>
                <w:szCs w:val="18"/>
              </w:rPr>
              <w:t>Worp</w:t>
            </w:r>
            <w:proofErr w:type="spellEnd"/>
            <w:r w:rsidRPr="00FC4571">
              <w:rPr>
                <w:rFonts w:ascii="Arial Narrow" w:hAnsi="Arial Narrow" w:cs="Arial"/>
                <w:sz w:val="18"/>
                <w:szCs w:val="18"/>
              </w:rPr>
              <w:t xml:space="preserve"> H, </w:t>
            </w:r>
            <w:proofErr w:type="spellStart"/>
            <w:r w:rsidRPr="00FC4571">
              <w:rPr>
                <w:rFonts w:ascii="Arial Narrow" w:hAnsi="Arial Narrow" w:cs="Arial"/>
                <w:sz w:val="18"/>
                <w:szCs w:val="18"/>
              </w:rPr>
              <w:t>Huisstede</w:t>
            </w:r>
            <w:proofErr w:type="spellEnd"/>
            <w:r w:rsidRPr="00FC4571">
              <w:rPr>
                <w:rFonts w:ascii="Arial Narrow" w:hAnsi="Arial Narrow" w:cs="Arial"/>
                <w:sz w:val="18"/>
                <w:szCs w:val="18"/>
              </w:rPr>
              <w:t xml:space="preserve"> BMA, </w:t>
            </w:r>
            <w:proofErr w:type="spellStart"/>
            <w:r w:rsidRPr="00FC4571">
              <w:rPr>
                <w:rFonts w:ascii="Arial Narrow" w:hAnsi="Arial Narrow" w:cs="Arial"/>
                <w:sz w:val="18"/>
                <w:szCs w:val="18"/>
              </w:rPr>
              <w:t>Hartgens</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Diercks</w:t>
            </w:r>
            <w:proofErr w:type="spellEnd"/>
            <w:r w:rsidRPr="00FC4571">
              <w:rPr>
                <w:rFonts w:ascii="Arial Narrow" w:hAnsi="Arial Narrow" w:cs="Arial"/>
                <w:sz w:val="18"/>
                <w:szCs w:val="18"/>
              </w:rPr>
              <w:t xml:space="preserve"> R,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et al. The NLstart2run study: Training-related factors associated with running-related injuries in novice runners. Journal of Science and Medicine in Sport. 2016;19(8):642-6.</w:t>
            </w:r>
          </w:p>
        </w:tc>
        <w:tc>
          <w:tcPr>
            <w:tcW w:w="2832" w:type="dxa"/>
          </w:tcPr>
          <w:p w14:paraId="557C824F" w14:textId="75C1B9B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A591DEB" w14:textId="77777777" w:rsidTr="00EE57B3">
        <w:tc>
          <w:tcPr>
            <w:tcW w:w="6235" w:type="dxa"/>
          </w:tcPr>
          <w:p w14:paraId="287C44B5"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Hartgens</w:t>
            </w:r>
            <w:proofErr w:type="spellEnd"/>
            <w:r w:rsidRPr="00FC4571">
              <w:rPr>
                <w:rFonts w:ascii="Arial Narrow" w:hAnsi="Arial Narrow" w:cs="Arial"/>
                <w:sz w:val="18"/>
                <w:szCs w:val="18"/>
              </w:rPr>
              <w:t xml:space="preserve"> F, </w:t>
            </w:r>
            <w:proofErr w:type="spellStart"/>
            <w:r w:rsidRPr="00FC4571">
              <w:rPr>
                <w:rFonts w:ascii="Arial Narrow" w:hAnsi="Arial Narrow" w:cs="Arial"/>
                <w:sz w:val="18"/>
                <w:szCs w:val="18"/>
              </w:rPr>
              <w:t>Huisstede</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Diercks</w:t>
            </w:r>
            <w:proofErr w:type="spellEnd"/>
            <w:r w:rsidRPr="00FC4571">
              <w:rPr>
                <w:rFonts w:ascii="Arial Narrow" w:hAnsi="Arial Narrow" w:cs="Arial"/>
                <w:sz w:val="18"/>
                <w:szCs w:val="18"/>
              </w:rPr>
              <w:t xml:space="preserve"> R, et al. The impact of injury definition on injury surveillance in novice runners. Journal of Science and Medicine in Sport. 2016;19(6):470-5.</w:t>
            </w:r>
          </w:p>
        </w:tc>
        <w:tc>
          <w:tcPr>
            <w:tcW w:w="2832" w:type="dxa"/>
          </w:tcPr>
          <w:p w14:paraId="4264A6A0" w14:textId="23FD906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CEFF27A" w14:textId="77777777" w:rsidTr="00EE57B3">
        <w:tc>
          <w:tcPr>
            <w:tcW w:w="6235" w:type="dxa"/>
          </w:tcPr>
          <w:p w14:paraId="37DD9963"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Knobloch K, Yoon U, Vogt P. Acute and overuse injuries correlated to hours of training in master running athletes. Foot and Ankle International. 2008;29(7):671-6.</w:t>
            </w:r>
          </w:p>
        </w:tc>
        <w:tc>
          <w:tcPr>
            <w:tcW w:w="2832" w:type="dxa"/>
          </w:tcPr>
          <w:p w14:paraId="4B523CB6" w14:textId="519A3FE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09ECB5D3" w14:textId="77777777" w:rsidTr="00EE57B3">
        <w:tc>
          <w:tcPr>
            <w:tcW w:w="6235" w:type="dxa"/>
          </w:tcPr>
          <w:p w14:paraId="0C35FC6E"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Koenig SJ, Toth AP, Bosco JA. Stress fractures and stress reactions of the diaphyseal femur in collegiate athletes: an analysis of 25 cases. Am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2008;37(9):476-80.</w:t>
            </w:r>
          </w:p>
        </w:tc>
        <w:tc>
          <w:tcPr>
            <w:tcW w:w="2832" w:type="dxa"/>
          </w:tcPr>
          <w:p w14:paraId="3D128107" w14:textId="25922B08" w:rsidR="00A86658" w:rsidRPr="00FC4571" w:rsidRDefault="00A86658" w:rsidP="00A86658">
            <w:pPr>
              <w:rPr>
                <w:rFonts w:ascii="Arial Narrow" w:hAnsi="Arial Narrow"/>
              </w:rPr>
            </w:pPr>
            <w:r w:rsidRPr="00FC4571">
              <w:rPr>
                <w:rFonts w:ascii="Arial Narrow" w:hAnsi="Arial Narrow" w:cs="Arial"/>
                <w:sz w:val="18"/>
                <w:szCs w:val="18"/>
              </w:rPr>
              <w:t>Ineligible outcomes</w:t>
            </w:r>
          </w:p>
        </w:tc>
      </w:tr>
      <w:tr w:rsidR="00A86658" w:rsidRPr="00FC4571" w14:paraId="4D42E7D0" w14:textId="77777777" w:rsidTr="00EE57B3">
        <w:tc>
          <w:tcPr>
            <w:tcW w:w="6235" w:type="dxa"/>
          </w:tcPr>
          <w:p w14:paraId="59080FA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Koplan</w:t>
            </w:r>
            <w:proofErr w:type="spellEnd"/>
            <w:r w:rsidRPr="00FC4571">
              <w:rPr>
                <w:rFonts w:ascii="Arial Narrow" w:hAnsi="Arial Narrow" w:cs="Arial"/>
                <w:sz w:val="18"/>
                <w:szCs w:val="18"/>
              </w:rPr>
              <w:t xml:space="preserve"> J, Rothenberg R, Jones E. The natural history of exercise: a 10-yr follow-up of a cohort of runners. Medicine and Science in Sports and Exercise. 1995;27(8):1180-4.</w:t>
            </w:r>
          </w:p>
        </w:tc>
        <w:tc>
          <w:tcPr>
            <w:tcW w:w="2832" w:type="dxa"/>
          </w:tcPr>
          <w:p w14:paraId="254E709C" w14:textId="7389888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16EFE0DD" w14:textId="77777777" w:rsidTr="00EE57B3">
        <w:tc>
          <w:tcPr>
            <w:tcW w:w="6235" w:type="dxa"/>
          </w:tcPr>
          <w:p w14:paraId="1AC3F9EC"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Koplan</w:t>
            </w:r>
            <w:proofErr w:type="spellEnd"/>
            <w:r w:rsidRPr="00FC4571">
              <w:rPr>
                <w:rFonts w:ascii="Arial Narrow" w:hAnsi="Arial Narrow" w:cs="Arial"/>
                <w:sz w:val="18"/>
                <w:szCs w:val="18"/>
              </w:rPr>
              <w:t xml:space="preserve"> JP, Powell KE, Sikes RK, Shirley RW, Campbell CC. An epidemiologic study of the benefits and risks of running. Jama. 1982;248(23):3118-21.</w:t>
            </w:r>
          </w:p>
        </w:tc>
        <w:tc>
          <w:tcPr>
            <w:tcW w:w="2832" w:type="dxa"/>
          </w:tcPr>
          <w:p w14:paraId="6B5780AA" w14:textId="7E478CD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010A597B" w14:textId="77777777" w:rsidTr="00EE57B3">
        <w:tc>
          <w:tcPr>
            <w:tcW w:w="6235" w:type="dxa"/>
          </w:tcPr>
          <w:p w14:paraId="0B922F5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Kornaat</w:t>
            </w:r>
            <w:proofErr w:type="spellEnd"/>
            <w:r w:rsidRPr="00FC4571">
              <w:rPr>
                <w:rFonts w:ascii="Arial Narrow" w:hAnsi="Arial Narrow" w:cs="Arial"/>
                <w:sz w:val="18"/>
                <w:szCs w:val="18"/>
              </w:rPr>
              <w:t xml:space="preserve"> PR, Van de Velde SK. Bone marrow </w:t>
            </w:r>
            <w:proofErr w:type="spellStart"/>
            <w:r w:rsidRPr="00FC4571">
              <w:rPr>
                <w:rFonts w:ascii="Arial Narrow" w:hAnsi="Arial Narrow" w:cs="Arial"/>
                <w:sz w:val="18"/>
                <w:szCs w:val="18"/>
              </w:rPr>
              <w:t>edema</w:t>
            </w:r>
            <w:proofErr w:type="spellEnd"/>
            <w:r w:rsidRPr="00FC4571">
              <w:rPr>
                <w:rFonts w:ascii="Arial Narrow" w:hAnsi="Arial Narrow" w:cs="Arial"/>
                <w:sz w:val="18"/>
                <w:szCs w:val="18"/>
              </w:rPr>
              <w:t xml:space="preserve"> lesions in the professional runner. Am J Sports Med. 2014;42(5):1242-6.</w:t>
            </w:r>
          </w:p>
        </w:tc>
        <w:tc>
          <w:tcPr>
            <w:tcW w:w="2832" w:type="dxa"/>
          </w:tcPr>
          <w:p w14:paraId="022FDBA7" w14:textId="19F3003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7C55B7" w:rsidRPr="00FC4571" w14:paraId="19BFBD26" w14:textId="77777777" w:rsidTr="00EE57B3">
        <w:tc>
          <w:tcPr>
            <w:tcW w:w="6235" w:type="dxa"/>
          </w:tcPr>
          <w:p w14:paraId="261CF256" w14:textId="7F306105" w:rsidR="007C55B7" w:rsidRPr="00FC4571" w:rsidRDefault="007C55B7" w:rsidP="00A86658">
            <w:pPr>
              <w:rPr>
                <w:rFonts w:ascii="Arial Narrow" w:hAnsi="Arial Narrow" w:cs="Arial"/>
                <w:sz w:val="18"/>
                <w:szCs w:val="18"/>
              </w:rPr>
            </w:pPr>
            <w:r w:rsidRPr="004D2047">
              <w:rPr>
                <w:rFonts w:ascii="Arial Narrow" w:hAnsi="Arial Narrow"/>
                <w:sz w:val="18"/>
                <w:szCs w:val="18"/>
              </w:rPr>
              <w:t xml:space="preserve">Kraus E, </w:t>
            </w:r>
            <w:proofErr w:type="spellStart"/>
            <w:r w:rsidRPr="004D2047">
              <w:rPr>
                <w:rFonts w:ascii="Arial Narrow" w:hAnsi="Arial Narrow"/>
                <w:sz w:val="18"/>
                <w:szCs w:val="18"/>
              </w:rPr>
              <w:t>Nattiv</w:t>
            </w:r>
            <w:proofErr w:type="spellEnd"/>
            <w:r w:rsidRPr="004D2047">
              <w:rPr>
                <w:rFonts w:ascii="Arial Narrow" w:hAnsi="Arial Narrow"/>
                <w:sz w:val="18"/>
                <w:szCs w:val="18"/>
              </w:rPr>
              <w:t xml:space="preserve"> A, Deakins-Roche M, et al. Low total T3 associated with lower lumbar spine BMD and low energy availability in male and female collegiate distance runner. Clin J Sport Med 2020;30 (2):108-09.</w:t>
            </w:r>
          </w:p>
        </w:tc>
        <w:tc>
          <w:tcPr>
            <w:tcW w:w="2832" w:type="dxa"/>
          </w:tcPr>
          <w:p w14:paraId="3F8984FD" w14:textId="5CDA106F" w:rsidR="007C55B7"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3C731C56" w14:textId="77777777" w:rsidTr="00EE57B3">
        <w:tc>
          <w:tcPr>
            <w:tcW w:w="6235" w:type="dxa"/>
          </w:tcPr>
          <w:p w14:paraId="051785E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Kretsch A, Grogan R, </w:t>
            </w:r>
            <w:proofErr w:type="spellStart"/>
            <w:r w:rsidRPr="00FC4571">
              <w:rPr>
                <w:rFonts w:ascii="Arial Narrow" w:hAnsi="Arial Narrow" w:cs="Arial"/>
                <w:sz w:val="18"/>
                <w:szCs w:val="18"/>
              </w:rPr>
              <w:t>Duras</w:t>
            </w:r>
            <w:proofErr w:type="spellEnd"/>
            <w:r w:rsidRPr="00FC4571">
              <w:rPr>
                <w:rFonts w:ascii="Arial Narrow" w:hAnsi="Arial Narrow" w:cs="Arial"/>
                <w:sz w:val="18"/>
                <w:szCs w:val="18"/>
              </w:rPr>
              <w:t xml:space="preserve"> P. 1980 Melbourne marathon study. Med J Aust. 1984;141(12-13):809-14.</w:t>
            </w:r>
          </w:p>
        </w:tc>
        <w:tc>
          <w:tcPr>
            <w:tcW w:w="2832" w:type="dxa"/>
          </w:tcPr>
          <w:p w14:paraId="72798F15" w14:textId="6BEAD71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6769C99A" w14:textId="77777777" w:rsidTr="00EE57B3">
        <w:tc>
          <w:tcPr>
            <w:tcW w:w="6235" w:type="dxa"/>
          </w:tcPr>
          <w:p w14:paraId="2712D71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Krivickas</w:t>
            </w:r>
            <w:proofErr w:type="spellEnd"/>
            <w:r w:rsidRPr="00FC4571">
              <w:rPr>
                <w:rFonts w:ascii="Arial Narrow" w:hAnsi="Arial Narrow" w:cs="Arial"/>
                <w:sz w:val="18"/>
                <w:szCs w:val="18"/>
              </w:rPr>
              <w:t xml:space="preserve"> LS, Feinberg JH. Lower extremity injuries in college athletes: relation between ligamentous laxity and lower extremity muscle tightness. Arch Phys Med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1996;77(11):1139-43.</w:t>
            </w:r>
          </w:p>
        </w:tc>
        <w:tc>
          <w:tcPr>
            <w:tcW w:w="2832" w:type="dxa"/>
          </w:tcPr>
          <w:p w14:paraId="18D2BB57" w14:textId="2B49CCB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4A81B63A" w14:textId="77777777" w:rsidTr="00EE57B3">
        <w:tc>
          <w:tcPr>
            <w:tcW w:w="6235" w:type="dxa"/>
          </w:tcPr>
          <w:p w14:paraId="60680058"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Kuhman</w:t>
            </w:r>
            <w:proofErr w:type="spellEnd"/>
            <w:r w:rsidRPr="00FC4571">
              <w:rPr>
                <w:rFonts w:ascii="Arial Narrow" w:hAnsi="Arial Narrow" w:cs="Arial"/>
                <w:sz w:val="18"/>
                <w:szCs w:val="18"/>
              </w:rPr>
              <w:t xml:space="preserve"> DJ, Paquette MR, Peel SA, Melcher DA. Comparison of ankle kinematics and ground reaction forces between prospectively injured and uninjured collegiate cross country runners. Hum Mov Sci. </w:t>
            </w:r>
            <w:proofErr w:type="gramStart"/>
            <w:r w:rsidRPr="00FC4571">
              <w:rPr>
                <w:rFonts w:ascii="Arial Narrow" w:hAnsi="Arial Narrow" w:cs="Arial"/>
                <w:sz w:val="18"/>
                <w:szCs w:val="18"/>
              </w:rPr>
              <w:t>2016;47:9</w:t>
            </w:r>
            <w:proofErr w:type="gramEnd"/>
            <w:r w:rsidRPr="00FC4571">
              <w:rPr>
                <w:rFonts w:ascii="Arial Narrow" w:hAnsi="Arial Narrow" w:cs="Arial"/>
                <w:sz w:val="18"/>
                <w:szCs w:val="18"/>
              </w:rPr>
              <w:t>-15.</w:t>
            </w:r>
          </w:p>
        </w:tc>
        <w:tc>
          <w:tcPr>
            <w:tcW w:w="2832" w:type="dxa"/>
          </w:tcPr>
          <w:p w14:paraId="4E706FE6" w14:textId="7E977274" w:rsidR="00A86658" w:rsidRPr="00FC4571" w:rsidRDefault="00A86658" w:rsidP="00A86658">
            <w:pPr>
              <w:rPr>
                <w:rFonts w:ascii="Arial Narrow" w:hAnsi="Arial Narrow"/>
              </w:rPr>
            </w:pPr>
            <w:r w:rsidRPr="00FC4571">
              <w:rPr>
                <w:rFonts w:ascii="Arial Narrow" w:hAnsi="Arial Narrow" w:cs="Arial"/>
                <w:sz w:val="18"/>
                <w:szCs w:val="18"/>
              </w:rPr>
              <w:t>Ineligible participants</w:t>
            </w:r>
          </w:p>
        </w:tc>
      </w:tr>
      <w:tr w:rsidR="007C55B7" w:rsidRPr="00FC4571" w14:paraId="1F24A9EF" w14:textId="77777777" w:rsidTr="00EE57B3">
        <w:tc>
          <w:tcPr>
            <w:tcW w:w="6235" w:type="dxa"/>
          </w:tcPr>
          <w:p w14:paraId="7B039F27" w14:textId="3D641CFF" w:rsidR="007C55B7" w:rsidRPr="00FC4571" w:rsidRDefault="007C55B7" w:rsidP="00A86658">
            <w:pPr>
              <w:rPr>
                <w:rFonts w:ascii="Arial Narrow" w:hAnsi="Arial Narrow" w:cs="Arial"/>
                <w:sz w:val="18"/>
                <w:szCs w:val="18"/>
              </w:rPr>
            </w:pPr>
            <w:proofErr w:type="spellStart"/>
            <w:r w:rsidRPr="007C55B7">
              <w:rPr>
                <w:rFonts w:ascii="Arial Narrow" w:hAnsi="Arial Narrow" w:cs="Arial"/>
                <w:sz w:val="18"/>
                <w:szCs w:val="18"/>
              </w:rPr>
              <w:t>Lagas</w:t>
            </w:r>
            <w:proofErr w:type="spellEnd"/>
            <w:r w:rsidRPr="007C55B7">
              <w:rPr>
                <w:rFonts w:ascii="Arial Narrow" w:hAnsi="Arial Narrow" w:cs="Arial"/>
                <w:sz w:val="18"/>
                <w:szCs w:val="18"/>
              </w:rPr>
              <w:t xml:space="preserve"> IF, </w:t>
            </w:r>
            <w:proofErr w:type="spellStart"/>
            <w:r w:rsidRPr="007C55B7">
              <w:rPr>
                <w:rFonts w:ascii="Arial Narrow" w:hAnsi="Arial Narrow" w:cs="Arial"/>
                <w:sz w:val="18"/>
                <w:szCs w:val="18"/>
              </w:rPr>
              <w:t>Fokkema</w:t>
            </w:r>
            <w:proofErr w:type="spellEnd"/>
            <w:r w:rsidRPr="007C55B7">
              <w:rPr>
                <w:rFonts w:ascii="Arial Narrow" w:hAnsi="Arial Narrow" w:cs="Arial"/>
                <w:sz w:val="18"/>
                <w:szCs w:val="18"/>
              </w:rPr>
              <w:t xml:space="preserve"> T, </w:t>
            </w:r>
            <w:proofErr w:type="spellStart"/>
            <w:r w:rsidRPr="007C55B7">
              <w:rPr>
                <w:rFonts w:ascii="Arial Narrow" w:hAnsi="Arial Narrow" w:cs="Arial"/>
                <w:sz w:val="18"/>
                <w:szCs w:val="18"/>
              </w:rPr>
              <w:t>Bierma</w:t>
            </w:r>
            <w:proofErr w:type="spellEnd"/>
            <w:r w:rsidRPr="007C55B7">
              <w:rPr>
                <w:rFonts w:ascii="Arial Narrow" w:hAnsi="Arial Narrow" w:cs="Arial"/>
                <w:sz w:val="18"/>
                <w:szCs w:val="18"/>
              </w:rPr>
              <w:t xml:space="preserve">-Zeinstra SMA, et al. How many runners with new-onset Achilles tendinopathy develop persisting symptoms? A large prospective cohort study. </w:t>
            </w:r>
            <w:proofErr w:type="spellStart"/>
            <w:r w:rsidRPr="007C55B7">
              <w:rPr>
                <w:rFonts w:ascii="Arial Narrow" w:hAnsi="Arial Narrow" w:cs="Arial"/>
                <w:sz w:val="18"/>
                <w:szCs w:val="18"/>
              </w:rPr>
              <w:t>Scand</w:t>
            </w:r>
            <w:proofErr w:type="spellEnd"/>
            <w:r w:rsidRPr="007C55B7">
              <w:rPr>
                <w:rFonts w:ascii="Arial Narrow" w:hAnsi="Arial Narrow" w:cs="Arial"/>
                <w:sz w:val="18"/>
                <w:szCs w:val="18"/>
              </w:rPr>
              <w:t xml:space="preserve"> J Med Sci Sports 2020;30(10):1939-48.</w:t>
            </w:r>
          </w:p>
        </w:tc>
        <w:tc>
          <w:tcPr>
            <w:tcW w:w="2832" w:type="dxa"/>
          </w:tcPr>
          <w:p w14:paraId="54FD9407" w14:textId="6015AA45" w:rsidR="007C55B7"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7C55B7" w:rsidRPr="00FC4571" w14:paraId="3E09C7CC" w14:textId="77777777" w:rsidTr="00EE57B3">
        <w:tc>
          <w:tcPr>
            <w:tcW w:w="6235" w:type="dxa"/>
          </w:tcPr>
          <w:p w14:paraId="180F2085" w14:textId="44C2456F" w:rsidR="007C55B7" w:rsidRPr="007C55B7" w:rsidRDefault="007C55B7" w:rsidP="00A86658">
            <w:pPr>
              <w:rPr>
                <w:rFonts w:ascii="Arial Narrow" w:hAnsi="Arial Narrow" w:cs="Arial"/>
                <w:sz w:val="18"/>
                <w:szCs w:val="18"/>
              </w:rPr>
            </w:pPr>
            <w:proofErr w:type="spellStart"/>
            <w:r w:rsidRPr="007C55B7">
              <w:rPr>
                <w:rFonts w:ascii="Arial Narrow" w:hAnsi="Arial Narrow" w:cs="Arial"/>
                <w:sz w:val="18"/>
                <w:szCs w:val="18"/>
              </w:rPr>
              <w:t>Lagas</w:t>
            </w:r>
            <w:proofErr w:type="spellEnd"/>
            <w:r w:rsidRPr="007C55B7">
              <w:rPr>
                <w:rFonts w:ascii="Arial Narrow" w:hAnsi="Arial Narrow" w:cs="Arial"/>
                <w:sz w:val="18"/>
                <w:szCs w:val="18"/>
              </w:rPr>
              <w:t xml:space="preserve"> IF, </w:t>
            </w:r>
            <w:proofErr w:type="spellStart"/>
            <w:r w:rsidRPr="007C55B7">
              <w:rPr>
                <w:rFonts w:ascii="Arial Narrow" w:hAnsi="Arial Narrow" w:cs="Arial"/>
                <w:sz w:val="18"/>
                <w:szCs w:val="18"/>
              </w:rPr>
              <w:t>Fokkema</w:t>
            </w:r>
            <w:proofErr w:type="spellEnd"/>
            <w:r w:rsidRPr="007C55B7">
              <w:rPr>
                <w:rFonts w:ascii="Arial Narrow" w:hAnsi="Arial Narrow" w:cs="Arial"/>
                <w:sz w:val="18"/>
                <w:szCs w:val="18"/>
              </w:rPr>
              <w:t xml:space="preserve"> T, </w:t>
            </w:r>
            <w:proofErr w:type="spellStart"/>
            <w:r w:rsidRPr="007C55B7">
              <w:rPr>
                <w:rFonts w:ascii="Arial Narrow" w:hAnsi="Arial Narrow" w:cs="Arial"/>
                <w:sz w:val="18"/>
                <w:szCs w:val="18"/>
              </w:rPr>
              <w:t>Verhaar</w:t>
            </w:r>
            <w:proofErr w:type="spellEnd"/>
            <w:r w:rsidRPr="007C55B7">
              <w:rPr>
                <w:rFonts w:ascii="Arial Narrow" w:hAnsi="Arial Narrow" w:cs="Arial"/>
                <w:sz w:val="18"/>
                <w:szCs w:val="18"/>
              </w:rPr>
              <w:t xml:space="preserve"> JAN, et al. Incidence of Achilles tendinopathy and associated risk factors in recreational runners: A large prospective cohort study. Journal of Science and Medicine in Sport 2020;23(5):448-52.</w:t>
            </w:r>
          </w:p>
        </w:tc>
        <w:tc>
          <w:tcPr>
            <w:tcW w:w="2832" w:type="dxa"/>
          </w:tcPr>
          <w:p w14:paraId="175F4C96" w14:textId="720F17EF" w:rsidR="007C55B7"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5F55E9E8" w14:textId="77777777" w:rsidTr="00EE57B3">
        <w:tc>
          <w:tcPr>
            <w:tcW w:w="6235" w:type="dxa"/>
          </w:tcPr>
          <w:p w14:paraId="6D38A99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Lane GD, Malhotra S, Davis Iv JJ. The Podiatrist's Role in Treating Running Injuries in Today's Society. Podiatry Management. 2013;32(2):83-6.</w:t>
            </w:r>
          </w:p>
        </w:tc>
        <w:tc>
          <w:tcPr>
            <w:tcW w:w="2832" w:type="dxa"/>
          </w:tcPr>
          <w:p w14:paraId="31CEA327" w14:textId="369D41E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D1E1B26" w14:textId="77777777" w:rsidTr="00EE57B3">
        <w:tc>
          <w:tcPr>
            <w:tcW w:w="6235" w:type="dxa"/>
          </w:tcPr>
          <w:p w14:paraId="7DFB41D8"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Larkins PA. Evaluating runners' injuries. Aust Fam Physician. 1984;13(7):503-6.</w:t>
            </w:r>
          </w:p>
        </w:tc>
        <w:tc>
          <w:tcPr>
            <w:tcW w:w="2832" w:type="dxa"/>
          </w:tcPr>
          <w:p w14:paraId="2B19F022" w14:textId="49F7047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36D7BB7F" w14:textId="77777777" w:rsidTr="00EE57B3">
        <w:tc>
          <w:tcPr>
            <w:tcW w:w="6235" w:type="dxa"/>
          </w:tcPr>
          <w:p w14:paraId="27044FA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Lemberg D. Overuse injuries: shin splints. Chiropractic Journal. 1988;2(6):13-22.</w:t>
            </w:r>
          </w:p>
        </w:tc>
        <w:tc>
          <w:tcPr>
            <w:tcW w:w="2832" w:type="dxa"/>
          </w:tcPr>
          <w:p w14:paraId="6B6FB09F" w14:textId="2472AA7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4F3E25" w:rsidRPr="00FC4571" w14:paraId="5024788B" w14:textId="77777777" w:rsidTr="00EE57B3">
        <w:tc>
          <w:tcPr>
            <w:tcW w:w="6235" w:type="dxa"/>
          </w:tcPr>
          <w:p w14:paraId="1ED6E94F" w14:textId="2559268E" w:rsidR="004F3E25" w:rsidRPr="00FC4571" w:rsidRDefault="004F3E25" w:rsidP="00A86658">
            <w:pPr>
              <w:rPr>
                <w:rFonts w:ascii="Arial Narrow" w:hAnsi="Arial Narrow" w:cs="Arial"/>
                <w:sz w:val="18"/>
                <w:szCs w:val="18"/>
              </w:rPr>
            </w:pPr>
            <w:r w:rsidRPr="004F3E25">
              <w:rPr>
                <w:rFonts w:ascii="Arial Narrow" w:hAnsi="Arial Narrow" w:cs="Arial"/>
                <w:sz w:val="18"/>
                <w:szCs w:val="18"/>
              </w:rPr>
              <w:t>Leon-</w:t>
            </w:r>
            <w:proofErr w:type="spellStart"/>
            <w:r w:rsidRPr="004F3E25">
              <w:rPr>
                <w:rFonts w:ascii="Arial Narrow" w:hAnsi="Arial Narrow" w:cs="Arial"/>
                <w:sz w:val="18"/>
                <w:szCs w:val="18"/>
              </w:rPr>
              <w:t>Guereno</w:t>
            </w:r>
            <w:proofErr w:type="spellEnd"/>
            <w:r w:rsidRPr="004F3E25">
              <w:rPr>
                <w:rFonts w:ascii="Arial Narrow" w:hAnsi="Arial Narrow" w:cs="Arial"/>
                <w:sz w:val="18"/>
                <w:szCs w:val="18"/>
              </w:rPr>
              <w:t xml:space="preserve"> P, Tapia-Serrano MA, Sanchez-Miguel PA. The relationship of recreational runners' motivation and resilience levels to the incidence of injury: A mediation model. </w:t>
            </w:r>
            <w:proofErr w:type="spellStart"/>
            <w:r w:rsidRPr="004F3E25">
              <w:rPr>
                <w:rFonts w:ascii="Arial Narrow" w:hAnsi="Arial Narrow" w:cs="Arial"/>
                <w:sz w:val="18"/>
                <w:szCs w:val="18"/>
              </w:rPr>
              <w:t>PLoS</w:t>
            </w:r>
            <w:proofErr w:type="spellEnd"/>
            <w:r w:rsidRPr="004F3E25">
              <w:rPr>
                <w:rFonts w:ascii="Arial Narrow" w:hAnsi="Arial Narrow" w:cs="Arial"/>
                <w:sz w:val="18"/>
                <w:szCs w:val="18"/>
              </w:rPr>
              <w:t xml:space="preserve"> ONE 2020;15(5</w:t>
            </w:r>
            <w:proofErr w:type="gramStart"/>
            <w:r w:rsidRPr="004F3E25">
              <w:rPr>
                <w:rFonts w:ascii="Arial Narrow" w:hAnsi="Arial Narrow" w:cs="Arial"/>
                <w:sz w:val="18"/>
                <w:szCs w:val="18"/>
              </w:rPr>
              <w:t>):e</w:t>
            </w:r>
            <w:proofErr w:type="gramEnd"/>
            <w:r w:rsidRPr="004F3E25">
              <w:rPr>
                <w:rFonts w:ascii="Arial Narrow" w:hAnsi="Arial Narrow" w:cs="Arial"/>
                <w:sz w:val="18"/>
                <w:szCs w:val="18"/>
              </w:rPr>
              <w:t>0231628.</w:t>
            </w:r>
          </w:p>
        </w:tc>
        <w:tc>
          <w:tcPr>
            <w:tcW w:w="2832" w:type="dxa"/>
          </w:tcPr>
          <w:p w14:paraId="35C1353F" w14:textId="0B44D633" w:rsidR="004F3E25" w:rsidRPr="00FC4571" w:rsidRDefault="00147C8D" w:rsidP="00A86658">
            <w:pPr>
              <w:rPr>
                <w:rFonts w:ascii="Arial Narrow" w:hAnsi="Arial Narrow" w:cs="Arial"/>
                <w:sz w:val="18"/>
                <w:szCs w:val="18"/>
              </w:rPr>
            </w:pPr>
            <w:r>
              <w:rPr>
                <w:rFonts w:ascii="Arial Narrow" w:hAnsi="Arial Narrow" w:cs="Arial"/>
                <w:sz w:val="18"/>
                <w:szCs w:val="18"/>
              </w:rPr>
              <w:t>Ineligible study design</w:t>
            </w:r>
          </w:p>
        </w:tc>
      </w:tr>
      <w:tr w:rsidR="00576F1F" w:rsidRPr="00FC4571" w14:paraId="282EA68D" w14:textId="77777777" w:rsidTr="00EE57B3">
        <w:tc>
          <w:tcPr>
            <w:tcW w:w="6235" w:type="dxa"/>
          </w:tcPr>
          <w:p w14:paraId="677055BD" w14:textId="57CB88AF" w:rsidR="00576F1F" w:rsidRPr="00FC4571" w:rsidRDefault="00576F1F" w:rsidP="00576F1F">
            <w:pPr>
              <w:rPr>
                <w:rFonts w:ascii="Arial Narrow" w:hAnsi="Arial Narrow" w:cs="Arial"/>
                <w:sz w:val="18"/>
                <w:szCs w:val="18"/>
              </w:rPr>
            </w:pPr>
            <w:proofErr w:type="spellStart"/>
            <w:r w:rsidRPr="00FC4571">
              <w:rPr>
                <w:rFonts w:ascii="Arial Narrow" w:hAnsi="Arial Narrow" w:cs="Arial"/>
                <w:sz w:val="18"/>
                <w:szCs w:val="18"/>
              </w:rPr>
              <w:t>Letafatkar</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Rabiei</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Farivar</w:t>
            </w:r>
            <w:proofErr w:type="spellEnd"/>
            <w:r w:rsidRPr="00FC4571">
              <w:rPr>
                <w:rFonts w:ascii="Arial Narrow" w:hAnsi="Arial Narrow" w:cs="Arial"/>
                <w:sz w:val="18"/>
                <w:szCs w:val="18"/>
              </w:rPr>
              <w:t xml:space="preserve"> N, </w:t>
            </w:r>
            <w:proofErr w:type="spellStart"/>
            <w:r w:rsidRPr="00FC4571">
              <w:rPr>
                <w:rFonts w:ascii="Arial Narrow" w:hAnsi="Arial Narrow" w:cs="Arial"/>
                <w:sz w:val="18"/>
                <w:szCs w:val="18"/>
              </w:rPr>
              <w:t>Alamouti</w:t>
            </w:r>
            <w:proofErr w:type="spellEnd"/>
            <w:r w:rsidRPr="00FC4571">
              <w:rPr>
                <w:rFonts w:ascii="Arial Narrow" w:hAnsi="Arial Narrow" w:cs="Arial"/>
                <w:sz w:val="18"/>
                <w:szCs w:val="18"/>
              </w:rPr>
              <w:t xml:space="preserve"> G. Long-Term Efficacy of Conditioning Training Program Combined with Feedback on Kinetics and Kinematics in Male Runners. Scandinavian journal of medicine &amp; science in sports. 2019;30.</w:t>
            </w:r>
          </w:p>
        </w:tc>
        <w:tc>
          <w:tcPr>
            <w:tcW w:w="2832" w:type="dxa"/>
          </w:tcPr>
          <w:p w14:paraId="5B96184A" w14:textId="36477A97"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9EF744A" w14:textId="77777777" w:rsidTr="00EE57B3">
        <w:tc>
          <w:tcPr>
            <w:tcW w:w="6235" w:type="dxa"/>
          </w:tcPr>
          <w:p w14:paraId="0D40DB2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Leumann</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Pagenstert</w:t>
            </w:r>
            <w:proofErr w:type="spellEnd"/>
            <w:r w:rsidRPr="00FC4571">
              <w:rPr>
                <w:rFonts w:ascii="Arial Narrow" w:hAnsi="Arial Narrow" w:cs="Arial"/>
                <w:sz w:val="18"/>
                <w:szCs w:val="18"/>
              </w:rPr>
              <w:t xml:space="preserve"> G, Frigg A, </w:t>
            </w:r>
            <w:proofErr w:type="spellStart"/>
            <w:r w:rsidRPr="00FC4571">
              <w:rPr>
                <w:rFonts w:ascii="Arial Narrow" w:hAnsi="Arial Narrow" w:cs="Arial"/>
                <w:sz w:val="18"/>
                <w:szCs w:val="18"/>
              </w:rPr>
              <w:t>Ebneter</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Hintermann</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Valderrabano</w:t>
            </w:r>
            <w:proofErr w:type="spellEnd"/>
            <w:r w:rsidRPr="00FC4571">
              <w:rPr>
                <w:rFonts w:ascii="Arial Narrow" w:hAnsi="Arial Narrow" w:cs="Arial"/>
                <w:sz w:val="18"/>
                <w:szCs w:val="18"/>
              </w:rPr>
              <w:t xml:space="preserve"> V. Foot and lower leg stress fractures in sports. [German]. Fuss und </w:t>
            </w:r>
            <w:proofErr w:type="spellStart"/>
            <w:r w:rsidRPr="00FC4571">
              <w:rPr>
                <w:rFonts w:ascii="Arial Narrow" w:hAnsi="Arial Narrow" w:cs="Arial"/>
                <w:sz w:val="18"/>
                <w:szCs w:val="18"/>
              </w:rPr>
              <w:t>Sprunggelenk</w:t>
            </w:r>
            <w:proofErr w:type="spellEnd"/>
            <w:r w:rsidRPr="00FC4571">
              <w:rPr>
                <w:rFonts w:ascii="Arial Narrow" w:hAnsi="Arial Narrow" w:cs="Arial"/>
                <w:sz w:val="18"/>
                <w:szCs w:val="18"/>
              </w:rPr>
              <w:t>. 2006;4(3):150-7.</w:t>
            </w:r>
          </w:p>
        </w:tc>
        <w:tc>
          <w:tcPr>
            <w:tcW w:w="2832" w:type="dxa"/>
          </w:tcPr>
          <w:p w14:paraId="0C24C6E8" w14:textId="5E014B6D" w:rsidR="00A86658" w:rsidRPr="00FC4571" w:rsidRDefault="00A86658" w:rsidP="00A86658">
            <w:pPr>
              <w:tabs>
                <w:tab w:val="left" w:pos="921"/>
              </w:tabs>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6148FCD" w14:textId="77777777" w:rsidTr="00EE57B3">
        <w:tc>
          <w:tcPr>
            <w:tcW w:w="6235" w:type="dxa"/>
          </w:tcPr>
          <w:p w14:paraId="724D3C0E"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Levine D, </w:t>
            </w:r>
            <w:proofErr w:type="spellStart"/>
            <w:r w:rsidRPr="00FC4571">
              <w:rPr>
                <w:rFonts w:ascii="Arial Narrow" w:hAnsi="Arial Narrow" w:cs="Arial"/>
                <w:sz w:val="18"/>
                <w:szCs w:val="18"/>
              </w:rPr>
              <w:t>Prall</w:t>
            </w:r>
            <w:proofErr w:type="spellEnd"/>
            <w:r w:rsidRPr="00FC4571">
              <w:rPr>
                <w:rFonts w:ascii="Arial Narrow" w:hAnsi="Arial Narrow" w:cs="Arial"/>
                <w:sz w:val="18"/>
                <w:szCs w:val="18"/>
              </w:rPr>
              <w:t xml:space="preserve"> E, Hanks J, Whittle M, Marcellin-Little D. Running and the development of osteoarthritis, Part II: Human studies. Athletic Therapy Today. 2003;8(1):12-8.</w:t>
            </w:r>
          </w:p>
        </w:tc>
        <w:tc>
          <w:tcPr>
            <w:tcW w:w="2832" w:type="dxa"/>
          </w:tcPr>
          <w:p w14:paraId="1805EAFC" w14:textId="72B76C0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5B1865B" w14:textId="77777777" w:rsidTr="00EE57B3">
        <w:tc>
          <w:tcPr>
            <w:tcW w:w="6235" w:type="dxa"/>
          </w:tcPr>
          <w:p w14:paraId="4DDD858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lastRenderedPageBreak/>
              <w:t xml:space="preserve">Little RMD, Paterson DH, Humphreys DA, </w:t>
            </w:r>
            <w:proofErr w:type="spellStart"/>
            <w:r w:rsidRPr="00FC4571">
              <w:rPr>
                <w:rFonts w:ascii="Arial Narrow" w:hAnsi="Arial Narrow" w:cs="Arial"/>
                <w:sz w:val="18"/>
                <w:szCs w:val="18"/>
              </w:rPr>
              <w:t>Stathokostas</w:t>
            </w:r>
            <w:proofErr w:type="spellEnd"/>
            <w:r w:rsidRPr="00FC4571">
              <w:rPr>
                <w:rFonts w:ascii="Arial Narrow" w:hAnsi="Arial Narrow" w:cs="Arial"/>
                <w:sz w:val="18"/>
                <w:szCs w:val="18"/>
              </w:rPr>
              <w:t xml:space="preserve"> L. A 12-month incidence of exercise-related injuries in previously sedentary community-dwelling older adults following an exercise intervention. BMJ Open. 2013;3 (6) (no </w:t>
            </w:r>
            <w:proofErr w:type="gramStart"/>
            <w:r w:rsidRPr="00FC4571">
              <w:rPr>
                <w:rFonts w:ascii="Arial Narrow" w:hAnsi="Arial Narrow" w:cs="Arial"/>
                <w:sz w:val="18"/>
                <w:szCs w:val="18"/>
              </w:rPr>
              <w:t>pagination)(</w:t>
            </w:r>
            <w:proofErr w:type="gramEnd"/>
            <w:r w:rsidRPr="00FC4571">
              <w:rPr>
                <w:rFonts w:ascii="Arial Narrow" w:hAnsi="Arial Narrow" w:cs="Arial"/>
                <w:sz w:val="18"/>
                <w:szCs w:val="18"/>
              </w:rPr>
              <w:t>e002831).</w:t>
            </w:r>
          </w:p>
        </w:tc>
        <w:tc>
          <w:tcPr>
            <w:tcW w:w="2832" w:type="dxa"/>
          </w:tcPr>
          <w:p w14:paraId="4658BF59" w14:textId="01B8948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4F3E25" w:rsidRPr="00FC4571" w14:paraId="5BBE0AB6" w14:textId="77777777" w:rsidTr="00EE57B3">
        <w:tc>
          <w:tcPr>
            <w:tcW w:w="6235" w:type="dxa"/>
          </w:tcPr>
          <w:p w14:paraId="7ED2F806" w14:textId="284B4535" w:rsidR="004F3E25" w:rsidRPr="00FC4571" w:rsidRDefault="004F3E25" w:rsidP="00A86658">
            <w:pPr>
              <w:rPr>
                <w:rFonts w:ascii="Arial Narrow" w:hAnsi="Arial Narrow" w:cs="Arial"/>
                <w:sz w:val="18"/>
                <w:szCs w:val="18"/>
              </w:rPr>
            </w:pPr>
            <w:r w:rsidRPr="004D2047">
              <w:rPr>
                <w:rFonts w:ascii="Arial Narrow" w:hAnsi="Arial Narrow"/>
                <w:sz w:val="18"/>
                <w:szCs w:val="18"/>
              </w:rPr>
              <w:t xml:space="preserve">Liu L, </w:t>
            </w:r>
            <w:proofErr w:type="spellStart"/>
            <w:r w:rsidRPr="004D2047">
              <w:rPr>
                <w:rFonts w:ascii="Arial Narrow" w:hAnsi="Arial Narrow"/>
                <w:sz w:val="18"/>
                <w:szCs w:val="18"/>
              </w:rPr>
              <w:t>Gisselman</w:t>
            </w:r>
            <w:proofErr w:type="spellEnd"/>
            <w:r w:rsidRPr="004D2047">
              <w:rPr>
                <w:rFonts w:ascii="Arial Narrow" w:hAnsi="Arial Narrow"/>
                <w:sz w:val="18"/>
                <w:szCs w:val="18"/>
              </w:rPr>
              <w:t xml:space="preserve"> AS, </w:t>
            </w:r>
            <w:proofErr w:type="spellStart"/>
            <w:r w:rsidRPr="004D2047">
              <w:rPr>
                <w:rFonts w:ascii="Arial Narrow" w:hAnsi="Arial Narrow"/>
                <w:sz w:val="18"/>
                <w:szCs w:val="18"/>
              </w:rPr>
              <w:t>Tumilty</w:t>
            </w:r>
            <w:proofErr w:type="spellEnd"/>
            <w:r w:rsidRPr="004D2047">
              <w:rPr>
                <w:rFonts w:ascii="Arial Narrow" w:hAnsi="Arial Narrow"/>
                <w:sz w:val="18"/>
                <w:szCs w:val="18"/>
              </w:rPr>
              <w:t xml:space="preserve"> S. Thermal profiles over the Patella tendon in a cohort of non-injured collegiate athletes over the course of a cross-country season. Phys </w:t>
            </w:r>
            <w:proofErr w:type="spellStart"/>
            <w:r w:rsidRPr="004D2047">
              <w:rPr>
                <w:rFonts w:ascii="Arial Narrow" w:hAnsi="Arial Narrow"/>
                <w:sz w:val="18"/>
                <w:szCs w:val="18"/>
              </w:rPr>
              <w:t>Ther</w:t>
            </w:r>
            <w:proofErr w:type="spellEnd"/>
            <w:r w:rsidRPr="004D2047">
              <w:rPr>
                <w:rFonts w:ascii="Arial Narrow" w:hAnsi="Arial Narrow"/>
                <w:sz w:val="18"/>
                <w:szCs w:val="18"/>
              </w:rPr>
              <w:t xml:space="preserve"> Sport </w:t>
            </w:r>
            <w:proofErr w:type="gramStart"/>
            <w:r w:rsidRPr="004D2047">
              <w:rPr>
                <w:rFonts w:ascii="Arial Narrow" w:hAnsi="Arial Narrow"/>
                <w:sz w:val="18"/>
                <w:szCs w:val="18"/>
              </w:rPr>
              <w:t>2020;44:47</w:t>
            </w:r>
            <w:proofErr w:type="gramEnd"/>
            <w:r w:rsidRPr="004D2047">
              <w:rPr>
                <w:rFonts w:ascii="Arial Narrow" w:hAnsi="Arial Narrow"/>
                <w:sz w:val="18"/>
                <w:szCs w:val="18"/>
              </w:rPr>
              <w:t>-52.</w:t>
            </w:r>
          </w:p>
        </w:tc>
        <w:tc>
          <w:tcPr>
            <w:tcW w:w="2832" w:type="dxa"/>
          </w:tcPr>
          <w:p w14:paraId="7E81FC6E" w14:textId="6E907585" w:rsidR="004F3E25"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4F3E25" w:rsidRPr="00FC4571" w14:paraId="6B7188E3" w14:textId="77777777" w:rsidTr="00EE57B3">
        <w:tc>
          <w:tcPr>
            <w:tcW w:w="6235" w:type="dxa"/>
          </w:tcPr>
          <w:p w14:paraId="5EFDBC81" w14:textId="726BF25D" w:rsidR="004F3E25" w:rsidRPr="004D2047" w:rsidRDefault="004F3E25" w:rsidP="00A86658">
            <w:pPr>
              <w:rPr>
                <w:rFonts w:ascii="Arial Narrow" w:hAnsi="Arial Narrow"/>
                <w:sz w:val="18"/>
                <w:szCs w:val="18"/>
              </w:rPr>
            </w:pPr>
            <w:r w:rsidRPr="004D2047">
              <w:rPr>
                <w:rFonts w:ascii="Arial Narrow" w:hAnsi="Arial Narrow"/>
                <w:sz w:val="18"/>
                <w:szCs w:val="18"/>
              </w:rPr>
              <w:t xml:space="preserve">Longo UG, Berton A, </w:t>
            </w:r>
            <w:proofErr w:type="spellStart"/>
            <w:r w:rsidRPr="004D2047">
              <w:rPr>
                <w:rFonts w:ascii="Arial Narrow" w:hAnsi="Arial Narrow"/>
                <w:sz w:val="18"/>
                <w:szCs w:val="18"/>
              </w:rPr>
              <w:t>Stelitano</w:t>
            </w:r>
            <w:proofErr w:type="spellEnd"/>
            <w:r w:rsidRPr="004D2047">
              <w:rPr>
                <w:rFonts w:ascii="Arial Narrow" w:hAnsi="Arial Narrow"/>
                <w:sz w:val="18"/>
                <w:szCs w:val="18"/>
              </w:rPr>
              <w:t xml:space="preserve"> G, et al. 2017 Marathon of Rome: Anthropometry and Sport Profile in 350 Runners and Association With Achilles and Patellar Tendinopathy. Clin</w:t>
            </w:r>
            <w:r>
              <w:rPr>
                <w:rFonts w:ascii="Arial Narrow" w:hAnsi="Arial Narrow"/>
                <w:sz w:val="18"/>
                <w:szCs w:val="18"/>
              </w:rPr>
              <w:t>ical journal of sport medicine:</w:t>
            </w:r>
            <w:r w:rsidRPr="004D2047">
              <w:rPr>
                <w:rFonts w:ascii="Arial Narrow" w:hAnsi="Arial Narrow"/>
                <w:sz w:val="18"/>
                <w:szCs w:val="18"/>
              </w:rPr>
              <w:t xml:space="preserve"> official journal of the Canadian Academy of Sport Medicine 2021;31(1</w:t>
            </w:r>
            <w:proofErr w:type="gramStart"/>
            <w:r w:rsidRPr="004D2047">
              <w:rPr>
                <w:rFonts w:ascii="Arial Narrow" w:hAnsi="Arial Narrow"/>
                <w:sz w:val="18"/>
                <w:szCs w:val="18"/>
              </w:rPr>
              <w:t>):e</w:t>
            </w:r>
            <w:proofErr w:type="gramEnd"/>
            <w:r w:rsidRPr="004D2047">
              <w:rPr>
                <w:rFonts w:ascii="Arial Narrow" w:hAnsi="Arial Narrow"/>
                <w:sz w:val="18"/>
                <w:szCs w:val="18"/>
              </w:rPr>
              <w:t>15-e20.</w:t>
            </w:r>
          </w:p>
        </w:tc>
        <w:tc>
          <w:tcPr>
            <w:tcW w:w="2832" w:type="dxa"/>
          </w:tcPr>
          <w:p w14:paraId="47358664" w14:textId="686B786C" w:rsidR="004F3E25" w:rsidRPr="00FC4571" w:rsidRDefault="00147C8D" w:rsidP="00A86658">
            <w:pPr>
              <w:rPr>
                <w:rFonts w:ascii="Arial Narrow" w:hAnsi="Arial Narrow" w:cs="Arial"/>
                <w:sz w:val="18"/>
                <w:szCs w:val="18"/>
              </w:rPr>
            </w:pPr>
            <w:r>
              <w:rPr>
                <w:rFonts w:ascii="Arial Narrow" w:hAnsi="Arial Narrow" w:cs="Arial"/>
                <w:sz w:val="18"/>
                <w:szCs w:val="18"/>
              </w:rPr>
              <w:t>Ineligible study design</w:t>
            </w:r>
          </w:p>
        </w:tc>
      </w:tr>
      <w:tr w:rsidR="00A86658" w:rsidRPr="00FC4571" w14:paraId="66E9E8C9" w14:textId="77777777" w:rsidTr="00EE57B3">
        <w:tc>
          <w:tcPr>
            <w:tcW w:w="6235" w:type="dxa"/>
          </w:tcPr>
          <w:p w14:paraId="167C46C6"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Lubetzky-Vilnai</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Carmeli</w:t>
            </w:r>
            <w:proofErr w:type="spellEnd"/>
            <w:r w:rsidRPr="00FC4571">
              <w:rPr>
                <w:rFonts w:ascii="Arial Narrow" w:hAnsi="Arial Narrow" w:cs="Arial"/>
                <w:sz w:val="18"/>
                <w:szCs w:val="18"/>
              </w:rPr>
              <w:t xml:space="preserve"> E, Katz-</w:t>
            </w:r>
            <w:proofErr w:type="spellStart"/>
            <w:r w:rsidRPr="00FC4571">
              <w:rPr>
                <w:rFonts w:ascii="Arial Narrow" w:hAnsi="Arial Narrow" w:cs="Arial"/>
                <w:sz w:val="18"/>
                <w:szCs w:val="18"/>
              </w:rPr>
              <w:t>Leurer</w:t>
            </w:r>
            <w:proofErr w:type="spellEnd"/>
            <w:r w:rsidRPr="00FC4571">
              <w:rPr>
                <w:rFonts w:ascii="Arial Narrow" w:hAnsi="Arial Narrow" w:cs="Arial"/>
                <w:sz w:val="18"/>
                <w:szCs w:val="18"/>
              </w:rPr>
              <w:t xml:space="preserve"> M. Prevalence of injuries among young adults in sport </w:t>
            </w:r>
            <w:proofErr w:type="spellStart"/>
            <w:r w:rsidRPr="00FC4571">
              <w:rPr>
                <w:rFonts w:ascii="Arial Narrow" w:hAnsi="Arial Narrow" w:cs="Arial"/>
                <w:sz w:val="18"/>
                <w:szCs w:val="18"/>
              </w:rPr>
              <w:t>centers</w:t>
            </w:r>
            <w:proofErr w:type="spellEnd"/>
            <w:r w:rsidRPr="00FC4571">
              <w:rPr>
                <w:rFonts w:ascii="Arial Narrow" w:hAnsi="Arial Narrow" w:cs="Arial"/>
                <w:sz w:val="18"/>
                <w:szCs w:val="18"/>
              </w:rPr>
              <w:t xml:space="preserve">: relation to the type and pattern of activity.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2009;19(6):828-33.</w:t>
            </w:r>
          </w:p>
        </w:tc>
        <w:tc>
          <w:tcPr>
            <w:tcW w:w="2832" w:type="dxa"/>
          </w:tcPr>
          <w:p w14:paraId="38B3DB1E" w14:textId="2125B67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0BDCD22" w14:textId="77777777" w:rsidTr="00EE57B3">
        <w:tc>
          <w:tcPr>
            <w:tcW w:w="6235" w:type="dxa"/>
          </w:tcPr>
          <w:p w14:paraId="36944D86" w14:textId="12B7D96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Luedke LE, </w:t>
            </w:r>
            <w:proofErr w:type="spellStart"/>
            <w:r w:rsidRPr="00FC4571">
              <w:rPr>
                <w:rFonts w:ascii="Arial Narrow" w:hAnsi="Arial Narrow" w:cs="Arial"/>
                <w:sz w:val="18"/>
                <w:szCs w:val="18"/>
              </w:rPr>
              <w:t>Heiderscheit</w:t>
            </w:r>
            <w:proofErr w:type="spellEnd"/>
            <w:r w:rsidRPr="00FC4571">
              <w:rPr>
                <w:rFonts w:ascii="Arial Narrow" w:hAnsi="Arial Narrow" w:cs="Arial"/>
                <w:sz w:val="18"/>
                <w:szCs w:val="18"/>
              </w:rPr>
              <w:t xml:space="preserve"> BC, Williams DSB, </w:t>
            </w: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Association of isometric strength of hip and knee muscles with injury risk in high school cross country runners. International Journal of Sports Physical Therapy. 2015;10(6):868-76.</w:t>
            </w:r>
          </w:p>
        </w:tc>
        <w:tc>
          <w:tcPr>
            <w:tcW w:w="2832" w:type="dxa"/>
          </w:tcPr>
          <w:p w14:paraId="726ED3BC" w14:textId="3ED59D0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5DD48FA5" w14:textId="77777777" w:rsidTr="00EE57B3">
        <w:tc>
          <w:tcPr>
            <w:tcW w:w="6235" w:type="dxa"/>
          </w:tcPr>
          <w:p w14:paraId="2C735251"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Luedke LE, </w:t>
            </w:r>
            <w:proofErr w:type="spellStart"/>
            <w:r w:rsidRPr="00FC4571">
              <w:rPr>
                <w:rFonts w:ascii="Arial Narrow" w:hAnsi="Arial Narrow" w:cs="Arial"/>
                <w:sz w:val="18"/>
                <w:szCs w:val="18"/>
              </w:rPr>
              <w:t>Heiderscheit</w:t>
            </w:r>
            <w:proofErr w:type="spellEnd"/>
            <w:r w:rsidRPr="00FC4571">
              <w:rPr>
                <w:rFonts w:ascii="Arial Narrow" w:hAnsi="Arial Narrow" w:cs="Arial"/>
                <w:sz w:val="18"/>
                <w:szCs w:val="18"/>
              </w:rPr>
              <w:t xml:space="preserve"> BC, Williams DSB, </w:t>
            </w: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Influence of Step Rate on Shin Injury and Anterior Knee Pain in High School Runners.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2016;48(7):1244-50.</w:t>
            </w:r>
          </w:p>
        </w:tc>
        <w:tc>
          <w:tcPr>
            <w:tcW w:w="2832" w:type="dxa"/>
          </w:tcPr>
          <w:p w14:paraId="5F29B368" w14:textId="23F6871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576F1F" w:rsidRPr="00FC4571" w14:paraId="485BE5F4" w14:textId="77777777" w:rsidTr="00EE57B3">
        <w:tc>
          <w:tcPr>
            <w:tcW w:w="6235" w:type="dxa"/>
          </w:tcPr>
          <w:p w14:paraId="374A1777" w14:textId="0ADC2497"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Lundstrom CJ, Russell HC, O'Donnell KJ, Ingraham SJ. Core and plyometric training for recreational marathon runners: effects on training variables, injury, and muscle damage. Sport Sciences for Health. 2019;15(1):167-74.</w:t>
            </w:r>
          </w:p>
        </w:tc>
        <w:tc>
          <w:tcPr>
            <w:tcW w:w="2832" w:type="dxa"/>
          </w:tcPr>
          <w:p w14:paraId="30730A38" w14:textId="3A745FA4" w:rsidR="00576F1F" w:rsidRPr="00FC4571" w:rsidRDefault="00576F1F" w:rsidP="00576F1F">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E9D686E" w14:textId="77777777" w:rsidTr="00EE57B3">
        <w:tc>
          <w:tcPr>
            <w:tcW w:w="6235" w:type="dxa"/>
          </w:tcPr>
          <w:p w14:paraId="3E97983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Lutter</w:t>
            </w:r>
            <w:proofErr w:type="spellEnd"/>
            <w:r w:rsidRPr="00FC4571">
              <w:rPr>
                <w:rFonts w:ascii="Arial Narrow" w:hAnsi="Arial Narrow" w:cs="Arial"/>
                <w:sz w:val="18"/>
                <w:szCs w:val="18"/>
              </w:rPr>
              <w:t xml:space="preserve"> L. Injuries in the runner and jogger. </w:t>
            </w:r>
            <w:proofErr w:type="spellStart"/>
            <w:r w:rsidRPr="00FC4571">
              <w:rPr>
                <w:rFonts w:ascii="Arial Narrow" w:hAnsi="Arial Narrow" w:cs="Arial"/>
                <w:sz w:val="18"/>
                <w:szCs w:val="18"/>
              </w:rPr>
              <w:t>Minn</w:t>
            </w:r>
            <w:proofErr w:type="spellEnd"/>
            <w:r w:rsidRPr="00FC4571">
              <w:rPr>
                <w:rFonts w:ascii="Arial Narrow" w:hAnsi="Arial Narrow" w:cs="Arial"/>
                <w:sz w:val="18"/>
                <w:szCs w:val="18"/>
              </w:rPr>
              <w:t xml:space="preserve"> Med. 1980;63(1):45-51.</w:t>
            </w:r>
          </w:p>
        </w:tc>
        <w:tc>
          <w:tcPr>
            <w:tcW w:w="2832" w:type="dxa"/>
          </w:tcPr>
          <w:p w14:paraId="58B83A32" w14:textId="43AA2E6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FA1815C" w14:textId="77777777" w:rsidTr="00EE57B3">
        <w:tc>
          <w:tcPr>
            <w:tcW w:w="6235" w:type="dxa"/>
          </w:tcPr>
          <w:p w14:paraId="67BC1CC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Lutter</w:t>
            </w:r>
            <w:proofErr w:type="spellEnd"/>
            <w:r w:rsidRPr="00FC4571">
              <w:rPr>
                <w:rFonts w:ascii="Arial Narrow" w:hAnsi="Arial Narrow" w:cs="Arial"/>
                <w:sz w:val="18"/>
                <w:szCs w:val="18"/>
              </w:rPr>
              <w:t xml:space="preserve"> LD. Foot-related knee problems in the long distance runner. Foot Ankle. 1980;1(2):112-6.</w:t>
            </w:r>
          </w:p>
        </w:tc>
        <w:tc>
          <w:tcPr>
            <w:tcW w:w="2832" w:type="dxa"/>
          </w:tcPr>
          <w:p w14:paraId="36A7D4F5" w14:textId="72C2776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5246F19" w14:textId="77777777" w:rsidTr="00EE57B3">
        <w:tc>
          <w:tcPr>
            <w:tcW w:w="6235" w:type="dxa"/>
          </w:tcPr>
          <w:p w14:paraId="51EC95C4"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Lutter</w:t>
            </w:r>
            <w:proofErr w:type="spellEnd"/>
            <w:r w:rsidRPr="00FC4571">
              <w:rPr>
                <w:rFonts w:ascii="Arial Narrow" w:hAnsi="Arial Narrow" w:cs="Arial"/>
                <w:sz w:val="18"/>
                <w:szCs w:val="18"/>
              </w:rPr>
              <w:t xml:space="preserve"> LD. </w:t>
            </w:r>
            <w:proofErr w:type="spellStart"/>
            <w:r w:rsidRPr="00FC4571">
              <w:rPr>
                <w:rFonts w:ascii="Arial Narrow" w:hAnsi="Arial Narrow" w:cs="Arial"/>
                <w:sz w:val="18"/>
                <w:szCs w:val="18"/>
              </w:rPr>
              <w:t>Cavus</w:t>
            </w:r>
            <w:proofErr w:type="spellEnd"/>
            <w:r w:rsidRPr="00FC4571">
              <w:rPr>
                <w:rFonts w:ascii="Arial Narrow" w:hAnsi="Arial Narrow" w:cs="Arial"/>
                <w:sz w:val="18"/>
                <w:szCs w:val="18"/>
              </w:rPr>
              <w:t xml:space="preserve"> foot in runners. Foot Ankle. 1981;1(4):225-8.</w:t>
            </w:r>
          </w:p>
        </w:tc>
        <w:tc>
          <w:tcPr>
            <w:tcW w:w="2832" w:type="dxa"/>
          </w:tcPr>
          <w:p w14:paraId="7C3A56E4" w14:textId="296BE31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EAEE92E" w14:textId="77777777" w:rsidTr="00EE57B3">
        <w:tc>
          <w:tcPr>
            <w:tcW w:w="6235" w:type="dxa"/>
          </w:tcPr>
          <w:p w14:paraId="41C6FF1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Lysholm</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Wiklander</w:t>
            </w:r>
            <w:proofErr w:type="spellEnd"/>
            <w:r w:rsidRPr="00FC4571">
              <w:rPr>
                <w:rFonts w:ascii="Arial Narrow" w:hAnsi="Arial Narrow" w:cs="Arial"/>
                <w:sz w:val="18"/>
                <w:szCs w:val="18"/>
              </w:rPr>
              <w:t xml:space="preserve"> J. Injuries in runners. Am J Sports Med. 1987;15(2):168-71.</w:t>
            </w:r>
          </w:p>
        </w:tc>
        <w:tc>
          <w:tcPr>
            <w:tcW w:w="2832" w:type="dxa"/>
          </w:tcPr>
          <w:p w14:paraId="0A356D4D" w14:textId="0B5CA82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0470968B" w14:textId="77777777" w:rsidTr="00EE57B3">
        <w:tc>
          <w:tcPr>
            <w:tcW w:w="6235" w:type="dxa"/>
          </w:tcPr>
          <w:p w14:paraId="57346B1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Lysholm</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Wiklander</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Lysholm</w:t>
            </w:r>
            <w:proofErr w:type="spellEnd"/>
            <w:r w:rsidRPr="00FC4571">
              <w:rPr>
                <w:rFonts w:ascii="Arial Narrow" w:hAnsi="Arial Narrow" w:cs="Arial"/>
                <w:sz w:val="18"/>
                <w:szCs w:val="18"/>
              </w:rPr>
              <w:t xml:space="preserve"> M. Injuries in runners in relation to findings on a pre-season physical examination. Italian Journal of Sports Traumatology. 1986;8(3):141-8.</w:t>
            </w:r>
          </w:p>
        </w:tc>
        <w:tc>
          <w:tcPr>
            <w:tcW w:w="2832" w:type="dxa"/>
          </w:tcPr>
          <w:p w14:paraId="10FE3CD6" w14:textId="7CAB6B7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408622AB" w14:textId="77777777" w:rsidTr="00EE57B3">
        <w:tc>
          <w:tcPr>
            <w:tcW w:w="6235" w:type="dxa"/>
          </w:tcPr>
          <w:p w14:paraId="2415C4BF" w14:textId="6744E69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Maas E, </w:t>
            </w:r>
            <w:proofErr w:type="spellStart"/>
            <w:r w:rsidRPr="00FC4571">
              <w:rPr>
                <w:rFonts w:ascii="Arial Narrow" w:hAnsi="Arial Narrow" w:cs="Arial"/>
                <w:sz w:val="18"/>
                <w:szCs w:val="18"/>
              </w:rPr>
              <w:t>Vanwanseele</w:t>
            </w:r>
            <w:proofErr w:type="spellEnd"/>
            <w:r w:rsidRPr="00FC4571">
              <w:rPr>
                <w:rFonts w:ascii="Arial Narrow" w:hAnsi="Arial Narrow" w:cs="Arial"/>
                <w:sz w:val="18"/>
                <w:szCs w:val="18"/>
              </w:rPr>
              <w:t xml:space="preserve"> B. Changes in running kinematics and kinetics after a 12-week running program for beginners. Sports </w:t>
            </w:r>
            <w:proofErr w:type="spellStart"/>
            <w:r w:rsidRPr="00FC4571">
              <w:rPr>
                <w:rFonts w:ascii="Arial Narrow" w:hAnsi="Arial Narrow" w:cs="Arial"/>
                <w:sz w:val="18"/>
                <w:szCs w:val="18"/>
              </w:rPr>
              <w:t>Biomech</w:t>
            </w:r>
            <w:proofErr w:type="spellEnd"/>
            <w:r w:rsidRPr="00FC4571">
              <w:rPr>
                <w:rFonts w:ascii="Arial Narrow" w:hAnsi="Arial Narrow" w:cs="Arial"/>
                <w:sz w:val="18"/>
                <w:szCs w:val="18"/>
              </w:rPr>
              <w:t>. 2019:1-11.</w:t>
            </w:r>
          </w:p>
        </w:tc>
        <w:tc>
          <w:tcPr>
            <w:tcW w:w="2832" w:type="dxa"/>
          </w:tcPr>
          <w:p w14:paraId="722996AB" w14:textId="594E1759"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19261018" w14:textId="77777777" w:rsidTr="00EE57B3">
        <w:tc>
          <w:tcPr>
            <w:tcW w:w="6235" w:type="dxa"/>
          </w:tcPr>
          <w:p w14:paraId="6E4BF9D5"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Macera</w:t>
            </w:r>
            <w:proofErr w:type="spellEnd"/>
            <w:r w:rsidRPr="00FC4571">
              <w:rPr>
                <w:rFonts w:ascii="Arial Narrow" w:hAnsi="Arial Narrow" w:cs="Arial"/>
                <w:sz w:val="18"/>
                <w:szCs w:val="18"/>
              </w:rPr>
              <w:t xml:space="preserve"> CA, Pate RR, Powell KE, Jackson KL, Kendrick JS, Craven TE. Predicting lower-extremity injuries among habitual runners. Arch Intern Med. 1989;149(11):2565-8.</w:t>
            </w:r>
          </w:p>
        </w:tc>
        <w:tc>
          <w:tcPr>
            <w:tcW w:w="2832" w:type="dxa"/>
          </w:tcPr>
          <w:p w14:paraId="73BC4814" w14:textId="574737E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039EBA8" w14:textId="77777777" w:rsidTr="00EE57B3">
        <w:tc>
          <w:tcPr>
            <w:tcW w:w="6235" w:type="dxa"/>
          </w:tcPr>
          <w:p w14:paraId="644420B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MacKelvie</w:t>
            </w:r>
            <w:proofErr w:type="spellEnd"/>
            <w:r w:rsidRPr="00FC4571">
              <w:rPr>
                <w:rFonts w:ascii="Arial Narrow" w:hAnsi="Arial Narrow" w:cs="Arial"/>
                <w:sz w:val="18"/>
                <w:szCs w:val="18"/>
              </w:rPr>
              <w:t xml:space="preserve"> KJ, Taunton JE, McKay HA, Khan KM. Bone mineral density and serum testosterone in chronically trained, high mileage 40-55 year old male runners. BJSM online. 2000;34(4):273-8.</w:t>
            </w:r>
          </w:p>
        </w:tc>
        <w:tc>
          <w:tcPr>
            <w:tcW w:w="2832" w:type="dxa"/>
          </w:tcPr>
          <w:p w14:paraId="5CA1A4BE" w14:textId="78435B4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AE672E5" w14:textId="77777777" w:rsidTr="00EE57B3">
        <w:tc>
          <w:tcPr>
            <w:tcW w:w="6235" w:type="dxa"/>
          </w:tcPr>
          <w:p w14:paraId="091275AF"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Major NM, Helms CA. Sacral stress fractures in long-distance runners. AJR Am J </w:t>
            </w:r>
            <w:proofErr w:type="spellStart"/>
            <w:r w:rsidRPr="00FC4571">
              <w:rPr>
                <w:rFonts w:ascii="Arial Narrow" w:hAnsi="Arial Narrow" w:cs="Arial"/>
                <w:sz w:val="18"/>
                <w:szCs w:val="18"/>
              </w:rPr>
              <w:t>Roentgenol</w:t>
            </w:r>
            <w:proofErr w:type="spellEnd"/>
            <w:r w:rsidRPr="00FC4571">
              <w:rPr>
                <w:rFonts w:ascii="Arial Narrow" w:hAnsi="Arial Narrow" w:cs="Arial"/>
                <w:sz w:val="18"/>
                <w:szCs w:val="18"/>
              </w:rPr>
              <w:t>. 2000;174(3):727-9.</w:t>
            </w:r>
          </w:p>
        </w:tc>
        <w:tc>
          <w:tcPr>
            <w:tcW w:w="2832" w:type="dxa"/>
          </w:tcPr>
          <w:p w14:paraId="24397266" w14:textId="4B12DF4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F0F2DB6" w14:textId="77777777" w:rsidTr="00EE57B3">
        <w:tc>
          <w:tcPr>
            <w:tcW w:w="6235" w:type="dxa"/>
          </w:tcPr>
          <w:p w14:paraId="05D28BB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Chambon</w:t>
            </w:r>
            <w:proofErr w:type="spellEnd"/>
            <w:r w:rsidRPr="00FC4571">
              <w:rPr>
                <w:rFonts w:ascii="Arial Narrow" w:hAnsi="Arial Narrow" w:cs="Arial"/>
                <w:sz w:val="18"/>
                <w:szCs w:val="18"/>
              </w:rPr>
              <w:t xml:space="preserve"> N, Delattre N, </w:t>
            </w:r>
            <w:proofErr w:type="spellStart"/>
            <w:r w:rsidRPr="00FC4571">
              <w:rPr>
                <w:rFonts w:ascii="Arial Narrow" w:hAnsi="Arial Narrow" w:cs="Arial"/>
                <w:sz w:val="18"/>
                <w:szCs w:val="18"/>
              </w:rPr>
              <w:t>Gueguen</w:t>
            </w:r>
            <w:proofErr w:type="spellEnd"/>
            <w:r w:rsidRPr="00FC4571">
              <w:rPr>
                <w:rFonts w:ascii="Arial Narrow" w:hAnsi="Arial Narrow" w:cs="Arial"/>
                <w:sz w:val="18"/>
                <w:szCs w:val="18"/>
              </w:rPr>
              <w:t xml:space="preserve"> N, </w:t>
            </w:r>
            <w:proofErr w:type="spellStart"/>
            <w:r w:rsidRPr="00FC4571">
              <w:rPr>
                <w:rFonts w:ascii="Arial Narrow" w:hAnsi="Arial Narrow" w:cs="Arial"/>
                <w:sz w:val="18"/>
                <w:szCs w:val="18"/>
              </w:rPr>
              <w:t>Urhausen</w:t>
            </w:r>
            <w:proofErr w:type="spellEnd"/>
            <w:r w:rsidRPr="00FC4571">
              <w:rPr>
                <w:rFonts w:ascii="Arial Narrow" w:hAnsi="Arial Narrow" w:cs="Arial"/>
                <w:sz w:val="18"/>
                <w:szCs w:val="18"/>
              </w:rPr>
              <w:t xml:space="preserve"> A, Theisen D. Injury risk in runners using standard or motion control shoes: a randomised controlled trial with participant and assessor blinding. BJSM online. 2016;50(8):481-7.</w:t>
            </w:r>
          </w:p>
        </w:tc>
        <w:tc>
          <w:tcPr>
            <w:tcW w:w="2832" w:type="dxa"/>
          </w:tcPr>
          <w:p w14:paraId="7947B59C" w14:textId="2E0DAC0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6EFCEE8" w14:textId="77777777" w:rsidTr="00EE57B3">
        <w:tc>
          <w:tcPr>
            <w:tcW w:w="6235" w:type="dxa"/>
          </w:tcPr>
          <w:p w14:paraId="14598BB1"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Nielsen RO, </w:t>
            </w:r>
            <w:proofErr w:type="spellStart"/>
            <w:r w:rsidRPr="00FC4571">
              <w:rPr>
                <w:rFonts w:ascii="Arial Narrow" w:hAnsi="Arial Narrow" w:cs="Arial"/>
                <w:sz w:val="18"/>
                <w:szCs w:val="18"/>
              </w:rPr>
              <w:t>Urhausen</w:t>
            </w:r>
            <w:proofErr w:type="spellEnd"/>
            <w:r w:rsidRPr="00FC4571">
              <w:rPr>
                <w:rFonts w:ascii="Arial Narrow" w:hAnsi="Arial Narrow" w:cs="Arial"/>
                <w:sz w:val="18"/>
                <w:szCs w:val="18"/>
              </w:rPr>
              <w:t xml:space="preserve"> A, Theisen D. A step towards understanding the mechanisms of running-related injuries. J Sci Med Sport. 2015;18(5):523-8.</w:t>
            </w:r>
          </w:p>
        </w:tc>
        <w:tc>
          <w:tcPr>
            <w:tcW w:w="2832" w:type="dxa"/>
          </w:tcPr>
          <w:p w14:paraId="4A50C058" w14:textId="429B5C52" w:rsidR="00A86658" w:rsidRPr="00FC4571" w:rsidRDefault="002F5CD0" w:rsidP="00A86658">
            <w:pPr>
              <w:rPr>
                <w:rFonts w:ascii="Arial Narrow" w:hAnsi="Arial Narrow" w:cs="Arial"/>
                <w:sz w:val="18"/>
                <w:szCs w:val="18"/>
              </w:rPr>
            </w:pPr>
            <w:r w:rsidRPr="00FC4571">
              <w:rPr>
                <w:rFonts w:ascii="Arial Narrow" w:hAnsi="Arial Narrow" w:cs="Arial"/>
                <w:sz w:val="18"/>
                <w:szCs w:val="18"/>
              </w:rPr>
              <w:t>Ineligible outcomes</w:t>
            </w:r>
            <w:r w:rsidRPr="00FC4571" w:rsidDel="002F5CD0">
              <w:rPr>
                <w:rFonts w:ascii="Arial Narrow" w:hAnsi="Arial Narrow" w:cs="Arial"/>
                <w:sz w:val="18"/>
                <w:szCs w:val="18"/>
              </w:rPr>
              <w:t xml:space="preserve"> </w:t>
            </w:r>
          </w:p>
        </w:tc>
      </w:tr>
      <w:tr w:rsidR="00A86658" w:rsidRPr="00FC4571" w14:paraId="0868326F" w14:textId="77777777" w:rsidTr="00EE57B3">
        <w:tc>
          <w:tcPr>
            <w:tcW w:w="6235" w:type="dxa"/>
          </w:tcPr>
          <w:p w14:paraId="08E15315"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Ramesh J, Mann R, </w:t>
            </w:r>
            <w:proofErr w:type="spellStart"/>
            <w:r w:rsidRPr="00FC4571">
              <w:rPr>
                <w:rFonts w:ascii="Arial Narrow" w:hAnsi="Arial Narrow" w:cs="Arial"/>
                <w:sz w:val="18"/>
                <w:szCs w:val="18"/>
              </w:rPr>
              <w:t>Seil</w:t>
            </w:r>
            <w:proofErr w:type="spellEnd"/>
            <w:r w:rsidRPr="00FC4571">
              <w:rPr>
                <w:rFonts w:ascii="Arial Narrow" w:hAnsi="Arial Narrow" w:cs="Arial"/>
                <w:sz w:val="18"/>
                <w:szCs w:val="18"/>
              </w:rPr>
              <w:t xml:space="preserve"> R, </w:t>
            </w:r>
            <w:proofErr w:type="spellStart"/>
            <w:r w:rsidRPr="00FC4571">
              <w:rPr>
                <w:rFonts w:ascii="Arial Narrow" w:hAnsi="Arial Narrow" w:cs="Arial"/>
                <w:sz w:val="18"/>
                <w:szCs w:val="18"/>
              </w:rPr>
              <w:t>Urhausen</w:t>
            </w:r>
            <w:proofErr w:type="spellEnd"/>
            <w:r w:rsidRPr="00FC4571">
              <w:rPr>
                <w:rFonts w:ascii="Arial Narrow" w:hAnsi="Arial Narrow" w:cs="Arial"/>
                <w:sz w:val="18"/>
                <w:szCs w:val="18"/>
              </w:rPr>
              <w:t xml:space="preserve"> A, Theisen D. Can parallel use of different running shoes decrease running-related injury risk?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2015;25(1):110-5.</w:t>
            </w:r>
          </w:p>
        </w:tc>
        <w:tc>
          <w:tcPr>
            <w:tcW w:w="2832" w:type="dxa"/>
          </w:tcPr>
          <w:p w14:paraId="473CF3F7" w14:textId="5D8E13B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6A2E81" w:rsidRPr="00FC4571" w14:paraId="2B6F8C66" w14:textId="77777777" w:rsidTr="00EE57B3">
        <w:tc>
          <w:tcPr>
            <w:tcW w:w="6235" w:type="dxa"/>
          </w:tcPr>
          <w:p w14:paraId="3A601F55" w14:textId="7114068C" w:rsidR="006A2E81" w:rsidRPr="00FC4571" w:rsidRDefault="006A2E81" w:rsidP="006A2E81">
            <w:pPr>
              <w:rPr>
                <w:rFonts w:ascii="Arial Narrow" w:hAnsi="Arial Narrow" w:cs="Arial"/>
                <w:sz w:val="18"/>
                <w:szCs w:val="18"/>
              </w:rPr>
            </w:pPr>
            <w:r w:rsidRPr="00FC4571">
              <w:rPr>
                <w:rFonts w:ascii="Arial Narrow" w:hAnsi="Arial Narrow" w:cs="Arial"/>
                <w:sz w:val="18"/>
                <w:szCs w:val="18"/>
              </w:rPr>
              <w:t xml:space="preserve">Marshall, C. 2013. Minimalist versus conventional running </w:t>
            </w:r>
            <w:proofErr w:type="gramStart"/>
            <w:r w:rsidRPr="00FC4571">
              <w:rPr>
                <w:rFonts w:ascii="Arial Narrow" w:hAnsi="Arial Narrow" w:cs="Arial"/>
                <w:sz w:val="18"/>
                <w:szCs w:val="18"/>
              </w:rPr>
              <w:t>shoes :</w:t>
            </w:r>
            <w:proofErr w:type="gramEnd"/>
            <w:r w:rsidRPr="00FC4571">
              <w:rPr>
                <w:rFonts w:ascii="Arial Narrow" w:hAnsi="Arial Narrow" w:cs="Arial"/>
                <w:sz w:val="18"/>
                <w:szCs w:val="18"/>
              </w:rPr>
              <w:t xml:space="preserve"> effects on lower limb injury incidence, pain and muscle function experienced distance runners. University of Cape Town.</w:t>
            </w:r>
          </w:p>
        </w:tc>
        <w:tc>
          <w:tcPr>
            <w:tcW w:w="2832" w:type="dxa"/>
          </w:tcPr>
          <w:p w14:paraId="149ECEC8" w14:textId="09D09F05" w:rsidR="006A2E81" w:rsidRPr="00FC4571" w:rsidRDefault="006A2E81" w:rsidP="006A2E81">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3B43F7F7" w14:textId="77777777" w:rsidTr="00EE57B3">
        <w:tc>
          <w:tcPr>
            <w:tcW w:w="6235" w:type="dxa"/>
          </w:tcPr>
          <w:p w14:paraId="20638EC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Marshall RN. Foot mechanics and joggers' injuries. N Z Med J. 1978;88(621):288-90.</w:t>
            </w:r>
          </w:p>
        </w:tc>
        <w:tc>
          <w:tcPr>
            <w:tcW w:w="2832" w:type="dxa"/>
          </w:tcPr>
          <w:p w14:paraId="26699348" w14:textId="2E98092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58E1713" w14:textId="77777777" w:rsidTr="00EE57B3">
        <w:tc>
          <w:tcPr>
            <w:tcW w:w="6235" w:type="dxa"/>
          </w:tcPr>
          <w:p w14:paraId="398C8B28"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Marti B. Benefits and risks of running among women: an epidemiologic study. Int J Sports Med. 1988;9(2):92-8.</w:t>
            </w:r>
          </w:p>
        </w:tc>
        <w:tc>
          <w:tcPr>
            <w:tcW w:w="2832" w:type="dxa"/>
          </w:tcPr>
          <w:p w14:paraId="5FC361DC" w14:textId="19A4390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0A4BA3EB" w14:textId="77777777" w:rsidTr="00EE57B3">
        <w:tc>
          <w:tcPr>
            <w:tcW w:w="6235" w:type="dxa"/>
          </w:tcPr>
          <w:p w14:paraId="1718322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Marti B, </w:t>
            </w:r>
            <w:proofErr w:type="spellStart"/>
            <w:r w:rsidRPr="00FC4571">
              <w:rPr>
                <w:rFonts w:ascii="Arial Narrow" w:hAnsi="Arial Narrow" w:cs="Arial"/>
                <w:sz w:val="18"/>
                <w:szCs w:val="18"/>
              </w:rPr>
              <w:t>Abelin</w:t>
            </w:r>
            <w:proofErr w:type="spellEnd"/>
            <w:r w:rsidRPr="00FC4571">
              <w:rPr>
                <w:rFonts w:ascii="Arial Narrow" w:hAnsi="Arial Narrow" w:cs="Arial"/>
                <w:sz w:val="18"/>
                <w:szCs w:val="18"/>
              </w:rPr>
              <w:t xml:space="preserve"> T, Schoch O. [Epidemiology of running-induced complaints of joggers. Berne runner study '84]. Schweiz Med </w:t>
            </w:r>
            <w:proofErr w:type="spellStart"/>
            <w:r w:rsidRPr="00FC4571">
              <w:rPr>
                <w:rFonts w:ascii="Arial Narrow" w:hAnsi="Arial Narrow" w:cs="Arial"/>
                <w:sz w:val="18"/>
                <w:szCs w:val="18"/>
              </w:rPr>
              <w:t>Wochenschr</w:t>
            </w:r>
            <w:proofErr w:type="spellEnd"/>
            <w:r w:rsidRPr="00FC4571">
              <w:rPr>
                <w:rFonts w:ascii="Arial Narrow" w:hAnsi="Arial Narrow" w:cs="Arial"/>
                <w:sz w:val="18"/>
                <w:szCs w:val="18"/>
              </w:rPr>
              <w:t>. 1986;116(18):603-8.</w:t>
            </w:r>
          </w:p>
        </w:tc>
        <w:tc>
          <w:tcPr>
            <w:tcW w:w="2832" w:type="dxa"/>
          </w:tcPr>
          <w:p w14:paraId="164904D9" w14:textId="4C2C477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6FFF3A6E" w14:textId="77777777" w:rsidTr="00EE57B3">
        <w:tc>
          <w:tcPr>
            <w:tcW w:w="6235" w:type="dxa"/>
          </w:tcPr>
          <w:p w14:paraId="12DC32DC"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Masters KS, Lambert MJ. The Relations Between Cognitive Coping Strategies, Reasons for Running, Injury, and Performance of Marathon Runners. J Sport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xml:space="preserve"> Psychol. 1989;11(2):161-70.</w:t>
            </w:r>
          </w:p>
        </w:tc>
        <w:tc>
          <w:tcPr>
            <w:tcW w:w="2832" w:type="dxa"/>
          </w:tcPr>
          <w:p w14:paraId="2497D626" w14:textId="77A0A14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930DA88" w14:textId="77777777" w:rsidTr="00EE57B3">
        <w:tc>
          <w:tcPr>
            <w:tcW w:w="6235" w:type="dxa"/>
          </w:tcPr>
          <w:p w14:paraId="2D718ADE"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Matias AB, </w:t>
            </w:r>
            <w:proofErr w:type="spellStart"/>
            <w:r w:rsidRPr="00FC4571">
              <w:rPr>
                <w:rFonts w:ascii="Arial Narrow" w:hAnsi="Arial Narrow" w:cs="Arial"/>
                <w:sz w:val="18"/>
                <w:szCs w:val="18"/>
              </w:rPr>
              <w:t>Taddei</w:t>
            </w:r>
            <w:proofErr w:type="spellEnd"/>
            <w:r w:rsidRPr="00FC4571">
              <w:rPr>
                <w:rFonts w:ascii="Arial Narrow" w:hAnsi="Arial Narrow" w:cs="Arial"/>
                <w:sz w:val="18"/>
                <w:szCs w:val="18"/>
              </w:rPr>
              <w:t xml:space="preserve"> UT, Duarte M, Sacco ICN. Protocol for evaluating the effects of a therapeutic foot exercise program on injury incidence, foot functionality and biomechanics in long-distance runners: A randomized controlled trial. BMC </w:t>
            </w:r>
            <w:proofErr w:type="spellStart"/>
            <w:r w:rsidRPr="00FC4571">
              <w:rPr>
                <w:rFonts w:ascii="Arial Narrow" w:hAnsi="Arial Narrow" w:cs="Arial"/>
                <w:sz w:val="18"/>
                <w:szCs w:val="18"/>
              </w:rPr>
              <w:t>Musculoskelet</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Disord</w:t>
            </w:r>
            <w:proofErr w:type="spellEnd"/>
            <w:r w:rsidRPr="00FC4571">
              <w:rPr>
                <w:rFonts w:ascii="Arial Narrow" w:hAnsi="Arial Narrow" w:cs="Arial"/>
                <w:sz w:val="18"/>
                <w:szCs w:val="18"/>
              </w:rPr>
              <w:t xml:space="preserve">. 2016;17 (1) (no </w:t>
            </w:r>
            <w:proofErr w:type="gramStart"/>
            <w:r w:rsidRPr="00FC4571">
              <w:rPr>
                <w:rFonts w:ascii="Arial Narrow" w:hAnsi="Arial Narrow" w:cs="Arial"/>
                <w:sz w:val="18"/>
                <w:szCs w:val="18"/>
              </w:rPr>
              <w:t>pagination)(</w:t>
            </w:r>
            <w:proofErr w:type="gramEnd"/>
            <w:r w:rsidRPr="00FC4571">
              <w:rPr>
                <w:rFonts w:ascii="Arial Narrow" w:hAnsi="Arial Narrow" w:cs="Arial"/>
                <w:sz w:val="18"/>
                <w:szCs w:val="18"/>
              </w:rPr>
              <w:t>160).</w:t>
            </w:r>
          </w:p>
        </w:tc>
        <w:tc>
          <w:tcPr>
            <w:tcW w:w="2832" w:type="dxa"/>
          </w:tcPr>
          <w:p w14:paraId="77E938B1" w14:textId="6857F16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4F3E25" w:rsidRPr="00FC4571" w14:paraId="0E75079F" w14:textId="77777777" w:rsidTr="00EE57B3">
        <w:tc>
          <w:tcPr>
            <w:tcW w:w="6235" w:type="dxa"/>
          </w:tcPr>
          <w:p w14:paraId="6E3ECB94" w14:textId="5AADA43E" w:rsidR="004F3E25" w:rsidRPr="00FC4571" w:rsidRDefault="004F3E25" w:rsidP="00A86658">
            <w:pPr>
              <w:rPr>
                <w:rFonts w:ascii="Arial Narrow" w:hAnsi="Arial Narrow" w:cs="Arial"/>
                <w:sz w:val="18"/>
                <w:szCs w:val="18"/>
              </w:rPr>
            </w:pPr>
            <w:r w:rsidRPr="004D2047">
              <w:rPr>
                <w:rFonts w:ascii="Arial Narrow" w:hAnsi="Arial Narrow"/>
                <w:sz w:val="18"/>
                <w:szCs w:val="18"/>
              </w:rPr>
              <w:t>Matos S, Ferreira da Silva BA, Clemente FM, et al. Running-related injuries in Portuguese trail runners: a retrospective cohort study. The Journal of sports medicine and physical fitness 2020;22</w:t>
            </w:r>
          </w:p>
        </w:tc>
        <w:tc>
          <w:tcPr>
            <w:tcW w:w="2832" w:type="dxa"/>
          </w:tcPr>
          <w:p w14:paraId="7A14E3D3" w14:textId="440BDB82" w:rsidR="004F3E25" w:rsidRPr="00FC4571" w:rsidRDefault="00147C8D" w:rsidP="00A86658">
            <w:pPr>
              <w:rPr>
                <w:rFonts w:ascii="Arial Narrow" w:hAnsi="Arial Narrow" w:cs="Arial"/>
                <w:sz w:val="18"/>
                <w:szCs w:val="18"/>
              </w:rPr>
            </w:pPr>
            <w:r>
              <w:rPr>
                <w:rFonts w:ascii="Arial Narrow" w:hAnsi="Arial Narrow" w:cs="Arial"/>
                <w:sz w:val="18"/>
                <w:szCs w:val="18"/>
              </w:rPr>
              <w:t>Ineligible study design</w:t>
            </w:r>
          </w:p>
        </w:tc>
      </w:tr>
      <w:tr w:rsidR="00A86658" w:rsidRPr="00FC4571" w14:paraId="1009954F" w14:textId="77777777" w:rsidTr="00EE57B3">
        <w:tc>
          <w:tcPr>
            <w:tcW w:w="6235" w:type="dxa"/>
          </w:tcPr>
          <w:p w14:paraId="723C738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lastRenderedPageBreak/>
              <w:t xml:space="preserve">Mattila VM, Sillanpaa PJ, </w:t>
            </w:r>
            <w:proofErr w:type="spellStart"/>
            <w:r w:rsidRPr="00FC4571">
              <w:rPr>
                <w:rFonts w:ascii="Arial Narrow" w:hAnsi="Arial Narrow" w:cs="Arial"/>
                <w:sz w:val="18"/>
                <w:szCs w:val="18"/>
              </w:rPr>
              <w:t>Salo</w:t>
            </w:r>
            <w:proofErr w:type="spellEnd"/>
            <w:r w:rsidRPr="00FC4571">
              <w:rPr>
                <w:rFonts w:ascii="Arial Narrow" w:hAnsi="Arial Narrow" w:cs="Arial"/>
                <w:sz w:val="18"/>
                <w:szCs w:val="18"/>
              </w:rPr>
              <w:t xml:space="preserve"> T, Laine HJ, </w:t>
            </w:r>
            <w:proofErr w:type="spellStart"/>
            <w:r w:rsidRPr="00FC4571">
              <w:rPr>
                <w:rFonts w:ascii="Arial Narrow" w:hAnsi="Arial Narrow" w:cs="Arial"/>
                <w:sz w:val="18"/>
                <w:szCs w:val="18"/>
              </w:rPr>
              <w:t>Maenpaa</w:t>
            </w:r>
            <w:proofErr w:type="spellEnd"/>
            <w:r w:rsidRPr="00FC4571">
              <w:rPr>
                <w:rFonts w:ascii="Arial Narrow" w:hAnsi="Arial Narrow" w:cs="Arial"/>
                <w:sz w:val="18"/>
                <w:szCs w:val="18"/>
              </w:rPr>
              <w:t xml:space="preserve"> H, </w:t>
            </w:r>
            <w:proofErr w:type="spellStart"/>
            <w:r w:rsidRPr="00FC4571">
              <w:rPr>
                <w:rFonts w:ascii="Arial Narrow" w:hAnsi="Arial Narrow" w:cs="Arial"/>
                <w:sz w:val="18"/>
                <w:szCs w:val="18"/>
              </w:rPr>
              <w:t>Pihlajamaki</w:t>
            </w:r>
            <w:proofErr w:type="spellEnd"/>
            <w:r w:rsidRPr="00FC4571">
              <w:rPr>
                <w:rFonts w:ascii="Arial Narrow" w:hAnsi="Arial Narrow" w:cs="Arial"/>
                <w:sz w:val="18"/>
                <w:szCs w:val="18"/>
              </w:rPr>
              <w:t xml:space="preserve"> H. Can orthotic insoles prevent lower limb overuse injuries? A randomized-controlled trial of 228 subjects.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2011;21(6):804-8.</w:t>
            </w:r>
          </w:p>
        </w:tc>
        <w:tc>
          <w:tcPr>
            <w:tcW w:w="2832" w:type="dxa"/>
          </w:tcPr>
          <w:p w14:paraId="142950B3" w14:textId="10D55A6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3F6142AB" w14:textId="77777777" w:rsidTr="00EE57B3">
        <w:tc>
          <w:tcPr>
            <w:tcW w:w="6235" w:type="dxa"/>
          </w:tcPr>
          <w:p w14:paraId="6BA9D024" w14:textId="701A804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Mattock J, Steele J, Mickle K. Does tibial bone mineral status quality differ between medial tibial stress syndrome symptomatic and asymptomatic long-distance runners? Journal of Science and Medicine in Sport. 2019;22 (Supplement 2</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20.</w:t>
            </w:r>
          </w:p>
        </w:tc>
        <w:tc>
          <w:tcPr>
            <w:tcW w:w="2832" w:type="dxa"/>
          </w:tcPr>
          <w:p w14:paraId="6CA2DF66" w14:textId="43B787C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77FF0E1" w14:textId="77777777" w:rsidTr="00EE57B3">
        <w:tc>
          <w:tcPr>
            <w:tcW w:w="6235" w:type="dxa"/>
          </w:tcPr>
          <w:p w14:paraId="5AB1A69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Maynard J, Montero D, </w:t>
            </w:r>
            <w:proofErr w:type="spellStart"/>
            <w:r w:rsidRPr="00FC4571">
              <w:rPr>
                <w:rFonts w:ascii="Arial Narrow" w:hAnsi="Arial Narrow" w:cs="Arial"/>
                <w:sz w:val="18"/>
                <w:szCs w:val="18"/>
              </w:rPr>
              <w:t>Pantin</w:t>
            </w:r>
            <w:proofErr w:type="spellEnd"/>
            <w:r w:rsidRPr="00FC4571">
              <w:rPr>
                <w:rFonts w:ascii="Arial Narrow" w:hAnsi="Arial Narrow" w:cs="Arial"/>
                <w:sz w:val="18"/>
                <w:szCs w:val="18"/>
              </w:rPr>
              <w:t xml:space="preserve"> SA, </w:t>
            </w:r>
            <w:proofErr w:type="spellStart"/>
            <w:r w:rsidRPr="00FC4571">
              <w:rPr>
                <w:rFonts w:ascii="Arial Narrow" w:hAnsi="Arial Narrow" w:cs="Arial"/>
                <w:sz w:val="18"/>
                <w:szCs w:val="18"/>
              </w:rPr>
              <w:t>Dematas</w:t>
            </w:r>
            <w:proofErr w:type="spellEnd"/>
            <w:r w:rsidRPr="00FC4571">
              <w:rPr>
                <w:rFonts w:ascii="Arial Narrow" w:hAnsi="Arial Narrow" w:cs="Arial"/>
                <w:sz w:val="18"/>
                <w:szCs w:val="18"/>
              </w:rPr>
              <w:t xml:space="preserve"> K, </w:t>
            </w:r>
            <w:proofErr w:type="spellStart"/>
            <w:r w:rsidRPr="00FC4571">
              <w:rPr>
                <w:rFonts w:ascii="Arial Narrow" w:hAnsi="Arial Narrow" w:cs="Arial"/>
                <w:sz w:val="18"/>
                <w:szCs w:val="18"/>
              </w:rPr>
              <w:t>Bittencourt</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Haak</w:t>
            </w:r>
            <w:proofErr w:type="spellEnd"/>
            <w:r w:rsidRPr="00FC4571">
              <w:rPr>
                <w:rFonts w:ascii="Arial Narrow" w:hAnsi="Arial Narrow" w:cs="Arial"/>
                <w:sz w:val="18"/>
                <w:szCs w:val="18"/>
              </w:rPr>
              <w:t xml:space="preserve"> I, et al. Baseline characteristics of runners in a prospective study evaluating injuries during long-distance race training. Clin J Sport Med. 2014;24 (2):188.</w:t>
            </w:r>
          </w:p>
        </w:tc>
        <w:tc>
          <w:tcPr>
            <w:tcW w:w="2832" w:type="dxa"/>
          </w:tcPr>
          <w:p w14:paraId="6C5156E8" w14:textId="63FB0F8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52C4885F" w14:textId="77777777" w:rsidTr="00EE57B3">
        <w:tc>
          <w:tcPr>
            <w:tcW w:w="6235" w:type="dxa"/>
          </w:tcPr>
          <w:p w14:paraId="52489F1C"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McClay MH, Appleby DC, </w:t>
            </w:r>
            <w:proofErr w:type="spellStart"/>
            <w:r w:rsidRPr="00FC4571">
              <w:rPr>
                <w:rFonts w:ascii="Arial Narrow" w:hAnsi="Arial Narrow" w:cs="Arial"/>
                <w:sz w:val="18"/>
                <w:szCs w:val="18"/>
              </w:rPr>
              <w:t>Plascak</w:t>
            </w:r>
            <w:proofErr w:type="spellEnd"/>
            <w:r w:rsidRPr="00FC4571">
              <w:rPr>
                <w:rFonts w:ascii="Arial Narrow" w:hAnsi="Arial Narrow" w:cs="Arial"/>
                <w:sz w:val="18"/>
                <w:szCs w:val="18"/>
              </w:rPr>
              <w:t xml:space="preserve"> FD. Predicting injury in young cross country runners with the Self-Motivation Inventory. Sports Training, Medicine and Rehabilitation. 1989;1(3):191-5.</w:t>
            </w:r>
          </w:p>
        </w:tc>
        <w:tc>
          <w:tcPr>
            <w:tcW w:w="2832" w:type="dxa"/>
          </w:tcPr>
          <w:p w14:paraId="470CD7ED" w14:textId="318F27D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07B7A210" w14:textId="77777777" w:rsidTr="00EE57B3">
        <w:tc>
          <w:tcPr>
            <w:tcW w:w="6235" w:type="dxa"/>
          </w:tcPr>
          <w:p w14:paraId="58B08638"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McCormick F, Nwachukwu B, Provencher M. Stress fractures in runners. Clin Sports Med. 2012;31(2):291-306.</w:t>
            </w:r>
          </w:p>
        </w:tc>
        <w:tc>
          <w:tcPr>
            <w:tcW w:w="2832" w:type="dxa"/>
          </w:tcPr>
          <w:p w14:paraId="0719E6CB" w14:textId="5BF7A09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02A87781" w14:textId="77777777" w:rsidTr="00EE57B3">
        <w:tc>
          <w:tcPr>
            <w:tcW w:w="6235" w:type="dxa"/>
          </w:tcPr>
          <w:p w14:paraId="2AD0E8A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McCrory JL, Martin DF, </w:t>
            </w:r>
            <w:proofErr w:type="spellStart"/>
            <w:r w:rsidRPr="00FC4571">
              <w:rPr>
                <w:rFonts w:ascii="Arial Narrow" w:hAnsi="Arial Narrow" w:cs="Arial"/>
                <w:sz w:val="18"/>
                <w:szCs w:val="18"/>
              </w:rPr>
              <w:t>Lowery</w:t>
            </w:r>
            <w:proofErr w:type="spellEnd"/>
            <w:r w:rsidRPr="00FC4571">
              <w:rPr>
                <w:rFonts w:ascii="Arial Narrow" w:hAnsi="Arial Narrow" w:cs="Arial"/>
                <w:sz w:val="18"/>
                <w:szCs w:val="18"/>
              </w:rPr>
              <w:t xml:space="preserve"> RB, Cannon DW, Curl WW, Read HM, Jr., et al. Etiologic factors associated with Achilles tendinitis in runners.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1999;31(10):1374-81.</w:t>
            </w:r>
          </w:p>
        </w:tc>
        <w:tc>
          <w:tcPr>
            <w:tcW w:w="2832" w:type="dxa"/>
          </w:tcPr>
          <w:p w14:paraId="2B7A01EC" w14:textId="45D7CF7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10A82CC" w14:textId="77777777" w:rsidTr="00EE57B3">
        <w:tc>
          <w:tcPr>
            <w:tcW w:w="6235" w:type="dxa"/>
          </w:tcPr>
          <w:p w14:paraId="13FD4F41"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McCurdy B. Does Running In Minimalist Shoes Increase Injury Risk? Podiatry Today. 2014;27(2):18-.</w:t>
            </w:r>
          </w:p>
        </w:tc>
        <w:tc>
          <w:tcPr>
            <w:tcW w:w="2832" w:type="dxa"/>
          </w:tcPr>
          <w:p w14:paraId="77D63DB7" w14:textId="033FCF1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12BA36AF" w14:textId="77777777" w:rsidTr="00EE57B3">
        <w:tc>
          <w:tcPr>
            <w:tcW w:w="6235" w:type="dxa"/>
          </w:tcPr>
          <w:p w14:paraId="3B48CCE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McCurdy B. Study Assesses Injuries And Injury Rates Among Barefoot And Shod Runners. Podiatry Today. 2015;28(8):18-.</w:t>
            </w:r>
          </w:p>
        </w:tc>
        <w:tc>
          <w:tcPr>
            <w:tcW w:w="2832" w:type="dxa"/>
          </w:tcPr>
          <w:p w14:paraId="72E9E9C6" w14:textId="41F7A52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DC66871" w14:textId="77777777" w:rsidTr="00EE57B3">
        <w:tc>
          <w:tcPr>
            <w:tcW w:w="6235" w:type="dxa"/>
          </w:tcPr>
          <w:p w14:paraId="44378140" w14:textId="6C4A83F2"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McElheny</w:t>
            </w:r>
            <w:proofErr w:type="spellEnd"/>
            <w:r w:rsidRPr="00FC4571">
              <w:rPr>
                <w:rFonts w:ascii="Arial Narrow" w:hAnsi="Arial Narrow" w:cs="Arial"/>
                <w:sz w:val="18"/>
                <w:szCs w:val="18"/>
              </w:rPr>
              <w:t xml:space="preserve"> K, </w:t>
            </w:r>
            <w:proofErr w:type="spellStart"/>
            <w:r w:rsidRPr="00FC4571">
              <w:rPr>
                <w:rFonts w:ascii="Arial Narrow" w:hAnsi="Arial Narrow" w:cs="Arial"/>
                <w:sz w:val="18"/>
                <w:szCs w:val="18"/>
              </w:rPr>
              <w:t>Toresdahl</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Metzl</w:t>
            </w:r>
            <w:proofErr w:type="spellEnd"/>
            <w:r w:rsidRPr="00FC4571">
              <w:rPr>
                <w:rFonts w:ascii="Arial Narrow" w:hAnsi="Arial Narrow" w:cs="Arial"/>
                <w:sz w:val="18"/>
                <w:szCs w:val="18"/>
              </w:rPr>
              <w:t xml:space="preserve"> J, Ammerman B, Chang B, </w:t>
            </w:r>
            <w:proofErr w:type="spellStart"/>
            <w:r w:rsidRPr="00FC4571">
              <w:rPr>
                <w:rFonts w:ascii="Arial Narrow" w:hAnsi="Arial Narrow" w:cs="Arial"/>
                <w:sz w:val="18"/>
                <w:szCs w:val="18"/>
              </w:rPr>
              <w:t>Kinderknecht</w:t>
            </w:r>
            <w:proofErr w:type="spellEnd"/>
            <w:r w:rsidRPr="00FC4571">
              <w:rPr>
                <w:rFonts w:ascii="Arial Narrow" w:hAnsi="Arial Narrow" w:cs="Arial"/>
                <w:sz w:val="18"/>
                <w:szCs w:val="18"/>
              </w:rPr>
              <w:t xml:space="preserve"> J. First-time marathon completion and the effect of a self-directed strengthening program. Clin J Sport Med. 2018;28(2):217.</w:t>
            </w:r>
          </w:p>
        </w:tc>
        <w:tc>
          <w:tcPr>
            <w:tcW w:w="2832" w:type="dxa"/>
          </w:tcPr>
          <w:p w14:paraId="20664088" w14:textId="01B4D5A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A8B9D79" w14:textId="77777777" w:rsidTr="00EE57B3">
        <w:tc>
          <w:tcPr>
            <w:tcW w:w="6235" w:type="dxa"/>
          </w:tcPr>
          <w:p w14:paraId="0CD0A4D4"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McKelvie</w:t>
            </w:r>
            <w:proofErr w:type="spellEnd"/>
            <w:r w:rsidRPr="00FC4571">
              <w:rPr>
                <w:rFonts w:ascii="Arial Narrow" w:hAnsi="Arial Narrow" w:cs="Arial"/>
                <w:sz w:val="18"/>
                <w:szCs w:val="18"/>
              </w:rPr>
              <w:t xml:space="preserve"> SJ, Valliant PM, </w:t>
            </w:r>
            <w:proofErr w:type="spellStart"/>
            <w:r w:rsidRPr="00FC4571">
              <w:rPr>
                <w:rFonts w:ascii="Arial Narrow" w:hAnsi="Arial Narrow" w:cs="Arial"/>
                <w:sz w:val="18"/>
                <w:szCs w:val="18"/>
              </w:rPr>
              <w:t>Asu</w:t>
            </w:r>
            <w:proofErr w:type="spellEnd"/>
            <w:r w:rsidRPr="00FC4571">
              <w:rPr>
                <w:rFonts w:ascii="Arial Narrow" w:hAnsi="Arial Narrow" w:cs="Arial"/>
                <w:sz w:val="18"/>
                <w:szCs w:val="18"/>
              </w:rPr>
              <w:t xml:space="preserve"> ME. Physical training and personality factors as predictors of marathon time and training injury. Percept Mot Skills. 1985;60(2):551-66.</w:t>
            </w:r>
          </w:p>
        </w:tc>
        <w:tc>
          <w:tcPr>
            <w:tcW w:w="2832" w:type="dxa"/>
          </w:tcPr>
          <w:p w14:paraId="3B5016E8" w14:textId="5487AB2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79CA23DA" w14:textId="77777777" w:rsidTr="00EE57B3">
        <w:tc>
          <w:tcPr>
            <w:tcW w:w="6235" w:type="dxa"/>
          </w:tcPr>
          <w:p w14:paraId="2924E09B"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McKenzie D, Taunton J, Clement D. The prevention of running injuries. Aust J Sci Med Sports. 1986;18(2):7-8.</w:t>
            </w:r>
          </w:p>
        </w:tc>
        <w:tc>
          <w:tcPr>
            <w:tcW w:w="2832" w:type="dxa"/>
          </w:tcPr>
          <w:p w14:paraId="06C97640" w14:textId="73BEBE4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9E1D9ED" w14:textId="77777777" w:rsidTr="00EE57B3">
        <w:tc>
          <w:tcPr>
            <w:tcW w:w="6235" w:type="dxa"/>
          </w:tcPr>
          <w:p w14:paraId="5ACE61A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McKenzie DC, Clement DB, Taunton JE. Running shoes, orthotics, and injuries. Sports Med. 1985;2(5):334-47.</w:t>
            </w:r>
          </w:p>
        </w:tc>
        <w:tc>
          <w:tcPr>
            <w:tcW w:w="2832" w:type="dxa"/>
          </w:tcPr>
          <w:p w14:paraId="3A84F618" w14:textId="779791D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8A62FBC" w14:textId="77777777" w:rsidTr="00EE57B3">
        <w:tc>
          <w:tcPr>
            <w:tcW w:w="6235" w:type="dxa"/>
          </w:tcPr>
          <w:p w14:paraId="08721F7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McNamee J. Overuse injury of the legs. Med J Aust. 1978;1(8):426-30.</w:t>
            </w:r>
          </w:p>
        </w:tc>
        <w:tc>
          <w:tcPr>
            <w:tcW w:w="2832" w:type="dxa"/>
          </w:tcPr>
          <w:p w14:paraId="1D2D947D" w14:textId="0CC21D4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13C16985" w14:textId="77777777" w:rsidTr="00EE57B3">
        <w:tc>
          <w:tcPr>
            <w:tcW w:w="6235" w:type="dxa"/>
          </w:tcPr>
          <w:p w14:paraId="1A824592"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Meardon</w:t>
            </w:r>
            <w:proofErr w:type="spellEnd"/>
            <w:r w:rsidRPr="00FC4571">
              <w:rPr>
                <w:rFonts w:ascii="Arial Narrow" w:hAnsi="Arial Narrow" w:cs="Arial"/>
                <w:sz w:val="18"/>
                <w:szCs w:val="18"/>
              </w:rPr>
              <w:t xml:space="preserve"> SA. Skeletal loading: implications for injury and treatment: Iowa State University; 2009.</w:t>
            </w:r>
          </w:p>
        </w:tc>
        <w:tc>
          <w:tcPr>
            <w:tcW w:w="2832" w:type="dxa"/>
          </w:tcPr>
          <w:p w14:paraId="12B3B8B3" w14:textId="15985AA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1FEDE9EE" w14:textId="77777777" w:rsidTr="00EE57B3">
        <w:tc>
          <w:tcPr>
            <w:tcW w:w="6235" w:type="dxa"/>
          </w:tcPr>
          <w:p w14:paraId="7DF9D98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Medhat MA, Redford JB. Knee injuries. Damage from running and related sports. J </w:t>
            </w:r>
            <w:proofErr w:type="spellStart"/>
            <w:r w:rsidRPr="00FC4571">
              <w:rPr>
                <w:rFonts w:ascii="Arial Narrow" w:hAnsi="Arial Narrow" w:cs="Arial"/>
                <w:sz w:val="18"/>
                <w:szCs w:val="18"/>
              </w:rPr>
              <w:t>Kans</w:t>
            </w:r>
            <w:proofErr w:type="spellEnd"/>
            <w:r w:rsidRPr="00FC4571">
              <w:rPr>
                <w:rFonts w:ascii="Arial Narrow" w:hAnsi="Arial Narrow" w:cs="Arial"/>
                <w:sz w:val="18"/>
                <w:szCs w:val="18"/>
              </w:rPr>
              <w:t xml:space="preserve"> Med Soc. 1983;84(7):379-83, 413.</w:t>
            </w:r>
          </w:p>
        </w:tc>
        <w:tc>
          <w:tcPr>
            <w:tcW w:w="2832" w:type="dxa"/>
          </w:tcPr>
          <w:p w14:paraId="751ACB15" w14:textId="10DA622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6B3D371" w14:textId="77777777" w:rsidTr="00EE57B3">
        <w:tc>
          <w:tcPr>
            <w:tcW w:w="6235" w:type="dxa"/>
          </w:tcPr>
          <w:p w14:paraId="0534085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Messier S, Davis S, Curl W, </w:t>
            </w:r>
            <w:proofErr w:type="spellStart"/>
            <w:r w:rsidRPr="00FC4571">
              <w:rPr>
                <w:rFonts w:ascii="Arial Narrow" w:hAnsi="Arial Narrow" w:cs="Arial"/>
                <w:sz w:val="18"/>
                <w:szCs w:val="18"/>
              </w:rPr>
              <w:t>Lowery</w:t>
            </w:r>
            <w:proofErr w:type="spellEnd"/>
            <w:r w:rsidRPr="00FC4571">
              <w:rPr>
                <w:rFonts w:ascii="Arial Narrow" w:hAnsi="Arial Narrow" w:cs="Arial"/>
                <w:sz w:val="18"/>
                <w:szCs w:val="18"/>
              </w:rPr>
              <w:t xml:space="preserve"> R, Pack R. Etiologic factors associated with patellofemoral pain in runners. Medicine and Science in Sports and Exercise. 1991;23(9):1008-15.</w:t>
            </w:r>
          </w:p>
        </w:tc>
        <w:tc>
          <w:tcPr>
            <w:tcW w:w="2832" w:type="dxa"/>
          </w:tcPr>
          <w:p w14:paraId="3830798C" w14:textId="24F54A5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C8DBE75" w14:textId="77777777" w:rsidTr="00EE57B3">
        <w:tc>
          <w:tcPr>
            <w:tcW w:w="6235" w:type="dxa"/>
          </w:tcPr>
          <w:p w14:paraId="2BC358E3"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Messier SP, Legault C, </w:t>
            </w:r>
            <w:proofErr w:type="spellStart"/>
            <w:r w:rsidRPr="00FC4571">
              <w:rPr>
                <w:rFonts w:ascii="Arial Narrow" w:hAnsi="Arial Narrow" w:cs="Arial"/>
                <w:sz w:val="18"/>
                <w:szCs w:val="18"/>
              </w:rPr>
              <w:t>Schoenlank</w:t>
            </w:r>
            <w:proofErr w:type="spellEnd"/>
            <w:r w:rsidRPr="00FC4571">
              <w:rPr>
                <w:rFonts w:ascii="Arial Narrow" w:hAnsi="Arial Narrow" w:cs="Arial"/>
                <w:sz w:val="18"/>
                <w:szCs w:val="18"/>
              </w:rPr>
              <w:t xml:space="preserve"> CR, Newman JJ, Martin DF, </w:t>
            </w:r>
            <w:proofErr w:type="spellStart"/>
            <w:r w:rsidRPr="00FC4571">
              <w:rPr>
                <w:rFonts w:ascii="Arial Narrow" w:hAnsi="Arial Narrow" w:cs="Arial"/>
                <w:sz w:val="18"/>
                <w:szCs w:val="18"/>
              </w:rPr>
              <w:t>DeVita</w:t>
            </w:r>
            <w:proofErr w:type="spellEnd"/>
            <w:r w:rsidRPr="00FC4571">
              <w:rPr>
                <w:rFonts w:ascii="Arial Narrow" w:hAnsi="Arial Narrow" w:cs="Arial"/>
                <w:sz w:val="18"/>
                <w:szCs w:val="18"/>
              </w:rPr>
              <w:t xml:space="preserve"> P. Risk factors and mechanisms of knee injury in runners.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2008;40(11):1873-9.</w:t>
            </w:r>
          </w:p>
        </w:tc>
        <w:tc>
          <w:tcPr>
            <w:tcW w:w="2832" w:type="dxa"/>
          </w:tcPr>
          <w:p w14:paraId="0035D735" w14:textId="7130C3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4F3E25" w:rsidRPr="00FC4571" w14:paraId="245E6A7E" w14:textId="77777777" w:rsidTr="00EE57B3">
        <w:tc>
          <w:tcPr>
            <w:tcW w:w="6235" w:type="dxa"/>
          </w:tcPr>
          <w:p w14:paraId="04CAC032" w14:textId="0669A88A" w:rsidR="004F3E25" w:rsidRPr="00FC4571" w:rsidRDefault="004F3E25" w:rsidP="00A86658">
            <w:pPr>
              <w:rPr>
                <w:rFonts w:ascii="Arial Narrow" w:hAnsi="Arial Narrow" w:cs="Arial"/>
                <w:sz w:val="18"/>
                <w:szCs w:val="18"/>
              </w:rPr>
            </w:pPr>
            <w:proofErr w:type="spellStart"/>
            <w:r w:rsidRPr="004F3E25">
              <w:rPr>
                <w:rFonts w:ascii="Arial Narrow" w:hAnsi="Arial Narrow" w:cs="Arial"/>
                <w:sz w:val="18"/>
                <w:szCs w:val="18"/>
              </w:rPr>
              <w:t>Metzl</w:t>
            </w:r>
            <w:proofErr w:type="spellEnd"/>
            <w:r w:rsidRPr="004F3E25">
              <w:rPr>
                <w:rFonts w:ascii="Arial Narrow" w:hAnsi="Arial Narrow" w:cs="Arial"/>
                <w:sz w:val="18"/>
                <w:szCs w:val="18"/>
              </w:rPr>
              <w:t xml:space="preserve"> J, Fontana MA, Quijano B, et al. Injury, illness and race performance of masters runners at the New York city marathon. Clin J Sport Med 2020;30 (2):190</w:t>
            </w:r>
          </w:p>
        </w:tc>
        <w:tc>
          <w:tcPr>
            <w:tcW w:w="2832" w:type="dxa"/>
          </w:tcPr>
          <w:p w14:paraId="713BF622" w14:textId="0EFC6AE8" w:rsidR="004F3E25"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07F3A5FB" w14:textId="77777777" w:rsidTr="00EE57B3">
        <w:tc>
          <w:tcPr>
            <w:tcW w:w="6235" w:type="dxa"/>
          </w:tcPr>
          <w:p w14:paraId="54D05CCE"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Michaud TC. Aberrancy of the midtarsal locking mechanism as a causative factor in recurrent ankle sprains. Journal of Manipulative and Physiological Therapeutics. 1989;12(2):135-41.</w:t>
            </w:r>
          </w:p>
        </w:tc>
        <w:tc>
          <w:tcPr>
            <w:tcW w:w="2832" w:type="dxa"/>
          </w:tcPr>
          <w:p w14:paraId="58852BF1" w14:textId="76C7955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DDA75BB" w14:textId="77777777" w:rsidTr="00EE57B3">
        <w:tc>
          <w:tcPr>
            <w:tcW w:w="6235" w:type="dxa"/>
          </w:tcPr>
          <w:p w14:paraId="2933311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Micheli</w:t>
            </w:r>
            <w:proofErr w:type="spellEnd"/>
            <w:r w:rsidRPr="00FC4571">
              <w:rPr>
                <w:rFonts w:ascii="Arial Narrow" w:hAnsi="Arial Narrow" w:cs="Arial"/>
                <w:sz w:val="18"/>
                <w:szCs w:val="18"/>
              </w:rPr>
              <w:t xml:space="preserve"> LJ. Lower extremity overuse injuries. Acta Med Scand. 1986;220(SUPPL. 711):171-7.</w:t>
            </w:r>
          </w:p>
        </w:tc>
        <w:tc>
          <w:tcPr>
            <w:tcW w:w="2832" w:type="dxa"/>
          </w:tcPr>
          <w:p w14:paraId="2BEF7EA6" w14:textId="61B997E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4F3E25" w:rsidRPr="00FC4571" w14:paraId="3C3E0506" w14:textId="77777777" w:rsidTr="00EE57B3">
        <w:tc>
          <w:tcPr>
            <w:tcW w:w="6235" w:type="dxa"/>
          </w:tcPr>
          <w:p w14:paraId="2FB1B70A" w14:textId="42E7DA53" w:rsidR="004F3E25" w:rsidRPr="00FC4571" w:rsidRDefault="004F3E25" w:rsidP="00A86658">
            <w:pPr>
              <w:rPr>
                <w:rFonts w:ascii="Arial Narrow" w:hAnsi="Arial Narrow" w:cs="Arial"/>
                <w:sz w:val="18"/>
                <w:szCs w:val="18"/>
              </w:rPr>
            </w:pPr>
            <w:r w:rsidRPr="004D2047">
              <w:rPr>
                <w:rFonts w:ascii="Arial Narrow" w:hAnsi="Arial Narrow"/>
                <w:sz w:val="18"/>
                <w:szCs w:val="18"/>
              </w:rPr>
              <w:t xml:space="preserve">Miller E, Beck J, </w:t>
            </w:r>
            <w:proofErr w:type="spellStart"/>
            <w:r w:rsidRPr="004D2047">
              <w:rPr>
                <w:rFonts w:ascii="Arial Narrow" w:hAnsi="Arial Narrow"/>
                <w:sz w:val="18"/>
                <w:szCs w:val="18"/>
              </w:rPr>
              <w:t>Runestad</w:t>
            </w:r>
            <w:proofErr w:type="spellEnd"/>
            <w:r w:rsidRPr="004D2047">
              <w:rPr>
                <w:rFonts w:ascii="Arial Narrow" w:hAnsi="Arial Narrow"/>
                <w:sz w:val="18"/>
                <w:szCs w:val="18"/>
              </w:rPr>
              <w:t xml:space="preserve"> S, et al. Concurrent sports participation and prior marathon experience are not risk factors for injury in adolescent marathoner runners. Clin J Sport Med 2020;30 (2):172.</w:t>
            </w:r>
          </w:p>
        </w:tc>
        <w:tc>
          <w:tcPr>
            <w:tcW w:w="2832" w:type="dxa"/>
          </w:tcPr>
          <w:p w14:paraId="4FC7BA2C" w14:textId="66AAC704" w:rsidR="004F3E25"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2F9E1824" w14:textId="77777777" w:rsidTr="00EE57B3">
        <w:tc>
          <w:tcPr>
            <w:tcW w:w="6235" w:type="dxa"/>
          </w:tcPr>
          <w:p w14:paraId="60E34F16"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Mirkin</w:t>
            </w:r>
            <w:proofErr w:type="spellEnd"/>
            <w:r w:rsidRPr="00FC4571">
              <w:rPr>
                <w:rFonts w:ascii="Arial Narrow" w:hAnsi="Arial Narrow" w:cs="Arial"/>
                <w:sz w:val="18"/>
                <w:szCs w:val="18"/>
              </w:rPr>
              <w:t xml:space="preserve"> G. The prevention and treatment of running injuries. J Am Podiatry Assoc. 1976;66(11):880-4.</w:t>
            </w:r>
          </w:p>
        </w:tc>
        <w:tc>
          <w:tcPr>
            <w:tcW w:w="2832" w:type="dxa"/>
          </w:tcPr>
          <w:p w14:paraId="0B5DFC20" w14:textId="28055CA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93C4663" w14:textId="77777777" w:rsidTr="00EE57B3">
        <w:tc>
          <w:tcPr>
            <w:tcW w:w="6235" w:type="dxa"/>
          </w:tcPr>
          <w:p w14:paraId="5F10DF9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Mitchell U, Johnson W, Ridge S, </w:t>
            </w:r>
            <w:proofErr w:type="spellStart"/>
            <w:r w:rsidRPr="00FC4571">
              <w:rPr>
                <w:rFonts w:ascii="Arial Narrow" w:hAnsi="Arial Narrow" w:cs="Arial"/>
                <w:sz w:val="18"/>
                <w:szCs w:val="18"/>
              </w:rPr>
              <w:t>Standifird</w:t>
            </w:r>
            <w:proofErr w:type="spellEnd"/>
            <w:r w:rsidRPr="00FC4571">
              <w:rPr>
                <w:rFonts w:ascii="Arial Narrow" w:hAnsi="Arial Narrow" w:cs="Arial"/>
                <w:sz w:val="18"/>
                <w:szCs w:val="18"/>
              </w:rPr>
              <w:t xml:space="preserve"> T. 'Natural Running' - </w:t>
            </w:r>
            <w:proofErr w:type="spellStart"/>
            <w:r w:rsidRPr="00FC4571">
              <w:rPr>
                <w:rFonts w:ascii="Arial Narrow" w:hAnsi="Arial Narrow" w:cs="Arial"/>
                <w:sz w:val="18"/>
                <w:szCs w:val="18"/>
              </w:rPr>
              <w:t>Joggen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im</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Minimalschuh</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Fallstricke</w:t>
            </w:r>
            <w:proofErr w:type="spellEnd"/>
            <w:r w:rsidRPr="00FC4571">
              <w:rPr>
                <w:rFonts w:ascii="Arial Narrow" w:hAnsi="Arial Narrow" w:cs="Arial"/>
                <w:sz w:val="18"/>
                <w:szCs w:val="18"/>
              </w:rPr>
              <w:t xml:space="preserve"> und </w:t>
            </w:r>
            <w:proofErr w:type="spellStart"/>
            <w:r w:rsidRPr="00FC4571">
              <w:rPr>
                <w:rFonts w:ascii="Arial Narrow" w:hAnsi="Arial Narrow" w:cs="Arial"/>
                <w:sz w:val="18"/>
                <w:szCs w:val="18"/>
              </w:rPr>
              <w:t>Risiken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Zeitschrift</w:t>
            </w:r>
            <w:proofErr w:type="spellEnd"/>
            <w:r w:rsidRPr="00FC4571">
              <w:rPr>
                <w:rFonts w:ascii="Arial Narrow" w:hAnsi="Arial Narrow" w:cs="Arial"/>
                <w:sz w:val="18"/>
                <w:szCs w:val="18"/>
              </w:rPr>
              <w:t xml:space="preserve"> fur </w:t>
            </w:r>
            <w:proofErr w:type="spellStart"/>
            <w:r w:rsidRPr="00FC4571">
              <w:rPr>
                <w:rFonts w:ascii="Arial Narrow" w:hAnsi="Arial Narrow" w:cs="Arial"/>
                <w:sz w:val="18"/>
                <w:szCs w:val="18"/>
              </w:rPr>
              <w:t>Physiotherapeuten</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Krankengymnastik</w:t>
            </w:r>
            <w:proofErr w:type="spellEnd"/>
            <w:r w:rsidRPr="00FC4571">
              <w:rPr>
                <w:rFonts w:ascii="Arial Narrow" w:hAnsi="Arial Narrow" w:cs="Arial"/>
                <w:sz w:val="18"/>
                <w:szCs w:val="18"/>
              </w:rPr>
              <w:t>. 2012;64(7):47-9.</w:t>
            </w:r>
          </w:p>
        </w:tc>
        <w:tc>
          <w:tcPr>
            <w:tcW w:w="2832" w:type="dxa"/>
          </w:tcPr>
          <w:p w14:paraId="255F6F44" w14:textId="70C01D1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FE3D8A9" w14:textId="77777777" w:rsidTr="00EE57B3">
        <w:tc>
          <w:tcPr>
            <w:tcW w:w="6235" w:type="dxa"/>
          </w:tcPr>
          <w:p w14:paraId="7865372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Moen MH, </w:t>
            </w:r>
            <w:proofErr w:type="spellStart"/>
            <w:r w:rsidRPr="00FC4571">
              <w:rPr>
                <w:rFonts w:ascii="Arial Narrow" w:hAnsi="Arial Narrow" w:cs="Arial"/>
                <w:sz w:val="18"/>
                <w:szCs w:val="18"/>
              </w:rPr>
              <w:t>Bongers</w:t>
            </w:r>
            <w:proofErr w:type="spellEnd"/>
            <w:r w:rsidRPr="00FC4571">
              <w:rPr>
                <w:rFonts w:ascii="Arial Narrow" w:hAnsi="Arial Narrow" w:cs="Arial"/>
                <w:sz w:val="18"/>
                <w:szCs w:val="18"/>
              </w:rPr>
              <w:t xml:space="preserve"> T, Bakker EW, Zimmermann WO, Weir A, Tol JL, et al. Risk factors and prognostic indicators for medial tibial stress syndrome.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2012;22(1):34-9.</w:t>
            </w:r>
          </w:p>
        </w:tc>
        <w:tc>
          <w:tcPr>
            <w:tcW w:w="2832" w:type="dxa"/>
          </w:tcPr>
          <w:p w14:paraId="5E00CDCB" w14:textId="15285AC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3BE42B18" w14:textId="77777777" w:rsidTr="00EE57B3">
        <w:tc>
          <w:tcPr>
            <w:tcW w:w="6235" w:type="dxa"/>
          </w:tcPr>
          <w:p w14:paraId="42FBA529"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Mohammadi</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Saberi</w:t>
            </w:r>
            <w:proofErr w:type="spellEnd"/>
            <w:r w:rsidRPr="00FC4571">
              <w:rPr>
                <w:rFonts w:ascii="Arial Narrow" w:hAnsi="Arial Narrow" w:cs="Arial"/>
                <w:sz w:val="18"/>
                <w:szCs w:val="18"/>
              </w:rPr>
              <w:t xml:space="preserve"> A. The relationship between body composition, anthropometry, and physical fitness in female university students. Trends in Sport Sciences. 2016;23(3):155-8.</w:t>
            </w:r>
          </w:p>
        </w:tc>
        <w:tc>
          <w:tcPr>
            <w:tcW w:w="2832" w:type="dxa"/>
          </w:tcPr>
          <w:p w14:paraId="4AFBE099" w14:textId="482EC43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4F3E25" w:rsidRPr="00FC4571" w14:paraId="7EA51DF9" w14:textId="77777777" w:rsidTr="00EE57B3">
        <w:tc>
          <w:tcPr>
            <w:tcW w:w="6235" w:type="dxa"/>
          </w:tcPr>
          <w:p w14:paraId="770BEEEC" w14:textId="1F7BC31C" w:rsidR="004F3E25" w:rsidRPr="00FC4571" w:rsidRDefault="004F3E25" w:rsidP="00A86658">
            <w:pPr>
              <w:rPr>
                <w:rFonts w:ascii="Arial Narrow" w:hAnsi="Arial Narrow" w:cs="Arial"/>
                <w:sz w:val="18"/>
                <w:szCs w:val="18"/>
              </w:rPr>
            </w:pPr>
            <w:proofErr w:type="spellStart"/>
            <w:r w:rsidRPr="004D2047">
              <w:rPr>
                <w:rFonts w:ascii="Arial Narrow" w:hAnsi="Arial Narrow"/>
                <w:sz w:val="18"/>
                <w:szCs w:val="18"/>
              </w:rPr>
              <w:t>Mohseni</w:t>
            </w:r>
            <w:proofErr w:type="spellEnd"/>
            <w:r w:rsidRPr="004D2047">
              <w:rPr>
                <w:rFonts w:ascii="Arial Narrow" w:hAnsi="Arial Narrow"/>
                <w:sz w:val="18"/>
                <w:szCs w:val="18"/>
              </w:rPr>
              <w:t xml:space="preserve"> MM, </w:t>
            </w:r>
            <w:proofErr w:type="spellStart"/>
            <w:r w:rsidRPr="004D2047">
              <w:rPr>
                <w:rFonts w:ascii="Arial Narrow" w:hAnsi="Arial Narrow"/>
                <w:sz w:val="18"/>
                <w:szCs w:val="18"/>
              </w:rPr>
              <w:t>Filmalter</w:t>
            </w:r>
            <w:proofErr w:type="spellEnd"/>
            <w:r w:rsidRPr="004D2047">
              <w:rPr>
                <w:rFonts w:ascii="Arial Narrow" w:hAnsi="Arial Narrow"/>
                <w:sz w:val="18"/>
                <w:szCs w:val="18"/>
              </w:rPr>
              <w:t xml:space="preserve"> SE, Taylor WC, et al. Factors Associated With Half- and Full-Marathon Race-Related Injuries: A 3-Year Review. Clinical journal of sport medicine : official journal of the Canadian Academy of Sport Medicine 2019;18</w:t>
            </w:r>
          </w:p>
        </w:tc>
        <w:tc>
          <w:tcPr>
            <w:tcW w:w="2832" w:type="dxa"/>
          </w:tcPr>
          <w:p w14:paraId="1FD9B944" w14:textId="214C13D3" w:rsidR="004F3E25" w:rsidRPr="00FC4571" w:rsidRDefault="00147C8D"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700DBAA4" w14:textId="77777777" w:rsidTr="00EE57B3">
        <w:tc>
          <w:tcPr>
            <w:tcW w:w="6235" w:type="dxa"/>
          </w:tcPr>
          <w:p w14:paraId="3B560592"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Mohseni</w:t>
            </w:r>
            <w:proofErr w:type="spellEnd"/>
            <w:r w:rsidRPr="00FC4571">
              <w:rPr>
                <w:rFonts w:ascii="Arial Narrow" w:hAnsi="Arial Narrow" w:cs="Arial"/>
                <w:sz w:val="18"/>
                <w:szCs w:val="18"/>
              </w:rPr>
              <w:t xml:space="preserve"> M, Thomas C, Diehl N, Vadeboncoeur T. Risk factors associated with development of race-related injuries in a community marathon and half-marathon. Clin J Sport Med. 2011;21 (4):382.</w:t>
            </w:r>
          </w:p>
        </w:tc>
        <w:tc>
          <w:tcPr>
            <w:tcW w:w="2832" w:type="dxa"/>
          </w:tcPr>
          <w:p w14:paraId="6E208150" w14:textId="452AD9A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6D80B31F" w14:textId="77777777" w:rsidTr="00EE57B3">
        <w:tc>
          <w:tcPr>
            <w:tcW w:w="6235" w:type="dxa"/>
          </w:tcPr>
          <w:p w14:paraId="59BE2B06"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lastRenderedPageBreak/>
              <w:t>Mohseni</w:t>
            </w:r>
            <w:proofErr w:type="spellEnd"/>
            <w:r w:rsidRPr="00FC4571">
              <w:rPr>
                <w:rFonts w:ascii="Arial Narrow" w:hAnsi="Arial Narrow" w:cs="Arial"/>
                <w:sz w:val="18"/>
                <w:szCs w:val="18"/>
              </w:rPr>
              <w:t xml:space="preserve"> M, Vadeboncoeur T, McNeil R, Silvers S, Diehl N, Shapiro S, et al. Runners' training profiles and risk of lower extremity injury: A two year experience. </w:t>
            </w:r>
            <w:proofErr w:type="spellStart"/>
            <w:r w:rsidRPr="00FC4571">
              <w:rPr>
                <w:rFonts w:ascii="Arial Narrow" w:hAnsi="Arial Narrow" w:cs="Arial"/>
                <w:sz w:val="18"/>
                <w:szCs w:val="18"/>
              </w:rPr>
              <w:t>Acad</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Emerg</w:t>
            </w:r>
            <w:proofErr w:type="spellEnd"/>
            <w:r w:rsidRPr="00FC4571">
              <w:rPr>
                <w:rFonts w:ascii="Arial Narrow" w:hAnsi="Arial Narrow" w:cs="Arial"/>
                <w:sz w:val="18"/>
                <w:szCs w:val="18"/>
              </w:rPr>
              <w:t xml:space="preserve"> Med. 2010;</w:t>
            </w:r>
            <w:proofErr w:type="gramStart"/>
            <w:r w:rsidRPr="00FC4571">
              <w:rPr>
                <w:rFonts w:ascii="Arial Narrow" w:hAnsi="Arial Narrow" w:cs="Arial"/>
                <w:sz w:val="18"/>
                <w:szCs w:val="18"/>
              </w:rPr>
              <w:t>17:S</w:t>
            </w:r>
            <w:proofErr w:type="gramEnd"/>
            <w:r w:rsidRPr="00FC4571">
              <w:rPr>
                <w:rFonts w:ascii="Arial Narrow" w:hAnsi="Arial Narrow" w:cs="Arial"/>
                <w:sz w:val="18"/>
                <w:szCs w:val="18"/>
              </w:rPr>
              <w:t>166-S7.</w:t>
            </w:r>
          </w:p>
        </w:tc>
        <w:tc>
          <w:tcPr>
            <w:tcW w:w="2832" w:type="dxa"/>
          </w:tcPr>
          <w:p w14:paraId="6F857259" w14:textId="17ECF42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5EADD1ED" w14:textId="77777777" w:rsidTr="00EE57B3">
        <w:tc>
          <w:tcPr>
            <w:tcW w:w="6235" w:type="dxa"/>
          </w:tcPr>
          <w:p w14:paraId="7D64909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Montalbano MM, </w:t>
            </w:r>
            <w:proofErr w:type="spellStart"/>
            <w:r w:rsidRPr="00FC4571">
              <w:rPr>
                <w:rFonts w:ascii="Arial Narrow" w:hAnsi="Arial Narrow" w:cs="Arial"/>
                <w:sz w:val="18"/>
                <w:szCs w:val="18"/>
              </w:rPr>
              <w:t>Hugar</w:t>
            </w:r>
            <w:proofErr w:type="spellEnd"/>
            <w:r w:rsidRPr="00FC4571">
              <w:rPr>
                <w:rFonts w:ascii="Arial Narrow" w:hAnsi="Arial Narrow" w:cs="Arial"/>
                <w:sz w:val="18"/>
                <w:szCs w:val="18"/>
              </w:rPr>
              <w:t xml:space="preserve"> DW. Metatarsal stress fractures in runners. J Am Podiatry Assoc. 1982;72(11):581-3.</w:t>
            </w:r>
          </w:p>
        </w:tc>
        <w:tc>
          <w:tcPr>
            <w:tcW w:w="2832" w:type="dxa"/>
          </w:tcPr>
          <w:p w14:paraId="160BD317" w14:textId="785F21C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276CF18D" w14:textId="77777777" w:rsidTr="00EE57B3">
        <w:tc>
          <w:tcPr>
            <w:tcW w:w="6235" w:type="dxa"/>
          </w:tcPr>
          <w:p w14:paraId="4D5B504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Morrissey D, </w:t>
            </w:r>
            <w:proofErr w:type="spellStart"/>
            <w:r w:rsidRPr="00FC4571">
              <w:rPr>
                <w:rFonts w:ascii="Arial Narrow" w:hAnsi="Arial Narrow" w:cs="Arial"/>
                <w:sz w:val="18"/>
                <w:szCs w:val="18"/>
              </w:rPr>
              <w:t>Padhiar</w:t>
            </w:r>
            <w:proofErr w:type="spellEnd"/>
            <w:r w:rsidRPr="00FC4571">
              <w:rPr>
                <w:rFonts w:ascii="Arial Narrow" w:hAnsi="Arial Narrow" w:cs="Arial"/>
                <w:sz w:val="18"/>
                <w:szCs w:val="18"/>
              </w:rPr>
              <w:t xml:space="preserve"> N. Leg and related ankle injuries. </w:t>
            </w:r>
            <w:proofErr w:type="spellStart"/>
            <w:r w:rsidRPr="00FC4571">
              <w:rPr>
                <w:rFonts w:ascii="Arial Narrow" w:hAnsi="Arial Narrow" w:cs="Arial"/>
                <w:sz w:val="18"/>
                <w:szCs w:val="18"/>
              </w:rPr>
              <w:t>SportEX</w:t>
            </w:r>
            <w:proofErr w:type="spellEnd"/>
            <w:r w:rsidRPr="00FC4571">
              <w:rPr>
                <w:rFonts w:ascii="Arial Narrow" w:hAnsi="Arial Narrow" w:cs="Arial"/>
                <w:sz w:val="18"/>
                <w:szCs w:val="18"/>
              </w:rPr>
              <w:t xml:space="preserve"> Medicine. 2000(4):27-32.</w:t>
            </w:r>
          </w:p>
        </w:tc>
        <w:tc>
          <w:tcPr>
            <w:tcW w:w="2832" w:type="dxa"/>
          </w:tcPr>
          <w:p w14:paraId="4322C1AD" w14:textId="2C1DFC4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7965238C" w14:textId="77777777" w:rsidTr="00EE57B3">
        <w:tc>
          <w:tcPr>
            <w:tcW w:w="6235" w:type="dxa"/>
          </w:tcPr>
          <w:p w14:paraId="197B70B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Moshitta</w:t>
            </w:r>
            <w:proofErr w:type="spellEnd"/>
            <w:r w:rsidRPr="00FC4571">
              <w:rPr>
                <w:rFonts w:ascii="Arial Narrow" w:hAnsi="Arial Narrow" w:cs="Arial"/>
                <w:sz w:val="18"/>
                <w:szCs w:val="18"/>
              </w:rPr>
              <w:t xml:space="preserve"> MT, Finley J. The clinic. Hip pain after long runs.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1999;17(2):7-.</w:t>
            </w:r>
          </w:p>
        </w:tc>
        <w:tc>
          <w:tcPr>
            <w:tcW w:w="2832" w:type="dxa"/>
          </w:tcPr>
          <w:p w14:paraId="2F9EC7D6" w14:textId="1B4A9D2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AE32101" w14:textId="77777777" w:rsidTr="00EE57B3">
        <w:tc>
          <w:tcPr>
            <w:tcW w:w="6235" w:type="dxa"/>
          </w:tcPr>
          <w:p w14:paraId="3811A4A6"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Muhr</w:t>
            </w:r>
            <w:proofErr w:type="spellEnd"/>
            <w:r w:rsidRPr="00FC4571">
              <w:rPr>
                <w:rFonts w:ascii="Arial Narrow" w:hAnsi="Arial Narrow" w:cs="Arial"/>
                <w:sz w:val="18"/>
                <w:szCs w:val="18"/>
              </w:rPr>
              <w:t xml:space="preserve"> G, Richter J. [The upper ankle joint--a "permanent runner"]. </w:t>
            </w:r>
            <w:proofErr w:type="spellStart"/>
            <w:r w:rsidRPr="00FC4571">
              <w:rPr>
                <w:rFonts w:ascii="Arial Narrow" w:hAnsi="Arial Narrow" w:cs="Arial"/>
                <w:sz w:val="18"/>
                <w:szCs w:val="18"/>
              </w:rPr>
              <w:t>Orthopade</w:t>
            </w:r>
            <w:proofErr w:type="spellEnd"/>
            <w:r w:rsidRPr="00FC4571">
              <w:rPr>
                <w:rFonts w:ascii="Arial Narrow" w:hAnsi="Arial Narrow" w:cs="Arial"/>
                <w:sz w:val="18"/>
                <w:szCs w:val="18"/>
              </w:rPr>
              <w:t>. 1999;28(6):459.</w:t>
            </w:r>
          </w:p>
        </w:tc>
        <w:tc>
          <w:tcPr>
            <w:tcW w:w="2832" w:type="dxa"/>
          </w:tcPr>
          <w:p w14:paraId="17E658A3" w14:textId="187C0A5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F06C3E1" w14:textId="77777777" w:rsidTr="00EE57B3">
        <w:tc>
          <w:tcPr>
            <w:tcW w:w="6235" w:type="dxa"/>
          </w:tcPr>
          <w:p w14:paraId="4098D60B" w14:textId="2670C304"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Mulvad</w:t>
            </w:r>
            <w:proofErr w:type="spellEnd"/>
            <w:r w:rsidRPr="00FC4571">
              <w:rPr>
                <w:rFonts w:ascii="Arial Narrow" w:hAnsi="Arial Narrow" w:cs="Arial"/>
                <w:sz w:val="18"/>
                <w:szCs w:val="18"/>
              </w:rPr>
              <w:t xml:space="preserve"> B, Nielsen RO, Lind M, </w:t>
            </w:r>
            <w:proofErr w:type="spellStart"/>
            <w:r w:rsidRPr="00FC4571">
              <w:rPr>
                <w:rFonts w:ascii="Arial Narrow" w:hAnsi="Arial Narrow" w:cs="Arial"/>
                <w:sz w:val="18"/>
                <w:szCs w:val="18"/>
              </w:rPr>
              <w:t>Ramskov</w:t>
            </w:r>
            <w:proofErr w:type="spellEnd"/>
            <w:r w:rsidRPr="00FC4571">
              <w:rPr>
                <w:rFonts w:ascii="Arial Narrow" w:hAnsi="Arial Narrow" w:cs="Arial"/>
                <w:sz w:val="18"/>
                <w:szCs w:val="18"/>
              </w:rPr>
              <w:t xml:space="preserve"> D. Diagnoses and time to recovery among injured recreational runners in the RUN CLEVER trial. </w:t>
            </w:r>
            <w:proofErr w:type="spellStart"/>
            <w:r w:rsidRPr="00FC4571">
              <w:rPr>
                <w:rFonts w:ascii="Arial Narrow" w:hAnsi="Arial Narrow" w:cs="Arial"/>
                <w:sz w:val="18"/>
                <w:szCs w:val="18"/>
              </w:rPr>
              <w:t>PLoS</w:t>
            </w:r>
            <w:proofErr w:type="spellEnd"/>
            <w:r w:rsidRPr="00FC4571">
              <w:rPr>
                <w:rFonts w:ascii="Arial Narrow" w:hAnsi="Arial Narrow" w:cs="Arial"/>
                <w:sz w:val="18"/>
                <w:szCs w:val="18"/>
              </w:rPr>
              <w:t xml:space="preserve"> ONE. 2018;13(10</w:t>
            </w:r>
            <w:proofErr w:type="gramStart"/>
            <w:r w:rsidRPr="00FC4571">
              <w:rPr>
                <w:rFonts w:ascii="Arial Narrow" w:hAnsi="Arial Narrow" w:cs="Arial"/>
                <w:sz w:val="18"/>
                <w:szCs w:val="18"/>
              </w:rPr>
              <w:t>):e</w:t>
            </w:r>
            <w:proofErr w:type="gramEnd"/>
            <w:r w:rsidRPr="00FC4571">
              <w:rPr>
                <w:rFonts w:ascii="Arial Narrow" w:hAnsi="Arial Narrow" w:cs="Arial"/>
                <w:sz w:val="18"/>
                <w:szCs w:val="18"/>
              </w:rPr>
              <w:t>0204742.</w:t>
            </w:r>
          </w:p>
        </w:tc>
        <w:tc>
          <w:tcPr>
            <w:tcW w:w="2832" w:type="dxa"/>
          </w:tcPr>
          <w:p w14:paraId="425842C8" w14:textId="4ED0016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A86658" w:rsidRPr="00FC4571" w14:paraId="3BE3A583" w14:textId="77777777" w:rsidTr="00EE57B3">
        <w:tc>
          <w:tcPr>
            <w:tcW w:w="6235" w:type="dxa"/>
          </w:tcPr>
          <w:p w14:paraId="7676219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Murphy P. Orthoses: Not the sole solution for running ailments. Physician and </w:t>
            </w:r>
            <w:proofErr w:type="spellStart"/>
            <w:r w:rsidRPr="00FC4571">
              <w:rPr>
                <w:rFonts w:ascii="Arial Narrow" w:hAnsi="Arial Narrow" w:cs="Arial"/>
                <w:sz w:val="18"/>
                <w:szCs w:val="18"/>
              </w:rPr>
              <w:t>Sportsmedicine</w:t>
            </w:r>
            <w:proofErr w:type="spellEnd"/>
            <w:r w:rsidRPr="00FC4571">
              <w:rPr>
                <w:rFonts w:ascii="Arial Narrow" w:hAnsi="Arial Narrow" w:cs="Arial"/>
                <w:sz w:val="18"/>
                <w:szCs w:val="18"/>
              </w:rPr>
              <w:t>. 1986;14(2):164-70.</w:t>
            </w:r>
          </w:p>
        </w:tc>
        <w:tc>
          <w:tcPr>
            <w:tcW w:w="2832" w:type="dxa"/>
          </w:tcPr>
          <w:p w14:paraId="2CF486C9" w14:textId="69A6247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F82E7D2" w14:textId="77777777" w:rsidTr="00EE57B3">
        <w:tc>
          <w:tcPr>
            <w:tcW w:w="6235" w:type="dxa"/>
          </w:tcPr>
          <w:p w14:paraId="275159EC"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Myer GD, Ford KR, Barber Foss KD, </w:t>
            </w:r>
            <w:proofErr w:type="spellStart"/>
            <w:r w:rsidRPr="00FC4571">
              <w:rPr>
                <w:rFonts w:ascii="Arial Narrow" w:hAnsi="Arial Narrow" w:cs="Arial"/>
                <w:sz w:val="18"/>
                <w:szCs w:val="18"/>
              </w:rPr>
              <w:t>Chunyan</w:t>
            </w:r>
            <w:proofErr w:type="spellEnd"/>
            <w:r w:rsidRPr="00FC4571">
              <w:rPr>
                <w:rFonts w:ascii="Arial Narrow" w:hAnsi="Arial Narrow" w:cs="Arial"/>
                <w:sz w:val="18"/>
                <w:szCs w:val="18"/>
              </w:rPr>
              <w:t xml:space="preserve"> L, Nick TG, Hewett TE. The Relationship of Hamstrings and Quadriceps Strength to Anterior Cruciate Ligament Injury in Female Athletes. Clin J Sport Med. 2009;19(1):3-8.</w:t>
            </w:r>
          </w:p>
        </w:tc>
        <w:tc>
          <w:tcPr>
            <w:tcW w:w="2832" w:type="dxa"/>
          </w:tcPr>
          <w:p w14:paraId="77F1BA3F" w14:textId="5A07395E"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5BDFA322" w14:textId="77777777" w:rsidTr="00EE57B3">
        <w:tc>
          <w:tcPr>
            <w:tcW w:w="6235" w:type="dxa"/>
          </w:tcPr>
          <w:p w14:paraId="2C040A2E"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Myers RA, </w:t>
            </w:r>
            <w:proofErr w:type="spellStart"/>
            <w:r w:rsidRPr="00FC4571">
              <w:rPr>
                <w:rFonts w:ascii="Arial Narrow" w:hAnsi="Arial Narrow" w:cs="Arial"/>
                <w:sz w:val="18"/>
                <w:szCs w:val="18"/>
              </w:rPr>
              <w:t>Khodaee</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Spittler</w:t>
            </w:r>
            <w:proofErr w:type="spellEnd"/>
            <w:r w:rsidRPr="00FC4571">
              <w:rPr>
                <w:rFonts w:ascii="Arial Narrow" w:hAnsi="Arial Narrow" w:cs="Arial"/>
                <w:sz w:val="18"/>
                <w:szCs w:val="18"/>
              </w:rPr>
              <w:t xml:space="preserve"> J, Hill J, Lee J, Yeakel D. Does foot type or shoe type affect injury rate in an ultra-endurance trail run? Clin J Sport Med. 2011;21 (2):170.</w:t>
            </w:r>
          </w:p>
        </w:tc>
        <w:tc>
          <w:tcPr>
            <w:tcW w:w="2832" w:type="dxa"/>
          </w:tcPr>
          <w:p w14:paraId="3207449A" w14:textId="01A053C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985406" w:rsidRPr="00FC4571" w14:paraId="519B312A" w14:textId="77777777" w:rsidTr="00EE57B3">
        <w:tc>
          <w:tcPr>
            <w:tcW w:w="6235" w:type="dxa"/>
          </w:tcPr>
          <w:p w14:paraId="44B0C919" w14:textId="165D4D09" w:rsidR="00985406" w:rsidRPr="00FC4571" w:rsidRDefault="00985406" w:rsidP="00A86658">
            <w:pPr>
              <w:rPr>
                <w:rFonts w:ascii="Arial Narrow" w:hAnsi="Arial Narrow" w:cs="Arial"/>
                <w:sz w:val="18"/>
                <w:szCs w:val="18"/>
              </w:rPr>
            </w:pPr>
            <w:proofErr w:type="spellStart"/>
            <w:r w:rsidRPr="004D2047">
              <w:rPr>
                <w:rFonts w:ascii="Arial Narrow" w:hAnsi="Arial Narrow"/>
                <w:sz w:val="18"/>
                <w:szCs w:val="18"/>
              </w:rPr>
              <w:t>Naderi</w:t>
            </w:r>
            <w:proofErr w:type="spellEnd"/>
            <w:r w:rsidRPr="004D2047">
              <w:rPr>
                <w:rFonts w:ascii="Arial Narrow" w:hAnsi="Arial Narrow"/>
                <w:sz w:val="18"/>
                <w:szCs w:val="18"/>
              </w:rPr>
              <w:t xml:space="preserve"> A, Moen MH, </w:t>
            </w:r>
            <w:proofErr w:type="spellStart"/>
            <w:r w:rsidRPr="004D2047">
              <w:rPr>
                <w:rFonts w:ascii="Arial Narrow" w:hAnsi="Arial Narrow"/>
                <w:sz w:val="18"/>
                <w:szCs w:val="18"/>
              </w:rPr>
              <w:t>Degens</w:t>
            </w:r>
            <w:proofErr w:type="spellEnd"/>
            <w:r w:rsidRPr="004D2047">
              <w:rPr>
                <w:rFonts w:ascii="Arial Narrow" w:hAnsi="Arial Narrow"/>
                <w:sz w:val="18"/>
                <w:szCs w:val="18"/>
              </w:rPr>
              <w:t xml:space="preserve"> H. Is high soleus muscle activity during the stance phase of the running cycle a potential risk factor for the development of medial tibial stress syndrome? A prospective study. J Sports Sci 2020;38(20):2350-58.</w:t>
            </w:r>
          </w:p>
        </w:tc>
        <w:tc>
          <w:tcPr>
            <w:tcW w:w="2832" w:type="dxa"/>
          </w:tcPr>
          <w:p w14:paraId="4D1FA21E" w14:textId="1DE71488" w:rsidR="00985406" w:rsidRPr="00FC4571" w:rsidRDefault="00985406" w:rsidP="00A86658">
            <w:pPr>
              <w:rPr>
                <w:rFonts w:ascii="Arial Narrow" w:hAnsi="Arial Narrow" w:cs="Arial"/>
                <w:sz w:val="18"/>
                <w:szCs w:val="18"/>
              </w:rPr>
            </w:pPr>
            <w:r>
              <w:rPr>
                <w:rFonts w:ascii="Arial Narrow" w:hAnsi="Arial Narrow" w:cs="Arial"/>
                <w:sz w:val="18"/>
                <w:szCs w:val="18"/>
              </w:rPr>
              <w:t>Ineligible participants (confirmed by contact author)</w:t>
            </w:r>
          </w:p>
        </w:tc>
      </w:tr>
      <w:tr w:rsidR="00A86658" w:rsidRPr="00FC4571" w14:paraId="08EE6797" w14:textId="77777777" w:rsidTr="00EE57B3">
        <w:tc>
          <w:tcPr>
            <w:tcW w:w="6235" w:type="dxa"/>
          </w:tcPr>
          <w:p w14:paraId="2D822B5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Nadler SF, Malanga GA, Feinberg JH, </w:t>
            </w:r>
            <w:proofErr w:type="spellStart"/>
            <w:r w:rsidRPr="00FC4571">
              <w:rPr>
                <w:rFonts w:ascii="Arial Narrow" w:hAnsi="Arial Narrow" w:cs="Arial"/>
                <w:sz w:val="18"/>
                <w:szCs w:val="18"/>
              </w:rPr>
              <w:t>Prybicien</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Stitik</w:t>
            </w:r>
            <w:proofErr w:type="spellEnd"/>
            <w:r w:rsidRPr="00FC4571">
              <w:rPr>
                <w:rFonts w:ascii="Arial Narrow" w:hAnsi="Arial Narrow" w:cs="Arial"/>
                <w:sz w:val="18"/>
                <w:szCs w:val="18"/>
              </w:rPr>
              <w:t xml:space="preserve"> TP, </w:t>
            </w:r>
            <w:proofErr w:type="spellStart"/>
            <w:r w:rsidRPr="00FC4571">
              <w:rPr>
                <w:rFonts w:ascii="Arial Narrow" w:hAnsi="Arial Narrow" w:cs="Arial"/>
                <w:sz w:val="18"/>
                <w:szCs w:val="18"/>
              </w:rPr>
              <w:t>DePrince</w:t>
            </w:r>
            <w:proofErr w:type="spellEnd"/>
            <w:r w:rsidRPr="00FC4571">
              <w:rPr>
                <w:rFonts w:ascii="Arial Narrow" w:hAnsi="Arial Narrow" w:cs="Arial"/>
                <w:sz w:val="18"/>
                <w:szCs w:val="18"/>
              </w:rPr>
              <w:t xml:space="preserve"> M. Relationship between hip muscle imbalance and occurrence of low back pain in collegiate athletes: a prospective study. Am J Phys Med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2001;80(8):572-7.</w:t>
            </w:r>
          </w:p>
        </w:tc>
        <w:tc>
          <w:tcPr>
            <w:tcW w:w="2832" w:type="dxa"/>
          </w:tcPr>
          <w:p w14:paraId="57F9102D" w14:textId="7EBACF0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7553133D" w14:textId="77777777" w:rsidTr="00EE57B3">
        <w:tc>
          <w:tcPr>
            <w:tcW w:w="6235" w:type="dxa"/>
          </w:tcPr>
          <w:p w14:paraId="3829EDBD" w14:textId="04CEC0E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Nakajima M, Wu WFW, Becker J. Factors Contributing to Medial Tibial Stress Syndrome in Runners: A Prospective Study.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2018;50(10):2092-100.</w:t>
            </w:r>
          </w:p>
        </w:tc>
        <w:tc>
          <w:tcPr>
            <w:tcW w:w="2832" w:type="dxa"/>
          </w:tcPr>
          <w:p w14:paraId="3B92444D" w14:textId="0ACA564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3FDBF2EF" w14:textId="77777777" w:rsidTr="00EE57B3">
        <w:tc>
          <w:tcPr>
            <w:tcW w:w="6235" w:type="dxa"/>
          </w:tcPr>
          <w:p w14:paraId="3D08CC25"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Nakhaee</w:t>
            </w:r>
            <w:proofErr w:type="spellEnd"/>
            <w:r w:rsidRPr="00FC4571">
              <w:rPr>
                <w:rFonts w:ascii="Arial Narrow" w:hAnsi="Arial Narrow" w:cs="Arial"/>
                <w:sz w:val="18"/>
                <w:szCs w:val="18"/>
              </w:rPr>
              <w:t xml:space="preserve"> Z, Rahimi A, </w:t>
            </w:r>
            <w:proofErr w:type="spellStart"/>
            <w:r w:rsidRPr="00FC4571">
              <w:rPr>
                <w:rFonts w:ascii="Arial Narrow" w:hAnsi="Arial Narrow" w:cs="Arial"/>
                <w:sz w:val="18"/>
                <w:szCs w:val="18"/>
              </w:rPr>
              <w:t>Abaee</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Rezasoltani</w:t>
            </w:r>
            <w:proofErr w:type="spellEnd"/>
            <w:r w:rsidRPr="00FC4571">
              <w:rPr>
                <w:rFonts w:ascii="Arial Narrow" w:hAnsi="Arial Narrow" w:cs="Arial"/>
                <w:sz w:val="18"/>
                <w:szCs w:val="18"/>
              </w:rPr>
              <w:t xml:space="preserve"> A, Kalantari K. The relationship between the height of the medial longitudinal arch (MLA) and the ankle and knee injuries in professional runners. Foot. 2008;18(2):84-90.</w:t>
            </w:r>
          </w:p>
        </w:tc>
        <w:tc>
          <w:tcPr>
            <w:tcW w:w="2832" w:type="dxa"/>
          </w:tcPr>
          <w:p w14:paraId="496842EA" w14:textId="2E243C11"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17282209" w14:textId="77777777" w:rsidTr="00EE57B3">
        <w:tc>
          <w:tcPr>
            <w:tcW w:w="6235" w:type="dxa"/>
          </w:tcPr>
          <w:p w14:paraId="7403923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Nam-Ku L, Jong-Kyu K, </w:t>
            </w:r>
            <w:proofErr w:type="spellStart"/>
            <w:r w:rsidRPr="00FC4571">
              <w:rPr>
                <w:rFonts w:ascii="Arial Narrow" w:hAnsi="Arial Narrow" w:cs="Arial"/>
                <w:sz w:val="18"/>
                <w:szCs w:val="18"/>
              </w:rPr>
              <w:t>Eung</w:t>
            </w:r>
            <w:proofErr w:type="spellEnd"/>
            <w:r w:rsidRPr="00FC4571">
              <w:rPr>
                <w:rFonts w:ascii="Arial Narrow" w:hAnsi="Arial Narrow" w:cs="Arial"/>
                <w:sz w:val="18"/>
                <w:szCs w:val="18"/>
              </w:rPr>
              <w:t>-Joon K, Sun-Kyung K, In-ho C, Joon-Yong C, et al. The Relationship Among Femoral Neck Angle and BMD, and Lower Extremity Injury Incidence in Elite Athletes: Based Upon Gender. International Journal of Applied Sports Sciences. 2011;23(2):383-93.</w:t>
            </w:r>
          </w:p>
        </w:tc>
        <w:tc>
          <w:tcPr>
            <w:tcW w:w="2832" w:type="dxa"/>
          </w:tcPr>
          <w:p w14:paraId="480C33B2" w14:textId="3F21333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44013217" w14:textId="77777777" w:rsidTr="00EE57B3">
        <w:tc>
          <w:tcPr>
            <w:tcW w:w="6235" w:type="dxa"/>
          </w:tcPr>
          <w:p w14:paraId="791C1CBA" w14:textId="09B9BC0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Napier C. A clinical gait retraining approach to reducing kinetic risk factors of running-related injury. Journal of Science and Medicine in Sport. 2018;21(Supplement 1</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4.</w:t>
            </w:r>
          </w:p>
        </w:tc>
        <w:tc>
          <w:tcPr>
            <w:tcW w:w="2832" w:type="dxa"/>
          </w:tcPr>
          <w:p w14:paraId="4686FF69" w14:textId="356F25B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985406" w:rsidRPr="00FC4571" w14:paraId="32F90689" w14:textId="77777777" w:rsidTr="00EE57B3">
        <w:tc>
          <w:tcPr>
            <w:tcW w:w="6235" w:type="dxa"/>
          </w:tcPr>
          <w:p w14:paraId="65C88412" w14:textId="4C1535E5" w:rsidR="00985406" w:rsidRPr="00985406" w:rsidRDefault="00985406" w:rsidP="00A86658">
            <w:pPr>
              <w:rPr>
                <w:rFonts w:ascii="Arial Narrow" w:hAnsi="Arial Narrow"/>
                <w:sz w:val="18"/>
                <w:szCs w:val="18"/>
              </w:rPr>
            </w:pPr>
            <w:r w:rsidRPr="004D2047">
              <w:rPr>
                <w:rFonts w:ascii="Arial Narrow" w:hAnsi="Arial Narrow"/>
                <w:sz w:val="18"/>
                <w:szCs w:val="18"/>
              </w:rPr>
              <w:t>Napier C, MacLean C, Maurer J, et al. Real-time biofeedback of performance to reduce braking forces associated with running-related injury: An exploratory study. Journal of Orthopaedic and Sports Phys</w:t>
            </w:r>
            <w:r>
              <w:rPr>
                <w:rFonts w:ascii="Arial Narrow" w:hAnsi="Arial Narrow"/>
                <w:sz w:val="18"/>
                <w:szCs w:val="18"/>
              </w:rPr>
              <w:t>ical Therapy 2019;49(3):136-44.</w:t>
            </w:r>
          </w:p>
        </w:tc>
        <w:tc>
          <w:tcPr>
            <w:tcW w:w="2832" w:type="dxa"/>
          </w:tcPr>
          <w:p w14:paraId="587F9EB9" w14:textId="1B9C19BD" w:rsidR="00985406" w:rsidRPr="00FC4571" w:rsidRDefault="00147C8D" w:rsidP="00A86658">
            <w:pPr>
              <w:rPr>
                <w:rFonts w:ascii="Arial Narrow" w:hAnsi="Arial Narrow" w:cs="Arial"/>
                <w:sz w:val="18"/>
                <w:szCs w:val="18"/>
              </w:rPr>
            </w:pPr>
            <w:r>
              <w:rPr>
                <w:rFonts w:ascii="Arial Narrow" w:hAnsi="Arial Narrow" w:cs="Arial"/>
                <w:sz w:val="18"/>
                <w:szCs w:val="18"/>
              </w:rPr>
              <w:t>Ineligible study design</w:t>
            </w:r>
          </w:p>
        </w:tc>
      </w:tr>
      <w:tr w:rsidR="00A86658" w:rsidRPr="00FC4571" w14:paraId="49831EC1" w14:textId="77777777" w:rsidTr="00EE57B3">
        <w:tc>
          <w:tcPr>
            <w:tcW w:w="6235" w:type="dxa"/>
          </w:tcPr>
          <w:p w14:paraId="79AE7C1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Nathan J, </w:t>
            </w:r>
            <w:proofErr w:type="spellStart"/>
            <w:r w:rsidRPr="00FC4571">
              <w:rPr>
                <w:rFonts w:ascii="Arial Narrow" w:hAnsi="Arial Narrow" w:cs="Arial"/>
                <w:sz w:val="18"/>
                <w:szCs w:val="18"/>
              </w:rPr>
              <w:t>Silman</w:t>
            </w:r>
            <w:proofErr w:type="spellEnd"/>
            <w:r w:rsidRPr="00FC4571">
              <w:rPr>
                <w:rFonts w:ascii="Arial Narrow" w:hAnsi="Arial Narrow" w:cs="Arial"/>
                <w:sz w:val="18"/>
                <w:szCs w:val="18"/>
              </w:rPr>
              <w:t xml:space="preserve"> A. Injury Prevention in Marathon Runners. Muscles, Ligaments &amp; Tendons Journal (MLTJ). 2012:78-9.</w:t>
            </w:r>
          </w:p>
        </w:tc>
        <w:tc>
          <w:tcPr>
            <w:tcW w:w="2832" w:type="dxa"/>
          </w:tcPr>
          <w:p w14:paraId="35DBBA34" w14:textId="77B6930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outcomes </w:t>
            </w:r>
          </w:p>
        </w:tc>
      </w:tr>
      <w:tr w:rsidR="00A86658" w:rsidRPr="00FC4571" w14:paraId="093C245F" w14:textId="77777777" w:rsidTr="00EE57B3">
        <w:tc>
          <w:tcPr>
            <w:tcW w:w="6235" w:type="dxa"/>
          </w:tcPr>
          <w:p w14:paraId="463F9EF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Nicholas JA, Marino M. The relationship of injuries of the leg, foot, and ankle to proximal thigh strength in athletes. Foot Ankle. 1987;7(4):218-28.</w:t>
            </w:r>
          </w:p>
        </w:tc>
        <w:tc>
          <w:tcPr>
            <w:tcW w:w="2832" w:type="dxa"/>
          </w:tcPr>
          <w:p w14:paraId="11C337B0" w14:textId="3234644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EE57B3" w:rsidRPr="00FC4571" w14:paraId="33F9BF39" w14:textId="77777777" w:rsidTr="00EE57B3">
        <w:tc>
          <w:tcPr>
            <w:tcW w:w="6235" w:type="dxa"/>
          </w:tcPr>
          <w:p w14:paraId="5B248426" w14:textId="73B3EEDE" w:rsidR="00EE57B3" w:rsidRPr="00FC4571" w:rsidRDefault="00EE57B3" w:rsidP="00EE57B3">
            <w:pPr>
              <w:rPr>
                <w:rFonts w:ascii="Arial Narrow" w:hAnsi="Arial Narrow" w:cs="Arial"/>
                <w:sz w:val="18"/>
                <w:szCs w:val="18"/>
              </w:rPr>
            </w:pPr>
            <w:r w:rsidRPr="00FC4571">
              <w:rPr>
                <w:rFonts w:ascii="Arial Narrow" w:hAnsi="Arial Narrow" w:cs="Arial"/>
                <w:sz w:val="18"/>
                <w:szCs w:val="18"/>
              </w:rPr>
              <w:t xml:space="preserve">Nielsen RO, </w:t>
            </w:r>
            <w:proofErr w:type="spellStart"/>
            <w:r w:rsidRPr="00FC4571">
              <w:rPr>
                <w:rFonts w:ascii="Arial Narrow" w:hAnsi="Arial Narrow" w:cs="Arial"/>
                <w:sz w:val="18"/>
                <w:szCs w:val="18"/>
              </w:rPr>
              <w:t>Bertelsen</w:t>
            </w:r>
            <w:proofErr w:type="spellEnd"/>
            <w:r w:rsidRPr="00FC4571">
              <w:rPr>
                <w:rFonts w:ascii="Arial Narrow" w:hAnsi="Arial Narrow" w:cs="Arial"/>
                <w:sz w:val="18"/>
                <w:szCs w:val="18"/>
              </w:rPr>
              <w:t xml:space="preserve"> ML, Hansen M, Rasmussen S. The start-to-run distance and running-related injury among obese novice runners: a randomized trial. International Journal of Sports Physical Therapy. 2018;13(6):943-55.</w:t>
            </w:r>
          </w:p>
        </w:tc>
        <w:tc>
          <w:tcPr>
            <w:tcW w:w="2832" w:type="dxa"/>
          </w:tcPr>
          <w:p w14:paraId="22EE8890" w14:textId="58DFA485" w:rsidR="00EE57B3" w:rsidRPr="00FC4571" w:rsidRDefault="00EE57B3" w:rsidP="00EE57B3">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5C7F386D" w14:textId="77777777" w:rsidTr="00EE57B3">
        <w:tc>
          <w:tcPr>
            <w:tcW w:w="6235" w:type="dxa"/>
          </w:tcPr>
          <w:p w14:paraId="634C044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Nielsen O,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Nohr</w:t>
            </w:r>
            <w:proofErr w:type="spellEnd"/>
            <w:r w:rsidRPr="00FC4571">
              <w:rPr>
                <w:rFonts w:ascii="Arial Narrow" w:hAnsi="Arial Narrow" w:cs="Arial"/>
                <w:sz w:val="18"/>
                <w:szCs w:val="18"/>
              </w:rPr>
              <w:t xml:space="preserve"> E, Sorensen H, Lind M, Rasmussen S. Excessive progression in weekly running distance and risk of running-related injuries: An association which varies according to type of injury. Journal of Orthopaedic and Sports Physical Therapy. 2014;44(10):739-47.</w:t>
            </w:r>
          </w:p>
        </w:tc>
        <w:tc>
          <w:tcPr>
            <w:tcW w:w="2832" w:type="dxa"/>
          </w:tcPr>
          <w:p w14:paraId="0F521F16" w14:textId="2F607D50" w:rsidR="00A86658" w:rsidRPr="00FC4571" w:rsidRDefault="00A86658" w:rsidP="00A86658">
            <w:pPr>
              <w:rPr>
                <w:rFonts w:ascii="Arial Narrow" w:hAnsi="Arial Narrow"/>
              </w:rPr>
            </w:pPr>
            <w:r w:rsidRPr="00FC4571">
              <w:rPr>
                <w:rFonts w:ascii="Arial Narrow" w:hAnsi="Arial Narrow" w:cs="Arial"/>
                <w:sz w:val="18"/>
                <w:szCs w:val="18"/>
              </w:rPr>
              <w:t xml:space="preserve">Ineligible outcomes </w:t>
            </w:r>
          </w:p>
        </w:tc>
      </w:tr>
      <w:tr w:rsidR="00A86658" w:rsidRPr="00FC4571" w14:paraId="3F8D4CC6" w14:textId="77777777" w:rsidTr="00EE57B3">
        <w:tc>
          <w:tcPr>
            <w:tcW w:w="6235" w:type="dxa"/>
          </w:tcPr>
          <w:p w14:paraId="17A4989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Nielsen R, </w:t>
            </w: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Nohr</w:t>
            </w:r>
            <w:proofErr w:type="spellEnd"/>
            <w:r w:rsidRPr="00FC4571">
              <w:rPr>
                <w:rFonts w:ascii="Arial Narrow" w:hAnsi="Arial Narrow" w:cs="Arial"/>
                <w:sz w:val="18"/>
                <w:szCs w:val="18"/>
              </w:rPr>
              <w:t xml:space="preserve"> E, Sorensen H, Lind M, et al. Foot pronation is not associated with increased injury risk in novice runners wearing a neutral shoe: A 1-year prospective cohort study. BJSM online. 2014;48(6):440-7.</w:t>
            </w:r>
          </w:p>
        </w:tc>
        <w:tc>
          <w:tcPr>
            <w:tcW w:w="2832" w:type="dxa"/>
          </w:tcPr>
          <w:p w14:paraId="207EE7BF" w14:textId="23B429E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FAF258D" w14:textId="77777777" w:rsidTr="00EE57B3">
        <w:tc>
          <w:tcPr>
            <w:tcW w:w="6235" w:type="dxa"/>
          </w:tcPr>
          <w:p w14:paraId="2AC71F3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Nielsen RO, </w:t>
            </w:r>
            <w:proofErr w:type="spellStart"/>
            <w:r w:rsidRPr="00FC4571">
              <w:rPr>
                <w:rFonts w:ascii="Arial Narrow" w:hAnsi="Arial Narrow" w:cs="Arial"/>
                <w:sz w:val="18"/>
                <w:szCs w:val="18"/>
              </w:rPr>
              <w:t>Bertelsen</w:t>
            </w:r>
            <w:proofErr w:type="spellEnd"/>
            <w:r w:rsidRPr="00FC4571">
              <w:rPr>
                <w:rFonts w:ascii="Arial Narrow" w:hAnsi="Arial Narrow" w:cs="Arial"/>
                <w:sz w:val="18"/>
                <w:szCs w:val="18"/>
              </w:rPr>
              <w:t xml:space="preserve"> ML,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ET, </w:t>
            </w:r>
            <w:proofErr w:type="spellStart"/>
            <w:r w:rsidRPr="00FC4571">
              <w:rPr>
                <w:rFonts w:ascii="Arial Narrow" w:hAnsi="Arial Narrow" w:cs="Arial"/>
                <w:sz w:val="18"/>
                <w:szCs w:val="18"/>
              </w:rPr>
              <w:t>Sørensen</w:t>
            </w:r>
            <w:proofErr w:type="spellEnd"/>
            <w:r w:rsidRPr="00FC4571">
              <w:rPr>
                <w:rFonts w:ascii="Arial Narrow" w:hAnsi="Arial Narrow" w:cs="Arial"/>
                <w:sz w:val="18"/>
                <w:szCs w:val="18"/>
              </w:rPr>
              <w:t xml:space="preserve"> H, Lind M, Rasmussen S. Running more than three </w:t>
            </w:r>
            <w:proofErr w:type="spellStart"/>
            <w:r w:rsidRPr="00FC4571">
              <w:rPr>
                <w:rFonts w:ascii="Arial Narrow" w:hAnsi="Arial Narrow" w:cs="Arial"/>
                <w:sz w:val="18"/>
                <w:szCs w:val="18"/>
              </w:rPr>
              <w:t>kilometers</w:t>
            </w:r>
            <w:proofErr w:type="spellEnd"/>
            <w:r w:rsidRPr="00FC4571">
              <w:rPr>
                <w:rFonts w:ascii="Arial Narrow" w:hAnsi="Arial Narrow" w:cs="Arial"/>
                <w:sz w:val="18"/>
                <w:szCs w:val="18"/>
              </w:rPr>
              <w:t xml:space="preserve"> during the first week of a running regimen may be associated with increased risk of injury in obese novice runners. International Journal of Sports Physical Therapy. 2014;9(3):338-45.</w:t>
            </w:r>
          </w:p>
        </w:tc>
        <w:tc>
          <w:tcPr>
            <w:tcW w:w="2832" w:type="dxa"/>
          </w:tcPr>
          <w:p w14:paraId="340598A3" w14:textId="51B7389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outcomes </w:t>
            </w:r>
          </w:p>
          <w:p w14:paraId="55BD7144" w14:textId="77777777" w:rsidR="00A86658" w:rsidRPr="00FC4571" w:rsidRDefault="00A86658" w:rsidP="00A86658">
            <w:pPr>
              <w:rPr>
                <w:rFonts w:ascii="Arial Narrow" w:hAnsi="Arial Narrow" w:cs="Arial"/>
                <w:sz w:val="18"/>
                <w:szCs w:val="18"/>
              </w:rPr>
            </w:pPr>
          </w:p>
        </w:tc>
      </w:tr>
      <w:tr w:rsidR="00A86658" w:rsidRPr="00FC4571" w14:paraId="471CC62E" w14:textId="77777777" w:rsidTr="00EE57B3">
        <w:tc>
          <w:tcPr>
            <w:tcW w:w="6235" w:type="dxa"/>
          </w:tcPr>
          <w:p w14:paraId="5D4088FC"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Nielsen RO, </w:t>
            </w:r>
            <w:proofErr w:type="spellStart"/>
            <w:r w:rsidRPr="00FC4571">
              <w:rPr>
                <w:rFonts w:ascii="Arial Narrow" w:hAnsi="Arial Narrow" w:cs="Arial"/>
                <w:sz w:val="18"/>
                <w:szCs w:val="18"/>
              </w:rPr>
              <w:t>Buist</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ET, </w:t>
            </w:r>
            <w:proofErr w:type="spellStart"/>
            <w:r w:rsidRPr="00FC4571">
              <w:rPr>
                <w:rFonts w:ascii="Arial Narrow" w:hAnsi="Arial Narrow" w:cs="Arial"/>
                <w:sz w:val="18"/>
                <w:szCs w:val="18"/>
              </w:rPr>
              <w:t>Nohr</w:t>
            </w:r>
            <w:proofErr w:type="spellEnd"/>
            <w:r w:rsidRPr="00FC4571">
              <w:rPr>
                <w:rFonts w:ascii="Arial Narrow" w:hAnsi="Arial Narrow" w:cs="Arial"/>
                <w:sz w:val="18"/>
                <w:szCs w:val="18"/>
              </w:rPr>
              <w:t xml:space="preserve"> EA, Sorensen H, Lind M, et al. Predictors of running-related injuries among 930 novice runners: A 1-year prospective follow-up study. Orthopaedic Journal of Sports Medicine. 2013;1(1).</w:t>
            </w:r>
          </w:p>
        </w:tc>
        <w:tc>
          <w:tcPr>
            <w:tcW w:w="2832" w:type="dxa"/>
          </w:tcPr>
          <w:p w14:paraId="534CDF3B" w14:textId="3ABFAB1C" w:rsidR="00A86658" w:rsidRPr="00FC4571" w:rsidRDefault="00A86658" w:rsidP="00A86658">
            <w:pPr>
              <w:rPr>
                <w:rFonts w:ascii="Arial Narrow" w:hAnsi="Arial Narrow"/>
              </w:rPr>
            </w:pPr>
            <w:r w:rsidRPr="00FC4571">
              <w:rPr>
                <w:rFonts w:ascii="Arial Narrow" w:hAnsi="Arial Narrow" w:cs="Arial"/>
                <w:sz w:val="18"/>
                <w:szCs w:val="18"/>
              </w:rPr>
              <w:t xml:space="preserve">Ineligible outcomes </w:t>
            </w:r>
          </w:p>
        </w:tc>
      </w:tr>
      <w:tr w:rsidR="00A86658" w:rsidRPr="00FC4571" w14:paraId="2734B70A" w14:textId="77777777" w:rsidTr="00EE57B3">
        <w:tc>
          <w:tcPr>
            <w:tcW w:w="6235" w:type="dxa"/>
          </w:tcPr>
          <w:p w14:paraId="35EBB43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Nielsen RO, </w:t>
            </w:r>
            <w:proofErr w:type="spellStart"/>
            <w:r w:rsidRPr="00FC4571">
              <w:rPr>
                <w:rFonts w:ascii="Arial Narrow" w:hAnsi="Arial Narrow" w:cs="Arial"/>
                <w:sz w:val="18"/>
                <w:szCs w:val="18"/>
              </w:rPr>
              <w:t>Ronnow</w:t>
            </w:r>
            <w:proofErr w:type="spellEnd"/>
            <w:r w:rsidRPr="00FC4571">
              <w:rPr>
                <w:rFonts w:ascii="Arial Narrow" w:hAnsi="Arial Narrow" w:cs="Arial"/>
                <w:sz w:val="18"/>
                <w:szCs w:val="18"/>
              </w:rPr>
              <w:t xml:space="preserve"> L, Rasmussen S, Lind M. A prospective study on time to recovery in 254 injured novice runners. </w:t>
            </w:r>
            <w:proofErr w:type="spellStart"/>
            <w:r w:rsidRPr="00FC4571">
              <w:rPr>
                <w:rFonts w:ascii="Arial Narrow" w:hAnsi="Arial Narrow" w:cs="Arial"/>
                <w:sz w:val="18"/>
                <w:szCs w:val="18"/>
              </w:rPr>
              <w:t>PLoS</w:t>
            </w:r>
            <w:proofErr w:type="spellEnd"/>
            <w:r w:rsidRPr="00FC4571">
              <w:rPr>
                <w:rFonts w:ascii="Arial Narrow" w:hAnsi="Arial Narrow" w:cs="Arial"/>
                <w:sz w:val="18"/>
                <w:szCs w:val="18"/>
              </w:rPr>
              <w:t xml:space="preserve"> ONE. 2014;9(6</w:t>
            </w:r>
            <w:proofErr w:type="gramStart"/>
            <w:r w:rsidRPr="00FC4571">
              <w:rPr>
                <w:rFonts w:ascii="Arial Narrow" w:hAnsi="Arial Narrow" w:cs="Arial"/>
                <w:sz w:val="18"/>
                <w:szCs w:val="18"/>
              </w:rPr>
              <w:t>):e</w:t>
            </w:r>
            <w:proofErr w:type="gramEnd"/>
            <w:r w:rsidRPr="00FC4571">
              <w:rPr>
                <w:rFonts w:ascii="Arial Narrow" w:hAnsi="Arial Narrow" w:cs="Arial"/>
                <w:sz w:val="18"/>
                <w:szCs w:val="18"/>
              </w:rPr>
              <w:t>99877.</w:t>
            </w:r>
          </w:p>
        </w:tc>
        <w:tc>
          <w:tcPr>
            <w:tcW w:w="2832" w:type="dxa"/>
          </w:tcPr>
          <w:p w14:paraId="1884516E" w14:textId="2C89BD5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778F01C4" w14:textId="77777777" w:rsidTr="00EE57B3">
        <w:tc>
          <w:tcPr>
            <w:tcW w:w="6235" w:type="dxa"/>
          </w:tcPr>
          <w:p w14:paraId="2C5EB873"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Nilsson S. Overuse knee injuries in runners. Int J Sports Med. 1984;5(SUPPL.):145-8.</w:t>
            </w:r>
          </w:p>
        </w:tc>
        <w:tc>
          <w:tcPr>
            <w:tcW w:w="2832" w:type="dxa"/>
          </w:tcPr>
          <w:p w14:paraId="48D6E7FF" w14:textId="3B32A2E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30D85C1" w14:textId="77777777" w:rsidTr="00EE57B3">
        <w:tc>
          <w:tcPr>
            <w:tcW w:w="6235" w:type="dxa"/>
          </w:tcPr>
          <w:p w14:paraId="4443BE21"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Nitzschke</w:t>
            </w:r>
            <w:proofErr w:type="spellEnd"/>
            <w:r w:rsidRPr="00FC4571">
              <w:rPr>
                <w:rFonts w:ascii="Arial Narrow" w:hAnsi="Arial Narrow" w:cs="Arial"/>
                <w:sz w:val="18"/>
                <w:szCs w:val="18"/>
              </w:rPr>
              <w:t xml:space="preserve"> E, Leonhardt R. [Jogging--stress-induced damage of the musculoskeletal system]. </w:t>
            </w:r>
            <w:proofErr w:type="spellStart"/>
            <w:r w:rsidRPr="00FC4571">
              <w:rPr>
                <w:rFonts w:ascii="Arial Narrow" w:hAnsi="Arial Narrow" w:cs="Arial"/>
                <w:sz w:val="18"/>
                <w:szCs w:val="18"/>
              </w:rPr>
              <w:t>Sportverletz</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Sportschaden</w:t>
            </w:r>
            <w:proofErr w:type="spellEnd"/>
            <w:r w:rsidRPr="00FC4571">
              <w:rPr>
                <w:rFonts w:ascii="Arial Narrow" w:hAnsi="Arial Narrow" w:cs="Arial"/>
                <w:sz w:val="18"/>
                <w:szCs w:val="18"/>
              </w:rPr>
              <w:t>. 1991;5(1):22-6.</w:t>
            </w:r>
          </w:p>
        </w:tc>
        <w:tc>
          <w:tcPr>
            <w:tcW w:w="2832" w:type="dxa"/>
          </w:tcPr>
          <w:p w14:paraId="75E1D0A0" w14:textId="209F628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outcomes </w:t>
            </w:r>
          </w:p>
        </w:tc>
      </w:tr>
      <w:tr w:rsidR="00A86658" w:rsidRPr="00FC4571" w14:paraId="301F2686" w14:textId="77777777" w:rsidTr="00EE57B3">
        <w:tc>
          <w:tcPr>
            <w:tcW w:w="6235" w:type="dxa"/>
          </w:tcPr>
          <w:p w14:paraId="68D1323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Nix RA. Runners' injuries about the knee. J Ark Med Soc. 1982;79(6):200-5.</w:t>
            </w:r>
          </w:p>
        </w:tc>
        <w:tc>
          <w:tcPr>
            <w:tcW w:w="2832" w:type="dxa"/>
          </w:tcPr>
          <w:p w14:paraId="3C80B150" w14:textId="1D930E1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9A95E35" w14:textId="77777777" w:rsidTr="00EE57B3">
        <w:tc>
          <w:tcPr>
            <w:tcW w:w="6235" w:type="dxa"/>
          </w:tcPr>
          <w:p w14:paraId="3615C21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lastRenderedPageBreak/>
              <w:t>Noehren</w:t>
            </w:r>
            <w:proofErr w:type="spellEnd"/>
            <w:r w:rsidRPr="00FC4571">
              <w:rPr>
                <w:rFonts w:ascii="Arial Narrow" w:hAnsi="Arial Narrow" w:cs="Arial"/>
                <w:sz w:val="18"/>
                <w:szCs w:val="18"/>
              </w:rPr>
              <w:t xml:space="preserve"> B, Davis I. The effect of gait retraining on hip mechanics, pain, and function in runners with patellofemoral pain syndrome...Patellofemoral pain syndrome: proximal, distal, and local factors, an international research retreat, April 30-May 2, 2009, Fells Point, Baltimore, MD.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2010;40(3</w:t>
            </w:r>
            <w:proofErr w:type="gramStart"/>
            <w:r w:rsidRPr="00FC4571">
              <w:rPr>
                <w:rFonts w:ascii="Arial Narrow" w:hAnsi="Arial Narrow" w:cs="Arial"/>
                <w:sz w:val="18"/>
                <w:szCs w:val="18"/>
              </w:rPr>
              <w:t>):A</w:t>
            </w:r>
            <w:proofErr w:type="gramEnd"/>
            <w:r w:rsidRPr="00FC4571">
              <w:rPr>
                <w:rFonts w:ascii="Arial Narrow" w:hAnsi="Arial Narrow" w:cs="Arial"/>
                <w:sz w:val="18"/>
                <w:szCs w:val="18"/>
              </w:rPr>
              <w:t>40-1.</w:t>
            </w:r>
          </w:p>
        </w:tc>
        <w:tc>
          <w:tcPr>
            <w:tcW w:w="2832" w:type="dxa"/>
          </w:tcPr>
          <w:p w14:paraId="7BC2C26A" w14:textId="2D903B4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92BC90C" w14:textId="77777777" w:rsidTr="00EE57B3">
        <w:tc>
          <w:tcPr>
            <w:tcW w:w="6235" w:type="dxa"/>
          </w:tcPr>
          <w:p w14:paraId="7190014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Novak J, </w:t>
            </w:r>
            <w:proofErr w:type="spellStart"/>
            <w:r w:rsidRPr="00FC4571">
              <w:rPr>
                <w:rFonts w:ascii="Arial Narrow" w:hAnsi="Arial Narrow" w:cs="Arial"/>
                <w:sz w:val="18"/>
                <w:szCs w:val="18"/>
              </w:rPr>
              <w:t>Bojanovsky</w:t>
            </w:r>
            <w:proofErr w:type="spellEnd"/>
            <w:r w:rsidRPr="00FC4571">
              <w:rPr>
                <w:rFonts w:ascii="Arial Narrow" w:hAnsi="Arial Narrow" w:cs="Arial"/>
                <w:sz w:val="18"/>
                <w:szCs w:val="18"/>
              </w:rPr>
              <w:t xml:space="preserve"> I. [Disorders of the lower extremities in top marathon runners]. Acta </w:t>
            </w:r>
            <w:proofErr w:type="spellStart"/>
            <w:r w:rsidRPr="00FC4571">
              <w:rPr>
                <w:rFonts w:ascii="Arial Narrow" w:hAnsi="Arial Narrow" w:cs="Arial"/>
                <w:sz w:val="18"/>
                <w:szCs w:val="18"/>
              </w:rPr>
              <w:t>Chir</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Traumatol</w:t>
            </w:r>
            <w:proofErr w:type="spellEnd"/>
            <w:r w:rsidRPr="00FC4571">
              <w:rPr>
                <w:rFonts w:ascii="Arial Narrow" w:hAnsi="Arial Narrow" w:cs="Arial"/>
                <w:sz w:val="18"/>
                <w:szCs w:val="18"/>
              </w:rPr>
              <w:t xml:space="preserve"> Cech. 1987;54(5):449-53.</w:t>
            </w:r>
          </w:p>
        </w:tc>
        <w:tc>
          <w:tcPr>
            <w:tcW w:w="2832" w:type="dxa"/>
          </w:tcPr>
          <w:p w14:paraId="3C8DDB88" w14:textId="613DE2E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B316396" w14:textId="77777777" w:rsidTr="00EE57B3">
        <w:tc>
          <w:tcPr>
            <w:tcW w:w="6235" w:type="dxa"/>
          </w:tcPr>
          <w:p w14:paraId="0FCCA6A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Nye ER. Some hazards of heavy exercise: jogging and running--is it all good? N Z Med J. 1986;99(813):847.</w:t>
            </w:r>
          </w:p>
        </w:tc>
        <w:tc>
          <w:tcPr>
            <w:tcW w:w="2832" w:type="dxa"/>
          </w:tcPr>
          <w:p w14:paraId="39213D17" w14:textId="09E1F70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ADBF5ED" w14:textId="77777777" w:rsidTr="00EE57B3">
        <w:tc>
          <w:tcPr>
            <w:tcW w:w="6235" w:type="dxa"/>
          </w:tcPr>
          <w:p w14:paraId="40C64F3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Ogwumike OO, Adeniyi AF. The SPLASH/ICPC integrity marathon in Ibadan, Nigeria: Incidence and management of injuries and marathon-related health problems. BMC Sports Science, Medicine and Rehabilitation. 2013;5 (1) (no </w:t>
            </w:r>
            <w:proofErr w:type="gramStart"/>
            <w:r w:rsidRPr="00FC4571">
              <w:rPr>
                <w:rFonts w:ascii="Arial Narrow" w:hAnsi="Arial Narrow" w:cs="Arial"/>
                <w:sz w:val="18"/>
                <w:szCs w:val="18"/>
              </w:rPr>
              <w:t>pagination)(</w:t>
            </w:r>
            <w:proofErr w:type="gramEnd"/>
            <w:r w:rsidRPr="00FC4571">
              <w:rPr>
                <w:rFonts w:ascii="Arial Narrow" w:hAnsi="Arial Narrow" w:cs="Arial"/>
                <w:sz w:val="18"/>
                <w:szCs w:val="18"/>
              </w:rPr>
              <w:t>6).</w:t>
            </w:r>
          </w:p>
        </w:tc>
        <w:tc>
          <w:tcPr>
            <w:tcW w:w="2832" w:type="dxa"/>
          </w:tcPr>
          <w:p w14:paraId="12DA46D4" w14:textId="439DAEF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71CDB5D4" w14:textId="77777777" w:rsidTr="00EE57B3">
        <w:tc>
          <w:tcPr>
            <w:tcW w:w="6235" w:type="dxa"/>
          </w:tcPr>
          <w:p w14:paraId="437666C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Onieal</w:t>
            </w:r>
            <w:proofErr w:type="spellEnd"/>
            <w:r w:rsidRPr="00FC4571">
              <w:rPr>
                <w:rFonts w:ascii="Arial Narrow" w:hAnsi="Arial Narrow" w:cs="Arial"/>
                <w:sz w:val="18"/>
                <w:szCs w:val="18"/>
              </w:rPr>
              <w:t xml:space="preserve"> M. Running injuries. J Am </w:t>
            </w:r>
            <w:proofErr w:type="spellStart"/>
            <w:r w:rsidRPr="00FC4571">
              <w:rPr>
                <w:rFonts w:ascii="Arial Narrow" w:hAnsi="Arial Narrow" w:cs="Arial"/>
                <w:sz w:val="18"/>
                <w:szCs w:val="18"/>
              </w:rPr>
              <w:t>Acad</w:t>
            </w:r>
            <w:proofErr w:type="spellEnd"/>
            <w:r w:rsidRPr="00FC4571">
              <w:rPr>
                <w:rFonts w:ascii="Arial Narrow" w:hAnsi="Arial Narrow" w:cs="Arial"/>
                <w:sz w:val="18"/>
                <w:szCs w:val="18"/>
              </w:rPr>
              <w:t xml:space="preserve"> Nurse </w:t>
            </w:r>
            <w:proofErr w:type="spellStart"/>
            <w:r w:rsidRPr="00FC4571">
              <w:rPr>
                <w:rFonts w:ascii="Arial Narrow" w:hAnsi="Arial Narrow" w:cs="Arial"/>
                <w:sz w:val="18"/>
                <w:szCs w:val="18"/>
              </w:rPr>
              <w:t>Pract</w:t>
            </w:r>
            <w:proofErr w:type="spellEnd"/>
            <w:r w:rsidRPr="00FC4571">
              <w:rPr>
                <w:rFonts w:ascii="Arial Narrow" w:hAnsi="Arial Narrow" w:cs="Arial"/>
                <w:sz w:val="18"/>
                <w:szCs w:val="18"/>
              </w:rPr>
              <w:t>. 1994;6(2):85-7.</w:t>
            </w:r>
          </w:p>
        </w:tc>
        <w:tc>
          <w:tcPr>
            <w:tcW w:w="2832" w:type="dxa"/>
          </w:tcPr>
          <w:p w14:paraId="3052C148" w14:textId="134E166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8BE6A50" w14:textId="77777777" w:rsidTr="00EE57B3">
        <w:tc>
          <w:tcPr>
            <w:tcW w:w="6235" w:type="dxa"/>
          </w:tcPr>
          <w:p w14:paraId="7BC57B93"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Onieal</w:t>
            </w:r>
            <w:proofErr w:type="spellEnd"/>
            <w:r w:rsidRPr="00FC4571">
              <w:rPr>
                <w:rFonts w:ascii="Arial Narrow" w:hAnsi="Arial Narrow" w:cs="Arial"/>
                <w:sz w:val="18"/>
                <w:szCs w:val="18"/>
              </w:rPr>
              <w:t xml:space="preserve"> ME. Shin splints. J Am </w:t>
            </w:r>
            <w:proofErr w:type="spellStart"/>
            <w:r w:rsidRPr="00FC4571">
              <w:rPr>
                <w:rFonts w:ascii="Arial Narrow" w:hAnsi="Arial Narrow" w:cs="Arial"/>
                <w:sz w:val="18"/>
                <w:szCs w:val="18"/>
              </w:rPr>
              <w:t>Acad</w:t>
            </w:r>
            <w:proofErr w:type="spellEnd"/>
            <w:r w:rsidRPr="00FC4571">
              <w:rPr>
                <w:rFonts w:ascii="Arial Narrow" w:hAnsi="Arial Narrow" w:cs="Arial"/>
                <w:sz w:val="18"/>
                <w:szCs w:val="18"/>
              </w:rPr>
              <w:t xml:space="preserve"> Nurse </w:t>
            </w:r>
            <w:proofErr w:type="spellStart"/>
            <w:r w:rsidRPr="00FC4571">
              <w:rPr>
                <w:rFonts w:ascii="Arial Narrow" w:hAnsi="Arial Narrow" w:cs="Arial"/>
                <w:sz w:val="18"/>
                <w:szCs w:val="18"/>
              </w:rPr>
              <w:t>Pract</w:t>
            </w:r>
            <w:proofErr w:type="spellEnd"/>
            <w:r w:rsidRPr="00FC4571">
              <w:rPr>
                <w:rFonts w:ascii="Arial Narrow" w:hAnsi="Arial Narrow" w:cs="Arial"/>
                <w:sz w:val="18"/>
                <w:szCs w:val="18"/>
              </w:rPr>
              <w:t>. 1994;6(5):214-5.</w:t>
            </w:r>
          </w:p>
        </w:tc>
        <w:tc>
          <w:tcPr>
            <w:tcW w:w="2832" w:type="dxa"/>
          </w:tcPr>
          <w:p w14:paraId="6222B674" w14:textId="35BED4C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50E61C8" w14:textId="77777777" w:rsidTr="00EE57B3">
        <w:tc>
          <w:tcPr>
            <w:tcW w:w="6235" w:type="dxa"/>
          </w:tcPr>
          <w:p w14:paraId="6C0167A9"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Opar</w:t>
            </w:r>
            <w:proofErr w:type="spellEnd"/>
            <w:r w:rsidRPr="00FC4571">
              <w:rPr>
                <w:rFonts w:ascii="Arial Narrow" w:hAnsi="Arial Narrow" w:cs="Arial"/>
                <w:sz w:val="18"/>
                <w:szCs w:val="18"/>
              </w:rPr>
              <w:t xml:space="preserve"> D, </w:t>
            </w:r>
            <w:proofErr w:type="spellStart"/>
            <w:r w:rsidRPr="00FC4571">
              <w:rPr>
                <w:rFonts w:ascii="Arial Narrow" w:hAnsi="Arial Narrow" w:cs="Arial"/>
                <w:sz w:val="18"/>
                <w:szCs w:val="18"/>
              </w:rPr>
              <w:t>Drezner</w:t>
            </w:r>
            <w:proofErr w:type="spellEnd"/>
            <w:r w:rsidRPr="00FC4571">
              <w:rPr>
                <w:rFonts w:ascii="Arial Narrow" w:hAnsi="Arial Narrow" w:cs="Arial"/>
                <w:sz w:val="18"/>
                <w:szCs w:val="18"/>
              </w:rPr>
              <w:t xml:space="preserve"> J, Shield A, Sennett B, </w:t>
            </w:r>
            <w:proofErr w:type="spellStart"/>
            <w:r w:rsidRPr="00FC4571">
              <w:rPr>
                <w:rFonts w:ascii="Arial Narrow" w:hAnsi="Arial Narrow" w:cs="Arial"/>
                <w:sz w:val="18"/>
                <w:szCs w:val="18"/>
              </w:rPr>
              <w:t>Kapur</w:t>
            </w:r>
            <w:proofErr w:type="spellEnd"/>
            <w:r w:rsidRPr="00FC4571">
              <w:rPr>
                <w:rFonts w:ascii="Arial Narrow" w:hAnsi="Arial Narrow" w:cs="Arial"/>
                <w:sz w:val="18"/>
                <w:szCs w:val="18"/>
              </w:rPr>
              <w:t xml:space="preserve"> R, Cohen M, et al. A 5-year study into hamstring strain injuries at the Penn Relay </w:t>
            </w:r>
            <w:proofErr w:type="spellStart"/>
            <w:r w:rsidRPr="00FC4571">
              <w:rPr>
                <w:rFonts w:ascii="Arial Narrow" w:hAnsi="Arial Narrow" w:cs="Arial"/>
                <w:sz w:val="18"/>
                <w:szCs w:val="18"/>
              </w:rPr>
              <w:t>Carnivala</w:t>
            </w:r>
            <w:proofErr w:type="spellEnd"/>
            <w:r w:rsidRPr="00FC4571">
              <w:rPr>
                <w:rFonts w:ascii="Arial Narrow" w:hAnsi="Arial Narrow" w:cs="Arial"/>
                <w:sz w:val="18"/>
                <w:szCs w:val="18"/>
              </w:rPr>
              <w:t>. Journal of Science and Medicine in Sport. 2012;</w:t>
            </w:r>
            <w:proofErr w:type="gramStart"/>
            <w:r w:rsidRPr="00FC4571">
              <w:rPr>
                <w:rFonts w:ascii="Arial Narrow" w:hAnsi="Arial Narrow" w:cs="Arial"/>
                <w:sz w:val="18"/>
                <w:szCs w:val="18"/>
              </w:rPr>
              <w:t>15:S</w:t>
            </w:r>
            <w:proofErr w:type="gramEnd"/>
            <w:r w:rsidRPr="00FC4571">
              <w:rPr>
                <w:rFonts w:ascii="Arial Narrow" w:hAnsi="Arial Narrow" w:cs="Arial"/>
                <w:sz w:val="18"/>
                <w:szCs w:val="18"/>
              </w:rPr>
              <w:t>131.</w:t>
            </w:r>
          </w:p>
        </w:tc>
        <w:tc>
          <w:tcPr>
            <w:tcW w:w="2832" w:type="dxa"/>
          </w:tcPr>
          <w:p w14:paraId="0CF2AE1E" w14:textId="5328F099" w:rsidR="00A86658" w:rsidRPr="00FC4571" w:rsidRDefault="007A5ADE"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1CC1C9A" w14:textId="77777777" w:rsidTr="00EE57B3">
        <w:tc>
          <w:tcPr>
            <w:tcW w:w="6235" w:type="dxa"/>
          </w:tcPr>
          <w:p w14:paraId="23CA07E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Opar</w:t>
            </w:r>
            <w:proofErr w:type="spellEnd"/>
            <w:r w:rsidRPr="00FC4571">
              <w:rPr>
                <w:rFonts w:ascii="Arial Narrow" w:hAnsi="Arial Narrow" w:cs="Arial"/>
                <w:sz w:val="18"/>
                <w:szCs w:val="18"/>
              </w:rPr>
              <w:t xml:space="preserve"> DA, </w:t>
            </w:r>
            <w:proofErr w:type="spellStart"/>
            <w:r w:rsidRPr="00FC4571">
              <w:rPr>
                <w:rFonts w:ascii="Arial Narrow" w:hAnsi="Arial Narrow" w:cs="Arial"/>
                <w:sz w:val="18"/>
                <w:szCs w:val="18"/>
              </w:rPr>
              <w:t>Drezner</w:t>
            </w:r>
            <w:proofErr w:type="spellEnd"/>
            <w:r w:rsidRPr="00FC4571">
              <w:rPr>
                <w:rFonts w:ascii="Arial Narrow" w:hAnsi="Arial Narrow" w:cs="Arial"/>
                <w:sz w:val="18"/>
                <w:szCs w:val="18"/>
              </w:rPr>
              <w:t xml:space="preserve"> J, Shield A, Williams M, </w:t>
            </w:r>
            <w:proofErr w:type="spellStart"/>
            <w:r w:rsidRPr="00FC4571">
              <w:rPr>
                <w:rFonts w:ascii="Arial Narrow" w:hAnsi="Arial Narrow" w:cs="Arial"/>
                <w:sz w:val="18"/>
                <w:szCs w:val="18"/>
              </w:rPr>
              <w:t>Webner</w:t>
            </w:r>
            <w:proofErr w:type="spellEnd"/>
            <w:r w:rsidRPr="00FC4571">
              <w:rPr>
                <w:rFonts w:ascii="Arial Narrow" w:hAnsi="Arial Narrow" w:cs="Arial"/>
                <w:sz w:val="18"/>
                <w:szCs w:val="18"/>
              </w:rPr>
              <w:t xml:space="preserve"> D, Sennett B, et al. Acute hamstring strain injury in track-and-field athletes: A 3-year observational study at the Penn Relay Carnival.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2014;24(4</w:t>
            </w:r>
            <w:proofErr w:type="gramStart"/>
            <w:r w:rsidRPr="00FC4571">
              <w:rPr>
                <w:rFonts w:ascii="Arial Narrow" w:hAnsi="Arial Narrow" w:cs="Arial"/>
                <w:sz w:val="18"/>
                <w:szCs w:val="18"/>
              </w:rPr>
              <w:t>):e</w:t>
            </w:r>
            <w:proofErr w:type="gramEnd"/>
            <w:r w:rsidRPr="00FC4571">
              <w:rPr>
                <w:rFonts w:ascii="Arial Narrow" w:hAnsi="Arial Narrow" w:cs="Arial"/>
                <w:sz w:val="18"/>
                <w:szCs w:val="18"/>
              </w:rPr>
              <w:t>254-9.</w:t>
            </w:r>
          </w:p>
        </w:tc>
        <w:tc>
          <w:tcPr>
            <w:tcW w:w="2832" w:type="dxa"/>
          </w:tcPr>
          <w:p w14:paraId="25E4B3A2" w14:textId="3411FF11"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08F0EC0D" w14:textId="77777777" w:rsidTr="00EE57B3">
        <w:tc>
          <w:tcPr>
            <w:tcW w:w="6235" w:type="dxa"/>
          </w:tcPr>
          <w:p w14:paraId="1E72161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Orava</w:t>
            </w:r>
            <w:proofErr w:type="spellEnd"/>
            <w:r w:rsidRPr="00FC4571">
              <w:rPr>
                <w:rFonts w:ascii="Arial Narrow" w:hAnsi="Arial Narrow" w:cs="Arial"/>
                <w:sz w:val="18"/>
                <w:szCs w:val="18"/>
              </w:rPr>
              <w:t xml:space="preserve"> S. Overexertion injuries in keep-fit athletes. A study on overexertion injuries among non-competitive keep-fit athletes.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xml:space="preserve"> Med. 1978;10(4):187-91.</w:t>
            </w:r>
          </w:p>
        </w:tc>
        <w:tc>
          <w:tcPr>
            <w:tcW w:w="2832" w:type="dxa"/>
          </w:tcPr>
          <w:p w14:paraId="19C72C08" w14:textId="3172F95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0BF8A1AD" w14:textId="77777777" w:rsidTr="00EE57B3">
        <w:tc>
          <w:tcPr>
            <w:tcW w:w="6235" w:type="dxa"/>
          </w:tcPr>
          <w:p w14:paraId="1D9C6A98"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ØStergaard</w:t>
            </w:r>
            <w:proofErr w:type="spellEnd"/>
            <w:r w:rsidRPr="00FC4571">
              <w:rPr>
                <w:rFonts w:ascii="Arial Narrow" w:hAnsi="Arial Narrow" w:cs="Arial"/>
                <w:sz w:val="18"/>
                <w:szCs w:val="18"/>
              </w:rPr>
              <w:t xml:space="preserve"> Nielsen R, </w:t>
            </w:r>
            <w:proofErr w:type="spellStart"/>
            <w:r w:rsidRPr="00FC4571">
              <w:rPr>
                <w:rFonts w:ascii="Arial Narrow" w:hAnsi="Arial Narrow" w:cs="Arial"/>
                <w:sz w:val="18"/>
                <w:szCs w:val="18"/>
              </w:rPr>
              <w:t>Thorlund</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Aagaard</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Nohr</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SØRensen</w:t>
            </w:r>
            <w:proofErr w:type="spellEnd"/>
            <w:r w:rsidRPr="00FC4571">
              <w:rPr>
                <w:rFonts w:ascii="Arial Narrow" w:hAnsi="Arial Narrow" w:cs="Arial"/>
                <w:sz w:val="18"/>
                <w:szCs w:val="18"/>
              </w:rPr>
              <w:t xml:space="preserve"> H, Lind M, Rasmussen S. Excessive Progression in Weekly Running Distance and Risk of Running-Related Injuries: An Association Which Varies According to Type of Injury.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2014;44(10):739-47.</w:t>
            </w:r>
          </w:p>
        </w:tc>
        <w:tc>
          <w:tcPr>
            <w:tcW w:w="2832" w:type="dxa"/>
          </w:tcPr>
          <w:p w14:paraId="14B201B8" w14:textId="22D4EB2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DA797BD" w14:textId="77777777" w:rsidTr="00EE57B3">
        <w:tc>
          <w:tcPr>
            <w:tcW w:w="6235" w:type="dxa"/>
          </w:tcPr>
          <w:p w14:paraId="5C5F154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Östör</w:t>
            </w:r>
            <w:proofErr w:type="spellEnd"/>
            <w:r w:rsidRPr="00FC4571">
              <w:rPr>
                <w:rFonts w:ascii="Arial Narrow" w:hAnsi="Arial Narrow" w:cs="Arial"/>
                <w:sz w:val="18"/>
                <w:szCs w:val="18"/>
              </w:rPr>
              <w:t xml:space="preserve"> AJK, </w:t>
            </w:r>
            <w:proofErr w:type="spellStart"/>
            <w:r w:rsidRPr="00FC4571">
              <w:rPr>
                <w:rFonts w:ascii="Arial Narrow" w:hAnsi="Arial Narrow" w:cs="Arial"/>
                <w:sz w:val="18"/>
                <w:szCs w:val="18"/>
              </w:rPr>
              <w:t>Conaghan</w:t>
            </w:r>
            <w:proofErr w:type="spellEnd"/>
            <w:r w:rsidRPr="00FC4571">
              <w:rPr>
                <w:rFonts w:ascii="Arial Narrow" w:hAnsi="Arial Narrow" w:cs="Arial"/>
                <w:sz w:val="18"/>
                <w:szCs w:val="18"/>
              </w:rPr>
              <w:t xml:space="preserve"> PG. Is there a relationship between running and osteoarthritis? International </w:t>
            </w:r>
            <w:proofErr w:type="spellStart"/>
            <w:r w:rsidRPr="00FC4571">
              <w:rPr>
                <w:rFonts w:ascii="Arial Narrow" w:hAnsi="Arial Narrow" w:cs="Arial"/>
                <w:sz w:val="18"/>
                <w:szCs w:val="18"/>
              </w:rPr>
              <w:t>SportMed</w:t>
            </w:r>
            <w:proofErr w:type="spellEnd"/>
            <w:r w:rsidRPr="00FC4571">
              <w:rPr>
                <w:rFonts w:ascii="Arial Narrow" w:hAnsi="Arial Narrow" w:cs="Arial"/>
                <w:sz w:val="18"/>
                <w:szCs w:val="18"/>
              </w:rPr>
              <w:t xml:space="preserve"> Journal. 2006;7(2):75-84.</w:t>
            </w:r>
          </w:p>
        </w:tc>
        <w:tc>
          <w:tcPr>
            <w:tcW w:w="2832" w:type="dxa"/>
          </w:tcPr>
          <w:p w14:paraId="46C138A9" w14:textId="5D4E21D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79A1F7B9" w14:textId="77777777" w:rsidTr="00EE57B3">
        <w:tc>
          <w:tcPr>
            <w:tcW w:w="6235" w:type="dxa"/>
          </w:tcPr>
          <w:p w14:paraId="2175208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O'Toole M. Prevention and treatment of injuries to runners. Medicine and Science in Sports and Exercise. 1992;24(9 Suppl</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360-1.</w:t>
            </w:r>
          </w:p>
        </w:tc>
        <w:tc>
          <w:tcPr>
            <w:tcW w:w="2832" w:type="dxa"/>
          </w:tcPr>
          <w:p w14:paraId="256DA00E" w14:textId="610F72D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5D44E87E" w14:textId="77777777" w:rsidTr="00EE57B3">
        <w:tc>
          <w:tcPr>
            <w:tcW w:w="6235" w:type="dxa"/>
          </w:tcPr>
          <w:p w14:paraId="55A96EB7"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Padhiar</w:t>
            </w:r>
            <w:proofErr w:type="spellEnd"/>
            <w:r w:rsidRPr="00FC4571">
              <w:rPr>
                <w:rFonts w:ascii="Arial Narrow" w:hAnsi="Arial Narrow" w:cs="Arial"/>
                <w:sz w:val="18"/>
                <w:szCs w:val="18"/>
              </w:rPr>
              <w:t xml:space="preserve"> N. Injuries to the foot in endurance sport. </w:t>
            </w:r>
            <w:proofErr w:type="spellStart"/>
            <w:r w:rsidRPr="00FC4571">
              <w:rPr>
                <w:rFonts w:ascii="Arial Narrow" w:hAnsi="Arial Narrow" w:cs="Arial"/>
                <w:sz w:val="18"/>
                <w:szCs w:val="18"/>
              </w:rPr>
              <w:t>SportEX</w:t>
            </w:r>
            <w:proofErr w:type="spellEnd"/>
            <w:r w:rsidRPr="00FC4571">
              <w:rPr>
                <w:rFonts w:ascii="Arial Narrow" w:hAnsi="Arial Narrow" w:cs="Arial"/>
                <w:sz w:val="18"/>
                <w:szCs w:val="18"/>
              </w:rPr>
              <w:t xml:space="preserve"> Medicine. 2001(8):11-5.</w:t>
            </w:r>
          </w:p>
        </w:tc>
        <w:tc>
          <w:tcPr>
            <w:tcW w:w="2832" w:type="dxa"/>
          </w:tcPr>
          <w:p w14:paraId="60093BB8" w14:textId="518B343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D5CD0B0" w14:textId="77777777" w:rsidTr="00EE57B3">
        <w:tc>
          <w:tcPr>
            <w:tcW w:w="6235" w:type="dxa"/>
          </w:tcPr>
          <w:p w14:paraId="37982422"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Pagliano</w:t>
            </w:r>
            <w:proofErr w:type="spellEnd"/>
            <w:r w:rsidRPr="00FC4571">
              <w:rPr>
                <w:rFonts w:ascii="Arial Narrow" w:hAnsi="Arial Narrow" w:cs="Arial"/>
                <w:sz w:val="18"/>
                <w:szCs w:val="18"/>
              </w:rPr>
              <w:t xml:space="preserve"> J. Running: examination, diagnosis, and treatment. Clin </w:t>
            </w:r>
            <w:proofErr w:type="spellStart"/>
            <w:r w:rsidRPr="00FC4571">
              <w:rPr>
                <w:rFonts w:ascii="Arial Narrow" w:hAnsi="Arial Narrow" w:cs="Arial"/>
                <w:sz w:val="18"/>
                <w:szCs w:val="18"/>
              </w:rPr>
              <w:t>Podiatr</w:t>
            </w:r>
            <w:proofErr w:type="spellEnd"/>
            <w:r w:rsidRPr="00FC4571">
              <w:rPr>
                <w:rFonts w:ascii="Arial Narrow" w:hAnsi="Arial Narrow" w:cs="Arial"/>
                <w:sz w:val="18"/>
                <w:szCs w:val="18"/>
              </w:rPr>
              <w:t xml:space="preserve"> Med Surg. 1986;3(4):661-70.</w:t>
            </w:r>
          </w:p>
        </w:tc>
        <w:tc>
          <w:tcPr>
            <w:tcW w:w="2832" w:type="dxa"/>
          </w:tcPr>
          <w:p w14:paraId="62AEF794" w14:textId="645E2C4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6D7C67E" w14:textId="77777777" w:rsidTr="00EE57B3">
        <w:tc>
          <w:tcPr>
            <w:tcW w:w="6235" w:type="dxa"/>
          </w:tcPr>
          <w:p w14:paraId="1CBEEDA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Pagliano</w:t>
            </w:r>
            <w:proofErr w:type="spellEnd"/>
            <w:r w:rsidRPr="00FC4571">
              <w:rPr>
                <w:rFonts w:ascii="Arial Narrow" w:hAnsi="Arial Narrow" w:cs="Arial"/>
                <w:sz w:val="18"/>
                <w:szCs w:val="18"/>
              </w:rPr>
              <w:t xml:space="preserve"> JW, Jackson DW. A clinical study of 3,000 long-distance runners. Annals of Sports Medicine. 1987;3(2):88-91.</w:t>
            </w:r>
          </w:p>
        </w:tc>
        <w:tc>
          <w:tcPr>
            <w:tcW w:w="2832" w:type="dxa"/>
          </w:tcPr>
          <w:p w14:paraId="63B08B2A" w14:textId="0BD51F3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705C528" w14:textId="77777777" w:rsidTr="00EE57B3">
        <w:tc>
          <w:tcPr>
            <w:tcW w:w="6235" w:type="dxa"/>
          </w:tcPr>
          <w:p w14:paraId="1EE6896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Parfitt P. Comparison of running injuries between middle distance and marathon runners. J Br </w:t>
            </w:r>
            <w:proofErr w:type="spellStart"/>
            <w:r w:rsidRPr="00FC4571">
              <w:rPr>
                <w:rFonts w:ascii="Arial Narrow" w:hAnsi="Arial Narrow" w:cs="Arial"/>
                <w:sz w:val="18"/>
                <w:szCs w:val="18"/>
              </w:rPr>
              <w:t>Podiatr</w:t>
            </w:r>
            <w:proofErr w:type="spellEnd"/>
            <w:r w:rsidRPr="00FC4571">
              <w:rPr>
                <w:rFonts w:ascii="Arial Narrow" w:hAnsi="Arial Narrow" w:cs="Arial"/>
                <w:sz w:val="18"/>
                <w:szCs w:val="18"/>
              </w:rPr>
              <w:t xml:space="preserve"> Med. 1994;49(8):133-6.</w:t>
            </w:r>
          </w:p>
        </w:tc>
        <w:tc>
          <w:tcPr>
            <w:tcW w:w="2832" w:type="dxa"/>
          </w:tcPr>
          <w:p w14:paraId="0D31B552" w14:textId="0A1A89A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767E595" w14:textId="77777777" w:rsidTr="00EE57B3">
        <w:tc>
          <w:tcPr>
            <w:tcW w:w="6235" w:type="dxa"/>
          </w:tcPr>
          <w:p w14:paraId="43697C7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Parker DT, </w:t>
            </w:r>
            <w:proofErr w:type="spellStart"/>
            <w:r w:rsidRPr="00FC4571">
              <w:rPr>
                <w:rFonts w:ascii="Arial Narrow" w:hAnsi="Arial Narrow" w:cs="Arial"/>
                <w:sz w:val="18"/>
                <w:szCs w:val="18"/>
              </w:rPr>
              <w:t>Weitzenberg</w:t>
            </w:r>
            <w:proofErr w:type="spellEnd"/>
            <w:r w:rsidRPr="00FC4571">
              <w:rPr>
                <w:rFonts w:ascii="Arial Narrow" w:hAnsi="Arial Narrow" w:cs="Arial"/>
                <w:sz w:val="18"/>
                <w:szCs w:val="18"/>
              </w:rPr>
              <w:t xml:space="preserve"> TW, </w:t>
            </w:r>
            <w:proofErr w:type="spellStart"/>
            <w:r w:rsidRPr="00FC4571">
              <w:rPr>
                <w:rFonts w:ascii="Arial Narrow" w:hAnsi="Arial Narrow" w:cs="Arial"/>
                <w:sz w:val="18"/>
                <w:szCs w:val="18"/>
              </w:rPr>
              <w:t>Amey</w:t>
            </w:r>
            <w:proofErr w:type="spellEnd"/>
            <w:r w:rsidRPr="00FC4571">
              <w:rPr>
                <w:rFonts w:ascii="Arial Narrow" w:hAnsi="Arial Narrow" w:cs="Arial"/>
                <w:sz w:val="18"/>
                <w:szCs w:val="18"/>
              </w:rPr>
              <w:t xml:space="preserve"> AL, </w:t>
            </w:r>
            <w:proofErr w:type="spellStart"/>
            <w:r w:rsidRPr="00FC4571">
              <w:rPr>
                <w:rFonts w:ascii="Arial Narrow" w:hAnsi="Arial Narrow" w:cs="Arial"/>
                <w:sz w:val="18"/>
                <w:szCs w:val="18"/>
              </w:rPr>
              <w:t>Nied</w:t>
            </w:r>
            <w:proofErr w:type="spellEnd"/>
            <w:r w:rsidRPr="00FC4571">
              <w:rPr>
                <w:rFonts w:ascii="Arial Narrow" w:hAnsi="Arial Narrow" w:cs="Arial"/>
                <w:sz w:val="18"/>
                <w:szCs w:val="18"/>
              </w:rPr>
              <w:t xml:space="preserve"> RJ. Group training programs and self-reported injury risk in female marathoners. Clin J Sport Med. 2011;21(6):499-507.</w:t>
            </w:r>
          </w:p>
        </w:tc>
        <w:tc>
          <w:tcPr>
            <w:tcW w:w="2832" w:type="dxa"/>
          </w:tcPr>
          <w:p w14:paraId="40D93235" w14:textId="371E650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AC2EB1A" w14:textId="77777777" w:rsidTr="00EE57B3">
        <w:tc>
          <w:tcPr>
            <w:tcW w:w="6235" w:type="dxa"/>
          </w:tcPr>
          <w:p w14:paraId="17DF662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Pauls C, Kravitz L. Barefoot running: an exciting new training dimension to consider for certain clients. IDEA Fitness Journal. 2010;7(4):18-20.</w:t>
            </w:r>
          </w:p>
        </w:tc>
        <w:tc>
          <w:tcPr>
            <w:tcW w:w="2832" w:type="dxa"/>
          </w:tcPr>
          <w:p w14:paraId="705F1559" w14:textId="40D38EA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A148183" w14:textId="77777777" w:rsidTr="00EE57B3">
        <w:tc>
          <w:tcPr>
            <w:tcW w:w="6235" w:type="dxa"/>
          </w:tcPr>
          <w:p w14:paraId="72C1E9F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Pecci</w:t>
            </w:r>
            <w:proofErr w:type="spellEnd"/>
            <w:r w:rsidRPr="00FC4571">
              <w:rPr>
                <w:rFonts w:ascii="Arial Narrow" w:hAnsi="Arial Narrow" w:cs="Arial"/>
                <w:sz w:val="18"/>
                <w:szCs w:val="18"/>
              </w:rPr>
              <w:t xml:space="preserve"> M. Knee pain in the recreational athlete. Family Practice Recertification. 2007;29(11):45-50.</w:t>
            </w:r>
          </w:p>
        </w:tc>
        <w:tc>
          <w:tcPr>
            <w:tcW w:w="2832" w:type="dxa"/>
          </w:tcPr>
          <w:p w14:paraId="143A4277" w14:textId="29B7D6F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11B2DE4" w14:textId="77777777" w:rsidTr="00EE57B3">
        <w:tc>
          <w:tcPr>
            <w:tcW w:w="6235" w:type="dxa"/>
          </w:tcPr>
          <w:p w14:paraId="1FB92D7F"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Pedoe</w:t>
            </w:r>
            <w:proofErr w:type="spellEnd"/>
            <w:r w:rsidRPr="00FC4571">
              <w:rPr>
                <w:rFonts w:ascii="Arial Narrow" w:hAnsi="Arial Narrow" w:cs="Arial"/>
                <w:sz w:val="18"/>
                <w:szCs w:val="18"/>
              </w:rPr>
              <w:t xml:space="preserve"> DT. Prevention of injury in joggers and runners. Practitioner. 1988;232(1456 </w:t>
            </w:r>
            <w:proofErr w:type="gramStart"/>
            <w:r w:rsidRPr="00FC4571">
              <w:rPr>
                <w:rFonts w:ascii="Arial Narrow" w:hAnsi="Arial Narrow" w:cs="Arial"/>
                <w:sz w:val="18"/>
                <w:szCs w:val="18"/>
              </w:rPr>
              <w:t>( Pt</w:t>
            </w:r>
            <w:proofErr w:type="gramEnd"/>
            <w:r w:rsidRPr="00FC4571">
              <w:rPr>
                <w:rFonts w:ascii="Arial Narrow" w:hAnsi="Arial Narrow" w:cs="Arial"/>
                <w:sz w:val="18"/>
                <w:szCs w:val="18"/>
              </w:rPr>
              <w:t xml:space="preserve"> 1)):1109-12.</w:t>
            </w:r>
          </w:p>
        </w:tc>
        <w:tc>
          <w:tcPr>
            <w:tcW w:w="2832" w:type="dxa"/>
          </w:tcPr>
          <w:p w14:paraId="1E132FBD" w14:textId="0CBE4DD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4C3D973" w14:textId="77777777" w:rsidTr="00EE57B3">
        <w:tc>
          <w:tcPr>
            <w:tcW w:w="6235" w:type="dxa"/>
          </w:tcPr>
          <w:p w14:paraId="6ABC619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Perle</w:t>
            </w:r>
            <w:proofErr w:type="spellEnd"/>
            <w:r w:rsidRPr="00FC4571">
              <w:rPr>
                <w:rFonts w:ascii="Arial Narrow" w:hAnsi="Arial Narrow" w:cs="Arial"/>
                <w:sz w:val="18"/>
                <w:szCs w:val="18"/>
              </w:rPr>
              <w:t xml:space="preserve"> SM. Sports chiropractic. Runner's pelvis. Chiropractic Journal. 1989;3(5):13-.</w:t>
            </w:r>
          </w:p>
        </w:tc>
        <w:tc>
          <w:tcPr>
            <w:tcW w:w="2832" w:type="dxa"/>
          </w:tcPr>
          <w:p w14:paraId="57F7B411" w14:textId="7BBE27D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C87D786" w14:textId="77777777" w:rsidTr="00EE57B3">
        <w:tc>
          <w:tcPr>
            <w:tcW w:w="6235" w:type="dxa"/>
          </w:tcPr>
          <w:p w14:paraId="7879F27B"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Philipson MR, Parker PJ. Stress fractures. Orthopaedics and Trauma. 2009;23(2):137-43.</w:t>
            </w:r>
          </w:p>
        </w:tc>
        <w:tc>
          <w:tcPr>
            <w:tcW w:w="2832" w:type="dxa"/>
          </w:tcPr>
          <w:p w14:paraId="7958537D" w14:textId="34A5732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76E5C8D" w14:textId="77777777" w:rsidTr="00EE57B3">
        <w:tc>
          <w:tcPr>
            <w:tcW w:w="6235" w:type="dxa"/>
          </w:tcPr>
          <w:p w14:paraId="126405E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Phinyomark</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Osis</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Hettinga</w:t>
            </w:r>
            <w:proofErr w:type="spellEnd"/>
            <w:r w:rsidRPr="00FC4571">
              <w:rPr>
                <w:rFonts w:ascii="Arial Narrow" w:hAnsi="Arial Narrow" w:cs="Arial"/>
                <w:sz w:val="18"/>
                <w:szCs w:val="18"/>
              </w:rPr>
              <w:t xml:space="preserve"> B, Leigh R, Ferber R. Gender differences in gait kinematics in runners with iliotibial band syndrome. Scandinavian Journal of Medicine and Science in Sports. 2015;25(6):744-53.</w:t>
            </w:r>
          </w:p>
        </w:tc>
        <w:tc>
          <w:tcPr>
            <w:tcW w:w="2832" w:type="dxa"/>
          </w:tcPr>
          <w:p w14:paraId="22440B33" w14:textId="60A2795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52FE5A1" w14:textId="77777777" w:rsidTr="00EE57B3">
        <w:tc>
          <w:tcPr>
            <w:tcW w:w="6235" w:type="dxa"/>
          </w:tcPr>
          <w:p w14:paraId="4FE14977"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Phinyomark</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Osis</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Hettinga</w:t>
            </w:r>
            <w:proofErr w:type="spellEnd"/>
            <w:r w:rsidRPr="00FC4571">
              <w:rPr>
                <w:rFonts w:ascii="Arial Narrow" w:hAnsi="Arial Narrow" w:cs="Arial"/>
                <w:sz w:val="18"/>
                <w:szCs w:val="18"/>
              </w:rPr>
              <w:t xml:space="preserve"> BA, Ferber R. Kinematic gait patterns in healthy runners: A hierarchical cluster analysis. J </w:t>
            </w:r>
            <w:proofErr w:type="spellStart"/>
            <w:r w:rsidRPr="00FC4571">
              <w:rPr>
                <w:rFonts w:ascii="Arial Narrow" w:hAnsi="Arial Narrow" w:cs="Arial"/>
                <w:sz w:val="18"/>
                <w:szCs w:val="18"/>
              </w:rPr>
              <w:t>Biomech</w:t>
            </w:r>
            <w:proofErr w:type="spellEnd"/>
            <w:r w:rsidRPr="00FC4571">
              <w:rPr>
                <w:rFonts w:ascii="Arial Narrow" w:hAnsi="Arial Narrow" w:cs="Arial"/>
                <w:sz w:val="18"/>
                <w:szCs w:val="18"/>
              </w:rPr>
              <w:t>. 2015;48(14):3897-904.</w:t>
            </w:r>
          </w:p>
        </w:tc>
        <w:tc>
          <w:tcPr>
            <w:tcW w:w="2832" w:type="dxa"/>
          </w:tcPr>
          <w:p w14:paraId="10CC3592" w14:textId="5415852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FCEE2C6" w14:textId="77777777" w:rsidTr="00EE57B3">
        <w:tc>
          <w:tcPr>
            <w:tcW w:w="6235" w:type="dxa"/>
          </w:tcPr>
          <w:p w14:paraId="1988FED3"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Pisani G. Chronic foot injuries in runners aged over 50 years. </w:t>
            </w:r>
            <w:proofErr w:type="spellStart"/>
            <w:r w:rsidRPr="00FC4571">
              <w:rPr>
                <w:rFonts w:ascii="Arial Narrow" w:hAnsi="Arial Narrow" w:cs="Arial"/>
                <w:sz w:val="18"/>
                <w:szCs w:val="18"/>
              </w:rPr>
              <w:t>Chirurgia</w:t>
            </w:r>
            <w:proofErr w:type="spellEnd"/>
            <w:r w:rsidRPr="00FC4571">
              <w:rPr>
                <w:rFonts w:ascii="Arial Narrow" w:hAnsi="Arial Narrow" w:cs="Arial"/>
                <w:sz w:val="18"/>
                <w:szCs w:val="18"/>
              </w:rPr>
              <w:t xml:space="preserve"> del </w:t>
            </w:r>
            <w:proofErr w:type="spellStart"/>
            <w:r w:rsidRPr="00FC4571">
              <w:rPr>
                <w:rFonts w:ascii="Arial Narrow" w:hAnsi="Arial Narrow" w:cs="Arial"/>
                <w:sz w:val="18"/>
                <w:szCs w:val="18"/>
              </w:rPr>
              <w:t>Piede</w:t>
            </w:r>
            <w:proofErr w:type="spellEnd"/>
            <w:r w:rsidRPr="00FC4571">
              <w:rPr>
                <w:rFonts w:ascii="Arial Narrow" w:hAnsi="Arial Narrow" w:cs="Arial"/>
                <w:sz w:val="18"/>
                <w:szCs w:val="18"/>
              </w:rPr>
              <w:t>. 2010;34(2):91-8.</w:t>
            </w:r>
          </w:p>
        </w:tc>
        <w:tc>
          <w:tcPr>
            <w:tcW w:w="2832" w:type="dxa"/>
          </w:tcPr>
          <w:p w14:paraId="37A49402" w14:textId="58A0EEE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6FB836C" w14:textId="77777777" w:rsidTr="00EE57B3">
        <w:tc>
          <w:tcPr>
            <w:tcW w:w="6235" w:type="dxa"/>
          </w:tcPr>
          <w:p w14:paraId="7EDE9BC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Piterman</w:t>
            </w:r>
            <w:proofErr w:type="spellEnd"/>
            <w:r w:rsidRPr="00FC4571">
              <w:rPr>
                <w:rFonts w:ascii="Arial Narrow" w:hAnsi="Arial Narrow" w:cs="Arial"/>
                <w:sz w:val="18"/>
                <w:szCs w:val="18"/>
              </w:rPr>
              <w:t xml:space="preserve"> L. The hazards of jogging and running. Aust Fam Physician. 1982;11(12):943-8.</w:t>
            </w:r>
          </w:p>
        </w:tc>
        <w:tc>
          <w:tcPr>
            <w:tcW w:w="2832" w:type="dxa"/>
          </w:tcPr>
          <w:p w14:paraId="3D0BC118" w14:textId="3CD85F7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1D1009E" w14:textId="77777777" w:rsidTr="00EE57B3">
        <w:tc>
          <w:tcPr>
            <w:tcW w:w="6235" w:type="dxa"/>
          </w:tcPr>
          <w:p w14:paraId="79ED8792"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Plastaras</w:t>
            </w:r>
            <w:proofErr w:type="spellEnd"/>
            <w:r w:rsidRPr="00FC4571">
              <w:rPr>
                <w:rFonts w:ascii="Arial Narrow" w:hAnsi="Arial Narrow" w:cs="Arial"/>
                <w:sz w:val="18"/>
                <w:szCs w:val="18"/>
              </w:rPr>
              <w:t xml:space="preserve"> CT, Rittenberg JD, Rittenberg KE, Press J, </w:t>
            </w:r>
            <w:proofErr w:type="spellStart"/>
            <w:r w:rsidRPr="00FC4571">
              <w:rPr>
                <w:rFonts w:ascii="Arial Narrow" w:hAnsi="Arial Narrow" w:cs="Arial"/>
                <w:sz w:val="18"/>
                <w:szCs w:val="18"/>
              </w:rPr>
              <w:t>Akuthota</w:t>
            </w:r>
            <w:proofErr w:type="spellEnd"/>
            <w:r w:rsidRPr="00FC4571">
              <w:rPr>
                <w:rFonts w:ascii="Arial Narrow" w:hAnsi="Arial Narrow" w:cs="Arial"/>
                <w:sz w:val="18"/>
                <w:szCs w:val="18"/>
              </w:rPr>
              <w:t xml:space="preserve"> V. Comprehensive functional evaluation of the injured runner. Phys Med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xml:space="preserve"> Clin N Am. 2005;16(3):623-49.</w:t>
            </w:r>
          </w:p>
        </w:tc>
        <w:tc>
          <w:tcPr>
            <w:tcW w:w="2832" w:type="dxa"/>
          </w:tcPr>
          <w:p w14:paraId="2876D4DE" w14:textId="53D26EA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6883B435" w14:textId="77777777" w:rsidTr="00EE57B3">
        <w:tc>
          <w:tcPr>
            <w:tcW w:w="6235" w:type="dxa"/>
          </w:tcPr>
          <w:p w14:paraId="7A11A189"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Platou</w:t>
            </w:r>
            <w:proofErr w:type="spellEnd"/>
            <w:r w:rsidRPr="00FC4571">
              <w:rPr>
                <w:rFonts w:ascii="Arial Narrow" w:hAnsi="Arial Narrow" w:cs="Arial"/>
                <w:sz w:val="18"/>
                <w:szCs w:val="18"/>
              </w:rPr>
              <w:t xml:space="preserve"> CS. [Traction periostitis of the tibia]. </w:t>
            </w:r>
            <w:proofErr w:type="spellStart"/>
            <w:r w:rsidRPr="00FC4571">
              <w:rPr>
                <w:rFonts w:ascii="Arial Narrow" w:hAnsi="Arial Narrow" w:cs="Arial"/>
                <w:sz w:val="18"/>
                <w:szCs w:val="18"/>
              </w:rPr>
              <w:t>Tidsskr</w:t>
            </w:r>
            <w:proofErr w:type="spellEnd"/>
            <w:r w:rsidRPr="00FC4571">
              <w:rPr>
                <w:rFonts w:ascii="Arial Narrow" w:hAnsi="Arial Narrow" w:cs="Arial"/>
                <w:sz w:val="18"/>
                <w:szCs w:val="18"/>
              </w:rPr>
              <w:t xml:space="preserve"> Nor </w:t>
            </w:r>
            <w:proofErr w:type="spellStart"/>
            <w:r w:rsidRPr="00FC4571">
              <w:rPr>
                <w:rFonts w:ascii="Arial Narrow" w:hAnsi="Arial Narrow" w:cs="Arial"/>
                <w:sz w:val="18"/>
                <w:szCs w:val="18"/>
              </w:rPr>
              <w:t>Laegeforen</w:t>
            </w:r>
            <w:proofErr w:type="spellEnd"/>
            <w:r w:rsidRPr="00FC4571">
              <w:rPr>
                <w:rFonts w:ascii="Arial Narrow" w:hAnsi="Arial Narrow" w:cs="Arial"/>
                <w:sz w:val="18"/>
                <w:szCs w:val="18"/>
              </w:rPr>
              <w:t>. 1982;102(5):308-9.</w:t>
            </w:r>
          </w:p>
        </w:tc>
        <w:tc>
          <w:tcPr>
            <w:tcW w:w="2832" w:type="dxa"/>
          </w:tcPr>
          <w:p w14:paraId="116EF397" w14:textId="4AEBFF7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C20AF93" w14:textId="77777777" w:rsidTr="00EE57B3">
        <w:tc>
          <w:tcPr>
            <w:tcW w:w="6235" w:type="dxa"/>
          </w:tcPr>
          <w:p w14:paraId="1FA5329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Plisky</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Heiderscheit</w:t>
            </w:r>
            <w:proofErr w:type="spellEnd"/>
            <w:r w:rsidRPr="00FC4571">
              <w:rPr>
                <w:rFonts w:ascii="Arial Narrow" w:hAnsi="Arial Narrow" w:cs="Arial"/>
                <w:sz w:val="18"/>
                <w:szCs w:val="18"/>
              </w:rPr>
              <w:t xml:space="preserve"> B, Underwood F, Tank R. Medial Tibial Stress Syndrome in High School Cross-Country Runners:, Incidence and Risk Factors. Journal of Orthopaedic and Sports Physical Therapy. 2007;37(2):40-7.</w:t>
            </w:r>
          </w:p>
        </w:tc>
        <w:tc>
          <w:tcPr>
            <w:tcW w:w="2832" w:type="dxa"/>
          </w:tcPr>
          <w:p w14:paraId="1F939751" w14:textId="5AB5642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5CF756B2" w14:textId="77777777" w:rsidTr="00EE57B3">
        <w:tc>
          <w:tcPr>
            <w:tcW w:w="6235" w:type="dxa"/>
          </w:tcPr>
          <w:p w14:paraId="0CFCA09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Poppel</w:t>
            </w:r>
            <w:proofErr w:type="spellEnd"/>
            <w:r w:rsidRPr="00FC4571">
              <w:rPr>
                <w:rFonts w:ascii="Arial Narrow" w:hAnsi="Arial Narrow" w:cs="Arial"/>
                <w:sz w:val="18"/>
                <w:szCs w:val="18"/>
              </w:rPr>
              <w:t xml:space="preserve"> D, Koning J,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AP, Scholten-</w:t>
            </w:r>
            <w:proofErr w:type="spellStart"/>
            <w:r w:rsidRPr="00FC4571">
              <w:rPr>
                <w:rFonts w:ascii="Arial Narrow" w:hAnsi="Arial Narrow" w:cs="Arial"/>
                <w:sz w:val="18"/>
                <w:szCs w:val="18"/>
              </w:rPr>
              <w:t>Peeters</w:t>
            </w:r>
            <w:proofErr w:type="spellEnd"/>
            <w:r w:rsidRPr="00FC4571">
              <w:rPr>
                <w:rFonts w:ascii="Arial Narrow" w:hAnsi="Arial Narrow" w:cs="Arial"/>
                <w:sz w:val="18"/>
                <w:szCs w:val="18"/>
              </w:rPr>
              <w:t xml:space="preserve"> GGM. Risk factors for lower extremity injuries among half marathon and marathon runners of the Lage Landen Marathon Eindhoven 2012: A prospective cohort study in the Netherlands.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2016;26(2):226-34.</w:t>
            </w:r>
          </w:p>
        </w:tc>
        <w:tc>
          <w:tcPr>
            <w:tcW w:w="2832" w:type="dxa"/>
          </w:tcPr>
          <w:p w14:paraId="52A9F3B5" w14:textId="7BD0352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7BB0AA62" w14:textId="77777777" w:rsidTr="00EE57B3">
        <w:tc>
          <w:tcPr>
            <w:tcW w:w="6235" w:type="dxa"/>
          </w:tcPr>
          <w:p w14:paraId="17C5D2B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lastRenderedPageBreak/>
              <w:t>Poppel</w:t>
            </w:r>
            <w:proofErr w:type="spellEnd"/>
            <w:r w:rsidRPr="00FC4571">
              <w:rPr>
                <w:rFonts w:ascii="Arial Narrow" w:hAnsi="Arial Narrow" w:cs="Arial"/>
                <w:sz w:val="18"/>
                <w:szCs w:val="18"/>
              </w:rPr>
              <w:t xml:space="preserve"> D, Scholten-</w:t>
            </w:r>
            <w:proofErr w:type="spellStart"/>
            <w:r w:rsidRPr="00FC4571">
              <w:rPr>
                <w:rFonts w:ascii="Arial Narrow" w:hAnsi="Arial Narrow" w:cs="Arial"/>
                <w:sz w:val="18"/>
                <w:szCs w:val="18"/>
              </w:rPr>
              <w:t>Peeters</w:t>
            </w:r>
            <w:proofErr w:type="spellEnd"/>
            <w:r w:rsidRPr="00FC4571">
              <w:rPr>
                <w:rFonts w:ascii="Arial Narrow" w:hAnsi="Arial Narrow" w:cs="Arial"/>
                <w:sz w:val="18"/>
                <w:szCs w:val="18"/>
              </w:rPr>
              <w:t xml:space="preserve"> GGM,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AP. Prevalence, incidence and course of lower extremity injuries in runners during a 12-month follow-up period.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2014;24(6):943-9.</w:t>
            </w:r>
          </w:p>
        </w:tc>
        <w:tc>
          <w:tcPr>
            <w:tcW w:w="2832" w:type="dxa"/>
          </w:tcPr>
          <w:p w14:paraId="1B3281F7" w14:textId="1918EBC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6C47A1F" w14:textId="77777777" w:rsidTr="00EE57B3">
        <w:tc>
          <w:tcPr>
            <w:tcW w:w="6235" w:type="dxa"/>
          </w:tcPr>
          <w:p w14:paraId="438560A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Powell DW, Williams 3rd DSB, Windsor B, Butler RJ, Zhang S. Ankle work and dynamic joint stiffness in high- compared to low-arched athletes during a barefoot running task. Hum Mov Sci. </w:t>
            </w:r>
            <w:proofErr w:type="gramStart"/>
            <w:r w:rsidRPr="00FC4571">
              <w:rPr>
                <w:rFonts w:ascii="Arial Narrow" w:hAnsi="Arial Narrow" w:cs="Arial"/>
                <w:sz w:val="18"/>
                <w:szCs w:val="18"/>
              </w:rPr>
              <w:t>2014;34:147</w:t>
            </w:r>
            <w:proofErr w:type="gramEnd"/>
            <w:r w:rsidRPr="00FC4571">
              <w:rPr>
                <w:rFonts w:ascii="Arial Narrow" w:hAnsi="Arial Narrow" w:cs="Arial"/>
                <w:sz w:val="18"/>
                <w:szCs w:val="18"/>
              </w:rPr>
              <w:t>-56.</w:t>
            </w:r>
          </w:p>
        </w:tc>
        <w:tc>
          <w:tcPr>
            <w:tcW w:w="2832" w:type="dxa"/>
          </w:tcPr>
          <w:p w14:paraId="285B0466" w14:textId="104E7932"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762DC848" w14:textId="77777777" w:rsidTr="00EE57B3">
        <w:tc>
          <w:tcPr>
            <w:tcW w:w="6235" w:type="dxa"/>
          </w:tcPr>
          <w:p w14:paraId="7A8DD28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Powell KE, Kohl HW, Caspersen CJ, Blair SN. An epidemiological perspective on the causes of running injuries. Physician and </w:t>
            </w:r>
            <w:proofErr w:type="spellStart"/>
            <w:r w:rsidRPr="00FC4571">
              <w:rPr>
                <w:rFonts w:ascii="Arial Narrow" w:hAnsi="Arial Narrow" w:cs="Arial"/>
                <w:sz w:val="18"/>
                <w:szCs w:val="18"/>
              </w:rPr>
              <w:t>Sportsmedicine</w:t>
            </w:r>
            <w:proofErr w:type="spellEnd"/>
            <w:r w:rsidRPr="00FC4571">
              <w:rPr>
                <w:rFonts w:ascii="Arial Narrow" w:hAnsi="Arial Narrow" w:cs="Arial"/>
                <w:sz w:val="18"/>
                <w:szCs w:val="18"/>
              </w:rPr>
              <w:t>. 1986;14(6):100-14.</w:t>
            </w:r>
          </w:p>
        </w:tc>
        <w:tc>
          <w:tcPr>
            <w:tcW w:w="2832" w:type="dxa"/>
          </w:tcPr>
          <w:p w14:paraId="2DD241A9" w14:textId="1FF3184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4C4E981" w14:textId="77777777" w:rsidTr="00EE57B3">
        <w:tc>
          <w:tcPr>
            <w:tcW w:w="6235" w:type="dxa"/>
          </w:tcPr>
          <w:p w14:paraId="556974D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Powers CM, </w:t>
            </w:r>
            <w:proofErr w:type="spellStart"/>
            <w:r w:rsidRPr="00FC4571">
              <w:rPr>
                <w:rFonts w:ascii="Arial Narrow" w:hAnsi="Arial Narrow" w:cs="Arial"/>
                <w:sz w:val="18"/>
                <w:szCs w:val="18"/>
              </w:rPr>
              <w:t>Berke</w:t>
            </w:r>
            <w:proofErr w:type="spellEnd"/>
            <w:r w:rsidRPr="00FC4571">
              <w:rPr>
                <w:rFonts w:ascii="Arial Narrow" w:hAnsi="Arial Narrow" w:cs="Arial"/>
                <w:sz w:val="18"/>
                <w:szCs w:val="18"/>
              </w:rPr>
              <w:t xml:space="preserve"> GM, Clary MD, </w:t>
            </w:r>
            <w:proofErr w:type="spellStart"/>
            <w:r w:rsidRPr="00FC4571">
              <w:rPr>
                <w:rFonts w:ascii="Arial Narrow" w:hAnsi="Arial Narrow" w:cs="Arial"/>
                <w:sz w:val="18"/>
                <w:szCs w:val="18"/>
              </w:rPr>
              <w:t>Fredericson</w:t>
            </w:r>
            <w:proofErr w:type="spellEnd"/>
            <w:r w:rsidRPr="00FC4571">
              <w:rPr>
                <w:rFonts w:ascii="Arial Narrow" w:hAnsi="Arial Narrow" w:cs="Arial"/>
                <w:sz w:val="18"/>
                <w:szCs w:val="18"/>
              </w:rPr>
              <w:t xml:space="preserve"> M. Patellofemoral Pain: Is There a Role for Orthoses? PM and R. 2010;2(8):771-6.</w:t>
            </w:r>
          </w:p>
        </w:tc>
        <w:tc>
          <w:tcPr>
            <w:tcW w:w="2832" w:type="dxa"/>
          </w:tcPr>
          <w:p w14:paraId="49B3E0D3" w14:textId="4BF67E0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BAD0417" w14:textId="77777777" w:rsidTr="00EE57B3">
        <w:tc>
          <w:tcPr>
            <w:tcW w:w="6235" w:type="dxa"/>
          </w:tcPr>
          <w:p w14:paraId="613EAE1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Price MD, Herndon JH. Is running good for your knees? Menopause. 2007;14(5):815-6.</w:t>
            </w:r>
          </w:p>
        </w:tc>
        <w:tc>
          <w:tcPr>
            <w:tcW w:w="2832" w:type="dxa"/>
          </w:tcPr>
          <w:p w14:paraId="3CA972FC" w14:textId="4A4ED65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7CEEF9D" w14:textId="77777777" w:rsidTr="00EE57B3">
        <w:tc>
          <w:tcPr>
            <w:tcW w:w="6235" w:type="dxa"/>
          </w:tcPr>
          <w:p w14:paraId="4782B854"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Prost MA. Stressed out: stress fractures are one of the most common problems among athletes, especially long-distance runners. Advance for Directors in Rehabilitation. 1999;8(9):60-5.</w:t>
            </w:r>
          </w:p>
        </w:tc>
        <w:tc>
          <w:tcPr>
            <w:tcW w:w="2832" w:type="dxa"/>
          </w:tcPr>
          <w:p w14:paraId="7CE63D69" w14:textId="301646F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38972A1E" w14:textId="77777777" w:rsidTr="00EE57B3">
        <w:tc>
          <w:tcPr>
            <w:tcW w:w="6235" w:type="dxa"/>
          </w:tcPr>
          <w:p w14:paraId="48CB2749"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Pujalte</w:t>
            </w:r>
            <w:proofErr w:type="spellEnd"/>
            <w:r w:rsidRPr="00FC4571">
              <w:rPr>
                <w:rFonts w:ascii="Arial Narrow" w:hAnsi="Arial Narrow" w:cs="Arial"/>
                <w:sz w:val="18"/>
                <w:szCs w:val="18"/>
              </w:rPr>
              <w:t xml:space="preserve"> GG, Silvis ML. The injured runner. Med Clin North Am. 2014;98(4):851-68, xiii.</w:t>
            </w:r>
          </w:p>
        </w:tc>
        <w:tc>
          <w:tcPr>
            <w:tcW w:w="2832" w:type="dxa"/>
          </w:tcPr>
          <w:p w14:paraId="34AEFFC6" w14:textId="61AE1FE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AB7931A" w14:textId="77777777" w:rsidTr="00EE57B3">
        <w:tc>
          <w:tcPr>
            <w:tcW w:w="6235" w:type="dxa"/>
          </w:tcPr>
          <w:p w14:paraId="1A379CE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Quirk R. Stress fractures of the foot. Aust Fam Physician. 1987;16(8):1101-2.</w:t>
            </w:r>
          </w:p>
        </w:tc>
        <w:tc>
          <w:tcPr>
            <w:tcW w:w="2832" w:type="dxa"/>
          </w:tcPr>
          <w:p w14:paraId="628B7294" w14:textId="7B1DEAA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5849643" w14:textId="77777777" w:rsidTr="00EE57B3">
        <w:tc>
          <w:tcPr>
            <w:tcW w:w="6235" w:type="dxa"/>
          </w:tcPr>
          <w:p w14:paraId="0F92FF2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Rahnama</w:t>
            </w:r>
            <w:proofErr w:type="spellEnd"/>
            <w:r w:rsidRPr="00FC4571">
              <w:rPr>
                <w:rFonts w:ascii="Arial Narrow" w:hAnsi="Arial Narrow" w:cs="Arial"/>
                <w:sz w:val="18"/>
                <w:szCs w:val="18"/>
              </w:rPr>
              <w:t xml:space="preserve"> N. Preventing sport injuries: Improving performance. International Journal of Preventive Medicine. 2012;3(3):143-4.</w:t>
            </w:r>
          </w:p>
        </w:tc>
        <w:tc>
          <w:tcPr>
            <w:tcW w:w="2832" w:type="dxa"/>
          </w:tcPr>
          <w:p w14:paraId="155413B4" w14:textId="45BFA42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EB6B9A" w:rsidRPr="00FC4571" w14:paraId="374D4F60" w14:textId="77777777" w:rsidTr="00EE57B3">
        <w:tc>
          <w:tcPr>
            <w:tcW w:w="6235" w:type="dxa"/>
          </w:tcPr>
          <w:p w14:paraId="75717931" w14:textId="6AEAB2A7" w:rsidR="00EB6B9A" w:rsidRPr="00FC4571" w:rsidRDefault="00EB6B9A" w:rsidP="00EB6B9A">
            <w:pPr>
              <w:rPr>
                <w:rFonts w:ascii="Arial Narrow" w:hAnsi="Arial Narrow" w:cs="Arial"/>
                <w:sz w:val="18"/>
                <w:szCs w:val="18"/>
              </w:rPr>
            </w:pPr>
            <w:r w:rsidRPr="00FC4571">
              <w:rPr>
                <w:rFonts w:ascii="Arial Narrow" w:hAnsi="Arial Narrow" w:cs="Arial"/>
                <w:sz w:val="18"/>
                <w:szCs w:val="18"/>
              </w:rPr>
              <w:t>Ramsey C, Lamb P, Ribeiro D. Asymmetric footwear among running-related injuries. Journal of Science and Medicine in Sport. 2019;22 (Supplement 2</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18-S9.</w:t>
            </w:r>
          </w:p>
        </w:tc>
        <w:tc>
          <w:tcPr>
            <w:tcW w:w="2832" w:type="dxa"/>
          </w:tcPr>
          <w:p w14:paraId="1D433B79" w14:textId="48D49512" w:rsidR="00EB6B9A" w:rsidRPr="00FC4571" w:rsidRDefault="00EB6B9A" w:rsidP="00EB6B9A">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6CD956D" w14:textId="77777777" w:rsidTr="00EE57B3">
        <w:tc>
          <w:tcPr>
            <w:tcW w:w="6235" w:type="dxa"/>
            <w:shd w:val="clear" w:color="auto" w:fill="auto"/>
          </w:tcPr>
          <w:p w14:paraId="5A85792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Ramskov</w:t>
            </w:r>
            <w:proofErr w:type="spellEnd"/>
            <w:r w:rsidRPr="00FC4571">
              <w:rPr>
                <w:rFonts w:ascii="Arial Narrow" w:hAnsi="Arial Narrow" w:cs="Arial"/>
                <w:sz w:val="18"/>
                <w:szCs w:val="18"/>
              </w:rPr>
              <w:t xml:space="preserve"> D, Barton C, Nielsen R, </w:t>
            </w:r>
            <w:proofErr w:type="spellStart"/>
            <w:r w:rsidRPr="00FC4571">
              <w:rPr>
                <w:rFonts w:ascii="Arial Narrow" w:hAnsi="Arial Narrow" w:cs="Arial"/>
                <w:sz w:val="18"/>
                <w:szCs w:val="18"/>
              </w:rPr>
              <w:t>Rasmusen</w:t>
            </w:r>
            <w:proofErr w:type="spellEnd"/>
            <w:r w:rsidRPr="00FC4571">
              <w:rPr>
                <w:rFonts w:ascii="Arial Narrow" w:hAnsi="Arial Narrow" w:cs="Arial"/>
                <w:sz w:val="18"/>
                <w:szCs w:val="18"/>
              </w:rPr>
              <w:t xml:space="preserve"> S. High eccentric hip abduction strength reduces the risk of developing, patellofemoral pain among novice runners initiating a self-structured running program: A 1-year observational study. Journal of Orthopaedic and Sports Physical Therapy. 2015;45(3):153-61.</w:t>
            </w:r>
          </w:p>
        </w:tc>
        <w:tc>
          <w:tcPr>
            <w:tcW w:w="2832" w:type="dxa"/>
          </w:tcPr>
          <w:p w14:paraId="4D86C8AE" w14:textId="67E019C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AD7DDDE" w14:textId="77777777" w:rsidTr="00EE57B3">
        <w:tc>
          <w:tcPr>
            <w:tcW w:w="6235" w:type="dxa"/>
            <w:shd w:val="clear" w:color="auto" w:fill="auto"/>
          </w:tcPr>
          <w:p w14:paraId="57EA44BF"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Ramskov</w:t>
            </w:r>
            <w:proofErr w:type="spellEnd"/>
            <w:r w:rsidRPr="00FC4571">
              <w:rPr>
                <w:rFonts w:ascii="Arial Narrow" w:hAnsi="Arial Narrow" w:cs="Arial"/>
                <w:sz w:val="18"/>
                <w:szCs w:val="18"/>
              </w:rPr>
              <w:t xml:space="preserve"> D, Jensen ML, </w:t>
            </w:r>
            <w:proofErr w:type="spellStart"/>
            <w:r w:rsidRPr="00FC4571">
              <w:rPr>
                <w:rFonts w:ascii="Arial Narrow" w:hAnsi="Arial Narrow" w:cs="Arial"/>
                <w:sz w:val="18"/>
                <w:szCs w:val="18"/>
              </w:rPr>
              <w:t>Obling</w:t>
            </w:r>
            <w:proofErr w:type="spellEnd"/>
            <w:r w:rsidRPr="00FC4571">
              <w:rPr>
                <w:rFonts w:ascii="Arial Narrow" w:hAnsi="Arial Narrow" w:cs="Arial"/>
                <w:sz w:val="18"/>
                <w:szCs w:val="18"/>
              </w:rPr>
              <w:t xml:space="preserve"> K, Nielsen RO,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ET, Rasmussen S. Original research. No association between q-angle and foot posture with </w:t>
            </w:r>
            <w:proofErr w:type="spellStart"/>
            <w:r w:rsidRPr="00FC4571">
              <w:rPr>
                <w:rFonts w:ascii="Arial Narrow" w:hAnsi="Arial Narrow" w:cs="Arial"/>
                <w:sz w:val="18"/>
                <w:szCs w:val="18"/>
              </w:rPr>
              <w:t>runningrelated</w:t>
            </w:r>
            <w:proofErr w:type="spellEnd"/>
            <w:r w:rsidRPr="00FC4571">
              <w:rPr>
                <w:rFonts w:ascii="Arial Narrow" w:hAnsi="Arial Narrow" w:cs="Arial"/>
                <w:sz w:val="18"/>
                <w:szCs w:val="18"/>
              </w:rPr>
              <w:t xml:space="preserve"> injuries: a 10 week prospective </w:t>
            </w:r>
            <w:proofErr w:type="spellStart"/>
            <w:r w:rsidRPr="00FC4571">
              <w:rPr>
                <w:rFonts w:ascii="Arial Narrow" w:hAnsi="Arial Narrow" w:cs="Arial"/>
                <w:sz w:val="18"/>
                <w:szCs w:val="18"/>
              </w:rPr>
              <w:t>followup</w:t>
            </w:r>
            <w:proofErr w:type="spellEnd"/>
            <w:r w:rsidRPr="00FC4571">
              <w:rPr>
                <w:rFonts w:ascii="Arial Narrow" w:hAnsi="Arial Narrow" w:cs="Arial"/>
                <w:sz w:val="18"/>
                <w:szCs w:val="18"/>
              </w:rPr>
              <w:t xml:space="preserve"> study. International Journal of Sports Physical Therapy. 2013;8(4):407-15.</w:t>
            </w:r>
          </w:p>
        </w:tc>
        <w:tc>
          <w:tcPr>
            <w:tcW w:w="2832" w:type="dxa"/>
          </w:tcPr>
          <w:p w14:paraId="515C3E89" w14:textId="1B49F95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229E749" w14:textId="77777777" w:rsidTr="00EE57B3">
        <w:tc>
          <w:tcPr>
            <w:tcW w:w="6235" w:type="dxa"/>
            <w:shd w:val="clear" w:color="auto" w:fill="auto"/>
          </w:tcPr>
          <w:p w14:paraId="26676E28"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Ramskov</w:t>
            </w:r>
            <w:proofErr w:type="spellEnd"/>
            <w:r w:rsidRPr="00FC4571">
              <w:rPr>
                <w:rFonts w:ascii="Arial Narrow" w:hAnsi="Arial Narrow" w:cs="Arial"/>
                <w:sz w:val="18"/>
                <w:szCs w:val="18"/>
              </w:rPr>
              <w:t xml:space="preserve"> D, Nielsen RO, </w:t>
            </w:r>
            <w:proofErr w:type="spellStart"/>
            <w:r w:rsidRPr="00FC4571">
              <w:rPr>
                <w:rFonts w:ascii="Arial Narrow" w:hAnsi="Arial Narrow" w:cs="Arial"/>
                <w:sz w:val="18"/>
                <w:szCs w:val="18"/>
              </w:rPr>
              <w:t>Sørensen</w:t>
            </w:r>
            <w:proofErr w:type="spellEnd"/>
            <w:r w:rsidRPr="00FC4571">
              <w:rPr>
                <w:rFonts w:ascii="Arial Narrow" w:hAnsi="Arial Narrow" w:cs="Arial"/>
                <w:sz w:val="18"/>
                <w:szCs w:val="18"/>
              </w:rPr>
              <w:t xml:space="preserve"> H,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 Lind M, Rasmussen S. The design of the run Clever randomized trial: running volume, -intensity and running-related injuries. BMC </w:t>
            </w:r>
            <w:proofErr w:type="spellStart"/>
            <w:r w:rsidRPr="00FC4571">
              <w:rPr>
                <w:rFonts w:ascii="Arial Narrow" w:hAnsi="Arial Narrow" w:cs="Arial"/>
                <w:sz w:val="18"/>
                <w:szCs w:val="18"/>
              </w:rPr>
              <w:t>Musculoskelet</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Disord</w:t>
            </w:r>
            <w:proofErr w:type="spellEnd"/>
            <w:r w:rsidRPr="00FC4571">
              <w:rPr>
                <w:rFonts w:ascii="Arial Narrow" w:hAnsi="Arial Narrow" w:cs="Arial"/>
                <w:sz w:val="18"/>
                <w:szCs w:val="18"/>
              </w:rPr>
              <w:t xml:space="preserve">. </w:t>
            </w:r>
            <w:proofErr w:type="gramStart"/>
            <w:r w:rsidRPr="00FC4571">
              <w:rPr>
                <w:rFonts w:ascii="Arial Narrow" w:hAnsi="Arial Narrow" w:cs="Arial"/>
                <w:sz w:val="18"/>
                <w:szCs w:val="18"/>
              </w:rPr>
              <w:t>2016;17:1</w:t>
            </w:r>
            <w:proofErr w:type="gramEnd"/>
            <w:r w:rsidRPr="00FC4571">
              <w:rPr>
                <w:rFonts w:ascii="Arial Narrow" w:hAnsi="Arial Narrow" w:cs="Arial"/>
                <w:sz w:val="18"/>
                <w:szCs w:val="18"/>
              </w:rPr>
              <w:t>-11.</w:t>
            </w:r>
          </w:p>
        </w:tc>
        <w:tc>
          <w:tcPr>
            <w:tcW w:w="2832" w:type="dxa"/>
          </w:tcPr>
          <w:p w14:paraId="68F9CC92" w14:textId="7FEEE60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302CC48" w14:textId="77777777" w:rsidTr="00EE57B3">
        <w:tc>
          <w:tcPr>
            <w:tcW w:w="6235" w:type="dxa"/>
            <w:shd w:val="clear" w:color="auto" w:fill="auto"/>
          </w:tcPr>
          <w:p w14:paraId="410B76E6" w14:textId="35A4688E"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Ramskov</w:t>
            </w:r>
            <w:proofErr w:type="spellEnd"/>
            <w:r w:rsidRPr="00FC4571">
              <w:rPr>
                <w:rFonts w:ascii="Arial Narrow" w:hAnsi="Arial Narrow" w:cs="Arial"/>
                <w:sz w:val="18"/>
                <w:szCs w:val="18"/>
              </w:rPr>
              <w:t xml:space="preserve"> D, Rasmussen S, </w:t>
            </w:r>
            <w:proofErr w:type="spellStart"/>
            <w:r w:rsidRPr="00FC4571">
              <w:rPr>
                <w:rFonts w:ascii="Arial Narrow" w:hAnsi="Arial Narrow" w:cs="Arial"/>
                <w:sz w:val="18"/>
                <w:szCs w:val="18"/>
              </w:rPr>
              <w:t>SØRensen</w:t>
            </w:r>
            <w:proofErr w:type="spellEnd"/>
            <w:r w:rsidRPr="00FC4571">
              <w:rPr>
                <w:rFonts w:ascii="Arial Narrow" w:hAnsi="Arial Narrow" w:cs="Arial"/>
                <w:sz w:val="18"/>
                <w:szCs w:val="18"/>
              </w:rPr>
              <w:t xml:space="preserve"> H, </w:t>
            </w:r>
            <w:proofErr w:type="spellStart"/>
            <w:r w:rsidRPr="00FC4571">
              <w:rPr>
                <w:rFonts w:ascii="Arial Narrow" w:hAnsi="Arial Narrow" w:cs="Arial"/>
                <w:sz w:val="18"/>
                <w:szCs w:val="18"/>
              </w:rPr>
              <w:t>Thorlund</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Parner</w:t>
            </w:r>
            <w:proofErr w:type="spellEnd"/>
            <w:r w:rsidRPr="00FC4571">
              <w:rPr>
                <w:rFonts w:ascii="Arial Narrow" w:hAnsi="Arial Narrow" w:cs="Arial"/>
                <w:sz w:val="18"/>
                <w:szCs w:val="18"/>
              </w:rPr>
              <w:t xml:space="preserve"> E, Lind M, Nielsen R. Progression in Running Intensity or Running Volume and the Development of Specific Injuries in Recreational Runners: Run Clever, a Randomized Trial Using Competing Risks.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2018;48(10):740-A4.</w:t>
            </w:r>
          </w:p>
        </w:tc>
        <w:tc>
          <w:tcPr>
            <w:tcW w:w="2832" w:type="dxa"/>
          </w:tcPr>
          <w:p w14:paraId="6FDD2C8B" w14:textId="1CD2BD5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A86658" w:rsidRPr="00FC4571" w14:paraId="499C7710" w14:textId="77777777" w:rsidTr="00EE57B3">
        <w:tc>
          <w:tcPr>
            <w:tcW w:w="6235" w:type="dxa"/>
            <w:shd w:val="clear" w:color="auto" w:fill="auto"/>
          </w:tcPr>
          <w:p w14:paraId="2A33CF5F" w14:textId="5E808022"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Leg-length inequality and running-related injury among high school runners. International Journal of Sports Physical Therapy. 2018;13(4):643-51.</w:t>
            </w:r>
          </w:p>
        </w:tc>
        <w:tc>
          <w:tcPr>
            <w:tcW w:w="2832" w:type="dxa"/>
          </w:tcPr>
          <w:p w14:paraId="20A734AC" w14:textId="07C6D2E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1A99D267" w14:textId="77777777" w:rsidTr="00EE57B3">
        <w:tc>
          <w:tcPr>
            <w:tcW w:w="6235" w:type="dxa"/>
            <w:shd w:val="clear" w:color="auto" w:fill="auto"/>
          </w:tcPr>
          <w:p w14:paraId="2C9ACB17"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 Summer training factors and risk of musculoskeletal injury among high school cross-country runners. Journal of Orthopaedic and Sports Physical Therapy. 2014;44(10):793-804.</w:t>
            </w:r>
          </w:p>
        </w:tc>
        <w:tc>
          <w:tcPr>
            <w:tcW w:w="2832" w:type="dxa"/>
          </w:tcPr>
          <w:p w14:paraId="496DF697" w14:textId="0AFB849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6A25360B" w14:textId="77777777" w:rsidTr="00EE57B3">
        <w:tc>
          <w:tcPr>
            <w:tcW w:w="6235" w:type="dxa"/>
          </w:tcPr>
          <w:p w14:paraId="1A298134"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Koepsell</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Rivara</w:t>
            </w:r>
            <w:proofErr w:type="spellEnd"/>
            <w:r w:rsidRPr="00FC4571">
              <w:rPr>
                <w:rFonts w:ascii="Arial Narrow" w:hAnsi="Arial Narrow" w:cs="Arial"/>
                <w:sz w:val="18"/>
                <w:szCs w:val="18"/>
              </w:rPr>
              <w:t xml:space="preserve"> F, Rice S, Margherita A. Quadriceps Angle and Risk of Injury Among High School Cross-Country Runners. Journal of Orthopaedic and Sports Physical Therapy. 2007;37(12):725-33.</w:t>
            </w:r>
          </w:p>
        </w:tc>
        <w:tc>
          <w:tcPr>
            <w:tcW w:w="2832" w:type="dxa"/>
          </w:tcPr>
          <w:p w14:paraId="454E5BD1" w14:textId="3B73275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3C492478" w14:textId="77777777" w:rsidTr="00EE57B3">
        <w:tc>
          <w:tcPr>
            <w:tcW w:w="6235" w:type="dxa"/>
          </w:tcPr>
          <w:p w14:paraId="30972B06" w14:textId="64A2F3E6"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Barrack M, Nichols JF. Associations between the </w:t>
            </w:r>
            <w:proofErr w:type="spellStart"/>
            <w:r w:rsidRPr="00FC4571">
              <w:rPr>
                <w:rFonts w:ascii="Arial Narrow" w:hAnsi="Arial Narrow" w:cs="Arial"/>
                <w:sz w:val="18"/>
                <w:szCs w:val="18"/>
              </w:rPr>
              <w:t>fremale</w:t>
            </w:r>
            <w:proofErr w:type="spellEnd"/>
            <w:r w:rsidRPr="00FC4571">
              <w:rPr>
                <w:rFonts w:ascii="Arial Narrow" w:hAnsi="Arial Narrow" w:cs="Arial"/>
                <w:sz w:val="18"/>
                <w:szCs w:val="18"/>
              </w:rPr>
              <w:t xml:space="preserve"> athlete triad and injury among high school runners. International Journal of Sports Physical Therapy. 2014;9(7):948-58.</w:t>
            </w:r>
          </w:p>
        </w:tc>
        <w:tc>
          <w:tcPr>
            <w:tcW w:w="2832" w:type="dxa"/>
          </w:tcPr>
          <w:p w14:paraId="4E94C4A7" w14:textId="445C0A7E" w:rsidR="00A86658" w:rsidRPr="00FC4571" w:rsidRDefault="00A86658" w:rsidP="00A86658">
            <w:pPr>
              <w:rPr>
                <w:rFonts w:ascii="Arial Narrow" w:hAnsi="Arial Narrow"/>
              </w:rPr>
            </w:pPr>
            <w:r w:rsidRPr="00FC4571">
              <w:rPr>
                <w:rFonts w:ascii="Arial Narrow" w:hAnsi="Arial Narrow" w:cs="Arial"/>
                <w:sz w:val="18"/>
                <w:szCs w:val="18"/>
              </w:rPr>
              <w:t>Ineligible participants</w:t>
            </w:r>
          </w:p>
        </w:tc>
      </w:tr>
      <w:tr w:rsidR="00A86658" w:rsidRPr="00FC4571" w14:paraId="44518C6D" w14:textId="77777777" w:rsidTr="00EE57B3">
        <w:tc>
          <w:tcPr>
            <w:tcW w:w="6235" w:type="dxa"/>
            <w:shd w:val="clear" w:color="auto" w:fill="auto"/>
          </w:tcPr>
          <w:p w14:paraId="5D08D55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Beachy G. High school girls' cross-country running injuries: a 20-year longitudinal study.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2009;39(1</w:t>
            </w:r>
            <w:proofErr w:type="gramStart"/>
            <w:r w:rsidRPr="00FC4571">
              <w:rPr>
                <w:rFonts w:ascii="Arial Narrow" w:hAnsi="Arial Narrow" w:cs="Arial"/>
                <w:sz w:val="18"/>
                <w:szCs w:val="18"/>
              </w:rPr>
              <w:t>):A</w:t>
            </w:r>
            <w:proofErr w:type="gramEnd"/>
            <w:r w:rsidRPr="00FC4571">
              <w:rPr>
                <w:rFonts w:ascii="Arial Narrow" w:hAnsi="Arial Narrow" w:cs="Arial"/>
                <w:sz w:val="18"/>
                <w:szCs w:val="18"/>
              </w:rPr>
              <w:t>110-1.</w:t>
            </w:r>
          </w:p>
        </w:tc>
        <w:tc>
          <w:tcPr>
            <w:tcW w:w="2832" w:type="dxa"/>
          </w:tcPr>
          <w:p w14:paraId="5944ED54" w14:textId="3EB1BD2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25CB8D1F" w14:textId="77777777" w:rsidTr="00EE57B3">
        <w:tc>
          <w:tcPr>
            <w:tcW w:w="6235" w:type="dxa"/>
            <w:shd w:val="clear" w:color="auto" w:fill="auto"/>
          </w:tcPr>
          <w:p w14:paraId="0785146F"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w:t>
            </w:r>
            <w:proofErr w:type="spellStart"/>
            <w:r w:rsidRPr="00FC4571">
              <w:rPr>
                <w:rFonts w:ascii="Arial Narrow" w:hAnsi="Arial Narrow" w:cs="Arial"/>
                <w:sz w:val="18"/>
                <w:szCs w:val="18"/>
              </w:rPr>
              <w:t>Koepsell</w:t>
            </w:r>
            <w:proofErr w:type="spellEnd"/>
            <w:r w:rsidRPr="00FC4571">
              <w:rPr>
                <w:rFonts w:ascii="Arial Narrow" w:hAnsi="Arial Narrow" w:cs="Arial"/>
                <w:sz w:val="18"/>
                <w:szCs w:val="18"/>
              </w:rPr>
              <w:t xml:space="preserve"> TD, </w:t>
            </w:r>
            <w:proofErr w:type="spellStart"/>
            <w:r w:rsidRPr="00FC4571">
              <w:rPr>
                <w:rFonts w:ascii="Arial Narrow" w:hAnsi="Arial Narrow" w:cs="Arial"/>
                <w:sz w:val="18"/>
                <w:szCs w:val="18"/>
              </w:rPr>
              <w:t>Rivara</w:t>
            </w:r>
            <w:proofErr w:type="spellEnd"/>
            <w:r w:rsidRPr="00FC4571">
              <w:rPr>
                <w:rFonts w:ascii="Arial Narrow" w:hAnsi="Arial Narrow" w:cs="Arial"/>
                <w:sz w:val="18"/>
                <w:szCs w:val="18"/>
              </w:rPr>
              <w:t xml:space="preserve"> FP, Margherita AJ, Rice SG. Epidemiology of musculoskeletal injuries among high school cross-country runners. Am J Epidemiol. 2006;163(2):151-9.</w:t>
            </w:r>
          </w:p>
        </w:tc>
        <w:tc>
          <w:tcPr>
            <w:tcW w:w="2832" w:type="dxa"/>
          </w:tcPr>
          <w:p w14:paraId="176D89D8" w14:textId="02BD4CA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p w14:paraId="604DDAB0" w14:textId="77777777" w:rsidR="00A86658" w:rsidRPr="00FC4571" w:rsidRDefault="00A86658" w:rsidP="00A86658">
            <w:pPr>
              <w:rPr>
                <w:rFonts w:ascii="Arial Narrow" w:hAnsi="Arial Narrow" w:cs="Arial"/>
                <w:sz w:val="18"/>
                <w:szCs w:val="18"/>
              </w:rPr>
            </w:pPr>
          </w:p>
        </w:tc>
      </w:tr>
      <w:tr w:rsidR="00A86658" w:rsidRPr="00FC4571" w14:paraId="640638B7" w14:textId="77777777" w:rsidTr="00EE57B3">
        <w:tc>
          <w:tcPr>
            <w:tcW w:w="6235" w:type="dxa"/>
          </w:tcPr>
          <w:p w14:paraId="0CF1A96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Margherita AJ, Rice SG, </w:t>
            </w:r>
            <w:proofErr w:type="spellStart"/>
            <w:r w:rsidRPr="00FC4571">
              <w:rPr>
                <w:rFonts w:ascii="Arial Narrow" w:hAnsi="Arial Narrow" w:cs="Arial"/>
                <w:sz w:val="18"/>
                <w:szCs w:val="18"/>
              </w:rPr>
              <w:t>Koepsell</w:t>
            </w:r>
            <w:proofErr w:type="spellEnd"/>
            <w:r w:rsidRPr="00FC4571">
              <w:rPr>
                <w:rFonts w:ascii="Arial Narrow" w:hAnsi="Arial Narrow" w:cs="Arial"/>
                <w:sz w:val="18"/>
                <w:szCs w:val="18"/>
              </w:rPr>
              <w:t xml:space="preserve"> TD, </w:t>
            </w:r>
            <w:proofErr w:type="spellStart"/>
            <w:r w:rsidRPr="00FC4571">
              <w:rPr>
                <w:rFonts w:ascii="Arial Narrow" w:hAnsi="Arial Narrow" w:cs="Arial"/>
                <w:sz w:val="18"/>
                <w:szCs w:val="18"/>
              </w:rPr>
              <w:t>Rivara</w:t>
            </w:r>
            <w:proofErr w:type="spellEnd"/>
            <w:r w:rsidRPr="00FC4571">
              <w:rPr>
                <w:rFonts w:ascii="Arial Narrow" w:hAnsi="Arial Narrow" w:cs="Arial"/>
                <w:sz w:val="18"/>
                <w:szCs w:val="18"/>
              </w:rPr>
              <w:t xml:space="preserve"> FP. High school cross country running injuries: a longitudinal study. Clin J Sport Med. 2000;10(2):110-6.</w:t>
            </w:r>
          </w:p>
        </w:tc>
        <w:tc>
          <w:tcPr>
            <w:tcW w:w="2832" w:type="dxa"/>
          </w:tcPr>
          <w:p w14:paraId="2DFD2877" w14:textId="33338CA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76A20482" w14:textId="77777777" w:rsidTr="00EE57B3">
        <w:tc>
          <w:tcPr>
            <w:tcW w:w="6235" w:type="dxa"/>
            <w:shd w:val="clear" w:color="auto" w:fill="auto"/>
          </w:tcPr>
          <w:p w14:paraId="5DBABC5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Nichols JF, Barrack MT. Associations of lower extremity injury with disordered eating, menstrual dysfunction, and low bone mineral density among female high school track and field and cross-country runners.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2009;39(1</w:t>
            </w:r>
            <w:proofErr w:type="gramStart"/>
            <w:r w:rsidRPr="00FC4571">
              <w:rPr>
                <w:rFonts w:ascii="Arial Narrow" w:hAnsi="Arial Narrow" w:cs="Arial"/>
                <w:sz w:val="18"/>
                <w:szCs w:val="18"/>
              </w:rPr>
              <w:t>):A</w:t>
            </w:r>
            <w:proofErr w:type="gramEnd"/>
            <w:r w:rsidRPr="00FC4571">
              <w:rPr>
                <w:rFonts w:ascii="Arial Narrow" w:hAnsi="Arial Narrow" w:cs="Arial"/>
                <w:sz w:val="18"/>
                <w:szCs w:val="18"/>
              </w:rPr>
              <w:t>110-A.</w:t>
            </w:r>
          </w:p>
        </w:tc>
        <w:tc>
          <w:tcPr>
            <w:tcW w:w="2832" w:type="dxa"/>
          </w:tcPr>
          <w:p w14:paraId="29B7436A" w14:textId="0644CB7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7FA8564B" w14:textId="77777777" w:rsidTr="00EE57B3">
        <w:tc>
          <w:tcPr>
            <w:tcW w:w="6235" w:type="dxa"/>
          </w:tcPr>
          <w:p w14:paraId="4093E89C"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Nichols JF, Barrack MT. Relationships Among Injury and Disordered Eating, Menstrual Dysfunction, and Low Bone Mineral Density in High School Athletes: A Prospective Study. Journal of Athletic Training (National Athletic Trainers' Association). 2010;45(3):243-52.</w:t>
            </w:r>
          </w:p>
        </w:tc>
        <w:tc>
          <w:tcPr>
            <w:tcW w:w="2832" w:type="dxa"/>
          </w:tcPr>
          <w:p w14:paraId="57CA1C31" w14:textId="7588170E" w:rsidR="00A86658" w:rsidRPr="00FC4571" w:rsidRDefault="00A86658" w:rsidP="00A86658">
            <w:pPr>
              <w:rPr>
                <w:rFonts w:ascii="Arial Narrow" w:hAnsi="Arial Narrow"/>
              </w:rPr>
            </w:pPr>
            <w:r w:rsidRPr="00FC4571">
              <w:rPr>
                <w:rFonts w:ascii="Arial Narrow" w:hAnsi="Arial Narrow" w:cs="Arial"/>
                <w:sz w:val="18"/>
                <w:szCs w:val="18"/>
              </w:rPr>
              <w:t>Ineligible outcomes</w:t>
            </w:r>
          </w:p>
        </w:tc>
      </w:tr>
      <w:tr w:rsidR="00A86658" w:rsidRPr="00FC4571" w14:paraId="78947C01" w14:textId="77777777" w:rsidTr="00EE57B3">
        <w:tc>
          <w:tcPr>
            <w:tcW w:w="6235" w:type="dxa"/>
            <w:shd w:val="clear" w:color="auto" w:fill="auto"/>
          </w:tcPr>
          <w:p w14:paraId="78037AEC"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Nichols JF, Barrack MT. Prevalence and relationships between disordered eating, menstrual dysfunction and musculoskeletal injury among competitive female interscholastic runners.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2010;40(2):122-.</w:t>
            </w:r>
          </w:p>
        </w:tc>
        <w:tc>
          <w:tcPr>
            <w:tcW w:w="2832" w:type="dxa"/>
          </w:tcPr>
          <w:p w14:paraId="388F9D5B" w14:textId="16F9AE6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2AEDEE25" w14:textId="77777777" w:rsidTr="00EE57B3">
        <w:tc>
          <w:tcPr>
            <w:tcW w:w="6235" w:type="dxa"/>
          </w:tcPr>
          <w:p w14:paraId="73662B4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KT. Preseason training habits and risk of injury among interscholastic cross-country runners.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2011;41(1</w:t>
            </w:r>
            <w:proofErr w:type="gramStart"/>
            <w:r w:rsidRPr="00FC4571">
              <w:rPr>
                <w:rFonts w:ascii="Arial Narrow" w:hAnsi="Arial Narrow" w:cs="Arial"/>
                <w:sz w:val="18"/>
                <w:szCs w:val="18"/>
              </w:rPr>
              <w:t>):A</w:t>
            </w:r>
            <w:proofErr w:type="gramEnd"/>
            <w:r w:rsidRPr="00FC4571">
              <w:rPr>
                <w:rFonts w:ascii="Arial Narrow" w:hAnsi="Arial Narrow" w:cs="Arial"/>
                <w:sz w:val="18"/>
                <w:szCs w:val="18"/>
              </w:rPr>
              <w:t>50-1.</w:t>
            </w:r>
          </w:p>
        </w:tc>
        <w:tc>
          <w:tcPr>
            <w:tcW w:w="2832" w:type="dxa"/>
          </w:tcPr>
          <w:p w14:paraId="3197E30B" w14:textId="03A3DC2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3D007F" w:rsidRPr="00FC4571" w14:paraId="3402E2C9" w14:textId="77777777" w:rsidTr="00EE57B3">
        <w:tc>
          <w:tcPr>
            <w:tcW w:w="6235" w:type="dxa"/>
          </w:tcPr>
          <w:p w14:paraId="580A0DB7" w14:textId="187FFE60" w:rsidR="003D007F" w:rsidRPr="00FC4571" w:rsidRDefault="003D007F" w:rsidP="003D007F">
            <w:pPr>
              <w:rPr>
                <w:rFonts w:ascii="Arial Narrow" w:hAnsi="Arial Narrow" w:cs="Arial"/>
                <w:sz w:val="18"/>
                <w:szCs w:val="18"/>
              </w:rPr>
            </w:pPr>
            <w:proofErr w:type="spellStart"/>
            <w:r w:rsidRPr="00FC4571">
              <w:rPr>
                <w:rFonts w:ascii="Arial Narrow" w:hAnsi="Arial Narrow" w:cs="Arial"/>
                <w:sz w:val="18"/>
                <w:szCs w:val="18"/>
              </w:rPr>
              <w:lastRenderedPageBreak/>
              <w:t>Rauh</w:t>
            </w:r>
            <w:proofErr w:type="spellEnd"/>
            <w:r w:rsidRPr="00FC4571">
              <w:rPr>
                <w:rFonts w:ascii="Arial Narrow" w:hAnsi="Arial Narrow" w:cs="Arial"/>
                <w:sz w:val="18"/>
                <w:szCs w:val="18"/>
              </w:rPr>
              <w:t xml:space="preserve"> MJ, </w:t>
            </w:r>
            <w:proofErr w:type="spellStart"/>
            <w:r w:rsidRPr="00FC4571">
              <w:rPr>
                <w:rFonts w:ascii="Arial Narrow" w:hAnsi="Arial Narrow" w:cs="Arial"/>
                <w:sz w:val="18"/>
                <w:szCs w:val="18"/>
              </w:rPr>
              <w:t>Tenforde</w:t>
            </w:r>
            <w:proofErr w:type="spellEnd"/>
            <w:r w:rsidRPr="00FC4571">
              <w:rPr>
                <w:rFonts w:ascii="Arial Narrow" w:hAnsi="Arial Narrow" w:cs="Arial"/>
                <w:sz w:val="18"/>
                <w:szCs w:val="18"/>
              </w:rPr>
              <w:t xml:space="preserve"> AS, Barrack MT, Rosenthal MD, Nichols JF. Associations Between Sport Specialization, Running-Related Injury, and Menstrual Dysfunction Among High School Distance Runners. Athletic Training &amp; Sports Health Care: The Journal for the Practicing Clinician. 2018;10(6):260-9.</w:t>
            </w:r>
          </w:p>
        </w:tc>
        <w:tc>
          <w:tcPr>
            <w:tcW w:w="2832" w:type="dxa"/>
          </w:tcPr>
          <w:p w14:paraId="14BD0F5B" w14:textId="014E6EF0" w:rsidR="003D007F" w:rsidRPr="00FC4571" w:rsidRDefault="003D007F" w:rsidP="003D007F">
            <w:pPr>
              <w:rPr>
                <w:rFonts w:ascii="Arial Narrow" w:hAnsi="Arial Narrow" w:cs="Arial"/>
                <w:sz w:val="18"/>
                <w:szCs w:val="18"/>
              </w:rPr>
            </w:pPr>
            <w:r w:rsidRPr="00FC4571">
              <w:rPr>
                <w:rFonts w:ascii="Arial Narrow" w:hAnsi="Arial Narrow" w:cs="Arial"/>
                <w:sz w:val="18"/>
                <w:szCs w:val="18"/>
              </w:rPr>
              <w:t>Ineligible participants</w:t>
            </w:r>
          </w:p>
        </w:tc>
      </w:tr>
      <w:tr w:rsidR="00985406" w:rsidRPr="00FC4571" w14:paraId="04E5338E" w14:textId="77777777" w:rsidTr="00EE57B3">
        <w:tc>
          <w:tcPr>
            <w:tcW w:w="6235" w:type="dxa"/>
          </w:tcPr>
          <w:p w14:paraId="4B428C59" w14:textId="3AC938CB" w:rsidR="00985406" w:rsidRPr="00985406" w:rsidRDefault="00985406" w:rsidP="00985406">
            <w:pPr>
              <w:rPr>
                <w:rFonts w:ascii="Arial Narrow" w:hAnsi="Arial Narrow"/>
                <w:sz w:val="18"/>
                <w:szCs w:val="18"/>
              </w:rPr>
            </w:pPr>
            <w:proofErr w:type="spellStart"/>
            <w:r w:rsidRPr="004D2047">
              <w:rPr>
                <w:rFonts w:ascii="Arial Narrow" w:hAnsi="Arial Narrow"/>
                <w:sz w:val="18"/>
                <w:szCs w:val="18"/>
              </w:rPr>
              <w:t>Rauh</w:t>
            </w:r>
            <w:proofErr w:type="spellEnd"/>
            <w:r w:rsidRPr="004D2047">
              <w:rPr>
                <w:rFonts w:ascii="Arial Narrow" w:hAnsi="Arial Narrow"/>
                <w:sz w:val="18"/>
                <w:szCs w:val="18"/>
              </w:rPr>
              <w:t xml:space="preserve"> MJ, </w:t>
            </w:r>
            <w:proofErr w:type="spellStart"/>
            <w:r w:rsidRPr="004D2047">
              <w:rPr>
                <w:rFonts w:ascii="Arial Narrow" w:hAnsi="Arial Narrow"/>
                <w:sz w:val="18"/>
                <w:szCs w:val="18"/>
              </w:rPr>
              <w:t>Tutino</w:t>
            </w:r>
            <w:proofErr w:type="spellEnd"/>
            <w:r w:rsidRPr="004D2047">
              <w:rPr>
                <w:rFonts w:ascii="Arial Narrow" w:hAnsi="Arial Narrow"/>
                <w:sz w:val="18"/>
                <w:szCs w:val="18"/>
              </w:rPr>
              <w:t xml:space="preserve"> AK, Post EG, et al. Relationships between sport specialization and running-related injury among competitive high school cross-country runners. Orthopaedic Journal of Sports Medicine Conference: 7th Annual Meeting of the </w:t>
            </w:r>
            <w:proofErr w:type="spellStart"/>
            <w:r w:rsidRPr="004D2047">
              <w:rPr>
                <w:rFonts w:ascii="Arial Narrow" w:hAnsi="Arial Narrow"/>
                <w:sz w:val="18"/>
                <w:szCs w:val="18"/>
              </w:rPr>
              <w:t>Pediatric</w:t>
            </w:r>
            <w:proofErr w:type="spellEnd"/>
            <w:r w:rsidRPr="004D2047">
              <w:rPr>
                <w:rFonts w:ascii="Arial Narrow" w:hAnsi="Arial Narrow"/>
                <w:sz w:val="18"/>
                <w:szCs w:val="18"/>
              </w:rPr>
              <w:t xml:space="preserve"> Research in Sports Medicine Societ</w:t>
            </w:r>
            <w:r>
              <w:rPr>
                <w:rFonts w:ascii="Arial Narrow" w:hAnsi="Arial Narrow"/>
                <w:sz w:val="18"/>
                <w:szCs w:val="18"/>
              </w:rPr>
              <w:t xml:space="preserve">y, </w:t>
            </w:r>
            <w:proofErr w:type="spellStart"/>
            <w:r>
              <w:rPr>
                <w:rFonts w:ascii="Arial Narrow" w:hAnsi="Arial Narrow"/>
                <w:sz w:val="18"/>
                <w:szCs w:val="18"/>
              </w:rPr>
              <w:t>PRiSM</w:t>
            </w:r>
            <w:proofErr w:type="spellEnd"/>
            <w:r>
              <w:rPr>
                <w:rFonts w:ascii="Arial Narrow" w:hAnsi="Arial Narrow"/>
                <w:sz w:val="18"/>
                <w:szCs w:val="18"/>
              </w:rPr>
              <w:t xml:space="preserve"> 2020;8(4 Supplement 3)</w:t>
            </w:r>
          </w:p>
        </w:tc>
        <w:tc>
          <w:tcPr>
            <w:tcW w:w="2832" w:type="dxa"/>
          </w:tcPr>
          <w:p w14:paraId="530F16A9" w14:textId="10E87062" w:rsidR="00985406" w:rsidRPr="00FC4571" w:rsidRDefault="00985406" w:rsidP="003D007F">
            <w:pPr>
              <w:rPr>
                <w:rFonts w:ascii="Arial Narrow" w:hAnsi="Arial Narrow" w:cs="Arial"/>
                <w:sz w:val="18"/>
                <w:szCs w:val="18"/>
              </w:rPr>
            </w:pPr>
            <w:r>
              <w:rPr>
                <w:rFonts w:ascii="Arial Narrow" w:hAnsi="Arial Narrow" w:cs="Arial"/>
                <w:sz w:val="18"/>
                <w:szCs w:val="18"/>
              </w:rPr>
              <w:t>Ineligible participants</w:t>
            </w:r>
          </w:p>
        </w:tc>
      </w:tr>
      <w:tr w:rsidR="00A86658" w:rsidRPr="00FC4571" w14:paraId="1177E643" w14:textId="77777777" w:rsidTr="00EE57B3">
        <w:tc>
          <w:tcPr>
            <w:tcW w:w="6235" w:type="dxa"/>
          </w:tcPr>
          <w:p w14:paraId="04D5D06B"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Reinking M, Austin T, Hayes A. Exercise-Related Leg Pain in Collegiate Cross-Country Athletes: Extrinsic and Intrinsic Risk Factors. Journal of Orthopaedic and Sports Physical Therapy. 2007;37(11):670-8.</w:t>
            </w:r>
          </w:p>
        </w:tc>
        <w:tc>
          <w:tcPr>
            <w:tcW w:w="2832" w:type="dxa"/>
          </w:tcPr>
          <w:p w14:paraId="19A95D95" w14:textId="1D1CF1D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7C871BE1" w14:textId="77777777" w:rsidTr="00EE57B3">
        <w:tc>
          <w:tcPr>
            <w:tcW w:w="6235" w:type="dxa"/>
          </w:tcPr>
          <w:p w14:paraId="3FC9569B"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Reinking M, Hayes A, Austin T. The effect of foot orthotic use on exercise related leg pain in cross country athletes.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xml:space="preserve"> Sport. 2012;13(4):214-8.</w:t>
            </w:r>
          </w:p>
        </w:tc>
        <w:tc>
          <w:tcPr>
            <w:tcW w:w="2832" w:type="dxa"/>
          </w:tcPr>
          <w:p w14:paraId="3564F13A" w14:textId="5E8CEE77"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1F5935C5" w14:textId="77777777" w:rsidTr="00EE57B3">
        <w:tc>
          <w:tcPr>
            <w:tcW w:w="6235" w:type="dxa"/>
          </w:tcPr>
          <w:p w14:paraId="6645707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Reinking MF. Exercise-related leg pain in female collegiate athletes: the influence of intrinsic and extrinsic factors. Am J Sports Med. 2006;34(9):1500-7.</w:t>
            </w:r>
          </w:p>
        </w:tc>
        <w:tc>
          <w:tcPr>
            <w:tcW w:w="2832" w:type="dxa"/>
          </w:tcPr>
          <w:p w14:paraId="10F84419" w14:textId="5FA5340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326B4D8E" w14:textId="77777777" w:rsidTr="00EE57B3">
        <w:tc>
          <w:tcPr>
            <w:tcW w:w="6235" w:type="dxa"/>
          </w:tcPr>
          <w:p w14:paraId="3C70935E" w14:textId="5A73A1F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Reinking MF, Austin TM, Bennett J, Hayes AM, Mitchell WA. Lower extremity overuse bone injury risk factors in collegiate athletes: a pilot study. International Journal of Sports Physical Therapy. 2015;10(2):155-67.</w:t>
            </w:r>
          </w:p>
        </w:tc>
        <w:tc>
          <w:tcPr>
            <w:tcW w:w="2832" w:type="dxa"/>
          </w:tcPr>
          <w:p w14:paraId="45D25DF5" w14:textId="5FCADB5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409B5B91" w14:textId="77777777" w:rsidTr="00EE57B3">
        <w:tc>
          <w:tcPr>
            <w:tcW w:w="6235" w:type="dxa"/>
          </w:tcPr>
          <w:p w14:paraId="598B1A5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Reinking MF, Austin TM, Hayes AM. Exercise related leg pain in high school cross-country athletes: intrinsic and extrinsic risk factors...2008 Combined Sections Meeting...Nashville, Tennessee, February 6-9, 2008.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2008;38(1</w:t>
            </w:r>
            <w:proofErr w:type="gramStart"/>
            <w:r w:rsidRPr="00FC4571">
              <w:rPr>
                <w:rFonts w:ascii="Arial Narrow" w:hAnsi="Arial Narrow" w:cs="Arial"/>
                <w:sz w:val="18"/>
                <w:szCs w:val="18"/>
              </w:rPr>
              <w:t>):A</w:t>
            </w:r>
            <w:proofErr w:type="gramEnd"/>
            <w:r w:rsidRPr="00FC4571">
              <w:rPr>
                <w:rFonts w:ascii="Arial Narrow" w:hAnsi="Arial Narrow" w:cs="Arial"/>
                <w:sz w:val="18"/>
                <w:szCs w:val="18"/>
              </w:rPr>
              <w:t>76-A.</w:t>
            </w:r>
          </w:p>
        </w:tc>
        <w:tc>
          <w:tcPr>
            <w:tcW w:w="2832" w:type="dxa"/>
          </w:tcPr>
          <w:p w14:paraId="487EB966" w14:textId="044DAC2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453B3502" w14:textId="77777777" w:rsidTr="00EE57B3">
        <w:tc>
          <w:tcPr>
            <w:tcW w:w="6235" w:type="dxa"/>
          </w:tcPr>
          <w:p w14:paraId="2314978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Reinking MF, Austin TM, Hayes AM. Risk factors for self-reported exercise-related leg pain in high school cross-country athletes. J </w:t>
            </w:r>
            <w:proofErr w:type="spellStart"/>
            <w:r w:rsidRPr="00FC4571">
              <w:rPr>
                <w:rFonts w:ascii="Arial Narrow" w:hAnsi="Arial Narrow" w:cs="Arial"/>
                <w:sz w:val="18"/>
                <w:szCs w:val="18"/>
              </w:rPr>
              <w:t>Athlet</w:t>
            </w:r>
            <w:proofErr w:type="spellEnd"/>
            <w:r w:rsidRPr="00FC4571">
              <w:rPr>
                <w:rFonts w:ascii="Arial Narrow" w:hAnsi="Arial Narrow" w:cs="Arial"/>
                <w:sz w:val="18"/>
                <w:szCs w:val="18"/>
              </w:rPr>
              <w:t xml:space="preserve"> Train. 2010;45(1):51-7.</w:t>
            </w:r>
          </w:p>
        </w:tc>
        <w:tc>
          <w:tcPr>
            <w:tcW w:w="2832" w:type="dxa"/>
          </w:tcPr>
          <w:p w14:paraId="6805E551" w14:textId="32D1AD8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675A752D" w14:textId="77777777" w:rsidTr="00EE57B3">
        <w:tc>
          <w:tcPr>
            <w:tcW w:w="6235" w:type="dxa"/>
          </w:tcPr>
          <w:p w14:paraId="0B6D6CB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Reinking MF, Hayes AM. Intrinsic factors associated with exercise-related leg pain in collegiate cross-country runners. Clin J Sport Med. 2006;16(1):10-4.</w:t>
            </w:r>
          </w:p>
        </w:tc>
        <w:tc>
          <w:tcPr>
            <w:tcW w:w="2832" w:type="dxa"/>
          </w:tcPr>
          <w:p w14:paraId="7FF14E6C" w14:textId="30FA123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5F5E2E91" w14:textId="77777777" w:rsidTr="00EE57B3">
        <w:tc>
          <w:tcPr>
            <w:tcW w:w="6235" w:type="dxa"/>
          </w:tcPr>
          <w:p w14:paraId="144E2793"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Requa</w:t>
            </w:r>
            <w:proofErr w:type="spellEnd"/>
            <w:r w:rsidRPr="00FC4571">
              <w:rPr>
                <w:rFonts w:ascii="Arial Narrow" w:hAnsi="Arial Narrow" w:cs="Arial"/>
                <w:sz w:val="18"/>
                <w:szCs w:val="18"/>
              </w:rPr>
              <w:t xml:space="preserve"> RK, </w:t>
            </w:r>
            <w:proofErr w:type="spellStart"/>
            <w:r w:rsidRPr="00FC4571">
              <w:rPr>
                <w:rFonts w:ascii="Arial Narrow" w:hAnsi="Arial Narrow" w:cs="Arial"/>
                <w:sz w:val="18"/>
                <w:szCs w:val="18"/>
              </w:rPr>
              <w:t>DeAvilla</w:t>
            </w:r>
            <w:proofErr w:type="spellEnd"/>
            <w:r w:rsidRPr="00FC4571">
              <w:rPr>
                <w:rFonts w:ascii="Arial Narrow" w:hAnsi="Arial Narrow" w:cs="Arial"/>
                <w:sz w:val="18"/>
                <w:szCs w:val="18"/>
              </w:rPr>
              <w:t xml:space="preserve"> LN, Garrick JG. Injuries in recreational adult fitness activities. Am J Sports Med. 1993;21(3):461-7.</w:t>
            </w:r>
          </w:p>
        </w:tc>
        <w:tc>
          <w:tcPr>
            <w:tcW w:w="2832" w:type="dxa"/>
          </w:tcPr>
          <w:p w14:paraId="1550FF48" w14:textId="0498C3F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1F7AB47B" w14:textId="77777777" w:rsidTr="00EE57B3">
        <w:tc>
          <w:tcPr>
            <w:tcW w:w="6235" w:type="dxa"/>
          </w:tcPr>
          <w:p w14:paraId="3B2D6078"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Reul</w:t>
            </w:r>
            <w:proofErr w:type="spellEnd"/>
            <w:r w:rsidRPr="00FC4571">
              <w:rPr>
                <w:rFonts w:ascii="Arial Narrow" w:hAnsi="Arial Narrow" w:cs="Arial"/>
                <w:sz w:val="18"/>
                <w:szCs w:val="18"/>
              </w:rPr>
              <w:t xml:space="preserve"> CA, Al WW. The relevance of subtalar-joint-anatomy for chronic overuse injuries of the lower limbs. Foot and Ankle International. 2011;32 (3):321.</w:t>
            </w:r>
          </w:p>
        </w:tc>
        <w:tc>
          <w:tcPr>
            <w:tcW w:w="2832" w:type="dxa"/>
          </w:tcPr>
          <w:p w14:paraId="56DAB5BB" w14:textId="73A265E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FC574CB" w14:textId="77777777" w:rsidTr="00EE57B3">
        <w:tc>
          <w:tcPr>
            <w:tcW w:w="6235" w:type="dxa"/>
          </w:tcPr>
          <w:p w14:paraId="416A9B97"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Reule</w:t>
            </w:r>
            <w:proofErr w:type="spellEnd"/>
            <w:r w:rsidRPr="00FC4571">
              <w:rPr>
                <w:rFonts w:ascii="Arial Narrow" w:hAnsi="Arial Narrow" w:cs="Arial"/>
                <w:sz w:val="18"/>
                <w:szCs w:val="18"/>
              </w:rPr>
              <w:t xml:space="preserve"> CA, Alt WW, Lohrer H, Hochwald H. Spatial orientation of the subtalar joint axis is different in subjects with and without Achilles tendon disorders. BJSM online. 2011;45(13):1029-34.</w:t>
            </w:r>
          </w:p>
        </w:tc>
        <w:tc>
          <w:tcPr>
            <w:tcW w:w="2832" w:type="dxa"/>
          </w:tcPr>
          <w:p w14:paraId="31DFBF95" w14:textId="382BDE8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2A2C3F2" w14:textId="77777777" w:rsidTr="00EE57B3">
        <w:tc>
          <w:tcPr>
            <w:tcW w:w="6235" w:type="dxa"/>
          </w:tcPr>
          <w:p w14:paraId="051E7C6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Reynolds KL, Harman EA, Worsham RE, Sykes MB, Frykman PN, Backus VL. Injuries in women associated with a periodized strength training and running program. J Strength Cond Res. 2001;15(1):136-43.</w:t>
            </w:r>
          </w:p>
        </w:tc>
        <w:tc>
          <w:tcPr>
            <w:tcW w:w="2832" w:type="dxa"/>
          </w:tcPr>
          <w:p w14:paraId="7D96F0DA" w14:textId="0603CC5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013F8E9" w14:textId="77777777" w:rsidTr="00EE57B3">
        <w:tc>
          <w:tcPr>
            <w:tcW w:w="6235" w:type="dxa"/>
          </w:tcPr>
          <w:p w14:paraId="5943F25B"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Ricker-Fox J. </w:t>
            </w:r>
            <w:proofErr w:type="spellStart"/>
            <w:r w:rsidRPr="00FC4571">
              <w:rPr>
                <w:rFonts w:ascii="Arial Narrow" w:hAnsi="Arial Narrow" w:cs="Arial"/>
                <w:sz w:val="18"/>
                <w:szCs w:val="18"/>
              </w:rPr>
              <w:t>Évolution</w:t>
            </w:r>
            <w:proofErr w:type="spellEnd"/>
            <w:r w:rsidRPr="00FC4571">
              <w:rPr>
                <w:rFonts w:ascii="Arial Narrow" w:hAnsi="Arial Narrow" w:cs="Arial"/>
                <w:sz w:val="18"/>
                <w:szCs w:val="18"/>
              </w:rPr>
              <w:t xml:space="preserve"> de la relation </w:t>
            </w:r>
            <w:proofErr w:type="spellStart"/>
            <w:r w:rsidRPr="00FC4571">
              <w:rPr>
                <w:rFonts w:ascii="Arial Narrow" w:hAnsi="Arial Narrow" w:cs="Arial"/>
                <w:sz w:val="18"/>
                <w:szCs w:val="18"/>
              </w:rPr>
              <w:t>athlète</w:t>
            </w:r>
            <w:proofErr w:type="spellEnd"/>
            <w:r w:rsidRPr="00FC4571">
              <w:rPr>
                <w:rFonts w:ascii="Arial Narrow" w:hAnsi="Arial Narrow" w:cs="Arial"/>
                <w:sz w:val="18"/>
                <w:szCs w:val="18"/>
              </w:rPr>
              <w:t>/</w:t>
            </w:r>
            <w:proofErr w:type="spellStart"/>
            <w:r w:rsidRPr="00FC4571">
              <w:rPr>
                <w:rFonts w:ascii="Arial Narrow" w:hAnsi="Arial Narrow" w:cs="Arial"/>
                <w:sz w:val="18"/>
                <w:szCs w:val="18"/>
              </w:rPr>
              <w:t>entraîneur</w:t>
            </w:r>
            <w:proofErr w:type="spellEnd"/>
            <w:r w:rsidRPr="00FC4571">
              <w:rPr>
                <w:rFonts w:ascii="Arial Narrow" w:hAnsi="Arial Narrow" w:cs="Arial"/>
                <w:sz w:val="18"/>
                <w:szCs w:val="18"/>
              </w:rPr>
              <w:t>. Coaches Plan/Plan du Coach. 2010;17(2):39-.</w:t>
            </w:r>
          </w:p>
        </w:tc>
        <w:tc>
          <w:tcPr>
            <w:tcW w:w="2832" w:type="dxa"/>
          </w:tcPr>
          <w:p w14:paraId="1EB565ED" w14:textId="5AC1DD8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868EAAD" w14:textId="77777777" w:rsidTr="00EE57B3">
        <w:tc>
          <w:tcPr>
            <w:tcW w:w="6235" w:type="dxa"/>
          </w:tcPr>
          <w:p w14:paraId="0940C4E3"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Riddle D, Pulisic M, </w:t>
            </w:r>
            <w:proofErr w:type="spellStart"/>
            <w:r w:rsidRPr="00FC4571">
              <w:rPr>
                <w:rFonts w:ascii="Arial Narrow" w:hAnsi="Arial Narrow" w:cs="Arial"/>
                <w:sz w:val="18"/>
                <w:szCs w:val="18"/>
              </w:rPr>
              <w:t>Pidcoe</w:t>
            </w:r>
            <w:proofErr w:type="spellEnd"/>
            <w:r w:rsidRPr="00FC4571">
              <w:rPr>
                <w:rFonts w:ascii="Arial Narrow" w:hAnsi="Arial Narrow" w:cs="Arial"/>
                <w:sz w:val="18"/>
                <w:szCs w:val="18"/>
              </w:rPr>
              <w:t xml:space="preserve"> P, Johnson R. Risk factors for plantar fasciitis: a matched case-control study. Journal of Bone and Joint Surgery (American). 2003;85(5):872-7.</w:t>
            </w:r>
          </w:p>
        </w:tc>
        <w:tc>
          <w:tcPr>
            <w:tcW w:w="2832" w:type="dxa"/>
          </w:tcPr>
          <w:p w14:paraId="14CDDB76" w14:textId="5A5D1E7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2C6D046" w14:textId="77777777" w:rsidTr="00EE57B3">
        <w:tc>
          <w:tcPr>
            <w:tcW w:w="6235" w:type="dxa"/>
          </w:tcPr>
          <w:p w14:paraId="2BFFBA2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Ridge ST, Johnson AW, Mitchell UH, Hunter I, Robinson E, Rich BS, et al. Foot bone marrow </w:t>
            </w:r>
            <w:proofErr w:type="spellStart"/>
            <w:r w:rsidRPr="00FC4571">
              <w:rPr>
                <w:rFonts w:ascii="Arial Narrow" w:hAnsi="Arial Narrow" w:cs="Arial"/>
                <w:sz w:val="18"/>
                <w:szCs w:val="18"/>
              </w:rPr>
              <w:t>edema</w:t>
            </w:r>
            <w:proofErr w:type="spellEnd"/>
            <w:r w:rsidRPr="00FC4571">
              <w:rPr>
                <w:rFonts w:ascii="Arial Narrow" w:hAnsi="Arial Narrow" w:cs="Arial"/>
                <w:sz w:val="18"/>
                <w:szCs w:val="18"/>
              </w:rPr>
              <w:t xml:space="preserve"> after a 10-wk transition to minimalist running shoes.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2013;45(7):1363-8.</w:t>
            </w:r>
          </w:p>
        </w:tc>
        <w:tc>
          <w:tcPr>
            <w:tcW w:w="2832" w:type="dxa"/>
          </w:tcPr>
          <w:p w14:paraId="0C9532B4" w14:textId="4165EC6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AAB4C18" w14:textId="77777777" w:rsidTr="00EE57B3">
        <w:tc>
          <w:tcPr>
            <w:tcW w:w="6235" w:type="dxa"/>
          </w:tcPr>
          <w:p w14:paraId="3030DFB4"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Ristolainen</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Kettunen</w:t>
            </w:r>
            <w:proofErr w:type="spellEnd"/>
            <w:r w:rsidRPr="00FC4571">
              <w:rPr>
                <w:rFonts w:ascii="Arial Narrow" w:hAnsi="Arial Narrow" w:cs="Arial"/>
                <w:sz w:val="18"/>
                <w:szCs w:val="18"/>
              </w:rPr>
              <w:t xml:space="preserve"> J, Waller B, </w:t>
            </w:r>
            <w:proofErr w:type="spellStart"/>
            <w:r w:rsidRPr="00FC4571">
              <w:rPr>
                <w:rFonts w:ascii="Arial Narrow" w:hAnsi="Arial Narrow" w:cs="Arial"/>
                <w:sz w:val="18"/>
                <w:szCs w:val="18"/>
              </w:rPr>
              <w:t>Heinonen</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Kujala</w:t>
            </w:r>
            <w:proofErr w:type="spellEnd"/>
            <w:r w:rsidRPr="00FC4571">
              <w:rPr>
                <w:rFonts w:ascii="Arial Narrow" w:hAnsi="Arial Narrow" w:cs="Arial"/>
                <w:sz w:val="18"/>
                <w:szCs w:val="18"/>
              </w:rPr>
              <w:t xml:space="preserve"> U. Training-related risk factors in the </w:t>
            </w:r>
            <w:proofErr w:type="spellStart"/>
            <w:r w:rsidRPr="00FC4571">
              <w:rPr>
                <w:rFonts w:ascii="Arial Narrow" w:hAnsi="Arial Narrow" w:cs="Arial"/>
                <w:sz w:val="18"/>
                <w:szCs w:val="18"/>
              </w:rPr>
              <w:t>etiology</w:t>
            </w:r>
            <w:proofErr w:type="spellEnd"/>
            <w:r w:rsidRPr="00FC4571">
              <w:rPr>
                <w:rFonts w:ascii="Arial Narrow" w:hAnsi="Arial Narrow" w:cs="Arial"/>
                <w:sz w:val="18"/>
                <w:szCs w:val="18"/>
              </w:rPr>
              <w:t xml:space="preserve"> of overuse injuries in endurance sports. J Sports Med Phys Fitness. 2014;54(1):78-87.</w:t>
            </w:r>
          </w:p>
        </w:tc>
        <w:tc>
          <w:tcPr>
            <w:tcW w:w="2832" w:type="dxa"/>
          </w:tcPr>
          <w:p w14:paraId="5E02C0CC" w14:textId="7E2B285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A065656" w14:textId="77777777" w:rsidTr="00EE57B3">
        <w:tc>
          <w:tcPr>
            <w:tcW w:w="6235" w:type="dxa"/>
          </w:tcPr>
          <w:p w14:paraId="08930379"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Rixe</w:t>
            </w:r>
            <w:proofErr w:type="spellEnd"/>
            <w:r w:rsidRPr="00FC4571">
              <w:rPr>
                <w:rFonts w:ascii="Arial Narrow" w:hAnsi="Arial Narrow" w:cs="Arial"/>
                <w:sz w:val="18"/>
                <w:szCs w:val="18"/>
              </w:rPr>
              <w:t xml:space="preserve"> J, Silvis M. Impact of a digital running intervention on minimalist running-related injuries. Clin J Sport Med. 2014;24 (2):190.</w:t>
            </w:r>
          </w:p>
        </w:tc>
        <w:tc>
          <w:tcPr>
            <w:tcW w:w="2832" w:type="dxa"/>
          </w:tcPr>
          <w:p w14:paraId="0AF8E8C4" w14:textId="58B6CA1F"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544C53D" w14:textId="77777777" w:rsidTr="00EE57B3">
        <w:tc>
          <w:tcPr>
            <w:tcW w:w="6235" w:type="dxa"/>
          </w:tcPr>
          <w:p w14:paraId="302ADE63"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Roan S. OK, let's take a closer look at that stride: gait analysis can help runners improve their performance -- and reduce injury [corrected] [published erratum appears in LA TIMES 2007 Jan 8; </w:t>
            </w:r>
            <w:proofErr w:type="gramStart"/>
            <w:r w:rsidRPr="00FC4571">
              <w:rPr>
                <w:rFonts w:ascii="Arial Narrow" w:hAnsi="Arial Narrow" w:cs="Arial"/>
                <w:sz w:val="18"/>
                <w:szCs w:val="18"/>
              </w:rPr>
              <w:t>Health:F</w:t>
            </w:r>
            <w:proofErr w:type="gramEnd"/>
            <w:r w:rsidRPr="00FC4571">
              <w:rPr>
                <w:rFonts w:ascii="Arial Narrow" w:hAnsi="Arial Narrow" w:cs="Arial"/>
                <w:sz w:val="18"/>
                <w:szCs w:val="18"/>
              </w:rPr>
              <w:t>5]. Los Angeles Times -- Southern California Edition (Front Page). 2007:F6-F.</w:t>
            </w:r>
          </w:p>
        </w:tc>
        <w:tc>
          <w:tcPr>
            <w:tcW w:w="2832" w:type="dxa"/>
          </w:tcPr>
          <w:p w14:paraId="77A237D4" w14:textId="7774FCA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C7CC28B" w14:textId="77777777" w:rsidTr="00EE57B3">
        <w:tc>
          <w:tcPr>
            <w:tcW w:w="6235" w:type="dxa"/>
          </w:tcPr>
          <w:p w14:paraId="5A4F8D8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Robbins S, Hanna D. Running-related injury prevention through barefoot adaptations. Medicine and Science in Sports and Exercise. 1987;19(2):148-56.</w:t>
            </w:r>
          </w:p>
        </w:tc>
        <w:tc>
          <w:tcPr>
            <w:tcW w:w="2832" w:type="dxa"/>
          </w:tcPr>
          <w:p w14:paraId="0E5E8E10" w14:textId="7978FB77"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725E6604" w14:textId="77777777" w:rsidTr="00EE57B3">
        <w:tc>
          <w:tcPr>
            <w:tcW w:w="6235" w:type="dxa"/>
          </w:tcPr>
          <w:p w14:paraId="39403A5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Robbins SE, </w:t>
            </w:r>
            <w:proofErr w:type="spellStart"/>
            <w:r w:rsidRPr="00FC4571">
              <w:rPr>
                <w:rFonts w:ascii="Arial Narrow" w:hAnsi="Arial Narrow" w:cs="Arial"/>
                <w:sz w:val="18"/>
                <w:szCs w:val="18"/>
              </w:rPr>
              <w:t>Gouw</w:t>
            </w:r>
            <w:proofErr w:type="spellEnd"/>
            <w:r w:rsidRPr="00FC4571">
              <w:rPr>
                <w:rFonts w:ascii="Arial Narrow" w:hAnsi="Arial Narrow" w:cs="Arial"/>
                <w:sz w:val="18"/>
                <w:szCs w:val="18"/>
              </w:rPr>
              <w:t xml:space="preserve"> GJ, Hanna AM. Running-related injury prevention through innate impact-moderating </w:t>
            </w:r>
            <w:proofErr w:type="spellStart"/>
            <w:r w:rsidRPr="00FC4571">
              <w:rPr>
                <w:rFonts w:ascii="Arial Narrow" w:hAnsi="Arial Narrow" w:cs="Arial"/>
                <w:sz w:val="18"/>
                <w:szCs w:val="18"/>
              </w:rPr>
              <w:t>behavior</w:t>
            </w:r>
            <w:proofErr w:type="spellEnd"/>
            <w:r w:rsidRPr="00FC4571">
              <w:rPr>
                <w:rFonts w:ascii="Arial Narrow" w:hAnsi="Arial Narrow" w:cs="Arial"/>
                <w:sz w:val="18"/>
                <w:szCs w:val="18"/>
              </w:rPr>
              <w:t xml:space="preserve">.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1989;21(2):130-9.</w:t>
            </w:r>
          </w:p>
        </w:tc>
        <w:tc>
          <w:tcPr>
            <w:tcW w:w="2832" w:type="dxa"/>
          </w:tcPr>
          <w:p w14:paraId="4F28FC28" w14:textId="72BCEB3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74B4DEB" w14:textId="77777777" w:rsidTr="00EE57B3">
        <w:tc>
          <w:tcPr>
            <w:tcW w:w="6235" w:type="dxa"/>
          </w:tcPr>
          <w:p w14:paraId="2A7C9F5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Roberts D. Learning to train the myofascial system: understanding tibial fractures and medial tibial stress syndrome. Massage Today. 2012;12(12):15-7.</w:t>
            </w:r>
          </w:p>
        </w:tc>
        <w:tc>
          <w:tcPr>
            <w:tcW w:w="2832" w:type="dxa"/>
          </w:tcPr>
          <w:p w14:paraId="09F99810" w14:textId="54992DF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5BB88EB" w14:textId="77777777" w:rsidTr="00EE57B3">
        <w:tc>
          <w:tcPr>
            <w:tcW w:w="6235" w:type="dxa"/>
          </w:tcPr>
          <w:p w14:paraId="2EF8FB6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Rochcongar</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Pernes</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Carre</w:t>
            </w:r>
            <w:proofErr w:type="spellEnd"/>
            <w:r w:rsidRPr="00FC4571">
              <w:rPr>
                <w:rFonts w:ascii="Arial Narrow" w:hAnsi="Arial Narrow" w:cs="Arial"/>
                <w:sz w:val="18"/>
                <w:szCs w:val="18"/>
              </w:rPr>
              <w:t xml:space="preserve"> F, Chaperon J. Occurrence of running injuries: A survey among 1153 runners. [French]. Science and Sports. 1995;10(1):15-9.</w:t>
            </w:r>
          </w:p>
        </w:tc>
        <w:tc>
          <w:tcPr>
            <w:tcW w:w="2832" w:type="dxa"/>
          </w:tcPr>
          <w:p w14:paraId="20D064E6" w14:textId="5A2EAE6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8034F35" w14:textId="77777777" w:rsidTr="00EE57B3">
        <w:tc>
          <w:tcPr>
            <w:tcW w:w="6235" w:type="dxa"/>
          </w:tcPr>
          <w:p w14:paraId="3680968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Rodrigues P. Consequence of functioning at the end range of joint motion: Implications on anterior knee pain: University of Massachusetts Amherst; 2011.</w:t>
            </w:r>
          </w:p>
        </w:tc>
        <w:tc>
          <w:tcPr>
            <w:tcW w:w="2832" w:type="dxa"/>
          </w:tcPr>
          <w:p w14:paraId="1AFF1CDF" w14:textId="76D85B00"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613E14D0" w14:textId="77777777" w:rsidTr="00EE57B3">
        <w:tc>
          <w:tcPr>
            <w:tcW w:w="6235" w:type="dxa"/>
          </w:tcPr>
          <w:p w14:paraId="420286EF"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Rolfe B. lifestyle. run THE RIGHT WAY. Alive: Canada's Natural Health &amp; Wellness Magazine. 2014(378):127-32.</w:t>
            </w:r>
          </w:p>
        </w:tc>
        <w:tc>
          <w:tcPr>
            <w:tcW w:w="2832" w:type="dxa"/>
          </w:tcPr>
          <w:p w14:paraId="75FF6121" w14:textId="6527F50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7FD9212" w14:textId="77777777" w:rsidTr="00EE57B3">
        <w:tc>
          <w:tcPr>
            <w:tcW w:w="6235" w:type="dxa"/>
          </w:tcPr>
          <w:p w14:paraId="25B16A1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Rome K, Hancock D, </w:t>
            </w:r>
            <w:proofErr w:type="spellStart"/>
            <w:r w:rsidRPr="00FC4571">
              <w:rPr>
                <w:rFonts w:ascii="Arial Narrow" w:hAnsi="Arial Narrow" w:cs="Arial"/>
                <w:sz w:val="18"/>
                <w:szCs w:val="18"/>
              </w:rPr>
              <w:t>Poratt</w:t>
            </w:r>
            <w:proofErr w:type="spellEnd"/>
            <w:r w:rsidRPr="00FC4571">
              <w:rPr>
                <w:rFonts w:ascii="Arial Narrow" w:hAnsi="Arial Narrow" w:cs="Arial"/>
                <w:sz w:val="18"/>
                <w:szCs w:val="18"/>
              </w:rPr>
              <w:t xml:space="preserve"> D. Barefoot running and walking: The pros and cons based on current evidence. N Z Med J. 1972;121(1272).</w:t>
            </w:r>
          </w:p>
        </w:tc>
        <w:tc>
          <w:tcPr>
            <w:tcW w:w="2832" w:type="dxa"/>
          </w:tcPr>
          <w:p w14:paraId="223F0DB5" w14:textId="51CCB08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D908091" w14:textId="77777777" w:rsidTr="00EE57B3">
        <w:tc>
          <w:tcPr>
            <w:tcW w:w="6235" w:type="dxa"/>
          </w:tcPr>
          <w:p w14:paraId="05D9BB06"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lastRenderedPageBreak/>
              <w:t>Ropiak</w:t>
            </w:r>
            <w:proofErr w:type="spellEnd"/>
            <w:r w:rsidRPr="00FC4571">
              <w:rPr>
                <w:rFonts w:ascii="Arial Narrow" w:hAnsi="Arial Narrow" w:cs="Arial"/>
                <w:sz w:val="18"/>
                <w:szCs w:val="18"/>
              </w:rPr>
              <w:t xml:space="preserve"> CR, Bosco JA. Hamstring injuries. Bulletin of the NYU Hospital for Joint Diseases. 2012;70(1):41-8.</w:t>
            </w:r>
          </w:p>
        </w:tc>
        <w:tc>
          <w:tcPr>
            <w:tcW w:w="2832" w:type="dxa"/>
          </w:tcPr>
          <w:p w14:paraId="0CE879AC" w14:textId="349D543B"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347F360E" w14:textId="77777777" w:rsidTr="00EE57B3">
        <w:tc>
          <w:tcPr>
            <w:tcW w:w="6235" w:type="dxa"/>
          </w:tcPr>
          <w:p w14:paraId="3BA126A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Ross CF, Schuster RO. A preliminary report on predicting injuries in distance runners. J Am Podiatry Assoc. 1983;73(5):275-7.</w:t>
            </w:r>
          </w:p>
        </w:tc>
        <w:tc>
          <w:tcPr>
            <w:tcW w:w="2832" w:type="dxa"/>
          </w:tcPr>
          <w:p w14:paraId="30547E54" w14:textId="12B53AD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42F02291" w14:textId="77777777" w:rsidTr="00EE57B3">
        <w:tc>
          <w:tcPr>
            <w:tcW w:w="6235" w:type="dxa"/>
          </w:tcPr>
          <w:p w14:paraId="0F49934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Roughny</w:t>
            </w:r>
            <w:proofErr w:type="spellEnd"/>
            <w:r w:rsidRPr="00FC4571">
              <w:rPr>
                <w:rFonts w:ascii="Arial Narrow" w:hAnsi="Arial Narrow" w:cs="Arial"/>
                <w:sz w:val="18"/>
                <w:szCs w:val="18"/>
              </w:rPr>
              <w:t xml:space="preserve"> P. Barefoot vs. shod: middle ground? Advance for Physical Therapy &amp; Rehab Medicine. 2012;23(7):11-.</w:t>
            </w:r>
          </w:p>
        </w:tc>
        <w:tc>
          <w:tcPr>
            <w:tcW w:w="2832" w:type="dxa"/>
          </w:tcPr>
          <w:p w14:paraId="14A2C1C3" w14:textId="19FC3FB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Missing </w:t>
            </w:r>
            <w:r w:rsidR="00B758CB" w:rsidRPr="00FC4571">
              <w:rPr>
                <w:rFonts w:ascii="Arial Narrow" w:hAnsi="Arial Narrow" w:cs="Arial"/>
                <w:sz w:val="18"/>
                <w:szCs w:val="18"/>
              </w:rPr>
              <w:t>information</w:t>
            </w:r>
          </w:p>
        </w:tc>
      </w:tr>
      <w:tr w:rsidR="00A86658" w:rsidRPr="00FC4571" w14:paraId="7D5D4683" w14:textId="77777777" w:rsidTr="00EE57B3">
        <w:tc>
          <w:tcPr>
            <w:tcW w:w="6235" w:type="dxa"/>
          </w:tcPr>
          <w:p w14:paraId="116AEE8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Rowlands AV, </w:t>
            </w:r>
            <w:proofErr w:type="spellStart"/>
            <w:r w:rsidRPr="00FC4571">
              <w:rPr>
                <w:rFonts w:ascii="Arial Narrow" w:hAnsi="Arial Narrow" w:cs="Arial"/>
                <w:sz w:val="18"/>
                <w:szCs w:val="18"/>
              </w:rPr>
              <w:t>Eston</w:t>
            </w:r>
            <w:proofErr w:type="spellEnd"/>
            <w:r w:rsidRPr="00FC4571">
              <w:rPr>
                <w:rFonts w:ascii="Arial Narrow" w:hAnsi="Arial Narrow" w:cs="Arial"/>
                <w:sz w:val="18"/>
                <w:szCs w:val="18"/>
              </w:rPr>
              <w:t xml:space="preserve"> RG, </w:t>
            </w:r>
            <w:proofErr w:type="spellStart"/>
            <w:r w:rsidRPr="00FC4571">
              <w:rPr>
                <w:rFonts w:ascii="Arial Narrow" w:hAnsi="Arial Narrow" w:cs="Arial"/>
                <w:sz w:val="18"/>
                <w:szCs w:val="18"/>
              </w:rPr>
              <w:t>Tilzey</w:t>
            </w:r>
            <w:proofErr w:type="spellEnd"/>
            <w:r w:rsidRPr="00FC4571">
              <w:rPr>
                <w:rFonts w:ascii="Arial Narrow" w:hAnsi="Arial Narrow" w:cs="Arial"/>
                <w:sz w:val="18"/>
                <w:szCs w:val="18"/>
              </w:rPr>
              <w:t xml:space="preserve"> C. Effect of stride length manipulation on symptoms of exercise-induced muscle damage and the repeated bout effect. J Sports Sci. 2001;19(5):333-40.</w:t>
            </w:r>
          </w:p>
        </w:tc>
        <w:tc>
          <w:tcPr>
            <w:tcW w:w="2832" w:type="dxa"/>
          </w:tcPr>
          <w:p w14:paraId="4E4D0FA0" w14:textId="4C04AAB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24743D" w:rsidRPr="00FC4571" w14:paraId="4E784C64" w14:textId="77777777" w:rsidTr="00EE57B3">
        <w:tc>
          <w:tcPr>
            <w:tcW w:w="6235" w:type="dxa"/>
          </w:tcPr>
          <w:p w14:paraId="43D9D862" w14:textId="39ED85FB" w:rsidR="0024743D" w:rsidRPr="00FC4571" w:rsidRDefault="0024743D" w:rsidP="00A86658">
            <w:pPr>
              <w:rPr>
                <w:rFonts w:ascii="Arial Narrow" w:hAnsi="Arial Narrow" w:cs="Arial"/>
                <w:sz w:val="18"/>
                <w:szCs w:val="18"/>
              </w:rPr>
            </w:pPr>
            <w:r w:rsidRPr="004D2047">
              <w:rPr>
                <w:rFonts w:ascii="Arial Narrow" w:hAnsi="Arial Narrow"/>
                <w:sz w:val="18"/>
                <w:szCs w:val="18"/>
              </w:rPr>
              <w:t>Rowlands C, Plumb MS. The effects of a 4-week barefoot exercise intervention on plantar pressure, impact, balance and pain in injured recreational runners: A pilot study. International Journal of Osteopathic Medicine 2019;33-34:1-7.</w:t>
            </w:r>
          </w:p>
        </w:tc>
        <w:tc>
          <w:tcPr>
            <w:tcW w:w="2832" w:type="dxa"/>
          </w:tcPr>
          <w:p w14:paraId="174F0B7C" w14:textId="0069006C" w:rsidR="0024743D" w:rsidRPr="00FC4571" w:rsidRDefault="00147C8D" w:rsidP="00A86658">
            <w:pPr>
              <w:rPr>
                <w:rFonts w:ascii="Arial Narrow" w:hAnsi="Arial Narrow" w:cs="Arial"/>
                <w:sz w:val="18"/>
                <w:szCs w:val="18"/>
              </w:rPr>
            </w:pPr>
            <w:r>
              <w:rPr>
                <w:rFonts w:ascii="Arial Narrow" w:hAnsi="Arial Narrow" w:cs="Arial"/>
                <w:sz w:val="18"/>
                <w:szCs w:val="18"/>
              </w:rPr>
              <w:t>Ineligible participants</w:t>
            </w:r>
          </w:p>
        </w:tc>
      </w:tr>
      <w:tr w:rsidR="00A86658" w:rsidRPr="00FC4571" w14:paraId="263BB549" w14:textId="77777777" w:rsidTr="00EE57B3">
        <w:tc>
          <w:tcPr>
            <w:tcW w:w="6235" w:type="dxa"/>
          </w:tcPr>
          <w:p w14:paraId="7E67042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Royer M, Thomas T, </w:t>
            </w:r>
            <w:proofErr w:type="spellStart"/>
            <w:r w:rsidRPr="00FC4571">
              <w:rPr>
                <w:rFonts w:ascii="Arial Narrow" w:hAnsi="Arial Narrow" w:cs="Arial"/>
                <w:sz w:val="18"/>
                <w:szCs w:val="18"/>
              </w:rPr>
              <w:t>Cesini</w:t>
            </w:r>
            <w:proofErr w:type="spellEnd"/>
            <w:r w:rsidRPr="00FC4571">
              <w:rPr>
                <w:rFonts w:ascii="Arial Narrow" w:hAnsi="Arial Narrow" w:cs="Arial"/>
                <w:sz w:val="18"/>
                <w:szCs w:val="18"/>
              </w:rPr>
              <w:t xml:space="preserve"> J, Legrand E. Stress Fractures in 2011: Practical Approach. Joint Bone Spine. 2012;79(SUPPL. 2</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86-S90.</w:t>
            </w:r>
          </w:p>
        </w:tc>
        <w:tc>
          <w:tcPr>
            <w:tcW w:w="2832" w:type="dxa"/>
          </w:tcPr>
          <w:p w14:paraId="51182476" w14:textId="6A1724F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6BA75A6" w14:textId="77777777" w:rsidTr="00EE57B3">
        <w:tc>
          <w:tcPr>
            <w:tcW w:w="6235" w:type="dxa"/>
          </w:tcPr>
          <w:p w14:paraId="5BA67301"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Rudy EB, </w:t>
            </w:r>
            <w:proofErr w:type="spellStart"/>
            <w:r w:rsidRPr="00FC4571">
              <w:rPr>
                <w:rFonts w:ascii="Arial Narrow" w:hAnsi="Arial Narrow" w:cs="Arial"/>
                <w:sz w:val="18"/>
                <w:szCs w:val="18"/>
              </w:rPr>
              <w:t>Estok</w:t>
            </w:r>
            <w:proofErr w:type="spellEnd"/>
            <w:r w:rsidRPr="00FC4571">
              <w:rPr>
                <w:rFonts w:ascii="Arial Narrow" w:hAnsi="Arial Narrow" w:cs="Arial"/>
                <w:sz w:val="18"/>
                <w:szCs w:val="18"/>
              </w:rPr>
              <w:t xml:space="preserve"> PJ. Specific areas of concern for the female jogger. </w:t>
            </w:r>
            <w:proofErr w:type="spellStart"/>
            <w:r w:rsidRPr="00FC4571">
              <w:rPr>
                <w:rFonts w:ascii="Arial Narrow" w:hAnsi="Arial Narrow" w:cs="Arial"/>
                <w:sz w:val="18"/>
                <w:szCs w:val="18"/>
              </w:rPr>
              <w:t>Occup</w:t>
            </w:r>
            <w:proofErr w:type="spellEnd"/>
            <w:r w:rsidRPr="00FC4571">
              <w:rPr>
                <w:rFonts w:ascii="Arial Narrow" w:hAnsi="Arial Narrow" w:cs="Arial"/>
                <w:sz w:val="18"/>
                <w:szCs w:val="18"/>
              </w:rPr>
              <w:t xml:space="preserve"> Health </w:t>
            </w:r>
            <w:proofErr w:type="spellStart"/>
            <w:r w:rsidRPr="00FC4571">
              <w:rPr>
                <w:rFonts w:ascii="Arial Narrow" w:hAnsi="Arial Narrow" w:cs="Arial"/>
                <w:sz w:val="18"/>
                <w:szCs w:val="18"/>
              </w:rPr>
              <w:t>Nurs</w:t>
            </w:r>
            <w:proofErr w:type="spellEnd"/>
            <w:r w:rsidRPr="00FC4571">
              <w:rPr>
                <w:rFonts w:ascii="Arial Narrow" w:hAnsi="Arial Narrow" w:cs="Arial"/>
                <w:sz w:val="18"/>
                <w:szCs w:val="18"/>
              </w:rPr>
              <w:t>. 1985;33(10):496-9.</w:t>
            </w:r>
          </w:p>
        </w:tc>
        <w:tc>
          <w:tcPr>
            <w:tcW w:w="2832" w:type="dxa"/>
          </w:tcPr>
          <w:p w14:paraId="1B96E421" w14:textId="14F2382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1D6C7780" w14:textId="77777777" w:rsidTr="00EE57B3">
        <w:tc>
          <w:tcPr>
            <w:tcW w:w="6235" w:type="dxa"/>
          </w:tcPr>
          <w:p w14:paraId="4576D55D" w14:textId="240078C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Ruffe NJ, </w:t>
            </w:r>
            <w:proofErr w:type="spellStart"/>
            <w:r w:rsidRPr="00FC4571">
              <w:rPr>
                <w:rFonts w:ascii="Arial Narrow" w:hAnsi="Arial Narrow" w:cs="Arial"/>
                <w:sz w:val="18"/>
                <w:szCs w:val="18"/>
              </w:rPr>
              <w:t>Sorce</w:t>
            </w:r>
            <w:proofErr w:type="spellEnd"/>
            <w:r w:rsidRPr="00FC4571">
              <w:rPr>
                <w:rFonts w:ascii="Arial Narrow" w:hAnsi="Arial Narrow" w:cs="Arial"/>
                <w:sz w:val="18"/>
                <w:szCs w:val="18"/>
              </w:rPr>
              <w:t xml:space="preserve"> SR, Rosenthal MD, </w:t>
            </w:r>
            <w:proofErr w:type="spellStart"/>
            <w:r w:rsidRPr="00FC4571">
              <w:rPr>
                <w:rFonts w:ascii="Arial Narrow" w:hAnsi="Arial Narrow" w:cs="Arial"/>
                <w:sz w:val="18"/>
                <w:szCs w:val="18"/>
              </w:rPr>
              <w:t>Rauh</w:t>
            </w:r>
            <w:proofErr w:type="spellEnd"/>
            <w:r w:rsidRPr="00FC4571">
              <w:rPr>
                <w:rFonts w:ascii="Arial Narrow" w:hAnsi="Arial Narrow" w:cs="Arial"/>
                <w:sz w:val="18"/>
                <w:szCs w:val="18"/>
              </w:rPr>
              <w:t xml:space="preserve"> MJ. Lower quarter- and upper quarter y balance tests as predictors of running-related injuries in high school cross-country runners. International Journal of Sports Physical Therapy. 2019;14(5):695-706.</w:t>
            </w:r>
          </w:p>
        </w:tc>
        <w:tc>
          <w:tcPr>
            <w:tcW w:w="2832" w:type="dxa"/>
          </w:tcPr>
          <w:p w14:paraId="7AE42500" w14:textId="0E51BBC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2F979896" w14:textId="77777777" w:rsidTr="00EE57B3">
        <w:tc>
          <w:tcPr>
            <w:tcW w:w="6235" w:type="dxa"/>
          </w:tcPr>
          <w:p w14:paraId="3A40028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Ryan M, </w:t>
            </w:r>
            <w:proofErr w:type="spellStart"/>
            <w:r w:rsidRPr="00FC4571">
              <w:rPr>
                <w:rFonts w:ascii="Arial Narrow" w:hAnsi="Arial Narrow" w:cs="Arial"/>
                <w:sz w:val="18"/>
                <w:szCs w:val="18"/>
              </w:rPr>
              <w:t>Elashi</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Newsham</w:t>
            </w:r>
            <w:proofErr w:type="spellEnd"/>
            <w:r w:rsidRPr="00FC4571">
              <w:rPr>
                <w:rFonts w:ascii="Arial Narrow" w:hAnsi="Arial Narrow" w:cs="Arial"/>
                <w:sz w:val="18"/>
                <w:szCs w:val="18"/>
              </w:rPr>
              <w:t>-West R, Taunton J. Examining injury risk and pain perception in runners using minimalist footwear. BJSM online. 2014;48(16):1257-62.</w:t>
            </w:r>
          </w:p>
        </w:tc>
        <w:tc>
          <w:tcPr>
            <w:tcW w:w="2832" w:type="dxa"/>
          </w:tcPr>
          <w:p w14:paraId="44ACADE2" w14:textId="2B6105E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06A4CFD" w14:textId="77777777" w:rsidTr="00EE57B3">
        <w:tc>
          <w:tcPr>
            <w:tcW w:w="6235" w:type="dxa"/>
          </w:tcPr>
          <w:p w14:paraId="65C57208"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Ryan M, </w:t>
            </w:r>
            <w:proofErr w:type="spellStart"/>
            <w:r w:rsidRPr="00FC4571">
              <w:rPr>
                <w:rFonts w:ascii="Arial Narrow" w:hAnsi="Arial Narrow" w:cs="Arial"/>
                <w:sz w:val="18"/>
                <w:szCs w:val="18"/>
              </w:rPr>
              <w:t>Elashi</w:t>
            </w:r>
            <w:proofErr w:type="spellEnd"/>
            <w:r w:rsidRPr="00FC4571">
              <w:rPr>
                <w:rFonts w:ascii="Arial Narrow" w:hAnsi="Arial Narrow" w:cs="Arial"/>
                <w:sz w:val="18"/>
                <w:szCs w:val="18"/>
              </w:rPr>
              <w:t xml:space="preserve"> M, Taunton J, Koehl M. Is gender a risk factor for injury in runners? The first of a three part series to develop a gender targeted injury prevention strategy. Journal of Science and Medicine in Sport. 2014;</w:t>
            </w:r>
            <w:proofErr w:type="gramStart"/>
            <w:r w:rsidRPr="00FC4571">
              <w:rPr>
                <w:rFonts w:ascii="Arial Narrow" w:hAnsi="Arial Narrow" w:cs="Arial"/>
                <w:sz w:val="18"/>
                <w:szCs w:val="18"/>
              </w:rPr>
              <w:t>18:e</w:t>
            </w:r>
            <w:proofErr w:type="gramEnd"/>
            <w:r w:rsidRPr="00FC4571">
              <w:rPr>
                <w:rFonts w:ascii="Arial Narrow" w:hAnsi="Arial Narrow" w:cs="Arial"/>
                <w:sz w:val="18"/>
                <w:szCs w:val="18"/>
              </w:rPr>
              <w:t>72-e3.</w:t>
            </w:r>
          </w:p>
        </w:tc>
        <w:tc>
          <w:tcPr>
            <w:tcW w:w="2832" w:type="dxa"/>
          </w:tcPr>
          <w:p w14:paraId="62B477F1" w14:textId="442BA78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5ADD8F89" w14:textId="77777777" w:rsidTr="00EE57B3">
        <w:tc>
          <w:tcPr>
            <w:tcW w:w="6235" w:type="dxa"/>
          </w:tcPr>
          <w:p w14:paraId="49186A17"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Saillant</w:t>
            </w:r>
            <w:proofErr w:type="spellEnd"/>
            <w:r w:rsidRPr="00FC4571">
              <w:rPr>
                <w:rFonts w:ascii="Arial Narrow" w:hAnsi="Arial Narrow" w:cs="Arial"/>
                <w:sz w:val="18"/>
                <w:szCs w:val="18"/>
              </w:rPr>
              <w:t xml:space="preserve"> G, </w:t>
            </w:r>
            <w:proofErr w:type="spellStart"/>
            <w:r w:rsidRPr="00FC4571">
              <w:rPr>
                <w:rFonts w:ascii="Arial Narrow" w:hAnsi="Arial Narrow" w:cs="Arial"/>
                <w:sz w:val="18"/>
                <w:szCs w:val="18"/>
              </w:rPr>
              <w:t>Rodineau</w:t>
            </w:r>
            <w:proofErr w:type="spellEnd"/>
            <w:r w:rsidRPr="00FC4571">
              <w:rPr>
                <w:rFonts w:ascii="Arial Narrow" w:hAnsi="Arial Narrow" w:cs="Arial"/>
                <w:sz w:val="18"/>
                <w:szCs w:val="18"/>
              </w:rPr>
              <w:t xml:space="preserve"> J, Roy-Camille R, </w:t>
            </w:r>
            <w:proofErr w:type="spellStart"/>
            <w:r w:rsidRPr="00FC4571">
              <w:rPr>
                <w:rFonts w:ascii="Arial Narrow" w:hAnsi="Arial Narrow" w:cs="Arial"/>
                <w:sz w:val="18"/>
                <w:szCs w:val="18"/>
              </w:rPr>
              <w:t>Benazet</w:t>
            </w:r>
            <w:proofErr w:type="spellEnd"/>
            <w:r w:rsidRPr="00FC4571">
              <w:rPr>
                <w:rFonts w:ascii="Arial Narrow" w:hAnsi="Arial Narrow" w:cs="Arial"/>
                <w:sz w:val="18"/>
                <w:szCs w:val="18"/>
              </w:rPr>
              <w:t xml:space="preserve"> JP, Sabourin F. [Prevention, diagnosis and treatment of osteoarticular and musculotendinous complications related to the practice of running]. Rev Prat. 1985;35(7):367-70, 73-5.</w:t>
            </w:r>
          </w:p>
        </w:tc>
        <w:tc>
          <w:tcPr>
            <w:tcW w:w="2832" w:type="dxa"/>
          </w:tcPr>
          <w:p w14:paraId="48AAC893" w14:textId="59C6227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ADDAAD8" w14:textId="77777777" w:rsidTr="00EE57B3">
        <w:tc>
          <w:tcPr>
            <w:tcW w:w="6235" w:type="dxa"/>
          </w:tcPr>
          <w:p w14:paraId="00D8565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Saka T, </w:t>
            </w:r>
            <w:proofErr w:type="spellStart"/>
            <w:r w:rsidRPr="00FC4571">
              <w:rPr>
                <w:rFonts w:ascii="Arial Narrow" w:hAnsi="Arial Narrow" w:cs="Arial"/>
                <w:sz w:val="18"/>
                <w:szCs w:val="18"/>
              </w:rPr>
              <w:t>Yildiz</w:t>
            </w:r>
            <w:proofErr w:type="spellEnd"/>
            <w:r w:rsidRPr="00FC4571">
              <w:rPr>
                <w:rFonts w:ascii="Arial Narrow" w:hAnsi="Arial Narrow" w:cs="Arial"/>
                <w:sz w:val="18"/>
                <w:szCs w:val="18"/>
              </w:rPr>
              <w:t xml:space="preserve"> Y. Exercise-induced lower leg pain: medical education. </w:t>
            </w:r>
            <w:proofErr w:type="spellStart"/>
            <w:r w:rsidRPr="00FC4571">
              <w:rPr>
                <w:rFonts w:ascii="Arial Narrow" w:hAnsi="Arial Narrow" w:cs="Arial"/>
                <w:sz w:val="18"/>
                <w:szCs w:val="18"/>
              </w:rPr>
              <w:t>Turkiye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Klinikleri</w:t>
            </w:r>
            <w:proofErr w:type="spellEnd"/>
            <w:r w:rsidRPr="00FC4571">
              <w:rPr>
                <w:rFonts w:ascii="Arial Narrow" w:hAnsi="Arial Narrow" w:cs="Arial"/>
                <w:sz w:val="18"/>
                <w:szCs w:val="18"/>
              </w:rPr>
              <w:t xml:space="preserve"> Journal of Medical Sciences. 2007;27(5):753-62.</w:t>
            </w:r>
          </w:p>
        </w:tc>
        <w:tc>
          <w:tcPr>
            <w:tcW w:w="2832" w:type="dxa"/>
          </w:tcPr>
          <w:p w14:paraId="0674D360" w14:textId="2124C27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3B51D9D5" w14:textId="77777777" w:rsidTr="00EE57B3">
        <w:tc>
          <w:tcPr>
            <w:tcW w:w="6235" w:type="dxa"/>
          </w:tcPr>
          <w:p w14:paraId="34F002CF"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Salmon K, Miller GK, Daniels J. The clinic. Hill running &amp; knee problems.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2000;18(10):7-.</w:t>
            </w:r>
          </w:p>
        </w:tc>
        <w:tc>
          <w:tcPr>
            <w:tcW w:w="2832" w:type="dxa"/>
          </w:tcPr>
          <w:p w14:paraId="76A88DB9" w14:textId="1A46030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133A708" w14:textId="77777777" w:rsidTr="00EE57B3">
        <w:tc>
          <w:tcPr>
            <w:tcW w:w="6235" w:type="dxa"/>
          </w:tcPr>
          <w:p w14:paraId="4E1EA24F"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Salzler</w:t>
            </w:r>
            <w:proofErr w:type="spellEnd"/>
            <w:r w:rsidRPr="00FC4571">
              <w:rPr>
                <w:rFonts w:ascii="Arial Narrow" w:hAnsi="Arial Narrow" w:cs="Arial"/>
                <w:sz w:val="18"/>
                <w:szCs w:val="18"/>
              </w:rPr>
              <w:t xml:space="preserve"> MJ, Kirwan HJ, Scarborough DM, Walker JT, Guarino AJ, </w:t>
            </w:r>
            <w:proofErr w:type="spellStart"/>
            <w:r w:rsidRPr="00FC4571">
              <w:rPr>
                <w:rFonts w:ascii="Arial Narrow" w:hAnsi="Arial Narrow" w:cs="Arial"/>
                <w:sz w:val="18"/>
                <w:szCs w:val="18"/>
              </w:rPr>
              <w:t>Berkson</w:t>
            </w:r>
            <w:proofErr w:type="spellEnd"/>
            <w:r w:rsidRPr="00FC4571">
              <w:rPr>
                <w:rFonts w:ascii="Arial Narrow" w:hAnsi="Arial Narrow" w:cs="Arial"/>
                <w:sz w:val="18"/>
                <w:szCs w:val="18"/>
              </w:rPr>
              <w:t xml:space="preserve"> EM. Injuries observed in a prospective transition from traditional to minimalist footwear: correlation of high impact transient forces and lower injury severity. Physician and </w:t>
            </w:r>
            <w:proofErr w:type="spellStart"/>
            <w:r w:rsidRPr="00FC4571">
              <w:rPr>
                <w:rFonts w:ascii="Arial Narrow" w:hAnsi="Arial Narrow" w:cs="Arial"/>
                <w:sz w:val="18"/>
                <w:szCs w:val="18"/>
              </w:rPr>
              <w:t>Sportsmedicine</w:t>
            </w:r>
            <w:proofErr w:type="spellEnd"/>
            <w:r w:rsidRPr="00FC4571">
              <w:rPr>
                <w:rFonts w:ascii="Arial Narrow" w:hAnsi="Arial Narrow" w:cs="Arial"/>
                <w:sz w:val="18"/>
                <w:szCs w:val="18"/>
              </w:rPr>
              <w:t>. 2016;44(4):373-9.</w:t>
            </w:r>
          </w:p>
        </w:tc>
        <w:tc>
          <w:tcPr>
            <w:tcW w:w="2832" w:type="dxa"/>
          </w:tcPr>
          <w:p w14:paraId="08459A0D" w14:textId="0AEF510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E2614BF" w14:textId="77777777" w:rsidTr="00EE57B3">
        <w:tc>
          <w:tcPr>
            <w:tcW w:w="6235" w:type="dxa"/>
          </w:tcPr>
          <w:p w14:paraId="659BD49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Satterthwaite P. Incidence of injuries and other health problems in the Auckland Citibank marathon, 1993. BJSM online. 1996;30(4):324-6.</w:t>
            </w:r>
          </w:p>
        </w:tc>
        <w:tc>
          <w:tcPr>
            <w:tcW w:w="2832" w:type="dxa"/>
          </w:tcPr>
          <w:p w14:paraId="26379A45" w14:textId="0D9E76C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0E11F3D0" w14:textId="77777777" w:rsidTr="00EE57B3">
        <w:tc>
          <w:tcPr>
            <w:tcW w:w="6235" w:type="dxa"/>
          </w:tcPr>
          <w:p w14:paraId="55F6A86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Satterthwaite P, Norton R, </w:t>
            </w:r>
            <w:proofErr w:type="spellStart"/>
            <w:r w:rsidRPr="00FC4571">
              <w:rPr>
                <w:rFonts w:ascii="Arial Narrow" w:hAnsi="Arial Narrow" w:cs="Arial"/>
                <w:sz w:val="18"/>
                <w:szCs w:val="18"/>
              </w:rPr>
              <w:t>Larmer</w:t>
            </w:r>
            <w:proofErr w:type="spellEnd"/>
            <w:r w:rsidRPr="00FC4571">
              <w:rPr>
                <w:rFonts w:ascii="Arial Narrow" w:hAnsi="Arial Narrow" w:cs="Arial"/>
                <w:sz w:val="18"/>
                <w:szCs w:val="18"/>
              </w:rPr>
              <w:t xml:space="preserve"> P, Robinson E. Risk factors for injuries and other health problems sustained in a marathon. BJSM online. 1999;33(1):22-6.</w:t>
            </w:r>
          </w:p>
        </w:tc>
        <w:tc>
          <w:tcPr>
            <w:tcW w:w="2832" w:type="dxa"/>
          </w:tcPr>
          <w:p w14:paraId="72A70FB1" w14:textId="27CE798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C657D9A" w14:textId="77777777" w:rsidTr="00EE57B3">
        <w:tc>
          <w:tcPr>
            <w:tcW w:w="6235" w:type="dxa"/>
          </w:tcPr>
          <w:p w14:paraId="61C3257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Schiffer T, Montiel G, Hildebrandt U, </w:t>
            </w:r>
            <w:proofErr w:type="spellStart"/>
            <w:r w:rsidRPr="00FC4571">
              <w:rPr>
                <w:rFonts w:ascii="Arial Narrow" w:hAnsi="Arial Narrow" w:cs="Arial"/>
                <w:sz w:val="18"/>
                <w:szCs w:val="18"/>
              </w:rPr>
              <w:t>Predel</w:t>
            </w:r>
            <w:proofErr w:type="spellEnd"/>
            <w:r w:rsidRPr="00FC4571">
              <w:rPr>
                <w:rFonts w:ascii="Arial Narrow" w:hAnsi="Arial Narrow" w:cs="Arial"/>
                <w:sz w:val="18"/>
                <w:szCs w:val="18"/>
              </w:rPr>
              <w:t xml:space="preserve"> HG, </w:t>
            </w:r>
            <w:proofErr w:type="spellStart"/>
            <w:r w:rsidRPr="00FC4571">
              <w:rPr>
                <w:rFonts w:ascii="Arial Narrow" w:hAnsi="Arial Narrow" w:cs="Arial"/>
                <w:sz w:val="18"/>
                <w:szCs w:val="18"/>
              </w:rPr>
              <w:t>Knackstedt</w:t>
            </w:r>
            <w:proofErr w:type="spellEnd"/>
            <w:r w:rsidRPr="00FC4571">
              <w:rPr>
                <w:rFonts w:ascii="Arial Narrow" w:hAnsi="Arial Narrow" w:cs="Arial"/>
                <w:sz w:val="18"/>
                <w:szCs w:val="18"/>
              </w:rPr>
              <w:t xml:space="preserve"> C. Marathon race: A health risk? </w:t>
            </w:r>
            <w:proofErr w:type="spellStart"/>
            <w:r w:rsidRPr="00FC4571">
              <w:rPr>
                <w:rFonts w:ascii="Arial Narrow" w:hAnsi="Arial Narrow" w:cs="Arial"/>
                <w:sz w:val="18"/>
                <w:szCs w:val="18"/>
              </w:rPr>
              <w:t>Internistic</w:t>
            </w:r>
            <w:proofErr w:type="spellEnd"/>
            <w:r w:rsidRPr="00FC4571">
              <w:rPr>
                <w:rFonts w:ascii="Arial Narrow" w:hAnsi="Arial Narrow" w:cs="Arial"/>
                <w:sz w:val="18"/>
                <w:szCs w:val="18"/>
              </w:rPr>
              <w:t xml:space="preserve"> and </w:t>
            </w:r>
            <w:proofErr w:type="spellStart"/>
            <w:r w:rsidRPr="00FC4571">
              <w:rPr>
                <w:rFonts w:ascii="Arial Narrow" w:hAnsi="Arial Narrow" w:cs="Arial"/>
                <w:sz w:val="18"/>
                <w:szCs w:val="18"/>
              </w:rPr>
              <w:t>orthopedic</w:t>
            </w:r>
            <w:proofErr w:type="spellEnd"/>
            <w:r w:rsidRPr="00FC4571">
              <w:rPr>
                <w:rFonts w:ascii="Arial Narrow" w:hAnsi="Arial Narrow" w:cs="Arial"/>
                <w:sz w:val="18"/>
                <w:szCs w:val="18"/>
              </w:rPr>
              <w:t xml:space="preserve"> aspects. [German]. </w:t>
            </w:r>
            <w:proofErr w:type="spellStart"/>
            <w:r w:rsidRPr="00FC4571">
              <w:rPr>
                <w:rFonts w:ascii="Arial Narrow" w:hAnsi="Arial Narrow" w:cs="Arial"/>
                <w:sz w:val="18"/>
                <w:szCs w:val="18"/>
              </w:rPr>
              <w:t>Klinikarzt</w:t>
            </w:r>
            <w:proofErr w:type="spellEnd"/>
            <w:r w:rsidRPr="00FC4571">
              <w:rPr>
                <w:rFonts w:ascii="Arial Narrow" w:hAnsi="Arial Narrow" w:cs="Arial"/>
                <w:sz w:val="18"/>
                <w:szCs w:val="18"/>
              </w:rPr>
              <w:t>. 2010;39(6):288-91.</w:t>
            </w:r>
          </w:p>
        </w:tc>
        <w:tc>
          <w:tcPr>
            <w:tcW w:w="2832" w:type="dxa"/>
          </w:tcPr>
          <w:p w14:paraId="16802058" w14:textId="1B120AA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508F6D16" w14:textId="77777777" w:rsidTr="00EE57B3">
        <w:tc>
          <w:tcPr>
            <w:tcW w:w="6235" w:type="dxa"/>
          </w:tcPr>
          <w:p w14:paraId="6C90482C"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Schilders</w:t>
            </w:r>
            <w:proofErr w:type="spellEnd"/>
            <w:r w:rsidRPr="00FC4571">
              <w:rPr>
                <w:rFonts w:ascii="Arial Narrow" w:hAnsi="Arial Narrow" w:cs="Arial"/>
                <w:sz w:val="18"/>
                <w:szCs w:val="18"/>
              </w:rPr>
              <w:t xml:space="preserve"> E. Groin injuries in athletes. Current Orthopaedics. 2000;14(6):418-23.</w:t>
            </w:r>
          </w:p>
        </w:tc>
        <w:tc>
          <w:tcPr>
            <w:tcW w:w="2832" w:type="dxa"/>
          </w:tcPr>
          <w:p w14:paraId="762DA7E8" w14:textId="7C27A01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003AC6D" w14:textId="77777777" w:rsidTr="00EE57B3">
        <w:tc>
          <w:tcPr>
            <w:tcW w:w="6235" w:type="dxa"/>
          </w:tcPr>
          <w:p w14:paraId="2958BDEF"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Schlunsen</w:t>
            </w:r>
            <w:proofErr w:type="spellEnd"/>
            <w:r w:rsidRPr="00FC4571">
              <w:rPr>
                <w:rFonts w:ascii="Arial Narrow" w:hAnsi="Arial Narrow" w:cs="Arial"/>
                <w:sz w:val="18"/>
                <w:szCs w:val="18"/>
              </w:rPr>
              <w:t xml:space="preserve"> C. High tech athletic shoes. Foot form and running style determine the shoe. [German]. Z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Ihre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Grenzgeb</w:t>
            </w:r>
            <w:proofErr w:type="spellEnd"/>
            <w:r w:rsidRPr="00FC4571">
              <w:rPr>
                <w:rFonts w:ascii="Arial Narrow" w:hAnsi="Arial Narrow" w:cs="Arial"/>
                <w:sz w:val="18"/>
                <w:szCs w:val="18"/>
              </w:rPr>
              <w:t>. 1998;136(4</w:t>
            </w:r>
            <w:proofErr w:type="gramStart"/>
            <w:r w:rsidRPr="00FC4571">
              <w:rPr>
                <w:rFonts w:ascii="Arial Narrow" w:hAnsi="Arial Narrow" w:cs="Arial"/>
                <w:sz w:val="18"/>
                <w:szCs w:val="18"/>
              </w:rPr>
              <w:t>):Oa</w:t>
            </w:r>
            <w:proofErr w:type="gramEnd"/>
            <w:r w:rsidRPr="00FC4571">
              <w:rPr>
                <w:rFonts w:ascii="Arial Narrow" w:hAnsi="Arial Narrow" w:cs="Arial"/>
                <w:sz w:val="18"/>
                <w:szCs w:val="18"/>
              </w:rPr>
              <w:t>18-22.</w:t>
            </w:r>
          </w:p>
        </w:tc>
        <w:tc>
          <w:tcPr>
            <w:tcW w:w="2832" w:type="dxa"/>
          </w:tcPr>
          <w:p w14:paraId="4C7B449A" w14:textId="37FD3533" w:rsidR="00A86658" w:rsidRPr="00FC4571" w:rsidRDefault="00A86658" w:rsidP="00A86658">
            <w:pPr>
              <w:tabs>
                <w:tab w:val="left" w:pos="945"/>
              </w:tabs>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5A3E952" w14:textId="77777777" w:rsidTr="00EE57B3">
        <w:tc>
          <w:tcPr>
            <w:tcW w:w="6235" w:type="dxa"/>
          </w:tcPr>
          <w:p w14:paraId="17FA9B54"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Schoene LM. What You Need to Know About Piriformis Syndrome. Podiatry Management. 2012;31(5):209-12.</w:t>
            </w:r>
          </w:p>
        </w:tc>
        <w:tc>
          <w:tcPr>
            <w:tcW w:w="2832" w:type="dxa"/>
          </w:tcPr>
          <w:p w14:paraId="0425B52B" w14:textId="07EEBD4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E90BACF" w14:textId="77777777" w:rsidTr="00EE57B3">
        <w:tc>
          <w:tcPr>
            <w:tcW w:w="6235" w:type="dxa"/>
          </w:tcPr>
          <w:p w14:paraId="6C3AB931"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Schwabe K, </w:t>
            </w:r>
            <w:proofErr w:type="spellStart"/>
            <w:r w:rsidRPr="00FC4571">
              <w:rPr>
                <w:rFonts w:ascii="Arial Narrow" w:hAnsi="Arial Narrow" w:cs="Arial"/>
                <w:sz w:val="18"/>
                <w:szCs w:val="18"/>
              </w:rPr>
              <w:t>Schwellnus</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Derman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Swanevelder</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Jordaan</w:t>
            </w:r>
            <w:proofErr w:type="spellEnd"/>
            <w:r w:rsidRPr="00FC4571">
              <w:rPr>
                <w:rFonts w:ascii="Arial Narrow" w:hAnsi="Arial Narrow" w:cs="Arial"/>
                <w:sz w:val="18"/>
                <w:szCs w:val="18"/>
              </w:rPr>
              <w:t xml:space="preserve"> E. Medical complications and deaths in 21 and 56 km road race runners: a 4-year prospective study in 65 865 runners--SAFER study I. BJSM online. 2014;48(11):912-8.</w:t>
            </w:r>
          </w:p>
        </w:tc>
        <w:tc>
          <w:tcPr>
            <w:tcW w:w="2832" w:type="dxa"/>
          </w:tcPr>
          <w:p w14:paraId="23DF74CE" w14:textId="60FF9EB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37421754" w14:textId="77777777" w:rsidTr="00EE57B3">
        <w:tc>
          <w:tcPr>
            <w:tcW w:w="6235" w:type="dxa"/>
          </w:tcPr>
          <w:p w14:paraId="215B64F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Schwabe K, </w:t>
            </w:r>
            <w:proofErr w:type="spellStart"/>
            <w:r w:rsidRPr="00FC4571">
              <w:rPr>
                <w:rFonts w:ascii="Arial Narrow" w:hAnsi="Arial Narrow" w:cs="Arial"/>
                <w:sz w:val="18"/>
                <w:szCs w:val="18"/>
              </w:rPr>
              <w:t>Schwellnus</w:t>
            </w:r>
            <w:proofErr w:type="spellEnd"/>
            <w:r w:rsidRPr="00FC4571">
              <w:rPr>
                <w:rFonts w:ascii="Arial Narrow" w:hAnsi="Arial Narrow" w:cs="Arial"/>
                <w:sz w:val="18"/>
                <w:szCs w:val="18"/>
              </w:rPr>
              <w:t xml:space="preserve"> MP, </w:t>
            </w:r>
            <w:proofErr w:type="spellStart"/>
            <w:r w:rsidRPr="00FC4571">
              <w:rPr>
                <w:rFonts w:ascii="Arial Narrow" w:hAnsi="Arial Narrow" w:cs="Arial"/>
                <w:sz w:val="18"/>
                <w:szCs w:val="18"/>
              </w:rPr>
              <w:t>Derman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Swanevelder</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Jordaan</w:t>
            </w:r>
            <w:proofErr w:type="spellEnd"/>
            <w:r w:rsidRPr="00FC4571">
              <w:rPr>
                <w:rFonts w:ascii="Arial Narrow" w:hAnsi="Arial Narrow" w:cs="Arial"/>
                <w:sz w:val="18"/>
                <w:szCs w:val="18"/>
              </w:rPr>
              <w:t xml:space="preserve"> E. Less experience and running pace are potential risk factors for medical complications during a 56 km road running race: a prospective study in 26 354 race starters--SAFER study II. BJSM online. 2014;48(11):905-11.</w:t>
            </w:r>
          </w:p>
        </w:tc>
        <w:tc>
          <w:tcPr>
            <w:tcW w:w="2832" w:type="dxa"/>
          </w:tcPr>
          <w:p w14:paraId="4A3D9320" w14:textId="4979A2D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3C82DF7A" w14:textId="77777777" w:rsidTr="00EE57B3">
        <w:tc>
          <w:tcPr>
            <w:tcW w:w="6235" w:type="dxa"/>
          </w:tcPr>
          <w:p w14:paraId="7D85D02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Schwabe K, </w:t>
            </w:r>
            <w:proofErr w:type="spellStart"/>
            <w:r w:rsidRPr="00FC4571">
              <w:rPr>
                <w:rFonts w:ascii="Arial Narrow" w:hAnsi="Arial Narrow" w:cs="Arial"/>
                <w:sz w:val="18"/>
                <w:szCs w:val="18"/>
              </w:rPr>
              <w:t>Schwellnus</w:t>
            </w:r>
            <w:proofErr w:type="spellEnd"/>
            <w:r w:rsidRPr="00FC4571">
              <w:rPr>
                <w:rFonts w:ascii="Arial Narrow" w:hAnsi="Arial Narrow" w:cs="Arial"/>
                <w:sz w:val="18"/>
                <w:szCs w:val="18"/>
              </w:rPr>
              <w:t xml:space="preserve"> MP, </w:t>
            </w:r>
            <w:proofErr w:type="spellStart"/>
            <w:r w:rsidRPr="00FC4571">
              <w:rPr>
                <w:rFonts w:ascii="Arial Narrow" w:hAnsi="Arial Narrow" w:cs="Arial"/>
                <w:sz w:val="18"/>
                <w:szCs w:val="18"/>
              </w:rPr>
              <w:t>Derman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Swanevelder</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Jordaan</w:t>
            </w:r>
            <w:proofErr w:type="spellEnd"/>
            <w:r w:rsidRPr="00FC4571">
              <w:rPr>
                <w:rFonts w:ascii="Arial Narrow" w:hAnsi="Arial Narrow" w:cs="Arial"/>
                <w:sz w:val="18"/>
                <w:szCs w:val="18"/>
              </w:rPr>
              <w:t xml:space="preserve"> E. Older females are at higher risk for medical complications during 21 km road race running: a prospective study in 39 511 race starters--SAFER study III. BJSM online. 2014;48(11):891-7.</w:t>
            </w:r>
          </w:p>
        </w:tc>
        <w:tc>
          <w:tcPr>
            <w:tcW w:w="2832" w:type="dxa"/>
          </w:tcPr>
          <w:p w14:paraId="118F2B75" w14:textId="7CE73F89"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469366AB" w14:textId="77777777" w:rsidTr="00EE57B3">
        <w:tc>
          <w:tcPr>
            <w:tcW w:w="6235" w:type="dxa"/>
          </w:tcPr>
          <w:p w14:paraId="03C4191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Schwellnus</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Derman</w:t>
            </w:r>
            <w:proofErr w:type="spellEnd"/>
            <w:r w:rsidRPr="00FC4571">
              <w:rPr>
                <w:rFonts w:ascii="Arial Narrow" w:hAnsi="Arial Narrow" w:cs="Arial"/>
                <w:sz w:val="18"/>
                <w:szCs w:val="18"/>
              </w:rPr>
              <w:t xml:space="preserve"> W. The quest to reduce the risk of adverse medical events in exercising individuals: introducing the SAFER (Strategies to reduce Adverse medical events For the </w:t>
            </w:r>
            <w:proofErr w:type="spellStart"/>
            <w:r w:rsidRPr="00FC4571">
              <w:rPr>
                <w:rFonts w:ascii="Arial Narrow" w:hAnsi="Arial Narrow" w:cs="Arial"/>
                <w:sz w:val="18"/>
                <w:szCs w:val="18"/>
              </w:rPr>
              <w:t>ExerciseR</w:t>
            </w:r>
            <w:proofErr w:type="spellEnd"/>
            <w:r w:rsidRPr="00FC4571">
              <w:rPr>
                <w:rFonts w:ascii="Arial Narrow" w:hAnsi="Arial Narrow" w:cs="Arial"/>
                <w:sz w:val="18"/>
                <w:szCs w:val="18"/>
              </w:rPr>
              <w:t>) studies. BJSM online. 2014;48(11):869-70.</w:t>
            </w:r>
          </w:p>
        </w:tc>
        <w:tc>
          <w:tcPr>
            <w:tcW w:w="2832" w:type="dxa"/>
          </w:tcPr>
          <w:p w14:paraId="15039C64" w14:textId="4E7D644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7A6C2061" w14:textId="77777777" w:rsidTr="00EE57B3">
        <w:tc>
          <w:tcPr>
            <w:tcW w:w="6235" w:type="dxa"/>
          </w:tcPr>
          <w:p w14:paraId="1FD68CC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Scott FN, Malanga GA, Solomon JL, Feinberg JH, Foye PM, Park YI. The relationship between lower extremity injury and the hip abductor to extensor strength ratio in collegiate athletes. Journal of Back &amp; Musculoskeletal Rehabilitation. 2002;16(4):153-8.</w:t>
            </w:r>
          </w:p>
        </w:tc>
        <w:tc>
          <w:tcPr>
            <w:tcW w:w="2832" w:type="dxa"/>
          </w:tcPr>
          <w:p w14:paraId="07CA6407" w14:textId="64994ED9"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063F1907" w14:textId="77777777" w:rsidTr="00EE57B3">
        <w:tc>
          <w:tcPr>
            <w:tcW w:w="6235" w:type="dxa"/>
          </w:tcPr>
          <w:p w14:paraId="2123202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Scott G, </w:t>
            </w:r>
            <w:proofErr w:type="spellStart"/>
            <w:r w:rsidRPr="00FC4571">
              <w:rPr>
                <w:rFonts w:ascii="Arial Narrow" w:hAnsi="Arial Narrow" w:cs="Arial"/>
                <w:sz w:val="18"/>
                <w:szCs w:val="18"/>
              </w:rPr>
              <w:t>Zehnacker</w:t>
            </w:r>
            <w:proofErr w:type="spellEnd"/>
            <w:r w:rsidRPr="00FC4571">
              <w:rPr>
                <w:rFonts w:ascii="Arial Narrow" w:hAnsi="Arial Narrow" w:cs="Arial"/>
                <w:sz w:val="18"/>
                <w:szCs w:val="18"/>
              </w:rPr>
              <w:t xml:space="preserve"> C, </w:t>
            </w:r>
            <w:proofErr w:type="spellStart"/>
            <w:r w:rsidRPr="00FC4571">
              <w:rPr>
                <w:rFonts w:ascii="Arial Narrow" w:hAnsi="Arial Narrow" w:cs="Arial"/>
                <w:sz w:val="18"/>
                <w:szCs w:val="18"/>
              </w:rPr>
              <w:t>Cianca</w:t>
            </w:r>
            <w:proofErr w:type="spellEnd"/>
            <w:r w:rsidRPr="00FC4571">
              <w:rPr>
                <w:rFonts w:ascii="Arial Narrow" w:hAnsi="Arial Narrow" w:cs="Arial"/>
                <w:sz w:val="18"/>
                <w:szCs w:val="18"/>
              </w:rPr>
              <w:t xml:space="preserve"> J. Calf muscle injury.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2006;24(1):13-4.</w:t>
            </w:r>
          </w:p>
        </w:tc>
        <w:tc>
          <w:tcPr>
            <w:tcW w:w="2832" w:type="dxa"/>
          </w:tcPr>
          <w:p w14:paraId="5B9535D5" w14:textId="1710938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37FC1409" w14:textId="77777777" w:rsidTr="00EE57B3">
        <w:tc>
          <w:tcPr>
            <w:tcW w:w="6235" w:type="dxa"/>
          </w:tcPr>
          <w:p w14:paraId="3DAFE38E"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Segesser</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Nigg</w:t>
            </w:r>
            <w:proofErr w:type="spellEnd"/>
            <w:r w:rsidRPr="00FC4571">
              <w:rPr>
                <w:rFonts w:ascii="Arial Narrow" w:hAnsi="Arial Narrow" w:cs="Arial"/>
                <w:sz w:val="18"/>
                <w:szCs w:val="18"/>
              </w:rPr>
              <w:t xml:space="preserve"> BM. [Tibial insertion </w:t>
            </w:r>
            <w:proofErr w:type="spellStart"/>
            <w:r w:rsidRPr="00FC4571">
              <w:rPr>
                <w:rFonts w:ascii="Arial Narrow" w:hAnsi="Arial Narrow" w:cs="Arial"/>
                <w:sz w:val="18"/>
                <w:szCs w:val="18"/>
              </w:rPr>
              <w:t>tendinoses</w:t>
            </w:r>
            <w:proofErr w:type="spellEnd"/>
            <w:r w:rsidRPr="00FC4571">
              <w:rPr>
                <w:rFonts w:ascii="Arial Narrow" w:hAnsi="Arial Narrow" w:cs="Arial"/>
                <w:sz w:val="18"/>
                <w:szCs w:val="18"/>
              </w:rPr>
              <w:t>, achillodynia, and damage due to overuse of the foot-</w:t>
            </w:r>
            <w:proofErr w:type="spellStart"/>
            <w:r w:rsidRPr="00FC4571">
              <w:rPr>
                <w:rFonts w:ascii="Arial Narrow" w:hAnsi="Arial Narrow" w:cs="Arial"/>
                <w:sz w:val="18"/>
                <w:szCs w:val="18"/>
              </w:rPr>
              <w:t>etiology</w:t>
            </w:r>
            <w:proofErr w:type="spellEnd"/>
            <w:r w:rsidRPr="00FC4571">
              <w:rPr>
                <w:rFonts w:ascii="Arial Narrow" w:hAnsi="Arial Narrow" w:cs="Arial"/>
                <w:sz w:val="18"/>
                <w:szCs w:val="18"/>
              </w:rPr>
              <w:t xml:space="preserve">, biomechanics, therapy (author's </w:t>
            </w:r>
            <w:proofErr w:type="spellStart"/>
            <w:r w:rsidRPr="00FC4571">
              <w:rPr>
                <w:rFonts w:ascii="Arial Narrow" w:hAnsi="Arial Narrow" w:cs="Arial"/>
                <w:sz w:val="18"/>
                <w:szCs w:val="18"/>
              </w:rPr>
              <w:t>transl</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Orthopade</w:t>
            </w:r>
            <w:proofErr w:type="spellEnd"/>
            <w:r w:rsidRPr="00FC4571">
              <w:rPr>
                <w:rFonts w:ascii="Arial Narrow" w:hAnsi="Arial Narrow" w:cs="Arial"/>
                <w:sz w:val="18"/>
                <w:szCs w:val="18"/>
              </w:rPr>
              <w:t>. 1980;9(3):207-14.</w:t>
            </w:r>
          </w:p>
        </w:tc>
        <w:tc>
          <w:tcPr>
            <w:tcW w:w="2832" w:type="dxa"/>
          </w:tcPr>
          <w:p w14:paraId="1FB99967" w14:textId="71F94596"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p w14:paraId="2E3EBD97" w14:textId="77777777" w:rsidR="00A86658" w:rsidRPr="00FC4571" w:rsidRDefault="00A86658" w:rsidP="00A86658">
            <w:pPr>
              <w:jc w:val="center"/>
              <w:rPr>
                <w:rFonts w:ascii="Arial Narrow" w:hAnsi="Arial Narrow" w:cs="Arial"/>
                <w:sz w:val="18"/>
                <w:szCs w:val="18"/>
              </w:rPr>
            </w:pPr>
          </w:p>
        </w:tc>
      </w:tr>
      <w:tr w:rsidR="00A86658" w:rsidRPr="00FC4571" w14:paraId="5D7A3CE6" w14:textId="77777777" w:rsidTr="00EE57B3">
        <w:tc>
          <w:tcPr>
            <w:tcW w:w="6235" w:type="dxa"/>
          </w:tcPr>
          <w:p w14:paraId="5C99705D"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lastRenderedPageBreak/>
              <w:t>Senda</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Takahara</w:t>
            </w:r>
            <w:proofErr w:type="spellEnd"/>
            <w:r w:rsidRPr="00FC4571">
              <w:rPr>
                <w:rFonts w:ascii="Arial Narrow" w:hAnsi="Arial Narrow" w:cs="Arial"/>
                <w:sz w:val="18"/>
                <w:szCs w:val="18"/>
              </w:rPr>
              <w:t xml:space="preserve"> Y, </w:t>
            </w:r>
            <w:proofErr w:type="spellStart"/>
            <w:r w:rsidRPr="00FC4571">
              <w:rPr>
                <w:rFonts w:ascii="Arial Narrow" w:hAnsi="Arial Narrow" w:cs="Arial"/>
                <w:sz w:val="18"/>
                <w:szCs w:val="18"/>
              </w:rPr>
              <w:t>Yagata</w:t>
            </w:r>
            <w:proofErr w:type="spellEnd"/>
            <w:r w:rsidRPr="00FC4571">
              <w:rPr>
                <w:rFonts w:ascii="Arial Narrow" w:hAnsi="Arial Narrow" w:cs="Arial"/>
                <w:sz w:val="18"/>
                <w:szCs w:val="18"/>
              </w:rPr>
              <w:t xml:space="preserve"> Y, Yamamoto K, Nagashima H, </w:t>
            </w:r>
            <w:proofErr w:type="spellStart"/>
            <w:r w:rsidRPr="00FC4571">
              <w:rPr>
                <w:rFonts w:ascii="Arial Narrow" w:hAnsi="Arial Narrow" w:cs="Arial"/>
                <w:sz w:val="18"/>
                <w:szCs w:val="18"/>
              </w:rPr>
              <w:t>Tukiyama</w:t>
            </w:r>
            <w:proofErr w:type="spellEnd"/>
            <w:r w:rsidRPr="00FC4571">
              <w:rPr>
                <w:rFonts w:ascii="Arial Narrow" w:hAnsi="Arial Narrow" w:cs="Arial"/>
                <w:sz w:val="18"/>
                <w:szCs w:val="18"/>
              </w:rPr>
              <w:t xml:space="preserve"> H, et al. Measurement of the muscle power of the toes in female marathon runners using a toe dynamometer. Acta Med Okayama. 1999;53(4):189-91.</w:t>
            </w:r>
          </w:p>
        </w:tc>
        <w:tc>
          <w:tcPr>
            <w:tcW w:w="2832" w:type="dxa"/>
          </w:tcPr>
          <w:p w14:paraId="7C6583B2" w14:textId="1297589C"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3063AFDD" w14:textId="77777777" w:rsidTr="00EE57B3">
        <w:tc>
          <w:tcPr>
            <w:tcW w:w="6235" w:type="dxa"/>
          </w:tcPr>
          <w:p w14:paraId="357F198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Sepulchre P, </w:t>
            </w:r>
            <w:proofErr w:type="spellStart"/>
            <w:r w:rsidRPr="00FC4571">
              <w:rPr>
                <w:rFonts w:ascii="Arial Narrow" w:hAnsi="Arial Narrow" w:cs="Arial"/>
                <w:sz w:val="18"/>
                <w:szCs w:val="18"/>
              </w:rPr>
              <w:t>Blaimont</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Pasteels</w:t>
            </w:r>
            <w:proofErr w:type="spellEnd"/>
            <w:r w:rsidRPr="00FC4571">
              <w:rPr>
                <w:rFonts w:ascii="Arial Narrow" w:hAnsi="Arial Narrow" w:cs="Arial"/>
                <w:sz w:val="18"/>
                <w:szCs w:val="18"/>
              </w:rPr>
              <w:t xml:space="preserve"> JL. [Internal tibial pain in runners]. </w:t>
            </w:r>
            <w:proofErr w:type="spellStart"/>
            <w:r w:rsidRPr="00FC4571">
              <w:rPr>
                <w:rFonts w:ascii="Arial Narrow" w:hAnsi="Arial Narrow" w:cs="Arial"/>
                <w:sz w:val="18"/>
                <w:szCs w:val="18"/>
              </w:rPr>
              <w:t>Phlebologie</w:t>
            </w:r>
            <w:proofErr w:type="spellEnd"/>
            <w:r w:rsidRPr="00FC4571">
              <w:rPr>
                <w:rFonts w:ascii="Arial Narrow" w:hAnsi="Arial Narrow" w:cs="Arial"/>
                <w:sz w:val="18"/>
                <w:szCs w:val="18"/>
              </w:rPr>
              <w:t>. 1988;41(3):664-72.</w:t>
            </w:r>
          </w:p>
        </w:tc>
        <w:tc>
          <w:tcPr>
            <w:tcW w:w="2832" w:type="dxa"/>
          </w:tcPr>
          <w:p w14:paraId="68020416" w14:textId="532F085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880C073" w14:textId="77777777" w:rsidTr="00EE57B3">
        <w:tc>
          <w:tcPr>
            <w:tcW w:w="6235" w:type="dxa"/>
          </w:tcPr>
          <w:p w14:paraId="7B5E6C0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Sepulchre P, </w:t>
            </w:r>
            <w:proofErr w:type="spellStart"/>
            <w:r w:rsidRPr="00FC4571">
              <w:rPr>
                <w:rFonts w:ascii="Arial Narrow" w:hAnsi="Arial Narrow" w:cs="Arial"/>
                <w:sz w:val="18"/>
                <w:szCs w:val="18"/>
              </w:rPr>
              <w:t>Blaimont</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Pasteels</w:t>
            </w:r>
            <w:proofErr w:type="spellEnd"/>
            <w:r w:rsidRPr="00FC4571">
              <w:rPr>
                <w:rFonts w:ascii="Arial Narrow" w:hAnsi="Arial Narrow" w:cs="Arial"/>
                <w:sz w:val="18"/>
                <w:szCs w:val="18"/>
              </w:rPr>
              <w:t xml:space="preserve"> JL. [Medial tibial pain in runners]. Int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1988;12(3):217-21.</w:t>
            </w:r>
          </w:p>
        </w:tc>
        <w:tc>
          <w:tcPr>
            <w:tcW w:w="2832" w:type="dxa"/>
          </w:tcPr>
          <w:p w14:paraId="706331F7" w14:textId="4E5F461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459A85B3" w14:textId="77777777" w:rsidTr="00EE57B3">
        <w:tc>
          <w:tcPr>
            <w:tcW w:w="6235" w:type="dxa"/>
          </w:tcPr>
          <w:p w14:paraId="6E63CF05"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Shanthikumar</w:t>
            </w:r>
            <w:proofErr w:type="spellEnd"/>
            <w:r w:rsidRPr="00FC4571">
              <w:rPr>
                <w:rFonts w:ascii="Arial Narrow" w:hAnsi="Arial Narrow" w:cs="Arial"/>
                <w:sz w:val="18"/>
                <w:szCs w:val="18"/>
              </w:rPr>
              <w:t xml:space="preserve"> S, Low Z, Falvey E, McCrory P, Baker R, Franklyn-Miller A. The effect of gait velocity on calcaneal balance at heel strike: implications for orthotic prescription in injury prevention. BJSM online. 2008;42(6):542-3.</w:t>
            </w:r>
          </w:p>
        </w:tc>
        <w:tc>
          <w:tcPr>
            <w:tcW w:w="2832" w:type="dxa"/>
          </w:tcPr>
          <w:p w14:paraId="0609EB74" w14:textId="5AB42E00"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537E60EA" w14:textId="77777777" w:rsidTr="00EE57B3">
        <w:tc>
          <w:tcPr>
            <w:tcW w:w="6235" w:type="dxa"/>
          </w:tcPr>
          <w:p w14:paraId="54080595"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Sheehan GA. Chondromalacia in runners. J Med Soc N J. 1972;69(6):527-8.</w:t>
            </w:r>
          </w:p>
        </w:tc>
        <w:tc>
          <w:tcPr>
            <w:tcW w:w="2832" w:type="dxa"/>
          </w:tcPr>
          <w:p w14:paraId="52CB1200" w14:textId="4D559BE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339EEE5" w14:textId="77777777" w:rsidTr="00EE57B3">
        <w:tc>
          <w:tcPr>
            <w:tcW w:w="6235" w:type="dxa"/>
          </w:tcPr>
          <w:p w14:paraId="3258E5D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Sheehan GA. An overview of overuse syndromes in distance runners. Ann N Y </w:t>
            </w:r>
            <w:proofErr w:type="spellStart"/>
            <w:r w:rsidRPr="00FC4571">
              <w:rPr>
                <w:rFonts w:ascii="Arial Narrow" w:hAnsi="Arial Narrow" w:cs="Arial"/>
                <w:sz w:val="18"/>
                <w:szCs w:val="18"/>
              </w:rPr>
              <w:t>Acad</w:t>
            </w:r>
            <w:proofErr w:type="spellEnd"/>
            <w:r w:rsidRPr="00FC4571">
              <w:rPr>
                <w:rFonts w:ascii="Arial Narrow" w:hAnsi="Arial Narrow" w:cs="Arial"/>
                <w:sz w:val="18"/>
                <w:szCs w:val="18"/>
              </w:rPr>
              <w:t xml:space="preserve"> Sci. </w:t>
            </w:r>
            <w:proofErr w:type="gramStart"/>
            <w:r w:rsidRPr="00FC4571">
              <w:rPr>
                <w:rFonts w:ascii="Arial Narrow" w:hAnsi="Arial Narrow" w:cs="Arial"/>
                <w:sz w:val="18"/>
                <w:szCs w:val="18"/>
              </w:rPr>
              <w:t>1977;301:877</w:t>
            </w:r>
            <w:proofErr w:type="gramEnd"/>
            <w:r w:rsidRPr="00FC4571">
              <w:rPr>
                <w:rFonts w:ascii="Arial Narrow" w:hAnsi="Arial Narrow" w:cs="Arial"/>
                <w:sz w:val="18"/>
                <w:szCs w:val="18"/>
              </w:rPr>
              <w:t>-80.</w:t>
            </w:r>
          </w:p>
        </w:tc>
        <w:tc>
          <w:tcPr>
            <w:tcW w:w="2832" w:type="dxa"/>
          </w:tcPr>
          <w:p w14:paraId="177589F3" w14:textId="684AC7F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76D33237" w14:textId="77777777" w:rsidTr="00EE57B3">
        <w:tc>
          <w:tcPr>
            <w:tcW w:w="6235" w:type="dxa"/>
          </w:tcPr>
          <w:p w14:paraId="308E82D6"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Sherbondy</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Sebastianelli</w:t>
            </w:r>
            <w:proofErr w:type="spellEnd"/>
            <w:r w:rsidRPr="00FC4571">
              <w:rPr>
                <w:rFonts w:ascii="Arial Narrow" w:hAnsi="Arial Narrow" w:cs="Arial"/>
                <w:sz w:val="18"/>
                <w:szCs w:val="18"/>
              </w:rPr>
              <w:t xml:space="preserve"> W. Stress fractures of the medial malleolus and distal fibula. Clin Sports Med. 2006;25(1):129-37, x.</w:t>
            </w:r>
          </w:p>
        </w:tc>
        <w:tc>
          <w:tcPr>
            <w:tcW w:w="2832" w:type="dxa"/>
          </w:tcPr>
          <w:p w14:paraId="663E15B2" w14:textId="17E5D015"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122075FD" w14:textId="77777777" w:rsidTr="00EE57B3">
        <w:tc>
          <w:tcPr>
            <w:tcW w:w="6235" w:type="dxa"/>
          </w:tcPr>
          <w:p w14:paraId="1F3A5F0B"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Sherkin</w:t>
            </w:r>
            <w:proofErr w:type="spellEnd"/>
            <w:r w:rsidRPr="00FC4571">
              <w:rPr>
                <w:rFonts w:ascii="Arial Narrow" w:hAnsi="Arial Narrow" w:cs="Arial"/>
                <w:sz w:val="18"/>
                <w:szCs w:val="18"/>
              </w:rPr>
              <w:t xml:space="preserve"> KJ. The heavyweight runner. J Am </w:t>
            </w:r>
            <w:proofErr w:type="spellStart"/>
            <w:r w:rsidRPr="00FC4571">
              <w:rPr>
                <w:rFonts w:ascii="Arial Narrow" w:hAnsi="Arial Narrow" w:cs="Arial"/>
                <w:sz w:val="18"/>
                <w:szCs w:val="18"/>
              </w:rPr>
              <w:t>Podiatr</w:t>
            </w:r>
            <w:proofErr w:type="spellEnd"/>
            <w:r w:rsidRPr="00FC4571">
              <w:rPr>
                <w:rFonts w:ascii="Arial Narrow" w:hAnsi="Arial Narrow" w:cs="Arial"/>
                <w:sz w:val="18"/>
                <w:szCs w:val="18"/>
              </w:rPr>
              <w:t xml:space="preserve"> Med Assoc. 1987;77(9):517-9.</w:t>
            </w:r>
          </w:p>
        </w:tc>
        <w:tc>
          <w:tcPr>
            <w:tcW w:w="2832" w:type="dxa"/>
          </w:tcPr>
          <w:p w14:paraId="1D5CF49A" w14:textId="666C737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24743D" w:rsidRPr="00FC4571" w14:paraId="3D1CFC23" w14:textId="77777777" w:rsidTr="00EE57B3">
        <w:tc>
          <w:tcPr>
            <w:tcW w:w="6235" w:type="dxa"/>
          </w:tcPr>
          <w:p w14:paraId="38D464C3" w14:textId="45D10890" w:rsidR="0024743D" w:rsidRPr="00FC4571" w:rsidRDefault="0024743D" w:rsidP="00A86658">
            <w:pPr>
              <w:rPr>
                <w:rFonts w:ascii="Arial Narrow" w:hAnsi="Arial Narrow" w:cs="Arial"/>
                <w:sz w:val="18"/>
                <w:szCs w:val="18"/>
              </w:rPr>
            </w:pPr>
            <w:r w:rsidRPr="0024743D">
              <w:rPr>
                <w:rFonts w:ascii="Arial Narrow" w:hAnsi="Arial Narrow" w:cs="Arial"/>
                <w:sz w:val="18"/>
                <w:szCs w:val="18"/>
              </w:rPr>
              <w:t xml:space="preserve">Singh S, </w:t>
            </w:r>
            <w:proofErr w:type="spellStart"/>
            <w:r w:rsidRPr="0024743D">
              <w:rPr>
                <w:rFonts w:ascii="Arial Narrow" w:hAnsi="Arial Narrow" w:cs="Arial"/>
                <w:sz w:val="18"/>
                <w:szCs w:val="18"/>
              </w:rPr>
              <w:t>Fredericson</w:t>
            </w:r>
            <w:proofErr w:type="spellEnd"/>
            <w:r w:rsidRPr="0024743D">
              <w:rPr>
                <w:rFonts w:ascii="Arial Narrow" w:hAnsi="Arial Narrow" w:cs="Arial"/>
                <w:sz w:val="18"/>
                <w:szCs w:val="18"/>
              </w:rPr>
              <w:t xml:space="preserve"> M, </w:t>
            </w:r>
            <w:proofErr w:type="spellStart"/>
            <w:r w:rsidRPr="0024743D">
              <w:rPr>
                <w:rFonts w:ascii="Arial Narrow" w:hAnsi="Arial Narrow" w:cs="Arial"/>
                <w:sz w:val="18"/>
                <w:szCs w:val="18"/>
              </w:rPr>
              <w:t>Sainani</w:t>
            </w:r>
            <w:proofErr w:type="spellEnd"/>
            <w:r w:rsidRPr="0024743D">
              <w:rPr>
                <w:rFonts w:ascii="Arial Narrow" w:hAnsi="Arial Narrow" w:cs="Arial"/>
                <w:sz w:val="18"/>
                <w:szCs w:val="18"/>
              </w:rPr>
              <w:t xml:space="preserve"> K, et al. Sleep correlates with faster mile time and increased triad risk factors in female runners, a 5-year exploratory analysis. Clin J Sport Med 2019;29 (2):167-68</w:t>
            </w:r>
          </w:p>
        </w:tc>
        <w:tc>
          <w:tcPr>
            <w:tcW w:w="2832" w:type="dxa"/>
          </w:tcPr>
          <w:p w14:paraId="472A4EC7" w14:textId="1CD9F587" w:rsidR="0024743D" w:rsidRPr="00FC4571" w:rsidRDefault="00DD4315"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6FC7E14D" w14:textId="77777777" w:rsidTr="00EE57B3">
        <w:tc>
          <w:tcPr>
            <w:tcW w:w="6235" w:type="dxa"/>
          </w:tcPr>
          <w:p w14:paraId="025B2DAD"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Shih YF, Wen YK, Chen WY. Application of wedged foot orthosis effectively reduces pain in runners with pronated foot: a randomized clinical study. Clin </w:t>
            </w:r>
            <w:proofErr w:type="spellStart"/>
            <w:r w:rsidRPr="00FC4571">
              <w:rPr>
                <w:rFonts w:ascii="Arial Narrow" w:hAnsi="Arial Narrow" w:cs="Arial"/>
                <w:sz w:val="18"/>
                <w:szCs w:val="18"/>
              </w:rPr>
              <w:t>Rehabil</w:t>
            </w:r>
            <w:proofErr w:type="spellEnd"/>
            <w:r w:rsidRPr="00FC4571">
              <w:rPr>
                <w:rFonts w:ascii="Arial Narrow" w:hAnsi="Arial Narrow" w:cs="Arial"/>
                <w:sz w:val="18"/>
                <w:szCs w:val="18"/>
              </w:rPr>
              <w:t>. 2011;25(10):913-23.</w:t>
            </w:r>
          </w:p>
        </w:tc>
        <w:tc>
          <w:tcPr>
            <w:tcW w:w="2832" w:type="dxa"/>
          </w:tcPr>
          <w:p w14:paraId="7EF3F340" w14:textId="6995B0A2"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participants</w:t>
            </w:r>
          </w:p>
        </w:tc>
      </w:tr>
      <w:tr w:rsidR="00A86658" w:rsidRPr="00FC4571" w14:paraId="3042F7E0" w14:textId="77777777" w:rsidTr="00EE57B3">
        <w:tc>
          <w:tcPr>
            <w:tcW w:w="6235" w:type="dxa"/>
          </w:tcPr>
          <w:p w14:paraId="621B2BE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Siegel IM. Jogger's heel. Jama. 1968;206(13):2899.</w:t>
            </w:r>
          </w:p>
        </w:tc>
        <w:tc>
          <w:tcPr>
            <w:tcW w:w="2832" w:type="dxa"/>
          </w:tcPr>
          <w:p w14:paraId="47700A2B" w14:textId="2EA616FC"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BB19B18" w14:textId="77777777" w:rsidTr="00EE57B3">
        <w:tc>
          <w:tcPr>
            <w:tcW w:w="6235" w:type="dxa"/>
          </w:tcPr>
          <w:p w14:paraId="142C2791"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Siegele</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Horstmann</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Bunc</w:t>
            </w:r>
            <w:proofErr w:type="spellEnd"/>
            <w:r w:rsidRPr="00FC4571">
              <w:rPr>
                <w:rFonts w:ascii="Arial Narrow" w:hAnsi="Arial Narrow" w:cs="Arial"/>
                <w:sz w:val="18"/>
                <w:szCs w:val="18"/>
              </w:rPr>
              <w:t xml:space="preserve"> V, </w:t>
            </w:r>
            <w:proofErr w:type="spellStart"/>
            <w:r w:rsidRPr="00FC4571">
              <w:rPr>
                <w:rFonts w:ascii="Arial Narrow" w:hAnsi="Arial Narrow" w:cs="Arial"/>
                <w:sz w:val="18"/>
                <w:szCs w:val="18"/>
              </w:rPr>
              <w:t>Shifta</w:t>
            </w:r>
            <w:proofErr w:type="spellEnd"/>
            <w:r w:rsidRPr="00FC4571">
              <w:rPr>
                <w:rFonts w:ascii="Arial Narrow" w:hAnsi="Arial Narrow" w:cs="Arial"/>
                <w:sz w:val="18"/>
                <w:szCs w:val="18"/>
              </w:rPr>
              <w:t xml:space="preserve"> P, </w:t>
            </w:r>
            <w:proofErr w:type="spellStart"/>
            <w:r w:rsidRPr="00FC4571">
              <w:rPr>
                <w:rFonts w:ascii="Arial Narrow" w:hAnsi="Arial Narrow" w:cs="Arial"/>
                <w:sz w:val="18"/>
                <w:szCs w:val="18"/>
              </w:rPr>
              <w:t>Verle</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Niess</w:t>
            </w:r>
            <w:proofErr w:type="spellEnd"/>
            <w:r w:rsidRPr="00FC4571">
              <w:rPr>
                <w:rFonts w:ascii="Arial Narrow" w:hAnsi="Arial Narrow" w:cs="Arial"/>
                <w:sz w:val="18"/>
                <w:szCs w:val="18"/>
              </w:rPr>
              <w:t xml:space="preserve"> A. [Relation between pelvis malposition and functional knee pain by long distance running]. </w:t>
            </w:r>
            <w:proofErr w:type="spellStart"/>
            <w:r w:rsidRPr="00FC4571">
              <w:rPr>
                <w:rFonts w:ascii="Arial Narrow" w:hAnsi="Arial Narrow" w:cs="Arial"/>
                <w:sz w:val="18"/>
                <w:szCs w:val="18"/>
              </w:rPr>
              <w:t>Sportverletz</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Sportschaden</w:t>
            </w:r>
            <w:proofErr w:type="spellEnd"/>
            <w:r w:rsidRPr="00FC4571">
              <w:rPr>
                <w:rFonts w:ascii="Arial Narrow" w:hAnsi="Arial Narrow" w:cs="Arial"/>
                <w:sz w:val="18"/>
                <w:szCs w:val="18"/>
              </w:rPr>
              <w:t>. 2010;24(3):144-9.</w:t>
            </w:r>
          </w:p>
        </w:tc>
        <w:tc>
          <w:tcPr>
            <w:tcW w:w="2832" w:type="dxa"/>
          </w:tcPr>
          <w:p w14:paraId="7CF69B52" w14:textId="28B413A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7F3221E1" w14:textId="77777777" w:rsidTr="00EE57B3">
        <w:tc>
          <w:tcPr>
            <w:tcW w:w="6235" w:type="dxa"/>
          </w:tcPr>
          <w:p w14:paraId="0F145A07" w14:textId="7492299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Silva </w:t>
            </w:r>
            <w:proofErr w:type="spellStart"/>
            <w:r w:rsidRPr="00FC4571">
              <w:rPr>
                <w:rFonts w:ascii="Arial Narrow" w:hAnsi="Arial Narrow" w:cs="Arial"/>
                <w:sz w:val="18"/>
                <w:szCs w:val="18"/>
              </w:rPr>
              <w:t>VBd</w:t>
            </w:r>
            <w:proofErr w:type="spellEnd"/>
            <w:r w:rsidRPr="00FC4571">
              <w:rPr>
                <w:rFonts w:ascii="Arial Narrow" w:hAnsi="Arial Narrow" w:cs="Arial"/>
                <w:sz w:val="18"/>
                <w:szCs w:val="18"/>
              </w:rPr>
              <w:t xml:space="preserve">, Lara S, Teixeira LP, de Souza Balk R. </w:t>
            </w:r>
            <w:proofErr w:type="spellStart"/>
            <w:r w:rsidRPr="00FC4571">
              <w:rPr>
                <w:rFonts w:ascii="Arial Narrow" w:hAnsi="Arial Narrow" w:cs="Arial"/>
                <w:sz w:val="18"/>
                <w:szCs w:val="18"/>
              </w:rPr>
              <w:t>Análise</w:t>
            </w:r>
            <w:proofErr w:type="spellEnd"/>
            <w:r w:rsidRPr="00FC4571">
              <w:rPr>
                <w:rFonts w:ascii="Arial Narrow" w:hAnsi="Arial Narrow" w:cs="Arial"/>
                <w:sz w:val="18"/>
                <w:szCs w:val="18"/>
              </w:rPr>
              <w:t xml:space="preserve"> do </w:t>
            </w:r>
            <w:proofErr w:type="spellStart"/>
            <w:r w:rsidRPr="00FC4571">
              <w:rPr>
                <w:rFonts w:ascii="Arial Narrow" w:hAnsi="Arial Narrow" w:cs="Arial"/>
                <w:sz w:val="18"/>
                <w:szCs w:val="18"/>
              </w:rPr>
              <w:t>desempenho</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funcional</w:t>
            </w:r>
            <w:proofErr w:type="spellEnd"/>
            <w:r w:rsidRPr="00FC4571">
              <w:rPr>
                <w:rFonts w:ascii="Arial Narrow" w:hAnsi="Arial Narrow" w:cs="Arial"/>
                <w:sz w:val="18"/>
                <w:szCs w:val="18"/>
              </w:rPr>
              <w:t xml:space="preserve"> dos </w:t>
            </w:r>
            <w:proofErr w:type="spellStart"/>
            <w:r w:rsidRPr="00FC4571">
              <w:rPr>
                <w:rFonts w:ascii="Arial Narrow" w:hAnsi="Arial Narrow" w:cs="Arial"/>
                <w:sz w:val="18"/>
                <w:szCs w:val="18"/>
              </w:rPr>
              <w:t>músculos</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extensores</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flexores</w:t>
            </w:r>
            <w:proofErr w:type="spellEnd"/>
            <w:r w:rsidRPr="00FC4571">
              <w:rPr>
                <w:rFonts w:ascii="Arial Narrow" w:hAnsi="Arial Narrow" w:cs="Arial"/>
                <w:sz w:val="18"/>
                <w:szCs w:val="18"/>
              </w:rPr>
              <w:t xml:space="preserve"> do </w:t>
            </w:r>
            <w:proofErr w:type="spellStart"/>
            <w:r w:rsidRPr="00FC4571">
              <w:rPr>
                <w:rFonts w:ascii="Arial Narrow" w:hAnsi="Arial Narrow" w:cs="Arial"/>
                <w:sz w:val="18"/>
                <w:szCs w:val="18"/>
              </w:rPr>
              <w:t>joelho</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em</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corredores</w:t>
            </w:r>
            <w:proofErr w:type="spellEnd"/>
            <w:r w:rsidRPr="00FC4571">
              <w:rPr>
                <w:rFonts w:ascii="Arial Narrow" w:hAnsi="Arial Narrow" w:cs="Arial"/>
                <w:sz w:val="18"/>
                <w:szCs w:val="18"/>
              </w:rPr>
              <w:t xml:space="preserve"> de </w:t>
            </w:r>
            <w:proofErr w:type="spellStart"/>
            <w:r w:rsidRPr="00FC4571">
              <w:rPr>
                <w:rFonts w:ascii="Arial Narrow" w:hAnsi="Arial Narrow" w:cs="Arial"/>
                <w:sz w:val="18"/>
                <w:szCs w:val="18"/>
              </w:rPr>
              <w:t>rua</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ConScientiae</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Saude</w:t>
            </w:r>
            <w:proofErr w:type="spellEnd"/>
            <w:r w:rsidRPr="00FC4571">
              <w:rPr>
                <w:rFonts w:ascii="Arial Narrow" w:hAnsi="Arial Narrow" w:cs="Arial"/>
                <w:sz w:val="18"/>
                <w:szCs w:val="18"/>
              </w:rPr>
              <w:t>. 2019;19(2):157-64.</w:t>
            </w:r>
          </w:p>
        </w:tc>
        <w:tc>
          <w:tcPr>
            <w:tcW w:w="2832" w:type="dxa"/>
          </w:tcPr>
          <w:p w14:paraId="1ACE80DB" w14:textId="2C7CE37E"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6C24D820" w14:textId="77777777" w:rsidTr="00EE57B3">
        <w:tc>
          <w:tcPr>
            <w:tcW w:w="6235" w:type="dxa"/>
          </w:tcPr>
          <w:p w14:paraId="07979667"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Smith LS, Bunch R. Athletic footwear. Clin </w:t>
            </w:r>
            <w:proofErr w:type="spellStart"/>
            <w:r w:rsidRPr="00FC4571">
              <w:rPr>
                <w:rFonts w:ascii="Arial Narrow" w:hAnsi="Arial Narrow" w:cs="Arial"/>
                <w:sz w:val="18"/>
                <w:szCs w:val="18"/>
              </w:rPr>
              <w:t>Podiatr</w:t>
            </w:r>
            <w:proofErr w:type="spellEnd"/>
            <w:r w:rsidRPr="00FC4571">
              <w:rPr>
                <w:rFonts w:ascii="Arial Narrow" w:hAnsi="Arial Narrow" w:cs="Arial"/>
                <w:sz w:val="18"/>
                <w:szCs w:val="18"/>
              </w:rPr>
              <w:t xml:space="preserve"> Med Surg. 1986;3(4):637-47.</w:t>
            </w:r>
          </w:p>
        </w:tc>
        <w:tc>
          <w:tcPr>
            <w:tcW w:w="2832" w:type="dxa"/>
          </w:tcPr>
          <w:p w14:paraId="5D71A71C" w14:textId="1F63281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4F1AA048" w14:textId="77777777" w:rsidTr="00EE57B3">
        <w:tc>
          <w:tcPr>
            <w:tcW w:w="6235" w:type="dxa"/>
          </w:tcPr>
          <w:p w14:paraId="5C84469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Smith S. </w:t>
            </w:r>
            <w:proofErr w:type="spellStart"/>
            <w:r w:rsidRPr="00FC4571">
              <w:rPr>
                <w:rFonts w:ascii="Arial Narrow" w:hAnsi="Arial Narrow" w:cs="Arial"/>
                <w:sz w:val="18"/>
                <w:szCs w:val="18"/>
              </w:rPr>
              <w:t>Illiotibial</w:t>
            </w:r>
            <w:proofErr w:type="spellEnd"/>
            <w:r w:rsidRPr="00FC4571">
              <w:rPr>
                <w:rFonts w:ascii="Arial Narrow" w:hAnsi="Arial Narrow" w:cs="Arial"/>
                <w:sz w:val="18"/>
                <w:szCs w:val="18"/>
              </w:rPr>
              <w:t xml:space="preserve"> band syndrome. California Chiropractic Association Journal. 2010;35(4):17-9.</w:t>
            </w:r>
          </w:p>
        </w:tc>
        <w:tc>
          <w:tcPr>
            <w:tcW w:w="2832" w:type="dxa"/>
          </w:tcPr>
          <w:p w14:paraId="599548E7" w14:textId="3A05D13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0A7E1BD0" w14:textId="77777777" w:rsidTr="00EE57B3">
        <w:tc>
          <w:tcPr>
            <w:tcW w:w="6235" w:type="dxa"/>
          </w:tcPr>
          <w:p w14:paraId="4B83C63E"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Smith T. Runners focus on your feet.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1997;15(6):4-5.</w:t>
            </w:r>
          </w:p>
        </w:tc>
        <w:tc>
          <w:tcPr>
            <w:tcW w:w="2832" w:type="dxa"/>
          </w:tcPr>
          <w:p w14:paraId="19591B6E" w14:textId="425E868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7C958345" w14:textId="77777777" w:rsidTr="00EE57B3">
        <w:tc>
          <w:tcPr>
            <w:tcW w:w="6235" w:type="dxa"/>
          </w:tcPr>
          <w:p w14:paraId="22FDADA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Smith T. Avoiding chronic injuries.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1998;16(4):4-5.</w:t>
            </w:r>
          </w:p>
        </w:tc>
        <w:tc>
          <w:tcPr>
            <w:tcW w:w="2832" w:type="dxa"/>
          </w:tcPr>
          <w:p w14:paraId="78FC27F3" w14:textId="3F5AE8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78D4FD99" w14:textId="77777777" w:rsidTr="00EE57B3">
        <w:tc>
          <w:tcPr>
            <w:tcW w:w="6235" w:type="dxa"/>
          </w:tcPr>
          <w:p w14:paraId="0ED9E0C9"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Smits DW, </w:t>
            </w:r>
            <w:proofErr w:type="spellStart"/>
            <w:r w:rsidRPr="00FC4571">
              <w:rPr>
                <w:rFonts w:ascii="Arial Narrow" w:hAnsi="Arial Narrow" w:cs="Arial"/>
                <w:sz w:val="18"/>
                <w:szCs w:val="18"/>
              </w:rPr>
              <w:t>Huisstede</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Van Der </w:t>
            </w:r>
            <w:proofErr w:type="spellStart"/>
            <w:r w:rsidRPr="00FC4571">
              <w:rPr>
                <w:rFonts w:ascii="Arial Narrow" w:hAnsi="Arial Narrow" w:cs="Arial"/>
                <w:sz w:val="18"/>
                <w:szCs w:val="18"/>
              </w:rPr>
              <w:t>Worp</w:t>
            </w:r>
            <w:proofErr w:type="spellEnd"/>
            <w:r w:rsidRPr="00FC4571">
              <w:rPr>
                <w:rFonts w:ascii="Arial Narrow" w:hAnsi="Arial Narrow" w:cs="Arial"/>
                <w:sz w:val="18"/>
                <w:szCs w:val="18"/>
              </w:rPr>
              <w:t xml:space="preserve"> H, </w:t>
            </w:r>
            <w:proofErr w:type="spellStart"/>
            <w:r w:rsidRPr="00FC4571">
              <w:rPr>
                <w:rFonts w:ascii="Arial Narrow" w:hAnsi="Arial Narrow" w:cs="Arial"/>
                <w:sz w:val="18"/>
                <w:szCs w:val="18"/>
              </w:rPr>
              <w:t>Kluitenberg</w:t>
            </w:r>
            <w:proofErr w:type="spellEnd"/>
            <w:r w:rsidRPr="00FC4571">
              <w:rPr>
                <w:rFonts w:ascii="Arial Narrow" w:hAnsi="Arial Narrow" w:cs="Arial"/>
                <w:sz w:val="18"/>
                <w:szCs w:val="18"/>
              </w:rPr>
              <w:t xml:space="preserve"> B, 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et al. Short-Term Absenteeism and Health Care Utilization Due to Lower Extremity Injuries among Novice Runners: A Prospective Cohort Study. Clin J Sport Med. 2016;26(6):502-9.</w:t>
            </w:r>
          </w:p>
        </w:tc>
        <w:tc>
          <w:tcPr>
            <w:tcW w:w="2832" w:type="dxa"/>
          </w:tcPr>
          <w:p w14:paraId="57913617" w14:textId="1D9502C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2A1EDFB" w14:textId="77777777" w:rsidTr="00EE57B3">
        <w:tc>
          <w:tcPr>
            <w:tcW w:w="6235" w:type="dxa"/>
          </w:tcPr>
          <w:p w14:paraId="1E11D058"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Snyder AC, Clark N. Stress fractures of male distance runners: Lack of association with nutritional practices. </w:t>
            </w:r>
            <w:proofErr w:type="spellStart"/>
            <w:r w:rsidRPr="00FC4571">
              <w:rPr>
                <w:rFonts w:ascii="Arial Narrow" w:hAnsi="Arial Narrow" w:cs="Arial"/>
                <w:sz w:val="18"/>
                <w:szCs w:val="18"/>
              </w:rPr>
              <w:t>Nutr</w:t>
            </w:r>
            <w:proofErr w:type="spellEnd"/>
            <w:r w:rsidRPr="00FC4571">
              <w:rPr>
                <w:rFonts w:ascii="Arial Narrow" w:hAnsi="Arial Narrow" w:cs="Arial"/>
                <w:sz w:val="18"/>
                <w:szCs w:val="18"/>
              </w:rPr>
              <w:t xml:space="preserve"> Res. 1993;13(9):995-1002.</w:t>
            </w:r>
          </w:p>
        </w:tc>
        <w:tc>
          <w:tcPr>
            <w:tcW w:w="2832" w:type="dxa"/>
          </w:tcPr>
          <w:p w14:paraId="3EBAE2F7" w14:textId="5BA05FE7" w:rsidR="00A86658" w:rsidRPr="00FC4571" w:rsidRDefault="00A86658" w:rsidP="00A86658">
            <w:pPr>
              <w:rPr>
                <w:rFonts w:ascii="Arial Narrow" w:hAnsi="Arial Narrow"/>
              </w:rPr>
            </w:pPr>
            <w:r w:rsidRPr="00FC4571">
              <w:rPr>
                <w:rFonts w:ascii="Arial Narrow" w:hAnsi="Arial Narrow" w:cs="Arial"/>
                <w:sz w:val="18"/>
                <w:szCs w:val="18"/>
              </w:rPr>
              <w:t>Ineligible study design</w:t>
            </w:r>
          </w:p>
        </w:tc>
      </w:tr>
      <w:tr w:rsidR="00A86658" w:rsidRPr="00FC4571" w14:paraId="4BEF077F" w14:textId="77777777" w:rsidTr="00EE57B3">
        <w:tc>
          <w:tcPr>
            <w:tcW w:w="6235" w:type="dxa"/>
          </w:tcPr>
          <w:p w14:paraId="39337E44"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Sperryn</w:t>
            </w:r>
            <w:proofErr w:type="spellEnd"/>
            <w:r w:rsidRPr="00FC4571">
              <w:rPr>
                <w:rFonts w:ascii="Arial Narrow" w:hAnsi="Arial Narrow" w:cs="Arial"/>
                <w:sz w:val="18"/>
                <w:szCs w:val="18"/>
              </w:rPr>
              <w:t xml:space="preserve"> P. Running injuries. Practitioner. 1989;233(1462):180-3.</w:t>
            </w:r>
          </w:p>
        </w:tc>
        <w:tc>
          <w:tcPr>
            <w:tcW w:w="2832" w:type="dxa"/>
          </w:tcPr>
          <w:p w14:paraId="077FC681" w14:textId="7416797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1344C1BC" w14:textId="77777777" w:rsidTr="00EE57B3">
        <w:tc>
          <w:tcPr>
            <w:tcW w:w="6235" w:type="dxa"/>
          </w:tcPr>
          <w:p w14:paraId="2BFF7BAA"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St. Louis M. Navicular stress reactions in runners. J Am </w:t>
            </w:r>
            <w:proofErr w:type="spellStart"/>
            <w:r w:rsidRPr="00FC4571">
              <w:rPr>
                <w:rFonts w:ascii="Arial Narrow" w:hAnsi="Arial Narrow" w:cs="Arial"/>
                <w:sz w:val="18"/>
                <w:szCs w:val="18"/>
              </w:rPr>
              <w:t>Podiatr</w:t>
            </w:r>
            <w:proofErr w:type="spellEnd"/>
            <w:r w:rsidRPr="00FC4571">
              <w:rPr>
                <w:rFonts w:ascii="Arial Narrow" w:hAnsi="Arial Narrow" w:cs="Arial"/>
                <w:sz w:val="18"/>
                <w:szCs w:val="18"/>
              </w:rPr>
              <w:t xml:space="preserve"> Med Assoc. 2013;103(3):254.</w:t>
            </w:r>
          </w:p>
        </w:tc>
        <w:tc>
          <w:tcPr>
            <w:tcW w:w="2832" w:type="dxa"/>
          </w:tcPr>
          <w:p w14:paraId="0337EB26" w14:textId="1F644134"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A86658" w:rsidRPr="00FC4571" w14:paraId="2A852269" w14:textId="77777777" w:rsidTr="00EE57B3">
        <w:tc>
          <w:tcPr>
            <w:tcW w:w="6235" w:type="dxa"/>
          </w:tcPr>
          <w:p w14:paraId="4FC9143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Stacoff</w:t>
            </w:r>
            <w:proofErr w:type="spellEnd"/>
            <w:r w:rsidRPr="00FC4571">
              <w:rPr>
                <w:rFonts w:ascii="Arial Narrow" w:hAnsi="Arial Narrow" w:cs="Arial"/>
                <w:sz w:val="18"/>
                <w:szCs w:val="18"/>
              </w:rPr>
              <w:t xml:space="preserve"> A. [Sports shoes "prevention and performance"]. </w:t>
            </w:r>
            <w:proofErr w:type="spellStart"/>
            <w:r w:rsidRPr="00FC4571">
              <w:rPr>
                <w:rFonts w:ascii="Arial Narrow" w:hAnsi="Arial Narrow" w:cs="Arial"/>
                <w:sz w:val="18"/>
                <w:szCs w:val="18"/>
              </w:rPr>
              <w:t>Sportverletz</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Sportschaden</w:t>
            </w:r>
            <w:proofErr w:type="spellEnd"/>
            <w:r w:rsidRPr="00FC4571">
              <w:rPr>
                <w:rFonts w:ascii="Arial Narrow" w:hAnsi="Arial Narrow" w:cs="Arial"/>
                <w:sz w:val="18"/>
                <w:szCs w:val="18"/>
              </w:rPr>
              <w:t>. 2000;14(3):69-70.</w:t>
            </w:r>
          </w:p>
        </w:tc>
        <w:tc>
          <w:tcPr>
            <w:tcW w:w="2832" w:type="dxa"/>
          </w:tcPr>
          <w:p w14:paraId="7019D81F" w14:textId="642628ED"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24743D" w:rsidRPr="00FC4571" w14:paraId="01C22D41" w14:textId="77777777" w:rsidTr="00EE57B3">
        <w:tc>
          <w:tcPr>
            <w:tcW w:w="6235" w:type="dxa"/>
          </w:tcPr>
          <w:p w14:paraId="42A254AB" w14:textId="3916A8D4" w:rsidR="0024743D" w:rsidRPr="00FC4571" w:rsidRDefault="0024743D" w:rsidP="0024743D">
            <w:pPr>
              <w:rPr>
                <w:rFonts w:ascii="Arial Narrow" w:hAnsi="Arial Narrow" w:cs="Arial"/>
                <w:sz w:val="18"/>
                <w:szCs w:val="18"/>
              </w:rPr>
            </w:pPr>
            <w:proofErr w:type="spellStart"/>
            <w:r w:rsidRPr="0024743D">
              <w:rPr>
                <w:rFonts w:ascii="Arial Narrow" w:hAnsi="Arial Narrow" w:cs="Arial"/>
                <w:sz w:val="18"/>
                <w:szCs w:val="18"/>
              </w:rPr>
              <w:t>Stasiewicz</w:t>
            </w:r>
            <w:proofErr w:type="spellEnd"/>
            <w:r w:rsidRPr="0024743D">
              <w:rPr>
                <w:rFonts w:ascii="Arial Narrow" w:hAnsi="Arial Narrow" w:cs="Arial"/>
                <w:sz w:val="18"/>
                <w:szCs w:val="18"/>
              </w:rPr>
              <w:t xml:space="preserve"> M, </w:t>
            </w:r>
            <w:proofErr w:type="spellStart"/>
            <w:r w:rsidRPr="0024743D">
              <w:rPr>
                <w:rFonts w:ascii="Arial Narrow" w:hAnsi="Arial Narrow" w:cs="Arial"/>
                <w:sz w:val="18"/>
                <w:szCs w:val="18"/>
              </w:rPr>
              <w:t>Ślężyński</w:t>
            </w:r>
            <w:proofErr w:type="spellEnd"/>
            <w:r w:rsidRPr="0024743D">
              <w:rPr>
                <w:rFonts w:ascii="Arial Narrow" w:hAnsi="Arial Narrow" w:cs="Arial"/>
                <w:sz w:val="18"/>
                <w:szCs w:val="18"/>
              </w:rPr>
              <w:t xml:space="preserve"> J. </w:t>
            </w:r>
            <w:r w:rsidR="00DD4315" w:rsidRPr="0024743D">
              <w:rPr>
                <w:rFonts w:ascii="Arial Narrow" w:hAnsi="Arial Narrow" w:cs="Arial"/>
                <w:sz w:val="18"/>
                <w:szCs w:val="18"/>
              </w:rPr>
              <w:t>Sport injuries in runners</w:t>
            </w:r>
            <w:r w:rsidRPr="0024743D">
              <w:rPr>
                <w:rFonts w:ascii="Arial Narrow" w:hAnsi="Arial Narrow" w:cs="Arial"/>
                <w:sz w:val="18"/>
                <w:szCs w:val="18"/>
              </w:rPr>
              <w:t xml:space="preserve">. Polish Journal of Sports Medicine / </w:t>
            </w:r>
            <w:proofErr w:type="spellStart"/>
            <w:r w:rsidRPr="0024743D">
              <w:rPr>
                <w:rFonts w:ascii="Arial Narrow" w:hAnsi="Arial Narrow" w:cs="Arial"/>
                <w:sz w:val="18"/>
                <w:szCs w:val="18"/>
              </w:rPr>
              <w:t>Medycyna</w:t>
            </w:r>
            <w:proofErr w:type="spellEnd"/>
            <w:r w:rsidRPr="0024743D">
              <w:rPr>
                <w:rFonts w:ascii="Arial Narrow" w:hAnsi="Arial Narrow" w:cs="Arial"/>
                <w:sz w:val="18"/>
                <w:szCs w:val="18"/>
              </w:rPr>
              <w:t xml:space="preserve"> </w:t>
            </w:r>
            <w:proofErr w:type="spellStart"/>
            <w:r w:rsidRPr="0024743D">
              <w:rPr>
                <w:rFonts w:ascii="Arial Narrow" w:hAnsi="Arial Narrow" w:cs="Arial"/>
                <w:sz w:val="18"/>
                <w:szCs w:val="18"/>
              </w:rPr>
              <w:t>Sportowa</w:t>
            </w:r>
            <w:proofErr w:type="spellEnd"/>
            <w:r w:rsidRPr="0024743D">
              <w:rPr>
                <w:rFonts w:ascii="Arial Narrow" w:hAnsi="Arial Narrow" w:cs="Arial"/>
                <w:sz w:val="18"/>
                <w:szCs w:val="18"/>
              </w:rPr>
              <w:t xml:space="preserve"> 2020;36(1):247-59</w:t>
            </w:r>
          </w:p>
        </w:tc>
        <w:tc>
          <w:tcPr>
            <w:tcW w:w="2832" w:type="dxa"/>
          </w:tcPr>
          <w:p w14:paraId="6896F1AB" w14:textId="415A7C1E" w:rsidR="0024743D" w:rsidRPr="00FC4571" w:rsidRDefault="00DD4315"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4ED3DE32" w14:textId="77777777" w:rsidTr="00EE57B3">
        <w:tc>
          <w:tcPr>
            <w:tcW w:w="6235" w:type="dxa"/>
          </w:tcPr>
          <w:p w14:paraId="5085E771"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Staheli</w:t>
            </w:r>
            <w:proofErr w:type="spellEnd"/>
            <w:r w:rsidRPr="00FC4571">
              <w:rPr>
                <w:rFonts w:ascii="Arial Narrow" w:hAnsi="Arial Narrow" w:cs="Arial"/>
                <w:sz w:val="18"/>
                <w:szCs w:val="18"/>
              </w:rPr>
              <w:t xml:space="preserve"> LT, Lippert F, </w:t>
            </w:r>
            <w:proofErr w:type="spellStart"/>
            <w:r w:rsidRPr="00FC4571">
              <w:rPr>
                <w:rFonts w:ascii="Arial Narrow" w:hAnsi="Arial Narrow" w:cs="Arial"/>
                <w:sz w:val="18"/>
                <w:szCs w:val="18"/>
              </w:rPr>
              <w:t>Denotter</w:t>
            </w:r>
            <w:proofErr w:type="spellEnd"/>
            <w:r w:rsidRPr="00FC4571">
              <w:rPr>
                <w:rFonts w:ascii="Arial Narrow" w:hAnsi="Arial Narrow" w:cs="Arial"/>
                <w:sz w:val="18"/>
                <w:szCs w:val="18"/>
              </w:rPr>
              <w:t xml:space="preserve"> P. Femoral anteversion and physical performance in adolescent and adult life. Clin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1977(129):213-6.</w:t>
            </w:r>
          </w:p>
        </w:tc>
        <w:tc>
          <w:tcPr>
            <w:tcW w:w="2832" w:type="dxa"/>
          </w:tcPr>
          <w:p w14:paraId="3C0CB6F6" w14:textId="26FCFF6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outcomes</w:t>
            </w:r>
          </w:p>
        </w:tc>
      </w:tr>
      <w:tr w:rsidR="00A86658" w:rsidRPr="00FC4571" w14:paraId="215665F8" w14:textId="77777777" w:rsidTr="00EE57B3">
        <w:tc>
          <w:tcPr>
            <w:tcW w:w="6235" w:type="dxa"/>
          </w:tcPr>
          <w:p w14:paraId="31001468"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Stefanyshyn</w:t>
            </w:r>
            <w:proofErr w:type="spellEnd"/>
            <w:r w:rsidRPr="00FC4571">
              <w:rPr>
                <w:rFonts w:ascii="Arial Narrow" w:hAnsi="Arial Narrow" w:cs="Arial"/>
                <w:sz w:val="18"/>
                <w:szCs w:val="18"/>
              </w:rPr>
              <w:t xml:space="preserve"> DJ, Stergiou P, </w:t>
            </w:r>
            <w:proofErr w:type="spellStart"/>
            <w:r w:rsidRPr="00FC4571">
              <w:rPr>
                <w:rFonts w:ascii="Arial Narrow" w:hAnsi="Arial Narrow" w:cs="Arial"/>
                <w:sz w:val="18"/>
                <w:szCs w:val="18"/>
              </w:rPr>
              <w:t>Nigg</w:t>
            </w:r>
            <w:proofErr w:type="spellEnd"/>
            <w:r w:rsidRPr="00FC4571">
              <w:rPr>
                <w:rFonts w:ascii="Arial Narrow" w:hAnsi="Arial Narrow" w:cs="Arial"/>
                <w:sz w:val="18"/>
                <w:szCs w:val="18"/>
              </w:rPr>
              <w:t xml:space="preserve"> BM, </w:t>
            </w:r>
            <w:proofErr w:type="spellStart"/>
            <w:r w:rsidRPr="00FC4571">
              <w:rPr>
                <w:rFonts w:ascii="Arial Narrow" w:hAnsi="Arial Narrow" w:cs="Arial"/>
                <w:sz w:val="18"/>
                <w:szCs w:val="18"/>
              </w:rPr>
              <w:t>Lun</w:t>
            </w:r>
            <w:proofErr w:type="spellEnd"/>
            <w:r w:rsidRPr="00FC4571">
              <w:rPr>
                <w:rFonts w:ascii="Arial Narrow" w:hAnsi="Arial Narrow" w:cs="Arial"/>
                <w:sz w:val="18"/>
                <w:szCs w:val="18"/>
              </w:rPr>
              <w:t xml:space="preserve"> VMY, </w:t>
            </w:r>
            <w:proofErr w:type="spellStart"/>
            <w:r w:rsidRPr="00FC4571">
              <w:rPr>
                <w:rFonts w:ascii="Arial Narrow" w:hAnsi="Arial Narrow" w:cs="Arial"/>
                <w:sz w:val="18"/>
                <w:szCs w:val="18"/>
              </w:rPr>
              <w:t>Meeuwisse</w:t>
            </w:r>
            <w:proofErr w:type="spellEnd"/>
            <w:r w:rsidRPr="00FC4571">
              <w:rPr>
                <w:rFonts w:ascii="Arial Narrow" w:hAnsi="Arial Narrow" w:cs="Arial"/>
                <w:sz w:val="18"/>
                <w:szCs w:val="18"/>
              </w:rPr>
              <w:t xml:space="preserve"> WH. The relationship between impact forces and running injuries. Archives of Physiology and Biochemistry. 2000;108(1-2):43.</w:t>
            </w:r>
          </w:p>
        </w:tc>
        <w:tc>
          <w:tcPr>
            <w:tcW w:w="2832" w:type="dxa"/>
          </w:tcPr>
          <w:p w14:paraId="6B1BB75D" w14:textId="52DF4DE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Missing information</w:t>
            </w:r>
          </w:p>
        </w:tc>
      </w:tr>
      <w:tr w:rsidR="00A86658" w:rsidRPr="00FC4571" w14:paraId="2E00FCF5" w14:textId="77777777" w:rsidTr="00EE57B3">
        <w:tc>
          <w:tcPr>
            <w:tcW w:w="6235" w:type="dxa"/>
          </w:tcPr>
          <w:p w14:paraId="0A92A640"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Steinacker</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Steuer</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Holtke</w:t>
            </w:r>
            <w:proofErr w:type="spellEnd"/>
            <w:r w:rsidRPr="00FC4571">
              <w:rPr>
                <w:rFonts w:ascii="Arial Narrow" w:hAnsi="Arial Narrow" w:cs="Arial"/>
                <w:sz w:val="18"/>
                <w:szCs w:val="18"/>
              </w:rPr>
              <w:t xml:space="preserve"> V. [</w:t>
            </w:r>
            <w:proofErr w:type="spellStart"/>
            <w:r w:rsidRPr="00FC4571">
              <w:rPr>
                <w:rFonts w:ascii="Arial Narrow" w:hAnsi="Arial Narrow" w:cs="Arial"/>
                <w:sz w:val="18"/>
                <w:szCs w:val="18"/>
              </w:rPr>
              <w:t>Orthopedic</w:t>
            </w:r>
            <w:proofErr w:type="spellEnd"/>
            <w:r w:rsidRPr="00FC4571">
              <w:rPr>
                <w:rFonts w:ascii="Arial Narrow" w:hAnsi="Arial Narrow" w:cs="Arial"/>
                <w:sz w:val="18"/>
                <w:szCs w:val="18"/>
              </w:rPr>
              <w:t xml:space="preserve"> problems in older marathon runners]. </w:t>
            </w:r>
            <w:proofErr w:type="spellStart"/>
            <w:r w:rsidRPr="00FC4571">
              <w:rPr>
                <w:rFonts w:ascii="Arial Narrow" w:hAnsi="Arial Narrow" w:cs="Arial"/>
                <w:sz w:val="18"/>
                <w:szCs w:val="18"/>
              </w:rPr>
              <w:t>Sportverletz</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Sportschaden</w:t>
            </w:r>
            <w:proofErr w:type="spellEnd"/>
            <w:r w:rsidRPr="00FC4571">
              <w:rPr>
                <w:rFonts w:ascii="Arial Narrow" w:hAnsi="Arial Narrow" w:cs="Arial"/>
                <w:sz w:val="18"/>
                <w:szCs w:val="18"/>
              </w:rPr>
              <w:t>. 2001;15(1):12-5.</w:t>
            </w:r>
          </w:p>
        </w:tc>
        <w:tc>
          <w:tcPr>
            <w:tcW w:w="2832" w:type="dxa"/>
          </w:tcPr>
          <w:p w14:paraId="37009FD8" w14:textId="52EBBE3A"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participants </w:t>
            </w:r>
          </w:p>
        </w:tc>
      </w:tr>
      <w:tr w:rsidR="00A86658" w:rsidRPr="00FC4571" w14:paraId="1F73A52F" w14:textId="77777777" w:rsidTr="00EE57B3">
        <w:tc>
          <w:tcPr>
            <w:tcW w:w="6235" w:type="dxa"/>
          </w:tcPr>
          <w:p w14:paraId="76F51486"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Steinberg N, </w:t>
            </w:r>
            <w:proofErr w:type="spellStart"/>
            <w:r w:rsidRPr="00FC4571">
              <w:rPr>
                <w:rFonts w:ascii="Arial Narrow" w:hAnsi="Arial Narrow" w:cs="Arial"/>
                <w:sz w:val="18"/>
                <w:szCs w:val="18"/>
              </w:rPr>
              <w:t>Nemet</w:t>
            </w:r>
            <w:proofErr w:type="spellEnd"/>
            <w:r w:rsidRPr="00FC4571">
              <w:rPr>
                <w:rFonts w:ascii="Arial Narrow" w:hAnsi="Arial Narrow" w:cs="Arial"/>
                <w:sz w:val="18"/>
                <w:szCs w:val="18"/>
              </w:rPr>
              <w:t xml:space="preserve"> D, </w:t>
            </w:r>
            <w:proofErr w:type="spellStart"/>
            <w:r w:rsidRPr="00FC4571">
              <w:rPr>
                <w:rFonts w:ascii="Arial Narrow" w:hAnsi="Arial Narrow" w:cs="Arial"/>
                <w:sz w:val="18"/>
                <w:szCs w:val="18"/>
              </w:rPr>
              <w:t>Pantanowitz</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Zeev</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Hallumi</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Sindiani</w:t>
            </w:r>
            <w:proofErr w:type="spellEnd"/>
            <w:r w:rsidRPr="00FC4571">
              <w:rPr>
                <w:rFonts w:ascii="Arial Narrow" w:hAnsi="Arial Narrow" w:cs="Arial"/>
                <w:sz w:val="18"/>
                <w:szCs w:val="18"/>
              </w:rPr>
              <w:t xml:space="preserve"> M, et al. Longitudinal Study Evaluating Postural Balance of Young Athletes. Percept Mot Skills. 2016;122(1):256-79.</w:t>
            </w:r>
          </w:p>
        </w:tc>
        <w:tc>
          <w:tcPr>
            <w:tcW w:w="2832" w:type="dxa"/>
          </w:tcPr>
          <w:p w14:paraId="1F33C0AE" w14:textId="2297B133" w:rsidR="00A86658" w:rsidRPr="00FC4571" w:rsidRDefault="00A86658" w:rsidP="00A86658">
            <w:pPr>
              <w:rPr>
                <w:rFonts w:ascii="Arial Narrow" w:hAnsi="Arial Narrow"/>
              </w:rPr>
            </w:pPr>
            <w:r w:rsidRPr="00FC4571">
              <w:rPr>
                <w:rFonts w:ascii="Arial Narrow" w:hAnsi="Arial Narrow" w:cs="Arial"/>
                <w:sz w:val="18"/>
                <w:szCs w:val="18"/>
              </w:rPr>
              <w:t>Ineligible participants</w:t>
            </w:r>
          </w:p>
        </w:tc>
      </w:tr>
      <w:tr w:rsidR="00A86658" w:rsidRPr="00FC4571" w14:paraId="360BDF91" w14:textId="77777777" w:rsidTr="00EE57B3">
        <w:tc>
          <w:tcPr>
            <w:tcW w:w="6235" w:type="dxa"/>
          </w:tcPr>
          <w:p w14:paraId="3294CAFA" w14:textId="77777777" w:rsidR="00A86658" w:rsidRPr="00FC4571" w:rsidRDefault="00A86658" w:rsidP="00A86658">
            <w:pPr>
              <w:rPr>
                <w:rFonts w:ascii="Arial Narrow" w:hAnsi="Arial Narrow" w:cs="Arial"/>
                <w:sz w:val="18"/>
                <w:szCs w:val="18"/>
              </w:rPr>
            </w:pPr>
            <w:proofErr w:type="spellStart"/>
            <w:r w:rsidRPr="00FC4571">
              <w:rPr>
                <w:rFonts w:ascii="Arial Narrow" w:hAnsi="Arial Narrow" w:cs="Arial"/>
                <w:sz w:val="18"/>
                <w:szCs w:val="18"/>
              </w:rPr>
              <w:t>Steingruber</w:t>
            </w:r>
            <w:proofErr w:type="spellEnd"/>
            <w:r w:rsidRPr="00FC4571">
              <w:rPr>
                <w:rFonts w:ascii="Arial Narrow" w:hAnsi="Arial Narrow" w:cs="Arial"/>
                <w:sz w:val="18"/>
                <w:szCs w:val="18"/>
              </w:rPr>
              <w:t xml:space="preserve"> IE, Wolf C, Gruber H, Gabriel M, </w:t>
            </w:r>
            <w:proofErr w:type="spellStart"/>
            <w:r w:rsidRPr="00FC4571">
              <w:rPr>
                <w:rFonts w:ascii="Arial Narrow" w:hAnsi="Arial Narrow" w:cs="Arial"/>
                <w:sz w:val="18"/>
                <w:szCs w:val="18"/>
              </w:rPr>
              <w:t>Czermak</w:t>
            </w:r>
            <w:proofErr w:type="spellEnd"/>
            <w:r w:rsidRPr="00FC4571">
              <w:rPr>
                <w:rFonts w:ascii="Arial Narrow" w:hAnsi="Arial Narrow" w:cs="Arial"/>
                <w:sz w:val="18"/>
                <w:szCs w:val="18"/>
              </w:rPr>
              <w:t xml:space="preserve"> BV, </w:t>
            </w:r>
            <w:proofErr w:type="spellStart"/>
            <w:r w:rsidRPr="00FC4571">
              <w:rPr>
                <w:rFonts w:ascii="Arial Narrow" w:hAnsi="Arial Narrow" w:cs="Arial"/>
                <w:sz w:val="18"/>
                <w:szCs w:val="18"/>
              </w:rPr>
              <w:t>Mallouhi</w:t>
            </w:r>
            <w:proofErr w:type="spellEnd"/>
            <w:r w:rsidRPr="00FC4571">
              <w:rPr>
                <w:rFonts w:ascii="Arial Narrow" w:hAnsi="Arial Narrow" w:cs="Arial"/>
                <w:sz w:val="18"/>
                <w:szCs w:val="18"/>
              </w:rPr>
              <w:t xml:space="preserve"> A, et al. [Stress fractures in athletes]. </w:t>
            </w:r>
            <w:proofErr w:type="spellStart"/>
            <w:r w:rsidRPr="00FC4571">
              <w:rPr>
                <w:rFonts w:ascii="Arial Narrow" w:hAnsi="Arial Narrow" w:cs="Arial"/>
                <w:sz w:val="18"/>
                <w:szCs w:val="18"/>
              </w:rPr>
              <w:t>Radiologe</w:t>
            </w:r>
            <w:proofErr w:type="spellEnd"/>
            <w:r w:rsidRPr="00FC4571">
              <w:rPr>
                <w:rFonts w:ascii="Arial Narrow" w:hAnsi="Arial Narrow" w:cs="Arial"/>
                <w:sz w:val="18"/>
                <w:szCs w:val="18"/>
              </w:rPr>
              <w:t>. 2002;42(10):771-7.</w:t>
            </w:r>
          </w:p>
        </w:tc>
        <w:tc>
          <w:tcPr>
            <w:tcW w:w="2832" w:type="dxa"/>
          </w:tcPr>
          <w:p w14:paraId="113B9690" w14:textId="3075C3F3"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02F7AE4D" w14:textId="77777777" w:rsidTr="00EE57B3">
        <w:tc>
          <w:tcPr>
            <w:tcW w:w="6235" w:type="dxa"/>
          </w:tcPr>
          <w:p w14:paraId="008C7B92"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Stephan Y, Deroche T, Brewer BW, </w:t>
            </w:r>
            <w:proofErr w:type="spellStart"/>
            <w:r w:rsidRPr="00FC4571">
              <w:rPr>
                <w:rFonts w:ascii="Arial Narrow" w:hAnsi="Arial Narrow" w:cs="Arial"/>
                <w:sz w:val="18"/>
                <w:szCs w:val="18"/>
              </w:rPr>
              <w:t>Caudroit</w:t>
            </w:r>
            <w:proofErr w:type="spellEnd"/>
            <w:r w:rsidRPr="00FC4571">
              <w:rPr>
                <w:rFonts w:ascii="Arial Narrow" w:hAnsi="Arial Narrow" w:cs="Arial"/>
                <w:sz w:val="18"/>
                <w:szCs w:val="18"/>
              </w:rPr>
              <w:t xml:space="preserve"> J, Le </w:t>
            </w:r>
            <w:proofErr w:type="spellStart"/>
            <w:r w:rsidRPr="00FC4571">
              <w:rPr>
                <w:rFonts w:ascii="Arial Narrow" w:hAnsi="Arial Narrow" w:cs="Arial"/>
                <w:sz w:val="18"/>
                <w:szCs w:val="18"/>
              </w:rPr>
              <w:t>Scanff</w:t>
            </w:r>
            <w:proofErr w:type="spellEnd"/>
            <w:r w:rsidRPr="00FC4571">
              <w:rPr>
                <w:rFonts w:ascii="Arial Narrow" w:hAnsi="Arial Narrow" w:cs="Arial"/>
                <w:sz w:val="18"/>
                <w:szCs w:val="18"/>
              </w:rPr>
              <w:t xml:space="preserve"> C. Predictors of perceived susceptibility to sport-related injury among competitive runners: the role of previous experience, neuroticism, and passion for running. Applied Psychology: An International Review. 2009;58(4):672-87.</w:t>
            </w:r>
          </w:p>
        </w:tc>
        <w:tc>
          <w:tcPr>
            <w:tcW w:w="2832" w:type="dxa"/>
          </w:tcPr>
          <w:p w14:paraId="286D44DE" w14:textId="455CAC81"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Ineligible study design</w:t>
            </w:r>
          </w:p>
        </w:tc>
      </w:tr>
      <w:tr w:rsidR="0024743D" w:rsidRPr="00FC4571" w14:paraId="7AC55FED" w14:textId="77777777" w:rsidTr="00EE57B3">
        <w:tc>
          <w:tcPr>
            <w:tcW w:w="6235" w:type="dxa"/>
          </w:tcPr>
          <w:p w14:paraId="1DC2F5CB" w14:textId="2808ED4E" w:rsidR="0024743D" w:rsidRPr="00FC4571" w:rsidRDefault="0024743D" w:rsidP="00A86658">
            <w:pPr>
              <w:rPr>
                <w:rFonts w:ascii="Arial Narrow" w:hAnsi="Arial Narrow" w:cs="Arial"/>
                <w:sz w:val="18"/>
                <w:szCs w:val="18"/>
              </w:rPr>
            </w:pPr>
            <w:proofErr w:type="spellStart"/>
            <w:r w:rsidRPr="0024743D">
              <w:rPr>
                <w:rFonts w:ascii="Arial Narrow" w:hAnsi="Arial Narrow" w:cs="Arial"/>
                <w:sz w:val="18"/>
                <w:szCs w:val="18"/>
              </w:rPr>
              <w:t>Stevinson</w:t>
            </w:r>
            <w:proofErr w:type="spellEnd"/>
            <w:r w:rsidRPr="0024743D">
              <w:rPr>
                <w:rFonts w:ascii="Arial Narrow" w:hAnsi="Arial Narrow" w:cs="Arial"/>
                <w:sz w:val="18"/>
                <w:szCs w:val="18"/>
              </w:rPr>
              <w:t xml:space="preserve"> C, Plateau CR, Plunkett S, et al. Adherence and Health-Related Outcomes of Beginner Running Programs: A 10-Week Observational Study. Research quarterly for exercise and sport 2020:1-9.</w:t>
            </w:r>
          </w:p>
        </w:tc>
        <w:tc>
          <w:tcPr>
            <w:tcW w:w="2832" w:type="dxa"/>
          </w:tcPr>
          <w:p w14:paraId="5B5C30B4" w14:textId="685E7424" w:rsidR="0024743D" w:rsidRPr="00FC4571" w:rsidRDefault="00DD4315" w:rsidP="00A86658">
            <w:pPr>
              <w:rPr>
                <w:rFonts w:ascii="Arial Narrow" w:hAnsi="Arial Narrow" w:cs="Arial"/>
                <w:sz w:val="18"/>
                <w:szCs w:val="18"/>
              </w:rPr>
            </w:pPr>
            <w:r>
              <w:rPr>
                <w:rFonts w:ascii="Arial Narrow" w:hAnsi="Arial Narrow" w:cs="Arial"/>
                <w:sz w:val="18"/>
                <w:szCs w:val="18"/>
              </w:rPr>
              <w:t>Ineligible outcomes</w:t>
            </w:r>
          </w:p>
        </w:tc>
      </w:tr>
      <w:tr w:rsidR="00A86658" w:rsidRPr="00FC4571" w14:paraId="40BA4370" w14:textId="77777777" w:rsidTr="00EE57B3">
        <w:tc>
          <w:tcPr>
            <w:tcW w:w="6235" w:type="dxa"/>
          </w:tcPr>
          <w:p w14:paraId="72E6810C"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Subotnick SI. A biomechanical approach to running injuries. Ann N Y </w:t>
            </w:r>
            <w:proofErr w:type="spellStart"/>
            <w:r w:rsidRPr="00FC4571">
              <w:rPr>
                <w:rFonts w:ascii="Arial Narrow" w:hAnsi="Arial Narrow" w:cs="Arial"/>
                <w:sz w:val="18"/>
                <w:szCs w:val="18"/>
              </w:rPr>
              <w:t>Acad</w:t>
            </w:r>
            <w:proofErr w:type="spellEnd"/>
            <w:r w:rsidRPr="00FC4571">
              <w:rPr>
                <w:rFonts w:ascii="Arial Narrow" w:hAnsi="Arial Narrow" w:cs="Arial"/>
                <w:sz w:val="18"/>
                <w:szCs w:val="18"/>
              </w:rPr>
              <w:t xml:space="preserve"> Sci. </w:t>
            </w:r>
            <w:proofErr w:type="gramStart"/>
            <w:r w:rsidRPr="00FC4571">
              <w:rPr>
                <w:rFonts w:ascii="Arial Narrow" w:hAnsi="Arial Narrow" w:cs="Arial"/>
                <w:sz w:val="18"/>
                <w:szCs w:val="18"/>
              </w:rPr>
              <w:t>1977;301:888</w:t>
            </w:r>
            <w:proofErr w:type="gramEnd"/>
            <w:r w:rsidRPr="00FC4571">
              <w:rPr>
                <w:rFonts w:ascii="Arial Narrow" w:hAnsi="Arial Narrow" w:cs="Arial"/>
                <w:sz w:val="18"/>
                <w:szCs w:val="18"/>
              </w:rPr>
              <w:t>-99.</w:t>
            </w:r>
          </w:p>
        </w:tc>
        <w:tc>
          <w:tcPr>
            <w:tcW w:w="2832" w:type="dxa"/>
          </w:tcPr>
          <w:p w14:paraId="0FF18CFB" w14:textId="0F52A05E"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A86658" w:rsidRPr="00FC4571" w14:paraId="329E608B" w14:textId="77777777" w:rsidTr="00EE57B3">
        <w:tc>
          <w:tcPr>
            <w:tcW w:w="6235" w:type="dxa"/>
          </w:tcPr>
          <w:p w14:paraId="44B9F9C0" w14:textId="77777777" w:rsidR="00A86658" w:rsidRPr="00FC4571" w:rsidRDefault="00A86658" w:rsidP="00A86658">
            <w:pPr>
              <w:rPr>
                <w:rFonts w:ascii="Arial Narrow" w:hAnsi="Arial Narrow" w:cs="Arial"/>
                <w:sz w:val="18"/>
                <w:szCs w:val="18"/>
              </w:rPr>
            </w:pPr>
            <w:r w:rsidRPr="00FC4571">
              <w:rPr>
                <w:rFonts w:ascii="Arial Narrow" w:hAnsi="Arial Narrow" w:cs="Arial"/>
                <w:sz w:val="18"/>
                <w:szCs w:val="18"/>
              </w:rPr>
              <w:lastRenderedPageBreak/>
              <w:t>Subotnick SI. The biomechanics of running. Implications for the prevention of foot injuries. Sports Med. 1985;2(2):144-53.</w:t>
            </w:r>
          </w:p>
        </w:tc>
        <w:tc>
          <w:tcPr>
            <w:tcW w:w="2832" w:type="dxa"/>
          </w:tcPr>
          <w:p w14:paraId="2DAF2154" w14:textId="6FDEDEE8" w:rsidR="00A86658" w:rsidRPr="00FC4571" w:rsidRDefault="00A86658" w:rsidP="00A86658">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28358A" w:rsidRPr="00FC4571" w14:paraId="36D3712E" w14:textId="77777777" w:rsidTr="00EE57B3">
        <w:tc>
          <w:tcPr>
            <w:tcW w:w="6235" w:type="dxa"/>
          </w:tcPr>
          <w:p w14:paraId="71B304F2" w14:textId="71EE95AA" w:rsidR="0028358A" w:rsidRPr="00FC4571" w:rsidRDefault="0028358A" w:rsidP="0028358A">
            <w:pPr>
              <w:rPr>
                <w:rFonts w:ascii="Arial Narrow" w:hAnsi="Arial Narrow" w:cs="Arial"/>
                <w:sz w:val="18"/>
                <w:szCs w:val="18"/>
              </w:rPr>
            </w:pPr>
            <w:r>
              <w:rPr>
                <w:rFonts w:ascii="Arial Narrow" w:hAnsi="Arial Narrow" w:cs="Arial"/>
                <w:sz w:val="18"/>
                <w:szCs w:val="18"/>
              </w:rPr>
              <w:t xml:space="preserve">Sugimoto D, Kelly BD, </w:t>
            </w:r>
            <w:r w:rsidRPr="0028358A">
              <w:rPr>
                <w:rFonts w:ascii="Arial Narrow" w:hAnsi="Arial Narrow" w:cs="Arial"/>
                <w:sz w:val="18"/>
                <w:szCs w:val="18"/>
              </w:rPr>
              <w:t>Mandel DL et al.</w:t>
            </w:r>
            <w:r>
              <w:rPr>
                <w:rFonts w:ascii="Arial Narrow" w:hAnsi="Arial Narrow" w:cs="Arial"/>
                <w:sz w:val="18"/>
                <w:szCs w:val="18"/>
              </w:rPr>
              <w:t xml:space="preserve"> </w:t>
            </w:r>
            <w:r w:rsidRPr="0028358A">
              <w:rPr>
                <w:rFonts w:ascii="Arial Narrow" w:hAnsi="Arial Narrow" w:cs="Arial"/>
                <w:sz w:val="18"/>
                <w:szCs w:val="18"/>
              </w:rPr>
              <w:t>Runnin</w:t>
            </w:r>
            <w:r>
              <w:rPr>
                <w:rFonts w:ascii="Arial Narrow" w:hAnsi="Arial Narrow" w:cs="Arial"/>
                <w:sz w:val="18"/>
                <w:szCs w:val="18"/>
              </w:rPr>
              <w:t xml:space="preserve">g propensities of athletes with </w:t>
            </w:r>
            <w:r w:rsidRPr="0028358A">
              <w:rPr>
                <w:rFonts w:ascii="Arial Narrow" w:hAnsi="Arial Narrow" w:cs="Arial"/>
                <w:sz w:val="18"/>
                <w:szCs w:val="18"/>
              </w:rPr>
              <w:t xml:space="preserve">hamstring </w:t>
            </w:r>
            <w:r>
              <w:rPr>
                <w:rFonts w:ascii="Arial Narrow" w:hAnsi="Arial Narrow" w:cs="Arial"/>
                <w:sz w:val="18"/>
                <w:szCs w:val="18"/>
              </w:rPr>
              <w:t xml:space="preserve">injuries. </w:t>
            </w:r>
            <w:r w:rsidRPr="0028358A">
              <w:rPr>
                <w:rFonts w:ascii="Arial Narrow" w:hAnsi="Arial Narrow" w:cs="Arial"/>
                <w:sz w:val="18"/>
                <w:szCs w:val="18"/>
              </w:rPr>
              <w:t>Sports 2019;7(9):210</w:t>
            </w:r>
          </w:p>
        </w:tc>
        <w:tc>
          <w:tcPr>
            <w:tcW w:w="2832" w:type="dxa"/>
          </w:tcPr>
          <w:p w14:paraId="7BD1B32B" w14:textId="6EDF7E88" w:rsidR="0028358A" w:rsidRPr="00FC4571" w:rsidRDefault="0028358A" w:rsidP="00A86658">
            <w:pPr>
              <w:rPr>
                <w:rFonts w:ascii="Arial Narrow" w:hAnsi="Arial Narrow" w:cs="Arial"/>
                <w:sz w:val="18"/>
                <w:szCs w:val="18"/>
              </w:rPr>
            </w:pPr>
            <w:r>
              <w:rPr>
                <w:rFonts w:ascii="Arial Narrow" w:hAnsi="Arial Narrow" w:cs="Arial"/>
                <w:sz w:val="18"/>
                <w:szCs w:val="18"/>
              </w:rPr>
              <w:t>Ineligible study design</w:t>
            </w:r>
          </w:p>
        </w:tc>
      </w:tr>
      <w:tr w:rsidR="0024743D" w:rsidRPr="00FC4571" w14:paraId="3988C50C" w14:textId="77777777" w:rsidTr="00EE57B3">
        <w:tc>
          <w:tcPr>
            <w:tcW w:w="6235" w:type="dxa"/>
          </w:tcPr>
          <w:p w14:paraId="44283F76" w14:textId="02FFFE38" w:rsidR="0024743D" w:rsidRPr="00FC4571" w:rsidRDefault="0024743D" w:rsidP="0051118F">
            <w:pPr>
              <w:rPr>
                <w:rFonts w:ascii="Arial Narrow" w:hAnsi="Arial Narrow" w:cs="Arial"/>
                <w:sz w:val="18"/>
                <w:szCs w:val="18"/>
              </w:rPr>
            </w:pPr>
            <w:proofErr w:type="spellStart"/>
            <w:r w:rsidRPr="004D2047">
              <w:rPr>
                <w:rFonts w:ascii="Arial Narrow" w:hAnsi="Arial Narrow"/>
                <w:sz w:val="18"/>
                <w:szCs w:val="18"/>
              </w:rPr>
              <w:t>Taddei</w:t>
            </w:r>
            <w:proofErr w:type="spellEnd"/>
            <w:r w:rsidRPr="004D2047">
              <w:rPr>
                <w:rFonts w:ascii="Arial Narrow" w:hAnsi="Arial Narrow"/>
                <w:sz w:val="18"/>
                <w:szCs w:val="18"/>
              </w:rPr>
              <w:t xml:space="preserve"> UT, Matias AB, Duarte M, et al. </w:t>
            </w:r>
            <w:r w:rsidR="00DD4315" w:rsidRPr="004D2047">
              <w:rPr>
                <w:rFonts w:ascii="Arial Narrow" w:hAnsi="Arial Narrow"/>
                <w:sz w:val="18"/>
                <w:szCs w:val="18"/>
              </w:rPr>
              <w:t>Foot core training to prevent running-related injuries: a survival analysis of a single-blind, randomized controlled trial</w:t>
            </w:r>
            <w:r w:rsidRPr="004D2047">
              <w:rPr>
                <w:rFonts w:ascii="Arial Narrow" w:hAnsi="Arial Narrow"/>
                <w:sz w:val="18"/>
                <w:szCs w:val="18"/>
              </w:rPr>
              <w:t>. The American journal of sports medicine 2020;48(14):3610-19.</w:t>
            </w:r>
          </w:p>
        </w:tc>
        <w:tc>
          <w:tcPr>
            <w:tcW w:w="2832" w:type="dxa"/>
          </w:tcPr>
          <w:p w14:paraId="5717724C" w14:textId="1B5E5028" w:rsidR="0024743D" w:rsidRPr="00FC4571" w:rsidRDefault="00DD4315" w:rsidP="0051118F">
            <w:pPr>
              <w:rPr>
                <w:rFonts w:ascii="Arial Narrow" w:hAnsi="Arial Narrow" w:cs="Arial"/>
                <w:sz w:val="18"/>
                <w:szCs w:val="18"/>
              </w:rPr>
            </w:pPr>
            <w:r>
              <w:rPr>
                <w:rFonts w:ascii="Arial Narrow" w:hAnsi="Arial Narrow" w:cs="Arial"/>
                <w:sz w:val="18"/>
                <w:szCs w:val="18"/>
              </w:rPr>
              <w:t>Ineligible study design</w:t>
            </w:r>
          </w:p>
        </w:tc>
      </w:tr>
      <w:tr w:rsidR="0051118F" w:rsidRPr="00FC4571" w14:paraId="7E1E8518" w14:textId="77777777" w:rsidTr="00EE57B3">
        <w:tc>
          <w:tcPr>
            <w:tcW w:w="6235" w:type="dxa"/>
          </w:tcPr>
          <w:p w14:paraId="1E14187D" w14:textId="765BEA06"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Taddei</w:t>
            </w:r>
            <w:proofErr w:type="spellEnd"/>
            <w:r w:rsidRPr="00FC4571">
              <w:rPr>
                <w:rFonts w:ascii="Arial Narrow" w:hAnsi="Arial Narrow" w:cs="Arial"/>
                <w:sz w:val="18"/>
                <w:szCs w:val="18"/>
              </w:rPr>
              <w:t xml:space="preserve"> UT, Matias AB, Ribeiro FIA, Inoue RS, Bus SA, Sacco ICN. Effects of a therapeutic foot exercise program on injury incidence, foot functionality and biomechanics in long-distance runners: Feasibility study for a randomized controlled trial. Physical Therapy in Sport. </w:t>
            </w:r>
            <w:proofErr w:type="gramStart"/>
            <w:r w:rsidRPr="00FC4571">
              <w:rPr>
                <w:rFonts w:ascii="Arial Narrow" w:hAnsi="Arial Narrow" w:cs="Arial"/>
                <w:sz w:val="18"/>
                <w:szCs w:val="18"/>
              </w:rPr>
              <w:t>2018;34:216</w:t>
            </w:r>
            <w:proofErr w:type="gramEnd"/>
            <w:r w:rsidRPr="00FC4571">
              <w:rPr>
                <w:rFonts w:ascii="Arial Narrow" w:hAnsi="Arial Narrow" w:cs="Arial"/>
                <w:sz w:val="18"/>
                <w:szCs w:val="18"/>
              </w:rPr>
              <w:t>-26.</w:t>
            </w:r>
          </w:p>
        </w:tc>
        <w:tc>
          <w:tcPr>
            <w:tcW w:w="2832" w:type="dxa"/>
          </w:tcPr>
          <w:p w14:paraId="03FC38DF" w14:textId="61F396D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251B625C" w14:textId="77777777" w:rsidTr="00EE57B3">
        <w:tc>
          <w:tcPr>
            <w:tcW w:w="6235" w:type="dxa"/>
          </w:tcPr>
          <w:p w14:paraId="00EA83D9"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Tam N, Santos-</w:t>
            </w:r>
            <w:proofErr w:type="spellStart"/>
            <w:r w:rsidRPr="00FC4571">
              <w:rPr>
                <w:rFonts w:ascii="Arial Narrow" w:hAnsi="Arial Narrow" w:cs="Arial"/>
                <w:sz w:val="18"/>
                <w:szCs w:val="18"/>
              </w:rPr>
              <w:t>Concejero</w:t>
            </w:r>
            <w:proofErr w:type="spellEnd"/>
            <w:r w:rsidRPr="00FC4571">
              <w:rPr>
                <w:rFonts w:ascii="Arial Narrow" w:hAnsi="Arial Narrow" w:cs="Arial"/>
                <w:sz w:val="18"/>
                <w:szCs w:val="18"/>
              </w:rPr>
              <w:t xml:space="preserve"> J, Coetzee DR, Noakes TD, Tucker R. Muscle co-activation and its influence on running performance and risk of injury in elite Kenyan runners. J Sports Sci. 2017;35(2):175-81.</w:t>
            </w:r>
          </w:p>
        </w:tc>
        <w:tc>
          <w:tcPr>
            <w:tcW w:w="2832" w:type="dxa"/>
          </w:tcPr>
          <w:p w14:paraId="4ABBE3B5" w14:textId="541A634A" w:rsidR="0051118F" w:rsidRPr="00FC4571" w:rsidRDefault="0051118F" w:rsidP="0051118F">
            <w:pPr>
              <w:rPr>
                <w:rFonts w:ascii="Arial Narrow" w:hAnsi="Arial Narrow"/>
              </w:rPr>
            </w:pPr>
            <w:r w:rsidRPr="00FC4571">
              <w:rPr>
                <w:rFonts w:ascii="Arial Narrow" w:hAnsi="Arial Narrow" w:cs="Arial"/>
                <w:sz w:val="18"/>
                <w:szCs w:val="18"/>
              </w:rPr>
              <w:t>Ineligible participants</w:t>
            </w:r>
          </w:p>
        </w:tc>
      </w:tr>
      <w:tr w:rsidR="0051118F" w:rsidRPr="00FC4571" w14:paraId="7A51A80A" w14:textId="77777777" w:rsidTr="00EE57B3">
        <w:tc>
          <w:tcPr>
            <w:tcW w:w="6235" w:type="dxa"/>
          </w:tcPr>
          <w:p w14:paraId="2699217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Tam N, Tucker R, </w:t>
            </w:r>
            <w:proofErr w:type="spellStart"/>
            <w:r w:rsidRPr="00FC4571">
              <w:rPr>
                <w:rFonts w:ascii="Arial Narrow" w:hAnsi="Arial Narrow" w:cs="Arial"/>
                <w:sz w:val="18"/>
                <w:szCs w:val="18"/>
              </w:rPr>
              <w:t>Astephen</w:t>
            </w:r>
            <w:proofErr w:type="spellEnd"/>
            <w:r w:rsidRPr="00FC4571">
              <w:rPr>
                <w:rFonts w:ascii="Arial Narrow" w:hAnsi="Arial Narrow" w:cs="Arial"/>
                <w:sz w:val="18"/>
                <w:szCs w:val="18"/>
              </w:rPr>
              <w:t xml:space="preserve"> Wilson JL. Individual Responses to a Barefoot Running Program: Insight Into Risk of Injury. Am J Sports Med. 2016;44(3):777-84.</w:t>
            </w:r>
          </w:p>
        </w:tc>
        <w:tc>
          <w:tcPr>
            <w:tcW w:w="2832" w:type="dxa"/>
          </w:tcPr>
          <w:p w14:paraId="5BA594FD" w14:textId="634EDE99"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39936460" w14:textId="77777777" w:rsidTr="00EE57B3">
        <w:tc>
          <w:tcPr>
            <w:tcW w:w="6235" w:type="dxa"/>
          </w:tcPr>
          <w:p w14:paraId="29A88AAF"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Tan CM, Tan IW, </w:t>
            </w:r>
            <w:proofErr w:type="spellStart"/>
            <w:r w:rsidRPr="00FC4571">
              <w:rPr>
                <w:rFonts w:ascii="Arial Narrow" w:hAnsi="Arial Narrow" w:cs="Arial"/>
                <w:sz w:val="18"/>
                <w:szCs w:val="18"/>
              </w:rPr>
              <w:t>Kok</w:t>
            </w:r>
            <w:proofErr w:type="spellEnd"/>
            <w:r w:rsidRPr="00FC4571">
              <w:rPr>
                <w:rFonts w:ascii="Arial Narrow" w:hAnsi="Arial Narrow" w:cs="Arial"/>
                <w:sz w:val="18"/>
                <w:szCs w:val="18"/>
              </w:rPr>
              <w:t xml:space="preserve"> WL, Lee MC, Lee VJ. Medical planning for mass-participation running events: a 3-year review of a half-marathon in Singapore. BMC Public Health. </w:t>
            </w:r>
            <w:proofErr w:type="gramStart"/>
            <w:r w:rsidRPr="00FC4571">
              <w:rPr>
                <w:rFonts w:ascii="Arial Narrow" w:hAnsi="Arial Narrow" w:cs="Arial"/>
                <w:sz w:val="18"/>
                <w:szCs w:val="18"/>
              </w:rPr>
              <w:t>2014;14:1109</w:t>
            </w:r>
            <w:proofErr w:type="gramEnd"/>
            <w:r w:rsidRPr="00FC4571">
              <w:rPr>
                <w:rFonts w:ascii="Arial Narrow" w:hAnsi="Arial Narrow" w:cs="Arial"/>
                <w:sz w:val="18"/>
                <w:szCs w:val="18"/>
              </w:rPr>
              <w:t>.</w:t>
            </w:r>
          </w:p>
        </w:tc>
        <w:tc>
          <w:tcPr>
            <w:tcW w:w="2832" w:type="dxa"/>
          </w:tcPr>
          <w:p w14:paraId="5C90C99D" w14:textId="5C935A27" w:rsidR="0051118F" w:rsidRPr="00FC4571" w:rsidRDefault="0051118F" w:rsidP="0051118F">
            <w:pPr>
              <w:rPr>
                <w:rFonts w:ascii="Arial Narrow" w:hAnsi="Arial Narrow"/>
              </w:rPr>
            </w:pPr>
            <w:r w:rsidRPr="00FC4571">
              <w:rPr>
                <w:rFonts w:ascii="Arial Narrow" w:hAnsi="Arial Narrow" w:cs="Arial"/>
                <w:sz w:val="18"/>
                <w:szCs w:val="18"/>
              </w:rPr>
              <w:t xml:space="preserve">Ineligible study design </w:t>
            </w:r>
          </w:p>
        </w:tc>
      </w:tr>
      <w:tr w:rsidR="0051118F" w:rsidRPr="00FC4571" w14:paraId="534EF4EB" w14:textId="77777777" w:rsidTr="00EE57B3">
        <w:tc>
          <w:tcPr>
            <w:tcW w:w="6235" w:type="dxa"/>
          </w:tcPr>
          <w:p w14:paraId="667E96A2"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Taunton JE, Ryan MB, Clement DB, McKenzie DC, Lloyd-Smith DR, </w:t>
            </w:r>
            <w:proofErr w:type="spellStart"/>
            <w:r w:rsidRPr="00FC4571">
              <w:rPr>
                <w:rFonts w:ascii="Arial Narrow" w:hAnsi="Arial Narrow" w:cs="Arial"/>
                <w:sz w:val="18"/>
                <w:szCs w:val="18"/>
              </w:rPr>
              <w:t>Zumbo</w:t>
            </w:r>
            <w:proofErr w:type="spellEnd"/>
            <w:r w:rsidRPr="00FC4571">
              <w:rPr>
                <w:rFonts w:ascii="Arial Narrow" w:hAnsi="Arial Narrow" w:cs="Arial"/>
                <w:sz w:val="18"/>
                <w:szCs w:val="18"/>
              </w:rPr>
              <w:t xml:space="preserve"> BD. A prospective study of running injuries: the Vancouver Sun Run "In Training" clinics. BJSM online. 2003;37(3):239-44.</w:t>
            </w:r>
          </w:p>
        </w:tc>
        <w:tc>
          <w:tcPr>
            <w:tcW w:w="2832" w:type="dxa"/>
          </w:tcPr>
          <w:p w14:paraId="2165A3F0" w14:textId="1BF6627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24743D" w:rsidRPr="00FC4571" w14:paraId="5DFC4F7C" w14:textId="77777777" w:rsidTr="00EE57B3">
        <w:tc>
          <w:tcPr>
            <w:tcW w:w="6235" w:type="dxa"/>
          </w:tcPr>
          <w:p w14:paraId="3E509757" w14:textId="60A751EA" w:rsidR="0024743D" w:rsidRPr="00FC4571" w:rsidRDefault="0024743D" w:rsidP="0051118F">
            <w:pPr>
              <w:rPr>
                <w:rFonts w:ascii="Arial Narrow" w:hAnsi="Arial Narrow" w:cs="Arial"/>
                <w:sz w:val="18"/>
                <w:szCs w:val="18"/>
              </w:rPr>
            </w:pPr>
            <w:r w:rsidRPr="0024743D">
              <w:rPr>
                <w:rFonts w:ascii="Arial Narrow" w:hAnsi="Arial Narrow" w:cs="Arial"/>
                <w:sz w:val="18"/>
                <w:szCs w:val="18"/>
              </w:rPr>
              <w:t xml:space="preserve">Teng HL, </w:t>
            </w:r>
            <w:proofErr w:type="spellStart"/>
            <w:r w:rsidRPr="0024743D">
              <w:rPr>
                <w:rFonts w:ascii="Arial Narrow" w:hAnsi="Arial Narrow" w:cs="Arial"/>
                <w:sz w:val="18"/>
                <w:szCs w:val="18"/>
              </w:rPr>
              <w:t>Dilauro</w:t>
            </w:r>
            <w:proofErr w:type="spellEnd"/>
            <w:r w:rsidRPr="0024743D">
              <w:rPr>
                <w:rFonts w:ascii="Arial Narrow" w:hAnsi="Arial Narrow" w:cs="Arial"/>
                <w:sz w:val="18"/>
                <w:szCs w:val="18"/>
              </w:rPr>
              <w:t xml:space="preserve"> A, Weeks C, et al. Short-term effects of a trunk modification program on patellofemoral joint stress in asymptomatic runners. Phys </w:t>
            </w:r>
            <w:proofErr w:type="spellStart"/>
            <w:r w:rsidRPr="0024743D">
              <w:rPr>
                <w:rFonts w:ascii="Arial Narrow" w:hAnsi="Arial Narrow" w:cs="Arial"/>
                <w:sz w:val="18"/>
                <w:szCs w:val="18"/>
              </w:rPr>
              <w:t>Ther</w:t>
            </w:r>
            <w:proofErr w:type="spellEnd"/>
            <w:r w:rsidRPr="0024743D">
              <w:rPr>
                <w:rFonts w:ascii="Arial Narrow" w:hAnsi="Arial Narrow" w:cs="Arial"/>
                <w:sz w:val="18"/>
                <w:szCs w:val="18"/>
              </w:rPr>
              <w:t xml:space="preserve"> Sport </w:t>
            </w:r>
            <w:proofErr w:type="gramStart"/>
            <w:r w:rsidRPr="0024743D">
              <w:rPr>
                <w:rFonts w:ascii="Arial Narrow" w:hAnsi="Arial Narrow" w:cs="Arial"/>
                <w:sz w:val="18"/>
                <w:szCs w:val="18"/>
              </w:rPr>
              <w:t>2020;44:107</w:t>
            </w:r>
            <w:proofErr w:type="gramEnd"/>
            <w:r w:rsidRPr="0024743D">
              <w:rPr>
                <w:rFonts w:ascii="Arial Narrow" w:hAnsi="Arial Narrow" w:cs="Arial"/>
                <w:sz w:val="18"/>
                <w:szCs w:val="18"/>
              </w:rPr>
              <w:t>-13.</w:t>
            </w:r>
          </w:p>
        </w:tc>
        <w:tc>
          <w:tcPr>
            <w:tcW w:w="2832" w:type="dxa"/>
          </w:tcPr>
          <w:p w14:paraId="34CAAA84" w14:textId="073A1397" w:rsidR="0024743D" w:rsidRPr="00FC4571" w:rsidRDefault="00DD4315" w:rsidP="0051118F">
            <w:pPr>
              <w:rPr>
                <w:rFonts w:ascii="Arial Narrow" w:hAnsi="Arial Narrow" w:cs="Arial"/>
                <w:sz w:val="18"/>
                <w:szCs w:val="18"/>
              </w:rPr>
            </w:pPr>
            <w:r>
              <w:rPr>
                <w:rFonts w:ascii="Arial Narrow" w:hAnsi="Arial Narrow" w:cs="Arial"/>
                <w:sz w:val="18"/>
                <w:szCs w:val="18"/>
              </w:rPr>
              <w:t>Ineligible outcomes</w:t>
            </w:r>
          </w:p>
        </w:tc>
      </w:tr>
      <w:tr w:rsidR="0051118F" w:rsidRPr="00FC4571" w14:paraId="5DBEF808" w14:textId="77777777" w:rsidTr="00EE57B3">
        <w:tc>
          <w:tcPr>
            <w:tcW w:w="6235" w:type="dxa"/>
          </w:tcPr>
          <w:p w14:paraId="1716C732"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Tersegno</w:t>
            </w:r>
            <w:proofErr w:type="spellEnd"/>
            <w:r w:rsidRPr="00FC4571">
              <w:rPr>
                <w:rFonts w:ascii="Arial Narrow" w:hAnsi="Arial Narrow" w:cs="Arial"/>
                <w:sz w:val="18"/>
                <w:szCs w:val="18"/>
              </w:rPr>
              <w:t xml:space="preserve"> MM. Meniscal tears in marathon runners. AJR Am J </w:t>
            </w:r>
            <w:proofErr w:type="spellStart"/>
            <w:r w:rsidRPr="00FC4571">
              <w:rPr>
                <w:rFonts w:ascii="Arial Narrow" w:hAnsi="Arial Narrow" w:cs="Arial"/>
                <w:sz w:val="18"/>
                <w:szCs w:val="18"/>
              </w:rPr>
              <w:t>Roentgenol</w:t>
            </w:r>
            <w:proofErr w:type="spellEnd"/>
            <w:r w:rsidRPr="00FC4571">
              <w:rPr>
                <w:rFonts w:ascii="Arial Narrow" w:hAnsi="Arial Narrow" w:cs="Arial"/>
                <w:sz w:val="18"/>
                <w:szCs w:val="18"/>
              </w:rPr>
              <w:t>. 1992;159(2):434.</w:t>
            </w:r>
          </w:p>
        </w:tc>
        <w:tc>
          <w:tcPr>
            <w:tcW w:w="2832" w:type="dxa"/>
          </w:tcPr>
          <w:p w14:paraId="5FE48B40" w14:textId="4DD5DCB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2B08198C" w14:textId="77777777" w:rsidTr="00EE57B3">
        <w:tc>
          <w:tcPr>
            <w:tcW w:w="6235" w:type="dxa"/>
          </w:tcPr>
          <w:p w14:paraId="023E2653"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Theisen D, </w:t>
            </w:r>
            <w:proofErr w:type="spellStart"/>
            <w:r w:rsidRPr="00FC4571">
              <w:rPr>
                <w:rFonts w:ascii="Arial Narrow" w:hAnsi="Arial Narrow" w:cs="Arial"/>
                <w:sz w:val="18"/>
                <w:szCs w:val="18"/>
              </w:rPr>
              <w:t>Malisoux</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Genin</w:t>
            </w:r>
            <w:proofErr w:type="spellEnd"/>
            <w:r w:rsidRPr="00FC4571">
              <w:rPr>
                <w:rFonts w:ascii="Arial Narrow" w:hAnsi="Arial Narrow" w:cs="Arial"/>
                <w:sz w:val="18"/>
                <w:szCs w:val="18"/>
              </w:rPr>
              <w:t xml:space="preserve"> J, Delattre N, </w:t>
            </w:r>
            <w:proofErr w:type="spellStart"/>
            <w:r w:rsidRPr="00FC4571">
              <w:rPr>
                <w:rFonts w:ascii="Arial Narrow" w:hAnsi="Arial Narrow" w:cs="Arial"/>
                <w:sz w:val="18"/>
                <w:szCs w:val="18"/>
              </w:rPr>
              <w:t>Seil</w:t>
            </w:r>
            <w:proofErr w:type="spellEnd"/>
            <w:r w:rsidRPr="00FC4571">
              <w:rPr>
                <w:rFonts w:ascii="Arial Narrow" w:hAnsi="Arial Narrow" w:cs="Arial"/>
                <w:sz w:val="18"/>
                <w:szCs w:val="18"/>
              </w:rPr>
              <w:t xml:space="preserve"> R, </w:t>
            </w:r>
            <w:proofErr w:type="spellStart"/>
            <w:r w:rsidRPr="00FC4571">
              <w:rPr>
                <w:rFonts w:ascii="Arial Narrow" w:hAnsi="Arial Narrow" w:cs="Arial"/>
                <w:sz w:val="18"/>
                <w:szCs w:val="18"/>
              </w:rPr>
              <w:t>Urhausen</w:t>
            </w:r>
            <w:proofErr w:type="spellEnd"/>
            <w:r w:rsidRPr="00FC4571">
              <w:rPr>
                <w:rFonts w:ascii="Arial Narrow" w:hAnsi="Arial Narrow" w:cs="Arial"/>
                <w:sz w:val="18"/>
                <w:szCs w:val="18"/>
              </w:rPr>
              <w:t xml:space="preserve"> A. Influence of midsole hardness of standard cushioned shoes on running-related injury risk. BJSM online. 2014;48(5):371-6.</w:t>
            </w:r>
          </w:p>
        </w:tc>
        <w:tc>
          <w:tcPr>
            <w:tcW w:w="2832" w:type="dxa"/>
          </w:tcPr>
          <w:p w14:paraId="2550E258" w14:textId="3CC7179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3B86B760" w14:textId="77777777" w:rsidTr="00EE57B3">
        <w:tc>
          <w:tcPr>
            <w:tcW w:w="6235" w:type="dxa"/>
          </w:tcPr>
          <w:p w14:paraId="70C8D69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Thorne D, </w:t>
            </w:r>
            <w:proofErr w:type="spellStart"/>
            <w:r w:rsidRPr="00FC4571">
              <w:rPr>
                <w:rFonts w:ascii="Arial Narrow" w:hAnsi="Arial Narrow" w:cs="Arial"/>
                <w:sz w:val="18"/>
                <w:szCs w:val="18"/>
              </w:rPr>
              <w:t>Datz</w:t>
            </w:r>
            <w:proofErr w:type="spellEnd"/>
            <w:r w:rsidRPr="00FC4571">
              <w:rPr>
                <w:rFonts w:ascii="Arial Narrow" w:hAnsi="Arial Narrow" w:cs="Arial"/>
                <w:sz w:val="18"/>
                <w:szCs w:val="18"/>
              </w:rPr>
              <w:t xml:space="preserve"> F. Pelvic stress fracture in female runners. Clin </w:t>
            </w:r>
            <w:proofErr w:type="spellStart"/>
            <w:r w:rsidRPr="00FC4571">
              <w:rPr>
                <w:rFonts w:ascii="Arial Narrow" w:hAnsi="Arial Narrow" w:cs="Arial"/>
                <w:sz w:val="18"/>
                <w:szCs w:val="18"/>
              </w:rPr>
              <w:t>Nucl</w:t>
            </w:r>
            <w:proofErr w:type="spellEnd"/>
            <w:r w:rsidRPr="00FC4571">
              <w:rPr>
                <w:rFonts w:ascii="Arial Narrow" w:hAnsi="Arial Narrow" w:cs="Arial"/>
                <w:sz w:val="18"/>
                <w:szCs w:val="18"/>
              </w:rPr>
              <w:t xml:space="preserve"> Med. 1986;11(12):828-9.</w:t>
            </w:r>
          </w:p>
        </w:tc>
        <w:tc>
          <w:tcPr>
            <w:tcW w:w="2832" w:type="dxa"/>
          </w:tcPr>
          <w:p w14:paraId="63DD4AAD" w14:textId="3CE085D2"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03156EC9" w14:textId="77777777" w:rsidTr="00EE57B3">
        <w:tc>
          <w:tcPr>
            <w:tcW w:w="6235" w:type="dxa"/>
          </w:tcPr>
          <w:p w14:paraId="3A35A043"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Tibbit</w:t>
            </w:r>
            <w:proofErr w:type="spellEnd"/>
            <w:r w:rsidRPr="00FC4571">
              <w:rPr>
                <w:rFonts w:ascii="Arial Narrow" w:hAnsi="Arial Narrow" w:cs="Arial"/>
                <w:sz w:val="18"/>
                <w:szCs w:val="18"/>
              </w:rPr>
              <w:t xml:space="preserve"> C, </w:t>
            </w:r>
            <w:proofErr w:type="spellStart"/>
            <w:r w:rsidRPr="00FC4571">
              <w:rPr>
                <w:rFonts w:ascii="Arial Narrow" w:hAnsi="Arial Narrow" w:cs="Arial"/>
                <w:sz w:val="18"/>
                <w:szCs w:val="18"/>
              </w:rPr>
              <w:t>Cianca</w:t>
            </w:r>
            <w:proofErr w:type="spellEnd"/>
            <w:r w:rsidRPr="00FC4571">
              <w:rPr>
                <w:rFonts w:ascii="Arial Narrow" w:hAnsi="Arial Narrow" w:cs="Arial"/>
                <w:sz w:val="18"/>
                <w:szCs w:val="18"/>
              </w:rPr>
              <w:t xml:space="preserve"> J. Zero Impact Can Still Injure Knees.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2014;32(2):14-5.</w:t>
            </w:r>
          </w:p>
        </w:tc>
        <w:tc>
          <w:tcPr>
            <w:tcW w:w="2832" w:type="dxa"/>
          </w:tcPr>
          <w:p w14:paraId="365201A2" w14:textId="58B9D02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045BB6B7" w14:textId="77777777" w:rsidTr="00EE57B3">
        <w:tc>
          <w:tcPr>
            <w:tcW w:w="6235" w:type="dxa"/>
          </w:tcPr>
          <w:p w14:paraId="6847BAB5"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Tietze D, Best TM. Injury Prevention in the Novice Runner. ACSM's Health &amp; Fitness Journal. 2014;18(2):19-22.</w:t>
            </w:r>
          </w:p>
        </w:tc>
        <w:tc>
          <w:tcPr>
            <w:tcW w:w="2832" w:type="dxa"/>
          </w:tcPr>
          <w:p w14:paraId="22D2999C" w14:textId="6B747FE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0F63EE0C" w14:textId="77777777" w:rsidTr="00EE57B3">
        <w:tc>
          <w:tcPr>
            <w:tcW w:w="6235" w:type="dxa"/>
          </w:tcPr>
          <w:p w14:paraId="4D7D3111"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Ting A, King W, Yocum L, Antonelli D, </w:t>
            </w:r>
            <w:proofErr w:type="spellStart"/>
            <w:r w:rsidRPr="00FC4571">
              <w:rPr>
                <w:rFonts w:ascii="Arial Narrow" w:hAnsi="Arial Narrow" w:cs="Arial"/>
                <w:sz w:val="18"/>
                <w:szCs w:val="18"/>
              </w:rPr>
              <w:t>Moynes</w:t>
            </w:r>
            <w:proofErr w:type="spellEnd"/>
            <w:r w:rsidRPr="00FC4571">
              <w:rPr>
                <w:rFonts w:ascii="Arial Narrow" w:hAnsi="Arial Narrow" w:cs="Arial"/>
                <w:sz w:val="18"/>
                <w:szCs w:val="18"/>
              </w:rPr>
              <w:t xml:space="preserve"> D, </w:t>
            </w:r>
            <w:proofErr w:type="spellStart"/>
            <w:r w:rsidRPr="00FC4571">
              <w:rPr>
                <w:rFonts w:ascii="Arial Narrow" w:hAnsi="Arial Narrow" w:cs="Arial"/>
                <w:sz w:val="18"/>
                <w:szCs w:val="18"/>
              </w:rPr>
              <w:t>Kerlan</w:t>
            </w:r>
            <w:proofErr w:type="spellEnd"/>
            <w:r w:rsidRPr="00FC4571">
              <w:rPr>
                <w:rFonts w:ascii="Arial Narrow" w:hAnsi="Arial Narrow" w:cs="Arial"/>
                <w:sz w:val="18"/>
                <w:szCs w:val="18"/>
              </w:rPr>
              <w:t xml:space="preserve"> R, et al. Stress fractures of the tarsal navicular in long-distance runners. Clin Sports Med. 1988;7(1):89-101.</w:t>
            </w:r>
          </w:p>
        </w:tc>
        <w:tc>
          <w:tcPr>
            <w:tcW w:w="2832" w:type="dxa"/>
          </w:tcPr>
          <w:p w14:paraId="56D047EB" w14:textId="4D99E89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24743D" w:rsidRPr="00FC4571" w14:paraId="7CB3D8C6" w14:textId="77777777" w:rsidTr="00EE57B3">
        <w:tc>
          <w:tcPr>
            <w:tcW w:w="6235" w:type="dxa"/>
          </w:tcPr>
          <w:p w14:paraId="185D61A6" w14:textId="5B38B00C" w:rsidR="0024743D" w:rsidRPr="00FC4571" w:rsidRDefault="0024743D" w:rsidP="0051118F">
            <w:pPr>
              <w:rPr>
                <w:rFonts w:ascii="Arial Narrow" w:hAnsi="Arial Narrow" w:cs="Arial"/>
                <w:sz w:val="18"/>
                <w:szCs w:val="18"/>
              </w:rPr>
            </w:pPr>
            <w:proofErr w:type="spellStart"/>
            <w:r w:rsidRPr="0024743D">
              <w:rPr>
                <w:rFonts w:ascii="Arial Narrow" w:hAnsi="Arial Narrow" w:cs="Arial"/>
                <w:sz w:val="18"/>
                <w:szCs w:val="18"/>
              </w:rPr>
              <w:t>Toresdahl</w:t>
            </w:r>
            <w:proofErr w:type="spellEnd"/>
            <w:r w:rsidRPr="0024743D">
              <w:rPr>
                <w:rFonts w:ascii="Arial Narrow" w:hAnsi="Arial Narrow" w:cs="Arial"/>
                <w:sz w:val="18"/>
                <w:szCs w:val="18"/>
              </w:rPr>
              <w:t xml:space="preserve"> B, </w:t>
            </w:r>
            <w:proofErr w:type="spellStart"/>
            <w:r w:rsidRPr="0024743D">
              <w:rPr>
                <w:rFonts w:ascii="Arial Narrow" w:hAnsi="Arial Narrow" w:cs="Arial"/>
                <w:sz w:val="18"/>
                <w:szCs w:val="18"/>
              </w:rPr>
              <w:t>McElheny</w:t>
            </w:r>
            <w:proofErr w:type="spellEnd"/>
            <w:r w:rsidRPr="0024743D">
              <w:rPr>
                <w:rFonts w:ascii="Arial Narrow" w:hAnsi="Arial Narrow" w:cs="Arial"/>
                <w:sz w:val="18"/>
                <w:szCs w:val="18"/>
              </w:rPr>
              <w:t xml:space="preserve"> K, Fontana MA, et al. Risk factors associated with injuries in first-time marathon runners: A 12-week prospective study. Clin J Sport Med 2019;29 (2):169-70.</w:t>
            </w:r>
          </w:p>
        </w:tc>
        <w:tc>
          <w:tcPr>
            <w:tcW w:w="2832" w:type="dxa"/>
          </w:tcPr>
          <w:p w14:paraId="5177D1AE" w14:textId="02E66969" w:rsidR="0024743D" w:rsidRPr="00FC4571" w:rsidRDefault="00EE7238" w:rsidP="0051118F">
            <w:pPr>
              <w:rPr>
                <w:rFonts w:ascii="Arial Narrow" w:hAnsi="Arial Narrow" w:cs="Arial"/>
                <w:sz w:val="18"/>
                <w:szCs w:val="18"/>
              </w:rPr>
            </w:pPr>
            <w:r>
              <w:rPr>
                <w:rFonts w:ascii="Arial Narrow" w:hAnsi="Arial Narrow" w:cs="Arial"/>
                <w:sz w:val="18"/>
                <w:szCs w:val="18"/>
              </w:rPr>
              <w:t>Ineligible outcomes</w:t>
            </w:r>
          </w:p>
        </w:tc>
      </w:tr>
      <w:tr w:rsidR="0051118F" w:rsidRPr="00FC4571" w14:paraId="4734EB5C" w14:textId="77777777" w:rsidTr="00EE57B3">
        <w:tc>
          <w:tcPr>
            <w:tcW w:w="6235" w:type="dxa"/>
          </w:tcPr>
          <w:p w14:paraId="2069E56E" w14:textId="2E34AC16"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Toresdahl</w:t>
            </w:r>
            <w:proofErr w:type="spellEnd"/>
            <w:r w:rsidRPr="00FC4571">
              <w:rPr>
                <w:rFonts w:ascii="Arial Narrow" w:hAnsi="Arial Narrow" w:cs="Arial"/>
                <w:sz w:val="18"/>
                <w:szCs w:val="18"/>
              </w:rPr>
              <w:t xml:space="preserve"> BG, </w:t>
            </w:r>
            <w:proofErr w:type="spellStart"/>
            <w:r w:rsidRPr="00FC4571">
              <w:rPr>
                <w:rFonts w:ascii="Arial Narrow" w:hAnsi="Arial Narrow" w:cs="Arial"/>
                <w:sz w:val="18"/>
                <w:szCs w:val="18"/>
              </w:rPr>
              <w:t>McElheny</w:t>
            </w:r>
            <w:proofErr w:type="spellEnd"/>
            <w:r w:rsidRPr="00FC4571">
              <w:rPr>
                <w:rFonts w:ascii="Arial Narrow" w:hAnsi="Arial Narrow" w:cs="Arial"/>
                <w:sz w:val="18"/>
                <w:szCs w:val="18"/>
              </w:rPr>
              <w:t xml:space="preserve"> K, </w:t>
            </w:r>
            <w:proofErr w:type="spellStart"/>
            <w:r w:rsidRPr="00FC4571">
              <w:rPr>
                <w:rFonts w:ascii="Arial Narrow" w:hAnsi="Arial Narrow" w:cs="Arial"/>
                <w:sz w:val="18"/>
                <w:szCs w:val="18"/>
              </w:rPr>
              <w:t>Metzl</w:t>
            </w:r>
            <w:proofErr w:type="spellEnd"/>
            <w:r w:rsidRPr="00FC4571">
              <w:rPr>
                <w:rFonts w:ascii="Arial Narrow" w:hAnsi="Arial Narrow" w:cs="Arial"/>
                <w:sz w:val="18"/>
                <w:szCs w:val="18"/>
              </w:rPr>
              <w:t xml:space="preserve"> J, Ammerman B, Chang B, </w:t>
            </w:r>
            <w:proofErr w:type="spellStart"/>
            <w:r w:rsidRPr="00FC4571">
              <w:rPr>
                <w:rFonts w:ascii="Arial Narrow" w:hAnsi="Arial Narrow" w:cs="Arial"/>
                <w:sz w:val="18"/>
                <w:szCs w:val="18"/>
              </w:rPr>
              <w:t>Kinderknecht</w:t>
            </w:r>
            <w:proofErr w:type="spellEnd"/>
            <w:r w:rsidRPr="00FC4571">
              <w:rPr>
                <w:rFonts w:ascii="Arial Narrow" w:hAnsi="Arial Narrow" w:cs="Arial"/>
                <w:sz w:val="18"/>
                <w:szCs w:val="18"/>
              </w:rPr>
              <w:t xml:space="preserve"> J. A Randomized Study of a Strength Training Program to Prevent Injuries in Runners of the New York City Marathon. Sports health. 2019:1941738119877180.</w:t>
            </w:r>
          </w:p>
        </w:tc>
        <w:tc>
          <w:tcPr>
            <w:tcW w:w="2832" w:type="dxa"/>
          </w:tcPr>
          <w:p w14:paraId="19936922" w14:textId="05A1159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409F48EA" w14:textId="77777777" w:rsidTr="00EE57B3">
        <w:tc>
          <w:tcPr>
            <w:tcW w:w="6235" w:type="dxa"/>
          </w:tcPr>
          <w:p w14:paraId="07AFF683"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Torg</w:t>
            </w:r>
            <w:proofErr w:type="spellEnd"/>
            <w:r w:rsidRPr="00FC4571">
              <w:rPr>
                <w:rFonts w:ascii="Arial Narrow" w:hAnsi="Arial Narrow" w:cs="Arial"/>
                <w:sz w:val="18"/>
                <w:szCs w:val="18"/>
              </w:rPr>
              <w:t xml:space="preserve"> JS. Athletic footwear and orthotic appliances. Clin Sports Med. 1982;1(1):157-75.</w:t>
            </w:r>
          </w:p>
        </w:tc>
        <w:tc>
          <w:tcPr>
            <w:tcW w:w="2832" w:type="dxa"/>
          </w:tcPr>
          <w:p w14:paraId="0490C341" w14:textId="247D41E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2CD80E48" w14:textId="77777777" w:rsidTr="00EE57B3">
        <w:tc>
          <w:tcPr>
            <w:tcW w:w="6235" w:type="dxa"/>
          </w:tcPr>
          <w:p w14:paraId="39BD0A9B" w14:textId="01A9B72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Toshiyuki K, Ryuichi S, </w:t>
            </w:r>
            <w:proofErr w:type="spellStart"/>
            <w:r w:rsidRPr="00FC4571">
              <w:rPr>
                <w:rFonts w:ascii="Arial Narrow" w:hAnsi="Arial Narrow" w:cs="Arial"/>
                <w:sz w:val="18"/>
                <w:szCs w:val="18"/>
              </w:rPr>
              <w:t>Tadao</w:t>
            </w:r>
            <w:proofErr w:type="spellEnd"/>
            <w:r w:rsidRPr="00FC4571">
              <w:rPr>
                <w:rFonts w:ascii="Arial Narrow" w:hAnsi="Arial Narrow" w:cs="Arial"/>
                <w:sz w:val="18"/>
                <w:szCs w:val="18"/>
              </w:rPr>
              <w:t xml:space="preserve"> I. Mechanical properties of </w:t>
            </w:r>
            <w:proofErr w:type="spellStart"/>
            <w:r w:rsidRPr="00FC4571">
              <w:rPr>
                <w:rFonts w:ascii="Arial Narrow" w:hAnsi="Arial Narrow" w:cs="Arial"/>
                <w:sz w:val="18"/>
                <w:szCs w:val="18"/>
              </w:rPr>
              <w:t>achilles</w:t>
            </w:r>
            <w:proofErr w:type="spellEnd"/>
            <w:r w:rsidRPr="00FC4571">
              <w:rPr>
                <w:rFonts w:ascii="Arial Narrow" w:hAnsi="Arial Narrow" w:cs="Arial"/>
                <w:sz w:val="18"/>
                <w:szCs w:val="18"/>
              </w:rPr>
              <w:t xml:space="preserve"> tendon in relation to various sport activities of collegiate athletes. International Symposium on Biomechanics in Sports: Conference Proceedings Archive. </w:t>
            </w:r>
            <w:proofErr w:type="gramStart"/>
            <w:r w:rsidRPr="00FC4571">
              <w:rPr>
                <w:rFonts w:ascii="Arial Narrow" w:hAnsi="Arial Narrow" w:cs="Arial"/>
                <w:sz w:val="18"/>
                <w:szCs w:val="18"/>
              </w:rPr>
              <w:t>2012;30:144</w:t>
            </w:r>
            <w:proofErr w:type="gramEnd"/>
            <w:r w:rsidRPr="00FC4571">
              <w:rPr>
                <w:rFonts w:ascii="Arial Narrow" w:hAnsi="Arial Narrow" w:cs="Arial"/>
                <w:sz w:val="18"/>
                <w:szCs w:val="18"/>
              </w:rPr>
              <w:t>-7.</w:t>
            </w:r>
          </w:p>
        </w:tc>
        <w:tc>
          <w:tcPr>
            <w:tcW w:w="2832" w:type="dxa"/>
          </w:tcPr>
          <w:p w14:paraId="244CAEBB" w14:textId="7456DCBD" w:rsidR="0051118F" w:rsidRPr="00FC4571" w:rsidRDefault="0051118F" w:rsidP="0051118F">
            <w:pPr>
              <w:rPr>
                <w:rFonts w:ascii="Arial Narrow" w:hAnsi="Arial Narrow" w:cs="Arial"/>
                <w:b/>
                <w:bCs/>
                <w:sz w:val="18"/>
                <w:szCs w:val="18"/>
              </w:rPr>
            </w:pPr>
            <w:r w:rsidRPr="00FC4571">
              <w:rPr>
                <w:rFonts w:ascii="Arial Narrow" w:hAnsi="Arial Narrow" w:cs="Arial"/>
                <w:sz w:val="18"/>
                <w:szCs w:val="18"/>
              </w:rPr>
              <w:t>Ineligible outcomes</w:t>
            </w:r>
          </w:p>
        </w:tc>
      </w:tr>
      <w:tr w:rsidR="0051118F" w:rsidRPr="00FC4571" w14:paraId="77CB0443" w14:textId="77777777" w:rsidTr="00EE57B3">
        <w:tc>
          <w:tcPr>
            <w:tcW w:w="6235" w:type="dxa"/>
          </w:tcPr>
          <w:p w14:paraId="77A8AB88"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Travers PR. Sports injuries. Physiotherapy. 1980;66(7):215-6.</w:t>
            </w:r>
          </w:p>
        </w:tc>
        <w:tc>
          <w:tcPr>
            <w:tcW w:w="2832" w:type="dxa"/>
          </w:tcPr>
          <w:p w14:paraId="1CC97645" w14:textId="435F2EF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25AD4957" w14:textId="77777777" w:rsidTr="00EE57B3">
        <w:tc>
          <w:tcPr>
            <w:tcW w:w="6235" w:type="dxa"/>
          </w:tcPr>
          <w:p w14:paraId="426F7E51"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Tsai LC, Lyle MA, Popovich JM, Jr. Re: hip strength and knee pain in high school runners: a prospective study. Pm R. 2012;4(8):634-5; author reply 5-6.</w:t>
            </w:r>
          </w:p>
        </w:tc>
        <w:tc>
          <w:tcPr>
            <w:tcW w:w="2832" w:type="dxa"/>
          </w:tcPr>
          <w:p w14:paraId="4A4DCC8E" w14:textId="359A117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33C966F8" w14:textId="77777777" w:rsidTr="00EE57B3">
        <w:tc>
          <w:tcPr>
            <w:tcW w:w="6235" w:type="dxa"/>
          </w:tcPr>
          <w:p w14:paraId="03E35BB6"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Turnipseed W. Popliteal entrapment in runners. Clin Sports Med. 2012;31(2):321-8.</w:t>
            </w:r>
          </w:p>
        </w:tc>
        <w:tc>
          <w:tcPr>
            <w:tcW w:w="2832" w:type="dxa"/>
          </w:tcPr>
          <w:p w14:paraId="44420512" w14:textId="729C407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3157411F" w14:textId="77777777" w:rsidTr="00EE57B3">
        <w:tc>
          <w:tcPr>
            <w:tcW w:w="6235" w:type="dxa"/>
          </w:tcPr>
          <w:p w14:paraId="5080135B" w14:textId="09943374"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Tyflidis</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Kipreos</w:t>
            </w:r>
            <w:proofErr w:type="spellEnd"/>
            <w:r w:rsidRPr="00FC4571">
              <w:rPr>
                <w:rFonts w:ascii="Arial Narrow" w:hAnsi="Arial Narrow" w:cs="Arial"/>
                <w:sz w:val="18"/>
                <w:szCs w:val="18"/>
              </w:rPr>
              <w:t xml:space="preserve"> G, </w:t>
            </w:r>
            <w:proofErr w:type="spellStart"/>
            <w:r w:rsidRPr="00FC4571">
              <w:rPr>
                <w:rFonts w:ascii="Arial Narrow" w:hAnsi="Arial Narrow" w:cs="Arial"/>
                <w:sz w:val="18"/>
                <w:szCs w:val="18"/>
              </w:rPr>
              <w:t>Tripolitsioti</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Stergioulas</w:t>
            </w:r>
            <w:proofErr w:type="spellEnd"/>
            <w:r w:rsidRPr="00FC4571">
              <w:rPr>
                <w:rFonts w:ascii="Arial Narrow" w:hAnsi="Arial Narrow" w:cs="Arial"/>
                <w:sz w:val="18"/>
                <w:szCs w:val="18"/>
              </w:rPr>
              <w:t xml:space="preserve"> a. Epidemiology of track &amp; field injuries: a one year experience in athletic schools. Biology of Sport. 2012;29(4):291-5.</w:t>
            </w:r>
          </w:p>
        </w:tc>
        <w:tc>
          <w:tcPr>
            <w:tcW w:w="2832" w:type="dxa"/>
          </w:tcPr>
          <w:p w14:paraId="532AF073" w14:textId="17DDC2C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7E9C3B97" w14:textId="77777777" w:rsidTr="00EE57B3">
        <w:tc>
          <w:tcPr>
            <w:tcW w:w="6235" w:type="dxa"/>
          </w:tcPr>
          <w:p w14:paraId="7B6A17D4"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Uitenbroek</w:t>
            </w:r>
            <w:proofErr w:type="spellEnd"/>
            <w:r w:rsidRPr="00FC4571">
              <w:rPr>
                <w:rFonts w:ascii="Arial Narrow" w:hAnsi="Arial Narrow" w:cs="Arial"/>
                <w:sz w:val="18"/>
                <w:szCs w:val="18"/>
              </w:rPr>
              <w:t xml:space="preserve"> D. The mathematical relationship between the number of events in which people are injured and the number of people injured. BJSM online. 1995;29(2):126-8.</w:t>
            </w:r>
          </w:p>
        </w:tc>
        <w:tc>
          <w:tcPr>
            <w:tcW w:w="2832" w:type="dxa"/>
          </w:tcPr>
          <w:p w14:paraId="30210A7D" w14:textId="318527D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236E7B9D" w14:textId="77777777" w:rsidTr="00EE57B3">
        <w:tc>
          <w:tcPr>
            <w:tcW w:w="6235" w:type="dxa"/>
          </w:tcPr>
          <w:p w14:paraId="4AA71C6C" w14:textId="5C55AEF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Vadeboncoeur TF, Silvers SM, Taylor WC, Shapiro SA, Roth JA, Diehl N, et al. Impact of a high body mass index on lower extremity injury in marathon/half-marathon participants J Phys Act Health. 2012;9(1):96-103.</w:t>
            </w:r>
          </w:p>
        </w:tc>
        <w:tc>
          <w:tcPr>
            <w:tcW w:w="2832" w:type="dxa"/>
          </w:tcPr>
          <w:p w14:paraId="07FA2BC9" w14:textId="67DD3A1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0CEBF675" w14:textId="77777777" w:rsidTr="00EE57B3">
        <w:tc>
          <w:tcPr>
            <w:tcW w:w="6235" w:type="dxa"/>
          </w:tcPr>
          <w:p w14:paraId="6088F559"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Vahl</w:t>
            </w:r>
            <w:proofErr w:type="spellEnd"/>
            <w:r w:rsidRPr="00FC4571">
              <w:rPr>
                <w:rFonts w:ascii="Arial Narrow" w:hAnsi="Arial Narrow" w:cs="Arial"/>
                <w:sz w:val="18"/>
                <w:szCs w:val="18"/>
              </w:rPr>
              <w:t xml:space="preserve"> R. Running. Some simple but often over-looked aspects. American Chiropractor. 1987:26-30.</w:t>
            </w:r>
          </w:p>
        </w:tc>
        <w:tc>
          <w:tcPr>
            <w:tcW w:w="2832" w:type="dxa"/>
          </w:tcPr>
          <w:p w14:paraId="013943D5" w14:textId="2D09CC16"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2203CC99" w14:textId="77777777" w:rsidTr="00EE57B3">
        <w:tc>
          <w:tcPr>
            <w:tcW w:w="6235" w:type="dxa"/>
          </w:tcPr>
          <w:p w14:paraId="535AA332"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der </w:t>
            </w:r>
            <w:proofErr w:type="spellStart"/>
            <w:r w:rsidRPr="00FC4571">
              <w:rPr>
                <w:rFonts w:ascii="Arial Narrow" w:hAnsi="Arial Narrow" w:cs="Arial"/>
                <w:sz w:val="18"/>
                <w:szCs w:val="18"/>
              </w:rPr>
              <w:t>Worp</w:t>
            </w:r>
            <w:proofErr w:type="spellEnd"/>
            <w:r w:rsidRPr="00FC4571">
              <w:rPr>
                <w:rFonts w:ascii="Arial Narrow" w:hAnsi="Arial Narrow" w:cs="Arial"/>
                <w:sz w:val="18"/>
                <w:szCs w:val="18"/>
              </w:rPr>
              <w:t xml:space="preserve"> H, van der Does HTD, Brink MS, </w:t>
            </w:r>
            <w:proofErr w:type="spellStart"/>
            <w:r w:rsidRPr="00FC4571">
              <w:rPr>
                <w:rFonts w:ascii="Arial Narrow" w:hAnsi="Arial Narrow" w:cs="Arial"/>
                <w:sz w:val="18"/>
                <w:szCs w:val="18"/>
              </w:rPr>
              <w:t>Zwerver</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Hijmans</w:t>
            </w:r>
            <w:proofErr w:type="spellEnd"/>
            <w:r w:rsidRPr="00FC4571">
              <w:rPr>
                <w:rFonts w:ascii="Arial Narrow" w:hAnsi="Arial Narrow" w:cs="Arial"/>
                <w:sz w:val="18"/>
                <w:szCs w:val="18"/>
              </w:rPr>
              <w:t xml:space="preserve"> JM. Prospective Study of the Relation between Landing Biomechanics and Jumper's Knee. Int J Sports Med. 2016;37(3):245-50.</w:t>
            </w:r>
          </w:p>
        </w:tc>
        <w:tc>
          <w:tcPr>
            <w:tcW w:w="2832" w:type="dxa"/>
          </w:tcPr>
          <w:p w14:paraId="7278DEAF" w14:textId="6BE73205" w:rsidR="0051118F" w:rsidRPr="00FC4571" w:rsidRDefault="0051118F" w:rsidP="0051118F">
            <w:pPr>
              <w:rPr>
                <w:rFonts w:ascii="Arial Narrow" w:hAnsi="Arial Narrow"/>
              </w:rPr>
            </w:pPr>
            <w:r w:rsidRPr="00FC4571">
              <w:rPr>
                <w:rFonts w:ascii="Arial Narrow" w:hAnsi="Arial Narrow" w:cs="Arial"/>
                <w:sz w:val="18"/>
                <w:szCs w:val="18"/>
              </w:rPr>
              <w:t>Ineligible participants</w:t>
            </w:r>
          </w:p>
        </w:tc>
      </w:tr>
      <w:tr w:rsidR="0051118F" w:rsidRPr="00FC4571" w14:paraId="6E0F4878" w14:textId="77777777" w:rsidTr="00EE57B3">
        <w:tc>
          <w:tcPr>
            <w:tcW w:w="6235" w:type="dxa"/>
          </w:tcPr>
          <w:p w14:paraId="06CCC82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Can running injuries be effectively prevented? Sports Med. 1995;19(3):161-5.</w:t>
            </w:r>
          </w:p>
        </w:tc>
        <w:tc>
          <w:tcPr>
            <w:tcW w:w="2832" w:type="dxa"/>
          </w:tcPr>
          <w:p w14:paraId="792726FA" w14:textId="23CBB1D9"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1C57F7CF" w14:textId="77777777" w:rsidTr="00EE57B3">
        <w:tc>
          <w:tcPr>
            <w:tcW w:w="6235" w:type="dxa"/>
          </w:tcPr>
          <w:p w14:paraId="5B5C02FA"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Hlobil</w:t>
            </w:r>
            <w:proofErr w:type="spellEnd"/>
            <w:r w:rsidRPr="00FC4571">
              <w:rPr>
                <w:rFonts w:ascii="Arial Narrow" w:hAnsi="Arial Narrow" w:cs="Arial"/>
                <w:sz w:val="18"/>
                <w:szCs w:val="18"/>
              </w:rPr>
              <w:t xml:space="preserve"> H, Kemper HC, </w:t>
            </w:r>
            <w:proofErr w:type="spellStart"/>
            <w:r w:rsidRPr="00FC4571">
              <w:rPr>
                <w:rFonts w:ascii="Arial Narrow" w:hAnsi="Arial Narrow" w:cs="Arial"/>
                <w:sz w:val="18"/>
                <w:szCs w:val="18"/>
              </w:rPr>
              <w:t>Voorn</w:t>
            </w:r>
            <w:proofErr w:type="spellEnd"/>
            <w:r w:rsidRPr="00FC4571">
              <w:rPr>
                <w:rFonts w:ascii="Arial Narrow" w:hAnsi="Arial Narrow" w:cs="Arial"/>
                <w:sz w:val="18"/>
                <w:szCs w:val="18"/>
              </w:rPr>
              <w:t xml:space="preserve"> WJ, de </w:t>
            </w:r>
            <w:proofErr w:type="spellStart"/>
            <w:r w:rsidRPr="00FC4571">
              <w:rPr>
                <w:rFonts w:ascii="Arial Narrow" w:hAnsi="Arial Narrow" w:cs="Arial"/>
                <w:sz w:val="18"/>
                <w:szCs w:val="18"/>
              </w:rPr>
              <w:t>Jongh</w:t>
            </w:r>
            <w:proofErr w:type="spellEnd"/>
            <w:r w:rsidRPr="00FC4571">
              <w:rPr>
                <w:rFonts w:ascii="Arial Narrow" w:hAnsi="Arial Narrow" w:cs="Arial"/>
                <w:sz w:val="18"/>
                <w:szCs w:val="18"/>
              </w:rPr>
              <w:t xml:space="preserve"> HR. Prevention of running injuries by warm-up, cool-down, and stretching exercises. Am J Sports Med. 1993;21(5):711-9.</w:t>
            </w:r>
          </w:p>
        </w:tc>
        <w:tc>
          <w:tcPr>
            <w:tcW w:w="2832" w:type="dxa"/>
          </w:tcPr>
          <w:p w14:paraId="73EB137F" w14:textId="5872A7A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6445475C" w14:textId="77777777" w:rsidTr="00EE57B3">
        <w:tc>
          <w:tcPr>
            <w:tcW w:w="6235" w:type="dxa"/>
          </w:tcPr>
          <w:p w14:paraId="75CA7FA9"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lastRenderedPageBreak/>
              <w:t xml:space="preserve">Van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w:t>
            </w:r>
            <w:proofErr w:type="spellStart"/>
            <w:r w:rsidRPr="00FC4571">
              <w:rPr>
                <w:rFonts w:ascii="Arial Narrow" w:hAnsi="Arial Narrow" w:cs="Arial"/>
                <w:sz w:val="18"/>
                <w:szCs w:val="18"/>
              </w:rPr>
              <w:t>Hlobil</w:t>
            </w:r>
            <w:proofErr w:type="spellEnd"/>
            <w:r w:rsidRPr="00FC4571">
              <w:rPr>
                <w:rFonts w:ascii="Arial Narrow" w:hAnsi="Arial Narrow" w:cs="Arial"/>
                <w:sz w:val="18"/>
                <w:szCs w:val="18"/>
              </w:rPr>
              <w:t xml:space="preserve"> H, Rep MHG, </w:t>
            </w:r>
            <w:proofErr w:type="spellStart"/>
            <w:r w:rsidRPr="00FC4571">
              <w:rPr>
                <w:rFonts w:ascii="Arial Narrow" w:hAnsi="Arial Narrow" w:cs="Arial"/>
                <w:sz w:val="18"/>
                <w:szCs w:val="18"/>
              </w:rPr>
              <w:t>Strobos</w:t>
            </w:r>
            <w:proofErr w:type="spellEnd"/>
            <w:r w:rsidRPr="00FC4571">
              <w:rPr>
                <w:rFonts w:ascii="Arial Narrow" w:hAnsi="Arial Narrow" w:cs="Arial"/>
                <w:sz w:val="18"/>
                <w:szCs w:val="18"/>
              </w:rPr>
              <w:t xml:space="preserve"> W, Kemper HCG. Running injuries and hamstring and quadriceps weakness and balance: A case-control study in male runners. Sports Medicine, Training and Rehabilitation. 1994;5(2):83-93.</w:t>
            </w:r>
          </w:p>
        </w:tc>
        <w:tc>
          <w:tcPr>
            <w:tcW w:w="2832" w:type="dxa"/>
          </w:tcPr>
          <w:p w14:paraId="749070D3" w14:textId="41957E2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C669D1" w:rsidRPr="00FC4571" w14:paraId="430CBECB" w14:textId="77777777" w:rsidTr="00EE57B3">
        <w:tc>
          <w:tcPr>
            <w:tcW w:w="6235" w:type="dxa"/>
          </w:tcPr>
          <w:p w14:paraId="77482FC4" w14:textId="4EB5F56D" w:rsidR="00C669D1" w:rsidRPr="00FC4571" w:rsidRDefault="00C669D1" w:rsidP="0051118F">
            <w:pPr>
              <w:rPr>
                <w:rFonts w:ascii="Arial Narrow" w:hAnsi="Arial Narrow" w:cs="Arial"/>
                <w:sz w:val="18"/>
                <w:szCs w:val="18"/>
              </w:rPr>
            </w:pPr>
            <w:r w:rsidRPr="00C669D1">
              <w:rPr>
                <w:rFonts w:ascii="Arial Narrow" w:hAnsi="Arial Narrow" w:cs="Arial"/>
                <w:sz w:val="18"/>
                <w:szCs w:val="18"/>
              </w:rPr>
              <w:t xml:space="preserve">van </w:t>
            </w:r>
            <w:proofErr w:type="spellStart"/>
            <w:r w:rsidRPr="00C669D1">
              <w:rPr>
                <w:rFonts w:ascii="Arial Narrow" w:hAnsi="Arial Narrow" w:cs="Arial"/>
                <w:sz w:val="18"/>
                <w:szCs w:val="18"/>
              </w:rPr>
              <w:t>Middelkoop</w:t>
            </w:r>
            <w:proofErr w:type="spellEnd"/>
            <w:r w:rsidRPr="00C669D1">
              <w:rPr>
                <w:rFonts w:ascii="Arial Narrow" w:hAnsi="Arial Narrow" w:cs="Arial"/>
                <w:sz w:val="18"/>
                <w:szCs w:val="18"/>
              </w:rPr>
              <w:t xml:space="preserve"> M, </w:t>
            </w:r>
            <w:proofErr w:type="spellStart"/>
            <w:r w:rsidRPr="00C669D1">
              <w:rPr>
                <w:rFonts w:ascii="Arial Narrow" w:hAnsi="Arial Narrow" w:cs="Arial"/>
                <w:sz w:val="18"/>
                <w:szCs w:val="18"/>
              </w:rPr>
              <w:t>Cloosterman</w:t>
            </w:r>
            <w:proofErr w:type="spellEnd"/>
            <w:r w:rsidRPr="00C669D1">
              <w:rPr>
                <w:rFonts w:ascii="Arial Narrow" w:hAnsi="Arial Narrow" w:cs="Arial"/>
                <w:sz w:val="18"/>
                <w:szCs w:val="18"/>
              </w:rPr>
              <w:t xml:space="preserve"> KL, </w:t>
            </w:r>
            <w:proofErr w:type="spellStart"/>
            <w:r w:rsidRPr="00C669D1">
              <w:rPr>
                <w:rFonts w:ascii="Arial Narrow" w:hAnsi="Arial Narrow" w:cs="Arial"/>
                <w:sz w:val="18"/>
                <w:szCs w:val="18"/>
              </w:rPr>
              <w:t>Fokkema</w:t>
            </w:r>
            <w:proofErr w:type="spellEnd"/>
            <w:r w:rsidRPr="00C669D1">
              <w:rPr>
                <w:rFonts w:ascii="Arial Narrow" w:hAnsi="Arial Narrow" w:cs="Arial"/>
                <w:sz w:val="18"/>
                <w:szCs w:val="18"/>
              </w:rPr>
              <w:t xml:space="preserve"> T, et al. Prevalence and impact of knee osteoarthritis in runners. Osteoarthritis and cartilage 2019;</w:t>
            </w:r>
            <w:proofErr w:type="gramStart"/>
            <w:r w:rsidRPr="00C669D1">
              <w:rPr>
                <w:rFonts w:ascii="Arial Narrow" w:hAnsi="Arial Narrow" w:cs="Arial"/>
                <w:sz w:val="18"/>
                <w:szCs w:val="18"/>
              </w:rPr>
              <w:t>27:S</w:t>
            </w:r>
            <w:proofErr w:type="gramEnd"/>
            <w:r w:rsidRPr="00C669D1">
              <w:rPr>
                <w:rFonts w:ascii="Arial Narrow" w:hAnsi="Arial Narrow" w:cs="Arial"/>
                <w:sz w:val="18"/>
                <w:szCs w:val="18"/>
              </w:rPr>
              <w:t>258</w:t>
            </w:r>
            <w:r w:rsidRPr="00C669D1">
              <w:rPr>
                <w:rFonts w:ascii="Cambria Math" w:hAnsi="Cambria Math" w:cs="Cambria Math"/>
                <w:sz w:val="18"/>
                <w:szCs w:val="18"/>
              </w:rPr>
              <w:t>‐</w:t>
            </w:r>
            <w:r w:rsidRPr="00C669D1">
              <w:rPr>
                <w:rFonts w:ascii="Arial Narrow" w:hAnsi="Arial Narrow" w:cs="Arial"/>
                <w:sz w:val="18"/>
                <w:szCs w:val="18"/>
              </w:rPr>
              <w:t>.</w:t>
            </w:r>
          </w:p>
        </w:tc>
        <w:tc>
          <w:tcPr>
            <w:tcW w:w="2832" w:type="dxa"/>
          </w:tcPr>
          <w:p w14:paraId="275D582F" w14:textId="12F69F81" w:rsidR="00C669D1" w:rsidRPr="00FC4571" w:rsidRDefault="00EE7238" w:rsidP="0051118F">
            <w:pPr>
              <w:rPr>
                <w:rFonts w:ascii="Arial Narrow" w:hAnsi="Arial Narrow" w:cs="Arial"/>
                <w:sz w:val="18"/>
                <w:szCs w:val="18"/>
              </w:rPr>
            </w:pPr>
            <w:r>
              <w:rPr>
                <w:rFonts w:ascii="Arial Narrow" w:hAnsi="Arial Narrow" w:cs="Arial"/>
                <w:sz w:val="18"/>
                <w:szCs w:val="18"/>
              </w:rPr>
              <w:t>Ineligible outcomes</w:t>
            </w:r>
          </w:p>
        </w:tc>
      </w:tr>
      <w:tr w:rsidR="0051118F" w:rsidRPr="00FC4571" w14:paraId="581AF37E" w14:textId="77777777" w:rsidTr="00EE57B3">
        <w:tc>
          <w:tcPr>
            <w:tcW w:w="6235" w:type="dxa"/>
          </w:tcPr>
          <w:p w14:paraId="50CF863D"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Kolkman</w:t>
            </w:r>
            <w:proofErr w:type="spellEnd"/>
            <w:r w:rsidRPr="00FC4571">
              <w:rPr>
                <w:rFonts w:ascii="Arial Narrow" w:hAnsi="Arial Narrow" w:cs="Arial"/>
                <w:sz w:val="18"/>
                <w:szCs w:val="18"/>
              </w:rPr>
              <w:t xml:space="preserve"> J, Van </w:t>
            </w:r>
            <w:proofErr w:type="spellStart"/>
            <w:r w:rsidRPr="00FC4571">
              <w:rPr>
                <w:rFonts w:ascii="Arial Narrow" w:hAnsi="Arial Narrow" w:cs="Arial"/>
                <w:sz w:val="18"/>
                <w:szCs w:val="18"/>
              </w:rPr>
              <w:t>Ochten</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Bierma</w:t>
            </w:r>
            <w:proofErr w:type="spellEnd"/>
            <w:r w:rsidRPr="00FC4571">
              <w:rPr>
                <w:rFonts w:ascii="Arial Narrow" w:hAnsi="Arial Narrow" w:cs="Arial"/>
                <w:sz w:val="18"/>
                <w:szCs w:val="18"/>
              </w:rPr>
              <w:t xml:space="preserve">-Zeinstra SM, </w:t>
            </w:r>
            <w:proofErr w:type="spellStart"/>
            <w:r w:rsidRPr="00FC4571">
              <w:rPr>
                <w:rFonts w:ascii="Arial Narrow" w:hAnsi="Arial Narrow" w:cs="Arial"/>
                <w:sz w:val="18"/>
                <w:szCs w:val="18"/>
              </w:rPr>
              <w:t>Koes</w:t>
            </w:r>
            <w:proofErr w:type="spellEnd"/>
            <w:r w:rsidRPr="00FC4571">
              <w:rPr>
                <w:rFonts w:ascii="Arial Narrow" w:hAnsi="Arial Narrow" w:cs="Arial"/>
                <w:sz w:val="18"/>
                <w:szCs w:val="18"/>
              </w:rPr>
              <w:t xml:space="preserve"> B. Prevalence and incidence of lower extremity injuries in male marathon runners.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2008;18(2):140-4.</w:t>
            </w:r>
          </w:p>
        </w:tc>
        <w:tc>
          <w:tcPr>
            <w:tcW w:w="2832" w:type="dxa"/>
          </w:tcPr>
          <w:p w14:paraId="445DA8A1" w14:textId="1F14FCD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76BBDF17" w14:textId="77777777" w:rsidTr="00EE57B3">
        <w:tc>
          <w:tcPr>
            <w:tcW w:w="6235" w:type="dxa"/>
          </w:tcPr>
          <w:p w14:paraId="1CFBFBCC"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Kolkman</w:t>
            </w:r>
            <w:proofErr w:type="spellEnd"/>
            <w:r w:rsidRPr="00FC4571">
              <w:rPr>
                <w:rFonts w:ascii="Arial Narrow" w:hAnsi="Arial Narrow" w:cs="Arial"/>
                <w:sz w:val="18"/>
                <w:szCs w:val="18"/>
              </w:rPr>
              <w:t xml:space="preserve"> J, van </w:t>
            </w:r>
            <w:proofErr w:type="spellStart"/>
            <w:r w:rsidRPr="00FC4571">
              <w:rPr>
                <w:rFonts w:ascii="Arial Narrow" w:hAnsi="Arial Narrow" w:cs="Arial"/>
                <w:sz w:val="18"/>
                <w:szCs w:val="18"/>
              </w:rPr>
              <w:t>Ochten</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Bierma</w:t>
            </w:r>
            <w:proofErr w:type="spellEnd"/>
            <w:r w:rsidRPr="00FC4571">
              <w:rPr>
                <w:rFonts w:ascii="Arial Narrow" w:hAnsi="Arial Narrow" w:cs="Arial"/>
                <w:sz w:val="18"/>
                <w:szCs w:val="18"/>
              </w:rPr>
              <w:t xml:space="preserve">-Zeinstra SM, </w:t>
            </w:r>
            <w:proofErr w:type="spellStart"/>
            <w:r w:rsidRPr="00FC4571">
              <w:rPr>
                <w:rFonts w:ascii="Arial Narrow" w:hAnsi="Arial Narrow" w:cs="Arial"/>
                <w:sz w:val="18"/>
                <w:szCs w:val="18"/>
              </w:rPr>
              <w:t>Koes</w:t>
            </w:r>
            <w:proofErr w:type="spellEnd"/>
            <w:r w:rsidRPr="00FC4571">
              <w:rPr>
                <w:rFonts w:ascii="Arial Narrow" w:hAnsi="Arial Narrow" w:cs="Arial"/>
                <w:sz w:val="18"/>
                <w:szCs w:val="18"/>
              </w:rPr>
              <w:t xml:space="preserve"> BW. Course and predicting factors of lower-extremity injuries after running a marathon. Clin J Sport Med. 2007;17(1):25-30.</w:t>
            </w:r>
          </w:p>
        </w:tc>
        <w:tc>
          <w:tcPr>
            <w:tcW w:w="2832" w:type="dxa"/>
          </w:tcPr>
          <w:p w14:paraId="09F77E7B" w14:textId="03340B0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2BF4C3BD" w14:textId="77777777" w:rsidTr="00EE57B3">
        <w:tc>
          <w:tcPr>
            <w:tcW w:w="6235" w:type="dxa"/>
          </w:tcPr>
          <w:p w14:paraId="206A6E38"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Kolkman</w:t>
            </w:r>
            <w:proofErr w:type="spellEnd"/>
            <w:r w:rsidRPr="00FC4571">
              <w:rPr>
                <w:rFonts w:ascii="Arial Narrow" w:hAnsi="Arial Narrow" w:cs="Arial"/>
                <w:sz w:val="18"/>
                <w:szCs w:val="18"/>
              </w:rPr>
              <w:t xml:space="preserve"> J, Van </w:t>
            </w:r>
            <w:proofErr w:type="spellStart"/>
            <w:r w:rsidRPr="00FC4571">
              <w:rPr>
                <w:rFonts w:ascii="Arial Narrow" w:hAnsi="Arial Narrow" w:cs="Arial"/>
                <w:sz w:val="18"/>
                <w:szCs w:val="18"/>
              </w:rPr>
              <w:t>Ochten</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Bierma</w:t>
            </w:r>
            <w:proofErr w:type="spellEnd"/>
            <w:r w:rsidRPr="00FC4571">
              <w:rPr>
                <w:rFonts w:ascii="Arial Narrow" w:hAnsi="Arial Narrow" w:cs="Arial"/>
                <w:sz w:val="18"/>
                <w:szCs w:val="18"/>
              </w:rPr>
              <w:t xml:space="preserve">-Zeinstra SM, </w:t>
            </w:r>
            <w:proofErr w:type="spellStart"/>
            <w:r w:rsidRPr="00FC4571">
              <w:rPr>
                <w:rFonts w:ascii="Arial Narrow" w:hAnsi="Arial Narrow" w:cs="Arial"/>
                <w:sz w:val="18"/>
                <w:szCs w:val="18"/>
              </w:rPr>
              <w:t>Koes</w:t>
            </w:r>
            <w:proofErr w:type="spellEnd"/>
            <w:r w:rsidRPr="00FC4571">
              <w:rPr>
                <w:rFonts w:ascii="Arial Narrow" w:hAnsi="Arial Narrow" w:cs="Arial"/>
                <w:sz w:val="18"/>
                <w:szCs w:val="18"/>
              </w:rPr>
              <w:t xml:space="preserve"> BW. Risk factors for lower extremity injuries among male marathon runners.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2008;18(6):691-7.</w:t>
            </w:r>
          </w:p>
        </w:tc>
        <w:tc>
          <w:tcPr>
            <w:tcW w:w="2832" w:type="dxa"/>
          </w:tcPr>
          <w:p w14:paraId="2E130D5F" w14:textId="0AED164C"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13ED08EF" w14:textId="77777777" w:rsidTr="00EE57B3">
        <w:tc>
          <w:tcPr>
            <w:tcW w:w="6235" w:type="dxa"/>
          </w:tcPr>
          <w:p w14:paraId="6805F569"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Poppel</w:t>
            </w:r>
            <w:proofErr w:type="spellEnd"/>
            <w:r w:rsidRPr="00FC4571">
              <w:rPr>
                <w:rFonts w:ascii="Arial Narrow" w:hAnsi="Arial Narrow" w:cs="Arial"/>
                <w:sz w:val="18"/>
                <w:szCs w:val="18"/>
              </w:rPr>
              <w:t xml:space="preserve"> D, de Koning J,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AP, Scholten-</w:t>
            </w:r>
            <w:proofErr w:type="spellStart"/>
            <w:r w:rsidRPr="00FC4571">
              <w:rPr>
                <w:rFonts w:ascii="Arial Narrow" w:hAnsi="Arial Narrow" w:cs="Arial"/>
                <w:sz w:val="18"/>
                <w:szCs w:val="18"/>
              </w:rPr>
              <w:t>Peeters</w:t>
            </w:r>
            <w:proofErr w:type="spellEnd"/>
            <w:r w:rsidRPr="00FC4571">
              <w:rPr>
                <w:rFonts w:ascii="Arial Narrow" w:hAnsi="Arial Narrow" w:cs="Arial"/>
                <w:sz w:val="18"/>
                <w:szCs w:val="18"/>
              </w:rPr>
              <w:t xml:space="preserve"> GG. Risk factors for lower extremity injuries among half marathon and marathon runners of the Lage Landen Marathon Eindhoven 2012: A prospective cohort study in the Netherlands.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2016;26(2):226-34.</w:t>
            </w:r>
          </w:p>
        </w:tc>
        <w:tc>
          <w:tcPr>
            <w:tcW w:w="2832" w:type="dxa"/>
          </w:tcPr>
          <w:p w14:paraId="47A4AF7C" w14:textId="447D1AC8"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4B661018" w14:textId="77777777" w:rsidTr="00EE57B3">
        <w:tc>
          <w:tcPr>
            <w:tcW w:w="6235" w:type="dxa"/>
          </w:tcPr>
          <w:p w14:paraId="077C66FC"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Poppel</w:t>
            </w:r>
            <w:proofErr w:type="spellEnd"/>
            <w:r w:rsidRPr="00FC4571">
              <w:rPr>
                <w:rFonts w:ascii="Arial Narrow" w:hAnsi="Arial Narrow" w:cs="Arial"/>
                <w:sz w:val="18"/>
                <w:szCs w:val="18"/>
              </w:rPr>
              <w:t xml:space="preserve"> D, Scholten-</w:t>
            </w:r>
            <w:proofErr w:type="spellStart"/>
            <w:r w:rsidRPr="00FC4571">
              <w:rPr>
                <w:rFonts w:ascii="Arial Narrow" w:hAnsi="Arial Narrow" w:cs="Arial"/>
                <w:sz w:val="18"/>
                <w:szCs w:val="18"/>
              </w:rPr>
              <w:t>Peeters</w:t>
            </w:r>
            <w:proofErr w:type="spellEnd"/>
            <w:r w:rsidRPr="00FC4571">
              <w:rPr>
                <w:rFonts w:ascii="Arial Narrow" w:hAnsi="Arial Narrow" w:cs="Arial"/>
                <w:sz w:val="18"/>
                <w:szCs w:val="18"/>
              </w:rPr>
              <w:t xml:space="preserve"> GG, 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AP. Prevalence, </w:t>
            </w:r>
            <w:proofErr w:type="gramStart"/>
            <w:r w:rsidRPr="00FC4571">
              <w:rPr>
                <w:rFonts w:ascii="Arial Narrow" w:hAnsi="Arial Narrow" w:cs="Arial"/>
                <w:sz w:val="18"/>
                <w:szCs w:val="18"/>
              </w:rPr>
              <w:t>incidence</w:t>
            </w:r>
            <w:proofErr w:type="gramEnd"/>
            <w:r w:rsidRPr="00FC4571">
              <w:rPr>
                <w:rFonts w:ascii="Arial Narrow" w:hAnsi="Arial Narrow" w:cs="Arial"/>
                <w:sz w:val="18"/>
                <w:szCs w:val="18"/>
              </w:rPr>
              <w:t xml:space="preserve"> and course of lower extremity injuries in runners during a 12-month follow-up period.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2014;24(6):943-9.</w:t>
            </w:r>
          </w:p>
        </w:tc>
        <w:tc>
          <w:tcPr>
            <w:tcW w:w="2832" w:type="dxa"/>
          </w:tcPr>
          <w:p w14:paraId="4A8780D4" w14:textId="0E7934D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172F6001" w14:textId="77777777" w:rsidTr="00EE57B3">
        <w:tc>
          <w:tcPr>
            <w:tcW w:w="6235" w:type="dxa"/>
          </w:tcPr>
          <w:p w14:paraId="6E41DEF1" w14:textId="4512E89E"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 </w:t>
            </w:r>
            <w:proofErr w:type="spellStart"/>
            <w:r w:rsidRPr="00FC4571">
              <w:rPr>
                <w:rFonts w:ascii="Arial Narrow" w:hAnsi="Arial Narrow" w:cs="Arial"/>
                <w:sz w:val="18"/>
                <w:szCs w:val="18"/>
              </w:rPr>
              <w:t>Poppel</w:t>
            </w:r>
            <w:proofErr w:type="spellEnd"/>
            <w:r w:rsidRPr="00FC4571">
              <w:rPr>
                <w:rFonts w:ascii="Arial Narrow" w:hAnsi="Arial Narrow" w:cs="Arial"/>
                <w:sz w:val="18"/>
                <w:szCs w:val="18"/>
              </w:rPr>
              <w:t xml:space="preserve"> D, Scholten-</w:t>
            </w:r>
            <w:proofErr w:type="spellStart"/>
            <w:r w:rsidRPr="00FC4571">
              <w:rPr>
                <w:rFonts w:ascii="Arial Narrow" w:hAnsi="Arial Narrow" w:cs="Arial"/>
                <w:sz w:val="18"/>
                <w:szCs w:val="18"/>
              </w:rPr>
              <w:t>Peeters</w:t>
            </w:r>
            <w:proofErr w:type="spellEnd"/>
            <w:r w:rsidRPr="00FC4571">
              <w:rPr>
                <w:rFonts w:ascii="Arial Narrow" w:hAnsi="Arial Narrow" w:cs="Arial"/>
                <w:sz w:val="18"/>
                <w:szCs w:val="18"/>
              </w:rPr>
              <w:t xml:space="preserve"> GGM, van </w:t>
            </w:r>
            <w:proofErr w:type="spellStart"/>
            <w:r w:rsidRPr="00FC4571">
              <w:rPr>
                <w:rFonts w:ascii="Arial Narrow" w:hAnsi="Arial Narrow" w:cs="Arial"/>
                <w:sz w:val="18"/>
                <w:szCs w:val="18"/>
              </w:rPr>
              <w:t>Middelkoop</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Koes</w:t>
            </w:r>
            <w:proofErr w:type="spellEnd"/>
            <w:r w:rsidRPr="00FC4571">
              <w:rPr>
                <w:rFonts w:ascii="Arial Narrow" w:hAnsi="Arial Narrow" w:cs="Arial"/>
                <w:sz w:val="18"/>
                <w:szCs w:val="18"/>
              </w:rPr>
              <w:t xml:space="preserve"> BW, </w:t>
            </w: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AP. Risk models for lower extremity injuries among short- and </w:t>
            </w:r>
            <w:proofErr w:type="gramStart"/>
            <w:r w:rsidRPr="00FC4571">
              <w:rPr>
                <w:rFonts w:ascii="Arial Narrow" w:hAnsi="Arial Narrow" w:cs="Arial"/>
                <w:sz w:val="18"/>
                <w:szCs w:val="18"/>
              </w:rPr>
              <w:t>long distance</w:t>
            </w:r>
            <w:proofErr w:type="gramEnd"/>
            <w:r w:rsidRPr="00FC4571">
              <w:rPr>
                <w:rFonts w:ascii="Arial Narrow" w:hAnsi="Arial Narrow" w:cs="Arial"/>
                <w:sz w:val="18"/>
                <w:szCs w:val="18"/>
              </w:rPr>
              <w:t xml:space="preserve"> runners: A prospective cohort study. Musculoskeletal Science and Practice. </w:t>
            </w:r>
            <w:proofErr w:type="gramStart"/>
            <w:r w:rsidRPr="00FC4571">
              <w:rPr>
                <w:rFonts w:ascii="Arial Narrow" w:hAnsi="Arial Narrow" w:cs="Arial"/>
                <w:sz w:val="18"/>
                <w:szCs w:val="18"/>
              </w:rPr>
              <w:t>2018;36:48</w:t>
            </w:r>
            <w:proofErr w:type="gramEnd"/>
            <w:r w:rsidRPr="00FC4571">
              <w:rPr>
                <w:rFonts w:ascii="Arial Narrow" w:hAnsi="Arial Narrow" w:cs="Arial"/>
                <w:sz w:val="18"/>
                <w:szCs w:val="18"/>
              </w:rPr>
              <w:t>-53.</w:t>
            </w:r>
          </w:p>
        </w:tc>
        <w:tc>
          <w:tcPr>
            <w:tcW w:w="2832" w:type="dxa"/>
          </w:tcPr>
          <w:p w14:paraId="7012AACD" w14:textId="5BB65BD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51118F" w:rsidRPr="00FC4571" w14:paraId="400E35EF" w14:textId="77777777" w:rsidTr="00EE57B3">
        <w:tc>
          <w:tcPr>
            <w:tcW w:w="6235" w:type="dxa"/>
          </w:tcPr>
          <w:p w14:paraId="258442B6"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Vandeleur DM, </w:t>
            </w:r>
            <w:proofErr w:type="spellStart"/>
            <w:r w:rsidRPr="00FC4571">
              <w:rPr>
                <w:rFonts w:ascii="Arial Narrow" w:hAnsi="Arial Narrow" w:cs="Arial"/>
                <w:sz w:val="18"/>
                <w:szCs w:val="18"/>
              </w:rPr>
              <w:t>Krabak</w:t>
            </w:r>
            <w:proofErr w:type="spellEnd"/>
            <w:r w:rsidRPr="00FC4571">
              <w:rPr>
                <w:rFonts w:ascii="Arial Narrow" w:hAnsi="Arial Narrow" w:cs="Arial"/>
                <w:sz w:val="18"/>
                <w:szCs w:val="18"/>
              </w:rPr>
              <w:t xml:space="preserve"> BJ. Characterization of foot strike pattern and injury in athletes competing in a 7 day staged 200-km ultramarathon. J </w:t>
            </w:r>
            <w:proofErr w:type="spellStart"/>
            <w:r w:rsidRPr="00FC4571">
              <w:rPr>
                <w:rFonts w:ascii="Arial Narrow" w:hAnsi="Arial Narrow" w:cs="Arial"/>
                <w:sz w:val="18"/>
                <w:szCs w:val="18"/>
              </w:rPr>
              <w:t>Investig</w:t>
            </w:r>
            <w:proofErr w:type="spellEnd"/>
            <w:r w:rsidRPr="00FC4571">
              <w:rPr>
                <w:rFonts w:ascii="Arial Narrow" w:hAnsi="Arial Narrow" w:cs="Arial"/>
                <w:sz w:val="18"/>
                <w:szCs w:val="18"/>
              </w:rPr>
              <w:t xml:space="preserve"> Med. 2015;63 (1):189.</w:t>
            </w:r>
          </w:p>
        </w:tc>
        <w:tc>
          <w:tcPr>
            <w:tcW w:w="2832" w:type="dxa"/>
          </w:tcPr>
          <w:p w14:paraId="5DFFF95C" w14:textId="5AECC8D6"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C669D1" w:rsidRPr="00FC4571" w14:paraId="7CC73B26" w14:textId="77777777" w:rsidTr="00EE57B3">
        <w:tc>
          <w:tcPr>
            <w:tcW w:w="6235" w:type="dxa"/>
          </w:tcPr>
          <w:p w14:paraId="606961EB" w14:textId="26129D04" w:rsidR="00C669D1" w:rsidRPr="00FC4571" w:rsidRDefault="00C669D1" w:rsidP="0051118F">
            <w:pPr>
              <w:rPr>
                <w:rFonts w:ascii="Arial Narrow" w:hAnsi="Arial Narrow" w:cs="Arial"/>
                <w:sz w:val="18"/>
                <w:szCs w:val="18"/>
              </w:rPr>
            </w:pPr>
            <w:r w:rsidRPr="00C669D1">
              <w:rPr>
                <w:rFonts w:ascii="Arial Narrow" w:hAnsi="Arial Narrow" w:cs="Arial"/>
                <w:sz w:val="18"/>
                <w:szCs w:val="18"/>
              </w:rPr>
              <w:t>Vassil JC, Winn L, Heslop DJ. The Sun Herald Sydney City-2-Surf Fun Run - Historical Injury Patterns and Factors Influencing Injury Type and Frequency. Prehospital Disaster Med 2020;35(2):189-96.</w:t>
            </w:r>
          </w:p>
        </w:tc>
        <w:tc>
          <w:tcPr>
            <w:tcW w:w="2832" w:type="dxa"/>
          </w:tcPr>
          <w:p w14:paraId="45DE509C" w14:textId="4859C475" w:rsidR="00C669D1" w:rsidRPr="00FC4571" w:rsidRDefault="00EE7238" w:rsidP="0051118F">
            <w:pPr>
              <w:rPr>
                <w:rFonts w:ascii="Arial Narrow" w:hAnsi="Arial Narrow" w:cs="Arial"/>
                <w:sz w:val="18"/>
                <w:szCs w:val="18"/>
              </w:rPr>
            </w:pPr>
            <w:r>
              <w:rPr>
                <w:rFonts w:ascii="Arial Narrow" w:hAnsi="Arial Narrow" w:cs="Arial"/>
                <w:sz w:val="18"/>
                <w:szCs w:val="18"/>
              </w:rPr>
              <w:t>Ineligible study design</w:t>
            </w:r>
          </w:p>
        </w:tc>
      </w:tr>
      <w:tr w:rsidR="0051118F" w:rsidRPr="00FC4571" w14:paraId="56AD1D47" w14:textId="77777777" w:rsidTr="00EE57B3">
        <w:tc>
          <w:tcPr>
            <w:tcW w:w="6235" w:type="dxa"/>
          </w:tcPr>
          <w:p w14:paraId="7C37E0CC"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Verhagen</w:t>
            </w:r>
            <w:proofErr w:type="spellEnd"/>
            <w:r w:rsidRPr="00FC4571">
              <w:rPr>
                <w:rFonts w:ascii="Arial Narrow" w:hAnsi="Arial Narrow" w:cs="Arial"/>
                <w:sz w:val="18"/>
                <w:szCs w:val="18"/>
              </w:rPr>
              <w:t xml:space="preserve"> E. Prevention of running-related injuries in novice runners: are we running on empty? BJSM online. 2012;46(12):836-7.</w:t>
            </w:r>
          </w:p>
        </w:tc>
        <w:tc>
          <w:tcPr>
            <w:tcW w:w="2832" w:type="dxa"/>
          </w:tcPr>
          <w:p w14:paraId="06B7DD30" w14:textId="48E1A47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471E6428" w14:textId="77777777" w:rsidTr="00EE57B3">
        <w:tc>
          <w:tcPr>
            <w:tcW w:w="6235" w:type="dxa"/>
          </w:tcPr>
          <w:p w14:paraId="4A491864"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Vernillo</w:t>
            </w:r>
            <w:proofErr w:type="spellEnd"/>
            <w:r w:rsidRPr="00FC4571">
              <w:rPr>
                <w:rFonts w:ascii="Arial Narrow" w:hAnsi="Arial Narrow" w:cs="Arial"/>
                <w:sz w:val="18"/>
                <w:szCs w:val="18"/>
              </w:rPr>
              <w:t xml:space="preserve"> C, </w:t>
            </w:r>
            <w:proofErr w:type="spellStart"/>
            <w:r w:rsidRPr="00FC4571">
              <w:rPr>
                <w:rFonts w:ascii="Arial Narrow" w:hAnsi="Arial Narrow" w:cs="Arial"/>
                <w:sz w:val="18"/>
                <w:szCs w:val="18"/>
              </w:rPr>
              <w:t>Savoldelli</w:t>
            </w:r>
            <w:proofErr w:type="spellEnd"/>
            <w:r w:rsidRPr="00FC4571">
              <w:rPr>
                <w:rFonts w:ascii="Arial Narrow" w:hAnsi="Arial Narrow" w:cs="Arial"/>
                <w:sz w:val="18"/>
                <w:szCs w:val="18"/>
              </w:rPr>
              <w:t xml:space="preserve"> A, La Torre A, </w:t>
            </w:r>
            <w:proofErr w:type="spellStart"/>
            <w:r w:rsidRPr="00FC4571">
              <w:rPr>
                <w:rFonts w:ascii="Arial Narrow" w:hAnsi="Arial Narrow" w:cs="Arial"/>
                <w:sz w:val="18"/>
                <w:szCs w:val="18"/>
              </w:rPr>
              <w:t>Skafidas</w:t>
            </w:r>
            <w:proofErr w:type="spellEnd"/>
            <w:r w:rsidRPr="00FC4571">
              <w:rPr>
                <w:rFonts w:ascii="Arial Narrow" w:hAnsi="Arial Narrow" w:cs="Arial"/>
                <w:sz w:val="18"/>
                <w:szCs w:val="18"/>
              </w:rPr>
              <w:t xml:space="preserve"> S, </w:t>
            </w:r>
            <w:proofErr w:type="spellStart"/>
            <w:r w:rsidRPr="00FC4571">
              <w:rPr>
                <w:rFonts w:ascii="Arial Narrow" w:hAnsi="Arial Narrow" w:cs="Arial"/>
                <w:sz w:val="18"/>
                <w:szCs w:val="18"/>
              </w:rPr>
              <w:t>Bortolan</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Schena</w:t>
            </w:r>
            <w:proofErr w:type="spellEnd"/>
            <w:r w:rsidRPr="00FC4571">
              <w:rPr>
                <w:rFonts w:ascii="Arial Narrow" w:hAnsi="Arial Narrow" w:cs="Arial"/>
                <w:sz w:val="18"/>
                <w:szCs w:val="18"/>
              </w:rPr>
              <w:t xml:space="preserve"> F. Injury and Illness Rates During </w:t>
            </w:r>
            <w:proofErr w:type="spellStart"/>
            <w:r w:rsidRPr="00FC4571">
              <w:rPr>
                <w:rFonts w:ascii="Arial Narrow" w:hAnsi="Arial Narrow" w:cs="Arial"/>
                <w:sz w:val="18"/>
                <w:szCs w:val="18"/>
              </w:rPr>
              <w:t>Ultratrail</w:t>
            </w:r>
            <w:proofErr w:type="spellEnd"/>
            <w:r w:rsidRPr="00FC4571">
              <w:rPr>
                <w:rFonts w:ascii="Arial Narrow" w:hAnsi="Arial Narrow" w:cs="Arial"/>
                <w:sz w:val="18"/>
                <w:szCs w:val="18"/>
              </w:rPr>
              <w:t xml:space="preserve"> Running. Int J Sports Med. 2016;37(7):565-9.</w:t>
            </w:r>
          </w:p>
        </w:tc>
        <w:tc>
          <w:tcPr>
            <w:tcW w:w="2832" w:type="dxa"/>
          </w:tcPr>
          <w:p w14:paraId="713987DF" w14:textId="136E4FB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455692D2" w14:textId="77777777" w:rsidTr="00EE57B3">
        <w:tc>
          <w:tcPr>
            <w:tcW w:w="6235" w:type="dxa"/>
          </w:tcPr>
          <w:p w14:paraId="73F52CF8"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Verstappen FT, </w:t>
            </w:r>
            <w:proofErr w:type="spellStart"/>
            <w:r w:rsidRPr="00FC4571">
              <w:rPr>
                <w:rFonts w:ascii="Arial Narrow" w:hAnsi="Arial Narrow" w:cs="Arial"/>
                <w:sz w:val="18"/>
                <w:szCs w:val="18"/>
              </w:rPr>
              <w:t>Twellaar</w:t>
            </w:r>
            <w:proofErr w:type="spellEnd"/>
            <w:r w:rsidRPr="00FC4571">
              <w:rPr>
                <w:rFonts w:ascii="Arial Narrow" w:hAnsi="Arial Narrow" w:cs="Arial"/>
                <w:sz w:val="18"/>
                <w:szCs w:val="18"/>
              </w:rPr>
              <w:t xml:space="preserve"> M, </w:t>
            </w:r>
            <w:proofErr w:type="spellStart"/>
            <w:r w:rsidRPr="00FC4571">
              <w:rPr>
                <w:rFonts w:ascii="Arial Narrow" w:hAnsi="Arial Narrow" w:cs="Arial"/>
                <w:sz w:val="18"/>
                <w:szCs w:val="18"/>
              </w:rPr>
              <w:t>Hartgens</w:t>
            </w:r>
            <w:proofErr w:type="spellEnd"/>
            <w:r w:rsidRPr="00FC4571">
              <w:rPr>
                <w:rFonts w:ascii="Arial Narrow" w:hAnsi="Arial Narrow" w:cs="Arial"/>
                <w:sz w:val="18"/>
                <w:szCs w:val="18"/>
              </w:rPr>
              <w:t xml:space="preserve"> F, van </w:t>
            </w:r>
            <w:proofErr w:type="spellStart"/>
            <w:r w:rsidRPr="00FC4571">
              <w:rPr>
                <w:rFonts w:ascii="Arial Narrow" w:hAnsi="Arial Narrow" w:cs="Arial"/>
                <w:sz w:val="18"/>
                <w:szCs w:val="18"/>
              </w:rPr>
              <w:t>Mechelen</w:t>
            </w:r>
            <w:proofErr w:type="spellEnd"/>
            <w:r w:rsidRPr="00FC4571">
              <w:rPr>
                <w:rFonts w:ascii="Arial Narrow" w:hAnsi="Arial Narrow" w:cs="Arial"/>
                <w:sz w:val="18"/>
                <w:szCs w:val="18"/>
              </w:rPr>
              <w:t xml:space="preserve"> W. Physical fitness and sports skills in relation to sports injuries. A four-year prospective investigation of sports injuries among physical education students. Int J Sports Med. 1998;19(8):586-91.</w:t>
            </w:r>
          </w:p>
        </w:tc>
        <w:tc>
          <w:tcPr>
            <w:tcW w:w="2832" w:type="dxa"/>
          </w:tcPr>
          <w:p w14:paraId="1FCB0927" w14:textId="09F47F4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p w14:paraId="4B2AD5BD" w14:textId="77777777" w:rsidR="0051118F" w:rsidRPr="00FC4571" w:rsidRDefault="0051118F" w:rsidP="0051118F">
            <w:pPr>
              <w:rPr>
                <w:rFonts w:ascii="Arial Narrow" w:hAnsi="Arial Narrow" w:cs="Arial"/>
                <w:sz w:val="18"/>
                <w:szCs w:val="18"/>
              </w:rPr>
            </w:pPr>
          </w:p>
        </w:tc>
      </w:tr>
      <w:tr w:rsidR="0051118F" w:rsidRPr="00FC4571" w14:paraId="5A143D7F" w14:textId="77777777" w:rsidTr="00EE57B3">
        <w:tc>
          <w:tcPr>
            <w:tcW w:w="6235" w:type="dxa"/>
          </w:tcPr>
          <w:p w14:paraId="254B4FFE"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Vesterinen</w:t>
            </w:r>
            <w:proofErr w:type="spellEnd"/>
            <w:r w:rsidRPr="00FC4571">
              <w:rPr>
                <w:rFonts w:ascii="Arial Narrow" w:hAnsi="Arial Narrow" w:cs="Arial"/>
                <w:sz w:val="18"/>
                <w:szCs w:val="18"/>
              </w:rPr>
              <w:t xml:space="preserve"> V, </w:t>
            </w:r>
            <w:proofErr w:type="spellStart"/>
            <w:r w:rsidRPr="00FC4571">
              <w:rPr>
                <w:rFonts w:ascii="Arial Narrow" w:hAnsi="Arial Narrow" w:cs="Arial"/>
                <w:sz w:val="18"/>
                <w:szCs w:val="18"/>
              </w:rPr>
              <w:t>Häkkinen</w:t>
            </w:r>
            <w:proofErr w:type="spellEnd"/>
            <w:r w:rsidRPr="00FC4571">
              <w:rPr>
                <w:rFonts w:ascii="Arial Narrow" w:hAnsi="Arial Narrow" w:cs="Arial"/>
                <w:sz w:val="18"/>
                <w:szCs w:val="18"/>
              </w:rPr>
              <w:t xml:space="preserve"> K, Laine T, </w:t>
            </w:r>
            <w:proofErr w:type="spellStart"/>
            <w:r w:rsidRPr="00FC4571">
              <w:rPr>
                <w:rFonts w:ascii="Arial Narrow" w:hAnsi="Arial Narrow" w:cs="Arial"/>
                <w:sz w:val="18"/>
                <w:szCs w:val="18"/>
              </w:rPr>
              <w:t>Hynynen</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Mikkola</w:t>
            </w:r>
            <w:proofErr w:type="spellEnd"/>
            <w:r w:rsidRPr="00FC4571">
              <w:rPr>
                <w:rFonts w:ascii="Arial Narrow" w:hAnsi="Arial Narrow" w:cs="Arial"/>
                <w:sz w:val="18"/>
                <w:szCs w:val="18"/>
              </w:rPr>
              <w:t xml:space="preserve"> J, </w:t>
            </w:r>
            <w:proofErr w:type="spellStart"/>
            <w:r w:rsidRPr="00FC4571">
              <w:rPr>
                <w:rFonts w:ascii="Arial Narrow" w:hAnsi="Arial Narrow" w:cs="Arial"/>
                <w:sz w:val="18"/>
                <w:szCs w:val="18"/>
              </w:rPr>
              <w:t>Nummela</w:t>
            </w:r>
            <w:proofErr w:type="spellEnd"/>
            <w:r w:rsidRPr="00FC4571">
              <w:rPr>
                <w:rFonts w:ascii="Arial Narrow" w:hAnsi="Arial Narrow" w:cs="Arial"/>
                <w:sz w:val="18"/>
                <w:szCs w:val="18"/>
              </w:rPr>
              <w:t xml:space="preserve"> A. Predictors of individual adaptation to high-volume or high-intensity endurance training in recreational endurance runners.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2016;26(8):885-93.</w:t>
            </w:r>
          </w:p>
        </w:tc>
        <w:tc>
          <w:tcPr>
            <w:tcW w:w="2832" w:type="dxa"/>
          </w:tcPr>
          <w:p w14:paraId="5548849C" w14:textId="6B5C085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2598AFCB" w14:textId="77777777" w:rsidTr="00EE57B3">
        <w:tc>
          <w:tcPr>
            <w:tcW w:w="6235" w:type="dxa"/>
          </w:tcPr>
          <w:p w14:paraId="7FE21166" w14:textId="10E6721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Vincent HK, Chen C, Bruner ML, Wasser J, Vincent KR. Poster 32: Recent History of Lower Extremity Injury and Kinetic Characteristics of Overweight and Obese Runners. PM &amp; R: Journal of Injury, Function &amp; Rehabilitation. 2018;10(9</w:t>
            </w:r>
            <w:proofErr w:type="gramStart"/>
            <w:r w:rsidRPr="00FC4571">
              <w:rPr>
                <w:rFonts w:ascii="Arial Narrow" w:hAnsi="Arial Narrow" w:cs="Arial"/>
                <w:sz w:val="18"/>
                <w:szCs w:val="18"/>
              </w:rPr>
              <w:t>):S</w:t>
            </w:r>
            <w:proofErr w:type="gramEnd"/>
            <w:r w:rsidRPr="00FC4571">
              <w:rPr>
                <w:rFonts w:ascii="Arial Narrow" w:hAnsi="Arial Narrow" w:cs="Arial"/>
                <w:sz w:val="18"/>
                <w:szCs w:val="18"/>
              </w:rPr>
              <w:t>2-S3.</w:t>
            </w:r>
          </w:p>
        </w:tc>
        <w:tc>
          <w:tcPr>
            <w:tcW w:w="2832" w:type="dxa"/>
          </w:tcPr>
          <w:p w14:paraId="1EC27895" w14:textId="73B38BE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4F5CBA9E" w14:textId="77777777" w:rsidTr="00EE57B3">
        <w:tc>
          <w:tcPr>
            <w:tcW w:w="6235" w:type="dxa"/>
          </w:tcPr>
          <w:p w14:paraId="54FEA1E4" w14:textId="4A0C36C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Vlahek</w:t>
            </w:r>
            <w:proofErr w:type="spellEnd"/>
            <w:r w:rsidRPr="00FC4571">
              <w:rPr>
                <w:rFonts w:ascii="Arial Narrow" w:hAnsi="Arial Narrow" w:cs="Arial"/>
                <w:sz w:val="18"/>
                <w:szCs w:val="18"/>
              </w:rPr>
              <w:t xml:space="preserve"> P, Matijevic V. Lower extremity injuries in novice runners: Incidence, types, time patterns, sociodemographic and motivational risk factors in a prospective cohort study. Acta </w:t>
            </w:r>
            <w:proofErr w:type="spellStart"/>
            <w:r w:rsidRPr="00FC4571">
              <w:rPr>
                <w:rFonts w:ascii="Arial Narrow" w:hAnsi="Arial Narrow" w:cs="Arial"/>
                <w:sz w:val="18"/>
                <w:szCs w:val="18"/>
              </w:rPr>
              <w:t>Clinica</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Croatica</w:t>
            </w:r>
            <w:proofErr w:type="spellEnd"/>
            <w:r w:rsidRPr="00FC4571">
              <w:rPr>
                <w:rFonts w:ascii="Arial Narrow" w:hAnsi="Arial Narrow" w:cs="Arial"/>
                <w:sz w:val="18"/>
                <w:szCs w:val="18"/>
              </w:rPr>
              <w:t>. 2018;57(1):31-8.</w:t>
            </w:r>
          </w:p>
        </w:tc>
        <w:tc>
          <w:tcPr>
            <w:tcW w:w="2832" w:type="dxa"/>
          </w:tcPr>
          <w:p w14:paraId="47958D5B" w14:textId="7DED370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51118F" w:rsidRPr="00FC4571" w14:paraId="6A8024B6" w14:textId="77777777" w:rsidTr="00EE57B3">
        <w:tc>
          <w:tcPr>
            <w:tcW w:w="6235" w:type="dxa"/>
          </w:tcPr>
          <w:p w14:paraId="55880F65"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Volpe AJ, Amis JA. Evaluation and management of foot disorders in the runner. Techniques in Orthopaedics. 1990;5(3):47-56.</w:t>
            </w:r>
          </w:p>
        </w:tc>
        <w:tc>
          <w:tcPr>
            <w:tcW w:w="2832" w:type="dxa"/>
          </w:tcPr>
          <w:p w14:paraId="5FC382DC" w14:textId="44B9CFE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13DB21EF" w14:textId="77777777" w:rsidTr="00EE57B3">
        <w:tc>
          <w:tcPr>
            <w:tcW w:w="6235" w:type="dxa"/>
          </w:tcPr>
          <w:p w14:paraId="510D3E72" w14:textId="6B2A08E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 V R. A stitch in time or in running. </w:t>
            </w:r>
            <w:proofErr w:type="spellStart"/>
            <w:r w:rsidRPr="00FC4571">
              <w:rPr>
                <w:rFonts w:ascii="Arial Narrow" w:hAnsi="Arial Narrow" w:cs="Arial"/>
                <w:sz w:val="18"/>
                <w:szCs w:val="18"/>
              </w:rPr>
              <w:t>Pediatrics</w:t>
            </w:r>
            <w:proofErr w:type="spellEnd"/>
            <w:r w:rsidRPr="00FC4571">
              <w:rPr>
                <w:rFonts w:ascii="Arial Narrow" w:hAnsi="Arial Narrow" w:cs="Arial"/>
                <w:sz w:val="18"/>
                <w:szCs w:val="18"/>
              </w:rPr>
              <w:t>. 2015;135(1):48-.</w:t>
            </w:r>
          </w:p>
        </w:tc>
        <w:tc>
          <w:tcPr>
            <w:tcW w:w="2832" w:type="dxa"/>
          </w:tcPr>
          <w:p w14:paraId="04217D93" w14:textId="276964A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362F91B9" w14:textId="77777777" w:rsidTr="00EE57B3">
        <w:tc>
          <w:tcPr>
            <w:tcW w:w="6235" w:type="dxa"/>
          </w:tcPr>
          <w:p w14:paraId="58B183C5"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Walden M. Running injuries. Update. 2005;71(1):24-7.</w:t>
            </w:r>
          </w:p>
        </w:tc>
        <w:tc>
          <w:tcPr>
            <w:tcW w:w="2832" w:type="dxa"/>
          </w:tcPr>
          <w:p w14:paraId="2D191461" w14:textId="11461F3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1929D534" w14:textId="77777777" w:rsidTr="00EE57B3">
        <w:tc>
          <w:tcPr>
            <w:tcW w:w="6235" w:type="dxa"/>
          </w:tcPr>
          <w:p w14:paraId="59F640CB"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Wallis A, Kemp J, </w:t>
            </w:r>
            <w:proofErr w:type="spellStart"/>
            <w:r w:rsidRPr="00FC4571">
              <w:rPr>
                <w:rFonts w:ascii="Arial Narrow" w:hAnsi="Arial Narrow" w:cs="Arial"/>
                <w:sz w:val="18"/>
                <w:szCs w:val="18"/>
              </w:rPr>
              <w:t>Opar</w:t>
            </w:r>
            <w:proofErr w:type="spellEnd"/>
            <w:r w:rsidRPr="00FC4571">
              <w:rPr>
                <w:rFonts w:ascii="Arial Narrow" w:hAnsi="Arial Narrow" w:cs="Arial"/>
                <w:sz w:val="18"/>
                <w:szCs w:val="18"/>
              </w:rPr>
              <w:t xml:space="preserve"> M. Athletic groin pain: Pubic origins, relationship to the hip joint, and associated risk factors. Sport Health. 2012;30(4):16-23.</w:t>
            </w:r>
          </w:p>
        </w:tc>
        <w:tc>
          <w:tcPr>
            <w:tcW w:w="2832" w:type="dxa"/>
          </w:tcPr>
          <w:p w14:paraId="57209CBD" w14:textId="4A27AF88"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6584AD40" w14:textId="77777777" w:rsidTr="00EE57B3">
        <w:tc>
          <w:tcPr>
            <w:tcW w:w="6235" w:type="dxa"/>
          </w:tcPr>
          <w:p w14:paraId="74E4FDDC"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Walter SD, Hart LE, McIntosh JM, Sutton JR. The Ontario cohort study of running-related injuries. Arch Intern Med. 1989;149(11):2561-4.</w:t>
            </w:r>
          </w:p>
        </w:tc>
        <w:tc>
          <w:tcPr>
            <w:tcW w:w="2832" w:type="dxa"/>
          </w:tcPr>
          <w:p w14:paraId="0FEBD630" w14:textId="7E7953B2"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6CF6B0CC" w14:textId="77777777" w:rsidTr="00EE57B3">
        <w:tc>
          <w:tcPr>
            <w:tcW w:w="6235" w:type="dxa"/>
          </w:tcPr>
          <w:p w14:paraId="2DF76AD6"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Walter SD, Hart LE, Sutton JR, McIntosh JM, </w:t>
            </w:r>
            <w:proofErr w:type="spellStart"/>
            <w:r w:rsidRPr="00FC4571">
              <w:rPr>
                <w:rFonts w:ascii="Arial Narrow" w:hAnsi="Arial Narrow" w:cs="Arial"/>
                <w:sz w:val="18"/>
                <w:szCs w:val="18"/>
              </w:rPr>
              <w:t>Gauld</w:t>
            </w:r>
            <w:proofErr w:type="spellEnd"/>
            <w:r w:rsidRPr="00FC4571">
              <w:rPr>
                <w:rFonts w:ascii="Arial Narrow" w:hAnsi="Arial Narrow" w:cs="Arial"/>
                <w:sz w:val="18"/>
                <w:szCs w:val="18"/>
              </w:rPr>
              <w:t xml:space="preserve"> M. Training habits and injury experience in distance runners: age- and sex-related factors. Physician and </w:t>
            </w:r>
            <w:proofErr w:type="spellStart"/>
            <w:r w:rsidRPr="00FC4571">
              <w:rPr>
                <w:rFonts w:ascii="Arial Narrow" w:hAnsi="Arial Narrow" w:cs="Arial"/>
                <w:sz w:val="18"/>
                <w:szCs w:val="18"/>
              </w:rPr>
              <w:t>Sportsmedicine</w:t>
            </w:r>
            <w:proofErr w:type="spellEnd"/>
            <w:r w:rsidRPr="00FC4571">
              <w:rPr>
                <w:rFonts w:ascii="Arial Narrow" w:hAnsi="Arial Narrow" w:cs="Arial"/>
                <w:sz w:val="18"/>
                <w:szCs w:val="18"/>
              </w:rPr>
              <w:t>. 1988;16(6):101-13.</w:t>
            </w:r>
          </w:p>
        </w:tc>
        <w:tc>
          <w:tcPr>
            <w:tcW w:w="2832" w:type="dxa"/>
          </w:tcPr>
          <w:p w14:paraId="341D8EA9" w14:textId="2146170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C669D1" w:rsidRPr="00FC4571" w14:paraId="3E82A66C" w14:textId="77777777" w:rsidTr="00EE57B3">
        <w:tc>
          <w:tcPr>
            <w:tcW w:w="6235" w:type="dxa"/>
          </w:tcPr>
          <w:p w14:paraId="2A2B2F10" w14:textId="560B1780" w:rsidR="00C669D1" w:rsidRPr="00FC4571" w:rsidRDefault="00C669D1" w:rsidP="00C669D1">
            <w:pPr>
              <w:rPr>
                <w:rFonts w:ascii="Arial Narrow" w:hAnsi="Arial Narrow" w:cs="Arial"/>
                <w:sz w:val="18"/>
                <w:szCs w:val="18"/>
              </w:rPr>
            </w:pPr>
            <w:r w:rsidRPr="00C669D1">
              <w:rPr>
                <w:rFonts w:ascii="Arial Narrow" w:hAnsi="Arial Narrow" w:cs="Arial"/>
                <w:sz w:val="18"/>
                <w:szCs w:val="18"/>
              </w:rPr>
              <w:t>Wang B, Yang Y, Zhang X, et al. Twelve-Week Gait Retraining Reduced Patellofemoral Joint Stress during Running in Male Recreational Ru</w:t>
            </w:r>
            <w:r>
              <w:rPr>
                <w:rFonts w:ascii="Arial Narrow" w:hAnsi="Arial Narrow" w:cs="Arial"/>
                <w:sz w:val="18"/>
                <w:szCs w:val="18"/>
              </w:rPr>
              <w:t>nners. Biomed Res Int 2020</w:t>
            </w:r>
          </w:p>
        </w:tc>
        <w:tc>
          <w:tcPr>
            <w:tcW w:w="2832" w:type="dxa"/>
          </w:tcPr>
          <w:p w14:paraId="55B93DBF" w14:textId="69C82E9F" w:rsidR="00C669D1" w:rsidRPr="00FC4571" w:rsidRDefault="00EE7238" w:rsidP="0051118F">
            <w:pPr>
              <w:rPr>
                <w:rFonts w:ascii="Arial Narrow" w:hAnsi="Arial Narrow" w:cs="Arial"/>
                <w:sz w:val="18"/>
                <w:szCs w:val="18"/>
              </w:rPr>
            </w:pPr>
            <w:r>
              <w:rPr>
                <w:rFonts w:ascii="Arial Narrow" w:hAnsi="Arial Narrow" w:cs="Arial"/>
                <w:sz w:val="18"/>
                <w:szCs w:val="18"/>
              </w:rPr>
              <w:t>Ineligible study design</w:t>
            </w:r>
          </w:p>
        </w:tc>
      </w:tr>
      <w:tr w:rsidR="00C669D1" w:rsidRPr="00FC4571" w14:paraId="23591BD8" w14:textId="77777777" w:rsidTr="00EE57B3">
        <w:tc>
          <w:tcPr>
            <w:tcW w:w="6235" w:type="dxa"/>
          </w:tcPr>
          <w:p w14:paraId="06B2392B" w14:textId="52E5846A" w:rsidR="00C669D1" w:rsidRPr="00FC4571" w:rsidRDefault="00C669D1" w:rsidP="0051118F">
            <w:pPr>
              <w:rPr>
                <w:rFonts w:ascii="Arial Narrow" w:hAnsi="Arial Narrow" w:cs="Arial"/>
                <w:sz w:val="18"/>
                <w:szCs w:val="18"/>
              </w:rPr>
            </w:pPr>
            <w:r w:rsidRPr="00C669D1">
              <w:rPr>
                <w:rFonts w:ascii="Arial Narrow" w:hAnsi="Arial Narrow" w:cs="Arial"/>
                <w:sz w:val="18"/>
                <w:szCs w:val="18"/>
              </w:rPr>
              <w:t xml:space="preserve">Wang J, Luo Z, Dai B, et al. Effects of 12-week cadence retraining on impact peak, load rates and lower extremity biomechanics in running. </w:t>
            </w:r>
            <w:proofErr w:type="spellStart"/>
            <w:r w:rsidRPr="00C669D1">
              <w:rPr>
                <w:rFonts w:ascii="Arial Narrow" w:hAnsi="Arial Narrow" w:cs="Arial"/>
                <w:sz w:val="18"/>
                <w:szCs w:val="18"/>
              </w:rPr>
              <w:t>PeerJ</w:t>
            </w:r>
            <w:proofErr w:type="spellEnd"/>
            <w:r w:rsidRPr="00C669D1">
              <w:rPr>
                <w:rFonts w:ascii="Arial Narrow" w:hAnsi="Arial Narrow" w:cs="Arial"/>
                <w:sz w:val="18"/>
                <w:szCs w:val="18"/>
              </w:rPr>
              <w:t xml:space="preserve"> 2020;8 (no pagination)</w:t>
            </w:r>
          </w:p>
        </w:tc>
        <w:tc>
          <w:tcPr>
            <w:tcW w:w="2832" w:type="dxa"/>
          </w:tcPr>
          <w:p w14:paraId="7E47CB8F" w14:textId="29D5927F" w:rsidR="00C669D1" w:rsidRPr="00FC4571" w:rsidRDefault="00EE7238" w:rsidP="0051118F">
            <w:pPr>
              <w:rPr>
                <w:rFonts w:ascii="Arial Narrow" w:hAnsi="Arial Narrow" w:cs="Arial"/>
                <w:sz w:val="18"/>
                <w:szCs w:val="18"/>
              </w:rPr>
            </w:pPr>
            <w:r>
              <w:rPr>
                <w:rFonts w:ascii="Arial Narrow" w:hAnsi="Arial Narrow" w:cs="Arial"/>
                <w:sz w:val="18"/>
                <w:szCs w:val="18"/>
              </w:rPr>
              <w:t>Ineligible outcomes</w:t>
            </w:r>
          </w:p>
        </w:tc>
      </w:tr>
      <w:tr w:rsidR="0051118F" w:rsidRPr="00FC4571" w14:paraId="4EA4D9E4" w14:textId="77777777" w:rsidTr="00EE57B3">
        <w:tc>
          <w:tcPr>
            <w:tcW w:w="6235" w:type="dxa"/>
          </w:tcPr>
          <w:p w14:paraId="4EE98648"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Warden S, Davis I, </w:t>
            </w:r>
            <w:proofErr w:type="spellStart"/>
            <w:r w:rsidRPr="00FC4571">
              <w:rPr>
                <w:rFonts w:ascii="Arial Narrow" w:hAnsi="Arial Narrow" w:cs="Arial"/>
                <w:sz w:val="18"/>
                <w:szCs w:val="18"/>
              </w:rPr>
              <w:t>Fredericson</w:t>
            </w:r>
            <w:proofErr w:type="spellEnd"/>
            <w:r w:rsidRPr="00FC4571">
              <w:rPr>
                <w:rFonts w:ascii="Arial Narrow" w:hAnsi="Arial Narrow" w:cs="Arial"/>
                <w:sz w:val="18"/>
                <w:szCs w:val="18"/>
              </w:rPr>
              <w:t xml:space="preserve"> M. Management and prevention of bone stress injuries in long-distance runners. Journal of Orthopaedic and Sports Physical Therapy. 2014;44(10):749-65.</w:t>
            </w:r>
          </w:p>
        </w:tc>
        <w:tc>
          <w:tcPr>
            <w:tcW w:w="2832" w:type="dxa"/>
          </w:tcPr>
          <w:p w14:paraId="6FD161E1" w14:textId="18EF5FC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235506E4" w14:textId="77777777" w:rsidTr="00EE57B3">
        <w:tc>
          <w:tcPr>
            <w:tcW w:w="6235" w:type="dxa"/>
          </w:tcPr>
          <w:p w14:paraId="2547E210"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Warne JP, Kilduff SM, </w:t>
            </w:r>
            <w:proofErr w:type="spellStart"/>
            <w:r w:rsidRPr="00FC4571">
              <w:rPr>
                <w:rFonts w:ascii="Arial Narrow" w:hAnsi="Arial Narrow" w:cs="Arial"/>
                <w:sz w:val="18"/>
                <w:szCs w:val="18"/>
              </w:rPr>
              <w:t>Gregan</w:t>
            </w:r>
            <w:proofErr w:type="spellEnd"/>
            <w:r w:rsidRPr="00FC4571">
              <w:rPr>
                <w:rFonts w:ascii="Arial Narrow" w:hAnsi="Arial Narrow" w:cs="Arial"/>
                <w:sz w:val="18"/>
                <w:szCs w:val="18"/>
              </w:rPr>
              <w:t xml:space="preserve"> BC, </w:t>
            </w:r>
            <w:proofErr w:type="spellStart"/>
            <w:r w:rsidRPr="00FC4571">
              <w:rPr>
                <w:rFonts w:ascii="Arial Narrow" w:hAnsi="Arial Narrow" w:cs="Arial"/>
                <w:sz w:val="18"/>
                <w:szCs w:val="18"/>
              </w:rPr>
              <w:t>Nevill</w:t>
            </w:r>
            <w:proofErr w:type="spellEnd"/>
            <w:r w:rsidRPr="00FC4571">
              <w:rPr>
                <w:rFonts w:ascii="Arial Narrow" w:hAnsi="Arial Narrow" w:cs="Arial"/>
                <w:sz w:val="18"/>
                <w:szCs w:val="18"/>
              </w:rPr>
              <w:t xml:space="preserve"> AM, Moran KA, Warrington GD. A 4-week instructed minimalist running transition and gait-retraining changes plantar pressure and force.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2014;24(6):964-73.</w:t>
            </w:r>
          </w:p>
        </w:tc>
        <w:tc>
          <w:tcPr>
            <w:tcW w:w="2832" w:type="dxa"/>
          </w:tcPr>
          <w:p w14:paraId="51B8384F" w14:textId="32396FFE"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outcomes</w:t>
            </w:r>
          </w:p>
        </w:tc>
      </w:tr>
      <w:tr w:rsidR="0051118F" w:rsidRPr="00FC4571" w14:paraId="2EB151D6" w14:textId="77777777" w:rsidTr="00EE57B3">
        <w:tc>
          <w:tcPr>
            <w:tcW w:w="6235" w:type="dxa"/>
          </w:tcPr>
          <w:p w14:paraId="0FF62AA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lastRenderedPageBreak/>
              <w:t>Warren B. Plantar fasciitis in runners: treatment and prevention. Sports Medicine (Auckland). 1990;10(5):338-45.</w:t>
            </w:r>
          </w:p>
        </w:tc>
        <w:tc>
          <w:tcPr>
            <w:tcW w:w="2832" w:type="dxa"/>
          </w:tcPr>
          <w:p w14:paraId="71CF09A1" w14:textId="608A26E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66874E1A" w14:textId="77777777" w:rsidTr="00EE57B3">
        <w:tc>
          <w:tcPr>
            <w:tcW w:w="6235" w:type="dxa"/>
          </w:tcPr>
          <w:p w14:paraId="639D4B64"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Warren B, Jones C. Predicting plantar fasciitis in runners. Medicine and Science in Sports and Exercise. 1987;19(1):71-3.</w:t>
            </w:r>
          </w:p>
        </w:tc>
        <w:tc>
          <w:tcPr>
            <w:tcW w:w="2832" w:type="dxa"/>
          </w:tcPr>
          <w:p w14:paraId="24623490" w14:textId="2F04797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670C637C" w14:textId="77777777" w:rsidTr="00EE57B3">
        <w:tc>
          <w:tcPr>
            <w:tcW w:w="6235" w:type="dxa"/>
          </w:tcPr>
          <w:p w14:paraId="6FCC3AD2"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Warren BL. Anatomical factors associated with predicting plantar fasciitis in long-distance runners. Med Sci Sports </w:t>
            </w:r>
            <w:proofErr w:type="spellStart"/>
            <w:r w:rsidRPr="00FC4571">
              <w:rPr>
                <w:rFonts w:ascii="Arial Narrow" w:hAnsi="Arial Narrow" w:cs="Arial"/>
                <w:sz w:val="18"/>
                <w:szCs w:val="18"/>
              </w:rPr>
              <w:t>Exerc</w:t>
            </w:r>
            <w:proofErr w:type="spellEnd"/>
            <w:r w:rsidRPr="00FC4571">
              <w:rPr>
                <w:rFonts w:ascii="Arial Narrow" w:hAnsi="Arial Narrow" w:cs="Arial"/>
                <w:sz w:val="18"/>
                <w:szCs w:val="18"/>
              </w:rPr>
              <w:t>. 1984;16(1):60-3.</w:t>
            </w:r>
          </w:p>
        </w:tc>
        <w:tc>
          <w:tcPr>
            <w:tcW w:w="2832" w:type="dxa"/>
          </w:tcPr>
          <w:p w14:paraId="08F98267" w14:textId="59B5820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70F885EA" w14:textId="77777777" w:rsidTr="00EE57B3">
        <w:tc>
          <w:tcPr>
            <w:tcW w:w="6235" w:type="dxa"/>
          </w:tcPr>
          <w:p w14:paraId="6151837B"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Warren BL, Davis V. Determining predictor variables for running-related pain.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1988;68(5):647-51.</w:t>
            </w:r>
          </w:p>
        </w:tc>
        <w:tc>
          <w:tcPr>
            <w:tcW w:w="2832" w:type="dxa"/>
          </w:tcPr>
          <w:p w14:paraId="0F2DF40E" w14:textId="23495926"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55A01812" w14:textId="77777777" w:rsidTr="00EE57B3">
        <w:tc>
          <w:tcPr>
            <w:tcW w:w="6235" w:type="dxa"/>
          </w:tcPr>
          <w:p w14:paraId="09365121"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Weimer B, Saxena A, Langer P. The Clinic: Avoid Running with a Foot Drop.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2014;32(1):17-.</w:t>
            </w:r>
          </w:p>
        </w:tc>
        <w:tc>
          <w:tcPr>
            <w:tcW w:w="2832" w:type="dxa"/>
          </w:tcPr>
          <w:p w14:paraId="03D320DB" w14:textId="72B0788B"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5715C9B2" w14:textId="77777777" w:rsidTr="00EE57B3">
        <w:tc>
          <w:tcPr>
            <w:tcW w:w="6235" w:type="dxa"/>
          </w:tcPr>
          <w:p w14:paraId="79C85250"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Weiss M, Miller GK, Hull L. The clinic. Can distance running cause an ACL tear?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2007;25(6):13-4.</w:t>
            </w:r>
          </w:p>
        </w:tc>
        <w:tc>
          <w:tcPr>
            <w:tcW w:w="2832" w:type="dxa"/>
          </w:tcPr>
          <w:p w14:paraId="150AB6DC" w14:textId="5783329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63351B7A" w14:textId="77777777" w:rsidTr="00EE57B3">
        <w:tc>
          <w:tcPr>
            <w:tcW w:w="6235" w:type="dxa"/>
          </w:tcPr>
          <w:p w14:paraId="79E79F35"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Welsh RP, </w:t>
            </w:r>
            <w:proofErr w:type="spellStart"/>
            <w:r w:rsidRPr="00FC4571">
              <w:rPr>
                <w:rFonts w:ascii="Arial Narrow" w:hAnsi="Arial Narrow" w:cs="Arial"/>
                <w:sz w:val="18"/>
                <w:szCs w:val="18"/>
              </w:rPr>
              <w:t>Clodman</w:t>
            </w:r>
            <w:proofErr w:type="spellEnd"/>
            <w:r w:rsidRPr="00FC4571">
              <w:rPr>
                <w:rFonts w:ascii="Arial Narrow" w:hAnsi="Arial Narrow" w:cs="Arial"/>
                <w:sz w:val="18"/>
                <w:szCs w:val="18"/>
              </w:rPr>
              <w:t xml:space="preserve"> J. Clinical survey of Achilles tendinitis in athletes. Can Med Assoc J. 1980;122(2):193-5.</w:t>
            </w:r>
          </w:p>
        </w:tc>
        <w:tc>
          <w:tcPr>
            <w:tcW w:w="2832" w:type="dxa"/>
          </w:tcPr>
          <w:p w14:paraId="45D3A386" w14:textId="5F39D773"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3A33E407" w14:textId="77777777" w:rsidTr="00EE57B3">
        <w:tc>
          <w:tcPr>
            <w:tcW w:w="6235" w:type="dxa"/>
          </w:tcPr>
          <w:p w14:paraId="076C0252"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Wernicke AG, </w:t>
            </w:r>
            <w:proofErr w:type="spellStart"/>
            <w:r w:rsidRPr="00FC4571">
              <w:rPr>
                <w:rFonts w:ascii="Arial Narrow" w:hAnsi="Arial Narrow" w:cs="Arial"/>
                <w:sz w:val="18"/>
                <w:szCs w:val="18"/>
              </w:rPr>
              <w:t>Panush</w:t>
            </w:r>
            <w:proofErr w:type="spellEnd"/>
            <w:r w:rsidRPr="00FC4571">
              <w:rPr>
                <w:rFonts w:ascii="Arial Narrow" w:hAnsi="Arial Narrow" w:cs="Arial"/>
                <w:sz w:val="18"/>
                <w:szCs w:val="18"/>
              </w:rPr>
              <w:t xml:space="preserve"> RS. Running and the musculoskeletal system. Bull Rheum Dis. 2001;50(11):1-4.</w:t>
            </w:r>
          </w:p>
        </w:tc>
        <w:tc>
          <w:tcPr>
            <w:tcW w:w="2832" w:type="dxa"/>
          </w:tcPr>
          <w:p w14:paraId="55A1C5F3" w14:textId="490B40E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Ineligible study design </w:t>
            </w:r>
          </w:p>
        </w:tc>
      </w:tr>
      <w:tr w:rsidR="0051118F" w:rsidRPr="00FC4571" w14:paraId="17BC2D8A" w14:textId="77777777" w:rsidTr="00EE57B3">
        <w:tc>
          <w:tcPr>
            <w:tcW w:w="6235" w:type="dxa"/>
          </w:tcPr>
          <w:p w14:paraId="73BFB7D5"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Westphal K. Foot-injury in joggers: Deformities, stress fractures and wrong footwear. [German]. MMW-</w:t>
            </w:r>
            <w:proofErr w:type="spellStart"/>
            <w:r w:rsidRPr="00FC4571">
              <w:rPr>
                <w:rFonts w:ascii="Arial Narrow" w:hAnsi="Arial Narrow" w:cs="Arial"/>
                <w:sz w:val="18"/>
                <w:szCs w:val="18"/>
              </w:rPr>
              <w:t>Fortschritte</w:t>
            </w:r>
            <w:proofErr w:type="spellEnd"/>
            <w:r w:rsidRPr="00FC4571">
              <w:rPr>
                <w:rFonts w:ascii="Arial Narrow" w:hAnsi="Arial Narrow" w:cs="Arial"/>
                <w:sz w:val="18"/>
                <w:szCs w:val="18"/>
              </w:rPr>
              <w:t xml:space="preserve"> der </w:t>
            </w:r>
            <w:proofErr w:type="spellStart"/>
            <w:r w:rsidRPr="00FC4571">
              <w:rPr>
                <w:rFonts w:ascii="Arial Narrow" w:hAnsi="Arial Narrow" w:cs="Arial"/>
                <w:sz w:val="18"/>
                <w:szCs w:val="18"/>
              </w:rPr>
              <w:t>Medizin</w:t>
            </w:r>
            <w:proofErr w:type="spellEnd"/>
            <w:r w:rsidRPr="00FC4571">
              <w:rPr>
                <w:rFonts w:ascii="Arial Narrow" w:hAnsi="Arial Narrow" w:cs="Arial"/>
                <w:sz w:val="18"/>
                <w:szCs w:val="18"/>
              </w:rPr>
              <w:t>. 2003;145(31-32):4-8.</w:t>
            </w:r>
          </w:p>
        </w:tc>
        <w:tc>
          <w:tcPr>
            <w:tcW w:w="2832" w:type="dxa"/>
          </w:tcPr>
          <w:p w14:paraId="1CFC57AC" w14:textId="4FC4B302" w:rsidR="0051118F" w:rsidRPr="00FC4571" w:rsidRDefault="0051118F" w:rsidP="0051118F">
            <w:pPr>
              <w:tabs>
                <w:tab w:val="left" w:pos="945"/>
              </w:tabs>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1D5268F1" w14:textId="77777777" w:rsidTr="00EE57B3">
        <w:tc>
          <w:tcPr>
            <w:tcW w:w="6235" w:type="dxa"/>
          </w:tcPr>
          <w:p w14:paraId="567A06C0" w14:textId="4509D922"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Wezenbeek</w:t>
            </w:r>
            <w:proofErr w:type="spellEnd"/>
            <w:r w:rsidRPr="00FC4571">
              <w:rPr>
                <w:rFonts w:ascii="Arial Narrow" w:hAnsi="Arial Narrow" w:cs="Arial"/>
                <w:sz w:val="18"/>
                <w:szCs w:val="18"/>
              </w:rPr>
              <w:t xml:space="preserve"> E, Willems T, </w:t>
            </w:r>
            <w:proofErr w:type="spellStart"/>
            <w:r w:rsidRPr="00FC4571">
              <w:rPr>
                <w:rFonts w:ascii="Arial Narrow" w:hAnsi="Arial Narrow" w:cs="Arial"/>
                <w:sz w:val="18"/>
                <w:szCs w:val="18"/>
              </w:rPr>
              <w:t>Mahieu</w:t>
            </w:r>
            <w:proofErr w:type="spellEnd"/>
            <w:r w:rsidRPr="00FC4571">
              <w:rPr>
                <w:rFonts w:ascii="Arial Narrow" w:hAnsi="Arial Narrow" w:cs="Arial"/>
                <w:sz w:val="18"/>
                <w:szCs w:val="18"/>
              </w:rPr>
              <w:t xml:space="preserve"> N, De </w:t>
            </w:r>
            <w:proofErr w:type="spellStart"/>
            <w:r w:rsidRPr="00FC4571">
              <w:rPr>
                <w:rFonts w:ascii="Arial Narrow" w:hAnsi="Arial Narrow" w:cs="Arial"/>
                <w:sz w:val="18"/>
                <w:szCs w:val="18"/>
              </w:rPr>
              <w:t>Muynck</w:t>
            </w:r>
            <w:proofErr w:type="spellEnd"/>
            <w:r w:rsidRPr="00FC4571">
              <w:rPr>
                <w:rFonts w:ascii="Arial Narrow" w:hAnsi="Arial Narrow" w:cs="Arial"/>
                <w:sz w:val="18"/>
                <w:szCs w:val="18"/>
              </w:rPr>
              <w:t xml:space="preserve"> M, Vanden </w:t>
            </w:r>
            <w:proofErr w:type="spellStart"/>
            <w:r w:rsidRPr="00FC4571">
              <w:rPr>
                <w:rFonts w:ascii="Arial Narrow" w:hAnsi="Arial Narrow" w:cs="Arial"/>
                <w:sz w:val="18"/>
                <w:szCs w:val="18"/>
              </w:rPr>
              <w:t>Bossche</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Steyaert</w:t>
            </w:r>
            <w:proofErr w:type="spellEnd"/>
            <w:r w:rsidRPr="00FC4571">
              <w:rPr>
                <w:rFonts w:ascii="Arial Narrow" w:hAnsi="Arial Narrow" w:cs="Arial"/>
                <w:sz w:val="18"/>
                <w:szCs w:val="18"/>
              </w:rPr>
              <w:t xml:space="preserve"> A, et al. The Role of the Vascular and Structural Response to Activity in the Development of Achilles Tendinopathy: A Prospective Study. Am J Sports Med. 2018;46(4):947-54.</w:t>
            </w:r>
          </w:p>
        </w:tc>
        <w:tc>
          <w:tcPr>
            <w:tcW w:w="2832" w:type="dxa"/>
          </w:tcPr>
          <w:p w14:paraId="2261CF17" w14:textId="25DBBCA1" w:rsidR="0051118F" w:rsidRPr="00FC4571" w:rsidRDefault="0051118F" w:rsidP="0051118F">
            <w:pPr>
              <w:tabs>
                <w:tab w:val="left" w:pos="945"/>
              </w:tabs>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55245690" w14:textId="77777777" w:rsidTr="00EE57B3">
        <w:tc>
          <w:tcPr>
            <w:tcW w:w="6235" w:type="dxa"/>
          </w:tcPr>
          <w:p w14:paraId="292BC89F"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Wiechman</w:t>
            </w:r>
            <w:proofErr w:type="spellEnd"/>
            <w:r w:rsidRPr="00FC4571">
              <w:rPr>
                <w:rFonts w:ascii="Arial Narrow" w:hAnsi="Arial Narrow" w:cs="Arial"/>
                <w:sz w:val="18"/>
                <w:szCs w:val="18"/>
              </w:rPr>
              <w:t xml:space="preserve"> SA, Williams J. Relation of athletic identity to injury and mood disturbance. Journal of Sport </w:t>
            </w:r>
            <w:proofErr w:type="spellStart"/>
            <w:r w:rsidRPr="00FC4571">
              <w:rPr>
                <w:rFonts w:ascii="Arial Narrow" w:hAnsi="Arial Narrow" w:cs="Arial"/>
                <w:sz w:val="18"/>
                <w:szCs w:val="18"/>
              </w:rPr>
              <w:t>Behavior</w:t>
            </w:r>
            <w:proofErr w:type="spellEnd"/>
            <w:r w:rsidRPr="00FC4571">
              <w:rPr>
                <w:rFonts w:ascii="Arial Narrow" w:hAnsi="Arial Narrow" w:cs="Arial"/>
                <w:sz w:val="18"/>
                <w:szCs w:val="18"/>
              </w:rPr>
              <w:t>. 1997;20(2):199.</w:t>
            </w:r>
          </w:p>
        </w:tc>
        <w:tc>
          <w:tcPr>
            <w:tcW w:w="2832" w:type="dxa"/>
          </w:tcPr>
          <w:p w14:paraId="45C296EA" w14:textId="474A9AB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63EB5E70" w14:textId="77777777" w:rsidTr="00EE57B3">
        <w:tc>
          <w:tcPr>
            <w:tcW w:w="6235" w:type="dxa"/>
          </w:tcPr>
          <w:p w14:paraId="6E19BE0F"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Wilder RP. Preface: The runner. Clin Sports Med. 2010;29(3</w:t>
            </w:r>
            <w:proofErr w:type="gramStart"/>
            <w:r w:rsidRPr="00FC4571">
              <w:rPr>
                <w:rFonts w:ascii="Arial Narrow" w:hAnsi="Arial Narrow" w:cs="Arial"/>
                <w:sz w:val="18"/>
                <w:szCs w:val="18"/>
              </w:rPr>
              <w:t>):xv</w:t>
            </w:r>
            <w:proofErr w:type="gramEnd"/>
            <w:r w:rsidRPr="00FC4571">
              <w:rPr>
                <w:rFonts w:ascii="Arial Narrow" w:hAnsi="Arial Narrow" w:cs="Arial"/>
                <w:sz w:val="18"/>
                <w:szCs w:val="18"/>
              </w:rPr>
              <w:t>-xvi.</w:t>
            </w:r>
          </w:p>
        </w:tc>
        <w:tc>
          <w:tcPr>
            <w:tcW w:w="2832" w:type="dxa"/>
          </w:tcPr>
          <w:p w14:paraId="6C9D26EE" w14:textId="141D20C4"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181A29D8" w14:textId="77777777" w:rsidTr="00EE57B3">
        <w:tc>
          <w:tcPr>
            <w:tcW w:w="6235" w:type="dxa"/>
          </w:tcPr>
          <w:p w14:paraId="5792D0C4"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Wilder RP, </w:t>
            </w:r>
            <w:proofErr w:type="spellStart"/>
            <w:r w:rsidRPr="00FC4571">
              <w:rPr>
                <w:rFonts w:ascii="Arial Narrow" w:hAnsi="Arial Narrow" w:cs="Arial"/>
                <w:sz w:val="18"/>
                <w:szCs w:val="18"/>
              </w:rPr>
              <w:t>Magrum</w:t>
            </w:r>
            <w:proofErr w:type="spellEnd"/>
            <w:r w:rsidRPr="00FC4571">
              <w:rPr>
                <w:rFonts w:ascii="Arial Narrow" w:hAnsi="Arial Narrow" w:cs="Arial"/>
                <w:sz w:val="18"/>
                <w:szCs w:val="18"/>
              </w:rPr>
              <w:t xml:space="preserve"> E. Exertional compartment syndrome. Clin Sports Med. 2010;29(3):429-35.</w:t>
            </w:r>
          </w:p>
        </w:tc>
        <w:tc>
          <w:tcPr>
            <w:tcW w:w="2832" w:type="dxa"/>
          </w:tcPr>
          <w:p w14:paraId="365FE67D" w14:textId="3C7EB5F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6A357DB1" w14:textId="77777777" w:rsidTr="00EE57B3">
        <w:tc>
          <w:tcPr>
            <w:tcW w:w="6235" w:type="dxa"/>
          </w:tcPr>
          <w:p w14:paraId="3EC4148B"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Wilk BR. Can I run on this injury?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2009;27(4):16-21.</w:t>
            </w:r>
          </w:p>
        </w:tc>
        <w:tc>
          <w:tcPr>
            <w:tcW w:w="2832" w:type="dxa"/>
          </w:tcPr>
          <w:p w14:paraId="0354E082" w14:textId="092580AF"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65D8FF62" w14:textId="77777777" w:rsidTr="00EE57B3">
        <w:tc>
          <w:tcPr>
            <w:tcW w:w="6235" w:type="dxa"/>
          </w:tcPr>
          <w:p w14:paraId="2123DE6D"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Wilk BR. Avoiding the abyss: when runners should seek professional help.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2009;27(3):12-4.</w:t>
            </w:r>
          </w:p>
        </w:tc>
        <w:tc>
          <w:tcPr>
            <w:tcW w:w="2832" w:type="dxa"/>
          </w:tcPr>
          <w:p w14:paraId="7818AE05" w14:textId="1E0D34FE"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72001B0A" w14:textId="77777777" w:rsidTr="00EE57B3">
        <w:tc>
          <w:tcPr>
            <w:tcW w:w="6235" w:type="dxa"/>
          </w:tcPr>
          <w:p w14:paraId="50CA3F52" w14:textId="66E53786"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Wilk BR, Garis A, Johnson C, Cheung RTH, Davis IS. F</w:t>
            </w:r>
            <w:r w:rsidR="00CD063C" w:rsidRPr="00FC4571">
              <w:rPr>
                <w:rFonts w:ascii="Arial Narrow" w:hAnsi="Arial Narrow" w:cs="Arial"/>
                <w:sz w:val="18"/>
                <w:szCs w:val="18"/>
              </w:rPr>
              <w:t>oot strike pattern in runners</w:t>
            </w:r>
            <w:r w:rsidRPr="00FC4571">
              <w:rPr>
                <w:rFonts w:ascii="Arial Narrow" w:hAnsi="Arial Narrow" w:cs="Arial"/>
                <w:sz w:val="18"/>
                <w:szCs w:val="18"/>
              </w:rPr>
              <w:t xml:space="preserve">.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2012;42(2):147-8.</w:t>
            </w:r>
          </w:p>
        </w:tc>
        <w:tc>
          <w:tcPr>
            <w:tcW w:w="2832" w:type="dxa"/>
          </w:tcPr>
          <w:p w14:paraId="79EC1C21" w14:textId="7BB6A80C"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39EB3BCE" w14:textId="77777777" w:rsidTr="00EE57B3">
        <w:tc>
          <w:tcPr>
            <w:tcW w:w="6235" w:type="dxa"/>
          </w:tcPr>
          <w:p w14:paraId="091A54FC"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Wilk BR, Nau S. The Effects of Arm Swing on Running Mechanics. Running &amp; </w:t>
            </w:r>
            <w:proofErr w:type="spellStart"/>
            <w:r w:rsidRPr="00FC4571">
              <w:rPr>
                <w:rFonts w:ascii="Arial Narrow" w:hAnsi="Arial Narrow" w:cs="Arial"/>
                <w:sz w:val="18"/>
                <w:szCs w:val="18"/>
              </w:rPr>
              <w:t>FitNews</w:t>
            </w:r>
            <w:proofErr w:type="spellEnd"/>
            <w:r w:rsidRPr="00FC4571">
              <w:rPr>
                <w:rFonts w:ascii="Arial Narrow" w:hAnsi="Arial Narrow" w:cs="Arial"/>
                <w:sz w:val="18"/>
                <w:szCs w:val="18"/>
              </w:rPr>
              <w:t>. 2013;31(1):4-7.</w:t>
            </w:r>
          </w:p>
        </w:tc>
        <w:tc>
          <w:tcPr>
            <w:tcW w:w="2832" w:type="dxa"/>
          </w:tcPr>
          <w:p w14:paraId="523AEEE2" w14:textId="7370AA5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21AC6AB8" w14:textId="77777777" w:rsidTr="00EE57B3">
        <w:tc>
          <w:tcPr>
            <w:tcW w:w="6235" w:type="dxa"/>
          </w:tcPr>
          <w:p w14:paraId="1062104D"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Willems T, De CD, </w:t>
            </w:r>
            <w:proofErr w:type="spellStart"/>
            <w:r w:rsidRPr="00FC4571">
              <w:rPr>
                <w:rFonts w:ascii="Arial Narrow" w:hAnsi="Arial Narrow" w:cs="Arial"/>
                <w:sz w:val="18"/>
                <w:szCs w:val="18"/>
              </w:rPr>
              <w:t>Delbaere</w:t>
            </w:r>
            <w:proofErr w:type="spellEnd"/>
            <w:r w:rsidRPr="00FC4571">
              <w:rPr>
                <w:rFonts w:ascii="Arial Narrow" w:hAnsi="Arial Narrow" w:cs="Arial"/>
                <w:sz w:val="18"/>
                <w:szCs w:val="18"/>
              </w:rPr>
              <w:t xml:space="preserve"> K, </w:t>
            </w:r>
            <w:proofErr w:type="spellStart"/>
            <w:r w:rsidRPr="00FC4571">
              <w:rPr>
                <w:rFonts w:ascii="Arial Narrow" w:hAnsi="Arial Narrow" w:cs="Arial"/>
                <w:sz w:val="18"/>
                <w:szCs w:val="18"/>
              </w:rPr>
              <w:t>Vanderstraeten</w:t>
            </w:r>
            <w:proofErr w:type="spellEnd"/>
            <w:r w:rsidRPr="00FC4571">
              <w:rPr>
                <w:rFonts w:ascii="Arial Narrow" w:hAnsi="Arial Narrow" w:cs="Arial"/>
                <w:sz w:val="18"/>
                <w:szCs w:val="18"/>
              </w:rPr>
              <w:t xml:space="preserve"> G, De CA, </w:t>
            </w:r>
            <w:proofErr w:type="spellStart"/>
            <w:r w:rsidRPr="00FC4571">
              <w:rPr>
                <w:rFonts w:ascii="Arial Narrow" w:hAnsi="Arial Narrow" w:cs="Arial"/>
                <w:sz w:val="18"/>
                <w:szCs w:val="18"/>
              </w:rPr>
              <w:t>Witvrouw</w:t>
            </w:r>
            <w:proofErr w:type="spellEnd"/>
            <w:r w:rsidRPr="00FC4571">
              <w:rPr>
                <w:rFonts w:ascii="Arial Narrow" w:hAnsi="Arial Narrow" w:cs="Arial"/>
                <w:sz w:val="18"/>
                <w:szCs w:val="18"/>
              </w:rPr>
              <w:t xml:space="preserve"> E. A prospective study of gait related risk factors for exercise-related lower leg pain. Gait and Posture. 2006;23(1):91-8.</w:t>
            </w:r>
          </w:p>
        </w:tc>
        <w:tc>
          <w:tcPr>
            <w:tcW w:w="2832" w:type="dxa"/>
          </w:tcPr>
          <w:p w14:paraId="3F725ED2" w14:textId="6D01B3D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0CA6D155" w14:textId="77777777" w:rsidTr="00EE57B3">
        <w:tc>
          <w:tcPr>
            <w:tcW w:w="6235" w:type="dxa"/>
          </w:tcPr>
          <w:p w14:paraId="6E86D2CF"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Willems T, </w:t>
            </w:r>
            <w:proofErr w:type="spellStart"/>
            <w:r w:rsidRPr="00FC4571">
              <w:rPr>
                <w:rFonts w:ascii="Arial Narrow" w:hAnsi="Arial Narrow" w:cs="Arial"/>
                <w:sz w:val="18"/>
                <w:szCs w:val="18"/>
              </w:rPr>
              <w:t>Witvrouw</w:t>
            </w:r>
            <w:proofErr w:type="spellEnd"/>
            <w:r w:rsidRPr="00FC4571">
              <w:rPr>
                <w:rFonts w:ascii="Arial Narrow" w:hAnsi="Arial Narrow" w:cs="Arial"/>
                <w:sz w:val="18"/>
                <w:szCs w:val="18"/>
              </w:rPr>
              <w:t xml:space="preserve"> E, De CA, De CD. Gait-Related Risk Factors for Exercise-Related Lower-Leg Pain during Shod Running. Medicine and Science in Sports and Exercise. 2007;39(2):330-9.</w:t>
            </w:r>
          </w:p>
        </w:tc>
        <w:tc>
          <w:tcPr>
            <w:tcW w:w="2832" w:type="dxa"/>
          </w:tcPr>
          <w:p w14:paraId="7D3C4819" w14:textId="25D6ED49"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71CD6153" w14:textId="77777777" w:rsidTr="00EE57B3">
        <w:tc>
          <w:tcPr>
            <w:tcW w:w="6235" w:type="dxa"/>
          </w:tcPr>
          <w:p w14:paraId="76B9733B"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Willems T, </w:t>
            </w:r>
            <w:proofErr w:type="spellStart"/>
            <w:r w:rsidRPr="00FC4571">
              <w:rPr>
                <w:rFonts w:ascii="Arial Narrow" w:hAnsi="Arial Narrow" w:cs="Arial"/>
                <w:sz w:val="18"/>
                <w:szCs w:val="18"/>
              </w:rPr>
              <w:t>Witvrouw</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Delbaere</w:t>
            </w:r>
            <w:proofErr w:type="spellEnd"/>
            <w:r w:rsidRPr="00FC4571">
              <w:rPr>
                <w:rFonts w:ascii="Arial Narrow" w:hAnsi="Arial Narrow" w:cs="Arial"/>
                <w:sz w:val="18"/>
                <w:szCs w:val="18"/>
              </w:rPr>
              <w:t xml:space="preserve"> K, De Cock A, De </w:t>
            </w:r>
            <w:proofErr w:type="spellStart"/>
            <w:r w:rsidRPr="00FC4571">
              <w:rPr>
                <w:rFonts w:ascii="Arial Narrow" w:hAnsi="Arial Narrow" w:cs="Arial"/>
                <w:sz w:val="18"/>
                <w:szCs w:val="18"/>
              </w:rPr>
              <w:t>Clercq</w:t>
            </w:r>
            <w:proofErr w:type="spellEnd"/>
            <w:r w:rsidRPr="00FC4571">
              <w:rPr>
                <w:rFonts w:ascii="Arial Narrow" w:hAnsi="Arial Narrow" w:cs="Arial"/>
                <w:sz w:val="18"/>
                <w:szCs w:val="18"/>
              </w:rPr>
              <w:t xml:space="preserve"> D. Relationship between gait biomechanics and inversion sprains: a prospective study of risk factors. Gait Posture. 2005;21(4):379-87.</w:t>
            </w:r>
          </w:p>
        </w:tc>
        <w:tc>
          <w:tcPr>
            <w:tcW w:w="2832" w:type="dxa"/>
          </w:tcPr>
          <w:p w14:paraId="1D80D08D" w14:textId="2CA2BE1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286AF7FE" w14:textId="77777777" w:rsidTr="00EE57B3">
        <w:tc>
          <w:tcPr>
            <w:tcW w:w="6235" w:type="dxa"/>
          </w:tcPr>
          <w:p w14:paraId="6F1B9E84"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Willems TM, </w:t>
            </w:r>
            <w:proofErr w:type="spellStart"/>
            <w:r w:rsidRPr="00FC4571">
              <w:rPr>
                <w:rFonts w:ascii="Arial Narrow" w:hAnsi="Arial Narrow" w:cs="Arial"/>
                <w:sz w:val="18"/>
                <w:szCs w:val="18"/>
              </w:rPr>
              <w:t>Witvrouw</w:t>
            </w:r>
            <w:proofErr w:type="spellEnd"/>
            <w:r w:rsidRPr="00FC4571">
              <w:rPr>
                <w:rFonts w:ascii="Arial Narrow" w:hAnsi="Arial Narrow" w:cs="Arial"/>
                <w:sz w:val="18"/>
                <w:szCs w:val="18"/>
              </w:rPr>
              <w:t xml:space="preserve"> E, </w:t>
            </w:r>
            <w:proofErr w:type="spellStart"/>
            <w:r w:rsidRPr="00FC4571">
              <w:rPr>
                <w:rFonts w:ascii="Arial Narrow" w:hAnsi="Arial Narrow" w:cs="Arial"/>
                <w:sz w:val="18"/>
                <w:szCs w:val="18"/>
              </w:rPr>
              <w:t>Delbaere</w:t>
            </w:r>
            <w:proofErr w:type="spellEnd"/>
            <w:r w:rsidRPr="00FC4571">
              <w:rPr>
                <w:rFonts w:ascii="Arial Narrow" w:hAnsi="Arial Narrow" w:cs="Arial"/>
                <w:sz w:val="18"/>
                <w:szCs w:val="18"/>
              </w:rPr>
              <w:t xml:space="preserve"> K, </w:t>
            </w:r>
            <w:proofErr w:type="spellStart"/>
            <w:r w:rsidRPr="00FC4571">
              <w:rPr>
                <w:rFonts w:ascii="Arial Narrow" w:hAnsi="Arial Narrow" w:cs="Arial"/>
                <w:sz w:val="18"/>
                <w:szCs w:val="18"/>
              </w:rPr>
              <w:t>Mahieu</w:t>
            </w:r>
            <w:proofErr w:type="spellEnd"/>
            <w:r w:rsidRPr="00FC4571">
              <w:rPr>
                <w:rFonts w:ascii="Arial Narrow" w:hAnsi="Arial Narrow" w:cs="Arial"/>
                <w:sz w:val="18"/>
                <w:szCs w:val="18"/>
              </w:rPr>
              <w:t xml:space="preserve"> N, </w:t>
            </w:r>
            <w:proofErr w:type="spellStart"/>
            <w:r w:rsidRPr="00FC4571">
              <w:rPr>
                <w:rFonts w:ascii="Arial Narrow" w:hAnsi="Arial Narrow" w:cs="Arial"/>
                <w:sz w:val="18"/>
                <w:szCs w:val="18"/>
              </w:rPr>
              <w:t>Bourdeaudhuij</w:t>
            </w:r>
            <w:proofErr w:type="spellEnd"/>
            <w:r w:rsidRPr="00FC4571">
              <w:rPr>
                <w:rFonts w:ascii="Arial Narrow" w:hAnsi="Arial Narrow" w:cs="Arial"/>
                <w:sz w:val="18"/>
                <w:szCs w:val="18"/>
              </w:rPr>
              <w:t xml:space="preserve"> I, De </w:t>
            </w:r>
            <w:proofErr w:type="spellStart"/>
            <w:r w:rsidRPr="00FC4571">
              <w:rPr>
                <w:rFonts w:ascii="Arial Narrow" w:hAnsi="Arial Narrow" w:cs="Arial"/>
                <w:sz w:val="18"/>
                <w:szCs w:val="18"/>
              </w:rPr>
              <w:t>Clercq</w:t>
            </w:r>
            <w:proofErr w:type="spellEnd"/>
            <w:r w:rsidRPr="00FC4571">
              <w:rPr>
                <w:rFonts w:ascii="Arial Narrow" w:hAnsi="Arial Narrow" w:cs="Arial"/>
                <w:sz w:val="18"/>
                <w:szCs w:val="18"/>
              </w:rPr>
              <w:t xml:space="preserve"> D. Intrinsic risk factors for inversion ankle sprains in male subjects: a prospective study. Am J Sports Med. 2005;33(3):415-23.</w:t>
            </w:r>
          </w:p>
        </w:tc>
        <w:tc>
          <w:tcPr>
            <w:tcW w:w="2832" w:type="dxa"/>
          </w:tcPr>
          <w:p w14:paraId="54FDD1EB" w14:textId="2A08077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C669D1" w:rsidRPr="00FC4571" w14:paraId="7DB0ED68" w14:textId="77777777" w:rsidTr="00EE57B3">
        <w:tc>
          <w:tcPr>
            <w:tcW w:w="6235" w:type="dxa"/>
          </w:tcPr>
          <w:p w14:paraId="53CA943D" w14:textId="3531636E" w:rsidR="00C669D1" w:rsidRPr="00FC4571" w:rsidRDefault="00C669D1" w:rsidP="0051118F">
            <w:pPr>
              <w:rPr>
                <w:rFonts w:ascii="Arial Narrow" w:hAnsi="Arial Narrow" w:cs="Arial"/>
                <w:sz w:val="18"/>
                <w:szCs w:val="18"/>
              </w:rPr>
            </w:pPr>
            <w:r w:rsidRPr="00C669D1">
              <w:rPr>
                <w:rFonts w:ascii="Arial Narrow" w:hAnsi="Arial Narrow" w:cs="Arial"/>
                <w:sz w:val="18"/>
                <w:szCs w:val="18"/>
              </w:rPr>
              <w:t xml:space="preserve">Willems TM, De Ridder R, </w:t>
            </w:r>
            <w:proofErr w:type="spellStart"/>
            <w:r w:rsidRPr="00C669D1">
              <w:rPr>
                <w:rFonts w:ascii="Arial Narrow" w:hAnsi="Arial Narrow" w:cs="Arial"/>
                <w:sz w:val="18"/>
                <w:szCs w:val="18"/>
              </w:rPr>
              <w:t>Roosen</w:t>
            </w:r>
            <w:proofErr w:type="spellEnd"/>
            <w:r w:rsidRPr="00C669D1">
              <w:rPr>
                <w:rFonts w:ascii="Arial Narrow" w:hAnsi="Arial Narrow" w:cs="Arial"/>
                <w:sz w:val="18"/>
                <w:szCs w:val="18"/>
              </w:rPr>
              <w:t xml:space="preserve"> P. Is consumer behaviour towards footwear predisposing for lower extremity injuries in runners and walkers? A prospective study. J </w:t>
            </w:r>
            <w:proofErr w:type="gramStart"/>
            <w:r w:rsidRPr="00C669D1">
              <w:rPr>
                <w:rFonts w:ascii="Arial Narrow" w:hAnsi="Arial Narrow" w:cs="Arial"/>
                <w:sz w:val="18"/>
                <w:szCs w:val="18"/>
              </w:rPr>
              <w:t>2019;12:43</w:t>
            </w:r>
            <w:proofErr w:type="gramEnd"/>
            <w:r w:rsidRPr="00C669D1">
              <w:rPr>
                <w:rFonts w:ascii="Arial Narrow" w:hAnsi="Arial Narrow" w:cs="Arial"/>
                <w:sz w:val="18"/>
                <w:szCs w:val="18"/>
              </w:rPr>
              <w:t>.</w:t>
            </w:r>
          </w:p>
        </w:tc>
        <w:tc>
          <w:tcPr>
            <w:tcW w:w="2832" w:type="dxa"/>
          </w:tcPr>
          <w:p w14:paraId="1DA5D389" w14:textId="38B98775" w:rsidR="00C669D1" w:rsidRPr="00FC4571" w:rsidRDefault="00974B8B" w:rsidP="0051118F">
            <w:pPr>
              <w:rPr>
                <w:rFonts w:ascii="Arial Narrow" w:hAnsi="Arial Narrow" w:cs="Arial"/>
                <w:sz w:val="18"/>
                <w:szCs w:val="18"/>
              </w:rPr>
            </w:pPr>
            <w:r>
              <w:rPr>
                <w:rFonts w:ascii="Arial Narrow" w:hAnsi="Arial Narrow" w:cs="Arial"/>
                <w:sz w:val="18"/>
                <w:szCs w:val="18"/>
              </w:rPr>
              <w:t>Ineligible outcomes</w:t>
            </w:r>
          </w:p>
        </w:tc>
      </w:tr>
      <w:tr w:rsidR="0051118F" w:rsidRPr="00FC4571" w14:paraId="33A261D4" w14:textId="77777777" w:rsidTr="00EE57B3">
        <w:tc>
          <w:tcPr>
            <w:tcW w:w="6235" w:type="dxa"/>
          </w:tcPr>
          <w:p w14:paraId="2AB89A06"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Williams D, McClay I, Hamill J. Arch structure and injury patterns in runners. Clin </w:t>
            </w:r>
            <w:proofErr w:type="spellStart"/>
            <w:r w:rsidRPr="00FC4571">
              <w:rPr>
                <w:rFonts w:ascii="Arial Narrow" w:hAnsi="Arial Narrow" w:cs="Arial"/>
                <w:sz w:val="18"/>
                <w:szCs w:val="18"/>
              </w:rPr>
              <w:t>Biomech</w:t>
            </w:r>
            <w:proofErr w:type="spellEnd"/>
            <w:r w:rsidRPr="00FC4571">
              <w:rPr>
                <w:rFonts w:ascii="Arial Narrow" w:hAnsi="Arial Narrow" w:cs="Arial"/>
                <w:sz w:val="18"/>
                <w:szCs w:val="18"/>
              </w:rPr>
              <w:t>. 2001;16(4):341-7.</w:t>
            </w:r>
          </w:p>
        </w:tc>
        <w:tc>
          <w:tcPr>
            <w:tcW w:w="2832" w:type="dxa"/>
          </w:tcPr>
          <w:p w14:paraId="06F9AE5A" w14:textId="1112E75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3F256EC6" w14:textId="77777777" w:rsidTr="00EE57B3">
        <w:tc>
          <w:tcPr>
            <w:tcW w:w="6235" w:type="dxa"/>
          </w:tcPr>
          <w:p w14:paraId="778FBF2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Williams DS, III. Lower extremity mechanics and injury patterns in runners with pes </w:t>
            </w:r>
            <w:proofErr w:type="spellStart"/>
            <w:r w:rsidRPr="00FC4571">
              <w:rPr>
                <w:rFonts w:ascii="Arial Narrow" w:hAnsi="Arial Narrow" w:cs="Arial"/>
                <w:sz w:val="18"/>
                <w:szCs w:val="18"/>
              </w:rPr>
              <w:t>cavus</w:t>
            </w:r>
            <w:proofErr w:type="spellEnd"/>
            <w:r w:rsidRPr="00FC4571">
              <w:rPr>
                <w:rFonts w:ascii="Arial Narrow" w:hAnsi="Arial Narrow" w:cs="Arial"/>
                <w:sz w:val="18"/>
                <w:szCs w:val="18"/>
              </w:rPr>
              <w:t xml:space="preserve"> and pes planus: University of Delaware; 2000.</w:t>
            </w:r>
          </w:p>
        </w:tc>
        <w:tc>
          <w:tcPr>
            <w:tcW w:w="2832" w:type="dxa"/>
          </w:tcPr>
          <w:p w14:paraId="60A543C3" w14:textId="1D4224F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6F2789C9" w14:textId="77777777" w:rsidTr="00EE57B3">
        <w:tc>
          <w:tcPr>
            <w:tcW w:w="6235" w:type="dxa"/>
          </w:tcPr>
          <w:p w14:paraId="1A17811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Williams DSB, III. Rearfoot and lower leg alignment and mechanics in the knee-injured population. Sports Physical Therapy Section. 2002:16-7.</w:t>
            </w:r>
          </w:p>
        </w:tc>
        <w:tc>
          <w:tcPr>
            <w:tcW w:w="2832" w:type="dxa"/>
          </w:tcPr>
          <w:p w14:paraId="12C01D0F" w14:textId="0D91C7B8"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01346563" w14:textId="77777777" w:rsidTr="00EE57B3">
        <w:tc>
          <w:tcPr>
            <w:tcW w:w="6235" w:type="dxa"/>
          </w:tcPr>
          <w:p w14:paraId="5ADDCCD8"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Williams DSB, Tierney RN, Butler RJ. Increased Medial Longitudinal Arch Mobility, Lower Extremity Kinematics, and Ground Reaction Forces in High-Arched Runners. Journal of Athletic Training (Allen Press). 2014;49(3):290-6.</w:t>
            </w:r>
          </w:p>
        </w:tc>
        <w:tc>
          <w:tcPr>
            <w:tcW w:w="2832" w:type="dxa"/>
          </w:tcPr>
          <w:p w14:paraId="270EE358" w14:textId="2FBFA97C"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0B22DA29" w14:textId="77777777" w:rsidTr="00EE57B3">
        <w:tc>
          <w:tcPr>
            <w:tcW w:w="6235" w:type="dxa"/>
          </w:tcPr>
          <w:p w14:paraId="52224634"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Willson</w:t>
            </w:r>
            <w:proofErr w:type="spellEnd"/>
            <w:r w:rsidRPr="00FC4571">
              <w:rPr>
                <w:rFonts w:ascii="Arial Narrow" w:hAnsi="Arial Narrow" w:cs="Arial"/>
                <w:sz w:val="18"/>
                <w:szCs w:val="18"/>
              </w:rPr>
              <w:t xml:space="preserve"> J, Ratcliff O, </w:t>
            </w:r>
            <w:proofErr w:type="spellStart"/>
            <w:r w:rsidRPr="00FC4571">
              <w:rPr>
                <w:rFonts w:ascii="Arial Narrow" w:hAnsi="Arial Narrow" w:cs="Arial"/>
                <w:sz w:val="18"/>
                <w:szCs w:val="18"/>
              </w:rPr>
              <w:t>Meardon</w:t>
            </w:r>
            <w:proofErr w:type="spellEnd"/>
            <w:r w:rsidRPr="00FC4571">
              <w:rPr>
                <w:rFonts w:ascii="Arial Narrow" w:hAnsi="Arial Narrow" w:cs="Arial"/>
                <w:sz w:val="18"/>
                <w:szCs w:val="18"/>
              </w:rPr>
              <w:t xml:space="preserve"> S, Willy R. Influence of step length and landing pattern on patellofemoral joint kinetics during running. Scandinavian Journal of Medicine and Science in Sports. 2015;25(6):736-43.</w:t>
            </w:r>
          </w:p>
        </w:tc>
        <w:tc>
          <w:tcPr>
            <w:tcW w:w="2832" w:type="dxa"/>
          </w:tcPr>
          <w:p w14:paraId="2D28A3DB" w14:textId="41F1BFB0"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4602E14A" w14:textId="77777777" w:rsidTr="00EE57B3">
        <w:tc>
          <w:tcPr>
            <w:tcW w:w="6235" w:type="dxa"/>
          </w:tcPr>
          <w:p w14:paraId="531802F4"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Willson</w:t>
            </w:r>
            <w:proofErr w:type="spellEnd"/>
            <w:r w:rsidRPr="00FC4571">
              <w:rPr>
                <w:rFonts w:ascii="Arial Narrow" w:hAnsi="Arial Narrow" w:cs="Arial"/>
                <w:sz w:val="18"/>
                <w:szCs w:val="18"/>
              </w:rPr>
              <w:t xml:space="preserve"> JD, </w:t>
            </w:r>
            <w:proofErr w:type="spellStart"/>
            <w:r w:rsidRPr="00FC4571">
              <w:rPr>
                <w:rFonts w:ascii="Arial Narrow" w:hAnsi="Arial Narrow" w:cs="Arial"/>
                <w:sz w:val="18"/>
                <w:szCs w:val="18"/>
              </w:rPr>
              <w:t>Bjorhus</w:t>
            </w:r>
            <w:proofErr w:type="spellEnd"/>
            <w:r w:rsidRPr="00FC4571">
              <w:rPr>
                <w:rFonts w:ascii="Arial Narrow" w:hAnsi="Arial Narrow" w:cs="Arial"/>
                <w:sz w:val="18"/>
                <w:szCs w:val="18"/>
              </w:rPr>
              <w:t xml:space="preserve"> JS, Williams 3rd DSB, Butler RJ, </w:t>
            </w:r>
            <w:proofErr w:type="spellStart"/>
            <w:r w:rsidRPr="00FC4571">
              <w:rPr>
                <w:rFonts w:ascii="Arial Narrow" w:hAnsi="Arial Narrow" w:cs="Arial"/>
                <w:sz w:val="18"/>
                <w:szCs w:val="18"/>
              </w:rPr>
              <w:t>Porcari</w:t>
            </w:r>
            <w:proofErr w:type="spellEnd"/>
            <w:r w:rsidRPr="00FC4571">
              <w:rPr>
                <w:rFonts w:ascii="Arial Narrow" w:hAnsi="Arial Narrow" w:cs="Arial"/>
                <w:sz w:val="18"/>
                <w:szCs w:val="18"/>
              </w:rPr>
              <w:t xml:space="preserve"> JP, </w:t>
            </w:r>
            <w:proofErr w:type="spellStart"/>
            <w:r w:rsidRPr="00FC4571">
              <w:rPr>
                <w:rFonts w:ascii="Arial Narrow" w:hAnsi="Arial Narrow" w:cs="Arial"/>
                <w:sz w:val="18"/>
                <w:szCs w:val="18"/>
              </w:rPr>
              <w:t>Kernozek</w:t>
            </w:r>
            <w:proofErr w:type="spellEnd"/>
            <w:r w:rsidRPr="00FC4571">
              <w:rPr>
                <w:rFonts w:ascii="Arial Narrow" w:hAnsi="Arial Narrow" w:cs="Arial"/>
                <w:sz w:val="18"/>
                <w:szCs w:val="18"/>
              </w:rPr>
              <w:t xml:space="preserve"> TW. Short-term changes in running mechanics and foot strike pattern after introduction to minimalistic footwear. PM &amp; R: Journal of Injury, Function &amp; Rehabilitation. 2014;6(1):34-43.</w:t>
            </w:r>
          </w:p>
        </w:tc>
        <w:tc>
          <w:tcPr>
            <w:tcW w:w="2832" w:type="dxa"/>
          </w:tcPr>
          <w:p w14:paraId="5B361CFC" w14:textId="10648958"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51118F" w:rsidRPr="00FC4571" w14:paraId="1E417338" w14:textId="77777777" w:rsidTr="00EE57B3">
        <w:tc>
          <w:tcPr>
            <w:tcW w:w="6235" w:type="dxa"/>
          </w:tcPr>
          <w:p w14:paraId="7789A361"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Willy RW, </w:t>
            </w:r>
            <w:proofErr w:type="spellStart"/>
            <w:r w:rsidRPr="00FC4571">
              <w:rPr>
                <w:rFonts w:ascii="Arial Narrow" w:hAnsi="Arial Narrow" w:cs="Arial"/>
                <w:sz w:val="18"/>
                <w:szCs w:val="18"/>
              </w:rPr>
              <w:t>Buchenic</w:t>
            </w:r>
            <w:proofErr w:type="spellEnd"/>
            <w:r w:rsidRPr="00FC4571">
              <w:rPr>
                <w:rFonts w:ascii="Arial Narrow" w:hAnsi="Arial Narrow" w:cs="Arial"/>
                <w:sz w:val="18"/>
                <w:szCs w:val="18"/>
              </w:rPr>
              <w:t xml:space="preserve"> L, </w:t>
            </w:r>
            <w:proofErr w:type="spellStart"/>
            <w:r w:rsidRPr="00FC4571">
              <w:rPr>
                <w:rFonts w:ascii="Arial Narrow" w:hAnsi="Arial Narrow" w:cs="Arial"/>
                <w:sz w:val="18"/>
                <w:szCs w:val="18"/>
              </w:rPr>
              <w:t>Rogacki</w:t>
            </w:r>
            <w:proofErr w:type="spellEnd"/>
            <w:r w:rsidRPr="00FC4571">
              <w:rPr>
                <w:rFonts w:ascii="Arial Narrow" w:hAnsi="Arial Narrow" w:cs="Arial"/>
                <w:sz w:val="18"/>
                <w:szCs w:val="18"/>
              </w:rPr>
              <w:t xml:space="preserve"> K, Ackerman J, Schmidt A, </w:t>
            </w:r>
            <w:proofErr w:type="spellStart"/>
            <w:r w:rsidRPr="00FC4571">
              <w:rPr>
                <w:rFonts w:ascii="Arial Narrow" w:hAnsi="Arial Narrow" w:cs="Arial"/>
                <w:sz w:val="18"/>
                <w:szCs w:val="18"/>
              </w:rPr>
              <w:t>Willson</w:t>
            </w:r>
            <w:proofErr w:type="spellEnd"/>
            <w:r w:rsidRPr="00FC4571">
              <w:rPr>
                <w:rFonts w:ascii="Arial Narrow" w:hAnsi="Arial Narrow" w:cs="Arial"/>
                <w:sz w:val="18"/>
                <w:szCs w:val="18"/>
              </w:rPr>
              <w:t xml:space="preserve"> JD. In-field gait retraining and mobile monitoring to address running biomechanics associated with tibial stress fracture. </w:t>
            </w:r>
            <w:proofErr w:type="spellStart"/>
            <w:r w:rsidRPr="00FC4571">
              <w:rPr>
                <w:rFonts w:ascii="Arial Narrow" w:hAnsi="Arial Narrow" w:cs="Arial"/>
                <w:sz w:val="18"/>
                <w:szCs w:val="18"/>
              </w:rPr>
              <w:t>Scand</w:t>
            </w:r>
            <w:proofErr w:type="spellEnd"/>
            <w:r w:rsidRPr="00FC4571">
              <w:rPr>
                <w:rFonts w:ascii="Arial Narrow" w:hAnsi="Arial Narrow" w:cs="Arial"/>
                <w:sz w:val="18"/>
                <w:szCs w:val="18"/>
              </w:rPr>
              <w:t xml:space="preserve"> J Med Sci Sports. 2016;26(2):197-205.</w:t>
            </w:r>
          </w:p>
        </w:tc>
        <w:tc>
          <w:tcPr>
            <w:tcW w:w="2832" w:type="dxa"/>
          </w:tcPr>
          <w:p w14:paraId="764DB5B9" w14:textId="7BF5B63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51118F" w:rsidRPr="00FC4571" w14:paraId="1749FE14" w14:textId="77777777" w:rsidTr="00EE57B3">
        <w:tc>
          <w:tcPr>
            <w:tcW w:w="6235" w:type="dxa"/>
          </w:tcPr>
          <w:p w14:paraId="4FEDEC4E"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lastRenderedPageBreak/>
              <w:t xml:space="preserve">Willy RW, Davis IS. The effects of a hip strengthening program on running and squatting kinematics in females at risk for patellofemoral pain syndrome...2010 Combined Sections Meeting (CSM), San Diego, California, February 17-20, 2010.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2010;40(1</w:t>
            </w:r>
            <w:proofErr w:type="gramStart"/>
            <w:r w:rsidRPr="00FC4571">
              <w:rPr>
                <w:rFonts w:ascii="Arial Narrow" w:hAnsi="Arial Narrow" w:cs="Arial"/>
                <w:sz w:val="18"/>
                <w:szCs w:val="18"/>
              </w:rPr>
              <w:t>):A</w:t>
            </w:r>
            <w:proofErr w:type="gramEnd"/>
            <w:r w:rsidRPr="00FC4571">
              <w:rPr>
                <w:rFonts w:ascii="Arial Narrow" w:hAnsi="Arial Narrow" w:cs="Arial"/>
                <w:sz w:val="18"/>
                <w:szCs w:val="18"/>
              </w:rPr>
              <w:t>50-A.</w:t>
            </w:r>
          </w:p>
        </w:tc>
        <w:tc>
          <w:tcPr>
            <w:tcW w:w="2832" w:type="dxa"/>
          </w:tcPr>
          <w:p w14:paraId="758F58AE" w14:textId="1C5CD74B"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p>
        </w:tc>
      </w:tr>
      <w:tr w:rsidR="0051118F" w:rsidRPr="00FC4571" w14:paraId="271EEA78" w14:textId="77777777" w:rsidTr="00EE57B3">
        <w:tc>
          <w:tcPr>
            <w:tcW w:w="6235" w:type="dxa"/>
          </w:tcPr>
          <w:p w14:paraId="0CA50A47"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Willy RW, Davis IS. The effect of a hip-strengthening program on mechanics during running and during a single-leg squat. J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Sports Phys </w:t>
            </w:r>
            <w:proofErr w:type="spellStart"/>
            <w:r w:rsidRPr="00FC4571">
              <w:rPr>
                <w:rFonts w:ascii="Arial Narrow" w:hAnsi="Arial Narrow" w:cs="Arial"/>
                <w:sz w:val="18"/>
                <w:szCs w:val="18"/>
              </w:rPr>
              <w:t>Ther</w:t>
            </w:r>
            <w:proofErr w:type="spellEnd"/>
            <w:r w:rsidRPr="00FC4571">
              <w:rPr>
                <w:rFonts w:ascii="Arial Narrow" w:hAnsi="Arial Narrow" w:cs="Arial"/>
                <w:sz w:val="18"/>
                <w:szCs w:val="18"/>
              </w:rPr>
              <w:t>. 2011;41(9):625-32.</w:t>
            </w:r>
          </w:p>
        </w:tc>
        <w:tc>
          <w:tcPr>
            <w:tcW w:w="2832" w:type="dxa"/>
          </w:tcPr>
          <w:p w14:paraId="3288046F" w14:textId="30BC146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r w:rsidRPr="00FC4571">
              <w:rPr>
                <w:rFonts w:ascii="Arial Narrow" w:hAnsi="Arial Narrow" w:cs="Arial"/>
                <w:sz w:val="18"/>
                <w:szCs w:val="18"/>
              </w:rPr>
              <w:t xml:space="preserve"> </w:t>
            </w:r>
          </w:p>
        </w:tc>
      </w:tr>
      <w:tr w:rsidR="0051118F" w:rsidRPr="00FC4571" w14:paraId="355EED03" w14:textId="77777777" w:rsidTr="00EE57B3">
        <w:tc>
          <w:tcPr>
            <w:tcW w:w="6235" w:type="dxa"/>
          </w:tcPr>
          <w:p w14:paraId="6815D6C2"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Winter DA, Bishop PJ. Lower extremity injury. Biomechanical factors associated with chronic injury to the lower extremity. Sports Med. 1992;14(3):149-56.</w:t>
            </w:r>
          </w:p>
        </w:tc>
        <w:tc>
          <w:tcPr>
            <w:tcW w:w="2832" w:type="dxa"/>
          </w:tcPr>
          <w:p w14:paraId="28DCB029" w14:textId="2706A1C2"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C669D1" w:rsidRPr="00FC4571" w14:paraId="5100B3DB" w14:textId="77777777" w:rsidTr="00EE57B3">
        <w:tc>
          <w:tcPr>
            <w:tcW w:w="6235" w:type="dxa"/>
          </w:tcPr>
          <w:p w14:paraId="0DBC6001" w14:textId="2300C582" w:rsidR="00C669D1" w:rsidRPr="00FC4571" w:rsidRDefault="00C669D1" w:rsidP="0051118F">
            <w:pPr>
              <w:rPr>
                <w:rFonts w:ascii="Arial Narrow" w:hAnsi="Arial Narrow" w:cs="Arial"/>
                <w:sz w:val="18"/>
                <w:szCs w:val="18"/>
              </w:rPr>
            </w:pPr>
            <w:r w:rsidRPr="004D2047">
              <w:rPr>
                <w:rFonts w:ascii="Arial Narrow" w:hAnsi="Arial Narrow"/>
                <w:sz w:val="18"/>
                <w:szCs w:val="18"/>
              </w:rPr>
              <w:t>Winter SC, Gordon S, Brice SM, et al. A Multifactorial Approach to Overuse Running Injuries: A 1-Year Prospective Study. Sports health 2020;12(3):296-303</w:t>
            </w:r>
          </w:p>
        </w:tc>
        <w:tc>
          <w:tcPr>
            <w:tcW w:w="2832" w:type="dxa"/>
          </w:tcPr>
          <w:p w14:paraId="0EBBADA1" w14:textId="2FFBED3C" w:rsidR="00C669D1" w:rsidRPr="00FC4571" w:rsidRDefault="00C669D1" w:rsidP="0051118F">
            <w:pPr>
              <w:rPr>
                <w:rFonts w:ascii="Arial Narrow" w:hAnsi="Arial Narrow" w:cs="Arial"/>
                <w:sz w:val="18"/>
                <w:szCs w:val="18"/>
              </w:rPr>
            </w:pPr>
            <w:r>
              <w:rPr>
                <w:rFonts w:ascii="Arial Narrow" w:hAnsi="Arial Narrow" w:cs="Arial"/>
                <w:sz w:val="18"/>
                <w:szCs w:val="18"/>
              </w:rPr>
              <w:t>Ineligible study design (secondary analysis of included study)</w:t>
            </w:r>
          </w:p>
        </w:tc>
      </w:tr>
      <w:tr w:rsidR="0051118F" w:rsidRPr="00FC4571" w14:paraId="54A3909C" w14:textId="77777777" w:rsidTr="00EE57B3">
        <w:tc>
          <w:tcPr>
            <w:tcW w:w="6235" w:type="dxa"/>
          </w:tcPr>
          <w:p w14:paraId="15B756F2"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Witvrouw</w:t>
            </w:r>
            <w:proofErr w:type="spellEnd"/>
            <w:r w:rsidRPr="00FC4571">
              <w:rPr>
                <w:rFonts w:ascii="Arial Narrow" w:hAnsi="Arial Narrow" w:cs="Arial"/>
                <w:sz w:val="18"/>
                <w:szCs w:val="18"/>
              </w:rPr>
              <w:t xml:space="preserve"> E, Van </w:t>
            </w:r>
            <w:proofErr w:type="spellStart"/>
            <w:r w:rsidRPr="00FC4571">
              <w:rPr>
                <w:rFonts w:ascii="Arial Narrow" w:hAnsi="Arial Narrow" w:cs="Arial"/>
                <w:sz w:val="18"/>
                <w:szCs w:val="18"/>
              </w:rPr>
              <w:t>Tiggelen</w:t>
            </w:r>
            <w:proofErr w:type="spellEnd"/>
            <w:r w:rsidRPr="00FC4571">
              <w:rPr>
                <w:rFonts w:ascii="Arial Narrow" w:hAnsi="Arial Narrow" w:cs="Arial"/>
                <w:sz w:val="18"/>
                <w:szCs w:val="18"/>
              </w:rPr>
              <w:t xml:space="preserve"> D, Thijs Y. Intrinsic risk factors for patellofemoral pain syndrome: Implications for prevention and treatment. Journal of Science and Medicine in Sport. 2011;</w:t>
            </w:r>
            <w:proofErr w:type="gramStart"/>
            <w:r w:rsidRPr="00FC4571">
              <w:rPr>
                <w:rFonts w:ascii="Arial Narrow" w:hAnsi="Arial Narrow" w:cs="Arial"/>
                <w:sz w:val="18"/>
                <w:szCs w:val="18"/>
              </w:rPr>
              <w:t>14:e</w:t>
            </w:r>
            <w:proofErr w:type="gramEnd"/>
            <w:r w:rsidRPr="00FC4571">
              <w:rPr>
                <w:rFonts w:ascii="Arial Narrow" w:hAnsi="Arial Narrow" w:cs="Arial"/>
                <w:sz w:val="18"/>
                <w:szCs w:val="18"/>
              </w:rPr>
              <w:t>118.</w:t>
            </w:r>
          </w:p>
        </w:tc>
        <w:tc>
          <w:tcPr>
            <w:tcW w:w="2832" w:type="dxa"/>
          </w:tcPr>
          <w:p w14:paraId="358F4700" w14:textId="4478504A"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Missing information</w:t>
            </w:r>
          </w:p>
        </w:tc>
      </w:tr>
      <w:tr w:rsidR="0051118F" w:rsidRPr="00FC4571" w14:paraId="4CDFD50D" w14:textId="77777777" w:rsidTr="00EE57B3">
        <w:tc>
          <w:tcPr>
            <w:tcW w:w="6235" w:type="dxa"/>
          </w:tcPr>
          <w:p w14:paraId="21EF80B3"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Woolf SK, Barfield WR, </w:t>
            </w:r>
            <w:proofErr w:type="spellStart"/>
            <w:r w:rsidRPr="00FC4571">
              <w:rPr>
                <w:rFonts w:ascii="Arial Narrow" w:hAnsi="Arial Narrow" w:cs="Arial"/>
                <w:sz w:val="18"/>
                <w:szCs w:val="18"/>
              </w:rPr>
              <w:t>Nietert</w:t>
            </w:r>
            <w:proofErr w:type="spellEnd"/>
            <w:r w:rsidRPr="00FC4571">
              <w:rPr>
                <w:rFonts w:ascii="Arial Narrow" w:hAnsi="Arial Narrow" w:cs="Arial"/>
                <w:sz w:val="18"/>
                <w:szCs w:val="18"/>
              </w:rPr>
              <w:t xml:space="preserve"> PJ, </w:t>
            </w:r>
            <w:proofErr w:type="spellStart"/>
            <w:r w:rsidRPr="00FC4571">
              <w:rPr>
                <w:rFonts w:ascii="Arial Narrow" w:hAnsi="Arial Narrow" w:cs="Arial"/>
                <w:sz w:val="18"/>
                <w:szCs w:val="18"/>
              </w:rPr>
              <w:t>Mainous</w:t>
            </w:r>
            <w:proofErr w:type="spellEnd"/>
            <w:r w:rsidRPr="00FC4571">
              <w:rPr>
                <w:rFonts w:ascii="Arial Narrow" w:hAnsi="Arial Narrow" w:cs="Arial"/>
                <w:sz w:val="18"/>
                <w:szCs w:val="18"/>
              </w:rPr>
              <w:t xml:space="preserve"> 3rd AG, Glaser JA. The Cooper River Bridge Run Study of low back pain in runners and walkers. J South </w:t>
            </w:r>
            <w:proofErr w:type="spellStart"/>
            <w:r w:rsidRPr="00FC4571">
              <w:rPr>
                <w:rFonts w:ascii="Arial Narrow" w:hAnsi="Arial Narrow" w:cs="Arial"/>
                <w:sz w:val="18"/>
                <w:szCs w:val="18"/>
              </w:rPr>
              <w:t>Orthop</w:t>
            </w:r>
            <w:proofErr w:type="spellEnd"/>
            <w:r w:rsidRPr="00FC4571">
              <w:rPr>
                <w:rFonts w:ascii="Arial Narrow" w:hAnsi="Arial Narrow" w:cs="Arial"/>
                <w:sz w:val="18"/>
                <w:szCs w:val="18"/>
              </w:rPr>
              <w:t xml:space="preserve"> Assoc. 2002;11(3):136-43.</w:t>
            </w:r>
          </w:p>
        </w:tc>
        <w:tc>
          <w:tcPr>
            <w:tcW w:w="2832" w:type="dxa"/>
          </w:tcPr>
          <w:p w14:paraId="7C290633" w14:textId="56AD054B"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6A19FB51" w14:textId="77777777" w:rsidTr="00EE57B3">
        <w:tc>
          <w:tcPr>
            <w:tcW w:w="6235" w:type="dxa"/>
          </w:tcPr>
          <w:p w14:paraId="41FD3DBF" w14:textId="6B11B5FF"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Wouters</w:t>
            </w:r>
            <w:proofErr w:type="spellEnd"/>
            <w:r w:rsidRPr="00FC4571">
              <w:rPr>
                <w:rFonts w:ascii="Arial Narrow" w:hAnsi="Arial Narrow" w:cs="Arial"/>
                <w:sz w:val="18"/>
                <w:szCs w:val="18"/>
              </w:rPr>
              <w:t xml:space="preserve"> I, </w:t>
            </w:r>
            <w:proofErr w:type="spellStart"/>
            <w:r w:rsidRPr="00FC4571">
              <w:rPr>
                <w:rFonts w:ascii="Arial Narrow" w:hAnsi="Arial Narrow" w:cs="Arial"/>
                <w:sz w:val="18"/>
                <w:szCs w:val="18"/>
              </w:rPr>
              <w:t>Almonroeder</w:t>
            </w:r>
            <w:proofErr w:type="spellEnd"/>
            <w:r w:rsidRPr="00FC4571">
              <w:rPr>
                <w:rFonts w:ascii="Arial Narrow" w:hAnsi="Arial Narrow" w:cs="Arial"/>
                <w:sz w:val="18"/>
                <w:szCs w:val="18"/>
              </w:rPr>
              <w:t xml:space="preserve"> T, </w:t>
            </w:r>
            <w:proofErr w:type="spellStart"/>
            <w:r w:rsidRPr="00FC4571">
              <w:rPr>
                <w:rFonts w:ascii="Arial Narrow" w:hAnsi="Arial Narrow" w:cs="Arial"/>
                <w:sz w:val="18"/>
                <w:szCs w:val="18"/>
              </w:rPr>
              <w:t>Dejarlais</w:t>
            </w:r>
            <w:proofErr w:type="spellEnd"/>
            <w:r w:rsidRPr="00FC4571">
              <w:rPr>
                <w:rFonts w:ascii="Arial Narrow" w:hAnsi="Arial Narrow" w:cs="Arial"/>
                <w:sz w:val="18"/>
                <w:szCs w:val="18"/>
              </w:rPr>
              <w:t xml:space="preserve"> B, </w:t>
            </w:r>
            <w:proofErr w:type="spellStart"/>
            <w:r w:rsidRPr="00FC4571">
              <w:rPr>
                <w:rFonts w:ascii="Arial Narrow" w:hAnsi="Arial Narrow" w:cs="Arial"/>
                <w:sz w:val="18"/>
                <w:szCs w:val="18"/>
              </w:rPr>
              <w:t>Laack</w:t>
            </w:r>
            <w:proofErr w:type="spellEnd"/>
            <w:r w:rsidRPr="00FC4571">
              <w:rPr>
                <w:rFonts w:ascii="Arial Narrow" w:hAnsi="Arial Narrow" w:cs="Arial"/>
                <w:sz w:val="18"/>
                <w:szCs w:val="18"/>
              </w:rPr>
              <w:t xml:space="preserve"> A, </w:t>
            </w:r>
            <w:proofErr w:type="spellStart"/>
            <w:r w:rsidRPr="00FC4571">
              <w:rPr>
                <w:rFonts w:ascii="Arial Narrow" w:hAnsi="Arial Narrow" w:cs="Arial"/>
                <w:sz w:val="18"/>
                <w:szCs w:val="18"/>
              </w:rPr>
              <w:t>Willson</w:t>
            </w:r>
            <w:proofErr w:type="spellEnd"/>
            <w:r w:rsidRPr="00FC4571">
              <w:rPr>
                <w:rFonts w:ascii="Arial Narrow" w:hAnsi="Arial Narrow" w:cs="Arial"/>
                <w:sz w:val="18"/>
                <w:szCs w:val="18"/>
              </w:rPr>
              <w:t xml:space="preserve"> JD, </w:t>
            </w:r>
            <w:proofErr w:type="spellStart"/>
            <w:r w:rsidRPr="00FC4571">
              <w:rPr>
                <w:rFonts w:ascii="Arial Narrow" w:hAnsi="Arial Narrow" w:cs="Arial"/>
                <w:sz w:val="18"/>
                <w:szCs w:val="18"/>
              </w:rPr>
              <w:t>Kernozek</w:t>
            </w:r>
            <w:proofErr w:type="spellEnd"/>
            <w:r w:rsidRPr="00FC4571">
              <w:rPr>
                <w:rFonts w:ascii="Arial Narrow" w:hAnsi="Arial Narrow" w:cs="Arial"/>
                <w:sz w:val="18"/>
                <w:szCs w:val="18"/>
              </w:rPr>
              <w:t xml:space="preserve"> TW. E</w:t>
            </w:r>
            <w:r w:rsidR="00C86B43" w:rsidRPr="00FC4571">
              <w:rPr>
                <w:rFonts w:ascii="Arial Narrow" w:hAnsi="Arial Narrow" w:cs="Arial"/>
                <w:sz w:val="18"/>
                <w:szCs w:val="18"/>
              </w:rPr>
              <w:t>ffects of a movement training program on hip and knee joint frontal plane running mechanics</w:t>
            </w:r>
            <w:r w:rsidRPr="00FC4571">
              <w:rPr>
                <w:rFonts w:ascii="Arial Narrow" w:hAnsi="Arial Narrow" w:cs="Arial"/>
                <w:sz w:val="18"/>
                <w:szCs w:val="18"/>
              </w:rPr>
              <w:t>. International Journal of Sports Physical Therapy. 2012;7(6):637-46.</w:t>
            </w:r>
          </w:p>
        </w:tc>
        <w:tc>
          <w:tcPr>
            <w:tcW w:w="2832" w:type="dxa"/>
          </w:tcPr>
          <w:p w14:paraId="2B36A30D" w14:textId="3A67FAE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outcome</w:t>
            </w:r>
            <w:r w:rsidR="00CA54F5" w:rsidRPr="00FC4571">
              <w:rPr>
                <w:rFonts w:ascii="Arial Narrow" w:hAnsi="Arial Narrow" w:cs="Arial"/>
                <w:sz w:val="18"/>
                <w:szCs w:val="18"/>
              </w:rPr>
              <w:t>s</w:t>
            </w:r>
            <w:r w:rsidRPr="00FC4571">
              <w:rPr>
                <w:rFonts w:ascii="Arial Narrow" w:hAnsi="Arial Narrow" w:cs="Arial"/>
                <w:sz w:val="18"/>
                <w:szCs w:val="18"/>
              </w:rPr>
              <w:t xml:space="preserve"> </w:t>
            </w:r>
          </w:p>
        </w:tc>
      </w:tr>
      <w:tr w:rsidR="0051118F" w:rsidRPr="00FC4571" w14:paraId="005D571D" w14:textId="77777777" w:rsidTr="00EE57B3">
        <w:tc>
          <w:tcPr>
            <w:tcW w:w="6235" w:type="dxa"/>
          </w:tcPr>
          <w:p w14:paraId="01CB4B37"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Wyndow</w:t>
            </w:r>
            <w:proofErr w:type="spellEnd"/>
            <w:r w:rsidRPr="00FC4571">
              <w:rPr>
                <w:rFonts w:ascii="Arial Narrow" w:hAnsi="Arial Narrow" w:cs="Arial"/>
                <w:sz w:val="18"/>
                <w:szCs w:val="18"/>
              </w:rPr>
              <w:t xml:space="preserve"> N, Cowan S, Wrigley T, Crossley K. Triceps </w:t>
            </w:r>
            <w:proofErr w:type="spellStart"/>
            <w:r w:rsidRPr="00FC4571">
              <w:rPr>
                <w:rFonts w:ascii="Arial Narrow" w:hAnsi="Arial Narrow" w:cs="Arial"/>
                <w:sz w:val="18"/>
                <w:szCs w:val="18"/>
              </w:rPr>
              <w:t>surae</w:t>
            </w:r>
            <w:proofErr w:type="spellEnd"/>
            <w:r w:rsidRPr="00FC4571">
              <w:rPr>
                <w:rFonts w:ascii="Arial Narrow" w:hAnsi="Arial Narrow" w:cs="Arial"/>
                <w:sz w:val="18"/>
                <w:szCs w:val="18"/>
              </w:rPr>
              <w:t xml:space="preserve"> activation is altered in male runners with Achilles tendinopathy. Journal of Electromyography and Kinesiology. 2013;23(1):166-72.</w:t>
            </w:r>
          </w:p>
        </w:tc>
        <w:tc>
          <w:tcPr>
            <w:tcW w:w="2832" w:type="dxa"/>
          </w:tcPr>
          <w:p w14:paraId="6F1128F6" w14:textId="3DC8E395"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0EDF4503" w14:textId="77777777" w:rsidTr="00EE57B3">
        <w:tc>
          <w:tcPr>
            <w:tcW w:w="6235" w:type="dxa"/>
          </w:tcPr>
          <w:p w14:paraId="17E3B3C0"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Yagi S, </w:t>
            </w:r>
            <w:proofErr w:type="spellStart"/>
            <w:r w:rsidRPr="00FC4571">
              <w:rPr>
                <w:rFonts w:ascii="Arial Narrow" w:hAnsi="Arial Narrow" w:cs="Arial"/>
                <w:sz w:val="18"/>
                <w:szCs w:val="18"/>
              </w:rPr>
              <w:t>Muneta</w:t>
            </w:r>
            <w:proofErr w:type="spellEnd"/>
            <w:r w:rsidRPr="00FC4571">
              <w:rPr>
                <w:rFonts w:ascii="Arial Narrow" w:hAnsi="Arial Narrow" w:cs="Arial"/>
                <w:sz w:val="18"/>
                <w:szCs w:val="18"/>
              </w:rPr>
              <w:t xml:space="preserve"> T, Sekiya I. Incidence and risk factors for medial tibial stress syndrome and tibial stress fracture in high school runners. Knee Surg Sports </w:t>
            </w:r>
            <w:proofErr w:type="spellStart"/>
            <w:r w:rsidRPr="00FC4571">
              <w:rPr>
                <w:rFonts w:ascii="Arial Narrow" w:hAnsi="Arial Narrow" w:cs="Arial"/>
                <w:sz w:val="18"/>
                <w:szCs w:val="18"/>
              </w:rPr>
              <w:t>Traumatol</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Arthrosc</w:t>
            </w:r>
            <w:proofErr w:type="spellEnd"/>
            <w:r w:rsidRPr="00FC4571">
              <w:rPr>
                <w:rFonts w:ascii="Arial Narrow" w:hAnsi="Arial Narrow" w:cs="Arial"/>
                <w:sz w:val="18"/>
                <w:szCs w:val="18"/>
              </w:rPr>
              <w:t>. 2013;21(3):556-63.</w:t>
            </w:r>
          </w:p>
        </w:tc>
        <w:tc>
          <w:tcPr>
            <w:tcW w:w="2832" w:type="dxa"/>
          </w:tcPr>
          <w:p w14:paraId="157399C8" w14:textId="5ECFA63D"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5D1F47C6" w14:textId="77777777" w:rsidTr="00EE57B3">
        <w:tc>
          <w:tcPr>
            <w:tcW w:w="6235" w:type="dxa"/>
          </w:tcPr>
          <w:p w14:paraId="26674855"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Yamamoto T. Relationship between hamstring strains and leg muscle strength. A follow-up study of collegiate track and field athletes. / Relations entre les elongations des muscles de la loge </w:t>
            </w:r>
            <w:proofErr w:type="spellStart"/>
            <w:r w:rsidRPr="00FC4571">
              <w:rPr>
                <w:rFonts w:ascii="Arial Narrow" w:hAnsi="Arial Narrow" w:cs="Arial"/>
                <w:sz w:val="18"/>
                <w:szCs w:val="18"/>
              </w:rPr>
              <w:t>posterieure</w:t>
            </w:r>
            <w:proofErr w:type="spellEnd"/>
            <w:r w:rsidRPr="00FC4571">
              <w:rPr>
                <w:rFonts w:ascii="Arial Narrow" w:hAnsi="Arial Narrow" w:cs="Arial"/>
                <w:sz w:val="18"/>
                <w:szCs w:val="18"/>
              </w:rPr>
              <w:t xml:space="preserve"> de la cuisse et la force des </w:t>
            </w:r>
            <w:proofErr w:type="spellStart"/>
            <w:r w:rsidRPr="00FC4571">
              <w:rPr>
                <w:rFonts w:ascii="Arial Narrow" w:hAnsi="Arial Narrow" w:cs="Arial"/>
                <w:sz w:val="18"/>
                <w:szCs w:val="18"/>
              </w:rPr>
              <w:t>membres</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inferieurs</w:t>
            </w:r>
            <w:proofErr w:type="spellEnd"/>
            <w:r w:rsidRPr="00FC4571">
              <w:rPr>
                <w:rFonts w:ascii="Arial Narrow" w:hAnsi="Arial Narrow" w:cs="Arial"/>
                <w:sz w:val="18"/>
                <w:szCs w:val="18"/>
              </w:rPr>
              <w:t xml:space="preserve">. Etude chez des athletes </w:t>
            </w:r>
            <w:proofErr w:type="spellStart"/>
            <w:r w:rsidRPr="00FC4571">
              <w:rPr>
                <w:rFonts w:ascii="Arial Narrow" w:hAnsi="Arial Narrow" w:cs="Arial"/>
                <w:sz w:val="18"/>
                <w:szCs w:val="18"/>
              </w:rPr>
              <w:t>universitaires</w:t>
            </w:r>
            <w:proofErr w:type="spellEnd"/>
            <w:r w:rsidRPr="00FC4571">
              <w:rPr>
                <w:rFonts w:ascii="Arial Narrow" w:hAnsi="Arial Narrow" w:cs="Arial"/>
                <w:sz w:val="18"/>
                <w:szCs w:val="18"/>
              </w:rPr>
              <w:t xml:space="preserve"> </w:t>
            </w:r>
            <w:proofErr w:type="spellStart"/>
            <w:r w:rsidRPr="00FC4571">
              <w:rPr>
                <w:rFonts w:ascii="Arial Narrow" w:hAnsi="Arial Narrow" w:cs="Arial"/>
                <w:sz w:val="18"/>
                <w:szCs w:val="18"/>
              </w:rPr>
              <w:t>pratiquant</w:t>
            </w:r>
            <w:proofErr w:type="spellEnd"/>
            <w:r w:rsidRPr="00FC4571">
              <w:rPr>
                <w:rFonts w:ascii="Arial Narrow" w:hAnsi="Arial Narrow" w:cs="Arial"/>
                <w:sz w:val="18"/>
                <w:szCs w:val="18"/>
              </w:rPr>
              <w:t xml:space="preserve"> l ' </w:t>
            </w:r>
            <w:proofErr w:type="spellStart"/>
            <w:r w:rsidRPr="00FC4571">
              <w:rPr>
                <w:rFonts w:ascii="Arial Narrow" w:hAnsi="Arial Narrow" w:cs="Arial"/>
                <w:sz w:val="18"/>
                <w:szCs w:val="18"/>
              </w:rPr>
              <w:t>athletisme</w:t>
            </w:r>
            <w:proofErr w:type="spellEnd"/>
            <w:r w:rsidRPr="00FC4571">
              <w:rPr>
                <w:rFonts w:ascii="Arial Narrow" w:hAnsi="Arial Narrow" w:cs="Arial"/>
                <w:sz w:val="18"/>
                <w:szCs w:val="18"/>
              </w:rPr>
              <w:t>. J Sports Med Phys Fitness. 1993;33(2):194-9.</w:t>
            </w:r>
          </w:p>
        </w:tc>
        <w:tc>
          <w:tcPr>
            <w:tcW w:w="2832" w:type="dxa"/>
          </w:tcPr>
          <w:p w14:paraId="634EB269" w14:textId="5F296D9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757AF09B" w14:textId="77777777" w:rsidTr="00EE57B3">
        <w:tc>
          <w:tcPr>
            <w:tcW w:w="6235" w:type="dxa"/>
          </w:tcPr>
          <w:p w14:paraId="14116AC6"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Yeung SS, Suen AM, Yeung EW. A prospective cohort study of hamstring injuries in competitive sprinters: preseason muscle imbalance as a possible risk factor. BJSM online. 2009;43(8):589-94.</w:t>
            </w:r>
          </w:p>
        </w:tc>
        <w:tc>
          <w:tcPr>
            <w:tcW w:w="2832" w:type="dxa"/>
          </w:tcPr>
          <w:p w14:paraId="7B39DA5C" w14:textId="535D33BC"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participants</w:t>
            </w:r>
          </w:p>
        </w:tc>
      </w:tr>
      <w:tr w:rsidR="0051118F" w:rsidRPr="00FC4571" w14:paraId="08544D17" w14:textId="77777777" w:rsidTr="00EE57B3">
        <w:tc>
          <w:tcPr>
            <w:tcW w:w="6235" w:type="dxa"/>
          </w:tcPr>
          <w:p w14:paraId="086D6DD0" w14:textId="77777777"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 xml:space="preserve">Zhang GQ, Meng ML, </w:t>
            </w:r>
            <w:proofErr w:type="spellStart"/>
            <w:r w:rsidRPr="00FC4571">
              <w:rPr>
                <w:rFonts w:ascii="Arial Narrow" w:hAnsi="Arial Narrow" w:cs="Arial"/>
                <w:sz w:val="18"/>
                <w:szCs w:val="18"/>
              </w:rPr>
              <w:t>Su</w:t>
            </w:r>
            <w:proofErr w:type="spellEnd"/>
            <w:r w:rsidRPr="00FC4571">
              <w:rPr>
                <w:rFonts w:ascii="Arial Narrow" w:hAnsi="Arial Narrow" w:cs="Arial"/>
                <w:sz w:val="18"/>
                <w:szCs w:val="18"/>
              </w:rPr>
              <w:t xml:space="preserve"> GY, Liu YF, Zhou N. Survey and analysis of injuries due to track and field sports among college students majoring in physical education in Shanxi province. [Chinese]. Chinese Journal of Clinical Rehabilitation. 2005;9(44):118-20.</w:t>
            </w:r>
          </w:p>
        </w:tc>
        <w:tc>
          <w:tcPr>
            <w:tcW w:w="2832" w:type="dxa"/>
          </w:tcPr>
          <w:p w14:paraId="68E3DAF8" w14:textId="255C6718"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r w:rsidR="0051118F" w:rsidRPr="00FC4571" w14:paraId="6D0ECFEC" w14:textId="77777777" w:rsidTr="00EE57B3">
        <w:tc>
          <w:tcPr>
            <w:tcW w:w="6235" w:type="dxa"/>
          </w:tcPr>
          <w:p w14:paraId="251E1B89" w14:textId="77777777" w:rsidR="0051118F" w:rsidRPr="00FC4571" w:rsidRDefault="0051118F" w:rsidP="0051118F">
            <w:pPr>
              <w:rPr>
                <w:rFonts w:ascii="Arial Narrow" w:hAnsi="Arial Narrow" w:cs="Arial"/>
                <w:sz w:val="18"/>
                <w:szCs w:val="18"/>
              </w:rPr>
            </w:pPr>
            <w:proofErr w:type="spellStart"/>
            <w:r w:rsidRPr="00FC4571">
              <w:rPr>
                <w:rFonts w:ascii="Arial Narrow" w:hAnsi="Arial Narrow" w:cs="Arial"/>
                <w:sz w:val="18"/>
                <w:szCs w:val="18"/>
              </w:rPr>
              <w:t>Zifchock</w:t>
            </w:r>
            <w:proofErr w:type="spellEnd"/>
            <w:r w:rsidRPr="00FC4571">
              <w:rPr>
                <w:rFonts w:ascii="Arial Narrow" w:hAnsi="Arial Narrow" w:cs="Arial"/>
                <w:sz w:val="18"/>
                <w:szCs w:val="18"/>
              </w:rPr>
              <w:t xml:space="preserve"> RA, Davis I, Higginson J, McCaw S, Royer T. Side-to-side differences in overuse running injury susceptibility: a retrospective study. Hum Mov Sci. 2008;27(6):888-902.</w:t>
            </w:r>
          </w:p>
        </w:tc>
        <w:tc>
          <w:tcPr>
            <w:tcW w:w="2832" w:type="dxa"/>
          </w:tcPr>
          <w:p w14:paraId="0F1328BF" w14:textId="64EBB971" w:rsidR="0051118F" w:rsidRPr="00FC4571" w:rsidRDefault="0051118F" w:rsidP="0051118F">
            <w:pPr>
              <w:rPr>
                <w:rFonts w:ascii="Arial Narrow" w:hAnsi="Arial Narrow" w:cs="Arial"/>
                <w:sz w:val="18"/>
                <w:szCs w:val="18"/>
              </w:rPr>
            </w:pPr>
            <w:r w:rsidRPr="00FC4571">
              <w:rPr>
                <w:rFonts w:ascii="Arial Narrow" w:hAnsi="Arial Narrow" w:cs="Arial"/>
                <w:sz w:val="18"/>
                <w:szCs w:val="18"/>
              </w:rPr>
              <w:t>Ineligible study design.</w:t>
            </w:r>
          </w:p>
        </w:tc>
      </w:tr>
    </w:tbl>
    <w:p w14:paraId="48A2D324" w14:textId="77777777" w:rsidR="00E26890" w:rsidRPr="00FC4571" w:rsidRDefault="00E26890" w:rsidP="002671B2">
      <w:pPr>
        <w:rPr>
          <w:rFonts w:ascii="Arial Narrow" w:hAnsi="Arial Narrow" w:cs="Arial"/>
          <w:sz w:val="18"/>
          <w:szCs w:val="18"/>
        </w:rPr>
      </w:pPr>
    </w:p>
    <w:sectPr w:rsidR="00E26890" w:rsidRPr="00FC457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67A0" w14:textId="77777777" w:rsidR="00635724" w:rsidRDefault="00635724" w:rsidP="00E26890">
      <w:pPr>
        <w:spacing w:after="0" w:line="240" w:lineRule="auto"/>
      </w:pPr>
      <w:r>
        <w:separator/>
      </w:r>
    </w:p>
  </w:endnote>
  <w:endnote w:type="continuationSeparator" w:id="0">
    <w:p w14:paraId="7E3947A1" w14:textId="77777777" w:rsidR="00635724" w:rsidRDefault="00635724" w:rsidP="00E26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B3DF7" w14:textId="77777777" w:rsidR="00635724" w:rsidRDefault="00635724" w:rsidP="00E26890">
      <w:pPr>
        <w:spacing w:after="0" w:line="240" w:lineRule="auto"/>
      </w:pPr>
      <w:r>
        <w:separator/>
      </w:r>
    </w:p>
  </w:footnote>
  <w:footnote w:type="continuationSeparator" w:id="0">
    <w:p w14:paraId="57FB0F61" w14:textId="77777777" w:rsidR="00635724" w:rsidRDefault="00635724" w:rsidP="00E26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FBD11" w14:textId="2504E07D" w:rsidR="0024743D" w:rsidRDefault="0024743D">
    <w:pPr>
      <w:pStyle w:val="Header"/>
    </w:pPr>
    <w:r>
      <w:t xml:space="preserve">Peterson et al.– </w:t>
    </w:r>
    <w:r w:rsidR="00833006">
      <w:t>Supplementary</w:t>
    </w:r>
    <w:r w:rsidR="008A3480">
      <w:t xml:space="preserve"> file 1</w:t>
    </w:r>
    <w:r>
      <w:t>: Table of excluded studies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55C"/>
    <w:multiLevelType w:val="hybridMultilevel"/>
    <w:tmpl w:val="32181C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8355AF"/>
    <w:multiLevelType w:val="hybridMultilevel"/>
    <w:tmpl w:val="279291D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0F4696"/>
    <w:multiLevelType w:val="hybridMultilevel"/>
    <w:tmpl w:val="B72460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4C0697C"/>
    <w:multiLevelType w:val="hybridMultilevel"/>
    <w:tmpl w:val="280E10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4C411A"/>
    <w:multiLevelType w:val="hybridMultilevel"/>
    <w:tmpl w:val="A7F4D2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B4F75F3"/>
    <w:multiLevelType w:val="hybridMultilevel"/>
    <w:tmpl w:val="C944E0A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BE12AE"/>
    <w:multiLevelType w:val="hybridMultilevel"/>
    <w:tmpl w:val="5B484B1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58753F"/>
    <w:multiLevelType w:val="hybridMultilevel"/>
    <w:tmpl w:val="A98CEA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7205F06"/>
    <w:multiLevelType w:val="hybridMultilevel"/>
    <w:tmpl w:val="480439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8A82108"/>
    <w:multiLevelType w:val="hybridMultilevel"/>
    <w:tmpl w:val="7CB24A0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23013E"/>
    <w:multiLevelType w:val="hybridMultilevel"/>
    <w:tmpl w:val="EF9AB08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1C0B09A3"/>
    <w:multiLevelType w:val="hybridMultilevel"/>
    <w:tmpl w:val="6F9E615E"/>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D462E64"/>
    <w:multiLevelType w:val="hybridMultilevel"/>
    <w:tmpl w:val="DC0A2E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316E56"/>
    <w:multiLevelType w:val="hybridMultilevel"/>
    <w:tmpl w:val="19FE745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9B00A83"/>
    <w:multiLevelType w:val="hybridMultilevel"/>
    <w:tmpl w:val="E16A2EA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D25022"/>
    <w:multiLevelType w:val="hybridMultilevel"/>
    <w:tmpl w:val="2B42CA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E32C0A"/>
    <w:multiLevelType w:val="hybridMultilevel"/>
    <w:tmpl w:val="E840A3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EA6AAD"/>
    <w:multiLevelType w:val="hybridMultilevel"/>
    <w:tmpl w:val="FABEF1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FA3707"/>
    <w:multiLevelType w:val="hybridMultilevel"/>
    <w:tmpl w:val="1992437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34B9583D"/>
    <w:multiLevelType w:val="hybridMultilevel"/>
    <w:tmpl w:val="8FB20C7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A550F67"/>
    <w:multiLevelType w:val="hybridMultilevel"/>
    <w:tmpl w:val="2B42CA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F8A423B"/>
    <w:multiLevelType w:val="hybridMultilevel"/>
    <w:tmpl w:val="6C06A1E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FD0467E"/>
    <w:multiLevelType w:val="hybridMultilevel"/>
    <w:tmpl w:val="D64002B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42A3838"/>
    <w:multiLevelType w:val="hybridMultilevel"/>
    <w:tmpl w:val="698231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F064F6C"/>
    <w:multiLevelType w:val="hybridMultilevel"/>
    <w:tmpl w:val="46266E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1CE164F"/>
    <w:multiLevelType w:val="hybridMultilevel"/>
    <w:tmpl w:val="842C28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9ED15F1"/>
    <w:multiLevelType w:val="hybridMultilevel"/>
    <w:tmpl w:val="75D256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AB76C2F"/>
    <w:multiLevelType w:val="hybridMultilevel"/>
    <w:tmpl w:val="AA04ED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E802336"/>
    <w:multiLevelType w:val="hybridMultilevel"/>
    <w:tmpl w:val="1F8698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F562E7B"/>
    <w:multiLevelType w:val="hybridMultilevel"/>
    <w:tmpl w:val="FC3297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0511A87"/>
    <w:multiLevelType w:val="hybridMultilevel"/>
    <w:tmpl w:val="698231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304287C"/>
    <w:multiLevelType w:val="hybridMultilevel"/>
    <w:tmpl w:val="8F6A38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3BA7400"/>
    <w:multiLevelType w:val="hybridMultilevel"/>
    <w:tmpl w:val="B0C869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BCA4AC8"/>
    <w:multiLevelType w:val="hybridMultilevel"/>
    <w:tmpl w:val="6B7C10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C0B06C4"/>
    <w:multiLevelType w:val="hybridMultilevel"/>
    <w:tmpl w:val="DA8269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CF04B86"/>
    <w:multiLevelType w:val="hybridMultilevel"/>
    <w:tmpl w:val="8F4E0E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8"/>
  </w:num>
  <w:num w:numId="2">
    <w:abstractNumId w:val="13"/>
  </w:num>
  <w:num w:numId="3">
    <w:abstractNumId w:val="11"/>
  </w:num>
  <w:num w:numId="4">
    <w:abstractNumId w:val="10"/>
  </w:num>
  <w:num w:numId="5">
    <w:abstractNumId w:val="8"/>
  </w:num>
  <w:num w:numId="6">
    <w:abstractNumId w:val="32"/>
  </w:num>
  <w:num w:numId="7">
    <w:abstractNumId w:val="31"/>
  </w:num>
  <w:num w:numId="8">
    <w:abstractNumId w:val="34"/>
  </w:num>
  <w:num w:numId="9">
    <w:abstractNumId w:val="26"/>
  </w:num>
  <w:num w:numId="10">
    <w:abstractNumId w:val="9"/>
  </w:num>
  <w:num w:numId="11">
    <w:abstractNumId w:val="21"/>
  </w:num>
  <w:num w:numId="12">
    <w:abstractNumId w:val="6"/>
  </w:num>
  <w:num w:numId="13">
    <w:abstractNumId w:val="3"/>
  </w:num>
  <w:num w:numId="14">
    <w:abstractNumId w:val="25"/>
  </w:num>
  <w:num w:numId="15">
    <w:abstractNumId w:val="5"/>
  </w:num>
  <w:num w:numId="16">
    <w:abstractNumId w:val="14"/>
  </w:num>
  <w:num w:numId="17">
    <w:abstractNumId w:val="29"/>
  </w:num>
  <w:num w:numId="18">
    <w:abstractNumId w:val="22"/>
  </w:num>
  <w:num w:numId="19">
    <w:abstractNumId w:val="30"/>
  </w:num>
  <w:num w:numId="20">
    <w:abstractNumId w:val="23"/>
  </w:num>
  <w:num w:numId="21">
    <w:abstractNumId w:val="24"/>
  </w:num>
  <w:num w:numId="22">
    <w:abstractNumId w:val="28"/>
  </w:num>
  <w:num w:numId="23">
    <w:abstractNumId w:val="17"/>
  </w:num>
  <w:num w:numId="24">
    <w:abstractNumId w:val="16"/>
  </w:num>
  <w:num w:numId="25">
    <w:abstractNumId w:val="4"/>
  </w:num>
  <w:num w:numId="26">
    <w:abstractNumId w:val="12"/>
  </w:num>
  <w:num w:numId="27">
    <w:abstractNumId w:val="15"/>
  </w:num>
  <w:num w:numId="28">
    <w:abstractNumId w:val="20"/>
  </w:num>
  <w:num w:numId="29">
    <w:abstractNumId w:val="7"/>
  </w:num>
  <w:num w:numId="30">
    <w:abstractNumId w:val="2"/>
  </w:num>
  <w:num w:numId="31">
    <w:abstractNumId w:val="19"/>
  </w:num>
  <w:num w:numId="32">
    <w:abstractNumId w:val="0"/>
  </w:num>
  <w:num w:numId="33">
    <w:abstractNumId w:val="27"/>
  </w:num>
  <w:num w:numId="34">
    <w:abstractNumId w:val="33"/>
  </w:num>
  <w:num w:numId="35">
    <w:abstractNumId w:val="1"/>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Calibri&lt;/FontName&gt;&lt;FontSize&gt;11&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955dtdfjdz5f8e5p0ivpraapepedarswrzs&quot;&gt;Running Study Search Revisions&lt;record-ids&gt;&lt;item&gt;26&lt;/item&gt;&lt;item&gt;28&lt;/item&gt;&lt;item&gt;37&lt;/item&gt;&lt;item&gt;56&lt;/item&gt;&lt;item&gt;57&lt;/item&gt;&lt;item&gt;148&lt;/item&gt;&lt;item&gt;150&lt;/item&gt;&lt;item&gt;188&lt;/item&gt;&lt;item&gt;316&lt;/item&gt;&lt;item&gt;415&lt;/item&gt;&lt;item&gt;441&lt;/item&gt;&lt;item&gt;671&lt;/item&gt;&lt;item&gt;825&lt;/item&gt;&lt;item&gt;997&lt;/item&gt;&lt;item&gt;1084&lt;/item&gt;&lt;item&gt;1136&lt;/item&gt;&lt;item&gt;1137&lt;/item&gt;&lt;item&gt;1164&lt;/item&gt;&lt;item&gt;1349&lt;/item&gt;&lt;item&gt;1397&lt;/item&gt;&lt;item&gt;1517&lt;/item&gt;&lt;item&gt;1518&lt;/item&gt;&lt;item&gt;1519&lt;/item&gt;&lt;item&gt;1520&lt;/item&gt;&lt;item&gt;1538&lt;/item&gt;&lt;item&gt;1734&lt;/item&gt;&lt;item&gt;1908&lt;/item&gt;&lt;item&gt;2014&lt;/item&gt;&lt;item&gt;2220&lt;/item&gt;&lt;item&gt;2283&lt;/item&gt;&lt;item&gt;2454&lt;/item&gt;&lt;item&gt;2783&lt;/item&gt;&lt;item&gt;2811&lt;/item&gt;&lt;item&gt;3144&lt;/item&gt;&lt;item&gt;3269&lt;/item&gt;&lt;item&gt;3277&lt;/item&gt;&lt;item&gt;4525&lt;/item&gt;&lt;item&gt;4562&lt;/item&gt;&lt;item&gt;4575&lt;/item&gt;&lt;item&gt;4847&lt;/item&gt;&lt;item&gt;4885&lt;/item&gt;&lt;item&gt;4935&lt;/item&gt;&lt;item&gt;4952&lt;/item&gt;&lt;item&gt;4978&lt;/item&gt;&lt;item&gt;5001&lt;/item&gt;&lt;item&gt;5003&lt;/item&gt;&lt;item&gt;5172&lt;/item&gt;&lt;item&gt;5636&lt;/item&gt;&lt;item&gt;5739&lt;/item&gt;&lt;item&gt;5744&lt;/item&gt;&lt;item&gt;5788&lt;/item&gt;&lt;item&gt;6018&lt;/item&gt;&lt;item&gt;6128&lt;/item&gt;&lt;item&gt;6276&lt;/item&gt;&lt;item&gt;6497&lt;/item&gt;&lt;item&gt;6498&lt;/item&gt;&lt;item&gt;6583&lt;/item&gt;&lt;item&gt;6616&lt;/item&gt;&lt;item&gt;6630&lt;/item&gt;&lt;item&gt;6659&lt;/item&gt;&lt;item&gt;6751&lt;/item&gt;&lt;item&gt;6844&lt;/item&gt;&lt;item&gt;6965&lt;/item&gt;&lt;item&gt;7220&lt;/item&gt;&lt;item&gt;7257&lt;/item&gt;&lt;item&gt;7442&lt;/item&gt;&lt;item&gt;7509&lt;/item&gt;&lt;item&gt;7539&lt;/item&gt;&lt;item&gt;7781&lt;/item&gt;&lt;item&gt;8009&lt;/item&gt;&lt;item&gt;8020&lt;/item&gt;&lt;item&gt;8261&lt;/item&gt;&lt;item&gt;8579&lt;/item&gt;&lt;item&gt;8750&lt;/item&gt;&lt;item&gt;9082&lt;/item&gt;&lt;item&gt;9281&lt;/item&gt;&lt;item&gt;9438&lt;/item&gt;&lt;item&gt;9478&lt;/item&gt;&lt;item&gt;9574&lt;/item&gt;&lt;item&gt;9758&lt;/item&gt;&lt;item&gt;9764&lt;/item&gt;&lt;item&gt;9896&lt;/item&gt;&lt;item&gt;9905&lt;/item&gt;&lt;item&gt;9958&lt;/item&gt;&lt;item&gt;9961&lt;/item&gt;&lt;item&gt;10032&lt;/item&gt;&lt;item&gt;10079&lt;/item&gt;&lt;item&gt;10119&lt;/item&gt;&lt;item&gt;10138&lt;/item&gt;&lt;item&gt;10192&lt;/item&gt;&lt;item&gt;10329&lt;/item&gt;&lt;item&gt;10514&lt;/item&gt;&lt;item&gt;10671&lt;/item&gt;&lt;item&gt;11255&lt;/item&gt;&lt;item&gt;11339&lt;/item&gt;&lt;item&gt;11370&lt;/item&gt;&lt;item&gt;11534&lt;/item&gt;&lt;item&gt;11583&lt;/item&gt;&lt;item&gt;11791&lt;/item&gt;&lt;item&gt;11880&lt;/item&gt;&lt;item&gt;11928&lt;/item&gt;&lt;item&gt;12078&lt;/item&gt;&lt;item&gt;12157&lt;/item&gt;&lt;item&gt;12398&lt;/item&gt;&lt;item&gt;12487&lt;/item&gt;&lt;item&gt;12589&lt;/item&gt;&lt;item&gt;12612&lt;/item&gt;&lt;item&gt;12683&lt;/item&gt;&lt;item&gt;12714&lt;/item&gt;&lt;item&gt;12715&lt;/item&gt;&lt;item&gt;12730&lt;/item&gt;&lt;item&gt;12805&lt;/item&gt;&lt;item&gt;12835&lt;/item&gt;&lt;item&gt;12864&lt;/item&gt;&lt;item&gt;12899&lt;/item&gt;&lt;item&gt;12918&lt;/item&gt;&lt;item&gt;12944&lt;/item&gt;&lt;item&gt;12967&lt;/item&gt;&lt;item&gt;13029&lt;/item&gt;&lt;item&gt;13045&lt;/item&gt;&lt;item&gt;13049&lt;/item&gt;&lt;item&gt;13074&lt;/item&gt;&lt;item&gt;13111&lt;/item&gt;&lt;item&gt;13150&lt;/item&gt;&lt;item&gt;13151&lt;/item&gt;&lt;item&gt;13191&lt;/item&gt;&lt;item&gt;13201&lt;/item&gt;&lt;item&gt;13203&lt;/item&gt;&lt;item&gt;13282&lt;/item&gt;&lt;item&gt;13364&lt;/item&gt;&lt;item&gt;13385&lt;/item&gt;&lt;item&gt;13427&lt;/item&gt;&lt;item&gt;13428&lt;/item&gt;&lt;item&gt;13444&lt;/item&gt;&lt;item&gt;13537&lt;/item&gt;&lt;item&gt;13538&lt;/item&gt;&lt;item&gt;13604&lt;/item&gt;&lt;item&gt;13641&lt;/item&gt;&lt;item&gt;13694&lt;/item&gt;&lt;item&gt;13713&lt;/item&gt;&lt;item&gt;13771&lt;/item&gt;&lt;item&gt;13782&lt;/item&gt;&lt;item&gt;13786&lt;/item&gt;&lt;item&gt;13790&lt;/item&gt;&lt;item&gt;13795&lt;/item&gt;&lt;item&gt;13926&lt;/item&gt;&lt;item&gt;13936&lt;/item&gt;&lt;item&gt;13957&lt;/item&gt;&lt;item&gt;13970&lt;/item&gt;&lt;item&gt;13978&lt;/item&gt;&lt;item&gt;13985&lt;/item&gt;&lt;item&gt;14017&lt;/item&gt;&lt;item&gt;14061&lt;/item&gt;&lt;item&gt;14068&lt;/item&gt;&lt;item&gt;14162&lt;/item&gt;&lt;item&gt;14165&lt;/item&gt;&lt;item&gt;14184&lt;/item&gt;&lt;item&gt;14196&lt;/item&gt;&lt;item&gt;14204&lt;/item&gt;&lt;item&gt;14205&lt;/item&gt;&lt;item&gt;14258&lt;/item&gt;&lt;item&gt;14317&lt;/item&gt;&lt;item&gt;14382&lt;/item&gt;&lt;item&gt;14481&lt;/item&gt;&lt;item&gt;14966&lt;/item&gt;&lt;item&gt;15623&lt;/item&gt;&lt;item&gt;15703&lt;/item&gt;&lt;item&gt;15749&lt;/item&gt;&lt;item&gt;16054&lt;/item&gt;&lt;item&gt;17136&lt;/item&gt;&lt;item&gt;17139&lt;/item&gt;&lt;item&gt;17298&lt;/item&gt;&lt;item&gt;17440&lt;/item&gt;&lt;item&gt;17579&lt;/item&gt;&lt;item&gt;18802&lt;/item&gt;&lt;item&gt;18886&lt;/item&gt;&lt;item&gt;18888&lt;/item&gt;&lt;item&gt;19203&lt;/item&gt;&lt;item&gt;19501&lt;/item&gt;&lt;item&gt;19896&lt;/item&gt;&lt;item&gt;20932&lt;/item&gt;&lt;item&gt;20988&lt;/item&gt;&lt;item&gt;21146&lt;/item&gt;&lt;item&gt;22022&lt;/item&gt;&lt;item&gt;23226&lt;/item&gt;&lt;item&gt;23397&lt;/item&gt;&lt;item&gt;23570&lt;/item&gt;&lt;item&gt;23576&lt;/item&gt;&lt;item&gt;23614&lt;/item&gt;&lt;item&gt;23615&lt;/item&gt;&lt;item&gt;24612&lt;/item&gt;&lt;item&gt;24621&lt;/item&gt;&lt;item&gt;24769&lt;/item&gt;&lt;item&gt;25031&lt;/item&gt;&lt;item&gt;25048&lt;/item&gt;&lt;item&gt;25340&lt;/item&gt;&lt;item&gt;26593&lt;/item&gt;&lt;item&gt;26615&lt;/item&gt;&lt;item&gt;27238&lt;/item&gt;&lt;item&gt;27690&lt;/item&gt;&lt;item&gt;27962&lt;/item&gt;&lt;item&gt;28547&lt;/item&gt;&lt;item&gt;28718&lt;/item&gt;&lt;item&gt;29579&lt;/item&gt;&lt;item&gt;29662&lt;/item&gt;&lt;item&gt;29916&lt;/item&gt;&lt;item&gt;31013&lt;/item&gt;&lt;item&gt;31047&lt;/item&gt;&lt;item&gt;31050&lt;/item&gt;&lt;item&gt;31337&lt;/item&gt;&lt;item&gt;31543&lt;/item&gt;&lt;item&gt;31661&lt;/item&gt;&lt;item&gt;31886&lt;/item&gt;&lt;item&gt;31954&lt;/item&gt;&lt;item&gt;32140&lt;/item&gt;&lt;item&gt;32156&lt;/item&gt;&lt;item&gt;32442&lt;/item&gt;&lt;item&gt;32568&lt;/item&gt;&lt;item&gt;32609&lt;/item&gt;&lt;item&gt;32712&lt;/item&gt;&lt;item&gt;32746&lt;/item&gt;&lt;item&gt;32773&lt;/item&gt;&lt;item&gt;32904&lt;/item&gt;&lt;item&gt;33069&lt;/item&gt;&lt;item&gt;33077&lt;/item&gt;&lt;item&gt;33087&lt;/item&gt;&lt;item&gt;33116&lt;/item&gt;&lt;item&gt;33124&lt;/item&gt;&lt;item&gt;33148&lt;/item&gt;&lt;item&gt;33366&lt;/item&gt;&lt;item&gt;33495&lt;/item&gt;&lt;item&gt;33546&lt;/item&gt;&lt;item&gt;34015&lt;/item&gt;&lt;item&gt;34019&lt;/item&gt;&lt;item&gt;34021&lt;/item&gt;&lt;item&gt;34023&lt;/item&gt;&lt;item&gt;34024&lt;/item&gt;&lt;item&gt;34027&lt;/item&gt;&lt;item&gt;34036&lt;/item&gt;&lt;item&gt;34041&lt;/item&gt;&lt;item&gt;34043&lt;/item&gt;&lt;item&gt;34044&lt;/item&gt;&lt;item&gt;34049&lt;/item&gt;&lt;item&gt;34052&lt;/item&gt;&lt;item&gt;34060&lt;/item&gt;&lt;item&gt;34093&lt;/item&gt;&lt;item&gt;34149&lt;/item&gt;&lt;item&gt;34183&lt;/item&gt;&lt;item&gt;34186&lt;/item&gt;&lt;item&gt;34220&lt;/item&gt;&lt;item&gt;34225&lt;/item&gt;&lt;item&gt;34236&lt;/item&gt;&lt;item&gt;34261&lt;/item&gt;&lt;item&gt;34300&lt;/item&gt;&lt;item&gt;34314&lt;/item&gt;&lt;item&gt;34354&lt;/item&gt;&lt;item&gt;34403&lt;/item&gt;&lt;item&gt;34477&lt;/item&gt;&lt;item&gt;34534&lt;/item&gt;&lt;item&gt;34545&lt;/item&gt;&lt;item&gt;34594&lt;/item&gt;&lt;item&gt;34640&lt;/item&gt;&lt;item&gt;34947&lt;/item&gt;&lt;item&gt;36262&lt;/item&gt;&lt;item&gt;38622&lt;/item&gt;&lt;item&gt;38760&lt;/item&gt;&lt;item&gt;39532&lt;/item&gt;&lt;item&gt;40220&lt;/item&gt;&lt;item&gt;41785&lt;/item&gt;&lt;item&gt;42349&lt;/item&gt;&lt;item&gt;44075&lt;/item&gt;&lt;item&gt;44161&lt;/item&gt;&lt;item&gt;45196&lt;/item&gt;&lt;item&gt;46007&lt;/item&gt;&lt;item&gt;47576&lt;/item&gt;&lt;item&gt;51257&lt;/item&gt;&lt;item&gt;51686&lt;/item&gt;&lt;item&gt;51914&lt;/item&gt;&lt;item&gt;52855&lt;/item&gt;&lt;item&gt;53283&lt;/item&gt;&lt;item&gt;54399&lt;/item&gt;&lt;item&gt;54505&lt;/item&gt;&lt;item&gt;54620&lt;/item&gt;&lt;item&gt;55329&lt;/item&gt;&lt;item&gt;56100&lt;/item&gt;&lt;item&gt;59762&lt;/item&gt;&lt;item&gt;60777&lt;/item&gt;&lt;item&gt;60815&lt;/item&gt;&lt;item&gt;60845&lt;/item&gt;&lt;item&gt;60848&lt;/item&gt;&lt;item&gt;60894&lt;/item&gt;&lt;item&gt;60942&lt;/item&gt;&lt;item&gt;60954&lt;/item&gt;&lt;item&gt;60956&lt;/item&gt;&lt;item&gt;61146&lt;/item&gt;&lt;item&gt;61151&lt;/item&gt;&lt;item&gt;61315&lt;/item&gt;&lt;item&gt;61320&lt;/item&gt;&lt;item&gt;61396&lt;/item&gt;&lt;item&gt;61419&lt;/item&gt;&lt;item&gt;61456&lt;/item&gt;&lt;item&gt;61473&lt;/item&gt;&lt;item&gt;61477&lt;/item&gt;&lt;item&gt;61497&lt;/item&gt;&lt;item&gt;61538&lt;/item&gt;&lt;item&gt;61664&lt;/item&gt;&lt;item&gt;61773&lt;/item&gt;&lt;item&gt;61798&lt;/item&gt;&lt;item&gt;61956&lt;/item&gt;&lt;item&gt;62058&lt;/item&gt;&lt;item&gt;62081&lt;/item&gt;&lt;item&gt;62267&lt;/item&gt;&lt;item&gt;62296&lt;/item&gt;&lt;item&gt;62457&lt;/item&gt;&lt;item&gt;62458&lt;/item&gt;&lt;item&gt;62535&lt;/item&gt;&lt;item&gt;62548&lt;/item&gt;&lt;item&gt;62627&lt;/item&gt;&lt;item&gt;62842&lt;/item&gt;&lt;item&gt;62878&lt;/item&gt;&lt;item&gt;62916&lt;/item&gt;&lt;item&gt;62932&lt;/item&gt;&lt;item&gt;63035&lt;/item&gt;&lt;item&gt;63106&lt;/item&gt;&lt;item&gt;63220&lt;/item&gt;&lt;item&gt;63236&lt;/item&gt;&lt;item&gt;63258&lt;/item&gt;&lt;item&gt;63334&lt;/item&gt;&lt;item&gt;63453&lt;/item&gt;&lt;item&gt;63514&lt;/item&gt;&lt;item&gt;63863&lt;/item&gt;&lt;item&gt;64066&lt;/item&gt;&lt;item&gt;64114&lt;/item&gt;&lt;item&gt;64132&lt;/item&gt;&lt;item&gt;64180&lt;/item&gt;&lt;item&gt;64261&lt;/item&gt;&lt;item&gt;64310&lt;/item&gt;&lt;item&gt;64358&lt;/item&gt;&lt;item&gt;64641&lt;/item&gt;&lt;item&gt;64748&lt;/item&gt;&lt;item&gt;65176&lt;/item&gt;&lt;item&gt;65222&lt;/item&gt;&lt;item&gt;65227&lt;/item&gt;&lt;item&gt;65251&lt;/item&gt;&lt;item&gt;65412&lt;/item&gt;&lt;item&gt;65418&lt;/item&gt;&lt;item&gt;65480&lt;/item&gt;&lt;item&gt;65539&lt;/item&gt;&lt;item&gt;65616&lt;/item&gt;&lt;item&gt;65653&lt;/item&gt;&lt;item&gt;65698&lt;/item&gt;&lt;item&gt;65731&lt;/item&gt;&lt;item&gt;65732&lt;/item&gt;&lt;item&gt;65752&lt;/item&gt;&lt;item&gt;65761&lt;/item&gt;&lt;item&gt;65763&lt;/item&gt;&lt;item&gt;65765&lt;/item&gt;&lt;item&gt;65767&lt;/item&gt;&lt;item&gt;65838&lt;/item&gt;&lt;item&gt;65852&lt;/item&gt;&lt;item&gt;65894&lt;/item&gt;&lt;item&gt;65902&lt;/item&gt;&lt;item&gt;65911&lt;/item&gt;&lt;item&gt;65929&lt;/item&gt;&lt;item&gt;65943&lt;/item&gt;&lt;item&gt;65951&lt;/item&gt;&lt;item&gt;65970&lt;/item&gt;&lt;item&gt;65971&lt;/item&gt;&lt;item&gt;66029&lt;/item&gt;&lt;item&gt;66056&lt;/item&gt;&lt;item&gt;66059&lt;/item&gt;&lt;item&gt;66060&lt;/item&gt;&lt;item&gt;66076&lt;/item&gt;&lt;item&gt;66077&lt;/item&gt;&lt;item&gt;66106&lt;/item&gt;&lt;item&gt;66108&lt;/item&gt;&lt;item&gt;66120&lt;/item&gt;&lt;item&gt;66150&lt;/item&gt;&lt;item&gt;66158&lt;/item&gt;&lt;item&gt;66188&lt;/item&gt;&lt;item&gt;66260&lt;/item&gt;&lt;item&gt;66278&lt;/item&gt;&lt;item&gt;66339&lt;/item&gt;&lt;item&gt;66359&lt;/item&gt;&lt;item&gt;66389&lt;/item&gt;&lt;item&gt;66633&lt;/item&gt;&lt;item&gt;66733&lt;/item&gt;&lt;item&gt;66737&lt;/item&gt;&lt;item&gt;66745&lt;/item&gt;&lt;item&gt;66759&lt;/item&gt;&lt;item&gt;66777&lt;/item&gt;&lt;item&gt;66790&lt;/item&gt;&lt;item&gt;66802&lt;/item&gt;&lt;item&gt;66811&lt;/item&gt;&lt;item&gt;66823&lt;/item&gt;&lt;item&gt;66833&lt;/item&gt;&lt;item&gt;66844&lt;/item&gt;&lt;item&gt;66861&lt;/item&gt;&lt;item&gt;66866&lt;/item&gt;&lt;item&gt;66867&lt;/item&gt;&lt;/record-ids&gt;&lt;/item&gt;&lt;/Libraries&gt;"/>
  </w:docVars>
  <w:rsids>
    <w:rsidRoot w:val="00E26890"/>
    <w:rsid w:val="0000341A"/>
    <w:rsid w:val="0002012F"/>
    <w:rsid w:val="00031741"/>
    <w:rsid w:val="000577D0"/>
    <w:rsid w:val="00063BC3"/>
    <w:rsid w:val="00064CD7"/>
    <w:rsid w:val="000738CC"/>
    <w:rsid w:val="00080E75"/>
    <w:rsid w:val="000846FA"/>
    <w:rsid w:val="00090342"/>
    <w:rsid w:val="000B507A"/>
    <w:rsid w:val="000C2CD8"/>
    <w:rsid w:val="000D646C"/>
    <w:rsid w:val="000F0377"/>
    <w:rsid w:val="000F0518"/>
    <w:rsid w:val="00111FD2"/>
    <w:rsid w:val="00113967"/>
    <w:rsid w:val="001446C5"/>
    <w:rsid w:val="00147C8D"/>
    <w:rsid w:val="00151EA8"/>
    <w:rsid w:val="0015734F"/>
    <w:rsid w:val="0017519F"/>
    <w:rsid w:val="001753E7"/>
    <w:rsid w:val="001851AE"/>
    <w:rsid w:val="001860D2"/>
    <w:rsid w:val="00186E5B"/>
    <w:rsid w:val="00194334"/>
    <w:rsid w:val="001A37E2"/>
    <w:rsid w:val="001A5F7B"/>
    <w:rsid w:val="001B5571"/>
    <w:rsid w:val="001D3CC7"/>
    <w:rsid w:val="001D7F3B"/>
    <w:rsid w:val="001F136A"/>
    <w:rsid w:val="001F2A8D"/>
    <w:rsid w:val="001F7370"/>
    <w:rsid w:val="00201638"/>
    <w:rsid w:val="00234B36"/>
    <w:rsid w:val="00237C94"/>
    <w:rsid w:val="00244961"/>
    <w:rsid w:val="0024743D"/>
    <w:rsid w:val="00261FBC"/>
    <w:rsid w:val="00264B6E"/>
    <w:rsid w:val="002671B2"/>
    <w:rsid w:val="00282D3F"/>
    <w:rsid w:val="0028358A"/>
    <w:rsid w:val="0029714A"/>
    <w:rsid w:val="002D1D26"/>
    <w:rsid w:val="002F5CD0"/>
    <w:rsid w:val="00324BF7"/>
    <w:rsid w:val="00325CB3"/>
    <w:rsid w:val="0033157E"/>
    <w:rsid w:val="003539B4"/>
    <w:rsid w:val="00357013"/>
    <w:rsid w:val="00362C59"/>
    <w:rsid w:val="00366BAE"/>
    <w:rsid w:val="003724E6"/>
    <w:rsid w:val="003D007F"/>
    <w:rsid w:val="003D1B22"/>
    <w:rsid w:val="003F0337"/>
    <w:rsid w:val="00400487"/>
    <w:rsid w:val="0041785C"/>
    <w:rsid w:val="0042036F"/>
    <w:rsid w:val="00430615"/>
    <w:rsid w:val="0044001C"/>
    <w:rsid w:val="00442726"/>
    <w:rsid w:val="004545BA"/>
    <w:rsid w:val="00460BA5"/>
    <w:rsid w:val="00463391"/>
    <w:rsid w:val="004644A4"/>
    <w:rsid w:val="00475AA2"/>
    <w:rsid w:val="004A4364"/>
    <w:rsid w:val="004B1E25"/>
    <w:rsid w:val="004E0274"/>
    <w:rsid w:val="004F3E25"/>
    <w:rsid w:val="004F42AA"/>
    <w:rsid w:val="0051118F"/>
    <w:rsid w:val="00513630"/>
    <w:rsid w:val="00521096"/>
    <w:rsid w:val="00526182"/>
    <w:rsid w:val="005330EC"/>
    <w:rsid w:val="00533719"/>
    <w:rsid w:val="00551981"/>
    <w:rsid w:val="00552744"/>
    <w:rsid w:val="005611BC"/>
    <w:rsid w:val="00576F1F"/>
    <w:rsid w:val="0058336D"/>
    <w:rsid w:val="00586945"/>
    <w:rsid w:val="0059522C"/>
    <w:rsid w:val="005970BF"/>
    <w:rsid w:val="005B28FD"/>
    <w:rsid w:val="005B2ECF"/>
    <w:rsid w:val="005C0D37"/>
    <w:rsid w:val="005C0F23"/>
    <w:rsid w:val="005E0815"/>
    <w:rsid w:val="005E458D"/>
    <w:rsid w:val="005F59C7"/>
    <w:rsid w:val="00605964"/>
    <w:rsid w:val="00606245"/>
    <w:rsid w:val="00615970"/>
    <w:rsid w:val="0062235B"/>
    <w:rsid w:val="00635724"/>
    <w:rsid w:val="00636564"/>
    <w:rsid w:val="006416B2"/>
    <w:rsid w:val="006444A6"/>
    <w:rsid w:val="00653674"/>
    <w:rsid w:val="00666F46"/>
    <w:rsid w:val="0069634A"/>
    <w:rsid w:val="006A2E81"/>
    <w:rsid w:val="006B3186"/>
    <w:rsid w:val="006B468A"/>
    <w:rsid w:val="006C351A"/>
    <w:rsid w:val="006F55A5"/>
    <w:rsid w:val="007471A6"/>
    <w:rsid w:val="00754D14"/>
    <w:rsid w:val="0076025E"/>
    <w:rsid w:val="007621F4"/>
    <w:rsid w:val="00762B7A"/>
    <w:rsid w:val="007928A0"/>
    <w:rsid w:val="007A3FC6"/>
    <w:rsid w:val="007A5ADE"/>
    <w:rsid w:val="007C55B7"/>
    <w:rsid w:val="007C5AFD"/>
    <w:rsid w:val="00812545"/>
    <w:rsid w:val="00813DDA"/>
    <w:rsid w:val="00833006"/>
    <w:rsid w:val="00842A04"/>
    <w:rsid w:val="00855085"/>
    <w:rsid w:val="0086271A"/>
    <w:rsid w:val="0088506D"/>
    <w:rsid w:val="00894B35"/>
    <w:rsid w:val="008A3480"/>
    <w:rsid w:val="008B015D"/>
    <w:rsid w:val="008B0C93"/>
    <w:rsid w:val="008D7DDF"/>
    <w:rsid w:val="008E03AE"/>
    <w:rsid w:val="008E56C1"/>
    <w:rsid w:val="00904C3B"/>
    <w:rsid w:val="00927691"/>
    <w:rsid w:val="0094713A"/>
    <w:rsid w:val="009503A4"/>
    <w:rsid w:val="00950901"/>
    <w:rsid w:val="00961F60"/>
    <w:rsid w:val="00974B8B"/>
    <w:rsid w:val="0098191F"/>
    <w:rsid w:val="00985406"/>
    <w:rsid w:val="009A3D57"/>
    <w:rsid w:val="009B2C32"/>
    <w:rsid w:val="009B4F97"/>
    <w:rsid w:val="009C6CA6"/>
    <w:rsid w:val="009E3CD4"/>
    <w:rsid w:val="009E51B2"/>
    <w:rsid w:val="009E78BC"/>
    <w:rsid w:val="009F5109"/>
    <w:rsid w:val="00A01847"/>
    <w:rsid w:val="00A44B43"/>
    <w:rsid w:val="00A44FB5"/>
    <w:rsid w:val="00A672E5"/>
    <w:rsid w:val="00A813B7"/>
    <w:rsid w:val="00A86658"/>
    <w:rsid w:val="00AA508C"/>
    <w:rsid w:val="00AB0421"/>
    <w:rsid w:val="00AB27A1"/>
    <w:rsid w:val="00AC158B"/>
    <w:rsid w:val="00AF22F5"/>
    <w:rsid w:val="00B10462"/>
    <w:rsid w:val="00B4390F"/>
    <w:rsid w:val="00B647B3"/>
    <w:rsid w:val="00B7047B"/>
    <w:rsid w:val="00B758CB"/>
    <w:rsid w:val="00BA3D11"/>
    <w:rsid w:val="00BA458B"/>
    <w:rsid w:val="00BB14D8"/>
    <w:rsid w:val="00BC48C2"/>
    <w:rsid w:val="00BC5F6D"/>
    <w:rsid w:val="00BE1B9E"/>
    <w:rsid w:val="00BE45CD"/>
    <w:rsid w:val="00BF7AC9"/>
    <w:rsid w:val="00C175B5"/>
    <w:rsid w:val="00C2012B"/>
    <w:rsid w:val="00C316FE"/>
    <w:rsid w:val="00C37FAA"/>
    <w:rsid w:val="00C40CDF"/>
    <w:rsid w:val="00C52760"/>
    <w:rsid w:val="00C669D1"/>
    <w:rsid w:val="00C85684"/>
    <w:rsid w:val="00C86B43"/>
    <w:rsid w:val="00C932CB"/>
    <w:rsid w:val="00C93A36"/>
    <w:rsid w:val="00C93CB4"/>
    <w:rsid w:val="00C96A3B"/>
    <w:rsid w:val="00CA54F5"/>
    <w:rsid w:val="00CD063C"/>
    <w:rsid w:val="00CD167D"/>
    <w:rsid w:val="00CD1DA8"/>
    <w:rsid w:val="00CD7DB1"/>
    <w:rsid w:val="00CE2D60"/>
    <w:rsid w:val="00CE7B01"/>
    <w:rsid w:val="00D13351"/>
    <w:rsid w:val="00D13F1C"/>
    <w:rsid w:val="00D20355"/>
    <w:rsid w:val="00D31AB8"/>
    <w:rsid w:val="00D809D7"/>
    <w:rsid w:val="00D85BE1"/>
    <w:rsid w:val="00D917DA"/>
    <w:rsid w:val="00DB2EAA"/>
    <w:rsid w:val="00DB39DF"/>
    <w:rsid w:val="00DB6024"/>
    <w:rsid w:val="00DC38E3"/>
    <w:rsid w:val="00DD4315"/>
    <w:rsid w:val="00E26890"/>
    <w:rsid w:val="00E3143E"/>
    <w:rsid w:val="00E37BA3"/>
    <w:rsid w:val="00E421EB"/>
    <w:rsid w:val="00E474D2"/>
    <w:rsid w:val="00E5483A"/>
    <w:rsid w:val="00E551CE"/>
    <w:rsid w:val="00E55F05"/>
    <w:rsid w:val="00E60285"/>
    <w:rsid w:val="00E7692C"/>
    <w:rsid w:val="00E81C38"/>
    <w:rsid w:val="00EA3344"/>
    <w:rsid w:val="00EB6B9A"/>
    <w:rsid w:val="00EC19BE"/>
    <w:rsid w:val="00EC2D09"/>
    <w:rsid w:val="00EE57B3"/>
    <w:rsid w:val="00EE7238"/>
    <w:rsid w:val="00F45FE5"/>
    <w:rsid w:val="00F475D1"/>
    <w:rsid w:val="00F776B7"/>
    <w:rsid w:val="00F778A1"/>
    <w:rsid w:val="00F9498A"/>
    <w:rsid w:val="00FC4571"/>
    <w:rsid w:val="00FE60FA"/>
    <w:rsid w:val="00FE73D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F2A09"/>
  <w15:chartTrackingRefBased/>
  <w15:docId w15:val="{C907C6F6-45B9-4C68-8ED6-2C0C3D3AD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6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890"/>
  </w:style>
  <w:style w:type="paragraph" w:styleId="Footer">
    <w:name w:val="footer"/>
    <w:basedOn w:val="Normal"/>
    <w:link w:val="FooterChar"/>
    <w:uiPriority w:val="99"/>
    <w:unhideWhenUsed/>
    <w:rsid w:val="00E26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890"/>
  </w:style>
  <w:style w:type="paragraph" w:customStyle="1" w:styleId="EndNoteBibliographyTitle">
    <w:name w:val="EndNote Bibliography Title"/>
    <w:basedOn w:val="Normal"/>
    <w:link w:val="EndNoteBibliographyTitleChar"/>
    <w:rsid w:val="00E26890"/>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26890"/>
    <w:rPr>
      <w:rFonts w:ascii="Calibri" w:hAnsi="Calibri" w:cs="Calibri"/>
      <w:noProof/>
      <w:lang w:val="en-US"/>
    </w:rPr>
  </w:style>
  <w:style w:type="paragraph" w:customStyle="1" w:styleId="EndNoteBibliography">
    <w:name w:val="EndNote Bibliography"/>
    <w:basedOn w:val="Normal"/>
    <w:link w:val="EndNoteBibliographyChar"/>
    <w:rsid w:val="00E26890"/>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E26890"/>
    <w:rPr>
      <w:rFonts w:ascii="Calibri" w:hAnsi="Calibri" w:cs="Calibri"/>
      <w:noProof/>
      <w:lang w:val="en-US"/>
    </w:rPr>
  </w:style>
  <w:style w:type="paragraph" w:styleId="ListParagraph">
    <w:name w:val="List Paragraph"/>
    <w:basedOn w:val="Normal"/>
    <w:uiPriority w:val="34"/>
    <w:qFormat/>
    <w:rsid w:val="000846FA"/>
    <w:pPr>
      <w:ind w:left="720"/>
      <w:contextualSpacing/>
    </w:pPr>
  </w:style>
  <w:style w:type="character" w:styleId="CommentReference">
    <w:name w:val="annotation reference"/>
    <w:basedOn w:val="DefaultParagraphFont"/>
    <w:uiPriority w:val="99"/>
    <w:semiHidden/>
    <w:unhideWhenUsed/>
    <w:rsid w:val="001D7F3B"/>
    <w:rPr>
      <w:sz w:val="16"/>
      <w:szCs w:val="16"/>
    </w:rPr>
  </w:style>
  <w:style w:type="paragraph" w:styleId="CommentText">
    <w:name w:val="annotation text"/>
    <w:basedOn w:val="Normal"/>
    <w:link w:val="CommentTextChar"/>
    <w:uiPriority w:val="99"/>
    <w:semiHidden/>
    <w:unhideWhenUsed/>
    <w:rsid w:val="001D7F3B"/>
    <w:pPr>
      <w:spacing w:line="240" w:lineRule="auto"/>
    </w:pPr>
    <w:rPr>
      <w:sz w:val="20"/>
      <w:szCs w:val="20"/>
    </w:rPr>
  </w:style>
  <w:style w:type="character" w:customStyle="1" w:styleId="CommentTextChar">
    <w:name w:val="Comment Text Char"/>
    <w:basedOn w:val="DefaultParagraphFont"/>
    <w:link w:val="CommentText"/>
    <w:uiPriority w:val="99"/>
    <w:semiHidden/>
    <w:rsid w:val="001D7F3B"/>
    <w:rPr>
      <w:sz w:val="20"/>
      <w:szCs w:val="20"/>
    </w:rPr>
  </w:style>
  <w:style w:type="paragraph" w:styleId="CommentSubject">
    <w:name w:val="annotation subject"/>
    <w:basedOn w:val="CommentText"/>
    <w:next w:val="CommentText"/>
    <w:link w:val="CommentSubjectChar"/>
    <w:uiPriority w:val="99"/>
    <w:semiHidden/>
    <w:unhideWhenUsed/>
    <w:rsid w:val="001D7F3B"/>
    <w:rPr>
      <w:b/>
      <w:bCs/>
    </w:rPr>
  </w:style>
  <w:style w:type="character" w:customStyle="1" w:styleId="CommentSubjectChar">
    <w:name w:val="Comment Subject Char"/>
    <w:basedOn w:val="CommentTextChar"/>
    <w:link w:val="CommentSubject"/>
    <w:uiPriority w:val="99"/>
    <w:semiHidden/>
    <w:rsid w:val="001D7F3B"/>
    <w:rPr>
      <w:b/>
      <w:bCs/>
      <w:sz w:val="20"/>
      <w:szCs w:val="20"/>
    </w:rPr>
  </w:style>
  <w:style w:type="paragraph" w:styleId="BalloonText">
    <w:name w:val="Balloon Text"/>
    <w:basedOn w:val="Normal"/>
    <w:link w:val="BalloonTextChar"/>
    <w:uiPriority w:val="99"/>
    <w:semiHidden/>
    <w:unhideWhenUsed/>
    <w:rsid w:val="001D7F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F3B"/>
    <w:rPr>
      <w:rFonts w:ascii="Segoe UI" w:hAnsi="Segoe UI" w:cs="Segoe UI"/>
      <w:sz w:val="18"/>
      <w:szCs w:val="18"/>
    </w:rPr>
  </w:style>
  <w:style w:type="paragraph" w:styleId="Revision">
    <w:name w:val="Revision"/>
    <w:hidden/>
    <w:uiPriority w:val="99"/>
    <w:semiHidden/>
    <w:rsid w:val="00064C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4558">
      <w:bodyDiv w:val="1"/>
      <w:marLeft w:val="0"/>
      <w:marRight w:val="0"/>
      <w:marTop w:val="0"/>
      <w:marBottom w:val="0"/>
      <w:divBdr>
        <w:top w:val="none" w:sz="0" w:space="0" w:color="auto"/>
        <w:left w:val="none" w:sz="0" w:space="0" w:color="auto"/>
        <w:bottom w:val="none" w:sz="0" w:space="0" w:color="auto"/>
        <w:right w:val="none" w:sz="0" w:space="0" w:color="auto"/>
      </w:divBdr>
    </w:div>
    <w:div w:id="35550272">
      <w:bodyDiv w:val="1"/>
      <w:marLeft w:val="0"/>
      <w:marRight w:val="0"/>
      <w:marTop w:val="0"/>
      <w:marBottom w:val="0"/>
      <w:divBdr>
        <w:top w:val="none" w:sz="0" w:space="0" w:color="auto"/>
        <w:left w:val="none" w:sz="0" w:space="0" w:color="auto"/>
        <w:bottom w:val="none" w:sz="0" w:space="0" w:color="auto"/>
        <w:right w:val="none" w:sz="0" w:space="0" w:color="auto"/>
      </w:divBdr>
    </w:div>
    <w:div w:id="50620200">
      <w:bodyDiv w:val="1"/>
      <w:marLeft w:val="0"/>
      <w:marRight w:val="0"/>
      <w:marTop w:val="0"/>
      <w:marBottom w:val="0"/>
      <w:divBdr>
        <w:top w:val="none" w:sz="0" w:space="0" w:color="auto"/>
        <w:left w:val="none" w:sz="0" w:space="0" w:color="auto"/>
        <w:bottom w:val="none" w:sz="0" w:space="0" w:color="auto"/>
        <w:right w:val="none" w:sz="0" w:space="0" w:color="auto"/>
      </w:divBdr>
    </w:div>
    <w:div w:id="177426714">
      <w:bodyDiv w:val="1"/>
      <w:marLeft w:val="0"/>
      <w:marRight w:val="0"/>
      <w:marTop w:val="0"/>
      <w:marBottom w:val="0"/>
      <w:divBdr>
        <w:top w:val="none" w:sz="0" w:space="0" w:color="auto"/>
        <w:left w:val="none" w:sz="0" w:space="0" w:color="auto"/>
        <w:bottom w:val="none" w:sz="0" w:space="0" w:color="auto"/>
        <w:right w:val="none" w:sz="0" w:space="0" w:color="auto"/>
      </w:divBdr>
    </w:div>
    <w:div w:id="1329749879">
      <w:bodyDiv w:val="1"/>
      <w:marLeft w:val="0"/>
      <w:marRight w:val="0"/>
      <w:marTop w:val="0"/>
      <w:marBottom w:val="0"/>
      <w:divBdr>
        <w:top w:val="none" w:sz="0" w:space="0" w:color="auto"/>
        <w:left w:val="none" w:sz="0" w:space="0" w:color="auto"/>
        <w:bottom w:val="none" w:sz="0" w:space="0" w:color="auto"/>
        <w:right w:val="none" w:sz="0" w:space="0" w:color="auto"/>
      </w:divBdr>
    </w:div>
    <w:div w:id="151650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2FEF7-3531-42EF-B729-67F3464A6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13670</Words>
  <Characters>77920</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The University of Newcastle</Company>
  <LinksUpToDate>false</LinksUpToDate>
  <CharactersWithSpaces>91408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Peterson</dc:creator>
  <cp:keywords/>
  <dc:description/>
  <cp:lastModifiedBy>Benjamin Peterson</cp:lastModifiedBy>
  <cp:revision>2</cp:revision>
  <dcterms:created xsi:type="dcterms:W3CDTF">2021-06-04T06:57:00Z</dcterms:created>
  <dcterms:modified xsi:type="dcterms:W3CDTF">2021-06-04T06:57:00Z</dcterms:modified>
</cp:coreProperties>
</file>