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D7F8E" w14:textId="381025CF" w:rsidR="00BB3AA3" w:rsidRDefault="00CA3DF6" w:rsidP="00CA3DF6">
      <w:pPr>
        <w:spacing w:line="340" w:lineRule="exact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CA3DF6">
        <w:rPr>
          <w:rFonts w:ascii="Times New Roman" w:hAnsi="Times New Roman" w:cs="Times New Roman"/>
          <w:b/>
          <w:bCs/>
          <w:sz w:val="28"/>
          <w:szCs w:val="32"/>
        </w:rPr>
        <w:t xml:space="preserve">Appendix </w:t>
      </w:r>
      <w:r w:rsidR="000341A4">
        <w:rPr>
          <w:rFonts w:ascii="Times New Roman" w:hAnsi="Times New Roman" w:cs="Times New Roman"/>
          <w:b/>
          <w:bCs/>
          <w:sz w:val="28"/>
          <w:szCs w:val="32"/>
        </w:rPr>
        <w:t>7</w:t>
      </w:r>
      <w:r w:rsidRPr="00CA3DF6">
        <w:rPr>
          <w:rFonts w:ascii="Times New Roman" w:hAnsi="Times New Roman" w:cs="Times New Roman"/>
          <w:b/>
          <w:bCs/>
          <w:sz w:val="28"/>
          <w:szCs w:val="32"/>
        </w:rPr>
        <w:t>. Grading of Recommendations, Assessme</w:t>
      </w:r>
      <w:r w:rsidRPr="00D73F73">
        <w:rPr>
          <w:rFonts w:ascii="Times New Roman" w:hAnsi="Times New Roman" w:cs="Times New Roman"/>
          <w:b/>
          <w:bCs/>
          <w:sz w:val="28"/>
          <w:szCs w:val="32"/>
        </w:rPr>
        <w:t>nt, Devel</w:t>
      </w:r>
      <w:r w:rsidRPr="00CA3DF6">
        <w:rPr>
          <w:rFonts w:ascii="Times New Roman" w:hAnsi="Times New Roman" w:cs="Times New Roman"/>
          <w:b/>
          <w:bCs/>
          <w:sz w:val="28"/>
          <w:szCs w:val="32"/>
        </w:rPr>
        <w:t>opment and Evaluations (</w:t>
      </w:r>
      <w:bookmarkStart w:id="0" w:name="_GoBack"/>
      <w:r w:rsidRPr="00CA3DF6">
        <w:rPr>
          <w:rFonts w:ascii="Times New Roman" w:hAnsi="Times New Roman" w:cs="Times New Roman"/>
          <w:b/>
          <w:bCs/>
          <w:sz w:val="28"/>
          <w:szCs w:val="32"/>
        </w:rPr>
        <w:t>GRADE</w:t>
      </w:r>
      <w:bookmarkEnd w:id="0"/>
      <w:r w:rsidRPr="00CA3DF6">
        <w:rPr>
          <w:rFonts w:ascii="Times New Roman" w:hAnsi="Times New Roman" w:cs="Times New Roman"/>
          <w:b/>
          <w:bCs/>
          <w:sz w:val="28"/>
          <w:szCs w:val="32"/>
        </w:rPr>
        <w:t>)</w:t>
      </w:r>
    </w:p>
    <w:p w14:paraId="2816903B" w14:textId="77777777" w:rsidR="00F129B4" w:rsidRDefault="00F129B4" w:rsidP="00CA3DF6">
      <w:pPr>
        <w:spacing w:line="340" w:lineRule="exact"/>
        <w:rPr>
          <w:rFonts w:ascii="Times New Roman" w:hAnsi="Times New Roman" w:cs="Times New Roman"/>
          <w:b/>
          <w:bCs/>
          <w:sz w:val="28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79"/>
        <w:gridCol w:w="1985"/>
        <w:gridCol w:w="1984"/>
        <w:gridCol w:w="1985"/>
        <w:gridCol w:w="1984"/>
        <w:gridCol w:w="2046"/>
      </w:tblGrid>
      <w:tr w:rsidR="00095FB4" w:rsidRPr="00095FB4" w14:paraId="5EDD4075" w14:textId="77777777" w:rsidTr="004B71ED">
        <w:tc>
          <w:tcPr>
            <w:tcW w:w="13948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C4F44F" w14:textId="3815E0C6" w:rsidR="00095FB4" w:rsidRPr="00095FB4" w:rsidRDefault="00095FB4" w:rsidP="0062210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ental Health Disorders in General</w:t>
            </w:r>
          </w:p>
        </w:tc>
      </w:tr>
      <w:tr w:rsidR="00622102" w:rsidRPr="00095FB4" w14:paraId="189586F3" w14:textId="77777777" w:rsidTr="004B71ED">
        <w:tc>
          <w:tcPr>
            <w:tcW w:w="1985" w:type="dxa"/>
            <w:vMerge w:val="restart"/>
          </w:tcPr>
          <w:p w14:paraId="0C44F488" w14:textId="3580B000" w:rsidR="00622102" w:rsidRPr="00622102" w:rsidRDefault="00622102" w:rsidP="00CA3DF6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omparison</w:t>
            </w:r>
          </w:p>
        </w:tc>
        <w:tc>
          <w:tcPr>
            <w:tcW w:w="3964" w:type="dxa"/>
            <w:gridSpan w:val="2"/>
          </w:tcPr>
          <w:p w14:paraId="75E86278" w14:textId="63E9A8D4" w:rsidR="00622102" w:rsidRPr="00622102" w:rsidRDefault="00622102" w:rsidP="0062210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irect Evidence</w:t>
            </w:r>
          </w:p>
        </w:tc>
        <w:tc>
          <w:tcPr>
            <w:tcW w:w="3969" w:type="dxa"/>
            <w:gridSpan w:val="2"/>
          </w:tcPr>
          <w:p w14:paraId="4E19407A" w14:textId="20F0835C" w:rsidR="00622102" w:rsidRPr="00622102" w:rsidRDefault="00622102" w:rsidP="0062210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ndirect Evidence</w:t>
            </w:r>
          </w:p>
        </w:tc>
        <w:tc>
          <w:tcPr>
            <w:tcW w:w="4030" w:type="dxa"/>
            <w:gridSpan w:val="2"/>
          </w:tcPr>
          <w:p w14:paraId="4BDA810C" w14:textId="40FE9940" w:rsidR="00622102" w:rsidRPr="00622102" w:rsidRDefault="00622102" w:rsidP="0062210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etwork Meta-Analysis</w:t>
            </w:r>
          </w:p>
        </w:tc>
      </w:tr>
      <w:tr w:rsidR="00BB7A3B" w:rsidRPr="00095FB4" w14:paraId="71C9C2A4" w14:textId="77777777" w:rsidTr="004B71ED">
        <w:tc>
          <w:tcPr>
            <w:tcW w:w="1985" w:type="dxa"/>
            <w:vMerge/>
          </w:tcPr>
          <w:p w14:paraId="70E2E573" w14:textId="77777777" w:rsidR="00BB7A3B" w:rsidRPr="00622102" w:rsidRDefault="00BB7A3B" w:rsidP="00BB7A3B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9" w:type="dxa"/>
          </w:tcPr>
          <w:p w14:paraId="4B894DBC" w14:textId="1C2B394A" w:rsidR="00BB7A3B" w:rsidRPr="00622102" w:rsidRDefault="00BB7A3B" w:rsidP="00BB7A3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6D7800EF" w14:textId="19D078B4" w:rsidR="00BB7A3B" w:rsidRPr="00622102" w:rsidRDefault="005D42D2" w:rsidP="00BB7A3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BB7A3B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2FC8B049" w14:textId="21358492" w:rsidR="00BB7A3B" w:rsidRPr="00622102" w:rsidRDefault="00BB7A3B" w:rsidP="00BB7A3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411FA3E1" w14:textId="12853D64" w:rsidR="00BB7A3B" w:rsidRPr="00622102" w:rsidRDefault="005D42D2" w:rsidP="00BB7A3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BB7A3B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75DED3E3" w14:textId="22D1C629" w:rsidR="00BB7A3B" w:rsidRPr="00622102" w:rsidRDefault="00BB7A3B" w:rsidP="00BB7A3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2046" w:type="dxa"/>
          </w:tcPr>
          <w:p w14:paraId="0073B3EA" w14:textId="7D4A17F3" w:rsidR="00BB7A3B" w:rsidRPr="00095FB4" w:rsidRDefault="005D42D2" w:rsidP="00BB7A3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BB7A3B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</w:tr>
      <w:tr w:rsidR="00DB12E2" w:rsidRPr="00095FB4" w14:paraId="25EA1649" w14:textId="77777777" w:rsidTr="004B71ED">
        <w:tc>
          <w:tcPr>
            <w:tcW w:w="1985" w:type="dxa"/>
          </w:tcPr>
          <w:p w14:paraId="118F19AD" w14:textId="0F0613AD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Control</w:t>
            </w:r>
          </w:p>
        </w:tc>
        <w:tc>
          <w:tcPr>
            <w:tcW w:w="1979" w:type="dxa"/>
          </w:tcPr>
          <w:p w14:paraId="39D8C92E" w14:textId="6C01C08D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3.17 (1.71, 4.65)</w:t>
            </w:r>
          </w:p>
        </w:tc>
        <w:tc>
          <w:tcPr>
            <w:tcW w:w="1985" w:type="dxa"/>
          </w:tcPr>
          <w:p w14:paraId="4CAAC08D" w14:textId="777763A1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C879DC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4DA9CF11" w14:textId="7E047F70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3.14 (-1.14, 7.23)</w:t>
            </w:r>
          </w:p>
        </w:tc>
        <w:tc>
          <w:tcPr>
            <w:tcW w:w="1985" w:type="dxa"/>
          </w:tcPr>
          <w:p w14:paraId="0679A3F5" w14:textId="346FA994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0393AD3F" w14:textId="45859A65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3.17 (1.77, 4.56)</w:t>
            </w:r>
          </w:p>
        </w:tc>
        <w:tc>
          <w:tcPr>
            <w:tcW w:w="2046" w:type="dxa"/>
          </w:tcPr>
          <w:p w14:paraId="536A090D" w14:textId="3788B6C6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DB12E2" w:rsidRPr="00095FB4" w14:paraId="4B24D437" w14:textId="77777777" w:rsidTr="004B71ED">
        <w:tc>
          <w:tcPr>
            <w:tcW w:w="1985" w:type="dxa"/>
          </w:tcPr>
          <w:p w14:paraId="7757B60C" w14:textId="2B9B8B12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7AEFD02F" w14:textId="1A44E4A6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-1.67 (-8.38, 4.69)</w:t>
            </w:r>
          </w:p>
        </w:tc>
        <w:tc>
          <w:tcPr>
            <w:tcW w:w="1985" w:type="dxa"/>
          </w:tcPr>
          <w:p w14:paraId="5D129595" w14:textId="48C2BB0B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2D014E5F" w14:textId="0D99E2AD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-1.54 (-3.62, 0.60)</w:t>
            </w:r>
          </w:p>
        </w:tc>
        <w:tc>
          <w:tcPr>
            <w:tcW w:w="1985" w:type="dxa"/>
          </w:tcPr>
          <w:p w14:paraId="262852CD" w14:textId="10641A48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73FD5677" w14:textId="3180FDE4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-1.54 (-3.51, 0.41)</w:t>
            </w:r>
          </w:p>
        </w:tc>
        <w:tc>
          <w:tcPr>
            <w:tcW w:w="2046" w:type="dxa"/>
          </w:tcPr>
          <w:p w14:paraId="58EB04D2" w14:textId="66A1C3D8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</w:tr>
      <w:tr w:rsidR="00DB12E2" w:rsidRPr="00095FB4" w14:paraId="7F4BEB2A" w14:textId="77777777" w:rsidTr="004B71ED">
        <w:tc>
          <w:tcPr>
            <w:tcW w:w="1985" w:type="dxa"/>
          </w:tcPr>
          <w:p w14:paraId="6F4F3D3A" w14:textId="06035D05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RE</w:t>
            </w:r>
          </w:p>
        </w:tc>
        <w:tc>
          <w:tcPr>
            <w:tcW w:w="1979" w:type="dxa"/>
          </w:tcPr>
          <w:p w14:paraId="4DECC85D" w14:textId="60047EDB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-1.59 (-6.61, 3.41)</w:t>
            </w:r>
          </w:p>
        </w:tc>
        <w:tc>
          <w:tcPr>
            <w:tcW w:w="1985" w:type="dxa"/>
          </w:tcPr>
          <w:p w14:paraId="0FCF8004" w14:textId="6E90A9CC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266EBFF8" w14:textId="6399CB68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-2.19 (-6.46, 2.22)</w:t>
            </w:r>
          </w:p>
        </w:tc>
        <w:tc>
          <w:tcPr>
            <w:tcW w:w="1985" w:type="dxa"/>
          </w:tcPr>
          <w:p w14:paraId="01C74E83" w14:textId="1C4D5F4C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561B9AA8" w14:textId="3C98EE91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-1.90 (-5.08, 1.39)</w:t>
            </w:r>
          </w:p>
        </w:tc>
        <w:tc>
          <w:tcPr>
            <w:tcW w:w="2046" w:type="dxa"/>
          </w:tcPr>
          <w:p w14:paraId="7C08F92B" w14:textId="30EAD1FD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</w:tr>
      <w:tr w:rsidR="00DB12E2" w:rsidRPr="00095FB4" w14:paraId="75660F5D" w14:textId="77777777" w:rsidTr="004B71ED">
        <w:tc>
          <w:tcPr>
            <w:tcW w:w="1985" w:type="dxa"/>
          </w:tcPr>
          <w:p w14:paraId="243A6D26" w14:textId="02DBB7A2" w:rsidR="00DB12E2" w:rsidRPr="00095FB4" w:rsidRDefault="00DB12E2" w:rsidP="00DB12E2">
            <w:pPr>
              <w:tabs>
                <w:tab w:val="center" w:pos="1635"/>
              </w:tabs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Stretching</w:t>
            </w:r>
          </w:p>
        </w:tc>
        <w:tc>
          <w:tcPr>
            <w:tcW w:w="1979" w:type="dxa"/>
          </w:tcPr>
          <w:p w14:paraId="707A0B3E" w14:textId="27838D7F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4.50 (0.87, 8.16)</w:t>
            </w:r>
          </w:p>
        </w:tc>
        <w:tc>
          <w:tcPr>
            <w:tcW w:w="1985" w:type="dxa"/>
          </w:tcPr>
          <w:p w14:paraId="150E2B75" w14:textId="7CEBCEAA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5BA5EA90" w14:textId="1E1D3657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5.65 (-2.81, 14.02)</w:t>
            </w:r>
          </w:p>
        </w:tc>
        <w:tc>
          <w:tcPr>
            <w:tcW w:w="1985" w:type="dxa"/>
          </w:tcPr>
          <w:p w14:paraId="072485F6" w14:textId="38CDA386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1F33D435" w14:textId="5205093E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4.68 (1.25, 8.03)</w:t>
            </w:r>
          </w:p>
        </w:tc>
        <w:tc>
          <w:tcPr>
            <w:tcW w:w="2046" w:type="dxa"/>
          </w:tcPr>
          <w:p w14:paraId="2260C4AE" w14:textId="30E64E60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DB12E2" w:rsidRPr="00095FB4" w14:paraId="466A09BF" w14:textId="77777777" w:rsidTr="004B71ED">
        <w:tc>
          <w:tcPr>
            <w:tcW w:w="1985" w:type="dxa"/>
          </w:tcPr>
          <w:p w14:paraId="2A347B09" w14:textId="7150740D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3A60D8BE" w14:textId="7CD8173A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-4.71 (-6.24, -3.18)</w:t>
            </w:r>
          </w:p>
        </w:tc>
        <w:tc>
          <w:tcPr>
            <w:tcW w:w="1985" w:type="dxa"/>
          </w:tcPr>
          <w:p w14:paraId="3067CE03" w14:textId="4F712EB9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19570C87" w14:textId="61BA6E1C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-4.82 (-11.48, 1.82)</w:t>
            </w:r>
          </w:p>
        </w:tc>
        <w:tc>
          <w:tcPr>
            <w:tcW w:w="1985" w:type="dxa"/>
          </w:tcPr>
          <w:p w14:paraId="3B885CCD" w14:textId="01C9317F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795D026E" w14:textId="26405DD3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-4.72 (-6.22, -3.21)</w:t>
            </w:r>
          </w:p>
        </w:tc>
        <w:tc>
          <w:tcPr>
            <w:tcW w:w="2046" w:type="dxa"/>
          </w:tcPr>
          <w:p w14:paraId="00332DA0" w14:textId="4F91BCE6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DB12E2" w:rsidRPr="00095FB4" w14:paraId="5368AE8D" w14:textId="77777777" w:rsidTr="004B71ED">
        <w:tc>
          <w:tcPr>
            <w:tcW w:w="1985" w:type="dxa"/>
          </w:tcPr>
          <w:p w14:paraId="10F2FEC8" w14:textId="0F1D4D82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RE</w:t>
            </w:r>
          </w:p>
        </w:tc>
        <w:tc>
          <w:tcPr>
            <w:tcW w:w="1979" w:type="dxa"/>
          </w:tcPr>
          <w:p w14:paraId="5524FC2C" w14:textId="090000F6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-5.25 (-9.38, -1.10)</w:t>
            </w:r>
          </w:p>
        </w:tc>
        <w:tc>
          <w:tcPr>
            <w:tcW w:w="1985" w:type="dxa"/>
          </w:tcPr>
          <w:p w14:paraId="06EB02B3" w14:textId="3D48652F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00D330EC" w14:textId="481F2574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-4.75 (-10.03, 0.56)</w:t>
            </w:r>
          </w:p>
        </w:tc>
        <w:tc>
          <w:tcPr>
            <w:tcW w:w="1985" w:type="dxa"/>
          </w:tcPr>
          <w:p w14:paraId="4108816F" w14:textId="26DF6DE1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7E5A65E6" w14:textId="0E5C3A60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-5.07 (-8.25, -1.90)</w:t>
            </w:r>
          </w:p>
        </w:tc>
        <w:tc>
          <w:tcPr>
            <w:tcW w:w="2046" w:type="dxa"/>
          </w:tcPr>
          <w:p w14:paraId="6D042768" w14:textId="03F0231C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DB12E2" w:rsidRPr="00095FB4" w14:paraId="4FCBB275" w14:textId="77777777" w:rsidTr="004B71ED">
        <w:tc>
          <w:tcPr>
            <w:tcW w:w="1985" w:type="dxa"/>
          </w:tcPr>
          <w:p w14:paraId="570A62A1" w14:textId="77777777" w:rsidR="00DB12E2" w:rsidRDefault="00DB12E2" w:rsidP="00DB12E2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Stretching</w:t>
            </w:r>
          </w:p>
          <w:p w14:paraId="115FA078" w14:textId="4525D287" w:rsidR="00DA601B" w:rsidRPr="00095FB4" w:rsidRDefault="00DA601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C9BD78A" w14:textId="60319EA1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2.62 (-5.96, 11.10)</w:t>
            </w:r>
          </w:p>
        </w:tc>
        <w:tc>
          <w:tcPr>
            <w:tcW w:w="1985" w:type="dxa"/>
          </w:tcPr>
          <w:p w14:paraId="21A88899" w14:textId="03997ED9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4C0DFD">
              <w:t>§</w:t>
            </w:r>
          </w:p>
        </w:tc>
        <w:tc>
          <w:tcPr>
            <w:tcW w:w="1984" w:type="dxa"/>
          </w:tcPr>
          <w:p w14:paraId="598D29A6" w14:textId="6DECA197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1.26 (-2.64, 5.25)</w:t>
            </w:r>
          </w:p>
        </w:tc>
        <w:tc>
          <w:tcPr>
            <w:tcW w:w="1985" w:type="dxa"/>
          </w:tcPr>
          <w:p w14:paraId="1783BDDE" w14:textId="305D65E0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3417AB17" w14:textId="03383CBC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7C6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1.53 (-2.07, 5.03)</w:t>
            </w:r>
          </w:p>
        </w:tc>
        <w:tc>
          <w:tcPr>
            <w:tcW w:w="2046" w:type="dxa"/>
          </w:tcPr>
          <w:p w14:paraId="0B0B691A" w14:textId="782D411E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</w:tr>
      <w:tr w:rsidR="00DB12E2" w:rsidRPr="00095FB4" w14:paraId="0F7D8BA3" w14:textId="77777777" w:rsidTr="004B71ED">
        <w:tc>
          <w:tcPr>
            <w:tcW w:w="13948" w:type="dxa"/>
            <w:gridSpan w:val="7"/>
            <w:shd w:val="clear" w:color="auto" w:fill="D9D9D9" w:themeFill="background1" w:themeFillShade="D9"/>
          </w:tcPr>
          <w:p w14:paraId="00030904" w14:textId="76CD66E3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epression</w:t>
            </w:r>
          </w:p>
        </w:tc>
      </w:tr>
      <w:tr w:rsidR="00DB12E2" w:rsidRPr="00095FB4" w14:paraId="61A476A1" w14:textId="77777777" w:rsidTr="004B71ED">
        <w:tc>
          <w:tcPr>
            <w:tcW w:w="1985" w:type="dxa"/>
            <w:vMerge w:val="restart"/>
          </w:tcPr>
          <w:p w14:paraId="1B6D269F" w14:textId="04A085F6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omparison</w:t>
            </w:r>
          </w:p>
        </w:tc>
        <w:tc>
          <w:tcPr>
            <w:tcW w:w="3964" w:type="dxa"/>
            <w:gridSpan w:val="2"/>
          </w:tcPr>
          <w:p w14:paraId="5BFA8D43" w14:textId="1D3FF0D5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irect Evidence</w:t>
            </w:r>
          </w:p>
        </w:tc>
        <w:tc>
          <w:tcPr>
            <w:tcW w:w="3969" w:type="dxa"/>
            <w:gridSpan w:val="2"/>
          </w:tcPr>
          <w:p w14:paraId="3D47BCCC" w14:textId="3906D347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ndirect Evidence</w:t>
            </w:r>
          </w:p>
        </w:tc>
        <w:tc>
          <w:tcPr>
            <w:tcW w:w="4030" w:type="dxa"/>
            <w:gridSpan w:val="2"/>
          </w:tcPr>
          <w:p w14:paraId="420C018E" w14:textId="55E41199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etwork Meta-Analysis</w:t>
            </w:r>
          </w:p>
        </w:tc>
      </w:tr>
      <w:tr w:rsidR="00DB12E2" w:rsidRPr="00095FB4" w14:paraId="20BF70D7" w14:textId="77777777" w:rsidTr="004B71ED">
        <w:tc>
          <w:tcPr>
            <w:tcW w:w="1985" w:type="dxa"/>
            <w:vMerge/>
          </w:tcPr>
          <w:p w14:paraId="0319CB9C" w14:textId="77777777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FA4E462" w14:textId="29840D60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43DA4CBC" w14:textId="0E5481A8" w:rsidR="00DB12E2" w:rsidRPr="00095FB4" w:rsidRDefault="005D42D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DB12E2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28BE9D91" w14:textId="440EEF43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33AF9247" w14:textId="7A17D1A1" w:rsidR="00DB12E2" w:rsidRPr="00095FB4" w:rsidRDefault="005D42D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DB12E2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718B7605" w14:textId="1F1E74BF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2046" w:type="dxa"/>
          </w:tcPr>
          <w:p w14:paraId="0E3BA1EB" w14:textId="5830D5FB" w:rsidR="00DB12E2" w:rsidRPr="00095FB4" w:rsidRDefault="005D42D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DB12E2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</w:tr>
      <w:tr w:rsidR="00DB12E2" w:rsidRPr="00095FB4" w14:paraId="5FCF0B42" w14:textId="77777777" w:rsidTr="004B71ED">
        <w:tc>
          <w:tcPr>
            <w:tcW w:w="1985" w:type="dxa"/>
          </w:tcPr>
          <w:p w14:paraId="78FEEDBA" w14:textId="6226EA04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Control</w:t>
            </w:r>
          </w:p>
        </w:tc>
        <w:tc>
          <w:tcPr>
            <w:tcW w:w="1979" w:type="dxa"/>
          </w:tcPr>
          <w:p w14:paraId="66F302D0" w14:textId="74B7F23C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3.09 (1.58, 4.65)</w:t>
            </w:r>
          </w:p>
        </w:tc>
        <w:tc>
          <w:tcPr>
            <w:tcW w:w="1985" w:type="dxa"/>
          </w:tcPr>
          <w:p w14:paraId="13BFC45A" w14:textId="45D66926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3EDC5B8E" w14:textId="778418E9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3.65 (-1.33, 8.67)</w:t>
            </w:r>
          </w:p>
        </w:tc>
        <w:tc>
          <w:tcPr>
            <w:tcW w:w="1985" w:type="dxa"/>
          </w:tcPr>
          <w:p w14:paraId="26B12C88" w14:textId="2364E1E9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76061DFE" w14:textId="79630C0E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3.14 (1.69, 4.59)</w:t>
            </w:r>
          </w:p>
        </w:tc>
        <w:tc>
          <w:tcPr>
            <w:tcW w:w="2046" w:type="dxa"/>
          </w:tcPr>
          <w:p w14:paraId="63B98924" w14:textId="57B0FBF0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DB12E2" w:rsidRPr="00095FB4" w14:paraId="000726DB" w14:textId="77777777" w:rsidTr="004B71ED">
        <w:tc>
          <w:tcPr>
            <w:tcW w:w="1985" w:type="dxa"/>
          </w:tcPr>
          <w:p w14:paraId="521CFA67" w14:textId="51145C21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3CBF2586" w14:textId="4FD4EB25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2.60 (-6.30, 11.41)</w:t>
            </w:r>
          </w:p>
        </w:tc>
        <w:tc>
          <w:tcPr>
            <w:tcW w:w="1985" w:type="dxa"/>
          </w:tcPr>
          <w:p w14:paraId="0C0F52EF" w14:textId="55561ADC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4C0DFD">
              <w:t>§</w:t>
            </w:r>
          </w:p>
        </w:tc>
        <w:tc>
          <w:tcPr>
            <w:tcW w:w="1984" w:type="dxa"/>
          </w:tcPr>
          <w:p w14:paraId="42ED58B7" w14:textId="21BC979C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-0.70 (-3.01, 1.70)</w:t>
            </w:r>
          </w:p>
        </w:tc>
        <w:tc>
          <w:tcPr>
            <w:tcW w:w="1985" w:type="dxa"/>
          </w:tcPr>
          <w:p w14:paraId="26713FAC" w14:textId="4FF88F23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  <w:tc>
          <w:tcPr>
            <w:tcW w:w="1984" w:type="dxa"/>
          </w:tcPr>
          <w:p w14:paraId="61A45F22" w14:textId="67D279C8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-0.43 (-2.67, 1.80)</w:t>
            </w:r>
          </w:p>
        </w:tc>
        <w:tc>
          <w:tcPr>
            <w:tcW w:w="2046" w:type="dxa"/>
          </w:tcPr>
          <w:p w14:paraId="79E27749" w14:textId="58BFDE4C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</w:tr>
      <w:tr w:rsidR="00DB12E2" w:rsidRPr="00095FB4" w14:paraId="416A2244" w14:textId="77777777" w:rsidTr="004B71ED">
        <w:tc>
          <w:tcPr>
            <w:tcW w:w="1985" w:type="dxa"/>
          </w:tcPr>
          <w:p w14:paraId="607F258E" w14:textId="6CDB0D16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RE</w:t>
            </w:r>
          </w:p>
        </w:tc>
        <w:tc>
          <w:tcPr>
            <w:tcW w:w="1979" w:type="dxa"/>
          </w:tcPr>
          <w:p w14:paraId="08D09128" w14:textId="364DD451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-1.95 (-7.86, 3.76)</w:t>
            </w:r>
          </w:p>
        </w:tc>
        <w:tc>
          <w:tcPr>
            <w:tcW w:w="1985" w:type="dxa"/>
          </w:tcPr>
          <w:p w14:paraId="445D5378" w14:textId="4420A0A1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="00F676D2"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  <w:r w:rsidR="00F676D2">
              <w:t>#</w:t>
            </w:r>
          </w:p>
        </w:tc>
        <w:tc>
          <w:tcPr>
            <w:tcW w:w="1984" w:type="dxa"/>
          </w:tcPr>
          <w:p w14:paraId="4B57F550" w14:textId="5B1103FA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-2.43 (-8.44, 3.64)</w:t>
            </w:r>
          </w:p>
        </w:tc>
        <w:tc>
          <w:tcPr>
            <w:tcW w:w="1985" w:type="dxa"/>
          </w:tcPr>
          <w:p w14:paraId="086AEC49" w14:textId="69776A46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  <w:tc>
          <w:tcPr>
            <w:tcW w:w="1984" w:type="dxa"/>
          </w:tcPr>
          <w:p w14:paraId="08F7676B" w14:textId="1096E1E0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-2.26 (-6.35, 1.84)</w:t>
            </w:r>
          </w:p>
        </w:tc>
        <w:tc>
          <w:tcPr>
            <w:tcW w:w="2046" w:type="dxa"/>
          </w:tcPr>
          <w:p w14:paraId="16471E82" w14:textId="5CD139B3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="00F676D2"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  <w:r w:rsidR="00F676D2">
              <w:t>#</w:t>
            </w:r>
          </w:p>
        </w:tc>
      </w:tr>
      <w:tr w:rsidR="00DB12E2" w:rsidRPr="00095FB4" w14:paraId="0EC1F79F" w14:textId="77777777" w:rsidTr="004B71ED">
        <w:tc>
          <w:tcPr>
            <w:tcW w:w="1985" w:type="dxa"/>
          </w:tcPr>
          <w:p w14:paraId="65D8A24A" w14:textId="3C7F9C20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Stretching</w:t>
            </w:r>
          </w:p>
        </w:tc>
        <w:tc>
          <w:tcPr>
            <w:tcW w:w="1979" w:type="dxa"/>
          </w:tcPr>
          <w:p w14:paraId="42D6D417" w14:textId="62D6F427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3.57 (-0.17, 7.35)</w:t>
            </w:r>
          </w:p>
        </w:tc>
        <w:tc>
          <w:tcPr>
            <w:tcW w:w="1985" w:type="dxa"/>
          </w:tcPr>
          <w:p w14:paraId="46933CB7" w14:textId="07D81CB0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  <w:tc>
          <w:tcPr>
            <w:tcW w:w="1984" w:type="dxa"/>
          </w:tcPr>
          <w:p w14:paraId="198D0177" w14:textId="36D27286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5.83 (-2.64, 14.16)</w:t>
            </w:r>
          </w:p>
        </w:tc>
        <w:tc>
          <w:tcPr>
            <w:tcW w:w="1985" w:type="dxa"/>
          </w:tcPr>
          <w:p w14:paraId="517DE28F" w14:textId="451EE222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4C0DFD">
              <w:t>§</w:t>
            </w:r>
          </w:p>
        </w:tc>
        <w:tc>
          <w:tcPr>
            <w:tcW w:w="1984" w:type="dxa"/>
          </w:tcPr>
          <w:p w14:paraId="656967DB" w14:textId="0763F74A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3.92 (0.53, 7.34)</w:t>
            </w:r>
          </w:p>
        </w:tc>
        <w:tc>
          <w:tcPr>
            <w:tcW w:w="2046" w:type="dxa"/>
          </w:tcPr>
          <w:p w14:paraId="17C22995" w14:textId="6D1E6205" w:rsidR="00DB12E2" w:rsidRPr="00095FB4" w:rsidRDefault="00A961F8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B12E2" w:rsidRPr="00095FB4" w14:paraId="17BF0F14" w14:textId="77777777" w:rsidTr="004B71ED">
        <w:tc>
          <w:tcPr>
            <w:tcW w:w="1985" w:type="dxa"/>
          </w:tcPr>
          <w:p w14:paraId="47338A38" w14:textId="27664ACB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1F4A5B3D" w14:textId="6B615601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-3.72 (-5.53, -1.95)</w:t>
            </w:r>
          </w:p>
        </w:tc>
        <w:tc>
          <w:tcPr>
            <w:tcW w:w="1985" w:type="dxa"/>
          </w:tcPr>
          <w:p w14:paraId="029B0549" w14:textId="00E665CC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102677FF" w14:textId="42805D50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-0.37 (-9.31, 9.05)</w:t>
            </w:r>
          </w:p>
        </w:tc>
        <w:tc>
          <w:tcPr>
            <w:tcW w:w="1985" w:type="dxa"/>
          </w:tcPr>
          <w:p w14:paraId="2ED62724" w14:textId="41692EDB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4C0DFD">
              <w:t>§</w:t>
            </w:r>
          </w:p>
        </w:tc>
        <w:tc>
          <w:tcPr>
            <w:tcW w:w="1984" w:type="dxa"/>
          </w:tcPr>
          <w:p w14:paraId="68A84EB7" w14:textId="21128C1B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-3.58 (-5.34, -1.82)</w:t>
            </w:r>
          </w:p>
        </w:tc>
        <w:tc>
          <w:tcPr>
            <w:tcW w:w="2046" w:type="dxa"/>
          </w:tcPr>
          <w:p w14:paraId="1BE0BCFE" w14:textId="43BCB73E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DB12E2" w:rsidRPr="00095FB4" w14:paraId="2BD1C0C9" w14:textId="77777777" w:rsidTr="004B71ED">
        <w:tc>
          <w:tcPr>
            <w:tcW w:w="1985" w:type="dxa"/>
          </w:tcPr>
          <w:p w14:paraId="789815D7" w14:textId="100E570A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RE</w:t>
            </w:r>
          </w:p>
        </w:tc>
        <w:tc>
          <w:tcPr>
            <w:tcW w:w="1979" w:type="dxa"/>
          </w:tcPr>
          <w:p w14:paraId="7D8AC4C6" w14:textId="102D5C67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-5.55 (-11.35, 0.09)</w:t>
            </w:r>
          </w:p>
        </w:tc>
        <w:tc>
          <w:tcPr>
            <w:tcW w:w="1985" w:type="dxa"/>
          </w:tcPr>
          <w:p w14:paraId="4FABE0E1" w14:textId="00DB3474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0FDF08CF" w14:textId="5188AFB6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-5.22 (-11.08, 0.75)</w:t>
            </w:r>
          </w:p>
        </w:tc>
        <w:tc>
          <w:tcPr>
            <w:tcW w:w="1985" w:type="dxa"/>
          </w:tcPr>
          <w:p w14:paraId="7A61A458" w14:textId="06E6AA14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B01410">
              <w:t>§</w:t>
            </w:r>
          </w:p>
        </w:tc>
        <w:tc>
          <w:tcPr>
            <w:tcW w:w="1984" w:type="dxa"/>
          </w:tcPr>
          <w:p w14:paraId="0EEAB830" w14:textId="5F95A074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-5.40 (-9.45, -1.32)</w:t>
            </w:r>
          </w:p>
        </w:tc>
        <w:tc>
          <w:tcPr>
            <w:tcW w:w="2046" w:type="dxa"/>
          </w:tcPr>
          <w:p w14:paraId="5DA8B26C" w14:textId="3D0AD80A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="002F5528"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C879DC"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 w:rsidR="002F5528">
              <w:rPr>
                <w:rFonts w:ascii="Times New Roman" w:hAnsi="Times New Roman" w:cs="Times New Roman" w:hint="eastAsia"/>
                <w:sz w:val="20"/>
                <w:szCs w:val="20"/>
              </w:rPr>
              <w:t>#</w:t>
            </w:r>
          </w:p>
        </w:tc>
      </w:tr>
      <w:tr w:rsidR="00DB12E2" w:rsidRPr="00095FB4" w14:paraId="028BD07F" w14:textId="77777777" w:rsidTr="004B71ED">
        <w:tc>
          <w:tcPr>
            <w:tcW w:w="1985" w:type="dxa"/>
            <w:tcBorders>
              <w:bottom w:val="single" w:sz="4" w:space="0" w:color="auto"/>
            </w:tcBorders>
          </w:tcPr>
          <w:p w14:paraId="136494DB" w14:textId="77777777" w:rsidR="00DB12E2" w:rsidRDefault="00DB12E2" w:rsidP="00DB12E2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Stretching</w:t>
            </w:r>
          </w:p>
          <w:p w14:paraId="334EC7BD" w14:textId="44768F4F" w:rsidR="00DA601B" w:rsidRDefault="00DA601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70516943" w14:textId="373E8E98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2.50 (-5.79, 10.92)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4013BE" w14:textId="67DD2479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4C0DFD">
              <w:t>§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B424925" w14:textId="03C9B74E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0.29 (-3.76, 4.47)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8FD0AA6" w14:textId="67794FFC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8E6608" w14:textId="0A396846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2AC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0.78 (-2.80, 4.46)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17ED380C" w14:textId="2DAB8095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</w:tr>
      <w:tr w:rsidR="00DB12E2" w:rsidRPr="00095FB4" w14:paraId="5932D48E" w14:textId="77777777" w:rsidTr="004B71ED">
        <w:tc>
          <w:tcPr>
            <w:tcW w:w="13948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9CBE07" w14:textId="2B0D05EF" w:rsidR="00DB12E2" w:rsidRPr="00095FB4" w:rsidRDefault="00DB12E2" w:rsidP="00DB12E2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nxiety Disorder</w:t>
            </w:r>
          </w:p>
        </w:tc>
      </w:tr>
      <w:tr w:rsidR="00DB12E2" w:rsidRPr="00095FB4" w14:paraId="6C733510" w14:textId="77777777" w:rsidTr="004B71ED">
        <w:tc>
          <w:tcPr>
            <w:tcW w:w="1985" w:type="dxa"/>
            <w:vMerge w:val="restart"/>
          </w:tcPr>
          <w:p w14:paraId="2E25DEE3" w14:textId="3849A35C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omparison</w:t>
            </w:r>
          </w:p>
        </w:tc>
        <w:tc>
          <w:tcPr>
            <w:tcW w:w="3964" w:type="dxa"/>
            <w:gridSpan w:val="2"/>
          </w:tcPr>
          <w:p w14:paraId="41054968" w14:textId="7C0CE532" w:rsidR="00DB12E2" w:rsidRPr="00095FB4" w:rsidRDefault="00DB12E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irect Evidence</w:t>
            </w:r>
          </w:p>
        </w:tc>
        <w:tc>
          <w:tcPr>
            <w:tcW w:w="3969" w:type="dxa"/>
            <w:gridSpan w:val="2"/>
          </w:tcPr>
          <w:p w14:paraId="1893C2B6" w14:textId="15C1BB22" w:rsidR="00DB12E2" w:rsidRPr="00095FB4" w:rsidRDefault="00DB12E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ndirect Evidence</w:t>
            </w:r>
          </w:p>
        </w:tc>
        <w:tc>
          <w:tcPr>
            <w:tcW w:w="4030" w:type="dxa"/>
            <w:gridSpan w:val="2"/>
          </w:tcPr>
          <w:p w14:paraId="0A2C9C42" w14:textId="4434C684" w:rsidR="00DB12E2" w:rsidRPr="00095FB4" w:rsidRDefault="00DB12E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etwork Meta-Analysis</w:t>
            </w:r>
          </w:p>
        </w:tc>
      </w:tr>
      <w:tr w:rsidR="00DB12E2" w:rsidRPr="00095FB4" w14:paraId="7524D2CC" w14:textId="77777777" w:rsidTr="004B71ED">
        <w:tc>
          <w:tcPr>
            <w:tcW w:w="1985" w:type="dxa"/>
            <w:vMerge/>
          </w:tcPr>
          <w:p w14:paraId="7636B21B" w14:textId="77777777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2B5B9F62" w14:textId="37B09483" w:rsidR="00DB12E2" w:rsidRPr="00095FB4" w:rsidRDefault="00DB12E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74FE49E4" w14:textId="307731EC" w:rsidR="00DB12E2" w:rsidRPr="00095FB4" w:rsidRDefault="005D42D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DB12E2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5A65A11E" w14:textId="4C67615F" w:rsidR="00DB12E2" w:rsidRPr="00095FB4" w:rsidRDefault="00DB12E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07E2EE51" w14:textId="3DE42079" w:rsidR="00DB12E2" w:rsidRPr="00095FB4" w:rsidRDefault="005D42D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DB12E2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27DD5AEA" w14:textId="29C960AD" w:rsidR="00DB12E2" w:rsidRPr="00095FB4" w:rsidRDefault="00DB12E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2046" w:type="dxa"/>
          </w:tcPr>
          <w:p w14:paraId="71F59367" w14:textId="73012C0E" w:rsidR="00DB12E2" w:rsidRPr="00095FB4" w:rsidRDefault="005D42D2" w:rsidP="0000269B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DB12E2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</w:tr>
      <w:tr w:rsidR="00DB12E2" w:rsidRPr="00095FB4" w14:paraId="0106C064" w14:textId="77777777" w:rsidTr="004B71ED">
        <w:tc>
          <w:tcPr>
            <w:tcW w:w="1985" w:type="dxa"/>
          </w:tcPr>
          <w:p w14:paraId="014815CF" w14:textId="320728EC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Control</w:t>
            </w:r>
          </w:p>
        </w:tc>
        <w:tc>
          <w:tcPr>
            <w:tcW w:w="1979" w:type="dxa"/>
          </w:tcPr>
          <w:p w14:paraId="45796537" w14:textId="5E9D4188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1.53 (-5.42, 7.66)</w:t>
            </w:r>
          </w:p>
        </w:tc>
        <w:tc>
          <w:tcPr>
            <w:tcW w:w="1985" w:type="dxa"/>
          </w:tcPr>
          <w:p w14:paraId="5D2CBF9A" w14:textId="61D703A3" w:rsidR="00DB12E2" w:rsidRPr="00095FB4" w:rsidRDefault="00771EC6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  <w:tc>
          <w:tcPr>
            <w:tcW w:w="1984" w:type="dxa"/>
          </w:tcPr>
          <w:p w14:paraId="18BF6D56" w14:textId="13B1A72C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6.72 (-6.13, 19.69)</w:t>
            </w:r>
          </w:p>
        </w:tc>
        <w:tc>
          <w:tcPr>
            <w:tcW w:w="1985" w:type="dxa"/>
          </w:tcPr>
          <w:p w14:paraId="02D22F6C" w14:textId="68AD8F0A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82B61"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 w:rsidR="004C0DFD">
              <w:t>§</w:t>
            </w:r>
          </w:p>
        </w:tc>
        <w:tc>
          <w:tcPr>
            <w:tcW w:w="1984" w:type="dxa"/>
          </w:tcPr>
          <w:p w14:paraId="5471F808" w14:textId="38599ABF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2.33 (-3.58, 7.76)</w:t>
            </w:r>
          </w:p>
        </w:tc>
        <w:tc>
          <w:tcPr>
            <w:tcW w:w="2046" w:type="dxa"/>
          </w:tcPr>
          <w:p w14:paraId="334534C9" w14:textId="24BC592F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82B61"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 w:rsidR="00B01410">
              <w:t>§</w:t>
            </w:r>
          </w:p>
        </w:tc>
      </w:tr>
      <w:tr w:rsidR="00DB12E2" w:rsidRPr="00095FB4" w14:paraId="602DB58D" w14:textId="77777777" w:rsidTr="004B71ED">
        <w:tc>
          <w:tcPr>
            <w:tcW w:w="1985" w:type="dxa"/>
          </w:tcPr>
          <w:p w14:paraId="7FC19CAE" w14:textId="08F4DEBD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RE</w:t>
            </w:r>
          </w:p>
        </w:tc>
        <w:tc>
          <w:tcPr>
            <w:tcW w:w="1979" w:type="dxa"/>
          </w:tcPr>
          <w:p w14:paraId="41A4CCFA" w14:textId="51E7EE93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-0.29 (-9.74, 9.17)</w:t>
            </w:r>
          </w:p>
        </w:tc>
        <w:tc>
          <w:tcPr>
            <w:tcW w:w="1985" w:type="dxa"/>
          </w:tcPr>
          <w:p w14:paraId="6A585FC5" w14:textId="69A226AE" w:rsidR="00DB12E2" w:rsidRPr="00095FB4" w:rsidRDefault="00771EC6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4C0DFD">
              <w:t>§</w:t>
            </w:r>
          </w:p>
        </w:tc>
        <w:tc>
          <w:tcPr>
            <w:tcW w:w="1984" w:type="dxa"/>
          </w:tcPr>
          <w:p w14:paraId="5B5EF74F" w14:textId="2166FACF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-5.90 (-17.13, 4.65)</w:t>
            </w:r>
          </w:p>
        </w:tc>
        <w:tc>
          <w:tcPr>
            <w:tcW w:w="1985" w:type="dxa"/>
          </w:tcPr>
          <w:p w14:paraId="65427D5F" w14:textId="3BEFEA84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82B61"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 w:rsidR="004C0DFD">
              <w:t>§</w:t>
            </w:r>
          </w:p>
        </w:tc>
        <w:tc>
          <w:tcPr>
            <w:tcW w:w="1984" w:type="dxa"/>
          </w:tcPr>
          <w:p w14:paraId="42D08006" w14:textId="60927258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-2.82 (-9.93, 4.22)</w:t>
            </w:r>
          </w:p>
        </w:tc>
        <w:tc>
          <w:tcPr>
            <w:tcW w:w="2046" w:type="dxa"/>
          </w:tcPr>
          <w:p w14:paraId="53CC5034" w14:textId="240819A2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82B61"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 w:rsidR="00B01410">
              <w:t>§</w:t>
            </w:r>
          </w:p>
        </w:tc>
      </w:tr>
      <w:tr w:rsidR="00DB12E2" w:rsidRPr="00095FB4" w14:paraId="6CE29D68" w14:textId="77777777" w:rsidTr="004B71ED">
        <w:tc>
          <w:tcPr>
            <w:tcW w:w="1985" w:type="dxa"/>
          </w:tcPr>
          <w:p w14:paraId="72B0C913" w14:textId="00BDDB22" w:rsidR="00DB12E2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RE</w:t>
            </w:r>
          </w:p>
        </w:tc>
        <w:tc>
          <w:tcPr>
            <w:tcW w:w="1979" w:type="dxa"/>
          </w:tcPr>
          <w:p w14:paraId="031EDE55" w14:textId="49B85405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-7.20 (-16.51, 2.06)</w:t>
            </w:r>
          </w:p>
        </w:tc>
        <w:tc>
          <w:tcPr>
            <w:tcW w:w="1985" w:type="dxa"/>
          </w:tcPr>
          <w:p w14:paraId="5244233E" w14:textId="1343B577" w:rsidR="00DB12E2" w:rsidRPr="00095FB4" w:rsidRDefault="00771EC6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1410">
              <w:t>§</w:t>
            </w:r>
          </w:p>
        </w:tc>
        <w:tc>
          <w:tcPr>
            <w:tcW w:w="1984" w:type="dxa"/>
          </w:tcPr>
          <w:p w14:paraId="1B08DC7E" w14:textId="06B0970B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-1.87 (-13.17, 10.23)</w:t>
            </w:r>
          </w:p>
        </w:tc>
        <w:tc>
          <w:tcPr>
            <w:tcW w:w="1985" w:type="dxa"/>
          </w:tcPr>
          <w:p w14:paraId="3DFF8585" w14:textId="3E4DA2B2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82B61"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 w:rsidR="004C0DFD">
              <w:t>§</w:t>
            </w:r>
          </w:p>
        </w:tc>
        <w:tc>
          <w:tcPr>
            <w:tcW w:w="1984" w:type="dxa"/>
          </w:tcPr>
          <w:p w14:paraId="0EB21E8E" w14:textId="6D397574" w:rsidR="00DB12E2" w:rsidRPr="00095FB4" w:rsidRDefault="00DB12E2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C8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-5.17 (-11.88, 2.00)</w:t>
            </w:r>
          </w:p>
        </w:tc>
        <w:tc>
          <w:tcPr>
            <w:tcW w:w="2046" w:type="dxa"/>
          </w:tcPr>
          <w:p w14:paraId="624ADBE4" w14:textId="4E87D748" w:rsidR="00DB12E2" w:rsidRPr="00095FB4" w:rsidRDefault="000E0BAB" w:rsidP="00DB12E2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2E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82B61"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 w:rsidR="00B01410">
              <w:t>§</w:t>
            </w:r>
          </w:p>
        </w:tc>
      </w:tr>
      <w:tr w:rsidR="0000269B" w:rsidRPr="00095FB4" w14:paraId="08E98E8C" w14:textId="77777777" w:rsidTr="004B71ED">
        <w:tc>
          <w:tcPr>
            <w:tcW w:w="13948" w:type="dxa"/>
            <w:gridSpan w:val="7"/>
            <w:shd w:val="clear" w:color="auto" w:fill="D9D9D9" w:themeFill="background1" w:themeFillShade="D9"/>
          </w:tcPr>
          <w:p w14:paraId="18582754" w14:textId="747E89DA" w:rsidR="0000269B" w:rsidRPr="005C4F9C" w:rsidRDefault="0000269B" w:rsidP="0000269B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 w:rsidRPr="0000269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002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ost-Traumatic Stress Disorder</w:t>
            </w:r>
          </w:p>
        </w:tc>
      </w:tr>
      <w:tr w:rsidR="0000269B" w:rsidRPr="00095FB4" w14:paraId="7F8B0892" w14:textId="77777777" w:rsidTr="004B71ED">
        <w:tc>
          <w:tcPr>
            <w:tcW w:w="1985" w:type="dxa"/>
            <w:vMerge w:val="restart"/>
          </w:tcPr>
          <w:p w14:paraId="2CC3BCC9" w14:textId="06BB8B10" w:rsidR="0000269B" w:rsidRPr="008B6C87" w:rsidRDefault="0000269B" w:rsidP="0000269B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omparison</w:t>
            </w:r>
          </w:p>
        </w:tc>
        <w:tc>
          <w:tcPr>
            <w:tcW w:w="3964" w:type="dxa"/>
            <w:gridSpan w:val="2"/>
          </w:tcPr>
          <w:p w14:paraId="44E0EB6E" w14:textId="63D2887A" w:rsidR="0000269B" w:rsidRPr="005C4F9C" w:rsidRDefault="0000269B" w:rsidP="0000269B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irect Evidence</w:t>
            </w:r>
          </w:p>
        </w:tc>
        <w:tc>
          <w:tcPr>
            <w:tcW w:w="3969" w:type="dxa"/>
            <w:gridSpan w:val="2"/>
          </w:tcPr>
          <w:p w14:paraId="4951CE12" w14:textId="1ECA9BD8" w:rsidR="0000269B" w:rsidRPr="005C4F9C" w:rsidRDefault="0000269B" w:rsidP="0000269B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ndirect Evidence</w:t>
            </w:r>
          </w:p>
        </w:tc>
        <w:tc>
          <w:tcPr>
            <w:tcW w:w="4030" w:type="dxa"/>
            <w:gridSpan w:val="2"/>
          </w:tcPr>
          <w:p w14:paraId="68D99DE3" w14:textId="5DC97A0B" w:rsidR="0000269B" w:rsidRPr="005C4F9C" w:rsidRDefault="0000269B" w:rsidP="0000269B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etwork Meta-Analysis</w:t>
            </w:r>
          </w:p>
        </w:tc>
      </w:tr>
      <w:tr w:rsidR="0000269B" w:rsidRPr="00095FB4" w14:paraId="30C1D2B3" w14:textId="77777777" w:rsidTr="004B71ED">
        <w:tc>
          <w:tcPr>
            <w:tcW w:w="1985" w:type="dxa"/>
            <w:vMerge/>
          </w:tcPr>
          <w:p w14:paraId="2A21B286" w14:textId="77777777" w:rsidR="0000269B" w:rsidRPr="008B6C87" w:rsidRDefault="0000269B" w:rsidP="0000269B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79" w:type="dxa"/>
          </w:tcPr>
          <w:p w14:paraId="69CA8795" w14:textId="155BEA44" w:rsidR="0000269B" w:rsidRPr="008B6C87" w:rsidRDefault="0000269B" w:rsidP="0000269B">
            <w:pPr>
              <w:spacing w:line="340" w:lineRule="exac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19C05538" w14:textId="2747B0F2" w:rsidR="0000269B" w:rsidRPr="005C4F9C" w:rsidRDefault="005D42D2" w:rsidP="0000269B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00269B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02920304" w14:textId="0F2C2442" w:rsidR="0000269B" w:rsidRPr="008B6C87" w:rsidRDefault="0000269B" w:rsidP="0000269B">
            <w:pPr>
              <w:spacing w:line="340" w:lineRule="exac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368A5060" w14:textId="5988A24B" w:rsidR="0000269B" w:rsidRPr="005C4F9C" w:rsidRDefault="005D42D2" w:rsidP="0000269B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00269B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733A34E3" w14:textId="284A11B5" w:rsidR="0000269B" w:rsidRPr="008B6C87" w:rsidRDefault="0000269B" w:rsidP="0000269B">
            <w:pPr>
              <w:spacing w:line="340" w:lineRule="exac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2046" w:type="dxa"/>
          </w:tcPr>
          <w:p w14:paraId="1B0BDA49" w14:textId="13436654" w:rsidR="0000269B" w:rsidRPr="005C4F9C" w:rsidRDefault="005D42D2" w:rsidP="0000269B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="0000269B"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</w:tr>
      <w:tr w:rsidR="009A4F0F" w:rsidRPr="00095FB4" w14:paraId="4267DE48" w14:textId="77777777" w:rsidTr="004B71ED">
        <w:tc>
          <w:tcPr>
            <w:tcW w:w="1985" w:type="dxa"/>
          </w:tcPr>
          <w:p w14:paraId="0544FE41" w14:textId="214FCE77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ontrol vs. MBE</w:t>
            </w:r>
          </w:p>
        </w:tc>
        <w:tc>
          <w:tcPr>
            <w:tcW w:w="1979" w:type="dxa"/>
          </w:tcPr>
          <w:p w14:paraId="42DAB969" w14:textId="555B9E82" w:rsidR="009A4F0F" w:rsidRPr="002B75F6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B75F6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9.07 (2.60, 15.82)</w:t>
            </w:r>
          </w:p>
        </w:tc>
        <w:tc>
          <w:tcPr>
            <w:tcW w:w="1985" w:type="dxa"/>
          </w:tcPr>
          <w:p w14:paraId="5C07DB04" w14:textId="3592FA79" w:rsidR="009A4F0F" w:rsidRPr="005C4F9C" w:rsidRDefault="009A4F0F" w:rsidP="009A4F0F">
            <w:pPr>
              <w:spacing w:line="340" w:lineRule="exact"/>
              <w:rPr>
                <w:rFonts w:ascii="SimSun" w:eastAsia="SimSun" w:hAnsi="SimSun" w:cs="SimSun"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SimSun" w:eastAsia="SimSun" w:hAnsi="SimSun" w:cs="SimSun" w:hint="eastAsia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346A1B8B" w14:textId="635414EE" w:rsidR="009A4F0F" w:rsidRPr="008B6C87" w:rsidRDefault="009A4F0F" w:rsidP="009A4F0F">
            <w:pPr>
              <w:spacing w:line="340" w:lineRule="exac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985" w:type="dxa"/>
          </w:tcPr>
          <w:p w14:paraId="65AF7D55" w14:textId="7AFE82A0" w:rsidR="009A4F0F" w:rsidRPr="005C4F9C" w:rsidRDefault="009A4F0F" w:rsidP="009A4F0F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984" w:type="dxa"/>
          </w:tcPr>
          <w:p w14:paraId="18681DEB" w14:textId="3948E6B8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2B75F6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9.07 (2.60, 15.82)</w:t>
            </w:r>
          </w:p>
        </w:tc>
        <w:tc>
          <w:tcPr>
            <w:tcW w:w="2046" w:type="dxa"/>
          </w:tcPr>
          <w:p w14:paraId="6D507365" w14:textId="565284CA" w:rsidR="009A4F0F" w:rsidRPr="005C4F9C" w:rsidRDefault="009A4F0F" w:rsidP="009A4F0F">
            <w:pPr>
              <w:spacing w:line="340" w:lineRule="exact"/>
              <w:rPr>
                <w:rFonts w:ascii="SimSun" w:eastAsia="SimSun" w:hAnsi="SimSun" w:cs="SimSun"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‡‡</w:t>
            </w:r>
          </w:p>
        </w:tc>
      </w:tr>
      <w:tr w:rsidR="009A4F0F" w:rsidRPr="00095FB4" w14:paraId="75C9DCFC" w14:textId="77777777" w:rsidTr="004B71ED">
        <w:tc>
          <w:tcPr>
            <w:tcW w:w="1985" w:type="dxa"/>
          </w:tcPr>
          <w:p w14:paraId="0E54185B" w14:textId="6009B4A1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F276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 vs. ME</w:t>
            </w:r>
          </w:p>
        </w:tc>
        <w:tc>
          <w:tcPr>
            <w:tcW w:w="1979" w:type="dxa"/>
          </w:tcPr>
          <w:p w14:paraId="4B370684" w14:textId="36DCC003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E9502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7.84 (-1.59, 18.02)</w:t>
            </w:r>
          </w:p>
        </w:tc>
        <w:tc>
          <w:tcPr>
            <w:tcW w:w="1985" w:type="dxa"/>
          </w:tcPr>
          <w:p w14:paraId="1901DD48" w14:textId="135185CE" w:rsidR="009A4F0F" w:rsidRPr="005C4F9C" w:rsidRDefault="009A4F0F" w:rsidP="009A4F0F">
            <w:pPr>
              <w:spacing w:line="340" w:lineRule="exact"/>
              <w:rPr>
                <w:rFonts w:ascii="SimSun" w:eastAsia="SimSun" w:hAnsi="SimSun" w:cs="SimSun"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SimSun" w:eastAsia="SimSun" w:hAnsi="SimSun" w:cs="SimSun" w:hint="eastAsia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>
              <w:t>§</w:t>
            </w:r>
          </w:p>
        </w:tc>
        <w:tc>
          <w:tcPr>
            <w:tcW w:w="1984" w:type="dxa"/>
          </w:tcPr>
          <w:p w14:paraId="7792D923" w14:textId="2BB3D125" w:rsidR="009A4F0F" w:rsidRPr="008B6C87" w:rsidRDefault="009A4F0F" w:rsidP="009A4F0F">
            <w:pPr>
              <w:spacing w:line="340" w:lineRule="exac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985" w:type="dxa"/>
          </w:tcPr>
          <w:p w14:paraId="57A10694" w14:textId="10E624F8" w:rsidR="009A4F0F" w:rsidRPr="005C4F9C" w:rsidRDefault="009A4F0F" w:rsidP="009A4F0F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984" w:type="dxa"/>
          </w:tcPr>
          <w:p w14:paraId="57864723" w14:textId="3CC7EEB2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E9502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7.84 (-1.59, 18.02)</w:t>
            </w:r>
          </w:p>
        </w:tc>
        <w:tc>
          <w:tcPr>
            <w:tcW w:w="2046" w:type="dxa"/>
          </w:tcPr>
          <w:p w14:paraId="5563EEB8" w14:textId="0BA56CDF" w:rsidR="009A4F0F" w:rsidRPr="005C4F9C" w:rsidRDefault="009A4F0F" w:rsidP="009A4F0F">
            <w:pPr>
              <w:spacing w:line="340" w:lineRule="exact"/>
              <w:rPr>
                <w:rFonts w:ascii="SimSun" w:eastAsia="SimSun" w:hAnsi="SimSun" w:cs="SimSun"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>
              <w:t>§</w:t>
            </w:r>
          </w:p>
        </w:tc>
      </w:tr>
      <w:tr w:rsidR="009A4F0F" w:rsidRPr="00095FB4" w14:paraId="7F7FCEB4" w14:textId="77777777" w:rsidTr="004B71ED">
        <w:tc>
          <w:tcPr>
            <w:tcW w:w="1985" w:type="dxa"/>
          </w:tcPr>
          <w:p w14:paraId="73225360" w14:textId="0E651128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F276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Control vs.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</w:t>
            </w:r>
            <w:r w:rsidRPr="005F276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</w:t>
            </w:r>
          </w:p>
        </w:tc>
        <w:tc>
          <w:tcPr>
            <w:tcW w:w="1979" w:type="dxa"/>
          </w:tcPr>
          <w:p w14:paraId="06E57972" w14:textId="4DBF0450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E9502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-0.08 (-17.96, 18.15)</w:t>
            </w:r>
          </w:p>
        </w:tc>
        <w:tc>
          <w:tcPr>
            <w:tcW w:w="1985" w:type="dxa"/>
          </w:tcPr>
          <w:p w14:paraId="2C70CFB9" w14:textId="75A27C5D" w:rsidR="009A4F0F" w:rsidRPr="005C4F9C" w:rsidRDefault="009A4F0F" w:rsidP="009A4F0F">
            <w:pPr>
              <w:spacing w:line="340" w:lineRule="exact"/>
              <w:rPr>
                <w:rFonts w:ascii="SimSun" w:eastAsia="SimSun" w:hAnsi="SimSun" w:cs="SimSun"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SimSun" w:eastAsia="SimSun" w:hAnsi="SimSun" w:cs="SimSun" w:hint="eastAsia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>
              <w:t>§</w:t>
            </w:r>
          </w:p>
        </w:tc>
        <w:tc>
          <w:tcPr>
            <w:tcW w:w="1984" w:type="dxa"/>
          </w:tcPr>
          <w:p w14:paraId="7EDDC6B8" w14:textId="3A7A64C5" w:rsidR="009A4F0F" w:rsidRPr="008B6C87" w:rsidRDefault="009A4F0F" w:rsidP="009A4F0F">
            <w:pPr>
              <w:spacing w:line="340" w:lineRule="exact"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985" w:type="dxa"/>
          </w:tcPr>
          <w:p w14:paraId="1D1D6ADF" w14:textId="682506D9" w:rsidR="009A4F0F" w:rsidRPr="005C4F9C" w:rsidRDefault="009A4F0F" w:rsidP="009A4F0F">
            <w:pPr>
              <w:spacing w:line="340" w:lineRule="exact"/>
              <w:jc w:val="center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984" w:type="dxa"/>
          </w:tcPr>
          <w:p w14:paraId="0C99A164" w14:textId="5D1CF1F0" w:rsidR="009A4F0F" w:rsidRPr="008B6C87" w:rsidRDefault="009A4F0F" w:rsidP="009A4F0F">
            <w:pPr>
              <w:spacing w:line="340" w:lineRule="exac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E9502A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-0.08 (-17.96, 18.15)</w:t>
            </w:r>
          </w:p>
        </w:tc>
        <w:tc>
          <w:tcPr>
            <w:tcW w:w="2046" w:type="dxa"/>
          </w:tcPr>
          <w:p w14:paraId="7CD12B87" w14:textId="01ACED9F" w:rsidR="009A4F0F" w:rsidRPr="005C4F9C" w:rsidRDefault="009A4F0F" w:rsidP="009A4F0F">
            <w:pPr>
              <w:spacing w:line="340" w:lineRule="exact"/>
              <w:rPr>
                <w:rFonts w:ascii="SimSun" w:eastAsia="SimSun" w:hAnsi="SimSun" w:cs="SimSun"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9B48AA">
              <w:rPr>
                <w:rFonts w:ascii="Times New Roman" w:hAnsi="Times New Roman" w:cs="Times New Roman" w:hint="eastAsia"/>
                <w:sz w:val="20"/>
                <w:szCs w:val="20"/>
              </w:rPr>
              <w:t>‡</w:t>
            </w:r>
            <w:r>
              <w:t>§</w:t>
            </w:r>
          </w:p>
        </w:tc>
      </w:tr>
      <w:tr w:rsidR="009A4F0F" w:rsidRPr="00095FB4" w14:paraId="492B0DFC" w14:textId="77777777" w:rsidTr="004B71ED">
        <w:tc>
          <w:tcPr>
            <w:tcW w:w="13948" w:type="dxa"/>
            <w:gridSpan w:val="7"/>
            <w:shd w:val="clear" w:color="auto" w:fill="D9D9D9" w:themeFill="background1" w:themeFillShade="D9"/>
          </w:tcPr>
          <w:p w14:paraId="3BC9D632" w14:textId="5E06C0C6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verall Symptom of Schizophrenia</w:t>
            </w:r>
          </w:p>
        </w:tc>
      </w:tr>
      <w:tr w:rsidR="009A4F0F" w:rsidRPr="00095FB4" w14:paraId="478143EA" w14:textId="77777777" w:rsidTr="004B71ED">
        <w:tc>
          <w:tcPr>
            <w:tcW w:w="1985" w:type="dxa"/>
            <w:vMerge w:val="restart"/>
          </w:tcPr>
          <w:p w14:paraId="54F02613" w14:textId="76CE2141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96465939"/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omparison</w:t>
            </w:r>
          </w:p>
        </w:tc>
        <w:tc>
          <w:tcPr>
            <w:tcW w:w="3964" w:type="dxa"/>
            <w:gridSpan w:val="2"/>
          </w:tcPr>
          <w:p w14:paraId="1B8E6311" w14:textId="5CDEA1F0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irect Evidence</w:t>
            </w:r>
          </w:p>
        </w:tc>
        <w:tc>
          <w:tcPr>
            <w:tcW w:w="3969" w:type="dxa"/>
            <w:gridSpan w:val="2"/>
          </w:tcPr>
          <w:p w14:paraId="55A9AB46" w14:textId="63F7609B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ndirect Evidence</w:t>
            </w:r>
          </w:p>
        </w:tc>
        <w:tc>
          <w:tcPr>
            <w:tcW w:w="4030" w:type="dxa"/>
            <w:gridSpan w:val="2"/>
          </w:tcPr>
          <w:p w14:paraId="05311863" w14:textId="24421425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etwork Meta-Analysis</w:t>
            </w:r>
          </w:p>
        </w:tc>
      </w:tr>
      <w:tr w:rsidR="009A4F0F" w:rsidRPr="00095FB4" w14:paraId="50B32796" w14:textId="77777777" w:rsidTr="004B71ED">
        <w:tc>
          <w:tcPr>
            <w:tcW w:w="1985" w:type="dxa"/>
            <w:vMerge/>
          </w:tcPr>
          <w:p w14:paraId="76F00B08" w14:textId="77777777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71E422AC" w14:textId="160B9042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5813088F" w14:textId="2F4F2A02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6D3C3B53" w14:textId="15D076ED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3ABCD624" w14:textId="4EC8BF15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796FE7A2" w14:textId="381C7D3C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2046" w:type="dxa"/>
          </w:tcPr>
          <w:p w14:paraId="551639C5" w14:textId="60DC8D9A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</w:tr>
      <w:bookmarkEnd w:id="1"/>
      <w:tr w:rsidR="009A4F0F" w:rsidRPr="00095FB4" w14:paraId="25B1F0E8" w14:textId="77777777" w:rsidTr="004B71ED">
        <w:tc>
          <w:tcPr>
            <w:tcW w:w="1985" w:type="dxa"/>
          </w:tcPr>
          <w:p w14:paraId="3C4B37EE" w14:textId="304FE3A4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Control</w:t>
            </w:r>
          </w:p>
        </w:tc>
        <w:tc>
          <w:tcPr>
            <w:tcW w:w="1979" w:type="dxa"/>
          </w:tcPr>
          <w:p w14:paraId="2CAD6F1E" w14:textId="4125CA16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6.08 (0.42, 12.61)</w:t>
            </w:r>
          </w:p>
        </w:tc>
        <w:tc>
          <w:tcPr>
            <w:tcW w:w="1985" w:type="dxa"/>
          </w:tcPr>
          <w:p w14:paraId="148C9A95" w14:textId="521F4C4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984" w:type="dxa"/>
          </w:tcPr>
          <w:p w14:paraId="711300F2" w14:textId="31EB34FF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-0.44 (-13.10, 12.39)</w:t>
            </w:r>
          </w:p>
        </w:tc>
        <w:tc>
          <w:tcPr>
            <w:tcW w:w="1985" w:type="dxa"/>
          </w:tcPr>
          <w:p w14:paraId="01183450" w14:textId="6331BC3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189B7FDC" w14:textId="3276005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4.90 (0.07, 10.35)</w:t>
            </w:r>
          </w:p>
        </w:tc>
        <w:tc>
          <w:tcPr>
            <w:tcW w:w="2046" w:type="dxa"/>
          </w:tcPr>
          <w:p w14:paraId="2084E781" w14:textId="5EF9A7E9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</w:tr>
      <w:tr w:rsidR="009A4F0F" w:rsidRPr="00095FB4" w14:paraId="196B5270" w14:textId="77777777" w:rsidTr="004B71ED">
        <w:tc>
          <w:tcPr>
            <w:tcW w:w="1985" w:type="dxa"/>
          </w:tcPr>
          <w:p w14:paraId="5063304D" w14:textId="4BA11523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0840E0DA" w14:textId="15284CA7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-6.16 (-17.90, 5.52)</w:t>
            </w:r>
          </w:p>
        </w:tc>
        <w:tc>
          <w:tcPr>
            <w:tcW w:w="1985" w:type="dxa"/>
          </w:tcPr>
          <w:p w14:paraId="3BFECDBB" w14:textId="4AB00D18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3927642A" w14:textId="275CED82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0.36 (-6.99, 8.31)</w:t>
            </w:r>
          </w:p>
        </w:tc>
        <w:tc>
          <w:tcPr>
            <w:tcW w:w="1985" w:type="dxa"/>
          </w:tcPr>
          <w:p w14:paraId="373A61F2" w14:textId="75F092E7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55CC4DB7" w14:textId="73F78E8C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-1.62 (-7.62, 4.93)</w:t>
            </w:r>
          </w:p>
        </w:tc>
        <w:tc>
          <w:tcPr>
            <w:tcW w:w="2046" w:type="dxa"/>
          </w:tcPr>
          <w:p w14:paraId="19CE464A" w14:textId="3AA99FB7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</w:tr>
      <w:tr w:rsidR="009A4F0F" w:rsidRPr="00095FB4" w14:paraId="016725FD" w14:textId="77777777" w:rsidTr="004B71ED">
        <w:tc>
          <w:tcPr>
            <w:tcW w:w="1985" w:type="dxa"/>
          </w:tcPr>
          <w:p w14:paraId="20FD3251" w14:textId="1BEE4F5A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2C80028D" w14:textId="245EA161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-5.68 (-10.45, -0.85)</w:t>
            </w:r>
          </w:p>
        </w:tc>
        <w:tc>
          <w:tcPr>
            <w:tcW w:w="1985" w:type="dxa"/>
          </w:tcPr>
          <w:p w14:paraId="45EEACBF" w14:textId="1664FABE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7065E6D6" w14:textId="33106A0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-12.30 (-25.71, 0.14)</w:t>
            </w:r>
          </w:p>
        </w:tc>
        <w:tc>
          <w:tcPr>
            <w:tcW w:w="1985" w:type="dxa"/>
          </w:tcPr>
          <w:p w14:paraId="10559C93" w14:textId="509D117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>
              <w:t>§</w:t>
            </w:r>
          </w:p>
        </w:tc>
        <w:tc>
          <w:tcPr>
            <w:tcW w:w="1984" w:type="dxa"/>
          </w:tcPr>
          <w:p w14:paraId="3F647E8E" w14:textId="7B24909C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30C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-6.55 (-11.10, -2.08)</w:t>
            </w:r>
          </w:p>
        </w:tc>
        <w:tc>
          <w:tcPr>
            <w:tcW w:w="2046" w:type="dxa"/>
          </w:tcPr>
          <w:p w14:paraId="0D57EE8C" w14:textId="086CE10B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9A4F0F" w:rsidRPr="00095FB4" w14:paraId="3FDB2842" w14:textId="77777777" w:rsidTr="004B71ED">
        <w:tc>
          <w:tcPr>
            <w:tcW w:w="13948" w:type="dxa"/>
            <w:gridSpan w:val="7"/>
            <w:shd w:val="clear" w:color="auto" w:fill="D9D9D9" w:themeFill="background1" w:themeFillShade="D9"/>
          </w:tcPr>
          <w:p w14:paraId="30D03DAF" w14:textId="44CC3B04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ositive </w:t>
            </w:r>
            <w:r w:rsidRPr="004007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of Schizophrenia</w:t>
            </w:r>
          </w:p>
        </w:tc>
      </w:tr>
      <w:tr w:rsidR="009A4F0F" w:rsidRPr="00095FB4" w14:paraId="40EB001C" w14:textId="77777777" w:rsidTr="004B71ED">
        <w:tc>
          <w:tcPr>
            <w:tcW w:w="1985" w:type="dxa"/>
            <w:vMerge w:val="restart"/>
          </w:tcPr>
          <w:p w14:paraId="25A706F0" w14:textId="7BF78DC8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omparison</w:t>
            </w:r>
          </w:p>
        </w:tc>
        <w:tc>
          <w:tcPr>
            <w:tcW w:w="3964" w:type="dxa"/>
            <w:gridSpan w:val="2"/>
          </w:tcPr>
          <w:p w14:paraId="12115BDC" w14:textId="63072F76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irect Evidence</w:t>
            </w:r>
          </w:p>
        </w:tc>
        <w:tc>
          <w:tcPr>
            <w:tcW w:w="3969" w:type="dxa"/>
            <w:gridSpan w:val="2"/>
          </w:tcPr>
          <w:p w14:paraId="279124F8" w14:textId="25B49ACF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ndirect Evidence</w:t>
            </w:r>
          </w:p>
        </w:tc>
        <w:tc>
          <w:tcPr>
            <w:tcW w:w="4030" w:type="dxa"/>
            <w:gridSpan w:val="2"/>
          </w:tcPr>
          <w:p w14:paraId="7AB65BC1" w14:textId="1CA3C1FB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etwork Meta-Analysis</w:t>
            </w:r>
          </w:p>
        </w:tc>
      </w:tr>
      <w:tr w:rsidR="009A4F0F" w:rsidRPr="00095FB4" w14:paraId="4196172A" w14:textId="77777777" w:rsidTr="004B71ED">
        <w:tc>
          <w:tcPr>
            <w:tcW w:w="1985" w:type="dxa"/>
            <w:vMerge/>
          </w:tcPr>
          <w:p w14:paraId="5FBF6746" w14:textId="77777777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CE9C544" w14:textId="5155784C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3F419D91" w14:textId="621C8E02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534691AD" w14:textId="0D03280B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554F770F" w14:textId="728F6FAE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649752CA" w14:textId="75094B11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2046" w:type="dxa"/>
          </w:tcPr>
          <w:p w14:paraId="1C4FEF25" w14:textId="6C810FF6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</w:tr>
      <w:tr w:rsidR="009A4F0F" w:rsidRPr="00095FB4" w14:paraId="3EBED137" w14:textId="77777777" w:rsidTr="004B71ED">
        <w:tc>
          <w:tcPr>
            <w:tcW w:w="1985" w:type="dxa"/>
          </w:tcPr>
          <w:p w14:paraId="545E3A96" w14:textId="2F086340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Control</w:t>
            </w:r>
          </w:p>
        </w:tc>
        <w:tc>
          <w:tcPr>
            <w:tcW w:w="1979" w:type="dxa"/>
          </w:tcPr>
          <w:p w14:paraId="3DFA63B6" w14:textId="274D712F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2.41 (0.29, 4.70)</w:t>
            </w:r>
          </w:p>
        </w:tc>
        <w:tc>
          <w:tcPr>
            <w:tcW w:w="1985" w:type="dxa"/>
          </w:tcPr>
          <w:p w14:paraId="49D00114" w14:textId="175E9881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984" w:type="dxa"/>
          </w:tcPr>
          <w:p w14:paraId="4BC62C70" w14:textId="68F4576E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0.59 (-2.99, 4.24)</w:t>
            </w:r>
          </w:p>
        </w:tc>
        <w:tc>
          <w:tcPr>
            <w:tcW w:w="1985" w:type="dxa"/>
          </w:tcPr>
          <w:p w14:paraId="0CA3AC2B" w14:textId="45F4A0C9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7E109B2D" w14:textId="043CAF61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1.93 (0.10, 3.88)</w:t>
            </w:r>
          </w:p>
        </w:tc>
        <w:tc>
          <w:tcPr>
            <w:tcW w:w="2046" w:type="dxa"/>
          </w:tcPr>
          <w:p w14:paraId="5E1DF7F8" w14:textId="3379C8BF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</w:tr>
      <w:tr w:rsidR="009A4F0F" w:rsidRPr="00095FB4" w14:paraId="44D45222" w14:textId="77777777" w:rsidTr="004B71ED">
        <w:tc>
          <w:tcPr>
            <w:tcW w:w="1985" w:type="dxa"/>
          </w:tcPr>
          <w:p w14:paraId="4CA52A18" w14:textId="421D325D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774CC617" w14:textId="39E46D8E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-1.93 (-5.14, 1.31)</w:t>
            </w:r>
          </w:p>
        </w:tc>
        <w:tc>
          <w:tcPr>
            <w:tcW w:w="1985" w:type="dxa"/>
          </w:tcPr>
          <w:p w14:paraId="5758455C" w14:textId="11581FE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7069AE90" w14:textId="00CAFD51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-0.05 (-2.78, 2.74)</w:t>
            </w:r>
          </w:p>
        </w:tc>
        <w:tc>
          <w:tcPr>
            <w:tcW w:w="1985" w:type="dxa"/>
          </w:tcPr>
          <w:p w14:paraId="215AC9D8" w14:textId="2E54453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32FE1CF1" w14:textId="2720E0B9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-0.82 (-2.93, 1.30)</w:t>
            </w:r>
          </w:p>
        </w:tc>
        <w:tc>
          <w:tcPr>
            <w:tcW w:w="2046" w:type="dxa"/>
          </w:tcPr>
          <w:p w14:paraId="59A9093D" w14:textId="5C6E15D4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</w:tr>
      <w:tr w:rsidR="009A4F0F" w:rsidRPr="00095FB4" w14:paraId="337A6A73" w14:textId="77777777" w:rsidTr="004B71ED">
        <w:tc>
          <w:tcPr>
            <w:tcW w:w="1985" w:type="dxa"/>
            <w:tcBorders>
              <w:bottom w:val="single" w:sz="4" w:space="0" w:color="auto"/>
            </w:tcBorders>
          </w:tcPr>
          <w:p w14:paraId="3B010F9D" w14:textId="3401C1FC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32C0CCC2" w14:textId="72196654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-2.47 (-4.32, -0.83)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97BF656" w14:textId="3C82A57B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A5FC24" w14:textId="0664C48D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-4.33 (-8.34, -0.55)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C69BB6" w14:textId="39CC3CAD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507C85" w14:textId="3359F3CC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62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-2.75 (-4.41, -1.25)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79C5C744" w14:textId="3E3270ED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9A4F0F" w:rsidRPr="00095FB4" w14:paraId="7E277488" w14:textId="77777777" w:rsidTr="004B71ED">
        <w:tc>
          <w:tcPr>
            <w:tcW w:w="13948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9102DB" w14:textId="0B0D489E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egative </w:t>
            </w:r>
            <w:r w:rsidRPr="004007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of Schizophrenia</w:t>
            </w:r>
          </w:p>
        </w:tc>
      </w:tr>
      <w:tr w:rsidR="009A4F0F" w:rsidRPr="00095FB4" w14:paraId="5C78DAAE" w14:textId="77777777" w:rsidTr="004B71ED">
        <w:tc>
          <w:tcPr>
            <w:tcW w:w="1985" w:type="dxa"/>
            <w:vMerge w:val="restart"/>
          </w:tcPr>
          <w:p w14:paraId="234B2EE4" w14:textId="0A763AC3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omparison</w:t>
            </w:r>
          </w:p>
        </w:tc>
        <w:tc>
          <w:tcPr>
            <w:tcW w:w="3964" w:type="dxa"/>
            <w:gridSpan w:val="2"/>
          </w:tcPr>
          <w:p w14:paraId="7BDEE5AC" w14:textId="74B905CE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irect Evidence</w:t>
            </w:r>
          </w:p>
        </w:tc>
        <w:tc>
          <w:tcPr>
            <w:tcW w:w="3969" w:type="dxa"/>
            <w:gridSpan w:val="2"/>
          </w:tcPr>
          <w:p w14:paraId="667763E3" w14:textId="7920AE29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ndirect Evidence</w:t>
            </w:r>
          </w:p>
        </w:tc>
        <w:tc>
          <w:tcPr>
            <w:tcW w:w="4030" w:type="dxa"/>
            <w:gridSpan w:val="2"/>
          </w:tcPr>
          <w:p w14:paraId="69E049B7" w14:textId="75C664AF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etwork Meta-Analysis</w:t>
            </w:r>
          </w:p>
        </w:tc>
      </w:tr>
      <w:tr w:rsidR="009A4F0F" w:rsidRPr="00095FB4" w14:paraId="7C1FD050" w14:textId="77777777" w:rsidTr="004B71ED">
        <w:tc>
          <w:tcPr>
            <w:tcW w:w="1985" w:type="dxa"/>
            <w:vMerge/>
          </w:tcPr>
          <w:p w14:paraId="5652B15A" w14:textId="77777777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3D6AA363" w14:textId="57118F46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3F0AD0B3" w14:textId="0AE94012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1CF544A9" w14:textId="7044EECD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985" w:type="dxa"/>
          </w:tcPr>
          <w:p w14:paraId="0857D4E0" w14:textId="4051C06D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  <w:tc>
          <w:tcPr>
            <w:tcW w:w="1984" w:type="dxa"/>
          </w:tcPr>
          <w:p w14:paraId="2C8E41CF" w14:textId="11F142D3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10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 (95%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2046" w:type="dxa"/>
          </w:tcPr>
          <w:p w14:paraId="687F7106" w14:textId="61967068" w:rsidR="009A4F0F" w:rsidRPr="00095FB4" w:rsidRDefault="009A4F0F" w:rsidP="009A4F0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Certainty</w:t>
            </w:r>
            <w:r w:rsidRPr="00622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Evidence</w:t>
            </w:r>
          </w:p>
        </w:tc>
      </w:tr>
      <w:tr w:rsidR="009A4F0F" w:rsidRPr="00095FB4" w14:paraId="04C1CA1D" w14:textId="77777777" w:rsidTr="004B71ED">
        <w:tc>
          <w:tcPr>
            <w:tcW w:w="1985" w:type="dxa"/>
          </w:tcPr>
          <w:p w14:paraId="3886D415" w14:textId="68E46916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Control</w:t>
            </w:r>
          </w:p>
        </w:tc>
        <w:tc>
          <w:tcPr>
            <w:tcW w:w="1979" w:type="dxa"/>
          </w:tcPr>
          <w:p w14:paraId="2782F948" w14:textId="635FE659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3.20 (-1.95, 8.35)</w:t>
            </w:r>
          </w:p>
        </w:tc>
        <w:tc>
          <w:tcPr>
            <w:tcW w:w="1985" w:type="dxa"/>
          </w:tcPr>
          <w:p w14:paraId="66A1F5DA" w14:textId="635AB819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>
              <w:t>§</w:t>
            </w:r>
          </w:p>
        </w:tc>
        <w:tc>
          <w:tcPr>
            <w:tcW w:w="1984" w:type="dxa"/>
          </w:tcPr>
          <w:p w14:paraId="6E619CF6" w14:textId="44268511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3.32 (-4.11, 10.80)</w:t>
            </w:r>
          </w:p>
        </w:tc>
        <w:tc>
          <w:tcPr>
            <w:tcW w:w="1985" w:type="dxa"/>
          </w:tcPr>
          <w:p w14:paraId="31CF715E" w14:textId="65010DC6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>
              <w:t>§</w:t>
            </w:r>
          </w:p>
        </w:tc>
        <w:tc>
          <w:tcPr>
            <w:tcW w:w="1984" w:type="dxa"/>
          </w:tcPr>
          <w:p w14:paraId="7E3D017B" w14:textId="638F7D8C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3.28 (-0.81, 7.46)</w:t>
            </w:r>
          </w:p>
        </w:tc>
        <w:tc>
          <w:tcPr>
            <w:tcW w:w="2046" w:type="dxa"/>
          </w:tcPr>
          <w:p w14:paraId="056EBFD4" w14:textId="6E14E96D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>
              <w:t>§</w:t>
            </w:r>
          </w:p>
        </w:tc>
      </w:tr>
      <w:tr w:rsidR="009A4F0F" w:rsidRPr="00095FB4" w14:paraId="4F660D5A" w14:textId="77777777" w:rsidTr="004B71ED">
        <w:tc>
          <w:tcPr>
            <w:tcW w:w="1985" w:type="dxa"/>
          </w:tcPr>
          <w:p w14:paraId="46D5345C" w14:textId="2D1DF41E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7C467786" w14:textId="460F55CA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-2.34 (-8.84, 4.28)</w:t>
            </w:r>
          </w:p>
        </w:tc>
        <w:tc>
          <w:tcPr>
            <w:tcW w:w="1985" w:type="dxa"/>
          </w:tcPr>
          <w:p w14:paraId="3664422C" w14:textId="62CEB1D7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3F4B5A71" w14:textId="14CBB3B9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-2.32 (-8.53, 3.78)</w:t>
            </w:r>
          </w:p>
        </w:tc>
        <w:tc>
          <w:tcPr>
            <w:tcW w:w="1985" w:type="dxa"/>
          </w:tcPr>
          <w:p w14:paraId="48D96D54" w14:textId="69C95216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</w:tcPr>
          <w:p w14:paraId="584405E8" w14:textId="12D050F5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-2.26 (-6.65, 2.15)</w:t>
            </w:r>
          </w:p>
        </w:tc>
        <w:tc>
          <w:tcPr>
            <w:tcW w:w="2046" w:type="dxa"/>
          </w:tcPr>
          <w:p w14:paraId="44A37FAE" w14:textId="4C0ED2CC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</w:tr>
      <w:tr w:rsidR="009A4F0F" w:rsidRPr="00095FB4" w14:paraId="0A3AD746" w14:textId="77777777" w:rsidTr="004B71ED">
        <w:tc>
          <w:tcPr>
            <w:tcW w:w="1985" w:type="dxa"/>
          </w:tcPr>
          <w:p w14:paraId="642FD207" w14:textId="154C1D15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MBE</w:t>
            </w:r>
          </w:p>
        </w:tc>
        <w:tc>
          <w:tcPr>
            <w:tcW w:w="1979" w:type="dxa"/>
          </w:tcPr>
          <w:p w14:paraId="199940B8" w14:textId="220FBAC2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-6.32 (-9.66, -3.06)</w:t>
            </w:r>
          </w:p>
        </w:tc>
        <w:tc>
          <w:tcPr>
            <w:tcW w:w="1985" w:type="dxa"/>
          </w:tcPr>
          <w:p w14:paraId="27549515" w14:textId="4FE94EBA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  <w:tc>
          <w:tcPr>
            <w:tcW w:w="1984" w:type="dxa"/>
          </w:tcPr>
          <w:p w14:paraId="72E80FFB" w14:textId="65BA6BD0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-2.40 (-9.58, 4.59)</w:t>
            </w:r>
          </w:p>
        </w:tc>
        <w:tc>
          <w:tcPr>
            <w:tcW w:w="1985" w:type="dxa"/>
          </w:tcPr>
          <w:p w14:paraId="4BBA09B8" w14:textId="4EEF095B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  <w:r>
              <w:t>§</w:t>
            </w:r>
          </w:p>
        </w:tc>
        <w:tc>
          <w:tcPr>
            <w:tcW w:w="1984" w:type="dxa"/>
          </w:tcPr>
          <w:p w14:paraId="3B13A34C" w14:textId="5CBE8C76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-5.55 (-8.51, -2.65)</w:t>
            </w:r>
          </w:p>
        </w:tc>
        <w:tc>
          <w:tcPr>
            <w:tcW w:w="2046" w:type="dxa"/>
          </w:tcPr>
          <w:p w14:paraId="7B6C7113" w14:textId="3F4F96B3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330AC6">
              <w:rPr>
                <w:rFonts w:ascii="Times New Roman" w:hAnsi="Times New Roman" w:cs="Times New Roman" w:hint="eastAsia"/>
                <w:sz w:val="20"/>
                <w:szCs w:val="20"/>
              </w:rPr>
              <w:t>†</w:t>
            </w:r>
          </w:p>
        </w:tc>
      </w:tr>
      <w:tr w:rsidR="009A4F0F" w:rsidRPr="00095FB4" w14:paraId="28A53B93" w14:textId="77777777" w:rsidTr="004B71ED">
        <w:tc>
          <w:tcPr>
            <w:tcW w:w="1985" w:type="dxa"/>
          </w:tcPr>
          <w:p w14:paraId="210D2FE8" w14:textId="581A6D22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ME</w:t>
            </w:r>
          </w:p>
        </w:tc>
        <w:tc>
          <w:tcPr>
            <w:tcW w:w="1979" w:type="dxa"/>
          </w:tcPr>
          <w:p w14:paraId="11F38DFB" w14:textId="4D9D396F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-1.67 (-9.44, 5.95)</w:t>
            </w:r>
          </w:p>
        </w:tc>
        <w:tc>
          <w:tcPr>
            <w:tcW w:w="1985" w:type="dxa"/>
          </w:tcPr>
          <w:p w14:paraId="479AA096" w14:textId="18067353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</w:t>
            </w:r>
            <w:r w:rsidR="001C1AB3"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  <w:r w:rsidR="001C1AB3">
              <w:t>#</w:t>
            </w:r>
          </w:p>
        </w:tc>
        <w:tc>
          <w:tcPr>
            <w:tcW w:w="1984" w:type="dxa"/>
          </w:tcPr>
          <w:p w14:paraId="120F827F" w14:textId="3BC6FFD3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60D9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-14.54 (-25.23, -3.83)</w:t>
            </w:r>
          </w:p>
        </w:tc>
        <w:tc>
          <w:tcPr>
            <w:tcW w:w="1985" w:type="dxa"/>
          </w:tcPr>
          <w:p w14:paraId="780DFA1B" w14:textId="676BC93C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984" w:type="dxa"/>
          </w:tcPr>
          <w:p w14:paraId="4B40D1F2" w14:textId="151F7352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-6.07 (-12.88, 0.47)</w:t>
            </w:r>
          </w:p>
        </w:tc>
        <w:tc>
          <w:tcPr>
            <w:tcW w:w="2046" w:type="dxa"/>
          </w:tcPr>
          <w:p w14:paraId="10C31FBC" w14:textId="3D186E4B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="001C1AB3"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="001C1AB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</w:tr>
      <w:tr w:rsidR="009A4F0F" w:rsidRPr="00095FB4" w14:paraId="577F658C" w14:textId="77777777" w:rsidTr="004B71ED">
        <w:tc>
          <w:tcPr>
            <w:tcW w:w="1985" w:type="dxa"/>
            <w:tcBorders>
              <w:bottom w:val="single" w:sz="4" w:space="0" w:color="auto"/>
            </w:tcBorders>
          </w:tcPr>
          <w:p w14:paraId="360E87ED" w14:textId="1F024E5A" w:rsidR="009A4F0F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MBE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vs.</w:t>
            </w: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ME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6815860" w14:textId="5E5EF972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-8.38 (-18.60, 1.98)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B284D72" w14:textId="18896F6A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42FB77A" w14:textId="5C5125C1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4.44 (-3.47, 12.42)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9E8B7A" w14:textId="13582BCE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599E16" w14:textId="7297CC34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0BD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-0.52 (-7.45, 6.33)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0F1298DF" w14:textId="1B1738FB" w:rsidR="009A4F0F" w:rsidRPr="00095FB4" w:rsidRDefault="009A4F0F" w:rsidP="009A4F0F">
            <w:pPr>
              <w:spacing w:line="3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F9C">
              <w:rPr>
                <w:rFonts w:ascii="SimSun" w:eastAsia="SimSun" w:hAnsi="SimSun" w:cs="SimSun" w:hint="eastAsia"/>
                <w:sz w:val="20"/>
                <w:szCs w:val="20"/>
              </w:rPr>
              <w:t>⊕⊕</w:t>
            </w:r>
            <w:r w:rsidRPr="005C4F9C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>
              <w:t>§</w:t>
            </w:r>
          </w:p>
        </w:tc>
      </w:tr>
    </w:tbl>
    <w:p w14:paraId="59707B4F" w14:textId="5D22F77B" w:rsidR="00171454" w:rsidRDefault="00643A4E" w:rsidP="00CA3DF6">
      <w:pPr>
        <w:spacing w:line="340" w:lineRule="exact"/>
        <w:rPr>
          <w:rFonts w:ascii="Times New Roman" w:hAnsi="Times New Roman" w:cs="Times New Roman"/>
          <w:sz w:val="20"/>
          <w:szCs w:val="20"/>
        </w:rPr>
      </w:pPr>
      <w:r w:rsidRPr="00643A4E">
        <w:rPr>
          <w:rFonts w:ascii="Times New Roman" w:hAnsi="Times New Roman" w:cs="Times New Roman"/>
          <w:sz w:val="20"/>
          <w:szCs w:val="20"/>
        </w:rPr>
        <w:t>(</w:t>
      </w:r>
      <w:r w:rsidRPr="00643A4E">
        <w:rPr>
          <w:rFonts w:ascii="Times New Roman" w:hAnsi="Times New Roman" w:cs="Times New Roman" w:hint="eastAsia"/>
          <w:sz w:val="20"/>
          <w:szCs w:val="20"/>
        </w:rPr>
        <w:t>N</w:t>
      </w:r>
      <w:r w:rsidRPr="00643A4E">
        <w:rPr>
          <w:rFonts w:ascii="Times New Roman" w:hAnsi="Times New Roman" w:cs="Times New Roman"/>
          <w:sz w:val="20"/>
          <w:szCs w:val="20"/>
        </w:rPr>
        <w:t>otes.</w:t>
      </w:r>
      <w:r>
        <w:rPr>
          <w:rFonts w:ascii="Times New Roman" w:hAnsi="Times New Roman" w:cs="Times New Roman"/>
          <w:sz w:val="20"/>
          <w:szCs w:val="20"/>
        </w:rPr>
        <w:t xml:space="preserve"> 95% CrI: 95% credibility interval.</w:t>
      </w:r>
      <w:r w:rsidR="005C4F9C" w:rsidRPr="005C4F9C">
        <w:rPr>
          <w:rFonts w:ascii="SimSun" w:eastAsia="SimSun" w:hAnsi="SimSun" w:cs="SimSun" w:hint="eastAsia"/>
          <w:sz w:val="20"/>
          <w:szCs w:val="20"/>
        </w:rPr>
        <w:t>⊕⊕⊕</w:t>
      </w:r>
      <w:r w:rsidR="005C4F9C" w:rsidRPr="005C4F9C">
        <w:rPr>
          <w:rFonts w:ascii="Times New Roman" w:hAnsi="Times New Roman" w:cs="Times New Roman"/>
          <w:sz w:val="20"/>
          <w:szCs w:val="20"/>
        </w:rPr>
        <w:t>O</w:t>
      </w:r>
      <w:r w:rsidR="00653575">
        <w:rPr>
          <w:rFonts w:ascii="Times New Roman" w:hAnsi="Times New Roman" w:cs="Times New Roman"/>
          <w:sz w:val="20"/>
          <w:szCs w:val="20"/>
        </w:rPr>
        <w:t>: m</w:t>
      </w:r>
      <w:r w:rsidR="00653575" w:rsidRPr="00653575">
        <w:rPr>
          <w:rFonts w:ascii="Times New Roman" w:hAnsi="Times New Roman" w:cs="Times New Roman"/>
          <w:sz w:val="20"/>
          <w:szCs w:val="20"/>
        </w:rPr>
        <w:t xml:space="preserve">oderate </w:t>
      </w:r>
      <w:r w:rsidR="005D42D2">
        <w:rPr>
          <w:rFonts w:ascii="Times New Roman" w:hAnsi="Times New Roman" w:cs="Times New Roman"/>
          <w:sz w:val="20"/>
          <w:szCs w:val="20"/>
        </w:rPr>
        <w:t>certainty</w:t>
      </w:r>
      <w:r w:rsidR="00653575">
        <w:rPr>
          <w:rFonts w:ascii="Times New Roman" w:hAnsi="Times New Roman" w:cs="Times New Roman"/>
          <w:sz w:val="20"/>
          <w:szCs w:val="20"/>
        </w:rPr>
        <w:t>;</w:t>
      </w:r>
      <w:r w:rsidR="005C4F9C" w:rsidRPr="005C4F9C">
        <w:rPr>
          <w:rFonts w:ascii="SimSun" w:eastAsia="SimSun" w:hAnsi="SimSun" w:cs="SimSun" w:hint="eastAsia"/>
          <w:sz w:val="20"/>
          <w:szCs w:val="20"/>
        </w:rPr>
        <w:t>⊕⊕</w:t>
      </w:r>
      <w:r w:rsidR="005C4F9C" w:rsidRPr="005C4F9C">
        <w:rPr>
          <w:rFonts w:ascii="Times New Roman" w:hAnsi="Times New Roman" w:cs="Times New Roman"/>
          <w:sz w:val="20"/>
          <w:szCs w:val="20"/>
        </w:rPr>
        <w:t>OO</w:t>
      </w:r>
      <w:r w:rsidR="00653575">
        <w:rPr>
          <w:rFonts w:ascii="Times New Roman" w:hAnsi="Times New Roman" w:cs="Times New Roman"/>
          <w:sz w:val="20"/>
          <w:szCs w:val="20"/>
        </w:rPr>
        <w:t xml:space="preserve">: low </w:t>
      </w:r>
      <w:r w:rsidR="005D42D2">
        <w:rPr>
          <w:rFonts w:ascii="Times New Roman" w:hAnsi="Times New Roman" w:cs="Times New Roman"/>
          <w:sz w:val="20"/>
          <w:szCs w:val="20"/>
        </w:rPr>
        <w:t>certainty</w:t>
      </w:r>
      <w:r w:rsidR="00653575">
        <w:rPr>
          <w:rFonts w:ascii="Times New Roman" w:hAnsi="Times New Roman" w:cs="Times New Roman"/>
          <w:sz w:val="20"/>
          <w:szCs w:val="20"/>
        </w:rPr>
        <w:t>;</w:t>
      </w:r>
      <w:r w:rsidR="005C4F9C" w:rsidRPr="005C4F9C">
        <w:rPr>
          <w:rFonts w:ascii="SimSun" w:eastAsia="SimSun" w:hAnsi="SimSun" w:cs="SimSun" w:hint="eastAsia"/>
          <w:sz w:val="20"/>
          <w:szCs w:val="20"/>
        </w:rPr>
        <w:t>⊕</w:t>
      </w:r>
      <w:r w:rsidR="005C4F9C" w:rsidRPr="005C4F9C">
        <w:rPr>
          <w:rFonts w:ascii="Times New Roman" w:hAnsi="Times New Roman" w:cs="Times New Roman"/>
          <w:sz w:val="20"/>
          <w:szCs w:val="20"/>
        </w:rPr>
        <w:t>OOO</w:t>
      </w:r>
      <w:r w:rsidR="00653575">
        <w:rPr>
          <w:rFonts w:ascii="Times New Roman" w:hAnsi="Times New Roman" w:cs="Times New Roman"/>
          <w:sz w:val="20"/>
          <w:szCs w:val="20"/>
        </w:rPr>
        <w:t xml:space="preserve">: very low </w:t>
      </w:r>
      <w:r w:rsidR="005D42D2">
        <w:rPr>
          <w:rFonts w:ascii="Times New Roman" w:hAnsi="Times New Roman" w:cs="Times New Roman"/>
          <w:sz w:val="20"/>
          <w:szCs w:val="20"/>
        </w:rPr>
        <w:t>certainty</w:t>
      </w:r>
      <w:r w:rsidR="00653575">
        <w:rPr>
          <w:rFonts w:ascii="Times New Roman" w:hAnsi="Times New Roman" w:cs="Times New Roman"/>
          <w:sz w:val="20"/>
          <w:szCs w:val="20"/>
        </w:rPr>
        <w:t>.</w:t>
      </w:r>
      <w:r w:rsidR="0065357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30AC6">
        <w:rPr>
          <w:rFonts w:ascii="Times New Roman" w:hAnsi="Times New Roman" w:cs="Times New Roman"/>
          <w:sz w:val="20"/>
          <w:szCs w:val="20"/>
        </w:rPr>
        <w:t xml:space="preserve">*: </w:t>
      </w:r>
      <w:r w:rsidR="00171454">
        <w:rPr>
          <w:rFonts w:ascii="Times New Roman" w:hAnsi="Times New Roman" w:cs="Times New Roman"/>
          <w:sz w:val="20"/>
          <w:szCs w:val="20"/>
        </w:rPr>
        <w:t>down rating for risk of bias</w:t>
      </w:r>
      <w:r w:rsidR="00653575">
        <w:rPr>
          <w:rFonts w:ascii="Times New Roman" w:hAnsi="Times New Roman" w:cs="Times New Roman"/>
          <w:sz w:val="20"/>
          <w:szCs w:val="20"/>
        </w:rPr>
        <w:t>;</w:t>
      </w:r>
      <w:r w:rsidR="0065357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30AC6" w:rsidRPr="00330AC6">
        <w:rPr>
          <w:rFonts w:ascii="Times New Roman" w:hAnsi="Times New Roman" w:cs="Times New Roman" w:hint="eastAsia"/>
          <w:sz w:val="20"/>
          <w:szCs w:val="20"/>
        </w:rPr>
        <w:t>†</w:t>
      </w:r>
      <w:r w:rsidR="00330AC6">
        <w:rPr>
          <w:rFonts w:ascii="Times New Roman" w:hAnsi="Times New Roman" w:cs="Times New Roman" w:hint="eastAsia"/>
          <w:sz w:val="20"/>
          <w:szCs w:val="20"/>
        </w:rPr>
        <w:t>:</w:t>
      </w:r>
      <w:r w:rsidR="00330AC6">
        <w:rPr>
          <w:rFonts w:ascii="Times New Roman" w:hAnsi="Times New Roman" w:cs="Times New Roman"/>
          <w:sz w:val="20"/>
          <w:szCs w:val="20"/>
        </w:rPr>
        <w:t xml:space="preserve"> </w:t>
      </w:r>
      <w:r w:rsidR="00171454">
        <w:rPr>
          <w:rFonts w:ascii="Times New Roman" w:hAnsi="Times New Roman" w:cs="Times New Roman"/>
          <w:sz w:val="20"/>
          <w:szCs w:val="20"/>
        </w:rPr>
        <w:t>down rating for i</w:t>
      </w:r>
      <w:r w:rsidR="00171454" w:rsidRPr="00171454">
        <w:rPr>
          <w:rFonts w:ascii="Times New Roman" w:hAnsi="Times New Roman" w:cs="Times New Roman"/>
          <w:sz w:val="20"/>
          <w:szCs w:val="20"/>
        </w:rPr>
        <w:t>nconsistency</w:t>
      </w:r>
      <w:r w:rsidR="00653575">
        <w:rPr>
          <w:rFonts w:ascii="Times New Roman" w:hAnsi="Times New Roman" w:cs="Times New Roman"/>
          <w:sz w:val="20"/>
          <w:szCs w:val="20"/>
        </w:rPr>
        <w:t>;</w:t>
      </w:r>
      <w:r w:rsidR="0065357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B48AA" w:rsidRPr="009B48AA">
        <w:rPr>
          <w:rFonts w:ascii="Times New Roman" w:hAnsi="Times New Roman" w:cs="Times New Roman" w:hint="eastAsia"/>
          <w:sz w:val="20"/>
          <w:szCs w:val="20"/>
        </w:rPr>
        <w:t>‡</w:t>
      </w:r>
      <w:r w:rsidR="009B48AA">
        <w:rPr>
          <w:rFonts w:ascii="Times New Roman" w:hAnsi="Times New Roman" w:cs="Times New Roman" w:hint="eastAsia"/>
          <w:sz w:val="20"/>
          <w:szCs w:val="20"/>
        </w:rPr>
        <w:t>:</w:t>
      </w:r>
      <w:r w:rsidR="009B48AA">
        <w:rPr>
          <w:rFonts w:ascii="Times New Roman" w:hAnsi="Times New Roman" w:cs="Times New Roman"/>
          <w:sz w:val="20"/>
          <w:szCs w:val="20"/>
        </w:rPr>
        <w:t xml:space="preserve"> </w:t>
      </w:r>
      <w:r w:rsidR="00171454">
        <w:rPr>
          <w:rFonts w:ascii="Times New Roman" w:hAnsi="Times New Roman" w:cs="Times New Roman" w:hint="eastAsia"/>
          <w:sz w:val="20"/>
          <w:szCs w:val="20"/>
        </w:rPr>
        <w:t>d</w:t>
      </w:r>
      <w:r w:rsidR="00171454">
        <w:rPr>
          <w:rFonts w:ascii="Times New Roman" w:hAnsi="Times New Roman" w:cs="Times New Roman"/>
          <w:sz w:val="20"/>
          <w:szCs w:val="20"/>
        </w:rPr>
        <w:t>own rating for i</w:t>
      </w:r>
      <w:r w:rsidR="00171454" w:rsidRPr="00171454">
        <w:rPr>
          <w:rFonts w:ascii="Times New Roman" w:hAnsi="Times New Roman" w:cs="Times New Roman"/>
          <w:sz w:val="20"/>
          <w:szCs w:val="20"/>
        </w:rPr>
        <w:t>ndirectness</w:t>
      </w:r>
      <w:r w:rsidR="00653575">
        <w:rPr>
          <w:rFonts w:ascii="Times New Roman" w:hAnsi="Times New Roman" w:cs="Times New Roman"/>
          <w:sz w:val="20"/>
          <w:szCs w:val="20"/>
        </w:rPr>
        <w:t>;</w:t>
      </w:r>
      <w:r w:rsidR="0065357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B48AA">
        <w:t xml:space="preserve">§: </w:t>
      </w:r>
      <w:r w:rsidR="00171454">
        <w:rPr>
          <w:rFonts w:ascii="Times New Roman" w:hAnsi="Times New Roman" w:cs="Times New Roman" w:hint="eastAsia"/>
          <w:sz w:val="20"/>
          <w:szCs w:val="20"/>
        </w:rPr>
        <w:t>d</w:t>
      </w:r>
      <w:r w:rsidR="00171454">
        <w:rPr>
          <w:rFonts w:ascii="Times New Roman" w:hAnsi="Times New Roman" w:cs="Times New Roman"/>
          <w:sz w:val="20"/>
          <w:szCs w:val="20"/>
        </w:rPr>
        <w:t>own rating for i</w:t>
      </w:r>
      <w:r w:rsidR="00171454" w:rsidRPr="00171454">
        <w:rPr>
          <w:rFonts w:ascii="Times New Roman" w:hAnsi="Times New Roman" w:cs="Times New Roman"/>
          <w:sz w:val="20"/>
          <w:szCs w:val="20"/>
        </w:rPr>
        <w:t>mprecision</w:t>
      </w:r>
      <w:r w:rsidR="004C639D">
        <w:rPr>
          <w:rFonts w:ascii="Times New Roman" w:hAnsi="Times New Roman" w:cs="Times New Roman"/>
          <w:sz w:val="20"/>
          <w:szCs w:val="20"/>
        </w:rPr>
        <w:t xml:space="preserve">; </w:t>
      </w:r>
      <w:r w:rsidR="004C639D" w:rsidRPr="00C43696">
        <w:rPr>
          <w:rFonts w:ascii="Times New Roman" w:hAnsi="Times New Roman" w:cs="Times New Roman"/>
          <w:sz w:val="20"/>
          <w:szCs w:val="20"/>
        </w:rPr>
        <w:t>#</w:t>
      </w:r>
      <w:r w:rsidR="004C639D">
        <w:rPr>
          <w:rFonts w:ascii="Times New Roman" w:hAnsi="Times New Roman" w:cs="Times New Roman"/>
          <w:sz w:val="20"/>
          <w:szCs w:val="20"/>
        </w:rPr>
        <w:t>: down rating for publication bias</w:t>
      </w:r>
      <w:r w:rsidR="003E0CBA">
        <w:rPr>
          <w:rFonts w:ascii="Times New Roman" w:hAnsi="Times New Roman" w:cs="Times New Roman"/>
          <w:sz w:val="20"/>
          <w:szCs w:val="20"/>
        </w:rPr>
        <w:t>.</w:t>
      </w:r>
      <w:r w:rsidR="00653575">
        <w:rPr>
          <w:rFonts w:ascii="Times New Roman" w:hAnsi="Times New Roman" w:cs="Times New Roman"/>
          <w:sz w:val="20"/>
          <w:szCs w:val="20"/>
        </w:rPr>
        <w:t>)</w:t>
      </w:r>
    </w:p>
    <w:p w14:paraId="2F9ECB2D" w14:textId="6805874B" w:rsidR="00171454" w:rsidRPr="00171454" w:rsidRDefault="00171454" w:rsidP="00CA3DF6">
      <w:pPr>
        <w:spacing w:line="340" w:lineRule="exact"/>
        <w:rPr>
          <w:rFonts w:ascii="Times New Roman" w:hAnsi="Times New Roman" w:cs="Times New Roman"/>
          <w:sz w:val="20"/>
          <w:szCs w:val="20"/>
        </w:rPr>
      </w:pPr>
    </w:p>
    <w:sectPr w:rsidR="00171454" w:rsidRPr="00171454" w:rsidSect="00095F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C857F" w14:textId="77777777" w:rsidR="00433C76" w:rsidRDefault="00433C76" w:rsidP="00095FB4">
      <w:r>
        <w:separator/>
      </w:r>
    </w:p>
  </w:endnote>
  <w:endnote w:type="continuationSeparator" w:id="0">
    <w:p w14:paraId="70801526" w14:textId="77777777" w:rsidR="00433C76" w:rsidRDefault="00433C76" w:rsidP="0009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2FF62" w14:textId="77777777" w:rsidR="00433C76" w:rsidRDefault="00433C76" w:rsidP="00095FB4">
      <w:r>
        <w:separator/>
      </w:r>
    </w:p>
  </w:footnote>
  <w:footnote w:type="continuationSeparator" w:id="0">
    <w:p w14:paraId="112BA5F7" w14:textId="77777777" w:rsidR="00433C76" w:rsidRDefault="00433C76" w:rsidP="00095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AD"/>
    <w:rsid w:val="0000269B"/>
    <w:rsid w:val="000341A4"/>
    <w:rsid w:val="0004637D"/>
    <w:rsid w:val="00095FB4"/>
    <w:rsid w:val="000B4B2E"/>
    <w:rsid w:val="000E0BAB"/>
    <w:rsid w:val="00171454"/>
    <w:rsid w:val="001961EB"/>
    <w:rsid w:val="001B3359"/>
    <w:rsid w:val="001B3B58"/>
    <w:rsid w:val="001C1AB3"/>
    <w:rsid w:val="001F04EF"/>
    <w:rsid w:val="002B5E5F"/>
    <w:rsid w:val="002B75F6"/>
    <w:rsid w:val="002E4330"/>
    <w:rsid w:val="002F5528"/>
    <w:rsid w:val="00330AC6"/>
    <w:rsid w:val="003E0CBA"/>
    <w:rsid w:val="0040076B"/>
    <w:rsid w:val="00420608"/>
    <w:rsid w:val="00433C76"/>
    <w:rsid w:val="00444EA1"/>
    <w:rsid w:val="00496ADB"/>
    <w:rsid w:val="004B71ED"/>
    <w:rsid w:val="004C0DFD"/>
    <w:rsid w:val="004C639D"/>
    <w:rsid w:val="00513830"/>
    <w:rsid w:val="005C4F9C"/>
    <w:rsid w:val="005D42D2"/>
    <w:rsid w:val="005F276B"/>
    <w:rsid w:val="00622102"/>
    <w:rsid w:val="0064324F"/>
    <w:rsid w:val="00643A4E"/>
    <w:rsid w:val="00653575"/>
    <w:rsid w:val="00671F6C"/>
    <w:rsid w:val="0072299D"/>
    <w:rsid w:val="00771EC6"/>
    <w:rsid w:val="008602E8"/>
    <w:rsid w:val="00882B61"/>
    <w:rsid w:val="00886B07"/>
    <w:rsid w:val="008A6C7C"/>
    <w:rsid w:val="009A4F0F"/>
    <w:rsid w:val="009B48AA"/>
    <w:rsid w:val="009C250D"/>
    <w:rsid w:val="00A16AF3"/>
    <w:rsid w:val="00A90C2D"/>
    <w:rsid w:val="00A961F8"/>
    <w:rsid w:val="00B01410"/>
    <w:rsid w:val="00B221B6"/>
    <w:rsid w:val="00B37255"/>
    <w:rsid w:val="00BB3AA3"/>
    <w:rsid w:val="00BB7A3B"/>
    <w:rsid w:val="00C879DC"/>
    <w:rsid w:val="00CA3DF6"/>
    <w:rsid w:val="00D205AD"/>
    <w:rsid w:val="00D73F73"/>
    <w:rsid w:val="00DA601B"/>
    <w:rsid w:val="00DB12E2"/>
    <w:rsid w:val="00DC1E5C"/>
    <w:rsid w:val="00DF60D9"/>
    <w:rsid w:val="00E605DF"/>
    <w:rsid w:val="00EB6E55"/>
    <w:rsid w:val="00F129B4"/>
    <w:rsid w:val="00F560D9"/>
    <w:rsid w:val="00F676D2"/>
    <w:rsid w:val="00F8750D"/>
    <w:rsid w:val="00FD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12AE4"/>
  <w15:chartTrackingRefBased/>
  <w15:docId w15:val="{F7E3DA9A-BB18-4BA9-99C3-F3C3F018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95FB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95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95FB4"/>
    <w:rPr>
      <w:sz w:val="18"/>
      <w:szCs w:val="18"/>
    </w:rPr>
  </w:style>
  <w:style w:type="table" w:styleId="TableGrid">
    <w:name w:val="Table Grid"/>
    <w:basedOn w:val="TableNormal"/>
    <w:uiPriority w:val="39"/>
    <w:rsid w:val="00095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谦</dc:creator>
  <cp:keywords/>
  <dc:description/>
  <cp:lastModifiedBy>UM</cp:lastModifiedBy>
  <cp:revision>2</cp:revision>
  <dcterms:created xsi:type="dcterms:W3CDTF">2022-07-24T15:44:00Z</dcterms:created>
  <dcterms:modified xsi:type="dcterms:W3CDTF">2022-07-24T15:44:00Z</dcterms:modified>
</cp:coreProperties>
</file>