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6C328B" w14:textId="6B882F3C" w:rsidR="007D30CD" w:rsidRPr="00247DF9" w:rsidRDefault="00D01CC6" w:rsidP="00D01CC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47DF9">
        <w:rPr>
          <w:rFonts w:ascii="Times New Roman" w:hAnsi="Times New Roman" w:cs="Times New Roman"/>
          <w:b/>
          <w:bCs/>
          <w:sz w:val="28"/>
          <w:szCs w:val="28"/>
        </w:rPr>
        <w:t>SUPPLEMENTARY MATERIALS</w:t>
      </w:r>
    </w:p>
    <w:p w14:paraId="16BC90CB" w14:textId="5B0B72D1" w:rsidR="00D01CC6" w:rsidRPr="00247DF9" w:rsidRDefault="00D01CC6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5313F954" w14:textId="74E4EDFC" w:rsidR="00D01CC6" w:rsidRPr="00247DF9" w:rsidRDefault="00D01CC6" w:rsidP="00D01CC6">
      <w:pPr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247DF9">
        <w:rPr>
          <w:rFonts w:ascii="Times New Roman" w:hAnsi="Times New Roman" w:cs="Times New Roman"/>
          <w:b/>
          <w:bCs/>
          <w:sz w:val="28"/>
          <w:szCs w:val="28"/>
        </w:rPr>
        <w:t xml:space="preserve">Title: </w:t>
      </w:r>
      <w:r w:rsidR="00F811C8" w:rsidRPr="00247DF9">
        <w:rPr>
          <w:rFonts w:ascii="Times New Roman" w:hAnsi="Times New Roman" w:cs="Times New Roman"/>
          <w:b/>
          <w:bCs/>
          <w:sz w:val="28"/>
          <w:szCs w:val="28"/>
        </w:rPr>
        <w:t>Risk factors for concussion in U</w:t>
      </w:r>
      <w:r w:rsidR="00D22D74" w:rsidRPr="00247DF9">
        <w:rPr>
          <w:rFonts w:ascii="Times New Roman" w:hAnsi="Times New Roman" w:cs="Times New Roman"/>
          <w:b/>
          <w:bCs/>
          <w:sz w:val="28"/>
          <w:szCs w:val="28"/>
        </w:rPr>
        <w:t xml:space="preserve">nder </w:t>
      </w:r>
      <w:r w:rsidR="00F811C8" w:rsidRPr="00247DF9">
        <w:rPr>
          <w:rFonts w:ascii="Times New Roman" w:hAnsi="Times New Roman" w:cs="Times New Roman"/>
          <w:b/>
          <w:bCs/>
          <w:sz w:val="28"/>
          <w:szCs w:val="28"/>
        </w:rPr>
        <w:t>18, U</w:t>
      </w:r>
      <w:r w:rsidR="00D22D74" w:rsidRPr="00247DF9">
        <w:rPr>
          <w:rFonts w:ascii="Times New Roman" w:hAnsi="Times New Roman" w:cs="Times New Roman"/>
          <w:b/>
          <w:bCs/>
          <w:sz w:val="28"/>
          <w:szCs w:val="28"/>
        </w:rPr>
        <w:t xml:space="preserve">nder </w:t>
      </w:r>
      <w:r w:rsidR="00F811C8" w:rsidRPr="00247DF9">
        <w:rPr>
          <w:rFonts w:ascii="Times New Roman" w:hAnsi="Times New Roman" w:cs="Times New Roman"/>
          <w:b/>
          <w:bCs/>
          <w:sz w:val="28"/>
          <w:szCs w:val="28"/>
        </w:rPr>
        <w:t>22, and professional men's rugby union: A video analysis of 14809 tackles</w:t>
      </w:r>
    </w:p>
    <w:p w14:paraId="6B09625F" w14:textId="78881EEA" w:rsidR="004C1E9F" w:rsidRPr="00247DF9" w:rsidRDefault="00E85AB2" w:rsidP="00D01CC6">
      <w:pPr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247DF9">
        <w:rPr>
          <w:rFonts w:ascii="Times New Roman" w:hAnsi="Times New Roman" w:cs="Times New Roman"/>
          <w:b/>
          <w:bCs/>
          <w:sz w:val="28"/>
          <w:szCs w:val="28"/>
          <w:lang w:val="en-US"/>
        </w:rPr>
        <w:t>journal name: Sports Medicine</w:t>
      </w:r>
      <w:r w:rsidR="002B182E" w:rsidRPr="00247DF9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- Open</w:t>
      </w:r>
    </w:p>
    <w:p w14:paraId="17EC782D" w14:textId="1B9C3572" w:rsidR="00E85AB2" w:rsidRDefault="00E85AB2" w:rsidP="00D01CC6">
      <w:pPr>
        <w:rPr>
          <w:rFonts w:ascii="Times New Roman" w:hAnsi="Times New Roman" w:cs="Times New Roman"/>
          <w:b/>
          <w:bCs/>
          <w:sz w:val="28"/>
          <w:szCs w:val="28"/>
          <w:vertAlign w:val="superscript"/>
        </w:rPr>
      </w:pPr>
      <w:r w:rsidRPr="00247DF9">
        <w:rPr>
          <w:rFonts w:ascii="Times New Roman" w:hAnsi="Times New Roman" w:cs="Times New Roman"/>
          <w:b/>
          <w:bCs/>
          <w:sz w:val="28"/>
          <w:szCs w:val="28"/>
        </w:rPr>
        <w:t>Authors: Takayuki Kawasaki</w:t>
      </w:r>
      <w:r w:rsidR="00A4686D" w:rsidRPr="00A4686D">
        <w:rPr>
          <w:rFonts w:ascii="Times New Roman" w:hAnsi="Times New Roman" w:cs="Times New Roman"/>
          <w:b/>
          <w:bCs/>
          <w:sz w:val="28"/>
          <w:szCs w:val="28"/>
          <w:vertAlign w:val="superscript"/>
        </w:rPr>
        <w:t>1</w:t>
      </w:r>
      <w:r w:rsidRPr="00247DF9">
        <w:rPr>
          <w:rFonts w:ascii="Times New Roman" w:hAnsi="Times New Roman" w:cs="Times New Roman"/>
          <w:b/>
          <w:bCs/>
          <w:sz w:val="28"/>
          <w:szCs w:val="28"/>
        </w:rPr>
        <w:t>, Yuta Kawakami</w:t>
      </w:r>
      <w:r w:rsidR="00A4686D">
        <w:rPr>
          <w:rFonts w:ascii="Times New Roman" w:hAnsi="Times New Roman" w:cs="Times New Roman"/>
          <w:b/>
          <w:bCs/>
          <w:sz w:val="28"/>
          <w:szCs w:val="28"/>
          <w:vertAlign w:val="superscript"/>
        </w:rPr>
        <w:t>2</w:t>
      </w:r>
      <w:r w:rsidRPr="00247DF9">
        <w:rPr>
          <w:rFonts w:ascii="Times New Roman" w:hAnsi="Times New Roman" w:cs="Times New Roman"/>
          <w:b/>
          <w:bCs/>
          <w:sz w:val="28"/>
          <w:szCs w:val="28"/>
        </w:rPr>
        <w:t>, Shuko Nojiri</w:t>
      </w:r>
      <w:r w:rsidR="00A4686D">
        <w:rPr>
          <w:rFonts w:ascii="Times New Roman" w:hAnsi="Times New Roman" w:cs="Times New Roman"/>
          <w:b/>
          <w:bCs/>
          <w:sz w:val="28"/>
          <w:szCs w:val="28"/>
          <w:vertAlign w:val="superscript"/>
        </w:rPr>
        <w:t>3</w:t>
      </w:r>
      <w:r w:rsidRPr="00247DF9">
        <w:rPr>
          <w:rFonts w:ascii="Times New Roman" w:hAnsi="Times New Roman" w:cs="Times New Roman"/>
          <w:b/>
          <w:bCs/>
          <w:sz w:val="28"/>
          <w:szCs w:val="28"/>
        </w:rPr>
        <w:t>, Yoshinori Hasegawa</w:t>
      </w:r>
      <w:r w:rsidR="00A4686D" w:rsidRPr="00A4686D">
        <w:rPr>
          <w:rFonts w:ascii="Times New Roman" w:hAnsi="Times New Roman" w:cs="Times New Roman"/>
          <w:b/>
          <w:bCs/>
          <w:sz w:val="28"/>
          <w:szCs w:val="28"/>
          <w:vertAlign w:val="superscript"/>
        </w:rPr>
        <w:t>1</w:t>
      </w:r>
      <w:r w:rsidRPr="00247DF9">
        <w:rPr>
          <w:rFonts w:ascii="Times New Roman" w:hAnsi="Times New Roman" w:cs="Times New Roman"/>
          <w:b/>
          <w:bCs/>
          <w:sz w:val="28"/>
          <w:szCs w:val="28"/>
        </w:rPr>
        <w:t>, Manabu Kuroki</w:t>
      </w:r>
      <w:r w:rsidR="00A4686D">
        <w:rPr>
          <w:rFonts w:ascii="Times New Roman" w:hAnsi="Times New Roman" w:cs="Times New Roman"/>
          <w:b/>
          <w:bCs/>
          <w:sz w:val="28"/>
          <w:szCs w:val="28"/>
          <w:vertAlign w:val="superscript"/>
        </w:rPr>
        <w:t>4</w:t>
      </w:r>
      <w:r w:rsidRPr="00247DF9">
        <w:rPr>
          <w:rFonts w:ascii="Times New Roman" w:hAnsi="Times New Roman" w:cs="Times New Roman"/>
          <w:b/>
          <w:bCs/>
          <w:sz w:val="28"/>
          <w:szCs w:val="28"/>
        </w:rPr>
        <w:t>, Shogo Sobue</w:t>
      </w:r>
      <w:r w:rsidR="00A4686D" w:rsidRPr="00A4686D">
        <w:rPr>
          <w:rFonts w:ascii="Times New Roman" w:hAnsi="Times New Roman" w:cs="Times New Roman"/>
          <w:b/>
          <w:bCs/>
          <w:sz w:val="28"/>
          <w:szCs w:val="28"/>
          <w:vertAlign w:val="superscript"/>
        </w:rPr>
        <w:t>1</w:t>
      </w:r>
      <w:r w:rsidRPr="00247DF9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r w:rsidRPr="00247DF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Kenta Shibuya</w:t>
      </w:r>
      <w:r w:rsidR="00A4686D" w:rsidRPr="00A4686D">
        <w:rPr>
          <w:rFonts w:ascii="Times New Roman" w:hAnsi="Times New Roman" w:cs="Times New Roman"/>
          <w:b/>
          <w:bCs/>
          <w:sz w:val="28"/>
          <w:szCs w:val="28"/>
          <w:vertAlign w:val="superscript"/>
        </w:rPr>
        <w:t>1</w:t>
      </w:r>
      <w:r w:rsidRPr="00247DF9">
        <w:rPr>
          <w:rFonts w:ascii="Times New Roman" w:hAnsi="Times New Roman" w:cs="Times New Roman"/>
          <w:b/>
          <w:bCs/>
          <w:sz w:val="28"/>
          <w:szCs w:val="28"/>
        </w:rPr>
        <w:t>, Yuji Takazawa</w:t>
      </w:r>
      <w:r w:rsidR="00A4686D" w:rsidRPr="00A4686D">
        <w:rPr>
          <w:rFonts w:ascii="Times New Roman" w:hAnsi="Times New Roman" w:cs="Times New Roman"/>
          <w:b/>
          <w:bCs/>
          <w:sz w:val="28"/>
          <w:szCs w:val="28"/>
          <w:vertAlign w:val="superscript"/>
        </w:rPr>
        <w:t>1</w:t>
      </w:r>
      <w:r w:rsidR="00A4686D">
        <w:rPr>
          <w:rFonts w:ascii="Times New Roman" w:hAnsi="Times New Roman" w:cs="Times New Roman"/>
          <w:b/>
          <w:bCs/>
          <w:sz w:val="28"/>
          <w:szCs w:val="28"/>
          <w:vertAlign w:val="superscript"/>
        </w:rPr>
        <w:t>,5</w:t>
      </w:r>
      <w:r w:rsidRPr="00247DF9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247DF9">
        <w:rPr>
          <w:rFonts w:ascii="Times New Roman" w:hAnsi="Times New Roman" w:cs="Times New Roman"/>
          <w:b/>
          <w:bCs/>
          <w:sz w:val="28"/>
          <w:szCs w:val="28"/>
        </w:rPr>
        <w:t>Muneaki</w:t>
      </w:r>
      <w:proofErr w:type="spellEnd"/>
      <w:r w:rsidRPr="00247DF9">
        <w:rPr>
          <w:rFonts w:ascii="Times New Roman" w:hAnsi="Times New Roman" w:cs="Times New Roman"/>
          <w:b/>
          <w:bCs/>
          <w:sz w:val="28"/>
          <w:szCs w:val="28"/>
        </w:rPr>
        <w:t xml:space="preserve"> Ishijima</w:t>
      </w:r>
      <w:r w:rsidR="00A4686D" w:rsidRPr="00A4686D">
        <w:rPr>
          <w:rFonts w:ascii="Times New Roman" w:hAnsi="Times New Roman" w:cs="Times New Roman"/>
          <w:b/>
          <w:bCs/>
          <w:sz w:val="28"/>
          <w:szCs w:val="28"/>
          <w:vertAlign w:val="superscript"/>
        </w:rPr>
        <w:t>1</w:t>
      </w:r>
    </w:p>
    <w:p w14:paraId="52BB259D" w14:textId="77777777" w:rsidR="00A4686D" w:rsidRDefault="00A4686D" w:rsidP="00D01CC6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4DC334E6" w14:textId="77777777" w:rsidR="00A4686D" w:rsidRPr="00A4686D" w:rsidRDefault="00A4686D" w:rsidP="00A4686D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A4686D">
        <w:rPr>
          <w:rFonts w:ascii="Times New Roman" w:hAnsi="Times New Roman" w:cs="Times New Roman"/>
          <w:b/>
          <w:bCs/>
          <w:sz w:val="28"/>
          <w:szCs w:val="28"/>
        </w:rPr>
        <w:t>1 Department of Orthopaedics Surgery, Faculty of Medicine, Juntendo University, Tokyo, Japan.</w:t>
      </w:r>
    </w:p>
    <w:p w14:paraId="54D145F4" w14:textId="77777777" w:rsidR="00A4686D" w:rsidRPr="00A4686D" w:rsidRDefault="00A4686D" w:rsidP="00A4686D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A4686D">
        <w:rPr>
          <w:rFonts w:ascii="Times New Roman" w:hAnsi="Times New Roman" w:cs="Times New Roman"/>
          <w:b/>
          <w:bCs/>
          <w:sz w:val="28"/>
          <w:szCs w:val="28"/>
        </w:rPr>
        <w:t xml:space="preserve">2 Department of Mathematics, Physics, Electrical Engineering and Computer Science, Graduate School of Engineering Science, Yokohama National University, Kanagawa, Japan. </w:t>
      </w:r>
    </w:p>
    <w:p w14:paraId="7B7578C7" w14:textId="77777777" w:rsidR="00A4686D" w:rsidRPr="00A4686D" w:rsidRDefault="00A4686D" w:rsidP="00A4686D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A4686D">
        <w:rPr>
          <w:rFonts w:ascii="Times New Roman" w:hAnsi="Times New Roman" w:cs="Times New Roman"/>
          <w:b/>
          <w:bCs/>
          <w:sz w:val="28"/>
          <w:szCs w:val="28"/>
        </w:rPr>
        <w:t xml:space="preserve">3 Department of Medical Technology Innovation </w:t>
      </w:r>
      <w:proofErr w:type="spellStart"/>
      <w:r w:rsidRPr="00A4686D">
        <w:rPr>
          <w:rFonts w:ascii="Times New Roman" w:hAnsi="Times New Roman" w:cs="Times New Roman"/>
          <w:b/>
          <w:bCs/>
          <w:sz w:val="28"/>
          <w:szCs w:val="28"/>
        </w:rPr>
        <w:t>Center</w:t>
      </w:r>
      <w:proofErr w:type="spellEnd"/>
      <w:r w:rsidRPr="00A4686D">
        <w:rPr>
          <w:rFonts w:ascii="Times New Roman" w:hAnsi="Times New Roman" w:cs="Times New Roman"/>
          <w:b/>
          <w:bCs/>
          <w:sz w:val="28"/>
          <w:szCs w:val="28"/>
        </w:rPr>
        <w:t>, Juntendo University, Tokyo, Japan.</w:t>
      </w:r>
    </w:p>
    <w:p w14:paraId="64A77402" w14:textId="77777777" w:rsidR="00A4686D" w:rsidRPr="00A4686D" w:rsidRDefault="00A4686D" w:rsidP="00A4686D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A4686D">
        <w:rPr>
          <w:rFonts w:ascii="Times New Roman" w:hAnsi="Times New Roman" w:cs="Times New Roman"/>
          <w:b/>
          <w:bCs/>
          <w:sz w:val="28"/>
          <w:szCs w:val="28"/>
        </w:rPr>
        <w:t>4 Division of Intelligent Systems Engineering, Faculty of Engineering, Yokohama National University, Kanagawa, Japan.</w:t>
      </w:r>
    </w:p>
    <w:p w14:paraId="188252AA" w14:textId="071A6B8A" w:rsidR="00A4686D" w:rsidRDefault="00A4686D" w:rsidP="00A4686D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A4686D">
        <w:rPr>
          <w:rFonts w:ascii="Times New Roman" w:hAnsi="Times New Roman" w:cs="Times New Roman"/>
          <w:b/>
          <w:bCs/>
          <w:sz w:val="28"/>
          <w:szCs w:val="28"/>
        </w:rPr>
        <w:t>5 Faculty of Health and Sports Science, Juntendo University, Chiba, Japan.</w:t>
      </w:r>
    </w:p>
    <w:p w14:paraId="0EF949C6" w14:textId="77777777" w:rsidR="00A4686D" w:rsidRPr="00247DF9" w:rsidRDefault="00A4686D" w:rsidP="00D01CC6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4F1ECC59" w14:textId="77777777" w:rsidR="00E85AB2" w:rsidRPr="00247DF9" w:rsidRDefault="00E85AB2" w:rsidP="00E85AB2">
      <w:pPr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247DF9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Correspondence: </w:t>
      </w:r>
    </w:p>
    <w:p w14:paraId="6B924414" w14:textId="77777777" w:rsidR="00E85AB2" w:rsidRPr="00247DF9" w:rsidRDefault="00E85AB2" w:rsidP="00E85AB2">
      <w:pPr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247DF9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A/Prof. Takayuki Kawasaki </w:t>
      </w:r>
    </w:p>
    <w:p w14:paraId="654A939F" w14:textId="77777777" w:rsidR="00E85AB2" w:rsidRPr="00247DF9" w:rsidRDefault="00E85AB2" w:rsidP="00E85AB2">
      <w:pPr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247DF9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Department of </w:t>
      </w:r>
      <w:proofErr w:type="spellStart"/>
      <w:r w:rsidRPr="00247DF9">
        <w:rPr>
          <w:rFonts w:ascii="Times New Roman" w:hAnsi="Times New Roman" w:cs="Times New Roman"/>
          <w:b/>
          <w:bCs/>
          <w:sz w:val="28"/>
          <w:szCs w:val="28"/>
          <w:lang w:val="en-US"/>
        </w:rPr>
        <w:t>Orthopaedic</w:t>
      </w:r>
      <w:proofErr w:type="spellEnd"/>
      <w:r w:rsidRPr="00247DF9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Surgery</w:t>
      </w:r>
    </w:p>
    <w:p w14:paraId="790E2B60" w14:textId="77777777" w:rsidR="00E85AB2" w:rsidRPr="00247DF9" w:rsidRDefault="00E85AB2" w:rsidP="00E85AB2">
      <w:pPr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247DF9">
        <w:rPr>
          <w:rFonts w:ascii="Times New Roman" w:hAnsi="Times New Roman" w:cs="Times New Roman"/>
          <w:b/>
          <w:bCs/>
          <w:sz w:val="28"/>
          <w:szCs w:val="28"/>
          <w:lang w:val="en-US"/>
        </w:rPr>
        <w:t>Juntendo University Faculty of Medicine</w:t>
      </w:r>
    </w:p>
    <w:p w14:paraId="2FA3024E" w14:textId="77777777" w:rsidR="00E85AB2" w:rsidRPr="00247DF9" w:rsidRDefault="00E85AB2" w:rsidP="00E85AB2">
      <w:pPr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247DF9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2-1-1, Bunkyo, Tokyo, 113-8421, Japan </w:t>
      </w:r>
    </w:p>
    <w:p w14:paraId="1B9C2AB4" w14:textId="77777777" w:rsidR="00E85AB2" w:rsidRPr="00247DF9" w:rsidRDefault="00E85AB2" w:rsidP="00E85AB2">
      <w:pPr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247DF9">
        <w:rPr>
          <w:rFonts w:ascii="Times New Roman" w:hAnsi="Times New Roman" w:cs="Times New Roman"/>
          <w:b/>
          <w:bCs/>
          <w:sz w:val="28"/>
          <w:szCs w:val="28"/>
          <w:lang w:val="en-US"/>
        </w:rPr>
        <w:t>TEL: +81-3-3813-3111</w:t>
      </w:r>
    </w:p>
    <w:p w14:paraId="511EEFFD" w14:textId="77777777" w:rsidR="00E85AB2" w:rsidRPr="00247DF9" w:rsidRDefault="00E85AB2" w:rsidP="00E85AB2">
      <w:pPr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247DF9">
        <w:rPr>
          <w:rFonts w:ascii="Times New Roman" w:hAnsi="Times New Roman" w:cs="Times New Roman"/>
          <w:b/>
          <w:bCs/>
          <w:sz w:val="28"/>
          <w:szCs w:val="28"/>
          <w:lang w:val="en-US"/>
        </w:rPr>
        <w:t>FAX: +81-3-5802-3428</w:t>
      </w:r>
    </w:p>
    <w:p w14:paraId="2AE9AA62" w14:textId="77777777" w:rsidR="00E85AB2" w:rsidRPr="00247DF9" w:rsidRDefault="00E85AB2" w:rsidP="00E85AB2">
      <w:pPr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247DF9">
        <w:rPr>
          <w:rFonts w:ascii="Times New Roman" w:hAnsi="Times New Roman" w:cs="Times New Roman"/>
          <w:b/>
          <w:bCs/>
          <w:sz w:val="28"/>
          <w:szCs w:val="28"/>
          <w:lang w:val="en-US"/>
        </w:rPr>
        <w:t>Email: k-saki@luck.ocn.ne.jp</w:t>
      </w:r>
    </w:p>
    <w:p w14:paraId="4ADD4279" w14:textId="32F77589" w:rsidR="00E85AB2" w:rsidRPr="00247DF9" w:rsidRDefault="00000000" w:rsidP="00E85AB2">
      <w:pPr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hyperlink r:id="rId6" w:history="1">
        <w:r w:rsidR="00E85AB2" w:rsidRPr="00247DF9">
          <w:rPr>
            <w:rStyle w:val="af"/>
            <w:rFonts w:ascii="Times New Roman" w:hAnsi="Times New Roman" w:cs="Times New Roman"/>
            <w:b/>
            <w:bCs/>
            <w:sz w:val="28"/>
            <w:szCs w:val="28"/>
            <w:lang w:val="en-US"/>
          </w:rPr>
          <w:t>https://orcid.org/0000-0003-3306-8506</w:t>
        </w:r>
      </w:hyperlink>
    </w:p>
    <w:p w14:paraId="1BA16D75" w14:textId="77777777" w:rsidR="00962244" w:rsidRDefault="00D01CC6">
      <w:pPr>
        <w:rPr>
          <w:rFonts w:ascii="Times New Roman" w:hAnsi="Times New Roman" w:cs="Times New Roman"/>
          <w:b/>
          <w:bCs/>
          <w:sz w:val="28"/>
          <w:szCs w:val="28"/>
        </w:rPr>
        <w:sectPr w:rsidR="00962244" w:rsidSect="00D01CC6">
          <w:pgSz w:w="11906" w:h="16838"/>
          <w:pgMar w:top="1418" w:right="1418" w:bottom="1418" w:left="1418" w:header="709" w:footer="709" w:gutter="0"/>
          <w:cols w:space="708"/>
          <w:docGrid w:linePitch="360"/>
        </w:sectPr>
      </w:pPr>
      <w:r w:rsidRPr="00247DF9"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14:paraId="2C89372C" w14:textId="36E30466" w:rsidR="00D01CC6" w:rsidRPr="00247DF9" w:rsidRDefault="00D01CC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47DF9">
        <w:rPr>
          <w:rFonts w:ascii="Times New Roman" w:hAnsi="Times New Roman" w:cs="Times New Roman"/>
          <w:b/>
          <w:bCs/>
          <w:sz w:val="24"/>
          <w:szCs w:val="24"/>
        </w:rPr>
        <w:lastRenderedPageBreak/>
        <w:t>Supplementary Table</w:t>
      </w:r>
    </w:p>
    <w:p w14:paraId="17B6EE67" w14:textId="1BC8DCE4" w:rsidR="00D01CC6" w:rsidRPr="00247DF9" w:rsidRDefault="00D01CC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47DF9">
        <w:rPr>
          <w:rFonts w:ascii="Times New Roman" w:hAnsi="Times New Roman" w:cs="Times New Roman"/>
          <w:b/>
          <w:bCs/>
          <w:sz w:val="24"/>
          <w:szCs w:val="24"/>
        </w:rPr>
        <w:t xml:space="preserve">Table S1. Description of tackle characteristic and factors analysed in this </w:t>
      </w:r>
      <w:proofErr w:type="gramStart"/>
      <w:r w:rsidRPr="00247DF9">
        <w:rPr>
          <w:rFonts w:ascii="Times New Roman" w:hAnsi="Times New Roman" w:cs="Times New Roman"/>
          <w:b/>
          <w:bCs/>
          <w:sz w:val="24"/>
          <w:szCs w:val="24"/>
        </w:rPr>
        <w:t>study</w:t>
      </w:r>
      <w:proofErr w:type="gramEnd"/>
    </w:p>
    <w:tbl>
      <w:tblPr>
        <w:tblStyle w:val="a3"/>
        <w:tblW w:w="120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6A0" w:firstRow="1" w:lastRow="0" w:firstColumn="1" w:lastColumn="0" w:noHBand="1" w:noVBand="1"/>
      </w:tblPr>
      <w:tblGrid>
        <w:gridCol w:w="3261"/>
        <w:gridCol w:w="8788"/>
      </w:tblGrid>
      <w:tr w:rsidR="00D01CC6" w:rsidRPr="00247DF9" w14:paraId="27DD2760" w14:textId="77777777" w:rsidTr="00962244">
        <w:trPr>
          <w:trHeight w:val="285"/>
        </w:trPr>
        <w:tc>
          <w:tcPr>
            <w:tcW w:w="3261" w:type="dxa"/>
            <w:tcBorders>
              <w:top w:val="single" w:sz="8" w:space="0" w:color="auto"/>
              <w:bottom w:val="single" w:sz="4" w:space="0" w:color="auto"/>
            </w:tcBorders>
            <w:noWrap/>
            <w:hideMark/>
          </w:tcPr>
          <w:p w14:paraId="41A96A74" w14:textId="77777777" w:rsidR="00D01CC6" w:rsidRPr="00247DF9" w:rsidRDefault="00D01CC6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AU"/>
              </w:rPr>
            </w:pPr>
            <w:r w:rsidRPr="00247DF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Term</w:t>
            </w:r>
          </w:p>
        </w:tc>
        <w:tc>
          <w:tcPr>
            <w:tcW w:w="8788" w:type="dxa"/>
            <w:tcBorders>
              <w:top w:val="single" w:sz="8" w:space="0" w:color="auto"/>
              <w:bottom w:val="single" w:sz="4" w:space="0" w:color="auto"/>
            </w:tcBorders>
            <w:noWrap/>
            <w:hideMark/>
          </w:tcPr>
          <w:p w14:paraId="1B65B4FE" w14:textId="77777777" w:rsidR="00D01CC6" w:rsidRPr="00247DF9" w:rsidRDefault="00D01CC6" w:rsidP="00D01CC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47DF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Description</w:t>
            </w:r>
          </w:p>
        </w:tc>
      </w:tr>
      <w:tr w:rsidR="00996EDA" w:rsidRPr="00247DF9" w14:paraId="174F7157" w14:textId="77777777" w:rsidTr="00962244">
        <w:trPr>
          <w:trHeight w:val="285"/>
        </w:trPr>
        <w:tc>
          <w:tcPr>
            <w:tcW w:w="12049" w:type="dxa"/>
            <w:gridSpan w:val="2"/>
            <w:tcBorders>
              <w:top w:val="single" w:sz="4" w:space="0" w:color="auto"/>
            </w:tcBorders>
            <w:noWrap/>
            <w:vAlign w:val="center"/>
            <w:hideMark/>
          </w:tcPr>
          <w:p w14:paraId="29B1712C" w14:textId="3C0C77FA" w:rsidR="00996EDA" w:rsidRPr="00247DF9" w:rsidRDefault="00996EDA" w:rsidP="00996EDA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47DF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Tackle Characteristics</w:t>
            </w:r>
          </w:p>
        </w:tc>
      </w:tr>
      <w:tr w:rsidR="00996EDA" w:rsidRPr="00247DF9" w14:paraId="0010293A" w14:textId="77777777" w:rsidTr="00962244">
        <w:trPr>
          <w:trHeight w:val="285"/>
        </w:trPr>
        <w:tc>
          <w:tcPr>
            <w:tcW w:w="12049" w:type="dxa"/>
            <w:gridSpan w:val="2"/>
            <w:noWrap/>
            <w:hideMark/>
          </w:tcPr>
          <w:p w14:paraId="08CB733A" w14:textId="67AD3794" w:rsidR="00996EDA" w:rsidRPr="00247DF9" w:rsidRDefault="00996EDA">
            <w:pPr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247DF9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Head placement on the side of the ball-carrier</w:t>
            </w:r>
          </w:p>
        </w:tc>
      </w:tr>
      <w:tr w:rsidR="00D01CC6" w:rsidRPr="00247DF9" w14:paraId="06A9CCB5" w14:textId="77777777" w:rsidTr="00962244">
        <w:trPr>
          <w:trHeight w:val="285"/>
        </w:trPr>
        <w:tc>
          <w:tcPr>
            <w:tcW w:w="3261" w:type="dxa"/>
            <w:noWrap/>
            <w:hideMark/>
          </w:tcPr>
          <w:p w14:paraId="070A4F8B" w14:textId="61EDF9D4" w:rsidR="00D01CC6" w:rsidRPr="00247DF9" w:rsidRDefault="00D01CC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7DF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B27916" w:rsidRPr="00247DF9">
              <w:rPr>
                <w:rFonts w:ascii="Times New Roman" w:hAnsi="Times New Roman" w:cs="Times New Roman" w:hint="eastAsia"/>
                <w:sz w:val="18"/>
                <w:szCs w:val="18"/>
              </w:rPr>
              <w:t>Head-in-front</w:t>
            </w:r>
            <w:r w:rsidR="00996EDA" w:rsidRPr="00247DF9">
              <w:rPr>
                <w:rFonts w:ascii="Times New Roman" w:hAnsi="Times New Roman" w:cs="Times New Roman"/>
                <w:sz w:val="18"/>
                <w:szCs w:val="18"/>
              </w:rPr>
              <w:t xml:space="preserve"> tackle</w:t>
            </w:r>
          </w:p>
        </w:tc>
        <w:tc>
          <w:tcPr>
            <w:tcW w:w="8788" w:type="dxa"/>
            <w:noWrap/>
            <w:hideMark/>
          </w:tcPr>
          <w:p w14:paraId="319A4730" w14:textId="77777777" w:rsidR="00D01CC6" w:rsidRPr="00247DF9" w:rsidRDefault="00D01CC6" w:rsidP="00D01CC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7DF9">
              <w:rPr>
                <w:rFonts w:ascii="Times New Roman" w:hAnsi="Times New Roman" w:cs="Times New Roman"/>
                <w:sz w:val="18"/>
                <w:szCs w:val="18"/>
              </w:rPr>
              <w:t>Tackler's head is placed forward and impedes the ball carrier's movement.</w:t>
            </w:r>
          </w:p>
        </w:tc>
      </w:tr>
      <w:tr w:rsidR="00D01CC6" w:rsidRPr="00247DF9" w14:paraId="7684429C" w14:textId="77777777" w:rsidTr="00962244">
        <w:trPr>
          <w:trHeight w:val="285"/>
        </w:trPr>
        <w:tc>
          <w:tcPr>
            <w:tcW w:w="3261" w:type="dxa"/>
            <w:noWrap/>
            <w:hideMark/>
          </w:tcPr>
          <w:p w14:paraId="3B1EFBF8" w14:textId="487F865F" w:rsidR="00D01CC6" w:rsidRPr="00247DF9" w:rsidRDefault="00D01CC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7DF9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r w:rsidR="00996EDA" w:rsidRPr="00247DF9">
              <w:rPr>
                <w:rFonts w:ascii="Times New Roman" w:hAnsi="Times New Roman" w:cs="Times New Roman"/>
                <w:sz w:val="18"/>
                <w:szCs w:val="18"/>
              </w:rPr>
              <w:t>Correct head tackle</w:t>
            </w:r>
          </w:p>
        </w:tc>
        <w:tc>
          <w:tcPr>
            <w:tcW w:w="8788" w:type="dxa"/>
            <w:noWrap/>
            <w:hideMark/>
          </w:tcPr>
          <w:p w14:paraId="2EB5261F" w14:textId="35ADC7D3" w:rsidR="00D01CC6" w:rsidRPr="00247DF9" w:rsidRDefault="00D01CC6" w:rsidP="00D01CC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7DF9">
              <w:rPr>
                <w:rFonts w:ascii="Times New Roman" w:hAnsi="Times New Roman" w:cs="Times New Roman"/>
                <w:sz w:val="18"/>
                <w:szCs w:val="18"/>
              </w:rPr>
              <w:t>Tackler's head is not placed forward,</w:t>
            </w:r>
            <w:r w:rsidR="00B90C01" w:rsidRPr="00247DF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8D54D7" w:rsidRPr="00247DF9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proofErr w:type="gramStart"/>
            <w:r w:rsidRPr="00247DF9">
              <w:rPr>
                <w:rFonts w:ascii="Times New Roman" w:hAnsi="Times New Roman" w:cs="Times New Roman"/>
                <w:sz w:val="18"/>
                <w:szCs w:val="18"/>
              </w:rPr>
              <w:t>e.g.</w:t>
            </w:r>
            <w:proofErr w:type="gramEnd"/>
            <w:r w:rsidR="008D54D7" w:rsidRPr="00247DF9">
              <w:rPr>
                <w:rFonts w:ascii="Times New Roman" w:hAnsi="Times New Roman" w:cs="Times New Roman"/>
                <w:sz w:val="18"/>
                <w:szCs w:val="18"/>
              </w:rPr>
              <w:t xml:space="preserve"> to the</w:t>
            </w:r>
            <w:r w:rsidR="0036184E" w:rsidRPr="00247DF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 w:rsidRPr="00247DF9">
              <w:rPr>
                <w:rFonts w:ascii="Times New Roman" w:hAnsi="Times New Roman" w:cs="Times New Roman"/>
                <w:sz w:val="18"/>
                <w:szCs w:val="18"/>
              </w:rPr>
              <w:t xml:space="preserve">side and </w:t>
            </w:r>
            <w:r w:rsidR="00B90C01" w:rsidRPr="00247DF9">
              <w:rPr>
                <w:rFonts w:ascii="Times New Roman" w:hAnsi="Times New Roman" w:cs="Times New Roman"/>
                <w:sz w:val="18"/>
                <w:szCs w:val="18"/>
              </w:rPr>
              <w:t xml:space="preserve">not </w:t>
            </w:r>
            <w:r w:rsidRPr="00247DF9">
              <w:rPr>
                <w:rFonts w:ascii="Times New Roman" w:hAnsi="Times New Roman" w:cs="Times New Roman"/>
                <w:sz w:val="18"/>
                <w:szCs w:val="18"/>
              </w:rPr>
              <w:t>impedes the ball carrier's movement</w:t>
            </w:r>
            <w:r w:rsidR="008D54D7" w:rsidRPr="00247DF9">
              <w:rPr>
                <w:rFonts w:ascii="Times New Roman" w:hAnsi="Times New Roman" w:cs="Times New Roman"/>
                <w:sz w:val="18"/>
                <w:szCs w:val="18"/>
              </w:rPr>
              <w:t>)</w:t>
            </w:r>
            <w:r w:rsidRPr="00247DF9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996EDA" w:rsidRPr="00247DF9" w14:paraId="79B6F075" w14:textId="77777777" w:rsidTr="00962244">
        <w:trPr>
          <w:trHeight w:val="285"/>
        </w:trPr>
        <w:tc>
          <w:tcPr>
            <w:tcW w:w="12049" w:type="dxa"/>
            <w:gridSpan w:val="2"/>
            <w:noWrap/>
            <w:hideMark/>
          </w:tcPr>
          <w:p w14:paraId="4A855FBF" w14:textId="4B3D9E9D" w:rsidR="00996EDA" w:rsidRPr="00247DF9" w:rsidRDefault="00996EDA">
            <w:pPr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247DF9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Direction</w:t>
            </w:r>
          </w:p>
        </w:tc>
      </w:tr>
      <w:tr w:rsidR="00D01CC6" w:rsidRPr="00247DF9" w14:paraId="41D128D8" w14:textId="77777777" w:rsidTr="00962244">
        <w:trPr>
          <w:trHeight w:val="285"/>
        </w:trPr>
        <w:tc>
          <w:tcPr>
            <w:tcW w:w="3261" w:type="dxa"/>
            <w:noWrap/>
            <w:hideMark/>
          </w:tcPr>
          <w:p w14:paraId="7A33C30B" w14:textId="77777777" w:rsidR="00D01CC6" w:rsidRPr="00247DF9" w:rsidRDefault="00D01CC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7DF9">
              <w:rPr>
                <w:rFonts w:ascii="Times New Roman" w:hAnsi="Times New Roman" w:cs="Times New Roman"/>
                <w:sz w:val="18"/>
                <w:szCs w:val="18"/>
              </w:rPr>
              <w:t xml:space="preserve">  Front-on</w:t>
            </w:r>
          </w:p>
        </w:tc>
        <w:tc>
          <w:tcPr>
            <w:tcW w:w="8788" w:type="dxa"/>
            <w:noWrap/>
            <w:hideMark/>
          </w:tcPr>
          <w:p w14:paraId="2ECE77A8" w14:textId="6CCB6E92" w:rsidR="00D01CC6" w:rsidRPr="00247DF9" w:rsidRDefault="00D01CC6" w:rsidP="00D01CC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7DF9">
              <w:rPr>
                <w:rFonts w:ascii="Times New Roman" w:hAnsi="Times New Roman" w:cs="Times New Roman"/>
                <w:sz w:val="18"/>
                <w:szCs w:val="18"/>
              </w:rPr>
              <w:t xml:space="preserve">Tackler </w:t>
            </w:r>
            <w:r w:rsidR="008D54D7" w:rsidRPr="00247DF9">
              <w:rPr>
                <w:rFonts w:ascii="Times New Roman" w:hAnsi="Times New Roman" w:cs="Times New Roman"/>
                <w:sz w:val="18"/>
                <w:szCs w:val="18"/>
              </w:rPr>
              <w:t xml:space="preserve">makes </w:t>
            </w:r>
            <w:r w:rsidRPr="00247DF9">
              <w:rPr>
                <w:rFonts w:ascii="Times New Roman" w:hAnsi="Times New Roman" w:cs="Times New Roman"/>
                <w:sz w:val="18"/>
                <w:szCs w:val="18"/>
              </w:rPr>
              <w:t>contact on the front of the ball carrier</w:t>
            </w:r>
          </w:p>
        </w:tc>
      </w:tr>
      <w:tr w:rsidR="00D01CC6" w:rsidRPr="00247DF9" w14:paraId="0BF6193C" w14:textId="77777777" w:rsidTr="00962244">
        <w:trPr>
          <w:trHeight w:val="285"/>
        </w:trPr>
        <w:tc>
          <w:tcPr>
            <w:tcW w:w="3261" w:type="dxa"/>
            <w:noWrap/>
            <w:hideMark/>
          </w:tcPr>
          <w:p w14:paraId="1018C4E2" w14:textId="77777777" w:rsidR="00D01CC6" w:rsidRPr="00247DF9" w:rsidRDefault="00D01CC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7DF9">
              <w:rPr>
                <w:rFonts w:ascii="Times New Roman" w:hAnsi="Times New Roman" w:cs="Times New Roman"/>
                <w:sz w:val="18"/>
                <w:szCs w:val="18"/>
              </w:rPr>
              <w:t xml:space="preserve">  Side-on</w:t>
            </w:r>
          </w:p>
        </w:tc>
        <w:tc>
          <w:tcPr>
            <w:tcW w:w="8788" w:type="dxa"/>
            <w:noWrap/>
            <w:hideMark/>
          </w:tcPr>
          <w:p w14:paraId="2145C07C" w14:textId="535DD524" w:rsidR="00D01CC6" w:rsidRPr="00247DF9" w:rsidRDefault="00D01CC6" w:rsidP="00D01CC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7DF9">
              <w:rPr>
                <w:rFonts w:ascii="Times New Roman" w:hAnsi="Times New Roman" w:cs="Times New Roman"/>
                <w:sz w:val="18"/>
                <w:szCs w:val="18"/>
              </w:rPr>
              <w:t xml:space="preserve">Tackler </w:t>
            </w:r>
            <w:r w:rsidR="008D54D7" w:rsidRPr="00247DF9">
              <w:rPr>
                <w:rFonts w:ascii="Times New Roman" w:hAnsi="Times New Roman" w:cs="Times New Roman"/>
                <w:sz w:val="18"/>
                <w:szCs w:val="18"/>
              </w:rPr>
              <w:t xml:space="preserve">makes </w:t>
            </w:r>
            <w:r w:rsidRPr="00247DF9">
              <w:rPr>
                <w:rFonts w:ascii="Times New Roman" w:hAnsi="Times New Roman" w:cs="Times New Roman"/>
                <w:sz w:val="18"/>
                <w:szCs w:val="18"/>
              </w:rPr>
              <w:t>contact on the side of the ball carrier</w:t>
            </w:r>
          </w:p>
        </w:tc>
      </w:tr>
      <w:tr w:rsidR="00D01CC6" w:rsidRPr="00247DF9" w14:paraId="768FF36E" w14:textId="77777777" w:rsidTr="00962244">
        <w:trPr>
          <w:trHeight w:val="285"/>
        </w:trPr>
        <w:tc>
          <w:tcPr>
            <w:tcW w:w="3261" w:type="dxa"/>
            <w:noWrap/>
            <w:hideMark/>
          </w:tcPr>
          <w:p w14:paraId="7B32D182" w14:textId="6AF2BF36" w:rsidR="00D01CC6" w:rsidRPr="00247DF9" w:rsidRDefault="00D01CC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7DF9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r w:rsidR="00996EDA" w:rsidRPr="00247DF9">
              <w:rPr>
                <w:rFonts w:ascii="Times New Roman" w:hAnsi="Times New Roman" w:cs="Times New Roman"/>
                <w:sz w:val="18"/>
                <w:szCs w:val="18"/>
              </w:rPr>
              <w:t>Behind</w:t>
            </w:r>
          </w:p>
        </w:tc>
        <w:tc>
          <w:tcPr>
            <w:tcW w:w="8788" w:type="dxa"/>
            <w:noWrap/>
            <w:hideMark/>
          </w:tcPr>
          <w:p w14:paraId="679C69B3" w14:textId="4FFC9D7C" w:rsidR="00D01CC6" w:rsidRPr="00247DF9" w:rsidRDefault="00D01CC6" w:rsidP="00D01CC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7DF9">
              <w:rPr>
                <w:rFonts w:ascii="Times New Roman" w:hAnsi="Times New Roman" w:cs="Times New Roman"/>
                <w:sz w:val="18"/>
                <w:szCs w:val="18"/>
              </w:rPr>
              <w:t xml:space="preserve">Tackler </w:t>
            </w:r>
            <w:r w:rsidR="008D54D7" w:rsidRPr="00247DF9">
              <w:rPr>
                <w:rFonts w:ascii="Times New Roman" w:hAnsi="Times New Roman" w:cs="Times New Roman"/>
                <w:sz w:val="18"/>
                <w:szCs w:val="18"/>
              </w:rPr>
              <w:t xml:space="preserve">makes </w:t>
            </w:r>
            <w:r w:rsidRPr="00247DF9">
              <w:rPr>
                <w:rFonts w:ascii="Times New Roman" w:hAnsi="Times New Roman" w:cs="Times New Roman"/>
                <w:sz w:val="18"/>
                <w:szCs w:val="18"/>
              </w:rPr>
              <w:t xml:space="preserve">contact </w:t>
            </w:r>
            <w:r w:rsidR="008D54D7" w:rsidRPr="00247DF9">
              <w:rPr>
                <w:rFonts w:ascii="Times New Roman" w:hAnsi="Times New Roman" w:cs="Times New Roman"/>
                <w:sz w:val="18"/>
                <w:szCs w:val="18"/>
              </w:rPr>
              <w:t xml:space="preserve">on </w:t>
            </w:r>
            <w:r w:rsidRPr="00247DF9">
              <w:rPr>
                <w:rFonts w:ascii="Times New Roman" w:hAnsi="Times New Roman" w:cs="Times New Roman"/>
                <w:sz w:val="18"/>
                <w:szCs w:val="18"/>
              </w:rPr>
              <w:t>the ball carrier from behind</w:t>
            </w:r>
          </w:p>
        </w:tc>
      </w:tr>
      <w:tr w:rsidR="00996EDA" w:rsidRPr="00247DF9" w14:paraId="2A7DDF85" w14:textId="77777777" w:rsidTr="00962244">
        <w:trPr>
          <w:trHeight w:val="285"/>
        </w:trPr>
        <w:tc>
          <w:tcPr>
            <w:tcW w:w="12049" w:type="dxa"/>
            <w:gridSpan w:val="2"/>
            <w:noWrap/>
            <w:hideMark/>
          </w:tcPr>
          <w:p w14:paraId="008C895A" w14:textId="694ACAE4" w:rsidR="00996EDA" w:rsidRPr="00247DF9" w:rsidRDefault="00996EDA">
            <w:pPr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247DF9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Tackle Height (</w:t>
            </w:r>
            <w:r w:rsidRPr="00247DF9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  <w:lang w:val="en-US"/>
              </w:rPr>
              <w:t>Tackler’s first point of contact on the ball-carrier)</w:t>
            </w:r>
          </w:p>
        </w:tc>
      </w:tr>
      <w:tr w:rsidR="00D01CC6" w:rsidRPr="00247DF9" w14:paraId="7E0416F8" w14:textId="77777777" w:rsidTr="00962244">
        <w:trPr>
          <w:trHeight w:val="285"/>
        </w:trPr>
        <w:tc>
          <w:tcPr>
            <w:tcW w:w="3261" w:type="dxa"/>
            <w:noWrap/>
            <w:hideMark/>
          </w:tcPr>
          <w:p w14:paraId="39F4B009" w14:textId="6719CB7F" w:rsidR="00D01CC6" w:rsidRPr="00247DF9" w:rsidRDefault="00D01CC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7DF9">
              <w:rPr>
                <w:rFonts w:ascii="Times New Roman" w:hAnsi="Times New Roman" w:cs="Times New Roman"/>
                <w:sz w:val="18"/>
                <w:szCs w:val="18"/>
              </w:rPr>
              <w:t xml:space="preserve">  Chest</w:t>
            </w:r>
            <w:r w:rsidR="00F94DF4" w:rsidRPr="00247DF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8788" w:type="dxa"/>
            <w:noWrap/>
            <w:hideMark/>
          </w:tcPr>
          <w:p w14:paraId="7B120984" w14:textId="70391AA0" w:rsidR="00D01CC6" w:rsidRPr="00247DF9" w:rsidRDefault="00D01CC6" w:rsidP="00D01CC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7DF9">
              <w:rPr>
                <w:rFonts w:ascii="Times New Roman" w:hAnsi="Times New Roman" w:cs="Times New Roman"/>
                <w:sz w:val="18"/>
                <w:szCs w:val="18"/>
              </w:rPr>
              <w:t xml:space="preserve">Tackler </w:t>
            </w:r>
            <w:r w:rsidR="008D54D7" w:rsidRPr="00247DF9">
              <w:rPr>
                <w:rFonts w:ascii="Times New Roman" w:hAnsi="Times New Roman" w:cs="Times New Roman"/>
                <w:sz w:val="18"/>
                <w:szCs w:val="18"/>
              </w:rPr>
              <w:t xml:space="preserve">makes </w:t>
            </w:r>
            <w:r w:rsidRPr="00247DF9">
              <w:rPr>
                <w:rFonts w:ascii="Times New Roman" w:hAnsi="Times New Roman" w:cs="Times New Roman"/>
                <w:sz w:val="18"/>
                <w:szCs w:val="18"/>
              </w:rPr>
              <w:t xml:space="preserve">contact on the chest </w:t>
            </w:r>
            <w:r w:rsidR="00B90C01" w:rsidRPr="00247DF9">
              <w:rPr>
                <w:rFonts w:ascii="Times New Roman" w:hAnsi="Times New Roman" w:cs="Times New Roman"/>
                <w:sz w:val="18"/>
                <w:szCs w:val="18"/>
              </w:rPr>
              <w:t xml:space="preserve">(arm pit to shoulder) </w:t>
            </w:r>
            <w:r w:rsidRPr="00247DF9">
              <w:rPr>
                <w:rFonts w:ascii="Times New Roman" w:hAnsi="Times New Roman" w:cs="Times New Roman"/>
                <w:sz w:val="18"/>
                <w:szCs w:val="18"/>
              </w:rPr>
              <w:t>or above</w:t>
            </w:r>
            <w:r w:rsidR="008D54D7" w:rsidRPr="00247DF9">
              <w:rPr>
                <w:rFonts w:ascii="Times New Roman" w:hAnsi="Times New Roman" w:cs="Times New Roman"/>
                <w:sz w:val="18"/>
                <w:szCs w:val="18"/>
              </w:rPr>
              <w:t xml:space="preserve"> the</w:t>
            </w:r>
            <w:r w:rsidRPr="00247DF9">
              <w:rPr>
                <w:rFonts w:ascii="Times New Roman" w:hAnsi="Times New Roman" w:cs="Times New Roman"/>
                <w:sz w:val="18"/>
                <w:szCs w:val="18"/>
              </w:rPr>
              <w:t xml:space="preserve"> chest (</w:t>
            </w:r>
            <w:proofErr w:type="gramStart"/>
            <w:r w:rsidRPr="00247DF9">
              <w:rPr>
                <w:rFonts w:ascii="Times New Roman" w:hAnsi="Times New Roman" w:cs="Times New Roman"/>
                <w:sz w:val="18"/>
                <w:szCs w:val="18"/>
              </w:rPr>
              <w:t>e.g.</w:t>
            </w:r>
            <w:proofErr w:type="gramEnd"/>
            <w:r w:rsidRPr="00247DF9">
              <w:rPr>
                <w:rFonts w:ascii="Times New Roman" w:hAnsi="Times New Roman" w:cs="Times New Roman"/>
                <w:sz w:val="18"/>
                <w:szCs w:val="18"/>
              </w:rPr>
              <w:t xml:space="preserve"> smother) of the ball carrier</w:t>
            </w:r>
          </w:p>
        </w:tc>
      </w:tr>
      <w:tr w:rsidR="00D01CC6" w:rsidRPr="00247DF9" w14:paraId="3B1D7BAC" w14:textId="77777777" w:rsidTr="00962244">
        <w:trPr>
          <w:trHeight w:val="285"/>
        </w:trPr>
        <w:tc>
          <w:tcPr>
            <w:tcW w:w="3261" w:type="dxa"/>
            <w:noWrap/>
            <w:hideMark/>
          </w:tcPr>
          <w:p w14:paraId="7DF21868" w14:textId="67CB1252" w:rsidR="00D01CC6" w:rsidRPr="00247DF9" w:rsidRDefault="00D01CC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7DF9">
              <w:rPr>
                <w:rFonts w:ascii="Times New Roman" w:hAnsi="Times New Roman" w:cs="Times New Roman"/>
                <w:sz w:val="18"/>
                <w:szCs w:val="18"/>
              </w:rPr>
              <w:t xml:space="preserve">  Waist</w:t>
            </w:r>
            <w:r w:rsidR="00F94DF4" w:rsidRPr="00247DF9">
              <w:rPr>
                <w:rFonts w:ascii="Times New Roman" w:hAnsi="Times New Roman" w:cs="Times New Roman"/>
                <w:sz w:val="18"/>
                <w:szCs w:val="18"/>
              </w:rPr>
              <w:t xml:space="preserve"> (Torso)</w:t>
            </w:r>
          </w:p>
        </w:tc>
        <w:tc>
          <w:tcPr>
            <w:tcW w:w="8788" w:type="dxa"/>
            <w:noWrap/>
            <w:hideMark/>
          </w:tcPr>
          <w:p w14:paraId="4B9F58C6" w14:textId="1AE34765" w:rsidR="00D01CC6" w:rsidRPr="00247DF9" w:rsidRDefault="00D01CC6" w:rsidP="00D01CC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7DF9">
              <w:rPr>
                <w:rFonts w:ascii="Times New Roman" w:hAnsi="Times New Roman" w:cs="Times New Roman"/>
                <w:sz w:val="18"/>
                <w:szCs w:val="18"/>
              </w:rPr>
              <w:t xml:space="preserve">Tackler </w:t>
            </w:r>
            <w:r w:rsidR="008D54D7" w:rsidRPr="00247DF9">
              <w:rPr>
                <w:rFonts w:ascii="Times New Roman" w:hAnsi="Times New Roman" w:cs="Times New Roman"/>
                <w:sz w:val="18"/>
                <w:szCs w:val="18"/>
              </w:rPr>
              <w:t xml:space="preserve">makes </w:t>
            </w:r>
            <w:r w:rsidRPr="00247DF9">
              <w:rPr>
                <w:rFonts w:ascii="Times New Roman" w:hAnsi="Times New Roman" w:cs="Times New Roman"/>
                <w:sz w:val="18"/>
                <w:szCs w:val="18"/>
              </w:rPr>
              <w:t>contact on the waist of the ball carrier</w:t>
            </w:r>
          </w:p>
        </w:tc>
      </w:tr>
      <w:tr w:rsidR="00D01CC6" w:rsidRPr="00247DF9" w14:paraId="1108D2D9" w14:textId="77777777" w:rsidTr="00962244">
        <w:trPr>
          <w:trHeight w:val="285"/>
        </w:trPr>
        <w:tc>
          <w:tcPr>
            <w:tcW w:w="3261" w:type="dxa"/>
            <w:noWrap/>
            <w:hideMark/>
          </w:tcPr>
          <w:p w14:paraId="751E43DB" w14:textId="77777777" w:rsidR="00D01CC6" w:rsidRPr="00247DF9" w:rsidRDefault="00D01CC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7DF9">
              <w:rPr>
                <w:rFonts w:ascii="Times New Roman" w:hAnsi="Times New Roman" w:cs="Times New Roman"/>
                <w:sz w:val="18"/>
                <w:szCs w:val="18"/>
              </w:rPr>
              <w:t xml:space="preserve">  Below the hip</w:t>
            </w:r>
          </w:p>
        </w:tc>
        <w:tc>
          <w:tcPr>
            <w:tcW w:w="8788" w:type="dxa"/>
            <w:noWrap/>
            <w:hideMark/>
          </w:tcPr>
          <w:p w14:paraId="251E289D" w14:textId="106E14EE" w:rsidR="00D01CC6" w:rsidRPr="00247DF9" w:rsidRDefault="00D01CC6" w:rsidP="00D01CC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7DF9">
              <w:rPr>
                <w:rFonts w:ascii="Times New Roman" w:hAnsi="Times New Roman" w:cs="Times New Roman"/>
                <w:sz w:val="18"/>
                <w:szCs w:val="18"/>
              </w:rPr>
              <w:t xml:space="preserve">Tackler </w:t>
            </w:r>
            <w:r w:rsidR="008D54D7" w:rsidRPr="00247DF9">
              <w:rPr>
                <w:rFonts w:ascii="Times New Roman" w:hAnsi="Times New Roman" w:cs="Times New Roman"/>
                <w:sz w:val="18"/>
                <w:szCs w:val="18"/>
              </w:rPr>
              <w:t xml:space="preserve">makes </w:t>
            </w:r>
            <w:r w:rsidRPr="00247DF9">
              <w:rPr>
                <w:rFonts w:ascii="Times New Roman" w:hAnsi="Times New Roman" w:cs="Times New Roman"/>
                <w:sz w:val="18"/>
                <w:szCs w:val="18"/>
              </w:rPr>
              <w:t xml:space="preserve">contact below the hip </w:t>
            </w:r>
            <w:r w:rsidR="00B90C01" w:rsidRPr="00247DF9">
              <w:rPr>
                <w:rFonts w:ascii="Times New Roman" w:hAnsi="Times New Roman" w:cs="Times New Roman"/>
                <w:sz w:val="18"/>
                <w:szCs w:val="18"/>
              </w:rPr>
              <w:t xml:space="preserve">(shorts line) </w:t>
            </w:r>
            <w:r w:rsidRPr="00247DF9">
              <w:rPr>
                <w:rFonts w:ascii="Times New Roman" w:hAnsi="Times New Roman" w:cs="Times New Roman"/>
                <w:sz w:val="18"/>
                <w:szCs w:val="18"/>
              </w:rPr>
              <w:t>of the ball carrier</w:t>
            </w:r>
          </w:p>
        </w:tc>
      </w:tr>
      <w:tr w:rsidR="00996EDA" w:rsidRPr="00247DF9" w14:paraId="4844AC5D" w14:textId="77777777" w:rsidTr="00962244">
        <w:trPr>
          <w:trHeight w:val="285"/>
        </w:trPr>
        <w:tc>
          <w:tcPr>
            <w:tcW w:w="12049" w:type="dxa"/>
            <w:gridSpan w:val="2"/>
            <w:noWrap/>
            <w:hideMark/>
          </w:tcPr>
          <w:p w14:paraId="440328E5" w14:textId="51F4A730" w:rsidR="00996EDA" w:rsidRPr="00247DF9" w:rsidRDefault="00996EDA">
            <w:pPr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247DF9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Tackle type</w:t>
            </w:r>
          </w:p>
        </w:tc>
      </w:tr>
      <w:tr w:rsidR="00D01CC6" w:rsidRPr="00247DF9" w14:paraId="357318B6" w14:textId="77777777" w:rsidTr="00962244">
        <w:trPr>
          <w:trHeight w:val="285"/>
        </w:trPr>
        <w:tc>
          <w:tcPr>
            <w:tcW w:w="3261" w:type="dxa"/>
            <w:noWrap/>
            <w:hideMark/>
          </w:tcPr>
          <w:p w14:paraId="0D953717" w14:textId="77777777" w:rsidR="00D01CC6" w:rsidRPr="00247DF9" w:rsidRDefault="00D01CC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7DF9">
              <w:rPr>
                <w:rFonts w:ascii="Times New Roman" w:hAnsi="Times New Roman" w:cs="Times New Roman"/>
                <w:sz w:val="18"/>
                <w:szCs w:val="18"/>
              </w:rPr>
              <w:t xml:space="preserve">  Shoulder</w:t>
            </w:r>
          </w:p>
        </w:tc>
        <w:tc>
          <w:tcPr>
            <w:tcW w:w="8788" w:type="dxa"/>
            <w:noWrap/>
            <w:hideMark/>
          </w:tcPr>
          <w:p w14:paraId="306F35E3" w14:textId="011FFD01" w:rsidR="00D01CC6" w:rsidRPr="00247DF9" w:rsidRDefault="008D54D7" w:rsidP="00D01CC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7DF9">
              <w:rPr>
                <w:rFonts w:ascii="Times New Roman" w:hAnsi="Times New Roman" w:cs="Times New Roman"/>
                <w:sz w:val="18"/>
                <w:szCs w:val="18"/>
              </w:rPr>
              <w:t>F</w:t>
            </w:r>
            <w:r w:rsidR="00D01CC6" w:rsidRPr="00247DF9">
              <w:rPr>
                <w:rFonts w:ascii="Times New Roman" w:hAnsi="Times New Roman" w:cs="Times New Roman"/>
                <w:sz w:val="18"/>
                <w:szCs w:val="18"/>
              </w:rPr>
              <w:t xml:space="preserve">irst contact is made by </w:t>
            </w:r>
            <w:r w:rsidR="00F46E29" w:rsidRPr="00247DF9">
              <w:rPr>
                <w:rFonts w:ascii="Times New Roman" w:hAnsi="Times New Roman" w:cs="Times New Roman"/>
                <w:sz w:val="18"/>
                <w:szCs w:val="18"/>
              </w:rPr>
              <w:t xml:space="preserve">the </w:t>
            </w:r>
            <w:r w:rsidR="00D01CC6" w:rsidRPr="00247DF9">
              <w:rPr>
                <w:rFonts w:ascii="Times New Roman" w:hAnsi="Times New Roman" w:cs="Times New Roman"/>
                <w:sz w:val="18"/>
                <w:szCs w:val="18"/>
              </w:rPr>
              <w:t>tackler's shoulder on the ball carrier.</w:t>
            </w:r>
          </w:p>
        </w:tc>
      </w:tr>
      <w:tr w:rsidR="00D01CC6" w:rsidRPr="00247DF9" w14:paraId="24F03648" w14:textId="77777777" w:rsidTr="00962244">
        <w:trPr>
          <w:trHeight w:val="285"/>
        </w:trPr>
        <w:tc>
          <w:tcPr>
            <w:tcW w:w="3261" w:type="dxa"/>
            <w:noWrap/>
            <w:hideMark/>
          </w:tcPr>
          <w:p w14:paraId="1B87D064" w14:textId="77777777" w:rsidR="00D01CC6" w:rsidRPr="00247DF9" w:rsidRDefault="00D01CC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7DF9">
              <w:rPr>
                <w:rFonts w:ascii="Times New Roman" w:hAnsi="Times New Roman" w:cs="Times New Roman"/>
                <w:sz w:val="18"/>
                <w:szCs w:val="18"/>
              </w:rPr>
              <w:t xml:space="preserve">  Arm</w:t>
            </w:r>
          </w:p>
        </w:tc>
        <w:tc>
          <w:tcPr>
            <w:tcW w:w="8788" w:type="dxa"/>
            <w:noWrap/>
            <w:hideMark/>
          </w:tcPr>
          <w:p w14:paraId="445250BD" w14:textId="4339C670" w:rsidR="00D01CC6" w:rsidRPr="00247DF9" w:rsidRDefault="008D54D7" w:rsidP="00D01CC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7DF9">
              <w:rPr>
                <w:rFonts w:ascii="Times New Roman" w:hAnsi="Times New Roman" w:cs="Times New Roman"/>
                <w:sz w:val="18"/>
                <w:szCs w:val="18"/>
              </w:rPr>
              <w:t>F</w:t>
            </w:r>
            <w:r w:rsidR="00D01CC6" w:rsidRPr="00247DF9">
              <w:rPr>
                <w:rFonts w:ascii="Times New Roman" w:hAnsi="Times New Roman" w:cs="Times New Roman"/>
                <w:sz w:val="18"/>
                <w:szCs w:val="18"/>
              </w:rPr>
              <w:t xml:space="preserve">irst contact is made by </w:t>
            </w:r>
            <w:r w:rsidR="00F46E29" w:rsidRPr="00247DF9">
              <w:rPr>
                <w:rFonts w:ascii="Times New Roman" w:hAnsi="Times New Roman" w:cs="Times New Roman"/>
                <w:sz w:val="18"/>
                <w:szCs w:val="18"/>
              </w:rPr>
              <w:t xml:space="preserve">the </w:t>
            </w:r>
            <w:r w:rsidR="00D01CC6" w:rsidRPr="00247DF9">
              <w:rPr>
                <w:rFonts w:ascii="Times New Roman" w:hAnsi="Times New Roman" w:cs="Times New Roman"/>
                <w:sz w:val="18"/>
                <w:szCs w:val="18"/>
              </w:rPr>
              <w:t>tackler's arm on the ball carrier.</w:t>
            </w:r>
          </w:p>
        </w:tc>
      </w:tr>
      <w:tr w:rsidR="00D01CC6" w:rsidRPr="00247DF9" w14:paraId="09E46946" w14:textId="77777777" w:rsidTr="00962244">
        <w:trPr>
          <w:trHeight w:val="285"/>
        </w:trPr>
        <w:tc>
          <w:tcPr>
            <w:tcW w:w="3261" w:type="dxa"/>
            <w:tcBorders>
              <w:bottom w:val="single" w:sz="4" w:space="0" w:color="auto"/>
            </w:tcBorders>
            <w:noWrap/>
            <w:hideMark/>
          </w:tcPr>
          <w:p w14:paraId="2E5F36E8" w14:textId="77777777" w:rsidR="00D01CC6" w:rsidRPr="00247DF9" w:rsidRDefault="00D01CC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7DF9">
              <w:rPr>
                <w:rFonts w:ascii="Times New Roman" w:hAnsi="Times New Roman" w:cs="Times New Roman"/>
                <w:sz w:val="18"/>
                <w:szCs w:val="18"/>
              </w:rPr>
              <w:t xml:space="preserve">  Smother</w:t>
            </w:r>
          </w:p>
        </w:tc>
        <w:tc>
          <w:tcPr>
            <w:tcW w:w="8788" w:type="dxa"/>
            <w:tcBorders>
              <w:bottom w:val="single" w:sz="4" w:space="0" w:color="auto"/>
            </w:tcBorders>
            <w:noWrap/>
            <w:hideMark/>
          </w:tcPr>
          <w:p w14:paraId="15CA3874" w14:textId="77777777" w:rsidR="00D01CC6" w:rsidRPr="00247DF9" w:rsidRDefault="00D01CC6" w:rsidP="00D01CC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7DF9">
              <w:rPr>
                <w:rFonts w:ascii="Times New Roman" w:hAnsi="Times New Roman" w:cs="Times New Roman"/>
                <w:sz w:val="18"/>
                <w:szCs w:val="18"/>
              </w:rPr>
              <w:t>Tackler wraps both arms around the ball carrier to trap the ball.</w:t>
            </w:r>
          </w:p>
        </w:tc>
      </w:tr>
      <w:tr w:rsidR="00996EDA" w:rsidRPr="00247DF9" w14:paraId="7F36A3EC" w14:textId="77777777" w:rsidTr="00962244">
        <w:trPr>
          <w:trHeight w:val="285"/>
        </w:trPr>
        <w:tc>
          <w:tcPr>
            <w:tcW w:w="12049" w:type="dxa"/>
            <w:gridSpan w:val="2"/>
            <w:tcBorders>
              <w:top w:val="single" w:sz="4" w:space="0" w:color="auto"/>
            </w:tcBorders>
            <w:noWrap/>
            <w:vAlign w:val="center"/>
            <w:hideMark/>
          </w:tcPr>
          <w:p w14:paraId="220A4646" w14:textId="389AD728" w:rsidR="00996EDA" w:rsidRPr="00247DF9" w:rsidRDefault="00996EDA" w:rsidP="00996ED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7DF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Other Factors</w:t>
            </w:r>
          </w:p>
        </w:tc>
      </w:tr>
      <w:tr w:rsidR="00996EDA" w:rsidRPr="00247DF9" w14:paraId="349773AA" w14:textId="77777777" w:rsidTr="00962244">
        <w:trPr>
          <w:trHeight w:val="285"/>
        </w:trPr>
        <w:tc>
          <w:tcPr>
            <w:tcW w:w="12049" w:type="dxa"/>
            <w:gridSpan w:val="2"/>
            <w:noWrap/>
            <w:hideMark/>
          </w:tcPr>
          <w:p w14:paraId="7E8E4FC7" w14:textId="0A5545D7" w:rsidR="00996EDA" w:rsidRPr="00247DF9" w:rsidRDefault="00996EDA">
            <w:pPr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247DF9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 xml:space="preserve"> Player level</w:t>
            </w:r>
          </w:p>
        </w:tc>
      </w:tr>
      <w:tr w:rsidR="00D01CC6" w:rsidRPr="00247DF9" w14:paraId="166EE8B7" w14:textId="77777777" w:rsidTr="00962244">
        <w:trPr>
          <w:trHeight w:val="285"/>
        </w:trPr>
        <w:tc>
          <w:tcPr>
            <w:tcW w:w="3261" w:type="dxa"/>
            <w:noWrap/>
            <w:hideMark/>
          </w:tcPr>
          <w:p w14:paraId="313D09AA" w14:textId="77777777" w:rsidR="00D01CC6" w:rsidRPr="00247DF9" w:rsidRDefault="00D01CC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7DF9">
              <w:rPr>
                <w:rFonts w:ascii="Times New Roman" w:hAnsi="Times New Roman" w:cs="Times New Roman"/>
                <w:sz w:val="18"/>
                <w:szCs w:val="18"/>
              </w:rPr>
              <w:t xml:space="preserve">  U18</w:t>
            </w:r>
          </w:p>
        </w:tc>
        <w:tc>
          <w:tcPr>
            <w:tcW w:w="8788" w:type="dxa"/>
            <w:noWrap/>
            <w:hideMark/>
          </w:tcPr>
          <w:p w14:paraId="0DA88E7C" w14:textId="77777777" w:rsidR="00D01CC6" w:rsidRPr="00247DF9" w:rsidRDefault="00D01CC6" w:rsidP="00D01CC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7DF9">
              <w:rPr>
                <w:rFonts w:ascii="Times New Roman" w:hAnsi="Times New Roman" w:cs="Times New Roman"/>
                <w:sz w:val="18"/>
                <w:szCs w:val="18"/>
              </w:rPr>
              <w:t>Participants who are high-school students and under 18 years old</w:t>
            </w:r>
          </w:p>
        </w:tc>
      </w:tr>
      <w:tr w:rsidR="00D01CC6" w:rsidRPr="00247DF9" w14:paraId="552CDFCB" w14:textId="77777777" w:rsidTr="00962244">
        <w:trPr>
          <w:trHeight w:val="285"/>
        </w:trPr>
        <w:tc>
          <w:tcPr>
            <w:tcW w:w="3261" w:type="dxa"/>
            <w:noWrap/>
            <w:hideMark/>
          </w:tcPr>
          <w:p w14:paraId="37E27AC4" w14:textId="77777777" w:rsidR="00D01CC6" w:rsidRPr="00247DF9" w:rsidRDefault="00D01CC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7DF9">
              <w:rPr>
                <w:rFonts w:ascii="Times New Roman" w:hAnsi="Times New Roman" w:cs="Times New Roman"/>
                <w:sz w:val="18"/>
                <w:szCs w:val="18"/>
              </w:rPr>
              <w:t xml:space="preserve">  U22</w:t>
            </w:r>
          </w:p>
        </w:tc>
        <w:tc>
          <w:tcPr>
            <w:tcW w:w="8788" w:type="dxa"/>
            <w:noWrap/>
            <w:hideMark/>
          </w:tcPr>
          <w:p w14:paraId="068C7338" w14:textId="77777777" w:rsidR="00D01CC6" w:rsidRPr="00247DF9" w:rsidRDefault="00D01CC6" w:rsidP="00D01CC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7DF9">
              <w:rPr>
                <w:rFonts w:ascii="Times New Roman" w:hAnsi="Times New Roman" w:cs="Times New Roman"/>
                <w:sz w:val="18"/>
                <w:szCs w:val="18"/>
              </w:rPr>
              <w:t>Participants who are university/college students and under 22 years old</w:t>
            </w:r>
          </w:p>
        </w:tc>
      </w:tr>
      <w:tr w:rsidR="00D01CC6" w:rsidRPr="00247DF9" w14:paraId="3817B857" w14:textId="77777777" w:rsidTr="00962244">
        <w:trPr>
          <w:trHeight w:val="285"/>
        </w:trPr>
        <w:tc>
          <w:tcPr>
            <w:tcW w:w="3261" w:type="dxa"/>
            <w:noWrap/>
            <w:hideMark/>
          </w:tcPr>
          <w:p w14:paraId="35924E48" w14:textId="77777777" w:rsidR="00D01CC6" w:rsidRPr="00247DF9" w:rsidRDefault="00D01CC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7DF9">
              <w:rPr>
                <w:rFonts w:ascii="Times New Roman" w:hAnsi="Times New Roman" w:cs="Times New Roman"/>
                <w:sz w:val="18"/>
                <w:szCs w:val="18"/>
              </w:rPr>
              <w:t xml:space="preserve">  Elite</w:t>
            </w:r>
          </w:p>
        </w:tc>
        <w:tc>
          <w:tcPr>
            <w:tcW w:w="8788" w:type="dxa"/>
            <w:noWrap/>
            <w:hideMark/>
          </w:tcPr>
          <w:p w14:paraId="48D1EA56" w14:textId="77777777" w:rsidR="00D01CC6" w:rsidRPr="00247DF9" w:rsidRDefault="00D01CC6" w:rsidP="00D01CC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7DF9">
              <w:rPr>
                <w:rFonts w:ascii="Times New Roman" w:hAnsi="Times New Roman" w:cs="Times New Roman"/>
                <w:sz w:val="18"/>
                <w:szCs w:val="18"/>
              </w:rPr>
              <w:t>Participants who are professional Rugby Union players</w:t>
            </w:r>
          </w:p>
        </w:tc>
      </w:tr>
      <w:tr w:rsidR="00D01CC6" w:rsidRPr="00247DF9" w14:paraId="4D672CC3" w14:textId="77777777" w:rsidTr="00962244">
        <w:trPr>
          <w:trHeight w:val="285"/>
        </w:trPr>
        <w:tc>
          <w:tcPr>
            <w:tcW w:w="3261" w:type="dxa"/>
            <w:noWrap/>
            <w:hideMark/>
          </w:tcPr>
          <w:p w14:paraId="0107A5F2" w14:textId="77777777" w:rsidR="00D01CC6" w:rsidRPr="00247DF9" w:rsidRDefault="00D01CC6">
            <w:pPr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247DF9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Positional mismatch</w:t>
            </w:r>
          </w:p>
        </w:tc>
        <w:tc>
          <w:tcPr>
            <w:tcW w:w="8788" w:type="dxa"/>
            <w:noWrap/>
            <w:hideMark/>
          </w:tcPr>
          <w:p w14:paraId="1D75DB34" w14:textId="01A428E7" w:rsidR="00D01CC6" w:rsidRPr="00247DF9" w:rsidRDefault="00D01CC6" w:rsidP="00D01CC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7DF9">
              <w:rPr>
                <w:rFonts w:ascii="Times New Roman" w:hAnsi="Times New Roman" w:cs="Times New Roman"/>
                <w:sz w:val="18"/>
                <w:szCs w:val="18"/>
              </w:rPr>
              <w:t xml:space="preserve">Tackle is made by players </w:t>
            </w:r>
            <w:r w:rsidR="008D54D7" w:rsidRPr="00247DF9">
              <w:rPr>
                <w:rFonts w:ascii="Times New Roman" w:hAnsi="Times New Roman" w:cs="Times New Roman"/>
                <w:sz w:val="18"/>
                <w:szCs w:val="18"/>
              </w:rPr>
              <w:t xml:space="preserve">from </w:t>
            </w:r>
            <w:r w:rsidRPr="00247DF9">
              <w:rPr>
                <w:rFonts w:ascii="Times New Roman" w:hAnsi="Times New Roman" w:cs="Times New Roman"/>
                <w:sz w:val="18"/>
                <w:szCs w:val="18"/>
              </w:rPr>
              <w:t>different positions (</w:t>
            </w:r>
            <w:proofErr w:type="gramStart"/>
            <w:r w:rsidRPr="00247DF9">
              <w:rPr>
                <w:rFonts w:ascii="Times New Roman" w:hAnsi="Times New Roman" w:cs="Times New Roman"/>
                <w:sz w:val="18"/>
                <w:szCs w:val="18"/>
              </w:rPr>
              <w:t>i.e.</w:t>
            </w:r>
            <w:proofErr w:type="gramEnd"/>
            <w:r w:rsidRPr="00247DF9">
              <w:rPr>
                <w:rFonts w:ascii="Times New Roman" w:hAnsi="Times New Roman" w:cs="Times New Roman"/>
                <w:sz w:val="18"/>
                <w:szCs w:val="18"/>
              </w:rPr>
              <w:t xml:space="preserve"> forwards vs backs)</w:t>
            </w:r>
          </w:p>
        </w:tc>
      </w:tr>
      <w:tr w:rsidR="00996EDA" w:rsidRPr="00247DF9" w14:paraId="4D3D218C" w14:textId="77777777" w:rsidTr="00962244">
        <w:trPr>
          <w:trHeight w:val="285"/>
        </w:trPr>
        <w:tc>
          <w:tcPr>
            <w:tcW w:w="12049" w:type="dxa"/>
            <w:gridSpan w:val="2"/>
            <w:noWrap/>
            <w:hideMark/>
          </w:tcPr>
          <w:p w14:paraId="7EB6FE0C" w14:textId="4F5BF523" w:rsidR="00996EDA" w:rsidRPr="00247DF9" w:rsidRDefault="00996EDA">
            <w:pPr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247DF9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Time of the match</w:t>
            </w:r>
          </w:p>
        </w:tc>
      </w:tr>
      <w:tr w:rsidR="00D01CC6" w:rsidRPr="00247DF9" w14:paraId="1D742ADC" w14:textId="77777777" w:rsidTr="00962244">
        <w:trPr>
          <w:trHeight w:val="285"/>
        </w:trPr>
        <w:tc>
          <w:tcPr>
            <w:tcW w:w="3261" w:type="dxa"/>
            <w:noWrap/>
            <w:hideMark/>
          </w:tcPr>
          <w:p w14:paraId="3D3CD632" w14:textId="77777777" w:rsidR="00D01CC6" w:rsidRPr="00247DF9" w:rsidRDefault="00D01CC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7DF9">
              <w:rPr>
                <w:rFonts w:ascii="Times New Roman" w:hAnsi="Times New Roman" w:cs="Times New Roman"/>
                <w:sz w:val="18"/>
                <w:szCs w:val="18"/>
              </w:rPr>
              <w:t xml:space="preserve">  1st quarter</w:t>
            </w:r>
          </w:p>
        </w:tc>
        <w:tc>
          <w:tcPr>
            <w:tcW w:w="8788" w:type="dxa"/>
            <w:noWrap/>
            <w:hideMark/>
          </w:tcPr>
          <w:p w14:paraId="61F209F0" w14:textId="11C1D7C0" w:rsidR="00D01CC6" w:rsidRPr="00247DF9" w:rsidRDefault="00D01CC6" w:rsidP="00D01CC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7DF9">
              <w:rPr>
                <w:rFonts w:ascii="Times New Roman" w:hAnsi="Times New Roman" w:cs="Times New Roman"/>
                <w:sz w:val="18"/>
                <w:szCs w:val="18"/>
              </w:rPr>
              <w:t xml:space="preserve">The first 20 min of </w:t>
            </w:r>
            <w:r w:rsidR="008D54D7" w:rsidRPr="00247DF9">
              <w:rPr>
                <w:rFonts w:ascii="Times New Roman" w:hAnsi="Times New Roman" w:cs="Times New Roman"/>
                <w:sz w:val="18"/>
                <w:szCs w:val="18"/>
              </w:rPr>
              <w:t xml:space="preserve">game time in </w:t>
            </w:r>
            <w:r w:rsidRPr="00247DF9">
              <w:rPr>
                <w:rFonts w:ascii="Times New Roman" w:hAnsi="Times New Roman" w:cs="Times New Roman"/>
                <w:sz w:val="18"/>
                <w:szCs w:val="18"/>
              </w:rPr>
              <w:t xml:space="preserve">the 40 min of </w:t>
            </w:r>
            <w:r w:rsidR="008D54D7" w:rsidRPr="00247DF9">
              <w:rPr>
                <w:rFonts w:ascii="Times New Roman" w:hAnsi="Times New Roman" w:cs="Times New Roman"/>
                <w:sz w:val="18"/>
                <w:szCs w:val="18"/>
              </w:rPr>
              <w:t xml:space="preserve">the </w:t>
            </w:r>
            <w:r w:rsidRPr="00247DF9">
              <w:rPr>
                <w:rFonts w:ascii="Times New Roman" w:hAnsi="Times New Roman" w:cs="Times New Roman"/>
                <w:sz w:val="18"/>
                <w:szCs w:val="18"/>
              </w:rPr>
              <w:t xml:space="preserve">1st half </w:t>
            </w:r>
          </w:p>
        </w:tc>
      </w:tr>
      <w:tr w:rsidR="00D01CC6" w:rsidRPr="00247DF9" w14:paraId="2B4B3A1C" w14:textId="77777777" w:rsidTr="00962244">
        <w:trPr>
          <w:trHeight w:val="285"/>
        </w:trPr>
        <w:tc>
          <w:tcPr>
            <w:tcW w:w="3261" w:type="dxa"/>
            <w:noWrap/>
            <w:hideMark/>
          </w:tcPr>
          <w:p w14:paraId="0C9CF844" w14:textId="77777777" w:rsidR="00D01CC6" w:rsidRPr="00247DF9" w:rsidRDefault="00D01CC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7DF9">
              <w:rPr>
                <w:rFonts w:ascii="Times New Roman" w:hAnsi="Times New Roman" w:cs="Times New Roman"/>
                <w:sz w:val="18"/>
                <w:szCs w:val="18"/>
              </w:rPr>
              <w:t xml:space="preserve">  2nd quarter</w:t>
            </w:r>
          </w:p>
        </w:tc>
        <w:tc>
          <w:tcPr>
            <w:tcW w:w="8788" w:type="dxa"/>
            <w:noWrap/>
            <w:hideMark/>
          </w:tcPr>
          <w:p w14:paraId="7CED00F9" w14:textId="547E8C35" w:rsidR="00D01CC6" w:rsidRPr="00247DF9" w:rsidRDefault="00D01CC6" w:rsidP="00D01CC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7DF9">
              <w:rPr>
                <w:rFonts w:ascii="Times New Roman" w:hAnsi="Times New Roman" w:cs="Times New Roman"/>
                <w:sz w:val="18"/>
                <w:szCs w:val="18"/>
              </w:rPr>
              <w:t xml:space="preserve">The second 20 min of </w:t>
            </w:r>
            <w:r w:rsidR="008D54D7" w:rsidRPr="00247DF9">
              <w:rPr>
                <w:rFonts w:ascii="Times New Roman" w:hAnsi="Times New Roman" w:cs="Times New Roman"/>
                <w:sz w:val="18"/>
                <w:szCs w:val="18"/>
              </w:rPr>
              <w:t xml:space="preserve">game time in </w:t>
            </w:r>
            <w:r w:rsidRPr="00247DF9">
              <w:rPr>
                <w:rFonts w:ascii="Times New Roman" w:hAnsi="Times New Roman" w:cs="Times New Roman"/>
                <w:sz w:val="18"/>
                <w:szCs w:val="18"/>
              </w:rPr>
              <w:t xml:space="preserve">the 40 min of </w:t>
            </w:r>
            <w:r w:rsidR="008D54D7" w:rsidRPr="00247DF9">
              <w:rPr>
                <w:rFonts w:ascii="Times New Roman" w:hAnsi="Times New Roman" w:cs="Times New Roman"/>
                <w:sz w:val="18"/>
                <w:szCs w:val="18"/>
              </w:rPr>
              <w:t xml:space="preserve">the </w:t>
            </w:r>
            <w:r w:rsidRPr="00247DF9">
              <w:rPr>
                <w:rFonts w:ascii="Times New Roman" w:hAnsi="Times New Roman" w:cs="Times New Roman"/>
                <w:sz w:val="18"/>
                <w:szCs w:val="18"/>
              </w:rPr>
              <w:t xml:space="preserve">1st half </w:t>
            </w:r>
          </w:p>
        </w:tc>
      </w:tr>
      <w:tr w:rsidR="00D01CC6" w:rsidRPr="00247DF9" w14:paraId="68C75DA6" w14:textId="77777777" w:rsidTr="00962244">
        <w:trPr>
          <w:trHeight w:val="285"/>
        </w:trPr>
        <w:tc>
          <w:tcPr>
            <w:tcW w:w="3261" w:type="dxa"/>
            <w:noWrap/>
            <w:hideMark/>
          </w:tcPr>
          <w:p w14:paraId="0000FC26" w14:textId="77777777" w:rsidR="00D01CC6" w:rsidRPr="00247DF9" w:rsidRDefault="00D01CC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7DF9">
              <w:rPr>
                <w:rFonts w:ascii="Times New Roman" w:hAnsi="Times New Roman" w:cs="Times New Roman"/>
                <w:sz w:val="18"/>
                <w:szCs w:val="18"/>
              </w:rPr>
              <w:t xml:space="preserve">  3rd quarter</w:t>
            </w:r>
          </w:p>
        </w:tc>
        <w:tc>
          <w:tcPr>
            <w:tcW w:w="8788" w:type="dxa"/>
            <w:noWrap/>
            <w:hideMark/>
          </w:tcPr>
          <w:p w14:paraId="40D5E538" w14:textId="15D5C016" w:rsidR="00D01CC6" w:rsidRPr="00247DF9" w:rsidRDefault="00D01CC6" w:rsidP="00D01CC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7DF9">
              <w:rPr>
                <w:rFonts w:ascii="Times New Roman" w:hAnsi="Times New Roman" w:cs="Times New Roman"/>
                <w:sz w:val="18"/>
                <w:szCs w:val="18"/>
              </w:rPr>
              <w:t xml:space="preserve">The first 20 min of </w:t>
            </w:r>
            <w:r w:rsidR="008D54D7" w:rsidRPr="00247DF9">
              <w:rPr>
                <w:rFonts w:ascii="Times New Roman" w:hAnsi="Times New Roman" w:cs="Times New Roman"/>
                <w:sz w:val="18"/>
                <w:szCs w:val="18"/>
              </w:rPr>
              <w:t xml:space="preserve">game time in </w:t>
            </w:r>
            <w:r w:rsidRPr="00247DF9">
              <w:rPr>
                <w:rFonts w:ascii="Times New Roman" w:hAnsi="Times New Roman" w:cs="Times New Roman"/>
                <w:sz w:val="18"/>
                <w:szCs w:val="18"/>
              </w:rPr>
              <w:t xml:space="preserve">the 40 min of </w:t>
            </w:r>
            <w:r w:rsidR="008D54D7" w:rsidRPr="00247DF9">
              <w:rPr>
                <w:rFonts w:ascii="Times New Roman" w:hAnsi="Times New Roman" w:cs="Times New Roman"/>
                <w:sz w:val="18"/>
                <w:szCs w:val="18"/>
              </w:rPr>
              <w:t xml:space="preserve">the </w:t>
            </w:r>
            <w:r w:rsidRPr="00247DF9">
              <w:rPr>
                <w:rFonts w:ascii="Times New Roman" w:hAnsi="Times New Roman" w:cs="Times New Roman"/>
                <w:sz w:val="18"/>
                <w:szCs w:val="18"/>
              </w:rPr>
              <w:t xml:space="preserve">2nd half </w:t>
            </w:r>
          </w:p>
        </w:tc>
      </w:tr>
      <w:tr w:rsidR="00D01CC6" w:rsidRPr="00247DF9" w14:paraId="35CD55D8" w14:textId="77777777" w:rsidTr="00962244">
        <w:trPr>
          <w:trHeight w:val="285"/>
        </w:trPr>
        <w:tc>
          <w:tcPr>
            <w:tcW w:w="3261" w:type="dxa"/>
            <w:noWrap/>
            <w:hideMark/>
          </w:tcPr>
          <w:p w14:paraId="43609BDF" w14:textId="77777777" w:rsidR="00D01CC6" w:rsidRPr="00247DF9" w:rsidRDefault="00D01CC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7DF9">
              <w:rPr>
                <w:rFonts w:ascii="Times New Roman" w:hAnsi="Times New Roman" w:cs="Times New Roman"/>
                <w:sz w:val="18"/>
                <w:szCs w:val="18"/>
              </w:rPr>
              <w:t xml:space="preserve">  4th quarter</w:t>
            </w:r>
          </w:p>
        </w:tc>
        <w:tc>
          <w:tcPr>
            <w:tcW w:w="8788" w:type="dxa"/>
            <w:noWrap/>
            <w:hideMark/>
          </w:tcPr>
          <w:p w14:paraId="6C48896F" w14:textId="4436BA4C" w:rsidR="00D01CC6" w:rsidRPr="00247DF9" w:rsidRDefault="00D01CC6" w:rsidP="00D01CC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7DF9">
              <w:rPr>
                <w:rFonts w:ascii="Times New Roman" w:hAnsi="Times New Roman" w:cs="Times New Roman"/>
                <w:sz w:val="18"/>
                <w:szCs w:val="18"/>
              </w:rPr>
              <w:t xml:space="preserve">The second 20 min of </w:t>
            </w:r>
            <w:r w:rsidR="008D54D7" w:rsidRPr="00247DF9">
              <w:rPr>
                <w:rFonts w:ascii="Times New Roman" w:hAnsi="Times New Roman" w:cs="Times New Roman"/>
                <w:sz w:val="18"/>
                <w:szCs w:val="18"/>
              </w:rPr>
              <w:t xml:space="preserve">game time in </w:t>
            </w:r>
            <w:r w:rsidRPr="00247DF9">
              <w:rPr>
                <w:rFonts w:ascii="Times New Roman" w:hAnsi="Times New Roman" w:cs="Times New Roman"/>
                <w:sz w:val="18"/>
                <w:szCs w:val="18"/>
              </w:rPr>
              <w:t xml:space="preserve">the 40 min of </w:t>
            </w:r>
            <w:r w:rsidR="008D54D7" w:rsidRPr="00247DF9">
              <w:rPr>
                <w:rFonts w:ascii="Times New Roman" w:hAnsi="Times New Roman" w:cs="Times New Roman"/>
                <w:sz w:val="18"/>
                <w:szCs w:val="18"/>
              </w:rPr>
              <w:t xml:space="preserve">the </w:t>
            </w:r>
            <w:r w:rsidRPr="00247DF9">
              <w:rPr>
                <w:rFonts w:ascii="Times New Roman" w:hAnsi="Times New Roman" w:cs="Times New Roman"/>
                <w:sz w:val="18"/>
                <w:szCs w:val="18"/>
              </w:rPr>
              <w:t xml:space="preserve">2nd half </w:t>
            </w:r>
          </w:p>
        </w:tc>
      </w:tr>
      <w:tr w:rsidR="00996EDA" w:rsidRPr="00247DF9" w14:paraId="68433346" w14:textId="77777777" w:rsidTr="00962244">
        <w:trPr>
          <w:trHeight w:val="285"/>
        </w:trPr>
        <w:tc>
          <w:tcPr>
            <w:tcW w:w="12049" w:type="dxa"/>
            <w:gridSpan w:val="2"/>
            <w:noWrap/>
            <w:hideMark/>
          </w:tcPr>
          <w:p w14:paraId="715BC28B" w14:textId="67300D19" w:rsidR="00996EDA" w:rsidRPr="00247DF9" w:rsidRDefault="00996EDA">
            <w:pPr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247DF9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lastRenderedPageBreak/>
              <w:t>Player position</w:t>
            </w:r>
          </w:p>
        </w:tc>
      </w:tr>
      <w:tr w:rsidR="00D01CC6" w:rsidRPr="00247DF9" w14:paraId="6DAE5CC6" w14:textId="77777777" w:rsidTr="00962244">
        <w:trPr>
          <w:trHeight w:val="285"/>
        </w:trPr>
        <w:tc>
          <w:tcPr>
            <w:tcW w:w="3261" w:type="dxa"/>
            <w:noWrap/>
            <w:hideMark/>
          </w:tcPr>
          <w:p w14:paraId="7512EA1B" w14:textId="77777777" w:rsidR="00D01CC6" w:rsidRPr="00247DF9" w:rsidRDefault="00D01CC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7DF9">
              <w:rPr>
                <w:rFonts w:ascii="Times New Roman" w:hAnsi="Times New Roman" w:cs="Times New Roman"/>
                <w:sz w:val="18"/>
                <w:szCs w:val="18"/>
              </w:rPr>
              <w:t xml:space="preserve">  Forwards</w:t>
            </w:r>
          </w:p>
        </w:tc>
        <w:tc>
          <w:tcPr>
            <w:tcW w:w="8788" w:type="dxa"/>
            <w:noWrap/>
            <w:hideMark/>
          </w:tcPr>
          <w:p w14:paraId="71ABFA4D" w14:textId="49B9EFA3" w:rsidR="00D01CC6" w:rsidRPr="00247DF9" w:rsidRDefault="008D54D7" w:rsidP="00D01CC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7DF9">
              <w:rPr>
                <w:rFonts w:ascii="Times New Roman" w:hAnsi="Times New Roman" w:cs="Times New Roman"/>
                <w:sz w:val="18"/>
                <w:szCs w:val="18"/>
              </w:rPr>
              <w:t xml:space="preserve">A </w:t>
            </w:r>
            <w:r w:rsidR="00D01CC6" w:rsidRPr="00247DF9">
              <w:rPr>
                <w:rFonts w:ascii="Times New Roman" w:hAnsi="Times New Roman" w:cs="Times New Roman"/>
                <w:sz w:val="18"/>
                <w:szCs w:val="18"/>
              </w:rPr>
              <w:t>player who is allocated to one of the eight forward</w:t>
            </w:r>
            <w:r w:rsidRPr="00247DF9">
              <w:rPr>
                <w:rFonts w:ascii="Times New Roman" w:hAnsi="Times New Roman" w:cs="Times New Roman"/>
                <w:sz w:val="18"/>
                <w:szCs w:val="18"/>
              </w:rPr>
              <w:t xml:space="preserve"> positions</w:t>
            </w:r>
            <w:r w:rsidR="00D01CC6" w:rsidRPr="00247DF9">
              <w:rPr>
                <w:rFonts w:ascii="Times New Roman" w:hAnsi="Times New Roman" w:cs="Times New Roman"/>
                <w:sz w:val="18"/>
                <w:szCs w:val="18"/>
              </w:rPr>
              <w:t xml:space="preserve"> (numbered 1-8)</w:t>
            </w:r>
          </w:p>
        </w:tc>
      </w:tr>
      <w:tr w:rsidR="00D01CC6" w:rsidRPr="00247DF9" w14:paraId="505AFBDD" w14:textId="77777777" w:rsidTr="00962244">
        <w:trPr>
          <w:trHeight w:val="285"/>
        </w:trPr>
        <w:tc>
          <w:tcPr>
            <w:tcW w:w="3261" w:type="dxa"/>
            <w:noWrap/>
            <w:hideMark/>
          </w:tcPr>
          <w:p w14:paraId="5529FB0F" w14:textId="77777777" w:rsidR="00D01CC6" w:rsidRPr="00247DF9" w:rsidRDefault="00D01CC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7DF9">
              <w:rPr>
                <w:rFonts w:ascii="Times New Roman" w:hAnsi="Times New Roman" w:cs="Times New Roman"/>
                <w:sz w:val="18"/>
                <w:szCs w:val="18"/>
              </w:rPr>
              <w:t xml:space="preserve">  Backs</w:t>
            </w:r>
          </w:p>
        </w:tc>
        <w:tc>
          <w:tcPr>
            <w:tcW w:w="8788" w:type="dxa"/>
            <w:noWrap/>
            <w:hideMark/>
          </w:tcPr>
          <w:p w14:paraId="46915447" w14:textId="79B5F235" w:rsidR="00D01CC6" w:rsidRPr="00247DF9" w:rsidRDefault="008D54D7" w:rsidP="00D01CC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7DF9">
              <w:rPr>
                <w:rFonts w:ascii="Times New Roman" w:hAnsi="Times New Roman" w:cs="Times New Roman"/>
                <w:sz w:val="18"/>
                <w:szCs w:val="18"/>
              </w:rPr>
              <w:t xml:space="preserve">A </w:t>
            </w:r>
            <w:r w:rsidR="00D01CC6" w:rsidRPr="00247DF9">
              <w:rPr>
                <w:rFonts w:ascii="Times New Roman" w:hAnsi="Times New Roman" w:cs="Times New Roman"/>
                <w:sz w:val="18"/>
                <w:szCs w:val="18"/>
              </w:rPr>
              <w:t>player who is allocated to one of the seven back</w:t>
            </w:r>
            <w:r w:rsidRPr="00247DF9">
              <w:rPr>
                <w:rFonts w:ascii="Times New Roman" w:hAnsi="Times New Roman" w:cs="Times New Roman"/>
                <w:sz w:val="18"/>
                <w:szCs w:val="18"/>
              </w:rPr>
              <w:t xml:space="preserve"> positions</w:t>
            </w:r>
            <w:r w:rsidR="00D01CC6" w:rsidRPr="00247DF9">
              <w:rPr>
                <w:rFonts w:ascii="Times New Roman" w:hAnsi="Times New Roman" w:cs="Times New Roman"/>
                <w:sz w:val="18"/>
                <w:szCs w:val="18"/>
              </w:rPr>
              <w:t xml:space="preserve"> (9-15)</w:t>
            </w:r>
          </w:p>
        </w:tc>
      </w:tr>
      <w:tr w:rsidR="00996EDA" w:rsidRPr="00247DF9" w14:paraId="73CCB426" w14:textId="77777777" w:rsidTr="00962244">
        <w:trPr>
          <w:trHeight w:val="285"/>
        </w:trPr>
        <w:tc>
          <w:tcPr>
            <w:tcW w:w="12049" w:type="dxa"/>
            <w:gridSpan w:val="2"/>
            <w:noWrap/>
            <w:hideMark/>
          </w:tcPr>
          <w:p w14:paraId="542D957D" w14:textId="34CCCD6E" w:rsidR="00996EDA" w:rsidRPr="00247DF9" w:rsidRDefault="00996EDA">
            <w:pPr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247DF9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Player area</w:t>
            </w:r>
          </w:p>
        </w:tc>
      </w:tr>
      <w:tr w:rsidR="00D01CC6" w:rsidRPr="00247DF9" w14:paraId="61FBC4EA" w14:textId="77777777" w:rsidTr="00962244">
        <w:trPr>
          <w:trHeight w:val="285"/>
        </w:trPr>
        <w:tc>
          <w:tcPr>
            <w:tcW w:w="3261" w:type="dxa"/>
            <w:noWrap/>
            <w:hideMark/>
          </w:tcPr>
          <w:p w14:paraId="0F280A8C" w14:textId="77777777" w:rsidR="00D01CC6" w:rsidRPr="00247DF9" w:rsidRDefault="00D01CC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7DF9">
              <w:rPr>
                <w:rFonts w:ascii="Times New Roman" w:hAnsi="Times New Roman" w:cs="Times New Roman"/>
                <w:sz w:val="18"/>
                <w:szCs w:val="18"/>
              </w:rPr>
              <w:t xml:space="preserve">  Area 1</w:t>
            </w:r>
          </w:p>
        </w:tc>
        <w:tc>
          <w:tcPr>
            <w:tcW w:w="8788" w:type="dxa"/>
            <w:noWrap/>
            <w:hideMark/>
          </w:tcPr>
          <w:p w14:paraId="0E295057" w14:textId="24D53364" w:rsidR="00D01CC6" w:rsidRPr="00247DF9" w:rsidRDefault="00D01CC6" w:rsidP="00D01CC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7DF9">
              <w:rPr>
                <w:rFonts w:ascii="Times New Roman" w:hAnsi="Times New Roman" w:cs="Times New Roman"/>
                <w:sz w:val="18"/>
                <w:szCs w:val="18"/>
              </w:rPr>
              <w:t>The defending area between</w:t>
            </w:r>
            <w:r w:rsidR="008D54D7" w:rsidRPr="00247DF9">
              <w:rPr>
                <w:rFonts w:ascii="Times New Roman" w:hAnsi="Times New Roman" w:cs="Times New Roman"/>
                <w:sz w:val="18"/>
                <w:szCs w:val="18"/>
              </w:rPr>
              <w:t xml:space="preserve"> the</w:t>
            </w:r>
            <w:r w:rsidRPr="00247DF9">
              <w:rPr>
                <w:rFonts w:ascii="Times New Roman" w:hAnsi="Times New Roman" w:cs="Times New Roman"/>
                <w:sz w:val="18"/>
                <w:szCs w:val="18"/>
              </w:rPr>
              <w:t xml:space="preserve"> try-line and </w:t>
            </w:r>
            <w:r w:rsidR="008D54D7" w:rsidRPr="00247DF9">
              <w:rPr>
                <w:rFonts w:ascii="Times New Roman" w:hAnsi="Times New Roman" w:cs="Times New Roman"/>
                <w:sz w:val="18"/>
                <w:szCs w:val="18"/>
              </w:rPr>
              <w:t xml:space="preserve">the </w:t>
            </w:r>
            <w:r w:rsidRPr="00247DF9">
              <w:rPr>
                <w:rFonts w:ascii="Times New Roman" w:hAnsi="Times New Roman" w:cs="Times New Roman"/>
                <w:sz w:val="18"/>
                <w:szCs w:val="18"/>
              </w:rPr>
              <w:t>22m line</w:t>
            </w:r>
          </w:p>
        </w:tc>
      </w:tr>
      <w:tr w:rsidR="00D01CC6" w:rsidRPr="00247DF9" w14:paraId="15217EE9" w14:textId="77777777" w:rsidTr="00962244">
        <w:trPr>
          <w:trHeight w:val="285"/>
        </w:trPr>
        <w:tc>
          <w:tcPr>
            <w:tcW w:w="3261" w:type="dxa"/>
            <w:noWrap/>
            <w:hideMark/>
          </w:tcPr>
          <w:p w14:paraId="12BE1E66" w14:textId="77777777" w:rsidR="00D01CC6" w:rsidRPr="00247DF9" w:rsidRDefault="00D01CC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7DF9">
              <w:rPr>
                <w:rFonts w:ascii="Times New Roman" w:hAnsi="Times New Roman" w:cs="Times New Roman"/>
                <w:sz w:val="18"/>
                <w:szCs w:val="18"/>
              </w:rPr>
              <w:t xml:space="preserve">  Area 2</w:t>
            </w:r>
          </w:p>
        </w:tc>
        <w:tc>
          <w:tcPr>
            <w:tcW w:w="8788" w:type="dxa"/>
            <w:noWrap/>
            <w:hideMark/>
          </w:tcPr>
          <w:p w14:paraId="22A0FD48" w14:textId="64A8753F" w:rsidR="00D01CC6" w:rsidRPr="00247DF9" w:rsidRDefault="00D01CC6" w:rsidP="00D01CC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7DF9">
              <w:rPr>
                <w:rFonts w:ascii="Times New Roman" w:hAnsi="Times New Roman" w:cs="Times New Roman"/>
                <w:sz w:val="18"/>
                <w:szCs w:val="18"/>
              </w:rPr>
              <w:t xml:space="preserve">The defending area between </w:t>
            </w:r>
            <w:r w:rsidR="008D54D7" w:rsidRPr="00247DF9">
              <w:rPr>
                <w:rFonts w:ascii="Times New Roman" w:hAnsi="Times New Roman" w:cs="Times New Roman"/>
                <w:sz w:val="18"/>
                <w:szCs w:val="18"/>
              </w:rPr>
              <w:t xml:space="preserve">the </w:t>
            </w:r>
            <w:r w:rsidRPr="00247DF9">
              <w:rPr>
                <w:rFonts w:ascii="Times New Roman" w:hAnsi="Times New Roman" w:cs="Times New Roman"/>
                <w:sz w:val="18"/>
                <w:szCs w:val="18"/>
              </w:rPr>
              <w:t xml:space="preserve">22m line and </w:t>
            </w:r>
            <w:r w:rsidR="008D54D7" w:rsidRPr="00247DF9">
              <w:rPr>
                <w:rFonts w:ascii="Times New Roman" w:hAnsi="Times New Roman" w:cs="Times New Roman"/>
                <w:sz w:val="18"/>
                <w:szCs w:val="18"/>
              </w:rPr>
              <w:t xml:space="preserve">the </w:t>
            </w:r>
            <w:r w:rsidRPr="00247DF9">
              <w:rPr>
                <w:rFonts w:ascii="Times New Roman" w:hAnsi="Times New Roman" w:cs="Times New Roman"/>
                <w:sz w:val="18"/>
                <w:szCs w:val="18"/>
              </w:rPr>
              <w:t>10m line</w:t>
            </w:r>
          </w:p>
        </w:tc>
      </w:tr>
      <w:tr w:rsidR="00D01CC6" w:rsidRPr="00247DF9" w14:paraId="341E4E76" w14:textId="77777777" w:rsidTr="00962244">
        <w:trPr>
          <w:trHeight w:val="285"/>
        </w:trPr>
        <w:tc>
          <w:tcPr>
            <w:tcW w:w="3261" w:type="dxa"/>
            <w:noWrap/>
            <w:hideMark/>
          </w:tcPr>
          <w:p w14:paraId="410E7C9F" w14:textId="77777777" w:rsidR="00D01CC6" w:rsidRPr="00247DF9" w:rsidRDefault="00D01CC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7DF9">
              <w:rPr>
                <w:rFonts w:ascii="Times New Roman" w:hAnsi="Times New Roman" w:cs="Times New Roman"/>
                <w:sz w:val="18"/>
                <w:szCs w:val="18"/>
              </w:rPr>
              <w:t xml:space="preserve">  Area 3</w:t>
            </w:r>
          </w:p>
        </w:tc>
        <w:tc>
          <w:tcPr>
            <w:tcW w:w="8788" w:type="dxa"/>
            <w:noWrap/>
            <w:hideMark/>
          </w:tcPr>
          <w:p w14:paraId="63CFC0A4" w14:textId="17513499" w:rsidR="00D01CC6" w:rsidRPr="00247DF9" w:rsidRDefault="00D01CC6" w:rsidP="00D01CC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7DF9">
              <w:rPr>
                <w:rFonts w:ascii="Times New Roman" w:hAnsi="Times New Roman" w:cs="Times New Roman"/>
                <w:sz w:val="18"/>
                <w:szCs w:val="18"/>
              </w:rPr>
              <w:t xml:space="preserve">The area between defending </w:t>
            </w:r>
            <w:r w:rsidR="008D54D7" w:rsidRPr="00247DF9">
              <w:rPr>
                <w:rFonts w:ascii="Times New Roman" w:hAnsi="Times New Roman" w:cs="Times New Roman"/>
                <w:sz w:val="18"/>
                <w:szCs w:val="18"/>
              </w:rPr>
              <w:t xml:space="preserve">the </w:t>
            </w:r>
            <w:r w:rsidRPr="00247DF9">
              <w:rPr>
                <w:rFonts w:ascii="Times New Roman" w:hAnsi="Times New Roman" w:cs="Times New Roman"/>
                <w:sz w:val="18"/>
                <w:szCs w:val="18"/>
              </w:rPr>
              <w:t xml:space="preserve">10m line and offending </w:t>
            </w:r>
            <w:r w:rsidR="008D54D7" w:rsidRPr="00247DF9">
              <w:rPr>
                <w:rFonts w:ascii="Times New Roman" w:hAnsi="Times New Roman" w:cs="Times New Roman"/>
                <w:sz w:val="18"/>
                <w:szCs w:val="18"/>
              </w:rPr>
              <w:t xml:space="preserve">the </w:t>
            </w:r>
            <w:r w:rsidRPr="00247DF9">
              <w:rPr>
                <w:rFonts w:ascii="Times New Roman" w:hAnsi="Times New Roman" w:cs="Times New Roman"/>
                <w:sz w:val="18"/>
                <w:szCs w:val="18"/>
              </w:rPr>
              <w:t>10m line</w:t>
            </w:r>
          </w:p>
        </w:tc>
      </w:tr>
      <w:tr w:rsidR="00D01CC6" w:rsidRPr="00247DF9" w14:paraId="0FE6E01D" w14:textId="77777777" w:rsidTr="00962244">
        <w:trPr>
          <w:trHeight w:val="285"/>
        </w:trPr>
        <w:tc>
          <w:tcPr>
            <w:tcW w:w="3261" w:type="dxa"/>
            <w:noWrap/>
            <w:hideMark/>
          </w:tcPr>
          <w:p w14:paraId="09B4DA84" w14:textId="77777777" w:rsidR="00D01CC6" w:rsidRPr="00247DF9" w:rsidRDefault="00D01CC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7DF9">
              <w:rPr>
                <w:rFonts w:ascii="Times New Roman" w:hAnsi="Times New Roman" w:cs="Times New Roman"/>
                <w:sz w:val="18"/>
                <w:szCs w:val="18"/>
              </w:rPr>
              <w:t xml:space="preserve">  Area 4</w:t>
            </w:r>
          </w:p>
        </w:tc>
        <w:tc>
          <w:tcPr>
            <w:tcW w:w="8788" w:type="dxa"/>
            <w:noWrap/>
            <w:hideMark/>
          </w:tcPr>
          <w:p w14:paraId="7A2F9EAA" w14:textId="75DE9DF1" w:rsidR="00D01CC6" w:rsidRPr="00247DF9" w:rsidRDefault="00D01CC6" w:rsidP="00D01CC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7DF9">
              <w:rPr>
                <w:rFonts w:ascii="Times New Roman" w:hAnsi="Times New Roman" w:cs="Times New Roman"/>
                <w:sz w:val="18"/>
                <w:szCs w:val="18"/>
              </w:rPr>
              <w:t>The offending area between</w:t>
            </w:r>
            <w:r w:rsidR="00F46E29" w:rsidRPr="00247DF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8D54D7" w:rsidRPr="00247DF9">
              <w:rPr>
                <w:rFonts w:ascii="Times New Roman" w:hAnsi="Times New Roman" w:cs="Times New Roman"/>
                <w:sz w:val="18"/>
                <w:szCs w:val="18"/>
              </w:rPr>
              <w:t xml:space="preserve">the </w:t>
            </w:r>
            <w:r w:rsidRPr="00247DF9">
              <w:rPr>
                <w:rFonts w:ascii="Times New Roman" w:hAnsi="Times New Roman" w:cs="Times New Roman"/>
                <w:sz w:val="18"/>
                <w:szCs w:val="18"/>
              </w:rPr>
              <w:t xml:space="preserve">10m line and </w:t>
            </w:r>
            <w:r w:rsidR="008D54D7" w:rsidRPr="00247DF9">
              <w:rPr>
                <w:rFonts w:ascii="Times New Roman" w:hAnsi="Times New Roman" w:cs="Times New Roman"/>
                <w:sz w:val="18"/>
                <w:szCs w:val="18"/>
              </w:rPr>
              <w:t xml:space="preserve">the </w:t>
            </w:r>
            <w:r w:rsidRPr="00247DF9">
              <w:rPr>
                <w:rFonts w:ascii="Times New Roman" w:hAnsi="Times New Roman" w:cs="Times New Roman"/>
                <w:sz w:val="18"/>
                <w:szCs w:val="18"/>
              </w:rPr>
              <w:t>22m line</w:t>
            </w:r>
          </w:p>
        </w:tc>
      </w:tr>
      <w:tr w:rsidR="00D01CC6" w:rsidRPr="00247DF9" w14:paraId="1948D5B4" w14:textId="77777777" w:rsidTr="00962244">
        <w:trPr>
          <w:trHeight w:val="285"/>
        </w:trPr>
        <w:tc>
          <w:tcPr>
            <w:tcW w:w="3261" w:type="dxa"/>
            <w:noWrap/>
            <w:hideMark/>
          </w:tcPr>
          <w:p w14:paraId="273071DB" w14:textId="77777777" w:rsidR="00D01CC6" w:rsidRPr="00247DF9" w:rsidRDefault="00D01CC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7DF9">
              <w:rPr>
                <w:rFonts w:ascii="Times New Roman" w:hAnsi="Times New Roman" w:cs="Times New Roman"/>
                <w:sz w:val="18"/>
                <w:szCs w:val="18"/>
              </w:rPr>
              <w:t xml:space="preserve">  Area 5</w:t>
            </w:r>
          </w:p>
        </w:tc>
        <w:tc>
          <w:tcPr>
            <w:tcW w:w="8788" w:type="dxa"/>
            <w:noWrap/>
            <w:hideMark/>
          </w:tcPr>
          <w:p w14:paraId="088CB6AE" w14:textId="6A8C86C0" w:rsidR="00D01CC6" w:rsidRPr="00247DF9" w:rsidRDefault="00D01CC6" w:rsidP="00D01CC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7DF9">
              <w:rPr>
                <w:rFonts w:ascii="Times New Roman" w:hAnsi="Times New Roman" w:cs="Times New Roman"/>
                <w:sz w:val="18"/>
                <w:szCs w:val="18"/>
              </w:rPr>
              <w:t xml:space="preserve">The offending area between </w:t>
            </w:r>
            <w:r w:rsidR="008D54D7" w:rsidRPr="00247DF9">
              <w:rPr>
                <w:rFonts w:ascii="Times New Roman" w:hAnsi="Times New Roman" w:cs="Times New Roman"/>
                <w:sz w:val="18"/>
                <w:szCs w:val="18"/>
              </w:rPr>
              <w:t xml:space="preserve">the </w:t>
            </w:r>
            <w:r w:rsidRPr="00247DF9">
              <w:rPr>
                <w:rFonts w:ascii="Times New Roman" w:hAnsi="Times New Roman" w:cs="Times New Roman"/>
                <w:sz w:val="18"/>
                <w:szCs w:val="18"/>
              </w:rPr>
              <w:t xml:space="preserve">22m line and </w:t>
            </w:r>
            <w:r w:rsidR="008D54D7" w:rsidRPr="00247DF9">
              <w:rPr>
                <w:rFonts w:ascii="Times New Roman" w:hAnsi="Times New Roman" w:cs="Times New Roman"/>
                <w:sz w:val="18"/>
                <w:szCs w:val="18"/>
              </w:rPr>
              <w:t xml:space="preserve">the </w:t>
            </w:r>
            <w:r w:rsidRPr="00247DF9">
              <w:rPr>
                <w:rFonts w:ascii="Times New Roman" w:hAnsi="Times New Roman" w:cs="Times New Roman"/>
                <w:sz w:val="18"/>
                <w:szCs w:val="18"/>
              </w:rPr>
              <w:t>try-line</w:t>
            </w:r>
          </w:p>
        </w:tc>
      </w:tr>
      <w:tr w:rsidR="00996EDA" w:rsidRPr="00247DF9" w14:paraId="70B48A7B" w14:textId="77777777" w:rsidTr="00962244">
        <w:trPr>
          <w:trHeight w:val="578"/>
        </w:trPr>
        <w:tc>
          <w:tcPr>
            <w:tcW w:w="3261" w:type="dxa"/>
            <w:noWrap/>
            <w:vAlign w:val="center"/>
            <w:hideMark/>
          </w:tcPr>
          <w:p w14:paraId="1A3B1F7A" w14:textId="6567048B" w:rsidR="00996EDA" w:rsidRPr="00247DF9" w:rsidRDefault="00996EDA" w:rsidP="00996EDA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247DF9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 xml:space="preserve"> Score difference</w:t>
            </w:r>
          </w:p>
        </w:tc>
        <w:tc>
          <w:tcPr>
            <w:tcW w:w="8788" w:type="dxa"/>
            <w:hideMark/>
          </w:tcPr>
          <w:p w14:paraId="693350ED" w14:textId="5419C6ED" w:rsidR="00996EDA" w:rsidRPr="00247DF9" w:rsidRDefault="00996EDA" w:rsidP="00D01CC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7DF9">
              <w:rPr>
                <w:rFonts w:ascii="Times New Roman" w:hAnsi="Times New Roman" w:cs="Times New Roman"/>
                <w:sz w:val="18"/>
                <w:szCs w:val="18"/>
              </w:rPr>
              <w:t>The score difference at the point of a tackle: the score of the tackler's team - the score of the ball carrier's team; a positive score indicates the tackler on the winning side.</w:t>
            </w:r>
          </w:p>
        </w:tc>
      </w:tr>
      <w:tr w:rsidR="00D01CC6" w:rsidRPr="00247DF9" w14:paraId="58F796E6" w14:textId="77777777" w:rsidTr="00962244">
        <w:trPr>
          <w:trHeight w:val="285"/>
        </w:trPr>
        <w:tc>
          <w:tcPr>
            <w:tcW w:w="3261" w:type="dxa"/>
            <w:noWrap/>
            <w:hideMark/>
          </w:tcPr>
          <w:p w14:paraId="3D84911D" w14:textId="77777777" w:rsidR="00D01CC6" w:rsidRPr="00247DF9" w:rsidRDefault="00D01CC6">
            <w:pPr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247DF9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 xml:space="preserve"> Final score difference</w:t>
            </w:r>
          </w:p>
        </w:tc>
        <w:tc>
          <w:tcPr>
            <w:tcW w:w="8788" w:type="dxa"/>
            <w:noWrap/>
            <w:hideMark/>
          </w:tcPr>
          <w:p w14:paraId="21BFDFC0" w14:textId="17C019EB" w:rsidR="00D01CC6" w:rsidRPr="00247DF9" w:rsidRDefault="00D01CC6" w:rsidP="00D01CC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7DF9">
              <w:rPr>
                <w:rFonts w:ascii="Times New Roman" w:hAnsi="Times New Roman" w:cs="Times New Roman"/>
                <w:sz w:val="18"/>
                <w:szCs w:val="18"/>
              </w:rPr>
              <w:t xml:space="preserve">The final score difference at the </w:t>
            </w:r>
            <w:r w:rsidR="008D54D7" w:rsidRPr="00247DF9">
              <w:rPr>
                <w:rFonts w:ascii="Times New Roman" w:hAnsi="Times New Roman" w:cs="Times New Roman"/>
                <w:sz w:val="18"/>
                <w:szCs w:val="18"/>
              </w:rPr>
              <w:t xml:space="preserve">point of a </w:t>
            </w:r>
            <w:r w:rsidRPr="00247DF9">
              <w:rPr>
                <w:rFonts w:ascii="Times New Roman" w:hAnsi="Times New Roman" w:cs="Times New Roman"/>
                <w:sz w:val="18"/>
                <w:szCs w:val="18"/>
              </w:rPr>
              <w:t>tackle</w:t>
            </w:r>
          </w:p>
        </w:tc>
      </w:tr>
      <w:tr w:rsidR="00D01CC6" w:rsidRPr="00247DF9" w14:paraId="1DFD80EC" w14:textId="77777777" w:rsidTr="00962244">
        <w:trPr>
          <w:trHeight w:val="285"/>
        </w:trPr>
        <w:tc>
          <w:tcPr>
            <w:tcW w:w="3261" w:type="dxa"/>
            <w:noWrap/>
            <w:hideMark/>
          </w:tcPr>
          <w:p w14:paraId="2D64E0B4" w14:textId="77777777" w:rsidR="00D01CC6" w:rsidRPr="00247DF9" w:rsidRDefault="00D01CC6">
            <w:pPr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247DF9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 xml:space="preserve"> Duration 1</w:t>
            </w:r>
          </w:p>
        </w:tc>
        <w:tc>
          <w:tcPr>
            <w:tcW w:w="8788" w:type="dxa"/>
            <w:noWrap/>
            <w:hideMark/>
          </w:tcPr>
          <w:p w14:paraId="120D297E" w14:textId="77777777" w:rsidR="00D01CC6" w:rsidRPr="00247DF9" w:rsidRDefault="00D01CC6" w:rsidP="00D01CC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7DF9">
              <w:rPr>
                <w:rFonts w:ascii="Times New Roman" w:hAnsi="Times New Roman" w:cs="Times New Roman"/>
                <w:sz w:val="18"/>
                <w:szCs w:val="18"/>
              </w:rPr>
              <w:t>The duration from a starting phase (scrum, lineout, maul, ruck etc.) until the next tackle</w:t>
            </w:r>
          </w:p>
        </w:tc>
      </w:tr>
      <w:tr w:rsidR="00D01CC6" w:rsidRPr="00247DF9" w14:paraId="5BEA80E5" w14:textId="77777777" w:rsidTr="00962244">
        <w:trPr>
          <w:trHeight w:val="285"/>
        </w:trPr>
        <w:tc>
          <w:tcPr>
            <w:tcW w:w="3261" w:type="dxa"/>
            <w:noWrap/>
            <w:hideMark/>
          </w:tcPr>
          <w:p w14:paraId="21478F6A" w14:textId="77777777" w:rsidR="00D01CC6" w:rsidRPr="00247DF9" w:rsidRDefault="00D01CC6">
            <w:pPr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247DF9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 xml:space="preserve"> Duration 2</w:t>
            </w:r>
          </w:p>
        </w:tc>
        <w:tc>
          <w:tcPr>
            <w:tcW w:w="8788" w:type="dxa"/>
            <w:noWrap/>
            <w:hideMark/>
          </w:tcPr>
          <w:p w14:paraId="51559964" w14:textId="77777777" w:rsidR="00D01CC6" w:rsidRPr="00247DF9" w:rsidRDefault="00D01CC6" w:rsidP="00D01CC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7DF9">
              <w:rPr>
                <w:rFonts w:ascii="Times New Roman" w:hAnsi="Times New Roman" w:cs="Times New Roman"/>
                <w:sz w:val="18"/>
                <w:szCs w:val="18"/>
              </w:rPr>
              <w:t>The duration between the moment the player last obtained the ball and the time of being tackled.</w:t>
            </w:r>
          </w:p>
        </w:tc>
      </w:tr>
      <w:tr w:rsidR="00D01CC6" w:rsidRPr="00247DF9" w14:paraId="5A5EC63E" w14:textId="77777777" w:rsidTr="00962244">
        <w:trPr>
          <w:trHeight w:val="293"/>
        </w:trPr>
        <w:tc>
          <w:tcPr>
            <w:tcW w:w="3261" w:type="dxa"/>
            <w:noWrap/>
            <w:hideMark/>
          </w:tcPr>
          <w:p w14:paraId="4E5FBCCA" w14:textId="77777777" w:rsidR="00D01CC6" w:rsidRPr="00247DF9" w:rsidRDefault="00D01CC6">
            <w:pPr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247DF9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 xml:space="preserve"> Number of phases</w:t>
            </w:r>
          </w:p>
        </w:tc>
        <w:tc>
          <w:tcPr>
            <w:tcW w:w="8788" w:type="dxa"/>
            <w:noWrap/>
            <w:hideMark/>
          </w:tcPr>
          <w:p w14:paraId="49DA64ED" w14:textId="424B09F2" w:rsidR="00D01CC6" w:rsidRPr="00247DF9" w:rsidRDefault="00D01CC6" w:rsidP="00D01CC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7DF9">
              <w:rPr>
                <w:rFonts w:ascii="Times New Roman" w:hAnsi="Times New Roman" w:cs="Times New Roman"/>
                <w:sz w:val="18"/>
                <w:szCs w:val="18"/>
              </w:rPr>
              <w:t>Number of phases (a series of passes and plays) from a set</w:t>
            </w:r>
            <w:r w:rsidR="00F46E29" w:rsidRPr="00247DF9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247DF9">
              <w:rPr>
                <w:rFonts w:ascii="Times New Roman" w:hAnsi="Times New Roman" w:cs="Times New Roman"/>
                <w:sz w:val="18"/>
                <w:szCs w:val="18"/>
              </w:rPr>
              <w:t>piece until the tackle</w:t>
            </w:r>
          </w:p>
        </w:tc>
      </w:tr>
    </w:tbl>
    <w:p w14:paraId="4C1904E5" w14:textId="2EB3D918" w:rsidR="00F811C8" w:rsidRPr="00247DF9" w:rsidRDefault="00F811C8" w:rsidP="0036184E">
      <w:pPr>
        <w:rPr>
          <w:rFonts w:ascii="Times New Roman" w:hAnsi="Times New Roman" w:cs="Times New Roman"/>
        </w:rPr>
      </w:pPr>
    </w:p>
    <w:p w14:paraId="5C4630F8" w14:textId="77777777" w:rsidR="00F811C8" w:rsidRPr="00247DF9" w:rsidRDefault="00F811C8">
      <w:pPr>
        <w:rPr>
          <w:rFonts w:ascii="Times New Roman" w:hAnsi="Times New Roman" w:cs="Times New Roman"/>
        </w:rPr>
        <w:sectPr w:rsidR="00F811C8" w:rsidRPr="00247DF9" w:rsidSect="00962244">
          <w:pgSz w:w="16838" w:h="11906" w:orient="landscape"/>
          <w:pgMar w:top="1418" w:right="1418" w:bottom="1418" w:left="1418" w:header="709" w:footer="709" w:gutter="0"/>
          <w:cols w:space="708"/>
          <w:docGrid w:linePitch="360"/>
        </w:sectPr>
      </w:pPr>
    </w:p>
    <w:p w14:paraId="0BD17C7A" w14:textId="77777777" w:rsidR="00F811C8" w:rsidRPr="00247DF9" w:rsidRDefault="00F811C8" w:rsidP="00F811C8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247DF9">
        <w:rPr>
          <w:rFonts w:ascii="Times New Roman" w:hAnsi="Times New Roman" w:cs="Times New Roman"/>
          <w:b/>
          <w:bCs/>
          <w:sz w:val="24"/>
          <w:szCs w:val="24"/>
        </w:rPr>
        <w:lastRenderedPageBreak/>
        <w:t>Table S2</w:t>
      </w:r>
      <w:r w:rsidRPr="00247DF9">
        <w:rPr>
          <w:rFonts w:ascii="Times New Roman" w:hAnsi="Times New Roman" w:cs="Times New Roman"/>
          <w:b/>
          <w:bCs/>
          <w:sz w:val="24"/>
          <w:szCs w:val="24"/>
          <w:lang w:val="en-US"/>
        </w:rPr>
        <w:t>. Participant demographics</w:t>
      </w:r>
    </w:p>
    <w:tbl>
      <w:tblPr>
        <w:tblW w:w="13892" w:type="dxa"/>
        <w:tblLook w:val="04A0" w:firstRow="1" w:lastRow="0" w:firstColumn="1" w:lastColumn="0" w:noHBand="0" w:noVBand="1"/>
      </w:tblPr>
      <w:tblGrid>
        <w:gridCol w:w="1843"/>
        <w:gridCol w:w="1276"/>
        <w:gridCol w:w="1276"/>
        <w:gridCol w:w="1275"/>
        <w:gridCol w:w="1276"/>
        <w:gridCol w:w="1418"/>
        <w:gridCol w:w="1559"/>
        <w:gridCol w:w="1417"/>
        <w:gridCol w:w="1276"/>
        <w:gridCol w:w="1276"/>
      </w:tblGrid>
      <w:tr w:rsidR="00F811C8" w:rsidRPr="00247DF9" w14:paraId="46AA02A4" w14:textId="77777777" w:rsidTr="00D454CD">
        <w:trPr>
          <w:trHeight w:val="285"/>
        </w:trPr>
        <w:tc>
          <w:tcPr>
            <w:tcW w:w="184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A11AC0" w14:textId="77777777" w:rsidR="00F811C8" w:rsidRPr="00247DF9" w:rsidRDefault="00F811C8" w:rsidP="00D454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</w:p>
        </w:tc>
        <w:tc>
          <w:tcPr>
            <w:tcW w:w="3827" w:type="dxa"/>
            <w:gridSpan w:val="3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8C2E11" w14:textId="77777777" w:rsidR="00F811C8" w:rsidRPr="00247DF9" w:rsidRDefault="00F811C8" w:rsidP="00D45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AU"/>
              </w:rPr>
            </w:pPr>
            <w:r w:rsidRPr="00247DF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AU"/>
              </w:rPr>
              <w:t>U18</w:t>
            </w:r>
          </w:p>
        </w:tc>
        <w:tc>
          <w:tcPr>
            <w:tcW w:w="4251" w:type="dxa"/>
            <w:gridSpan w:val="3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CFEE75" w14:textId="77777777" w:rsidR="00F811C8" w:rsidRPr="00247DF9" w:rsidRDefault="00F811C8" w:rsidP="00D45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AU"/>
              </w:rPr>
            </w:pPr>
            <w:r w:rsidRPr="00247DF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AU"/>
              </w:rPr>
              <w:t>U22</w:t>
            </w:r>
          </w:p>
        </w:tc>
        <w:tc>
          <w:tcPr>
            <w:tcW w:w="3969" w:type="dxa"/>
            <w:gridSpan w:val="3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FBE5C1" w14:textId="77777777" w:rsidR="00F811C8" w:rsidRPr="00247DF9" w:rsidRDefault="00F811C8" w:rsidP="00D45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AU"/>
              </w:rPr>
            </w:pPr>
            <w:r w:rsidRPr="00247DF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AU"/>
              </w:rPr>
              <w:t>Elite</w:t>
            </w:r>
          </w:p>
        </w:tc>
      </w:tr>
      <w:tr w:rsidR="00F811C8" w:rsidRPr="00247DF9" w14:paraId="136F530C" w14:textId="77777777" w:rsidTr="00D454CD">
        <w:trPr>
          <w:trHeight w:val="285"/>
        </w:trPr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342C24" w14:textId="77777777" w:rsidR="00F811C8" w:rsidRPr="00247DF9" w:rsidRDefault="00F811C8" w:rsidP="00D454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</w:pPr>
            <w:r w:rsidRPr="00247D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Player position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8E1D66" w14:textId="77777777" w:rsidR="00F811C8" w:rsidRPr="00247DF9" w:rsidRDefault="00F811C8" w:rsidP="00D45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</w:pPr>
            <w:r w:rsidRPr="00247D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Forwards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E0A8DFF" w14:textId="77777777" w:rsidR="00F811C8" w:rsidRPr="00247DF9" w:rsidRDefault="00F811C8" w:rsidP="00D45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</w:pPr>
            <w:r w:rsidRPr="00247D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backs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5F66C74" w14:textId="77777777" w:rsidR="00F811C8" w:rsidRPr="00247DF9" w:rsidRDefault="00F811C8" w:rsidP="00D45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</w:pPr>
            <w:r w:rsidRPr="00247D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Total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9ABA6BD" w14:textId="77777777" w:rsidR="00F811C8" w:rsidRPr="00247DF9" w:rsidRDefault="00F811C8" w:rsidP="00D45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</w:pPr>
            <w:r w:rsidRPr="00247D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Forwards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928593C" w14:textId="77777777" w:rsidR="00F811C8" w:rsidRPr="00247DF9" w:rsidRDefault="00F811C8" w:rsidP="00D45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</w:pPr>
            <w:r w:rsidRPr="00247D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Backs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BF40B98" w14:textId="77777777" w:rsidR="00F811C8" w:rsidRPr="00247DF9" w:rsidRDefault="00F811C8" w:rsidP="00D45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</w:pPr>
            <w:r w:rsidRPr="00247D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Total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C6D93EC" w14:textId="77777777" w:rsidR="00F811C8" w:rsidRPr="00247DF9" w:rsidRDefault="00F811C8" w:rsidP="00D45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</w:pPr>
            <w:r w:rsidRPr="00247D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Forwards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2D08613" w14:textId="77777777" w:rsidR="00F811C8" w:rsidRPr="00247DF9" w:rsidRDefault="00F811C8" w:rsidP="00D45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</w:pPr>
            <w:r w:rsidRPr="00247D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Backs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4B4495E" w14:textId="77777777" w:rsidR="00F811C8" w:rsidRPr="00247DF9" w:rsidRDefault="00F811C8" w:rsidP="00D45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</w:pPr>
            <w:r w:rsidRPr="00247D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Total</w:t>
            </w:r>
          </w:p>
        </w:tc>
      </w:tr>
      <w:tr w:rsidR="00F811C8" w:rsidRPr="00247DF9" w14:paraId="4AA9C0EE" w14:textId="77777777" w:rsidTr="00D454CD">
        <w:trPr>
          <w:trHeight w:val="28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D1BA2B" w14:textId="77777777" w:rsidR="00F811C8" w:rsidRPr="00247DF9" w:rsidRDefault="00F811C8" w:rsidP="00D454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AU"/>
              </w:rPr>
            </w:pPr>
            <w:r w:rsidRPr="00247DF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AU"/>
              </w:rPr>
              <w:t>Number of players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FD00B" w14:textId="77777777" w:rsidR="00F811C8" w:rsidRPr="00247DF9" w:rsidRDefault="00F811C8" w:rsidP="00D45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</w:pPr>
            <w:r w:rsidRPr="00247D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320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3D40B0" w14:textId="77777777" w:rsidR="00F811C8" w:rsidRPr="00247DF9" w:rsidRDefault="00F811C8" w:rsidP="00D45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</w:pPr>
            <w:r w:rsidRPr="00247D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280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E7822A" w14:textId="77777777" w:rsidR="00F811C8" w:rsidRPr="00247DF9" w:rsidRDefault="00F811C8" w:rsidP="00D45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</w:pPr>
            <w:r w:rsidRPr="00247D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798A7B" w14:textId="77777777" w:rsidR="00F811C8" w:rsidRPr="00247DF9" w:rsidRDefault="00F811C8" w:rsidP="00D45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</w:pPr>
            <w:r w:rsidRPr="00247D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320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C26907" w14:textId="77777777" w:rsidR="00F811C8" w:rsidRPr="00247DF9" w:rsidRDefault="00F811C8" w:rsidP="00D45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</w:pPr>
            <w:r w:rsidRPr="00247D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280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43EAF1" w14:textId="77777777" w:rsidR="00F811C8" w:rsidRPr="00247DF9" w:rsidRDefault="00F811C8" w:rsidP="00D45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</w:pPr>
            <w:r w:rsidRPr="00247D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98D845" w14:textId="77777777" w:rsidR="00F811C8" w:rsidRPr="00247DF9" w:rsidRDefault="00F811C8" w:rsidP="00D45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</w:pPr>
            <w:r w:rsidRPr="00247D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320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ADBC29" w14:textId="77777777" w:rsidR="00F811C8" w:rsidRPr="00247DF9" w:rsidRDefault="00F811C8" w:rsidP="00D45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</w:pPr>
            <w:r w:rsidRPr="00247D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280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185CB8" w14:textId="77777777" w:rsidR="00F811C8" w:rsidRPr="00247DF9" w:rsidRDefault="00F811C8" w:rsidP="00D45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</w:pPr>
            <w:r w:rsidRPr="00247D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600</w:t>
            </w:r>
          </w:p>
        </w:tc>
      </w:tr>
      <w:tr w:rsidR="00F811C8" w:rsidRPr="00247DF9" w14:paraId="2CE24012" w14:textId="77777777" w:rsidTr="00D454CD">
        <w:trPr>
          <w:trHeight w:val="28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5B4C3D" w14:textId="77777777" w:rsidR="00F811C8" w:rsidRPr="00247DF9" w:rsidRDefault="00F811C8" w:rsidP="00D454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AU"/>
              </w:rPr>
            </w:pPr>
            <w:r w:rsidRPr="00247DF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AU"/>
              </w:rPr>
              <w:t>Age (years)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88C1EF" w14:textId="77777777" w:rsidR="00F811C8" w:rsidRPr="00247DF9" w:rsidRDefault="00F811C8" w:rsidP="00D45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</w:pPr>
            <w:r w:rsidRPr="00247D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17.4 (0.7)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84DEBE" w14:textId="77777777" w:rsidR="00F811C8" w:rsidRPr="00247DF9" w:rsidRDefault="00F811C8" w:rsidP="00D45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</w:pPr>
            <w:r w:rsidRPr="00247D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17.3 (0.7)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61EE9A" w14:textId="77777777" w:rsidR="00F811C8" w:rsidRPr="00247DF9" w:rsidRDefault="00F811C8" w:rsidP="00D45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</w:pPr>
            <w:r w:rsidRPr="00247D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17.4 (0.7)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0B39AD" w14:textId="77777777" w:rsidR="00F811C8" w:rsidRPr="00247DF9" w:rsidRDefault="00F811C8" w:rsidP="00D45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</w:pPr>
            <w:r w:rsidRPr="00247D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21.0 (1.2)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B07060" w14:textId="77777777" w:rsidR="00F811C8" w:rsidRPr="00247DF9" w:rsidRDefault="00F811C8" w:rsidP="00D45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</w:pPr>
            <w:r w:rsidRPr="00247D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20.7 (1.1)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D3D423" w14:textId="77777777" w:rsidR="00F811C8" w:rsidRPr="00247DF9" w:rsidRDefault="00F811C8" w:rsidP="00D45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</w:pPr>
            <w:r w:rsidRPr="00247D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20.8 (1.1)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7E2493" w14:textId="77777777" w:rsidR="00F811C8" w:rsidRPr="00247DF9" w:rsidRDefault="00F811C8" w:rsidP="00D45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</w:pPr>
            <w:r w:rsidRPr="00247D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28.1 (3.6)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4DD76B" w14:textId="77777777" w:rsidR="00F811C8" w:rsidRPr="00247DF9" w:rsidRDefault="00F811C8" w:rsidP="00D45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</w:pPr>
            <w:r w:rsidRPr="00247D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27.3 (3.3)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4E10AA" w14:textId="77777777" w:rsidR="00F811C8" w:rsidRPr="00247DF9" w:rsidRDefault="00F811C8" w:rsidP="00D45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</w:pPr>
            <w:r w:rsidRPr="00247D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27.8 (3.5)</w:t>
            </w:r>
          </w:p>
        </w:tc>
      </w:tr>
      <w:tr w:rsidR="00F811C8" w:rsidRPr="00247DF9" w14:paraId="09C79CA2" w14:textId="77777777" w:rsidTr="00D454CD">
        <w:trPr>
          <w:trHeight w:val="28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C0C52E" w14:textId="77777777" w:rsidR="00F811C8" w:rsidRPr="00247DF9" w:rsidRDefault="00F811C8" w:rsidP="00D454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AU"/>
              </w:rPr>
            </w:pPr>
            <w:r w:rsidRPr="00247DF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AU"/>
              </w:rPr>
              <w:t>Height (cm)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598353" w14:textId="77777777" w:rsidR="00F811C8" w:rsidRPr="00247DF9" w:rsidRDefault="00F811C8" w:rsidP="00D45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</w:pPr>
            <w:r w:rsidRPr="00247D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175.2 (6.3)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0FECAE" w14:textId="77777777" w:rsidR="00F811C8" w:rsidRPr="00247DF9" w:rsidRDefault="00F811C8" w:rsidP="00D45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</w:pPr>
            <w:r w:rsidRPr="00247D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172.6 (7.3)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F7ADC6" w14:textId="77777777" w:rsidR="00F811C8" w:rsidRPr="00247DF9" w:rsidRDefault="00F811C8" w:rsidP="00D45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</w:pPr>
            <w:r w:rsidRPr="00247D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174.0 (6.9)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D2413F" w14:textId="77777777" w:rsidR="00F811C8" w:rsidRPr="00247DF9" w:rsidRDefault="00F811C8" w:rsidP="00D45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</w:pPr>
            <w:r w:rsidRPr="00247D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180.1 (6.3)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1DF032" w14:textId="77777777" w:rsidR="00F811C8" w:rsidRPr="00247DF9" w:rsidRDefault="00F811C8" w:rsidP="00D45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</w:pPr>
            <w:r w:rsidRPr="00247D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175.2 (5.6)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946DA2" w14:textId="77777777" w:rsidR="00F811C8" w:rsidRPr="00247DF9" w:rsidRDefault="00F811C8" w:rsidP="00D45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</w:pPr>
            <w:r w:rsidRPr="00247D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177.8 (6.5)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3E8D8E" w14:textId="77777777" w:rsidR="00F811C8" w:rsidRPr="00247DF9" w:rsidRDefault="00F811C8" w:rsidP="00D45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</w:pPr>
            <w:r w:rsidRPr="00247D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185.1 (10.4)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C97925" w14:textId="77777777" w:rsidR="00F811C8" w:rsidRPr="00247DF9" w:rsidRDefault="00F811C8" w:rsidP="00D45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</w:pPr>
            <w:r w:rsidRPr="00247D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178.6 (6.1)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39643F" w14:textId="77777777" w:rsidR="00F811C8" w:rsidRPr="00247DF9" w:rsidRDefault="00F811C8" w:rsidP="00D45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</w:pPr>
            <w:r w:rsidRPr="00247D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182.0 (9.3)</w:t>
            </w:r>
          </w:p>
        </w:tc>
      </w:tr>
      <w:tr w:rsidR="00F811C8" w:rsidRPr="00247DF9" w14:paraId="11490D5A" w14:textId="77777777" w:rsidTr="00D454CD">
        <w:trPr>
          <w:trHeight w:val="28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D09ADD" w14:textId="77777777" w:rsidR="00F811C8" w:rsidRPr="00247DF9" w:rsidRDefault="00F811C8" w:rsidP="00D454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AU"/>
              </w:rPr>
            </w:pPr>
            <w:r w:rsidRPr="00247DF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AU"/>
              </w:rPr>
              <w:t>Weight (kg)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D1E9F9" w14:textId="77777777" w:rsidR="00F811C8" w:rsidRPr="00247DF9" w:rsidRDefault="00F811C8" w:rsidP="00D45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</w:pPr>
            <w:r w:rsidRPr="00247D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88.5 (11.5)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09DF8F" w14:textId="77777777" w:rsidR="00F811C8" w:rsidRPr="00247DF9" w:rsidRDefault="00F811C8" w:rsidP="00D45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</w:pPr>
            <w:r w:rsidRPr="00247D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74.1 (7.5)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D22C37" w14:textId="77777777" w:rsidR="00F811C8" w:rsidRPr="00247DF9" w:rsidRDefault="00F811C8" w:rsidP="00D45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</w:pPr>
            <w:r w:rsidRPr="00247D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81.8 (12.2)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F72DD2" w14:textId="77777777" w:rsidR="00F811C8" w:rsidRPr="00247DF9" w:rsidRDefault="00F811C8" w:rsidP="00D45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</w:pPr>
            <w:r w:rsidRPr="00247D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101.4 (9.3)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A5A417" w14:textId="77777777" w:rsidR="00F811C8" w:rsidRPr="00247DF9" w:rsidRDefault="00F811C8" w:rsidP="00D45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</w:pPr>
            <w:r w:rsidRPr="00247D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83.1 (8.1)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94AED1" w14:textId="77777777" w:rsidR="00F811C8" w:rsidRPr="00247DF9" w:rsidRDefault="00F811C8" w:rsidP="00D45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</w:pPr>
            <w:r w:rsidRPr="00247D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92.9 (12.6)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036511" w14:textId="77777777" w:rsidR="00F811C8" w:rsidRPr="00247DF9" w:rsidRDefault="00F811C8" w:rsidP="00D45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</w:pPr>
            <w:r w:rsidRPr="00247D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108.2 (9.5)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48E82F" w14:textId="77777777" w:rsidR="00F811C8" w:rsidRPr="00247DF9" w:rsidRDefault="00F811C8" w:rsidP="00D45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</w:pPr>
            <w:r w:rsidRPr="00247D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88.7 (8.0)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0036F4" w14:textId="77777777" w:rsidR="00F811C8" w:rsidRPr="00247DF9" w:rsidRDefault="00F811C8" w:rsidP="00D45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</w:pPr>
            <w:r w:rsidRPr="00247D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99.1 (13.1)</w:t>
            </w:r>
          </w:p>
        </w:tc>
      </w:tr>
      <w:tr w:rsidR="00F811C8" w:rsidRPr="00247DF9" w14:paraId="55ED439F" w14:textId="77777777" w:rsidTr="00D454CD">
        <w:trPr>
          <w:trHeight w:val="28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91FFF3" w14:textId="77777777" w:rsidR="00F811C8" w:rsidRPr="00247DF9" w:rsidRDefault="00F811C8" w:rsidP="00D454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AU"/>
              </w:rPr>
            </w:pPr>
            <w:r w:rsidRPr="00247DF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AU"/>
              </w:rPr>
              <w:t>BMI (kg/m</w:t>
            </w:r>
            <w:r w:rsidRPr="00247DF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vertAlign w:val="superscript"/>
                <w:lang w:val="en-AU"/>
              </w:rPr>
              <w:t>2</w:t>
            </w:r>
            <w:r w:rsidRPr="00247DF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AU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14E758" w14:textId="77777777" w:rsidR="00F811C8" w:rsidRPr="00247DF9" w:rsidRDefault="00F811C8" w:rsidP="00D45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</w:pPr>
            <w:r w:rsidRPr="00247D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28.9 (3.8)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FBDB2E" w14:textId="77777777" w:rsidR="00F811C8" w:rsidRPr="00247DF9" w:rsidRDefault="00F811C8" w:rsidP="00D45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</w:pPr>
            <w:r w:rsidRPr="00247D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25.1 (5.3)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14671A" w14:textId="77777777" w:rsidR="00F811C8" w:rsidRPr="00247DF9" w:rsidRDefault="00F811C8" w:rsidP="00D45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</w:pPr>
            <w:r w:rsidRPr="00247D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27.1 (5.0)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C41FCB" w14:textId="77777777" w:rsidR="00F811C8" w:rsidRPr="00247DF9" w:rsidRDefault="00F811C8" w:rsidP="00D45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</w:pPr>
            <w:r w:rsidRPr="00247D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31.3 (2.7)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04964C" w14:textId="77777777" w:rsidR="00F811C8" w:rsidRPr="00247DF9" w:rsidRDefault="00F811C8" w:rsidP="00D45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</w:pPr>
            <w:r w:rsidRPr="00247D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27.0 (1.7)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06BC7F" w14:textId="77777777" w:rsidR="00F811C8" w:rsidRPr="00247DF9" w:rsidRDefault="00F811C8" w:rsidP="00D45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</w:pPr>
            <w:r w:rsidRPr="00247D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29.3 (3.1)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7A3AA3" w14:textId="77777777" w:rsidR="00F811C8" w:rsidRPr="00247DF9" w:rsidRDefault="00F811C8" w:rsidP="00D45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</w:pPr>
            <w:r w:rsidRPr="00247D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31.9 (5.6)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286BA3" w14:textId="77777777" w:rsidR="00F811C8" w:rsidRPr="00247DF9" w:rsidRDefault="00F811C8" w:rsidP="00D45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</w:pPr>
            <w:r w:rsidRPr="00247D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27.8 (1.4)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B61FC3" w14:textId="77777777" w:rsidR="00F811C8" w:rsidRPr="00247DF9" w:rsidRDefault="00F811C8" w:rsidP="00D45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</w:pPr>
            <w:r w:rsidRPr="00247D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30.0 (4.7)</w:t>
            </w:r>
          </w:p>
        </w:tc>
      </w:tr>
      <w:tr w:rsidR="00F811C8" w:rsidRPr="00247DF9" w14:paraId="2D2F720A" w14:textId="77777777" w:rsidTr="00D454CD">
        <w:trPr>
          <w:trHeight w:val="28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48050E" w14:textId="77777777" w:rsidR="00F811C8" w:rsidRPr="00247DF9" w:rsidRDefault="00F811C8" w:rsidP="00D454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AU"/>
              </w:rPr>
            </w:pPr>
            <w:r w:rsidRPr="00247DF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AU"/>
              </w:rPr>
              <w:t>Race (%)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F698D8" w14:textId="77777777" w:rsidR="00F811C8" w:rsidRPr="00247DF9" w:rsidRDefault="00F811C8" w:rsidP="00D454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A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525722" w14:textId="77777777" w:rsidR="00F811C8" w:rsidRPr="00247DF9" w:rsidRDefault="00F811C8" w:rsidP="00D454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E583D3" w14:textId="77777777" w:rsidR="00F811C8" w:rsidRPr="00247DF9" w:rsidRDefault="00F811C8" w:rsidP="00D454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FF12A3" w14:textId="77777777" w:rsidR="00F811C8" w:rsidRPr="00247DF9" w:rsidRDefault="00F811C8" w:rsidP="00D45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7AE104" w14:textId="77777777" w:rsidR="00F811C8" w:rsidRPr="00247DF9" w:rsidRDefault="00F811C8" w:rsidP="00D454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171C36" w14:textId="77777777" w:rsidR="00F811C8" w:rsidRPr="00247DF9" w:rsidRDefault="00F811C8" w:rsidP="00D454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A22194" w14:textId="77777777" w:rsidR="00F811C8" w:rsidRPr="00247DF9" w:rsidRDefault="00F811C8" w:rsidP="00D45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EEFC0F" w14:textId="77777777" w:rsidR="00F811C8" w:rsidRPr="00247DF9" w:rsidRDefault="00F811C8" w:rsidP="00D454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48CEB9" w14:textId="77777777" w:rsidR="00F811C8" w:rsidRPr="00247DF9" w:rsidRDefault="00F811C8" w:rsidP="00D454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</w:p>
        </w:tc>
      </w:tr>
      <w:tr w:rsidR="00F811C8" w:rsidRPr="00247DF9" w14:paraId="39D7E7A0" w14:textId="77777777" w:rsidTr="00D454CD">
        <w:trPr>
          <w:trHeight w:val="28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36B384" w14:textId="77777777" w:rsidR="00F811C8" w:rsidRPr="00247DF9" w:rsidRDefault="00F811C8" w:rsidP="00D454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AU"/>
              </w:rPr>
            </w:pPr>
            <w:r w:rsidRPr="00247DF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AU"/>
              </w:rPr>
              <w:t xml:space="preserve"> Asian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91862D" w14:textId="77777777" w:rsidR="00F811C8" w:rsidRPr="00247DF9" w:rsidRDefault="00F811C8" w:rsidP="00D45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</w:pPr>
            <w:r w:rsidRPr="00247D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319 (99.7%)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D5412A" w14:textId="77777777" w:rsidR="00F811C8" w:rsidRPr="00247DF9" w:rsidRDefault="00F811C8" w:rsidP="00D45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</w:pPr>
            <w:r w:rsidRPr="00247D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279 (99.6%)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31D9C5" w14:textId="77777777" w:rsidR="00F811C8" w:rsidRPr="00247DF9" w:rsidRDefault="00F811C8" w:rsidP="00D45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</w:pPr>
            <w:r w:rsidRPr="00247D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598 (99.7%)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7C61F6" w14:textId="77777777" w:rsidR="00F811C8" w:rsidRPr="00247DF9" w:rsidRDefault="00F811C8" w:rsidP="00D45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</w:pPr>
            <w:r w:rsidRPr="00247D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291 (90.9%)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C6FCE5" w14:textId="77777777" w:rsidR="00F811C8" w:rsidRPr="00247DF9" w:rsidRDefault="00F811C8" w:rsidP="00D45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</w:pPr>
            <w:r w:rsidRPr="00247D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265 (94.6%)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E0D7ED" w14:textId="77777777" w:rsidR="00F811C8" w:rsidRPr="00247DF9" w:rsidRDefault="00F811C8" w:rsidP="00D45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</w:pPr>
            <w:r w:rsidRPr="00247D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556 (92.7%)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C866F5" w14:textId="77777777" w:rsidR="00F811C8" w:rsidRPr="00247DF9" w:rsidRDefault="00F811C8" w:rsidP="00D45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</w:pPr>
            <w:r w:rsidRPr="00247D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190 (59.4%)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227FE6" w14:textId="77777777" w:rsidR="00F811C8" w:rsidRPr="00247DF9" w:rsidRDefault="00F811C8" w:rsidP="00D45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</w:pPr>
            <w:r w:rsidRPr="00247D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170 (60.7%)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916B8D" w14:textId="77777777" w:rsidR="00F811C8" w:rsidRPr="00247DF9" w:rsidRDefault="00F811C8" w:rsidP="00D45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</w:pPr>
            <w:r w:rsidRPr="00247D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360 (60.0%)</w:t>
            </w:r>
          </w:p>
        </w:tc>
      </w:tr>
      <w:tr w:rsidR="00F811C8" w:rsidRPr="00247DF9" w14:paraId="0B03463E" w14:textId="77777777" w:rsidTr="00D454CD">
        <w:trPr>
          <w:trHeight w:val="28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DDB214" w14:textId="77777777" w:rsidR="00F811C8" w:rsidRPr="00247DF9" w:rsidRDefault="00F811C8" w:rsidP="00D454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AU"/>
              </w:rPr>
            </w:pPr>
            <w:r w:rsidRPr="00247DF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AU"/>
              </w:rPr>
              <w:t xml:space="preserve"> Islander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0571A6" w14:textId="77777777" w:rsidR="00F811C8" w:rsidRPr="00247DF9" w:rsidRDefault="00F811C8" w:rsidP="00D45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</w:pPr>
            <w:r w:rsidRPr="00247D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1 (0.3%)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E5B29C" w14:textId="77777777" w:rsidR="00F811C8" w:rsidRPr="00247DF9" w:rsidRDefault="00F811C8" w:rsidP="00D45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</w:pPr>
            <w:r w:rsidRPr="00247D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1 (0.4%)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020B8D" w14:textId="77777777" w:rsidR="00F811C8" w:rsidRPr="00247DF9" w:rsidRDefault="00F811C8" w:rsidP="00D45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</w:pPr>
            <w:r w:rsidRPr="00247D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2 (0.3%)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81E3E2" w14:textId="77777777" w:rsidR="00F811C8" w:rsidRPr="00247DF9" w:rsidRDefault="00F811C8" w:rsidP="00D45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</w:pPr>
            <w:r w:rsidRPr="00247D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19 (5.9%)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102FC4" w14:textId="77777777" w:rsidR="00F811C8" w:rsidRPr="00247DF9" w:rsidRDefault="00F811C8" w:rsidP="00D45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</w:pPr>
            <w:r w:rsidRPr="00247D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9 (3.2%)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0543CC" w14:textId="77777777" w:rsidR="00F811C8" w:rsidRPr="00247DF9" w:rsidRDefault="00F811C8" w:rsidP="00D45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</w:pPr>
            <w:r w:rsidRPr="00247D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28 (4.7%)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06E1E4" w14:textId="77777777" w:rsidR="00F811C8" w:rsidRPr="00247DF9" w:rsidRDefault="00F811C8" w:rsidP="00D45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</w:pPr>
            <w:r w:rsidRPr="00247D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48 (15.0%)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14E089" w14:textId="77777777" w:rsidR="00F811C8" w:rsidRPr="00247DF9" w:rsidRDefault="00F811C8" w:rsidP="00D45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</w:pPr>
            <w:r w:rsidRPr="00247D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49 (17.5%)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F6D983" w14:textId="77777777" w:rsidR="00F811C8" w:rsidRPr="00247DF9" w:rsidRDefault="00F811C8" w:rsidP="00D45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</w:pPr>
            <w:r w:rsidRPr="00247D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97 (16.2%)</w:t>
            </w:r>
          </w:p>
        </w:tc>
      </w:tr>
      <w:tr w:rsidR="00F811C8" w:rsidRPr="00247DF9" w14:paraId="42CBD2D7" w14:textId="77777777" w:rsidTr="00D454CD">
        <w:trPr>
          <w:trHeight w:val="293"/>
        </w:trPr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7AA6F39" w14:textId="77777777" w:rsidR="00F811C8" w:rsidRPr="00247DF9" w:rsidRDefault="00F811C8" w:rsidP="00D454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AU"/>
              </w:rPr>
            </w:pPr>
            <w:r w:rsidRPr="00247DF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AU"/>
              </w:rPr>
              <w:t xml:space="preserve"> White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079A81D" w14:textId="77777777" w:rsidR="00F811C8" w:rsidRPr="00247DF9" w:rsidRDefault="00F811C8" w:rsidP="00D45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</w:pPr>
            <w:r w:rsidRPr="00247D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0 (0.0%)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633222C" w14:textId="77777777" w:rsidR="00F811C8" w:rsidRPr="00247DF9" w:rsidRDefault="00F811C8" w:rsidP="00D45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</w:pPr>
            <w:r w:rsidRPr="00247D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0 (0.0%)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2B2D053" w14:textId="77777777" w:rsidR="00F811C8" w:rsidRPr="00247DF9" w:rsidRDefault="00F811C8" w:rsidP="00D45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</w:pPr>
            <w:r w:rsidRPr="00247D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0 (0.0%)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0EEB308" w14:textId="77777777" w:rsidR="00F811C8" w:rsidRPr="00247DF9" w:rsidRDefault="00F811C8" w:rsidP="00D45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</w:pPr>
            <w:r w:rsidRPr="00247D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10 (3.1%)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056FA34" w14:textId="77777777" w:rsidR="00F811C8" w:rsidRPr="00247DF9" w:rsidRDefault="00F811C8" w:rsidP="00D45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</w:pPr>
            <w:r w:rsidRPr="00247D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6 (2.1%)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3C93B2A" w14:textId="77777777" w:rsidR="00F811C8" w:rsidRPr="00247DF9" w:rsidRDefault="00F811C8" w:rsidP="00D45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</w:pPr>
            <w:r w:rsidRPr="00247D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16 (2.7%)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9EF7C6B" w14:textId="77777777" w:rsidR="00F811C8" w:rsidRPr="00247DF9" w:rsidRDefault="00F811C8" w:rsidP="00D45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</w:pPr>
            <w:r w:rsidRPr="00247D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82 (25.6%)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3850C01" w14:textId="77777777" w:rsidR="00F811C8" w:rsidRPr="00247DF9" w:rsidRDefault="00F811C8" w:rsidP="00D45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</w:pPr>
            <w:r w:rsidRPr="00247D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61 (21.8%)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22A7B5F" w14:textId="77777777" w:rsidR="00F811C8" w:rsidRPr="00247DF9" w:rsidRDefault="00F811C8" w:rsidP="00D45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</w:pPr>
            <w:r w:rsidRPr="00247D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143 (23.8%)</w:t>
            </w:r>
          </w:p>
        </w:tc>
      </w:tr>
    </w:tbl>
    <w:p w14:paraId="20644817" w14:textId="77777777" w:rsidR="00F811C8" w:rsidRPr="00247DF9" w:rsidRDefault="00F811C8" w:rsidP="00F811C8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247DF9">
        <w:rPr>
          <w:rFonts w:ascii="Times New Roman" w:hAnsi="Times New Roman" w:cs="Times New Roman"/>
          <w:sz w:val="20"/>
          <w:szCs w:val="20"/>
          <w:lang w:val="en-US"/>
        </w:rPr>
        <w:t>Mean (standard deviation, SD) are shown unless stated otherwise.</w:t>
      </w:r>
    </w:p>
    <w:p w14:paraId="422E66DC" w14:textId="77777777" w:rsidR="00F811C8" w:rsidRPr="00F811C8" w:rsidRDefault="00F811C8" w:rsidP="00F811C8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247DF9">
        <w:rPr>
          <w:rFonts w:ascii="Times New Roman" w:hAnsi="Times New Roman" w:cs="Times New Roman"/>
          <w:sz w:val="20"/>
          <w:szCs w:val="20"/>
          <w:lang w:val="en-US"/>
        </w:rPr>
        <w:t>The replacement players who were “on the bench” are not included in the number of players indicated.</w:t>
      </w:r>
    </w:p>
    <w:p w14:paraId="3465567D" w14:textId="1493B9F3" w:rsidR="00D01CC6" w:rsidRPr="00F811C8" w:rsidRDefault="00D01CC6" w:rsidP="0036184E">
      <w:pPr>
        <w:rPr>
          <w:rFonts w:ascii="Times New Roman" w:hAnsi="Times New Roman" w:cs="Times New Roman"/>
          <w:lang w:val="en-US"/>
        </w:rPr>
      </w:pPr>
    </w:p>
    <w:sectPr w:rsidR="00D01CC6" w:rsidRPr="00F811C8" w:rsidSect="00F811C8"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27C592" w14:textId="77777777" w:rsidR="00672076" w:rsidRDefault="00672076" w:rsidP="003F08CA">
      <w:pPr>
        <w:spacing w:after="0" w:line="240" w:lineRule="auto"/>
      </w:pPr>
      <w:r>
        <w:separator/>
      </w:r>
    </w:p>
  </w:endnote>
  <w:endnote w:type="continuationSeparator" w:id="0">
    <w:p w14:paraId="300748EE" w14:textId="77777777" w:rsidR="00672076" w:rsidRDefault="00672076" w:rsidP="003F08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FD8C63" w14:textId="77777777" w:rsidR="00672076" w:rsidRDefault="00672076" w:rsidP="003F08CA">
      <w:pPr>
        <w:spacing w:after="0" w:line="240" w:lineRule="auto"/>
      </w:pPr>
      <w:r>
        <w:separator/>
      </w:r>
    </w:p>
  </w:footnote>
  <w:footnote w:type="continuationSeparator" w:id="0">
    <w:p w14:paraId="3C1A6649" w14:textId="77777777" w:rsidR="00672076" w:rsidRDefault="00672076" w:rsidP="003F08C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trackRevisions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7WwNDMyMDQxMDcCAiUdpeDU4uLM/DyQAuNaABhJH54sAAAA"/>
  </w:docVars>
  <w:rsids>
    <w:rsidRoot w:val="00D01CC6"/>
    <w:rsid w:val="001341EE"/>
    <w:rsid w:val="001D2F0A"/>
    <w:rsid w:val="00247DF9"/>
    <w:rsid w:val="00253322"/>
    <w:rsid w:val="002B182E"/>
    <w:rsid w:val="002B6534"/>
    <w:rsid w:val="0036184E"/>
    <w:rsid w:val="003F08CA"/>
    <w:rsid w:val="004C1E9F"/>
    <w:rsid w:val="00534A5D"/>
    <w:rsid w:val="005B0F3A"/>
    <w:rsid w:val="0061766C"/>
    <w:rsid w:val="00672076"/>
    <w:rsid w:val="006B6057"/>
    <w:rsid w:val="006F0A09"/>
    <w:rsid w:val="00735C75"/>
    <w:rsid w:val="00742D30"/>
    <w:rsid w:val="007A2FC4"/>
    <w:rsid w:val="007D30CD"/>
    <w:rsid w:val="00823278"/>
    <w:rsid w:val="0082390E"/>
    <w:rsid w:val="00882E80"/>
    <w:rsid w:val="008D54D7"/>
    <w:rsid w:val="00962244"/>
    <w:rsid w:val="00996EDA"/>
    <w:rsid w:val="009C5F21"/>
    <w:rsid w:val="00A4686D"/>
    <w:rsid w:val="00B27916"/>
    <w:rsid w:val="00B90C01"/>
    <w:rsid w:val="00BC65F2"/>
    <w:rsid w:val="00C50231"/>
    <w:rsid w:val="00C854DF"/>
    <w:rsid w:val="00CA53E4"/>
    <w:rsid w:val="00CC78EA"/>
    <w:rsid w:val="00D016E2"/>
    <w:rsid w:val="00D01CC6"/>
    <w:rsid w:val="00D22D74"/>
    <w:rsid w:val="00D45CC2"/>
    <w:rsid w:val="00D67FAE"/>
    <w:rsid w:val="00DE6C8F"/>
    <w:rsid w:val="00E75BF3"/>
    <w:rsid w:val="00E85AB2"/>
    <w:rsid w:val="00EF6E56"/>
    <w:rsid w:val="00F34E31"/>
    <w:rsid w:val="00F46E29"/>
    <w:rsid w:val="00F811C8"/>
    <w:rsid w:val="00F94D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804640D"/>
  <w15:chartTrackingRefBased/>
  <w15:docId w15:val="{DB12A3CA-CA6F-4F72-9432-5853D8F4FD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AU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01C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F08C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ヘッダー (文字)"/>
    <w:basedOn w:val="a0"/>
    <w:link w:val="a4"/>
    <w:uiPriority w:val="99"/>
    <w:rsid w:val="003F08CA"/>
    <w:rPr>
      <w:lang w:val="en-GB"/>
    </w:rPr>
  </w:style>
  <w:style w:type="paragraph" w:styleId="a6">
    <w:name w:val="footer"/>
    <w:basedOn w:val="a"/>
    <w:link w:val="a7"/>
    <w:uiPriority w:val="99"/>
    <w:unhideWhenUsed/>
    <w:rsid w:val="003F08C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フッター (文字)"/>
    <w:basedOn w:val="a0"/>
    <w:link w:val="a6"/>
    <w:uiPriority w:val="99"/>
    <w:rsid w:val="003F08CA"/>
    <w:rPr>
      <w:lang w:val="en-GB"/>
    </w:rPr>
  </w:style>
  <w:style w:type="character" w:styleId="a8">
    <w:name w:val="annotation reference"/>
    <w:basedOn w:val="a0"/>
    <w:uiPriority w:val="99"/>
    <w:semiHidden/>
    <w:unhideWhenUsed/>
    <w:rsid w:val="008D54D7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8D54D7"/>
    <w:pPr>
      <w:spacing w:line="240" w:lineRule="auto"/>
    </w:pPr>
    <w:rPr>
      <w:sz w:val="20"/>
      <w:szCs w:val="20"/>
    </w:rPr>
  </w:style>
  <w:style w:type="character" w:customStyle="1" w:styleId="aa">
    <w:name w:val="コメント文字列 (文字)"/>
    <w:basedOn w:val="a0"/>
    <w:link w:val="a9"/>
    <w:uiPriority w:val="99"/>
    <w:semiHidden/>
    <w:rsid w:val="008D54D7"/>
    <w:rPr>
      <w:sz w:val="20"/>
      <w:szCs w:val="20"/>
      <w:lang w:val="en-GB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8D54D7"/>
    <w:rPr>
      <w:b/>
      <w:bCs/>
    </w:rPr>
  </w:style>
  <w:style w:type="character" w:customStyle="1" w:styleId="ac">
    <w:name w:val="コメント内容 (文字)"/>
    <w:basedOn w:val="aa"/>
    <w:link w:val="ab"/>
    <w:uiPriority w:val="99"/>
    <w:semiHidden/>
    <w:rsid w:val="008D54D7"/>
    <w:rPr>
      <w:b/>
      <w:bCs/>
      <w:sz w:val="20"/>
      <w:szCs w:val="20"/>
      <w:lang w:val="en-GB"/>
    </w:rPr>
  </w:style>
  <w:style w:type="paragraph" w:styleId="ad">
    <w:name w:val="Balloon Text"/>
    <w:basedOn w:val="a"/>
    <w:link w:val="ae"/>
    <w:uiPriority w:val="99"/>
    <w:semiHidden/>
    <w:unhideWhenUsed/>
    <w:rsid w:val="004C1E9F"/>
    <w:pPr>
      <w:spacing w:after="0" w:line="240" w:lineRule="auto"/>
    </w:pPr>
    <w:rPr>
      <w:rFonts w:ascii="MS Mincho" w:eastAsia="MS Mincho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4C1E9F"/>
    <w:rPr>
      <w:rFonts w:ascii="MS Mincho" w:eastAsia="MS Mincho"/>
      <w:sz w:val="18"/>
      <w:szCs w:val="18"/>
      <w:lang w:val="en-GB"/>
    </w:rPr>
  </w:style>
  <w:style w:type="character" w:styleId="af">
    <w:name w:val="Hyperlink"/>
    <w:basedOn w:val="a0"/>
    <w:uiPriority w:val="99"/>
    <w:unhideWhenUsed/>
    <w:rsid w:val="00E85AB2"/>
    <w:rPr>
      <w:color w:val="0563C1" w:themeColor="hyperlink"/>
      <w:u w:val="single"/>
    </w:rPr>
  </w:style>
  <w:style w:type="character" w:customStyle="1" w:styleId="1">
    <w:name w:val="未解決のメンション1"/>
    <w:basedOn w:val="a0"/>
    <w:uiPriority w:val="99"/>
    <w:semiHidden/>
    <w:unhideWhenUsed/>
    <w:rsid w:val="00E85AB2"/>
    <w:rPr>
      <w:color w:val="605E5C"/>
      <w:shd w:val="clear" w:color="auto" w:fill="E1DFDD"/>
    </w:rPr>
  </w:style>
  <w:style w:type="paragraph" w:styleId="af0">
    <w:name w:val="Revision"/>
    <w:hidden/>
    <w:uiPriority w:val="99"/>
    <w:semiHidden/>
    <w:rsid w:val="00962244"/>
    <w:pPr>
      <w:spacing w:after="0" w:line="240" w:lineRule="auto"/>
    </w:pPr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574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orcid.org/0000-0003-3306-8506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</TotalTime>
  <Pages>4</Pages>
  <Words>804</Words>
  <Characters>4583</Characters>
  <Application>Microsoft Office Word</Application>
  <DocSecurity>0</DocSecurity>
  <Lines>38</Lines>
  <Paragraphs>10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5377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Yamamoto Mie</dc:creator>
  <cp:keywords/>
  <dc:description/>
  <cp:lastModifiedBy>Mie Yamamoto</cp:lastModifiedBy>
  <cp:revision>2</cp:revision>
  <dcterms:created xsi:type="dcterms:W3CDTF">2023-10-05T08:06:00Z</dcterms:created>
  <dcterms:modified xsi:type="dcterms:W3CDTF">2023-10-05T08:06:00Z</dcterms:modified>
  <cp:category/>
</cp:coreProperties>
</file>