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A789A" w14:textId="77777777" w:rsidR="00112F5D" w:rsidRPr="00112F5D" w:rsidRDefault="00112F5D" w:rsidP="00112F5D">
      <w:pPr>
        <w:pStyle w:val="paragraph"/>
        <w:spacing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color w:val="000000"/>
          <w:lang w:val="en-GB"/>
        </w:rPr>
      </w:pPr>
      <w:r w:rsidRPr="00112F5D">
        <w:rPr>
          <w:rStyle w:val="normaltextrun"/>
          <w:rFonts w:eastAsiaTheme="majorEastAsia"/>
          <w:b/>
          <w:bCs/>
          <w:color w:val="000000" w:themeColor="text1"/>
        </w:rPr>
        <w:t>Are Plant-Based Diets Detrimental to Muscular Strength? A Systematic Review and Meta-Analysis of Randomized Controlled Trials</w:t>
      </w:r>
    </w:p>
    <w:p w14:paraId="2C300711" w14:textId="77777777" w:rsidR="00E94DD3" w:rsidRDefault="00E94DD3" w:rsidP="00E94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</w:rPr>
      </w:pPr>
    </w:p>
    <w:p w14:paraId="498BDB49" w14:textId="77777777" w:rsidR="00E94DD3" w:rsidRDefault="00E94DD3" w:rsidP="00E94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</w:rPr>
      </w:pPr>
    </w:p>
    <w:p w14:paraId="15685DA2" w14:textId="77777777" w:rsidR="00E94DD3" w:rsidRDefault="00E94DD3" w:rsidP="00E94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</w:rPr>
      </w:pPr>
    </w:p>
    <w:p w14:paraId="5FDCC8B8" w14:textId="77777777" w:rsidR="00E94DD3" w:rsidRDefault="00E94DD3" w:rsidP="00E94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</w:rPr>
      </w:pPr>
    </w:p>
    <w:p w14:paraId="340D35E1" w14:textId="77777777" w:rsidR="00E94DD3" w:rsidRDefault="00E94DD3" w:rsidP="00E94DD3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color w:val="000000" w:themeColor="text1"/>
        </w:rPr>
      </w:pPr>
      <w:r>
        <w:rPr>
          <w:rStyle w:val="normaltextrun"/>
          <w:rFonts w:eastAsiaTheme="majorEastAsia"/>
          <w:b/>
          <w:bCs/>
          <w:color w:val="000000" w:themeColor="text1"/>
        </w:rPr>
        <w:t>Supplementary material</w:t>
      </w:r>
    </w:p>
    <w:p w14:paraId="79D8B5F4" w14:textId="77777777" w:rsidR="00E94DD3" w:rsidRDefault="00E94DD3" w:rsidP="00E94DD3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color w:val="000000" w:themeColor="text1"/>
        </w:rPr>
      </w:pPr>
    </w:p>
    <w:p w14:paraId="09C93AD8" w14:textId="77777777" w:rsidR="00E94DD3" w:rsidRDefault="00E94DD3" w:rsidP="00E94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</w:rPr>
      </w:pPr>
    </w:p>
    <w:p w14:paraId="07E324D9" w14:textId="77777777" w:rsidR="00E94DD3" w:rsidRDefault="00E94DD3" w:rsidP="00E94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</w:rPr>
      </w:pPr>
    </w:p>
    <w:p w14:paraId="30094B09" w14:textId="77777777" w:rsidR="00E94DD3" w:rsidRDefault="00E94DD3" w:rsidP="00E94DD3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  <w:color w:val="000000" w:themeColor="text1"/>
        </w:rPr>
      </w:pPr>
      <w:r w:rsidRPr="003A0D7F">
        <w:rPr>
          <w:rStyle w:val="normaltextrun"/>
          <w:rFonts w:eastAsiaTheme="majorEastAsia"/>
          <w:b/>
          <w:bCs/>
          <w:color w:val="000000" w:themeColor="text1"/>
        </w:rPr>
        <w:t>Table S</w:t>
      </w:r>
      <w:r>
        <w:rPr>
          <w:rStyle w:val="normaltextrun"/>
          <w:rFonts w:eastAsiaTheme="majorEastAsia"/>
          <w:b/>
          <w:bCs/>
          <w:color w:val="000000" w:themeColor="text1"/>
        </w:rPr>
        <w:t>1</w:t>
      </w:r>
      <w:r>
        <w:rPr>
          <w:rStyle w:val="normaltextrun"/>
          <w:rFonts w:eastAsiaTheme="majorEastAsia"/>
          <w:color w:val="000000" w:themeColor="text1"/>
        </w:rPr>
        <w:t>. Search strategy.</w:t>
      </w:r>
    </w:p>
    <w:p w14:paraId="7EAC4238" w14:textId="317548E5" w:rsidR="00E94DD3" w:rsidRDefault="00E94DD3" w:rsidP="00E94DD3">
      <w:pPr>
        <w:pStyle w:val="paragraph"/>
        <w:spacing w:before="0" w:beforeAutospacing="0" w:after="0" w:afterAutospacing="0" w:line="360" w:lineRule="auto"/>
        <w:textAlignment w:val="baseline"/>
        <w:rPr>
          <w:lang w:val="en-GB"/>
        </w:rPr>
      </w:pPr>
      <w:r w:rsidRPr="00B15EF6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S2</w:t>
      </w:r>
      <w:r w:rsidRPr="00B15EF6">
        <w:rPr>
          <w:lang w:val="en-US"/>
        </w:rPr>
        <w:t xml:space="preserve">. </w:t>
      </w:r>
      <w:r w:rsidRPr="006159A4">
        <w:rPr>
          <w:lang w:val="en-GB"/>
        </w:rPr>
        <w:t>PICOS criteria used to define the research question</w:t>
      </w:r>
      <w:r>
        <w:rPr>
          <w:lang w:val="en-GB"/>
        </w:rPr>
        <w:t>.</w:t>
      </w:r>
    </w:p>
    <w:p w14:paraId="200583BD" w14:textId="5E60654D" w:rsidR="00E94DD3" w:rsidRDefault="00E94DD3" w:rsidP="00E94DD3">
      <w:pPr>
        <w:rPr>
          <w:rFonts w:ascii="Times New Roman" w:hAnsi="Times New Roman" w:cs="Times New Roman"/>
        </w:rPr>
      </w:pPr>
      <w:r w:rsidRPr="00200424">
        <w:rPr>
          <w:rFonts w:ascii="Times New Roman" w:hAnsi="Times New Roman" w:cs="Times New Roman"/>
          <w:b/>
          <w:bCs/>
          <w:lang w:val="en-AU"/>
        </w:rPr>
        <w:t>Table S</w:t>
      </w:r>
      <w:r>
        <w:rPr>
          <w:rFonts w:ascii="Times New Roman" w:hAnsi="Times New Roman" w:cs="Times New Roman"/>
          <w:b/>
          <w:bCs/>
          <w:lang w:val="en-AU"/>
        </w:rPr>
        <w:t>3</w:t>
      </w:r>
      <w:r w:rsidRPr="00200424">
        <w:rPr>
          <w:rFonts w:ascii="Times New Roman" w:hAnsi="Times New Roman" w:cs="Times New Roman"/>
          <w:lang w:val="en-AU"/>
        </w:rPr>
        <w:t>. Studies excluded with reasons for exclusion after the full-text reading (n=11).</w:t>
      </w:r>
      <w:r w:rsidRPr="00200424">
        <w:rPr>
          <w:rFonts w:ascii="Times New Roman" w:hAnsi="Times New Roman" w:cs="Times New Roman"/>
        </w:rPr>
        <w:t> </w:t>
      </w:r>
    </w:p>
    <w:p w14:paraId="05195315" w14:textId="69ED9C51" w:rsidR="00356E68" w:rsidRDefault="00356E68" w:rsidP="00E94DD3">
      <w:pPr>
        <w:rPr>
          <w:rFonts w:ascii="Times New Roman" w:hAnsi="Times New Roman" w:cs="Times New Roman"/>
          <w:lang w:val="en-US"/>
        </w:rPr>
      </w:pPr>
      <w:r w:rsidRPr="00394A35">
        <w:rPr>
          <w:rFonts w:ascii="Times New Roman" w:hAnsi="Times New Roman" w:cs="Times New Roman"/>
          <w:b/>
          <w:bCs/>
          <w:lang w:val="en-US"/>
        </w:rPr>
        <w:t>Table S</w:t>
      </w:r>
      <w:r w:rsidRPr="00021824">
        <w:rPr>
          <w:rFonts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cs="Times New Roman"/>
          <w:lang w:val="en-US"/>
        </w:rPr>
        <w:t>. Protein intake (g/kg/day) by dietary interventions.</w:t>
      </w:r>
    </w:p>
    <w:p w14:paraId="6E7B909D" w14:textId="0E4E5AD0" w:rsidR="00275998" w:rsidRPr="00EC6DF9" w:rsidRDefault="00275998" w:rsidP="00EC6DF9">
      <w:pPr>
        <w:jc w:val="both"/>
        <w:rPr>
          <w:rFonts w:ascii="Times New Roman" w:hAnsi="Times New Roman" w:cs="Times New Roman"/>
          <w:color w:val="2E2E2E"/>
          <w:shd w:val="clear" w:color="auto" w:fill="FFFFFF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Pr="00275998">
        <w:rPr>
          <w:rFonts w:ascii="Times New Roman" w:hAnsi="Times New Roman" w:cs="Times New Roman"/>
          <w:b/>
          <w:bCs/>
          <w:lang w:val="en-US"/>
        </w:rPr>
        <w:t>S5</w:t>
      </w:r>
      <w:r w:rsidRPr="00275998">
        <w:rPr>
          <w:rFonts w:ascii="Times New Roman" w:hAnsi="Times New Roman" w:cs="Times New Roman"/>
          <w:lang w:val="en-US"/>
        </w:rPr>
        <w:t xml:space="preserve">. </w:t>
      </w:r>
      <w:r w:rsidRPr="00D202F2">
        <w:rPr>
          <w:rFonts w:ascii="Times New Roman" w:hAnsi="Times New Roman" w:cs="Times New Roman"/>
          <w:color w:val="2E2E2E"/>
          <w:shd w:val="clear" w:color="auto" w:fill="FFFFFF"/>
        </w:rPr>
        <w:t xml:space="preserve">Meta-regression </w:t>
      </w:r>
      <w:r>
        <w:rPr>
          <w:rFonts w:ascii="Times New Roman" w:hAnsi="Times New Roman" w:cs="Times New Roman"/>
          <w:color w:val="2E2E2E"/>
          <w:shd w:val="clear" w:color="auto" w:fill="FFFFFF"/>
        </w:rPr>
        <w:t xml:space="preserve">using mixed-effects models </w:t>
      </w:r>
      <w:r w:rsidRPr="00D202F2">
        <w:rPr>
          <w:rFonts w:ascii="Times New Roman" w:hAnsi="Times New Roman" w:cs="Times New Roman"/>
          <w:color w:val="2E2E2E"/>
          <w:shd w:val="clear" w:color="auto" w:fill="FFFFFF"/>
        </w:rPr>
        <w:t>by</w:t>
      </w:r>
      <w:r w:rsidRPr="00D202F2">
        <w:rPr>
          <w:rStyle w:val="apple-converted-space"/>
          <w:rFonts w:ascii="Times New Roman" w:hAnsi="Times New Roman" w:cs="Times New Roman"/>
          <w:color w:val="2E2E2E"/>
          <w:shd w:val="clear" w:color="auto" w:fill="FFFFFF"/>
        </w:rPr>
        <w:t xml:space="preserve"> mean age, duration of intervention, daily protein intake, daily protein intake </w:t>
      </w:r>
      <w:r>
        <w:rPr>
          <w:rStyle w:val="apple-converted-space"/>
          <w:rFonts w:ascii="Times New Roman" w:hAnsi="Times New Roman" w:cs="Times New Roman"/>
          <w:color w:val="2E2E2E"/>
          <w:shd w:val="clear" w:color="auto" w:fill="FFFFFF"/>
        </w:rPr>
        <w:t>per kilogram of body weight per day</w:t>
      </w:r>
      <w:r w:rsidRPr="00D202F2">
        <w:rPr>
          <w:rStyle w:val="apple-converted-space"/>
          <w:rFonts w:ascii="Times New Roman" w:hAnsi="Times New Roman" w:cs="Times New Roman"/>
          <w:color w:val="2E2E2E"/>
          <w:shd w:val="clear" w:color="auto" w:fill="FFFFFF"/>
        </w:rPr>
        <w:t>, and type of exercise</w:t>
      </w:r>
      <w:r>
        <w:rPr>
          <w:rStyle w:val="apple-converted-space"/>
          <w:rFonts w:ascii="Times New Roman" w:hAnsi="Times New Roman" w:cs="Times New Roman"/>
          <w:color w:val="2E2E2E"/>
          <w:shd w:val="clear" w:color="auto" w:fill="FFFFFF"/>
        </w:rPr>
        <w:t>.</w:t>
      </w:r>
    </w:p>
    <w:p w14:paraId="477C01D9" w14:textId="7B5FC6D5" w:rsidR="00E94DD3" w:rsidRDefault="00E94DD3" w:rsidP="00E94DD3">
      <w:pPr>
        <w:rPr>
          <w:rFonts w:ascii="Times New Roman" w:hAnsi="Times New Roman" w:cs="Times New Roman"/>
          <w:lang w:val="en-US"/>
        </w:rPr>
      </w:pPr>
      <w:r w:rsidRPr="1D196EA4">
        <w:rPr>
          <w:rFonts w:ascii="Times New Roman" w:hAnsi="Times New Roman" w:cs="Times New Roman"/>
          <w:b/>
          <w:bCs/>
          <w:lang w:val="en-US"/>
        </w:rPr>
        <w:t>Figure S</w:t>
      </w:r>
      <w:r>
        <w:rPr>
          <w:rFonts w:ascii="Times New Roman" w:hAnsi="Times New Roman" w:cs="Times New Roman"/>
          <w:b/>
          <w:bCs/>
          <w:lang w:val="en-US"/>
        </w:rPr>
        <w:t>1</w:t>
      </w:r>
      <w:r w:rsidRPr="1D196EA4">
        <w:rPr>
          <w:rFonts w:ascii="Times New Roman" w:hAnsi="Times New Roman" w:cs="Times New Roman"/>
          <w:lang w:val="en-US"/>
        </w:rPr>
        <w:t>. Random effects model meta-analysis for changes in upper body muscular strength comparing plant-based diet interventions and omnivorous diets.</w:t>
      </w:r>
    </w:p>
    <w:p w14:paraId="67397715" w14:textId="229A6122" w:rsidR="00E94DD3" w:rsidRDefault="00E94DD3" w:rsidP="00E94DD3">
      <w:pPr>
        <w:rPr>
          <w:rFonts w:ascii="Times New Roman" w:hAnsi="Times New Roman" w:cs="Times New Roman"/>
          <w:lang w:val="en-US"/>
        </w:rPr>
      </w:pPr>
      <w:r w:rsidRPr="1D196EA4">
        <w:rPr>
          <w:rFonts w:ascii="Times New Roman" w:hAnsi="Times New Roman" w:cs="Times New Roman"/>
          <w:b/>
          <w:bCs/>
          <w:lang w:val="en-US"/>
        </w:rPr>
        <w:t>Figure S</w:t>
      </w:r>
      <w:r>
        <w:rPr>
          <w:rFonts w:ascii="Times New Roman" w:hAnsi="Times New Roman" w:cs="Times New Roman"/>
          <w:b/>
          <w:bCs/>
          <w:lang w:val="en-US"/>
        </w:rPr>
        <w:t>2</w:t>
      </w:r>
      <w:r w:rsidRPr="1D196EA4">
        <w:rPr>
          <w:rFonts w:ascii="Times New Roman" w:hAnsi="Times New Roman" w:cs="Times New Roman"/>
          <w:lang w:val="en-US"/>
        </w:rPr>
        <w:t xml:space="preserve">. Random effects model meta-analysis for </w:t>
      </w:r>
      <w:r>
        <w:rPr>
          <w:rFonts w:ascii="Times New Roman" w:hAnsi="Times New Roman" w:cs="Times New Roman"/>
          <w:lang w:val="en-US"/>
        </w:rPr>
        <w:t>lower body muscular strength changes</w:t>
      </w:r>
      <w:r w:rsidRPr="1D196EA4">
        <w:rPr>
          <w:rFonts w:ascii="Times New Roman" w:hAnsi="Times New Roman" w:cs="Times New Roman"/>
          <w:lang w:val="en-US"/>
        </w:rPr>
        <w:t xml:space="preserve"> comparing plant-based diet interventions and omnivorous diets.</w:t>
      </w:r>
    </w:p>
    <w:p w14:paraId="00D6CC44" w14:textId="3D20275A" w:rsidR="00275998" w:rsidRDefault="00275998" w:rsidP="00E94DD3">
      <w:pPr>
        <w:rPr>
          <w:rFonts w:ascii="Times New Roman" w:hAnsi="Times New Roman" w:cs="Times New Roman"/>
          <w:lang w:val="en-US"/>
        </w:rPr>
      </w:pPr>
      <w:r w:rsidRPr="00EC6DF9">
        <w:rPr>
          <w:rFonts w:ascii="Times New Roman" w:hAnsi="Times New Roman" w:cs="Times New Roman"/>
          <w:b/>
          <w:bCs/>
          <w:lang w:val="en-US"/>
        </w:rPr>
        <w:t>Figure S3</w:t>
      </w:r>
      <w:r>
        <w:rPr>
          <w:rFonts w:ascii="Times New Roman" w:hAnsi="Times New Roman" w:cs="Times New Roman"/>
          <w:lang w:val="en-US"/>
        </w:rPr>
        <w:t xml:space="preserve">. </w:t>
      </w:r>
      <w:r w:rsidRPr="1D196EA4">
        <w:rPr>
          <w:rFonts w:ascii="Times New Roman" w:hAnsi="Times New Roman" w:cs="Times New Roman"/>
          <w:lang w:val="en-US"/>
        </w:rPr>
        <w:t>Random effects model meta-analysis for</w:t>
      </w:r>
      <w:r>
        <w:rPr>
          <w:rFonts w:ascii="Times New Roman" w:hAnsi="Times New Roman" w:cs="Times New Roman"/>
          <w:lang w:val="en-US"/>
        </w:rPr>
        <w:t xml:space="preserve"> body composition-related outcomes changes</w:t>
      </w:r>
      <w:r w:rsidRPr="1D196EA4">
        <w:rPr>
          <w:rFonts w:ascii="Times New Roman" w:hAnsi="Times New Roman" w:cs="Times New Roman"/>
          <w:lang w:val="en-US"/>
        </w:rPr>
        <w:t xml:space="preserve"> comparing plant-based diet interventions and omnivorous diets.</w:t>
      </w:r>
    </w:p>
    <w:p w14:paraId="7680F775" w14:textId="0B8AFDD8" w:rsidR="00E94DD3" w:rsidRDefault="00E94DD3" w:rsidP="00E94DD3">
      <w:pPr>
        <w:jc w:val="both"/>
        <w:rPr>
          <w:rFonts w:ascii="Times New Roman" w:hAnsi="Times New Roman" w:cs="Times New Roman"/>
          <w:lang w:val="en-US"/>
        </w:rPr>
      </w:pPr>
      <w:r w:rsidRPr="00EE55FE">
        <w:rPr>
          <w:rFonts w:ascii="Times New Roman" w:hAnsi="Times New Roman" w:cs="Times New Roman" w:hint="cs"/>
          <w:b/>
          <w:bCs/>
          <w:lang w:val="en-US"/>
        </w:rPr>
        <w:t>Figure S</w:t>
      </w:r>
      <w:r w:rsidR="00275998">
        <w:rPr>
          <w:rFonts w:ascii="Times New Roman" w:hAnsi="Times New Roman" w:cs="Times New Roman"/>
          <w:b/>
          <w:bCs/>
          <w:lang w:val="en-US"/>
        </w:rPr>
        <w:t>4</w:t>
      </w:r>
      <w:r w:rsidRPr="00EE55FE">
        <w:rPr>
          <w:rFonts w:ascii="Times New Roman" w:hAnsi="Times New Roman" w:cs="Times New Roman" w:hint="cs"/>
          <w:b/>
          <w:bCs/>
          <w:lang w:val="en-US"/>
        </w:rPr>
        <w:t xml:space="preserve">. </w:t>
      </w:r>
      <w:r w:rsidRPr="00EE55FE">
        <w:rPr>
          <w:rFonts w:ascii="Times New Roman" w:hAnsi="Times New Roman" w:cs="Times New Roman" w:hint="cs"/>
          <w:lang w:val="en-US"/>
        </w:rPr>
        <w:t>Sensitivity analysis for muscular strength one by one the different randomized controlled trials.</w:t>
      </w:r>
    </w:p>
    <w:p w14:paraId="03D840D7" w14:textId="6E38F0E7" w:rsidR="00E94DD3" w:rsidRDefault="00E94DD3" w:rsidP="00E94DD3">
      <w:pPr>
        <w:jc w:val="both"/>
        <w:rPr>
          <w:rFonts w:ascii="Times New Roman" w:hAnsi="Times New Roman" w:cs="Times New Roman"/>
          <w:lang w:val="en-US"/>
        </w:rPr>
      </w:pPr>
      <w:r w:rsidRPr="00E94DD3">
        <w:rPr>
          <w:rFonts w:ascii="Times New Roman" w:hAnsi="Times New Roman" w:cs="Times New Roman"/>
          <w:b/>
          <w:bCs/>
          <w:lang w:val="en-US"/>
        </w:rPr>
        <w:t>Figure S</w:t>
      </w:r>
      <w:r w:rsidR="00275998">
        <w:rPr>
          <w:rFonts w:ascii="Times New Roman" w:hAnsi="Times New Roman" w:cs="Times New Roman"/>
          <w:b/>
          <w:bCs/>
          <w:lang w:val="en-US"/>
        </w:rPr>
        <w:t>5</w:t>
      </w:r>
      <w:r w:rsidRPr="00E94DD3">
        <w:rPr>
          <w:rFonts w:ascii="Times New Roman" w:hAnsi="Times New Roman" w:cs="Times New Roman"/>
          <w:lang w:val="en-US"/>
        </w:rPr>
        <w:t>. Risk of bias (Rob 2.0).</w:t>
      </w:r>
    </w:p>
    <w:p w14:paraId="4B7888C9" w14:textId="197EB8EB" w:rsidR="00E94DD3" w:rsidRPr="00EE55FE" w:rsidRDefault="00E94DD3" w:rsidP="00E94DD3">
      <w:pPr>
        <w:jc w:val="both"/>
        <w:rPr>
          <w:lang w:val="en-US"/>
        </w:rPr>
      </w:pPr>
      <w:r w:rsidRPr="1D196EA4">
        <w:rPr>
          <w:rFonts w:ascii="Times New Roman" w:hAnsi="Times New Roman" w:cs="Times New Roman"/>
          <w:b/>
          <w:bCs/>
          <w:lang w:val="en-US"/>
        </w:rPr>
        <w:t>Figure S</w:t>
      </w:r>
      <w:r w:rsidR="00275998">
        <w:rPr>
          <w:rFonts w:ascii="Times New Roman" w:hAnsi="Times New Roman" w:cs="Times New Roman"/>
          <w:b/>
          <w:bCs/>
          <w:lang w:val="en-US"/>
        </w:rPr>
        <w:t>6</w:t>
      </w:r>
      <w:r w:rsidRPr="1D196EA4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1D196EA4">
        <w:rPr>
          <w:rFonts w:ascii="Times New Roman" w:hAnsi="Times New Roman" w:cs="Times New Roman"/>
          <w:lang w:val="en-US"/>
        </w:rPr>
        <w:t>Luis Furuya-Kanamori (LFK) Index and Doi Plot for muscular strength.</w:t>
      </w:r>
    </w:p>
    <w:p w14:paraId="72926D88" w14:textId="77777777" w:rsidR="00E94DD3" w:rsidRP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50B738A9" w14:textId="77777777" w:rsidR="00E94DD3" w:rsidRDefault="00E94DD3" w:rsidP="00E94DD3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  <w:color w:val="000000" w:themeColor="text1"/>
        </w:rPr>
      </w:pPr>
    </w:p>
    <w:p w14:paraId="7A3C7EA3" w14:textId="77777777" w:rsidR="00E94DD3" w:rsidRDefault="00E94DD3"/>
    <w:p w14:paraId="39005ABA" w14:textId="77777777" w:rsidR="00E94DD3" w:rsidRDefault="00E94DD3"/>
    <w:p w14:paraId="2BE0264C" w14:textId="77777777" w:rsidR="00E94DD3" w:rsidRDefault="00E94DD3"/>
    <w:p w14:paraId="05F318AD" w14:textId="77777777" w:rsidR="00E94DD3" w:rsidRDefault="00E94DD3"/>
    <w:p w14:paraId="67EDCEC0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29217B6F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567B1880" w14:textId="29A87109" w:rsidR="00E94DD3" w:rsidRPr="00B15EF6" w:rsidRDefault="00E94DD3" w:rsidP="00E94DD3">
      <w:pPr>
        <w:pStyle w:val="paragraph"/>
        <w:spacing w:beforeAutospacing="0" w:after="0" w:afterAutospacing="0"/>
        <w:textAlignment w:val="baseline"/>
        <w:rPr>
          <w:rStyle w:val="normaltextrun"/>
          <w:rFonts w:eastAsiaTheme="majorEastAsia"/>
          <w:color w:val="000000" w:themeColor="text1"/>
        </w:rPr>
      </w:pPr>
      <w:r w:rsidRPr="00B15EF6">
        <w:rPr>
          <w:rStyle w:val="normaltextrun"/>
          <w:rFonts w:eastAsiaTheme="majorEastAsia"/>
          <w:b/>
          <w:bCs/>
          <w:color w:val="000000" w:themeColor="text1"/>
        </w:rPr>
        <w:lastRenderedPageBreak/>
        <w:t>Table S</w:t>
      </w:r>
      <w:r>
        <w:rPr>
          <w:rStyle w:val="normaltextrun"/>
          <w:rFonts w:eastAsiaTheme="majorEastAsia"/>
          <w:b/>
          <w:bCs/>
          <w:color w:val="000000" w:themeColor="text1"/>
        </w:rPr>
        <w:t>1</w:t>
      </w:r>
      <w:r w:rsidRPr="00B15EF6">
        <w:rPr>
          <w:rStyle w:val="normaltextrun"/>
          <w:rFonts w:eastAsiaTheme="majorEastAsia"/>
          <w:color w:val="000000" w:themeColor="text1"/>
        </w:rPr>
        <w:t>. Search strategy</w:t>
      </w:r>
      <w:r>
        <w:rPr>
          <w:rStyle w:val="normaltextrun"/>
          <w:rFonts w:eastAsiaTheme="majorEastAsia"/>
          <w:color w:val="000000" w:themeColor="text1"/>
        </w:rPr>
        <w:t>.</w:t>
      </w:r>
    </w:p>
    <w:p w14:paraId="4B67C00A" w14:textId="77777777" w:rsidR="00E94DD3" w:rsidRPr="00B15EF6" w:rsidRDefault="00E94DD3" w:rsidP="00E94DD3">
      <w:pPr>
        <w:pStyle w:val="paragraph"/>
        <w:spacing w:beforeAutospacing="0" w:after="0" w:afterAutospacing="0"/>
        <w:textAlignment w:val="baseline"/>
        <w:rPr>
          <w:rStyle w:val="normaltextrun"/>
          <w:rFonts w:eastAsiaTheme="majorEastAs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94DD3" w:rsidRPr="00B15EF6" w14:paraId="1E1A249F" w14:textId="77777777" w:rsidTr="001949A0">
        <w:tc>
          <w:tcPr>
            <w:tcW w:w="9016" w:type="dxa"/>
          </w:tcPr>
          <w:p w14:paraId="663F1BCB" w14:textId="77777777" w:rsidR="00E94DD3" w:rsidRPr="00B15EF6" w:rsidRDefault="00E94DD3" w:rsidP="001949A0">
            <w:pPr>
              <w:pStyle w:val="paragraph"/>
              <w:spacing w:beforeAutospacing="0" w:afterAutospacing="0"/>
              <w:textAlignment w:val="baseline"/>
              <w:rPr>
                <w:rStyle w:val="normaltextrun"/>
                <w:rFonts w:eastAsiaTheme="majorEastAsia"/>
              </w:rPr>
            </w:pPr>
            <w:r w:rsidRPr="00B15EF6">
              <w:rPr>
                <w:rStyle w:val="normaltextrun"/>
                <w:rFonts w:eastAsiaTheme="majorEastAsia"/>
                <w:b/>
                <w:bCs/>
              </w:rPr>
              <w:t>Medline</w:t>
            </w:r>
            <w:r w:rsidRPr="00B15EF6">
              <w:rPr>
                <w:rStyle w:val="normaltextrun"/>
                <w:rFonts w:eastAsiaTheme="majorEastAsia"/>
              </w:rPr>
              <w:t xml:space="preserve">: </w:t>
            </w:r>
            <w:proofErr w:type="spellStart"/>
            <w:r>
              <w:rPr>
                <w:rStyle w:val="normaltextrun"/>
                <w:rFonts w:eastAsiaTheme="majorEastAsia"/>
              </w:rPr>
              <w:t>September</w:t>
            </w:r>
            <w:proofErr w:type="spellEnd"/>
            <w:r w:rsidRPr="00B15EF6">
              <w:rPr>
                <w:rStyle w:val="normaltextrun"/>
                <w:rFonts w:eastAsiaTheme="majorEastAsia"/>
                <w:color w:val="000000" w:themeColor="text1"/>
              </w:rPr>
              <w:t xml:space="preserve"> </w:t>
            </w:r>
            <w:r>
              <w:rPr>
                <w:rStyle w:val="normaltextrun"/>
                <w:rFonts w:eastAsiaTheme="majorEastAsia"/>
                <w:color w:val="000000" w:themeColor="text1"/>
              </w:rPr>
              <w:t>09</w:t>
            </w:r>
            <w:r w:rsidRPr="00B15EF6">
              <w:rPr>
                <w:rStyle w:val="normaltextrun"/>
                <w:rFonts w:eastAsiaTheme="majorEastAsia"/>
                <w:color w:val="000000" w:themeColor="text1"/>
              </w:rPr>
              <w:t>, 2024</w:t>
            </w:r>
            <w:r w:rsidRPr="00B15EF6">
              <w:rPr>
                <w:rStyle w:val="apple-converted-space"/>
                <w:rFonts w:eastAsiaTheme="majorEastAsia"/>
              </w:rPr>
              <w:t xml:space="preserve"> </w:t>
            </w:r>
            <w:r w:rsidRPr="00B15EF6">
              <w:rPr>
                <w:rStyle w:val="normaltextrun"/>
                <w:rFonts w:eastAsiaTheme="majorEastAsia"/>
              </w:rPr>
              <w:t>(</w:t>
            </w:r>
            <w:r>
              <w:rPr>
                <w:rStyle w:val="normaltextrun"/>
                <w:rFonts w:eastAsiaTheme="majorEastAsia"/>
              </w:rPr>
              <w:t>1887</w:t>
            </w:r>
            <w:r w:rsidRPr="00B15EF6">
              <w:rPr>
                <w:rStyle w:val="normaltextrun"/>
                <w:rFonts w:eastAsiaTheme="majorEastAsia"/>
              </w:rPr>
              <w:t>)</w:t>
            </w:r>
          </w:p>
        </w:tc>
      </w:tr>
      <w:tr w:rsidR="00E94DD3" w:rsidRPr="00DF6140" w14:paraId="3247F940" w14:textId="77777777" w:rsidTr="001949A0">
        <w:tc>
          <w:tcPr>
            <w:tcW w:w="9016" w:type="dxa"/>
          </w:tcPr>
          <w:p w14:paraId="6BFBB47C" w14:textId="77777777" w:rsidR="00E94DD3" w:rsidRPr="00E94DD3" w:rsidRDefault="00E94DD3" w:rsidP="001949A0">
            <w:pPr>
              <w:pStyle w:val="paragraph"/>
              <w:spacing w:beforeAutospacing="0" w:afterAutospacing="0"/>
              <w:jc w:val="both"/>
              <w:textAlignment w:val="baseline"/>
              <w:rPr>
                <w:rStyle w:val="normaltextrun"/>
                <w:sz w:val="18"/>
                <w:szCs w:val="18"/>
                <w:lang w:val="en-US"/>
              </w:rPr>
            </w:pPr>
            <w:r w:rsidRPr="00E94DD3">
              <w:rPr>
                <w:rFonts w:eastAsiaTheme="minorHAnsi"/>
                <w:lang w:val="en-US" w:eastAsia="en-US"/>
              </w:rPr>
              <w:t>("Diet, Plant-Based" [</w:t>
            </w:r>
            <w:proofErr w:type="spellStart"/>
            <w:r w:rsidRPr="00E94DD3">
              <w:rPr>
                <w:rFonts w:eastAsiaTheme="minorHAnsi"/>
                <w:lang w:val="en-US" w:eastAsia="en-US"/>
              </w:rPr>
              <w:t>MeSH</w:t>
            </w:r>
            <w:proofErr w:type="spellEnd"/>
            <w:r w:rsidRPr="00E94DD3">
              <w:rPr>
                <w:rFonts w:eastAsiaTheme="minorHAnsi"/>
                <w:lang w:val="en-US" w:eastAsia="en-US"/>
              </w:rPr>
              <w:t xml:space="preserve"> Terms] OR "plant based*" OR "vegan*" OR "vegetarian*" OR "</w:t>
            </w:r>
            <w:proofErr w:type="spellStart"/>
            <w:r w:rsidRPr="00E94DD3">
              <w:rPr>
                <w:rFonts w:eastAsiaTheme="minorHAnsi"/>
                <w:lang w:val="en-US" w:eastAsia="en-US"/>
              </w:rPr>
              <w:t>lacto-ovo</w:t>
            </w:r>
            <w:proofErr w:type="spellEnd"/>
            <w:r w:rsidRPr="00E94DD3">
              <w:rPr>
                <w:rFonts w:eastAsiaTheme="minorHAnsi"/>
                <w:lang w:val="en-US" w:eastAsia="en-US"/>
              </w:rPr>
              <w:t>*" OR "</w:t>
            </w:r>
            <w:proofErr w:type="spellStart"/>
            <w:r w:rsidRPr="00E94DD3">
              <w:rPr>
                <w:rFonts w:eastAsiaTheme="minorHAnsi"/>
                <w:lang w:val="en-US" w:eastAsia="en-US"/>
              </w:rPr>
              <w:t>lactoovovegetarian</w:t>
            </w:r>
            <w:proofErr w:type="spellEnd"/>
            <w:r w:rsidRPr="00E94DD3">
              <w:rPr>
                <w:rFonts w:eastAsiaTheme="minorHAnsi"/>
                <w:lang w:val="en-US" w:eastAsia="en-US"/>
              </w:rPr>
              <w:t>*" OR "lactovegetarian*" OR "</w:t>
            </w:r>
            <w:proofErr w:type="spellStart"/>
            <w:r w:rsidRPr="00E94DD3">
              <w:rPr>
                <w:rFonts w:eastAsiaTheme="minorHAnsi"/>
                <w:lang w:val="en-US" w:eastAsia="en-US"/>
              </w:rPr>
              <w:t>ovovegetarian</w:t>
            </w:r>
            <w:proofErr w:type="spellEnd"/>
            <w:r w:rsidRPr="00E94DD3">
              <w:rPr>
                <w:rFonts w:eastAsiaTheme="minorHAnsi"/>
                <w:lang w:val="en-US" w:eastAsia="en-US"/>
              </w:rPr>
              <w:t>*" OR "macrobiotic*" OR "fruitarian*" OR "</w:t>
            </w:r>
            <w:proofErr w:type="spellStart"/>
            <w:r w:rsidRPr="00E94DD3">
              <w:rPr>
                <w:rFonts w:eastAsiaTheme="minorHAnsi"/>
                <w:lang w:val="en-US" w:eastAsia="en-US"/>
              </w:rPr>
              <w:t>herbivor</w:t>
            </w:r>
            <w:proofErr w:type="spellEnd"/>
            <w:r w:rsidRPr="00E94DD3">
              <w:rPr>
                <w:rFonts w:eastAsiaTheme="minorHAnsi"/>
                <w:lang w:val="en-US" w:eastAsia="en-US"/>
              </w:rPr>
              <w:t>*" OR "meatless*" OR "meat free*") AND ("Resistance Training"[</w:t>
            </w:r>
            <w:proofErr w:type="spellStart"/>
            <w:r w:rsidRPr="00E94DD3">
              <w:rPr>
                <w:rFonts w:eastAsiaTheme="minorHAnsi"/>
                <w:lang w:val="en-US" w:eastAsia="en-US"/>
              </w:rPr>
              <w:t>MeSH</w:t>
            </w:r>
            <w:proofErr w:type="spellEnd"/>
            <w:r w:rsidRPr="00E94DD3">
              <w:rPr>
                <w:rFonts w:eastAsiaTheme="minorHAnsi"/>
                <w:lang w:val="en-US" w:eastAsia="en-US"/>
              </w:rPr>
              <w:t xml:space="preserve"> Terms] OR "Muscle Strength"[</w:t>
            </w:r>
            <w:proofErr w:type="spellStart"/>
            <w:r w:rsidRPr="00E94DD3">
              <w:rPr>
                <w:rFonts w:eastAsiaTheme="minorHAnsi"/>
                <w:lang w:val="en-US" w:eastAsia="en-US"/>
              </w:rPr>
              <w:t>MeSH</w:t>
            </w:r>
            <w:proofErr w:type="spellEnd"/>
            <w:r w:rsidRPr="00E94DD3">
              <w:rPr>
                <w:rFonts w:eastAsiaTheme="minorHAnsi"/>
                <w:lang w:val="en-US" w:eastAsia="en-US"/>
              </w:rPr>
              <w:t xml:space="preserve"> Terms] OR "Weight Lifting"[</w:t>
            </w:r>
            <w:proofErr w:type="spellStart"/>
            <w:r w:rsidRPr="00E94DD3">
              <w:rPr>
                <w:rFonts w:eastAsiaTheme="minorHAnsi"/>
                <w:lang w:val="en-US" w:eastAsia="en-US"/>
              </w:rPr>
              <w:t>MeSH</w:t>
            </w:r>
            <w:proofErr w:type="spellEnd"/>
            <w:r w:rsidRPr="00E94DD3">
              <w:rPr>
                <w:rFonts w:eastAsiaTheme="minorHAnsi"/>
                <w:lang w:val="en-US" w:eastAsia="en-US"/>
              </w:rPr>
              <w:t xml:space="preserve"> Terms] OR "Skeletal Muscle Enlargement"[</w:t>
            </w:r>
            <w:proofErr w:type="spellStart"/>
            <w:r w:rsidRPr="00E94DD3">
              <w:rPr>
                <w:rFonts w:eastAsiaTheme="minorHAnsi"/>
                <w:lang w:val="en-US" w:eastAsia="en-US"/>
              </w:rPr>
              <w:t>MeSH</w:t>
            </w:r>
            <w:proofErr w:type="spellEnd"/>
            <w:r w:rsidRPr="00E94DD3">
              <w:rPr>
                <w:rFonts w:eastAsiaTheme="minorHAnsi"/>
                <w:lang w:val="en-US" w:eastAsia="en-US"/>
              </w:rPr>
              <w:t xml:space="preserve"> Terms] OR "muscle, skeletal"[</w:t>
            </w:r>
            <w:proofErr w:type="spellStart"/>
            <w:r w:rsidRPr="00E94DD3">
              <w:rPr>
                <w:rFonts w:eastAsiaTheme="minorHAnsi"/>
                <w:lang w:val="en-US" w:eastAsia="en-US"/>
              </w:rPr>
              <w:t>MeSH</w:t>
            </w:r>
            <w:proofErr w:type="spellEnd"/>
            <w:r w:rsidRPr="00E94DD3">
              <w:rPr>
                <w:rFonts w:eastAsiaTheme="minorHAnsi"/>
                <w:lang w:val="en-US" w:eastAsia="en-US"/>
              </w:rPr>
              <w:t xml:space="preserve"> Terms] OR "weight lift*" OR "</w:t>
            </w:r>
            <w:proofErr w:type="spellStart"/>
            <w:r w:rsidRPr="00E94DD3">
              <w:rPr>
                <w:rFonts w:eastAsiaTheme="minorHAnsi"/>
                <w:lang w:val="en-US" w:eastAsia="en-US"/>
              </w:rPr>
              <w:t>strenght</w:t>
            </w:r>
            <w:proofErr w:type="spellEnd"/>
            <w:r w:rsidRPr="00E94DD3">
              <w:rPr>
                <w:rFonts w:eastAsiaTheme="minorHAnsi"/>
                <w:lang w:val="en-US" w:eastAsia="en-US"/>
              </w:rPr>
              <w:t xml:space="preserve">*" OR "weight train*" OR "resistance </w:t>
            </w:r>
            <w:proofErr w:type="spellStart"/>
            <w:r w:rsidRPr="00E94DD3">
              <w:rPr>
                <w:rFonts w:eastAsiaTheme="minorHAnsi"/>
                <w:lang w:val="en-US" w:eastAsia="en-US"/>
              </w:rPr>
              <w:t>exercis</w:t>
            </w:r>
            <w:proofErr w:type="spellEnd"/>
            <w:r w:rsidRPr="00E94DD3">
              <w:rPr>
                <w:rFonts w:eastAsiaTheme="minorHAnsi"/>
                <w:lang w:val="en-US" w:eastAsia="en-US"/>
              </w:rPr>
              <w:t xml:space="preserve">*" OR "Physical Fitness" OR "lean body mass*" OR "musculoskeletal*" OR "muscle*" OR "lean body*" OR "Body composition*" OR "fat free mass*" OR "athletic performance*" OR "sport performance*")  </w:t>
            </w:r>
          </w:p>
        </w:tc>
      </w:tr>
      <w:tr w:rsidR="00E94DD3" w:rsidRPr="00B15EF6" w14:paraId="2A1E5FFF" w14:textId="77777777" w:rsidTr="001949A0">
        <w:tc>
          <w:tcPr>
            <w:tcW w:w="9016" w:type="dxa"/>
          </w:tcPr>
          <w:p w14:paraId="0E31DE00" w14:textId="77777777" w:rsidR="00E94DD3" w:rsidRPr="00B15EF6" w:rsidRDefault="00E94DD3" w:rsidP="001949A0">
            <w:pPr>
              <w:pStyle w:val="paragraph"/>
              <w:spacing w:beforeAutospacing="0" w:afterAutospacing="0"/>
              <w:textAlignment w:val="baseline"/>
              <w:rPr>
                <w:rStyle w:val="normaltextrun"/>
                <w:rFonts w:eastAsiaTheme="majorEastAsia"/>
              </w:rPr>
            </w:pPr>
            <w:r w:rsidRPr="00B15EF6">
              <w:rPr>
                <w:rStyle w:val="normaltextrun"/>
                <w:rFonts w:eastAsiaTheme="majorEastAsia"/>
                <w:b/>
                <w:bCs/>
              </w:rPr>
              <w:t>Cochrane</w:t>
            </w:r>
            <w:r w:rsidRPr="00B15EF6">
              <w:rPr>
                <w:rStyle w:val="normaltextrun"/>
                <w:rFonts w:eastAsiaTheme="majorEastAsia"/>
              </w:rPr>
              <w:t xml:space="preserve">: </w:t>
            </w:r>
            <w:proofErr w:type="spellStart"/>
            <w:r>
              <w:rPr>
                <w:rStyle w:val="normaltextrun"/>
                <w:rFonts w:eastAsiaTheme="majorEastAsia"/>
              </w:rPr>
              <w:t>September</w:t>
            </w:r>
            <w:proofErr w:type="spellEnd"/>
            <w:r w:rsidRPr="00B15EF6">
              <w:rPr>
                <w:rStyle w:val="normaltextrun"/>
                <w:rFonts w:eastAsiaTheme="majorEastAsia"/>
                <w:color w:val="000000" w:themeColor="text1"/>
              </w:rPr>
              <w:t xml:space="preserve"> </w:t>
            </w:r>
            <w:r>
              <w:rPr>
                <w:rStyle w:val="normaltextrun"/>
                <w:rFonts w:eastAsiaTheme="majorEastAsia"/>
                <w:color w:val="000000" w:themeColor="text1"/>
              </w:rPr>
              <w:t>02</w:t>
            </w:r>
            <w:r w:rsidRPr="00B15EF6">
              <w:rPr>
                <w:rStyle w:val="normaltextrun"/>
                <w:rFonts w:eastAsiaTheme="majorEastAsia"/>
                <w:color w:val="000000" w:themeColor="text1"/>
              </w:rPr>
              <w:t>, 2024</w:t>
            </w:r>
            <w:r w:rsidRPr="00B15EF6">
              <w:rPr>
                <w:rStyle w:val="apple-converted-space"/>
                <w:rFonts w:eastAsiaTheme="majorEastAsia"/>
              </w:rPr>
              <w:t xml:space="preserve"> </w:t>
            </w:r>
            <w:r w:rsidRPr="00B15EF6">
              <w:rPr>
                <w:rStyle w:val="normaltextrun"/>
                <w:rFonts w:eastAsiaTheme="majorEastAsia"/>
              </w:rPr>
              <w:t>(</w:t>
            </w:r>
            <w:r>
              <w:rPr>
                <w:rStyle w:val="normaltextrun"/>
                <w:rFonts w:eastAsiaTheme="majorEastAsia"/>
              </w:rPr>
              <w:t>292</w:t>
            </w:r>
            <w:r w:rsidRPr="00B15EF6">
              <w:rPr>
                <w:rStyle w:val="normaltextrun"/>
                <w:rFonts w:eastAsiaTheme="majorEastAsia"/>
              </w:rPr>
              <w:t>)</w:t>
            </w:r>
          </w:p>
        </w:tc>
      </w:tr>
      <w:tr w:rsidR="00E94DD3" w:rsidRPr="00DF6140" w14:paraId="6DABDC26" w14:textId="77777777" w:rsidTr="001949A0">
        <w:tc>
          <w:tcPr>
            <w:tcW w:w="9016" w:type="dxa"/>
          </w:tcPr>
          <w:p w14:paraId="6A5583BD" w14:textId="77777777" w:rsidR="00E94DD3" w:rsidRPr="00E94DD3" w:rsidRDefault="00E94DD3" w:rsidP="001949A0">
            <w:pPr>
              <w:pStyle w:val="paragraph"/>
              <w:spacing w:beforeAutospacing="0" w:afterAutospacing="0"/>
              <w:jc w:val="both"/>
              <w:textAlignment w:val="baseline"/>
              <w:rPr>
                <w:rStyle w:val="normaltextrun"/>
                <w:sz w:val="18"/>
                <w:szCs w:val="18"/>
                <w:lang w:val="en-US"/>
              </w:rPr>
            </w:pPr>
            <w:r w:rsidRPr="00E94DD3">
              <w:rPr>
                <w:rFonts w:eastAsiaTheme="majorEastAsia"/>
                <w:lang w:val="en-US"/>
              </w:rPr>
              <w:t>("Plant-Based Diet" OR "plant based*" OR "vegan*" OR "vegetarian*" OR "</w:t>
            </w:r>
            <w:proofErr w:type="spellStart"/>
            <w:r w:rsidRPr="00E94DD3">
              <w:rPr>
                <w:rFonts w:eastAsiaTheme="majorEastAsia"/>
                <w:lang w:val="en-US"/>
              </w:rPr>
              <w:t>lacto-ovo</w:t>
            </w:r>
            <w:proofErr w:type="spellEnd"/>
            <w:r w:rsidRPr="00E94DD3">
              <w:rPr>
                <w:rFonts w:eastAsiaTheme="majorEastAsia"/>
                <w:lang w:val="en-US"/>
              </w:rPr>
              <w:t>*" OR "</w:t>
            </w:r>
            <w:proofErr w:type="spellStart"/>
            <w:r w:rsidRPr="00E94DD3">
              <w:rPr>
                <w:rFonts w:eastAsiaTheme="majorEastAsia"/>
                <w:lang w:val="en-US"/>
              </w:rPr>
              <w:t>lactoovovegetarian</w:t>
            </w:r>
            <w:proofErr w:type="spellEnd"/>
            <w:r w:rsidRPr="00E94DD3">
              <w:rPr>
                <w:rFonts w:eastAsiaTheme="majorEastAsia"/>
                <w:lang w:val="en-US"/>
              </w:rPr>
              <w:t>*" OR "lactovegetarian*" OR "</w:t>
            </w:r>
            <w:proofErr w:type="spellStart"/>
            <w:r w:rsidRPr="00E94DD3">
              <w:rPr>
                <w:rFonts w:eastAsiaTheme="majorEastAsia"/>
                <w:lang w:val="en-US"/>
              </w:rPr>
              <w:t>ovovegetarian</w:t>
            </w:r>
            <w:proofErr w:type="spellEnd"/>
            <w:r w:rsidRPr="00E94DD3">
              <w:rPr>
                <w:rFonts w:eastAsiaTheme="majorEastAsia"/>
                <w:lang w:val="en-US"/>
              </w:rPr>
              <w:t>*" OR "macrobiotic*" OR "fruitarian*" OR "</w:t>
            </w:r>
            <w:proofErr w:type="spellStart"/>
            <w:r w:rsidRPr="00E94DD3">
              <w:rPr>
                <w:rFonts w:eastAsiaTheme="majorEastAsia"/>
                <w:lang w:val="en-US"/>
              </w:rPr>
              <w:t>herbivor</w:t>
            </w:r>
            <w:proofErr w:type="spellEnd"/>
            <w:r w:rsidRPr="00E94DD3">
              <w:rPr>
                <w:rFonts w:eastAsiaTheme="majorEastAsia"/>
                <w:lang w:val="en-US"/>
              </w:rPr>
              <w:t>*" OR "meatless*" OR "meat free*") AND ("Resistance Training" OR "Muscle Strength*" OR "Weight Lifting" OR "Skeletal Muscle Enlargement" OR "muscle, skeletal" OR "weight lift*" OR "</w:t>
            </w:r>
            <w:proofErr w:type="spellStart"/>
            <w:r w:rsidRPr="00E94DD3">
              <w:rPr>
                <w:rFonts w:eastAsiaTheme="majorEastAsia"/>
                <w:lang w:val="en-US"/>
              </w:rPr>
              <w:t>strenght</w:t>
            </w:r>
            <w:proofErr w:type="spellEnd"/>
            <w:r w:rsidRPr="00E94DD3">
              <w:rPr>
                <w:rFonts w:eastAsiaTheme="majorEastAsia"/>
                <w:lang w:val="en-US"/>
              </w:rPr>
              <w:t xml:space="preserve">*" OR "weight train*" OR "resistance </w:t>
            </w:r>
            <w:proofErr w:type="spellStart"/>
            <w:r w:rsidRPr="00E94DD3">
              <w:rPr>
                <w:rFonts w:eastAsiaTheme="majorEastAsia"/>
                <w:lang w:val="en-US"/>
              </w:rPr>
              <w:t>exercis</w:t>
            </w:r>
            <w:proofErr w:type="spellEnd"/>
            <w:r w:rsidRPr="00E94DD3">
              <w:rPr>
                <w:rFonts w:eastAsiaTheme="majorEastAsia"/>
                <w:lang w:val="en-US"/>
              </w:rPr>
              <w:t>*" OR "Physical Fitness" OR "musculoskeletal*" OR "muscle*" OR "lean body mass*" OR "lean body*" OR "Body Composition*" OR "fat free mass*" OR "Athletic Performance*" OR "sport performance*") in Title Abstract Keyword  </w:t>
            </w:r>
          </w:p>
        </w:tc>
      </w:tr>
      <w:tr w:rsidR="00E94DD3" w:rsidRPr="00B15EF6" w14:paraId="5604A27A" w14:textId="77777777" w:rsidTr="001949A0">
        <w:tc>
          <w:tcPr>
            <w:tcW w:w="9016" w:type="dxa"/>
          </w:tcPr>
          <w:p w14:paraId="75298C9F" w14:textId="77777777" w:rsidR="00E94DD3" w:rsidRPr="00B15EF6" w:rsidRDefault="00E94DD3" w:rsidP="001949A0">
            <w:pPr>
              <w:pStyle w:val="paragraph"/>
              <w:spacing w:beforeAutospacing="0" w:afterAutospacing="0"/>
              <w:textAlignment w:val="baseline"/>
              <w:rPr>
                <w:rStyle w:val="normaltextrun"/>
                <w:rFonts w:eastAsiaTheme="majorEastAsia"/>
              </w:rPr>
            </w:pPr>
            <w:proofErr w:type="spellStart"/>
            <w:r w:rsidRPr="00B15EF6">
              <w:rPr>
                <w:rStyle w:val="normaltextrun"/>
                <w:rFonts w:eastAsiaTheme="majorEastAsia"/>
                <w:b/>
                <w:bCs/>
              </w:rPr>
              <w:t>Scopus</w:t>
            </w:r>
            <w:proofErr w:type="spellEnd"/>
            <w:r w:rsidRPr="00B15EF6">
              <w:rPr>
                <w:rStyle w:val="normaltextrun"/>
                <w:rFonts w:eastAsiaTheme="majorEastAsia"/>
              </w:rPr>
              <w:t xml:space="preserve">: </w:t>
            </w:r>
            <w:proofErr w:type="spellStart"/>
            <w:r>
              <w:rPr>
                <w:rStyle w:val="normaltextrun"/>
                <w:rFonts w:eastAsiaTheme="majorEastAsia"/>
              </w:rPr>
              <w:t>September</w:t>
            </w:r>
            <w:proofErr w:type="spellEnd"/>
            <w:r>
              <w:rPr>
                <w:rStyle w:val="normaltextrun"/>
                <w:rFonts w:eastAsiaTheme="majorEastAsia"/>
              </w:rPr>
              <w:t xml:space="preserve"> 02</w:t>
            </w:r>
            <w:r w:rsidRPr="00B15EF6">
              <w:rPr>
                <w:rStyle w:val="normaltextrun"/>
                <w:rFonts w:eastAsiaTheme="majorEastAsia"/>
                <w:color w:val="000000" w:themeColor="text1"/>
              </w:rPr>
              <w:t>, 2024</w:t>
            </w:r>
            <w:r w:rsidRPr="00B15EF6">
              <w:rPr>
                <w:rStyle w:val="apple-converted-space"/>
                <w:rFonts w:eastAsiaTheme="majorEastAsia"/>
              </w:rPr>
              <w:t xml:space="preserve"> </w:t>
            </w:r>
            <w:r w:rsidRPr="00B15EF6">
              <w:rPr>
                <w:rStyle w:val="normaltextrun"/>
                <w:rFonts w:eastAsiaTheme="majorEastAsia"/>
              </w:rPr>
              <w:t>(</w:t>
            </w:r>
            <w:r>
              <w:rPr>
                <w:rStyle w:val="normaltextrun"/>
                <w:rFonts w:eastAsiaTheme="majorEastAsia"/>
              </w:rPr>
              <w:t>3224</w:t>
            </w:r>
            <w:r w:rsidRPr="00B15EF6">
              <w:rPr>
                <w:rStyle w:val="normaltextrun"/>
                <w:rFonts w:eastAsiaTheme="majorEastAsia"/>
              </w:rPr>
              <w:t>)</w:t>
            </w:r>
          </w:p>
        </w:tc>
      </w:tr>
      <w:tr w:rsidR="00E94DD3" w:rsidRPr="00DF6140" w14:paraId="68357C5B" w14:textId="77777777" w:rsidTr="001949A0">
        <w:tc>
          <w:tcPr>
            <w:tcW w:w="9016" w:type="dxa"/>
          </w:tcPr>
          <w:p w14:paraId="0AD9FFC2" w14:textId="77777777" w:rsidR="00E94DD3" w:rsidRPr="00E94DD3" w:rsidRDefault="00E94DD3" w:rsidP="001949A0">
            <w:pPr>
              <w:pStyle w:val="paragraph"/>
              <w:spacing w:beforeAutospacing="0" w:afterAutospacing="0"/>
              <w:jc w:val="both"/>
              <w:textAlignment w:val="baseline"/>
              <w:rPr>
                <w:rStyle w:val="normaltextrun"/>
                <w:sz w:val="18"/>
                <w:szCs w:val="18"/>
                <w:lang w:val="en-US"/>
              </w:rPr>
            </w:pPr>
            <w:r w:rsidRPr="00E94DD3">
              <w:rPr>
                <w:rFonts w:eastAsiaTheme="majorEastAsia"/>
                <w:lang w:val="en-US"/>
              </w:rPr>
              <w:t>( TITLE-ABS-KEY ( “plant-based diet” OR vegan OR vegetarian OR lacto_ovo OR lactoovovegetarian OR lactovegetarian OR ovovegetarianOR macrobiotic OR fruitarian OR herbivor* OR meatless* OR meat AND free* ) AND TITLE-ABS-KEY ( "resistance training" OR "muscle strength" OR "weight lifting" OR "skeletal muscle enlargement muscle skeletal" OR "weight lift" OR </w:t>
            </w:r>
            <w:proofErr w:type="spellStart"/>
            <w:r w:rsidRPr="00E94DD3">
              <w:rPr>
                <w:rFonts w:eastAsiaTheme="majorEastAsia"/>
                <w:lang w:val="en-US"/>
              </w:rPr>
              <w:t>strenght</w:t>
            </w:r>
            <w:proofErr w:type="spellEnd"/>
            <w:r w:rsidRPr="00E94DD3">
              <w:rPr>
                <w:rFonts w:eastAsiaTheme="majorEastAsia"/>
                <w:lang w:val="en-US"/>
              </w:rPr>
              <w:t xml:space="preserve">* OR "weight train*" OR "resistance </w:t>
            </w:r>
            <w:proofErr w:type="spellStart"/>
            <w:r w:rsidRPr="00E94DD3">
              <w:rPr>
                <w:rFonts w:eastAsiaTheme="majorEastAsia"/>
                <w:lang w:val="en-US"/>
              </w:rPr>
              <w:t>exercis</w:t>
            </w:r>
            <w:proofErr w:type="spellEnd"/>
            <w:r w:rsidRPr="00E94DD3">
              <w:rPr>
                <w:rFonts w:eastAsiaTheme="majorEastAsia"/>
                <w:lang w:val="en-US"/>
              </w:rPr>
              <w:t>*" OR "physical fitness" OR "lean body mass*" OR musculoskeletal* OR muscle* OR "lean body*" OR "body composition*" OR "fat free mass*" OR "athletic performance*" OR "sport performance*" ) ) </w:t>
            </w:r>
            <w:r w:rsidRPr="00E94DD3">
              <w:rPr>
                <w:rStyle w:val="eop"/>
                <w:rFonts w:eastAsiaTheme="majorEastAsia"/>
                <w:lang w:val="en-US"/>
              </w:rPr>
              <w:t> </w:t>
            </w:r>
          </w:p>
        </w:tc>
      </w:tr>
      <w:tr w:rsidR="00E94DD3" w:rsidRPr="00B15EF6" w14:paraId="39893A22" w14:textId="77777777" w:rsidTr="001949A0">
        <w:tc>
          <w:tcPr>
            <w:tcW w:w="9016" w:type="dxa"/>
          </w:tcPr>
          <w:p w14:paraId="66F0A8D1" w14:textId="77777777" w:rsidR="00E94DD3" w:rsidRPr="005246AD" w:rsidRDefault="00E94DD3" w:rsidP="001949A0">
            <w:pPr>
              <w:pStyle w:val="paragraph"/>
              <w:spacing w:beforeAutospacing="0" w:afterAutospacing="0"/>
              <w:textAlignment w:val="baseline"/>
              <w:rPr>
                <w:rFonts w:eastAsiaTheme="majorEastAsia"/>
              </w:rPr>
            </w:pPr>
            <w:r w:rsidRPr="005246AD">
              <w:rPr>
                <w:rStyle w:val="normaltextrun"/>
                <w:rFonts w:eastAsiaTheme="majorEastAsia"/>
                <w:b/>
                <w:bCs/>
              </w:rPr>
              <w:t xml:space="preserve">Web </w:t>
            </w:r>
            <w:proofErr w:type="spellStart"/>
            <w:r w:rsidRPr="005246AD">
              <w:rPr>
                <w:rStyle w:val="normaltextrun"/>
                <w:rFonts w:eastAsiaTheme="majorEastAsia"/>
                <w:b/>
                <w:bCs/>
              </w:rPr>
              <w:t>of</w:t>
            </w:r>
            <w:proofErr w:type="spellEnd"/>
            <w:r w:rsidRPr="005246AD">
              <w:rPr>
                <w:rStyle w:val="normaltextrun"/>
                <w:rFonts w:eastAsiaTheme="majorEastAsia"/>
                <w:b/>
                <w:bCs/>
              </w:rPr>
              <w:t xml:space="preserve"> </w:t>
            </w:r>
            <w:proofErr w:type="spellStart"/>
            <w:r w:rsidRPr="005246AD">
              <w:rPr>
                <w:rStyle w:val="normaltextrun"/>
                <w:rFonts w:eastAsiaTheme="majorEastAsia"/>
                <w:b/>
                <w:bCs/>
              </w:rPr>
              <w:t>Science</w:t>
            </w:r>
            <w:proofErr w:type="spellEnd"/>
            <w:r w:rsidRPr="00B15EF6">
              <w:rPr>
                <w:rStyle w:val="normaltextrun"/>
                <w:rFonts w:eastAsiaTheme="majorEastAsia"/>
              </w:rPr>
              <w:t xml:space="preserve">: </w:t>
            </w:r>
            <w:proofErr w:type="spellStart"/>
            <w:r>
              <w:rPr>
                <w:rStyle w:val="normaltextrun"/>
                <w:rFonts w:eastAsiaTheme="majorEastAsia"/>
              </w:rPr>
              <w:t>September</w:t>
            </w:r>
            <w:proofErr w:type="spellEnd"/>
            <w:r>
              <w:rPr>
                <w:rStyle w:val="normaltextrun"/>
                <w:rFonts w:eastAsiaTheme="majorEastAsia"/>
              </w:rPr>
              <w:t xml:space="preserve"> 02</w:t>
            </w:r>
            <w:r w:rsidRPr="00B15EF6">
              <w:rPr>
                <w:rStyle w:val="normaltextrun"/>
                <w:rFonts w:eastAsiaTheme="majorEastAsia"/>
                <w:color w:val="000000" w:themeColor="text1"/>
              </w:rPr>
              <w:t>, 2024</w:t>
            </w:r>
            <w:r w:rsidRPr="00B15EF6">
              <w:rPr>
                <w:rStyle w:val="apple-converted-space"/>
                <w:rFonts w:eastAsiaTheme="majorEastAsia"/>
              </w:rPr>
              <w:t xml:space="preserve"> </w:t>
            </w:r>
            <w:r w:rsidRPr="00B15EF6">
              <w:rPr>
                <w:rStyle w:val="normaltextrun"/>
                <w:rFonts w:eastAsiaTheme="majorEastAsia"/>
              </w:rPr>
              <w:t>(</w:t>
            </w:r>
            <w:r>
              <w:rPr>
                <w:rStyle w:val="normaltextrun"/>
                <w:rFonts w:eastAsiaTheme="majorEastAsia"/>
              </w:rPr>
              <w:t>2677</w:t>
            </w:r>
            <w:r w:rsidRPr="00B15EF6">
              <w:rPr>
                <w:rStyle w:val="normaltextrun"/>
                <w:rFonts w:eastAsiaTheme="majorEastAsia"/>
              </w:rPr>
              <w:t>)</w:t>
            </w:r>
          </w:p>
        </w:tc>
      </w:tr>
      <w:tr w:rsidR="00E94DD3" w:rsidRPr="00DF6140" w14:paraId="5E630E78" w14:textId="77777777" w:rsidTr="001949A0">
        <w:tc>
          <w:tcPr>
            <w:tcW w:w="9016" w:type="dxa"/>
          </w:tcPr>
          <w:p w14:paraId="60880CE1" w14:textId="77777777" w:rsidR="00E94DD3" w:rsidRPr="00E94DD3" w:rsidRDefault="00E94DD3" w:rsidP="001949A0">
            <w:pPr>
              <w:pStyle w:val="paragraph"/>
              <w:spacing w:beforeAutospacing="0" w:afterAutospacing="0"/>
              <w:jc w:val="both"/>
              <w:textAlignment w:val="baseline"/>
              <w:rPr>
                <w:rFonts w:eastAsiaTheme="majorEastAsia"/>
                <w:lang w:val="en-US"/>
              </w:rPr>
            </w:pPr>
            <w:r w:rsidRPr="00E94DD3">
              <w:rPr>
                <w:rFonts w:eastAsiaTheme="majorEastAsia"/>
                <w:lang w:val="en-US"/>
              </w:rPr>
              <w:t>TS=("Diet, Plant-Based" [</w:t>
            </w:r>
            <w:proofErr w:type="spellStart"/>
            <w:r w:rsidRPr="00E94DD3">
              <w:rPr>
                <w:rFonts w:eastAsiaTheme="majorEastAsia"/>
                <w:lang w:val="en-US"/>
              </w:rPr>
              <w:t>MeSH</w:t>
            </w:r>
            <w:proofErr w:type="spellEnd"/>
            <w:r w:rsidRPr="00E94DD3">
              <w:rPr>
                <w:rFonts w:eastAsiaTheme="majorEastAsia"/>
                <w:lang w:val="en-US"/>
              </w:rPr>
              <w:t xml:space="preserve"> Terms] OR "plant based*" OR "vegan*" OR "vegetarian*" OR "</w:t>
            </w:r>
            <w:proofErr w:type="spellStart"/>
            <w:r w:rsidRPr="00E94DD3">
              <w:rPr>
                <w:rFonts w:eastAsiaTheme="majorEastAsia"/>
                <w:lang w:val="en-US"/>
              </w:rPr>
              <w:t>lacto-ovo</w:t>
            </w:r>
            <w:proofErr w:type="spellEnd"/>
            <w:r w:rsidRPr="00E94DD3">
              <w:rPr>
                <w:rFonts w:eastAsiaTheme="majorEastAsia"/>
                <w:lang w:val="en-US"/>
              </w:rPr>
              <w:t>*" OR "</w:t>
            </w:r>
            <w:proofErr w:type="spellStart"/>
            <w:r w:rsidRPr="00E94DD3">
              <w:rPr>
                <w:rFonts w:eastAsiaTheme="majorEastAsia"/>
                <w:lang w:val="en-US"/>
              </w:rPr>
              <w:t>lactoovovegetarian</w:t>
            </w:r>
            <w:proofErr w:type="spellEnd"/>
            <w:r w:rsidRPr="00E94DD3">
              <w:rPr>
                <w:rFonts w:eastAsiaTheme="majorEastAsia"/>
                <w:lang w:val="en-US"/>
              </w:rPr>
              <w:t>*" OR "lactovegetarian*" OR "</w:t>
            </w:r>
            <w:proofErr w:type="spellStart"/>
            <w:r w:rsidRPr="00E94DD3">
              <w:rPr>
                <w:rFonts w:eastAsiaTheme="majorEastAsia"/>
                <w:lang w:val="en-US"/>
              </w:rPr>
              <w:t>ovovegetarian</w:t>
            </w:r>
            <w:proofErr w:type="spellEnd"/>
            <w:r w:rsidRPr="00E94DD3">
              <w:rPr>
                <w:rFonts w:eastAsiaTheme="majorEastAsia"/>
                <w:lang w:val="en-US"/>
              </w:rPr>
              <w:t>*" OR "macrobiotic*" OR "fruitarian*" OR "</w:t>
            </w:r>
            <w:proofErr w:type="spellStart"/>
            <w:r w:rsidRPr="00E94DD3">
              <w:rPr>
                <w:rFonts w:eastAsiaTheme="majorEastAsia"/>
                <w:lang w:val="en-US"/>
              </w:rPr>
              <w:t>herbivor</w:t>
            </w:r>
            <w:proofErr w:type="spellEnd"/>
            <w:r w:rsidRPr="00E94DD3">
              <w:rPr>
                <w:rFonts w:eastAsiaTheme="majorEastAsia"/>
                <w:lang w:val="en-US"/>
              </w:rPr>
              <w:t>*" OR "meatless*" OR "meat free*") AND TS=("Resistance Training"[</w:t>
            </w:r>
            <w:proofErr w:type="spellStart"/>
            <w:r w:rsidRPr="00E94DD3">
              <w:rPr>
                <w:rFonts w:eastAsiaTheme="majorEastAsia"/>
                <w:lang w:val="en-US"/>
              </w:rPr>
              <w:t>MeSH</w:t>
            </w:r>
            <w:proofErr w:type="spellEnd"/>
            <w:r w:rsidRPr="00E94DD3">
              <w:rPr>
                <w:rFonts w:eastAsiaTheme="majorEastAsia"/>
                <w:lang w:val="en-US"/>
              </w:rPr>
              <w:t xml:space="preserve"> Terms] OR "Muscle Strength"[</w:t>
            </w:r>
            <w:proofErr w:type="spellStart"/>
            <w:r w:rsidRPr="00E94DD3">
              <w:rPr>
                <w:rFonts w:eastAsiaTheme="majorEastAsia"/>
                <w:lang w:val="en-US"/>
              </w:rPr>
              <w:t>MeSH</w:t>
            </w:r>
            <w:proofErr w:type="spellEnd"/>
            <w:r w:rsidRPr="00E94DD3">
              <w:rPr>
                <w:rFonts w:eastAsiaTheme="majorEastAsia"/>
                <w:lang w:val="en-US"/>
              </w:rPr>
              <w:t xml:space="preserve"> Terms] OR "Weight Lifting"[</w:t>
            </w:r>
            <w:proofErr w:type="spellStart"/>
            <w:r w:rsidRPr="00E94DD3">
              <w:rPr>
                <w:rFonts w:eastAsiaTheme="majorEastAsia"/>
                <w:lang w:val="en-US"/>
              </w:rPr>
              <w:t>MeSH</w:t>
            </w:r>
            <w:proofErr w:type="spellEnd"/>
            <w:r w:rsidRPr="00E94DD3">
              <w:rPr>
                <w:rFonts w:eastAsiaTheme="majorEastAsia"/>
                <w:lang w:val="en-US"/>
              </w:rPr>
              <w:t xml:space="preserve"> Terms] OR "Skeletal Muscle Enlargement"[</w:t>
            </w:r>
            <w:proofErr w:type="spellStart"/>
            <w:r w:rsidRPr="00E94DD3">
              <w:rPr>
                <w:rFonts w:eastAsiaTheme="majorEastAsia"/>
                <w:lang w:val="en-US"/>
              </w:rPr>
              <w:t>MeSH</w:t>
            </w:r>
            <w:proofErr w:type="spellEnd"/>
            <w:r w:rsidRPr="00E94DD3">
              <w:rPr>
                <w:rFonts w:eastAsiaTheme="majorEastAsia"/>
                <w:lang w:val="en-US"/>
              </w:rPr>
              <w:t xml:space="preserve"> Terms] OR "muscle, skeletal"[</w:t>
            </w:r>
            <w:proofErr w:type="spellStart"/>
            <w:r w:rsidRPr="00E94DD3">
              <w:rPr>
                <w:rFonts w:eastAsiaTheme="majorEastAsia"/>
                <w:lang w:val="en-US"/>
              </w:rPr>
              <w:t>MeSH</w:t>
            </w:r>
            <w:proofErr w:type="spellEnd"/>
            <w:r w:rsidRPr="00E94DD3">
              <w:rPr>
                <w:rFonts w:eastAsiaTheme="majorEastAsia"/>
                <w:lang w:val="en-US"/>
              </w:rPr>
              <w:t xml:space="preserve"> Terms] OR "weight lift*" OR "</w:t>
            </w:r>
            <w:proofErr w:type="spellStart"/>
            <w:r w:rsidRPr="00E94DD3">
              <w:rPr>
                <w:rFonts w:eastAsiaTheme="majorEastAsia"/>
                <w:lang w:val="en-US"/>
              </w:rPr>
              <w:t>strenght</w:t>
            </w:r>
            <w:proofErr w:type="spellEnd"/>
            <w:r w:rsidRPr="00E94DD3">
              <w:rPr>
                <w:rFonts w:eastAsiaTheme="majorEastAsia"/>
                <w:lang w:val="en-US"/>
              </w:rPr>
              <w:t xml:space="preserve">*" OR "weight train*" OR "resistance </w:t>
            </w:r>
            <w:proofErr w:type="spellStart"/>
            <w:r w:rsidRPr="00E94DD3">
              <w:rPr>
                <w:rFonts w:eastAsiaTheme="majorEastAsia"/>
                <w:lang w:val="en-US"/>
              </w:rPr>
              <w:t>exercis</w:t>
            </w:r>
            <w:proofErr w:type="spellEnd"/>
            <w:r w:rsidRPr="00E94DD3">
              <w:rPr>
                <w:rFonts w:eastAsiaTheme="majorEastAsia"/>
                <w:lang w:val="en-US"/>
              </w:rPr>
              <w:t>*" OR "Physical Fitness" OR "lean body mass*" OR "musculoskeletal*" OR "muscle*" OR "lean body*" OR "Body composition*" OR "fat free mass*" OR "athletic performance*" OR "sport performance*") </w:t>
            </w:r>
          </w:p>
        </w:tc>
      </w:tr>
      <w:tr w:rsidR="00E94DD3" w:rsidRPr="00B15EF6" w14:paraId="3B12F014" w14:textId="77777777" w:rsidTr="001949A0">
        <w:tc>
          <w:tcPr>
            <w:tcW w:w="9016" w:type="dxa"/>
          </w:tcPr>
          <w:p w14:paraId="192EFFAB" w14:textId="77777777" w:rsidR="00E94DD3" w:rsidRPr="00B15EF6" w:rsidRDefault="00E94DD3" w:rsidP="001949A0">
            <w:pPr>
              <w:pStyle w:val="paragraph"/>
              <w:spacing w:beforeAutospacing="0" w:afterAutospacing="0"/>
              <w:textAlignment w:val="baseline"/>
              <w:rPr>
                <w:rStyle w:val="normaltextrun"/>
                <w:rFonts w:eastAsiaTheme="majorEastAsia"/>
              </w:rPr>
            </w:pPr>
            <w:r w:rsidRPr="00B15EF6">
              <w:rPr>
                <w:rStyle w:val="normaltextrun"/>
                <w:rFonts w:eastAsiaTheme="majorEastAsia"/>
              </w:rPr>
              <w:t xml:space="preserve">Total:  </w:t>
            </w:r>
            <w:r>
              <w:rPr>
                <w:rStyle w:val="normaltextrun"/>
                <w:rFonts w:eastAsiaTheme="majorEastAsia"/>
              </w:rPr>
              <w:t>8079</w:t>
            </w:r>
          </w:p>
        </w:tc>
      </w:tr>
    </w:tbl>
    <w:p w14:paraId="3C5689DB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tbl>
      <w:tblPr>
        <w:tblpPr w:leftFromText="180" w:rightFromText="180" w:horzAnchor="margin" w:tblpY="-11139"/>
        <w:tblW w:w="94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6946"/>
      </w:tblGrid>
      <w:tr w:rsidR="00D319B0" w:rsidRPr="00B15EF6" w14:paraId="70E6DB7D" w14:textId="77777777" w:rsidTr="00D202F2">
        <w:trPr>
          <w:trHeight w:val="300"/>
        </w:trPr>
        <w:tc>
          <w:tcPr>
            <w:tcW w:w="949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3276DC0" w14:textId="77777777" w:rsidR="00D319B0" w:rsidRDefault="00D319B0" w:rsidP="00D202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en-US" w:eastAsia="en-GB"/>
              </w:rPr>
            </w:pPr>
          </w:p>
          <w:p w14:paraId="7AAA562F" w14:textId="77777777" w:rsidR="00D319B0" w:rsidRDefault="00D319B0" w:rsidP="00D202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en-US" w:eastAsia="en-GB"/>
              </w:rPr>
            </w:pPr>
          </w:p>
          <w:p w14:paraId="73B93771" w14:textId="77777777" w:rsidR="00D319B0" w:rsidRDefault="00D319B0" w:rsidP="00D202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en-US" w:eastAsia="en-GB"/>
              </w:rPr>
            </w:pPr>
          </w:p>
          <w:p w14:paraId="2390D952" w14:textId="77777777" w:rsidR="00D319B0" w:rsidRDefault="00D319B0" w:rsidP="00D202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en-US" w:eastAsia="en-GB"/>
              </w:rPr>
            </w:pPr>
          </w:p>
          <w:p w14:paraId="06EDEE97" w14:textId="77777777" w:rsidR="00D319B0" w:rsidRPr="00B15EF6" w:rsidRDefault="00D319B0" w:rsidP="00D202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B15EF6">
              <w:rPr>
                <w:rFonts w:ascii="Times New Roman" w:eastAsia="Times New Roman" w:hAnsi="Times New Roman" w:cs="Times New Roman"/>
                <w:b/>
                <w:bCs/>
                <w:lang w:val="en-US" w:eastAsia="en-GB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en-GB"/>
              </w:rPr>
              <w:t>S2</w:t>
            </w:r>
            <w:r w:rsidRPr="00B15EF6">
              <w:rPr>
                <w:rFonts w:ascii="Times New Roman" w:eastAsia="Times New Roman" w:hAnsi="Times New Roman" w:cs="Times New Roman"/>
                <w:lang w:val="en-US" w:eastAsia="en-GB"/>
              </w:rPr>
              <w:t xml:space="preserve">. </w:t>
            </w:r>
            <w:r w:rsidRPr="006159A4">
              <w:rPr>
                <w:rFonts w:ascii="Times New Roman" w:eastAsia="Times New Roman" w:hAnsi="Times New Roman" w:cs="Times New Roman"/>
                <w:lang w:val="en-GB" w:eastAsia="en-GB"/>
              </w:rPr>
              <w:t>PICOS criteria used to define the research question</w:t>
            </w:r>
            <w:r>
              <w:rPr>
                <w:rFonts w:ascii="Times New Roman" w:eastAsia="Times New Roman" w:hAnsi="Times New Roman" w:cs="Times New Roman"/>
                <w:lang w:val="en-GB" w:eastAsia="en-GB"/>
              </w:rPr>
              <w:t>.</w:t>
            </w:r>
          </w:p>
        </w:tc>
      </w:tr>
      <w:tr w:rsidR="00D319B0" w:rsidRPr="005246AD" w14:paraId="0C173591" w14:textId="77777777" w:rsidTr="00D202F2">
        <w:trPr>
          <w:trHeight w:val="300"/>
        </w:trPr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37F32EF" w14:textId="77777777" w:rsidR="00D319B0" w:rsidRPr="005246AD" w:rsidRDefault="00D319B0" w:rsidP="00D202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5246AD">
              <w:rPr>
                <w:rFonts w:ascii="Times New Roman" w:eastAsia="Times New Roman" w:hAnsi="Times New Roman" w:cs="Times New Roman"/>
                <w:lang w:eastAsia="en-GB"/>
              </w:rPr>
              <w:t>Parameter  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1D1E3A7" w14:textId="77777777" w:rsidR="00D319B0" w:rsidRPr="005246AD" w:rsidRDefault="00D319B0" w:rsidP="00D202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5246AD">
              <w:rPr>
                <w:rFonts w:ascii="Times New Roman" w:eastAsia="Times New Roman" w:hAnsi="Times New Roman" w:cs="Times New Roman"/>
                <w:lang w:val="en-GB" w:eastAsia="en-GB"/>
              </w:rPr>
              <w:t>Inclusion Criteria</w:t>
            </w:r>
            <w:r w:rsidRPr="005246AD">
              <w:rPr>
                <w:rFonts w:ascii="Times New Roman" w:eastAsia="Times New Roman" w:hAnsi="Times New Roman" w:cs="Times New Roman"/>
                <w:lang w:eastAsia="en-GB"/>
              </w:rPr>
              <w:t>   </w:t>
            </w:r>
          </w:p>
        </w:tc>
      </w:tr>
      <w:tr w:rsidR="00D319B0" w:rsidRPr="005246AD" w14:paraId="311B954A" w14:textId="77777777" w:rsidTr="00D202F2">
        <w:trPr>
          <w:trHeight w:val="646"/>
        </w:trPr>
        <w:tc>
          <w:tcPr>
            <w:tcW w:w="255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EC27B" w14:textId="77777777" w:rsidR="00D319B0" w:rsidRPr="005246AD" w:rsidRDefault="00D319B0" w:rsidP="00D202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5246AD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Patient population (P)</w:t>
            </w:r>
          </w:p>
        </w:tc>
        <w:tc>
          <w:tcPr>
            <w:tcW w:w="694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7DB79" w14:textId="77777777" w:rsidR="00D319B0" w:rsidRPr="005246AD" w:rsidRDefault="00D319B0" w:rsidP="00D202F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val="en-US" w:eastAsia="en-GB"/>
              </w:rPr>
            </w:pPr>
            <w:r w:rsidRPr="005246AD">
              <w:rPr>
                <w:rFonts w:ascii="Times New Roman" w:eastAsia="Times New Roman" w:hAnsi="Times New Roman" w:cs="Times New Roman"/>
                <w:lang w:val="en-GB" w:eastAsia="en-GB"/>
              </w:rPr>
              <w:t>Adults (&gt;18 years old), not pregnant</w:t>
            </w:r>
            <w:r>
              <w:rPr>
                <w:rFonts w:ascii="Times New Roman" w:eastAsia="Times New Roman" w:hAnsi="Times New Roman" w:cs="Times New Roman"/>
                <w:lang w:val="en-GB" w:eastAsia="en-GB"/>
              </w:rPr>
              <w:t>.</w:t>
            </w:r>
            <w:r w:rsidRPr="005246AD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  <w:r w:rsidRPr="005246AD">
              <w:rPr>
                <w:rFonts w:ascii="Times New Roman" w:eastAsia="Times New Roman" w:hAnsi="Times New Roman" w:cs="Times New Roman"/>
                <w:lang w:val="en-US" w:eastAsia="en-GB"/>
              </w:rPr>
              <w:t> </w:t>
            </w:r>
          </w:p>
        </w:tc>
      </w:tr>
      <w:tr w:rsidR="00D319B0" w:rsidRPr="005246AD" w14:paraId="14062DFA" w14:textId="77777777" w:rsidTr="00D202F2">
        <w:trPr>
          <w:trHeight w:val="41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AF3AE" w14:textId="77777777" w:rsidR="00D319B0" w:rsidRPr="005246AD" w:rsidRDefault="00D319B0" w:rsidP="00D202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5246AD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Intervention (I)</w:t>
            </w:r>
            <w:r w:rsidRPr="005246A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 </w:t>
            </w:r>
            <w:r w:rsidRPr="005246AD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30BBE" w14:textId="77777777" w:rsidR="00D319B0" w:rsidRPr="005246AD" w:rsidRDefault="00D319B0" w:rsidP="00D202F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val="en-US" w:eastAsia="en-GB"/>
              </w:rPr>
            </w:pPr>
            <w:r w:rsidRPr="005246AD">
              <w:rPr>
                <w:rFonts w:ascii="Times New Roman" w:eastAsia="Times New Roman" w:hAnsi="Times New Roman" w:cs="Times New Roman"/>
                <w:lang w:val="en-US" w:eastAsia="en-GB"/>
              </w:rPr>
              <w:t>Plant based diet (</w:t>
            </w:r>
            <w:proofErr w:type="spellStart"/>
            <w:r w:rsidRPr="005246AD">
              <w:rPr>
                <w:rFonts w:ascii="Times New Roman" w:eastAsia="Times New Roman" w:hAnsi="Times New Roman" w:cs="Times New Roman"/>
                <w:lang w:val="en-US" w:eastAsia="en-GB"/>
              </w:rPr>
              <w:t>ovo</w:t>
            </w:r>
            <w:proofErr w:type="spellEnd"/>
            <w:r w:rsidRPr="005246AD">
              <w:rPr>
                <w:rFonts w:ascii="Times New Roman" w:eastAsia="Times New Roman" w:hAnsi="Times New Roman" w:cs="Times New Roman"/>
                <w:lang w:val="en-US" w:eastAsia="en-GB"/>
              </w:rPr>
              <w:t xml:space="preserve"> vegetarian, </w:t>
            </w:r>
            <w:proofErr w:type="spellStart"/>
            <w:r w:rsidRPr="005246AD">
              <w:rPr>
                <w:rFonts w:ascii="Times New Roman" w:eastAsia="Times New Roman" w:hAnsi="Times New Roman" w:cs="Times New Roman"/>
                <w:lang w:val="en-US" w:eastAsia="en-GB"/>
              </w:rPr>
              <w:t>lacto</w:t>
            </w:r>
            <w:proofErr w:type="spellEnd"/>
            <w:r w:rsidRPr="005246AD">
              <w:rPr>
                <w:rFonts w:ascii="Times New Roman" w:eastAsia="Times New Roman" w:hAnsi="Times New Roman" w:cs="Times New Roman"/>
                <w:lang w:val="en-US" w:eastAsia="en-GB"/>
              </w:rPr>
              <w:t xml:space="preserve"> vegetarian, ovo-</w:t>
            </w:r>
            <w:proofErr w:type="spellStart"/>
            <w:r w:rsidRPr="005246AD">
              <w:rPr>
                <w:rFonts w:ascii="Times New Roman" w:eastAsia="Times New Roman" w:hAnsi="Times New Roman" w:cs="Times New Roman"/>
                <w:lang w:val="en-US" w:eastAsia="en-GB"/>
              </w:rPr>
              <w:t>lacto</w:t>
            </w:r>
            <w:proofErr w:type="spellEnd"/>
            <w:r w:rsidRPr="005246AD">
              <w:rPr>
                <w:rFonts w:ascii="Times New Roman" w:eastAsia="Times New Roman" w:hAnsi="Times New Roman" w:cs="Times New Roman"/>
                <w:lang w:val="en-US" w:eastAsia="en-GB"/>
              </w:rPr>
              <w:t xml:space="preserve"> vegetarian and diet)</w:t>
            </w:r>
          </w:p>
        </w:tc>
      </w:tr>
      <w:tr w:rsidR="00D319B0" w:rsidRPr="005246AD" w14:paraId="539E6BCA" w14:textId="77777777" w:rsidTr="00D202F2">
        <w:trPr>
          <w:trHeight w:val="7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E7AE7" w14:textId="77777777" w:rsidR="00D319B0" w:rsidRPr="005246AD" w:rsidRDefault="00D319B0" w:rsidP="00D202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5246AD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Comparators (C)</w:t>
            </w:r>
            <w:r w:rsidRPr="005246A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 </w:t>
            </w:r>
            <w:r w:rsidRPr="005246AD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5DDAC4" w14:textId="77777777" w:rsidR="00D319B0" w:rsidRPr="005246AD" w:rsidRDefault="00D319B0" w:rsidP="00D202F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val="en-US" w:eastAsia="en-GB"/>
              </w:rPr>
            </w:pPr>
            <w:r w:rsidRPr="005246AD">
              <w:rPr>
                <w:rFonts w:ascii="Times New Roman" w:eastAsia="Times New Roman" w:hAnsi="Times New Roman" w:cs="Times New Roman"/>
                <w:lang w:val="en-GB" w:eastAsia="en-GB"/>
              </w:rPr>
              <w:t>Omnivorous diet, non-intervention, dietary advice or habitual diet</w:t>
            </w:r>
            <w:r w:rsidRPr="005246AD">
              <w:rPr>
                <w:rFonts w:ascii="Times New Roman" w:eastAsia="Times New Roman" w:hAnsi="Times New Roman" w:cs="Times New Roman"/>
                <w:lang w:val="en-US" w:eastAsia="en-GB"/>
              </w:rPr>
              <w:t> </w:t>
            </w:r>
          </w:p>
        </w:tc>
      </w:tr>
      <w:tr w:rsidR="00D319B0" w:rsidRPr="005246AD" w14:paraId="1AF20CEC" w14:textId="77777777" w:rsidTr="00D202F2">
        <w:trPr>
          <w:trHeight w:val="99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A155F" w14:textId="77777777" w:rsidR="00D319B0" w:rsidRPr="005246AD" w:rsidRDefault="00D319B0" w:rsidP="00D202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5246AD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Outcomes (O)</w:t>
            </w:r>
            <w:r w:rsidRPr="005246A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 </w:t>
            </w:r>
            <w:r w:rsidRPr="005246AD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2DA6B" w14:textId="77777777" w:rsidR="00D319B0" w:rsidRPr="005246AD" w:rsidRDefault="00D319B0" w:rsidP="00D202F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val="en-US" w:eastAsia="en-GB"/>
              </w:rPr>
            </w:pPr>
            <w:r w:rsidRPr="005246AD">
              <w:rPr>
                <w:rStyle w:val="normaltextrun"/>
                <w:rFonts w:ascii="Times New Roman" w:eastAsia="Times New Roman" w:hAnsi="Times New Roman" w:cs="Times New Roman"/>
                <w:color w:val="212121"/>
                <w:lang w:val="en-US"/>
              </w:rPr>
              <w:t>Lower body strength, upper body strength or overall muscular strength</w:t>
            </w:r>
          </w:p>
        </w:tc>
      </w:tr>
      <w:tr w:rsidR="00D319B0" w:rsidRPr="005246AD" w14:paraId="40173E11" w14:textId="77777777" w:rsidTr="00D202F2">
        <w:trPr>
          <w:trHeight w:val="405"/>
        </w:trPr>
        <w:tc>
          <w:tcPr>
            <w:tcW w:w="255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2E6693D" w14:textId="77777777" w:rsidR="00D319B0" w:rsidRPr="005246AD" w:rsidRDefault="00D319B0" w:rsidP="00D202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5246AD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Study design (S)</w:t>
            </w:r>
            <w:r w:rsidRPr="005246AD">
              <w:rPr>
                <w:rFonts w:ascii="Times New Roman" w:eastAsia="Times New Roman" w:hAnsi="Times New Roman" w:cs="Times New Roman"/>
                <w:lang w:val="en-GB" w:eastAsia="en-GB"/>
              </w:rPr>
              <w:t> </w:t>
            </w:r>
            <w:r w:rsidRPr="005246AD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C602924" w14:textId="77777777" w:rsidR="00D319B0" w:rsidRPr="005246AD" w:rsidRDefault="00D319B0" w:rsidP="00D202F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val="en-US" w:eastAsia="en-GB"/>
              </w:rPr>
            </w:pPr>
            <w:r w:rsidRPr="005246AD">
              <w:rPr>
                <w:rFonts w:ascii="Times New Roman" w:eastAsia="Times New Roman" w:hAnsi="Times New Roman" w:cs="Times New Roman"/>
                <w:lang w:val="en-GB" w:eastAsia="en-GB"/>
              </w:rPr>
              <w:t xml:space="preserve">Randomized controlled trials </w:t>
            </w:r>
          </w:p>
        </w:tc>
      </w:tr>
    </w:tbl>
    <w:p w14:paraId="5EF35E7D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397CC9A3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03503F18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38913D22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36E30AC9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3F218BCC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04FCF598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5B42B306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5D0332CA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5EC04972" w14:textId="196A175B" w:rsidR="00E94DD3" w:rsidRPr="00200424" w:rsidRDefault="00E94DD3" w:rsidP="00E94DD3">
      <w:pPr>
        <w:rPr>
          <w:rFonts w:ascii="Times New Roman" w:hAnsi="Times New Roman" w:cs="Times New Roman"/>
        </w:rPr>
      </w:pPr>
      <w:r w:rsidRPr="00200424">
        <w:rPr>
          <w:rFonts w:ascii="Times New Roman" w:hAnsi="Times New Roman" w:cs="Times New Roman"/>
          <w:b/>
          <w:bCs/>
          <w:lang w:val="en-AU"/>
        </w:rPr>
        <w:t>Table S</w:t>
      </w:r>
      <w:r>
        <w:rPr>
          <w:rFonts w:ascii="Times New Roman" w:hAnsi="Times New Roman" w:cs="Times New Roman"/>
          <w:b/>
          <w:bCs/>
          <w:lang w:val="en-AU"/>
        </w:rPr>
        <w:t>3</w:t>
      </w:r>
      <w:r w:rsidRPr="00200424">
        <w:rPr>
          <w:rFonts w:ascii="Times New Roman" w:hAnsi="Times New Roman" w:cs="Times New Roman"/>
          <w:lang w:val="en-AU"/>
        </w:rPr>
        <w:t>. Studies excluded with reasons for exclusion after the full-text reading (n=11).</w:t>
      </w:r>
      <w:r w:rsidRPr="00200424">
        <w:rPr>
          <w:rFonts w:ascii="Times New Roman" w:hAnsi="Times New Roman" w:cs="Times New Roman"/>
        </w:rPr>
        <w:t> </w:t>
      </w:r>
    </w:p>
    <w:tbl>
      <w:tblPr>
        <w:tblW w:w="9364" w:type="dxa"/>
        <w:tblInd w:w="-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"/>
        <w:gridCol w:w="6896"/>
        <w:gridCol w:w="2126"/>
      </w:tblGrid>
      <w:tr w:rsidR="00E94DD3" w:rsidRPr="00200424" w14:paraId="08488B58" w14:textId="77777777" w:rsidTr="001949A0">
        <w:trPr>
          <w:trHeight w:val="315"/>
        </w:trPr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1CE80FE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b/>
                <w:bCs/>
                <w:lang w:val="en-AU"/>
              </w:rPr>
              <w:t>ID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A375D4D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b/>
                <w:bCs/>
                <w:lang w:val="en-AU"/>
              </w:rPr>
              <w:t>Reference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9032252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b/>
                <w:bCs/>
                <w:lang w:val="en-AU"/>
              </w:rPr>
              <w:t>Reason for exclusion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</w:tr>
      <w:tr w:rsidR="00E94DD3" w:rsidRPr="00200424" w14:paraId="67A89AAA" w14:textId="77777777" w:rsidTr="001949A0">
        <w:trPr>
          <w:trHeight w:val="315"/>
        </w:trPr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16637E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1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FF3BF47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 xml:space="preserve">Raben A, Kiens B, Richter EA, Rasmussen LB, Svenstrup B, Micic S, et al. Serum sex hormones and endurance performance after a lacto-ovo-vegetarian and a mixed diet. Med Sci Sports </w:t>
            </w: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Exerc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>. 1992;24(11):1290–7.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4FDCCDB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Study design (no RCT)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</w:tr>
      <w:tr w:rsidR="00E94DD3" w:rsidRPr="00200424" w14:paraId="6402E3C1" w14:textId="77777777" w:rsidTr="001949A0">
        <w:trPr>
          <w:trHeight w:val="315"/>
        </w:trPr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A4252EF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2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74793B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Barton Jr. ML, Evans WJ, Beard JL, Campbell WW. Effects of a lacto-ovo-vegetarian diet and resistance training on body composition in older men. FASEB Journal. 1998;12(5</w:t>
            </w:r>
            <w:proofErr w:type="gramStart"/>
            <w:r w:rsidRPr="00200424">
              <w:rPr>
                <w:rFonts w:ascii="Times New Roman" w:hAnsi="Times New Roman" w:cs="Times New Roman"/>
                <w:lang w:val="en-AU"/>
              </w:rPr>
              <w:t>):A</w:t>
            </w:r>
            <w:proofErr w:type="gramEnd"/>
            <w:r w:rsidRPr="00200424">
              <w:rPr>
                <w:rFonts w:ascii="Times New Roman" w:hAnsi="Times New Roman" w:cs="Times New Roman"/>
                <w:lang w:val="en-AU"/>
              </w:rPr>
              <w:t>965.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85BC78B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Study design (no RCT)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</w:tr>
      <w:tr w:rsidR="00E94DD3" w:rsidRPr="00200424" w14:paraId="69E12DA3" w14:textId="77777777" w:rsidTr="001949A0">
        <w:trPr>
          <w:trHeight w:val="315"/>
        </w:trPr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DE84F29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3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31AEE3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 xml:space="preserve">Campbell WW, Barton ML, Cyr-Campbell D, Davey SL, Beard JL, Parise G, et al. Effects of an omnivorous diet compared with a lacto-ovo-vegetarian diet on resistance-training-induced changes in body composition and skeletal muscle in older men. Am J Clin </w:t>
            </w: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Nutr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>. 1999;70(6):1032–9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10F0FE1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Study design (no RCT)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</w:tr>
      <w:tr w:rsidR="00E94DD3" w:rsidRPr="00200424" w14:paraId="09F9EE04" w14:textId="77777777" w:rsidTr="001949A0">
        <w:trPr>
          <w:trHeight w:val="315"/>
        </w:trPr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EA0ACA3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lastRenderedPageBreak/>
              <w:t>4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0BF507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 xml:space="preserve">Baguet A, Everaert I, De </w:t>
            </w: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Naeyer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 xml:space="preserve"> H, </w:t>
            </w: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Reyngoudt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 xml:space="preserve"> H, Stegen S, Beeckman S, et al. Effects of sprint training combined with vegetarian or mixed diet on muscle carnosine content and buffering capacity. </w:t>
            </w: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Eur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 xml:space="preserve"> J Appl Physiol. 2011;111(10):2571–80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C40B7F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Non-outcome of interest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</w:tr>
      <w:tr w:rsidR="00E94DD3" w:rsidRPr="00200424" w14:paraId="5C6BF301" w14:textId="77777777" w:rsidTr="001949A0">
        <w:trPr>
          <w:trHeight w:val="315"/>
        </w:trPr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42CD1FD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5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680BC23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Veleba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 xml:space="preserve"> J, </w:t>
            </w: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Matoulek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 xml:space="preserve"> M, Hill M, </w:t>
            </w: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Pelikanova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 xml:space="preserve"> T, </w:t>
            </w: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Kahleova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 xml:space="preserve"> H. “A Vegetarian vs. Conventional Hypocaloric Diet: The Effect on Physical Fitness in Response to Aerobic Exercise in Patients with Type 2 Diabetes.” A Parallel Randomized Study. Nutrients 2016, Vol 8, Page 671. 2016;8(11):671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3BE73C4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Study design (no RCT)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</w:tr>
      <w:tr w:rsidR="00E94DD3" w:rsidRPr="00200424" w14:paraId="1612627A" w14:textId="77777777" w:rsidTr="001949A0">
        <w:trPr>
          <w:trHeight w:val="315"/>
        </w:trPr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564E2C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6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E01BB88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 xml:space="preserve">Villano I, La Marra M, Messina A, Di Maio G, Moscatelli F, </w:t>
            </w: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Chieffi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 xml:space="preserve"> S, et al. Effects of vegetarian and vegan nutrition on body composition in competitive futsal athletes. Progress in Nutrition. 2021 Feb 7;23(2).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3845088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Study design (no RCT)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</w:tr>
      <w:tr w:rsidR="00E94DD3" w:rsidRPr="00200424" w14:paraId="77AEE284" w14:textId="77777777" w:rsidTr="001949A0">
        <w:trPr>
          <w:trHeight w:val="315"/>
        </w:trPr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589977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7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4045E72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</w:rPr>
              <w:t xml:space="preserve">Hevia-Larraín V, Gualano B, Longobardi I, Gil S, Fernandes AL, Costa LAR, et al. </w:t>
            </w:r>
            <w:r w:rsidRPr="00200424">
              <w:rPr>
                <w:rFonts w:ascii="Times New Roman" w:hAnsi="Times New Roman" w:cs="Times New Roman"/>
                <w:lang w:val="en-AU"/>
              </w:rPr>
              <w:t>High-Protein Plant-Based Diet Versus a Protein-Matched Omnivorous Diet to Support Resistance Training Adaptations: A Comparison Between Habitual Vegans and Omnivores. Sports Medicine. 2021 Jun 1;51(6):1317–30.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6A80AB1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Study design (no RCT)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</w:tr>
      <w:tr w:rsidR="00E94DD3" w:rsidRPr="00200424" w14:paraId="096E8460" w14:textId="77777777" w:rsidTr="001949A0">
        <w:trPr>
          <w:trHeight w:val="315"/>
        </w:trPr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B34E754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8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79B4149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Isenmann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 xml:space="preserve"> E, Eggers L, Havers T, Schalla J, Lesch A, Geisler S. Change to a Plant-Based Diet Has No Effect on Strength Performance in Trained Persons in the First 8 Weeks—A 16-Week Controlled Pilot Study. International Journal of Environmental Research and Public Health. 2023;20(3):1856.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A2430BC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Study design (no RCT)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</w:tr>
      <w:tr w:rsidR="00E94DD3" w:rsidRPr="00200424" w14:paraId="4E4D8E54" w14:textId="77777777" w:rsidTr="001949A0">
        <w:trPr>
          <w:trHeight w:val="315"/>
        </w:trPr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FD915D0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9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626BC94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 xml:space="preserve">Sathiaraj E, Afshan K, Sruthi R, </w:t>
            </w: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Jadoni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 xml:space="preserve"> A, Murugan K, Patil S, et al. Effects of a Plant-Based High-Protein Diet on Fatigue in Breast Cancer Patients Undergoing Adjuvant Chemotherapy - a Randomized Controlled Trial. </w:t>
            </w: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Nutr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 xml:space="preserve"> Cancer. 2023;75(3):846–56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71D68E2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Non-outcome of interest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</w:tr>
      <w:tr w:rsidR="00E94DD3" w:rsidRPr="00200424" w14:paraId="4355404D" w14:textId="77777777" w:rsidTr="001949A0">
        <w:trPr>
          <w:trHeight w:val="315"/>
        </w:trPr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059F965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10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C1591A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Cárcamo-Regla R, Zapata-Lamana R, Ochoa-Rosales C, Martorell M, Carrasco-Marín F, Molina-Recio G. Effectiveness of Resistance Training Program on Body Composition in Adults Following Vegan Diet versus Omnivorous Diet; Developed in Mobile Health Modality. Nutrients. 2024;16(15):2539.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842A3E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Study design (no RCT)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</w:tr>
      <w:tr w:rsidR="00E94DD3" w:rsidRPr="00200424" w14:paraId="0030EC2E" w14:textId="77777777" w:rsidTr="001949A0">
        <w:trPr>
          <w:trHeight w:val="315"/>
        </w:trPr>
        <w:tc>
          <w:tcPr>
            <w:tcW w:w="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8909128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11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D1D7470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 xml:space="preserve">Presti N, Rideout TC, Temple JL, Bratta B, </w:t>
            </w:r>
            <w:proofErr w:type="spellStart"/>
            <w:r w:rsidRPr="00200424">
              <w:rPr>
                <w:rFonts w:ascii="Times New Roman" w:hAnsi="Times New Roman" w:cs="Times New Roman"/>
                <w:lang w:val="en-AU"/>
              </w:rPr>
              <w:t>Hostler</w:t>
            </w:r>
            <w:proofErr w:type="spellEnd"/>
            <w:r w:rsidRPr="00200424">
              <w:rPr>
                <w:rFonts w:ascii="Times New Roman" w:hAnsi="Times New Roman" w:cs="Times New Roman"/>
                <w:lang w:val="en-AU"/>
              </w:rPr>
              <w:t xml:space="preserve"> D. Recovery after Exercise-Induced Muscle Damage in Subjects Following a Vegetarian or Mixed Diet. Nutrients. 2024;16(16).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E08BC6A" w14:textId="77777777" w:rsidR="00E94DD3" w:rsidRPr="00200424" w:rsidRDefault="00E94DD3" w:rsidP="001949A0">
            <w:pPr>
              <w:rPr>
                <w:rFonts w:ascii="Times New Roman" w:hAnsi="Times New Roman" w:cs="Times New Roman"/>
              </w:rPr>
            </w:pPr>
            <w:r w:rsidRPr="00200424">
              <w:rPr>
                <w:rFonts w:ascii="Times New Roman" w:hAnsi="Times New Roman" w:cs="Times New Roman"/>
                <w:lang w:val="en-AU"/>
              </w:rPr>
              <w:t>Study design (no RCT)</w:t>
            </w:r>
            <w:r w:rsidRPr="00200424">
              <w:rPr>
                <w:rFonts w:ascii="Times New Roman" w:hAnsi="Times New Roman" w:cs="Times New Roman"/>
              </w:rPr>
              <w:t> </w:t>
            </w:r>
          </w:p>
        </w:tc>
      </w:tr>
    </w:tbl>
    <w:p w14:paraId="6FE140A1" w14:textId="11DB616A" w:rsidR="00E94DD3" w:rsidRPr="00200424" w:rsidRDefault="00E94DD3" w:rsidP="00E94DD3">
      <w:pPr>
        <w:rPr>
          <w:rFonts w:ascii="Times New Roman" w:hAnsi="Times New Roman" w:cs="Times New Roman"/>
        </w:rPr>
      </w:pPr>
      <w:r w:rsidRPr="00200424">
        <w:rPr>
          <w:rFonts w:ascii="Times New Roman" w:hAnsi="Times New Roman" w:cs="Times New Roman"/>
        </w:rPr>
        <w:t> </w:t>
      </w:r>
      <w:r w:rsidR="00527952">
        <w:rPr>
          <w:rFonts w:ascii="Times New Roman" w:hAnsi="Times New Roman" w:cs="Times New Roman"/>
        </w:rPr>
        <w:t>RCT, Randomized controlled trial.</w:t>
      </w:r>
    </w:p>
    <w:p w14:paraId="2F7948DE" w14:textId="77777777" w:rsidR="00E94DD3" w:rsidRPr="00200424" w:rsidRDefault="00E94DD3" w:rsidP="00E94DD3">
      <w:pPr>
        <w:rPr>
          <w:rFonts w:ascii="Times New Roman" w:hAnsi="Times New Roman" w:cs="Times New Roman"/>
        </w:rPr>
      </w:pPr>
      <w:r w:rsidRPr="00200424">
        <w:rPr>
          <w:rFonts w:ascii="Times New Roman" w:hAnsi="Times New Roman" w:cs="Times New Roman"/>
        </w:rPr>
        <w:t> </w:t>
      </w:r>
    </w:p>
    <w:p w14:paraId="4223868E" w14:textId="77777777" w:rsidR="00E94DD3" w:rsidRDefault="00E94DD3"/>
    <w:p w14:paraId="027282BB" w14:textId="77777777" w:rsidR="00E94DD3" w:rsidRDefault="00E94DD3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332AC804" w14:textId="77777777" w:rsidR="00E94DD3" w:rsidRDefault="00E94DD3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5CD092B7" w14:textId="77777777" w:rsidR="00394A35" w:rsidRDefault="00394A35" w:rsidP="00394A35">
      <w:pPr>
        <w:rPr>
          <w:rFonts w:ascii="Times New Roman" w:hAnsi="Times New Roman" w:cs="Times New Roman"/>
          <w:lang w:val="en-US"/>
        </w:rPr>
      </w:pPr>
    </w:p>
    <w:p w14:paraId="6428D293" w14:textId="77777777" w:rsidR="00394A35" w:rsidRDefault="00394A35" w:rsidP="00394A35">
      <w:pPr>
        <w:rPr>
          <w:rFonts w:ascii="Times New Roman" w:hAnsi="Times New Roman" w:cs="Times New Roman"/>
          <w:lang w:val="en-US"/>
        </w:rPr>
      </w:pPr>
    </w:p>
    <w:p w14:paraId="1CB4135E" w14:textId="77777777" w:rsidR="00394A35" w:rsidRDefault="00394A35" w:rsidP="00394A35">
      <w:pPr>
        <w:rPr>
          <w:rFonts w:ascii="Times New Roman" w:hAnsi="Times New Roman" w:cs="Times New Roman"/>
          <w:lang w:val="en-US"/>
        </w:rPr>
      </w:pPr>
    </w:p>
    <w:p w14:paraId="15900244" w14:textId="77777777" w:rsidR="00394A35" w:rsidRDefault="00394A35" w:rsidP="00394A35">
      <w:pPr>
        <w:rPr>
          <w:rFonts w:ascii="Times New Roman" w:hAnsi="Times New Roman" w:cs="Times New Roman"/>
          <w:lang w:val="en-US"/>
        </w:rPr>
      </w:pPr>
    </w:p>
    <w:p w14:paraId="17D90497" w14:textId="77777777" w:rsidR="00394A35" w:rsidRDefault="00394A35" w:rsidP="00394A35">
      <w:pPr>
        <w:rPr>
          <w:rFonts w:ascii="Times New Roman" w:hAnsi="Times New Roman" w:cs="Times New Roman"/>
          <w:lang w:val="en-US"/>
        </w:rPr>
      </w:pPr>
    </w:p>
    <w:p w14:paraId="2406E7CF" w14:textId="77777777" w:rsidR="00394A35" w:rsidRDefault="00394A35" w:rsidP="00394A35">
      <w:pPr>
        <w:rPr>
          <w:rFonts w:ascii="Times New Roman" w:hAnsi="Times New Roman" w:cs="Times New Roman"/>
          <w:lang w:val="en-US"/>
        </w:rPr>
      </w:pPr>
    </w:p>
    <w:p w14:paraId="36934460" w14:textId="77777777" w:rsidR="00394A35" w:rsidRDefault="00394A35" w:rsidP="00394A35">
      <w:pPr>
        <w:rPr>
          <w:rFonts w:ascii="Times New Roman" w:hAnsi="Times New Roman" w:cs="Times New Roman"/>
          <w:lang w:val="en-US"/>
        </w:rPr>
      </w:pPr>
    </w:p>
    <w:p w14:paraId="4EC0A308" w14:textId="77777777" w:rsidR="00394A35" w:rsidRDefault="00394A35" w:rsidP="00394A35">
      <w:pPr>
        <w:rPr>
          <w:rFonts w:ascii="Times New Roman" w:hAnsi="Times New Roman" w:cs="Times New Roman"/>
          <w:lang w:val="en-US"/>
        </w:rPr>
      </w:pPr>
    </w:p>
    <w:p w14:paraId="281B5DDA" w14:textId="77777777" w:rsidR="00D319B0" w:rsidRDefault="00D319B0" w:rsidP="00394A35">
      <w:pPr>
        <w:rPr>
          <w:rFonts w:ascii="Times New Roman" w:hAnsi="Times New Roman" w:cs="Times New Roman"/>
          <w:lang w:val="en-US"/>
        </w:rPr>
      </w:pPr>
    </w:p>
    <w:p w14:paraId="3C880996" w14:textId="77777777" w:rsidR="00D319B0" w:rsidRDefault="00D319B0" w:rsidP="00394A35">
      <w:pPr>
        <w:rPr>
          <w:rFonts w:ascii="Times New Roman" w:hAnsi="Times New Roman" w:cs="Times New Roman"/>
          <w:lang w:val="en-US"/>
        </w:rPr>
      </w:pPr>
    </w:p>
    <w:p w14:paraId="712FB1E1" w14:textId="77777777" w:rsidR="00394A35" w:rsidRDefault="00394A35" w:rsidP="00394A35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pPr w:leftFromText="180" w:rightFromText="180" w:vertAnchor="text" w:horzAnchor="margin" w:tblpY="351"/>
        <w:tblW w:w="8364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126"/>
        <w:gridCol w:w="2552"/>
      </w:tblGrid>
      <w:tr w:rsidR="00394A35" w:rsidRPr="003226C3" w14:paraId="046705F5" w14:textId="77777777" w:rsidTr="00394A35">
        <w:trPr>
          <w:trHeight w:val="840"/>
        </w:trPr>
        <w:tc>
          <w:tcPr>
            <w:tcW w:w="3686" w:type="dxa"/>
            <w:tcBorders>
              <w:bottom w:val="single" w:sz="4" w:space="0" w:color="auto"/>
              <w:right w:val="nil"/>
            </w:tcBorders>
            <w:vAlign w:val="center"/>
          </w:tcPr>
          <w:p w14:paraId="489951E5" w14:textId="77777777" w:rsidR="00394A35" w:rsidRPr="00394A35" w:rsidRDefault="00394A35" w:rsidP="001908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94A35">
              <w:rPr>
                <w:rFonts w:ascii="Times New Roman" w:hAnsi="Times New Roman" w:cs="Times New Roman"/>
                <w:b/>
                <w:bCs/>
              </w:rPr>
              <w:t>Study</w:t>
            </w:r>
            <w:proofErr w:type="spellEnd"/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E788BF" w14:textId="77777777" w:rsidR="00394A35" w:rsidRPr="00394A35" w:rsidRDefault="00394A35" w:rsidP="001908F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94A35">
              <w:rPr>
                <w:rFonts w:ascii="Times New Roman" w:hAnsi="Times New Roman" w:cs="Times New Roman"/>
                <w:b/>
                <w:bCs/>
                <w:lang w:val="en-US"/>
              </w:rPr>
              <w:t>Plant-based intervention</w:t>
            </w:r>
          </w:p>
          <w:p w14:paraId="1975D6F7" w14:textId="2D88D189" w:rsidR="00394A35" w:rsidRPr="00394A35" w:rsidRDefault="00394A35" w:rsidP="001908F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94A35">
              <w:rPr>
                <w:rFonts w:ascii="Times New Roman" w:hAnsi="Times New Roman" w:cs="Times New Roman"/>
                <w:b/>
                <w:bCs/>
                <w:lang w:val="en-US"/>
              </w:rPr>
              <w:t>(g/kg/day)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C47175" w14:textId="77777777" w:rsidR="00394A35" w:rsidRPr="00394A35" w:rsidRDefault="00394A35" w:rsidP="001908F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94A35">
              <w:rPr>
                <w:rFonts w:ascii="Times New Roman" w:hAnsi="Times New Roman" w:cs="Times New Roman"/>
                <w:b/>
                <w:bCs/>
                <w:lang w:val="en-US"/>
              </w:rPr>
              <w:t>Comparator intervention</w:t>
            </w:r>
          </w:p>
          <w:p w14:paraId="03418A65" w14:textId="74DB3727" w:rsidR="00394A35" w:rsidRPr="00394A35" w:rsidRDefault="00394A35" w:rsidP="001908F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94A35">
              <w:rPr>
                <w:rFonts w:ascii="Times New Roman" w:hAnsi="Times New Roman" w:cs="Times New Roman"/>
                <w:b/>
                <w:bCs/>
                <w:lang w:val="en-US"/>
              </w:rPr>
              <w:t>(g</w:t>
            </w:r>
            <w:r w:rsidR="00275998" w:rsidRPr="00394A35" w:rsidDel="00275998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394A35">
              <w:rPr>
                <w:rFonts w:ascii="Times New Roman" w:hAnsi="Times New Roman" w:cs="Times New Roman"/>
                <w:b/>
                <w:bCs/>
                <w:lang w:val="en-US"/>
              </w:rPr>
              <w:t>/kg/day)</w:t>
            </w:r>
          </w:p>
        </w:tc>
      </w:tr>
      <w:tr w:rsidR="00EC73F5" w:rsidRPr="001908F0" w14:paraId="44450E8A" w14:textId="77777777" w:rsidTr="00394A35">
        <w:trPr>
          <w:trHeight w:val="836"/>
        </w:trPr>
        <w:tc>
          <w:tcPr>
            <w:tcW w:w="3686" w:type="dxa"/>
            <w:tcBorders>
              <w:bottom w:val="single" w:sz="4" w:space="0" w:color="auto"/>
              <w:right w:val="nil"/>
            </w:tcBorders>
            <w:vAlign w:val="center"/>
          </w:tcPr>
          <w:p w14:paraId="7F5C437F" w14:textId="6FAFB8CB" w:rsidR="00EC73F5" w:rsidRPr="00EC73F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C73F5">
              <w:rPr>
                <w:rFonts w:ascii="Times New Roman" w:hAnsi="Times New Roman" w:cs="Times New Roman"/>
              </w:rPr>
              <w:t>Haub</w:t>
            </w:r>
            <w:proofErr w:type="spellEnd"/>
            <w:r w:rsidRPr="00EC73F5">
              <w:rPr>
                <w:rFonts w:ascii="Times New Roman" w:hAnsi="Times New Roman" w:cs="Times New Roman"/>
              </w:rPr>
              <w:t xml:space="preserve"> et al 2002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tag w:val="MENDELEY_CITATION_v3_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"/>
                <w:id w:val="122969824"/>
                <w:placeholder>
                  <w:docPart w:val="055B2F94A113EC45A347E7C202D8A0E4"/>
                </w:placeholder>
              </w:sdtPr>
              <w:sdtContent>
                <w:r w:rsidRPr="00EC73F5">
                  <w:rPr>
                    <w:rFonts w:ascii="Times New Roman" w:hAnsi="Times New Roman" w:cs="Times New Roman"/>
                    <w:color w:val="000000"/>
                  </w:rPr>
                  <w:t>[27]</w:t>
                </w:r>
              </w:sdtContent>
            </w:sdt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965885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</w:rPr>
            </w:pPr>
            <w:r w:rsidRPr="00394A35">
              <w:rPr>
                <w:rFonts w:ascii="Times New Roman" w:hAnsi="Times New Roman" w:cs="Times New Roman"/>
              </w:rPr>
              <w:t>1.15 ± 0.1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CE9C0A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</w:rPr>
            </w:pPr>
            <w:r w:rsidRPr="00394A35">
              <w:rPr>
                <w:rFonts w:ascii="Times New Roman" w:hAnsi="Times New Roman" w:cs="Times New Roman"/>
              </w:rPr>
              <w:t>1.03± 0.3</w:t>
            </w:r>
          </w:p>
        </w:tc>
      </w:tr>
      <w:tr w:rsidR="00EC73F5" w:rsidRPr="001908F0" w14:paraId="07874136" w14:textId="77777777" w:rsidTr="00275998">
        <w:trPr>
          <w:trHeight w:val="694"/>
        </w:trPr>
        <w:tc>
          <w:tcPr>
            <w:tcW w:w="3686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4B94FB" w14:textId="57CDDA57" w:rsidR="00EC73F5" w:rsidRPr="00EC73F5" w:rsidRDefault="00EC73F5" w:rsidP="00EC73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3F5">
              <w:rPr>
                <w:rFonts w:ascii="Times New Roman" w:hAnsi="Times New Roman" w:cs="Times New Roman"/>
              </w:rPr>
              <w:t>Burke</w:t>
            </w:r>
            <w:proofErr w:type="spellEnd"/>
            <w:r w:rsidRPr="00EC73F5">
              <w:rPr>
                <w:rFonts w:ascii="Times New Roman" w:hAnsi="Times New Roman" w:cs="Times New Roman"/>
              </w:rPr>
              <w:t xml:space="preserve"> et al. 2003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tag w:val="MENDELEY_CITATION_v3_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"/>
                <w:id w:val="819920752"/>
                <w:placeholder>
                  <w:docPart w:val="69A177207CAA7E4FAB333918DDB3FC47"/>
                </w:placeholder>
              </w:sdtPr>
              <w:sdtContent>
                <w:r w:rsidRPr="00EC73F5">
                  <w:rPr>
                    <w:rFonts w:ascii="Times New Roman" w:hAnsi="Times New Roman" w:cs="Times New Roman"/>
                    <w:color w:val="000000"/>
                  </w:rPr>
                  <w:t>[30]</w:t>
                </w:r>
              </w:sdtContent>
            </w:sdt>
            <w:r w:rsidRPr="00EC73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F3AA5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</w:rPr>
            </w:pPr>
            <w:r w:rsidRPr="00394A35">
              <w:rPr>
                <w:rFonts w:ascii="Times New Roman" w:hAnsi="Times New Roman" w:cs="Times New Roman"/>
              </w:rPr>
              <w:t>1.16 ± 0.03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9C77F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</w:rPr>
            </w:pPr>
            <w:r w:rsidRPr="00394A35">
              <w:rPr>
                <w:rFonts w:ascii="Times New Roman" w:hAnsi="Times New Roman" w:cs="Times New Roman"/>
              </w:rPr>
              <w:t>1.99 ± 0.02</w:t>
            </w:r>
          </w:p>
        </w:tc>
      </w:tr>
      <w:tr w:rsidR="00EC73F5" w:rsidRPr="001908F0" w14:paraId="32AEA24D" w14:textId="77777777" w:rsidTr="00394A35">
        <w:trPr>
          <w:trHeight w:val="836"/>
        </w:trPr>
        <w:tc>
          <w:tcPr>
            <w:tcW w:w="3686" w:type="dxa"/>
            <w:tcBorders>
              <w:bottom w:val="single" w:sz="4" w:space="0" w:color="auto"/>
              <w:right w:val="nil"/>
            </w:tcBorders>
            <w:vAlign w:val="center"/>
          </w:tcPr>
          <w:p w14:paraId="6ADD6192" w14:textId="59C8A2C7" w:rsidR="00EC73F5" w:rsidRPr="00EC73F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73F5">
              <w:rPr>
                <w:rFonts w:ascii="Times New Roman" w:hAnsi="Times New Roman" w:cs="Times New Roman"/>
              </w:rPr>
              <w:t xml:space="preserve">Wells et al. 2003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tag w:val="MENDELEY_CITATION_v3_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"/>
                <w:id w:val="-1152827283"/>
                <w:placeholder>
                  <w:docPart w:val="D9E30980E1CC674A82BB1D8A2764D855"/>
                </w:placeholder>
              </w:sdtPr>
              <w:sdtContent>
                <w:r w:rsidRPr="00EC73F5">
                  <w:rPr>
                    <w:rFonts w:ascii="Times New Roman" w:hAnsi="Times New Roman" w:cs="Times New Roman"/>
                    <w:color w:val="000000"/>
                  </w:rPr>
                  <w:t>[28]</w:t>
                </w:r>
              </w:sdtContent>
            </w:sdt>
            <w:r w:rsidRPr="00EC73F5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F51DA4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</w:rPr>
            </w:pPr>
            <w:r w:rsidRPr="00394A35">
              <w:rPr>
                <w:rFonts w:ascii="Times New Roman" w:hAnsi="Times New Roman" w:cs="Times New Roman"/>
              </w:rPr>
              <w:t>1.1 ± 0.2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7F034E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</w:rPr>
            </w:pPr>
            <w:r w:rsidRPr="00394A35">
              <w:rPr>
                <w:rFonts w:ascii="Times New Roman" w:hAnsi="Times New Roman" w:cs="Times New Roman"/>
              </w:rPr>
              <w:t>1.1 ± 0.2</w:t>
            </w:r>
          </w:p>
        </w:tc>
      </w:tr>
      <w:tr w:rsidR="00EC73F5" w:rsidRPr="001908F0" w14:paraId="1B4B9DF9" w14:textId="77777777" w:rsidTr="00394A35">
        <w:trPr>
          <w:trHeight w:val="836"/>
        </w:trPr>
        <w:tc>
          <w:tcPr>
            <w:tcW w:w="3686" w:type="dxa"/>
            <w:tcBorders>
              <w:bottom w:val="single" w:sz="4" w:space="0" w:color="auto"/>
              <w:right w:val="nil"/>
            </w:tcBorders>
            <w:vAlign w:val="center"/>
          </w:tcPr>
          <w:p w14:paraId="70952B14" w14:textId="61906BEC" w:rsidR="00EC73F5" w:rsidRPr="00EC73F5" w:rsidRDefault="00EC73F5" w:rsidP="00EC73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73F5">
              <w:rPr>
                <w:rFonts w:ascii="Times New Roman" w:hAnsi="Times New Roman" w:cs="Times New Roman"/>
              </w:rPr>
              <w:t>Haub</w:t>
            </w:r>
            <w:proofErr w:type="spellEnd"/>
            <w:r w:rsidRPr="00EC73F5">
              <w:rPr>
                <w:rFonts w:ascii="Times New Roman" w:hAnsi="Times New Roman" w:cs="Times New Roman"/>
              </w:rPr>
              <w:t xml:space="preserve"> et al. 2005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tag w:val="MENDELEY_CITATION_v3_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"/>
                <w:id w:val="1582108405"/>
                <w:placeholder>
                  <w:docPart w:val="A03E4C56421AD745832753DB29582238"/>
                </w:placeholder>
              </w:sdtPr>
              <w:sdtContent>
                <w:r w:rsidRPr="00EC73F5">
                  <w:rPr>
                    <w:rFonts w:ascii="Times New Roman" w:hAnsi="Times New Roman" w:cs="Times New Roman"/>
                    <w:color w:val="000000"/>
                  </w:rPr>
                  <w:t>[29]</w:t>
                </w:r>
              </w:sdtContent>
            </w:sdt>
            <w:r w:rsidRPr="00EC73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A28691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4A35">
              <w:rPr>
                <w:rFonts w:ascii="Times New Roman" w:hAnsi="Times New Roman" w:cs="Times New Roman"/>
              </w:rPr>
              <w:t>1.15 ± 0.1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113C85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4A35">
              <w:rPr>
                <w:rFonts w:ascii="Times New Roman" w:hAnsi="Times New Roman" w:cs="Times New Roman"/>
              </w:rPr>
              <w:t>1.03 ± 0.3</w:t>
            </w:r>
          </w:p>
        </w:tc>
      </w:tr>
      <w:tr w:rsidR="00EC73F5" w:rsidRPr="003226C3" w14:paraId="0EF290B2" w14:textId="77777777" w:rsidTr="00394A35">
        <w:trPr>
          <w:trHeight w:val="836"/>
        </w:trPr>
        <w:tc>
          <w:tcPr>
            <w:tcW w:w="3686" w:type="dxa"/>
            <w:tcBorders>
              <w:bottom w:val="single" w:sz="4" w:space="0" w:color="auto"/>
              <w:right w:val="nil"/>
            </w:tcBorders>
            <w:vAlign w:val="center"/>
          </w:tcPr>
          <w:p w14:paraId="3EF82343" w14:textId="5EE40FD5" w:rsidR="00EC73F5" w:rsidRPr="00EC73F5" w:rsidRDefault="004759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Son </w:t>
            </w:r>
            <w:r w:rsidR="00EC73F5" w:rsidRPr="00EC73F5">
              <w:rPr>
                <w:rFonts w:ascii="Times New Roman" w:hAnsi="Times New Roman" w:cs="Times New Roman"/>
                <w:color w:val="000000" w:themeColor="text1"/>
              </w:rPr>
              <w:t xml:space="preserve">Lee et al. 2017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tag w:val="MENDELEY_CITATION_v3_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"/>
                <w:id w:val="1723558848"/>
                <w:placeholder>
                  <w:docPart w:val="1918E9837F8EF745B3DBB74870CBDAF9"/>
                </w:placeholder>
              </w:sdtPr>
              <w:sdtContent>
                <w:r w:rsidR="00EC73F5" w:rsidRPr="00EC73F5">
                  <w:rPr>
                    <w:rFonts w:ascii="Times New Roman" w:hAnsi="Times New Roman" w:cs="Times New Roman"/>
                    <w:color w:val="000000"/>
                  </w:rPr>
                  <w:t>[31]</w:t>
                </w:r>
              </w:sdtContent>
            </w:sdt>
            <w:r w:rsidR="00EC73F5" w:rsidRPr="00EC73F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6D97F5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4A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6B6AF2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</w:rPr>
            </w:pPr>
            <w:r w:rsidRPr="00394A35">
              <w:rPr>
                <w:rFonts w:ascii="Times New Roman" w:hAnsi="Times New Roman" w:cs="Times New Roman"/>
              </w:rPr>
              <w:t>-</w:t>
            </w:r>
          </w:p>
        </w:tc>
      </w:tr>
      <w:tr w:rsidR="00EC73F5" w:rsidRPr="001908F0" w14:paraId="2F064919" w14:textId="77777777" w:rsidTr="00394A35">
        <w:trPr>
          <w:trHeight w:val="836"/>
        </w:trPr>
        <w:tc>
          <w:tcPr>
            <w:tcW w:w="3686" w:type="dxa"/>
            <w:tcBorders>
              <w:bottom w:val="single" w:sz="4" w:space="0" w:color="auto"/>
              <w:right w:val="nil"/>
            </w:tcBorders>
            <w:vAlign w:val="center"/>
          </w:tcPr>
          <w:p w14:paraId="0AA5BAC8" w14:textId="7F641B56" w:rsidR="00EC73F5" w:rsidRPr="00EC73F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C73F5">
              <w:rPr>
                <w:rFonts w:ascii="Times New Roman" w:hAnsi="Times New Roman" w:cs="Times New Roman"/>
                <w:color w:val="000000" w:themeColor="text1"/>
              </w:rPr>
              <w:t>Durkalec-Michalski</w:t>
            </w:r>
            <w:proofErr w:type="spellEnd"/>
            <w:r w:rsidRPr="00EC73F5">
              <w:rPr>
                <w:rFonts w:ascii="Times New Roman" w:hAnsi="Times New Roman" w:cs="Times New Roman"/>
                <w:color w:val="000000" w:themeColor="text1"/>
              </w:rPr>
              <w:t xml:space="preserve"> et al. 2022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tag w:val="MENDELEY_CITATION_v3_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"/>
                <w:id w:val="641087840"/>
                <w:placeholder>
                  <w:docPart w:val="558E5E41C769AE4B96A5CC6B3BBCECC2"/>
                </w:placeholder>
              </w:sdtPr>
              <w:sdtContent>
                <w:r w:rsidRPr="00EC73F5">
                  <w:rPr>
                    <w:rFonts w:ascii="Times New Roman" w:hAnsi="Times New Roman" w:cs="Times New Roman"/>
                    <w:color w:val="000000"/>
                  </w:rPr>
                  <w:t>[32]</w:t>
                </w:r>
              </w:sdtContent>
            </w:sdt>
            <w:r w:rsidRPr="00EC73F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FB5464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4A35">
              <w:rPr>
                <w:rFonts w:ascii="Times New Roman" w:hAnsi="Times New Roman" w:cs="Times New Roman"/>
              </w:rPr>
              <w:t>1.53 ± 0.3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E1299D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4A35">
              <w:rPr>
                <w:rFonts w:ascii="Times New Roman" w:hAnsi="Times New Roman" w:cs="Times New Roman"/>
              </w:rPr>
              <w:t>1.79 ± 0.2</w:t>
            </w:r>
          </w:p>
        </w:tc>
      </w:tr>
      <w:tr w:rsidR="00EC73F5" w:rsidRPr="001908F0" w14:paraId="5394A784" w14:textId="77777777" w:rsidTr="00394A35">
        <w:trPr>
          <w:trHeight w:val="836"/>
        </w:trPr>
        <w:tc>
          <w:tcPr>
            <w:tcW w:w="3686" w:type="dxa"/>
            <w:tcBorders>
              <w:bottom w:val="single" w:sz="4" w:space="0" w:color="auto"/>
              <w:right w:val="nil"/>
            </w:tcBorders>
            <w:vAlign w:val="center"/>
          </w:tcPr>
          <w:p w14:paraId="1F2F0E7D" w14:textId="226B883A" w:rsidR="00EC73F5" w:rsidRPr="00EC73F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73F5">
              <w:rPr>
                <w:rFonts w:ascii="Times New Roman" w:hAnsi="Times New Roman" w:cs="Times New Roman"/>
                <w:color w:val="000000" w:themeColor="text1"/>
              </w:rPr>
              <w:t xml:space="preserve">Roberts et al. 2022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tag w:val="MENDELEY_CITATION_v3_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"/>
                <w:id w:val="-700399184"/>
                <w:placeholder>
                  <w:docPart w:val="BB54DC9F9C6531499CD1E5F19E49E72B"/>
                </w:placeholder>
              </w:sdtPr>
              <w:sdtContent>
                <w:r w:rsidRPr="00EC73F5">
                  <w:rPr>
                    <w:rFonts w:ascii="Times New Roman" w:hAnsi="Times New Roman" w:cs="Times New Roman"/>
                    <w:color w:val="000000"/>
                  </w:rPr>
                  <w:t>[26]</w:t>
                </w:r>
              </w:sdtContent>
            </w:sdt>
            <w:r w:rsidRPr="00EC73F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4B930C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4A35">
              <w:rPr>
                <w:rFonts w:ascii="Times New Roman" w:hAnsi="Times New Roman" w:cs="Times New Roman"/>
              </w:rPr>
              <w:t>1.09 ± 0.2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5511B2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4A35">
              <w:rPr>
                <w:rFonts w:ascii="Times New Roman" w:hAnsi="Times New Roman" w:cs="Times New Roman"/>
              </w:rPr>
              <w:t>1.57 ± 0.4</w:t>
            </w:r>
          </w:p>
        </w:tc>
      </w:tr>
      <w:tr w:rsidR="00EC73F5" w:rsidRPr="001908F0" w14:paraId="550D26F9" w14:textId="77777777" w:rsidTr="00394A35">
        <w:trPr>
          <w:trHeight w:val="836"/>
        </w:trPr>
        <w:tc>
          <w:tcPr>
            <w:tcW w:w="3686" w:type="dxa"/>
            <w:tcBorders>
              <w:bottom w:val="single" w:sz="4" w:space="0" w:color="auto"/>
              <w:right w:val="nil"/>
            </w:tcBorders>
            <w:vAlign w:val="center"/>
          </w:tcPr>
          <w:p w14:paraId="08EB423B" w14:textId="10BAFF3A" w:rsidR="00EC73F5" w:rsidRPr="00EC73F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C73F5">
              <w:rPr>
                <w:rFonts w:ascii="Times New Roman" w:hAnsi="Times New Roman" w:cs="Times New Roman"/>
                <w:color w:val="000000" w:themeColor="text1"/>
              </w:rPr>
              <w:lastRenderedPageBreak/>
              <w:t>Monteyne</w:t>
            </w:r>
            <w:proofErr w:type="spellEnd"/>
            <w:r w:rsidRPr="00EC73F5">
              <w:rPr>
                <w:rFonts w:ascii="Times New Roman" w:hAnsi="Times New Roman" w:cs="Times New Roman"/>
                <w:color w:val="000000" w:themeColor="text1"/>
              </w:rPr>
              <w:t xml:space="preserve"> et al. 2023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tag w:val="MENDELEY_CITATION_v3_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"/>
                <w:id w:val="668293007"/>
                <w:placeholder>
                  <w:docPart w:val="173FA220DBF12C4A91B35846155D0285"/>
                </w:placeholder>
              </w:sdtPr>
              <w:sdtContent>
                <w:r w:rsidRPr="00EC73F5">
                  <w:rPr>
                    <w:rFonts w:ascii="Times New Roman" w:hAnsi="Times New Roman" w:cs="Times New Roman"/>
                    <w:color w:val="000000"/>
                  </w:rPr>
                  <w:t>[33]</w:t>
                </w:r>
              </w:sdtContent>
            </w:sdt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588BA7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4A35">
              <w:rPr>
                <w:rFonts w:ascii="Times New Roman" w:hAnsi="Times New Roman" w:cs="Times New Roman"/>
              </w:rPr>
              <w:t>1.6 ± 0.5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F264AE" w14:textId="77777777" w:rsidR="00EC73F5" w:rsidRPr="00394A35" w:rsidRDefault="00EC73F5" w:rsidP="00EC73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4A35">
              <w:rPr>
                <w:rFonts w:ascii="Times New Roman" w:hAnsi="Times New Roman" w:cs="Times New Roman"/>
              </w:rPr>
              <w:t>1.6 ± 0.4</w:t>
            </w:r>
          </w:p>
        </w:tc>
      </w:tr>
    </w:tbl>
    <w:p w14:paraId="749D0E66" w14:textId="5EE788D8" w:rsidR="00394A35" w:rsidRDefault="00394A35" w:rsidP="00394A35">
      <w:pPr>
        <w:rPr>
          <w:rFonts w:ascii="Times New Roman" w:hAnsi="Times New Roman" w:cs="Times New Roman"/>
          <w:lang w:val="en-US"/>
        </w:rPr>
      </w:pPr>
      <w:r w:rsidRPr="00394A35">
        <w:rPr>
          <w:rFonts w:ascii="Times New Roman" w:hAnsi="Times New Roman" w:cs="Times New Roman"/>
          <w:b/>
          <w:bCs/>
          <w:lang w:val="en-US"/>
        </w:rPr>
        <w:t>Table S</w:t>
      </w:r>
      <w:r w:rsidRPr="00021824">
        <w:rPr>
          <w:rFonts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cs="Times New Roman"/>
          <w:lang w:val="en-US"/>
        </w:rPr>
        <w:t>. Protein intake (g</w:t>
      </w:r>
      <w:r w:rsidR="00275998">
        <w:rPr>
          <w:rFonts w:ascii="Times New Roman" w:hAnsi="Times New Roman" w:cs="Times New Roman"/>
          <w:lang w:val="en-US"/>
        </w:rPr>
        <w:t xml:space="preserve"> protein</w:t>
      </w:r>
      <w:r>
        <w:rPr>
          <w:rFonts w:ascii="Times New Roman" w:hAnsi="Times New Roman" w:cs="Times New Roman"/>
          <w:lang w:val="en-US"/>
        </w:rPr>
        <w:t>/kg</w:t>
      </w:r>
      <w:r w:rsidR="00275998">
        <w:rPr>
          <w:rFonts w:ascii="Times New Roman" w:hAnsi="Times New Roman" w:cs="Times New Roman"/>
          <w:lang w:val="en-US"/>
        </w:rPr>
        <w:t xml:space="preserve"> body weight</w:t>
      </w:r>
      <w:r>
        <w:rPr>
          <w:rFonts w:ascii="Times New Roman" w:hAnsi="Times New Roman" w:cs="Times New Roman"/>
          <w:lang w:val="en-US"/>
        </w:rPr>
        <w:t>/day) by dietary interventions.</w:t>
      </w:r>
    </w:p>
    <w:p w14:paraId="7A17C1DF" w14:textId="77777777" w:rsidR="00394A35" w:rsidRPr="00000169" w:rsidRDefault="00394A35" w:rsidP="00394A35">
      <w:pPr>
        <w:rPr>
          <w:rFonts w:ascii="Times New Roman" w:hAnsi="Times New Roman" w:cs="Times New Roman"/>
          <w:sz w:val="20"/>
          <w:szCs w:val="20"/>
        </w:rPr>
      </w:pPr>
      <w:r w:rsidRPr="00000169">
        <w:rPr>
          <w:rFonts w:ascii="Times New Roman" w:hAnsi="Times New Roman" w:cs="Times New Roman"/>
          <w:sz w:val="20"/>
          <w:szCs w:val="20"/>
        </w:rPr>
        <w:t xml:space="preserve">Values ± Standard deviation </w:t>
      </w:r>
    </w:p>
    <w:p w14:paraId="68883B33" w14:textId="77777777" w:rsidR="00E94DD3" w:rsidRDefault="00E94DD3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2BFBF053" w14:textId="77777777" w:rsidR="00E94DD3" w:rsidRDefault="00E94DD3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5C0D9D50" w14:textId="77777777" w:rsidR="00394A35" w:rsidRDefault="00394A35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1958F52E" w14:textId="77777777" w:rsidR="00394A35" w:rsidRDefault="00394A35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3944CF0F" w14:textId="77777777" w:rsidR="00394A35" w:rsidRDefault="00394A35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4B85CA79" w14:textId="77777777" w:rsidR="00E94DD3" w:rsidRDefault="00E94DD3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58129ED0" w14:textId="77777777" w:rsidR="00E94DD3" w:rsidRDefault="00E94DD3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649B0DE2" w14:textId="77777777" w:rsidR="00275998" w:rsidRDefault="00275998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0569C96F" w14:textId="77777777" w:rsidR="00275998" w:rsidRDefault="00275998" w:rsidP="00275998">
      <w:pPr>
        <w:rPr>
          <w:rFonts w:ascii="Times New Roman" w:hAnsi="Times New Roman" w:cs="Times New Roman"/>
          <w:b/>
          <w:bCs/>
          <w:lang w:val="en-US"/>
        </w:rPr>
      </w:pPr>
    </w:p>
    <w:p w14:paraId="466161FE" w14:textId="7F4D8A56" w:rsidR="00275998" w:rsidRDefault="00275998" w:rsidP="00EC6DF9">
      <w:pPr>
        <w:jc w:val="both"/>
        <w:rPr>
          <w:rStyle w:val="apple-converted-space"/>
          <w:rFonts w:ascii="Times New Roman" w:hAnsi="Times New Roman" w:cs="Times New Roman"/>
          <w:color w:val="2E2E2E"/>
          <w:shd w:val="clear" w:color="auto" w:fill="FFFFFF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Pr="00275998">
        <w:rPr>
          <w:rFonts w:ascii="Times New Roman" w:hAnsi="Times New Roman" w:cs="Times New Roman"/>
          <w:b/>
          <w:bCs/>
          <w:lang w:val="en-US"/>
        </w:rPr>
        <w:t>S5</w:t>
      </w:r>
      <w:r w:rsidRPr="00275998">
        <w:rPr>
          <w:rFonts w:ascii="Times New Roman" w:hAnsi="Times New Roman" w:cs="Times New Roman"/>
          <w:lang w:val="en-US"/>
        </w:rPr>
        <w:t xml:space="preserve">. </w:t>
      </w:r>
      <w:r w:rsidRPr="00D202F2">
        <w:rPr>
          <w:rFonts w:ascii="Times New Roman" w:hAnsi="Times New Roman" w:cs="Times New Roman"/>
          <w:color w:val="2E2E2E"/>
          <w:shd w:val="clear" w:color="auto" w:fill="FFFFFF"/>
        </w:rPr>
        <w:t xml:space="preserve">Meta-regression </w:t>
      </w:r>
      <w:r>
        <w:rPr>
          <w:rFonts w:ascii="Times New Roman" w:hAnsi="Times New Roman" w:cs="Times New Roman"/>
          <w:color w:val="2E2E2E"/>
          <w:shd w:val="clear" w:color="auto" w:fill="FFFFFF"/>
        </w:rPr>
        <w:t xml:space="preserve">using mixed-effects models </w:t>
      </w:r>
      <w:r w:rsidRPr="00D202F2">
        <w:rPr>
          <w:rFonts w:ascii="Times New Roman" w:hAnsi="Times New Roman" w:cs="Times New Roman"/>
          <w:color w:val="2E2E2E"/>
          <w:shd w:val="clear" w:color="auto" w:fill="FFFFFF"/>
        </w:rPr>
        <w:t>by</w:t>
      </w:r>
      <w:r w:rsidRPr="00D202F2">
        <w:rPr>
          <w:rStyle w:val="apple-converted-space"/>
          <w:rFonts w:ascii="Times New Roman" w:hAnsi="Times New Roman" w:cs="Times New Roman"/>
          <w:color w:val="2E2E2E"/>
          <w:shd w:val="clear" w:color="auto" w:fill="FFFFFF"/>
        </w:rPr>
        <w:t xml:space="preserve"> mean age, duration of intervention, daily protein intake, daily protein intake </w:t>
      </w:r>
      <w:r>
        <w:rPr>
          <w:rStyle w:val="apple-converted-space"/>
          <w:rFonts w:ascii="Times New Roman" w:hAnsi="Times New Roman" w:cs="Times New Roman"/>
          <w:color w:val="2E2E2E"/>
          <w:shd w:val="clear" w:color="auto" w:fill="FFFFFF"/>
        </w:rPr>
        <w:t>per kilogram of body weight per day</w:t>
      </w:r>
      <w:r w:rsidRPr="00D202F2">
        <w:rPr>
          <w:rStyle w:val="apple-converted-space"/>
          <w:rFonts w:ascii="Times New Roman" w:hAnsi="Times New Roman" w:cs="Times New Roman"/>
          <w:color w:val="2E2E2E"/>
          <w:shd w:val="clear" w:color="auto" w:fill="FFFFFF"/>
        </w:rPr>
        <w:t>, and type of exercise</w:t>
      </w:r>
      <w:r>
        <w:rPr>
          <w:rStyle w:val="apple-converted-space"/>
          <w:rFonts w:ascii="Times New Roman" w:hAnsi="Times New Roman" w:cs="Times New Roman"/>
          <w:color w:val="2E2E2E"/>
          <w:shd w:val="clear" w:color="auto" w:fill="FFFFFF"/>
        </w:rPr>
        <w:t>.</w:t>
      </w:r>
    </w:p>
    <w:tbl>
      <w:tblPr>
        <w:tblStyle w:val="TableNormal1"/>
        <w:tblW w:w="4999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1E0" w:firstRow="1" w:lastRow="1" w:firstColumn="1" w:lastColumn="1" w:noHBand="0" w:noVBand="0"/>
      </w:tblPr>
      <w:tblGrid>
        <w:gridCol w:w="3614"/>
        <w:gridCol w:w="903"/>
        <w:gridCol w:w="902"/>
        <w:gridCol w:w="902"/>
        <w:gridCol w:w="902"/>
        <w:gridCol w:w="902"/>
        <w:gridCol w:w="899"/>
      </w:tblGrid>
      <w:tr w:rsidR="00275998" w:rsidRPr="00C10464" w14:paraId="350DDEA5" w14:textId="77777777" w:rsidTr="00EC6DF9">
        <w:trPr>
          <w:trHeight w:val="131"/>
        </w:trPr>
        <w:tc>
          <w:tcPr>
            <w:tcW w:w="2002" w:type="pct"/>
            <w:tcBorders>
              <w:bottom w:val="single" w:sz="4" w:space="0" w:color="000000"/>
              <w:right w:val="nil"/>
            </w:tcBorders>
          </w:tcPr>
          <w:p w14:paraId="54041B7E" w14:textId="77777777" w:rsidR="00275998" w:rsidRPr="00EC6DF9" w:rsidRDefault="00275998" w:rsidP="00EC6DF9">
            <w:pPr>
              <w:pStyle w:val="TableParagraph"/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500" w:type="pct"/>
            <w:tcBorders>
              <w:left w:val="nil"/>
              <w:bottom w:val="single" w:sz="4" w:space="0" w:color="000000"/>
            </w:tcBorders>
          </w:tcPr>
          <w:p w14:paraId="3C9F8930" w14:textId="77777777" w:rsidR="00275998" w:rsidRPr="00EC6DF9" w:rsidRDefault="00275998" w:rsidP="00D202F2">
            <w:pPr>
              <w:pStyle w:val="TableParagraph"/>
              <w:ind w:left="-57" w:right="85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k</w:t>
            </w:r>
          </w:p>
        </w:tc>
        <w:tc>
          <w:tcPr>
            <w:tcW w:w="500" w:type="pct"/>
            <w:tcBorders>
              <w:bottom w:val="single" w:sz="4" w:space="0" w:color="000000"/>
            </w:tcBorders>
          </w:tcPr>
          <w:p w14:paraId="4F5EDD2A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</w:t>
            </w:r>
          </w:p>
        </w:tc>
        <w:tc>
          <w:tcPr>
            <w:tcW w:w="500" w:type="pct"/>
            <w:tcBorders>
              <w:bottom w:val="single" w:sz="4" w:space="0" w:color="000000"/>
            </w:tcBorders>
          </w:tcPr>
          <w:p w14:paraId="05576F3A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b/>
                <w:sz w:val="24"/>
                <w:szCs w:val="24"/>
              </w:rPr>
              <w:t>SE</w:t>
            </w:r>
          </w:p>
        </w:tc>
        <w:tc>
          <w:tcPr>
            <w:tcW w:w="500" w:type="pct"/>
            <w:tcBorders>
              <w:bottom w:val="single" w:sz="4" w:space="0" w:color="000000"/>
            </w:tcBorders>
          </w:tcPr>
          <w:p w14:paraId="0652A4D1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b/>
                <w:sz w:val="24"/>
                <w:szCs w:val="24"/>
              </w:rPr>
              <w:t>LLCI</w:t>
            </w:r>
          </w:p>
        </w:tc>
        <w:tc>
          <w:tcPr>
            <w:tcW w:w="500" w:type="pct"/>
            <w:tcBorders>
              <w:bottom w:val="single" w:sz="4" w:space="0" w:color="000000"/>
            </w:tcBorders>
          </w:tcPr>
          <w:p w14:paraId="2B89A7DD" w14:textId="77777777" w:rsidR="00275998" w:rsidRPr="00EC6DF9" w:rsidRDefault="00275998" w:rsidP="00D202F2">
            <w:pPr>
              <w:pStyle w:val="TableParagraph"/>
              <w:ind w:left="101" w:right="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b/>
                <w:sz w:val="24"/>
                <w:szCs w:val="24"/>
              </w:rPr>
              <w:t>ULCI</w:t>
            </w:r>
          </w:p>
        </w:tc>
        <w:tc>
          <w:tcPr>
            <w:tcW w:w="498" w:type="pct"/>
            <w:tcBorders>
              <w:bottom w:val="single" w:sz="4" w:space="0" w:color="000000"/>
            </w:tcBorders>
          </w:tcPr>
          <w:p w14:paraId="5AF99D21" w14:textId="77777777" w:rsidR="00275998" w:rsidRPr="00EC6DF9" w:rsidRDefault="00275998" w:rsidP="00D202F2">
            <w:pPr>
              <w:pStyle w:val="TableParagraph"/>
              <w:ind w:left="1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</w:p>
        </w:tc>
      </w:tr>
      <w:tr w:rsidR="00275998" w:rsidRPr="00275998" w14:paraId="188E1545" w14:textId="77777777" w:rsidTr="00EC6DF9">
        <w:trPr>
          <w:trHeight w:val="230"/>
        </w:trPr>
        <w:tc>
          <w:tcPr>
            <w:tcW w:w="2002" w:type="pct"/>
            <w:tcBorders>
              <w:bottom w:val="nil"/>
              <w:right w:val="nil"/>
            </w:tcBorders>
          </w:tcPr>
          <w:p w14:paraId="702329BE" w14:textId="77777777" w:rsidR="00275998" w:rsidRPr="00EC6DF9" w:rsidRDefault="00275998" w:rsidP="00D202F2">
            <w:pPr>
              <w:pStyle w:val="TableParagraph"/>
              <w:ind w:firstLine="1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bCs/>
                <w:sz w:val="24"/>
                <w:szCs w:val="24"/>
              </w:rPr>
              <w:t>Mean age (years)</w:t>
            </w:r>
          </w:p>
        </w:tc>
        <w:tc>
          <w:tcPr>
            <w:tcW w:w="500" w:type="pct"/>
            <w:tcBorders>
              <w:left w:val="nil"/>
              <w:bottom w:val="nil"/>
            </w:tcBorders>
          </w:tcPr>
          <w:p w14:paraId="10055B02" w14:textId="77777777" w:rsidR="00275998" w:rsidRPr="00EC6DF9" w:rsidRDefault="00275998" w:rsidP="00D202F2">
            <w:pPr>
              <w:pStyle w:val="TableParagraph"/>
              <w:ind w:left="-57" w:righ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" w:type="pct"/>
            <w:tcBorders>
              <w:bottom w:val="nil"/>
            </w:tcBorders>
          </w:tcPr>
          <w:p w14:paraId="38810E4E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–0.004</w:t>
            </w:r>
          </w:p>
        </w:tc>
        <w:tc>
          <w:tcPr>
            <w:tcW w:w="500" w:type="pct"/>
            <w:tcBorders>
              <w:bottom w:val="nil"/>
            </w:tcBorders>
          </w:tcPr>
          <w:p w14:paraId="4A0E911D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500" w:type="pct"/>
            <w:tcBorders>
              <w:bottom w:val="nil"/>
            </w:tcBorders>
          </w:tcPr>
          <w:p w14:paraId="2BE1EA04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–0.030</w:t>
            </w:r>
          </w:p>
        </w:tc>
        <w:tc>
          <w:tcPr>
            <w:tcW w:w="500" w:type="pct"/>
            <w:tcBorders>
              <w:bottom w:val="nil"/>
            </w:tcBorders>
          </w:tcPr>
          <w:p w14:paraId="14DB652F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498" w:type="pct"/>
            <w:tcBorders>
              <w:bottom w:val="nil"/>
            </w:tcBorders>
          </w:tcPr>
          <w:p w14:paraId="3FC58BB9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0.742</w:t>
            </w:r>
          </w:p>
        </w:tc>
      </w:tr>
      <w:tr w:rsidR="00275998" w:rsidRPr="00275998" w14:paraId="1064D748" w14:textId="77777777" w:rsidTr="00EC6DF9">
        <w:trPr>
          <w:trHeight w:val="244"/>
        </w:trPr>
        <w:tc>
          <w:tcPr>
            <w:tcW w:w="2002" w:type="pct"/>
            <w:tcBorders>
              <w:top w:val="nil"/>
              <w:bottom w:val="nil"/>
              <w:right w:val="nil"/>
            </w:tcBorders>
          </w:tcPr>
          <w:p w14:paraId="1DD2C279" w14:textId="77777777" w:rsidR="00275998" w:rsidRPr="00EC6DF9" w:rsidRDefault="00275998" w:rsidP="00D202F2">
            <w:pPr>
              <w:pStyle w:val="TableParagraph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Duration</w:t>
            </w:r>
            <w:r w:rsidRPr="00EC6D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(weeks)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</w:tcBorders>
          </w:tcPr>
          <w:p w14:paraId="397B5D98" w14:textId="77777777" w:rsidR="00275998" w:rsidRPr="00EC6DF9" w:rsidRDefault="00275998" w:rsidP="00D202F2">
            <w:pPr>
              <w:pStyle w:val="TableParagraph"/>
              <w:ind w:left="-57" w:righ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CC26E8E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–0.043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5A180B5C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6778B717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–0.137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1D14D210" w14:textId="77777777" w:rsidR="00275998" w:rsidRPr="00EC6DF9" w:rsidRDefault="00275998" w:rsidP="00D202F2">
            <w:pPr>
              <w:pStyle w:val="TableParagraph"/>
              <w:ind w:left="100" w:righ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</w:p>
        </w:tc>
        <w:tc>
          <w:tcPr>
            <w:tcW w:w="498" w:type="pct"/>
            <w:tcBorders>
              <w:top w:val="nil"/>
              <w:bottom w:val="nil"/>
            </w:tcBorders>
          </w:tcPr>
          <w:p w14:paraId="42CB6815" w14:textId="77777777" w:rsidR="00275998" w:rsidRPr="00EC6DF9" w:rsidRDefault="00275998" w:rsidP="00D202F2">
            <w:pPr>
              <w:pStyle w:val="TableParagraph"/>
              <w:ind w:left="101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0.365</w:t>
            </w:r>
          </w:p>
        </w:tc>
      </w:tr>
      <w:tr w:rsidR="00275998" w:rsidRPr="00275998" w14:paraId="29494821" w14:textId="77777777" w:rsidTr="00EC6DF9">
        <w:trPr>
          <w:trHeight w:val="249"/>
        </w:trPr>
        <w:tc>
          <w:tcPr>
            <w:tcW w:w="2002" w:type="pct"/>
            <w:tcBorders>
              <w:top w:val="nil"/>
              <w:bottom w:val="nil"/>
              <w:right w:val="nil"/>
            </w:tcBorders>
          </w:tcPr>
          <w:p w14:paraId="07A39CFB" w14:textId="77777777" w:rsidR="00275998" w:rsidRPr="00EC6DF9" w:rsidRDefault="00275998" w:rsidP="00D202F2">
            <w:pPr>
              <w:pStyle w:val="TableParagraph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Protein intake (g/d)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</w:tcBorders>
          </w:tcPr>
          <w:p w14:paraId="2ACA0906" w14:textId="77777777" w:rsidR="00275998" w:rsidRPr="00EC6DF9" w:rsidRDefault="00275998" w:rsidP="00D202F2">
            <w:pPr>
              <w:pStyle w:val="TableParagraph"/>
              <w:ind w:left="-57" w:righ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3C8FBBB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–0.009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706DF286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4FDE45B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–0.033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5B2E63A1" w14:textId="77777777" w:rsidR="00275998" w:rsidRPr="00EC6DF9" w:rsidRDefault="00275998" w:rsidP="00D202F2">
            <w:pPr>
              <w:pStyle w:val="TableParagraph"/>
              <w:ind w:left="100" w:righ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498" w:type="pct"/>
            <w:tcBorders>
              <w:top w:val="nil"/>
              <w:bottom w:val="nil"/>
            </w:tcBorders>
          </w:tcPr>
          <w:p w14:paraId="1DB0F8E6" w14:textId="77777777" w:rsidR="00275998" w:rsidRPr="00EC6DF9" w:rsidRDefault="00275998" w:rsidP="00D202F2">
            <w:pPr>
              <w:pStyle w:val="TableParagraph"/>
              <w:ind w:left="101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0.469</w:t>
            </w:r>
          </w:p>
        </w:tc>
      </w:tr>
      <w:tr w:rsidR="00275998" w:rsidRPr="00275998" w14:paraId="3C87F99D" w14:textId="77777777" w:rsidTr="00EC6DF9">
        <w:trPr>
          <w:trHeight w:val="130"/>
        </w:trPr>
        <w:tc>
          <w:tcPr>
            <w:tcW w:w="2002" w:type="pct"/>
            <w:tcBorders>
              <w:top w:val="nil"/>
              <w:bottom w:val="nil"/>
              <w:right w:val="nil"/>
            </w:tcBorders>
          </w:tcPr>
          <w:p w14:paraId="7B60D2C8" w14:textId="25F7A3FD" w:rsidR="00275998" w:rsidRPr="00EC6DF9" w:rsidRDefault="00275998" w:rsidP="00D202F2">
            <w:pPr>
              <w:pStyle w:val="TableParagraph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Protein intake (g/</w:t>
            </w:r>
            <w:r w:rsidRPr="0027599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g/</w:t>
            </w:r>
            <w:r w:rsidRPr="00275998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</w:tcBorders>
          </w:tcPr>
          <w:p w14:paraId="4C8336B8" w14:textId="77777777" w:rsidR="00275998" w:rsidRPr="00EC6DF9" w:rsidRDefault="00275998" w:rsidP="00D202F2">
            <w:pPr>
              <w:pStyle w:val="TableParagraph"/>
              <w:ind w:left="-57" w:righ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60D7189E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–0.</w:t>
            </w:r>
            <w:r w:rsidRPr="00EC6DF9">
              <w:rPr>
                <w:rFonts w:ascii="Times New Roman" w:eastAsia="Symbol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6D85531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0.494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44912F1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–1.</w:t>
            </w:r>
            <w:r w:rsidRPr="00EC6DF9">
              <w:rPr>
                <w:rFonts w:ascii="Times New Roman" w:eastAsia="Symbol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2686EBC" w14:textId="77777777" w:rsidR="00275998" w:rsidRPr="00EC6DF9" w:rsidRDefault="00275998" w:rsidP="00D202F2">
            <w:pPr>
              <w:pStyle w:val="TableParagraph"/>
              <w:ind w:left="100" w:righ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0.539</w:t>
            </w:r>
          </w:p>
        </w:tc>
        <w:tc>
          <w:tcPr>
            <w:tcW w:w="498" w:type="pct"/>
            <w:tcBorders>
              <w:top w:val="nil"/>
              <w:bottom w:val="nil"/>
            </w:tcBorders>
          </w:tcPr>
          <w:p w14:paraId="1B6CEB34" w14:textId="77777777" w:rsidR="00275998" w:rsidRPr="00EC6DF9" w:rsidRDefault="00275998" w:rsidP="00D202F2">
            <w:pPr>
              <w:pStyle w:val="TableParagraph"/>
              <w:ind w:left="101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0.385</w:t>
            </w:r>
          </w:p>
        </w:tc>
      </w:tr>
      <w:tr w:rsidR="00275998" w:rsidRPr="00275998" w14:paraId="5AC0B652" w14:textId="77777777" w:rsidTr="00EC6DF9">
        <w:trPr>
          <w:trHeight w:val="230"/>
        </w:trPr>
        <w:tc>
          <w:tcPr>
            <w:tcW w:w="2002" w:type="pct"/>
            <w:tcBorders>
              <w:top w:val="nil"/>
              <w:bottom w:val="nil"/>
              <w:right w:val="nil"/>
            </w:tcBorders>
          </w:tcPr>
          <w:p w14:paraId="477FE010" w14:textId="77777777" w:rsidR="00275998" w:rsidRPr="00EC6DF9" w:rsidRDefault="00275998" w:rsidP="00D202F2">
            <w:pPr>
              <w:pStyle w:val="TableParagraph"/>
              <w:ind w:firstLine="14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bCs/>
                <w:sz w:val="24"/>
                <w:szCs w:val="24"/>
              </w:rPr>
              <w:t>Type of exercise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</w:tcBorders>
          </w:tcPr>
          <w:p w14:paraId="0FC3B276" w14:textId="77777777" w:rsidR="00275998" w:rsidRPr="00EC6DF9" w:rsidRDefault="00275998" w:rsidP="00D202F2">
            <w:pPr>
              <w:pStyle w:val="TableParagraph"/>
              <w:ind w:left="-57" w:righ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61A21AE1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2EE048E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03174C2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45900A8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bottom w:val="nil"/>
            </w:tcBorders>
          </w:tcPr>
          <w:p w14:paraId="057B0021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998" w:rsidRPr="00275998" w14:paraId="65D434C6" w14:textId="77777777" w:rsidTr="00EC6DF9">
        <w:trPr>
          <w:trHeight w:val="230"/>
        </w:trPr>
        <w:tc>
          <w:tcPr>
            <w:tcW w:w="2002" w:type="pct"/>
            <w:tcBorders>
              <w:top w:val="nil"/>
              <w:bottom w:val="nil"/>
              <w:right w:val="nil"/>
            </w:tcBorders>
          </w:tcPr>
          <w:p w14:paraId="2E1F5ACE" w14:textId="77777777" w:rsidR="00275998" w:rsidRPr="00EC6DF9" w:rsidRDefault="00275998" w:rsidP="00D202F2">
            <w:pPr>
              <w:pStyle w:val="TableParagraph"/>
              <w:ind w:firstLine="426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Resistance training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</w:tcBorders>
          </w:tcPr>
          <w:p w14:paraId="03EB63B6" w14:textId="77777777" w:rsidR="00275998" w:rsidRPr="00EC6DF9" w:rsidRDefault="00275998" w:rsidP="00D202F2">
            <w:pPr>
              <w:pStyle w:val="TableParagraph"/>
              <w:ind w:left="-57" w:righ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785CEC8B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1FEB8FE0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AFB5620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0723C3A0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bottom w:val="nil"/>
            </w:tcBorders>
          </w:tcPr>
          <w:p w14:paraId="021474DF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998" w:rsidRPr="00275998" w14:paraId="7223F18B" w14:textId="77777777" w:rsidTr="00EC6DF9">
        <w:trPr>
          <w:trHeight w:val="230"/>
        </w:trPr>
        <w:tc>
          <w:tcPr>
            <w:tcW w:w="2002" w:type="pct"/>
            <w:tcBorders>
              <w:top w:val="nil"/>
              <w:bottom w:val="nil"/>
              <w:right w:val="nil"/>
            </w:tcBorders>
          </w:tcPr>
          <w:p w14:paraId="18F97EC1" w14:textId="77777777" w:rsidR="00275998" w:rsidRPr="00EC6DF9" w:rsidRDefault="00275998" w:rsidP="00D202F2">
            <w:pPr>
              <w:pStyle w:val="TableParagraph"/>
              <w:ind w:firstLine="426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Aerobic/resistance training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</w:tcBorders>
          </w:tcPr>
          <w:p w14:paraId="36806F08" w14:textId="77777777" w:rsidR="00275998" w:rsidRPr="00EC6DF9" w:rsidRDefault="00275998" w:rsidP="00D202F2">
            <w:pPr>
              <w:pStyle w:val="TableParagraph"/>
              <w:ind w:left="-57" w:righ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7830533B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0.551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70F5E9A7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0.424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511A92D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–0.</w:t>
            </w:r>
            <w:r w:rsidRPr="00EC6DF9">
              <w:rPr>
                <w:rFonts w:ascii="Times New Roman" w:eastAsia="Symbol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193E06A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1.381</w:t>
            </w:r>
          </w:p>
        </w:tc>
        <w:tc>
          <w:tcPr>
            <w:tcW w:w="498" w:type="pct"/>
            <w:tcBorders>
              <w:top w:val="nil"/>
              <w:bottom w:val="nil"/>
            </w:tcBorders>
          </w:tcPr>
          <w:p w14:paraId="11151DC6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</w:tr>
      <w:tr w:rsidR="00275998" w:rsidRPr="00275998" w14:paraId="17537AFA" w14:textId="77777777" w:rsidTr="00275998">
        <w:trPr>
          <w:trHeight w:val="74"/>
        </w:trPr>
        <w:tc>
          <w:tcPr>
            <w:tcW w:w="2002" w:type="pct"/>
            <w:tcBorders>
              <w:top w:val="nil"/>
              <w:bottom w:val="single" w:sz="4" w:space="0" w:color="000000"/>
              <w:right w:val="nil"/>
            </w:tcBorders>
          </w:tcPr>
          <w:p w14:paraId="67F65FAC" w14:textId="77777777" w:rsidR="00275998" w:rsidRPr="00EC6DF9" w:rsidRDefault="00275998" w:rsidP="00D202F2">
            <w:pPr>
              <w:pStyle w:val="TableParagraph"/>
              <w:ind w:firstLine="426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HIIT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</w:tcBorders>
          </w:tcPr>
          <w:p w14:paraId="71C14530" w14:textId="77777777" w:rsidR="00275998" w:rsidRPr="00EC6DF9" w:rsidRDefault="00275998" w:rsidP="00D202F2">
            <w:pPr>
              <w:pStyle w:val="TableParagraph"/>
              <w:ind w:left="-57" w:righ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bottom w:val="single" w:sz="4" w:space="0" w:color="000000"/>
            </w:tcBorders>
          </w:tcPr>
          <w:p w14:paraId="1E883E5F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-0.403</w:t>
            </w:r>
          </w:p>
        </w:tc>
        <w:tc>
          <w:tcPr>
            <w:tcW w:w="500" w:type="pct"/>
            <w:tcBorders>
              <w:top w:val="nil"/>
              <w:bottom w:val="single" w:sz="4" w:space="0" w:color="000000"/>
            </w:tcBorders>
          </w:tcPr>
          <w:p w14:paraId="6BCD869F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0.551</w:t>
            </w:r>
          </w:p>
        </w:tc>
        <w:tc>
          <w:tcPr>
            <w:tcW w:w="500" w:type="pct"/>
            <w:tcBorders>
              <w:top w:val="nil"/>
              <w:bottom w:val="single" w:sz="4" w:space="0" w:color="000000"/>
            </w:tcBorders>
          </w:tcPr>
          <w:p w14:paraId="46B25FDF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–1.</w:t>
            </w:r>
            <w:r w:rsidRPr="00EC6DF9">
              <w:rPr>
                <w:rFonts w:ascii="Times New Roman" w:eastAsia="Symbol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500" w:type="pct"/>
            <w:tcBorders>
              <w:top w:val="nil"/>
              <w:bottom w:val="single" w:sz="4" w:space="0" w:color="000000"/>
            </w:tcBorders>
          </w:tcPr>
          <w:p w14:paraId="4414CD3F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0.676</w:t>
            </w:r>
          </w:p>
        </w:tc>
        <w:tc>
          <w:tcPr>
            <w:tcW w:w="498" w:type="pct"/>
            <w:tcBorders>
              <w:top w:val="nil"/>
              <w:bottom w:val="single" w:sz="4" w:space="0" w:color="000000"/>
            </w:tcBorders>
          </w:tcPr>
          <w:p w14:paraId="6D12BE8E" w14:textId="77777777" w:rsidR="00275998" w:rsidRPr="00EC6DF9" w:rsidRDefault="00275998" w:rsidP="00D202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DF9">
              <w:rPr>
                <w:rFonts w:ascii="Times New Roman" w:hAnsi="Times New Roman" w:cs="Times New Roman"/>
                <w:sz w:val="24"/>
                <w:szCs w:val="24"/>
              </w:rPr>
              <w:t>0.464</w:t>
            </w:r>
          </w:p>
        </w:tc>
      </w:tr>
    </w:tbl>
    <w:p w14:paraId="4D6FB23C" w14:textId="199FB05C" w:rsidR="00275998" w:rsidRPr="00D202F2" w:rsidRDefault="00275998" w:rsidP="00EC6DF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HIIT, h</w:t>
      </w:r>
      <w:r w:rsidRPr="00C10464">
        <w:rPr>
          <w:rFonts w:ascii="Times New Roman" w:hAnsi="Times New Roman" w:cs="Times New Roman"/>
          <w:sz w:val="20"/>
          <w:szCs w:val="20"/>
        </w:rPr>
        <w:t>igh-intensity interval training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i/>
          <w:iCs/>
          <w:sz w:val="20"/>
          <w:szCs w:val="20"/>
        </w:rPr>
        <w:t>k</w:t>
      </w:r>
      <w:r w:rsidRPr="00664BA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number of studies; </w:t>
      </w:r>
      <w:r w:rsidRPr="00101AB9">
        <w:rPr>
          <w:rFonts w:ascii="Times New Roman" w:hAnsi="Times New Roman" w:cs="Times New Roman"/>
          <w:sz w:val="20"/>
          <w:szCs w:val="20"/>
        </w:rPr>
        <w:t xml:space="preserve">LLCI, lower limit </w:t>
      </w:r>
      <w:r w:rsidRPr="00101AB9">
        <w:rPr>
          <w:rFonts w:ascii="Times New Roman" w:eastAsia="Calibri" w:hAnsi="Times New Roman" w:cs="Times New Roman"/>
          <w:sz w:val="20"/>
          <w:szCs w:val="20"/>
        </w:rPr>
        <w:t>confidence</w:t>
      </w:r>
      <w:r w:rsidRPr="00101AB9">
        <w:rPr>
          <w:rFonts w:ascii="Times New Roman" w:hAnsi="Times New Roman" w:cs="Times New Roman"/>
          <w:sz w:val="20"/>
          <w:szCs w:val="20"/>
        </w:rPr>
        <w:t xml:space="preserve"> interval; </w:t>
      </w:r>
      <w:r>
        <w:rPr>
          <w:rFonts w:ascii="Times New Roman" w:hAnsi="Times New Roman" w:cs="Times New Roman"/>
          <w:sz w:val="20"/>
          <w:szCs w:val="20"/>
        </w:rPr>
        <w:t>Ref,</w:t>
      </w:r>
      <w:r w:rsidR="00D319B0">
        <w:rPr>
          <w:rFonts w:ascii="Times New Roman" w:hAnsi="Times New Roman" w:cs="Times New Roman"/>
          <w:sz w:val="20"/>
          <w:szCs w:val="20"/>
        </w:rPr>
        <w:t xml:space="preserve"> reference.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EAD37A" w14:textId="77777777" w:rsidR="00275998" w:rsidRDefault="00275998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583D28D6" w14:textId="77777777" w:rsidR="00275998" w:rsidRDefault="00275998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69400F16" w14:textId="77777777" w:rsidR="00275998" w:rsidRDefault="00275998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766263FA" w14:textId="77777777" w:rsidR="00275998" w:rsidRDefault="00275998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6C49FA99" w14:textId="77777777" w:rsidR="00275998" w:rsidRDefault="00275998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39F0BF4E" w14:textId="77777777" w:rsidR="00275998" w:rsidRDefault="00275998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53492B9B" w14:textId="77777777" w:rsidR="00275998" w:rsidRDefault="00275998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5120C16C" w14:textId="77777777" w:rsidR="00275998" w:rsidRDefault="00275998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481ABD9F" w14:textId="77777777" w:rsidR="00275998" w:rsidRDefault="00275998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372CAD42" w14:textId="77777777" w:rsidR="00275998" w:rsidRDefault="00275998" w:rsidP="00E94DD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7E0E04A4" w14:textId="24EE1EA8" w:rsidR="00E94DD3" w:rsidRDefault="00A33E94" w:rsidP="00EC6DF9">
      <w:pPr>
        <w:spacing w:after="0" w:line="276" w:lineRule="auto"/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7D98B000" wp14:editId="30DCAAD0">
            <wp:extent cx="5731510" cy="2674620"/>
            <wp:effectExtent l="0" t="0" r="0" b="0"/>
            <wp:docPr id="1057828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828153" name="Picture 105782815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4DD3" w:rsidRPr="1D196EA4">
        <w:rPr>
          <w:rFonts w:ascii="Times New Roman" w:hAnsi="Times New Roman" w:cs="Times New Roman"/>
          <w:b/>
          <w:bCs/>
          <w:lang w:val="en-US"/>
        </w:rPr>
        <w:t>Figure S</w:t>
      </w:r>
      <w:r w:rsidR="00E94DD3">
        <w:rPr>
          <w:rFonts w:ascii="Times New Roman" w:hAnsi="Times New Roman" w:cs="Times New Roman"/>
          <w:b/>
          <w:bCs/>
          <w:lang w:val="en-US"/>
        </w:rPr>
        <w:t>1</w:t>
      </w:r>
      <w:r w:rsidR="00E94DD3" w:rsidRPr="1D196EA4">
        <w:rPr>
          <w:rFonts w:ascii="Times New Roman" w:hAnsi="Times New Roman" w:cs="Times New Roman"/>
          <w:lang w:val="en-US"/>
        </w:rPr>
        <w:t>. Random effects model meta-analysis for changes in upper body muscular strength comparing plant-based diet interventions and omnivorous diets.</w:t>
      </w:r>
    </w:p>
    <w:p w14:paraId="7AD4F712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57176918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3827ABCA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64F637B3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54C3CDA1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76B48023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05A4B914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1B5CD935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5DCF6AF9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7947BD3A" w14:textId="4EEEC379" w:rsidR="00E94DD3" w:rsidRPr="00275998" w:rsidRDefault="00A33E94" w:rsidP="00EC6DF9">
      <w:pPr>
        <w:spacing w:after="0" w:line="276" w:lineRule="auto"/>
        <w:rPr>
          <w:rFonts w:ascii="Times New Roman" w:hAnsi="Times New Roman" w:cs="Times New Roman"/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314817F9" wp14:editId="13C63E2A">
            <wp:extent cx="5731510" cy="2674620"/>
            <wp:effectExtent l="0" t="0" r="0" b="5080"/>
            <wp:docPr id="14898567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856716" name="Picture 148985671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4DD3" w:rsidRPr="1D196EA4">
        <w:rPr>
          <w:rFonts w:ascii="Times New Roman" w:hAnsi="Times New Roman" w:cs="Times New Roman"/>
          <w:b/>
          <w:bCs/>
          <w:lang w:val="en-US"/>
        </w:rPr>
        <w:t>Figure S</w:t>
      </w:r>
      <w:r w:rsidR="00E94DD3">
        <w:rPr>
          <w:rFonts w:ascii="Times New Roman" w:hAnsi="Times New Roman" w:cs="Times New Roman"/>
          <w:b/>
          <w:bCs/>
          <w:lang w:val="en-US"/>
        </w:rPr>
        <w:t>2</w:t>
      </w:r>
      <w:r w:rsidR="00E94DD3" w:rsidRPr="1D196EA4">
        <w:rPr>
          <w:rFonts w:ascii="Times New Roman" w:hAnsi="Times New Roman" w:cs="Times New Roman"/>
          <w:lang w:val="en-US"/>
        </w:rPr>
        <w:t xml:space="preserve">. Random effects model meta-analysis for </w:t>
      </w:r>
      <w:r w:rsidR="00E94DD3">
        <w:rPr>
          <w:rFonts w:ascii="Times New Roman" w:hAnsi="Times New Roman" w:cs="Times New Roman"/>
          <w:lang w:val="en-US"/>
        </w:rPr>
        <w:t>lower body muscular strength changes</w:t>
      </w:r>
      <w:r w:rsidR="00E94DD3" w:rsidRPr="1D196EA4">
        <w:rPr>
          <w:rFonts w:ascii="Times New Roman" w:hAnsi="Times New Roman" w:cs="Times New Roman"/>
          <w:lang w:val="en-US"/>
        </w:rPr>
        <w:t xml:space="preserve"> comparing plant-based diet interventions and omnivorous diets.</w:t>
      </w:r>
    </w:p>
    <w:p w14:paraId="5033540E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5C2C6BD6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2F31C6E9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23A8AE24" w14:textId="77777777" w:rsidR="00E94DD3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192D5839" w14:textId="77777777" w:rsidR="00E94DD3" w:rsidRPr="000577C5" w:rsidRDefault="00E94DD3" w:rsidP="00E94DD3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7B9E3E92" w14:textId="77777777" w:rsidR="00E94DD3" w:rsidRDefault="00E94DD3" w:rsidP="00E94DD3">
      <w:pPr>
        <w:rPr>
          <w:lang w:val="en-US"/>
        </w:rPr>
      </w:pPr>
    </w:p>
    <w:p w14:paraId="292E042E" w14:textId="77777777" w:rsidR="00275998" w:rsidRDefault="00275998" w:rsidP="00E94DD3">
      <w:pPr>
        <w:rPr>
          <w:lang w:val="en-US"/>
        </w:rPr>
      </w:pPr>
    </w:p>
    <w:p w14:paraId="35AB3048" w14:textId="77777777" w:rsidR="00275998" w:rsidRDefault="00275998" w:rsidP="00E94DD3">
      <w:pPr>
        <w:rPr>
          <w:lang w:val="en-US"/>
        </w:rPr>
      </w:pPr>
    </w:p>
    <w:p w14:paraId="6EDDB555" w14:textId="77777777" w:rsidR="00275998" w:rsidRDefault="00275998" w:rsidP="00E94DD3">
      <w:pPr>
        <w:rPr>
          <w:lang w:val="en-US"/>
        </w:rPr>
      </w:pPr>
    </w:p>
    <w:p w14:paraId="05C25403" w14:textId="77777777" w:rsidR="00275998" w:rsidRDefault="00275998" w:rsidP="00E94DD3">
      <w:pPr>
        <w:rPr>
          <w:lang w:val="en-US"/>
        </w:rPr>
      </w:pPr>
    </w:p>
    <w:p w14:paraId="09E66837" w14:textId="77777777" w:rsidR="00275998" w:rsidRDefault="00275998" w:rsidP="00E94DD3">
      <w:pPr>
        <w:rPr>
          <w:lang w:val="en-US"/>
        </w:rPr>
      </w:pPr>
    </w:p>
    <w:p w14:paraId="08E72FE2" w14:textId="77777777" w:rsidR="00275998" w:rsidRDefault="00275998" w:rsidP="00E94DD3">
      <w:pPr>
        <w:rPr>
          <w:lang w:val="en-US"/>
        </w:rPr>
      </w:pPr>
    </w:p>
    <w:p w14:paraId="2E26138C" w14:textId="77777777" w:rsidR="00275998" w:rsidRDefault="00275998" w:rsidP="00E94DD3">
      <w:pPr>
        <w:rPr>
          <w:lang w:val="en-US"/>
        </w:rPr>
      </w:pPr>
    </w:p>
    <w:p w14:paraId="014005EC" w14:textId="77777777" w:rsidR="00275998" w:rsidRDefault="00275998" w:rsidP="00E94DD3">
      <w:pPr>
        <w:rPr>
          <w:lang w:val="en-US"/>
        </w:rPr>
      </w:pPr>
    </w:p>
    <w:p w14:paraId="3EB070D8" w14:textId="77777777" w:rsidR="00275998" w:rsidRDefault="00275998" w:rsidP="00E94DD3">
      <w:pPr>
        <w:rPr>
          <w:lang w:val="en-US"/>
        </w:rPr>
      </w:pPr>
    </w:p>
    <w:p w14:paraId="146A03AF" w14:textId="77777777" w:rsidR="00275998" w:rsidRDefault="00275998" w:rsidP="00E94DD3">
      <w:pPr>
        <w:rPr>
          <w:rFonts w:ascii="Times New Roman" w:hAnsi="Times New Roman" w:cs="Times New Roman"/>
          <w:b/>
          <w:bCs/>
          <w:lang w:val="en-US"/>
        </w:rPr>
      </w:pPr>
    </w:p>
    <w:p w14:paraId="4E78815E" w14:textId="77777777" w:rsidR="00275998" w:rsidRDefault="00275998" w:rsidP="00E94DD3">
      <w:pPr>
        <w:rPr>
          <w:lang w:val="en-US"/>
        </w:rPr>
      </w:pPr>
    </w:p>
    <w:p w14:paraId="28B9193B" w14:textId="7C35D213" w:rsidR="00E94DD3" w:rsidRPr="00EE55FE" w:rsidRDefault="00E94DD3" w:rsidP="00E94DD3">
      <w:pPr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168324D" wp14:editId="0980ABE2">
            <wp:extent cx="5743575" cy="2606357"/>
            <wp:effectExtent l="0" t="0" r="0" b="0"/>
            <wp:docPr id="928957509" name="Picture 22" descr="A graph of a muscular streng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957509" name="Picture 22" descr="A graph of a muscular strength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787" cy="261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55FE">
        <w:rPr>
          <w:b/>
          <w:bCs/>
          <w:lang w:val="en-US"/>
        </w:rPr>
        <w:t xml:space="preserve"> </w:t>
      </w:r>
      <w:r w:rsidRPr="00EE55FE">
        <w:rPr>
          <w:rFonts w:ascii="Times New Roman" w:hAnsi="Times New Roman" w:cs="Times New Roman" w:hint="cs"/>
          <w:b/>
          <w:bCs/>
          <w:lang w:val="en-US"/>
        </w:rPr>
        <w:t>Figure S</w:t>
      </w:r>
      <w:r w:rsidR="00D15B80">
        <w:rPr>
          <w:rFonts w:ascii="Times New Roman" w:hAnsi="Times New Roman" w:cs="Times New Roman"/>
          <w:b/>
          <w:bCs/>
          <w:lang w:val="en-US"/>
        </w:rPr>
        <w:t>3</w:t>
      </w:r>
      <w:r w:rsidRPr="00EE55FE">
        <w:rPr>
          <w:rFonts w:ascii="Times New Roman" w:hAnsi="Times New Roman" w:cs="Times New Roman" w:hint="cs"/>
          <w:b/>
          <w:bCs/>
          <w:lang w:val="en-US"/>
        </w:rPr>
        <w:t xml:space="preserve">. </w:t>
      </w:r>
      <w:r w:rsidRPr="00EE55FE">
        <w:rPr>
          <w:rFonts w:ascii="Times New Roman" w:hAnsi="Times New Roman" w:cs="Times New Roman" w:hint="cs"/>
          <w:lang w:val="en-US"/>
        </w:rPr>
        <w:t>Sensitivity analysis for muscular strength one by one the different randomized controlled trials.</w:t>
      </w:r>
    </w:p>
    <w:p w14:paraId="6009B8DC" w14:textId="77777777" w:rsidR="00E94DD3" w:rsidRDefault="00E94DD3" w:rsidP="00E94DD3">
      <w:pPr>
        <w:rPr>
          <w:lang w:val="en-US"/>
        </w:rPr>
      </w:pPr>
    </w:p>
    <w:p w14:paraId="7005B440" w14:textId="77777777" w:rsidR="00E94DD3" w:rsidRDefault="00E94DD3" w:rsidP="00E94DD3">
      <w:pPr>
        <w:rPr>
          <w:lang w:val="en-US"/>
        </w:rPr>
      </w:pPr>
    </w:p>
    <w:p w14:paraId="25E0DD68" w14:textId="77777777" w:rsidR="00E94DD3" w:rsidRDefault="00E94DD3" w:rsidP="00E94DD3">
      <w:pPr>
        <w:rPr>
          <w:lang w:val="en-US"/>
        </w:rPr>
      </w:pPr>
    </w:p>
    <w:p w14:paraId="3E9AB6AC" w14:textId="77777777" w:rsidR="00E94DD3" w:rsidRDefault="00E94DD3" w:rsidP="00E94DD3">
      <w:pPr>
        <w:rPr>
          <w:lang w:val="en-US"/>
        </w:rPr>
      </w:pPr>
    </w:p>
    <w:p w14:paraId="505EC0CC" w14:textId="77777777" w:rsidR="00E94DD3" w:rsidRDefault="00E94DD3" w:rsidP="00E94DD3">
      <w:pPr>
        <w:rPr>
          <w:lang w:val="en-US"/>
        </w:rPr>
      </w:pPr>
    </w:p>
    <w:p w14:paraId="5E17238E" w14:textId="77777777" w:rsidR="00E94DD3" w:rsidRDefault="00E94DD3" w:rsidP="00E94DD3">
      <w:pPr>
        <w:rPr>
          <w:lang w:val="en-US"/>
        </w:rPr>
      </w:pPr>
    </w:p>
    <w:p w14:paraId="38BBE96F" w14:textId="77777777" w:rsidR="00E94DD3" w:rsidRDefault="00E94DD3" w:rsidP="00E94DD3">
      <w:pPr>
        <w:rPr>
          <w:lang w:val="en-US"/>
        </w:rPr>
      </w:pPr>
    </w:p>
    <w:p w14:paraId="1BF721EA" w14:textId="77777777" w:rsidR="00E94DD3" w:rsidRDefault="00E94DD3" w:rsidP="00E94DD3">
      <w:pPr>
        <w:rPr>
          <w:lang w:val="en-US"/>
        </w:rPr>
      </w:pPr>
    </w:p>
    <w:p w14:paraId="461C6698" w14:textId="77777777" w:rsidR="00275998" w:rsidRDefault="00275998" w:rsidP="00E94DD3">
      <w:pPr>
        <w:rPr>
          <w:rFonts w:ascii="Times New Roman" w:hAnsi="Times New Roman" w:cs="Times New Roman"/>
          <w:b/>
          <w:bCs/>
          <w:lang w:val="en-US"/>
        </w:rPr>
      </w:pPr>
    </w:p>
    <w:p w14:paraId="72DCD8A2" w14:textId="77777777" w:rsidR="00E94DD3" w:rsidRDefault="00E94DD3" w:rsidP="00E94DD3">
      <w:pPr>
        <w:rPr>
          <w:lang w:val="en-US"/>
        </w:rPr>
      </w:pPr>
    </w:p>
    <w:p w14:paraId="1D6FBBC2" w14:textId="77777777" w:rsidR="00E94DD3" w:rsidRDefault="00E94DD3" w:rsidP="00E94DD3">
      <w:pPr>
        <w:rPr>
          <w:lang w:val="en-US"/>
        </w:rPr>
      </w:pPr>
    </w:p>
    <w:p w14:paraId="6282D385" w14:textId="77777777" w:rsidR="00E94DD3" w:rsidRDefault="00E94DD3" w:rsidP="00E94DD3">
      <w:pPr>
        <w:rPr>
          <w:lang w:val="en-US"/>
        </w:rPr>
      </w:pPr>
    </w:p>
    <w:p w14:paraId="4FF9918C" w14:textId="77777777" w:rsidR="00E94DD3" w:rsidRDefault="00E94DD3" w:rsidP="00E94DD3">
      <w:pPr>
        <w:rPr>
          <w:lang w:val="en-US"/>
        </w:rPr>
      </w:pPr>
    </w:p>
    <w:p w14:paraId="345187D8" w14:textId="77777777" w:rsidR="00E94DD3" w:rsidRDefault="00E94DD3" w:rsidP="00E94DD3">
      <w:pPr>
        <w:rPr>
          <w:lang w:val="en-US"/>
        </w:rPr>
      </w:pPr>
    </w:p>
    <w:p w14:paraId="36D53718" w14:textId="77777777" w:rsidR="00E94DD3" w:rsidRDefault="00E94DD3" w:rsidP="00E94DD3">
      <w:pPr>
        <w:rPr>
          <w:lang w:val="en-US"/>
        </w:rPr>
      </w:pPr>
    </w:p>
    <w:p w14:paraId="2CAF7474" w14:textId="77777777" w:rsidR="00E94DD3" w:rsidRDefault="00E94DD3" w:rsidP="00E94DD3">
      <w:pPr>
        <w:rPr>
          <w:lang w:val="en-US"/>
        </w:rPr>
      </w:pPr>
    </w:p>
    <w:p w14:paraId="62134CB9" w14:textId="77777777" w:rsidR="00E94DD3" w:rsidRDefault="00E94DD3" w:rsidP="00E94DD3">
      <w:pPr>
        <w:rPr>
          <w:lang w:val="en-US"/>
        </w:rPr>
      </w:pPr>
    </w:p>
    <w:p w14:paraId="5B2B71DC" w14:textId="77777777" w:rsidR="00E94DD3" w:rsidRDefault="00E94DD3" w:rsidP="00E94DD3">
      <w:pPr>
        <w:rPr>
          <w:lang w:val="en-US"/>
        </w:rPr>
      </w:pPr>
    </w:p>
    <w:p w14:paraId="2CBBD95E" w14:textId="0707C6B3" w:rsidR="00E94DD3" w:rsidRDefault="00E94DD3" w:rsidP="00E94DD3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58A8C39" wp14:editId="2F3223C6">
            <wp:extent cx="5400040" cy="3645535"/>
            <wp:effectExtent l="0" t="0" r="0" b="0"/>
            <wp:docPr id="409995463" name="Picture 76" descr="A screenshot of a test resul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4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4DD3">
        <w:rPr>
          <w:rFonts w:ascii="Times New Roman" w:hAnsi="Times New Roman" w:cs="Times New Roman"/>
          <w:b/>
          <w:bCs/>
          <w:lang w:val="en-US"/>
        </w:rPr>
        <w:t>Figure S</w:t>
      </w:r>
      <w:r w:rsidR="00D15B80">
        <w:rPr>
          <w:rFonts w:ascii="Times New Roman" w:hAnsi="Times New Roman" w:cs="Times New Roman"/>
          <w:b/>
          <w:bCs/>
          <w:lang w:val="en-US"/>
        </w:rPr>
        <w:t>4</w:t>
      </w:r>
      <w:r w:rsidRPr="00E94DD3">
        <w:rPr>
          <w:rFonts w:ascii="Times New Roman" w:hAnsi="Times New Roman" w:cs="Times New Roman"/>
          <w:lang w:val="en-US"/>
        </w:rPr>
        <w:t>. Risk of bias (</w:t>
      </w:r>
      <w:proofErr w:type="spellStart"/>
      <w:r w:rsidRPr="00E94DD3">
        <w:rPr>
          <w:rFonts w:ascii="Times New Roman" w:hAnsi="Times New Roman" w:cs="Times New Roman"/>
          <w:lang w:val="en-US"/>
        </w:rPr>
        <w:t>Ro</w:t>
      </w:r>
      <w:r w:rsidR="00D15B80">
        <w:rPr>
          <w:rFonts w:ascii="Times New Roman" w:hAnsi="Times New Roman" w:cs="Times New Roman"/>
          <w:lang w:val="en-US"/>
        </w:rPr>
        <w:t>B</w:t>
      </w:r>
      <w:proofErr w:type="spellEnd"/>
      <w:r w:rsidRPr="00E94DD3">
        <w:rPr>
          <w:rFonts w:ascii="Times New Roman" w:hAnsi="Times New Roman" w:cs="Times New Roman"/>
          <w:lang w:val="en-US"/>
        </w:rPr>
        <w:t xml:space="preserve"> 2.0).</w:t>
      </w:r>
    </w:p>
    <w:p w14:paraId="3D8EB9D3" w14:textId="77777777" w:rsidR="00E94DD3" w:rsidRDefault="00E94DD3" w:rsidP="00E94DD3">
      <w:pPr>
        <w:rPr>
          <w:lang w:val="en-US"/>
        </w:rPr>
      </w:pPr>
    </w:p>
    <w:p w14:paraId="277BA2DA" w14:textId="77777777" w:rsidR="00E94DD3" w:rsidRDefault="00E94DD3" w:rsidP="00E94DD3">
      <w:pPr>
        <w:rPr>
          <w:lang w:val="en-US"/>
        </w:rPr>
      </w:pPr>
    </w:p>
    <w:p w14:paraId="4D235ECF" w14:textId="52FE86A8" w:rsidR="00E94DD3" w:rsidRDefault="00E94DD3" w:rsidP="00E94DD3">
      <w:pPr>
        <w:rPr>
          <w:rFonts w:ascii="Times New Roman" w:hAnsi="Times New Roman" w:cs="Times New Roman"/>
          <w:lang w:val="en-US"/>
        </w:rPr>
      </w:pPr>
      <w:r>
        <w:rPr>
          <w:noProof/>
        </w:rPr>
        <w:lastRenderedPageBreak/>
        <w:drawing>
          <wp:inline distT="0" distB="0" distL="0" distR="0" wp14:anchorId="31933E32" wp14:editId="78C5C0C7">
            <wp:extent cx="5400040" cy="4883783"/>
            <wp:effectExtent l="0" t="0" r="0" b="5715"/>
            <wp:docPr id="45017667" name="Picture 24" descr="A graph with line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8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D196EA4">
        <w:rPr>
          <w:rFonts w:ascii="Times New Roman" w:hAnsi="Times New Roman" w:cs="Times New Roman"/>
          <w:b/>
          <w:bCs/>
          <w:lang w:val="en-US"/>
        </w:rPr>
        <w:t>Figure S</w:t>
      </w:r>
      <w:r w:rsidR="00D15B80">
        <w:rPr>
          <w:rFonts w:ascii="Times New Roman" w:hAnsi="Times New Roman" w:cs="Times New Roman"/>
          <w:b/>
          <w:bCs/>
          <w:lang w:val="en-US"/>
        </w:rPr>
        <w:t>5</w:t>
      </w:r>
      <w:r w:rsidRPr="1D196EA4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1D196EA4">
        <w:rPr>
          <w:rFonts w:ascii="Times New Roman" w:hAnsi="Times New Roman" w:cs="Times New Roman"/>
          <w:lang w:val="en-US"/>
        </w:rPr>
        <w:t>Luis Furuya-Kanamori (LFK) Index and Doi Plot for muscular strength.</w:t>
      </w:r>
    </w:p>
    <w:p w14:paraId="60F90E54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4DA79245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30A32E2B" w14:textId="77777777" w:rsidR="00E94DD3" w:rsidRDefault="00E94DD3" w:rsidP="00E94DD3">
      <w:pPr>
        <w:rPr>
          <w:rFonts w:ascii="Times New Roman" w:hAnsi="Times New Roman" w:cs="Times New Roman"/>
          <w:lang w:val="en-US"/>
        </w:rPr>
      </w:pPr>
    </w:p>
    <w:p w14:paraId="7EC7A82B" w14:textId="77777777" w:rsidR="00000169" w:rsidRDefault="00000169" w:rsidP="00E94DD3">
      <w:pPr>
        <w:rPr>
          <w:rFonts w:ascii="Times New Roman" w:hAnsi="Times New Roman" w:cs="Times New Roman"/>
          <w:lang w:val="en-US"/>
        </w:rPr>
      </w:pPr>
    </w:p>
    <w:p w14:paraId="1D0FADF0" w14:textId="77777777" w:rsidR="00000169" w:rsidRDefault="00000169" w:rsidP="00E94DD3">
      <w:pPr>
        <w:rPr>
          <w:rFonts w:ascii="Times New Roman" w:hAnsi="Times New Roman" w:cs="Times New Roman"/>
          <w:lang w:val="en-US"/>
        </w:rPr>
      </w:pPr>
    </w:p>
    <w:p w14:paraId="2D96313B" w14:textId="77777777" w:rsidR="00000169" w:rsidRDefault="00000169" w:rsidP="00E94DD3">
      <w:pPr>
        <w:rPr>
          <w:rFonts w:ascii="Times New Roman" w:hAnsi="Times New Roman" w:cs="Times New Roman"/>
          <w:lang w:val="en-US"/>
        </w:rPr>
      </w:pPr>
    </w:p>
    <w:p w14:paraId="64A328C2" w14:textId="77777777" w:rsidR="00000169" w:rsidRDefault="00000169" w:rsidP="00E94DD3">
      <w:pPr>
        <w:rPr>
          <w:rFonts w:ascii="Times New Roman" w:hAnsi="Times New Roman" w:cs="Times New Roman"/>
          <w:lang w:val="en-US"/>
        </w:rPr>
      </w:pPr>
    </w:p>
    <w:p w14:paraId="04CFC427" w14:textId="77777777" w:rsidR="00000169" w:rsidRDefault="00000169" w:rsidP="00E94DD3">
      <w:pPr>
        <w:rPr>
          <w:rFonts w:ascii="Times New Roman" w:hAnsi="Times New Roman" w:cs="Times New Roman"/>
          <w:lang w:val="en-US"/>
        </w:rPr>
      </w:pPr>
    </w:p>
    <w:p w14:paraId="15F78A09" w14:textId="77777777" w:rsidR="00000169" w:rsidRDefault="00000169" w:rsidP="00E94DD3">
      <w:pPr>
        <w:rPr>
          <w:rFonts w:ascii="Times New Roman" w:hAnsi="Times New Roman" w:cs="Times New Roman"/>
          <w:lang w:val="en-US"/>
        </w:rPr>
      </w:pPr>
    </w:p>
    <w:p w14:paraId="79EA76D5" w14:textId="77777777" w:rsidR="00000169" w:rsidRDefault="00000169" w:rsidP="00E94DD3">
      <w:pPr>
        <w:rPr>
          <w:rFonts w:ascii="Times New Roman" w:hAnsi="Times New Roman" w:cs="Times New Roman"/>
          <w:lang w:val="en-US"/>
        </w:rPr>
      </w:pPr>
    </w:p>
    <w:p w14:paraId="021524AC" w14:textId="77777777" w:rsidR="00000169" w:rsidRDefault="00000169" w:rsidP="00E94DD3">
      <w:pPr>
        <w:rPr>
          <w:rFonts w:ascii="Times New Roman" w:hAnsi="Times New Roman" w:cs="Times New Roman"/>
          <w:lang w:val="en-US"/>
        </w:rPr>
      </w:pPr>
    </w:p>
    <w:p w14:paraId="1ADC820D" w14:textId="77777777" w:rsidR="00000169" w:rsidRDefault="00000169" w:rsidP="00E94DD3">
      <w:pPr>
        <w:rPr>
          <w:rFonts w:ascii="Times New Roman" w:hAnsi="Times New Roman" w:cs="Times New Roman"/>
          <w:lang w:val="en-US"/>
        </w:rPr>
      </w:pPr>
    </w:p>
    <w:sectPr w:rsidR="000001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D3"/>
    <w:rsid w:val="00000169"/>
    <w:rsid w:val="00021824"/>
    <w:rsid w:val="00062192"/>
    <w:rsid w:val="00112F5D"/>
    <w:rsid w:val="001E6EFF"/>
    <w:rsid w:val="001F16F6"/>
    <w:rsid w:val="00275998"/>
    <w:rsid w:val="002F1A4D"/>
    <w:rsid w:val="00356E68"/>
    <w:rsid w:val="00394A35"/>
    <w:rsid w:val="00440611"/>
    <w:rsid w:val="004759F5"/>
    <w:rsid w:val="004F4C73"/>
    <w:rsid w:val="00527952"/>
    <w:rsid w:val="005F6F9B"/>
    <w:rsid w:val="00661765"/>
    <w:rsid w:val="00765138"/>
    <w:rsid w:val="007A5076"/>
    <w:rsid w:val="00A33E94"/>
    <w:rsid w:val="00B376B7"/>
    <w:rsid w:val="00B86972"/>
    <w:rsid w:val="00D03897"/>
    <w:rsid w:val="00D15B80"/>
    <w:rsid w:val="00D319B0"/>
    <w:rsid w:val="00E94DD3"/>
    <w:rsid w:val="00EC6DF9"/>
    <w:rsid w:val="00EC73F5"/>
    <w:rsid w:val="00F315CE"/>
    <w:rsid w:val="00F55C40"/>
    <w:rsid w:val="00F5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73144"/>
  <w15:chartTrackingRefBased/>
  <w15:docId w15:val="{1011F9FD-A166-954B-96A0-0F2B7BF56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4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D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4D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D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D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D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D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4D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D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D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D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D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4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4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4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4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4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4D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4D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4D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D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D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4DD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E94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E94DD3"/>
  </w:style>
  <w:style w:type="character" w:customStyle="1" w:styleId="eop">
    <w:name w:val="eop"/>
    <w:basedOn w:val="DefaultParagraphFont"/>
    <w:rsid w:val="00E94DD3"/>
  </w:style>
  <w:style w:type="table" w:styleId="TableGrid">
    <w:name w:val="Table Grid"/>
    <w:basedOn w:val="TableNormal"/>
    <w:uiPriority w:val="39"/>
    <w:rsid w:val="00E94DD3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E94DD3"/>
  </w:style>
  <w:style w:type="paragraph" w:styleId="NormalWeb">
    <w:name w:val="Normal (Web)"/>
    <w:basedOn w:val="Normal"/>
    <w:uiPriority w:val="99"/>
    <w:unhideWhenUsed/>
    <w:rsid w:val="00E94DD3"/>
    <w:pPr>
      <w:spacing w:beforeAutospacing="1" w:afterAutospacing="1" w:line="240" w:lineRule="auto"/>
    </w:pPr>
    <w:rPr>
      <w:rFonts w:ascii="Times New Roman" w:eastAsia="Times New Roman" w:hAnsi="Times New Roman" w:cs="Times New Roman"/>
      <w:lang w:val="en-US" w:eastAsia="en-GB"/>
    </w:rPr>
  </w:style>
  <w:style w:type="paragraph" w:styleId="Revision">
    <w:name w:val="Revision"/>
    <w:hidden/>
    <w:uiPriority w:val="99"/>
    <w:semiHidden/>
    <w:rsid w:val="00B376B7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27599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link w:val="TableParagraphCar"/>
    <w:uiPriority w:val="1"/>
    <w:qFormat/>
    <w:rsid w:val="0027599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character" w:customStyle="1" w:styleId="TableParagraphCar">
    <w:name w:val="Table Paragraph Car"/>
    <w:basedOn w:val="DefaultParagraphFont"/>
    <w:link w:val="TableParagraph"/>
    <w:uiPriority w:val="1"/>
    <w:rsid w:val="00275998"/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glossaryDocument" Target="glossary/document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5B2F94A113EC45A347E7C202D8A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2A4E1-40C0-8E40-A265-D88ED13243D8}"/>
      </w:docPartPr>
      <w:docPartBody>
        <w:p w:rsidR="00BF38C2" w:rsidRDefault="00F250C1" w:rsidP="00F250C1">
          <w:pPr>
            <w:pStyle w:val="055B2F94A113EC45A347E7C202D8A0E4"/>
          </w:pPr>
          <w:r w:rsidRPr="00F869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A177207CAA7E4FAB333918DDB3F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275AE-5D58-C540-B138-6E7181249733}"/>
      </w:docPartPr>
      <w:docPartBody>
        <w:p w:rsidR="00BF38C2" w:rsidRDefault="00F250C1" w:rsidP="00F250C1">
          <w:pPr>
            <w:pStyle w:val="69A177207CAA7E4FAB333918DDB3FC47"/>
          </w:pPr>
          <w:r w:rsidRPr="00F869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E30980E1CC674A82BB1D8A2764D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A32CA-B3F2-2E43-8428-5D748D01462B}"/>
      </w:docPartPr>
      <w:docPartBody>
        <w:p w:rsidR="00BF38C2" w:rsidRDefault="00F250C1" w:rsidP="00F250C1">
          <w:pPr>
            <w:pStyle w:val="D9E30980E1CC674A82BB1D8A2764D855"/>
          </w:pPr>
          <w:r w:rsidRPr="00F869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3E4C56421AD745832753DB29582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49883-E603-0C4F-93AD-91B0D3A0E2CC}"/>
      </w:docPartPr>
      <w:docPartBody>
        <w:p w:rsidR="00BF38C2" w:rsidRDefault="00F250C1" w:rsidP="00F250C1">
          <w:pPr>
            <w:pStyle w:val="A03E4C56421AD745832753DB29582238"/>
          </w:pPr>
          <w:r w:rsidRPr="00F869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18E9837F8EF745B3DBB74870CBD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65E48-B6B8-C943-9E98-618E88770C1A}"/>
      </w:docPartPr>
      <w:docPartBody>
        <w:p w:rsidR="00BF38C2" w:rsidRDefault="00F250C1" w:rsidP="00F250C1">
          <w:pPr>
            <w:pStyle w:val="1918E9837F8EF745B3DBB74870CBDAF9"/>
          </w:pPr>
          <w:r w:rsidRPr="00F869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8E5E41C769AE4B96A5CC6B3BBCE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E5E96-0D93-634B-AA85-0AE1D19D8474}"/>
      </w:docPartPr>
      <w:docPartBody>
        <w:p w:rsidR="00BF38C2" w:rsidRDefault="00F250C1" w:rsidP="00F250C1">
          <w:pPr>
            <w:pStyle w:val="558E5E41C769AE4B96A5CC6B3BBCECC2"/>
          </w:pPr>
          <w:r w:rsidRPr="00F869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54DC9F9C6531499CD1E5F19E49E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02503-769A-6740-A0B6-5F2A00F83458}"/>
      </w:docPartPr>
      <w:docPartBody>
        <w:p w:rsidR="00BF38C2" w:rsidRDefault="00F250C1" w:rsidP="00F250C1">
          <w:pPr>
            <w:pStyle w:val="BB54DC9F9C6531499CD1E5F19E49E72B"/>
          </w:pPr>
          <w:r w:rsidRPr="00F869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FA220DBF12C4A91B35846155D0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A95C9-34CA-294F-8ABB-08C8CC505DE7}"/>
      </w:docPartPr>
      <w:docPartBody>
        <w:p w:rsidR="00BF38C2" w:rsidRDefault="00F250C1" w:rsidP="00F250C1">
          <w:pPr>
            <w:pStyle w:val="173FA220DBF12C4A91B35846155D0285"/>
          </w:pPr>
          <w:r w:rsidRPr="00F8690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EF"/>
    <w:rsid w:val="000A687A"/>
    <w:rsid w:val="001222EF"/>
    <w:rsid w:val="0013517B"/>
    <w:rsid w:val="001E6EFF"/>
    <w:rsid w:val="002F1A4D"/>
    <w:rsid w:val="004918FD"/>
    <w:rsid w:val="00496E68"/>
    <w:rsid w:val="004F774F"/>
    <w:rsid w:val="005F6F9B"/>
    <w:rsid w:val="00617404"/>
    <w:rsid w:val="00661765"/>
    <w:rsid w:val="008119B2"/>
    <w:rsid w:val="00AA1F51"/>
    <w:rsid w:val="00AD3370"/>
    <w:rsid w:val="00B57684"/>
    <w:rsid w:val="00BF38C2"/>
    <w:rsid w:val="00DF2E2D"/>
    <w:rsid w:val="00F250C1"/>
    <w:rsid w:val="00F315CE"/>
    <w:rsid w:val="00F5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50C1"/>
    <w:rPr>
      <w:color w:val="666666"/>
    </w:rPr>
  </w:style>
  <w:style w:type="paragraph" w:customStyle="1" w:styleId="055B2F94A113EC45A347E7C202D8A0E4">
    <w:name w:val="055B2F94A113EC45A347E7C202D8A0E4"/>
    <w:rsid w:val="00F250C1"/>
  </w:style>
  <w:style w:type="paragraph" w:customStyle="1" w:styleId="69A177207CAA7E4FAB333918DDB3FC47">
    <w:name w:val="69A177207CAA7E4FAB333918DDB3FC47"/>
    <w:rsid w:val="00F250C1"/>
  </w:style>
  <w:style w:type="paragraph" w:customStyle="1" w:styleId="D9E30980E1CC674A82BB1D8A2764D855">
    <w:name w:val="D9E30980E1CC674A82BB1D8A2764D855"/>
    <w:rsid w:val="00F250C1"/>
  </w:style>
  <w:style w:type="paragraph" w:customStyle="1" w:styleId="A03E4C56421AD745832753DB29582238">
    <w:name w:val="A03E4C56421AD745832753DB29582238"/>
    <w:rsid w:val="00F250C1"/>
  </w:style>
  <w:style w:type="paragraph" w:customStyle="1" w:styleId="1918E9837F8EF745B3DBB74870CBDAF9">
    <w:name w:val="1918E9837F8EF745B3DBB74870CBDAF9"/>
    <w:rsid w:val="00F250C1"/>
  </w:style>
  <w:style w:type="paragraph" w:customStyle="1" w:styleId="558E5E41C769AE4B96A5CC6B3BBCECC2">
    <w:name w:val="558E5E41C769AE4B96A5CC6B3BBCECC2"/>
    <w:rsid w:val="00F250C1"/>
  </w:style>
  <w:style w:type="paragraph" w:customStyle="1" w:styleId="BB54DC9F9C6531499CD1E5F19E49E72B">
    <w:name w:val="BB54DC9F9C6531499CD1E5F19E49E72B"/>
    <w:rsid w:val="00F250C1"/>
  </w:style>
  <w:style w:type="paragraph" w:customStyle="1" w:styleId="173FA220DBF12C4A91B35846155D0285">
    <w:name w:val="173FA220DBF12C4A91B35846155D0285"/>
    <w:rsid w:val="00F250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D14D10-1CBA-3942-8E03-20EF9A237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López Moreno</dc:creator>
  <cp:keywords/>
  <dc:description/>
  <cp:lastModifiedBy>Sophie Stevenson</cp:lastModifiedBy>
  <cp:revision>2</cp:revision>
  <dcterms:created xsi:type="dcterms:W3CDTF">2025-04-28T22:43:00Z</dcterms:created>
  <dcterms:modified xsi:type="dcterms:W3CDTF">2025-04-28T22:43:00Z</dcterms:modified>
</cp:coreProperties>
</file>