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4A50" w:rsidRPr="00EE111E" w:rsidRDefault="00EE111E" w:rsidP="009B1B28">
      <w:pPr>
        <w:spacing w:line="480" w:lineRule="auto"/>
        <w:rPr>
          <w:rFonts w:ascii="Times New Roman" w:hAnsi="Times New Roman" w:cs="Times New Roman"/>
          <w:lang w:eastAsia="zh-CN"/>
        </w:rPr>
      </w:pPr>
      <w:r w:rsidRPr="00EE111E">
        <w:rPr>
          <w:rFonts w:ascii="Times New Roman" w:hAnsi="Times New Roman" w:cs="Times New Roman"/>
          <w:b/>
          <w:lang w:eastAsia="zh-CN"/>
        </w:rPr>
        <w:t>Additional file 1</w:t>
      </w:r>
    </w:p>
    <w:p w:rsidR="00BC3CB1" w:rsidRPr="00EE111E" w:rsidRDefault="00BC3CB1" w:rsidP="009B1B28">
      <w:pPr>
        <w:spacing w:line="480" w:lineRule="auto"/>
        <w:rPr>
          <w:rFonts w:ascii="Times New Roman" w:hAnsi="Times New Roman" w:cs="Times New Roman"/>
        </w:rPr>
      </w:pPr>
      <w:r w:rsidRPr="00EE111E">
        <w:rPr>
          <w:rFonts w:ascii="Times New Roman" w:hAnsi="Times New Roman" w:cs="Times New Roman" w:hint="eastAsia"/>
        </w:rPr>
        <w:t>F</w:t>
      </w:r>
      <w:r w:rsidRPr="00EE111E">
        <w:rPr>
          <w:rFonts w:ascii="Times New Roman" w:hAnsi="Times New Roman" w:cs="Times New Roman"/>
        </w:rPr>
        <w:t>ig</w:t>
      </w:r>
      <w:r w:rsidR="00EE111E">
        <w:rPr>
          <w:rFonts w:ascii="Times New Roman" w:hAnsi="Times New Roman" w:cs="Times New Roman"/>
        </w:rPr>
        <w:t>ure</w:t>
      </w:r>
      <w:r w:rsidRPr="00EE111E">
        <w:rPr>
          <w:rFonts w:ascii="Times New Roman" w:hAnsi="Times New Roman" w:cs="Times New Roman"/>
        </w:rPr>
        <w:t xml:space="preserve"> </w:t>
      </w:r>
      <w:r w:rsidR="00EE111E">
        <w:rPr>
          <w:rFonts w:ascii="Times New Roman" w:hAnsi="Times New Roman" w:cs="Times New Roman"/>
        </w:rPr>
        <w:t>S</w:t>
      </w:r>
      <w:r w:rsidRPr="00EE111E">
        <w:rPr>
          <w:rFonts w:ascii="Times New Roman" w:hAnsi="Times New Roman" w:cs="Times New Roman"/>
        </w:rPr>
        <w:t xml:space="preserve">1. </w:t>
      </w:r>
      <w:proofErr w:type="gramStart"/>
      <w:r w:rsidRPr="00EE111E">
        <w:rPr>
          <w:rFonts w:ascii="Times New Roman" w:hAnsi="Times New Roman" w:cs="Times New Roman"/>
        </w:rPr>
        <w:t>Correlation between CSFV-specific antibody blocking percentage and ne</w:t>
      </w:r>
      <w:r w:rsidRPr="00EE111E">
        <w:rPr>
          <w:rFonts w:ascii="Times New Roman" w:hAnsi="Times New Roman" w:cs="Times New Roman" w:hint="eastAsia"/>
        </w:rPr>
        <w:t>utral</w:t>
      </w:r>
      <w:r w:rsidRPr="00EE111E">
        <w:rPr>
          <w:rFonts w:ascii="Times New Roman" w:hAnsi="Times New Roman" w:cs="Times New Roman"/>
        </w:rPr>
        <w:t>izing antibody (NA) titer.</w:t>
      </w:r>
      <w:proofErr w:type="gramEnd"/>
      <w:r w:rsidRPr="00EE111E">
        <w:rPr>
          <w:rFonts w:ascii="Times New Roman" w:hAnsi="Times New Roman" w:cs="Times New Roman"/>
        </w:rPr>
        <w:t xml:space="preserve"> There were 162 serum samples (black dots) collected f</w:t>
      </w:r>
      <w:r w:rsidR="009A1EAF" w:rsidRPr="00EE111E">
        <w:rPr>
          <w:rFonts w:ascii="Times New Roman" w:hAnsi="Times New Roman" w:cs="Times New Roman" w:hint="eastAsia"/>
        </w:rPr>
        <w:t>r</w:t>
      </w:r>
      <w:r w:rsidR="009A1EAF" w:rsidRPr="00EE111E">
        <w:rPr>
          <w:rFonts w:ascii="Times New Roman" w:hAnsi="Times New Roman" w:cs="Times New Roman"/>
        </w:rPr>
        <w:t>om</w:t>
      </w:r>
      <w:r w:rsidRPr="00EE111E">
        <w:rPr>
          <w:rFonts w:ascii="Times New Roman" w:hAnsi="Times New Roman" w:cs="Times New Roman"/>
        </w:rPr>
        <w:t xml:space="preserve"> field farms </w:t>
      </w:r>
      <w:r w:rsidR="009E1D2C" w:rsidRPr="00EE111E">
        <w:rPr>
          <w:rFonts w:ascii="Times New Roman" w:hAnsi="Times New Roman" w:cs="Times New Roman"/>
        </w:rPr>
        <w:t xml:space="preserve">for serum </w:t>
      </w:r>
      <w:r w:rsidRPr="00EE111E">
        <w:rPr>
          <w:rFonts w:ascii="Times New Roman" w:hAnsi="Times New Roman" w:cs="Times New Roman"/>
        </w:rPr>
        <w:t>surveillance after immunization of CSF-E2 subunit vaccine. All serum samples were analyzed for the NA titer and IDEXX CSF Ab test kit according to manufacturer’s instruction. The Pearson correlation coefficient analysis showed high correlation between the NA titer and blocking percentage (r = 0.94, p&lt;0.001). The linear regression analysis (blue line) revealed significant agreement between t</w:t>
      </w:r>
      <w:r w:rsidR="00E1072E" w:rsidRPr="00EE111E">
        <w:rPr>
          <w:rFonts w:ascii="Times New Roman" w:hAnsi="Times New Roman" w:cs="Times New Roman"/>
        </w:rPr>
        <w:t xml:space="preserve">wo </w:t>
      </w:r>
      <w:r w:rsidRPr="00EE111E">
        <w:rPr>
          <w:rFonts w:ascii="Times New Roman" w:hAnsi="Times New Roman" w:cs="Times New Roman"/>
        </w:rPr>
        <w:t>analysis results (R</w:t>
      </w:r>
      <w:r w:rsidRPr="00EE111E">
        <w:rPr>
          <w:rFonts w:ascii="Times New Roman" w:hAnsi="Times New Roman" w:cs="Times New Roman"/>
          <w:vertAlign w:val="superscript"/>
        </w:rPr>
        <w:t>2</w:t>
      </w:r>
      <w:r w:rsidRPr="00EE111E">
        <w:rPr>
          <w:rFonts w:ascii="Times New Roman" w:hAnsi="Times New Roman" w:cs="Times New Roman"/>
        </w:rPr>
        <w:t xml:space="preserve"> = 0.88, p&lt;0.001). </w:t>
      </w:r>
      <w:r w:rsidR="00BD596E" w:rsidRPr="00EE111E">
        <w:rPr>
          <w:rFonts w:ascii="Times New Roman" w:hAnsi="Times New Roman" w:cs="Times New Roman"/>
        </w:rPr>
        <w:t>The</w:t>
      </w:r>
      <w:r w:rsidRPr="00EE111E">
        <w:rPr>
          <w:rFonts w:ascii="Times New Roman" w:hAnsi="Times New Roman" w:cs="Times New Roman"/>
        </w:rPr>
        <w:t xml:space="preserve"> blocking percentage greater than 40% may indicate </w:t>
      </w:r>
      <w:r w:rsidRPr="00EE111E">
        <w:rPr>
          <w:rFonts w:ascii="Times New Roman" w:hAnsi="Times New Roman" w:cs="Times New Roman" w:hint="eastAsia"/>
        </w:rPr>
        <w:t>sufficien</w:t>
      </w:r>
      <w:r w:rsidRPr="00EE111E">
        <w:rPr>
          <w:rFonts w:ascii="Times New Roman" w:hAnsi="Times New Roman" w:cs="Times New Roman"/>
        </w:rPr>
        <w:t>t NA titer (&gt;1:32</w:t>
      </w:r>
      <w:r w:rsidRPr="00EE111E">
        <w:rPr>
          <w:rFonts w:ascii="Times New Roman" w:hAnsi="Times New Roman" w:cs="Times New Roman" w:hint="eastAsia"/>
        </w:rPr>
        <w:t>,</w:t>
      </w:r>
      <w:r w:rsidRPr="00EE111E">
        <w:rPr>
          <w:rFonts w:ascii="Times New Roman" w:hAnsi="Times New Roman" w:cs="Times New Roman"/>
        </w:rPr>
        <w:t xml:space="preserve"> dashed line) to protect individual animal and prevent virus transmission among pig population</w:t>
      </w:r>
      <w:r w:rsidRPr="00EE111E">
        <w:rPr>
          <w:rFonts w:ascii="Times New Roman" w:hAnsi="Times New Roman" w:cs="Times New Roman" w:hint="eastAsia"/>
        </w:rPr>
        <w:t>.</w:t>
      </w:r>
    </w:p>
    <w:p w:rsidR="00BC3CB1" w:rsidRPr="00EE111E" w:rsidRDefault="00BC3CB1" w:rsidP="00BC3CB1">
      <w:pPr>
        <w:rPr>
          <w:rFonts w:ascii="Times New Roman" w:hAnsi="Times New Roman" w:cs="Times New Roman"/>
        </w:rPr>
      </w:pPr>
    </w:p>
    <w:p w:rsidR="00BC3CB1" w:rsidRPr="00EE111E" w:rsidRDefault="00C62BFE" w:rsidP="00BC3CB1">
      <w:pPr>
        <w:jc w:val="center"/>
        <w:rPr>
          <w:rFonts w:ascii="Times New Roman" w:hAnsi="Times New Roman" w:cs="Times New Roman"/>
        </w:rPr>
      </w:pPr>
      <w:r w:rsidRPr="00EE111E">
        <w:rPr>
          <w:noProof/>
          <w:lang w:eastAsia="en-US"/>
        </w:rPr>
        <w:drawing>
          <wp:inline distT="0" distB="0" distL="0" distR="0" wp14:anchorId="608BD3D0" wp14:editId="6F49B730">
            <wp:extent cx="4320000" cy="2880000"/>
            <wp:effectExtent l="19050" t="19050" r="23495" b="1587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20000" cy="2880000"/>
                    </a:xfrm>
                    <a:prstGeom prst="rect">
                      <a:avLst/>
                    </a:prstGeom>
                    <a:noFill/>
                    <a:ln>
                      <a:solidFill>
                        <a:schemeClr val="tx1"/>
                      </a:solidFill>
                    </a:ln>
                  </pic:spPr>
                </pic:pic>
              </a:graphicData>
            </a:graphic>
          </wp:inline>
        </w:drawing>
      </w:r>
    </w:p>
    <w:p w:rsidR="00BC3CB1" w:rsidRPr="00EE111E" w:rsidRDefault="00BC3CB1">
      <w:pPr>
        <w:widowControl/>
        <w:rPr>
          <w:rFonts w:ascii="Times New Roman" w:hAnsi="Times New Roman" w:cs="Times New Roman"/>
          <w:color w:val="000000" w:themeColor="text1"/>
          <w:lang w:eastAsia="zh-CN"/>
        </w:rPr>
      </w:pPr>
      <w:r w:rsidRPr="00EE111E">
        <w:rPr>
          <w:rFonts w:ascii="Times New Roman" w:hAnsi="Times New Roman" w:cs="Times New Roman"/>
          <w:color w:val="000000" w:themeColor="text1"/>
          <w:lang w:eastAsia="zh-CN"/>
        </w:rPr>
        <w:br w:type="page"/>
      </w:r>
    </w:p>
    <w:p w:rsidR="00172D31" w:rsidRPr="00EE111E" w:rsidRDefault="008C7161" w:rsidP="00866378">
      <w:pPr>
        <w:widowControl/>
        <w:spacing w:line="480" w:lineRule="auto"/>
        <w:rPr>
          <w:rFonts w:ascii="Times New Roman" w:eastAsia="DengXian" w:hAnsi="Times New Roman" w:cs="Times New Roman"/>
          <w:color w:val="000000" w:themeColor="text1"/>
          <w:lang w:eastAsia="zh-CN"/>
        </w:rPr>
      </w:pPr>
      <w:r w:rsidRPr="00EE111E">
        <w:rPr>
          <w:rFonts w:ascii="Times New Roman" w:hAnsi="Times New Roman" w:cs="Times New Roman"/>
          <w:color w:val="000000" w:themeColor="text1"/>
          <w:lang w:eastAsia="zh-CN"/>
        </w:rPr>
        <w:lastRenderedPageBreak/>
        <w:t>Fig</w:t>
      </w:r>
      <w:r w:rsidR="00EE111E">
        <w:rPr>
          <w:rFonts w:ascii="Times New Roman" w:hAnsi="Times New Roman" w:cs="Times New Roman"/>
          <w:color w:val="000000" w:themeColor="text1"/>
          <w:lang w:eastAsia="zh-CN"/>
        </w:rPr>
        <w:t>ure</w:t>
      </w:r>
      <w:r w:rsidRPr="00EE111E">
        <w:rPr>
          <w:rFonts w:ascii="Times New Roman" w:hAnsi="Times New Roman" w:cs="Times New Roman"/>
          <w:color w:val="000000" w:themeColor="text1"/>
          <w:lang w:eastAsia="zh-CN"/>
        </w:rPr>
        <w:t xml:space="preserve"> </w:t>
      </w:r>
      <w:r w:rsidR="00EE111E">
        <w:rPr>
          <w:rFonts w:ascii="Times New Roman" w:hAnsi="Times New Roman" w:cs="Times New Roman"/>
          <w:color w:val="000000" w:themeColor="text1"/>
          <w:lang w:eastAsia="zh-CN"/>
        </w:rPr>
        <w:t>S</w:t>
      </w:r>
      <w:r w:rsidR="00BC3CB1" w:rsidRPr="00EE111E">
        <w:rPr>
          <w:rFonts w:ascii="Times New Roman" w:hAnsi="Times New Roman" w:cs="Times New Roman"/>
          <w:color w:val="000000" w:themeColor="text1"/>
          <w:lang w:eastAsia="zh-CN"/>
        </w:rPr>
        <w:t>2</w:t>
      </w:r>
      <w:r w:rsidR="0040525B" w:rsidRPr="00EE111E">
        <w:rPr>
          <w:rFonts w:ascii="Times New Roman" w:hAnsi="Times New Roman" w:cs="Times New Roman"/>
          <w:color w:val="000000" w:themeColor="text1"/>
          <w:lang w:eastAsia="zh-CN"/>
        </w:rPr>
        <w:t>.</w:t>
      </w:r>
      <w:r w:rsidR="00172D31" w:rsidRPr="00EE111E">
        <w:rPr>
          <w:rFonts w:ascii="Times New Roman" w:hAnsi="Times New Roman" w:cs="Times New Roman"/>
          <w:color w:val="000000" w:themeColor="text1"/>
          <w:lang w:eastAsia="zh-CN"/>
        </w:rPr>
        <w:t xml:space="preserve"> </w:t>
      </w:r>
      <w:proofErr w:type="gramStart"/>
      <w:r w:rsidR="00172D31" w:rsidRPr="00EE111E">
        <w:rPr>
          <w:rFonts w:ascii="Times New Roman" w:hAnsi="Times New Roman"/>
          <w:color w:val="000000" w:themeColor="text1"/>
          <w:lang w:eastAsia="zh-CN"/>
        </w:rPr>
        <w:t>Gross and microscopic lesions of group C pigs.</w:t>
      </w:r>
      <w:proofErr w:type="gramEnd"/>
      <w:r w:rsidR="00172D31" w:rsidRPr="00EE111E">
        <w:rPr>
          <w:rFonts w:ascii="Times New Roman" w:hAnsi="Times New Roman"/>
          <w:color w:val="000000" w:themeColor="text1"/>
          <w:lang w:eastAsia="zh-CN"/>
        </w:rPr>
        <w:t xml:space="preserve"> (a) Cyanosis on the tip of ears. (b) Cyanosis on the tip of the legs. (c) Multiple </w:t>
      </w:r>
      <w:r w:rsidR="00D25F51" w:rsidRPr="00EE111E">
        <w:rPr>
          <w:rFonts w:ascii="Times New Roman" w:hAnsi="Times New Roman" w:hint="eastAsia"/>
          <w:color w:val="000000" w:themeColor="text1"/>
        </w:rPr>
        <w:t>ab</w:t>
      </w:r>
      <w:r w:rsidR="004403E4" w:rsidRPr="00EE111E">
        <w:rPr>
          <w:rFonts w:ascii="Times New Roman" w:hAnsi="Times New Roman"/>
          <w:color w:val="000000" w:themeColor="text1"/>
        </w:rPr>
        <w:t>scesses</w:t>
      </w:r>
      <w:r w:rsidR="00172D31" w:rsidRPr="00EE111E">
        <w:rPr>
          <w:rFonts w:ascii="Times New Roman" w:hAnsi="Times New Roman"/>
          <w:color w:val="000000" w:themeColor="text1"/>
          <w:lang w:eastAsia="zh-CN"/>
        </w:rPr>
        <w:t xml:space="preserve"> on the tonsils. (d) Kidney ecchymosis. (e) Ileocecal valve hemorrhage and ulceration. (f) Mesenteric lymph nodes hemorrhage </w:t>
      </w:r>
      <w:r w:rsidR="00172D31" w:rsidRPr="00EE111E">
        <w:rPr>
          <w:rFonts w:ascii="Times New Roman" w:hAnsi="Times New Roman"/>
          <w:lang w:eastAsia="zh-CN"/>
        </w:rPr>
        <w:t xml:space="preserve">and enlargement. (g) </w:t>
      </w:r>
      <w:r w:rsidR="00172D31" w:rsidRPr="00EE111E">
        <w:rPr>
          <w:rFonts w:ascii="Times New Roman" w:hAnsi="Times New Roman"/>
        </w:rPr>
        <w:t xml:space="preserve">Disseminated intravascular coagulation (DIC) on the skin of the ear. (h) Tonsil </w:t>
      </w:r>
      <w:r w:rsidR="00B964DB" w:rsidRPr="00EE111E">
        <w:rPr>
          <w:rFonts w:ascii="Times New Roman" w:hAnsi="Times New Roman"/>
        </w:rPr>
        <w:t>abscesses</w:t>
      </w:r>
      <w:r w:rsidR="00172D31" w:rsidRPr="00EE111E">
        <w:rPr>
          <w:rFonts w:ascii="Times New Roman" w:hAnsi="Times New Roman"/>
        </w:rPr>
        <w:t>. (</w:t>
      </w:r>
      <w:proofErr w:type="spellStart"/>
      <w:r w:rsidR="00172D31" w:rsidRPr="00EE111E">
        <w:rPr>
          <w:rFonts w:ascii="Times New Roman" w:hAnsi="Times New Roman"/>
        </w:rPr>
        <w:t>i</w:t>
      </w:r>
      <w:proofErr w:type="spellEnd"/>
      <w:r w:rsidR="00172D31" w:rsidRPr="00EE111E">
        <w:rPr>
          <w:rFonts w:ascii="Times New Roman" w:hAnsi="Times New Roman"/>
        </w:rPr>
        <w:t>) Non-</w:t>
      </w:r>
      <w:proofErr w:type="spellStart"/>
      <w:r w:rsidR="00492E00" w:rsidRPr="00EE111E">
        <w:rPr>
          <w:rFonts w:ascii="Times New Roman" w:hAnsi="Times New Roman" w:hint="eastAsia"/>
        </w:rPr>
        <w:t>supp</w:t>
      </w:r>
      <w:r w:rsidR="00492E00" w:rsidRPr="00EE111E">
        <w:rPr>
          <w:rFonts w:ascii="Times New Roman" w:hAnsi="Times New Roman"/>
        </w:rPr>
        <w:t>urative</w:t>
      </w:r>
      <w:proofErr w:type="spellEnd"/>
      <w:r w:rsidR="00172D31" w:rsidRPr="00EE111E">
        <w:rPr>
          <w:rFonts w:ascii="Times New Roman" w:hAnsi="Times New Roman"/>
        </w:rPr>
        <w:t xml:space="preserve"> encephalitis, gliosis, cerebrum. (j) </w:t>
      </w:r>
      <w:r w:rsidR="00D43409" w:rsidRPr="00EE111E">
        <w:rPr>
          <w:rFonts w:ascii="Times New Roman" w:hAnsi="Times New Roman"/>
        </w:rPr>
        <w:t>Interstitial</w:t>
      </w:r>
      <w:r w:rsidR="00172D31" w:rsidRPr="00EE111E">
        <w:rPr>
          <w:rFonts w:ascii="Times New Roman" w:hAnsi="Times New Roman"/>
        </w:rPr>
        <w:t xml:space="preserve"> nephritis, DIC and mononuclear inflammatory cell infiltration. (k) Spleen focal necrosis. (l) Lymph node, lymphoid depletion, and hemorrhage</w:t>
      </w:r>
      <w:r w:rsidR="00172D31" w:rsidRPr="00EE111E">
        <w:rPr>
          <w:rFonts w:ascii="Times New Roman" w:hAnsi="Times New Roman"/>
          <w:lang w:eastAsia="zh-CN"/>
        </w:rPr>
        <w: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63"/>
        <w:gridCol w:w="2763"/>
        <w:gridCol w:w="2764"/>
      </w:tblGrid>
      <w:tr w:rsidR="00FC43E8" w:rsidRPr="00EE111E" w:rsidTr="00FD4F99">
        <w:trPr>
          <w:jc w:val="center"/>
        </w:trPr>
        <w:tc>
          <w:tcPr>
            <w:tcW w:w="2763" w:type="dxa"/>
          </w:tcPr>
          <w:p w:rsidR="00FC43E8" w:rsidRPr="00EE111E" w:rsidRDefault="00FC43E8" w:rsidP="009417E3">
            <w:pPr>
              <w:spacing w:line="0" w:lineRule="atLeast"/>
              <w:rPr>
                <w:rFonts w:ascii="Times New Roman" w:hAnsi="Times New Roman" w:cs="Times New Roman"/>
                <w:lang w:eastAsia="zh-CN"/>
              </w:rPr>
            </w:pPr>
            <w:r w:rsidRPr="00EE111E">
              <w:rPr>
                <w:rFonts w:ascii="Times New Roman" w:hAnsi="Times New Roman" w:cs="Times New Roman"/>
                <w:lang w:eastAsia="zh-CN"/>
              </w:rPr>
              <w:t>(a)</w:t>
            </w:r>
          </w:p>
        </w:tc>
        <w:tc>
          <w:tcPr>
            <w:tcW w:w="2763" w:type="dxa"/>
          </w:tcPr>
          <w:p w:rsidR="00FC43E8" w:rsidRPr="00EE111E" w:rsidRDefault="00FC43E8" w:rsidP="009417E3">
            <w:pPr>
              <w:spacing w:line="0" w:lineRule="atLeast"/>
              <w:rPr>
                <w:rFonts w:ascii="Times New Roman" w:hAnsi="Times New Roman" w:cs="Times New Roman"/>
                <w:lang w:eastAsia="zh-CN"/>
              </w:rPr>
            </w:pPr>
            <w:r w:rsidRPr="00EE111E">
              <w:rPr>
                <w:rFonts w:ascii="Times New Roman" w:hAnsi="Times New Roman" w:cs="Times New Roman"/>
                <w:lang w:eastAsia="zh-CN"/>
              </w:rPr>
              <w:t>(b)</w:t>
            </w:r>
          </w:p>
        </w:tc>
        <w:tc>
          <w:tcPr>
            <w:tcW w:w="2764" w:type="dxa"/>
          </w:tcPr>
          <w:p w:rsidR="00FC43E8" w:rsidRPr="00EE111E" w:rsidRDefault="00FC43E8" w:rsidP="009417E3">
            <w:pPr>
              <w:spacing w:line="0" w:lineRule="atLeast"/>
              <w:rPr>
                <w:rFonts w:ascii="Times New Roman" w:hAnsi="Times New Roman" w:cs="Times New Roman"/>
                <w:lang w:eastAsia="zh-CN"/>
              </w:rPr>
            </w:pPr>
            <w:r w:rsidRPr="00EE111E">
              <w:rPr>
                <w:rFonts w:ascii="Times New Roman" w:hAnsi="Times New Roman" w:cs="Times New Roman"/>
                <w:lang w:eastAsia="zh-CN"/>
              </w:rPr>
              <w:t>(c)</w:t>
            </w:r>
          </w:p>
        </w:tc>
      </w:tr>
      <w:tr w:rsidR="00FC43E8" w:rsidRPr="00EE111E" w:rsidTr="00FD4F99">
        <w:trPr>
          <w:jc w:val="center"/>
        </w:trPr>
        <w:tc>
          <w:tcPr>
            <w:tcW w:w="2763" w:type="dxa"/>
          </w:tcPr>
          <w:p w:rsidR="00FC43E8" w:rsidRPr="00EE111E" w:rsidRDefault="00440E4C" w:rsidP="009417E3">
            <w:pPr>
              <w:spacing w:line="0" w:lineRule="atLeast"/>
              <w:jc w:val="center"/>
              <w:rPr>
                <w:rFonts w:ascii="Times New Roman" w:hAnsi="Times New Roman" w:cs="Times New Roman"/>
                <w:lang w:eastAsia="zh-CN"/>
              </w:rPr>
            </w:pPr>
            <w:r w:rsidRPr="00EE111E">
              <w:rPr>
                <w:rFonts w:ascii="Times New Roman" w:hAnsi="Times New Roman" w:cs="Times New Roman"/>
                <w:noProof/>
                <w:lang w:eastAsia="en-US"/>
              </w:rPr>
              <w:drawing>
                <wp:inline distT="0" distB="0" distL="0" distR="0" wp14:anchorId="7A05AA77" wp14:editId="46698500">
                  <wp:extent cx="1617345" cy="1212850"/>
                  <wp:effectExtent l="12700" t="12700" r="8255" b="19050"/>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C230059_20200526modified.JPG"/>
                          <pic:cNvPicPr/>
                        </pic:nvPicPr>
                        <pic:blipFill>
                          <a:blip r:embed="rId8">
                            <a:extLst>
                              <a:ext uri="{28A0092B-C50C-407E-A947-70E740481C1C}">
                                <a14:useLocalDpi xmlns:a14="http://schemas.microsoft.com/office/drawing/2010/main" val="0"/>
                              </a:ext>
                            </a:extLst>
                          </a:blip>
                          <a:stretch>
                            <a:fillRect/>
                          </a:stretch>
                        </pic:blipFill>
                        <pic:spPr>
                          <a:xfrm>
                            <a:off x="0" y="0"/>
                            <a:ext cx="1617345" cy="1212850"/>
                          </a:xfrm>
                          <a:prstGeom prst="rect">
                            <a:avLst/>
                          </a:prstGeom>
                          <a:ln>
                            <a:solidFill>
                              <a:schemeClr val="tx1"/>
                            </a:solidFill>
                          </a:ln>
                        </pic:spPr>
                      </pic:pic>
                    </a:graphicData>
                  </a:graphic>
                </wp:inline>
              </w:drawing>
            </w:r>
          </w:p>
        </w:tc>
        <w:tc>
          <w:tcPr>
            <w:tcW w:w="2763" w:type="dxa"/>
          </w:tcPr>
          <w:p w:rsidR="00FC43E8" w:rsidRPr="00EE111E" w:rsidRDefault="00430890" w:rsidP="009417E3">
            <w:pPr>
              <w:spacing w:line="0" w:lineRule="atLeast"/>
              <w:jc w:val="center"/>
              <w:rPr>
                <w:rFonts w:ascii="Times New Roman" w:hAnsi="Times New Roman" w:cs="Times New Roman"/>
                <w:lang w:eastAsia="zh-CN"/>
              </w:rPr>
            </w:pPr>
            <w:r w:rsidRPr="00EE111E">
              <w:rPr>
                <w:rFonts w:ascii="Times New Roman" w:hAnsi="Times New Roman" w:cs="Times New Roman"/>
                <w:noProof/>
                <w:lang w:eastAsia="en-US"/>
              </w:rPr>
              <w:drawing>
                <wp:inline distT="0" distB="0" distL="0" distR="0" wp14:anchorId="59202EE2" wp14:editId="42B384CB">
                  <wp:extent cx="1617345" cy="1212850"/>
                  <wp:effectExtent l="12700" t="12700" r="8255" b="19050"/>
                  <wp:docPr id="29"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C240075_20200526modified.JPG"/>
                          <pic:cNvPicPr/>
                        </pic:nvPicPr>
                        <pic:blipFill>
                          <a:blip r:embed="rId9">
                            <a:extLst>
                              <a:ext uri="{28A0092B-C50C-407E-A947-70E740481C1C}">
                                <a14:useLocalDpi xmlns:a14="http://schemas.microsoft.com/office/drawing/2010/main" val="0"/>
                              </a:ext>
                            </a:extLst>
                          </a:blip>
                          <a:stretch>
                            <a:fillRect/>
                          </a:stretch>
                        </pic:blipFill>
                        <pic:spPr>
                          <a:xfrm>
                            <a:off x="0" y="0"/>
                            <a:ext cx="1617345" cy="1212850"/>
                          </a:xfrm>
                          <a:prstGeom prst="rect">
                            <a:avLst/>
                          </a:prstGeom>
                          <a:ln>
                            <a:solidFill>
                              <a:schemeClr val="tx1"/>
                            </a:solidFill>
                          </a:ln>
                        </pic:spPr>
                      </pic:pic>
                    </a:graphicData>
                  </a:graphic>
                </wp:inline>
              </w:drawing>
            </w:r>
          </w:p>
        </w:tc>
        <w:tc>
          <w:tcPr>
            <w:tcW w:w="2764" w:type="dxa"/>
          </w:tcPr>
          <w:p w:rsidR="00FC43E8" w:rsidRPr="00EE111E" w:rsidRDefault="00E66CCF" w:rsidP="009417E3">
            <w:pPr>
              <w:spacing w:line="0" w:lineRule="atLeast"/>
              <w:jc w:val="center"/>
              <w:rPr>
                <w:rFonts w:ascii="Times New Roman" w:hAnsi="Times New Roman" w:cs="Times New Roman"/>
                <w:noProof/>
                <w:lang w:eastAsia="zh-CN"/>
              </w:rPr>
            </w:pPr>
            <w:r w:rsidRPr="00EE111E">
              <w:rPr>
                <w:rFonts w:ascii="Times New Roman" w:hAnsi="Times New Roman" w:cs="Times New Roman"/>
                <w:noProof/>
                <w:lang w:eastAsia="en-US"/>
              </w:rPr>
              <w:drawing>
                <wp:inline distT="0" distB="0" distL="0" distR="0" wp14:anchorId="7BFA40C6" wp14:editId="4A93F4C0">
                  <wp:extent cx="1617980" cy="1213485"/>
                  <wp:effectExtent l="12700" t="12700" r="7620" b="18415"/>
                  <wp:docPr id="32" name="圖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C230067_20200526modified.JPG"/>
                          <pic:cNvPicPr/>
                        </pic:nvPicPr>
                        <pic:blipFill>
                          <a:blip r:embed="rId10">
                            <a:extLst>
                              <a:ext uri="{28A0092B-C50C-407E-A947-70E740481C1C}">
                                <a14:useLocalDpi xmlns:a14="http://schemas.microsoft.com/office/drawing/2010/main" val="0"/>
                              </a:ext>
                            </a:extLst>
                          </a:blip>
                          <a:stretch>
                            <a:fillRect/>
                          </a:stretch>
                        </pic:blipFill>
                        <pic:spPr>
                          <a:xfrm>
                            <a:off x="0" y="0"/>
                            <a:ext cx="1617980" cy="1213485"/>
                          </a:xfrm>
                          <a:prstGeom prst="rect">
                            <a:avLst/>
                          </a:prstGeom>
                          <a:ln>
                            <a:solidFill>
                              <a:schemeClr val="tx1"/>
                            </a:solidFill>
                          </a:ln>
                        </pic:spPr>
                      </pic:pic>
                    </a:graphicData>
                  </a:graphic>
                </wp:inline>
              </w:drawing>
            </w:r>
          </w:p>
        </w:tc>
      </w:tr>
      <w:tr w:rsidR="00FC43E8" w:rsidRPr="00EE111E" w:rsidTr="00FD4F99">
        <w:trPr>
          <w:jc w:val="center"/>
        </w:trPr>
        <w:tc>
          <w:tcPr>
            <w:tcW w:w="2763" w:type="dxa"/>
          </w:tcPr>
          <w:p w:rsidR="00FC43E8" w:rsidRPr="00EE111E" w:rsidRDefault="00FC43E8" w:rsidP="009417E3">
            <w:pPr>
              <w:spacing w:line="0" w:lineRule="atLeast"/>
              <w:rPr>
                <w:rFonts w:ascii="Times New Roman" w:hAnsi="Times New Roman" w:cs="Times New Roman"/>
                <w:lang w:eastAsia="zh-CN"/>
              </w:rPr>
            </w:pPr>
            <w:r w:rsidRPr="00EE111E">
              <w:rPr>
                <w:rFonts w:ascii="Times New Roman" w:hAnsi="Times New Roman" w:cs="Times New Roman"/>
                <w:lang w:eastAsia="zh-CN"/>
              </w:rPr>
              <w:t>(</w:t>
            </w:r>
            <w:r w:rsidR="00E82C73" w:rsidRPr="00EE111E">
              <w:rPr>
                <w:rFonts w:ascii="Times New Roman" w:hAnsi="Times New Roman" w:cs="Times New Roman"/>
                <w:lang w:eastAsia="zh-CN"/>
              </w:rPr>
              <w:t>d</w:t>
            </w:r>
            <w:r w:rsidRPr="00EE111E">
              <w:rPr>
                <w:rFonts w:ascii="Times New Roman" w:hAnsi="Times New Roman" w:cs="Times New Roman"/>
                <w:lang w:eastAsia="zh-CN"/>
              </w:rPr>
              <w:t>)</w:t>
            </w:r>
          </w:p>
        </w:tc>
        <w:tc>
          <w:tcPr>
            <w:tcW w:w="2763" w:type="dxa"/>
          </w:tcPr>
          <w:p w:rsidR="00FC43E8" w:rsidRPr="00EE111E" w:rsidRDefault="00FC43E8" w:rsidP="009417E3">
            <w:pPr>
              <w:spacing w:line="0" w:lineRule="atLeast"/>
              <w:rPr>
                <w:rFonts w:ascii="Times New Roman" w:hAnsi="Times New Roman" w:cs="Times New Roman"/>
                <w:lang w:eastAsia="zh-CN"/>
              </w:rPr>
            </w:pPr>
            <w:r w:rsidRPr="00EE111E">
              <w:rPr>
                <w:rFonts w:ascii="Times New Roman" w:hAnsi="Times New Roman" w:cs="Times New Roman"/>
                <w:lang w:eastAsia="zh-CN"/>
              </w:rPr>
              <w:t>(</w:t>
            </w:r>
            <w:r w:rsidR="00A564FE" w:rsidRPr="00EE111E">
              <w:rPr>
                <w:rFonts w:ascii="Times New Roman" w:hAnsi="Times New Roman" w:cs="Times New Roman"/>
                <w:lang w:eastAsia="zh-CN"/>
              </w:rPr>
              <w:t>e</w:t>
            </w:r>
            <w:r w:rsidRPr="00EE111E">
              <w:rPr>
                <w:rFonts w:ascii="Times New Roman" w:hAnsi="Times New Roman" w:cs="Times New Roman"/>
                <w:lang w:eastAsia="zh-CN"/>
              </w:rPr>
              <w:t>)</w:t>
            </w:r>
          </w:p>
        </w:tc>
        <w:tc>
          <w:tcPr>
            <w:tcW w:w="2764" w:type="dxa"/>
          </w:tcPr>
          <w:p w:rsidR="00FC43E8" w:rsidRPr="00EE111E" w:rsidRDefault="00A564FE" w:rsidP="009417E3">
            <w:pPr>
              <w:spacing w:line="0" w:lineRule="atLeast"/>
              <w:rPr>
                <w:rFonts w:ascii="Times New Roman" w:hAnsi="Times New Roman" w:cs="Times New Roman"/>
                <w:lang w:eastAsia="zh-CN"/>
              </w:rPr>
            </w:pPr>
            <w:r w:rsidRPr="00EE111E">
              <w:rPr>
                <w:rFonts w:ascii="Times New Roman" w:hAnsi="Times New Roman" w:cs="Times New Roman"/>
                <w:lang w:eastAsia="zh-CN"/>
              </w:rPr>
              <w:t>(f)</w:t>
            </w:r>
          </w:p>
        </w:tc>
      </w:tr>
      <w:tr w:rsidR="00FC43E8" w:rsidRPr="00EE111E" w:rsidTr="00FD4F99">
        <w:trPr>
          <w:jc w:val="center"/>
        </w:trPr>
        <w:tc>
          <w:tcPr>
            <w:tcW w:w="2763" w:type="dxa"/>
          </w:tcPr>
          <w:p w:rsidR="00FC43E8" w:rsidRPr="00EE111E" w:rsidRDefault="008A5F84" w:rsidP="009417E3">
            <w:pPr>
              <w:spacing w:line="0" w:lineRule="atLeast"/>
              <w:jc w:val="center"/>
              <w:rPr>
                <w:rFonts w:ascii="Times New Roman" w:hAnsi="Times New Roman" w:cs="Times New Roman"/>
                <w:lang w:eastAsia="zh-CN"/>
              </w:rPr>
            </w:pPr>
            <w:r w:rsidRPr="00EE111E">
              <w:rPr>
                <w:rFonts w:ascii="Times New Roman" w:hAnsi="Times New Roman" w:cs="Times New Roman"/>
                <w:noProof/>
                <w:lang w:eastAsia="en-US"/>
              </w:rPr>
              <w:drawing>
                <wp:inline distT="0" distB="0" distL="0" distR="0" wp14:anchorId="29213727" wp14:editId="7A4D9EFE">
                  <wp:extent cx="1617345" cy="1212850"/>
                  <wp:effectExtent l="12700" t="12700" r="8255" b="19050"/>
                  <wp:docPr id="3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C230066_20200526modified.JPG"/>
                          <pic:cNvPicPr/>
                        </pic:nvPicPr>
                        <pic:blipFill>
                          <a:blip r:embed="rId11">
                            <a:extLst>
                              <a:ext uri="{28A0092B-C50C-407E-A947-70E740481C1C}">
                                <a14:useLocalDpi xmlns:a14="http://schemas.microsoft.com/office/drawing/2010/main" val="0"/>
                              </a:ext>
                            </a:extLst>
                          </a:blip>
                          <a:stretch>
                            <a:fillRect/>
                          </a:stretch>
                        </pic:blipFill>
                        <pic:spPr>
                          <a:xfrm>
                            <a:off x="0" y="0"/>
                            <a:ext cx="1617345" cy="1212850"/>
                          </a:xfrm>
                          <a:prstGeom prst="rect">
                            <a:avLst/>
                          </a:prstGeom>
                          <a:ln>
                            <a:solidFill>
                              <a:schemeClr val="tx1"/>
                            </a:solidFill>
                          </a:ln>
                        </pic:spPr>
                      </pic:pic>
                    </a:graphicData>
                  </a:graphic>
                </wp:inline>
              </w:drawing>
            </w:r>
          </w:p>
        </w:tc>
        <w:tc>
          <w:tcPr>
            <w:tcW w:w="2763" w:type="dxa"/>
          </w:tcPr>
          <w:p w:rsidR="00FC43E8" w:rsidRPr="00EE111E" w:rsidRDefault="006B3EC6" w:rsidP="009417E3">
            <w:pPr>
              <w:spacing w:line="0" w:lineRule="atLeast"/>
              <w:jc w:val="center"/>
              <w:rPr>
                <w:rFonts w:ascii="Times New Roman" w:hAnsi="Times New Roman" w:cs="Times New Roman"/>
                <w:lang w:eastAsia="zh-CN"/>
              </w:rPr>
            </w:pPr>
            <w:r w:rsidRPr="00EE111E">
              <w:rPr>
                <w:rFonts w:ascii="Times New Roman" w:hAnsi="Times New Roman" w:cs="Times New Roman"/>
                <w:noProof/>
                <w:lang w:eastAsia="en-US"/>
              </w:rPr>
              <w:drawing>
                <wp:inline distT="0" distB="0" distL="0" distR="0" wp14:anchorId="0ED96F96" wp14:editId="469A83F7">
                  <wp:extent cx="1617345" cy="1212850"/>
                  <wp:effectExtent l="12700" t="12700" r="8255" b="19050"/>
                  <wp:docPr id="45" name="圖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C230071_20200526modified.JPG"/>
                          <pic:cNvPicPr/>
                        </pic:nvPicPr>
                        <pic:blipFill>
                          <a:blip r:embed="rId12">
                            <a:extLst>
                              <a:ext uri="{28A0092B-C50C-407E-A947-70E740481C1C}">
                                <a14:useLocalDpi xmlns:a14="http://schemas.microsoft.com/office/drawing/2010/main" val="0"/>
                              </a:ext>
                            </a:extLst>
                          </a:blip>
                          <a:stretch>
                            <a:fillRect/>
                          </a:stretch>
                        </pic:blipFill>
                        <pic:spPr>
                          <a:xfrm>
                            <a:off x="0" y="0"/>
                            <a:ext cx="1617345" cy="1212850"/>
                          </a:xfrm>
                          <a:prstGeom prst="rect">
                            <a:avLst/>
                          </a:prstGeom>
                          <a:ln>
                            <a:solidFill>
                              <a:schemeClr val="tx1"/>
                            </a:solidFill>
                          </a:ln>
                        </pic:spPr>
                      </pic:pic>
                    </a:graphicData>
                  </a:graphic>
                </wp:inline>
              </w:drawing>
            </w:r>
          </w:p>
        </w:tc>
        <w:tc>
          <w:tcPr>
            <w:tcW w:w="2764" w:type="dxa"/>
          </w:tcPr>
          <w:p w:rsidR="00FC43E8" w:rsidRPr="00EE111E" w:rsidRDefault="004403F5" w:rsidP="009417E3">
            <w:pPr>
              <w:spacing w:line="0" w:lineRule="atLeast"/>
              <w:jc w:val="center"/>
              <w:rPr>
                <w:rFonts w:ascii="Times New Roman" w:hAnsi="Times New Roman" w:cs="Times New Roman"/>
                <w:noProof/>
                <w:lang w:eastAsia="zh-CN"/>
              </w:rPr>
            </w:pPr>
            <w:r w:rsidRPr="00EE111E">
              <w:rPr>
                <w:rFonts w:ascii="Times New Roman" w:hAnsi="Times New Roman" w:cs="Times New Roman"/>
                <w:noProof/>
                <w:lang w:eastAsia="en-US"/>
              </w:rPr>
              <w:drawing>
                <wp:inline distT="0" distB="0" distL="0" distR="0" wp14:anchorId="30C57698" wp14:editId="22637339">
                  <wp:extent cx="1617980" cy="1213485"/>
                  <wp:effectExtent l="12700" t="12700" r="7620" b="18415"/>
                  <wp:docPr id="33" name="圖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C230077_20200526modified.JPG"/>
                          <pic:cNvPicPr/>
                        </pic:nvPicPr>
                        <pic:blipFill>
                          <a:blip r:embed="rId13">
                            <a:extLst>
                              <a:ext uri="{28A0092B-C50C-407E-A947-70E740481C1C}">
                                <a14:useLocalDpi xmlns:a14="http://schemas.microsoft.com/office/drawing/2010/main" val="0"/>
                              </a:ext>
                            </a:extLst>
                          </a:blip>
                          <a:stretch>
                            <a:fillRect/>
                          </a:stretch>
                        </pic:blipFill>
                        <pic:spPr>
                          <a:xfrm>
                            <a:off x="0" y="0"/>
                            <a:ext cx="1617980" cy="1213485"/>
                          </a:xfrm>
                          <a:prstGeom prst="rect">
                            <a:avLst/>
                          </a:prstGeom>
                          <a:ln>
                            <a:solidFill>
                              <a:schemeClr val="tx1"/>
                            </a:solidFill>
                          </a:ln>
                        </pic:spPr>
                      </pic:pic>
                    </a:graphicData>
                  </a:graphic>
                </wp:inline>
              </w:drawing>
            </w:r>
          </w:p>
        </w:tc>
      </w:tr>
      <w:tr w:rsidR="00AF2B11" w:rsidRPr="00EE111E" w:rsidTr="00FD4F99">
        <w:trPr>
          <w:jc w:val="center"/>
        </w:trPr>
        <w:tc>
          <w:tcPr>
            <w:tcW w:w="2763" w:type="dxa"/>
          </w:tcPr>
          <w:p w:rsidR="00AF2B11" w:rsidRPr="00EE111E" w:rsidRDefault="00AF2B11" w:rsidP="00AF2B11">
            <w:pPr>
              <w:spacing w:line="0" w:lineRule="atLeast"/>
              <w:rPr>
                <w:rFonts w:ascii="Times New Roman" w:hAnsi="Times New Roman" w:cs="Times New Roman"/>
                <w:lang w:eastAsia="zh-CN"/>
              </w:rPr>
            </w:pPr>
            <w:r w:rsidRPr="00EE111E">
              <w:rPr>
                <w:rFonts w:ascii="Times New Roman" w:hAnsi="Times New Roman" w:cs="Times New Roman"/>
                <w:lang w:eastAsia="zh-CN"/>
              </w:rPr>
              <w:t>(</w:t>
            </w:r>
            <w:r w:rsidR="008D63EF" w:rsidRPr="00EE111E">
              <w:rPr>
                <w:rFonts w:ascii="Times New Roman" w:hAnsi="Times New Roman" w:cs="Times New Roman"/>
                <w:lang w:eastAsia="zh-CN"/>
              </w:rPr>
              <w:t>g</w:t>
            </w:r>
            <w:r w:rsidRPr="00EE111E">
              <w:rPr>
                <w:rFonts w:ascii="Times New Roman" w:hAnsi="Times New Roman" w:cs="Times New Roman"/>
                <w:lang w:eastAsia="zh-CN"/>
              </w:rPr>
              <w:t>)</w:t>
            </w:r>
          </w:p>
        </w:tc>
        <w:tc>
          <w:tcPr>
            <w:tcW w:w="2763" w:type="dxa"/>
          </w:tcPr>
          <w:p w:rsidR="00AF2B11" w:rsidRPr="00EE111E" w:rsidRDefault="00AF2B11" w:rsidP="00AF2B11">
            <w:pPr>
              <w:spacing w:line="0" w:lineRule="atLeast"/>
              <w:rPr>
                <w:rFonts w:ascii="Times New Roman" w:hAnsi="Times New Roman" w:cs="Times New Roman"/>
                <w:lang w:eastAsia="zh-CN"/>
              </w:rPr>
            </w:pPr>
            <w:r w:rsidRPr="00EE111E">
              <w:rPr>
                <w:rFonts w:ascii="Times New Roman" w:hAnsi="Times New Roman" w:cs="Times New Roman"/>
                <w:lang w:eastAsia="zh-CN"/>
              </w:rPr>
              <w:t>(</w:t>
            </w:r>
            <w:r w:rsidR="008D63EF" w:rsidRPr="00EE111E">
              <w:rPr>
                <w:rFonts w:ascii="Times New Roman" w:hAnsi="Times New Roman" w:cs="Times New Roman"/>
                <w:lang w:eastAsia="zh-CN"/>
              </w:rPr>
              <w:t>h</w:t>
            </w:r>
            <w:r w:rsidRPr="00EE111E">
              <w:rPr>
                <w:rFonts w:ascii="Times New Roman" w:hAnsi="Times New Roman" w:cs="Times New Roman"/>
                <w:lang w:eastAsia="zh-CN"/>
              </w:rPr>
              <w:t>)</w:t>
            </w:r>
          </w:p>
        </w:tc>
        <w:tc>
          <w:tcPr>
            <w:tcW w:w="2764" w:type="dxa"/>
          </w:tcPr>
          <w:p w:rsidR="00AF2B11" w:rsidRPr="00EE111E" w:rsidRDefault="00AF2B11" w:rsidP="00AF2B11">
            <w:pPr>
              <w:spacing w:line="0" w:lineRule="atLeast"/>
              <w:rPr>
                <w:rFonts w:ascii="Times New Roman" w:hAnsi="Times New Roman" w:cs="Times New Roman"/>
                <w:lang w:eastAsia="zh-CN"/>
              </w:rPr>
            </w:pPr>
            <w:r w:rsidRPr="00EE111E">
              <w:rPr>
                <w:rFonts w:ascii="Times New Roman" w:hAnsi="Times New Roman" w:cs="Times New Roman"/>
                <w:lang w:eastAsia="zh-CN"/>
              </w:rPr>
              <w:t>(</w:t>
            </w:r>
            <w:proofErr w:type="spellStart"/>
            <w:r w:rsidR="008D63EF" w:rsidRPr="00EE111E">
              <w:rPr>
                <w:rFonts w:ascii="Times New Roman" w:hAnsi="Times New Roman" w:cs="Times New Roman"/>
                <w:lang w:eastAsia="zh-CN"/>
              </w:rPr>
              <w:t>i</w:t>
            </w:r>
            <w:proofErr w:type="spellEnd"/>
            <w:r w:rsidRPr="00EE111E">
              <w:rPr>
                <w:rFonts w:ascii="Times New Roman" w:hAnsi="Times New Roman" w:cs="Times New Roman"/>
                <w:lang w:eastAsia="zh-CN"/>
              </w:rPr>
              <w:t>)</w:t>
            </w:r>
          </w:p>
        </w:tc>
      </w:tr>
      <w:tr w:rsidR="00AF2B11" w:rsidRPr="00EE111E" w:rsidTr="00FD4F99">
        <w:trPr>
          <w:jc w:val="center"/>
        </w:trPr>
        <w:tc>
          <w:tcPr>
            <w:tcW w:w="2763" w:type="dxa"/>
          </w:tcPr>
          <w:p w:rsidR="00AF2B11" w:rsidRPr="00EE111E" w:rsidRDefault="00142041" w:rsidP="00142041">
            <w:pPr>
              <w:spacing w:line="0" w:lineRule="atLeast"/>
              <w:rPr>
                <w:rFonts w:ascii="Times New Roman" w:hAnsi="Times New Roman" w:cs="Times New Roman"/>
                <w:lang w:eastAsia="zh-CN"/>
              </w:rPr>
            </w:pPr>
            <w:r w:rsidRPr="00EE111E">
              <w:rPr>
                <w:rFonts w:ascii="Times New Roman" w:hAnsi="Times New Roman" w:cs="Times New Roman"/>
                <w:noProof/>
                <w:lang w:eastAsia="en-US"/>
              </w:rPr>
              <w:drawing>
                <wp:inline distT="0" distB="0" distL="0" distR="0" wp14:anchorId="5C48088E" wp14:editId="527D07ED">
                  <wp:extent cx="1617345" cy="1217930"/>
                  <wp:effectExtent l="12700" t="12700" r="8255" b="1397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34_20200525modified.jpg"/>
                          <pic:cNvPicPr/>
                        </pic:nvPicPr>
                        <pic:blipFill>
                          <a:blip r:embed="rId14">
                            <a:extLst>
                              <a:ext uri="{28A0092B-C50C-407E-A947-70E740481C1C}">
                                <a14:useLocalDpi xmlns:a14="http://schemas.microsoft.com/office/drawing/2010/main" val="0"/>
                              </a:ext>
                            </a:extLst>
                          </a:blip>
                          <a:stretch>
                            <a:fillRect/>
                          </a:stretch>
                        </pic:blipFill>
                        <pic:spPr>
                          <a:xfrm>
                            <a:off x="0" y="0"/>
                            <a:ext cx="1617345" cy="1217930"/>
                          </a:xfrm>
                          <a:prstGeom prst="rect">
                            <a:avLst/>
                          </a:prstGeom>
                          <a:ln>
                            <a:solidFill>
                              <a:schemeClr val="tx1"/>
                            </a:solidFill>
                          </a:ln>
                        </pic:spPr>
                      </pic:pic>
                    </a:graphicData>
                  </a:graphic>
                </wp:inline>
              </w:drawing>
            </w:r>
          </w:p>
        </w:tc>
        <w:tc>
          <w:tcPr>
            <w:tcW w:w="2763" w:type="dxa"/>
          </w:tcPr>
          <w:p w:rsidR="00AF2B11" w:rsidRPr="00EE111E" w:rsidRDefault="002A23A8" w:rsidP="002A23A8">
            <w:pPr>
              <w:spacing w:line="0" w:lineRule="atLeast"/>
              <w:jc w:val="center"/>
              <w:rPr>
                <w:rFonts w:ascii="Times New Roman" w:hAnsi="Times New Roman" w:cs="Times New Roman"/>
                <w:lang w:eastAsia="zh-CN"/>
              </w:rPr>
            </w:pPr>
            <w:r w:rsidRPr="00EE111E">
              <w:rPr>
                <w:rFonts w:ascii="Times New Roman" w:hAnsi="Times New Roman" w:cs="Times New Roman"/>
                <w:noProof/>
                <w:lang w:eastAsia="en-US"/>
              </w:rPr>
              <w:drawing>
                <wp:inline distT="0" distB="0" distL="0" distR="0" wp14:anchorId="21A5EEDC" wp14:editId="75C926A4">
                  <wp:extent cx="1617345" cy="1217930"/>
                  <wp:effectExtent l="12700" t="12700" r="8255" b="1397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_modified20200525.jpg"/>
                          <pic:cNvPicPr/>
                        </pic:nvPicPr>
                        <pic:blipFill>
                          <a:blip r:embed="rId15">
                            <a:extLst>
                              <a:ext uri="{28A0092B-C50C-407E-A947-70E740481C1C}">
                                <a14:useLocalDpi xmlns:a14="http://schemas.microsoft.com/office/drawing/2010/main" val="0"/>
                              </a:ext>
                            </a:extLst>
                          </a:blip>
                          <a:stretch>
                            <a:fillRect/>
                          </a:stretch>
                        </pic:blipFill>
                        <pic:spPr>
                          <a:xfrm>
                            <a:off x="0" y="0"/>
                            <a:ext cx="1617345" cy="1217930"/>
                          </a:xfrm>
                          <a:prstGeom prst="rect">
                            <a:avLst/>
                          </a:prstGeom>
                          <a:ln>
                            <a:solidFill>
                              <a:schemeClr val="tx1"/>
                            </a:solidFill>
                          </a:ln>
                        </pic:spPr>
                      </pic:pic>
                    </a:graphicData>
                  </a:graphic>
                </wp:inline>
              </w:drawing>
            </w:r>
          </w:p>
        </w:tc>
        <w:tc>
          <w:tcPr>
            <w:tcW w:w="2764" w:type="dxa"/>
          </w:tcPr>
          <w:p w:rsidR="00AF2B11" w:rsidRPr="00EE111E" w:rsidRDefault="00D359A4" w:rsidP="00AF2B11">
            <w:pPr>
              <w:spacing w:line="0" w:lineRule="atLeast"/>
              <w:jc w:val="center"/>
              <w:rPr>
                <w:rFonts w:ascii="Times New Roman" w:hAnsi="Times New Roman" w:cs="Times New Roman"/>
                <w:noProof/>
                <w:lang w:eastAsia="zh-CN"/>
              </w:rPr>
            </w:pPr>
            <w:r w:rsidRPr="00EE111E">
              <w:rPr>
                <w:rFonts w:ascii="Times New Roman" w:hAnsi="Times New Roman" w:cs="Times New Roman"/>
                <w:noProof/>
                <w:lang w:eastAsia="en-US"/>
              </w:rPr>
              <w:drawing>
                <wp:inline distT="0" distB="0" distL="0" distR="0" wp14:anchorId="40DC4EAD" wp14:editId="5EC3084E">
                  <wp:extent cx="1617980" cy="1217930"/>
                  <wp:effectExtent l="12700" t="12700" r="7620" b="13970"/>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7_20200525modified.jpg"/>
                          <pic:cNvPicPr/>
                        </pic:nvPicPr>
                        <pic:blipFill>
                          <a:blip r:embed="rId16">
                            <a:extLst>
                              <a:ext uri="{28A0092B-C50C-407E-A947-70E740481C1C}">
                                <a14:useLocalDpi xmlns:a14="http://schemas.microsoft.com/office/drawing/2010/main" val="0"/>
                              </a:ext>
                            </a:extLst>
                          </a:blip>
                          <a:stretch>
                            <a:fillRect/>
                          </a:stretch>
                        </pic:blipFill>
                        <pic:spPr>
                          <a:xfrm>
                            <a:off x="0" y="0"/>
                            <a:ext cx="1617980" cy="1217930"/>
                          </a:xfrm>
                          <a:prstGeom prst="rect">
                            <a:avLst/>
                          </a:prstGeom>
                          <a:ln>
                            <a:solidFill>
                              <a:schemeClr val="tx1"/>
                            </a:solidFill>
                          </a:ln>
                        </pic:spPr>
                      </pic:pic>
                    </a:graphicData>
                  </a:graphic>
                </wp:inline>
              </w:drawing>
            </w:r>
          </w:p>
        </w:tc>
      </w:tr>
      <w:tr w:rsidR="00AF2B11" w:rsidRPr="00EE111E" w:rsidTr="00FD4F99">
        <w:trPr>
          <w:jc w:val="center"/>
        </w:trPr>
        <w:tc>
          <w:tcPr>
            <w:tcW w:w="2763" w:type="dxa"/>
          </w:tcPr>
          <w:p w:rsidR="00AF2B11" w:rsidRPr="00EE111E" w:rsidRDefault="00AF2B11" w:rsidP="00AF2B11">
            <w:pPr>
              <w:spacing w:line="0" w:lineRule="atLeast"/>
              <w:rPr>
                <w:rFonts w:ascii="Times New Roman" w:hAnsi="Times New Roman" w:cs="Times New Roman"/>
                <w:lang w:eastAsia="zh-CN"/>
              </w:rPr>
            </w:pPr>
            <w:r w:rsidRPr="00EE111E">
              <w:rPr>
                <w:rFonts w:ascii="Times New Roman" w:hAnsi="Times New Roman" w:cs="Times New Roman"/>
                <w:lang w:eastAsia="zh-CN"/>
              </w:rPr>
              <w:t>(</w:t>
            </w:r>
            <w:r w:rsidR="004D1B44" w:rsidRPr="00EE111E">
              <w:rPr>
                <w:rFonts w:ascii="Times New Roman" w:hAnsi="Times New Roman" w:cs="Times New Roman"/>
                <w:lang w:eastAsia="zh-CN"/>
              </w:rPr>
              <w:t>j</w:t>
            </w:r>
            <w:r w:rsidRPr="00EE111E">
              <w:rPr>
                <w:rFonts w:ascii="Times New Roman" w:hAnsi="Times New Roman" w:cs="Times New Roman"/>
                <w:lang w:eastAsia="zh-CN"/>
              </w:rPr>
              <w:t>)</w:t>
            </w:r>
          </w:p>
        </w:tc>
        <w:tc>
          <w:tcPr>
            <w:tcW w:w="2763" w:type="dxa"/>
          </w:tcPr>
          <w:p w:rsidR="00AF2B11" w:rsidRPr="00EE111E" w:rsidRDefault="00AF2B11" w:rsidP="00AF2B11">
            <w:pPr>
              <w:spacing w:line="0" w:lineRule="atLeast"/>
              <w:rPr>
                <w:rFonts w:ascii="Times New Roman" w:hAnsi="Times New Roman" w:cs="Times New Roman"/>
                <w:lang w:eastAsia="zh-CN"/>
              </w:rPr>
            </w:pPr>
            <w:r w:rsidRPr="00EE111E">
              <w:rPr>
                <w:rFonts w:ascii="Times New Roman" w:hAnsi="Times New Roman" w:cs="Times New Roman"/>
                <w:lang w:eastAsia="zh-CN"/>
              </w:rPr>
              <w:t>(</w:t>
            </w:r>
            <w:r w:rsidR="004D1B44" w:rsidRPr="00EE111E">
              <w:rPr>
                <w:rFonts w:ascii="Times New Roman" w:hAnsi="Times New Roman" w:cs="Times New Roman"/>
                <w:lang w:eastAsia="zh-CN"/>
              </w:rPr>
              <w:t>k</w:t>
            </w:r>
            <w:r w:rsidRPr="00EE111E">
              <w:rPr>
                <w:rFonts w:ascii="Times New Roman" w:hAnsi="Times New Roman" w:cs="Times New Roman"/>
                <w:lang w:eastAsia="zh-CN"/>
              </w:rPr>
              <w:t>)</w:t>
            </w:r>
          </w:p>
        </w:tc>
        <w:tc>
          <w:tcPr>
            <w:tcW w:w="2764" w:type="dxa"/>
          </w:tcPr>
          <w:p w:rsidR="00AF2B11" w:rsidRPr="00EE111E" w:rsidRDefault="00AF2B11" w:rsidP="00AF2B11">
            <w:pPr>
              <w:spacing w:line="0" w:lineRule="atLeast"/>
              <w:rPr>
                <w:rFonts w:ascii="Times New Roman" w:hAnsi="Times New Roman" w:cs="Times New Roman"/>
                <w:lang w:eastAsia="zh-CN"/>
              </w:rPr>
            </w:pPr>
            <w:r w:rsidRPr="00EE111E">
              <w:rPr>
                <w:rFonts w:ascii="Times New Roman" w:hAnsi="Times New Roman" w:cs="Times New Roman"/>
                <w:lang w:eastAsia="zh-CN"/>
              </w:rPr>
              <w:t>(</w:t>
            </w:r>
            <w:r w:rsidR="004D1B44" w:rsidRPr="00EE111E">
              <w:rPr>
                <w:rFonts w:ascii="Times New Roman" w:hAnsi="Times New Roman" w:cs="Times New Roman"/>
                <w:lang w:eastAsia="zh-CN"/>
              </w:rPr>
              <w:t>l</w:t>
            </w:r>
            <w:r w:rsidRPr="00EE111E">
              <w:rPr>
                <w:rFonts w:ascii="Times New Roman" w:hAnsi="Times New Roman" w:cs="Times New Roman"/>
                <w:lang w:eastAsia="zh-CN"/>
              </w:rPr>
              <w:t>)</w:t>
            </w:r>
          </w:p>
        </w:tc>
      </w:tr>
      <w:tr w:rsidR="00AF2B11" w:rsidRPr="00EE111E" w:rsidTr="00FD4F99">
        <w:trPr>
          <w:jc w:val="center"/>
        </w:trPr>
        <w:tc>
          <w:tcPr>
            <w:tcW w:w="2763" w:type="dxa"/>
          </w:tcPr>
          <w:p w:rsidR="00AF2B11" w:rsidRPr="00EE111E" w:rsidRDefault="00B67D21" w:rsidP="00AF2B11">
            <w:pPr>
              <w:spacing w:line="0" w:lineRule="atLeast"/>
              <w:jc w:val="center"/>
              <w:rPr>
                <w:rFonts w:ascii="Times New Roman" w:hAnsi="Times New Roman" w:cs="Times New Roman"/>
                <w:lang w:eastAsia="zh-CN"/>
              </w:rPr>
            </w:pPr>
            <w:r w:rsidRPr="00EE111E">
              <w:rPr>
                <w:rFonts w:ascii="Times New Roman" w:hAnsi="Times New Roman" w:cs="Times New Roman"/>
                <w:noProof/>
                <w:lang w:eastAsia="en-US"/>
              </w:rPr>
              <w:lastRenderedPageBreak/>
              <w:drawing>
                <wp:inline distT="0" distB="0" distL="0" distR="0" wp14:anchorId="7B2280C8" wp14:editId="75B380CC">
                  <wp:extent cx="1617345" cy="1217930"/>
                  <wp:effectExtent l="12700" t="12700" r="8255" b="13970"/>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1_20200525modified.jpg"/>
                          <pic:cNvPicPr/>
                        </pic:nvPicPr>
                        <pic:blipFill>
                          <a:blip r:embed="rId17">
                            <a:extLst>
                              <a:ext uri="{28A0092B-C50C-407E-A947-70E740481C1C}">
                                <a14:useLocalDpi xmlns:a14="http://schemas.microsoft.com/office/drawing/2010/main" val="0"/>
                              </a:ext>
                            </a:extLst>
                          </a:blip>
                          <a:stretch>
                            <a:fillRect/>
                          </a:stretch>
                        </pic:blipFill>
                        <pic:spPr>
                          <a:xfrm>
                            <a:off x="0" y="0"/>
                            <a:ext cx="1617345" cy="1217930"/>
                          </a:xfrm>
                          <a:prstGeom prst="rect">
                            <a:avLst/>
                          </a:prstGeom>
                          <a:ln>
                            <a:solidFill>
                              <a:schemeClr val="tx1"/>
                            </a:solidFill>
                          </a:ln>
                        </pic:spPr>
                      </pic:pic>
                    </a:graphicData>
                  </a:graphic>
                </wp:inline>
              </w:drawing>
            </w:r>
          </w:p>
        </w:tc>
        <w:tc>
          <w:tcPr>
            <w:tcW w:w="2763" w:type="dxa"/>
          </w:tcPr>
          <w:p w:rsidR="00AF2B11" w:rsidRPr="00EE111E" w:rsidRDefault="00EB1F4C" w:rsidP="00AF2B11">
            <w:pPr>
              <w:spacing w:line="0" w:lineRule="atLeast"/>
              <w:jc w:val="center"/>
              <w:rPr>
                <w:rFonts w:ascii="Times New Roman" w:hAnsi="Times New Roman" w:cs="Times New Roman"/>
                <w:lang w:eastAsia="zh-CN"/>
              </w:rPr>
            </w:pPr>
            <w:r w:rsidRPr="00EE111E">
              <w:rPr>
                <w:rFonts w:ascii="Times New Roman" w:hAnsi="Times New Roman" w:cs="Times New Roman"/>
                <w:noProof/>
                <w:lang w:eastAsia="en-US"/>
              </w:rPr>
              <w:drawing>
                <wp:inline distT="0" distB="0" distL="0" distR="0" wp14:anchorId="026113F7" wp14:editId="614795F6">
                  <wp:extent cx="1617345" cy="1217930"/>
                  <wp:effectExtent l="12700" t="12700" r="8255" b="1397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_20200525modified.jpg"/>
                          <pic:cNvPicPr/>
                        </pic:nvPicPr>
                        <pic:blipFill>
                          <a:blip r:embed="rId18">
                            <a:extLst>
                              <a:ext uri="{28A0092B-C50C-407E-A947-70E740481C1C}">
                                <a14:useLocalDpi xmlns:a14="http://schemas.microsoft.com/office/drawing/2010/main" val="0"/>
                              </a:ext>
                            </a:extLst>
                          </a:blip>
                          <a:stretch>
                            <a:fillRect/>
                          </a:stretch>
                        </pic:blipFill>
                        <pic:spPr>
                          <a:xfrm>
                            <a:off x="0" y="0"/>
                            <a:ext cx="1617345" cy="1217930"/>
                          </a:xfrm>
                          <a:prstGeom prst="rect">
                            <a:avLst/>
                          </a:prstGeom>
                          <a:ln>
                            <a:solidFill>
                              <a:schemeClr val="tx1"/>
                            </a:solidFill>
                          </a:ln>
                        </pic:spPr>
                      </pic:pic>
                    </a:graphicData>
                  </a:graphic>
                </wp:inline>
              </w:drawing>
            </w:r>
          </w:p>
        </w:tc>
        <w:tc>
          <w:tcPr>
            <w:tcW w:w="2764" w:type="dxa"/>
          </w:tcPr>
          <w:p w:rsidR="00AF2B11" w:rsidRPr="00EE111E" w:rsidRDefault="002A23A8" w:rsidP="002A23A8">
            <w:pPr>
              <w:spacing w:line="0" w:lineRule="atLeast"/>
              <w:rPr>
                <w:rFonts w:ascii="Times New Roman" w:hAnsi="Times New Roman" w:cs="Times New Roman"/>
                <w:noProof/>
                <w:lang w:eastAsia="zh-CN"/>
              </w:rPr>
            </w:pPr>
            <w:r w:rsidRPr="00EE111E">
              <w:rPr>
                <w:rFonts w:ascii="Times New Roman" w:hAnsi="Times New Roman" w:cs="Times New Roman"/>
                <w:noProof/>
                <w:lang w:eastAsia="en-US"/>
              </w:rPr>
              <w:drawing>
                <wp:inline distT="0" distB="0" distL="0" distR="0" wp14:anchorId="1250F728" wp14:editId="47267C84">
                  <wp:extent cx="1617980" cy="1217930"/>
                  <wp:effectExtent l="12700" t="12700" r="7620" b="1397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1_20200525modified.jpg"/>
                          <pic:cNvPicPr/>
                        </pic:nvPicPr>
                        <pic:blipFill>
                          <a:blip r:embed="rId19">
                            <a:extLst>
                              <a:ext uri="{28A0092B-C50C-407E-A947-70E740481C1C}">
                                <a14:useLocalDpi xmlns:a14="http://schemas.microsoft.com/office/drawing/2010/main" val="0"/>
                              </a:ext>
                            </a:extLst>
                          </a:blip>
                          <a:stretch>
                            <a:fillRect/>
                          </a:stretch>
                        </pic:blipFill>
                        <pic:spPr>
                          <a:xfrm>
                            <a:off x="0" y="0"/>
                            <a:ext cx="1617980" cy="1217930"/>
                          </a:xfrm>
                          <a:prstGeom prst="rect">
                            <a:avLst/>
                          </a:prstGeom>
                          <a:ln>
                            <a:solidFill>
                              <a:schemeClr val="tx1"/>
                            </a:solidFill>
                          </a:ln>
                        </pic:spPr>
                      </pic:pic>
                    </a:graphicData>
                  </a:graphic>
                </wp:inline>
              </w:drawing>
            </w:r>
          </w:p>
        </w:tc>
      </w:tr>
    </w:tbl>
    <w:p w:rsidR="003867A2" w:rsidRPr="00EE111E" w:rsidRDefault="003867A2">
      <w:pPr>
        <w:rPr>
          <w:rFonts w:ascii="Times New Roman" w:hAnsi="Times New Roman" w:cs="Times New Roman"/>
          <w:lang w:eastAsia="zh-CN"/>
        </w:rPr>
      </w:pPr>
    </w:p>
    <w:p w:rsidR="007B227A" w:rsidRPr="00EE111E" w:rsidRDefault="007B227A">
      <w:pPr>
        <w:widowControl/>
        <w:rPr>
          <w:rFonts w:ascii="Times New Roman" w:hAnsi="Times New Roman" w:cs="Times New Roman"/>
          <w:lang w:eastAsia="zh-CN"/>
        </w:rPr>
      </w:pPr>
      <w:r w:rsidRPr="00EE111E">
        <w:rPr>
          <w:rFonts w:ascii="Times New Roman" w:hAnsi="Times New Roman" w:cs="Times New Roman"/>
          <w:lang w:eastAsia="zh-CN"/>
        </w:rPr>
        <w:br w:type="page"/>
      </w:r>
    </w:p>
    <w:p w:rsidR="009A7895" w:rsidRPr="00EE111E" w:rsidRDefault="008A5F2B" w:rsidP="00A53F41">
      <w:pPr>
        <w:widowControl/>
        <w:spacing w:line="480" w:lineRule="auto"/>
        <w:rPr>
          <w:rFonts w:ascii="Times New Roman" w:hAnsi="Times New Roman" w:cs="Times New Roman"/>
        </w:rPr>
      </w:pPr>
      <w:r w:rsidRPr="00EE111E">
        <w:rPr>
          <w:rFonts w:ascii="Times New Roman" w:hAnsi="Times New Roman" w:cs="Times New Roman"/>
          <w:lang w:eastAsia="zh-CN"/>
        </w:rPr>
        <w:lastRenderedPageBreak/>
        <w:t>Fig</w:t>
      </w:r>
      <w:r w:rsidR="00EE111E">
        <w:rPr>
          <w:rFonts w:ascii="Times New Roman" w:hAnsi="Times New Roman" w:cs="Times New Roman"/>
          <w:lang w:eastAsia="zh-CN"/>
        </w:rPr>
        <w:t>ure</w:t>
      </w:r>
      <w:r w:rsidRPr="00EE111E">
        <w:rPr>
          <w:rFonts w:ascii="Times New Roman" w:hAnsi="Times New Roman" w:cs="Times New Roman"/>
          <w:lang w:eastAsia="zh-CN"/>
        </w:rPr>
        <w:t xml:space="preserve"> </w:t>
      </w:r>
      <w:r w:rsidR="00EE111E">
        <w:rPr>
          <w:rFonts w:ascii="Times New Roman" w:hAnsi="Times New Roman" w:cs="Times New Roman"/>
          <w:lang w:eastAsia="zh-CN"/>
        </w:rPr>
        <w:t>S</w:t>
      </w:r>
      <w:bookmarkStart w:id="0" w:name="_GoBack"/>
      <w:bookmarkEnd w:id="0"/>
      <w:r w:rsidR="00BC3CB1" w:rsidRPr="00EE111E">
        <w:rPr>
          <w:rFonts w:ascii="Times New Roman" w:hAnsi="Times New Roman" w:cs="Times New Roman"/>
          <w:lang w:eastAsia="zh-CN"/>
        </w:rPr>
        <w:t>3</w:t>
      </w:r>
      <w:r w:rsidRPr="00EE111E">
        <w:rPr>
          <w:rFonts w:ascii="Times New Roman" w:hAnsi="Times New Roman" w:cs="Times New Roman"/>
          <w:lang w:eastAsia="zh-CN"/>
        </w:rPr>
        <w:t xml:space="preserve">. </w:t>
      </w:r>
      <w:proofErr w:type="gramStart"/>
      <w:r w:rsidR="007522ED" w:rsidRPr="00EE111E">
        <w:rPr>
          <w:rFonts w:ascii="Times New Roman" w:hAnsi="Times New Roman"/>
          <w:lang w:eastAsia="zh-CN"/>
        </w:rPr>
        <w:t>Detecting of CSFV infection in tissues.</w:t>
      </w:r>
      <w:proofErr w:type="gramEnd"/>
      <w:r w:rsidR="007522ED" w:rsidRPr="00EE111E">
        <w:rPr>
          <w:rFonts w:ascii="Times New Roman" w:hAnsi="Times New Roman"/>
          <w:lang w:eastAsia="zh-CN"/>
        </w:rPr>
        <w:t xml:space="preserve"> The CSFV antigen was detected using immunohistochemical staining with WH303 monoclonal antibody</w:t>
      </w:r>
      <w:r w:rsidR="000E3015" w:rsidRPr="00EE111E">
        <w:rPr>
          <w:rFonts w:ascii="Times New Roman" w:hAnsi="Times New Roman"/>
          <w:lang w:eastAsia="zh-CN"/>
        </w:rPr>
        <w:t xml:space="preserve"> </w:t>
      </w:r>
      <w:r w:rsidR="007522ED" w:rsidRPr="00EE111E">
        <w:rPr>
          <w:rFonts w:ascii="Times New Roman" w:hAnsi="Times New Roman"/>
          <w:lang w:eastAsia="zh-CN"/>
        </w:rPr>
        <w:t>(PA0826, Veterinary Laboratories Agency,</w:t>
      </w:r>
      <w:r w:rsidR="00864BB4" w:rsidRPr="00EE111E">
        <w:rPr>
          <w:rFonts w:ascii="Times New Roman" w:hAnsi="Times New Roman"/>
          <w:lang w:eastAsia="zh-CN"/>
        </w:rPr>
        <w:t xml:space="preserve"> </w:t>
      </w:r>
      <w:proofErr w:type="spellStart"/>
      <w:r w:rsidR="007522ED" w:rsidRPr="00EE111E">
        <w:rPr>
          <w:rFonts w:ascii="Times New Roman" w:hAnsi="Times New Roman"/>
          <w:lang w:eastAsia="zh-CN"/>
        </w:rPr>
        <w:t>W</w:t>
      </w:r>
      <w:r w:rsidR="007522ED" w:rsidRPr="00EE111E">
        <w:rPr>
          <w:rFonts w:ascii="Times New Roman" w:hAnsi="Times New Roman" w:cs="Times New Roman"/>
          <w:lang w:eastAsia="zh-CN"/>
        </w:rPr>
        <w:t>eybridge</w:t>
      </w:r>
      <w:proofErr w:type="spellEnd"/>
      <w:r w:rsidR="007522ED" w:rsidRPr="00EE111E">
        <w:rPr>
          <w:rFonts w:ascii="Times New Roman" w:hAnsi="Times New Roman" w:cs="Times New Roman"/>
          <w:lang w:eastAsia="zh-CN"/>
        </w:rPr>
        <w:t>, UK) (1:1000). The cells that were positive for viral antigen appear dark-brown. (a) Non-</w:t>
      </w:r>
      <w:r w:rsidR="00CB0D71" w:rsidRPr="00EE111E">
        <w:rPr>
          <w:rFonts w:ascii="Times New Roman" w:hAnsi="Times New Roman" w:cs="Times New Roman"/>
          <w:lang w:eastAsia="zh-CN"/>
        </w:rPr>
        <w:t>suppurative</w:t>
      </w:r>
      <w:r w:rsidR="007522ED" w:rsidRPr="00EE111E">
        <w:rPr>
          <w:rFonts w:ascii="Times New Roman" w:hAnsi="Times New Roman" w:cs="Times New Roman"/>
          <w:lang w:eastAsia="zh-CN"/>
        </w:rPr>
        <w:t xml:space="preserve"> encephalitis, C</w:t>
      </w:r>
      <w:r w:rsidR="007522ED" w:rsidRPr="00EE111E">
        <w:rPr>
          <w:rFonts w:ascii="Times New Roman" w:hAnsi="Times New Roman" w:cs="Times New Roman"/>
        </w:rPr>
        <w:t>erebrum. (b) Interstitial pneumonia with DIC, Lung. (c) Hepatitis, mononuclear inflammatory cells infiltration at portal triad, Liver. (d) Lymph node with lymphoid depletion.</w:t>
      </w:r>
    </w:p>
    <w:tbl>
      <w:tblPr>
        <w:tblStyle w:val="TableGrid"/>
        <w:tblW w:w="708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6"/>
        <w:gridCol w:w="3293"/>
        <w:gridCol w:w="3294"/>
      </w:tblGrid>
      <w:tr w:rsidR="00B31FC2" w:rsidRPr="00EE111E" w:rsidTr="003D4F93">
        <w:trPr>
          <w:trHeight w:val="229"/>
          <w:jc w:val="center"/>
        </w:trPr>
        <w:tc>
          <w:tcPr>
            <w:tcW w:w="496" w:type="dxa"/>
          </w:tcPr>
          <w:p w:rsidR="00B31FC2" w:rsidRPr="00EE111E" w:rsidRDefault="00B31FC2" w:rsidP="00CC290A">
            <w:pPr>
              <w:widowControl/>
              <w:spacing w:line="0" w:lineRule="atLeast"/>
              <w:jc w:val="right"/>
              <w:rPr>
                <w:rFonts w:ascii="Times New Roman" w:eastAsia="DengXian" w:hAnsi="Times New Roman" w:cs="Times New Roman"/>
                <w:lang w:eastAsia="zh-CN"/>
              </w:rPr>
            </w:pPr>
          </w:p>
        </w:tc>
        <w:tc>
          <w:tcPr>
            <w:tcW w:w="3293" w:type="dxa"/>
          </w:tcPr>
          <w:p w:rsidR="00B31FC2" w:rsidRPr="00EE111E" w:rsidRDefault="00B31FC2" w:rsidP="001C0D0F">
            <w:pPr>
              <w:widowControl/>
              <w:spacing w:line="0" w:lineRule="atLeast"/>
              <w:jc w:val="center"/>
              <w:rPr>
                <w:rFonts w:ascii="Times New Roman" w:eastAsia="DengXian" w:hAnsi="Times New Roman" w:cs="Times New Roman"/>
                <w:lang w:eastAsia="zh-CN"/>
              </w:rPr>
            </w:pPr>
            <w:r w:rsidRPr="00EE111E">
              <w:rPr>
                <w:rFonts w:ascii="Times New Roman" w:hAnsi="Times New Roman" w:cs="Times New Roman"/>
              </w:rPr>
              <w:t>H</w:t>
            </w:r>
            <w:r w:rsidRPr="00EE111E">
              <w:rPr>
                <w:rFonts w:ascii="Times New Roman" w:eastAsia="DengXian" w:hAnsi="Times New Roman" w:cs="Times New Roman"/>
                <w:lang w:eastAsia="zh-CN"/>
              </w:rPr>
              <w:t>&amp;</w:t>
            </w:r>
            <w:r w:rsidRPr="00EE111E">
              <w:rPr>
                <w:rFonts w:ascii="Times New Roman" w:hAnsi="Times New Roman" w:cs="Times New Roman"/>
              </w:rPr>
              <w:t>E</w:t>
            </w:r>
          </w:p>
        </w:tc>
        <w:tc>
          <w:tcPr>
            <w:tcW w:w="3294" w:type="dxa"/>
          </w:tcPr>
          <w:p w:rsidR="00B31FC2" w:rsidRPr="00EE111E" w:rsidRDefault="001C0D0F" w:rsidP="001C0D0F">
            <w:pPr>
              <w:widowControl/>
              <w:spacing w:line="0" w:lineRule="atLeast"/>
              <w:jc w:val="center"/>
              <w:rPr>
                <w:rFonts w:ascii="Times New Roman" w:eastAsia="DengXian" w:hAnsi="Times New Roman" w:cs="Times New Roman"/>
                <w:lang w:eastAsia="zh-CN"/>
              </w:rPr>
            </w:pPr>
            <w:r w:rsidRPr="00EE111E">
              <w:rPr>
                <w:rFonts w:ascii="Times New Roman" w:hAnsi="Times New Roman"/>
              </w:rPr>
              <w:t>IHC</w:t>
            </w:r>
          </w:p>
        </w:tc>
      </w:tr>
      <w:tr w:rsidR="00B31FC2" w:rsidRPr="00EE111E" w:rsidTr="003D4F93">
        <w:trPr>
          <w:trHeight w:val="2240"/>
          <w:jc w:val="center"/>
        </w:trPr>
        <w:tc>
          <w:tcPr>
            <w:tcW w:w="496" w:type="dxa"/>
          </w:tcPr>
          <w:p w:rsidR="00B31FC2" w:rsidRPr="00EE111E" w:rsidRDefault="00B31FC2" w:rsidP="00CC290A">
            <w:pPr>
              <w:widowControl/>
              <w:spacing w:line="0" w:lineRule="atLeast"/>
              <w:jc w:val="right"/>
              <w:rPr>
                <w:rFonts w:ascii="Times New Roman" w:hAnsi="Times New Roman" w:cs="Times New Roman"/>
              </w:rPr>
            </w:pPr>
            <w:r w:rsidRPr="00EE111E">
              <w:rPr>
                <w:rFonts w:ascii="Times New Roman" w:hAnsi="Times New Roman" w:cs="Times New Roman" w:hint="eastAsia"/>
              </w:rPr>
              <w:t>(</w:t>
            </w:r>
            <w:r w:rsidRPr="00EE111E">
              <w:rPr>
                <w:rFonts w:ascii="Times New Roman" w:hAnsi="Times New Roman" w:cs="Times New Roman"/>
              </w:rPr>
              <w:t>a)</w:t>
            </w:r>
          </w:p>
        </w:tc>
        <w:tc>
          <w:tcPr>
            <w:tcW w:w="3293" w:type="dxa"/>
          </w:tcPr>
          <w:p w:rsidR="00B31FC2" w:rsidRPr="00EE111E" w:rsidRDefault="00B31FC2" w:rsidP="001C0D0F">
            <w:pPr>
              <w:widowControl/>
              <w:spacing w:line="0" w:lineRule="atLeast"/>
              <w:jc w:val="center"/>
              <w:rPr>
                <w:rFonts w:ascii="Times New Roman" w:eastAsia="DengXian" w:hAnsi="Times New Roman" w:cs="Times New Roman"/>
                <w:lang w:eastAsia="zh-CN"/>
              </w:rPr>
            </w:pPr>
            <w:r w:rsidRPr="00EE111E">
              <w:rPr>
                <w:rFonts w:ascii="Times New Roman" w:hAnsi="Times New Roman" w:cs="Times New Roman"/>
                <w:noProof/>
                <w:lang w:eastAsia="en-US"/>
              </w:rPr>
              <w:drawing>
                <wp:inline distT="0" distB="0" distL="0" distR="0" wp14:anchorId="2A83BCA1" wp14:editId="1AE83CD0">
                  <wp:extent cx="1980000" cy="1490725"/>
                  <wp:effectExtent l="19050" t="19050" r="20320" b="14605"/>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6_20200525modified.jpg"/>
                          <pic:cNvPicPr/>
                        </pic:nvPicPr>
                        <pic:blipFill>
                          <a:blip r:embed="rId20">
                            <a:extLst>
                              <a:ext uri="{28A0092B-C50C-407E-A947-70E740481C1C}">
                                <a14:useLocalDpi xmlns:a14="http://schemas.microsoft.com/office/drawing/2010/main" val="0"/>
                              </a:ext>
                            </a:extLst>
                          </a:blip>
                          <a:stretch>
                            <a:fillRect/>
                          </a:stretch>
                        </pic:blipFill>
                        <pic:spPr>
                          <a:xfrm>
                            <a:off x="0" y="0"/>
                            <a:ext cx="1980000" cy="1490725"/>
                          </a:xfrm>
                          <a:prstGeom prst="rect">
                            <a:avLst/>
                          </a:prstGeom>
                          <a:ln>
                            <a:solidFill>
                              <a:schemeClr val="tx1"/>
                            </a:solidFill>
                          </a:ln>
                        </pic:spPr>
                      </pic:pic>
                    </a:graphicData>
                  </a:graphic>
                </wp:inline>
              </w:drawing>
            </w:r>
          </w:p>
        </w:tc>
        <w:tc>
          <w:tcPr>
            <w:tcW w:w="3294" w:type="dxa"/>
          </w:tcPr>
          <w:p w:rsidR="00B31FC2" w:rsidRPr="00EE111E" w:rsidRDefault="00B31FC2" w:rsidP="006B2397">
            <w:pPr>
              <w:widowControl/>
              <w:spacing w:line="0" w:lineRule="atLeast"/>
              <w:rPr>
                <w:rFonts w:ascii="Times New Roman" w:eastAsia="DengXian" w:hAnsi="Times New Roman" w:cs="Times New Roman"/>
                <w:lang w:eastAsia="zh-CN"/>
              </w:rPr>
            </w:pPr>
            <w:r w:rsidRPr="00EE111E">
              <w:rPr>
                <w:rFonts w:ascii="Times New Roman" w:hAnsi="Times New Roman" w:cs="Times New Roman"/>
                <w:noProof/>
                <w:lang w:eastAsia="en-US"/>
              </w:rPr>
              <w:drawing>
                <wp:inline distT="0" distB="0" distL="0" distR="0" wp14:anchorId="5A71C69C" wp14:editId="59DD40B6">
                  <wp:extent cx="1980000" cy="1490725"/>
                  <wp:effectExtent l="19050" t="19050" r="20320" b="14605"/>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5_20200525modified.jpg"/>
                          <pic:cNvPicPr/>
                        </pic:nvPicPr>
                        <pic:blipFill>
                          <a:blip r:embed="rId21">
                            <a:extLst>
                              <a:ext uri="{28A0092B-C50C-407E-A947-70E740481C1C}">
                                <a14:useLocalDpi xmlns:a14="http://schemas.microsoft.com/office/drawing/2010/main" val="0"/>
                              </a:ext>
                            </a:extLst>
                          </a:blip>
                          <a:stretch>
                            <a:fillRect/>
                          </a:stretch>
                        </pic:blipFill>
                        <pic:spPr>
                          <a:xfrm>
                            <a:off x="0" y="0"/>
                            <a:ext cx="1980000" cy="1490725"/>
                          </a:xfrm>
                          <a:prstGeom prst="rect">
                            <a:avLst/>
                          </a:prstGeom>
                          <a:ln>
                            <a:solidFill>
                              <a:schemeClr val="tx1"/>
                            </a:solidFill>
                          </a:ln>
                        </pic:spPr>
                      </pic:pic>
                    </a:graphicData>
                  </a:graphic>
                </wp:inline>
              </w:drawing>
            </w:r>
          </w:p>
        </w:tc>
      </w:tr>
      <w:tr w:rsidR="00B31FC2" w:rsidRPr="00EE111E" w:rsidTr="003D4F93">
        <w:trPr>
          <w:trHeight w:val="2251"/>
          <w:jc w:val="center"/>
        </w:trPr>
        <w:tc>
          <w:tcPr>
            <w:tcW w:w="496" w:type="dxa"/>
          </w:tcPr>
          <w:p w:rsidR="00B31FC2" w:rsidRPr="00EE111E" w:rsidRDefault="00B31FC2" w:rsidP="00CC290A">
            <w:pPr>
              <w:widowControl/>
              <w:spacing w:line="0" w:lineRule="atLeast"/>
              <w:jc w:val="right"/>
              <w:rPr>
                <w:rFonts w:ascii="Times New Roman" w:hAnsi="Times New Roman" w:cs="Times New Roman"/>
              </w:rPr>
            </w:pPr>
            <w:r w:rsidRPr="00EE111E">
              <w:rPr>
                <w:rFonts w:ascii="Times New Roman" w:hAnsi="Times New Roman" w:cs="Times New Roman" w:hint="eastAsia"/>
              </w:rPr>
              <w:t>(</w:t>
            </w:r>
            <w:r w:rsidRPr="00EE111E">
              <w:rPr>
                <w:rFonts w:ascii="Times New Roman" w:hAnsi="Times New Roman" w:cs="Times New Roman"/>
              </w:rPr>
              <w:t>b)</w:t>
            </w:r>
          </w:p>
        </w:tc>
        <w:tc>
          <w:tcPr>
            <w:tcW w:w="3293" w:type="dxa"/>
          </w:tcPr>
          <w:p w:rsidR="00B31FC2" w:rsidRPr="00EE111E" w:rsidRDefault="00B31FC2" w:rsidP="001C0D0F">
            <w:pPr>
              <w:widowControl/>
              <w:spacing w:line="0" w:lineRule="atLeast"/>
              <w:jc w:val="center"/>
              <w:rPr>
                <w:rFonts w:ascii="Times New Roman" w:eastAsia="DengXian" w:hAnsi="Times New Roman" w:cs="Times New Roman"/>
                <w:lang w:eastAsia="zh-CN"/>
              </w:rPr>
            </w:pPr>
            <w:r w:rsidRPr="00EE111E">
              <w:rPr>
                <w:rFonts w:ascii="Times New Roman" w:hAnsi="Times New Roman" w:cs="Times New Roman"/>
                <w:noProof/>
                <w:lang w:eastAsia="en-US"/>
              </w:rPr>
              <w:drawing>
                <wp:inline distT="0" distB="0" distL="0" distR="0" wp14:anchorId="1808717E" wp14:editId="16F6AD6B">
                  <wp:extent cx="1980000" cy="1490725"/>
                  <wp:effectExtent l="19050" t="19050" r="20320" b="14605"/>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2_20200525modified.jpg"/>
                          <pic:cNvPicPr/>
                        </pic:nvPicPr>
                        <pic:blipFill>
                          <a:blip r:embed="rId22">
                            <a:extLst>
                              <a:ext uri="{28A0092B-C50C-407E-A947-70E740481C1C}">
                                <a14:useLocalDpi xmlns:a14="http://schemas.microsoft.com/office/drawing/2010/main" val="0"/>
                              </a:ext>
                            </a:extLst>
                          </a:blip>
                          <a:stretch>
                            <a:fillRect/>
                          </a:stretch>
                        </pic:blipFill>
                        <pic:spPr>
                          <a:xfrm>
                            <a:off x="0" y="0"/>
                            <a:ext cx="1980000" cy="1490725"/>
                          </a:xfrm>
                          <a:prstGeom prst="rect">
                            <a:avLst/>
                          </a:prstGeom>
                          <a:ln>
                            <a:solidFill>
                              <a:schemeClr val="tx1"/>
                            </a:solidFill>
                          </a:ln>
                        </pic:spPr>
                      </pic:pic>
                    </a:graphicData>
                  </a:graphic>
                </wp:inline>
              </w:drawing>
            </w:r>
          </w:p>
        </w:tc>
        <w:tc>
          <w:tcPr>
            <w:tcW w:w="3294" w:type="dxa"/>
          </w:tcPr>
          <w:p w:rsidR="00B31FC2" w:rsidRPr="00EE111E" w:rsidRDefault="00B31FC2" w:rsidP="006B2397">
            <w:pPr>
              <w:widowControl/>
              <w:spacing w:line="0" w:lineRule="atLeast"/>
              <w:rPr>
                <w:rFonts w:ascii="Times New Roman" w:eastAsia="DengXian" w:hAnsi="Times New Roman" w:cs="Times New Roman"/>
                <w:lang w:eastAsia="zh-CN"/>
              </w:rPr>
            </w:pPr>
            <w:r w:rsidRPr="00EE111E">
              <w:rPr>
                <w:rFonts w:ascii="Times New Roman" w:hAnsi="Times New Roman" w:cs="Times New Roman"/>
                <w:noProof/>
                <w:lang w:eastAsia="en-US"/>
              </w:rPr>
              <w:drawing>
                <wp:inline distT="0" distB="0" distL="0" distR="0" wp14:anchorId="10678FA8" wp14:editId="6FFED2D4">
                  <wp:extent cx="1980000" cy="1490725"/>
                  <wp:effectExtent l="19050" t="19050" r="20320" b="14605"/>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1_20200525modified.jpg"/>
                          <pic:cNvPicPr/>
                        </pic:nvPicPr>
                        <pic:blipFill>
                          <a:blip r:embed="rId23">
                            <a:extLst>
                              <a:ext uri="{28A0092B-C50C-407E-A947-70E740481C1C}">
                                <a14:useLocalDpi xmlns:a14="http://schemas.microsoft.com/office/drawing/2010/main" val="0"/>
                              </a:ext>
                            </a:extLst>
                          </a:blip>
                          <a:stretch>
                            <a:fillRect/>
                          </a:stretch>
                        </pic:blipFill>
                        <pic:spPr>
                          <a:xfrm>
                            <a:off x="0" y="0"/>
                            <a:ext cx="1980000" cy="1490725"/>
                          </a:xfrm>
                          <a:prstGeom prst="rect">
                            <a:avLst/>
                          </a:prstGeom>
                          <a:ln>
                            <a:solidFill>
                              <a:schemeClr val="tx1"/>
                            </a:solidFill>
                          </a:ln>
                        </pic:spPr>
                      </pic:pic>
                    </a:graphicData>
                  </a:graphic>
                </wp:inline>
              </w:drawing>
            </w:r>
          </w:p>
        </w:tc>
      </w:tr>
      <w:tr w:rsidR="00B31FC2" w:rsidRPr="00EE111E" w:rsidTr="003D4F93">
        <w:trPr>
          <w:trHeight w:val="2272"/>
          <w:jc w:val="center"/>
        </w:trPr>
        <w:tc>
          <w:tcPr>
            <w:tcW w:w="496" w:type="dxa"/>
          </w:tcPr>
          <w:p w:rsidR="00B31FC2" w:rsidRPr="00EE111E" w:rsidRDefault="00B31FC2" w:rsidP="00CC290A">
            <w:pPr>
              <w:widowControl/>
              <w:spacing w:line="0" w:lineRule="atLeast"/>
              <w:jc w:val="right"/>
              <w:rPr>
                <w:rFonts w:ascii="Times New Roman" w:hAnsi="Times New Roman" w:cs="Times New Roman"/>
              </w:rPr>
            </w:pPr>
            <w:r w:rsidRPr="00EE111E">
              <w:rPr>
                <w:rFonts w:ascii="Times New Roman" w:hAnsi="Times New Roman" w:cs="Times New Roman" w:hint="eastAsia"/>
              </w:rPr>
              <w:t>(</w:t>
            </w:r>
            <w:r w:rsidRPr="00EE111E">
              <w:rPr>
                <w:rFonts w:ascii="Times New Roman" w:hAnsi="Times New Roman" w:cs="Times New Roman"/>
              </w:rPr>
              <w:t>c)</w:t>
            </w:r>
          </w:p>
        </w:tc>
        <w:tc>
          <w:tcPr>
            <w:tcW w:w="3293" w:type="dxa"/>
          </w:tcPr>
          <w:p w:rsidR="00B31FC2" w:rsidRPr="00EE111E" w:rsidRDefault="00B31FC2" w:rsidP="001C0D0F">
            <w:pPr>
              <w:widowControl/>
              <w:spacing w:line="0" w:lineRule="atLeast"/>
              <w:jc w:val="center"/>
              <w:rPr>
                <w:rFonts w:ascii="Times New Roman" w:eastAsia="DengXian" w:hAnsi="Times New Roman" w:cs="Times New Roman"/>
                <w:lang w:eastAsia="zh-CN"/>
              </w:rPr>
            </w:pPr>
            <w:r w:rsidRPr="00EE111E">
              <w:rPr>
                <w:rFonts w:ascii="Times New Roman" w:hAnsi="Times New Roman" w:cs="Times New Roman"/>
                <w:noProof/>
                <w:lang w:eastAsia="en-US"/>
              </w:rPr>
              <w:drawing>
                <wp:inline distT="0" distB="0" distL="0" distR="0" wp14:anchorId="1DEB1511" wp14:editId="5E93DF00">
                  <wp:extent cx="1980000" cy="1490725"/>
                  <wp:effectExtent l="19050" t="19050" r="20320" b="14605"/>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_20200525moodified.jpg"/>
                          <pic:cNvPicPr/>
                        </pic:nvPicPr>
                        <pic:blipFill>
                          <a:blip r:embed="rId24">
                            <a:extLst>
                              <a:ext uri="{28A0092B-C50C-407E-A947-70E740481C1C}">
                                <a14:useLocalDpi xmlns:a14="http://schemas.microsoft.com/office/drawing/2010/main" val="0"/>
                              </a:ext>
                            </a:extLst>
                          </a:blip>
                          <a:stretch>
                            <a:fillRect/>
                          </a:stretch>
                        </pic:blipFill>
                        <pic:spPr>
                          <a:xfrm>
                            <a:off x="0" y="0"/>
                            <a:ext cx="1980000" cy="1490725"/>
                          </a:xfrm>
                          <a:prstGeom prst="rect">
                            <a:avLst/>
                          </a:prstGeom>
                          <a:ln>
                            <a:solidFill>
                              <a:schemeClr val="tx1"/>
                            </a:solidFill>
                          </a:ln>
                        </pic:spPr>
                      </pic:pic>
                    </a:graphicData>
                  </a:graphic>
                </wp:inline>
              </w:drawing>
            </w:r>
          </w:p>
        </w:tc>
        <w:tc>
          <w:tcPr>
            <w:tcW w:w="3294" w:type="dxa"/>
          </w:tcPr>
          <w:p w:rsidR="00B31FC2" w:rsidRPr="00EE111E" w:rsidRDefault="00B31FC2" w:rsidP="006B2397">
            <w:pPr>
              <w:widowControl/>
              <w:spacing w:line="0" w:lineRule="atLeast"/>
              <w:rPr>
                <w:rFonts w:ascii="Times New Roman" w:eastAsia="DengXian" w:hAnsi="Times New Roman" w:cs="Times New Roman"/>
                <w:lang w:eastAsia="zh-CN"/>
              </w:rPr>
            </w:pPr>
            <w:r w:rsidRPr="00EE111E">
              <w:rPr>
                <w:rFonts w:ascii="Times New Roman" w:hAnsi="Times New Roman" w:cs="Times New Roman"/>
                <w:noProof/>
                <w:lang w:eastAsia="en-US"/>
              </w:rPr>
              <w:drawing>
                <wp:inline distT="0" distB="0" distL="0" distR="0" wp14:anchorId="69DEFB2F" wp14:editId="2A572167">
                  <wp:extent cx="1980000" cy="1490725"/>
                  <wp:effectExtent l="19050" t="19050" r="20320" b="14605"/>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_20200525modified.jpg"/>
                          <pic:cNvPicPr/>
                        </pic:nvPicPr>
                        <pic:blipFill>
                          <a:blip r:embed="rId25">
                            <a:extLst>
                              <a:ext uri="{28A0092B-C50C-407E-A947-70E740481C1C}">
                                <a14:useLocalDpi xmlns:a14="http://schemas.microsoft.com/office/drawing/2010/main" val="0"/>
                              </a:ext>
                            </a:extLst>
                          </a:blip>
                          <a:stretch>
                            <a:fillRect/>
                          </a:stretch>
                        </pic:blipFill>
                        <pic:spPr>
                          <a:xfrm>
                            <a:off x="0" y="0"/>
                            <a:ext cx="1980000" cy="1490725"/>
                          </a:xfrm>
                          <a:prstGeom prst="rect">
                            <a:avLst/>
                          </a:prstGeom>
                          <a:ln>
                            <a:solidFill>
                              <a:schemeClr val="tx1"/>
                            </a:solidFill>
                          </a:ln>
                        </pic:spPr>
                      </pic:pic>
                    </a:graphicData>
                  </a:graphic>
                </wp:inline>
              </w:drawing>
            </w:r>
          </w:p>
        </w:tc>
      </w:tr>
      <w:tr w:rsidR="00B31FC2" w:rsidRPr="00EE111E" w:rsidTr="003D4F93">
        <w:trPr>
          <w:trHeight w:val="2470"/>
          <w:jc w:val="center"/>
        </w:trPr>
        <w:tc>
          <w:tcPr>
            <w:tcW w:w="496" w:type="dxa"/>
          </w:tcPr>
          <w:p w:rsidR="00B31FC2" w:rsidRPr="00EE111E" w:rsidRDefault="00B31FC2" w:rsidP="00CC290A">
            <w:pPr>
              <w:widowControl/>
              <w:spacing w:line="0" w:lineRule="atLeast"/>
              <w:jc w:val="right"/>
              <w:rPr>
                <w:rFonts w:ascii="Times New Roman" w:hAnsi="Times New Roman" w:cs="Times New Roman"/>
              </w:rPr>
            </w:pPr>
            <w:r w:rsidRPr="00EE111E">
              <w:rPr>
                <w:rFonts w:ascii="Times New Roman" w:hAnsi="Times New Roman" w:cs="Times New Roman" w:hint="eastAsia"/>
              </w:rPr>
              <w:lastRenderedPageBreak/>
              <w:t>(</w:t>
            </w:r>
            <w:r w:rsidRPr="00EE111E">
              <w:rPr>
                <w:rFonts w:ascii="Times New Roman" w:hAnsi="Times New Roman" w:cs="Times New Roman"/>
              </w:rPr>
              <w:t>d)</w:t>
            </w:r>
          </w:p>
        </w:tc>
        <w:tc>
          <w:tcPr>
            <w:tcW w:w="3293" w:type="dxa"/>
          </w:tcPr>
          <w:p w:rsidR="00B31FC2" w:rsidRPr="00EE111E" w:rsidRDefault="00B31FC2" w:rsidP="001C0D0F">
            <w:pPr>
              <w:widowControl/>
              <w:spacing w:line="0" w:lineRule="atLeast"/>
              <w:jc w:val="center"/>
              <w:rPr>
                <w:rFonts w:ascii="Times New Roman" w:hAnsi="Times New Roman" w:cs="Times New Roman"/>
                <w:noProof/>
              </w:rPr>
            </w:pPr>
            <w:r w:rsidRPr="00EE111E">
              <w:rPr>
                <w:rFonts w:ascii="Times New Roman" w:hAnsi="Times New Roman" w:cs="Times New Roman"/>
                <w:noProof/>
                <w:lang w:eastAsia="en-US"/>
              </w:rPr>
              <w:drawing>
                <wp:inline distT="0" distB="0" distL="0" distR="0" wp14:anchorId="6BA93266" wp14:editId="54FF65EB">
                  <wp:extent cx="1980000" cy="1490725"/>
                  <wp:effectExtent l="19050" t="19050" r="20320" b="14605"/>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_2020525modified.jpg"/>
                          <pic:cNvPicPr/>
                        </pic:nvPicPr>
                        <pic:blipFill>
                          <a:blip r:embed="rId26">
                            <a:extLst>
                              <a:ext uri="{28A0092B-C50C-407E-A947-70E740481C1C}">
                                <a14:useLocalDpi xmlns:a14="http://schemas.microsoft.com/office/drawing/2010/main" val="0"/>
                              </a:ext>
                            </a:extLst>
                          </a:blip>
                          <a:stretch>
                            <a:fillRect/>
                          </a:stretch>
                        </pic:blipFill>
                        <pic:spPr>
                          <a:xfrm>
                            <a:off x="0" y="0"/>
                            <a:ext cx="1980000" cy="1490725"/>
                          </a:xfrm>
                          <a:prstGeom prst="rect">
                            <a:avLst/>
                          </a:prstGeom>
                          <a:ln>
                            <a:solidFill>
                              <a:schemeClr val="tx1"/>
                            </a:solidFill>
                          </a:ln>
                        </pic:spPr>
                      </pic:pic>
                    </a:graphicData>
                  </a:graphic>
                </wp:inline>
              </w:drawing>
            </w:r>
          </w:p>
        </w:tc>
        <w:tc>
          <w:tcPr>
            <w:tcW w:w="3294" w:type="dxa"/>
          </w:tcPr>
          <w:p w:rsidR="00B31FC2" w:rsidRPr="00EE111E" w:rsidRDefault="00B31FC2" w:rsidP="006B2397">
            <w:pPr>
              <w:widowControl/>
              <w:spacing w:line="0" w:lineRule="atLeast"/>
              <w:rPr>
                <w:rFonts w:ascii="Times New Roman" w:hAnsi="Times New Roman" w:cs="Times New Roman"/>
                <w:noProof/>
                <w:lang w:eastAsia="zh-CN"/>
              </w:rPr>
            </w:pPr>
            <w:r w:rsidRPr="00EE111E">
              <w:rPr>
                <w:rFonts w:ascii="Times New Roman" w:hAnsi="Times New Roman" w:cs="Times New Roman"/>
                <w:noProof/>
                <w:lang w:eastAsia="en-US"/>
              </w:rPr>
              <w:drawing>
                <wp:inline distT="0" distB="0" distL="0" distR="0" wp14:anchorId="64F5D3BE" wp14:editId="45C90507">
                  <wp:extent cx="1980000" cy="1490725"/>
                  <wp:effectExtent l="19050" t="19050" r="20320" b="14605"/>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_20200525modified.jpg"/>
                          <pic:cNvPicPr/>
                        </pic:nvPicPr>
                        <pic:blipFill>
                          <a:blip r:embed="rId27">
                            <a:extLst>
                              <a:ext uri="{28A0092B-C50C-407E-A947-70E740481C1C}">
                                <a14:useLocalDpi xmlns:a14="http://schemas.microsoft.com/office/drawing/2010/main" val="0"/>
                              </a:ext>
                            </a:extLst>
                          </a:blip>
                          <a:stretch>
                            <a:fillRect/>
                          </a:stretch>
                        </pic:blipFill>
                        <pic:spPr>
                          <a:xfrm>
                            <a:off x="0" y="0"/>
                            <a:ext cx="1980000" cy="1490725"/>
                          </a:xfrm>
                          <a:prstGeom prst="rect">
                            <a:avLst/>
                          </a:prstGeom>
                          <a:ln>
                            <a:solidFill>
                              <a:schemeClr val="tx1"/>
                            </a:solidFill>
                          </a:ln>
                        </pic:spPr>
                      </pic:pic>
                    </a:graphicData>
                  </a:graphic>
                </wp:inline>
              </w:drawing>
            </w:r>
          </w:p>
        </w:tc>
      </w:tr>
    </w:tbl>
    <w:p w:rsidR="00B31FC2" w:rsidRPr="00EE111E" w:rsidRDefault="00B31FC2" w:rsidP="00B31FC2">
      <w:pPr>
        <w:widowControl/>
        <w:jc w:val="center"/>
        <w:rPr>
          <w:rFonts w:ascii="Times New Roman" w:eastAsia="DengXian" w:hAnsi="Times New Roman" w:cs="Times New Roman"/>
          <w:lang w:eastAsia="zh-CN"/>
        </w:rPr>
      </w:pPr>
    </w:p>
    <w:sectPr w:rsidR="00B31FC2" w:rsidRPr="00EE111E" w:rsidSect="00631C67">
      <w:pgSz w:w="11900" w:h="16840"/>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5740" w:rsidRDefault="00D65740" w:rsidP="00D84982">
      <w:r>
        <w:separator/>
      </w:r>
    </w:p>
  </w:endnote>
  <w:endnote w:type="continuationSeparator" w:id="0">
    <w:p w:rsidR="00D65740" w:rsidRDefault="00D65740" w:rsidP="00D84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Arial Unicode MS"/>
    <w:charset w:val="86"/>
    <w:family w:val="auto"/>
    <w:pitch w:val="variable"/>
    <w:sig w:usb0="00000000"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5740" w:rsidRDefault="00D65740" w:rsidP="00D84982">
      <w:r>
        <w:separator/>
      </w:r>
    </w:p>
  </w:footnote>
  <w:footnote w:type="continuationSeparator" w:id="0">
    <w:p w:rsidR="00D65740" w:rsidRDefault="00D65740" w:rsidP="00D8498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removeDateAndTime/>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Total_Editing_Time" w:val="0"/>
  </w:docVars>
  <w:rsids>
    <w:rsidRoot w:val="0011373E"/>
    <w:rsid w:val="00000E82"/>
    <w:rsid w:val="00003A66"/>
    <w:rsid w:val="0001306A"/>
    <w:rsid w:val="00017650"/>
    <w:rsid w:val="000353DC"/>
    <w:rsid w:val="00043EDA"/>
    <w:rsid w:val="00050306"/>
    <w:rsid w:val="00060D07"/>
    <w:rsid w:val="00083535"/>
    <w:rsid w:val="000A2E82"/>
    <w:rsid w:val="000C1CA8"/>
    <w:rsid w:val="000C2527"/>
    <w:rsid w:val="000C72B9"/>
    <w:rsid w:val="000D01E7"/>
    <w:rsid w:val="000D11F9"/>
    <w:rsid w:val="000E2F8B"/>
    <w:rsid w:val="000E3015"/>
    <w:rsid w:val="000F698E"/>
    <w:rsid w:val="000F7D65"/>
    <w:rsid w:val="0011373E"/>
    <w:rsid w:val="001146D6"/>
    <w:rsid w:val="00116481"/>
    <w:rsid w:val="00130CF5"/>
    <w:rsid w:val="00130E82"/>
    <w:rsid w:val="00142041"/>
    <w:rsid w:val="00162C65"/>
    <w:rsid w:val="00170465"/>
    <w:rsid w:val="0017131D"/>
    <w:rsid w:val="00172D31"/>
    <w:rsid w:val="001808DA"/>
    <w:rsid w:val="00182074"/>
    <w:rsid w:val="0018611B"/>
    <w:rsid w:val="00196EC9"/>
    <w:rsid w:val="0019709C"/>
    <w:rsid w:val="001A634E"/>
    <w:rsid w:val="001B224D"/>
    <w:rsid w:val="001C0D0F"/>
    <w:rsid w:val="001E7ACE"/>
    <w:rsid w:val="00201D47"/>
    <w:rsid w:val="00212CCF"/>
    <w:rsid w:val="0021475B"/>
    <w:rsid w:val="0023320D"/>
    <w:rsid w:val="00233E33"/>
    <w:rsid w:val="00251AB2"/>
    <w:rsid w:val="002533ED"/>
    <w:rsid w:val="00253FF9"/>
    <w:rsid w:val="00261071"/>
    <w:rsid w:val="00287D70"/>
    <w:rsid w:val="00287D8E"/>
    <w:rsid w:val="002A11C8"/>
    <w:rsid w:val="002A23A8"/>
    <w:rsid w:val="002B07BC"/>
    <w:rsid w:val="002B22FB"/>
    <w:rsid w:val="002B776A"/>
    <w:rsid w:val="002C0CB8"/>
    <w:rsid w:val="002C1C3D"/>
    <w:rsid w:val="002C4912"/>
    <w:rsid w:val="002D78A8"/>
    <w:rsid w:val="002F407D"/>
    <w:rsid w:val="002F7B29"/>
    <w:rsid w:val="00304DCE"/>
    <w:rsid w:val="00311084"/>
    <w:rsid w:val="0031658C"/>
    <w:rsid w:val="00320149"/>
    <w:rsid w:val="00320EC3"/>
    <w:rsid w:val="00331B17"/>
    <w:rsid w:val="00336521"/>
    <w:rsid w:val="0034374D"/>
    <w:rsid w:val="0034399F"/>
    <w:rsid w:val="00344A03"/>
    <w:rsid w:val="00345D50"/>
    <w:rsid w:val="00353F6B"/>
    <w:rsid w:val="00356012"/>
    <w:rsid w:val="003867A2"/>
    <w:rsid w:val="003A0F73"/>
    <w:rsid w:val="003A6B12"/>
    <w:rsid w:val="003C1CF3"/>
    <w:rsid w:val="003D1270"/>
    <w:rsid w:val="003D4F93"/>
    <w:rsid w:val="003D55DF"/>
    <w:rsid w:val="003E06EA"/>
    <w:rsid w:val="003E304D"/>
    <w:rsid w:val="003F45E6"/>
    <w:rsid w:val="0040525B"/>
    <w:rsid w:val="00410604"/>
    <w:rsid w:val="0041587D"/>
    <w:rsid w:val="00415FB0"/>
    <w:rsid w:val="00416F94"/>
    <w:rsid w:val="00420C9A"/>
    <w:rsid w:val="00430890"/>
    <w:rsid w:val="004403E4"/>
    <w:rsid w:val="004403F5"/>
    <w:rsid w:val="00440E4C"/>
    <w:rsid w:val="00442B10"/>
    <w:rsid w:val="00443913"/>
    <w:rsid w:val="0046100B"/>
    <w:rsid w:val="0047182E"/>
    <w:rsid w:val="00472223"/>
    <w:rsid w:val="00480396"/>
    <w:rsid w:val="0048308E"/>
    <w:rsid w:val="00492E00"/>
    <w:rsid w:val="00493478"/>
    <w:rsid w:val="004941EB"/>
    <w:rsid w:val="004966FE"/>
    <w:rsid w:val="0049707D"/>
    <w:rsid w:val="004A1EC4"/>
    <w:rsid w:val="004A61FF"/>
    <w:rsid w:val="004B2266"/>
    <w:rsid w:val="004C0FAB"/>
    <w:rsid w:val="004C5870"/>
    <w:rsid w:val="004D1B44"/>
    <w:rsid w:val="004D5693"/>
    <w:rsid w:val="004D5AFD"/>
    <w:rsid w:val="004E0093"/>
    <w:rsid w:val="004E0A5F"/>
    <w:rsid w:val="004E1DA1"/>
    <w:rsid w:val="004F1BBC"/>
    <w:rsid w:val="004F2546"/>
    <w:rsid w:val="00502D39"/>
    <w:rsid w:val="0051348E"/>
    <w:rsid w:val="00520D06"/>
    <w:rsid w:val="00527A4F"/>
    <w:rsid w:val="00540B23"/>
    <w:rsid w:val="005501A9"/>
    <w:rsid w:val="00552942"/>
    <w:rsid w:val="00554A50"/>
    <w:rsid w:val="00556525"/>
    <w:rsid w:val="00575CEE"/>
    <w:rsid w:val="00575E08"/>
    <w:rsid w:val="00592826"/>
    <w:rsid w:val="00593B62"/>
    <w:rsid w:val="005A0543"/>
    <w:rsid w:val="005A1902"/>
    <w:rsid w:val="005A217C"/>
    <w:rsid w:val="005A295C"/>
    <w:rsid w:val="005D5CE8"/>
    <w:rsid w:val="005E6881"/>
    <w:rsid w:val="005F3BE5"/>
    <w:rsid w:val="006034FB"/>
    <w:rsid w:val="00603BAC"/>
    <w:rsid w:val="00605747"/>
    <w:rsid w:val="00613B08"/>
    <w:rsid w:val="00615DF1"/>
    <w:rsid w:val="006177F0"/>
    <w:rsid w:val="00631C67"/>
    <w:rsid w:val="00632F49"/>
    <w:rsid w:val="006407B0"/>
    <w:rsid w:val="00645847"/>
    <w:rsid w:val="0067273B"/>
    <w:rsid w:val="006777EC"/>
    <w:rsid w:val="00690CC9"/>
    <w:rsid w:val="00696910"/>
    <w:rsid w:val="006B0B17"/>
    <w:rsid w:val="006B2397"/>
    <w:rsid w:val="006B3EC6"/>
    <w:rsid w:val="006B5D17"/>
    <w:rsid w:val="006B78D5"/>
    <w:rsid w:val="006C4550"/>
    <w:rsid w:val="006D0530"/>
    <w:rsid w:val="006D6EDA"/>
    <w:rsid w:val="006E0996"/>
    <w:rsid w:val="006E770C"/>
    <w:rsid w:val="006F06B8"/>
    <w:rsid w:val="006F55C8"/>
    <w:rsid w:val="00701352"/>
    <w:rsid w:val="00702208"/>
    <w:rsid w:val="00707CBA"/>
    <w:rsid w:val="00716B6F"/>
    <w:rsid w:val="00716C0D"/>
    <w:rsid w:val="00721AD4"/>
    <w:rsid w:val="00730409"/>
    <w:rsid w:val="007522ED"/>
    <w:rsid w:val="007609DE"/>
    <w:rsid w:val="00761707"/>
    <w:rsid w:val="00772817"/>
    <w:rsid w:val="00772F60"/>
    <w:rsid w:val="00775161"/>
    <w:rsid w:val="00780834"/>
    <w:rsid w:val="00781B8B"/>
    <w:rsid w:val="007858A2"/>
    <w:rsid w:val="007A0588"/>
    <w:rsid w:val="007A496D"/>
    <w:rsid w:val="007B227A"/>
    <w:rsid w:val="007C2365"/>
    <w:rsid w:val="007C6CBE"/>
    <w:rsid w:val="007D5AF9"/>
    <w:rsid w:val="007E081D"/>
    <w:rsid w:val="007F3B3F"/>
    <w:rsid w:val="007F5D35"/>
    <w:rsid w:val="00803229"/>
    <w:rsid w:val="008074A9"/>
    <w:rsid w:val="00814E6E"/>
    <w:rsid w:val="00822819"/>
    <w:rsid w:val="008551A3"/>
    <w:rsid w:val="00864BB4"/>
    <w:rsid w:val="00866378"/>
    <w:rsid w:val="008669B9"/>
    <w:rsid w:val="00866DF4"/>
    <w:rsid w:val="00870A66"/>
    <w:rsid w:val="008767F6"/>
    <w:rsid w:val="00886CD5"/>
    <w:rsid w:val="008903B4"/>
    <w:rsid w:val="00896AA6"/>
    <w:rsid w:val="008A5F2B"/>
    <w:rsid w:val="008A5F84"/>
    <w:rsid w:val="008A6973"/>
    <w:rsid w:val="008B0AAE"/>
    <w:rsid w:val="008B7448"/>
    <w:rsid w:val="008C6FD7"/>
    <w:rsid w:val="008C7161"/>
    <w:rsid w:val="008D2075"/>
    <w:rsid w:val="008D5FFA"/>
    <w:rsid w:val="008D63EF"/>
    <w:rsid w:val="008D667F"/>
    <w:rsid w:val="008D6D56"/>
    <w:rsid w:val="008E4497"/>
    <w:rsid w:val="008F1148"/>
    <w:rsid w:val="00901C9A"/>
    <w:rsid w:val="00901E97"/>
    <w:rsid w:val="009111A8"/>
    <w:rsid w:val="00916560"/>
    <w:rsid w:val="00916BC2"/>
    <w:rsid w:val="009417E3"/>
    <w:rsid w:val="0094619B"/>
    <w:rsid w:val="00946FF0"/>
    <w:rsid w:val="00950DB6"/>
    <w:rsid w:val="00962FAE"/>
    <w:rsid w:val="00967226"/>
    <w:rsid w:val="009747A6"/>
    <w:rsid w:val="00985682"/>
    <w:rsid w:val="009A1EAF"/>
    <w:rsid w:val="009A6085"/>
    <w:rsid w:val="009A7895"/>
    <w:rsid w:val="009B1B28"/>
    <w:rsid w:val="009B4AAA"/>
    <w:rsid w:val="009D6D29"/>
    <w:rsid w:val="009D6F9E"/>
    <w:rsid w:val="009E0F26"/>
    <w:rsid w:val="009E1D2C"/>
    <w:rsid w:val="009F1F0B"/>
    <w:rsid w:val="00A01F06"/>
    <w:rsid w:val="00A02144"/>
    <w:rsid w:val="00A172C8"/>
    <w:rsid w:val="00A222AE"/>
    <w:rsid w:val="00A2246B"/>
    <w:rsid w:val="00A253ED"/>
    <w:rsid w:val="00A272B2"/>
    <w:rsid w:val="00A33569"/>
    <w:rsid w:val="00A357FA"/>
    <w:rsid w:val="00A47358"/>
    <w:rsid w:val="00A47EBE"/>
    <w:rsid w:val="00A53F41"/>
    <w:rsid w:val="00A564FE"/>
    <w:rsid w:val="00A57309"/>
    <w:rsid w:val="00A627D9"/>
    <w:rsid w:val="00A63653"/>
    <w:rsid w:val="00A67FA6"/>
    <w:rsid w:val="00A74019"/>
    <w:rsid w:val="00A7769A"/>
    <w:rsid w:val="00A82FAA"/>
    <w:rsid w:val="00A83A83"/>
    <w:rsid w:val="00A8503F"/>
    <w:rsid w:val="00AA3DA4"/>
    <w:rsid w:val="00AB360F"/>
    <w:rsid w:val="00AD5EFB"/>
    <w:rsid w:val="00AD6B29"/>
    <w:rsid w:val="00AD7758"/>
    <w:rsid w:val="00AE7AB2"/>
    <w:rsid w:val="00AE7EF4"/>
    <w:rsid w:val="00AF2B11"/>
    <w:rsid w:val="00AF5DDC"/>
    <w:rsid w:val="00B036C4"/>
    <w:rsid w:val="00B06DD5"/>
    <w:rsid w:val="00B11E19"/>
    <w:rsid w:val="00B12DB1"/>
    <w:rsid w:val="00B156EC"/>
    <w:rsid w:val="00B1693B"/>
    <w:rsid w:val="00B16F1A"/>
    <w:rsid w:val="00B24284"/>
    <w:rsid w:val="00B27B5A"/>
    <w:rsid w:val="00B314BB"/>
    <w:rsid w:val="00B31FC2"/>
    <w:rsid w:val="00B342A6"/>
    <w:rsid w:val="00B425F2"/>
    <w:rsid w:val="00B56377"/>
    <w:rsid w:val="00B602FC"/>
    <w:rsid w:val="00B62442"/>
    <w:rsid w:val="00B67D21"/>
    <w:rsid w:val="00B73BEE"/>
    <w:rsid w:val="00B7458E"/>
    <w:rsid w:val="00B83E32"/>
    <w:rsid w:val="00B912E0"/>
    <w:rsid w:val="00B964DB"/>
    <w:rsid w:val="00BA0187"/>
    <w:rsid w:val="00BA2300"/>
    <w:rsid w:val="00BA5E5A"/>
    <w:rsid w:val="00BB68C5"/>
    <w:rsid w:val="00BC3CB1"/>
    <w:rsid w:val="00BD4314"/>
    <w:rsid w:val="00BD596E"/>
    <w:rsid w:val="00BD6D53"/>
    <w:rsid w:val="00BE1DA9"/>
    <w:rsid w:val="00C011FB"/>
    <w:rsid w:val="00C036FF"/>
    <w:rsid w:val="00C42AEB"/>
    <w:rsid w:val="00C51673"/>
    <w:rsid w:val="00C53014"/>
    <w:rsid w:val="00C54821"/>
    <w:rsid w:val="00C57F4E"/>
    <w:rsid w:val="00C60303"/>
    <w:rsid w:val="00C62390"/>
    <w:rsid w:val="00C62549"/>
    <w:rsid w:val="00C62BFE"/>
    <w:rsid w:val="00C65DA8"/>
    <w:rsid w:val="00C711E2"/>
    <w:rsid w:val="00C760EB"/>
    <w:rsid w:val="00C83044"/>
    <w:rsid w:val="00CB0751"/>
    <w:rsid w:val="00CB0D71"/>
    <w:rsid w:val="00CB3250"/>
    <w:rsid w:val="00CB6DF4"/>
    <w:rsid w:val="00CC290A"/>
    <w:rsid w:val="00CC6AA1"/>
    <w:rsid w:val="00CC7B22"/>
    <w:rsid w:val="00CD00D6"/>
    <w:rsid w:val="00CD22C7"/>
    <w:rsid w:val="00CF21C4"/>
    <w:rsid w:val="00CF6B7E"/>
    <w:rsid w:val="00CF7D08"/>
    <w:rsid w:val="00D10BD4"/>
    <w:rsid w:val="00D133D0"/>
    <w:rsid w:val="00D169A8"/>
    <w:rsid w:val="00D1799F"/>
    <w:rsid w:val="00D20AEB"/>
    <w:rsid w:val="00D25F51"/>
    <w:rsid w:val="00D359A4"/>
    <w:rsid w:val="00D37514"/>
    <w:rsid w:val="00D40DD3"/>
    <w:rsid w:val="00D43409"/>
    <w:rsid w:val="00D43CAD"/>
    <w:rsid w:val="00D46188"/>
    <w:rsid w:val="00D5251B"/>
    <w:rsid w:val="00D53548"/>
    <w:rsid w:val="00D53578"/>
    <w:rsid w:val="00D5632D"/>
    <w:rsid w:val="00D578FA"/>
    <w:rsid w:val="00D61751"/>
    <w:rsid w:val="00D65740"/>
    <w:rsid w:val="00D66224"/>
    <w:rsid w:val="00D725CA"/>
    <w:rsid w:val="00D74A13"/>
    <w:rsid w:val="00D75162"/>
    <w:rsid w:val="00D769F2"/>
    <w:rsid w:val="00D77626"/>
    <w:rsid w:val="00D84982"/>
    <w:rsid w:val="00D90441"/>
    <w:rsid w:val="00D92521"/>
    <w:rsid w:val="00DA2566"/>
    <w:rsid w:val="00DA60E7"/>
    <w:rsid w:val="00DB4E95"/>
    <w:rsid w:val="00DB6850"/>
    <w:rsid w:val="00DC53CC"/>
    <w:rsid w:val="00DD139F"/>
    <w:rsid w:val="00DF01CE"/>
    <w:rsid w:val="00DF0756"/>
    <w:rsid w:val="00DF5B45"/>
    <w:rsid w:val="00E1072E"/>
    <w:rsid w:val="00E15DAA"/>
    <w:rsid w:val="00E203EF"/>
    <w:rsid w:val="00E268A7"/>
    <w:rsid w:val="00E430A2"/>
    <w:rsid w:val="00E45E37"/>
    <w:rsid w:val="00E50009"/>
    <w:rsid w:val="00E66CCF"/>
    <w:rsid w:val="00E75005"/>
    <w:rsid w:val="00E77557"/>
    <w:rsid w:val="00E777A6"/>
    <w:rsid w:val="00E805F2"/>
    <w:rsid w:val="00E82C73"/>
    <w:rsid w:val="00E841BA"/>
    <w:rsid w:val="00E92763"/>
    <w:rsid w:val="00E95246"/>
    <w:rsid w:val="00EA1219"/>
    <w:rsid w:val="00EA5FBC"/>
    <w:rsid w:val="00EB1F4C"/>
    <w:rsid w:val="00EC0725"/>
    <w:rsid w:val="00EC1E42"/>
    <w:rsid w:val="00ED238F"/>
    <w:rsid w:val="00ED7F4F"/>
    <w:rsid w:val="00EE111E"/>
    <w:rsid w:val="00EE46FA"/>
    <w:rsid w:val="00EF52DA"/>
    <w:rsid w:val="00F10A16"/>
    <w:rsid w:val="00F10CDB"/>
    <w:rsid w:val="00F23255"/>
    <w:rsid w:val="00F248CE"/>
    <w:rsid w:val="00F27FEC"/>
    <w:rsid w:val="00F32B7F"/>
    <w:rsid w:val="00F36E00"/>
    <w:rsid w:val="00F36FFF"/>
    <w:rsid w:val="00F52215"/>
    <w:rsid w:val="00F6240F"/>
    <w:rsid w:val="00F645D0"/>
    <w:rsid w:val="00F70C73"/>
    <w:rsid w:val="00F71535"/>
    <w:rsid w:val="00F72CA4"/>
    <w:rsid w:val="00F73600"/>
    <w:rsid w:val="00F766FE"/>
    <w:rsid w:val="00FA1E07"/>
    <w:rsid w:val="00FA3487"/>
    <w:rsid w:val="00FA5161"/>
    <w:rsid w:val="00FB0DF5"/>
    <w:rsid w:val="00FC0AA1"/>
    <w:rsid w:val="00FC1E64"/>
    <w:rsid w:val="00FC43E8"/>
    <w:rsid w:val="00FD39AE"/>
    <w:rsid w:val="00FD4F99"/>
    <w:rsid w:val="00FD5A8D"/>
    <w:rsid w:val="00FD7E5B"/>
    <w:rsid w:val="00FE3A77"/>
    <w:rsid w:val="00FF49C8"/>
    <w:rsid w:val="00FF71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F1F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8D667F"/>
    <w:rPr>
      <w:color w:val="808080"/>
    </w:rPr>
  </w:style>
  <w:style w:type="paragraph" w:styleId="Header">
    <w:name w:val="header"/>
    <w:basedOn w:val="Normal"/>
    <w:link w:val="HeaderChar"/>
    <w:uiPriority w:val="99"/>
    <w:unhideWhenUsed/>
    <w:rsid w:val="00D84982"/>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D84982"/>
    <w:rPr>
      <w:sz w:val="20"/>
      <w:szCs w:val="20"/>
    </w:rPr>
  </w:style>
  <w:style w:type="paragraph" w:styleId="Footer">
    <w:name w:val="footer"/>
    <w:basedOn w:val="Normal"/>
    <w:link w:val="FooterChar"/>
    <w:uiPriority w:val="99"/>
    <w:unhideWhenUsed/>
    <w:rsid w:val="00D84982"/>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D84982"/>
    <w:rPr>
      <w:sz w:val="20"/>
      <w:szCs w:val="20"/>
    </w:rPr>
  </w:style>
  <w:style w:type="paragraph" w:styleId="BalloonText">
    <w:name w:val="Balloon Text"/>
    <w:basedOn w:val="Normal"/>
    <w:link w:val="BalloonTextChar"/>
    <w:uiPriority w:val="99"/>
    <w:semiHidden/>
    <w:unhideWhenUsed/>
    <w:rsid w:val="00472223"/>
    <w:rPr>
      <w:rFonts w:ascii="Tahoma" w:hAnsi="Tahoma" w:cs="Tahoma"/>
      <w:sz w:val="16"/>
      <w:szCs w:val="16"/>
    </w:rPr>
  </w:style>
  <w:style w:type="character" w:customStyle="1" w:styleId="BalloonTextChar">
    <w:name w:val="Balloon Text Char"/>
    <w:basedOn w:val="DefaultParagraphFont"/>
    <w:link w:val="BalloonText"/>
    <w:uiPriority w:val="99"/>
    <w:semiHidden/>
    <w:rsid w:val="0047222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F1F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8D667F"/>
    <w:rPr>
      <w:color w:val="808080"/>
    </w:rPr>
  </w:style>
  <w:style w:type="paragraph" w:styleId="Header">
    <w:name w:val="header"/>
    <w:basedOn w:val="Normal"/>
    <w:link w:val="HeaderChar"/>
    <w:uiPriority w:val="99"/>
    <w:unhideWhenUsed/>
    <w:rsid w:val="00D84982"/>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D84982"/>
    <w:rPr>
      <w:sz w:val="20"/>
      <w:szCs w:val="20"/>
    </w:rPr>
  </w:style>
  <w:style w:type="paragraph" w:styleId="Footer">
    <w:name w:val="footer"/>
    <w:basedOn w:val="Normal"/>
    <w:link w:val="FooterChar"/>
    <w:uiPriority w:val="99"/>
    <w:unhideWhenUsed/>
    <w:rsid w:val="00D84982"/>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D84982"/>
    <w:rPr>
      <w:sz w:val="20"/>
      <w:szCs w:val="20"/>
    </w:rPr>
  </w:style>
  <w:style w:type="paragraph" w:styleId="BalloonText">
    <w:name w:val="Balloon Text"/>
    <w:basedOn w:val="Normal"/>
    <w:link w:val="BalloonTextChar"/>
    <w:uiPriority w:val="99"/>
    <w:semiHidden/>
    <w:unhideWhenUsed/>
    <w:rsid w:val="00472223"/>
    <w:rPr>
      <w:rFonts w:ascii="Tahoma" w:hAnsi="Tahoma" w:cs="Tahoma"/>
      <w:sz w:val="16"/>
      <w:szCs w:val="16"/>
    </w:rPr>
  </w:style>
  <w:style w:type="character" w:customStyle="1" w:styleId="BalloonTextChar">
    <w:name w:val="Balloon Text Char"/>
    <w:basedOn w:val="DefaultParagraphFont"/>
    <w:link w:val="BalloonText"/>
    <w:uiPriority w:val="99"/>
    <w:semiHidden/>
    <w:rsid w:val="004722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g"/><Relationship Id="rId26" Type="http://schemas.openxmlformats.org/officeDocument/2006/relationships/image" Target="media/image20.jpg"/><Relationship Id="rId3" Type="http://schemas.openxmlformats.org/officeDocument/2006/relationships/settings" Target="settings.xml"/><Relationship Id="rId21" Type="http://schemas.openxmlformats.org/officeDocument/2006/relationships/image" Target="media/image15.jp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g"/><Relationship Id="rId25" Type="http://schemas.openxmlformats.org/officeDocument/2006/relationships/image" Target="media/image19.jpg"/><Relationship Id="rId2" Type="http://schemas.microsoft.com/office/2007/relationships/stylesWithEffects" Target="stylesWithEffects.xml"/><Relationship Id="rId16" Type="http://schemas.openxmlformats.org/officeDocument/2006/relationships/image" Target="media/image10.jpg"/><Relationship Id="rId20" Type="http://schemas.openxmlformats.org/officeDocument/2006/relationships/image" Target="media/image14.jp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g"/><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7.jpg"/><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image" Target="media/image21.jp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323</Words>
  <Characters>1721</Characters>
  <Application>Microsoft Office Word</Application>
  <DocSecurity>0</DocSecurity>
  <Lines>35</Lines>
  <Paragraphs>15</Paragraphs>
  <ScaleCrop>false</ScaleCrop>
  <Manager/>
  <Company/>
  <LinksUpToDate>false</LinksUpToDate>
  <CharactersWithSpaces>2029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S3G_Reference_Citation_Sequence</cp:lastModifiedBy>
  <cp:revision>3</cp:revision>
  <dcterms:created xsi:type="dcterms:W3CDTF">2020-12-16T06:19:00Z</dcterms:created>
  <dcterms:modified xsi:type="dcterms:W3CDTF">2020-12-29T15:15:00Z</dcterms:modified>
  <cp:category/>
</cp:coreProperties>
</file>