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032AD" w14:textId="3B9CFA66" w:rsidR="00C76C3E" w:rsidRDefault="00F03917" w:rsidP="001F1FC6">
      <w:pPr>
        <w:spacing w:line="480" w:lineRule="auto"/>
        <w:rPr>
          <w:rFonts w:cstheme="minorHAnsi"/>
          <w:sz w:val="24"/>
          <w:szCs w:val="24"/>
          <w:lang w:val="en-GB"/>
        </w:rPr>
      </w:pPr>
      <w:r w:rsidRPr="00F03917"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 wp14:anchorId="3DD31B63" wp14:editId="1AF25E44">
            <wp:simplePos x="0" y="0"/>
            <wp:positionH relativeFrom="margin">
              <wp:posOffset>-180975</wp:posOffset>
            </wp:positionH>
            <wp:positionV relativeFrom="paragraph">
              <wp:posOffset>1271905</wp:posOffset>
            </wp:positionV>
            <wp:extent cx="3176905" cy="3810000"/>
            <wp:effectExtent l="0" t="0" r="0" b="0"/>
            <wp:wrapTopAndBottom/>
            <wp:docPr id="145313361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E8">
        <w:rPr>
          <w:rFonts w:cstheme="minorHAnsi"/>
          <w:b/>
          <w:bCs/>
          <w:sz w:val="24"/>
          <w:szCs w:val="24"/>
          <w:lang w:val="en-GB"/>
        </w:rPr>
        <w:t>Additional file</w:t>
      </w:r>
      <w:r w:rsidR="009C10BF" w:rsidRPr="00BD6394">
        <w:rPr>
          <w:rFonts w:cstheme="minorHAnsi"/>
          <w:b/>
          <w:bCs/>
          <w:sz w:val="24"/>
          <w:szCs w:val="24"/>
          <w:lang w:val="en-GB"/>
        </w:rPr>
        <w:t xml:space="preserve"> 1</w:t>
      </w:r>
      <w:r w:rsidR="00552EE8">
        <w:rPr>
          <w:rFonts w:cstheme="minorHAnsi"/>
          <w:b/>
          <w:bCs/>
          <w:sz w:val="24"/>
          <w:szCs w:val="24"/>
          <w:lang w:val="en-GB"/>
        </w:rPr>
        <w:t>: Fig. S1</w:t>
      </w:r>
      <w:r w:rsidR="009C10BF">
        <w:rPr>
          <w:rFonts w:cstheme="minorHAnsi"/>
          <w:sz w:val="24"/>
          <w:szCs w:val="24"/>
          <w:lang w:val="en-GB"/>
        </w:rPr>
        <w:t xml:space="preserve">. Distribution of the </w:t>
      </w:r>
      <w:r w:rsidR="00BD6394">
        <w:rPr>
          <w:rFonts w:cstheme="minorHAnsi"/>
          <w:sz w:val="24"/>
          <w:szCs w:val="24"/>
          <w:lang w:val="en-GB"/>
        </w:rPr>
        <w:t xml:space="preserve">anti-PCV2 antibody titres using the </w:t>
      </w:r>
      <w:r w:rsidR="00997C98">
        <w:rPr>
          <w:rFonts w:cstheme="minorHAnsi"/>
          <w:sz w:val="24"/>
          <w:szCs w:val="24"/>
          <w:lang w:val="en-GB"/>
        </w:rPr>
        <w:t xml:space="preserve">PCV2 </w:t>
      </w:r>
      <w:r w:rsidR="00BD6394">
        <w:rPr>
          <w:rFonts w:cstheme="minorHAnsi"/>
          <w:sz w:val="24"/>
          <w:szCs w:val="24"/>
          <w:lang w:val="en-GB"/>
        </w:rPr>
        <w:t xml:space="preserve">ELISA </w:t>
      </w:r>
      <w:r w:rsidR="00997C98">
        <w:rPr>
          <w:rFonts w:cstheme="minorHAnsi"/>
          <w:sz w:val="24"/>
          <w:szCs w:val="24"/>
          <w:lang w:val="en-GB"/>
        </w:rPr>
        <w:t>(</w:t>
      </w:r>
      <w:proofErr w:type="spellStart"/>
      <w:r w:rsidR="00997C98">
        <w:rPr>
          <w:rFonts w:cstheme="minorHAnsi"/>
          <w:sz w:val="24"/>
          <w:szCs w:val="24"/>
          <w:lang w:val="en-GB"/>
        </w:rPr>
        <w:t>Biocheck</w:t>
      </w:r>
      <w:proofErr w:type="spellEnd"/>
      <w:r w:rsidR="00997C98">
        <w:rPr>
          <w:rFonts w:cstheme="minorHAnsi"/>
          <w:sz w:val="24"/>
          <w:szCs w:val="24"/>
          <w:lang w:val="en-GB"/>
        </w:rPr>
        <w:t>®</w:t>
      </w:r>
      <w:proofErr w:type="gramStart"/>
      <w:r w:rsidR="00997C98">
        <w:rPr>
          <w:rFonts w:cstheme="minorHAnsi"/>
          <w:sz w:val="24"/>
          <w:szCs w:val="24"/>
          <w:lang w:val="en-GB"/>
        </w:rPr>
        <w:t>)</w:t>
      </w:r>
      <w:r w:rsidR="00BD6394">
        <w:rPr>
          <w:rFonts w:cstheme="minorHAnsi"/>
          <w:sz w:val="24"/>
          <w:szCs w:val="24"/>
          <w:lang w:val="en-GB"/>
        </w:rPr>
        <w:t>in</w:t>
      </w:r>
      <w:proofErr w:type="gramEnd"/>
      <w:r w:rsidR="00BD6394">
        <w:rPr>
          <w:rFonts w:cstheme="minorHAnsi"/>
          <w:sz w:val="24"/>
          <w:szCs w:val="24"/>
          <w:lang w:val="en-GB"/>
        </w:rPr>
        <w:t xml:space="preserve"> the animals sampled for the selection of test individuals. Results are expressed as log 10.</w:t>
      </w:r>
      <w:r w:rsidR="007377B4">
        <w:rPr>
          <w:rFonts w:cstheme="minorHAnsi"/>
          <w:sz w:val="24"/>
          <w:szCs w:val="24"/>
          <w:lang w:val="en-GB"/>
        </w:rPr>
        <w:t xml:space="preserve"> The bar indicates the median of the d</w:t>
      </w:r>
      <w:bookmarkStart w:id="0" w:name="_GoBack"/>
      <w:bookmarkEnd w:id="0"/>
      <w:r w:rsidR="007377B4">
        <w:rPr>
          <w:rFonts w:cstheme="minorHAnsi"/>
          <w:sz w:val="24"/>
          <w:szCs w:val="24"/>
          <w:lang w:val="en-GB"/>
        </w:rPr>
        <w:t>istribution.</w:t>
      </w:r>
    </w:p>
    <w:p w14:paraId="6CB717D7" w14:textId="5F39579D" w:rsidR="00F03917" w:rsidRDefault="00F03917" w:rsidP="001F1FC6">
      <w:pPr>
        <w:spacing w:line="480" w:lineRule="auto"/>
        <w:rPr>
          <w:rFonts w:cstheme="minorHAnsi"/>
          <w:sz w:val="24"/>
          <w:szCs w:val="24"/>
          <w:lang w:val="en-GB"/>
        </w:rPr>
      </w:pPr>
    </w:p>
    <w:sectPr w:rsidR="00F03917" w:rsidSect="00475840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EC257" w14:textId="77777777" w:rsidR="005B3283" w:rsidRDefault="005B3283">
      <w:pPr>
        <w:spacing w:after="0" w:line="240" w:lineRule="auto"/>
      </w:pPr>
      <w:r>
        <w:separator/>
      </w:r>
    </w:p>
  </w:endnote>
  <w:endnote w:type="continuationSeparator" w:id="0">
    <w:p w14:paraId="7DF05A2C" w14:textId="77777777" w:rsidR="005B3283" w:rsidRDefault="005B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8068758"/>
      <w:docPartObj>
        <w:docPartGallery w:val="Page Numbers (Bottom of Page)"/>
        <w:docPartUnique/>
      </w:docPartObj>
    </w:sdtPr>
    <w:sdtEndPr/>
    <w:sdtContent>
      <w:p w14:paraId="129EA44C" w14:textId="61BABD0C" w:rsidR="000B4B66" w:rsidRDefault="009C10B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154" w:rsidRPr="001C5154">
          <w:rPr>
            <w:noProof/>
            <w:lang w:val="es-ES"/>
          </w:rPr>
          <w:t>1</w:t>
        </w:r>
        <w:r>
          <w:fldChar w:fldCharType="end"/>
        </w:r>
      </w:p>
    </w:sdtContent>
  </w:sdt>
  <w:p w14:paraId="2D3A59B5" w14:textId="77777777" w:rsidR="008B3F34" w:rsidRDefault="008B3F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6D330" w14:textId="77777777" w:rsidR="005B3283" w:rsidRDefault="005B3283">
      <w:pPr>
        <w:spacing w:after="0" w:line="240" w:lineRule="auto"/>
      </w:pPr>
      <w:r>
        <w:separator/>
      </w:r>
    </w:p>
  </w:footnote>
  <w:footnote w:type="continuationSeparator" w:id="0">
    <w:p w14:paraId="66459059" w14:textId="77777777" w:rsidR="005B3283" w:rsidRDefault="005B3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76C88"/>
    <w:multiLevelType w:val="hybridMultilevel"/>
    <w:tmpl w:val="1ED07EDE"/>
    <w:lvl w:ilvl="0" w:tplc="A0381B3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608DCE8" w:tentative="1">
      <w:start w:val="1"/>
      <w:numFmt w:val="lowerLetter"/>
      <w:lvlText w:val="%2."/>
      <w:lvlJc w:val="left"/>
      <w:pPr>
        <w:ind w:left="1080" w:hanging="360"/>
      </w:pPr>
    </w:lvl>
    <w:lvl w:ilvl="2" w:tplc="65F4A1E6" w:tentative="1">
      <w:start w:val="1"/>
      <w:numFmt w:val="lowerRoman"/>
      <w:lvlText w:val="%3."/>
      <w:lvlJc w:val="right"/>
      <w:pPr>
        <w:ind w:left="1800" w:hanging="180"/>
      </w:pPr>
    </w:lvl>
    <w:lvl w:ilvl="3" w:tplc="81E6D1F6" w:tentative="1">
      <w:start w:val="1"/>
      <w:numFmt w:val="decimal"/>
      <w:lvlText w:val="%4."/>
      <w:lvlJc w:val="left"/>
      <w:pPr>
        <w:ind w:left="2520" w:hanging="360"/>
      </w:pPr>
    </w:lvl>
    <w:lvl w:ilvl="4" w:tplc="5C129924" w:tentative="1">
      <w:start w:val="1"/>
      <w:numFmt w:val="lowerLetter"/>
      <w:lvlText w:val="%5."/>
      <w:lvlJc w:val="left"/>
      <w:pPr>
        <w:ind w:left="3240" w:hanging="360"/>
      </w:pPr>
    </w:lvl>
    <w:lvl w:ilvl="5" w:tplc="755CBC54" w:tentative="1">
      <w:start w:val="1"/>
      <w:numFmt w:val="lowerRoman"/>
      <w:lvlText w:val="%6."/>
      <w:lvlJc w:val="right"/>
      <w:pPr>
        <w:ind w:left="3960" w:hanging="180"/>
      </w:pPr>
    </w:lvl>
    <w:lvl w:ilvl="6" w:tplc="8828CB64" w:tentative="1">
      <w:start w:val="1"/>
      <w:numFmt w:val="decimal"/>
      <w:lvlText w:val="%7."/>
      <w:lvlJc w:val="left"/>
      <w:pPr>
        <w:ind w:left="4680" w:hanging="360"/>
      </w:pPr>
    </w:lvl>
    <w:lvl w:ilvl="7" w:tplc="49B8648E" w:tentative="1">
      <w:start w:val="1"/>
      <w:numFmt w:val="lowerLetter"/>
      <w:lvlText w:val="%8."/>
      <w:lvlJc w:val="left"/>
      <w:pPr>
        <w:ind w:left="5400" w:hanging="360"/>
      </w:pPr>
    </w:lvl>
    <w:lvl w:ilvl="8" w:tplc="1EE0C8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D415F2"/>
    <w:multiLevelType w:val="hybridMultilevel"/>
    <w:tmpl w:val="46F20A46"/>
    <w:lvl w:ilvl="0" w:tplc="82FEE41A">
      <w:start w:val="1"/>
      <w:numFmt w:val="decimal"/>
      <w:lvlText w:val="%1."/>
      <w:lvlJc w:val="left"/>
      <w:pPr>
        <w:ind w:left="360" w:hanging="360"/>
      </w:pPr>
    </w:lvl>
    <w:lvl w:ilvl="1" w:tplc="597428B6" w:tentative="1">
      <w:start w:val="1"/>
      <w:numFmt w:val="lowerLetter"/>
      <w:lvlText w:val="%2."/>
      <w:lvlJc w:val="left"/>
      <w:pPr>
        <w:ind w:left="1080" w:hanging="360"/>
      </w:pPr>
    </w:lvl>
    <w:lvl w:ilvl="2" w:tplc="389AD486" w:tentative="1">
      <w:start w:val="1"/>
      <w:numFmt w:val="lowerRoman"/>
      <w:lvlText w:val="%3."/>
      <w:lvlJc w:val="right"/>
      <w:pPr>
        <w:ind w:left="1800" w:hanging="180"/>
      </w:pPr>
    </w:lvl>
    <w:lvl w:ilvl="3" w:tplc="D92610DE" w:tentative="1">
      <w:start w:val="1"/>
      <w:numFmt w:val="decimal"/>
      <w:lvlText w:val="%4."/>
      <w:lvlJc w:val="left"/>
      <w:pPr>
        <w:ind w:left="2520" w:hanging="360"/>
      </w:pPr>
    </w:lvl>
    <w:lvl w:ilvl="4" w:tplc="70CEEA2C" w:tentative="1">
      <w:start w:val="1"/>
      <w:numFmt w:val="lowerLetter"/>
      <w:lvlText w:val="%5."/>
      <w:lvlJc w:val="left"/>
      <w:pPr>
        <w:ind w:left="3240" w:hanging="360"/>
      </w:pPr>
    </w:lvl>
    <w:lvl w:ilvl="5" w:tplc="191E16D0" w:tentative="1">
      <w:start w:val="1"/>
      <w:numFmt w:val="lowerRoman"/>
      <w:lvlText w:val="%6."/>
      <w:lvlJc w:val="right"/>
      <w:pPr>
        <w:ind w:left="3960" w:hanging="180"/>
      </w:pPr>
    </w:lvl>
    <w:lvl w:ilvl="6" w:tplc="88640A7C" w:tentative="1">
      <w:start w:val="1"/>
      <w:numFmt w:val="decimal"/>
      <w:lvlText w:val="%7."/>
      <w:lvlJc w:val="left"/>
      <w:pPr>
        <w:ind w:left="4680" w:hanging="360"/>
      </w:pPr>
    </w:lvl>
    <w:lvl w:ilvl="7" w:tplc="AEA09B16" w:tentative="1">
      <w:start w:val="1"/>
      <w:numFmt w:val="lowerLetter"/>
      <w:lvlText w:val="%8."/>
      <w:lvlJc w:val="left"/>
      <w:pPr>
        <w:ind w:left="5400" w:hanging="360"/>
      </w:pPr>
    </w:lvl>
    <w:lvl w:ilvl="8" w:tplc="1C6CE47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0MrQ0NTS0NDEwsDRR0lEKTi0uzszPAykwrQUAKo4/nywAAAA="/>
  </w:docVars>
  <w:rsids>
    <w:rsidRoot w:val="00035955"/>
    <w:rsid w:val="00013B5E"/>
    <w:rsid w:val="00022B03"/>
    <w:rsid w:val="000246AA"/>
    <w:rsid w:val="000275AA"/>
    <w:rsid w:val="00035955"/>
    <w:rsid w:val="00052BB5"/>
    <w:rsid w:val="0005316F"/>
    <w:rsid w:val="00080B40"/>
    <w:rsid w:val="00084415"/>
    <w:rsid w:val="000A1FE6"/>
    <w:rsid w:val="000B0279"/>
    <w:rsid w:val="000B4B66"/>
    <w:rsid w:val="000B4D7C"/>
    <w:rsid w:val="000C365A"/>
    <w:rsid w:val="000D368C"/>
    <w:rsid w:val="000D3F3B"/>
    <w:rsid w:val="000F33A6"/>
    <w:rsid w:val="00111D44"/>
    <w:rsid w:val="00116FF8"/>
    <w:rsid w:val="00130DFD"/>
    <w:rsid w:val="00141289"/>
    <w:rsid w:val="001447B6"/>
    <w:rsid w:val="00182900"/>
    <w:rsid w:val="001927B0"/>
    <w:rsid w:val="001C42AD"/>
    <w:rsid w:val="001C5154"/>
    <w:rsid w:val="001E69BC"/>
    <w:rsid w:val="001E7122"/>
    <w:rsid w:val="001E7E90"/>
    <w:rsid w:val="001F1FC6"/>
    <w:rsid w:val="001F7D86"/>
    <w:rsid w:val="002067EA"/>
    <w:rsid w:val="00222371"/>
    <w:rsid w:val="002307D4"/>
    <w:rsid w:val="0024709E"/>
    <w:rsid w:val="002526F2"/>
    <w:rsid w:val="00256644"/>
    <w:rsid w:val="00281F52"/>
    <w:rsid w:val="00282BA0"/>
    <w:rsid w:val="0028392A"/>
    <w:rsid w:val="00285D1E"/>
    <w:rsid w:val="002A26C1"/>
    <w:rsid w:val="002B1D17"/>
    <w:rsid w:val="002D4007"/>
    <w:rsid w:val="002D59E8"/>
    <w:rsid w:val="002E5DBE"/>
    <w:rsid w:val="002F4F8E"/>
    <w:rsid w:val="002F73BE"/>
    <w:rsid w:val="00304209"/>
    <w:rsid w:val="0032099F"/>
    <w:rsid w:val="00320EAA"/>
    <w:rsid w:val="00330CAF"/>
    <w:rsid w:val="003613B9"/>
    <w:rsid w:val="00364DB3"/>
    <w:rsid w:val="00380967"/>
    <w:rsid w:val="00382BA6"/>
    <w:rsid w:val="00385AA2"/>
    <w:rsid w:val="003946C4"/>
    <w:rsid w:val="003B5EC8"/>
    <w:rsid w:val="003C5181"/>
    <w:rsid w:val="00416003"/>
    <w:rsid w:val="004213F7"/>
    <w:rsid w:val="00442D1F"/>
    <w:rsid w:val="004752C6"/>
    <w:rsid w:val="00475840"/>
    <w:rsid w:val="00480E78"/>
    <w:rsid w:val="00482032"/>
    <w:rsid w:val="004A0264"/>
    <w:rsid w:val="004A59FA"/>
    <w:rsid w:val="004C02D8"/>
    <w:rsid w:val="004C7665"/>
    <w:rsid w:val="004E0C26"/>
    <w:rsid w:val="004E2500"/>
    <w:rsid w:val="004E3378"/>
    <w:rsid w:val="00552520"/>
    <w:rsid w:val="00552EE8"/>
    <w:rsid w:val="00567D11"/>
    <w:rsid w:val="00572110"/>
    <w:rsid w:val="00575056"/>
    <w:rsid w:val="005822B6"/>
    <w:rsid w:val="00585F61"/>
    <w:rsid w:val="0058662A"/>
    <w:rsid w:val="005909BF"/>
    <w:rsid w:val="005A3A51"/>
    <w:rsid w:val="005B0FC7"/>
    <w:rsid w:val="005B3283"/>
    <w:rsid w:val="005C4ECE"/>
    <w:rsid w:val="005D2D82"/>
    <w:rsid w:val="005D5829"/>
    <w:rsid w:val="005E5A1C"/>
    <w:rsid w:val="005E7D22"/>
    <w:rsid w:val="005F703B"/>
    <w:rsid w:val="006253AA"/>
    <w:rsid w:val="006319CA"/>
    <w:rsid w:val="00631A2D"/>
    <w:rsid w:val="00660F65"/>
    <w:rsid w:val="006620B6"/>
    <w:rsid w:val="00665570"/>
    <w:rsid w:val="006834A6"/>
    <w:rsid w:val="006863C5"/>
    <w:rsid w:val="006C042D"/>
    <w:rsid w:val="006C4D51"/>
    <w:rsid w:val="006D15AC"/>
    <w:rsid w:val="006E22ED"/>
    <w:rsid w:val="00700074"/>
    <w:rsid w:val="007112FC"/>
    <w:rsid w:val="00716370"/>
    <w:rsid w:val="00733D2F"/>
    <w:rsid w:val="007377B4"/>
    <w:rsid w:val="007504BB"/>
    <w:rsid w:val="00751329"/>
    <w:rsid w:val="00764971"/>
    <w:rsid w:val="00780A77"/>
    <w:rsid w:val="00792D2E"/>
    <w:rsid w:val="007A5FB2"/>
    <w:rsid w:val="007A6CD4"/>
    <w:rsid w:val="007B257F"/>
    <w:rsid w:val="007D6659"/>
    <w:rsid w:val="007E5572"/>
    <w:rsid w:val="007F0590"/>
    <w:rsid w:val="007F10DE"/>
    <w:rsid w:val="008116CF"/>
    <w:rsid w:val="00823CDC"/>
    <w:rsid w:val="00832A0A"/>
    <w:rsid w:val="00841264"/>
    <w:rsid w:val="00850293"/>
    <w:rsid w:val="00861D95"/>
    <w:rsid w:val="00864C48"/>
    <w:rsid w:val="00867761"/>
    <w:rsid w:val="00881847"/>
    <w:rsid w:val="00893A57"/>
    <w:rsid w:val="0089764E"/>
    <w:rsid w:val="008B3F34"/>
    <w:rsid w:val="008C0D3E"/>
    <w:rsid w:val="008C3898"/>
    <w:rsid w:val="008E041A"/>
    <w:rsid w:val="008E3458"/>
    <w:rsid w:val="008F4081"/>
    <w:rsid w:val="00907FB2"/>
    <w:rsid w:val="0093025B"/>
    <w:rsid w:val="00931D82"/>
    <w:rsid w:val="00935A5A"/>
    <w:rsid w:val="009412D1"/>
    <w:rsid w:val="00967902"/>
    <w:rsid w:val="0097661C"/>
    <w:rsid w:val="00992E7D"/>
    <w:rsid w:val="00997C98"/>
    <w:rsid w:val="009A3DB6"/>
    <w:rsid w:val="009A3E50"/>
    <w:rsid w:val="009A7D66"/>
    <w:rsid w:val="009B6501"/>
    <w:rsid w:val="009C10BF"/>
    <w:rsid w:val="009C5CA1"/>
    <w:rsid w:val="00A06F26"/>
    <w:rsid w:val="00A147E1"/>
    <w:rsid w:val="00A16382"/>
    <w:rsid w:val="00A44062"/>
    <w:rsid w:val="00A450F8"/>
    <w:rsid w:val="00A579B3"/>
    <w:rsid w:val="00A73B54"/>
    <w:rsid w:val="00A75BE8"/>
    <w:rsid w:val="00A82DF3"/>
    <w:rsid w:val="00A852BD"/>
    <w:rsid w:val="00A90B26"/>
    <w:rsid w:val="00A94C0B"/>
    <w:rsid w:val="00AA2107"/>
    <w:rsid w:val="00AA2A39"/>
    <w:rsid w:val="00AA4826"/>
    <w:rsid w:val="00AB1ECE"/>
    <w:rsid w:val="00AB33C6"/>
    <w:rsid w:val="00AB37D4"/>
    <w:rsid w:val="00AC702D"/>
    <w:rsid w:val="00AE65FD"/>
    <w:rsid w:val="00AF0765"/>
    <w:rsid w:val="00AF60D9"/>
    <w:rsid w:val="00B33286"/>
    <w:rsid w:val="00B341FB"/>
    <w:rsid w:val="00B43495"/>
    <w:rsid w:val="00B637EE"/>
    <w:rsid w:val="00B6397D"/>
    <w:rsid w:val="00B661BC"/>
    <w:rsid w:val="00B76B58"/>
    <w:rsid w:val="00B82968"/>
    <w:rsid w:val="00B8660A"/>
    <w:rsid w:val="00B91D6D"/>
    <w:rsid w:val="00BA6A2D"/>
    <w:rsid w:val="00BB2639"/>
    <w:rsid w:val="00BB4506"/>
    <w:rsid w:val="00BC101E"/>
    <w:rsid w:val="00BC69A0"/>
    <w:rsid w:val="00BD6394"/>
    <w:rsid w:val="00BF0EC4"/>
    <w:rsid w:val="00BF3600"/>
    <w:rsid w:val="00BF73CB"/>
    <w:rsid w:val="00C07AB4"/>
    <w:rsid w:val="00C23709"/>
    <w:rsid w:val="00C325A2"/>
    <w:rsid w:val="00C32A1A"/>
    <w:rsid w:val="00C55C36"/>
    <w:rsid w:val="00C64539"/>
    <w:rsid w:val="00C7293C"/>
    <w:rsid w:val="00C76C3E"/>
    <w:rsid w:val="00C85C1E"/>
    <w:rsid w:val="00C91B86"/>
    <w:rsid w:val="00C936BE"/>
    <w:rsid w:val="00C951E0"/>
    <w:rsid w:val="00CB402F"/>
    <w:rsid w:val="00CE6C77"/>
    <w:rsid w:val="00CF6848"/>
    <w:rsid w:val="00D00677"/>
    <w:rsid w:val="00D232E8"/>
    <w:rsid w:val="00D3510B"/>
    <w:rsid w:val="00D37C80"/>
    <w:rsid w:val="00D41CBA"/>
    <w:rsid w:val="00D55C3B"/>
    <w:rsid w:val="00DA479B"/>
    <w:rsid w:val="00DA493D"/>
    <w:rsid w:val="00DB0C56"/>
    <w:rsid w:val="00DC0F8E"/>
    <w:rsid w:val="00DC1E52"/>
    <w:rsid w:val="00DC4FB3"/>
    <w:rsid w:val="00DD17C6"/>
    <w:rsid w:val="00DE3B2B"/>
    <w:rsid w:val="00DE73F1"/>
    <w:rsid w:val="00DF509A"/>
    <w:rsid w:val="00E043E3"/>
    <w:rsid w:val="00E241E1"/>
    <w:rsid w:val="00E335C5"/>
    <w:rsid w:val="00E515A2"/>
    <w:rsid w:val="00E70E88"/>
    <w:rsid w:val="00E71654"/>
    <w:rsid w:val="00E71EC7"/>
    <w:rsid w:val="00E75A47"/>
    <w:rsid w:val="00E83343"/>
    <w:rsid w:val="00E95263"/>
    <w:rsid w:val="00EC3ACB"/>
    <w:rsid w:val="00EC698C"/>
    <w:rsid w:val="00ED4904"/>
    <w:rsid w:val="00ED7F98"/>
    <w:rsid w:val="00F03917"/>
    <w:rsid w:val="00F30064"/>
    <w:rsid w:val="00F41373"/>
    <w:rsid w:val="00F507D4"/>
    <w:rsid w:val="00F554C5"/>
    <w:rsid w:val="00F567F2"/>
    <w:rsid w:val="00F71942"/>
    <w:rsid w:val="00F74EBA"/>
    <w:rsid w:val="00F74ED9"/>
    <w:rsid w:val="00F80DDB"/>
    <w:rsid w:val="00F810C8"/>
    <w:rsid w:val="00FA1DF3"/>
    <w:rsid w:val="00FB03D7"/>
    <w:rsid w:val="00FB4F1A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4DF4B"/>
  <w15:chartTrackingRefBased/>
  <w15:docId w15:val="{E206EABE-2C76-4F89-AC46-85177BA8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55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9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5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955"/>
    <w:rPr>
      <w:sz w:val="20"/>
      <w:szCs w:val="20"/>
      <w:lang w:val="ca-ES"/>
    </w:rPr>
  </w:style>
  <w:style w:type="paragraph" w:styleId="Footer">
    <w:name w:val="footer"/>
    <w:basedOn w:val="Normal"/>
    <w:link w:val="FooterChar"/>
    <w:uiPriority w:val="99"/>
    <w:unhideWhenUsed/>
    <w:rsid w:val="00035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955"/>
    <w:rPr>
      <w:lang w:val="ca-ES"/>
    </w:rPr>
  </w:style>
  <w:style w:type="paragraph" w:styleId="Header">
    <w:name w:val="header"/>
    <w:basedOn w:val="Normal"/>
    <w:link w:val="HeaderChar"/>
    <w:uiPriority w:val="99"/>
    <w:unhideWhenUsed/>
    <w:rsid w:val="000B4B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B66"/>
    <w:rPr>
      <w:lang w:val="ca-ES"/>
    </w:rPr>
  </w:style>
  <w:style w:type="character" w:styleId="LineNumber">
    <w:name w:val="line number"/>
    <w:basedOn w:val="DefaultParagraphFont"/>
    <w:uiPriority w:val="99"/>
    <w:semiHidden/>
    <w:unhideWhenUsed/>
    <w:rsid w:val="000B4B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77"/>
    <w:rPr>
      <w:b/>
      <w:bCs/>
      <w:sz w:val="20"/>
      <w:szCs w:val="20"/>
      <w:lang w:val="ca-ES"/>
    </w:rPr>
  </w:style>
  <w:style w:type="paragraph" w:styleId="Revision">
    <w:name w:val="Revision"/>
    <w:hidden/>
    <w:uiPriority w:val="99"/>
    <w:semiHidden/>
    <w:rsid w:val="001927B0"/>
    <w:pPr>
      <w:spacing w:after="0" w:line="240" w:lineRule="auto"/>
    </w:pPr>
    <w:rPr>
      <w:lang w:val="ca-ES"/>
    </w:rPr>
  </w:style>
  <w:style w:type="paragraph" w:customStyle="1" w:styleId="pf0">
    <w:name w:val="pf0"/>
    <w:basedOn w:val="Normal"/>
    <w:rsid w:val="00C6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f01">
    <w:name w:val="cf01"/>
    <w:basedOn w:val="DefaultParagraphFont"/>
    <w:rsid w:val="00C6453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6A36B-40E5-4882-AE9C-18DE0397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María Mateu de Antonio</dc:creator>
  <cp:lastModifiedBy>Nithya R.</cp:lastModifiedBy>
  <cp:revision>5</cp:revision>
  <cp:lastPrinted>2023-03-17T13:22:00Z</cp:lastPrinted>
  <dcterms:created xsi:type="dcterms:W3CDTF">2023-08-29T15:45:00Z</dcterms:created>
  <dcterms:modified xsi:type="dcterms:W3CDTF">2023-09-02T05:16:00Z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ckAIPDataExchange">
    <vt:lpwstr>!MRKMIP@NotClassified</vt:lpwstr>
  </property>
  <property fmtid="{D5CDD505-2E9C-101B-9397-08002B2CF9AE}" pid="3" name="MerckAIPLabel">
    <vt:lpwstr>NotClassified</vt:lpwstr>
  </property>
  <property fmtid="{D5CDD505-2E9C-101B-9397-08002B2CF9AE}" pid="4" name="MSIP_Label_e81acc0d-dcc4-4dc9-a2c5-be70b05a2fe6_ActionId">
    <vt:lpwstr>2c4cb6ac-e009-4b04-be36-8e72e39c9a85</vt:lpwstr>
  </property>
  <property fmtid="{D5CDD505-2E9C-101B-9397-08002B2CF9AE}" pid="5" name="MSIP_Label_e81acc0d-dcc4-4dc9-a2c5-be70b05a2fe6_ContentBits">
    <vt:lpwstr>0</vt:lpwstr>
  </property>
  <property fmtid="{D5CDD505-2E9C-101B-9397-08002B2CF9AE}" pid="6" name="MSIP_Label_e81acc0d-dcc4-4dc9-a2c5-be70b05a2fe6_Enabled">
    <vt:lpwstr>true</vt:lpwstr>
  </property>
  <property fmtid="{D5CDD505-2E9C-101B-9397-08002B2CF9AE}" pid="7" name="MSIP_Label_e81acc0d-dcc4-4dc9-a2c5-be70b05a2fe6_Method">
    <vt:lpwstr>Privileged</vt:lpwstr>
  </property>
  <property fmtid="{D5CDD505-2E9C-101B-9397-08002B2CF9AE}" pid="8" name="MSIP_Label_e81acc0d-dcc4-4dc9-a2c5-be70b05a2fe6_Name">
    <vt:lpwstr>e81acc0d-dcc4-4dc9-a2c5-be70b05a2fe6</vt:lpwstr>
  </property>
  <property fmtid="{D5CDD505-2E9C-101B-9397-08002B2CF9AE}" pid="9" name="MSIP_Label_e81acc0d-dcc4-4dc9-a2c5-be70b05a2fe6_SetDate">
    <vt:lpwstr>2022-11-03T10:55:08Z</vt:lpwstr>
  </property>
  <property fmtid="{D5CDD505-2E9C-101B-9397-08002B2CF9AE}" pid="10" name="MSIP_Label_e81acc0d-dcc4-4dc9-a2c5-be70b05a2fe6_SiteId">
    <vt:lpwstr>a00de4ec-48a8-43a6-be74-e31274e2060d</vt:lpwstr>
  </property>
  <property fmtid="{D5CDD505-2E9C-101B-9397-08002B2CF9AE}" pid="11" name="_AdHocReviewCycleID">
    <vt:i4>-1508843364</vt:i4>
  </property>
  <property fmtid="{D5CDD505-2E9C-101B-9397-08002B2CF9AE}" pid="12" name="_AuthorEmail">
    <vt:lpwstr>marta.jimenez@merck.com</vt:lpwstr>
  </property>
  <property fmtid="{D5CDD505-2E9C-101B-9397-08002B2CF9AE}" pid="13" name="_AuthorEmailDisplayName">
    <vt:lpwstr>Jimenez, MJ (Marta)</vt:lpwstr>
  </property>
  <property fmtid="{D5CDD505-2E9C-101B-9397-08002B2CF9AE}" pid="14" name="_EmailSubject">
    <vt:lpwstr>pendents</vt:lpwstr>
  </property>
  <property fmtid="{D5CDD505-2E9C-101B-9397-08002B2CF9AE}" pid="15" name="_NewReviewCycle">
    <vt:lpwstr/>
  </property>
  <property fmtid="{D5CDD505-2E9C-101B-9397-08002B2CF9AE}" pid="16" name="_ReviewingToolsShownOnce">
    <vt:lpwstr/>
  </property>
</Properties>
</file>