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9"/>
        <w:gridCol w:w="940"/>
        <w:gridCol w:w="882"/>
        <w:gridCol w:w="739"/>
        <w:gridCol w:w="1084"/>
        <w:gridCol w:w="1042"/>
        <w:gridCol w:w="865"/>
        <w:gridCol w:w="1025"/>
        <w:gridCol w:w="1000"/>
        <w:gridCol w:w="1000"/>
      </w:tblGrid>
      <w:tr w:rsidR="00DE149A" w:rsidRPr="00521F4D" w:rsidTr="00DE149A">
        <w:trPr>
          <w:trHeight w:val="1450"/>
        </w:trPr>
        <w:tc>
          <w:tcPr>
            <w:tcW w:w="443" w:type="pct"/>
            <w:shd w:val="clear" w:color="auto" w:fill="DBE5F1" w:themeFill="accent1" w:themeFillTint="33"/>
            <w:vAlign w:val="center"/>
            <w:hideMark/>
          </w:tcPr>
          <w:p w:rsidR="00DE149A" w:rsidRPr="00521F4D" w:rsidRDefault="00DE149A" w:rsidP="00604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bookmarkStart w:id="0" w:name="_GoBack"/>
          </w:p>
        </w:tc>
        <w:tc>
          <w:tcPr>
            <w:tcW w:w="462" w:type="pct"/>
            <w:shd w:val="clear" w:color="auto" w:fill="DBE5F1" w:themeFill="accent1" w:themeFillTint="33"/>
            <w:vAlign w:val="center"/>
            <w:hideMark/>
          </w:tcPr>
          <w:p w:rsidR="00DE149A" w:rsidRPr="00521F4D" w:rsidRDefault="00DE149A" w:rsidP="00604C0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en-GB"/>
              </w:rPr>
            </w:pPr>
            <w:r w:rsidRPr="00521F4D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en-GB"/>
              </w:rPr>
              <w:t>Between-group difference at 6 months</w:t>
            </w:r>
          </w:p>
        </w:tc>
        <w:tc>
          <w:tcPr>
            <w:tcW w:w="402" w:type="pct"/>
            <w:shd w:val="clear" w:color="auto" w:fill="DBE5F1" w:themeFill="accent1" w:themeFillTint="33"/>
            <w:vAlign w:val="center"/>
            <w:hideMark/>
          </w:tcPr>
          <w:p w:rsidR="00DE149A" w:rsidRPr="00521F4D" w:rsidRDefault="00DE149A" w:rsidP="00604C0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en-GB"/>
              </w:rPr>
            </w:pPr>
            <w:r w:rsidRPr="00521F4D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en-GB"/>
              </w:rPr>
              <w:t>Standard deviation</w:t>
            </w:r>
          </w:p>
        </w:tc>
        <w:tc>
          <w:tcPr>
            <w:tcW w:w="352" w:type="pct"/>
            <w:shd w:val="clear" w:color="auto" w:fill="DBE5F1" w:themeFill="accent1" w:themeFillTint="33"/>
            <w:vAlign w:val="center"/>
            <w:hideMark/>
          </w:tcPr>
          <w:p w:rsidR="00DE149A" w:rsidRPr="00521F4D" w:rsidRDefault="00DE149A" w:rsidP="00604C0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en-GB"/>
              </w:rPr>
            </w:pPr>
            <w:r w:rsidRPr="00521F4D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en-GB"/>
              </w:rPr>
              <w:t>Cluster Size</w:t>
            </w:r>
          </w:p>
        </w:tc>
        <w:tc>
          <w:tcPr>
            <w:tcW w:w="503" w:type="pct"/>
            <w:shd w:val="clear" w:color="auto" w:fill="DBE5F1" w:themeFill="accent1" w:themeFillTint="33"/>
            <w:vAlign w:val="center"/>
            <w:hideMark/>
          </w:tcPr>
          <w:p w:rsidR="00DE149A" w:rsidRPr="00521F4D" w:rsidRDefault="00DE149A" w:rsidP="00604C0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en-GB"/>
              </w:rPr>
            </w:pPr>
            <w:r w:rsidRPr="00521F4D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en-GB"/>
              </w:rPr>
              <w:t>ICC for intervention group</w:t>
            </w:r>
          </w:p>
        </w:tc>
        <w:tc>
          <w:tcPr>
            <w:tcW w:w="503" w:type="pct"/>
            <w:shd w:val="clear" w:color="auto" w:fill="DBE5F1" w:themeFill="accent1" w:themeFillTint="33"/>
            <w:vAlign w:val="center"/>
            <w:hideMark/>
          </w:tcPr>
          <w:p w:rsidR="00DE149A" w:rsidRPr="00521F4D" w:rsidRDefault="00DE149A" w:rsidP="00604C0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en-GB"/>
              </w:rPr>
            </w:pPr>
            <w:r w:rsidRPr="00521F4D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en-GB"/>
              </w:rPr>
              <w:t>Unadjusted total sample size required to be followed-up</w:t>
            </w:r>
          </w:p>
        </w:tc>
        <w:tc>
          <w:tcPr>
            <w:tcW w:w="594" w:type="pct"/>
            <w:shd w:val="clear" w:color="auto" w:fill="DBE5F1" w:themeFill="accent1" w:themeFillTint="33"/>
            <w:vAlign w:val="center"/>
            <w:hideMark/>
          </w:tcPr>
          <w:p w:rsidR="00DE149A" w:rsidRPr="00521F4D" w:rsidRDefault="00DE149A" w:rsidP="00604C0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en-GB"/>
              </w:rPr>
            </w:pPr>
            <w:r w:rsidRPr="00521F4D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en-GB"/>
              </w:rPr>
              <w:t>Total sample size required to be recruited -  adjusted for 30% LTF</w:t>
            </w:r>
          </w:p>
        </w:tc>
        <w:tc>
          <w:tcPr>
            <w:tcW w:w="497" w:type="pct"/>
            <w:shd w:val="clear" w:color="auto" w:fill="DBE5F1" w:themeFill="accent1" w:themeFillTint="33"/>
            <w:vAlign w:val="center"/>
            <w:hideMark/>
          </w:tcPr>
          <w:p w:rsidR="00DE149A" w:rsidRPr="00521F4D" w:rsidRDefault="00DE149A" w:rsidP="00604C0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en-GB"/>
              </w:rPr>
            </w:pPr>
            <w:r w:rsidRPr="00521F4D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en-GB"/>
              </w:rPr>
              <w:t>Correlation between baseline and 6 months' MSWS-12v2</w:t>
            </w:r>
          </w:p>
        </w:tc>
        <w:tc>
          <w:tcPr>
            <w:tcW w:w="547" w:type="pct"/>
            <w:shd w:val="clear" w:color="auto" w:fill="DBE5F1" w:themeFill="accent1" w:themeFillTint="33"/>
            <w:vAlign w:val="center"/>
            <w:hideMark/>
          </w:tcPr>
          <w:p w:rsidR="00DE149A" w:rsidRPr="00521F4D" w:rsidRDefault="00DE149A" w:rsidP="00604C0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en-GB"/>
              </w:rPr>
            </w:pPr>
            <w:r w:rsidRPr="00521F4D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en-GB"/>
              </w:rPr>
              <w:t>Total sample Size required to be followed-up - adjusted for correlation</w:t>
            </w:r>
          </w:p>
        </w:tc>
        <w:tc>
          <w:tcPr>
            <w:tcW w:w="696" w:type="pct"/>
            <w:shd w:val="clear" w:color="auto" w:fill="DBE5F1" w:themeFill="accent1" w:themeFillTint="33"/>
            <w:vAlign w:val="center"/>
            <w:hideMark/>
          </w:tcPr>
          <w:p w:rsidR="00DE149A" w:rsidRPr="00521F4D" w:rsidRDefault="00DE149A" w:rsidP="00604C0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en-GB"/>
              </w:rPr>
            </w:pPr>
            <w:r w:rsidRPr="00521F4D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en-GB"/>
              </w:rPr>
              <w:t>Total sample size required to be recruited - adjusted for correlation and 30% LTF</w:t>
            </w:r>
          </w:p>
        </w:tc>
      </w:tr>
      <w:tr w:rsidR="00DE149A" w:rsidRPr="00521F4D" w:rsidTr="00DE149A">
        <w:trPr>
          <w:trHeight w:val="500"/>
        </w:trPr>
        <w:tc>
          <w:tcPr>
            <w:tcW w:w="443" w:type="pct"/>
            <w:shd w:val="clear" w:color="auto" w:fill="auto"/>
            <w:vAlign w:val="center"/>
            <w:hideMark/>
          </w:tcPr>
          <w:p w:rsidR="00DE149A" w:rsidRPr="00521F4D" w:rsidRDefault="00DE149A" w:rsidP="00604C0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en-GB"/>
              </w:rPr>
            </w:pPr>
            <w:r w:rsidRPr="00521F4D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en-GB"/>
              </w:rPr>
              <w:t>Base case</w:t>
            </w:r>
          </w:p>
        </w:tc>
        <w:tc>
          <w:tcPr>
            <w:tcW w:w="462" w:type="pct"/>
            <w:shd w:val="clear" w:color="auto" w:fill="auto"/>
            <w:noWrap/>
            <w:vAlign w:val="center"/>
            <w:hideMark/>
          </w:tcPr>
          <w:p w:rsidR="00DE149A" w:rsidRPr="00521F4D" w:rsidRDefault="00DE149A" w:rsidP="00604C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521F4D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5.2</w:t>
            </w:r>
          </w:p>
        </w:tc>
        <w:tc>
          <w:tcPr>
            <w:tcW w:w="402" w:type="pct"/>
            <w:shd w:val="clear" w:color="auto" w:fill="auto"/>
            <w:noWrap/>
            <w:vAlign w:val="center"/>
            <w:hideMark/>
          </w:tcPr>
          <w:p w:rsidR="00DE149A" w:rsidRPr="00521F4D" w:rsidRDefault="00DE149A" w:rsidP="00604C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521F4D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23</w:t>
            </w:r>
          </w:p>
        </w:tc>
        <w:tc>
          <w:tcPr>
            <w:tcW w:w="352" w:type="pct"/>
            <w:shd w:val="clear" w:color="auto" w:fill="auto"/>
            <w:noWrap/>
            <w:vAlign w:val="center"/>
            <w:hideMark/>
          </w:tcPr>
          <w:p w:rsidR="00DE149A" w:rsidRPr="00521F4D" w:rsidRDefault="00DE149A" w:rsidP="00604C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521F4D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5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DE149A" w:rsidRPr="00521F4D" w:rsidRDefault="00DE149A" w:rsidP="00604C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521F4D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0.05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DE149A" w:rsidRPr="00521F4D" w:rsidRDefault="00DE149A" w:rsidP="00604C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521F4D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912</w:t>
            </w:r>
          </w:p>
        </w:tc>
        <w:tc>
          <w:tcPr>
            <w:tcW w:w="594" w:type="pct"/>
            <w:shd w:val="clear" w:color="auto" w:fill="auto"/>
            <w:noWrap/>
            <w:vAlign w:val="center"/>
            <w:hideMark/>
          </w:tcPr>
          <w:p w:rsidR="00DE149A" w:rsidRPr="00521F4D" w:rsidRDefault="00DE149A" w:rsidP="00604C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521F4D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1303</w:t>
            </w:r>
          </w:p>
        </w:tc>
        <w:tc>
          <w:tcPr>
            <w:tcW w:w="497" w:type="pct"/>
            <w:shd w:val="clear" w:color="auto" w:fill="auto"/>
            <w:noWrap/>
            <w:vAlign w:val="center"/>
            <w:hideMark/>
          </w:tcPr>
          <w:p w:rsidR="00DE149A" w:rsidRPr="00521F4D" w:rsidRDefault="00DE149A" w:rsidP="00604C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521F4D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0.6</w:t>
            </w:r>
          </w:p>
        </w:tc>
        <w:tc>
          <w:tcPr>
            <w:tcW w:w="547" w:type="pct"/>
            <w:shd w:val="clear" w:color="auto" w:fill="auto"/>
            <w:noWrap/>
            <w:vAlign w:val="center"/>
            <w:hideMark/>
          </w:tcPr>
          <w:p w:rsidR="00DE149A" w:rsidRPr="00521F4D" w:rsidRDefault="00DE149A" w:rsidP="00604C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521F4D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584</w:t>
            </w:r>
          </w:p>
        </w:tc>
        <w:tc>
          <w:tcPr>
            <w:tcW w:w="696" w:type="pct"/>
            <w:shd w:val="clear" w:color="auto" w:fill="auto"/>
            <w:noWrap/>
            <w:vAlign w:val="center"/>
            <w:hideMark/>
          </w:tcPr>
          <w:p w:rsidR="00DE149A" w:rsidRPr="00521F4D" w:rsidRDefault="00DE149A" w:rsidP="00604C0D">
            <w:pPr>
              <w:spacing w:after="0" w:line="240" w:lineRule="auto"/>
              <w:jc w:val="center"/>
              <w:rPr>
                <w:rFonts w:ascii="Arial" w:hAnsi="Arial"/>
                <w:color w:val="000000" w:themeColor="text1"/>
                <w:sz w:val="20"/>
              </w:rPr>
            </w:pPr>
            <w:r w:rsidRPr="00521F4D">
              <w:rPr>
                <w:rFonts w:ascii="Arial" w:hAnsi="Arial"/>
                <w:color w:val="000000" w:themeColor="text1"/>
                <w:sz w:val="20"/>
              </w:rPr>
              <w:t>836</w:t>
            </w:r>
          </w:p>
        </w:tc>
      </w:tr>
      <w:tr w:rsidR="00DE149A" w:rsidRPr="00521F4D" w:rsidTr="00DE149A">
        <w:trPr>
          <w:trHeight w:val="250"/>
        </w:trPr>
        <w:tc>
          <w:tcPr>
            <w:tcW w:w="5000" w:type="pct"/>
            <w:gridSpan w:val="10"/>
            <w:shd w:val="clear" w:color="auto" w:fill="auto"/>
            <w:vAlign w:val="center"/>
            <w:hideMark/>
          </w:tcPr>
          <w:p w:rsidR="00DE149A" w:rsidRPr="00521F4D" w:rsidRDefault="00DE149A" w:rsidP="00604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GB"/>
              </w:rPr>
            </w:pPr>
          </w:p>
        </w:tc>
      </w:tr>
      <w:tr w:rsidR="00DE149A" w:rsidRPr="00521F4D" w:rsidTr="00DE149A">
        <w:trPr>
          <w:trHeight w:val="250"/>
        </w:trPr>
        <w:tc>
          <w:tcPr>
            <w:tcW w:w="443" w:type="pct"/>
            <w:vMerge w:val="restart"/>
            <w:shd w:val="clear" w:color="auto" w:fill="auto"/>
            <w:vAlign w:val="center"/>
            <w:hideMark/>
          </w:tcPr>
          <w:p w:rsidR="00DE149A" w:rsidRPr="00521F4D" w:rsidRDefault="00DE149A" w:rsidP="00604C0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en-GB"/>
              </w:rPr>
            </w:pPr>
            <w:r w:rsidRPr="00521F4D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en-GB"/>
              </w:rPr>
              <w:t>Vary ICC</w:t>
            </w:r>
          </w:p>
        </w:tc>
        <w:tc>
          <w:tcPr>
            <w:tcW w:w="462" w:type="pct"/>
            <w:shd w:val="clear" w:color="auto" w:fill="auto"/>
            <w:noWrap/>
            <w:vAlign w:val="center"/>
            <w:hideMark/>
          </w:tcPr>
          <w:p w:rsidR="00DE149A" w:rsidRPr="00521F4D" w:rsidRDefault="00DE149A" w:rsidP="00604C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521F4D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5.2</w:t>
            </w:r>
          </w:p>
        </w:tc>
        <w:tc>
          <w:tcPr>
            <w:tcW w:w="402" w:type="pct"/>
            <w:shd w:val="clear" w:color="auto" w:fill="auto"/>
            <w:noWrap/>
            <w:vAlign w:val="center"/>
            <w:hideMark/>
          </w:tcPr>
          <w:p w:rsidR="00DE149A" w:rsidRPr="00521F4D" w:rsidRDefault="00DE149A" w:rsidP="00604C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521F4D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23</w:t>
            </w:r>
          </w:p>
        </w:tc>
        <w:tc>
          <w:tcPr>
            <w:tcW w:w="352" w:type="pct"/>
            <w:shd w:val="clear" w:color="auto" w:fill="auto"/>
            <w:noWrap/>
            <w:vAlign w:val="center"/>
            <w:hideMark/>
          </w:tcPr>
          <w:p w:rsidR="00DE149A" w:rsidRPr="00521F4D" w:rsidRDefault="00DE149A" w:rsidP="00604C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521F4D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5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DE149A" w:rsidRPr="00521F4D" w:rsidRDefault="00DE149A" w:rsidP="00604C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521F4D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0.075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DE149A" w:rsidRPr="00521F4D" w:rsidRDefault="00DE149A" w:rsidP="00604C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521F4D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954</w:t>
            </w:r>
          </w:p>
        </w:tc>
        <w:tc>
          <w:tcPr>
            <w:tcW w:w="594" w:type="pct"/>
            <w:shd w:val="clear" w:color="auto" w:fill="auto"/>
            <w:noWrap/>
            <w:vAlign w:val="center"/>
            <w:hideMark/>
          </w:tcPr>
          <w:p w:rsidR="00DE149A" w:rsidRPr="00521F4D" w:rsidRDefault="00DE149A" w:rsidP="00604C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521F4D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1363</w:t>
            </w:r>
          </w:p>
        </w:tc>
        <w:tc>
          <w:tcPr>
            <w:tcW w:w="497" w:type="pct"/>
            <w:shd w:val="clear" w:color="auto" w:fill="auto"/>
            <w:noWrap/>
            <w:vAlign w:val="center"/>
            <w:hideMark/>
          </w:tcPr>
          <w:p w:rsidR="00DE149A" w:rsidRPr="00521F4D" w:rsidRDefault="00DE149A" w:rsidP="00604C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521F4D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0.6</w:t>
            </w:r>
          </w:p>
        </w:tc>
        <w:tc>
          <w:tcPr>
            <w:tcW w:w="547" w:type="pct"/>
            <w:shd w:val="clear" w:color="auto" w:fill="auto"/>
            <w:noWrap/>
            <w:vAlign w:val="center"/>
            <w:hideMark/>
          </w:tcPr>
          <w:p w:rsidR="00DE149A" w:rsidRPr="00521F4D" w:rsidRDefault="00DE149A" w:rsidP="00604C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521F4D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611</w:t>
            </w:r>
          </w:p>
        </w:tc>
        <w:tc>
          <w:tcPr>
            <w:tcW w:w="696" w:type="pct"/>
            <w:shd w:val="clear" w:color="auto" w:fill="auto"/>
            <w:noWrap/>
            <w:vAlign w:val="center"/>
            <w:hideMark/>
          </w:tcPr>
          <w:p w:rsidR="00DE149A" w:rsidRPr="00521F4D" w:rsidRDefault="00DE149A" w:rsidP="00604C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521F4D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876</w:t>
            </w:r>
          </w:p>
        </w:tc>
      </w:tr>
      <w:tr w:rsidR="00DE149A" w:rsidRPr="00521F4D" w:rsidTr="00DE149A">
        <w:trPr>
          <w:trHeight w:val="250"/>
        </w:trPr>
        <w:tc>
          <w:tcPr>
            <w:tcW w:w="443" w:type="pct"/>
            <w:vMerge/>
            <w:vAlign w:val="center"/>
            <w:hideMark/>
          </w:tcPr>
          <w:p w:rsidR="00DE149A" w:rsidRPr="00521F4D" w:rsidRDefault="00DE149A" w:rsidP="00604C0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462" w:type="pct"/>
            <w:shd w:val="clear" w:color="auto" w:fill="auto"/>
            <w:noWrap/>
            <w:vAlign w:val="center"/>
            <w:hideMark/>
          </w:tcPr>
          <w:p w:rsidR="00DE149A" w:rsidRPr="00521F4D" w:rsidRDefault="00DE149A" w:rsidP="00604C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521F4D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5.2</w:t>
            </w:r>
          </w:p>
        </w:tc>
        <w:tc>
          <w:tcPr>
            <w:tcW w:w="402" w:type="pct"/>
            <w:shd w:val="clear" w:color="auto" w:fill="auto"/>
            <w:noWrap/>
            <w:vAlign w:val="center"/>
            <w:hideMark/>
          </w:tcPr>
          <w:p w:rsidR="00DE149A" w:rsidRPr="00521F4D" w:rsidRDefault="00DE149A" w:rsidP="00604C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521F4D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23</w:t>
            </w:r>
          </w:p>
        </w:tc>
        <w:tc>
          <w:tcPr>
            <w:tcW w:w="352" w:type="pct"/>
            <w:shd w:val="clear" w:color="auto" w:fill="auto"/>
            <w:noWrap/>
            <w:vAlign w:val="center"/>
            <w:hideMark/>
          </w:tcPr>
          <w:p w:rsidR="00DE149A" w:rsidRPr="00521F4D" w:rsidRDefault="00DE149A" w:rsidP="00604C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521F4D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5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DE149A" w:rsidRPr="00521F4D" w:rsidRDefault="00DE149A" w:rsidP="00604C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521F4D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0.100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DE149A" w:rsidRPr="00521F4D" w:rsidRDefault="00DE149A" w:rsidP="00604C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521F4D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995</w:t>
            </w:r>
          </w:p>
        </w:tc>
        <w:tc>
          <w:tcPr>
            <w:tcW w:w="594" w:type="pct"/>
            <w:shd w:val="clear" w:color="auto" w:fill="auto"/>
            <w:noWrap/>
            <w:vAlign w:val="center"/>
            <w:hideMark/>
          </w:tcPr>
          <w:p w:rsidR="00DE149A" w:rsidRPr="00521F4D" w:rsidRDefault="00DE149A" w:rsidP="00604C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521F4D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1421</w:t>
            </w:r>
          </w:p>
        </w:tc>
        <w:tc>
          <w:tcPr>
            <w:tcW w:w="497" w:type="pct"/>
            <w:shd w:val="clear" w:color="auto" w:fill="auto"/>
            <w:noWrap/>
            <w:vAlign w:val="center"/>
            <w:hideMark/>
          </w:tcPr>
          <w:p w:rsidR="00DE149A" w:rsidRPr="00521F4D" w:rsidRDefault="00DE149A" w:rsidP="00604C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521F4D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0.6</w:t>
            </w:r>
          </w:p>
        </w:tc>
        <w:tc>
          <w:tcPr>
            <w:tcW w:w="547" w:type="pct"/>
            <w:shd w:val="clear" w:color="auto" w:fill="auto"/>
            <w:noWrap/>
            <w:vAlign w:val="center"/>
            <w:hideMark/>
          </w:tcPr>
          <w:p w:rsidR="00DE149A" w:rsidRPr="00521F4D" w:rsidRDefault="00DE149A" w:rsidP="00604C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521F4D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637</w:t>
            </w:r>
          </w:p>
        </w:tc>
        <w:tc>
          <w:tcPr>
            <w:tcW w:w="696" w:type="pct"/>
            <w:shd w:val="clear" w:color="auto" w:fill="auto"/>
            <w:noWrap/>
            <w:vAlign w:val="center"/>
            <w:hideMark/>
          </w:tcPr>
          <w:p w:rsidR="00DE149A" w:rsidRPr="00521F4D" w:rsidRDefault="00DE149A" w:rsidP="00604C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521F4D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914</w:t>
            </w:r>
          </w:p>
        </w:tc>
      </w:tr>
      <w:tr w:rsidR="00DE149A" w:rsidRPr="00521F4D" w:rsidTr="00DE149A">
        <w:trPr>
          <w:trHeight w:val="250"/>
        </w:trPr>
        <w:tc>
          <w:tcPr>
            <w:tcW w:w="443" w:type="pct"/>
            <w:vMerge/>
            <w:vAlign w:val="center"/>
            <w:hideMark/>
          </w:tcPr>
          <w:p w:rsidR="00DE149A" w:rsidRPr="00521F4D" w:rsidRDefault="00DE149A" w:rsidP="00604C0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462" w:type="pct"/>
            <w:shd w:val="clear" w:color="auto" w:fill="auto"/>
            <w:noWrap/>
            <w:vAlign w:val="center"/>
            <w:hideMark/>
          </w:tcPr>
          <w:p w:rsidR="00DE149A" w:rsidRPr="00521F4D" w:rsidRDefault="00DE149A" w:rsidP="00604C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521F4D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5.2</w:t>
            </w:r>
          </w:p>
        </w:tc>
        <w:tc>
          <w:tcPr>
            <w:tcW w:w="402" w:type="pct"/>
            <w:shd w:val="clear" w:color="auto" w:fill="auto"/>
            <w:noWrap/>
            <w:vAlign w:val="center"/>
            <w:hideMark/>
          </w:tcPr>
          <w:p w:rsidR="00DE149A" w:rsidRPr="00521F4D" w:rsidRDefault="00DE149A" w:rsidP="00604C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521F4D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23</w:t>
            </w:r>
          </w:p>
        </w:tc>
        <w:tc>
          <w:tcPr>
            <w:tcW w:w="352" w:type="pct"/>
            <w:shd w:val="clear" w:color="auto" w:fill="auto"/>
            <w:noWrap/>
            <w:vAlign w:val="center"/>
            <w:hideMark/>
          </w:tcPr>
          <w:p w:rsidR="00DE149A" w:rsidRPr="00521F4D" w:rsidRDefault="00DE149A" w:rsidP="00604C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521F4D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5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DE149A" w:rsidRPr="00521F4D" w:rsidRDefault="00DE149A" w:rsidP="00604C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521F4D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0.125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DE149A" w:rsidRPr="00521F4D" w:rsidRDefault="00DE149A" w:rsidP="00604C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521F4D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1040</w:t>
            </w:r>
          </w:p>
        </w:tc>
        <w:tc>
          <w:tcPr>
            <w:tcW w:w="594" w:type="pct"/>
            <w:shd w:val="clear" w:color="auto" w:fill="auto"/>
            <w:noWrap/>
            <w:vAlign w:val="center"/>
            <w:hideMark/>
          </w:tcPr>
          <w:p w:rsidR="00DE149A" w:rsidRPr="00521F4D" w:rsidRDefault="00DE149A" w:rsidP="00604C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521F4D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1486</w:t>
            </w:r>
          </w:p>
        </w:tc>
        <w:tc>
          <w:tcPr>
            <w:tcW w:w="497" w:type="pct"/>
            <w:shd w:val="clear" w:color="auto" w:fill="auto"/>
            <w:noWrap/>
            <w:vAlign w:val="center"/>
            <w:hideMark/>
          </w:tcPr>
          <w:p w:rsidR="00DE149A" w:rsidRPr="00521F4D" w:rsidRDefault="00DE149A" w:rsidP="00604C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521F4D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0.6</w:t>
            </w:r>
          </w:p>
        </w:tc>
        <w:tc>
          <w:tcPr>
            <w:tcW w:w="547" w:type="pct"/>
            <w:shd w:val="clear" w:color="auto" w:fill="auto"/>
            <w:noWrap/>
            <w:vAlign w:val="center"/>
            <w:hideMark/>
          </w:tcPr>
          <w:p w:rsidR="00DE149A" w:rsidRPr="00521F4D" w:rsidRDefault="00DE149A" w:rsidP="00604C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521F4D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666</w:t>
            </w:r>
          </w:p>
        </w:tc>
        <w:tc>
          <w:tcPr>
            <w:tcW w:w="696" w:type="pct"/>
            <w:shd w:val="clear" w:color="auto" w:fill="auto"/>
            <w:noWrap/>
            <w:vAlign w:val="center"/>
            <w:hideMark/>
          </w:tcPr>
          <w:p w:rsidR="00DE149A" w:rsidRPr="00521F4D" w:rsidRDefault="00DE149A" w:rsidP="00604C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521F4D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951</w:t>
            </w:r>
          </w:p>
        </w:tc>
      </w:tr>
      <w:tr w:rsidR="00DE149A" w:rsidRPr="00521F4D" w:rsidTr="00DE149A">
        <w:trPr>
          <w:trHeight w:val="250"/>
        </w:trPr>
        <w:tc>
          <w:tcPr>
            <w:tcW w:w="5000" w:type="pct"/>
            <w:gridSpan w:val="10"/>
            <w:shd w:val="clear" w:color="auto" w:fill="auto"/>
            <w:vAlign w:val="center"/>
            <w:hideMark/>
          </w:tcPr>
          <w:p w:rsidR="00DE149A" w:rsidRPr="00521F4D" w:rsidRDefault="00DE149A" w:rsidP="00604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GB"/>
              </w:rPr>
            </w:pPr>
          </w:p>
        </w:tc>
      </w:tr>
      <w:tr w:rsidR="00DE149A" w:rsidRPr="00521F4D" w:rsidTr="00DE149A">
        <w:trPr>
          <w:trHeight w:val="250"/>
        </w:trPr>
        <w:tc>
          <w:tcPr>
            <w:tcW w:w="443" w:type="pct"/>
            <w:vMerge w:val="restart"/>
            <w:shd w:val="clear" w:color="auto" w:fill="auto"/>
            <w:vAlign w:val="center"/>
            <w:hideMark/>
          </w:tcPr>
          <w:p w:rsidR="00DE149A" w:rsidRPr="00521F4D" w:rsidRDefault="00DE149A" w:rsidP="00604C0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en-GB"/>
              </w:rPr>
            </w:pPr>
            <w:r w:rsidRPr="00521F4D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en-GB"/>
              </w:rPr>
              <w:t>Vary standard deviation</w:t>
            </w:r>
          </w:p>
        </w:tc>
        <w:tc>
          <w:tcPr>
            <w:tcW w:w="462" w:type="pct"/>
            <w:shd w:val="clear" w:color="auto" w:fill="auto"/>
            <w:noWrap/>
            <w:vAlign w:val="center"/>
            <w:hideMark/>
          </w:tcPr>
          <w:p w:rsidR="00DE149A" w:rsidRPr="00521F4D" w:rsidRDefault="00DE149A" w:rsidP="00604C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521F4D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5.2</w:t>
            </w:r>
          </w:p>
        </w:tc>
        <w:tc>
          <w:tcPr>
            <w:tcW w:w="402" w:type="pct"/>
            <w:shd w:val="clear" w:color="auto" w:fill="auto"/>
            <w:noWrap/>
            <w:vAlign w:val="center"/>
            <w:hideMark/>
          </w:tcPr>
          <w:p w:rsidR="00DE149A" w:rsidRPr="00521F4D" w:rsidRDefault="00DE149A" w:rsidP="00604C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521F4D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19</w:t>
            </w:r>
          </w:p>
        </w:tc>
        <w:tc>
          <w:tcPr>
            <w:tcW w:w="352" w:type="pct"/>
            <w:shd w:val="clear" w:color="auto" w:fill="auto"/>
            <w:noWrap/>
            <w:vAlign w:val="center"/>
            <w:hideMark/>
          </w:tcPr>
          <w:p w:rsidR="00DE149A" w:rsidRPr="00521F4D" w:rsidRDefault="00DE149A" w:rsidP="00604C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521F4D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5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DE149A" w:rsidRPr="00521F4D" w:rsidRDefault="00DE149A" w:rsidP="00604C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521F4D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0.05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DE149A" w:rsidRPr="00521F4D" w:rsidRDefault="00DE149A" w:rsidP="00604C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521F4D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625</w:t>
            </w:r>
          </w:p>
        </w:tc>
        <w:tc>
          <w:tcPr>
            <w:tcW w:w="594" w:type="pct"/>
            <w:shd w:val="clear" w:color="auto" w:fill="auto"/>
            <w:noWrap/>
            <w:vAlign w:val="center"/>
            <w:hideMark/>
          </w:tcPr>
          <w:p w:rsidR="00DE149A" w:rsidRPr="00521F4D" w:rsidRDefault="00DE149A" w:rsidP="00604C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521F4D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893</w:t>
            </w:r>
          </w:p>
        </w:tc>
        <w:tc>
          <w:tcPr>
            <w:tcW w:w="497" w:type="pct"/>
            <w:shd w:val="clear" w:color="auto" w:fill="auto"/>
            <w:noWrap/>
            <w:vAlign w:val="center"/>
            <w:hideMark/>
          </w:tcPr>
          <w:p w:rsidR="00DE149A" w:rsidRPr="00521F4D" w:rsidRDefault="00DE149A" w:rsidP="00604C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521F4D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0.6</w:t>
            </w:r>
          </w:p>
        </w:tc>
        <w:tc>
          <w:tcPr>
            <w:tcW w:w="547" w:type="pct"/>
            <w:shd w:val="clear" w:color="auto" w:fill="auto"/>
            <w:noWrap/>
            <w:vAlign w:val="center"/>
            <w:hideMark/>
          </w:tcPr>
          <w:p w:rsidR="00DE149A" w:rsidRPr="00521F4D" w:rsidRDefault="00DE149A" w:rsidP="00604C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521F4D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400</w:t>
            </w:r>
          </w:p>
        </w:tc>
        <w:tc>
          <w:tcPr>
            <w:tcW w:w="696" w:type="pct"/>
            <w:shd w:val="clear" w:color="auto" w:fill="auto"/>
            <w:noWrap/>
            <w:vAlign w:val="center"/>
            <w:hideMark/>
          </w:tcPr>
          <w:p w:rsidR="00DE149A" w:rsidRPr="00521F4D" w:rsidRDefault="00DE149A" w:rsidP="00604C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521F4D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576</w:t>
            </w:r>
          </w:p>
        </w:tc>
      </w:tr>
      <w:tr w:rsidR="00DE149A" w:rsidRPr="00521F4D" w:rsidTr="00DE149A">
        <w:trPr>
          <w:trHeight w:val="250"/>
        </w:trPr>
        <w:tc>
          <w:tcPr>
            <w:tcW w:w="443" w:type="pct"/>
            <w:vMerge/>
            <w:vAlign w:val="center"/>
            <w:hideMark/>
          </w:tcPr>
          <w:p w:rsidR="00DE149A" w:rsidRPr="00521F4D" w:rsidRDefault="00DE149A" w:rsidP="00604C0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462" w:type="pct"/>
            <w:shd w:val="clear" w:color="auto" w:fill="auto"/>
            <w:noWrap/>
            <w:vAlign w:val="center"/>
            <w:hideMark/>
          </w:tcPr>
          <w:p w:rsidR="00DE149A" w:rsidRPr="00521F4D" w:rsidRDefault="00DE149A" w:rsidP="00604C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521F4D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5.2</w:t>
            </w:r>
          </w:p>
        </w:tc>
        <w:tc>
          <w:tcPr>
            <w:tcW w:w="402" w:type="pct"/>
            <w:shd w:val="clear" w:color="auto" w:fill="auto"/>
            <w:noWrap/>
            <w:vAlign w:val="center"/>
            <w:hideMark/>
          </w:tcPr>
          <w:p w:rsidR="00DE149A" w:rsidRPr="00521F4D" w:rsidRDefault="00DE149A" w:rsidP="00604C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521F4D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21</w:t>
            </w:r>
          </w:p>
        </w:tc>
        <w:tc>
          <w:tcPr>
            <w:tcW w:w="352" w:type="pct"/>
            <w:shd w:val="clear" w:color="auto" w:fill="auto"/>
            <w:noWrap/>
            <w:vAlign w:val="center"/>
            <w:hideMark/>
          </w:tcPr>
          <w:p w:rsidR="00DE149A" w:rsidRPr="00521F4D" w:rsidRDefault="00DE149A" w:rsidP="00604C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521F4D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5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DE149A" w:rsidRPr="00521F4D" w:rsidRDefault="00DE149A" w:rsidP="00604C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521F4D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0.05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DE149A" w:rsidRPr="00521F4D" w:rsidRDefault="00DE149A" w:rsidP="00604C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521F4D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761</w:t>
            </w:r>
          </w:p>
        </w:tc>
        <w:tc>
          <w:tcPr>
            <w:tcW w:w="594" w:type="pct"/>
            <w:shd w:val="clear" w:color="auto" w:fill="auto"/>
            <w:noWrap/>
            <w:vAlign w:val="center"/>
            <w:hideMark/>
          </w:tcPr>
          <w:p w:rsidR="00DE149A" w:rsidRPr="00521F4D" w:rsidRDefault="00DE149A" w:rsidP="00604C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521F4D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1087</w:t>
            </w:r>
          </w:p>
        </w:tc>
        <w:tc>
          <w:tcPr>
            <w:tcW w:w="497" w:type="pct"/>
            <w:shd w:val="clear" w:color="auto" w:fill="auto"/>
            <w:noWrap/>
            <w:vAlign w:val="center"/>
            <w:hideMark/>
          </w:tcPr>
          <w:p w:rsidR="00DE149A" w:rsidRPr="00521F4D" w:rsidRDefault="00DE149A" w:rsidP="00604C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521F4D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0.6</w:t>
            </w:r>
          </w:p>
        </w:tc>
        <w:tc>
          <w:tcPr>
            <w:tcW w:w="547" w:type="pct"/>
            <w:shd w:val="clear" w:color="auto" w:fill="auto"/>
            <w:noWrap/>
            <w:vAlign w:val="center"/>
            <w:hideMark/>
          </w:tcPr>
          <w:p w:rsidR="00DE149A" w:rsidRPr="00521F4D" w:rsidRDefault="00DE149A" w:rsidP="00604C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521F4D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487</w:t>
            </w:r>
          </w:p>
        </w:tc>
        <w:tc>
          <w:tcPr>
            <w:tcW w:w="696" w:type="pct"/>
            <w:shd w:val="clear" w:color="auto" w:fill="auto"/>
            <w:noWrap/>
            <w:vAlign w:val="center"/>
            <w:hideMark/>
          </w:tcPr>
          <w:p w:rsidR="00DE149A" w:rsidRPr="00521F4D" w:rsidRDefault="00DE149A" w:rsidP="00604C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521F4D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697</w:t>
            </w:r>
          </w:p>
        </w:tc>
      </w:tr>
      <w:tr w:rsidR="00DE149A" w:rsidRPr="00521F4D" w:rsidTr="00DE149A">
        <w:trPr>
          <w:trHeight w:val="250"/>
        </w:trPr>
        <w:tc>
          <w:tcPr>
            <w:tcW w:w="443" w:type="pct"/>
            <w:vMerge/>
            <w:vAlign w:val="center"/>
            <w:hideMark/>
          </w:tcPr>
          <w:p w:rsidR="00DE149A" w:rsidRPr="00521F4D" w:rsidRDefault="00DE149A" w:rsidP="00604C0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462" w:type="pct"/>
            <w:shd w:val="clear" w:color="auto" w:fill="auto"/>
            <w:noWrap/>
            <w:vAlign w:val="center"/>
            <w:hideMark/>
          </w:tcPr>
          <w:p w:rsidR="00DE149A" w:rsidRPr="00521F4D" w:rsidRDefault="00DE149A" w:rsidP="00604C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521F4D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5.2</w:t>
            </w:r>
          </w:p>
        </w:tc>
        <w:tc>
          <w:tcPr>
            <w:tcW w:w="402" w:type="pct"/>
            <w:shd w:val="clear" w:color="auto" w:fill="auto"/>
            <w:noWrap/>
            <w:vAlign w:val="center"/>
            <w:hideMark/>
          </w:tcPr>
          <w:p w:rsidR="00DE149A" w:rsidRPr="00521F4D" w:rsidRDefault="00DE149A" w:rsidP="00604C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521F4D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25</w:t>
            </w:r>
          </w:p>
        </w:tc>
        <w:tc>
          <w:tcPr>
            <w:tcW w:w="352" w:type="pct"/>
            <w:shd w:val="clear" w:color="auto" w:fill="auto"/>
            <w:noWrap/>
            <w:vAlign w:val="center"/>
            <w:hideMark/>
          </w:tcPr>
          <w:p w:rsidR="00DE149A" w:rsidRPr="00521F4D" w:rsidRDefault="00DE149A" w:rsidP="00604C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521F4D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5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DE149A" w:rsidRPr="00521F4D" w:rsidRDefault="00DE149A" w:rsidP="00604C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521F4D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0.05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DE149A" w:rsidRPr="00521F4D" w:rsidRDefault="00DE149A" w:rsidP="00604C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521F4D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1080</w:t>
            </w:r>
          </w:p>
        </w:tc>
        <w:tc>
          <w:tcPr>
            <w:tcW w:w="594" w:type="pct"/>
            <w:shd w:val="clear" w:color="auto" w:fill="auto"/>
            <w:noWrap/>
            <w:vAlign w:val="center"/>
            <w:hideMark/>
          </w:tcPr>
          <w:p w:rsidR="00DE149A" w:rsidRPr="00521F4D" w:rsidRDefault="00DE149A" w:rsidP="00604C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521F4D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1543</w:t>
            </w:r>
          </w:p>
        </w:tc>
        <w:tc>
          <w:tcPr>
            <w:tcW w:w="497" w:type="pct"/>
            <w:shd w:val="clear" w:color="auto" w:fill="auto"/>
            <w:noWrap/>
            <w:vAlign w:val="center"/>
            <w:hideMark/>
          </w:tcPr>
          <w:p w:rsidR="00DE149A" w:rsidRPr="00521F4D" w:rsidRDefault="00DE149A" w:rsidP="00604C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521F4D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0.6</w:t>
            </w:r>
          </w:p>
        </w:tc>
        <w:tc>
          <w:tcPr>
            <w:tcW w:w="547" w:type="pct"/>
            <w:shd w:val="clear" w:color="auto" w:fill="auto"/>
            <w:noWrap/>
            <w:vAlign w:val="center"/>
            <w:hideMark/>
          </w:tcPr>
          <w:p w:rsidR="00DE149A" w:rsidRPr="00521F4D" w:rsidRDefault="00DE149A" w:rsidP="00604C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521F4D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691</w:t>
            </w:r>
          </w:p>
        </w:tc>
        <w:tc>
          <w:tcPr>
            <w:tcW w:w="696" w:type="pct"/>
            <w:shd w:val="clear" w:color="auto" w:fill="auto"/>
            <w:noWrap/>
            <w:vAlign w:val="center"/>
            <w:hideMark/>
          </w:tcPr>
          <w:p w:rsidR="00DE149A" w:rsidRPr="00521F4D" w:rsidRDefault="00DE149A" w:rsidP="00604C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521F4D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987</w:t>
            </w:r>
          </w:p>
        </w:tc>
      </w:tr>
      <w:tr w:rsidR="00DE149A" w:rsidRPr="00521F4D" w:rsidTr="00DE149A">
        <w:trPr>
          <w:trHeight w:val="250"/>
        </w:trPr>
        <w:tc>
          <w:tcPr>
            <w:tcW w:w="5000" w:type="pct"/>
            <w:gridSpan w:val="10"/>
            <w:shd w:val="clear" w:color="auto" w:fill="auto"/>
            <w:vAlign w:val="center"/>
            <w:hideMark/>
          </w:tcPr>
          <w:p w:rsidR="00DE149A" w:rsidRPr="00521F4D" w:rsidRDefault="00DE149A" w:rsidP="00604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GB"/>
              </w:rPr>
            </w:pPr>
          </w:p>
        </w:tc>
      </w:tr>
      <w:tr w:rsidR="00DE149A" w:rsidRPr="00521F4D" w:rsidTr="00DE149A">
        <w:trPr>
          <w:trHeight w:val="250"/>
        </w:trPr>
        <w:tc>
          <w:tcPr>
            <w:tcW w:w="443" w:type="pct"/>
            <w:vMerge w:val="restart"/>
            <w:shd w:val="clear" w:color="auto" w:fill="auto"/>
            <w:vAlign w:val="center"/>
            <w:hideMark/>
          </w:tcPr>
          <w:p w:rsidR="00DE149A" w:rsidRPr="00521F4D" w:rsidRDefault="00DE149A" w:rsidP="00604C0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en-GB"/>
              </w:rPr>
            </w:pPr>
            <w:r w:rsidRPr="00521F4D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en-GB"/>
              </w:rPr>
              <w:t>Vary correlation</w:t>
            </w:r>
          </w:p>
        </w:tc>
        <w:tc>
          <w:tcPr>
            <w:tcW w:w="462" w:type="pct"/>
            <w:shd w:val="clear" w:color="auto" w:fill="auto"/>
            <w:noWrap/>
            <w:vAlign w:val="center"/>
            <w:hideMark/>
          </w:tcPr>
          <w:p w:rsidR="00DE149A" w:rsidRPr="00521F4D" w:rsidRDefault="00DE149A" w:rsidP="00604C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521F4D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5.2</w:t>
            </w:r>
          </w:p>
        </w:tc>
        <w:tc>
          <w:tcPr>
            <w:tcW w:w="402" w:type="pct"/>
            <w:shd w:val="clear" w:color="auto" w:fill="auto"/>
            <w:noWrap/>
            <w:vAlign w:val="center"/>
            <w:hideMark/>
          </w:tcPr>
          <w:p w:rsidR="00DE149A" w:rsidRPr="00521F4D" w:rsidRDefault="00DE149A" w:rsidP="00604C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521F4D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23</w:t>
            </w:r>
          </w:p>
        </w:tc>
        <w:tc>
          <w:tcPr>
            <w:tcW w:w="352" w:type="pct"/>
            <w:shd w:val="clear" w:color="auto" w:fill="auto"/>
            <w:noWrap/>
            <w:vAlign w:val="center"/>
            <w:hideMark/>
          </w:tcPr>
          <w:p w:rsidR="00DE149A" w:rsidRPr="00521F4D" w:rsidRDefault="00DE149A" w:rsidP="00604C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521F4D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5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DE149A" w:rsidRPr="00521F4D" w:rsidRDefault="00DE149A" w:rsidP="00604C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521F4D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0.05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DE149A" w:rsidRPr="00521F4D" w:rsidRDefault="00DE149A" w:rsidP="00604C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521F4D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912</w:t>
            </w:r>
          </w:p>
        </w:tc>
        <w:tc>
          <w:tcPr>
            <w:tcW w:w="594" w:type="pct"/>
            <w:shd w:val="clear" w:color="auto" w:fill="auto"/>
            <w:noWrap/>
            <w:vAlign w:val="center"/>
            <w:hideMark/>
          </w:tcPr>
          <w:p w:rsidR="00DE149A" w:rsidRPr="00521F4D" w:rsidRDefault="00DE149A" w:rsidP="00604C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521F4D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1303</w:t>
            </w:r>
          </w:p>
        </w:tc>
        <w:tc>
          <w:tcPr>
            <w:tcW w:w="497" w:type="pct"/>
            <w:shd w:val="clear" w:color="auto" w:fill="auto"/>
            <w:noWrap/>
            <w:vAlign w:val="center"/>
            <w:hideMark/>
          </w:tcPr>
          <w:p w:rsidR="00DE149A" w:rsidRPr="00521F4D" w:rsidRDefault="00DE149A" w:rsidP="00604C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521F4D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0.5</w:t>
            </w:r>
          </w:p>
        </w:tc>
        <w:tc>
          <w:tcPr>
            <w:tcW w:w="547" w:type="pct"/>
            <w:shd w:val="clear" w:color="auto" w:fill="auto"/>
            <w:noWrap/>
            <w:vAlign w:val="center"/>
            <w:hideMark/>
          </w:tcPr>
          <w:p w:rsidR="00DE149A" w:rsidRPr="00521F4D" w:rsidRDefault="00DE149A" w:rsidP="00604C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521F4D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684</w:t>
            </w:r>
          </w:p>
        </w:tc>
        <w:tc>
          <w:tcPr>
            <w:tcW w:w="696" w:type="pct"/>
            <w:shd w:val="clear" w:color="auto" w:fill="auto"/>
            <w:noWrap/>
            <w:vAlign w:val="center"/>
            <w:hideMark/>
          </w:tcPr>
          <w:p w:rsidR="00DE149A" w:rsidRPr="00521F4D" w:rsidRDefault="00DE149A" w:rsidP="00604C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521F4D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979</w:t>
            </w:r>
          </w:p>
        </w:tc>
      </w:tr>
      <w:tr w:rsidR="00DE149A" w:rsidRPr="00521F4D" w:rsidTr="00DE149A">
        <w:trPr>
          <w:trHeight w:val="250"/>
        </w:trPr>
        <w:tc>
          <w:tcPr>
            <w:tcW w:w="443" w:type="pct"/>
            <w:vMerge/>
            <w:vAlign w:val="center"/>
            <w:hideMark/>
          </w:tcPr>
          <w:p w:rsidR="00DE149A" w:rsidRPr="00521F4D" w:rsidRDefault="00DE149A" w:rsidP="00604C0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462" w:type="pct"/>
            <w:shd w:val="clear" w:color="auto" w:fill="auto"/>
            <w:noWrap/>
            <w:vAlign w:val="center"/>
            <w:hideMark/>
          </w:tcPr>
          <w:p w:rsidR="00DE149A" w:rsidRPr="00521F4D" w:rsidRDefault="00DE149A" w:rsidP="00604C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521F4D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5.2</w:t>
            </w:r>
          </w:p>
        </w:tc>
        <w:tc>
          <w:tcPr>
            <w:tcW w:w="402" w:type="pct"/>
            <w:shd w:val="clear" w:color="auto" w:fill="auto"/>
            <w:noWrap/>
            <w:vAlign w:val="center"/>
            <w:hideMark/>
          </w:tcPr>
          <w:p w:rsidR="00DE149A" w:rsidRPr="00521F4D" w:rsidRDefault="00DE149A" w:rsidP="00604C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521F4D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23</w:t>
            </w:r>
          </w:p>
        </w:tc>
        <w:tc>
          <w:tcPr>
            <w:tcW w:w="352" w:type="pct"/>
            <w:shd w:val="clear" w:color="auto" w:fill="auto"/>
            <w:noWrap/>
            <w:vAlign w:val="center"/>
            <w:hideMark/>
          </w:tcPr>
          <w:p w:rsidR="00DE149A" w:rsidRPr="00521F4D" w:rsidRDefault="00DE149A" w:rsidP="00604C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521F4D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5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DE149A" w:rsidRPr="00521F4D" w:rsidRDefault="00DE149A" w:rsidP="00604C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521F4D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0.05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DE149A" w:rsidRPr="00521F4D" w:rsidRDefault="00DE149A" w:rsidP="00604C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521F4D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912</w:t>
            </w:r>
          </w:p>
        </w:tc>
        <w:tc>
          <w:tcPr>
            <w:tcW w:w="594" w:type="pct"/>
            <w:shd w:val="clear" w:color="auto" w:fill="auto"/>
            <w:noWrap/>
            <w:vAlign w:val="center"/>
            <w:hideMark/>
          </w:tcPr>
          <w:p w:rsidR="00DE149A" w:rsidRPr="00521F4D" w:rsidRDefault="00DE149A" w:rsidP="00604C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521F4D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1303</w:t>
            </w:r>
          </w:p>
        </w:tc>
        <w:tc>
          <w:tcPr>
            <w:tcW w:w="497" w:type="pct"/>
            <w:shd w:val="clear" w:color="auto" w:fill="auto"/>
            <w:noWrap/>
            <w:vAlign w:val="center"/>
            <w:hideMark/>
          </w:tcPr>
          <w:p w:rsidR="00DE149A" w:rsidRPr="00521F4D" w:rsidRDefault="00DE149A" w:rsidP="00604C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521F4D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0.7</w:t>
            </w:r>
          </w:p>
        </w:tc>
        <w:tc>
          <w:tcPr>
            <w:tcW w:w="547" w:type="pct"/>
            <w:shd w:val="clear" w:color="auto" w:fill="auto"/>
            <w:noWrap/>
            <w:vAlign w:val="center"/>
            <w:hideMark/>
          </w:tcPr>
          <w:p w:rsidR="00DE149A" w:rsidRPr="00521F4D" w:rsidRDefault="00DE149A" w:rsidP="00604C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521F4D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465</w:t>
            </w:r>
          </w:p>
        </w:tc>
        <w:tc>
          <w:tcPr>
            <w:tcW w:w="696" w:type="pct"/>
            <w:shd w:val="clear" w:color="auto" w:fill="auto"/>
            <w:noWrap/>
            <w:vAlign w:val="center"/>
            <w:hideMark/>
          </w:tcPr>
          <w:p w:rsidR="00DE149A" w:rsidRPr="00521F4D" w:rsidRDefault="00DE149A" w:rsidP="00604C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521F4D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666</w:t>
            </w:r>
          </w:p>
        </w:tc>
      </w:tr>
      <w:tr w:rsidR="00DE149A" w:rsidRPr="00521F4D" w:rsidTr="00DE149A">
        <w:trPr>
          <w:trHeight w:val="250"/>
        </w:trPr>
        <w:tc>
          <w:tcPr>
            <w:tcW w:w="5000" w:type="pct"/>
            <w:gridSpan w:val="10"/>
            <w:shd w:val="clear" w:color="auto" w:fill="auto"/>
            <w:vAlign w:val="center"/>
            <w:hideMark/>
          </w:tcPr>
          <w:p w:rsidR="00DE149A" w:rsidRPr="00521F4D" w:rsidRDefault="00DE149A" w:rsidP="00604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GB"/>
              </w:rPr>
            </w:pPr>
          </w:p>
        </w:tc>
      </w:tr>
      <w:tr w:rsidR="00DE149A" w:rsidRPr="00521F4D" w:rsidTr="00DE149A">
        <w:trPr>
          <w:trHeight w:val="250"/>
        </w:trPr>
        <w:tc>
          <w:tcPr>
            <w:tcW w:w="443" w:type="pct"/>
            <w:vMerge w:val="restart"/>
            <w:shd w:val="clear" w:color="auto" w:fill="auto"/>
            <w:vAlign w:val="center"/>
            <w:hideMark/>
          </w:tcPr>
          <w:p w:rsidR="00DE149A" w:rsidRPr="00521F4D" w:rsidRDefault="00DE149A" w:rsidP="00604C0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en-GB"/>
              </w:rPr>
            </w:pPr>
            <w:r w:rsidRPr="00521F4D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en-GB"/>
              </w:rPr>
              <w:t>Vary cluster size</w:t>
            </w:r>
          </w:p>
        </w:tc>
        <w:tc>
          <w:tcPr>
            <w:tcW w:w="462" w:type="pct"/>
            <w:shd w:val="clear" w:color="auto" w:fill="auto"/>
            <w:noWrap/>
            <w:vAlign w:val="center"/>
            <w:hideMark/>
          </w:tcPr>
          <w:p w:rsidR="00DE149A" w:rsidRPr="00521F4D" w:rsidRDefault="00DE149A" w:rsidP="00604C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521F4D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5.2</w:t>
            </w:r>
          </w:p>
        </w:tc>
        <w:tc>
          <w:tcPr>
            <w:tcW w:w="402" w:type="pct"/>
            <w:shd w:val="clear" w:color="auto" w:fill="auto"/>
            <w:noWrap/>
            <w:vAlign w:val="center"/>
            <w:hideMark/>
          </w:tcPr>
          <w:p w:rsidR="00DE149A" w:rsidRPr="00521F4D" w:rsidRDefault="00DE149A" w:rsidP="00604C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521F4D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23</w:t>
            </w:r>
          </w:p>
        </w:tc>
        <w:tc>
          <w:tcPr>
            <w:tcW w:w="352" w:type="pct"/>
            <w:shd w:val="clear" w:color="auto" w:fill="auto"/>
            <w:noWrap/>
            <w:vAlign w:val="center"/>
            <w:hideMark/>
          </w:tcPr>
          <w:p w:rsidR="00DE149A" w:rsidRPr="00521F4D" w:rsidRDefault="00DE149A" w:rsidP="00604C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521F4D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6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DE149A" w:rsidRPr="00521F4D" w:rsidRDefault="00DE149A" w:rsidP="00604C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521F4D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0.05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DE149A" w:rsidRPr="00521F4D" w:rsidRDefault="00DE149A" w:rsidP="00604C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521F4D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936</w:t>
            </w:r>
          </w:p>
        </w:tc>
        <w:tc>
          <w:tcPr>
            <w:tcW w:w="594" w:type="pct"/>
            <w:shd w:val="clear" w:color="auto" w:fill="auto"/>
            <w:noWrap/>
            <w:vAlign w:val="center"/>
            <w:hideMark/>
          </w:tcPr>
          <w:p w:rsidR="00DE149A" w:rsidRPr="00521F4D" w:rsidRDefault="00DE149A" w:rsidP="00604C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521F4D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1337</w:t>
            </w:r>
          </w:p>
        </w:tc>
        <w:tc>
          <w:tcPr>
            <w:tcW w:w="497" w:type="pct"/>
            <w:shd w:val="clear" w:color="auto" w:fill="auto"/>
            <w:noWrap/>
            <w:vAlign w:val="center"/>
            <w:hideMark/>
          </w:tcPr>
          <w:p w:rsidR="00DE149A" w:rsidRPr="00521F4D" w:rsidRDefault="00DE149A" w:rsidP="00604C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521F4D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0.6</w:t>
            </w:r>
          </w:p>
        </w:tc>
        <w:tc>
          <w:tcPr>
            <w:tcW w:w="547" w:type="pct"/>
            <w:shd w:val="clear" w:color="auto" w:fill="auto"/>
            <w:noWrap/>
            <w:vAlign w:val="center"/>
            <w:hideMark/>
          </w:tcPr>
          <w:p w:rsidR="00DE149A" w:rsidRPr="00521F4D" w:rsidRDefault="00DE149A" w:rsidP="00604C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521F4D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599</w:t>
            </w:r>
          </w:p>
        </w:tc>
        <w:tc>
          <w:tcPr>
            <w:tcW w:w="696" w:type="pct"/>
            <w:shd w:val="clear" w:color="auto" w:fill="auto"/>
            <w:noWrap/>
            <w:vAlign w:val="center"/>
            <w:hideMark/>
          </w:tcPr>
          <w:p w:rsidR="00DE149A" w:rsidRPr="00521F4D" w:rsidRDefault="00DE149A" w:rsidP="00604C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521F4D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856</w:t>
            </w:r>
          </w:p>
        </w:tc>
      </w:tr>
      <w:tr w:rsidR="00DE149A" w:rsidRPr="00521F4D" w:rsidTr="00DE149A">
        <w:trPr>
          <w:trHeight w:val="250"/>
        </w:trPr>
        <w:tc>
          <w:tcPr>
            <w:tcW w:w="443" w:type="pct"/>
            <w:vMerge/>
            <w:vAlign w:val="center"/>
            <w:hideMark/>
          </w:tcPr>
          <w:p w:rsidR="00DE149A" w:rsidRPr="00521F4D" w:rsidRDefault="00DE149A" w:rsidP="00604C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462" w:type="pct"/>
            <w:shd w:val="clear" w:color="auto" w:fill="auto"/>
            <w:noWrap/>
            <w:vAlign w:val="center"/>
            <w:hideMark/>
          </w:tcPr>
          <w:p w:rsidR="00DE149A" w:rsidRPr="00521F4D" w:rsidRDefault="00DE149A" w:rsidP="00604C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521F4D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5.2</w:t>
            </w:r>
          </w:p>
        </w:tc>
        <w:tc>
          <w:tcPr>
            <w:tcW w:w="402" w:type="pct"/>
            <w:shd w:val="clear" w:color="auto" w:fill="auto"/>
            <w:noWrap/>
            <w:vAlign w:val="center"/>
            <w:hideMark/>
          </w:tcPr>
          <w:p w:rsidR="00DE149A" w:rsidRPr="00521F4D" w:rsidRDefault="00DE149A" w:rsidP="00604C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521F4D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23</w:t>
            </w:r>
          </w:p>
        </w:tc>
        <w:tc>
          <w:tcPr>
            <w:tcW w:w="352" w:type="pct"/>
            <w:shd w:val="clear" w:color="auto" w:fill="auto"/>
            <w:noWrap/>
            <w:vAlign w:val="center"/>
            <w:hideMark/>
          </w:tcPr>
          <w:p w:rsidR="00DE149A" w:rsidRPr="00521F4D" w:rsidRDefault="00DE149A" w:rsidP="00604C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521F4D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7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DE149A" w:rsidRPr="00521F4D" w:rsidRDefault="00DE149A" w:rsidP="00604C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521F4D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0.05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DE149A" w:rsidRPr="00521F4D" w:rsidRDefault="00DE149A" w:rsidP="00604C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521F4D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956</w:t>
            </w:r>
          </w:p>
        </w:tc>
        <w:tc>
          <w:tcPr>
            <w:tcW w:w="594" w:type="pct"/>
            <w:shd w:val="clear" w:color="auto" w:fill="auto"/>
            <w:noWrap/>
            <w:vAlign w:val="center"/>
            <w:hideMark/>
          </w:tcPr>
          <w:p w:rsidR="00DE149A" w:rsidRPr="00521F4D" w:rsidRDefault="00DE149A" w:rsidP="00604C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521F4D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1366</w:t>
            </w:r>
          </w:p>
        </w:tc>
        <w:tc>
          <w:tcPr>
            <w:tcW w:w="497" w:type="pct"/>
            <w:shd w:val="clear" w:color="auto" w:fill="auto"/>
            <w:noWrap/>
            <w:vAlign w:val="center"/>
            <w:hideMark/>
          </w:tcPr>
          <w:p w:rsidR="00DE149A" w:rsidRPr="00521F4D" w:rsidRDefault="00DE149A" w:rsidP="00604C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521F4D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0.6</w:t>
            </w:r>
          </w:p>
        </w:tc>
        <w:tc>
          <w:tcPr>
            <w:tcW w:w="547" w:type="pct"/>
            <w:shd w:val="clear" w:color="auto" w:fill="auto"/>
            <w:noWrap/>
            <w:vAlign w:val="center"/>
            <w:hideMark/>
          </w:tcPr>
          <w:p w:rsidR="00DE149A" w:rsidRPr="00521F4D" w:rsidRDefault="00DE149A" w:rsidP="00604C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521F4D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612</w:t>
            </w:r>
          </w:p>
        </w:tc>
        <w:tc>
          <w:tcPr>
            <w:tcW w:w="696" w:type="pct"/>
            <w:shd w:val="clear" w:color="auto" w:fill="auto"/>
            <w:noWrap/>
            <w:vAlign w:val="center"/>
            <w:hideMark/>
          </w:tcPr>
          <w:p w:rsidR="00DE149A" w:rsidRPr="00521F4D" w:rsidRDefault="00DE149A" w:rsidP="00604C0D">
            <w:pPr>
              <w:keepNext/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521F4D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878</w:t>
            </w:r>
          </w:p>
        </w:tc>
      </w:tr>
    </w:tbl>
    <w:bookmarkEnd w:id="0"/>
    <w:p w:rsidR="00DE149A" w:rsidRPr="00521F4D" w:rsidRDefault="00DE149A" w:rsidP="00DE149A">
      <w:pPr>
        <w:spacing w:after="0" w:line="240" w:lineRule="auto"/>
        <w:rPr>
          <w:color w:val="000000" w:themeColor="text1"/>
          <w:vertAlign w:val="superscript"/>
        </w:rPr>
      </w:pPr>
      <w:r w:rsidRPr="00521F4D">
        <w:rPr>
          <w:color w:val="000000" w:themeColor="text1"/>
          <w:vertAlign w:val="superscript"/>
        </w:rPr>
        <w:t>LTF: Loss to follow-up</w:t>
      </w:r>
    </w:p>
    <w:p w:rsidR="00AE2F76" w:rsidRDefault="00DE149A"/>
    <w:sectPr w:rsidR="00AE2F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149A"/>
    <w:rsid w:val="00564EA3"/>
    <w:rsid w:val="00D806C2"/>
    <w:rsid w:val="00DE1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136</Words>
  <Characters>808</Characters>
  <Application>Microsoft Office Word</Application>
  <DocSecurity>0</DocSecurity>
  <Lines>35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GCREDO</dc:creator>
  <cp:lastModifiedBy>GCREDO</cp:lastModifiedBy>
  <cp:revision>1</cp:revision>
  <dcterms:created xsi:type="dcterms:W3CDTF">2020-11-27T03:25:00Z</dcterms:created>
  <dcterms:modified xsi:type="dcterms:W3CDTF">2020-11-27T03:26:00Z</dcterms:modified>
</cp:coreProperties>
</file>