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4E248" w14:textId="77F66877" w:rsidR="00086642" w:rsidRDefault="00086642">
      <w:r>
        <w:rPr>
          <w:noProof/>
        </w:rPr>
        <w:drawing>
          <wp:inline distT="0" distB="0" distL="0" distR="0" wp14:anchorId="38627E8E" wp14:editId="2F374FA0">
            <wp:extent cx="4161155" cy="885634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155" cy="885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66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642"/>
    <w:rsid w:val="0008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D8031A"/>
  <w15:chartTrackingRefBased/>
  <w15:docId w15:val="{6A97D731-D5AA-A140-B5FC-FBF2122D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Noreen Kearns</dc:creator>
  <cp:keywords/>
  <dc:description/>
  <cp:lastModifiedBy>Noreen Kearns</cp:lastModifiedBy>
  <cp:revision>1</cp:revision>
  <dcterms:created xsi:type="dcterms:W3CDTF">2022-11-02T16:58:00Z</dcterms:created>
  <dcterms:modified xsi:type="dcterms:W3CDTF">2022-11-02T17:02:00Z</dcterms:modified>
</cp:coreProperties>
</file>