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B6176" w14:textId="06D55843" w:rsidR="005C0744" w:rsidRDefault="005C0744">
      <w:r>
        <w:t xml:space="preserve">Additional </w:t>
      </w:r>
      <w:r w:rsidR="00580C08">
        <w:t>F</w:t>
      </w:r>
      <w:r>
        <w:t xml:space="preserve">ile </w:t>
      </w:r>
      <w:r w:rsidR="00F7055E">
        <w:t>3</w:t>
      </w:r>
    </w:p>
    <w:tbl>
      <w:tblPr>
        <w:tblStyle w:val="PlainTable2"/>
        <w:tblW w:w="8647" w:type="dxa"/>
        <w:tblLook w:val="04A0" w:firstRow="1" w:lastRow="0" w:firstColumn="1" w:lastColumn="0" w:noHBand="0" w:noVBand="1"/>
      </w:tblPr>
      <w:tblGrid>
        <w:gridCol w:w="3539"/>
        <w:gridCol w:w="1564"/>
        <w:gridCol w:w="1701"/>
        <w:gridCol w:w="1843"/>
      </w:tblGrid>
      <w:tr w:rsidR="005C0744" w14:paraId="1BDFF1A8" w14:textId="77777777" w:rsidTr="007B0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4"/>
          </w:tcPr>
          <w:p w14:paraId="2DB1DFB5" w14:textId="4DD54A40" w:rsidR="005C0744" w:rsidRDefault="005C0744" w:rsidP="00D5526C">
            <w:r>
              <w:t>Additional baseline characteristics</w:t>
            </w:r>
          </w:p>
        </w:tc>
      </w:tr>
      <w:tr w:rsidR="00816650" w14:paraId="00EB13BC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D452A" w14:textId="77777777" w:rsidR="00816650" w:rsidRDefault="00816650" w:rsidP="00816650"/>
        </w:tc>
        <w:tc>
          <w:tcPr>
            <w:tcW w:w="1564" w:type="dxa"/>
          </w:tcPr>
          <w:p w14:paraId="41633C9E" w14:textId="7BE241FD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Overall</w:t>
            </w:r>
          </w:p>
        </w:tc>
        <w:tc>
          <w:tcPr>
            <w:tcW w:w="1701" w:type="dxa"/>
          </w:tcPr>
          <w:p w14:paraId="17194381" w14:textId="320A7E1F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Intervention (n=11)</w:t>
            </w:r>
          </w:p>
        </w:tc>
        <w:tc>
          <w:tcPr>
            <w:tcW w:w="1843" w:type="dxa"/>
          </w:tcPr>
          <w:p w14:paraId="3F3F77FE" w14:textId="579544CD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Control (n=13)</w:t>
            </w:r>
          </w:p>
        </w:tc>
      </w:tr>
      <w:tr w:rsidR="00816650" w14:paraId="5B7A87CE" w14:textId="77777777" w:rsidTr="007B0F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C88D87E" w14:textId="7D2FFB43" w:rsidR="00816650" w:rsidRDefault="00816650" w:rsidP="00816650">
            <w:r>
              <w:t>Birth details relating to birth of last child</w:t>
            </w:r>
          </w:p>
        </w:tc>
        <w:tc>
          <w:tcPr>
            <w:tcW w:w="1564" w:type="dxa"/>
          </w:tcPr>
          <w:p w14:paraId="38E64033" w14:textId="4DE5CF1B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</w:tcPr>
          <w:p w14:paraId="7439C9FA" w14:textId="2281F24B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43" w:type="dxa"/>
          </w:tcPr>
          <w:p w14:paraId="680679C6" w14:textId="59498C36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816650" w14:paraId="73ED468A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04F5C9E" w14:textId="77777777" w:rsidR="00816650" w:rsidRDefault="00816650" w:rsidP="00816650">
            <w:pPr>
              <w:rPr>
                <w:b w:val="0"/>
                <w:bCs w:val="0"/>
              </w:rPr>
            </w:pPr>
            <w:r>
              <w:t>Mode of delivery</w:t>
            </w:r>
          </w:p>
          <w:p w14:paraId="1FA0D02C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 xml:space="preserve">Vaginal birth </w:t>
            </w:r>
          </w:p>
          <w:p w14:paraId="775EF95A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Caesarean</w:t>
            </w:r>
          </w:p>
          <w:p w14:paraId="1190FBF1" w14:textId="77777777" w:rsidR="00816650" w:rsidRPr="00B9190C" w:rsidRDefault="00816650" w:rsidP="00816650">
            <w:pPr>
              <w:ind w:left="720"/>
            </w:pPr>
            <w:r>
              <w:t>Missing</w:t>
            </w:r>
          </w:p>
        </w:tc>
        <w:tc>
          <w:tcPr>
            <w:tcW w:w="1564" w:type="dxa"/>
          </w:tcPr>
          <w:p w14:paraId="021E04FA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54B195AE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19 (79.2)</w:t>
            </w:r>
          </w:p>
          <w:p w14:paraId="3BC80A28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4 (16.7)</w:t>
            </w:r>
          </w:p>
          <w:p w14:paraId="043A782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(4.2)</w:t>
            </w:r>
          </w:p>
        </w:tc>
        <w:tc>
          <w:tcPr>
            <w:tcW w:w="1701" w:type="dxa"/>
          </w:tcPr>
          <w:p w14:paraId="521F241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0FB75BBF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8 (72.7)</w:t>
            </w:r>
          </w:p>
          <w:p w14:paraId="0847716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2 (18.2)</w:t>
            </w:r>
          </w:p>
          <w:p w14:paraId="37D5323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  <w:tc>
          <w:tcPr>
            <w:tcW w:w="1843" w:type="dxa"/>
          </w:tcPr>
          <w:p w14:paraId="08F32BC4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73E2A6E3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11 (84.6)</w:t>
            </w:r>
          </w:p>
          <w:p w14:paraId="59294481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2 (15.4)</w:t>
            </w:r>
          </w:p>
          <w:p w14:paraId="1F35F463" w14:textId="0DBF1764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 (0.0</w:t>
            </w:r>
            <w:r w:rsidR="007B0F2E">
              <w:rPr>
                <w:rFonts w:ascii="Calibri" w:eastAsia="Times New Roman" w:hAnsi="Calibri" w:cs="Calibri"/>
                <w:lang w:eastAsia="en-GB"/>
              </w:rPr>
              <w:t>)</w:t>
            </w:r>
          </w:p>
        </w:tc>
      </w:tr>
      <w:tr w:rsidR="00816650" w14:paraId="7C9377AD" w14:textId="77777777" w:rsidTr="007B0F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0B80E65" w14:textId="77777777" w:rsidR="00816650" w:rsidRDefault="00816650" w:rsidP="00816650">
            <w:pPr>
              <w:rPr>
                <w:b w:val="0"/>
                <w:bCs w:val="0"/>
              </w:rPr>
            </w:pPr>
            <w:r>
              <w:t xml:space="preserve">Episiotomy </w:t>
            </w:r>
          </w:p>
          <w:p w14:paraId="600D390B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Yes</w:t>
            </w:r>
          </w:p>
          <w:p w14:paraId="76523AAD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No</w:t>
            </w:r>
          </w:p>
          <w:p w14:paraId="4BA1FD54" w14:textId="77777777" w:rsidR="00816650" w:rsidRDefault="00816650" w:rsidP="00816650">
            <w:pPr>
              <w:ind w:left="720"/>
            </w:pPr>
            <w:r>
              <w:t xml:space="preserve">Missing </w:t>
            </w:r>
          </w:p>
        </w:tc>
        <w:tc>
          <w:tcPr>
            <w:tcW w:w="1564" w:type="dxa"/>
          </w:tcPr>
          <w:p w14:paraId="20804A5F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74B1E398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3 (12.5)</w:t>
            </w:r>
          </w:p>
          <w:p w14:paraId="67752A30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20 (83.3)</w:t>
            </w:r>
          </w:p>
          <w:p w14:paraId="14E069E7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(4.2)</w:t>
            </w:r>
          </w:p>
        </w:tc>
        <w:tc>
          <w:tcPr>
            <w:tcW w:w="1701" w:type="dxa"/>
          </w:tcPr>
          <w:p w14:paraId="004B7D11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6B09A6DA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(9.1)</w:t>
            </w:r>
          </w:p>
          <w:p w14:paraId="6C52E371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9 (81.8)</w:t>
            </w:r>
          </w:p>
          <w:p w14:paraId="42EC6401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  <w:tc>
          <w:tcPr>
            <w:tcW w:w="1843" w:type="dxa"/>
          </w:tcPr>
          <w:p w14:paraId="01C5613E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0C304A10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2 (15.4)</w:t>
            </w:r>
          </w:p>
          <w:p w14:paraId="339606AE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11 (84.6) </w:t>
            </w:r>
          </w:p>
          <w:p w14:paraId="1D8B1AE5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  <w:tr w:rsidR="00816650" w14:paraId="01557BF1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0631E0C" w14:textId="77777777" w:rsidR="00816650" w:rsidRDefault="00816650" w:rsidP="00816650">
            <w:pPr>
              <w:rPr>
                <w:b w:val="0"/>
                <w:bCs w:val="0"/>
              </w:rPr>
            </w:pPr>
            <w:r>
              <w:t>Perineal tear</w:t>
            </w:r>
          </w:p>
          <w:p w14:paraId="35848DB3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 xml:space="preserve">None </w:t>
            </w:r>
          </w:p>
          <w:p w14:paraId="393CCF9D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1</w:t>
            </w:r>
            <w:r w:rsidRPr="00D5526C">
              <w:rPr>
                <w:vertAlign w:val="superscript"/>
              </w:rPr>
              <w:t>st</w:t>
            </w:r>
          </w:p>
          <w:p w14:paraId="6CF58DBA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2</w:t>
            </w:r>
            <w:r w:rsidRPr="00D5526C">
              <w:rPr>
                <w:vertAlign w:val="superscript"/>
              </w:rPr>
              <w:t>nd</w:t>
            </w:r>
          </w:p>
          <w:p w14:paraId="234B14A7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3</w:t>
            </w:r>
            <w:r w:rsidRPr="00D5526C">
              <w:rPr>
                <w:vertAlign w:val="superscript"/>
              </w:rPr>
              <w:t>rd</w:t>
            </w:r>
            <w:r>
              <w:t>-4</w:t>
            </w:r>
            <w:r w:rsidRPr="00D5526C">
              <w:rPr>
                <w:vertAlign w:val="superscript"/>
              </w:rPr>
              <w:t>th</w:t>
            </w:r>
            <w:r>
              <w:t xml:space="preserve"> </w:t>
            </w:r>
          </w:p>
          <w:p w14:paraId="12641CB8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 xml:space="preserve">Unknown </w:t>
            </w:r>
          </w:p>
          <w:p w14:paraId="25AE6E5A" w14:textId="77777777" w:rsidR="00816650" w:rsidRDefault="00816650" w:rsidP="00816650">
            <w:pPr>
              <w:ind w:left="720"/>
            </w:pPr>
            <w:r>
              <w:t xml:space="preserve">Missing </w:t>
            </w:r>
          </w:p>
        </w:tc>
        <w:tc>
          <w:tcPr>
            <w:tcW w:w="1564" w:type="dxa"/>
          </w:tcPr>
          <w:p w14:paraId="2FCC2C51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46CCED0D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9 (37.5)</w:t>
            </w:r>
          </w:p>
          <w:p w14:paraId="3EAEEC75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2 (8.3)</w:t>
            </w:r>
          </w:p>
          <w:p w14:paraId="57B20B16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5 (20.8)</w:t>
            </w:r>
          </w:p>
          <w:p w14:paraId="646028E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3 (12.5)</w:t>
            </w:r>
          </w:p>
          <w:p w14:paraId="580D0A11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4 (16.7)</w:t>
            </w:r>
          </w:p>
          <w:p w14:paraId="07480F36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 (4.2)</w:t>
            </w:r>
          </w:p>
        </w:tc>
        <w:tc>
          <w:tcPr>
            <w:tcW w:w="1701" w:type="dxa"/>
          </w:tcPr>
          <w:p w14:paraId="727C46B5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24B18185" w14:textId="77777777" w:rsidR="00816650" w:rsidRPr="00DE1FA3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5 (45.5)</w:t>
            </w:r>
          </w:p>
          <w:p w14:paraId="48C29738" w14:textId="77777777" w:rsidR="00816650" w:rsidRPr="00DE1FA3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1 (9.1)</w:t>
            </w:r>
          </w:p>
          <w:p w14:paraId="6C301941" w14:textId="77777777" w:rsidR="00816650" w:rsidRPr="00DE1FA3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2 (18.2)</w:t>
            </w:r>
          </w:p>
          <w:p w14:paraId="0C45D19F" w14:textId="77777777" w:rsidR="00816650" w:rsidRPr="00DE1FA3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1 (9.1)</w:t>
            </w:r>
          </w:p>
          <w:p w14:paraId="6D876FBD" w14:textId="77777777" w:rsidR="00816650" w:rsidRPr="00DE1FA3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1 (9.1)</w:t>
            </w:r>
          </w:p>
          <w:p w14:paraId="7FD6A197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DE1FA3"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  <w:tc>
          <w:tcPr>
            <w:tcW w:w="1843" w:type="dxa"/>
          </w:tcPr>
          <w:p w14:paraId="6802087A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310C1C71" w14:textId="77777777" w:rsidR="00816650" w:rsidRPr="007E7DE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4 (30.8)</w:t>
            </w:r>
          </w:p>
          <w:p w14:paraId="38ABF903" w14:textId="77777777" w:rsidR="00816650" w:rsidRPr="007E7DE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1 (7.7)</w:t>
            </w:r>
          </w:p>
          <w:p w14:paraId="387CB963" w14:textId="77777777" w:rsidR="00816650" w:rsidRPr="007E7DE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3 (23.1)</w:t>
            </w:r>
          </w:p>
          <w:p w14:paraId="23E0E7E1" w14:textId="77777777" w:rsidR="00816650" w:rsidRPr="007E7DE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2 (15.4)</w:t>
            </w:r>
          </w:p>
          <w:p w14:paraId="062C5F36" w14:textId="77777777" w:rsidR="00816650" w:rsidRPr="007E7DE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3 (23.1)</w:t>
            </w:r>
          </w:p>
          <w:p w14:paraId="6F4D3E21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7E7DE1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  <w:tr w:rsidR="00816650" w14:paraId="74C3C9CD" w14:textId="77777777" w:rsidTr="007B0F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7807B15" w14:textId="77777777" w:rsidR="00816650" w:rsidRDefault="00816650" w:rsidP="00816650">
            <w:pPr>
              <w:rPr>
                <w:b w:val="0"/>
                <w:bCs w:val="0"/>
              </w:rPr>
            </w:pPr>
            <w:r>
              <w:t xml:space="preserve">Labour length (Hours) </w:t>
            </w:r>
          </w:p>
          <w:p w14:paraId="26FEA6C1" w14:textId="77777777" w:rsidR="00816650" w:rsidRDefault="00816650" w:rsidP="00816650">
            <w:r w:rsidRPr="00E9310F">
              <w:rPr>
                <w:rFonts w:ascii="Calibri" w:eastAsia="Times New Roman" w:hAnsi="Calibri" w:cs="Calibri"/>
                <w:lang w:eastAsia="en-GB"/>
              </w:rPr>
              <w:t>n: mean (SD) [range]</w:t>
            </w:r>
          </w:p>
        </w:tc>
        <w:tc>
          <w:tcPr>
            <w:tcW w:w="1564" w:type="dxa"/>
          </w:tcPr>
          <w:p w14:paraId="124FFC0E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21855292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23: 10.5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</w:t>
            </w:r>
            <w:r w:rsidRPr="00E9310F">
              <w:rPr>
                <w:rFonts w:ascii="Calibri" w:eastAsia="Times New Roman" w:hAnsi="Calibri" w:cs="Calibri"/>
                <w:lang w:eastAsia="en-GB"/>
              </w:rPr>
              <w:t>(15.1) [0.0, 60.0]</w:t>
            </w:r>
          </w:p>
        </w:tc>
        <w:tc>
          <w:tcPr>
            <w:tcW w:w="1701" w:type="dxa"/>
          </w:tcPr>
          <w:p w14:paraId="12BD6855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07584EB0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10: 7.3 (8.3) [0.0,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</w:t>
            </w:r>
            <w:r w:rsidRPr="00E9310F">
              <w:rPr>
                <w:rFonts w:ascii="Calibri" w:eastAsia="Times New Roman" w:hAnsi="Calibri" w:cs="Calibri"/>
                <w:lang w:eastAsia="en-GB"/>
              </w:rPr>
              <w:t>26.5]</w:t>
            </w:r>
          </w:p>
        </w:tc>
        <w:tc>
          <w:tcPr>
            <w:tcW w:w="1843" w:type="dxa"/>
          </w:tcPr>
          <w:p w14:paraId="61CF6631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6C903EBD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13: 12.9 (18.7)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</w:t>
            </w:r>
            <w:r w:rsidRPr="00E9310F">
              <w:rPr>
                <w:rFonts w:ascii="Calibri" w:eastAsia="Times New Roman" w:hAnsi="Calibri" w:cs="Calibri"/>
                <w:lang w:eastAsia="en-GB"/>
              </w:rPr>
              <w:t>[0.0, 60.0]</w:t>
            </w:r>
          </w:p>
        </w:tc>
      </w:tr>
      <w:tr w:rsidR="00816650" w14:paraId="789C7213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621A21B" w14:textId="77777777" w:rsidR="00816650" w:rsidRDefault="00816650" w:rsidP="00816650">
            <w:pPr>
              <w:rPr>
                <w:b w:val="0"/>
                <w:bCs w:val="0"/>
              </w:rPr>
            </w:pPr>
            <w:r w:rsidRPr="00AF4F91">
              <w:t>Induction required</w:t>
            </w:r>
          </w:p>
          <w:p w14:paraId="23549730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 xml:space="preserve">Yes </w:t>
            </w:r>
          </w:p>
          <w:p w14:paraId="7F38DACF" w14:textId="77777777" w:rsidR="00816650" w:rsidRDefault="00816650" w:rsidP="00816650">
            <w:pPr>
              <w:ind w:left="720"/>
              <w:rPr>
                <w:b w:val="0"/>
                <w:bCs w:val="0"/>
              </w:rPr>
            </w:pPr>
            <w:r>
              <w:t>No</w:t>
            </w:r>
          </w:p>
          <w:p w14:paraId="432F3740" w14:textId="77777777" w:rsidR="00816650" w:rsidRDefault="00816650" w:rsidP="00816650">
            <w:pPr>
              <w:ind w:left="720"/>
            </w:pPr>
            <w:r>
              <w:t>Missing</w:t>
            </w:r>
          </w:p>
        </w:tc>
        <w:tc>
          <w:tcPr>
            <w:tcW w:w="1564" w:type="dxa"/>
          </w:tcPr>
          <w:p w14:paraId="05677C6D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6E1D23D5" w14:textId="77777777" w:rsidR="00816650" w:rsidRPr="000717BE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0717BE">
              <w:rPr>
                <w:rFonts w:ascii="Calibri" w:eastAsia="Times New Roman" w:hAnsi="Calibri" w:cs="Calibri"/>
                <w:lang w:eastAsia="en-GB"/>
              </w:rPr>
              <w:t>7 (29.2)</w:t>
            </w:r>
          </w:p>
          <w:p w14:paraId="6EF49218" w14:textId="77777777" w:rsidR="00816650" w:rsidRPr="000717BE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0717BE">
              <w:rPr>
                <w:rFonts w:ascii="Calibri" w:eastAsia="Times New Roman" w:hAnsi="Calibri" w:cs="Calibri"/>
                <w:lang w:eastAsia="en-GB"/>
              </w:rPr>
              <w:t>16 (66.7)</w:t>
            </w:r>
          </w:p>
          <w:p w14:paraId="37959C54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0717BE">
              <w:rPr>
                <w:rFonts w:ascii="Calibri" w:eastAsia="Times New Roman" w:hAnsi="Calibri" w:cs="Calibri"/>
                <w:lang w:eastAsia="en-GB"/>
              </w:rPr>
              <w:t>1 (4.2)</w:t>
            </w:r>
          </w:p>
        </w:tc>
        <w:tc>
          <w:tcPr>
            <w:tcW w:w="1701" w:type="dxa"/>
          </w:tcPr>
          <w:p w14:paraId="019B14DE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357C2DAA" w14:textId="77777777" w:rsidR="00816650" w:rsidRPr="0049730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7301">
              <w:rPr>
                <w:rFonts w:ascii="Calibri" w:eastAsia="Times New Roman" w:hAnsi="Calibri" w:cs="Calibri"/>
                <w:lang w:eastAsia="en-GB"/>
              </w:rPr>
              <w:t>4 (36.4)</w:t>
            </w:r>
          </w:p>
          <w:p w14:paraId="77F0A241" w14:textId="77777777" w:rsidR="00816650" w:rsidRPr="00497301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7301">
              <w:rPr>
                <w:rFonts w:ascii="Calibri" w:eastAsia="Times New Roman" w:hAnsi="Calibri" w:cs="Calibri"/>
                <w:lang w:eastAsia="en-GB"/>
              </w:rPr>
              <w:t>6 (54.5)</w:t>
            </w:r>
          </w:p>
          <w:p w14:paraId="658D9890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7301"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  <w:tc>
          <w:tcPr>
            <w:tcW w:w="1843" w:type="dxa"/>
          </w:tcPr>
          <w:p w14:paraId="0422BD62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43C80FC0" w14:textId="77777777" w:rsidR="00816650" w:rsidRPr="009E622F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9E622F">
              <w:rPr>
                <w:rFonts w:ascii="Calibri" w:eastAsia="Times New Roman" w:hAnsi="Calibri" w:cs="Calibri"/>
                <w:lang w:eastAsia="en-GB"/>
              </w:rPr>
              <w:t>3 (23.1)</w:t>
            </w:r>
          </w:p>
          <w:p w14:paraId="6D110699" w14:textId="77777777" w:rsidR="00816650" w:rsidRPr="009E622F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9E622F">
              <w:rPr>
                <w:rFonts w:ascii="Calibri" w:eastAsia="Times New Roman" w:hAnsi="Calibri" w:cs="Calibri"/>
                <w:lang w:eastAsia="en-GB"/>
              </w:rPr>
              <w:t>10 (76.9)</w:t>
            </w:r>
          </w:p>
          <w:p w14:paraId="41371138" w14:textId="7777777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9E622F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  <w:tr w:rsidR="00816650" w14:paraId="392C5F51" w14:textId="77777777" w:rsidTr="007B0F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4D12FDA" w14:textId="77777777" w:rsidR="00816650" w:rsidRPr="00AF4F91" w:rsidRDefault="00816650" w:rsidP="00816650">
            <w:r>
              <w:t>Medication</w:t>
            </w:r>
          </w:p>
        </w:tc>
        <w:tc>
          <w:tcPr>
            <w:tcW w:w="1564" w:type="dxa"/>
          </w:tcPr>
          <w:p w14:paraId="082575DF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</w:tcPr>
          <w:p w14:paraId="20279DEB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43" w:type="dxa"/>
          </w:tcPr>
          <w:p w14:paraId="2AE1F2CD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816650" w14:paraId="2F2B7A35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08FE945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Yes</w:t>
            </w:r>
          </w:p>
          <w:p w14:paraId="1BF4DB01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No</w:t>
            </w:r>
          </w:p>
          <w:p w14:paraId="76516CC8" w14:textId="1B826E29" w:rsidR="00816650" w:rsidRPr="00AF4F91" w:rsidRDefault="00816650" w:rsidP="00816650">
            <w:pPr>
              <w:ind w:left="720"/>
            </w:pPr>
            <w:r w:rsidRPr="00E9310F">
              <w:rPr>
                <w:rFonts w:ascii="Calibri" w:eastAsia="Times New Roman" w:hAnsi="Calibri" w:cs="Calibri"/>
                <w:lang w:eastAsia="en-GB"/>
              </w:rPr>
              <w:t>Missing</w:t>
            </w:r>
          </w:p>
        </w:tc>
        <w:tc>
          <w:tcPr>
            <w:tcW w:w="1564" w:type="dxa"/>
            <w:shd w:val="clear" w:color="auto" w:fill="auto"/>
          </w:tcPr>
          <w:p w14:paraId="4E664ED6" w14:textId="3339CA7A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10 (41.7)</w:t>
            </w:r>
          </w:p>
          <w:p w14:paraId="45EB390A" w14:textId="361A8A56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13 (54.2)</w:t>
            </w:r>
          </w:p>
          <w:p w14:paraId="2CC72400" w14:textId="34E4519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(4.2)</w:t>
            </w:r>
          </w:p>
        </w:tc>
        <w:tc>
          <w:tcPr>
            <w:tcW w:w="1701" w:type="dxa"/>
            <w:shd w:val="clear" w:color="auto" w:fill="auto"/>
          </w:tcPr>
          <w:p w14:paraId="7F8F9A38" w14:textId="2BFE756E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5 (45.5)</w:t>
            </w:r>
          </w:p>
          <w:p w14:paraId="431C4E14" w14:textId="01AD875F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5 (45.5)</w:t>
            </w:r>
          </w:p>
          <w:p w14:paraId="6EBCEAD7" w14:textId="1C5976D3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  <w:tc>
          <w:tcPr>
            <w:tcW w:w="1843" w:type="dxa"/>
            <w:shd w:val="clear" w:color="auto" w:fill="auto"/>
          </w:tcPr>
          <w:p w14:paraId="6EE7AA1A" w14:textId="007966B0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5 (38.5)</w:t>
            </w:r>
          </w:p>
          <w:p w14:paraId="48758C99" w14:textId="5FB9C5EE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8 (61.5)</w:t>
            </w:r>
          </w:p>
          <w:p w14:paraId="608A27F3" w14:textId="7946C08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  <w:tr w:rsidR="00816650" w14:paraId="61FC0784" w14:textId="77777777" w:rsidTr="007B0F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0A41729" w14:textId="77777777" w:rsidR="00816650" w:rsidRPr="00AF4F91" w:rsidRDefault="00816650" w:rsidP="00816650">
            <w:r>
              <w:t>Medication type</w:t>
            </w:r>
          </w:p>
        </w:tc>
        <w:tc>
          <w:tcPr>
            <w:tcW w:w="1564" w:type="dxa"/>
          </w:tcPr>
          <w:p w14:paraId="721963D9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</w:tcPr>
          <w:p w14:paraId="53186182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43" w:type="dxa"/>
          </w:tcPr>
          <w:p w14:paraId="6961A4CC" w14:textId="77777777" w:rsidR="00816650" w:rsidRDefault="00816650" w:rsidP="008166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816650" w14:paraId="5E20C285" w14:textId="77777777" w:rsidTr="007B0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05CFEAD6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Paracetamol</w:t>
            </w:r>
          </w:p>
          <w:p w14:paraId="1470CF03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Ibuprofen</w:t>
            </w:r>
          </w:p>
          <w:p w14:paraId="46C27391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Naproxen</w:t>
            </w:r>
          </w:p>
          <w:p w14:paraId="2CD85479" w14:textId="7D84ED83" w:rsidR="00816650" w:rsidRPr="00AF4F91" w:rsidRDefault="00777D49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Co</w:t>
            </w:r>
            <w:r>
              <w:rPr>
                <w:rFonts w:ascii="Calibri" w:eastAsia="Times New Roman" w:hAnsi="Calibri" w:cs="Calibri"/>
                <w:lang w:eastAsia="en-GB"/>
              </w:rPr>
              <w:t>-</w:t>
            </w:r>
            <w:r w:rsidRPr="00E9310F">
              <w:rPr>
                <w:rFonts w:ascii="Calibri" w:eastAsia="Times New Roman" w:hAnsi="Calibri" w:cs="Calibri"/>
                <w:lang w:eastAsia="en-GB"/>
              </w:rPr>
              <w:t>codamol</w:t>
            </w:r>
          </w:p>
          <w:p w14:paraId="022D74C9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Codeine</w:t>
            </w:r>
          </w:p>
          <w:p w14:paraId="24E5F9CB" w14:textId="77777777" w:rsidR="00816650" w:rsidRPr="00AF4F91" w:rsidRDefault="00816650" w:rsidP="00816650">
            <w:pPr>
              <w:ind w:left="720"/>
              <w:rPr>
                <w:b w:val="0"/>
                <w:bCs w:val="0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Tramadol</w:t>
            </w:r>
          </w:p>
          <w:p w14:paraId="1CB931E4" w14:textId="25ACB21F" w:rsidR="00816650" w:rsidRPr="00AF4F91" w:rsidRDefault="00816650" w:rsidP="00816650">
            <w:pPr>
              <w:ind w:left="720"/>
            </w:pPr>
            <w:r w:rsidRPr="00E9310F">
              <w:rPr>
                <w:rFonts w:ascii="Calibri" w:eastAsia="Times New Roman" w:hAnsi="Calibri" w:cs="Calibri"/>
                <w:lang w:eastAsia="en-GB"/>
              </w:rPr>
              <w:t>Other</w:t>
            </w:r>
          </w:p>
        </w:tc>
        <w:tc>
          <w:tcPr>
            <w:tcW w:w="1564" w:type="dxa"/>
            <w:shd w:val="clear" w:color="auto" w:fill="auto"/>
          </w:tcPr>
          <w:p w14:paraId="43DC4733" w14:textId="54BFF48D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8 (34.8)</w:t>
            </w:r>
          </w:p>
          <w:p w14:paraId="023F41E1" w14:textId="4FCF0A03" w:rsidR="007B0F2E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3 (13.0)</w:t>
            </w:r>
          </w:p>
          <w:p w14:paraId="5C747A45" w14:textId="66C081C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(4.3)</w:t>
            </w:r>
          </w:p>
          <w:p w14:paraId="7B838932" w14:textId="3FE953DE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2 (8.7)</w:t>
            </w:r>
          </w:p>
          <w:p w14:paraId="00334518" w14:textId="4F9259D6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3 (13.0)</w:t>
            </w:r>
          </w:p>
          <w:p w14:paraId="49EE5BFF" w14:textId="148B67EE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(4.3)</w:t>
            </w:r>
          </w:p>
          <w:p w14:paraId="07BBB0A1" w14:textId="100F455A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(4.3)</w:t>
            </w:r>
          </w:p>
        </w:tc>
        <w:tc>
          <w:tcPr>
            <w:tcW w:w="1701" w:type="dxa"/>
            <w:shd w:val="clear" w:color="auto" w:fill="auto"/>
          </w:tcPr>
          <w:p w14:paraId="264B546A" w14:textId="6AA1466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4 (40.0)</w:t>
            </w:r>
          </w:p>
          <w:p w14:paraId="32F22081" w14:textId="21409B37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(10.0)</w:t>
            </w:r>
          </w:p>
          <w:p w14:paraId="0DD5BEF9" w14:textId="038E38D0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0 (0.0)</w:t>
            </w:r>
          </w:p>
          <w:p w14:paraId="5C0BFC38" w14:textId="10ACBA34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2 (20.0)</w:t>
            </w:r>
          </w:p>
          <w:p w14:paraId="52D7DF29" w14:textId="5EE6122F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(10.0)</w:t>
            </w:r>
          </w:p>
          <w:p w14:paraId="3E991A89" w14:textId="3451D499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0 (0.0)</w:t>
            </w:r>
          </w:p>
          <w:p w14:paraId="4673B7D3" w14:textId="70839EBD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(10.0)</w:t>
            </w:r>
          </w:p>
        </w:tc>
        <w:tc>
          <w:tcPr>
            <w:tcW w:w="1843" w:type="dxa"/>
            <w:shd w:val="clear" w:color="auto" w:fill="auto"/>
          </w:tcPr>
          <w:p w14:paraId="795402BA" w14:textId="0EEE6819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4 (30.8)</w:t>
            </w:r>
          </w:p>
          <w:p w14:paraId="26F99DAC" w14:textId="3843CBFD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2 (15.4)</w:t>
            </w:r>
          </w:p>
          <w:p w14:paraId="51228BF3" w14:textId="3319234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(7.7)</w:t>
            </w:r>
          </w:p>
          <w:p w14:paraId="355FD985" w14:textId="2D3B8D5F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0 (0.0)</w:t>
            </w:r>
          </w:p>
          <w:p w14:paraId="3928A0E7" w14:textId="230AEFAB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2 (15.4)</w:t>
            </w:r>
          </w:p>
          <w:p w14:paraId="66B192BC" w14:textId="11F9EFC5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1 (7.7)</w:t>
            </w:r>
          </w:p>
          <w:p w14:paraId="6060015A" w14:textId="346AB290" w:rsidR="00816650" w:rsidRDefault="00816650" w:rsidP="00816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310F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</w:tbl>
    <w:p w14:paraId="142B8894" w14:textId="0A79A835" w:rsidR="005C0744" w:rsidRDefault="00DC4EFA">
      <w:r>
        <w:t>Legend: SD, standard deviation</w:t>
      </w:r>
    </w:p>
    <w:p w14:paraId="3FE0570A" w14:textId="6621C4CD" w:rsidR="00536B99" w:rsidRDefault="00536B99"/>
    <w:sectPr w:rsidR="00536B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44"/>
    <w:rsid w:val="000076A4"/>
    <w:rsid w:val="002B7C8A"/>
    <w:rsid w:val="00304709"/>
    <w:rsid w:val="00536B99"/>
    <w:rsid w:val="00580C08"/>
    <w:rsid w:val="005C0744"/>
    <w:rsid w:val="0062644C"/>
    <w:rsid w:val="00777D49"/>
    <w:rsid w:val="007B0F2E"/>
    <w:rsid w:val="00816650"/>
    <w:rsid w:val="00DC4406"/>
    <w:rsid w:val="00DC4EFA"/>
    <w:rsid w:val="00F7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D6653"/>
  <w15:chartTrackingRefBased/>
  <w15:docId w15:val="{117F14D1-86CC-4B84-B856-EA0FFD8D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74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C074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Plymouth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9</cp:revision>
  <dcterms:created xsi:type="dcterms:W3CDTF">2024-10-29T22:47:00Z</dcterms:created>
  <dcterms:modified xsi:type="dcterms:W3CDTF">2024-11-04T11:05:00Z</dcterms:modified>
</cp:coreProperties>
</file>