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409E9" w14:textId="77777777" w:rsidR="00E51A2A" w:rsidRDefault="00E51A2A" w:rsidP="00E51A2A">
      <w:pPr>
        <w:rPr>
          <w:rFonts w:ascii="Arial Unicode MS" w:hAnsi="Arial Unicode MS" w:cs="Arial Unicode MS"/>
        </w:rPr>
      </w:pPr>
      <w:r>
        <w:rPr>
          <w:rFonts w:ascii="Arial Unicode MS" w:cs="Arial Unicode MS"/>
          <w:b/>
        </w:rPr>
        <w:t>Appendix A</w:t>
      </w:r>
      <w:r>
        <w:rPr>
          <w:rFonts w:ascii="Arial Unicode MS" w:cs="Arial Unicode MS"/>
        </w:rPr>
        <w:t xml:space="preserve"> (string query)</w:t>
      </w:r>
    </w:p>
    <w:p w14:paraId="516D26B4" w14:textId="77777777" w:rsidR="00E51A2A" w:rsidRDefault="00E51A2A" w:rsidP="00E51A2A">
      <w:pPr>
        <w:jc w:val="both"/>
        <w:rPr>
          <w:rFonts w:ascii="Arial Unicode MS" w:hAnsi="Arial Unicode MS" w:cs="Arial Unicode MS"/>
        </w:rPr>
      </w:pPr>
      <w:r>
        <w:rPr>
          <w:rFonts w:ascii="Arial Unicode MS" w:cs="Arial Unicode MS"/>
        </w:rPr>
        <w:t>( TITLE-ABS-KEY ( "male involvement" OR "male's involvement" OR "partner involvement" OR partner's involvement" OR "men involvement" OR "men involvement" OR "husband involvement" OR "husband involvement" OR "male participation" OR "male participation" OR "partner participation" OR "partner's participation" OR "men participation" OR "men participation" OR "husband participation" OR "husband participation") ) AND ( TITLE-ABS-KEY ( "contraceptive" OR "family planning" OR "contraception" ) ) AND ( LIMIT-TO ( PUBSTAGE , "final" ) ) AND ( LIMIT-TO ( LANGUAGE , "English" ) ) AND ( LIMIT-TO ( AFFILCOUNTRY , "Ethiopia" ) OR LIMIT-TO ( AFFILCOUNTRY , "Nigeria" ) OR LIMIT-TO ( AFFILCOUNTRY , "South Africa" ) OR LIMIT-TO ( AFFILCOUNTRY , "Uganda" ) OR LIMIT-TO ( AFFILCOUNTRY , "Kenya" ) OR LIMIT-TO ( AFFILCOUNTRY , "Ghana" ) OR LIMIT-TO ( AFFILCOUNTRY , "Tanzania" ) OR LIMIT-TO ( AFFILCOUNTRY , "Malawi" ) OR LIMIT-TO ( AFFILCOUNTRY , "Rwanda" ) OR LIMIT-TO ( AFFILCOUNTRY , "Mozambique" ) OR LIMIT-TO ( AFFILCOUNTRY , "Zimbabwe" ) OR LIMIT-TO ( AFFILCOUNTRY , "Senegal" ) OR LIMIT-TO ( AFFILCOUNTRY , "Zambia" ) OR LIMIT-TO ( AFFILCOUNTRY , "Cameroon" ) OR LIMIT-TO ( AFFILCOUNTRY , "Democratic Republic Congo" ) OR LIMIT-TO ( AFFILCOUNTRY , "Burkina Faso" ) OR LIMIT-TO ( AFFILCOUNTRY , "Egypt" ) OR LIMIT-TO ( AFFILCOUNTRY , "Sierra Leone" ) OR LIMIT-TO ( AFFILCOUNTRY , "Somalia" ) OR LIMIT-TO ( AFFILCOUNTRY , "Togo" ) OR LIMIT-TO ( AFFILCOUNTRY , "Angola" ) OR LIMIT-TO ( AFFILCOUNTRY , "Botswana" ) OR LIMIT-TO ( AFFILCOUNTRY , "Congo" ) )</w:t>
      </w:r>
    </w:p>
    <w:p w14:paraId="59E94EEE" w14:textId="77777777" w:rsidR="00E51A2A" w:rsidRDefault="00E51A2A" w:rsidP="00E51A2A">
      <w:pPr>
        <w:rPr>
          <w:rFonts w:ascii="Arial Unicode MS" w:hAnsi="Arial Unicode MS" w:cs="Arial Unicode MS"/>
        </w:rPr>
      </w:pPr>
      <w:r>
        <w:rPr>
          <w:rFonts w:ascii="Arial Unicode MS" w:cs="Arial Unicode MS"/>
          <w:b/>
        </w:rPr>
        <w:t>Appendix B</w:t>
      </w:r>
      <w:r>
        <w:rPr>
          <w:rFonts w:ascii="Arial Unicode MS" w:cs="Arial Unicode MS"/>
        </w:rPr>
        <w:t xml:space="preserve"> (co-concurrence network)</w:t>
      </w:r>
    </w:p>
    <w:p w14:paraId="6685D773" w14:textId="77777777" w:rsidR="00E51A2A" w:rsidRDefault="00E51A2A" w:rsidP="00E51A2A">
      <w:bookmarkStart w:id="0" w:name="[IMAGE-Fig5_Print.jpeg]"/>
      <w:r>
        <w:rPr>
          <w:noProof/>
        </w:rPr>
        <w:drawing>
          <wp:inline distT="0" distB="0" distL="0" distR="0" wp14:anchorId="37A7528F" wp14:editId="2917147D">
            <wp:extent cx="6103620" cy="372872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03620" cy="3728720"/>
                    </a:xfrm>
                    <a:prstGeom prst="rect">
                      <a:avLst/>
                    </a:prstGeom>
                    <a:noFill/>
                    <a:ln>
                      <a:noFill/>
                    </a:ln>
                  </pic:spPr>
                </pic:pic>
              </a:graphicData>
            </a:graphic>
          </wp:inline>
        </w:drawing>
      </w:r>
      <w:bookmarkEnd w:id="0"/>
    </w:p>
    <w:p w14:paraId="770DA558" w14:textId="77777777" w:rsidR="00F65A2A" w:rsidRDefault="00F65A2A"/>
    <w:sectPr w:rsidR="00F65A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A2A"/>
    <w:rsid w:val="00E51A2A"/>
    <w:rsid w:val="00F65A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0E8F"/>
  <w15:chartTrackingRefBased/>
  <w15:docId w15:val="{0FFEB1BE-6C9F-42DE-9FBC-55640DB74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2A"/>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Rathidevi Canabadyramane (Integra)</dc:creator>
  <cp:keywords/>
  <dc:description/>
  <cp:lastModifiedBy>Rathidevi Canabadyramane (Integra)</cp:lastModifiedBy>
  <cp:revision>1</cp:revision>
  <dcterms:created xsi:type="dcterms:W3CDTF">2024-06-06T11:21:00Z</dcterms:created>
  <dcterms:modified xsi:type="dcterms:W3CDTF">2024-06-06T11:22:00Z</dcterms:modified>
</cp:coreProperties>
</file>