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A043E" w14:textId="693F72F5" w:rsidR="00CC1AB0" w:rsidRPr="001D68B9" w:rsidRDefault="00CC1AB0" w:rsidP="001D68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8B9">
        <w:rPr>
          <w:rFonts w:ascii="Times New Roman" w:hAnsi="Times New Roman" w:cs="Times New Roman"/>
          <w:b/>
          <w:sz w:val="28"/>
          <w:szCs w:val="28"/>
        </w:rPr>
        <w:t xml:space="preserve">Supplementary </w:t>
      </w:r>
      <w:r w:rsidR="00C56405" w:rsidRPr="001D68B9">
        <w:rPr>
          <w:rFonts w:ascii="Times New Roman" w:hAnsi="Times New Roman" w:cs="Times New Roman"/>
          <w:b/>
          <w:sz w:val="28"/>
          <w:szCs w:val="28"/>
        </w:rPr>
        <w:t>Material 2</w:t>
      </w:r>
      <w:r w:rsidRPr="001D68B9">
        <w:rPr>
          <w:rFonts w:ascii="Times New Roman" w:hAnsi="Times New Roman" w:cs="Times New Roman"/>
          <w:b/>
          <w:sz w:val="28"/>
          <w:szCs w:val="28"/>
        </w:rPr>
        <w:t>: Direct Observation of FP clinic/ FP counselling/ abortion services</w:t>
      </w:r>
    </w:p>
    <w:p w14:paraId="530F75D6" w14:textId="77777777" w:rsidR="00CC1AB0" w:rsidRPr="001265C7" w:rsidRDefault="00CC1AB0" w:rsidP="00CC1A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286BD6" w14:textId="77777777" w:rsidR="00CC1AB0" w:rsidRPr="001265C7" w:rsidRDefault="00CC1AB0" w:rsidP="00CC1AB0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</w:rPr>
        <w:t>Part 1: Observation of Family planning clinic/OPD room and waiting area ( OPD-Y/N)  Separate family planning clinic (Y/N)</w:t>
      </w:r>
    </w:p>
    <w:p w14:paraId="6E826AE2" w14:textId="77777777" w:rsidR="00F23904" w:rsidRDefault="00F23904" w:rsidP="006F22CA">
      <w:pPr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0DDAFA8" w14:textId="350DD3C8" w:rsidR="00D54152" w:rsidRPr="001265C7" w:rsidRDefault="00D54152" w:rsidP="006F22CA">
      <w:pPr>
        <w:rPr>
          <w:rFonts w:ascii="Times New Roman" w:eastAsia="MS Mincho" w:hAnsi="Times New Roman" w:cs="Times New Roman"/>
          <w:b/>
          <w:sz w:val="24"/>
          <w:szCs w:val="24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</w:rPr>
        <w:t>Unique ID No.</w:t>
      </w:r>
    </w:p>
    <w:p w14:paraId="33DC069A" w14:textId="0BB3490A" w:rsidR="00D54152" w:rsidRPr="001265C7" w:rsidRDefault="00D54152" w:rsidP="006F22CA">
      <w:pPr>
        <w:rPr>
          <w:rFonts w:ascii="Times New Roman" w:eastAsia="MS Mincho" w:hAnsi="Times New Roman" w:cs="Times New Roman"/>
          <w:b/>
          <w:sz w:val="24"/>
          <w:szCs w:val="24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</w:rPr>
        <w:t>Date:</w:t>
      </w:r>
    </w:p>
    <w:p w14:paraId="25196B4B" w14:textId="2CEE6677" w:rsidR="006F22CA" w:rsidRPr="001265C7" w:rsidRDefault="006F22CA" w:rsidP="006F22CA">
      <w:pPr>
        <w:rPr>
          <w:rFonts w:ascii="Times New Roman" w:eastAsia="MS Mincho" w:hAnsi="Times New Roman" w:cs="Times New Roman"/>
          <w:sz w:val="24"/>
          <w:szCs w:val="24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</w:rPr>
        <w:t xml:space="preserve">Family planning clinic/OPD room and waiting area= </w:t>
      </w:r>
      <w:r w:rsidRPr="001265C7">
        <w:rPr>
          <w:rFonts w:ascii="Times New Roman" w:eastAsia="MS Mincho" w:hAnsi="Times New Roman" w:cs="Times New Roman"/>
          <w:sz w:val="24"/>
          <w:szCs w:val="24"/>
        </w:rPr>
        <w:t>Yes =1/ No=0</w:t>
      </w:r>
    </w:p>
    <w:p w14:paraId="4C316C31" w14:textId="77777777" w:rsidR="006F22CA" w:rsidRPr="001265C7" w:rsidRDefault="006F22CA" w:rsidP="006F22CA">
      <w:pPr>
        <w:rPr>
          <w:rFonts w:ascii="Times New Roman" w:eastAsia="MS Mincho" w:hAnsi="Times New Roman" w:cs="Times New Roman"/>
          <w:sz w:val="24"/>
          <w:szCs w:val="24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</w:rPr>
        <w:t xml:space="preserve">Separate family planning clinic= </w:t>
      </w:r>
      <w:r w:rsidRPr="001265C7">
        <w:rPr>
          <w:rFonts w:ascii="Times New Roman" w:eastAsia="MS Mincho" w:hAnsi="Times New Roman" w:cs="Times New Roman"/>
          <w:sz w:val="24"/>
          <w:szCs w:val="24"/>
        </w:rPr>
        <w:t>Yes =1/ No=0</w:t>
      </w:r>
    </w:p>
    <w:p w14:paraId="5896B7D7" w14:textId="1F1078F5" w:rsidR="006F22CA" w:rsidRPr="001265C7" w:rsidRDefault="006F22CA" w:rsidP="00CC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00"/>
        <w:gridCol w:w="4515"/>
        <w:gridCol w:w="5475"/>
      </w:tblGrid>
      <w:tr w:rsidR="00CC1AB0" w:rsidRPr="001265C7" w14:paraId="1ADC7DA8" w14:textId="77777777" w:rsidTr="005C381F">
        <w:tc>
          <w:tcPr>
            <w:tcW w:w="371" w:type="pct"/>
          </w:tcPr>
          <w:p w14:paraId="10BDA319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QN</w:t>
            </w:r>
          </w:p>
        </w:tc>
        <w:tc>
          <w:tcPr>
            <w:tcW w:w="2092" w:type="pct"/>
          </w:tcPr>
          <w:p w14:paraId="5626ABF4" w14:textId="77777777" w:rsidR="00CC1AB0" w:rsidRPr="001265C7" w:rsidRDefault="00CC1AB0" w:rsidP="00CC1AB0">
            <w:pPr>
              <w:spacing w:line="276" w:lineRule="auto"/>
              <w:ind w:left="720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Question</w:t>
            </w:r>
          </w:p>
        </w:tc>
        <w:tc>
          <w:tcPr>
            <w:tcW w:w="2537" w:type="pct"/>
          </w:tcPr>
          <w:p w14:paraId="249FA07C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Response</w:t>
            </w:r>
          </w:p>
        </w:tc>
      </w:tr>
      <w:tr w:rsidR="00CC1AB0" w:rsidRPr="001265C7" w14:paraId="69E4D4AC" w14:textId="77777777" w:rsidTr="005C381F">
        <w:tc>
          <w:tcPr>
            <w:tcW w:w="371" w:type="pct"/>
          </w:tcPr>
          <w:p w14:paraId="17CD49E2" w14:textId="77777777" w:rsidR="00CC1AB0" w:rsidRPr="001265C7" w:rsidRDefault="00CC1AB0" w:rsidP="00CC1AB0">
            <w:pPr>
              <w:pStyle w:val="ListParagraph"/>
              <w:numPr>
                <w:ilvl w:val="0"/>
                <w:numId w:val="131"/>
              </w:numPr>
              <w:spacing w:line="276" w:lineRule="auto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092" w:type="pct"/>
          </w:tcPr>
          <w:p w14:paraId="39983141" w14:textId="77777777" w:rsidR="00CC1AB0" w:rsidRPr="001265C7" w:rsidRDefault="00CC1AB0" w:rsidP="00CC1AB0">
            <w:pPr>
              <w:spacing w:line="276" w:lineRule="auto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While in waiting area, can other patients see patients in the OPD who are having consultation with doctor?</w:t>
            </w:r>
          </w:p>
        </w:tc>
        <w:tc>
          <w:tcPr>
            <w:tcW w:w="2537" w:type="pct"/>
          </w:tcPr>
          <w:p w14:paraId="1EA64F66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Yes =1/ No=0</w:t>
            </w:r>
          </w:p>
          <w:p w14:paraId="6D40CC27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</w:p>
        </w:tc>
      </w:tr>
      <w:tr w:rsidR="00CC1AB0" w:rsidRPr="001265C7" w14:paraId="20644767" w14:textId="77777777" w:rsidTr="005C381F">
        <w:tc>
          <w:tcPr>
            <w:tcW w:w="371" w:type="pct"/>
          </w:tcPr>
          <w:p w14:paraId="0ABFC8E4" w14:textId="77777777" w:rsidR="00CC1AB0" w:rsidRPr="001265C7" w:rsidRDefault="00CC1AB0" w:rsidP="00CC1AB0">
            <w:pPr>
              <w:pStyle w:val="ListParagraph"/>
              <w:numPr>
                <w:ilvl w:val="0"/>
                <w:numId w:val="131"/>
              </w:numPr>
              <w:spacing w:line="276" w:lineRule="auto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092" w:type="pct"/>
          </w:tcPr>
          <w:p w14:paraId="7A8A96B6" w14:textId="77777777" w:rsidR="00CC1AB0" w:rsidRPr="001265C7" w:rsidRDefault="00CC1AB0" w:rsidP="00CC1AB0">
            <w:pPr>
              <w:spacing w:line="276" w:lineRule="auto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 xml:space="preserve">Is there auditory privacy in the OPD (while in waiting area, can you/ other patients hear the conversations between patients who are having consultation with doctor/ nurse)? </w:t>
            </w:r>
            <w:r w:rsidRPr="001265C7">
              <w:rPr>
                <w:bCs/>
                <w:sz w:val="24"/>
                <w:szCs w:val="24"/>
                <w:lang w:val="en-US"/>
              </w:rPr>
              <w:t>(Ind 44)</w:t>
            </w:r>
          </w:p>
        </w:tc>
        <w:tc>
          <w:tcPr>
            <w:tcW w:w="2537" w:type="pct"/>
          </w:tcPr>
          <w:p w14:paraId="31C4B3B0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Yes =1/ No=0</w:t>
            </w:r>
          </w:p>
          <w:p w14:paraId="622E2C3F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</w:p>
        </w:tc>
      </w:tr>
      <w:tr w:rsidR="00CC1AB0" w:rsidRPr="001265C7" w14:paraId="60B64394" w14:textId="77777777" w:rsidTr="005C381F">
        <w:tc>
          <w:tcPr>
            <w:tcW w:w="371" w:type="pct"/>
          </w:tcPr>
          <w:p w14:paraId="4213FE14" w14:textId="77777777" w:rsidR="00CC1AB0" w:rsidRPr="001265C7" w:rsidRDefault="00CC1AB0" w:rsidP="00CC1AB0">
            <w:pPr>
              <w:pStyle w:val="ListParagraph"/>
              <w:numPr>
                <w:ilvl w:val="0"/>
                <w:numId w:val="131"/>
              </w:numPr>
              <w:spacing w:line="276" w:lineRule="auto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092" w:type="pct"/>
          </w:tcPr>
          <w:p w14:paraId="14071FEF" w14:textId="77777777" w:rsidR="00CC1AB0" w:rsidRPr="001265C7" w:rsidRDefault="00CC1AB0" w:rsidP="00CC1AB0">
            <w:pPr>
              <w:spacing w:line="276" w:lineRule="auto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Is the door/curtain of OPD room shut?</w:t>
            </w:r>
          </w:p>
          <w:p w14:paraId="7060BF0E" w14:textId="77777777" w:rsidR="00CC1AB0" w:rsidRPr="001265C7" w:rsidRDefault="00CC1AB0" w:rsidP="00CC1AB0">
            <w:pPr>
              <w:spacing w:line="276" w:lineRule="auto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(IND 43)</w:t>
            </w:r>
          </w:p>
        </w:tc>
        <w:tc>
          <w:tcPr>
            <w:tcW w:w="2537" w:type="pct"/>
          </w:tcPr>
          <w:p w14:paraId="4A8E74DF" w14:textId="77777777" w:rsidR="00CC1AB0" w:rsidRPr="001265C7" w:rsidRDefault="00CC1AB0" w:rsidP="00CC1AB0">
            <w:pPr>
              <w:numPr>
                <w:ilvl w:val="0"/>
                <w:numId w:val="126"/>
              </w:numPr>
              <w:spacing w:line="276" w:lineRule="auto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The door of OPD room is shut =1</w:t>
            </w:r>
          </w:p>
          <w:p w14:paraId="5626615B" w14:textId="77777777" w:rsidR="00CC1AB0" w:rsidRPr="001265C7" w:rsidRDefault="00CC1AB0" w:rsidP="00CC1AB0">
            <w:pPr>
              <w:numPr>
                <w:ilvl w:val="0"/>
                <w:numId w:val="126"/>
              </w:numPr>
              <w:spacing w:line="276" w:lineRule="auto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 xml:space="preserve">The door is not shut but a curtain is drawn, so patient talking to doctor cannot be seen  =2 </w:t>
            </w:r>
          </w:p>
          <w:p w14:paraId="1971D1CD" w14:textId="77777777" w:rsidR="00CC1AB0" w:rsidRPr="001265C7" w:rsidRDefault="00CC1AB0" w:rsidP="00CC1AB0">
            <w:pPr>
              <w:numPr>
                <w:ilvl w:val="0"/>
                <w:numId w:val="126"/>
              </w:numPr>
              <w:spacing w:line="276" w:lineRule="auto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 xml:space="preserve">The door is open and there is no curtain =3   </w:t>
            </w:r>
          </w:p>
          <w:p w14:paraId="3E8A74F9" w14:textId="77777777" w:rsidR="00CC1AB0" w:rsidRPr="001265C7" w:rsidRDefault="00CC1AB0" w:rsidP="00CC1AB0">
            <w:pPr>
              <w:numPr>
                <w:ilvl w:val="0"/>
                <w:numId w:val="126"/>
              </w:numPr>
              <w:spacing w:line="276" w:lineRule="auto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There is no door  no curtain=4</w:t>
            </w:r>
          </w:p>
        </w:tc>
      </w:tr>
      <w:tr w:rsidR="00CC1AB0" w:rsidRPr="001265C7" w14:paraId="5A2AE1BE" w14:textId="77777777" w:rsidTr="005C381F">
        <w:tc>
          <w:tcPr>
            <w:tcW w:w="371" w:type="pct"/>
          </w:tcPr>
          <w:p w14:paraId="4B4B7DC6" w14:textId="77777777" w:rsidR="00CC1AB0" w:rsidRPr="001265C7" w:rsidRDefault="00CC1AB0" w:rsidP="00CC1AB0">
            <w:pPr>
              <w:pStyle w:val="ListParagraph"/>
              <w:numPr>
                <w:ilvl w:val="0"/>
                <w:numId w:val="131"/>
              </w:numPr>
              <w:spacing w:line="276" w:lineRule="auto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092" w:type="pct"/>
          </w:tcPr>
          <w:p w14:paraId="2A24FC2F" w14:textId="77777777" w:rsidR="00CC1AB0" w:rsidRPr="001265C7" w:rsidRDefault="00CC1AB0" w:rsidP="00CC1AB0">
            <w:pPr>
              <w:spacing w:line="276" w:lineRule="auto"/>
              <w:contextualSpacing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Is there a separate examination table with screen in good condition in the OPD? (Ind 49)</w:t>
            </w:r>
          </w:p>
        </w:tc>
        <w:tc>
          <w:tcPr>
            <w:tcW w:w="2537" w:type="pct"/>
          </w:tcPr>
          <w:p w14:paraId="67EB5616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Yes =1/ No=0</w:t>
            </w:r>
          </w:p>
          <w:p w14:paraId="4A5280FA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</w:p>
        </w:tc>
      </w:tr>
      <w:tr w:rsidR="00CC1AB0" w:rsidRPr="001265C7" w14:paraId="75D2DBF6" w14:textId="77777777" w:rsidTr="005C381F">
        <w:tc>
          <w:tcPr>
            <w:tcW w:w="371" w:type="pct"/>
          </w:tcPr>
          <w:p w14:paraId="3A231795" w14:textId="77777777" w:rsidR="00CC1AB0" w:rsidRPr="001265C7" w:rsidRDefault="00CC1AB0" w:rsidP="00CC1AB0">
            <w:pPr>
              <w:pStyle w:val="ListParagraph"/>
              <w:numPr>
                <w:ilvl w:val="0"/>
                <w:numId w:val="131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92" w:type="pct"/>
          </w:tcPr>
          <w:p w14:paraId="6F4C75A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Are there IEC for newer contraceptive  material display.( specify __________) ( Ind 46)</w:t>
            </w:r>
          </w:p>
          <w:p w14:paraId="6349C521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37" w:type="pct"/>
          </w:tcPr>
          <w:p w14:paraId="201C77CE" w14:textId="77777777" w:rsidR="00CC1AB0" w:rsidRPr="001265C7" w:rsidRDefault="00CC1AB0" w:rsidP="00CC1AB0">
            <w:pPr>
              <w:spacing w:line="276" w:lineRule="auto"/>
              <w:rPr>
                <w:rFonts w:eastAsia="MS Mincho"/>
                <w:sz w:val="24"/>
                <w:szCs w:val="24"/>
              </w:rPr>
            </w:pPr>
            <w:r w:rsidRPr="001265C7">
              <w:rPr>
                <w:rFonts w:eastAsia="MS Mincho"/>
                <w:sz w:val="24"/>
                <w:szCs w:val="24"/>
              </w:rPr>
              <w:t>Yes =1/ No=0</w:t>
            </w:r>
          </w:p>
          <w:p w14:paraId="7F2CD420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54D74D0" w14:textId="77777777" w:rsidR="00CC1AB0" w:rsidRPr="001265C7" w:rsidRDefault="00CC1AB0" w:rsidP="00CC1AB0">
      <w:pPr>
        <w:spacing w:after="0"/>
        <w:ind w:rightChars="200" w:right="440"/>
        <w:rPr>
          <w:rFonts w:ascii="Times New Roman" w:eastAsia="MS Mincho" w:hAnsi="Times New Roman" w:cs="Times New Roman"/>
          <w:b/>
          <w:sz w:val="24"/>
          <w:szCs w:val="24"/>
          <w:shd w:val="clear" w:color="auto" w:fill="FFFFFF"/>
          <w:lang w:val="en-US" w:eastAsia="zh-CN"/>
        </w:rPr>
      </w:pPr>
    </w:p>
    <w:p w14:paraId="7787208F" w14:textId="77777777" w:rsidR="00CC1AB0" w:rsidRPr="001265C7" w:rsidRDefault="00CC1AB0" w:rsidP="00CC1AB0">
      <w:pPr>
        <w:spacing w:after="0"/>
        <w:ind w:rightChars="200" w:right="440"/>
        <w:rPr>
          <w:rFonts w:ascii="Times New Roman" w:eastAsia="MS Mincho" w:hAnsi="Times New Roman" w:cs="Times New Roman"/>
          <w:b/>
          <w:sz w:val="24"/>
          <w:szCs w:val="24"/>
          <w:shd w:val="clear" w:color="auto" w:fill="FFFFFF"/>
          <w:lang w:val="en-US" w:eastAsia="zh-CN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  <w:shd w:val="clear" w:color="auto" w:fill="FFFFFF"/>
          <w:lang w:val="en-US" w:eastAsia="zh-CN"/>
        </w:rPr>
        <w:t>Part 2: Observation of family planning counselling and post abortion services</w:t>
      </w:r>
    </w:p>
    <w:p w14:paraId="15F8F55A" w14:textId="77777777" w:rsidR="00CC1AB0" w:rsidRPr="001265C7" w:rsidRDefault="00CC1AB0" w:rsidP="00CC1AB0">
      <w:pPr>
        <w:pStyle w:val="ListParagraph"/>
        <w:numPr>
          <w:ilvl w:val="0"/>
          <w:numId w:val="131"/>
        </w:numPr>
        <w:spacing w:after="160"/>
        <w:rPr>
          <w:rFonts w:ascii="Times New Roman" w:hAnsi="Times New Roman" w:cs="Times New Roman"/>
          <w:b/>
          <w:sz w:val="24"/>
          <w:szCs w:val="24"/>
        </w:rPr>
      </w:pPr>
      <w:r w:rsidRPr="001265C7">
        <w:rPr>
          <w:rFonts w:ascii="Times New Roman" w:hAnsi="Times New Roman" w:cs="Times New Roman"/>
          <w:b/>
          <w:sz w:val="24"/>
          <w:szCs w:val="24"/>
        </w:rPr>
        <w:t>Duration of observation in family planning clinic:</w:t>
      </w:r>
    </w:p>
    <w:p w14:paraId="0AE94AA6" w14:textId="77777777" w:rsidR="00CC1AB0" w:rsidRPr="001265C7" w:rsidRDefault="00CC1AB0" w:rsidP="00CC1AB0">
      <w:pPr>
        <w:pStyle w:val="ListParagraph"/>
        <w:numPr>
          <w:ilvl w:val="0"/>
          <w:numId w:val="131"/>
        </w:numPr>
        <w:spacing w:after="160"/>
        <w:rPr>
          <w:rFonts w:ascii="Times New Roman" w:hAnsi="Times New Roman" w:cs="Times New Roman"/>
          <w:b/>
          <w:sz w:val="24"/>
          <w:szCs w:val="24"/>
        </w:rPr>
      </w:pPr>
      <w:r w:rsidRPr="001265C7">
        <w:rPr>
          <w:rFonts w:ascii="Times New Roman" w:hAnsi="Times New Roman" w:cs="Times New Roman"/>
          <w:b/>
          <w:sz w:val="24"/>
          <w:szCs w:val="24"/>
        </w:rPr>
        <w:t xml:space="preserve">No of clients observed for family planning counselling </w:t>
      </w:r>
    </w:p>
    <w:p w14:paraId="32E18AB0" w14:textId="77777777" w:rsidR="00CC1AB0" w:rsidRPr="001265C7" w:rsidRDefault="00CC1AB0" w:rsidP="00CC1AB0">
      <w:pPr>
        <w:pStyle w:val="ListParagraph"/>
        <w:numPr>
          <w:ilvl w:val="0"/>
          <w:numId w:val="131"/>
        </w:numPr>
        <w:spacing w:after="160"/>
        <w:rPr>
          <w:rFonts w:ascii="Times New Roman" w:hAnsi="Times New Roman" w:cs="Times New Roman"/>
          <w:b/>
          <w:sz w:val="24"/>
          <w:szCs w:val="24"/>
        </w:rPr>
      </w:pPr>
      <w:r w:rsidRPr="001265C7">
        <w:rPr>
          <w:rFonts w:ascii="Times New Roman" w:hAnsi="Times New Roman" w:cs="Times New Roman"/>
          <w:b/>
          <w:sz w:val="24"/>
          <w:szCs w:val="24"/>
        </w:rPr>
        <w:t>No of clients observed for  abortion services: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56"/>
        <w:gridCol w:w="846"/>
        <w:gridCol w:w="729"/>
        <w:gridCol w:w="110"/>
        <w:gridCol w:w="893"/>
        <w:gridCol w:w="851"/>
        <w:gridCol w:w="195"/>
        <w:gridCol w:w="910"/>
      </w:tblGrid>
      <w:tr w:rsidR="00CC1AB0" w:rsidRPr="001265C7" w14:paraId="53DFE43A" w14:textId="77777777" w:rsidTr="005C381F">
        <w:tc>
          <w:tcPr>
            <w:tcW w:w="2904" w:type="pct"/>
          </w:tcPr>
          <w:p w14:paraId="11924740" w14:textId="77777777" w:rsidR="00CC1AB0" w:rsidRPr="001265C7" w:rsidRDefault="00CC1AB0" w:rsidP="00CC1AB0">
            <w:pPr>
              <w:pStyle w:val="ListParagraph1"/>
              <w:spacing w:line="276" w:lineRule="auto"/>
              <w:ind w:left="644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Parameter</w:t>
            </w:r>
          </w:p>
        </w:tc>
        <w:tc>
          <w:tcPr>
            <w:tcW w:w="397" w:type="pct"/>
          </w:tcPr>
          <w:p w14:paraId="33C41667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C1</w:t>
            </w:r>
          </w:p>
        </w:tc>
        <w:tc>
          <w:tcPr>
            <w:tcW w:w="399" w:type="pct"/>
            <w:gridSpan w:val="2"/>
          </w:tcPr>
          <w:p w14:paraId="049C3115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C2</w:t>
            </w:r>
          </w:p>
        </w:tc>
        <w:tc>
          <w:tcPr>
            <w:tcW w:w="397" w:type="pct"/>
          </w:tcPr>
          <w:p w14:paraId="7713A6ED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C3</w:t>
            </w:r>
          </w:p>
        </w:tc>
        <w:tc>
          <w:tcPr>
            <w:tcW w:w="399" w:type="pct"/>
          </w:tcPr>
          <w:p w14:paraId="47F7CA0F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C4 </w:t>
            </w:r>
          </w:p>
        </w:tc>
        <w:tc>
          <w:tcPr>
            <w:tcW w:w="504" w:type="pct"/>
            <w:gridSpan w:val="2"/>
          </w:tcPr>
          <w:p w14:paraId="080F73F3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C5 </w:t>
            </w:r>
          </w:p>
        </w:tc>
      </w:tr>
      <w:tr w:rsidR="00CC1AB0" w:rsidRPr="001265C7" w14:paraId="0EF7C5EE" w14:textId="77777777" w:rsidTr="005C381F">
        <w:tc>
          <w:tcPr>
            <w:tcW w:w="2904" w:type="pct"/>
          </w:tcPr>
          <w:p w14:paraId="4F4372B1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pct"/>
          </w:tcPr>
          <w:p w14:paraId="6993C02C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G_P_</w:t>
            </w:r>
          </w:p>
        </w:tc>
        <w:tc>
          <w:tcPr>
            <w:tcW w:w="399" w:type="pct"/>
            <w:gridSpan w:val="2"/>
          </w:tcPr>
          <w:p w14:paraId="644049F3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G_P_</w:t>
            </w:r>
          </w:p>
        </w:tc>
        <w:tc>
          <w:tcPr>
            <w:tcW w:w="397" w:type="pct"/>
          </w:tcPr>
          <w:p w14:paraId="1161D3AF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G_P_</w:t>
            </w:r>
          </w:p>
        </w:tc>
        <w:tc>
          <w:tcPr>
            <w:tcW w:w="399" w:type="pct"/>
          </w:tcPr>
          <w:p w14:paraId="7102A355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G_P_</w:t>
            </w:r>
          </w:p>
        </w:tc>
        <w:tc>
          <w:tcPr>
            <w:tcW w:w="504" w:type="pct"/>
            <w:gridSpan w:val="2"/>
          </w:tcPr>
          <w:p w14:paraId="0D40EE04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G_P_</w:t>
            </w:r>
          </w:p>
        </w:tc>
      </w:tr>
      <w:tr w:rsidR="00CC1AB0" w:rsidRPr="001265C7" w14:paraId="58DDA1DA" w14:textId="77777777" w:rsidTr="005C381F">
        <w:tc>
          <w:tcPr>
            <w:tcW w:w="2904" w:type="pct"/>
          </w:tcPr>
          <w:p w14:paraId="5270F0F5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Was she asked to come alone or bring her partner as well before starting the counselling </w:t>
            </w:r>
            <w:r w:rsidRPr="001265C7">
              <w:rPr>
                <w:bCs/>
                <w:sz w:val="24"/>
                <w:szCs w:val="24"/>
                <w:lang w:val="en-US"/>
              </w:rPr>
              <w:t>(Ind 56)</w:t>
            </w:r>
          </w:p>
        </w:tc>
        <w:tc>
          <w:tcPr>
            <w:tcW w:w="397" w:type="pct"/>
          </w:tcPr>
          <w:p w14:paraId="51D8DB5E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  <w:gridSpan w:val="2"/>
          </w:tcPr>
          <w:p w14:paraId="0764825D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7" w:type="pct"/>
          </w:tcPr>
          <w:p w14:paraId="35E9DBC3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</w:tcPr>
          <w:p w14:paraId="67A0A79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504" w:type="pct"/>
            <w:gridSpan w:val="2"/>
          </w:tcPr>
          <w:p w14:paraId="194A77AB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</w:tr>
      <w:tr w:rsidR="00CC1AB0" w:rsidRPr="001265C7" w14:paraId="2B5D9011" w14:textId="77777777" w:rsidTr="005C381F">
        <w:tc>
          <w:tcPr>
            <w:tcW w:w="2904" w:type="pct"/>
          </w:tcPr>
          <w:p w14:paraId="49971404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Was  privacy (auditory) assured to her before starting the counselling  </w:t>
            </w:r>
            <w:r w:rsidRPr="001265C7">
              <w:rPr>
                <w:bCs/>
                <w:sz w:val="24"/>
                <w:szCs w:val="24"/>
                <w:lang w:val="en-US"/>
              </w:rPr>
              <w:t>(Ind 57)</w:t>
            </w:r>
          </w:p>
        </w:tc>
        <w:tc>
          <w:tcPr>
            <w:tcW w:w="397" w:type="pct"/>
          </w:tcPr>
          <w:p w14:paraId="43E7C5E7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  <w:gridSpan w:val="2"/>
          </w:tcPr>
          <w:p w14:paraId="2DA010B3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7" w:type="pct"/>
          </w:tcPr>
          <w:p w14:paraId="70AD7E70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</w:tcPr>
          <w:p w14:paraId="4AD87F9B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504" w:type="pct"/>
            <w:gridSpan w:val="2"/>
          </w:tcPr>
          <w:p w14:paraId="6EA42CF4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</w:tr>
      <w:tr w:rsidR="00CC1AB0" w:rsidRPr="001265C7" w14:paraId="5CDEEF46" w14:textId="77777777" w:rsidTr="005C381F">
        <w:tc>
          <w:tcPr>
            <w:tcW w:w="2904" w:type="pct"/>
          </w:tcPr>
          <w:p w14:paraId="3F6CA6BB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Was any eligibility checklist or MEC used ?</w:t>
            </w:r>
            <w:r w:rsidRPr="001265C7">
              <w:rPr>
                <w:bCs/>
                <w:sz w:val="24"/>
                <w:szCs w:val="24"/>
                <w:lang w:val="en-US"/>
              </w:rPr>
              <w:t>(Ind 58)</w:t>
            </w:r>
          </w:p>
        </w:tc>
        <w:tc>
          <w:tcPr>
            <w:tcW w:w="397" w:type="pct"/>
          </w:tcPr>
          <w:p w14:paraId="4645238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  <w:gridSpan w:val="2"/>
          </w:tcPr>
          <w:p w14:paraId="65700851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7" w:type="pct"/>
          </w:tcPr>
          <w:p w14:paraId="15FC0051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</w:tcPr>
          <w:p w14:paraId="7FA4E4AF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504" w:type="pct"/>
            <w:gridSpan w:val="2"/>
          </w:tcPr>
          <w:p w14:paraId="73E615CB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</w:tr>
      <w:tr w:rsidR="00CC1AB0" w:rsidRPr="001265C7" w14:paraId="1DD22BAF" w14:textId="77777777" w:rsidTr="005C381F">
        <w:tc>
          <w:tcPr>
            <w:tcW w:w="2904" w:type="pct"/>
          </w:tcPr>
          <w:p w14:paraId="6F8E4B3C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Was she counselled with cafeteria approach </w:t>
            </w:r>
          </w:p>
        </w:tc>
        <w:tc>
          <w:tcPr>
            <w:tcW w:w="397" w:type="pct"/>
          </w:tcPr>
          <w:p w14:paraId="40E931D6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  <w:gridSpan w:val="2"/>
          </w:tcPr>
          <w:p w14:paraId="4D29AE17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7" w:type="pct"/>
          </w:tcPr>
          <w:p w14:paraId="53088FE8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</w:tcPr>
          <w:p w14:paraId="0A85922C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504" w:type="pct"/>
            <w:gridSpan w:val="2"/>
          </w:tcPr>
          <w:p w14:paraId="41456220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</w:tr>
      <w:tr w:rsidR="00CC1AB0" w:rsidRPr="001265C7" w14:paraId="101AC779" w14:textId="77777777" w:rsidTr="005C381F">
        <w:tc>
          <w:tcPr>
            <w:tcW w:w="2904" w:type="pct"/>
          </w:tcPr>
          <w:p w14:paraId="22E2AC0C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lastRenderedPageBreak/>
              <w:t>Was she provided contraceptives from the clinic</w:t>
            </w:r>
          </w:p>
        </w:tc>
        <w:tc>
          <w:tcPr>
            <w:tcW w:w="397" w:type="pct"/>
          </w:tcPr>
          <w:p w14:paraId="6CEF092C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  <w:gridSpan w:val="2"/>
          </w:tcPr>
          <w:p w14:paraId="293FBB65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7" w:type="pct"/>
          </w:tcPr>
          <w:p w14:paraId="0D04E670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</w:tcPr>
          <w:p w14:paraId="10091AE0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504" w:type="pct"/>
            <w:gridSpan w:val="2"/>
          </w:tcPr>
          <w:p w14:paraId="4858C217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</w:tr>
      <w:tr w:rsidR="00CC1AB0" w:rsidRPr="001265C7" w14:paraId="052AC20A" w14:textId="77777777" w:rsidTr="005C381F">
        <w:tc>
          <w:tcPr>
            <w:tcW w:w="2904" w:type="pct"/>
          </w:tcPr>
          <w:p w14:paraId="6E631BA3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Was any women provided counselling on emergency contraceptives?</w:t>
            </w:r>
            <w:r w:rsidRPr="001265C7">
              <w:rPr>
                <w:bCs/>
                <w:sz w:val="24"/>
                <w:szCs w:val="24"/>
                <w:lang w:val="en-US"/>
              </w:rPr>
              <w:t xml:space="preserve"> (Ind 60)</w:t>
            </w:r>
          </w:p>
        </w:tc>
        <w:tc>
          <w:tcPr>
            <w:tcW w:w="397" w:type="pct"/>
          </w:tcPr>
          <w:p w14:paraId="6B281C45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  <w:gridSpan w:val="2"/>
          </w:tcPr>
          <w:p w14:paraId="7CD17E2C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7" w:type="pct"/>
          </w:tcPr>
          <w:p w14:paraId="0BE2489C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</w:tcPr>
          <w:p w14:paraId="03084E6F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504" w:type="pct"/>
            <w:gridSpan w:val="2"/>
          </w:tcPr>
          <w:p w14:paraId="70B5AFEB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</w:tr>
      <w:tr w:rsidR="00CC1AB0" w:rsidRPr="001265C7" w14:paraId="7C607684" w14:textId="77777777" w:rsidTr="005C381F">
        <w:tc>
          <w:tcPr>
            <w:tcW w:w="2904" w:type="pct"/>
          </w:tcPr>
          <w:p w14:paraId="5462A0D2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Was any women provided counselling on DMPA? </w:t>
            </w:r>
            <w:r w:rsidRPr="001265C7">
              <w:rPr>
                <w:bCs/>
                <w:sz w:val="24"/>
                <w:szCs w:val="24"/>
                <w:lang w:val="en-US"/>
              </w:rPr>
              <w:t>(Ind 61)</w:t>
            </w:r>
          </w:p>
        </w:tc>
        <w:tc>
          <w:tcPr>
            <w:tcW w:w="397" w:type="pct"/>
          </w:tcPr>
          <w:p w14:paraId="66C0720D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  <w:gridSpan w:val="2"/>
          </w:tcPr>
          <w:p w14:paraId="7FE44DC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7" w:type="pct"/>
          </w:tcPr>
          <w:p w14:paraId="74891BE4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399" w:type="pct"/>
          </w:tcPr>
          <w:p w14:paraId="4AFFEE0B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  <w:tc>
          <w:tcPr>
            <w:tcW w:w="504" w:type="pct"/>
            <w:gridSpan w:val="2"/>
          </w:tcPr>
          <w:p w14:paraId="575BEB58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</w:t>
            </w:r>
          </w:p>
        </w:tc>
      </w:tr>
      <w:tr w:rsidR="00CC1AB0" w:rsidRPr="001265C7" w14:paraId="4D4B8738" w14:textId="77777777" w:rsidTr="005C381F">
        <w:tc>
          <w:tcPr>
            <w:tcW w:w="2904" w:type="pct"/>
          </w:tcPr>
          <w:p w14:paraId="1BAFA735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Which methods of family planning were told to nulliparous women? </w:t>
            </w:r>
            <w:r w:rsidRPr="001265C7">
              <w:rPr>
                <w:bCs/>
                <w:sz w:val="24"/>
                <w:szCs w:val="24"/>
                <w:lang w:val="en-US"/>
              </w:rPr>
              <w:t>(Ind 59)</w:t>
            </w:r>
          </w:p>
        </w:tc>
        <w:tc>
          <w:tcPr>
            <w:tcW w:w="397" w:type="pct"/>
          </w:tcPr>
          <w:p w14:paraId="3CAE5C78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br/>
              <w:t>*</w:t>
            </w:r>
          </w:p>
        </w:tc>
        <w:tc>
          <w:tcPr>
            <w:tcW w:w="399" w:type="pct"/>
            <w:gridSpan w:val="2"/>
          </w:tcPr>
          <w:p w14:paraId="081E34A0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7" w:type="pct"/>
          </w:tcPr>
          <w:p w14:paraId="09D5871D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9" w:type="pct"/>
          </w:tcPr>
          <w:p w14:paraId="5FAD24B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504" w:type="pct"/>
            <w:gridSpan w:val="2"/>
          </w:tcPr>
          <w:p w14:paraId="1066A81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</w:tr>
      <w:tr w:rsidR="00CC1AB0" w:rsidRPr="001265C7" w14:paraId="37CF6403" w14:textId="77777777" w:rsidTr="005C381F">
        <w:tc>
          <w:tcPr>
            <w:tcW w:w="2904" w:type="pct"/>
          </w:tcPr>
          <w:p w14:paraId="658F5BC3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Which methods of family planning were told to women with one child? </w:t>
            </w:r>
            <w:r w:rsidRPr="001265C7">
              <w:rPr>
                <w:bCs/>
                <w:sz w:val="24"/>
                <w:szCs w:val="24"/>
                <w:lang w:val="en-US"/>
              </w:rPr>
              <w:t>(Ind 59)</w:t>
            </w:r>
          </w:p>
        </w:tc>
        <w:tc>
          <w:tcPr>
            <w:tcW w:w="397" w:type="pct"/>
          </w:tcPr>
          <w:p w14:paraId="47C041AC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9" w:type="pct"/>
            <w:gridSpan w:val="2"/>
          </w:tcPr>
          <w:p w14:paraId="35A44AA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7" w:type="pct"/>
          </w:tcPr>
          <w:p w14:paraId="7AD113CD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9" w:type="pct"/>
          </w:tcPr>
          <w:p w14:paraId="41F19A94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504" w:type="pct"/>
            <w:gridSpan w:val="2"/>
          </w:tcPr>
          <w:p w14:paraId="6CC40A63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</w:tr>
      <w:tr w:rsidR="00CC1AB0" w:rsidRPr="001265C7" w14:paraId="74CDD405" w14:textId="77777777" w:rsidTr="005C381F">
        <w:tc>
          <w:tcPr>
            <w:tcW w:w="2904" w:type="pct"/>
          </w:tcPr>
          <w:p w14:paraId="2A3C9E3C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Which methods of family planning were told to women with 2 children? </w:t>
            </w:r>
            <w:r w:rsidRPr="001265C7">
              <w:rPr>
                <w:bCs/>
                <w:sz w:val="24"/>
                <w:szCs w:val="24"/>
                <w:lang w:val="en-US"/>
              </w:rPr>
              <w:t>(Ind 59)</w:t>
            </w:r>
          </w:p>
        </w:tc>
        <w:tc>
          <w:tcPr>
            <w:tcW w:w="397" w:type="pct"/>
          </w:tcPr>
          <w:p w14:paraId="728F20C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9" w:type="pct"/>
            <w:gridSpan w:val="2"/>
          </w:tcPr>
          <w:p w14:paraId="77E9B9AD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7" w:type="pct"/>
          </w:tcPr>
          <w:p w14:paraId="5C850906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9" w:type="pct"/>
          </w:tcPr>
          <w:p w14:paraId="76B809A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504" w:type="pct"/>
            <w:gridSpan w:val="2"/>
          </w:tcPr>
          <w:p w14:paraId="0D579A7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</w:tr>
      <w:tr w:rsidR="00CC1AB0" w:rsidRPr="001265C7" w14:paraId="40F2CB68" w14:textId="77777777" w:rsidTr="005C381F">
        <w:tc>
          <w:tcPr>
            <w:tcW w:w="2904" w:type="pct"/>
          </w:tcPr>
          <w:p w14:paraId="174BA946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If women have come for sterilisation was she provided information on other methods of contraception?</w:t>
            </w:r>
            <w:r w:rsidRPr="001265C7">
              <w:rPr>
                <w:bCs/>
                <w:sz w:val="24"/>
                <w:szCs w:val="24"/>
                <w:lang w:val="en-US"/>
              </w:rPr>
              <w:t xml:space="preserve"> (Ind 62)</w:t>
            </w:r>
          </w:p>
        </w:tc>
        <w:tc>
          <w:tcPr>
            <w:tcW w:w="397" w:type="pct"/>
          </w:tcPr>
          <w:p w14:paraId="4CA993CF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9" w:type="pct"/>
            <w:gridSpan w:val="2"/>
          </w:tcPr>
          <w:p w14:paraId="20983A94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7" w:type="pct"/>
          </w:tcPr>
          <w:p w14:paraId="0B0BF318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399" w:type="pct"/>
          </w:tcPr>
          <w:p w14:paraId="6479A374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  <w:tc>
          <w:tcPr>
            <w:tcW w:w="504" w:type="pct"/>
            <w:gridSpan w:val="2"/>
          </w:tcPr>
          <w:p w14:paraId="29807AC6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*</w:t>
            </w:r>
          </w:p>
        </w:tc>
      </w:tr>
      <w:tr w:rsidR="00CC1AB0" w:rsidRPr="001265C7" w14:paraId="2CD73741" w14:textId="77777777" w:rsidTr="005C381F">
        <w:tc>
          <w:tcPr>
            <w:tcW w:w="2904" w:type="pct"/>
          </w:tcPr>
          <w:p w14:paraId="3D722794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Duration of counselling </w:t>
            </w:r>
          </w:p>
        </w:tc>
        <w:tc>
          <w:tcPr>
            <w:tcW w:w="397" w:type="pct"/>
          </w:tcPr>
          <w:p w14:paraId="5F652797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46ACA8FE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7" w:type="pct"/>
          </w:tcPr>
          <w:p w14:paraId="68DBE9A5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9" w:type="pct"/>
          </w:tcPr>
          <w:p w14:paraId="579F42D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04" w:type="pct"/>
            <w:gridSpan w:val="2"/>
          </w:tcPr>
          <w:p w14:paraId="13D35100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1AB0" w:rsidRPr="001265C7" w14:paraId="6E5ADD6C" w14:textId="77777777" w:rsidTr="005C381F">
        <w:tc>
          <w:tcPr>
            <w:tcW w:w="5000" w:type="pct"/>
            <w:gridSpan w:val="8"/>
            <w:vAlign w:val="center"/>
          </w:tcPr>
          <w:p w14:paraId="576F92AD" w14:textId="77777777" w:rsidR="00CC1AB0" w:rsidRPr="001265C7" w:rsidRDefault="00CC1AB0" w:rsidP="00CC1A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65C7">
              <w:rPr>
                <w:b/>
                <w:sz w:val="24"/>
                <w:szCs w:val="24"/>
              </w:rPr>
              <w:t>Abortion care</w:t>
            </w:r>
          </w:p>
        </w:tc>
      </w:tr>
      <w:tr w:rsidR="00CC1AB0" w:rsidRPr="001265C7" w14:paraId="5438D609" w14:textId="77777777" w:rsidTr="005C381F">
        <w:tc>
          <w:tcPr>
            <w:tcW w:w="3644" w:type="pct"/>
            <w:gridSpan w:val="3"/>
          </w:tcPr>
          <w:p w14:paraId="2EED6BA0" w14:textId="77777777" w:rsidR="00CC1AB0" w:rsidRPr="001265C7" w:rsidRDefault="00CC1AB0" w:rsidP="00CC1AB0">
            <w:pPr>
              <w:pStyle w:val="ListParagraph1"/>
              <w:spacing w:line="276" w:lineRule="auto"/>
              <w:ind w:left="644"/>
              <w:jc w:val="both"/>
              <w:rPr>
                <w:sz w:val="24"/>
                <w:szCs w:val="24"/>
              </w:rPr>
            </w:pPr>
          </w:p>
        </w:tc>
        <w:tc>
          <w:tcPr>
            <w:tcW w:w="475" w:type="pct"/>
            <w:gridSpan w:val="2"/>
          </w:tcPr>
          <w:p w14:paraId="6546A87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 C1</w:t>
            </w:r>
          </w:p>
        </w:tc>
        <w:tc>
          <w:tcPr>
            <w:tcW w:w="494" w:type="pct"/>
            <w:gridSpan w:val="2"/>
          </w:tcPr>
          <w:p w14:paraId="62BA118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C2</w:t>
            </w:r>
          </w:p>
        </w:tc>
        <w:tc>
          <w:tcPr>
            <w:tcW w:w="387" w:type="pct"/>
          </w:tcPr>
          <w:p w14:paraId="173E831E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C3</w:t>
            </w:r>
          </w:p>
        </w:tc>
      </w:tr>
      <w:tr w:rsidR="00CC1AB0" w:rsidRPr="001265C7" w14:paraId="14930E13" w14:textId="77777777" w:rsidTr="005C381F">
        <w:tc>
          <w:tcPr>
            <w:tcW w:w="3644" w:type="pct"/>
            <w:gridSpan w:val="3"/>
          </w:tcPr>
          <w:p w14:paraId="237803B1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5" w:type="pct"/>
            <w:gridSpan w:val="2"/>
          </w:tcPr>
          <w:p w14:paraId="4E3270C5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G_P_L</w:t>
            </w:r>
          </w:p>
        </w:tc>
        <w:tc>
          <w:tcPr>
            <w:tcW w:w="494" w:type="pct"/>
            <w:gridSpan w:val="2"/>
          </w:tcPr>
          <w:p w14:paraId="001D1CBF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G_P_L</w:t>
            </w:r>
          </w:p>
        </w:tc>
        <w:tc>
          <w:tcPr>
            <w:tcW w:w="387" w:type="pct"/>
          </w:tcPr>
          <w:p w14:paraId="77E4836E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G_P_L</w:t>
            </w:r>
          </w:p>
        </w:tc>
      </w:tr>
      <w:tr w:rsidR="00CC1AB0" w:rsidRPr="001265C7" w14:paraId="603C2377" w14:textId="77777777" w:rsidTr="005C381F">
        <w:tc>
          <w:tcPr>
            <w:tcW w:w="3644" w:type="pct"/>
            <w:gridSpan w:val="3"/>
          </w:tcPr>
          <w:p w14:paraId="688F9B2F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5" w:type="pct"/>
            <w:gridSpan w:val="2"/>
          </w:tcPr>
          <w:p w14:paraId="68414153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POG</w:t>
            </w:r>
          </w:p>
        </w:tc>
        <w:tc>
          <w:tcPr>
            <w:tcW w:w="494" w:type="pct"/>
            <w:gridSpan w:val="2"/>
          </w:tcPr>
          <w:p w14:paraId="2A73F288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POG</w:t>
            </w:r>
          </w:p>
        </w:tc>
        <w:tc>
          <w:tcPr>
            <w:tcW w:w="387" w:type="pct"/>
          </w:tcPr>
          <w:p w14:paraId="3D2C1C08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POG</w:t>
            </w:r>
          </w:p>
        </w:tc>
      </w:tr>
      <w:tr w:rsidR="00CC1AB0" w:rsidRPr="001265C7" w14:paraId="5C6EF24A" w14:textId="77777777" w:rsidTr="005C381F">
        <w:tc>
          <w:tcPr>
            <w:tcW w:w="3644" w:type="pct"/>
            <w:gridSpan w:val="3"/>
          </w:tcPr>
          <w:p w14:paraId="7E296DC9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Did anyone come for  abortion? </w:t>
            </w:r>
            <w:r w:rsidRPr="001265C7">
              <w:rPr>
                <w:bCs/>
                <w:sz w:val="24"/>
                <w:szCs w:val="24"/>
                <w:lang w:val="en-US"/>
              </w:rPr>
              <w:t>(Ind 63)</w:t>
            </w:r>
          </w:p>
        </w:tc>
        <w:tc>
          <w:tcPr>
            <w:tcW w:w="475" w:type="pct"/>
            <w:gridSpan w:val="2"/>
          </w:tcPr>
          <w:p w14:paraId="1665A4E5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494" w:type="pct"/>
            <w:gridSpan w:val="2"/>
          </w:tcPr>
          <w:p w14:paraId="547395D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387" w:type="pct"/>
          </w:tcPr>
          <w:p w14:paraId="71476EB4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</w:tr>
      <w:tr w:rsidR="00CC1AB0" w:rsidRPr="001265C7" w14:paraId="0E55A4BA" w14:textId="77777777" w:rsidTr="005C381F">
        <w:tc>
          <w:tcPr>
            <w:tcW w:w="3644" w:type="pct"/>
            <w:gridSpan w:val="3"/>
          </w:tcPr>
          <w:p w14:paraId="2751E750" w14:textId="77777777" w:rsidR="00CC1AB0" w:rsidRPr="001265C7" w:rsidRDefault="00CC1AB0" w:rsidP="00CC1AB0">
            <w:pPr>
              <w:pStyle w:val="ListParagraph1"/>
              <w:numPr>
                <w:ilvl w:val="0"/>
                <w:numId w:val="134"/>
              </w:numPr>
              <w:spacing w:after="0" w:line="276" w:lineRule="auto"/>
              <w:jc w:val="both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Was sterilization/ IUD insertion a pre-condition for abortion  </w:t>
            </w:r>
            <w:r w:rsidRPr="001265C7">
              <w:rPr>
                <w:bCs/>
                <w:sz w:val="24"/>
                <w:szCs w:val="24"/>
                <w:lang w:val="en-US"/>
              </w:rPr>
              <w:t>(Ind 64)</w:t>
            </w:r>
          </w:p>
        </w:tc>
        <w:tc>
          <w:tcPr>
            <w:tcW w:w="475" w:type="pct"/>
            <w:gridSpan w:val="2"/>
          </w:tcPr>
          <w:p w14:paraId="0C23A728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494" w:type="pct"/>
            <w:gridSpan w:val="2"/>
          </w:tcPr>
          <w:p w14:paraId="4ED05AC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387" w:type="pct"/>
          </w:tcPr>
          <w:p w14:paraId="2A36AB48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</w:tr>
      <w:tr w:rsidR="00CC1AB0" w:rsidRPr="001265C7" w14:paraId="24E528E1" w14:textId="77777777" w:rsidTr="005C381F">
        <w:tc>
          <w:tcPr>
            <w:tcW w:w="3644" w:type="pct"/>
            <w:gridSpan w:val="3"/>
          </w:tcPr>
          <w:p w14:paraId="069D368F" w14:textId="77777777" w:rsidR="00CC1AB0" w:rsidRPr="001265C7" w:rsidRDefault="00CC1AB0" w:rsidP="00CC1AB0">
            <w:pPr>
              <w:pStyle w:val="ListParagraph"/>
              <w:numPr>
                <w:ilvl w:val="0"/>
                <w:numId w:val="134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Was consent taken before termination of pregnancy?  </w:t>
            </w:r>
            <w:r w:rsidRPr="001265C7">
              <w:rPr>
                <w:bCs/>
                <w:sz w:val="24"/>
                <w:szCs w:val="24"/>
                <w:lang w:val="en-US"/>
              </w:rPr>
              <w:t>(Ind 65)</w:t>
            </w:r>
          </w:p>
        </w:tc>
        <w:tc>
          <w:tcPr>
            <w:tcW w:w="475" w:type="pct"/>
            <w:gridSpan w:val="2"/>
          </w:tcPr>
          <w:p w14:paraId="5842CE4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494" w:type="pct"/>
            <w:gridSpan w:val="2"/>
          </w:tcPr>
          <w:p w14:paraId="15EFB0AA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387" w:type="pct"/>
          </w:tcPr>
          <w:p w14:paraId="275938CF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</w:tr>
      <w:tr w:rsidR="00CC1AB0" w:rsidRPr="001265C7" w14:paraId="648729EC" w14:textId="77777777" w:rsidTr="005C381F">
        <w:tc>
          <w:tcPr>
            <w:tcW w:w="3644" w:type="pct"/>
            <w:gridSpan w:val="3"/>
          </w:tcPr>
          <w:p w14:paraId="065E04C0" w14:textId="77777777" w:rsidR="00CC1AB0" w:rsidRPr="001265C7" w:rsidRDefault="00CC1AB0" w:rsidP="00CC1AB0">
            <w:pPr>
              <w:pStyle w:val="ListParagraph"/>
              <w:numPr>
                <w:ilvl w:val="0"/>
                <w:numId w:val="134"/>
              </w:numPr>
              <w:spacing w:line="276" w:lineRule="auto"/>
              <w:ind w:hanging="403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Whose consent was taken?  </w:t>
            </w:r>
            <w:r w:rsidRPr="001265C7">
              <w:rPr>
                <w:bCs/>
                <w:sz w:val="24"/>
                <w:szCs w:val="24"/>
                <w:lang w:val="en-US"/>
              </w:rPr>
              <w:t>(Ind 66)</w:t>
            </w:r>
          </w:p>
          <w:p w14:paraId="5FE8F863" w14:textId="77777777" w:rsidR="00CC1AB0" w:rsidRPr="001265C7" w:rsidRDefault="00CC1AB0" w:rsidP="00CC1AB0">
            <w:pPr>
              <w:pStyle w:val="ListParagraph"/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1. Only Women</w:t>
            </w:r>
          </w:p>
          <w:p w14:paraId="078DE87A" w14:textId="77777777" w:rsidR="00CC1AB0" w:rsidRPr="001265C7" w:rsidRDefault="00CC1AB0" w:rsidP="00CC1AB0">
            <w:pPr>
              <w:pStyle w:val="ListParagraph"/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2. husband </w:t>
            </w:r>
          </w:p>
          <w:p w14:paraId="6A1C431F" w14:textId="77777777" w:rsidR="00CC1AB0" w:rsidRPr="001265C7" w:rsidRDefault="00CC1AB0" w:rsidP="00CC1AB0">
            <w:pPr>
              <w:pStyle w:val="ListParagraph"/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3.Family member </w:t>
            </w:r>
          </w:p>
        </w:tc>
        <w:tc>
          <w:tcPr>
            <w:tcW w:w="475" w:type="pct"/>
            <w:gridSpan w:val="2"/>
          </w:tcPr>
          <w:p w14:paraId="5947DBF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94" w:type="pct"/>
            <w:gridSpan w:val="2"/>
          </w:tcPr>
          <w:p w14:paraId="34CDAB08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7" w:type="pct"/>
          </w:tcPr>
          <w:p w14:paraId="51271CC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1AB0" w:rsidRPr="001265C7" w14:paraId="32393EE1" w14:textId="77777777" w:rsidTr="005C381F">
        <w:tc>
          <w:tcPr>
            <w:tcW w:w="3644" w:type="pct"/>
            <w:gridSpan w:val="3"/>
          </w:tcPr>
          <w:p w14:paraId="30602EB5" w14:textId="77777777" w:rsidR="00CC1AB0" w:rsidRPr="001265C7" w:rsidRDefault="00CC1AB0" w:rsidP="00CC1AB0">
            <w:pPr>
              <w:pStyle w:val="ListParagraph"/>
              <w:numPr>
                <w:ilvl w:val="0"/>
                <w:numId w:val="134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Was   she provided with family planning counselling  along with abortion services ?  </w:t>
            </w:r>
            <w:r w:rsidRPr="001265C7">
              <w:rPr>
                <w:bCs/>
                <w:sz w:val="24"/>
                <w:szCs w:val="24"/>
                <w:lang w:val="en-US"/>
              </w:rPr>
              <w:t>(Ind 67)</w:t>
            </w:r>
          </w:p>
        </w:tc>
        <w:tc>
          <w:tcPr>
            <w:tcW w:w="475" w:type="pct"/>
            <w:gridSpan w:val="2"/>
          </w:tcPr>
          <w:p w14:paraId="74ECA5C6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494" w:type="pct"/>
            <w:gridSpan w:val="2"/>
          </w:tcPr>
          <w:p w14:paraId="35A09CD5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387" w:type="pct"/>
          </w:tcPr>
          <w:p w14:paraId="6DAD739D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</w:tr>
      <w:tr w:rsidR="00CC1AB0" w:rsidRPr="001265C7" w14:paraId="2FB24A65" w14:textId="77777777" w:rsidTr="005C381F">
        <w:tc>
          <w:tcPr>
            <w:tcW w:w="3644" w:type="pct"/>
            <w:gridSpan w:val="3"/>
          </w:tcPr>
          <w:p w14:paraId="592E067E" w14:textId="77777777" w:rsidR="00CC1AB0" w:rsidRPr="001265C7" w:rsidRDefault="00CC1AB0" w:rsidP="00CC1AB0">
            <w:pPr>
              <w:pStyle w:val="ListParagraph"/>
              <w:numPr>
                <w:ilvl w:val="0"/>
                <w:numId w:val="134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Was balanced counselling using cafeteria approach provided? </w:t>
            </w:r>
            <w:r w:rsidRPr="001265C7">
              <w:rPr>
                <w:bCs/>
                <w:sz w:val="24"/>
                <w:szCs w:val="24"/>
                <w:lang w:val="en-US"/>
              </w:rPr>
              <w:t>(Ind 68)</w:t>
            </w:r>
          </w:p>
        </w:tc>
        <w:tc>
          <w:tcPr>
            <w:tcW w:w="475" w:type="pct"/>
            <w:gridSpan w:val="2"/>
          </w:tcPr>
          <w:p w14:paraId="55BBF7EC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494" w:type="pct"/>
            <w:gridSpan w:val="2"/>
          </w:tcPr>
          <w:p w14:paraId="27230502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  <w:tc>
          <w:tcPr>
            <w:tcW w:w="387" w:type="pct"/>
          </w:tcPr>
          <w:p w14:paraId="0583E344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Y/N</w:t>
            </w:r>
          </w:p>
        </w:tc>
      </w:tr>
      <w:tr w:rsidR="00CC1AB0" w:rsidRPr="001265C7" w14:paraId="4E399B8C" w14:textId="77777777" w:rsidTr="005C381F">
        <w:tc>
          <w:tcPr>
            <w:tcW w:w="3644" w:type="pct"/>
            <w:gridSpan w:val="3"/>
          </w:tcPr>
          <w:p w14:paraId="65DCE25A" w14:textId="77777777" w:rsidR="00CC1AB0" w:rsidRPr="001265C7" w:rsidRDefault="00CC1AB0" w:rsidP="00CC1AB0">
            <w:pPr>
              <w:pStyle w:val="ListParagraph"/>
              <w:numPr>
                <w:ilvl w:val="0"/>
                <w:numId w:val="134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Any other observation___</w:t>
            </w:r>
          </w:p>
        </w:tc>
        <w:tc>
          <w:tcPr>
            <w:tcW w:w="475" w:type="pct"/>
            <w:gridSpan w:val="2"/>
          </w:tcPr>
          <w:p w14:paraId="65E4727B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94" w:type="pct"/>
            <w:gridSpan w:val="2"/>
          </w:tcPr>
          <w:p w14:paraId="0808C615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7" w:type="pct"/>
          </w:tcPr>
          <w:p w14:paraId="53A3CE99" w14:textId="77777777" w:rsidR="00CC1AB0" w:rsidRPr="001265C7" w:rsidRDefault="00CC1AB0" w:rsidP="00CC1AB0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66BA134F" w14:textId="49CCAC4D" w:rsidR="003B6009" w:rsidRPr="001265C7" w:rsidRDefault="00CC1AB0" w:rsidP="00C564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</w:rPr>
        <w:t>*1=Condoms: 2=IUCD;3=OCP;4=ECP;5=DMPA;6=POP;7=Implantable;8=Chaya;9=Tubectomy/Vasectomy</w:t>
      </w:r>
    </w:p>
    <w:sectPr w:rsidR="003B6009" w:rsidRPr="001265C7" w:rsidSect="00C56405">
      <w:headerReference w:type="default" r:id="rId7"/>
      <w:footerReference w:type="default" r:id="rId8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4155A" w14:textId="77777777" w:rsidR="00491751" w:rsidRDefault="00491751" w:rsidP="000F1538">
      <w:pPr>
        <w:spacing w:after="0" w:line="240" w:lineRule="auto"/>
      </w:pPr>
      <w:r>
        <w:separator/>
      </w:r>
    </w:p>
  </w:endnote>
  <w:endnote w:type="continuationSeparator" w:id="0">
    <w:p w14:paraId="5E12611D" w14:textId="77777777" w:rsidR="00491751" w:rsidRDefault="00491751" w:rsidP="000F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1F0A" w14:textId="77777777" w:rsidR="009A39C5" w:rsidRDefault="009A39C5" w:rsidP="00582542">
    <w:pPr>
      <w:pStyle w:val="Footer1"/>
    </w:pPr>
    <w:r>
      <w:t>Version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0ED43" w14:textId="77777777" w:rsidR="00491751" w:rsidRDefault="00491751" w:rsidP="000F1538">
      <w:pPr>
        <w:spacing w:after="0" w:line="240" w:lineRule="auto"/>
      </w:pPr>
      <w:r>
        <w:separator/>
      </w:r>
    </w:p>
  </w:footnote>
  <w:footnote w:type="continuationSeparator" w:id="0">
    <w:p w14:paraId="63D678FD" w14:textId="77777777" w:rsidR="00491751" w:rsidRDefault="00491751" w:rsidP="000F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C1D47" w14:textId="77777777" w:rsidR="009A39C5" w:rsidRDefault="009A3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29FF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830B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9499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14AD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E62B0"/>
    <w:multiLevelType w:val="hybridMultilevel"/>
    <w:tmpl w:val="D4B6F3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49029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98747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F35ED5"/>
    <w:multiLevelType w:val="multilevel"/>
    <w:tmpl w:val="ECFE7BB6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61B5F8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0A5528"/>
    <w:multiLevelType w:val="multilevel"/>
    <w:tmpl w:val="DB26FD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AB3333A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EC4065"/>
    <w:multiLevelType w:val="hybridMultilevel"/>
    <w:tmpl w:val="679EA44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AFC0B27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FE6D25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2B57AF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087257"/>
    <w:multiLevelType w:val="hybridMultilevel"/>
    <w:tmpl w:val="55A287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1349A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5547FF"/>
    <w:multiLevelType w:val="hybridMultilevel"/>
    <w:tmpl w:val="7D50C396"/>
    <w:lvl w:ilvl="0" w:tplc="E2BABA2E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8B66A6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8A6FB4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960B5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1A20BF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51452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650ADC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9F3285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9C560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581582"/>
    <w:multiLevelType w:val="multilevel"/>
    <w:tmpl w:val="A7C0EC3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0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1D8C4D1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FF70C2"/>
    <w:multiLevelType w:val="hybridMultilevel"/>
    <w:tmpl w:val="25A0C50A"/>
    <w:lvl w:ilvl="0" w:tplc="4009001B">
      <w:start w:val="1"/>
      <w:numFmt w:val="lowerRoman"/>
      <w:lvlText w:val="%1."/>
      <w:lvlJc w:val="right"/>
      <w:pPr>
        <w:ind w:left="1600" w:hanging="360"/>
      </w:pPr>
    </w:lvl>
    <w:lvl w:ilvl="1" w:tplc="40090019" w:tentative="1">
      <w:start w:val="1"/>
      <w:numFmt w:val="lowerLetter"/>
      <w:lvlText w:val="%2."/>
      <w:lvlJc w:val="left"/>
      <w:pPr>
        <w:ind w:left="2320" w:hanging="360"/>
      </w:pPr>
    </w:lvl>
    <w:lvl w:ilvl="2" w:tplc="4009001B" w:tentative="1">
      <w:start w:val="1"/>
      <w:numFmt w:val="lowerRoman"/>
      <w:lvlText w:val="%3."/>
      <w:lvlJc w:val="right"/>
      <w:pPr>
        <w:ind w:left="3040" w:hanging="180"/>
      </w:pPr>
    </w:lvl>
    <w:lvl w:ilvl="3" w:tplc="4009000F" w:tentative="1">
      <w:start w:val="1"/>
      <w:numFmt w:val="decimal"/>
      <w:lvlText w:val="%4."/>
      <w:lvlJc w:val="left"/>
      <w:pPr>
        <w:ind w:left="3760" w:hanging="360"/>
      </w:pPr>
    </w:lvl>
    <w:lvl w:ilvl="4" w:tplc="40090019" w:tentative="1">
      <w:start w:val="1"/>
      <w:numFmt w:val="lowerLetter"/>
      <w:lvlText w:val="%5."/>
      <w:lvlJc w:val="left"/>
      <w:pPr>
        <w:ind w:left="4480" w:hanging="360"/>
      </w:pPr>
    </w:lvl>
    <w:lvl w:ilvl="5" w:tplc="4009001B" w:tentative="1">
      <w:start w:val="1"/>
      <w:numFmt w:val="lowerRoman"/>
      <w:lvlText w:val="%6."/>
      <w:lvlJc w:val="right"/>
      <w:pPr>
        <w:ind w:left="5200" w:hanging="180"/>
      </w:pPr>
    </w:lvl>
    <w:lvl w:ilvl="6" w:tplc="4009000F" w:tentative="1">
      <w:start w:val="1"/>
      <w:numFmt w:val="decimal"/>
      <w:lvlText w:val="%7."/>
      <w:lvlJc w:val="left"/>
      <w:pPr>
        <w:ind w:left="5920" w:hanging="360"/>
      </w:pPr>
    </w:lvl>
    <w:lvl w:ilvl="7" w:tplc="40090019" w:tentative="1">
      <w:start w:val="1"/>
      <w:numFmt w:val="lowerLetter"/>
      <w:lvlText w:val="%8."/>
      <w:lvlJc w:val="left"/>
      <w:pPr>
        <w:ind w:left="6640" w:hanging="360"/>
      </w:pPr>
    </w:lvl>
    <w:lvl w:ilvl="8" w:tplc="400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29" w15:restartNumberingAfterBreak="0">
    <w:nsid w:val="1EF847AC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AD3CD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1012EA"/>
    <w:multiLevelType w:val="multilevel"/>
    <w:tmpl w:val="F4CA6EF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381B91"/>
    <w:multiLevelType w:val="hybridMultilevel"/>
    <w:tmpl w:val="9D2C1834"/>
    <w:lvl w:ilvl="0" w:tplc="93B2A8B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B94BD6"/>
    <w:multiLevelType w:val="hybridMultilevel"/>
    <w:tmpl w:val="F78A3154"/>
    <w:lvl w:ilvl="0" w:tplc="227EAD24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507A9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8B40CD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162427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7F111E"/>
    <w:multiLevelType w:val="multilevel"/>
    <w:tmpl w:val="0DBC439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2687519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70E038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7785E1D"/>
    <w:multiLevelType w:val="hybridMultilevel"/>
    <w:tmpl w:val="FC26E3EE"/>
    <w:lvl w:ilvl="0" w:tplc="1AF813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A64B2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7B20E94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95059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8C42795"/>
    <w:multiLevelType w:val="hybridMultilevel"/>
    <w:tmpl w:val="7C183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B923EE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C4924B1"/>
    <w:multiLevelType w:val="hybridMultilevel"/>
    <w:tmpl w:val="A6E2A2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C81106F"/>
    <w:multiLevelType w:val="hybridMultilevel"/>
    <w:tmpl w:val="D34478A6"/>
    <w:lvl w:ilvl="0" w:tplc="0F7C6724">
      <w:start w:val="9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321ABB"/>
    <w:multiLevelType w:val="hybridMultilevel"/>
    <w:tmpl w:val="DB6673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A37DE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C220C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547866"/>
    <w:multiLevelType w:val="hybridMultilevel"/>
    <w:tmpl w:val="73A84D94"/>
    <w:lvl w:ilvl="0" w:tplc="65641142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E8316B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EC621C2"/>
    <w:multiLevelType w:val="hybridMultilevel"/>
    <w:tmpl w:val="BD04E1BC"/>
    <w:lvl w:ilvl="0" w:tplc="8E42154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ECA3F8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0347E97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300C9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28542A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A1182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BD41C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6670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2F352EE"/>
    <w:multiLevelType w:val="multilevel"/>
    <w:tmpl w:val="149E39F2"/>
    <w:lvl w:ilvl="0">
      <w:start w:val="4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344036B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273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3518B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847345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384819"/>
    <w:multiLevelType w:val="hybridMultilevel"/>
    <w:tmpl w:val="02B0708E"/>
    <w:lvl w:ilvl="0" w:tplc="60A4DDB2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AAB0171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3B4C197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D50707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E9A561E"/>
    <w:multiLevelType w:val="hybridMultilevel"/>
    <w:tmpl w:val="73FAB1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F5F6AC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A4346C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09674C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0B93D34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11A56B7"/>
    <w:multiLevelType w:val="hybridMultilevel"/>
    <w:tmpl w:val="64CC4A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CE422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22413F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5B3270D"/>
    <w:multiLevelType w:val="multilevel"/>
    <w:tmpl w:val="C30063C2"/>
    <w:lvl w:ilvl="0">
      <w:start w:val="47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46242005"/>
    <w:multiLevelType w:val="multilevel"/>
    <w:tmpl w:val="CCC41122"/>
    <w:lvl w:ilvl="0">
      <w:start w:val="2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46737B7D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4570E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78E470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81B766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873256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920207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9337E57"/>
    <w:multiLevelType w:val="hybridMultilevel"/>
    <w:tmpl w:val="8DACAB5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84019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A864529"/>
    <w:multiLevelType w:val="hybridMultilevel"/>
    <w:tmpl w:val="7B0884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0A117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B6352B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BEB28A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BF53FC7"/>
    <w:multiLevelType w:val="hybridMultilevel"/>
    <w:tmpl w:val="EA2C37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D6B360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D8F2AE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F4725B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03961BA"/>
    <w:multiLevelType w:val="hybridMultilevel"/>
    <w:tmpl w:val="D5EEB49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0611AA"/>
    <w:multiLevelType w:val="hybridMultilevel"/>
    <w:tmpl w:val="9648AD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BD028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1C82605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2013E7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2583460"/>
    <w:multiLevelType w:val="hybridMultilevel"/>
    <w:tmpl w:val="7922998A"/>
    <w:lvl w:ilvl="0" w:tplc="AC084CC8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2" w15:restartNumberingAfterBreak="0">
    <w:nsid w:val="52D2121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36802A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45D3E49"/>
    <w:multiLevelType w:val="multilevel"/>
    <w:tmpl w:val="F4CA6EF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46C6859"/>
    <w:multiLevelType w:val="hybridMultilevel"/>
    <w:tmpl w:val="C61E17C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5526697F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5C35FC5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60F384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8039C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6C91C8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7145B85"/>
    <w:multiLevelType w:val="multilevel"/>
    <w:tmpl w:val="2F8EC810"/>
    <w:lvl w:ilvl="0">
      <w:start w:val="5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92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2" w15:restartNumberingAfterBreak="0">
    <w:nsid w:val="5785588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84F1400"/>
    <w:multiLevelType w:val="multilevel"/>
    <w:tmpl w:val="BEF0AF68"/>
    <w:lvl w:ilvl="0">
      <w:start w:val="4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4" w15:restartNumberingAfterBreak="0">
    <w:nsid w:val="59710E9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9C35929"/>
    <w:multiLevelType w:val="multilevel"/>
    <w:tmpl w:val="ABE2A572"/>
    <w:lvl w:ilvl="0">
      <w:start w:val="10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6" w15:restartNumberingAfterBreak="0">
    <w:nsid w:val="5A3C75C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BCF65C7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C5A445A"/>
    <w:multiLevelType w:val="hybridMultilevel"/>
    <w:tmpl w:val="507E779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84A64A22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4009000F">
      <w:start w:val="1"/>
      <w:numFmt w:val="decimal"/>
      <w:lvlText w:val="%3."/>
      <w:lvlJc w:val="lef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E703A50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EC5065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F1F7610"/>
    <w:multiLevelType w:val="multilevel"/>
    <w:tmpl w:val="DE1A0D1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07E057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09C0313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0F85CD0"/>
    <w:multiLevelType w:val="hybridMultilevel"/>
    <w:tmpl w:val="E3F85934"/>
    <w:lvl w:ilvl="0" w:tplc="E454E9BE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26452E1"/>
    <w:multiLevelType w:val="hybridMultilevel"/>
    <w:tmpl w:val="6A1AE7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2726B4E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3057E8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53B4B14"/>
    <w:multiLevelType w:val="multilevel"/>
    <w:tmpl w:val="E014FF14"/>
    <w:lvl w:ilvl="0">
      <w:start w:val="10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90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9" w15:restartNumberingAfterBreak="0">
    <w:nsid w:val="66CD24C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70B54D7"/>
    <w:multiLevelType w:val="hybridMultilevel"/>
    <w:tmpl w:val="126E48D6"/>
    <w:lvl w:ilvl="0" w:tplc="0F4C4D6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73C2B2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7A336F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7F57D7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A367A09"/>
    <w:multiLevelType w:val="hybridMultilevel"/>
    <w:tmpl w:val="191E1506"/>
    <w:lvl w:ilvl="0" w:tplc="40090019">
      <w:start w:val="1"/>
      <w:numFmt w:val="lowerLetter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5" w15:restartNumberingAfterBreak="0">
    <w:nsid w:val="6A9D57F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AB85780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AD6622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B4B61CE"/>
    <w:multiLevelType w:val="hybridMultilevel"/>
    <w:tmpl w:val="8D48AAE0"/>
    <w:lvl w:ilvl="0" w:tplc="4009001B">
      <w:start w:val="1"/>
      <w:numFmt w:val="lowerRoman"/>
      <w:lvlText w:val="%1."/>
      <w:lvlJc w:val="right"/>
      <w:pPr>
        <w:ind w:left="1724" w:hanging="360"/>
      </w:pPr>
    </w:lvl>
    <w:lvl w:ilvl="1" w:tplc="40090019" w:tentative="1">
      <w:start w:val="1"/>
      <w:numFmt w:val="lowerLetter"/>
      <w:lvlText w:val="%2."/>
      <w:lvlJc w:val="left"/>
      <w:pPr>
        <w:ind w:left="2444" w:hanging="360"/>
      </w:pPr>
    </w:lvl>
    <w:lvl w:ilvl="2" w:tplc="4009001B" w:tentative="1">
      <w:start w:val="1"/>
      <w:numFmt w:val="lowerRoman"/>
      <w:lvlText w:val="%3."/>
      <w:lvlJc w:val="right"/>
      <w:pPr>
        <w:ind w:left="3164" w:hanging="180"/>
      </w:pPr>
    </w:lvl>
    <w:lvl w:ilvl="3" w:tplc="4009000F" w:tentative="1">
      <w:start w:val="1"/>
      <w:numFmt w:val="decimal"/>
      <w:lvlText w:val="%4."/>
      <w:lvlJc w:val="left"/>
      <w:pPr>
        <w:ind w:left="3884" w:hanging="360"/>
      </w:pPr>
    </w:lvl>
    <w:lvl w:ilvl="4" w:tplc="40090019" w:tentative="1">
      <w:start w:val="1"/>
      <w:numFmt w:val="lowerLetter"/>
      <w:lvlText w:val="%5."/>
      <w:lvlJc w:val="left"/>
      <w:pPr>
        <w:ind w:left="4604" w:hanging="360"/>
      </w:pPr>
    </w:lvl>
    <w:lvl w:ilvl="5" w:tplc="4009001B" w:tentative="1">
      <w:start w:val="1"/>
      <w:numFmt w:val="lowerRoman"/>
      <w:lvlText w:val="%6."/>
      <w:lvlJc w:val="right"/>
      <w:pPr>
        <w:ind w:left="5324" w:hanging="180"/>
      </w:pPr>
    </w:lvl>
    <w:lvl w:ilvl="6" w:tplc="4009000F" w:tentative="1">
      <w:start w:val="1"/>
      <w:numFmt w:val="decimal"/>
      <w:lvlText w:val="%7."/>
      <w:lvlJc w:val="left"/>
      <w:pPr>
        <w:ind w:left="6044" w:hanging="360"/>
      </w:pPr>
    </w:lvl>
    <w:lvl w:ilvl="7" w:tplc="40090019" w:tentative="1">
      <w:start w:val="1"/>
      <w:numFmt w:val="lowerLetter"/>
      <w:lvlText w:val="%8."/>
      <w:lvlJc w:val="left"/>
      <w:pPr>
        <w:ind w:left="6764" w:hanging="360"/>
      </w:pPr>
    </w:lvl>
    <w:lvl w:ilvl="8" w:tplc="40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9" w15:restartNumberingAfterBreak="0">
    <w:nsid w:val="6DBD359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0623AE3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1" w15:restartNumberingAfterBreak="0">
    <w:nsid w:val="70A3792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0B77F5B"/>
    <w:multiLevelType w:val="hybridMultilevel"/>
    <w:tmpl w:val="0F6AC2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0F">
      <w:start w:val="1"/>
      <w:numFmt w:val="decimal"/>
      <w:lvlText w:val="%3."/>
      <w:lvlJc w:val="lef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1A769C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1B62EE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2114EA2"/>
    <w:multiLevelType w:val="hybridMultilevel"/>
    <w:tmpl w:val="07443078"/>
    <w:lvl w:ilvl="0" w:tplc="6CFA1B5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211551F"/>
    <w:multiLevelType w:val="multilevel"/>
    <w:tmpl w:val="A3E657BA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7" w15:restartNumberingAfterBreak="0">
    <w:nsid w:val="728C2CE0"/>
    <w:multiLevelType w:val="hybridMultilevel"/>
    <w:tmpl w:val="CD92D5EC"/>
    <w:lvl w:ilvl="0" w:tplc="227EAD24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2C113C1"/>
    <w:multiLevelType w:val="hybridMultilevel"/>
    <w:tmpl w:val="14EE435A"/>
    <w:lvl w:ilvl="0" w:tplc="532C4F2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4E957C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52A2F4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560320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77D460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81D4C1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869229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86B029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AC64FD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AEC084B"/>
    <w:multiLevelType w:val="hybridMultilevel"/>
    <w:tmpl w:val="2A22ACCC"/>
    <w:lvl w:ilvl="0" w:tplc="F34647A4">
      <w:start w:val="5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AEF794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B75799A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0" w15:restartNumberingAfterBreak="0">
    <w:nsid w:val="7D282D2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ECB15D7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FDA21BD"/>
    <w:multiLevelType w:val="hybridMultilevel"/>
    <w:tmpl w:val="CD1A066A"/>
    <w:lvl w:ilvl="0" w:tplc="7632F79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190875">
    <w:abstractNumId w:val="109"/>
  </w:num>
  <w:num w:numId="2" w16cid:durableId="1728602526">
    <w:abstractNumId w:val="28"/>
  </w:num>
  <w:num w:numId="3" w16cid:durableId="1022785463">
    <w:abstractNumId w:val="138"/>
  </w:num>
  <w:num w:numId="4" w16cid:durableId="1281914012">
    <w:abstractNumId w:val="40"/>
  </w:num>
  <w:num w:numId="5" w16cid:durableId="409889633">
    <w:abstractNumId w:val="128"/>
  </w:num>
  <w:num w:numId="6" w16cid:durableId="522978020">
    <w:abstractNumId w:val="111"/>
  </w:num>
  <w:num w:numId="7" w16cid:durableId="155342579">
    <w:abstractNumId w:val="96"/>
  </w:num>
  <w:num w:numId="8" w16cid:durableId="2082435933">
    <w:abstractNumId w:val="146"/>
  </w:num>
  <w:num w:numId="9" w16cid:durableId="1494106712">
    <w:abstractNumId w:val="77"/>
  </w:num>
  <w:num w:numId="10" w16cid:durableId="1040589920">
    <w:abstractNumId w:val="13"/>
  </w:num>
  <w:num w:numId="11" w16cid:durableId="1006329252">
    <w:abstractNumId w:val="89"/>
  </w:num>
  <w:num w:numId="12" w16cid:durableId="231547990">
    <w:abstractNumId w:val="57"/>
  </w:num>
  <w:num w:numId="13" w16cid:durableId="140849420">
    <w:abstractNumId w:val="151"/>
  </w:num>
  <w:num w:numId="14" w16cid:durableId="475495710">
    <w:abstractNumId w:val="94"/>
  </w:num>
  <w:num w:numId="15" w16cid:durableId="1147405364">
    <w:abstractNumId w:val="74"/>
  </w:num>
  <w:num w:numId="16" w16cid:durableId="107046139">
    <w:abstractNumId w:val="155"/>
  </w:num>
  <w:num w:numId="17" w16cid:durableId="1580404622">
    <w:abstractNumId w:val="144"/>
  </w:num>
  <w:num w:numId="18" w16cid:durableId="1695887101">
    <w:abstractNumId w:val="103"/>
  </w:num>
  <w:num w:numId="19" w16cid:durableId="1264529362">
    <w:abstractNumId w:val="83"/>
  </w:num>
  <w:num w:numId="20" w16cid:durableId="1533569377">
    <w:abstractNumId w:val="3"/>
  </w:num>
  <w:num w:numId="21" w16cid:durableId="2019191052">
    <w:abstractNumId w:val="6"/>
  </w:num>
  <w:num w:numId="22" w16cid:durableId="1319308784">
    <w:abstractNumId w:val="90"/>
  </w:num>
  <w:num w:numId="23" w16cid:durableId="1997952247">
    <w:abstractNumId w:val="120"/>
  </w:num>
  <w:num w:numId="24" w16cid:durableId="180704024">
    <w:abstractNumId w:val="137"/>
  </w:num>
  <w:num w:numId="25" w16cid:durableId="851381714">
    <w:abstractNumId w:val="116"/>
  </w:num>
  <w:num w:numId="26" w16cid:durableId="874852006">
    <w:abstractNumId w:val="110"/>
  </w:num>
  <w:num w:numId="27" w16cid:durableId="87166336">
    <w:abstractNumId w:val="131"/>
  </w:num>
  <w:num w:numId="28" w16cid:durableId="1742405785">
    <w:abstractNumId w:val="34"/>
  </w:num>
  <w:num w:numId="29" w16cid:durableId="656346111">
    <w:abstractNumId w:val="8"/>
  </w:num>
  <w:num w:numId="30" w16cid:durableId="2133285872">
    <w:abstractNumId w:val="87"/>
  </w:num>
  <w:num w:numId="31" w16cid:durableId="1216283888">
    <w:abstractNumId w:val="49"/>
  </w:num>
  <w:num w:numId="32" w16cid:durableId="1021128661">
    <w:abstractNumId w:val="153"/>
  </w:num>
  <w:num w:numId="33" w16cid:durableId="963542030">
    <w:abstractNumId w:val="76"/>
  </w:num>
  <w:num w:numId="34" w16cid:durableId="973371855">
    <w:abstractNumId w:val="117"/>
  </w:num>
  <w:num w:numId="35" w16cid:durableId="1701012094">
    <w:abstractNumId w:val="81"/>
  </w:num>
  <w:num w:numId="36" w16cid:durableId="1257057402">
    <w:abstractNumId w:val="27"/>
  </w:num>
  <w:num w:numId="37" w16cid:durableId="1306743986">
    <w:abstractNumId w:val="156"/>
  </w:num>
  <w:num w:numId="38" w16cid:durableId="1495418999">
    <w:abstractNumId w:val="39"/>
  </w:num>
  <w:num w:numId="39" w16cid:durableId="526606863">
    <w:abstractNumId w:val="30"/>
  </w:num>
  <w:num w:numId="40" w16cid:durableId="1472675402">
    <w:abstractNumId w:val="127"/>
  </w:num>
  <w:num w:numId="41" w16cid:durableId="1743093351">
    <w:abstractNumId w:val="143"/>
  </w:num>
  <w:num w:numId="42" w16cid:durableId="2093237609">
    <w:abstractNumId w:val="5"/>
  </w:num>
  <w:num w:numId="43" w16cid:durableId="666976210">
    <w:abstractNumId w:val="132"/>
  </w:num>
  <w:num w:numId="44" w16cid:durableId="2141457556">
    <w:abstractNumId w:val="107"/>
  </w:num>
  <w:num w:numId="45" w16cid:durableId="1645698321">
    <w:abstractNumId w:val="56"/>
  </w:num>
  <w:num w:numId="46" w16cid:durableId="445543657">
    <w:abstractNumId w:val="43"/>
  </w:num>
  <w:num w:numId="47" w16cid:durableId="206534214">
    <w:abstractNumId w:val="82"/>
  </w:num>
  <w:num w:numId="48" w16cid:durableId="1108429151">
    <w:abstractNumId w:val="14"/>
  </w:num>
  <w:num w:numId="49" w16cid:durableId="688407939">
    <w:abstractNumId w:val="150"/>
  </w:num>
  <w:num w:numId="50" w16cid:durableId="412314742">
    <w:abstractNumId w:val="50"/>
  </w:num>
  <w:num w:numId="51" w16cid:durableId="445660071">
    <w:abstractNumId w:val="22"/>
  </w:num>
  <w:num w:numId="52" w16cid:durableId="1234925401">
    <w:abstractNumId w:val="84"/>
  </w:num>
  <w:num w:numId="53" w16cid:durableId="564223464">
    <w:abstractNumId w:val="64"/>
  </w:num>
  <w:num w:numId="54" w16cid:durableId="1672952178">
    <w:abstractNumId w:val="42"/>
  </w:num>
  <w:num w:numId="55" w16cid:durableId="1320889633">
    <w:abstractNumId w:val="37"/>
  </w:num>
  <w:num w:numId="56" w16cid:durableId="590745363">
    <w:abstractNumId w:val="108"/>
  </w:num>
  <w:num w:numId="57" w16cid:durableId="993026729">
    <w:abstractNumId w:val="133"/>
  </w:num>
  <w:num w:numId="58" w16cid:durableId="1862277534">
    <w:abstractNumId w:val="98"/>
  </w:num>
  <w:num w:numId="59" w16cid:durableId="828978918">
    <w:abstractNumId w:val="60"/>
  </w:num>
  <w:num w:numId="60" w16cid:durableId="1036546509">
    <w:abstractNumId w:val="158"/>
  </w:num>
  <w:num w:numId="61" w16cid:durableId="1620717788">
    <w:abstractNumId w:val="104"/>
  </w:num>
  <w:num w:numId="62" w16cid:durableId="1628586374">
    <w:abstractNumId w:val="126"/>
  </w:num>
  <w:num w:numId="63" w16cid:durableId="67306573">
    <w:abstractNumId w:val="106"/>
  </w:num>
  <w:num w:numId="64" w16cid:durableId="740906566">
    <w:abstractNumId w:val="59"/>
  </w:num>
  <w:num w:numId="65" w16cid:durableId="1142235856">
    <w:abstractNumId w:val="123"/>
  </w:num>
  <w:num w:numId="66" w16cid:durableId="763964632">
    <w:abstractNumId w:val="80"/>
  </w:num>
  <w:num w:numId="67" w16cid:durableId="1110709118">
    <w:abstractNumId w:val="91"/>
  </w:num>
  <w:num w:numId="68" w16cid:durableId="1107044683">
    <w:abstractNumId w:val="63"/>
  </w:num>
  <w:num w:numId="69" w16cid:durableId="1379469958">
    <w:abstractNumId w:val="12"/>
  </w:num>
  <w:num w:numId="70" w16cid:durableId="625815571">
    <w:abstractNumId w:val="29"/>
  </w:num>
  <w:num w:numId="71" w16cid:durableId="292752047">
    <w:abstractNumId w:val="161"/>
  </w:num>
  <w:num w:numId="72" w16cid:durableId="1952280376">
    <w:abstractNumId w:val="136"/>
  </w:num>
  <w:num w:numId="73" w16cid:durableId="1350447293">
    <w:abstractNumId w:val="41"/>
  </w:num>
  <w:num w:numId="74" w16cid:durableId="2083944535">
    <w:abstractNumId w:val="35"/>
  </w:num>
  <w:num w:numId="75" w16cid:durableId="1588228485">
    <w:abstractNumId w:val="19"/>
  </w:num>
  <w:num w:numId="76" w16cid:durableId="2137138030">
    <w:abstractNumId w:val="160"/>
  </w:num>
  <w:num w:numId="77" w16cid:durableId="330765868">
    <w:abstractNumId w:val="100"/>
  </w:num>
  <w:num w:numId="78" w16cid:durableId="48766003">
    <w:abstractNumId w:val="149"/>
  </w:num>
  <w:num w:numId="79" w16cid:durableId="2116360216">
    <w:abstractNumId w:val="52"/>
  </w:num>
  <w:num w:numId="80" w16cid:durableId="626160926">
    <w:abstractNumId w:val="55"/>
  </w:num>
  <w:num w:numId="81" w16cid:durableId="1673531901">
    <w:abstractNumId w:val="31"/>
  </w:num>
  <w:num w:numId="82" w16cid:durableId="1925140333">
    <w:abstractNumId w:val="121"/>
  </w:num>
  <w:num w:numId="83" w16cid:durableId="1768503674">
    <w:abstractNumId w:val="154"/>
  </w:num>
  <w:num w:numId="84" w16cid:durableId="516116444">
    <w:abstractNumId w:val="72"/>
  </w:num>
  <w:num w:numId="85" w16cid:durableId="695086018">
    <w:abstractNumId w:val="73"/>
  </w:num>
  <w:num w:numId="86" w16cid:durableId="2116173550">
    <w:abstractNumId w:val="68"/>
  </w:num>
  <w:num w:numId="87" w16cid:durableId="1042902565">
    <w:abstractNumId w:val="113"/>
  </w:num>
  <w:num w:numId="88" w16cid:durableId="938373648">
    <w:abstractNumId w:val="4"/>
  </w:num>
  <w:num w:numId="89" w16cid:durableId="1305507394">
    <w:abstractNumId w:val="125"/>
  </w:num>
  <w:num w:numId="90" w16cid:durableId="540556372">
    <w:abstractNumId w:val="58"/>
  </w:num>
  <w:num w:numId="91" w16cid:durableId="724531148">
    <w:abstractNumId w:val="0"/>
  </w:num>
  <w:num w:numId="92" w16cid:durableId="1873877791">
    <w:abstractNumId w:val="135"/>
  </w:num>
  <w:num w:numId="93" w16cid:durableId="797911850">
    <w:abstractNumId w:val="114"/>
  </w:num>
  <w:num w:numId="94" w16cid:durableId="1367212969">
    <w:abstractNumId w:val="61"/>
  </w:num>
  <w:num w:numId="95" w16cid:durableId="1599482559">
    <w:abstractNumId w:val="78"/>
  </w:num>
  <w:num w:numId="96" w16cid:durableId="1544513789">
    <w:abstractNumId w:val="47"/>
  </w:num>
  <w:num w:numId="97" w16cid:durableId="350490668">
    <w:abstractNumId w:val="18"/>
  </w:num>
  <w:num w:numId="98" w16cid:durableId="517931263">
    <w:abstractNumId w:val="38"/>
  </w:num>
  <w:num w:numId="99" w16cid:durableId="1171290677">
    <w:abstractNumId w:val="152"/>
  </w:num>
  <w:num w:numId="100" w16cid:durableId="657150001">
    <w:abstractNumId w:val="95"/>
  </w:num>
  <w:num w:numId="101" w16cid:durableId="2071541534">
    <w:abstractNumId w:val="21"/>
  </w:num>
  <w:num w:numId="102" w16cid:durableId="490219443">
    <w:abstractNumId w:val="119"/>
  </w:num>
  <w:num w:numId="103" w16cid:durableId="1407537364">
    <w:abstractNumId w:val="69"/>
  </w:num>
  <w:num w:numId="104" w16cid:durableId="1952392992">
    <w:abstractNumId w:val="112"/>
  </w:num>
  <w:num w:numId="105" w16cid:durableId="160581304">
    <w:abstractNumId w:val="16"/>
  </w:num>
  <w:num w:numId="106" w16cid:durableId="512455033">
    <w:abstractNumId w:val="102"/>
  </w:num>
  <w:num w:numId="107" w16cid:durableId="950238136">
    <w:abstractNumId w:val="54"/>
  </w:num>
  <w:num w:numId="108" w16cid:durableId="1319845146">
    <w:abstractNumId w:val="141"/>
  </w:num>
  <w:num w:numId="109" w16cid:durableId="1468813064">
    <w:abstractNumId w:val="25"/>
  </w:num>
  <w:num w:numId="110" w16cid:durableId="1809277120">
    <w:abstractNumId w:val="93"/>
  </w:num>
  <w:num w:numId="111" w16cid:durableId="1797941502">
    <w:abstractNumId w:val="122"/>
  </w:num>
  <w:num w:numId="112" w16cid:durableId="611591922">
    <w:abstractNumId w:val="24"/>
  </w:num>
  <w:num w:numId="113" w16cid:durableId="1250624393">
    <w:abstractNumId w:val="2"/>
  </w:num>
  <w:num w:numId="114" w16cid:durableId="1430196214">
    <w:abstractNumId w:val="46"/>
  </w:num>
  <w:num w:numId="115" w16cid:durableId="460222636">
    <w:abstractNumId w:val="48"/>
  </w:num>
  <w:num w:numId="116" w16cid:durableId="526219421">
    <w:abstractNumId w:val="85"/>
  </w:num>
  <w:num w:numId="117" w16cid:durableId="151407041">
    <w:abstractNumId w:val="139"/>
  </w:num>
  <w:num w:numId="118" w16cid:durableId="735856843">
    <w:abstractNumId w:val="99"/>
  </w:num>
  <w:num w:numId="119" w16cid:durableId="1865095917">
    <w:abstractNumId w:val="70"/>
  </w:num>
  <w:num w:numId="120" w16cid:durableId="1628076235">
    <w:abstractNumId w:val="45"/>
  </w:num>
  <w:num w:numId="121" w16cid:durableId="1492940427">
    <w:abstractNumId w:val="62"/>
  </w:num>
  <w:num w:numId="122" w16cid:durableId="635914259">
    <w:abstractNumId w:val="129"/>
  </w:num>
  <w:num w:numId="123" w16cid:durableId="346176261">
    <w:abstractNumId w:val="65"/>
  </w:num>
  <w:num w:numId="124" w16cid:durableId="526214049">
    <w:abstractNumId w:val="20"/>
  </w:num>
  <w:num w:numId="125" w16cid:durableId="262424548">
    <w:abstractNumId w:val="97"/>
  </w:num>
  <w:num w:numId="126" w16cid:durableId="311957555">
    <w:abstractNumId w:val="44"/>
  </w:num>
  <w:num w:numId="127" w16cid:durableId="1081029495">
    <w:abstractNumId w:val="118"/>
  </w:num>
  <w:num w:numId="128" w16cid:durableId="1173029933">
    <w:abstractNumId w:val="142"/>
  </w:num>
  <w:num w:numId="129" w16cid:durableId="1665087612">
    <w:abstractNumId w:val="10"/>
  </w:num>
  <w:num w:numId="130" w16cid:durableId="462847196">
    <w:abstractNumId w:val="67"/>
  </w:num>
  <w:num w:numId="131" w16cid:durableId="702680989">
    <w:abstractNumId w:val="15"/>
  </w:num>
  <w:num w:numId="132" w16cid:durableId="997809405">
    <w:abstractNumId w:val="124"/>
  </w:num>
  <w:num w:numId="133" w16cid:durableId="777942676">
    <w:abstractNumId w:val="157"/>
  </w:num>
  <w:num w:numId="134" w16cid:durableId="1089422791">
    <w:abstractNumId w:val="7"/>
  </w:num>
  <w:num w:numId="135" w16cid:durableId="1758625194">
    <w:abstractNumId w:val="145"/>
  </w:num>
  <w:num w:numId="136" w16cid:durableId="1542206670">
    <w:abstractNumId w:val="92"/>
  </w:num>
  <w:num w:numId="137" w16cid:durableId="1845320176">
    <w:abstractNumId w:val="36"/>
  </w:num>
  <w:num w:numId="138" w16cid:durableId="430901740">
    <w:abstractNumId w:val="66"/>
  </w:num>
  <w:num w:numId="139" w16cid:durableId="1856454238">
    <w:abstractNumId w:val="147"/>
  </w:num>
  <w:num w:numId="140" w16cid:durableId="1414426244">
    <w:abstractNumId w:val="17"/>
  </w:num>
  <w:num w:numId="141" w16cid:durableId="1240139955">
    <w:abstractNumId w:val="33"/>
  </w:num>
  <w:num w:numId="142" w16cid:durableId="1078597869">
    <w:abstractNumId w:val="86"/>
  </w:num>
  <w:num w:numId="143" w16cid:durableId="442070877">
    <w:abstractNumId w:val="11"/>
  </w:num>
  <w:num w:numId="144" w16cid:durableId="1657028402">
    <w:abstractNumId w:val="101"/>
  </w:num>
  <w:num w:numId="145" w16cid:durableId="617302628">
    <w:abstractNumId w:val="105"/>
  </w:num>
  <w:num w:numId="146" w16cid:durableId="240259295">
    <w:abstractNumId w:val="75"/>
  </w:num>
  <w:num w:numId="147" w16cid:durableId="1199396851">
    <w:abstractNumId w:val="32"/>
  </w:num>
  <w:num w:numId="148" w16cid:durableId="2141729453">
    <w:abstractNumId w:val="53"/>
  </w:num>
  <w:num w:numId="149" w16cid:durableId="1911888483">
    <w:abstractNumId w:val="134"/>
  </w:num>
  <w:num w:numId="150" w16cid:durableId="755443026">
    <w:abstractNumId w:val="148"/>
  </w:num>
  <w:num w:numId="151" w16cid:durableId="677778767">
    <w:abstractNumId w:val="51"/>
  </w:num>
  <w:num w:numId="152" w16cid:durableId="826477667">
    <w:abstractNumId w:val="88"/>
  </w:num>
  <w:num w:numId="153" w16cid:durableId="1001155114">
    <w:abstractNumId w:val="71"/>
  </w:num>
  <w:num w:numId="154" w16cid:durableId="2025789363">
    <w:abstractNumId w:val="1"/>
  </w:num>
  <w:num w:numId="155" w16cid:durableId="1169059768">
    <w:abstractNumId w:val="115"/>
  </w:num>
  <w:num w:numId="156" w16cid:durableId="863248332">
    <w:abstractNumId w:val="79"/>
  </w:num>
  <w:num w:numId="157" w16cid:durableId="1553616208">
    <w:abstractNumId w:val="26"/>
  </w:num>
  <w:num w:numId="158" w16cid:durableId="1923293009">
    <w:abstractNumId w:val="130"/>
  </w:num>
  <w:num w:numId="159" w16cid:durableId="219438432">
    <w:abstractNumId w:val="162"/>
  </w:num>
  <w:num w:numId="160" w16cid:durableId="1367213465">
    <w:abstractNumId w:val="23"/>
  </w:num>
  <w:num w:numId="161" w16cid:durableId="1443766336">
    <w:abstractNumId w:val="140"/>
  </w:num>
  <w:num w:numId="162" w16cid:durableId="1819573859">
    <w:abstractNumId w:val="159"/>
  </w:num>
  <w:num w:numId="163" w16cid:durableId="141388743">
    <w:abstractNumId w:val="9"/>
  </w:num>
  <w:numIdMacAtCleanup w:val="1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M0szQ3NDMBUUaGSjpKwanFxZn5eSAFhrUA4HtFRywAAAA="/>
  </w:docVars>
  <w:rsids>
    <w:rsidRoot w:val="000F1538"/>
    <w:rsid w:val="000157B3"/>
    <w:rsid w:val="00051AC1"/>
    <w:rsid w:val="00052444"/>
    <w:rsid w:val="000C02A9"/>
    <w:rsid w:val="000F1538"/>
    <w:rsid w:val="0011743C"/>
    <w:rsid w:val="001265C7"/>
    <w:rsid w:val="00156688"/>
    <w:rsid w:val="0015724B"/>
    <w:rsid w:val="001825C9"/>
    <w:rsid w:val="001A2E7F"/>
    <w:rsid w:val="001D0A72"/>
    <w:rsid w:val="001D68B9"/>
    <w:rsid w:val="00204064"/>
    <w:rsid w:val="00211343"/>
    <w:rsid w:val="00244AFC"/>
    <w:rsid w:val="0028195B"/>
    <w:rsid w:val="00291B13"/>
    <w:rsid w:val="003054BE"/>
    <w:rsid w:val="00327F5F"/>
    <w:rsid w:val="00350134"/>
    <w:rsid w:val="0037187A"/>
    <w:rsid w:val="00380AFE"/>
    <w:rsid w:val="0038749B"/>
    <w:rsid w:val="00392B03"/>
    <w:rsid w:val="003A1E46"/>
    <w:rsid w:val="003B6009"/>
    <w:rsid w:val="00410311"/>
    <w:rsid w:val="00470119"/>
    <w:rsid w:val="004750B6"/>
    <w:rsid w:val="00491751"/>
    <w:rsid w:val="004E0647"/>
    <w:rsid w:val="00562C3F"/>
    <w:rsid w:val="00582542"/>
    <w:rsid w:val="00594BCE"/>
    <w:rsid w:val="005B3B09"/>
    <w:rsid w:val="005B6A45"/>
    <w:rsid w:val="005C31F5"/>
    <w:rsid w:val="005F3611"/>
    <w:rsid w:val="00607013"/>
    <w:rsid w:val="00613E6A"/>
    <w:rsid w:val="006430D4"/>
    <w:rsid w:val="006A0978"/>
    <w:rsid w:val="006F22CA"/>
    <w:rsid w:val="006F2FED"/>
    <w:rsid w:val="006F5270"/>
    <w:rsid w:val="00700E32"/>
    <w:rsid w:val="0072618C"/>
    <w:rsid w:val="007C1017"/>
    <w:rsid w:val="007F044F"/>
    <w:rsid w:val="007F1303"/>
    <w:rsid w:val="00851E0A"/>
    <w:rsid w:val="008806DC"/>
    <w:rsid w:val="008B38A6"/>
    <w:rsid w:val="008B4932"/>
    <w:rsid w:val="00914000"/>
    <w:rsid w:val="00950C4C"/>
    <w:rsid w:val="009961FF"/>
    <w:rsid w:val="009A0EC6"/>
    <w:rsid w:val="009A39C5"/>
    <w:rsid w:val="00A01298"/>
    <w:rsid w:val="00A0733B"/>
    <w:rsid w:val="00A65810"/>
    <w:rsid w:val="00A872A6"/>
    <w:rsid w:val="00AE0E46"/>
    <w:rsid w:val="00B16C22"/>
    <w:rsid w:val="00B413EB"/>
    <w:rsid w:val="00B75D01"/>
    <w:rsid w:val="00BC4881"/>
    <w:rsid w:val="00C02F41"/>
    <w:rsid w:val="00C56405"/>
    <w:rsid w:val="00C715C8"/>
    <w:rsid w:val="00C85224"/>
    <w:rsid w:val="00C92AB6"/>
    <w:rsid w:val="00CC1AB0"/>
    <w:rsid w:val="00CC5CCE"/>
    <w:rsid w:val="00CD555E"/>
    <w:rsid w:val="00CD7FE3"/>
    <w:rsid w:val="00CE03D5"/>
    <w:rsid w:val="00CE4CBC"/>
    <w:rsid w:val="00D54152"/>
    <w:rsid w:val="00D76150"/>
    <w:rsid w:val="00D8464C"/>
    <w:rsid w:val="00DB34AC"/>
    <w:rsid w:val="00E04222"/>
    <w:rsid w:val="00E075D6"/>
    <w:rsid w:val="00E479C6"/>
    <w:rsid w:val="00EC4452"/>
    <w:rsid w:val="00EC7C12"/>
    <w:rsid w:val="00EE3D4A"/>
    <w:rsid w:val="00EF3CE0"/>
    <w:rsid w:val="00EF6D0D"/>
    <w:rsid w:val="00F23904"/>
    <w:rsid w:val="00F30475"/>
    <w:rsid w:val="00F471F0"/>
    <w:rsid w:val="00FC1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02000"/>
  <w15:docId w15:val="{CCC2BDAF-B664-41AD-802E-4CCEE46A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6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F1538"/>
  </w:style>
  <w:style w:type="paragraph" w:customStyle="1" w:styleId="BalloonText1">
    <w:name w:val="Balloon Text1"/>
    <w:basedOn w:val="Normal"/>
    <w:next w:val="BalloonText"/>
    <w:link w:val="BalloonTextChar"/>
    <w:uiPriority w:val="99"/>
    <w:unhideWhenUsed/>
    <w:qFormat/>
    <w:rsid w:val="000F1538"/>
    <w:pPr>
      <w:spacing w:after="0" w:line="240" w:lineRule="auto"/>
    </w:pPr>
    <w:rPr>
      <w:rFonts w:ascii="Lucida Grande" w:eastAsia="MS Mincho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qFormat/>
    <w:rsid w:val="000F1538"/>
    <w:rPr>
      <w:rFonts w:ascii="Lucida Grande" w:eastAsia="MS Mincho" w:hAnsi="Lucida Grande" w:cs="Lucida Grande"/>
      <w:sz w:val="18"/>
      <w:szCs w:val="18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0F1538"/>
    <w:pPr>
      <w:spacing w:after="160" w:line="240" w:lineRule="auto"/>
    </w:pPr>
    <w:rPr>
      <w:rFonts w:ascii="Calibri" w:eastAsia="MS Mincho" w:hAnsi="Calibri" w:cs="Mangal"/>
      <w:sz w:val="24"/>
      <w:szCs w:val="24"/>
    </w:rPr>
  </w:style>
  <w:style w:type="character" w:customStyle="1" w:styleId="CommentTextChar">
    <w:name w:val="Comment Text Char"/>
    <w:basedOn w:val="DefaultParagraphFont"/>
    <w:link w:val="CommentText1"/>
    <w:uiPriority w:val="99"/>
    <w:qFormat/>
    <w:rsid w:val="000F1538"/>
    <w:rPr>
      <w:rFonts w:ascii="Calibri" w:eastAsia="MS Mincho" w:hAnsi="Calibri" w:cs="Mangal"/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0F1538"/>
    <w:pPr>
      <w:spacing w:after="160"/>
    </w:pPr>
    <w:rPr>
      <w:rFonts w:eastAsia="MS Mincho"/>
      <w:b/>
      <w:bCs/>
      <w:lang w:eastAsia="en-IN"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sid w:val="000F1538"/>
    <w:rPr>
      <w:rFonts w:ascii="Calibri" w:eastAsia="MS Mincho" w:hAnsi="Calibri" w:cs="Mangal"/>
      <w:b/>
      <w:bCs/>
      <w:sz w:val="24"/>
      <w:szCs w:val="24"/>
    </w:rPr>
  </w:style>
  <w:style w:type="paragraph" w:customStyle="1" w:styleId="NormalWeb1">
    <w:name w:val="Normal (Web)1"/>
    <w:basedOn w:val="Normal"/>
    <w:next w:val="NormalWeb"/>
    <w:uiPriority w:val="99"/>
    <w:unhideWhenUsed/>
    <w:rsid w:val="000F1538"/>
    <w:pPr>
      <w:spacing w:after="160" w:line="259" w:lineRule="auto"/>
    </w:pPr>
    <w:rPr>
      <w:rFonts w:eastAsia="MS Mincho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unhideWhenUsed/>
    <w:qFormat/>
    <w:rsid w:val="000F1538"/>
    <w:rPr>
      <w:sz w:val="18"/>
      <w:szCs w:val="18"/>
    </w:rPr>
  </w:style>
  <w:style w:type="paragraph" w:customStyle="1" w:styleId="Default">
    <w:name w:val="Default"/>
    <w:qFormat/>
    <w:rsid w:val="000F15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evision1">
    <w:name w:val="Revision1"/>
    <w:hidden/>
    <w:uiPriority w:val="99"/>
    <w:semiHidden/>
    <w:qFormat/>
    <w:rsid w:val="000F1538"/>
    <w:pPr>
      <w:spacing w:after="0" w:line="240" w:lineRule="auto"/>
    </w:pPr>
    <w:rPr>
      <w:rFonts w:eastAsia="MS Mincho"/>
      <w:lang w:eastAsia="en-IN"/>
    </w:rPr>
  </w:style>
  <w:style w:type="paragraph" w:customStyle="1" w:styleId="NoSpacing1">
    <w:name w:val="No Spacing1"/>
    <w:uiPriority w:val="1"/>
    <w:qFormat/>
    <w:rsid w:val="000F1538"/>
    <w:pPr>
      <w:spacing w:after="0" w:line="240" w:lineRule="auto"/>
    </w:pPr>
    <w:rPr>
      <w:rFonts w:eastAsia="MS Mincho"/>
      <w:lang w:val="en-US"/>
    </w:rPr>
  </w:style>
  <w:style w:type="paragraph" w:customStyle="1" w:styleId="ListParagraph1">
    <w:name w:val="List Paragraph1"/>
    <w:basedOn w:val="Normal"/>
    <w:uiPriority w:val="34"/>
    <w:qFormat/>
    <w:rsid w:val="000F1538"/>
    <w:pPr>
      <w:spacing w:after="160" w:line="259" w:lineRule="auto"/>
      <w:ind w:left="720"/>
      <w:contextualSpacing/>
    </w:pPr>
    <w:rPr>
      <w:rFonts w:eastAsia="MS Mincho"/>
      <w:lang w:eastAsia="en-IN"/>
    </w:rPr>
  </w:style>
  <w:style w:type="paragraph" w:customStyle="1" w:styleId="ListParagraph2">
    <w:name w:val="List Paragraph2"/>
    <w:basedOn w:val="Normal"/>
    <w:uiPriority w:val="99"/>
    <w:rsid w:val="000F1538"/>
    <w:pPr>
      <w:spacing w:after="160" w:line="259" w:lineRule="auto"/>
      <w:ind w:left="720"/>
      <w:contextualSpacing/>
    </w:pPr>
    <w:rPr>
      <w:rFonts w:eastAsia="MS Mincho"/>
      <w:lang w:eastAsia="en-IN"/>
    </w:rPr>
  </w:style>
  <w:style w:type="paragraph" w:customStyle="1" w:styleId="ListParagraph3">
    <w:name w:val="List Paragraph3"/>
    <w:basedOn w:val="Normal"/>
    <w:next w:val="ListParagraph"/>
    <w:uiPriority w:val="34"/>
    <w:qFormat/>
    <w:rsid w:val="000F1538"/>
    <w:pPr>
      <w:spacing w:after="160" w:line="259" w:lineRule="auto"/>
      <w:ind w:left="720"/>
      <w:contextualSpacing/>
    </w:pPr>
    <w:rPr>
      <w:rFonts w:eastAsia="MS Mincho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0F1538"/>
    <w:rPr>
      <w:color w:val="0000FF"/>
      <w:u w:val="single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  <w:rPr>
      <w:rFonts w:ascii="Calibri" w:eastAsia="MS Mincho" w:hAnsi="Calibri" w:cs="Mangal"/>
    </w:rPr>
  </w:style>
  <w:style w:type="character" w:customStyle="1" w:styleId="HeaderChar">
    <w:name w:val="Header Char"/>
    <w:basedOn w:val="DefaultParagraphFont"/>
    <w:link w:val="Header1"/>
    <w:uiPriority w:val="99"/>
    <w:rsid w:val="000F1538"/>
    <w:rPr>
      <w:rFonts w:ascii="Calibri" w:eastAsia="MS Mincho" w:hAnsi="Calibri" w:cs="Mangal"/>
      <w:sz w:val="22"/>
      <w:szCs w:val="22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  <w:rPr>
      <w:rFonts w:ascii="Calibri" w:eastAsia="MS Mincho" w:hAnsi="Calibri" w:cs="Mangal"/>
    </w:rPr>
  </w:style>
  <w:style w:type="character" w:customStyle="1" w:styleId="FooterChar">
    <w:name w:val="Footer Char"/>
    <w:basedOn w:val="DefaultParagraphFont"/>
    <w:link w:val="Footer1"/>
    <w:uiPriority w:val="99"/>
    <w:rsid w:val="000F1538"/>
    <w:rPr>
      <w:rFonts w:ascii="Calibri" w:eastAsia="MS Mincho" w:hAnsi="Calibri" w:cs="Mangal"/>
      <w:sz w:val="22"/>
      <w:szCs w:val="22"/>
    </w:rPr>
  </w:style>
  <w:style w:type="table" w:styleId="TableGrid">
    <w:name w:val="Table Grid"/>
    <w:basedOn w:val="TableNormal"/>
    <w:uiPriority w:val="39"/>
    <w:rsid w:val="000F15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F15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1"/>
    <w:uiPriority w:val="99"/>
    <w:semiHidden/>
    <w:unhideWhenUsed/>
    <w:rsid w:val="000F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F1538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0F153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0F15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538"/>
    <w:rPr>
      <w:rFonts w:ascii="Calibri" w:eastAsia="MS Mincho" w:hAnsi="Calibri" w:cs="Mangal"/>
      <w:b/>
      <w:bCs/>
      <w:sz w:val="24"/>
      <w:szCs w:val="24"/>
    </w:rPr>
  </w:style>
  <w:style w:type="character" w:customStyle="1" w:styleId="CommentSubjectChar1">
    <w:name w:val="Comment Subject Char1"/>
    <w:basedOn w:val="CommentTextChar1"/>
    <w:uiPriority w:val="99"/>
    <w:semiHidden/>
    <w:rsid w:val="000F153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F1538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1538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0F1538"/>
  </w:style>
  <w:style w:type="paragraph" w:styleId="Footer">
    <w:name w:val="footer"/>
    <w:basedOn w:val="Normal"/>
    <w:link w:val="FooterChar1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0F1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Kiranjit</dc:creator>
  <cp:lastModifiedBy>Dr. Madhur Verma macbook</cp:lastModifiedBy>
  <cp:revision>5</cp:revision>
  <cp:lastPrinted>2019-01-30T09:58:00Z</cp:lastPrinted>
  <dcterms:created xsi:type="dcterms:W3CDTF">2024-08-04T12:53:00Z</dcterms:created>
  <dcterms:modified xsi:type="dcterms:W3CDTF">2024-08-04T12:57:00Z</dcterms:modified>
</cp:coreProperties>
</file>