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E63AF" w14:textId="1C9A5A3F" w:rsidR="00B00F61" w:rsidRPr="008E7A1C" w:rsidRDefault="00B00F61" w:rsidP="00B00F6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7A1C">
        <w:rPr>
          <w:rFonts w:ascii="Times New Roman" w:hAnsi="Times New Roman" w:cs="Times New Roman"/>
          <w:sz w:val="24"/>
          <w:szCs w:val="24"/>
        </w:rPr>
        <w:t xml:space="preserve">A3: </w:t>
      </w:r>
      <w:r w:rsidR="005924EF">
        <w:rPr>
          <w:rFonts w:ascii="Times New Roman" w:hAnsi="Times New Roman" w:cs="Times New Roman"/>
          <w:sz w:val="24"/>
          <w:szCs w:val="24"/>
        </w:rPr>
        <w:t>N</w:t>
      </w:r>
      <w:r w:rsidRPr="008E7A1C">
        <w:rPr>
          <w:rFonts w:ascii="Times New Roman" w:hAnsi="Times New Roman" w:cs="Times New Roman"/>
          <w:sz w:val="24"/>
          <w:szCs w:val="24"/>
        </w:rPr>
        <w:t>ationality laws (CIT</w:t>
      </w:r>
      <w:r w:rsidR="005924EF">
        <w:rPr>
          <w:rFonts w:ascii="Times New Roman" w:hAnsi="Times New Roman" w:cs="Times New Roman"/>
          <w:sz w:val="24"/>
          <w:szCs w:val="24"/>
        </w:rPr>
        <w:t>LAW</w:t>
      </w:r>
      <w:r w:rsidRPr="008E7A1C">
        <w:rPr>
          <w:rFonts w:ascii="Times New Roman" w:hAnsi="Times New Roman" w:cs="Times New Roman"/>
          <w:sz w:val="24"/>
          <w:szCs w:val="24"/>
        </w:rPr>
        <w:t xml:space="preserve">) and procedures (CITIMP) at time of survey </w:t>
      </w:r>
    </w:p>
    <w:tbl>
      <w:tblPr>
        <w:tblW w:w="9785" w:type="dxa"/>
        <w:tblInd w:w="-540" w:type="dxa"/>
        <w:tblLook w:val="04A0" w:firstRow="1" w:lastRow="0" w:firstColumn="1" w:lastColumn="0" w:noHBand="0" w:noVBand="1"/>
      </w:tblPr>
      <w:tblGrid>
        <w:gridCol w:w="1548"/>
        <w:gridCol w:w="1452"/>
        <w:gridCol w:w="753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E70C71" w:rsidRPr="00BC4AE2" w14:paraId="3D8B288D" w14:textId="77777777" w:rsidTr="008E7A1C">
        <w:trPr>
          <w:cantSplit/>
          <w:trHeight w:val="3033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6D301A6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7F30550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by Procedure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11F96E5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CITLAW Average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3EC97F3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CITIMP_PRODOC Average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68E0710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CITIMP_DISBURREV Average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1B1DD15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CITIMP_PROmotion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F7B5A87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CITIMP_DOCumentation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A4CB61A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CITIMP_DIScretion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BF2BABE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CITIMP_BUReaucracy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9F2E6D0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CITIMP_REView</w:t>
            </w:r>
            <w:proofErr w:type="spellEnd"/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468D8098" w14:textId="77777777" w:rsidR="00B00F61" w:rsidRPr="00BC4AE2" w:rsidRDefault="00B00F61" w:rsidP="002F3F6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CITIMP Average</w:t>
            </w:r>
          </w:p>
        </w:tc>
      </w:tr>
      <w:tr w:rsidR="00E70C71" w:rsidRPr="00BC4AE2" w14:paraId="78E0D1FE" w14:textId="77777777" w:rsidTr="008E7A1C">
        <w:trPr>
          <w:trHeight w:val="255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F8131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Belgium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BF1B7" w14:textId="6884E55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Spouses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4ED2B" w14:textId="4D5F659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B75D9" w14:textId="5FC93F0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4B69D" w14:textId="4683BBF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E2E6207" w14:textId="46CEFD6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4738658" w14:textId="0DDCFA6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EF5871A" w14:textId="717EA63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4CE5F0" w14:textId="22BB8EA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D1DD477" w14:textId="105C947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C6CE6D7" w14:textId="4AB8F72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E70C71" w:rsidRPr="00BC4AE2" w14:paraId="5B43E17F" w14:textId="77777777" w:rsidTr="008E7A1C">
        <w:trPr>
          <w:trHeight w:val="25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0245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4FACA" w14:textId="34EF073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Facilitated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5FC89" w14:textId="50F46D3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5F5DB" w14:textId="4C0FE06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57D1E" w14:textId="1821ADE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9DC854" w14:textId="5F1A78B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11B35F3" w14:textId="1596355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BF199A6" w14:textId="3E880B5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EA03E36" w14:textId="0426E05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47F6D58" w14:textId="62785E9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79286A2" w14:textId="3ED2890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E70C71" w:rsidRPr="00BC4AE2" w14:paraId="1BF034E2" w14:textId="77777777" w:rsidTr="008E7A1C">
        <w:trPr>
          <w:trHeight w:val="25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AD83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35567" w14:textId="2DE06D4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Ordinary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02FF3" w14:textId="15CDD19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6DD2" w14:textId="13EDF3D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DE48A" w14:textId="2AB0F14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8B52E0A" w14:textId="6124E6A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9B42067" w14:textId="5FB1F89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E4C0967" w14:textId="499AF48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611832C" w14:textId="58A49F6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8E1DEC9" w14:textId="3E8559D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C2CC0E0" w14:textId="1CD451E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E70C71" w:rsidRPr="00BC4AE2" w14:paraId="27E5466A" w14:textId="77777777" w:rsidTr="008E7A1C">
        <w:trPr>
          <w:trHeight w:val="25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7DF8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271F3" w14:textId="185667E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Refugees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A75D4" w14:textId="45DDCF9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73E47" w14:textId="6972455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CF1B9" w14:textId="5FDB519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4B22E6F" w14:textId="7BD58A5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AC2548" w14:textId="4A28CA7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1EDD2D" w14:textId="19EC7DD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17CCA9" w14:textId="20A5756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4133A8D" w14:textId="0696D74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0B9EDD0" w14:textId="63CC875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E70C71" w:rsidRPr="00BC4AE2" w14:paraId="324AF635" w14:textId="77777777" w:rsidTr="008E7A1C">
        <w:trPr>
          <w:trHeight w:val="255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B221B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France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8383C" w14:textId="3872082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Spouses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201C7" w14:textId="09B076D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B2108" w14:textId="51CB334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F25C4" w14:textId="7B7AEE3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F18C5B1" w14:textId="3612133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464E9F3" w14:textId="6E771CD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E6FD029" w14:textId="6A9A160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291C0A3" w14:textId="344B23A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C97FDEA" w14:textId="41A421E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DF4C588" w14:textId="50B5590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E70C71" w:rsidRPr="00BC4AE2" w14:paraId="6606A723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1637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4EFFB" w14:textId="582577F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Refugees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74C46" w14:textId="307967A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5E16F" w14:textId="3C8A285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64E85" w14:textId="1B3B688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9AF0D13" w14:textId="5126D13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B9553B0" w14:textId="5935560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AB87335" w14:textId="6E32B1C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128A439" w14:textId="29DAC13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311518" w14:textId="4833FF9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9031342" w14:textId="0DE0900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E70C71" w:rsidRPr="00BC4AE2" w14:paraId="10340DED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6D397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01495" w14:textId="7B015BE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Facilitated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271F9" w14:textId="7E2F186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B08C5" w14:textId="6FC770C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C2099" w14:textId="513F0C1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C7B3573" w14:textId="7ABEA67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DBE3089" w14:textId="7F0414B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458C6D2" w14:textId="5A9B9E6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CD031F8" w14:textId="1F189AE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19BC19" w14:textId="0DFA6BD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8521673" w14:textId="5B075F6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E70C71" w:rsidRPr="00BC4AE2" w14:paraId="4B39DF19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EFE6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E2A3C" w14:textId="44E500B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Ordinary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3E46" w14:textId="205A1D3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CF4A5" w14:textId="3C1F968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24977" w14:textId="22DF9BA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FC926CF" w14:textId="776430B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E29F1B" w14:textId="59AE83E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AFE825C" w14:textId="1707D6A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0DBDC11" w14:textId="22C3211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963E16" w14:textId="32D9F17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D89786" w14:textId="6E11F25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E70C71" w:rsidRPr="00BC4AE2" w14:paraId="456EA4F5" w14:textId="77777777" w:rsidTr="008E7A1C">
        <w:trPr>
          <w:trHeight w:val="255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09FD2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Hungary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FF7AF" w14:textId="418BF59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Facilitated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DB77C" w14:textId="3158611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4F1C1" w14:textId="2690952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B4D8F" w14:textId="13B6DA0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60B359F" w14:textId="68D7F93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7150A53" w14:textId="4081952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D39EBC4" w14:textId="46445DB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216A156" w14:textId="47CB760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9381FA3" w14:textId="637B570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92256F4" w14:textId="0DC7D1F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E70C71" w:rsidRPr="00BC4AE2" w14:paraId="24031756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2E6F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13396" w14:textId="45CE995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Refugees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4E479" w14:textId="21DD89A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DCDC5" w14:textId="4AF7A15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BFA46" w14:textId="18F56B3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F9D2512" w14:textId="1A1FB4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AA414FB" w14:textId="4D5B00A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C5BB2C" w14:textId="37344B0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AA6698" w14:textId="6C2F0EE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2EA65E" w14:textId="645B991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7B13320" w14:textId="290C29C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E70C71" w:rsidRPr="00BC4AE2" w14:paraId="48650239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0760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EAC23" w14:textId="52AB496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Spouses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EB8BF" w14:textId="102CB2C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23EF1" w14:textId="1DD3C13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58F4C" w14:textId="5FA7CF3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9C7383D" w14:textId="43C55D5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AC56FFF" w14:textId="059A2C0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6682F2" w14:textId="069780C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EBA5ABF" w14:textId="7D3323C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E38539D" w14:textId="2DF0AE4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EC7C2F" w14:textId="055AFF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E70C71" w:rsidRPr="00BC4AE2" w14:paraId="59D35C67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14CE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20359" w14:textId="0F071CA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Ordinary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71F03" w14:textId="1EE2CA6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D79F9" w14:textId="7D7C5AF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D3508" w14:textId="26BA856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B812C6" w14:textId="5C9BB75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AB52FD8" w14:textId="5CD6AF3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F91E80" w14:textId="330DE7C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13F4B4" w14:textId="378128E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39FA649" w14:textId="710B634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EBB12F7" w14:textId="5CEBDB6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E70C71" w:rsidRPr="00BC4AE2" w14:paraId="58A973C2" w14:textId="77777777" w:rsidTr="008E7A1C">
        <w:trPr>
          <w:trHeight w:val="255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CD0FC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Italy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A06CC" w14:textId="5F4CE52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Facilitated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3A33E" w14:textId="23FF976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A40EA" w14:textId="1F6037E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91E1D" w14:textId="494CE7C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964EE7D" w14:textId="26641E0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01E14D6" w14:textId="69E1960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D12575E" w14:textId="0E44E14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3AE9447" w14:textId="0382779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B7B4D8B" w14:textId="3F32DB2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45AC0F5" w14:textId="1D0E7EA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</w:tr>
      <w:tr w:rsidR="00E70C71" w:rsidRPr="00BC4AE2" w14:paraId="0F80BEEC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C3F2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C1F63" w14:textId="501E70F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Spouses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CF834" w14:textId="3AE07D7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A9131" w14:textId="5139E78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10EBE" w14:textId="3573900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A6F784C" w14:textId="2D68B3D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166DD52" w14:textId="24C8C09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24540DE" w14:textId="44900C4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D679B1" w14:textId="65341A4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0072F99" w14:textId="1AE19DE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B9F88C" w14:textId="5C73FEB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E70C71" w:rsidRPr="00BC4AE2" w14:paraId="4F7C923E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90FB7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CD139" w14:textId="68FF6AC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Refugees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34734" w14:textId="29AF316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F8B62" w14:textId="4106F43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2DAE2" w14:textId="42D4AE5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A33F75A" w14:textId="7431F65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6A51D39" w14:textId="3BC3FED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75EF244" w14:textId="6914173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080FD63" w14:textId="42CB205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F857AE9" w14:textId="05A3E25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C8FC1D" w14:textId="7B2F5422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E70C71" w:rsidRPr="00BC4AE2" w14:paraId="4076A5D6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26B7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144A7" w14:textId="61BB9A7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Ordinary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36C0C" w14:textId="752148F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4D6BB" w14:textId="18F8994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EC3FC" w14:textId="141DDEB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2D184B9" w14:textId="58F6C23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ADD6F72" w14:textId="0D86863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C0931C5" w14:textId="7CD8911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7C73CBD" w14:textId="1B435C1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720742" w14:textId="02311A3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E8D5EB1" w14:textId="30C6FEA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E70C71" w:rsidRPr="00BC4AE2" w14:paraId="044E5CC6" w14:textId="77777777" w:rsidTr="008E7A1C">
        <w:trPr>
          <w:trHeight w:val="255"/>
        </w:trPr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4CE32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Portugal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72AA1" w14:textId="5D251F1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Spouses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B53DB" w14:textId="7427C4C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CCBA8" w14:textId="34B5AC7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DB05E" w14:textId="38A6098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73D2CE" w14:textId="54C75D2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D6AD559" w14:textId="7F4D58F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8766C3" w14:textId="555BC81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37E1FDB" w14:textId="3D18D11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98E64E" w14:textId="7C19F69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CC81EB1" w14:textId="0B1597C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E70C71" w:rsidRPr="00BC4AE2" w14:paraId="4F843D3F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BDB1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F1E1F" w14:textId="566DA66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Facilitated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35789" w14:textId="4795C53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21F87" w14:textId="57BAA15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04228" w14:textId="2DCD98A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A6B048" w14:textId="4366CC2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CC57307" w14:textId="59B40EC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AA837" w14:textId="6BA7AAC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740333" w14:textId="1A4E8C6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5AB7E5D" w14:textId="526C05D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F1B9086" w14:textId="152896B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E70C71" w:rsidRPr="00BC4AE2" w14:paraId="42975060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6830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FCC28" w14:textId="512BD31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Ordinary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808C0" w14:textId="194EBC1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48F01" w14:textId="7C921C1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F10BA" w14:textId="0C4D5E0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41709C" w14:textId="0F1BFB5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289DDA0" w14:textId="3F86348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E080B82" w14:textId="1A9A563F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5AE3F89" w14:textId="2DEB66A3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C84549" w14:textId="3ACD3416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616C52E" w14:textId="6D5404A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E70C71" w:rsidRPr="00BC4AE2" w14:paraId="3B949DE7" w14:textId="77777777" w:rsidTr="008E7A1C">
        <w:trPr>
          <w:trHeight w:val="255"/>
        </w:trPr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4479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6A861" w14:textId="4B43AAF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Refugees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66396" w14:textId="7E02FBB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73CDF" w14:textId="538016A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70683" w14:textId="73F1660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7619EB8" w14:textId="0EE3C2D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712A521" w14:textId="52B71AE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155A3E0" w14:textId="55901DD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D7CADC2" w14:textId="14D54F4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2295BD" w14:textId="564ECA3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0D73838" w14:textId="27B0195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E70C71" w:rsidRPr="00BC4AE2" w14:paraId="31B5EC43" w14:textId="77777777" w:rsidTr="008E7A1C">
        <w:trPr>
          <w:trHeight w:val="255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A846E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Spain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73DD0" w14:textId="29C7E58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Facilitated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B23D7" w14:textId="74BD799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AA952" w14:textId="23EE278A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EB429" w14:textId="026FADE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9C26F07" w14:textId="116E54E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32A02C3" w14:textId="50BCC6D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DB8B48C" w14:textId="75240BA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1F36A87" w14:textId="02E0DE31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24A9DC6" w14:textId="07B8B87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93A1E0" w14:textId="5489B60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E70C71" w:rsidRPr="00BC4AE2" w14:paraId="7BEF0352" w14:textId="77777777" w:rsidTr="008E7A1C">
        <w:trPr>
          <w:trHeight w:val="25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90AC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BD127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Spouses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3A7A0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27287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070E0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236EDF5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053ACC4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517B019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8CB8134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22884BA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4778AF6F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</w:tr>
      <w:tr w:rsidR="00E70C71" w:rsidRPr="00BC4AE2" w14:paraId="55050A43" w14:textId="77777777" w:rsidTr="008E7A1C">
        <w:trPr>
          <w:trHeight w:val="25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F645E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A1C20" w14:textId="4219F51E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Refugees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5D761" w14:textId="78DD59B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A9AF" w14:textId="5EC8795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E8BBE" w14:textId="4BE38B6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483EAD0" w14:textId="73686408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D411E4" w14:textId="06D270C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9BF39FB" w14:textId="523D757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8205070" w14:textId="1ACFEA5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ABAB500" w14:textId="355CCC9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7BE9273" w14:textId="44227CCD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</w:tr>
      <w:tr w:rsidR="00E70C71" w:rsidRPr="00BC4AE2" w14:paraId="609496BE" w14:textId="77777777" w:rsidTr="008E7A1C">
        <w:trPr>
          <w:trHeight w:val="255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86EE" w14:textId="7777777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2317" w14:textId="7A1A8F2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Ordinary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EFFE6" w14:textId="67F38EDB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BEC87" w14:textId="05BC5BC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DC5F1" w14:textId="26198A3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1FF92A7" w14:textId="3CD7CD79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4AA0448" w14:textId="3DF279F7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973227C" w14:textId="1A3DDEDC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0FED148" w14:textId="529B6780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AAF6FA8" w14:textId="2EDE8194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75B31DC" w14:textId="291DC9B5" w:rsidR="00E70C71" w:rsidRPr="00BC4AE2" w:rsidRDefault="00E70C71" w:rsidP="00E7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AE2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</w:tr>
    </w:tbl>
    <w:p w14:paraId="3F67DE5A" w14:textId="77777777" w:rsidR="00B00F61" w:rsidRPr="00BC4AE2" w:rsidRDefault="009930D4" w:rsidP="00B00F61">
      <w:pPr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Note: Eligibility by procedure is ordered in terms of ranking of CITLAW/CITIMP average score used to match respondents the most generous applicable mode of acquisition.</w:t>
      </w:r>
    </w:p>
    <w:p w14:paraId="0EC9E8AF" w14:textId="285F3ADE" w:rsidR="00D422EF" w:rsidRPr="00BC4AE2" w:rsidRDefault="00592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own re-coding based on CITLAW and CITIMP </w:t>
      </w:r>
      <w:r w:rsidRPr="000123ED">
        <w:rPr>
          <w:rFonts w:ascii="Times New Roman" w:hAnsi="Times New Roman" w:cs="Times New Roman"/>
          <w:sz w:val="24"/>
          <w:szCs w:val="24"/>
        </w:rPr>
        <w:t>(December 2011)</w:t>
      </w:r>
    </w:p>
    <w:sectPr w:rsidR="00D422EF" w:rsidRPr="00BC4AE2" w:rsidSect="00D53A5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61"/>
    <w:rsid w:val="005924EF"/>
    <w:rsid w:val="006654C0"/>
    <w:rsid w:val="006D3B70"/>
    <w:rsid w:val="0074376A"/>
    <w:rsid w:val="008E7A1C"/>
    <w:rsid w:val="009930D4"/>
    <w:rsid w:val="00B00F61"/>
    <w:rsid w:val="00BC4AE2"/>
    <w:rsid w:val="00D422EF"/>
    <w:rsid w:val="00D439DA"/>
    <w:rsid w:val="00D53A59"/>
    <w:rsid w:val="00E70C71"/>
    <w:rsid w:val="00FE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305C6B"/>
  <w15:docId w15:val="{E9C269EE-7E21-41B3-BE6C-FC9BF906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F6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thuddleston</dc:creator>
  <cp:keywords/>
  <dc:description/>
  <cp:lastModifiedBy>Thomas Huddleston</cp:lastModifiedBy>
  <cp:revision>8</cp:revision>
  <dcterms:created xsi:type="dcterms:W3CDTF">2017-10-20T13:01:00Z</dcterms:created>
  <dcterms:modified xsi:type="dcterms:W3CDTF">2018-05-31T04:21:00Z</dcterms:modified>
</cp:coreProperties>
</file>