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9E1ECA" w14:textId="5FD7C6AC" w:rsidR="00754654" w:rsidRPr="00C84129" w:rsidRDefault="002D62CF">
      <w:pPr>
        <w:rPr>
          <w:b/>
          <w:bCs/>
          <w:sz w:val="28"/>
          <w:szCs w:val="28"/>
        </w:rPr>
      </w:pPr>
      <w:r w:rsidRPr="002D62CF">
        <w:rPr>
          <w:b/>
          <w:bCs/>
          <w:sz w:val="28"/>
          <w:szCs w:val="28"/>
        </w:rPr>
        <w:t xml:space="preserve">Online appendix for QCA Migration Drivers paper </w:t>
      </w:r>
    </w:p>
    <w:p w14:paraId="19F937AC" w14:textId="2499F2D0" w:rsidR="00754654" w:rsidRPr="00C84129" w:rsidRDefault="00754654">
      <w:pPr>
        <w:rPr>
          <w:rFonts w:ascii="Times New Roman" w:hAnsi="Times New Roman" w:cs="Times New Roman"/>
          <w:b/>
          <w:bCs/>
        </w:rPr>
      </w:pPr>
      <w:r w:rsidRPr="73CBD56C">
        <w:rPr>
          <w:rFonts w:ascii="Times New Roman" w:hAnsi="Times New Roman" w:cs="Times New Roman"/>
          <w:b/>
          <w:bCs/>
        </w:rPr>
        <w:t>Table A</w:t>
      </w:r>
      <w:r w:rsidR="00CA1D7C" w:rsidRPr="73CBD56C">
        <w:rPr>
          <w:rFonts w:ascii="Times New Roman" w:hAnsi="Times New Roman" w:cs="Times New Roman"/>
          <w:b/>
          <w:bCs/>
        </w:rPr>
        <w:t>1</w:t>
      </w:r>
      <w:r w:rsidRPr="73CBD56C">
        <w:rPr>
          <w:rFonts w:ascii="Times New Roman" w:hAnsi="Times New Roman" w:cs="Times New Roman"/>
          <w:b/>
          <w:bCs/>
        </w:rPr>
        <w:t>: Model specification and measurement of outcomes and conditions</w:t>
      </w:r>
    </w:p>
    <w:tbl>
      <w:tblPr>
        <w:tblStyle w:val="Tabellenraster"/>
        <w:tblW w:w="8784" w:type="dxa"/>
        <w:tblLayout w:type="fixed"/>
        <w:tblLook w:val="04A0" w:firstRow="1" w:lastRow="0" w:firstColumn="1" w:lastColumn="0" w:noHBand="0" w:noVBand="1"/>
      </w:tblPr>
      <w:tblGrid>
        <w:gridCol w:w="1838"/>
        <w:gridCol w:w="6946"/>
      </w:tblGrid>
      <w:tr w:rsidR="00E915A2" w:rsidRPr="003B2394" w14:paraId="09308921" w14:textId="77777777" w:rsidTr="02395B81">
        <w:trPr>
          <w:trHeight w:val="313"/>
        </w:trPr>
        <w:tc>
          <w:tcPr>
            <w:tcW w:w="1838" w:type="dxa"/>
            <w:vAlign w:val="center"/>
          </w:tcPr>
          <w:p w14:paraId="08A01BC7" w14:textId="0C7FFD29" w:rsidR="00E915A2" w:rsidRPr="00D567A0" w:rsidRDefault="00BC53C2" w:rsidP="007001B6">
            <w:pPr>
              <w:pStyle w:val="Tbrow"/>
              <w:jc w:val="center"/>
              <w:rPr>
                <w:rFonts w:ascii="Times New Roman" w:hAnsi="Times New Roman" w:cs="Times New Roman"/>
                <w:b/>
                <w:bCs/>
                <w:sz w:val="24"/>
              </w:rPr>
            </w:pPr>
            <w:r w:rsidRPr="00D567A0">
              <w:rPr>
                <w:rFonts w:ascii="Times New Roman" w:hAnsi="Times New Roman" w:cs="Times New Roman"/>
                <w:b/>
                <w:bCs/>
                <w:sz w:val="24"/>
              </w:rPr>
              <w:lastRenderedPageBreak/>
              <w:t>Outcome / Condition</w:t>
            </w:r>
          </w:p>
        </w:tc>
        <w:tc>
          <w:tcPr>
            <w:tcW w:w="6946" w:type="dxa"/>
            <w:vAlign w:val="center"/>
          </w:tcPr>
          <w:p w14:paraId="6C796BFC" w14:textId="55AE8DB4" w:rsidR="00E915A2" w:rsidRPr="00A8330B" w:rsidRDefault="00E915A2" w:rsidP="007001B6">
            <w:pPr>
              <w:pStyle w:val="Tbrow"/>
              <w:jc w:val="center"/>
              <w:rPr>
                <w:rFonts w:ascii="Times New Roman" w:hAnsi="Times New Roman" w:cs="Times New Roman"/>
                <w:b/>
                <w:bCs/>
                <w:sz w:val="24"/>
              </w:rPr>
            </w:pPr>
            <w:r w:rsidRPr="00A8330B">
              <w:rPr>
                <w:rFonts w:ascii="Times New Roman" w:hAnsi="Times New Roman" w:cs="Times New Roman"/>
                <w:b/>
                <w:bCs/>
                <w:sz w:val="24"/>
              </w:rPr>
              <w:t>Indicator/Measure</w:t>
            </w:r>
          </w:p>
        </w:tc>
      </w:tr>
      <w:tr w:rsidR="00E915A2" w:rsidRPr="003B2394" w14:paraId="436B161F" w14:textId="77777777" w:rsidTr="02395B81">
        <w:trPr>
          <w:trHeight w:val="313"/>
        </w:trPr>
        <w:tc>
          <w:tcPr>
            <w:tcW w:w="1838" w:type="dxa"/>
          </w:tcPr>
          <w:p w14:paraId="26095DBA" w14:textId="614E946A" w:rsidR="00E915A2" w:rsidRPr="00D567A0" w:rsidRDefault="00E915A2" w:rsidP="00801C4A">
            <w:pPr>
              <w:pStyle w:val="Tbrow"/>
              <w:jc w:val="center"/>
              <w:rPr>
                <w:rFonts w:ascii="Times New Roman" w:hAnsi="Times New Roman" w:cs="Times New Roman"/>
                <w:b/>
                <w:bCs/>
                <w:sz w:val="24"/>
              </w:rPr>
            </w:pPr>
            <w:r w:rsidRPr="00D567A0">
              <w:rPr>
                <w:rFonts w:ascii="Times New Roman" w:hAnsi="Times New Roman" w:cs="Times New Roman"/>
                <w:b/>
                <w:bCs/>
                <w:sz w:val="24"/>
              </w:rPr>
              <w:t xml:space="preserve">OUT 1: </w:t>
            </w:r>
            <w:proofErr w:type="spellStart"/>
            <w:r w:rsidRPr="00D567A0">
              <w:rPr>
                <w:rFonts w:ascii="Times New Roman" w:hAnsi="Times New Roman" w:cs="Times New Roman"/>
                <w:b/>
                <w:bCs/>
                <w:sz w:val="24"/>
              </w:rPr>
              <w:t>Widespreas</w:t>
            </w:r>
            <w:proofErr w:type="spellEnd"/>
            <w:r w:rsidRPr="00D567A0">
              <w:rPr>
                <w:rFonts w:ascii="Times New Roman" w:hAnsi="Times New Roman" w:cs="Times New Roman"/>
                <w:b/>
                <w:bCs/>
                <w:sz w:val="24"/>
              </w:rPr>
              <w:t xml:space="preserve"> Migration </w:t>
            </w:r>
            <w:proofErr w:type="spellStart"/>
            <w:r w:rsidRPr="00D567A0">
              <w:rPr>
                <w:rFonts w:ascii="Times New Roman" w:hAnsi="Times New Roman" w:cs="Times New Roman"/>
                <w:b/>
                <w:bCs/>
                <w:sz w:val="24"/>
              </w:rPr>
              <w:t>Adspirations</w:t>
            </w:r>
            <w:proofErr w:type="spellEnd"/>
          </w:p>
        </w:tc>
        <w:tc>
          <w:tcPr>
            <w:tcW w:w="6946" w:type="dxa"/>
          </w:tcPr>
          <w:p w14:paraId="37B6BD53" w14:textId="130007FD" w:rsidR="00E915A2" w:rsidRPr="007F14AE" w:rsidRDefault="00E915A2" w:rsidP="00342549">
            <w:pPr>
              <w:pStyle w:val="Follow-up"/>
              <w:numPr>
                <w:ilvl w:val="0"/>
                <w:numId w:val="0"/>
              </w:numPr>
              <w:ind w:left="720" w:hanging="360"/>
              <w:rPr>
                <w:rFonts w:ascii="Times New Roman" w:hAnsi="Times New Roman" w:cs="Times New Roman"/>
                <w:b/>
                <w:bCs/>
                <w:i w:val="0"/>
                <w:sz w:val="24"/>
                <w:szCs w:val="24"/>
              </w:rPr>
            </w:pPr>
            <w:r w:rsidRPr="007F14AE">
              <w:rPr>
                <w:rFonts w:ascii="Times New Roman" w:hAnsi="Times New Roman" w:cs="Times New Roman"/>
                <w:b/>
                <w:bCs/>
                <w:i w:val="0"/>
                <w:sz w:val="24"/>
                <w:szCs w:val="24"/>
              </w:rPr>
              <w:t>Preference and readiness for migration:</w:t>
            </w:r>
          </w:p>
          <w:p w14:paraId="5B47FE5E" w14:textId="632E4A62" w:rsidR="00E915A2" w:rsidRPr="007F14AE" w:rsidRDefault="00E915A2" w:rsidP="009F2C73">
            <w:pPr>
              <w:pStyle w:val="Follow-up"/>
              <w:numPr>
                <w:ilvl w:val="0"/>
                <w:numId w:val="18"/>
              </w:numPr>
              <w:spacing w:before="120" w:after="120"/>
              <w:ind w:left="714" w:hanging="357"/>
              <w:rPr>
                <w:rFonts w:ascii="Times New Roman" w:hAnsi="Times New Roman" w:cs="Times New Roman"/>
                <w:i w:val="0"/>
              </w:rPr>
            </w:pPr>
            <w:r w:rsidRPr="4543D0B4">
              <w:rPr>
                <w:rFonts w:ascii="Times New Roman" w:hAnsi="Times New Roman" w:cs="Times New Roman"/>
                <w:i w:val="0"/>
              </w:rPr>
              <w:t>Survey item C03 - "Would you like to go and live in another country sometime during the next five years, or would you prefer to stay in [RESEARCH COUNTRY]?”</w:t>
            </w:r>
          </w:p>
          <w:p w14:paraId="615220E5" w14:textId="54B40D0D" w:rsidR="00E915A2" w:rsidRPr="007F14AE" w:rsidRDefault="00E915A2" w:rsidP="009F2C73">
            <w:pPr>
              <w:pStyle w:val="Follow-up"/>
              <w:numPr>
                <w:ilvl w:val="0"/>
                <w:numId w:val="18"/>
              </w:numPr>
              <w:spacing w:before="120" w:after="120"/>
              <w:ind w:left="714" w:hanging="357"/>
              <w:rPr>
                <w:rFonts w:ascii="Times New Roman" w:hAnsi="Times New Roman" w:cs="Times New Roman"/>
                <w:i w:val="0"/>
              </w:rPr>
            </w:pPr>
            <w:r w:rsidRPr="4543D0B4">
              <w:rPr>
                <w:rFonts w:ascii="Times New Roman" w:hAnsi="Times New Roman" w:cs="Times New Roman"/>
                <w:i w:val="0"/>
              </w:rPr>
              <w:t>Survey item C06 – “During the past year, have you thought seriously about leaving [RESEARCH COUNTRY] to live or work in another country?”</w:t>
            </w:r>
          </w:p>
          <w:p w14:paraId="12F10575" w14:textId="37302B97" w:rsidR="00E915A2" w:rsidRPr="007F14AE" w:rsidRDefault="00E915A2" w:rsidP="009F2C73">
            <w:pPr>
              <w:pStyle w:val="Follow-up"/>
              <w:numPr>
                <w:ilvl w:val="0"/>
                <w:numId w:val="18"/>
              </w:numPr>
              <w:spacing w:before="120" w:after="120"/>
              <w:ind w:left="714" w:hanging="357"/>
              <w:rPr>
                <w:rFonts w:ascii="Times New Roman" w:hAnsi="Times New Roman" w:cs="Times New Roman"/>
                <w:i w:val="0"/>
              </w:rPr>
            </w:pPr>
            <w:r w:rsidRPr="4543D0B4">
              <w:rPr>
                <w:rFonts w:ascii="Times New Roman" w:hAnsi="Times New Roman" w:cs="Times New Roman"/>
                <w:i w:val="0"/>
              </w:rPr>
              <w:t>Survey item C08 – “If someone were to give you the necessary papers to live and work in a richer country, would you go, or would you stay in [RESEARCH COUNTRY]”</w:t>
            </w:r>
          </w:p>
        </w:tc>
      </w:tr>
      <w:tr w:rsidR="00E915A2" w:rsidRPr="003B2394" w14:paraId="619E79B9" w14:textId="77777777" w:rsidTr="02395B81">
        <w:trPr>
          <w:trHeight w:val="313"/>
        </w:trPr>
        <w:tc>
          <w:tcPr>
            <w:tcW w:w="1838" w:type="dxa"/>
          </w:tcPr>
          <w:p w14:paraId="4D80F43C" w14:textId="77777777" w:rsidR="00BC53C2" w:rsidRPr="00D567A0" w:rsidRDefault="00E915A2" w:rsidP="00801C4A">
            <w:pPr>
              <w:pStyle w:val="Tbrow"/>
              <w:jc w:val="center"/>
              <w:rPr>
                <w:rFonts w:ascii="Times New Roman" w:hAnsi="Times New Roman" w:cs="Times New Roman"/>
                <w:b/>
                <w:bCs/>
                <w:sz w:val="24"/>
              </w:rPr>
            </w:pPr>
            <w:r w:rsidRPr="00D567A0">
              <w:rPr>
                <w:rFonts w:ascii="Times New Roman" w:hAnsi="Times New Roman" w:cs="Times New Roman"/>
                <w:b/>
                <w:bCs/>
                <w:sz w:val="24"/>
              </w:rPr>
              <w:t xml:space="preserve">OUT 2: </w:t>
            </w:r>
          </w:p>
          <w:p w14:paraId="7E3C7B13" w14:textId="251FBC21" w:rsidR="00E915A2" w:rsidRPr="00D567A0" w:rsidRDefault="00E915A2" w:rsidP="00801C4A">
            <w:pPr>
              <w:pStyle w:val="Tbrow"/>
              <w:jc w:val="center"/>
              <w:rPr>
                <w:rFonts w:ascii="Times New Roman" w:hAnsi="Times New Roman" w:cs="Times New Roman"/>
                <w:b/>
                <w:bCs/>
                <w:sz w:val="24"/>
              </w:rPr>
            </w:pPr>
            <w:r w:rsidRPr="00D567A0">
              <w:rPr>
                <w:rFonts w:ascii="Times New Roman" w:hAnsi="Times New Roman" w:cs="Times New Roman"/>
                <w:b/>
                <w:bCs/>
                <w:sz w:val="24"/>
              </w:rPr>
              <w:t xml:space="preserve">High Out-Migration Intensity </w:t>
            </w:r>
          </w:p>
        </w:tc>
        <w:tc>
          <w:tcPr>
            <w:tcW w:w="6946" w:type="dxa"/>
          </w:tcPr>
          <w:p w14:paraId="361353E3" w14:textId="7C4D5C21" w:rsidR="00E915A2" w:rsidRPr="007F14AE" w:rsidRDefault="00E915A2" w:rsidP="009F2C73">
            <w:pPr>
              <w:pStyle w:val="Follow-up"/>
              <w:numPr>
                <w:ilvl w:val="0"/>
                <w:numId w:val="18"/>
              </w:numPr>
              <w:spacing w:before="120" w:after="120"/>
              <w:ind w:left="714" w:hanging="357"/>
              <w:rPr>
                <w:rFonts w:ascii="Times New Roman" w:hAnsi="Times New Roman" w:cs="Times New Roman"/>
                <w:i w:val="0"/>
              </w:rPr>
            </w:pPr>
            <w:r w:rsidRPr="4543D0B4">
              <w:rPr>
                <w:rFonts w:ascii="Times New Roman" w:hAnsi="Times New Roman" w:cs="Times New Roman"/>
                <w:i w:val="0"/>
              </w:rPr>
              <w:t>Survey item G03 - "Do you know anyone who used to live here in RESEARCH AREA who has moved to another country during the past five years?"</w:t>
            </w:r>
          </w:p>
          <w:p w14:paraId="0A7C6795" w14:textId="00074312" w:rsidR="00E915A2" w:rsidRPr="007F14AE" w:rsidRDefault="00E915A2" w:rsidP="009F2C73">
            <w:pPr>
              <w:pStyle w:val="Follow-up"/>
              <w:numPr>
                <w:ilvl w:val="0"/>
                <w:numId w:val="18"/>
              </w:numPr>
              <w:spacing w:before="120" w:after="120"/>
              <w:ind w:left="714" w:hanging="357"/>
              <w:rPr>
                <w:rFonts w:ascii="Times New Roman" w:hAnsi="Times New Roman" w:cs="Times New Roman"/>
                <w:lang w:eastAsia="de-AT"/>
              </w:rPr>
            </w:pPr>
            <w:r w:rsidRPr="4543D0B4">
              <w:rPr>
                <w:rFonts w:ascii="Times New Roman" w:hAnsi="Times New Roman" w:cs="Times New Roman"/>
                <w:i w:val="0"/>
              </w:rPr>
              <w:t>Survey item G05 -"Would you say that you know more than ten people who have moved to another country during the past five years?"</w:t>
            </w:r>
          </w:p>
        </w:tc>
      </w:tr>
      <w:tr w:rsidR="00E915A2" w:rsidRPr="00632BEE" w14:paraId="3158871B" w14:textId="77777777" w:rsidTr="02395B81">
        <w:trPr>
          <w:trHeight w:val="313"/>
        </w:trPr>
        <w:tc>
          <w:tcPr>
            <w:tcW w:w="1838" w:type="dxa"/>
          </w:tcPr>
          <w:p w14:paraId="17B089B2" w14:textId="20CABDDB" w:rsidR="00E915A2" w:rsidRPr="00D567A0" w:rsidRDefault="00E915A2" w:rsidP="00801C4A">
            <w:pPr>
              <w:pStyle w:val="Tbrow"/>
              <w:jc w:val="center"/>
              <w:rPr>
                <w:rFonts w:ascii="Times New Roman" w:hAnsi="Times New Roman" w:cs="Times New Roman"/>
                <w:b/>
                <w:bCs/>
                <w:sz w:val="24"/>
              </w:rPr>
            </w:pPr>
            <w:r w:rsidRPr="00D567A0">
              <w:rPr>
                <w:rFonts w:ascii="Times New Roman" w:hAnsi="Times New Roman" w:cs="Times New Roman"/>
                <w:b/>
                <w:bCs/>
                <w:sz w:val="24"/>
              </w:rPr>
              <w:lastRenderedPageBreak/>
              <w:t>Condition 1: Substantial Hardships</w:t>
            </w:r>
          </w:p>
        </w:tc>
        <w:tc>
          <w:tcPr>
            <w:tcW w:w="6946" w:type="dxa"/>
          </w:tcPr>
          <w:p w14:paraId="04CE37BC" w14:textId="77777777" w:rsidR="00E915A2" w:rsidRPr="007F14AE" w:rsidRDefault="00E915A2" w:rsidP="0013054D">
            <w:pPr>
              <w:pStyle w:val="Follow-up"/>
              <w:numPr>
                <w:ilvl w:val="0"/>
                <w:numId w:val="0"/>
              </w:numPr>
              <w:ind w:left="360"/>
              <w:rPr>
                <w:rFonts w:ascii="Times New Roman" w:hAnsi="Times New Roman" w:cs="Times New Roman"/>
                <w:b/>
                <w:bCs/>
                <w:i w:val="0"/>
                <w:iCs/>
                <w:sz w:val="24"/>
              </w:rPr>
            </w:pPr>
            <w:r w:rsidRPr="007F14AE">
              <w:rPr>
                <w:rFonts w:ascii="Times New Roman" w:hAnsi="Times New Roman" w:cs="Times New Roman"/>
                <w:b/>
                <w:bCs/>
                <w:i w:val="0"/>
                <w:iCs/>
                <w:sz w:val="24"/>
              </w:rPr>
              <w:t>High Poverty and Poor Livelihoods</w:t>
            </w:r>
          </w:p>
          <w:p w14:paraId="371333D1" w14:textId="116F8D19" w:rsidR="00E915A2" w:rsidRPr="007F14AE" w:rsidRDefault="00E915A2" w:rsidP="002E5C64">
            <w:pPr>
              <w:pStyle w:val="Follow-up"/>
              <w:numPr>
                <w:ilvl w:val="0"/>
                <w:numId w:val="18"/>
              </w:numPr>
              <w:spacing w:before="120" w:after="120"/>
              <w:ind w:left="714" w:hanging="357"/>
              <w:rPr>
                <w:rFonts w:ascii="Times New Roman" w:hAnsi="Times New Roman" w:cs="Times New Roman"/>
                <w:i w:val="0"/>
                <w:iCs/>
              </w:rPr>
            </w:pPr>
            <w:r w:rsidRPr="4543D0B4">
              <w:rPr>
                <w:rFonts w:ascii="Times New Roman" w:hAnsi="Times New Roman" w:cs="Times New Roman"/>
                <w:b/>
                <w:bCs/>
                <w:i w:val="0"/>
              </w:rPr>
              <w:t>Labour market:</w:t>
            </w:r>
            <w:r w:rsidRPr="4543D0B4">
              <w:rPr>
                <w:rFonts w:ascii="Times New Roman" w:hAnsi="Times New Roman" w:cs="Times New Roman"/>
                <w:i w:val="0"/>
              </w:rPr>
              <w:t xml:space="preserve"> In this dimension, we assess individuals' perceptions of job availability in the area through their responses to survey item B1: "How easy or difficult is it to find a good job in [RESEARCH AREA]?" Responses range from 1 ("very easy") to 4 ("very difficult"). </w:t>
            </w:r>
          </w:p>
          <w:p w14:paraId="76B7A3DA" w14:textId="648C0092" w:rsidR="00E915A2" w:rsidRPr="007F14AE" w:rsidRDefault="00E915A2" w:rsidP="002E5C64">
            <w:pPr>
              <w:pStyle w:val="Follow-up"/>
              <w:numPr>
                <w:ilvl w:val="0"/>
                <w:numId w:val="18"/>
              </w:numPr>
              <w:spacing w:before="120" w:after="120"/>
              <w:ind w:left="714" w:hanging="357"/>
              <w:rPr>
                <w:rFonts w:ascii="Times New Roman" w:hAnsi="Times New Roman" w:cs="Times New Roman"/>
                <w:i w:val="0"/>
                <w:iCs/>
              </w:rPr>
            </w:pPr>
            <w:r w:rsidRPr="4543D0B4">
              <w:rPr>
                <w:rFonts w:ascii="Times New Roman" w:hAnsi="Times New Roman" w:cs="Times New Roman"/>
                <w:b/>
                <w:bCs/>
                <w:i w:val="0"/>
              </w:rPr>
              <w:t>Meeting basic needs:</w:t>
            </w:r>
            <w:r w:rsidRPr="4543D0B4">
              <w:rPr>
                <w:rFonts w:ascii="Times New Roman" w:hAnsi="Times New Roman" w:cs="Times New Roman"/>
                <w:i w:val="0"/>
              </w:rPr>
              <w:t xml:space="preserve"> This dimension evaluates perceptions of earning a living and supporting a family within the research area, using survey item B6: “In general, do you find that earning a living and feeding a family in [RESEARCH AREA] is "Easy", “Manageable”, or "Difficult."</w:t>
            </w:r>
          </w:p>
          <w:p w14:paraId="4D015740" w14:textId="0149A8B0" w:rsidR="00E915A2" w:rsidRPr="007F14AE" w:rsidRDefault="00E915A2" w:rsidP="002E5C64">
            <w:pPr>
              <w:pStyle w:val="Follow-up"/>
              <w:numPr>
                <w:ilvl w:val="0"/>
                <w:numId w:val="18"/>
              </w:numPr>
              <w:spacing w:before="120" w:after="120"/>
              <w:ind w:left="714" w:hanging="357"/>
              <w:rPr>
                <w:rFonts w:ascii="Times New Roman" w:hAnsi="Times New Roman" w:cs="Times New Roman"/>
                <w:i w:val="0"/>
                <w:iCs/>
              </w:rPr>
            </w:pPr>
            <w:r w:rsidRPr="4543D0B4">
              <w:rPr>
                <w:rFonts w:ascii="Times New Roman" w:hAnsi="Times New Roman" w:cs="Times New Roman"/>
                <w:b/>
                <w:bCs/>
                <w:i w:val="0"/>
              </w:rPr>
              <w:t>Financial status:</w:t>
            </w:r>
            <w:r w:rsidRPr="4543D0B4">
              <w:rPr>
                <w:rFonts w:ascii="Times New Roman" w:hAnsi="Times New Roman" w:cs="Times New Roman"/>
                <w:i w:val="0"/>
              </w:rPr>
              <w:t xml:space="preserve"> This dimension measures perceived household financial well-being through survey item I4: "How is your household's current financial situation?" Responses range from '1' for "Finding it difficult to get by" to '3' for "Living comfortably." We recode the responses to create an ordinal hardship scale with '1' indicating "Living comfortably" and rescale it to a 4-point scale.</w:t>
            </w:r>
          </w:p>
          <w:p w14:paraId="5B4E55A4" w14:textId="1DD673C6" w:rsidR="00E915A2" w:rsidRPr="007F14AE" w:rsidRDefault="00E915A2" w:rsidP="002E5C64">
            <w:pPr>
              <w:pStyle w:val="Follow-up"/>
              <w:numPr>
                <w:ilvl w:val="0"/>
                <w:numId w:val="18"/>
              </w:numPr>
              <w:spacing w:before="120" w:after="120"/>
              <w:ind w:left="714" w:hanging="357"/>
              <w:rPr>
                <w:rFonts w:ascii="Times New Roman" w:hAnsi="Times New Roman" w:cs="Times New Roman"/>
                <w:i w:val="0"/>
                <w:iCs/>
              </w:rPr>
            </w:pPr>
            <w:r w:rsidRPr="4543D0B4">
              <w:rPr>
                <w:rFonts w:ascii="Times New Roman" w:hAnsi="Times New Roman" w:cs="Times New Roman"/>
                <w:b/>
                <w:bCs/>
                <w:i w:val="0"/>
              </w:rPr>
              <w:t>Hunger frequency:</w:t>
            </w:r>
            <w:r w:rsidRPr="4543D0B4">
              <w:rPr>
                <w:rFonts w:ascii="Times New Roman" w:hAnsi="Times New Roman" w:cs="Times New Roman"/>
                <w:i w:val="0"/>
              </w:rPr>
              <w:t xml:space="preserve"> This dimension assesses food insecurity and hunger using survey item I8: "How often have you or your household gone to sleep without enough food to eat in the past month?" '1' means "Never," and '4' means "Always." No further transformations are required.</w:t>
            </w:r>
          </w:p>
          <w:p w14:paraId="472C1774" w14:textId="2B7BC2DB" w:rsidR="00E915A2" w:rsidRPr="007F14AE" w:rsidRDefault="00E915A2" w:rsidP="4543D0B4">
            <w:pPr>
              <w:pStyle w:val="Follow-up"/>
              <w:numPr>
                <w:ilvl w:val="0"/>
                <w:numId w:val="0"/>
              </w:numPr>
              <w:ind w:left="360"/>
              <w:rPr>
                <w:rFonts w:ascii="Times New Roman" w:hAnsi="Times New Roman" w:cs="Times New Roman"/>
                <w:b/>
                <w:bCs/>
                <w:i w:val="0"/>
                <w:sz w:val="24"/>
                <w:szCs w:val="24"/>
              </w:rPr>
            </w:pPr>
            <w:r w:rsidRPr="4543D0B4">
              <w:rPr>
                <w:rFonts w:ascii="Times New Roman" w:hAnsi="Times New Roman" w:cs="Times New Roman"/>
                <w:b/>
                <w:bCs/>
                <w:i w:val="0"/>
                <w:sz w:val="24"/>
                <w:szCs w:val="24"/>
              </w:rPr>
              <w:t>High Insecurity and violence</w:t>
            </w:r>
          </w:p>
          <w:p w14:paraId="1B9CDB4A" w14:textId="3EE4C5D7" w:rsidR="00E915A2" w:rsidRPr="007F14AE" w:rsidRDefault="00E915A2" w:rsidP="00107E8F">
            <w:pPr>
              <w:pStyle w:val="berschrift4"/>
              <w:rPr>
                <w:rFonts w:ascii="Times New Roman" w:hAnsi="Times New Roman" w:cs="Times New Roman"/>
                <w:b/>
                <w:bCs/>
                <w:lang w:val="en-US"/>
              </w:rPr>
            </w:pPr>
            <w:r w:rsidRPr="007F14AE">
              <w:rPr>
                <w:rStyle w:val="Fett"/>
                <w:rFonts w:ascii="Times New Roman" w:hAnsi="Times New Roman" w:cs="Times New Roman"/>
                <w:b w:val="0"/>
                <w:bCs w:val="0"/>
                <w:lang w:val="en-US"/>
              </w:rPr>
              <w:t>Sub-index 1: Perception of security</w:t>
            </w:r>
          </w:p>
          <w:p w14:paraId="7B125099" w14:textId="78B99B54" w:rsidR="00E915A2" w:rsidRPr="007F14AE" w:rsidRDefault="00447700" w:rsidP="00A218FB">
            <w:pPr>
              <w:pStyle w:val="Follow-up"/>
              <w:numPr>
                <w:ilvl w:val="0"/>
                <w:numId w:val="18"/>
              </w:numPr>
              <w:spacing w:before="120" w:after="120"/>
              <w:ind w:left="714" w:hanging="357"/>
              <w:rPr>
                <w:rFonts w:ascii="Times New Roman" w:hAnsi="Times New Roman" w:cs="Times New Roman"/>
                <w:i w:val="0"/>
                <w:iCs/>
              </w:rPr>
            </w:pPr>
            <w:r w:rsidRPr="4543D0B4">
              <w:rPr>
                <w:rFonts w:ascii="Times New Roman" w:hAnsi="Times New Roman" w:cs="Times New Roman"/>
                <w:i w:val="0"/>
              </w:rPr>
              <w:t>Survey item</w:t>
            </w:r>
            <w:r>
              <w:rPr>
                <w:rFonts w:ascii="Times New Roman" w:hAnsi="Times New Roman" w:cs="Times New Roman"/>
                <w:i w:val="0"/>
              </w:rPr>
              <w:t xml:space="preserve"> </w:t>
            </w:r>
            <w:r w:rsidR="00E915A2" w:rsidRPr="4543D0B4">
              <w:rPr>
                <w:rFonts w:ascii="Times New Roman" w:hAnsi="Times New Roman" w:cs="Times New Roman"/>
                <w:i w:val="0"/>
              </w:rPr>
              <w:t>K01: "Do you think that here in [RESEARCH AREA] it is safe to walk the streets at night?"</w:t>
            </w:r>
          </w:p>
          <w:p w14:paraId="4C3363CB" w14:textId="5B5BA915" w:rsidR="00E915A2" w:rsidRPr="007F14AE" w:rsidRDefault="00E915A2" w:rsidP="00240E48">
            <w:pPr>
              <w:pStyle w:val="berschrift4"/>
              <w:rPr>
                <w:rFonts w:ascii="Times New Roman" w:hAnsi="Times New Roman" w:cs="Times New Roman"/>
                <w:b/>
                <w:bCs/>
                <w:lang w:val="en-US"/>
              </w:rPr>
            </w:pPr>
            <w:r w:rsidRPr="007F14AE">
              <w:rPr>
                <w:rStyle w:val="Fett"/>
                <w:rFonts w:ascii="Times New Roman" w:hAnsi="Times New Roman" w:cs="Times New Roman"/>
                <w:b w:val="0"/>
                <w:bCs w:val="0"/>
                <w:lang w:val="en-US"/>
              </w:rPr>
              <w:t>Sub-index 2: Experience of violence or crime</w:t>
            </w:r>
          </w:p>
          <w:p w14:paraId="5C861A01" w14:textId="5409C34D" w:rsidR="00E915A2" w:rsidRPr="007F14AE" w:rsidRDefault="00447700" w:rsidP="004878E5">
            <w:pPr>
              <w:pStyle w:val="Follow-up"/>
              <w:numPr>
                <w:ilvl w:val="0"/>
                <w:numId w:val="18"/>
              </w:numPr>
              <w:spacing w:before="120" w:after="120"/>
              <w:ind w:left="714" w:hanging="357"/>
              <w:rPr>
                <w:rFonts w:ascii="Times New Roman" w:hAnsi="Times New Roman" w:cs="Times New Roman"/>
                <w:i w:val="0"/>
                <w:iCs/>
              </w:rPr>
            </w:pPr>
            <w:r w:rsidRPr="4543D0B4">
              <w:rPr>
                <w:rFonts w:ascii="Times New Roman" w:hAnsi="Times New Roman" w:cs="Times New Roman"/>
                <w:i w:val="0"/>
              </w:rPr>
              <w:t>Survey item</w:t>
            </w:r>
            <w:r>
              <w:rPr>
                <w:rFonts w:ascii="Times New Roman" w:hAnsi="Times New Roman" w:cs="Times New Roman"/>
                <w:i w:val="0"/>
              </w:rPr>
              <w:t xml:space="preserve"> </w:t>
            </w:r>
            <w:r w:rsidR="00E915A2" w:rsidRPr="4543D0B4">
              <w:rPr>
                <w:rFonts w:ascii="Times New Roman" w:hAnsi="Times New Roman" w:cs="Times New Roman"/>
                <w:i w:val="0"/>
              </w:rPr>
              <w:t>K03: "In the past five years, have you or anyone in your household experienced theft, burglary, or robbery?"</w:t>
            </w:r>
          </w:p>
          <w:p w14:paraId="1FA0896F" w14:textId="6251BB0C" w:rsidR="00E915A2" w:rsidRPr="007F14AE" w:rsidRDefault="00447700" w:rsidP="004878E5">
            <w:pPr>
              <w:pStyle w:val="Follow-up"/>
              <w:numPr>
                <w:ilvl w:val="0"/>
                <w:numId w:val="18"/>
              </w:numPr>
              <w:spacing w:before="120" w:after="120"/>
              <w:ind w:left="714" w:hanging="357"/>
              <w:rPr>
                <w:rFonts w:ascii="Times New Roman" w:hAnsi="Times New Roman" w:cs="Times New Roman"/>
                <w:i w:val="0"/>
                <w:iCs/>
              </w:rPr>
            </w:pPr>
            <w:r w:rsidRPr="4543D0B4">
              <w:rPr>
                <w:rFonts w:ascii="Times New Roman" w:hAnsi="Times New Roman" w:cs="Times New Roman"/>
                <w:i w:val="0"/>
              </w:rPr>
              <w:t>Survey items</w:t>
            </w:r>
            <w:r>
              <w:rPr>
                <w:rFonts w:ascii="Times New Roman" w:hAnsi="Times New Roman" w:cs="Times New Roman"/>
                <w:i w:val="0"/>
              </w:rPr>
              <w:t xml:space="preserve"> </w:t>
            </w:r>
            <w:r w:rsidR="00E915A2" w:rsidRPr="4543D0B4">
              <w:rPr>
                <w:rFonts w:ascii="Times New Roman" w:hAnsi="Times New Roman" w:cs="Times New Roman"/>
                <w:i w:val="0"/>
              </w:rPr>
              <w:t>K04: "In the past five years, have you or anyone in your household experienced assault or physical violence?"</w:t>
            </w:r>
          </w:p>
          <w:p w14:paraId="5F010FF3" w14:textId="5C4469F6" w:rsidR="00E915A2" w:rsidRPr="007F14AE" w:rsidRDefault="00E915A2" w:rsidP="00D31C21">
            <w:pPr>
              <w:pStyle w:val="Follow-up"/>
              <w:numPr>
                <w:ilvl w:val="0"/>
                <w:numId w:val="18"/>
              </w:numPr>
              <w:spacing w:before="120" w:after="120"/>
              <w:ind w:left="714" w:hanging="357"/>
              <w:rPr>
                <w:rFonts w:ascii="Times New Roman" w:hAnsi="Times New Roman" w:cs="Times New Roman"/>
                <w:i w:val="0"/>
                <w:iCs/>
              </w:rPr>
            </w:pPr>
            <w:r w:rsidRPr="4543D0B4">
              <w:rPr>
                <w:rFonts w:ascii="Times New Roman" w:hAnsi="Times New Roman" w:cs="Times New Roman"/>
                <w:i w:val="0"/>
              </w:rPr>
              <w:t>Survey items K05-07: “Please tell me whether, in the past five years, you have ever personally feared any of the following types of violence? K05: Violence at a political rally, public protest, or demonstration, K06: An armed attack by armed forces including non-state groups, K07: Any other types of violence among people in RESEARCH AREA”</w:t>
            </w:r>
          </w:p>
          <w:p w14:paraId="546D8B87" w14:textId="37366511" w:rsidR="00E915A2" w:rsidRDefault="00E915A2" w:rsidP="4543D0B4">
            <w:pPr>
              <w:pStyle w:val="Follow-up"/>
              <w:numPr>
                <w:ilvl w:val="0"/>
                <w:numId w:val="0"/>
              </w:numPr>
              <w:spacing w:before="120" w:after="120"/>
              <w:rPr>
                <w:rStyle w:val="Fett"/>
                <w:rFonts w:ascii="Times New Roman" w:hAnsi="Times New Roman" w:cs="Times New Roman"/>
                <w:b w:val="0"/>
                <w:bCs w:val="0"/>
                <w:sz w:val="22"/>
                <w:szCs w:val="22"/>
                <w:lang w:val="en-US"/>
              </w:rPr>
            </w:pPr>
            <w:r w:rsidRPr="4543D0B4">
              <w:rPr>
                <w:rStyle w:val="Fett"/>
                <w:rFonts w:ascii="Times New Roman" w:hAnsi="Times New Roman" w:cs="Times New Roman"/>
                <w:b w:val="0"/>
                <w:bCs w:val="0"/>
                <w:color w:val="1F497D" w:themeColor="text2"/>
                <w:sz w:val="22"/>
                <w:szCs w:val="22"/>
                <w:lang w:val="en-US"/>
              </w:rPr>
              <w:t>Sub-Index 3: L</w:t>
            </w:r>
            <w:proofErr w:type="spellStart"/>
            <w:r w:rsidRPr="4543D0B4">
              <w:rPr>
                <w:rFonts w:ascii="Times New Roman" w:eastAsiaTheme="minorEastAsia" w:hAnsi="Times New Roman"/>
                <w:color w:val="1F497D" w:themeColor="text2"/>
                <w:sz w:val="22"/>
                <w:szCs w:val="22"/>
              </w:rPr>
              <w:t>evel</w:t>
            </w:r>
            <w:proofErr w:type="spellEnd"/>
            <w:r w:rsidRPr="4543D0B4">
              <w:rPr>
                <w:rFonts w:ascii="Times New Roman" w:eastAsiaTheme="minorEastAsia" w:hAnsi="Times New Roman"/>
                <w:color w:val="1F497D" w:themeColor="text2"/>
                <w:sz w:val="22"/>
                <w:szCs w:val="22"/>
              </w:rPr>
              <w:t xml:space="preserve"> of insecurity and violence</w:t>
            </w:r>
            <w:r w:rsidRPr="4543D0B4">
              <w:rPr>
                <w:rStyle w:val="Fett"/>
                <w:rFonts w:ascii="Times New Roman" w:hAnsi="Times New Roman" w:cs="Times New Roman"/>
                <w:b w:val="0"/>
                <w:bCs w:val="0"/>
                <w:color w:val="1F497D" w:themeColor="text2"/>
                <w:sz w:val="22"/>
                <w:szCs w:val="22"/>
                <w:lang w:val="en-US"/>
              </w:rPr>
              <w:t xml:space="preserve"> </w:t>
            </w:r>
          </w:p>
          <w:p w14:paraId="72F39AD9" w14:textId="4E9BADBB" w:rsidR="00E915A2" w:rsidRDefault="00E915A2" w:rsidP="005B220F">
            <w:pPr>
              <w:pStyle w:val="Body"/>
              <w:rPr>
                <w:rFonts w:ascii="Times New Roman" w:eastAsiaTheme="minorEastAsia" w:hAnsi="Times New Roman"/>
              </w:rPr>
            </w:pPr>
            <w:r w:rsidRPr="4543D0B4">
              <w:rPr>
                <w:rFonts w:ascii="Times New Roman" w:eastAsiaTheme="minorEastAsia" w:hAnsi="Times New Roman"/>
              </w:rPr>
              <w:t>RAIR Coding scale H (Level of insecurity and violence: Insecurity and violence include crime, terrorism, insurgency, riots, police brutality or other forms of repression or threats that may spur collective fears.) This scale is discretely coded as follows:</w:t>
            </w:r>
          </w:p>
          <w:p w14:paraId="62F47BBE" w14:textId="0D296808" w:rsidR="00E915A2" w:rsidRDefault="00E915A2" w:rsidP="4543D0B4">
            <w:pPr>
              <w:pStyle w:val="Follow-up"/>
              <w:numPr>
                <w:ilvl w:val="0"/>
                <w:numId w:val="18"/>
              </w:numPr>
              <w:spacing w:before="120" w:after="120"/>
              <w:rPr>
                <w:rFonts w:ascii="Times New Roman" w:hAnsi="Times New Roman" w:cs="Times New Roman"/>
                <w:i w:val="0"/>
              </w:rPr>
            </w:pPr>
            <w:r w:rsidRPr="4543D0B4">
              <w:rPr>
                <w:rFonts w:ascii="Times New Roman" w:hAnsi="Times New Roman" w:cs="Times New Roman"/>
                <w:i w:val="0"/>
              </w:rPr>
              <w:t>1: The atmosphere is relaxed and there are no apparent concerns about security.</w:t>
            </w:r>
          </w:p>
          <w:p w14:paraId="4C0ECEE7" w14:textId="2CA39611" w:rsidR="00E915A2" w:rsidRDefault="00E915A2" w:rsidP="4543D0B4">
            <w:pPr>
              <w:pStyle w:val="Follow-up"/>
              <w:numPr>
                <w:ilvl w:val="0"/>
                <w:numId w:val="18"/>
              </w:numPr>
              <w:spacing w:before="120" w:after="120"/>
              <w:rPr>
                <w:rFonts w:ascii="Times New Roman" w:hAnsi="Times New Roman" w:cs="Times New Roman"/>
                <w:i w:val="0"/>
              </w:rPr>
            </w:pPr>
            <w:r w:rsidRPr="4543D0B4">
              <w:rPr>
                <w:rFonts w:ascii="Times New Roman" w:hAnsi="Times New Roman" w:cs="Times New Roman"/>
                <w:i w:val="0"/>
              </w:rPr>
              <w:t>4: The atmosphere is tense, and people are acutely aware of threats to their safety.</w:t>
            </w:r>
          </w:p>
          <w:p w14:paraId="2CAA37CC" w14:textId="77777777" w:rsidR="00E915A2" w:rsidRPr="007F14AE" w:rsidRDefault="00E915A2" w:rsidP="00183801">
            <w:pPr>
              <w:pStyle w:val="Tbrow"/>
              <w:rPr>
                <w:rFonts w:ascii="Times New Roman" w:hAnsi="Times New Roman" w:cs="Times New Roman"/>
                <w:b/>
                <w:bCs/>
                <w:sz w:val="24"/>
              </w:rPr>
            </w:pPr>
            <w:r w:rsidRPr="007F14AE">
              <w:rPr>
                <w:rFonts w:ascii="Times New Roman" w:hAnsi="Times New Roman" w:cs="Times New Roman"/>
                <w:b/>
                <w:bCs/>
                <w:sz w:val="24"/>
              </w:rPr>
              <w:t>Weak governance and public services</w:t>
            </w:r>
          </w:p>
          <w:p w14:paraId="12530202" w14:textId="77777777" w:rsidR="00E915A2" w:rsidRPr="007F14AE" w:rsidRDefault="00E915A2" w:rsidP="00556A73">
            <w:pPr>
              <w:pStyle w:val="berschrift4"/>
              <w:rPr>
                <w:rFonts w:ascii="Times New Roman" w:hAnsi="Times New Roman" w:cs="Times New Roman"/>
                <w:b/>
                <w:bCs/>
                <w:lang w:val="en-US"/>
              </w:rPr>
            </w:pPr>
            <w:r w:rsidRPr="007F14AE">
              <w:rPr>
                <w:rStyle w:val="Fett"/>
                <w:rFonts w:ascii="Times New Roman" w:hAnsi="Times New Roman" w:cs="Times New Roman"/>
                <w:b w:val="0"/>
                <w:bCs w:val="0"/>
                <w:lang w:val="en-US"/>
              </w:rPr>
              <w:t>Sub-index 1: Discontent with public services</w:t>
            </w:r>
            <w:r w:rsidRPr="007F14AE">
              <w:rPr>
                <w:rFonts w:ascii="Times New Roman" w:hAnsi="Times New Roman" w:cs="Times New Roman"/>
                <w:b/>
                <w:bCs/>
                <w:lang w:val="en-US"/>
              </w:rPr>
              <w:t xml:space="preserve"> </w:t>
            </w:r>
          </w:p>
          <w:p w14:paraId="06CD4A8F" w14:textId="5E714E58" w:rsidR="00E915A2" w:rsidRPr="007F14AE" w:rsidRDefault="00E915A2" w:rsidP="002E5C64">
            <w:pPr>
              <w:pStyle w:val="Follow-up"/>
              <w:numPr>
                <w:ilvl w:val="0"/>
                <w:numId w:val="18"/>
              </w:numPr>
              <w:spacing w:before="120" w:after="120"/>
              <w:ind w:left="714" w:hanging="357"/>
              <w:rPr>
                <w:rFonts w:ascii="Times New Roman" w:hAnsi="Times New Roman" w:cs="Times New Roman"/>
                <w:i w:val="0"/>
                <w:iCs/>
              </w:rPr>
            </w:pPr>
            <w:r w:rsidRPr="4543D0B4">
              <w:rPr>
                <w:rFonts w:ascii="Times New Roman" w:hAnsi="Times New Roman" w:cs="Times New Roman"/>
                <w:b/>
                <w:bCs/>
                <w:i w:val="0"/>
              </w:rPr>
              <w:t>Quality of Schools</w:t>
            </w:r>
            <w:r w:rsidR="001C5DBE">
              <w:rPr>
                <w:rFonts w:ascii="Times New Roman" w:hAnsi="Times New Roman" w:cs="Times New Roman"/>
                <w:b/>
                <w:bCs/>
                <w:i w:val="0"/>
              </w:rPr>
              <w:t xml:space="preserve"> (</w:t>
            </w:r>
            <w:r w:rsidR="00447700" w:rsidRPr="000A5F0E">
              <w:rPr>
                <w:rFonts w:ascii="Times New Roman" w:hAnsi="Times New Roman" w:cs="Times New Roman"/>
                <w:b/>
                <w:bCs/>
                <w:i w:val="0"/>
              </w:rPr>
              <w:t>Survey item</w:t>
            </w:r>
            <w:r w:rsidR="000D0C38" w:rsidRPr="000A5F0E">
              <w:rPr>
                <w:rFonts w:ascii="Times New Roman" w:hAnsi="Times New Roman" w:cs="Times New Roman"/>
                <w:b/>
                <w:bCs/>
                <w:i w:val="0"/>
              </w:rPr>
              <w:t xml:space="preserve"> A31</w:t>
            </w:r>
            <w:r w:rsidR="001C5DBE" w:rsidRPr="000A5F0E">
              <w:rPr>
                <w:rFonts w:ascii="Times New Roman" w:hAnsi="Times New Roman" w:cs="Times New Roman"/>
                <w:b/>
                <w:bCs/>
                <w:i w:val="0"/>
              </w:rPr>
              <w:t>):</w:t>
            </w:r>
            <w:r w:rsidR="001C5DBE">
              <w:rPr>
                <w:rFonts w:ascii="Times New Roman" w:hAnsi="Times New Roman" w:cs="Times New Roman"/>
                <w:i w:val="0"/>
              </w:rPr>
              <w:t xml:space="preserve"> </w:t>
            </w:r>
            <w:r w:rsidRPr="4543D0B4">
              <w:rPr>
                <w:rFonts w:ascii="Times New Roman" w:hAnsi="Times New Roman" w:cs="Times New Roman"/>
                <w:i w:val="0"/>
              </w:rPr>
              <w:t>Respondents rate schools from "1" (very bad) to "5" (very good), with an average value of 2.7 across research areas. The scale is reversed to denote hardships.</w:t>
            </w:r>
          </w:p>
          <w:p w14:paraId="0CB1F651" w14:textId="25AA540E" w:rsidR="00E915A2" w:rsidRPr="007F14AE" w:rsidRDefault="00E915A2" w:rsidP="002E5C64">
            <w:pPr>
              <w:pStyle w:val="Follow-up"/>
              <w:numPr>
                <w:ilvl w:val="0"/>
                <w:numId w:val="18"/>
              </w:numPr>
              <w:spacing w:before="120" w:after="120"/>
              <w:ind w:left="714" w:hanging="357"/>
              <w:rPr>
                <w:rFonts w:ascii="Times New Roman" w:hAnsi="Times New Roman" w:cs="Times New Roman"/>
                <w:i w:val="0"/>
                <w:iCs/>
              </w:rPr>
            </w:pPr>
            <w:r w:rsidRPr="4543D0B4">
              <w:rPr>
                <w:rFonts w:ascii="Times New Roman" w:hAnsi="Times New Roman" w:cs="Times New Roman"/>
                <w:b/>
                <w:bCs/>
                <w:i w:val="0"/>
              </w:rPr>
              <w:lastRenderedPageBreak/>
              <w:t xml:space="preserve">Quality of </w:t>
            </w:r>
            <w:r w:rsidRPr="000A5F0E">
              <w:rPr>
                <w:rFonts w:ascii="Times New Roman" w:hAnsi="Times New Roman" w:cs="Times New Roman"/>
                <w:b/>
                <w:bCs/>
                <w:i w:val="0"/>
              </w:rPr>
              <w:t>Healthcare</w:t>
            </w:r>
            <w:r w:rsidR="001C5DBE" w:rsidRPr="000A5F0E">
              <w:rPr>
                <w:rFonts w:ascii="Times New Roman" w:hAnsi="Times New Roman" w:cs="Times New Roman"/>
                <w:b/>
                <w:bCs/>
                <w:i w:val="0"/>
              </w:rPr>
              <w:t xml:space="preserve"> (Survey item D04)</w:t>
            </w:r>
            <w:r w:rsidRPr="000A5F0E">
              <w:rPr>
                <w:rFonts w:ascii="Times New Roman" w:hAnsi="Times New Roman" w:cs="Times New Roman"/>
                <w:b/>
                <w:bCs/>
                <w:i w:val="0"/>
              </w:rPr>
              <w:t>:</w:t>
            </w:r>
            <w:r w:rsidRPr="4543D0B4">
              <w:rPr>
                <w:rFonts w:ascii="Times New Roman" w:hAnsi="Times New Roman" w:cs="Times New Roman"/>
                <w:i w:val="0"/>
              </w:rPr>
              <w:t xml:space="preserve"> Respondents rate formal healthcare from "1" (Very bad) to "5" (Very good), with an average value of 3.0 across research areas. The scale is reversed to denote hardships, and the variable is rescaled to a 1 to 4-point scale for consistency.</w:t>
            </w:r>
          </w:p>
          <w:p w14:paraId="224334E7" w14:textId="77777777" w:rsidR="00E915A2" w:rsidRPr="007F14AE" w:rsidRDefault="00E915A2" w:rsidP="00556A73">
            <w:pPr>
              <w:pStyle w:val="berschrift4"/>
              <w:rPr>
                <w:rStyle w:val="Fett"/>
                <w:rFonts w:ascii="Times New Roman" w:hAnsi="Times New Roman" w:cs="Times New Roman"/>
              </w:rPr>
            </w:pPr>
            <w:r w:rsidRPr="007F14AE">
              <w:rPr>
                <w:rStyle w:val="Fett"/>
                <w:rFonts w:ascii="Times New Roman" w:hAnsi="Times New Roman" w:cs="Times New Roman"/>
                <w:b w:val="0"/>
                <w:bCs w:val="0"/>
                <w:lang w:val="en-US"/>
              </w:rPr>
              <w:t>Sub-index 2: Distrust in institutions</w:t>
            </w:r>
            <w:r w:rsidRPr="007F14AE">
              <w:rPr>
                <w:rStyle w:val="Fett"/>
                <w:rFonts w:ascii="Times New Roman" w:hAnsi="Times New Roman" w:cs="Times New Roman"/>
              </w:rPr>
              <w:t xml:space="preserve"> </w:t>
            </w:r>
          </w:p>
          <w:p w14:paraId="5600A13E" w14:textId="657998A8" w:rsidR="00E915A2" w:rsidRPr="007F14AE" w:rsidRDefault="00E915A2" w:rsidP="002E5C64">
            <w:pPr>
              <w:pStyle w:val="Follow-up"/>
              <w:numPr>
                <w:ilvl w:val="0"/>
                <w:numId w:val="18"/>
              </w:numPr>
              <w:spacing w:before="120" w:after="120"/>
              <w:ind w:left="714" w:hanging="357"/>
              <w:rPr>
                <w:rFonts w:ascii="Times New Roman" w:hAnsi="Times New Roman" w:cs="Times New Roman"/>
                <w:i w:val="0"/>
                <w:iCs/>
              </w:rPr>
            </w:pPr>
            <w:r w:rsidRPr="4543D0B4">
              <w:rPr>
                <w:rFonts w:ascii="Times New Roman" w:hAnsi="Times New Roman" w:cs="Times New Roman"/>
                <w:b/>
                <w:bCs/>
                <w:i w:val="0"/>
              </w:rPr>
              <w:t>Trust in the Police, Courts, and Armed Forces</w:t>
            </w:r>
            <w:r w:rsidR="000A5F0E">
              <w:rPr>
                <w:rFonts w:ascii="Times New Roman" w:hAnsi="Times New Roman" w:cs="Times New Roman"/>
                <w:b/>
                <w:bCs/>
                <w:i w:val="0"/>
              </w:rPr>
              <w:t xml:space="preserve"> (Survey items J08-J10)</w:t>
            </w:r>
            <w:r w:rsidRPr="4543D0B4">
              <w:rPr>
                <w:rFonts w:ascii="Times New Roman" w:hAnsi="Times New Roman" w:cs="Times New Roman"/>
                <w:b/>
                <w:bCs/>
                <w:i w:val="0"/>
              </w:rPr>
              <w:t>:</w:t>
            </w:r>
            <w:r w:rsidRPr="4543D0B4">
              <w:rPr>
                <w:rFonts w:ascii="Times New Roman" w:hAnsi="Times New Roman" w:cs="Times New Roman"/>
                <w:i w:val="0"/>
              </w:rPr>
              <w:t xml:space="preserve"> Respondents rate trust on a scale from "1" (Completely) to "5" (Not at all), with "Don't know" responses recoded as neutral.</w:t>
            </w:r>
          </w:p>
          <w:p w14:paraId="7136BC1C" w14:textId="7A7AF2F4" w:rsidR="00E915A2" w:rsidRPr="007F14AE" w:rsidRDefault="00E915A2" w:rsidP="002E5C64">
            <w:pPr>
              <w:pStyle w:val="Follow-up"/>
              <w:numPr>
                <w:ilvl w:val="0"/>
                <w:numId w:val="18"/>
              </w:numPr>
              <w:spacing w:before="120" w:after="120"/>
              <w:ind w:left="714" w:hanging="357"/>
              <w:rPr>
                <w:rFonts w:ascii="Times New Roman" w:hAnsi="Times New Roman" w:cs="Times New Roman"/>
                <w:i w:val="0"/>
                <w:iCs/>
              </w:rPr>
            </w:pPr>
            <w:r w:rsidRPr="4543D0B4">
              <w:rPr>
                <w:rFonts w:ascii="Times New Roman" w:hAnsi="Times New Roman" w:cs="Times New Roman"/>
                <w:b/>
                <w:bCs/>
                <w:i w:val="0"/>
              </w:rPr>
              <w:t>Assessment of Corruption</w:t>
            </w:r>
            <w:r w:rsidR="009F55C3">
              <w:rPr>
                <w:rFonts w:ascii="Times New Roman" w:hAnsi="Times New Roman" w:cs="Times New Roman"/>
                <w:b/>
                <w:bCs/>
                <w:i w:val="0"/>
              </w:rPr>
              <w:t xml:space="preserve"> (Survey item J13)</w:t>
            </w:r>
            <w:r w:rsidRPr="4543D0B4">
              <w:rPr>
                <w:rFonts w:ascii="Times New Roman" w:hAnsi="Times New Roman" w:cs="Times New Roman"/>
                <w:b/>
                <w:bCs/>
                <w:i w:val="0"/>
              </w:rPr>
              <w:t>:</w:t>
            </w:r>
            <w:r w:rsidRPr="4543D0B4">
              <w:rPr>
                <w:rFonts w:ascii="Times New Roman" w:hAnsi="Times New Roman" w:cs="Times New Roman"/>
                <w:i w:val="0"/>
              </w:rPr>
              <w:t xml:space="preserve"> Respondents assess corruption on a scale from "1" (Not at all a problem) to "3" (A serious problem), with "Don't know" responses treated as neutral.</w:t>
            </w:r>
          </w:p>
          <w:p w14:paraId="0C6F92F0" w14:textId="77777777" w:rsidR="00E915A2" w:rsidRPr="007F14AE" w:rsidRDefault="00E915A2" w:rsidP="00556A73">
            <w:pPr>
              <w:pStyle w:val="berschrift4"/>
              <w:rPr>
                <w:rStyle w:val="Fett"/>
                <w:rFonts w:ascii="Times New Roman" w:hAnsi="Times New Roman" w:cs="Times New Roman"/>
              </w:rPr>
            </w:pPr>
            <w:r w:rsidRPr="007F14AE">
              <w:rPr>
                <w:rStyle w:val="Fett"/>
                <w:rFonts w:ascii="Times New Roman" w:hAnsi="Times New Roman" w:cs="Times New Roman"/>
                <w:b w:val="0"/>
                <w:bCs w:val="0"/>
                <w:lang w:val="en-US"/>
              </w:rPr>
              <w:t>Sub-index 3: Disapproval of government</w:t>
            </w:r>
            <w:r w:rsidRPr="007F14AE">
              <w:rPr>
                <w:rStyle w:val="Fett"/>
                <w:rFonts w:ascii="Times New Roman" w:hAnsi="Times New Roman" w:cs="Times New Roman"/>
              </w:rPr>
              <w:t xml:space="preserve"> </w:t>
            </w:r>
          </w:p>
          <w:p w14:paraId="478D373F" w14:textId="015C5A0D" w:rsidR="00E915A2" w:rsidRPr="007F14AE" w:rsidRDefault="00E915A2" w:rsidP="002E5C64">
            <w:pPr>
              <w:pStyle w:val="Follow-up"/>
              <w:numPr>
                <w:ilvl w:val="0"/>
                <w:numId w:val="18"/>
              </w:numPr>
              <w:spacing w:before="120" w:after="120"/>
              <w:ind w:left="714" w:hanging="357"/>
              <w:rPr>
                <w:rFonts w:ascii="Times New Roman" w:hAnsi="Times New Roman" w:cs="Times New Roman"/>
                <w:i w:val="0"/>
                <w:iCs/>
              </w:rPr>
            </w:pPr>
            <w:r w:rsidRPr="4543D0B4">
              <w:rPr>
                <w:rFonts w:ascii="Times New Roman" w:hAnsi="Times New Roman" w:cs="Times New Roman"/>
                <w:b/>
                <w:bCs/>
                <w:i w:val="0"/>
              </w:rPr>
              <w:t>Perception of Local Government</w:t>
            </w:r>
            <w:r w:rsidR="00B35293">
              <w:rPr>
                <w:rFonts w:ascii="Times New Roman" w:hAnsi="Times New Roman" w:cs="Times New Roman"/>
                <w:b/>
                <w:bCs/>
                <w:i w:val="0"/>
              </w:rPr>
              <w:t xml:space="preserve"> (Survey item J11)</w:t>
            </w:r>
            <w:r w:rsidRPr="4543D0B4">
              <w:rPr>
                <w:rFonts w:ascii="Times New Roman" w:hAnsi="Times New Roman" w:cs="Times New Roman"/>
                <w:b/>
                <w:bCs/>
                <w:i w:val="0"/>
              </w:rPr>
              <w:t>:</w:t>
            </w:r>
            <w:r w:rsidRPr="4543D0B4">
              <w:rPr>
                <w:rFonts w:ascii="Times New Roman" w:hAnsi="Times New Roman" w:cs="Times New Roman"/>
                <w:i w:val="0"/>
              </w:rPr>
              <w:t xml:space="preserve"> Respondents rate local government performance from "1" (Doing a terrible job) to "10" (Doing an excellent job).</w:t>
            </w:r>
          </w:p>
          <w:p w14:paraId="0F8D41E8" w14:textId="05A8CE60" w:rsidR="00E915A2" w:rsidRPr="007F14AE" w:rsidRDefault="00E915A2" w:rsidP="002E5C64">
            <w:pPr>
              <w:pStyle w:val="Follow-up"/>
              <w:numPr>
                <w:ilvl w:val="0"/>
                <w:numId w:val="18"/>
              </w:numPr>
              <w:spacing w:before="120" w:after="120"/>
              <w:ind w:left="714" w:hanging="357"/>
              <w:rPr>
                <w:rFonts w:ascii="Times New Roman" w:hAnsi="Times New Roman" w:cs="Times New Roman"/>
                <w:i w:val="0"/>
                <w:iCs/>
              </w:rPr>
            </w:pPr>
            <w:r w:rsidRPr="4543D0B4">
              <w:rPr>
                <w:rFonts w:ascii="Times New Roman" w:hAnsi="Times New Roman" w:cs="Times New Roman"/>
                <w:b/>
                <w:bCs/>
                <w:i w:val="0"/>
              </w:rPr>
              <w:t>Perception of Central Government</w:t>
            </w:r>
            <w:r w:rsidR="00B35293">
              <w:rPr>
                <w:rFonts w:ascii="Times New Roman" w:hAnsi="Times New Roman" w:cs="Times New Roman"/>
                <w:b/>
                <w:bCs/>
                <w:i w:val="0"/>
              </w:rPr>
              <w:t xml:space="preserve"> (Survey item J12)</w:t>
            </w:r>
            <w:r w:rsidRPr="4543D0B4">
              <w:rPr>
                <w:rFonts w:ascii="Times New Roman" w:hAnsi="Times New Roman" w:cs="Times New Roman"/>
                <w:b/>
                <w:bCs/>
                <w:i w:val="0"/>
              </w:rPr>
              <w:t>:</w:t>
            </w:r>
            <w:r w:rsidRPr="4543D0B4">
              <w:rPr>
                <w:rFonts w:ascii="Times New Roman" w:hAnsi="Times New Roman" w:cs="Times New Roman"/>
                <w:i w:val="0"/>
              </w:rPr>
              <w:t xml:space="preserve"> Respondents rate central government performance similarly. The perceptions are reversed to denote hardships, and the mean is converted to a 1 to 4-point scale.</w:t>
            </w:r>
          </w:p>
          <w:p w14:paraId="392628D7" w14:textId="77777777" w:rsidR="00E915A2" w:rsidRPr="007F14AE" w:rsidRDefault="00E915A2" w:rsidP="00556A73">
            <w:pPr>
              <w:pStyle w:val="berschrift4"/>
              <w:rPr>
                <w:rStyle w:val="Fett"/>
                <w:rFonts w:ascii="Times New Roman" w:hAnsi="Times New Roman" w:cs="Times New Roman"/>
              </w:rPr>
            </w:pPr>
            <w:r w:rsidRPr="007F14AE">
              <w:rPr>
                <w:rStyle w:val="Fett"/>
                <w:rFonts w:ascii="Times New Roman" w:hAnsi="Times New Roman" w:cs="Times New Roman"/>
                <w:b w:val="0"/>
                <w:bCs w:val="0"/>
                <w:lang w:val="en-US"/>
              </w:rPr>
              <w:t>Sub-index 4: Infrastructure improvement</w:t>
            </w:r>
          </w:p>
          <w:p w14:paraId="07F9857E" w14:textId="2D7571B1" w:rsidR="00E915A2" w:rsidRPr="007F14AE" w:rsidRDefault="00E915A2" w:rsidP="003C1B46">
            <w:pPr>
              <w:pStyle w:val="Follow-up"/>
              <w:numPr>
                <w:ilvl w:val="0"/>
                <w:numId w:val="18"/>
              </w:numPr>
              <w:spacing w:before="120" w:after="120"/>
              <w:rPr>
                <w:rFonts w:ascii="Times New Roman" w:hAnsi="Times New Roman" w:cs="Times New Roman"/>
                <w:i w:val="0"/>
                <w:iCs/>
              </w:rPr>
            </w:pPr>
            <w:r w:rsidRPr="4543D0B4">
              <w:rPr>
                <w:rFonts w:ascii="Times New Roman" w:hAnsi="Times New Roman" w:cs="Times New Roman"/>
                <w:b/>
                <w:bCs/>
                <w:i w:val="0"/>
              </w:rPr>
              <w:t>RAIR Coding scale A: Major infrastructure improvement</w:t>
            </w:r>
            <w:r w:rsidRPr="4543D0B4">
              <w:rPr>
                <w:rFonts w:ascii="Times New Roman" w:hAnsi="Times New Roman" w:cs="Times New Roman"/>
                <w:i w:val="0"/>
              </w:rPr>
              <w:t xml:space="preserve"> (1 = One or more forms of infrastructure has developed in ways that have transformed life in the research area.; </w:t>
            </w:r>
            <w:r w:rsidRPr="4543D0B4">
              <w:rPr>
                <w:rFonts w:ascii="Times New Roman" w:hAnsi="Times New Roman" w:cs="Times New Roman"/>
                <w:b/>
                <w:bCs/>
                <w:i w:val="0"/>
              </w:rPr>
              <w:t>4</w:t>
            </w:r>
            <w:r w:rsidRPr="4543D0B4">
              <w:rPr>
                <w:rFonts w:ascii="Times New Roman" w:hAnsi="Times New Roman" w:cs="Times New Roman"/>
                <w:i w:val="0"/>
              </w:rPr>
              <w:t xml:space="preserve"> = The existence and quality of infrastructure has generally remained unchanged or worsened.)</w:t>
            </w:r>
          </w:p>
          <w:p w14:paraId="3466C5F9" w14:textId="77777777" w:rsidR="00E915A2" w:rsidRPr="007F14AE" w:rsidRDefault="00E915A2" w:rsidP="00556A73">
            <w:pPr>
              <w:pStyle w:val="berschrift4"/>
              <w:rPr>
                <w:rStyle w:val="Fett"/>
                <w:rFonts w:ascii="Times New Roman" w:hAnsi="Times New Roman" w:cs="Times New Roman"/>
              </w:rPr>
            </w:pPr>
            <w:r w:rsidRPr="007F14AE">
              <w:rPr>
                <w:rStyle w:val="Fett"/>
                <w:rFonts w:ascii="Times New Roman" w:hAnsi="Times New Roman" w:cs="Times New Roman"/>
                <w:b w:val="0"/>
                <w:bCs w:val="0"/>
                <w:lang w:val="en-US"/>
              </w:rPr>
              <w:t>Sub-index 5: Corruption experience (%)</w:t>
            </w:r>
          </w:p>
          <w:p w14:paraId="3C044570" w14:textId="50983E55" w:rsidR="00E915A2" w:rsidRPr="007F14AE" w:rsidRDefault="00E915A2" w:rsidP="003C1B46">
            <w:pPr>
              <w:pStyle w:val="Bullet"/>
              <w:numPr>
                <w:ilvl w:val="0"/>
                <w:numId w:val="18"/>
              </w:numPr>
              <w:rPr>
                <w:rFonts w:ascii="Times New Roman" w:hAnsi="Times New Roman" w:cs="Times New Roman"/>
                <w:iCs/>
                <w:szCs w:val="20"/>
              </w:rPr>
            </w:pPr>
            <w:r w:rsidRPr="00B51F03">
              <w:rPr>
                <w:rFonts w:ascii="Times New Roman" w:hAnsi="Times New Roman" w:cs="Times New Roman"/>
                <w:b/>
                <w:bCs/>
              </w:rPr>
              <w:t>Survey item J14</w:t>
            </w:r>
            <w:r w:rsidR="00B51F03">
              <w:rPr>
                <w:rFonts w:ascii="Times New Roman" w:hAnsi="Times New Roman" w:cs="Times New Roman"/>
                <w:b/>
                <w:bCs/>
              </w:rPr>
              <w:t>:</w:t>
            </w:r>
            <w:r w:rsidRPr="4543D0B4">
              <w:rPr>
                <w:rFonts w:ascii="Times New Roman" w:hAnsi="Times New Roman" w:cs="Times New Roman"/>
              </w:rPr>
              <w:t xml:space="preserve"> “In the past year, has anyone in ${O2_name} asked you, or expected you, to pay a bribe for his or her services?”</w:t>
            </w:r>
          </w:p>
          <w:p w14:paraId="5FE54AB0" w14:textId="77777777" w:rsidR="00E915A2" w:rsidRPr="007F14AE" w:rsidRDefault="00E915A2" w:rsidP="008D08AC">
            <w:pPr>
              <w:pStyle w:val="Bullet"/>
              <w:ind w:left="0" w:firstLine="0"/>
              <w:rPr>
                <w:rFonts w:ascii="Times New Roman" w:hAnsi="Times New Roman" w:cs="Times New Roman"/>
              </w:rPr>
            </w:pPr>
          </w:p>
          <w:p w14:paraId="2E6631DA" w14:textId="77777777" w:rsidR="00E915A2" w:rsidRPr="007F14AE" w:rsidRDefault="00E915A2" w:rsidP="008D08AC">
            <w:pPr>
              <w:pStyle w:val="Tbrow"/>
              <w:rPr>
                <w:rFonts w:ascii="Times New Roman" w:hAnsi="Times New Roman" w:cs="Times New Roman"/>
                <w:b/>
                <w:bCs/>
                <w:sz w:val="24"/>
              </w:rPr>
            </w:pPr>
            <w:r w:rsidRPr="007F14AE">
              <w:rPr>
                <w:rFonts w:ascii="Times New Roman" w:hAnsi="Times New Roman" w:cs="Times New Roman"/>
                <w:b/>
                <w:bCs/>
                <w:sz w:val="24"/>
              </w:rPr>
              <w:t>High environmental stress</w:t>
            </w:r>
          </w:p>
          <w:p w14:paraId="13761CE9" w14:textId="77777777" w:rsidR="00E915A2" w:rsidRPr="00A26B91" w:rsidRDefault="00E915A2" w:rsidP="00BA0B15">
            <w:pPr>
              <w:pStyle w:val="berschrift4"/>
              <w:rPr>
                <w:rStyle w:val="Fett"/>
                <w:rFonts w:ascii="Times New Roman" w:hAnsi="Times New Roman" w:cs="Times New Roman"/>
                <w:b w:val="0"/>
                <w:bCs w:val="0"/>
                <w:lang w:val="en-US"/>
              </w:rPr>
            </w:pPr>
            <w:r w:rsidRPr="00A26B91">
              <w:rPr>
                <w:rStyle w:val="Fett"/>
                <w:rFonts w:ascii="Times New Roman" w:hAnsi="Times New Roman" w:cs="Times New Roman"/>
                <w:b w:val="0"/>
                <w:bCs w:val="0"/>
                <w:lang w:val="en-US"/>
              </w:rPr>
              <w:t xml:space="preserve">Sub-Index 1: Experienced environmental hazards and degradation </w:t>
            </w:r>
          </w:p>
          <w:p w14:paraId="353FD6C9" w14:textId="77777777" w:rsidR="00E915A2" w:rsidRPr="007F14AE" w:rsidRDefault="00E915A2" w:rsidP="00BA0B15">
            <w:pPr>
              <w:pStyle w:val="Body"/>
              <w:rPr>
                <w:rFonts w:ascii="Times New Roman" w:eastAsiaTheme="minorHAnsi" w:hAnsi="Times New Roman"/>
                <w:iCs/>
                <w:szCs w:val="20"/>
              </w:rPr>
            </w:pPr>
            <w:r w:rsidRPr="007F14AE">
              <w:rPr>
                <w:rFonts w:ascii="Times New Roman" w:eastAsiaTheme="minorHAnsi" w:hAnsi="Times New Roman"/>
                <w:iCs/>
                <w:szCs w:val="20"/>
              </w:rPr>
              <w:t>This survey-based sub-index rests upon four key survey items, which were introduced with the following contextual preamble: "Our investigation now turns to environmental concerns within the [RESEARCH AREA] that you may have encountered." These four survey items are specified as follows:</w:t>
            </w:r>
          </w:p>
          <w:p w14:paraId="290D8FF9" w14:textId="77777777" w:rsidR="00EE2A27" w:rsidRDefault="00E915A2" w:rsidP="00EE2A27">
            <w:pPr>
              <w:pStyle w:val="Follow-up"/>
              <w:numPr>
                <w:ilvl w:val="0"/>
                <w:numId w:val="18"/>
              </w:numPr>
              <w:spacing w:before="120" w:after="120"/>
              <w:rPr>
                <w:rFonts w:ascii="Times New Roman" w:hAnsi="Times New Roman" w:cs="Times New Roman"/>
                <w:i w:val="0"/>
              </w:rPr>
            </w:pPr>
            <w:r w:rsidRPr="02395B81">
              <w:rPr>
                <w:rFonts w:ascii="Times New Roman" w:hAnsi="Times New Roman" w:cs="Times New Roman"/>
                <w:i w:val="0"/>
              </w:rPr>
              <w:t>L0</w:t>
            </w:r>
            <w:r w:rsidR="4D279A22" w:rsidRPr="02395B81">
              <w:rPr>
                <w:rFonts w:ascii="Times New Roman" w:hAnsi="Times New Roman" w:cs="Times New Roman"/>
                <w:i w:val="0"/>
              </w:rPr>
              <w:t>1</w:t>
            </w:r>
            <w:r w:rsidRPr="02395B81">
              <w:rPr>
                <w:rFonts w:ascii="Times New Roman" w:hAnsi="Times New Roman" w:cs="Times New Roman"/>
                <w:i w:val="0"/>
              </w:rPr>
              <w:t>: Droughts: "Over the past five years, has your household been affected by droughts?"</w:t>
            </w:r>
          </w:p>
          <w:p w14:paraId="09EFC1EF" w14:textId="77777777" w:rsidR="00EE2A27" w:rsidRDefault="00E915A2" w:rsidP="00EE2A27">
            <w:pPr>
              <w:pStyle w:val="Follow-up"/>
              <w:numPr>
                <w:ilvl w:val="0"/>
                <w:numId w:val="18"/>
              </w:numPr>
              <w:spacing w:before="120" w:after="120"/>
              <w:rPr>
                <w:rFonts w:ascii="Times New Roman" w:hAnsi="Times New Roman" w:cs="Times New Roman"/>
                <w:i w:val="0"/>
              </w:rPr>
            </w:pPr>
            <w:r w:rsidRPr="00EE2A27">
              <w:rPr>
                <w:rFonts w:ascii="Times New Roman" w:hAnsi="Times New Roman" w:cs="Times New Roman"/>
                <w:i w:val="0"/>
              </w:rPr>
              <w:t>L0</w:t>
            </w:r>
            <w:r w:rsidR="6E090A39" w:rsidRPr="00EE2A27">
              <w:rPr>
                <w:rFonts w:ascii="Times New Roman" w:hAnsi="Times New Roman" w:cs="Times New Roman"/>
                <w:i w:val="0"/>
              </w:rPr>
              <w:t>2</w:t>
            </w:r>
            <w:r w:rsidRPr="00EE2A27">
              <w:rPr>
                <w:rFonts w:ascii="Times New Roman" w:hAnsi="Times New Roman" w:cs="Times New Roman"/>
                <w:i w:val="0"/>
              </w:rPr>
              <w:t>: Floods: "Have you witnessed the impact of floods?"</w:t>
            </w:r>
          </w:p>
          <w:p w14:paraId="4441D49F" w14:textId="58C60893" w:rsidR="00EE2A27" w:rsidRPr="00EE2A27" w:rsidRDefault="00E915A2" w:rsidP="00EE2A27">
            <w:pPr>
              <w:pStyle w:val="Follow-up"/>
              <w:numPr>
                <w:ilvl w:val="0"/>
                <w:numId w:val="18"/>
              </w:numPr>
              <w:spacing w:before="120" w:after="120"/>
              <w:rPr>
                <w:rFonts w:ascii="Times New Roman" w:hAnsi="Times New Roman" w:cs="Times New Roman"/>
                <w:i w:val="0"/>
              </w:rPr>
            </w:pPr>
            <w:r w:rsidRPr="00EE2A27">
              <w:rPr>
                <w:rFonts w:ascii="Times New Roman" w:hAnsi="Times New Roman" w:cs="Times New Roman"/>
                <w:i w:val="0"/>
              </w:rPr>
              <w:t>L0</w:t>
            </w:r>
            <w:r w:rsidR="1FFF6BFC" w:rsidRPr="00EE2A27">
              <w:rPr>
                <w:rFonts w:ascii="Times New Roman" w:hAnsi="Times New Roman" w:cs="Times New Roman"/>
                <w:i w:val="0"/>
              </w:rPr>
              <w:t>3</w:t>
            </w:r>
            <w:r w:rsidRPr="00EE2A27">
              <w:rPr>
                <w:rFonts w:ascii="Times New Roman" w:hAnsi="Times New Roman" w:cs="Times New Roman"/>
                <w:i w:val="0"/>
              </w:rPr>
              <w:t>: Soil Degradation: "Has your area experienced soil degradation?"</w:t>
            </w:r>
          </w:p>
          <w:p w14:paraId="5F48F871" w14:textId="5D2F4B3D" w:rsidR="00E915A2" w:rsidRDefault="00E915A2" w:rsidP="00EE2A27">
            <w:pPr>
              <w:pStyle w:val="Follow-up"/>
              <w:numPr>
                <w:ilvl w:val="0"/>
                <w:numId w:val="18"/>
              </w:numPr>
              <w:spacing w:before="120" w:after="120"/>
              <w:rPr>
                <w:rFonts w:ascii="Times New Roman" w:hAnsi="Times New Roman" w:cs="Times New Roman"/>
              </w:rPr>
            </w:pPr>
            <w:r w:rsidRPr="02395B81">
              <w:rPr>
                <w:rFonts w:ascii="Times New Roman" w:hAnsi="Times New Roman" w:cs="Times New Roman"/>
                <w:i w:val="0"/>
              </w:rPr>
              <w:t>L0</w:t>
            </w:r>
            <w:r w:rsidR="2B45D418" w:rsidRPr="02395B81">
              <w:rPr>
                <w:rFonts w:ascii="Times New Roman" w:hAnsi="Times New Roman" w:cs="Times New Roman"/>
                <w:i w:val="0"/>
              </w:rPr>
              <w:t>4</w:t>
            </w:r>
            <w:r w:rsidRPr="02395B81">
              <w:rPr>
                <w:rFonts w:ascii="Times New Roman" w:hAnsi="Times New Roman" w:cs="Times New Roman"/>
                <w:i w:val="0"/>
              </w:rPr>
              <w:t>: Crop or Livestock Disease: "Have crop or livestock diseases affected your community?</w:t>
            </w:r>
            <w:r w:rsidRPr="02395B81">
              <w:rPr>
                <w:rFonts w:ascii="Times New Roman" w:hAnsi="Times New Roman" w:cs="Times New Roman"/>
              </w:rPr>
              <w:t>"</w:t>
            </w:r>
          </w:p>
          <w:p w14:paraId="1F0F8414" w14:textId="5B81EED5" w:rsidR="00DC7D1C" w:rsidRPr="00DC7D1C" w:rsidRDefault="00DC7D1C" w:rsidP="00DC7D1C">
            <w:pPr>
              <w:pStyle w:val="Follow-up"/>
              <w:numPr>
                <w:ilvl w:val="0"/>
                <w:numId w:val="0"/>
              </w:numPr>
              <w:spacing w:before="120" w:after="120"/>
              <w:ind w:left="360"/>
              <w:rPr>
                <w:rFonts w:ascii="Times New Roman" w:hAnsi="Times New Roman" w:cs="Times New Roman"/>
                <w:i w:val="0"/>
                <w:iCs/>
              </w:rPr>
            </w:pPr>
            <w:r w:rsidRPr="00DC7D1C">
              <w:rPr>
                <w:rFonts w:ascii="Times New Roman" w:hAnsi="Times New Roman" w:cs="Times New Roman"/>
                <w:i w:val="0"/>
                <w:iCs/>
              </w:rPr>
              <w:t>Respondents were given four response options: "Yes," "No," "Don't know," or "Refuse to answer." For analytical purposes, we have assigned a code of "1" to "Yes," "0" to both "No" and "Don't know," and treated "Refuse to answer" as a missing value, consequently excluding it from the principal component analysis.</w:t>
            </w:r>
          </w:p>
          <w:p w14:paraId="185E1924" w14:textId="77777777" w:rsidR="00E915A2" w:rsidRPr="00A26B91" w:rsidRDefault="00E915A2" w:rsidP="00BA0B15">
            <w:pPr>
              <w:pStyle w:val="berschrift4"/>
              <w:rPr>
                <w:rStyle w:val="Fett"/>
                <w:rFonts w:ascii="Times New Roman" w:hAnsi="Times New Roman" w:cs="Times New Roman"/>
                <w:b w:val="0"/>
                <w:bCs w:val="0"/>
                <w:lang w:val="en-US"/>
              </w:rPr>
            </w:pPr>
            <w:r w:rsidRPr="00A26B91">
              <w:rPr>
                <w:rStyle w:val="Fett"/>
                <w:rFonts w:ascii="Times New Roman" w:hAnsi="Times New Roman" w:cs="Times New Roman"/>
                <w:b w:val="0"/>
                <w:bCs w:val="0"/>
                <w:lang w:val="en-US"/>
              </w:rPr>
              <w:t xml:space="preserve">Sub-Index 2: Environmental degradation </w:t>
            </w:r>
          </w:p>
          <w:p w14:paraId="6CF7350B" w14:textId="6A4DC323" w:rsidR="00E915A2" w:rsidRPr="007F14AE" w:rsidRDefault="00E915A2" w:rsidP="00BA0B15">
            <w:pPr>
              <w:pStyle w:val="Body"/>
              <w:rPr>
                <w:rFonts w:ascii="Times New Roman" w:eastAsiaTheme="minorHAnsi" w:hAnsi="Times New Roman"/>
                <w:iCs/>
                <w:szCs w:val="20"/>
              </w:rPr>
            </w:pPr>
            <w:r w:rsidRPr="007F14AE">
              <w:rPr>
                <w:rFonts w:ascii="Times New Roman" w:eastAsiaTheme="minorHAnsi" w:hAnsi="Times New Roman"/>
                <w:iCs/>
                <w:szCs w:val="20"/>
              </w:rPr>
              <w:t>RAIR Coding scale J (Environment degradation refers to gradual negative changes to the environment, such as depletion of natural resources, destruction of habitats, and pollution.) This scale is discretely coded as follows:</w:t>
            </w:r>
          </w:p>
          <w:p w14:paraId="62BAE553" w14:textId="3B2AC692" w:rsidR="00E915A2" w:rsidRPr="007F14AE" w:rsidRDefault="00E915A2" w:rsidP="002E5C64">
            <w:pPr>
              <w:pStyle w:val="Follow-up"/>
              <w:numPr>
                <w:ilvl w:val="0"/>
                <w:numId w:val="18"/>
              </w:numPr>
              <w:spacing w:before="120" w:after="120"/>
              <w:ind w:left="714" w:hanging="357"/>
              <w:rPr>
                <w:rFonts w:ascii="Times New Roman" w:hAnsi="Times New Roman" w:cs="Times New Roman"/>
                <w:i w:val="0"/>
                <w:iCs/>
              </w:rPr>
            </w:pPr>
            <w:r w:rsidRPr="4543D0B4">
              <w:rPr>
                <w:rFonts w:ascii="Times New Roman" w:hAnsi="Times New Roman" w:cs="Times New Roman"/>
                <w:i w:val="0"/>
              </w:rPr>
              <w:lastRenderedPageBreak/>
              <w:t>1: Environmental degradation is insignificant or has minimal impact on people's lives and livelihoods.</w:t>
            </w:r>
          </w:p>
          <w:p w14:paraId="36FC846F" w14:textId="7310B5C3" w:rsidR="00E915A2" w:rsidRPr="007F14AE" w:rsidRDefault="00E915A2" w:rsidP="002E5C64">
            <w:pPr>
              <w:pStyle w:val="Follow-up"/>
              <w:numPr>
                <w:ilvl w:val="0"/>
                <w:numId w:val="18"/>
              </w:numPr>
              <w:spacing w:before="120" w:after="120"/>
              <w:ind w:left="714" w:hanging="357"/>
              <w:rPr>
                <w:rFonts w:ascii="Times New Roman" w:hAnsi="Times New Roman" w:cs="Times New Roman"/>
                <w:i w:val="0"/>
                <w:iCs/>
              </w:rPr>
            </w:pPr>
            <w:r w:rsidRPr="4543D0B4">
              <w:rPr>
                <w:rFonts w:ascii="Times New Roman" w:hAnsi="Times New Roman" w:cs="Times New Roman"/>
                <w:i w:val="0"/>
              </w:rPr>
              <w:t>4: Severe environmental degradation is a widespread concern, negatively affecting lives and livelihoods significantly.</w:t>
            </w:r>
          </w:p>
          <w:p w14:paraId="107163A7" w14:textId="77777777" w:rsidR="00E915A2" w:rsidRPr="00A26B91" w:rsidRDefault="00E915A2" w:rsidP="00BA0B15">
            <w:pPr>
              <w:pStyle w:val="berschrift4"/>
              <w:rPr>
                <w:rStyle w:val="Fett"/>
                <w:rFonts w:ascii="Times New Roman" w:hAnsi="Times New Roman" w:cs="Times New Roman"/>
                <w:b w:val="0"/>
                <w:bCs w:val="0"/>
                <w:lang w:val="en-US"/>
              </w:rPr>
            </w:pPr>
            <w:r w:rsidRPr="00A26B91">
              <w:rPr>
                <w:rStyle w:val="Fett"/>
                <w:rFonts w:ascii="Times New Roman" w:hAnsi="Times New Roman" w:cs="Times New Roman"/>
                <w:b w:val="0"/>
                <w:bCs w:val="0"/>
                <w:lang w:val="en-US"/>
              </w:rPr>
              <w:t xml:space="preserve">Sub-Index 3: Vulnerability to natural disasters </w:t>
            </w:r>
          </w:p>
          <w:p w14:paraId="6908C286" w14:textId="7257C406" w:rsidR="00E915A2" w:rsidRPr="007F14AE" w:rsidRDefault="00E915A2" w:rsidP="00BA0B15">
            <w:pPr>
              <w:pStyle w:val="Body"/>
              <w:rPr>
                <w:rFonts w:ascii="Times New Roman" w:eastAsiaTheme="minorHAnsi" w:hAnsi="Times New Roman"/>
                <w:iCs/>
                <w:szCs w:val="20"/>
              </w:rPr>
            </w:pPr>
            <w:r w:rsidRPr="007F14AE">
              <w:rPr>
                <w:rFonts w:ascii="Times New Roman" w:eastAsiaTheme="minorHAnsi" w:hAnsi="Times New Roman"/>
                <w:iCs/>
                <w:szCs w:val="20"/>
              </w:rPr>
              <w:t>RAIR Coding scale K, designed to assess vulnerability to natural disasters—those rare and sudden events with dramatic consequences, such as severe tropical storms, flooding, critical droughts, earthquakes, and volcano eruptions. This scale is discretely coded as follows:</w:t>
            </w:r>
          </w:p>
          <w:p w14:paraId="101B8C1D" w14:textId="0E2932E0" w:rsidR="00E915A2" w:rsidRPr="007F14AE" w:rsidRDefault="00E915A2" w:rsidP="002E5C64">
            <w:pPr>
              <w:pStyle w:val="Follow-up"/>
              <w:numPr>
                <w:ilvl w:val="0"/>
                <w:numId w:val="18"/>
              </w:numPr>
              <w:spacing w:before="120" w:after="120"/>
              <w:ind w:left="714" w:hanging="357"/>
              <w:rPr>
                <w:rFonts w:ascii="Times New Roman" w:hAnsi="Times New Roman" w:cs="Times New Roman"/>
                <w:i w:val="0"/>
                <w:iCs/>
              </w:rPr>
            </w:pPr>
            <w:r w:rsidRPr="4543D0B4">
              <w:rPr>
                <w:rFonts w:ascii="Times New Roman" w:hAnsi="Times New Roman" w:cs="Times New Roman"/>
                <w:i w:val="0"/>
              </w:rPr>
              <w:t>1: No recent natural disasters have occurred, and there is no apparent risk of such events.</w:t>
            </w:r>
          </w:p>
          <w:p w14:paraId="0BDAEA90" w14:textId="2C8070C9" w:rsidR="00E915A2" w:rsidRPr="007F14AE" w:rsidRDefault="00E915A2" w:rsidP="002E5C64">
            <w:pPr>
              <w:pStyle w:val="Follow-up"/>
              <w:numPr>
                <w:ilvl w:val="0"/>
                <w:numId w:val="18"/>
              </w:numPr>
              <w:spacing w:before="120" w:after="120"/>
              <w:ind w:left="714" w:hanging="357"/>
              <w:rPr>
                <w:rFonts w:ascii="Times New Roman" w:hAnsi="Times New Roman" w:cs="Times New Roman"/>
                <w:i w:val="0"/>
                <w:iCs/>
              </w:rPr>
            </w:pPr>
            <w:r w:rsidRPr="4543D0B4">
              <w:rPr>
                <w:rFonts w:ascii="Times New Roman" w:hAnsi="Times New Roman" w:cs="Times New Roman"/>
                <w:i w:val="0"/>
              </w:rPr>
              <w:t>4: Recent experiences and/or evident risk factors make the area prone to natural disasters, leading to apprehension among inhabitants.</w:t>
            </w:r>
          </w:p>
          <w:p w14:paraId="192B6899" w14:textId="77777777" w:rsidR="00E915A2" w:rsidRPr="007F14AE" w:rsidRDefault="00E915A2" w:rsidP="008D08AC">
            <w:pPr>
              <w:pStyle w:val="Tbrow"/>
              <w:rPr>
                <w:rFonts w:ascii="Times New Roman" w:hAnsi="Times New Roman" w:cs="Times New Roman"/>
                <w:b/>
                <w:bCs/>
                <w:sz w:val="24"/>
              </w:rPr>
            </w:pPr>
          </w:p>
        </w:tc>
      </w:tr>
      <w:tr w:rsidR="00E915A2" w:rsidRPr="00632BEE" w14:paraId="271D78B9" w14:textId="77777777" w:rsidTr="02395B81">
        <w:trPr>
          <w:trHeight w:val="313"/>
        </w:trPr>
        <w:tc>
          <w:tcPr>
            <w:tcW w:w="1838" w:type="dxa"/>
          </w:tcPr>
          <w:p w14:paraId="2C43E243" w14:textId="47A301EA" w:rsidR="00E915A2" w:rsidRPr="00D567A0" w:rsidRDefault="00E915A2" w:rsidP="00801C4A">
            <w:pPr>
              <w:pStyle w:val="Tbrow"/>
              <w:jc w:val="center"/>
              <w:rPr>
                <w:rFonts w:ascii="Times New Roman" w:hAnsi="Times New Roman" w:cs="Times New Roman"/>
                <w:b/>
                <w:bCs/>
                <w:sz w:val="24"/>
              </w:rPr>
            </w:pPr>
            <w:r w:rsidRPr="00D567A0">
              <w:rPr>
                <w:rFonts w:ascii="Times New Roman" w:hAnsi="Times New Roman" w:cs="Times New Roman"/>
                <w:b/>
                <w:bCs/>
                <w:sz w:val="24"/>
              </w:rPr>
              <w:lastRenderedPageBreak/>
              <w:t>Condition 2: Well-established Migration Culture</w:t>
            </w:r>
          </w:p>
        </w:tc>
        <w:tc>
          <w:tcPr>
            <w:tcW w:w="6946" w:type="dxa"/>
          </w:tcPr>
          <w:p w14:paraId="1B155EBE" w14:textId="77777777" w:rsidR="00E915A2" w:rsidRPr="007F14AE" w:rsidRDefault="00E915A2" w:rsidP="000A22C4">
            <w:pPr>
              <w:rPr>
                <w:rFonts w:ascii="Times New Roman" w:eastAsia="Times New Roman" w:hAnsi="Times New Roman" w:cs="Times New Roman"/>
                <w:i/>
                <w:iCs/>
                <w:color w:val="365F91" w:themeColor="accent1" w:themeShade="BF"/>
                <w:lang w:val="en-US"/>
              </w:rPr>
            </w:pPr>
            <w:r w:rsidRPr="007F14AE">
              <w:rPr>
                <w:rFonts w:ascii="Times New Roman" w:eastAsia="Times New Roman" w:hAnsi="Times New Roman" w:cs="Times New Roman"/>
                <w:i/>
                <w:iCs/>
                <w:color w:val="365F91" w:themeColor="accent1" w:themeShade="BF"/>
                <w:lang w:val="en-US"/>
              </w:rPr>
              <w:t>Sub-Index 1: Salience of International Out-Migration (RAIR Coding Scale M)</w:t>
            </w:r>
          </w:p>
          <w:p w14:paraId="1DE066F5" w14:textId="77777777" w:rsidR="00E915A2" w:rsidRPr="007F14AE" w:rsidRDefault="00E915A2" w:rsidP="000A22C4">
            <w:pPr>
              <w:rPr>
                <w:rFonts w:ascii="Times New Roman" w:hAnsi="Times New Roman" w:cs="Times New Roman"/>
                <w:sz w:val="20"/>
                <w:szCs w:val="20"/>
              </w:rPr>
            </w:pPr>
            <w:r w:rsidRPr="007F14AE">
              <w:rPr>
                <w:rFonts w:ascii="Times New Roman" w:hAnsi="Times New Roman" w:cs="Times New Roman"/>
                <w:sz w:val="20"/>
                <w:szCs w:val="20"/>
              </w:rPr>
              <w:t>The first sub-index, coded using RAIR coding scale M, aims to gauge the prominence of international out-migration within research areas. This scale offers discrete coding:</w:t>
            </w:r>
          </w:p>
          <w:p w14:paraId="47B6FB17" w14:textId="77777777" w:rsidR="00E915A2" w:rsidRPr="007F14AE" w:rsidRDefault="00E915A2" w:rsidP="000209D8">
            <w:pPr>
              <w:pStyle w:val="Listenabsatz"/>
              <w:numPr>
                <w:ilvl w:val="0"/>
                <w:numId w:val="18"/>
              </w:numPr>
              <w:spacing w:after="0" w:line="240" w:lineRule="auto"/>
              <w:rPr>
                <w:rFonts w:ascii="Times New Roman" w:hAnsi="Times New Roman" w:cs="Times New Roman"/>
                <w:sz w:val="20"/>
                <w:szCs w:val="20"/>
                <w:lang w:val="en-US"/>
              </w:rPr>
            </w:pPr>
            <w:r w:rsidRPr="4543D0B4">
              <w:rPr>
                <w:rFonts w:ascii="Times New Roman" w:hAnsi="Times New Roman" w:cs="Times New Roman"/>
                <w:sz w:val="20"/>
                <w:szCs w:val="20"/>
                <w:lang w:val="en-US"/>
              </w:rPr>
              <w:t>1: International out-migration is exceedingly rare, with minimal relevance in the thoughts and daily lives of the community.</w:t>
            </w:r>
          </w:p>
          <w:p w14:paraId="0E74BF87" w14:textId="087D3DC2" w:rsidR="00E915A2" w:rsidRPr="007F14AE" w:rsidRDefault="00E915A2" w:rsidP="000209D8">
            <w:pPr>
              <w:pStyle w:val="Listenabsatz"/>
              <w:numPr>
                <w:ilvl w:val="0"/>
                <w:numId w:val="18"/>
              </w:numPr>
              <w:spacing w:after="0" w:line="240" w:lineRule="auto"/>
              <w:rPr>
                <w:rFonts w:ascii="Times New Roman" w:hAnsi="Times New Roman" w:cs="Times New Roman"/>
                <w:sz w:val="20"/>
                <w:szCs w:val="20"/>
                <w:lang w:val="en-US"/>
              </w:rPr>
            </w:pPr>
            <w:r w:rsidRPr="4543D0B4">
              <w:rPr>
                <w:rFonts w:ascii="Times New Roman" w:hAnsi="Times New Roman" w:cs="Times New Roman"/>
                <w:sz w:val="20"/>
                <w:szCs w:val="20"/>
                <w:lang w:val="en-US"/>
              </w:rPr>
              <w:t>4: International out-migration is a prominent and integral aspect of people's awareness and daily experiences.</w:t>
            </w:r>
          </w:p>
          <w:p w14:paraId="2FE45F75" w14:textId="77777777" w:rsidR="00E915A2" w:rsidRPr="007F14AE" w:rsidRDefault="00E915A2" w:rsidP="000A22C4">
            <w:pPr>
              <w:rPr>
                <w:rFonts w:ascii="Times New Roman" w:eastAsia="Times New Roman" w:hAnsi="Times New Roman" w:cs="Times New Roman"/>
                <w:i/>
                <w:iCs/>
                <w:color w:val="365F91" w:themeColor="accent1" w:themeShade="BF"/>
                <w:lang w:val="en-US"/>
              </w:rPr>
            </w:pPr>
            <w:r w:rsidRPr="007F14AE">
              <w:rPr>
                <w:rFonts w:ascii="Times New Roman" w:eastAsia="Times New Roman" w:hAnsi="Times New Roman" w:cs="Times New Roman"/>
                <w:i/>
                <w:iCs/>
                <w:color w:val="365F91" w:themeColor="accent1" w:themeShade="BF"/>
                <w:lang w:val="en-US"/>
              </w:rPr>
              <w:t>Sub-Index 2: Attitudes towards International Out-Migration (RAIR Coding Scale N)</w:t>
            </w:r>
          </w:p>
          <w:p w14:paraId="672ED4EE" w14:textId="77777777" w:rsidR="00E915A2" w:rsidRPr="007F14AE" w:rsidRDefault="00E915A2" w:rsidP="000A22C4">
            <w:pPr>
              <w:rPr>
                <w:rFonts w:ascii="Times New Roman" w:hAnsi="Times New Roman" w:cs="Times New Roman"/>
                <w:sz w:val="20"/>
                <w:szCs w:val="20"/>
              </w:rPr>
            </w:pPr>
            <w:r w:rsidRPr="007F14AE">
              <w:rPr>
                <w:rFonts w:ascii="Times New Roman" w:hAnsi="Times New Roman" w:cs="Times New Roman"/>
                <w:sz w:val="20"/>
                <w:szCs w:val="20"/>
              </w:rPr>
              <w:t>The second sub-index delves into prevailing attitudes toward international out-migration within research areas. It employs a four-point RAIR coding scale N:</w:t>
            </w:r>
          </w:p>
          <w:p w14:paraId="06952FF6" w14:textId="77777777" w:rsidR="00E915A2" w:rsidRPr="007F14AE" w:rsidRDefault="00E915A2" w:rsidP="000209D8">
            <w:pPr>
              <w:pStyle w:val="Listenabsatz"/>
              <w:numPr>
                <w:ilvl w:val="0"/>
                <w:numId w:val="18"/>
              </w:numPr>
              <w:spacing w:after="0" w:line="240" w:lineRule="auto"/>
              <w:rPr>
                <w:rFonts w:ascii="Times New Roman" w:hAnsi="Times New Roman" w:cs="Times New Roman"/>
                <w:sz w:val="20"/>
                <w:szCs w:val="20"/>
                <w:lang w:val="en-US"/>
              </w:rPr>
            </w:pPr>
            <w:r w:rsidRPr="4543D0B4">
              <w:rPr>
                <w:rFonts w:ascii="Times New Roman" w:hAnsi="Times New Roman" w:cs="Times New Roman"/>
                <w:sz w:val="20"/>
                <w:szCs w:val="20"/>
                <w:lang w:val="en-US"/>
              </w:rPr>
              <w:t>1: International migration, migrants, and their influence are consistently portrayed in negative terms within the community.</w:t>
            </w:r>
          </w:p>
          <w:p w14:paraId="776400E9" w14:textId="49596C1B" w:rsidR="00E915A2" w:rsidRPr="007F14AE" w:rsidRDefault="00E915A2" w:rsidP="000209D8">
            <w:pPr>
              <w:pStyle w:val="Listenabsatz"/>
              <w:numPr>
                <w:ilvl w:val="0"/>
                <w:numId w:val="18"/>
              </w:numPr>
              <w:spacing w:after="0" w:line="240" w:lineRule="auto"/>
              <w:rPr>
                <w:rFonts w:ascii="Times New Roman" w:hAnsi="Times New Roman" w:cs="Times New Roman"/>
                <w:sz w:val="20"/>
                <w:szCs w:val="20"/>
                <w:lang w:val="en-US"/>
              </w:rPr>
            </w:pPr>
            <w:r w:rsidRPr="4543D0B4">
              <w:rPr>
                <w:rFonts w:ascii="Times New Roman" w:hAnsi="Times New Roman" w:cs="Times New Roman"/>
                <w:sz w:val="20"/>
                <w:szCs w:val="20"/>
                <w:lang w:val="en-US"/>
              </w:rPr>
              <w:t>4: International migration, migrants, and their influence are consistently portrayed in positive terms within the community.</w:t>
            </w:r>
          </w:p>
          <w:p w14:paraId="18BD0960" w14:textId="77777777" w:rsidR="00E915A2" w:rsidRPr="007F14AE" w:rsidRDefault="00E915A2" w:rsidP="00801C4A">
            <w:pPr>
              <w:pStyle w:val="Tbrow"/>
              <w:jc w:val="center"/>
              <w:rPr>
                <w:rFonts w:ascii="Times New Roman" w:hAnsi="Times New Roman" w:cs="Times New Roman"/>
                <w:sz w:val="24"/>
              </w:rPr>
            </w:pPr>
          </w:p>
        </w:tc>
      </w:tr>
      <w:tr w:rsidR="00E915A2" w:rsidRPr="00632BEE" w14:paraId="4321E8B8" w14:textId="77777777" w:rsidTr="02395B81">
        <w:trPr>
          <w:trHeight w:val="313"/>
        </w:trPr>
        <w:tc>
          <w:tcPr>
            <w:tcW w:w="1838" w:type="dxa"/>
          </w:tcPr>
          <w:p w14:paraId="30AD2AAC" w14:textId="542493A7" w:rsidR="00E915A2" w:rsidRPr="00D567A0" w:rsidRDefault="00E915A2" w:rsidP="00801C4A">
            <w:pPr>
              <w:pStyle w:val="Tbrow"/>
              <w:jc w:val="center"/>
              <w:rPr>
                <w:rFonts w:ascii="Times New Roman" w:hAnsi="Times New Roman" w:cs="Times New Roman"/>
                <w:b/>
                <w:bCs/>
                <w:sz w:val="24"/>
              </w:rPr>
            </w:pPr>
            <w:r w:rsidRPr="00D567A0">
              <w:rPr>
                <w:rFonts w:ascii="Times New Roman" w:hAnsi="Times New Roman" w:cs="Times New Roman"/>
                <w:b/>
                <w:bCs/>
                <w:sz w:val="24"/>
              </w:rPr>
              <w:t>Condition 3: Absence of migration-discouraging policies</w:t>
            </w:r>
          </w:p>
        </w:tc>
        <w:tc>
          <w:tcPr>
            <w:tcW w:w="6946" w:type="dxa"/>
          </w:tcPr>
          <w:p w14:paraId="32DF0C9B" w14:textId="77777777" w:rsidR="00E915A2" w:rsidRPr="007F14AE" w:rsidRDefault="00E915A2" w:rsidP="00C01C7B">
            <w:pPr>
              <w:rPr>
                <w:rFonts w:ascii="Times New Roman" w:eastAsia="Times New Roman" w:hAnsi="Times New Roman" w:cs="Times New Roman"/>
                <w:i/>
                <w:iCs/>
                <w:color w:val="365F91" w:themeColor="accent1" w:themeShade="BF"/>
                <w:lang w:val="en-US"/>
              </w:rPr>
            </w:pPr>
            <w:r w:rsidRPr="007F14AE">
              <w:rPr>
                <w:rFonts w:ascii="Times New Roman" w:eastAsia="Times New Roman" w:hAnsi="Times New Roman" w:cs="Times New Roman"/>
                <w:i/>
                <w:iCs/>
                <w:color w:val="365F91" w:themeColor="accent1" w:themeShade="BF"/>
                <w:lang w:val="en-US"/>
              </w:rPr>
              <w:t>Sub-Index 1: Salient Aid Interventions</w:t>
            </w:r>
          </w:p>
          <w:p w14:paraId="31F35DF1" w14:textId="77777777" w:rsidR="00E915A2" w:rsidRPr="00EA4D02" w:rsidRDefault="00E915A2" w:rsidP="00C01C7B">
            <w:pPr>
              <w:rPr>
                <w:rFonts w:ascii="Times New Roman" w:hAnsi="Times New Roman" w:cs="Times New Roman"/>
                <w:sz w:val="20"/>
                <w:szCs w:val="20"/>
                <w:lang w:val="en-US"/>
              </w:rPr>
            </w:pPr>
            <w:r w:rsidRPr="00EA4D02">
              <w:rPr>
                <w:rFonts w:ascii="Times New Roman" w:hAnsi="Times New Roman" w:cs="Times New Roman"/>
                <w:sz w:val="20"/>
                <w:szCs w:val="20"/>
              </w:rPr>
              <w:t>‘</w:t>
            </w:r>
            <w:r w:rsidRPr="00EA4D02">
              <w:rPr>
                <w:rFonts w:ascii="Times New Roman" w:hAnsi="Times New Roman" w:cs="Times New Roman"/>
                <w:sz w:val="20"/>
                <w:szCs w:val="20"/>
                <w:lang w:val="en-US"/>
              </w:rPr>
              <w:t>Micro-level’ here means international development aid that affects inhabitants in noticeable ways, either at the household level or via community institutions or infrastructure. (This excludes Institutional support to local government, for instance, which inhabitants might be unaware of). To measure the prominence of micro-level international aid, we use RAIR Coding scale D:</w:t>
            </w:r>
          </w:p>
          <w:p w14:paraId="1B261BFB" w14:textId="77777777" w:rsidR="00E915A2" w:rsidRPr="007F14AE" w:rsidRDefault="00E915A2" w:rsidP="00DF36D5">
            <w:pPr>
              <w:pStyle w:val="Listenabsatz"/>
              <w:numPr>
                <w:ilvl w:val="0"/>
                <w:numId w:val="18"/>
              </w:numPr>
              <w:spacing w:after="0" w:line="240" w:lineRule="auto"/>
              <w:rPr>
                <w:rFonts w:ascii="Times New Roman" w:hAnsi="Times New Roman" w:cs="Times New Roman"/>
                <w:sz w:val="20"/>
                <w:szCs w:val="20"/>
                <w:lang w:val="en-US"/>
              </w:rPr>
            </w:pPr>
            <w:r w:rsidRPr="4543D0B4">
              <w:rPr>
                <w:rFonts w:ascii="Times New Roman" w:hAnsi="Times New Roman" w:cs="Times New Roman"/>
                <w:sz w:val="20"/>
                <w:szCs w:val="20"/>
                <w:lang w:val="en-US"/>
              </w:rPr>
              <w:t>1: Signifies the absence of any international development aid directly targeting households or community institutions.</w:t>
            </w:r>
          </w:p>
          <w:p w14:paraId="05472548" w14:textId="5FF02772" w:rsidR="00E915A2" w:rsidRPr="007F14AE" w:rsidRDefault="00E915A2" w:rsidP="00DF36D5">
            <w:pPr>
              <w:pStyle w:val="Listenabsatz"/>
              <w:numPr>
                <w:ilvl w:val="0"/>
                <w:numId w:val="18"/>
              </w:numPr>
              <w:spacing w:after="0" w:line="240" w:lineRule="auto"/>
              <w:rPr>
                <w:rFonts w:ascii="Times New Roman" w:hAnsi="Times New Roman" w:cs="Times New Roman"/>
                <w:sz w:val="20"/>
                <w:szCs w:val="20"/>
                <w:lang w:val="en-US"/>
              </w:rPr>
            </w:pPr>
            <w:r w:rsidRPr="4543D0B4">
              <w:rPr>
                <w:rFonts w:ascii="Times New Roman" w:hAnsi="Times New Roman" w:cs="Times New Roman"/>
                <w:sz w:val="20"/>
                <w:szCs w:val="20"/>
                <w:lang w:val="en-US"/>
              </w:rPr>
              <w:t>4: Indicates that international development aid directly targeting households or community institutions is prevalent in the area and is well-known among the population.</w:t>
            </w:r>
          </w:p>
          <w:p w14:paraId="156DFB13" w14:textId="77777777" w:rsidR="00E915A2" w:rsidRPr="007F14AE" w:rsidRDefault="00E915A2" w:rsidP="00C01C7B">
            <w:pPr>
              <w:rPr>
                <w:rFonts w:ascii="Times New Roman" w:eastAsia="Times New Roman" w:hAnsi="Times New Roman" w:cs="Times New Roman"/>
                <w:i/>
                <w:iCs/>
                <w:color w:val="365F91" w:themeColor="accent1" w:themeShade="BF"/>
                <w:lang w:val="en-US"/>
              </w:rPr>
            </w:pPr>
            <w:r w:rsidRPr="007F14AE">
              <w:rPr>
                <w:rFonts w:ascii="Times New Roman" w:eastAsia="Times New Roman" w:hAnsi="Times New Roman" w:cs="Times New Roman"/>
                <w:i/>
                <w:iCs/>
                <w:color w:val="365F91" w:themeColor="accent1" w:themeShade="BF"/>
                <w:lang w:val="en-US"/>
              </w:rPr>
              <w:t>Sub-Index 2: Exposure to Migration-Information Campaigns</w:t>
            </w:r>
          </w:p>
          <w:p w14:paraId="3745B90E" w14:textId="77777777" w:rsidR="00E915A2" w:rsidRPr="00EA4D02" w:rsidRDefault="00E915A2" w:rsidP="00C01C7B">
            <w:pPr>
              <w:rPr>
                <w:rFonts w:ascii="Times New Roman" w:hAnsi="Times New Roman" w:cs="Times New Roman"/>
                <w:sz w:val="20"/>
                <w:szCs w:val="20"/>
                <w:lang w:val="de-DE"/>
              </w:rPr>
            </w:pPr>
            <w:r w:rsidRPr="00EA4D02">
              <w:rPr>
                <w:rFonts w:ascii="Times New Roman" w:hAnsi="Times New Roman" w:cs="Times New Roman"/>
                <w:sz w:val="20"/>
                <w:szCs w:val="20"/>
                <w:lang w:val="en-US"/>
              </w:rPr>
              <w:t xml:space="preserve">This sub-index is grounded in RAIR Coding scale P, which focuses on the Presence of migration information campaigns within research areas. This refers specifically to campaigns that seek to prevent irregular migration. The scale concerns public or community-level activities that people are collectively exposed to. </w:t>
            </w:r>
            <w:r w:rsidRPr="00EA4D02">
              <w:rPr>
                <w:rFonts w:ascii="Times New Roman" w:hAnsi="Times New Roman" w:cs="Times New Roman"/>
                <w:sz w:val="20"/>
                <w:szCs w:val="20"/>
                <w:lang w:val="de-DE"/>
              </w:rPr>
              <w:t xml:space="preserve">This </w:t>
            </w:r>
            <w:proofErr w:type="spellStart"/>
            <w:r w:rsidRPr="00EA4D02">
              <w:rPr>
                <w:rFonts w:ascii="Times New Roman" w:hAnsi="Times New Roman" w:cs="Times New Roman"/>
                <w:sz w:val="20"/>
                <w:szCs w:val="20"/>
                <w:lang w:val="de-DE"/>
              </w:rPr>
              <w:t>scale</w:t>
            </w:r>
            <w:proofErr w:type="spellEnd"/>
            <w:r w:rsidRPr="00EA4D02">
              <w:rPr>
                <w:rFonts w:ascii="Times New Roman" w:hAnsi="Times New Roman" w:cs="Times New Roman"/>
                <w:sz w:val="20"/>
                <w:szCs w:val="20"/>
                <w:lang w:val="de-DE"/>
              </w:rPr>
              <w:t xml:space="preserve"> </w:t>
            </w:r>
            <w:proofErr w:type="spellStart"/>
            <w:r w:rsidRPr="00EA4D02">
              <w:rPr>
                <w:rFonts w:ascii="Times New Roman" w:hAnsi="Times New Roman" w:cs="Times New Roman"/>
                <w:sz w:val="20"/>
                <w:szCs w:val="20"/>
                <w:lang w:val="de-DE"/>
              </w:rPr>
              <w:t>discretely</w:t>
            </w:r>
            <w:proofErr w:type="spellEnd"/>
            <w:r w:rsidRPr="00EA4D02">
              <w:rPr>
                <w:rFonts w:ascii="Times New Roman" w:hAnsi="Times New Roman" w:cs="Times New Roman"/>
                <w:sz w:val="20"/>
                <w:szCs w:val="20"/>
                <w:lang w:val="de-DE"/>
              </w:rPr>
              <w:t xml:space="preserve"> </w:t>
            </w:r>
            <w:proofErr w:type="spellStart"/>
            <w:r w:rsidRPr="00EA4D02">
              <w:rPr>
                <w:rFonts w:ascii="Times New Roman" w:hAnsi="Times New Roman" w:cs="Times New Roman"/>
                <w:sz w:val="20"/>
                <w:szCs w:val="20"/>
                <w:lang w:val="de-DE"/>
              </w:rPr>
              <w:t>codes</w:t>
            </w:r>
            <w:proofErr w:type="spellEnd"/>
            <w:r w:rsidRPr="00EA4D02">
              <w:rPr>
                <w:rFonts w:ascii="Times New Roman" w:hAnsi="Times New Roman" w:cs="Times New Roman"/>
                <w:sz w:val="20"/>
                <w:szCs w:val="20"/>
                <w:lang w:val="de-DE"/>
              </w:rPr>
              <w:t xml:space="preserve"> </w:t>
            </w:r>
            <w:proofErr w:type="spellStart"/>
            <w:r w:rsidRPr="00EA4D02">
              <w:rPr>
                <w:rFonts w:ascii="Times New Roman" w:hAnsi="Times New Roman" w:cs="Times New Roman"/>
                <w:sz w:val="20"/>
                <w:szCs w:val="20"/>
                <w:lang w:val="de-DE"/>
              </w:rPr>
              <w:t>research</w:t>
            </w:r>
            <w:proofErr w:type="spellEnd"/>
            <w:r w:rsidRPr="00EA4D02">
              <w:rPr>
                <w:rFonts w:ascii="Times New Roman" w:hAnsi="Times New Roman" w:cs="Times New Roman"/>
                <w:sz w:val="20"/>
                <w:szCs w:val="20"/>
                <w:lang w:val="de-DE"/>
              </w:rPr>
              <w:t xml:space="preserve"> </w:t>
            </w:r>
            <w:proofErr w:type="spellStart"/>
            <w:r w:rsidRPr="00EA4D02">
              <w:rPr>
                <w:rFonts w:ascii="Times New Roman" w:hAnsi="Times New Roman" w:cs="Times New Roman"/>
                <w:sz w:val="20"/>
                <w:szCs w:val="20"/>
                <w:lang w:val="de-DE"/>
              </w:rPr>
              <w:t>areas</w:t>
            </w:r>
            <w:proofErr w:type="spellEnd"/>
            <w:r w:rsidRPr="00EA4D02">
              <w:rPr>
                <w:rFonts w:ascii="Times New Roman" w:hAnsi="Times New Roman" w:cs="Times New Roman"/>
                <w:sz w:val="20"/>
                <w:szCs w:val="20"/>
                <w:lang w:val="de-DE"/>
              </w:rPr>
              <w:t>:</w:t>
            </w:r>
          </w:p>
          <w:p w14:paraId="20F2E724" w14:textId="77777777" w:rsidR="00E915A2" w:rsidRPr="007F14AE" w:rsidRDefault="00E915A2" w:rsidP="00DF36D5">
            <w:pPr>
              <w:pStyle w:val="Listenabsatz"/>
              <w:numPr>
                <w:ilvl w:val="0"/>
                <w:numId w:val="18"/>
              </w:numPr>
              <w:spacing w:after="0" w:line="240" w:lineRule="auto"/>
              <w:rPr>
                <w:rFonts w:ascii="Times New Roman" w:hAnsi="Times New Roman" w:cs="Times New Roman"/>
                <w:sz w:val="20"/>
                <w:szCs w:val="20"/>
                <w:lang w:val="en-US"/>
              </w:rPr>
            </w:pPr>
            <w:r w:rsidRPr="4543D0B4">
              <w:rPr>
                <w:rFonts w:ascii="Times New Roman" w:hAnsi="Times New Roman" w:cs="Times New Roman"/>
                <w:sz w:val="20"/>
                <w:szCs w:val="20"/>
                <w:lang w:val="en-US"/>
              </w:rPr>
              <w:t>1: Indicates the absence of any discernible migration information campaigns, with no informants reporting exposure to such campaigns</w:t>
            </w:r>
          </w:p>
          <w:p w14:paraId="258A3BB9" w14:textId="702D9D27" w:rsidR="00E915A2" w:rsidRPr="007F14AE" w:rsidRDefault="00E915A2" w:rsidP="00DF36D5">
            <w:pPr>
              <w:pStyle w:val="Listenabsatz"/>
              <w:numPr>
                <w:ilvl w:val="0"/>
                <w:numId w:val="18"/>
              </w:numPr>
              <w:spacing w:after="0" w:line="240" w:lineRule="auto"/>
              <w:rPr>
                <w:rFonts w:ascii="Times New Roman" w:hAnsi="Times New Roman" w:cs="Times New Roman"/>
                <w:sz w:val="24"/>
                <w:szCs w:val="24"/>
                <w:lang w:val="en-US"/>
              </w:rPr>
            </w:pPr>
            <w:r w:rsidRPr="4543D0B4">
              <w:rPr>
                <w:rFonts w:ascii="Times New Roman" w:hAnsi="Times New Roman" w:cs="Times New Roman"/>
                <w:sz w:val="20"/>
                <w:szCs w:val="20"/>
                <w:lang w:val="en-US"/>
              </w:rPr>
              <w:t>4: Points to the presence (or recent occurrence) of prominent migration information campaigns that a significant portion of the population is likely to have encountered.</w:t>
            </w:r>
          </w:p>
        </w:tc>
      </w:tr>
      <w:tr w:rsidR="00E915A2" w:rsidRPr="00632BEE" w14:paraId="31A9BC62" w14:textId="77777777" w:rsidTr="02395B81">
        <w:trPr>
          <w:trHeight w:val="313"/>
        </w:trPr>
        <w:tc>
          <w:tcPr>
            <w:tcW w:w="1838" w:type="dxa"/>
          </w:tcPr>
          <w:p w14:paraId="06E9C3BF" w14:textId="32482376" w:rsidR="00E915A2" w:rsidRPr="00D567A0" w:rsidRDefault="00E915A2" w:rsidP="00801C4A">
            <w:pPr>
              <w:pStyle w:val="Tbrow"/>
              <w:jc w:val="center"/>
              <w:rPr>
                <w:rFonts w:ascii="Times New Roman" w:hAnsi="Times New Roman" w:cs="Times New Roman"/>
                <w:b/>
                <w:bCs/>
                <w:sz w:val="24"/>
              </w:rPr>
            </w:pPr>
            <w:r w:rsidRPr="00D567A0">
              <w:rPr>
                <w:rFonts w:ascii="Times New Roman" w:hAnsi="Times New Roman" w:cs="Times New Roman"/>
                <w:b/>
                <w:bCs/>
                <w:sz w:val="24"/>
              </w:rPr>
              <w:t>Condition 4: Feasible Migration Opportunities</w:t>
            </w:r>
          </w:p>
        </w:tc>
        <w:tc>
          <w:tcPr>
            <w:tcW w:w="6946" w:type="dxa"/>
          </w:tcPr>
          <w:p w14:paraId="3F290406" w14:textId="77777777" w:rsidR="00E915A2" w:rsidRPr="007F14AE" w:rsidRDefault="00E915A2" w:rsidP="009E133B">
            <w:pPr>
              <w:rPr>
                <w:rFonts w:ascii="Times New Roman" w:eastAsia="Times New Roman" w:hAnsi="Times New Roman" w:cs="Times New Roman"/>
                <w:i/>
                <w:iCs/>
                <w:color w:val="365F91" w:themeColor="accent1" w:themeShade="BF"/>
                <w:lang w:val="en-US"/>
              </w:rPr>
            </w:pPr>
            <w:r w:rsidRPr="007F14AE">
              <w:rPr>
                <w:rFonts w:ascii="Times New Roman" w:eastAsia="Times New Roman" w:hAnsi="Times New Roman" w:cs="Times New Roman"/>
                <w:i/>
                <w:iCs/>
                <w:color w:val="365F91" w:themeColor="accent1" w:themeShade="BF"/>
                <w:lang w:val="en-US"/>
              </w:rPr>
              <w:t>Sub-Index 1: Perceived Feasibility of International Out-Migration (RAIR Coding Scale O)</w:t>
            </w:r>
          </w:p>
          <w:p w14:paraId="7ECB2C3D" w14:textId="77777777" w:rsidR="00E915A2" w:rsidRPr="007F14AE" w:rsidRDefault="00E915A2" w:rsidP="00FE506D">
            <w:pPr>
              <w:pStyle w:val="Listenabsatz"/>
              <w:numPr>
                <w:ilvl w:val="0"/>
                <w:numId w:val="18"/>
              </w:numPr>
              <w:spacing w:after="0" w:line="240" w:lineRule="auto"/>
              <w:rPr>
                <w:rFonts w:ascii="Times New Roman" w:hAnsi="Times New Roman" w:cs="Times New Roman"/>
                <w:sz w:val="20"/>
                <w:szCs w:val="20"/>
                <w:lang w:val="en-US"/>
              </w:rPr>
            </w:pPr>
            <w:r w:rsidRPr="4543D0B4">
              <w:rPr>
                <w:rFonts w:ascii="Times New Roman" w:hAnsi="Times New Roman" w:cs="Times New Roman"/>
                <w:sz w:val="20"/>
                <w:szCs w:val="20"/>
                <w:lang w:val="en-US"/>
              </w:rPr>
              <w:t>1: Reflects the perception that international migration is generally considered nearly impossible for individuals aspiring to move.</w:t>
            </w:r>
          </w:p>
          <w:p w14:paraId="532BB2FA" w14:textId="793B9B8B" w:rsidR="00E915A2" w:rsidRPr="007F14AE" w:rsidRDefault="00E915A2" w:rsidP="00FE506D">
            <w:pPr>
              <w:pStyle w:val="Listenabsatz"/>
              <w:numPr>
                <w:ilvl w:val="0"/>
                <w:numId w:val="18"/>
              </w:numPr>
              <w:spacing w:after="0" w:line="240" w:lineRule="auto"/>
              <w:rPr>
                <w:rFonts w:ascii="Times New Roman" w:hAnsi="Times New Roman" w:cs="Times New Roman"/>
                <w:sz w:val="20"/>
                <w:szCs w:val="20"/>
                <w:lang w:val="en-US"/>
              </w:rPr>
            </w:pPr>
            <w:r w:rsidRPr="4543D0B4">
              <w:rPr>
                <w:rFonts w:ascii="Times New Roman" w:hAnsi="Times New Roman" w:cs="Times New Roman"/>
                <w:sz w:val="20"/>
                <w:szCs w:val="20"/>
                <w:lang w:val="en-US"/>
              </w:rPr>
              <w:t>4: Indicates the perception that international migration is generally seen as a feasible option for anyone who desires to migrate.</w:t>
            </w:r>
          </w:p>
          <w:p w14:paraId="4E7E0DD7" w14:textId="77777777" w:rsidR="00E915A2" w:rsidRPr="007F14AE" w:rsidRDefault="00E915A2" w:rsidP="009E133B">
            <w:pPr>
              <w:rPr>
                <w:rFonts w:ascii="Times New Roman" w:eastAsia="Times New Roman" w:hAnsi="Times New Roman" w:cs="Times New Roman"/>
                <w:i/>
                <w:iCs/>
                <w:color w:val="365F91" w:themeColor="accent1" w:themeShade="BF"/>
                <w:lang w:val="en-US"/>
              </w:rPr>
            </w:pPr>
            <w:r w:rsidRPr="007F14AE">
              <w:rPr>
                <w:rFonts w:ascii="Times New Roman" w:eastAsia="Times New Roman" w:hAnsi="Times New Roman" w:cs="Times New Roman"/>
                <w:i/>
                <w:iCs/>
                <w:color w:val="365F91" w:themeColor="accent1" w:themeShade="BF"/>
                <w:lang w:val="en-US"/>
              </w:rPr>
              <w:t>Sub-Index 2: Perceived Possibility of Households for International Relocation</w:t>
            </w:r>
          </w:p>
          <w:p w14:paraId="7AA54735" w14:textId="5A402F8B" w:rsidR="00E915A2" w:rsidRPr="007F14AE" w:rsidRDefault="00E915A2" w:rsidP="008A08B7">
            <w:pPr>
              <w:pStyle w:val="Listenabsatz"/>
              <w:numPr>
                <w:ilvl w:val="0"/>
                <w:numId w:val="18"/>
              </w:numPr>
              <w:spacing w:after="0" w:line="240" w:lineRule="auto"/>
              <w:rPr>
                <w:rFonts w:ascii="Times New Roman" w:hAnsi="Times New Roman" w:cs="Times New Roman"/>
                <w:sz w:val="20"/>
                <w:szCs w:val="20"/>
                <w:lang w:val="en-US"/>
              </w:rPr>
            </w:pPr>
            <w:r w:rsidRPr="4543D0B4">
              <w:rPr>
                <w:rFonts w:ascii="Times New Roman" w:hAnsi="Times New Roman" w:cs="Times New Roman"/>
                <w:sz w:val="20"/>
                <w:szCs w:val="20"/>
                <w:lang w:val="en-US"/>
              </w:rPr>
              <w:t xml:space="preserve">Survey Item C22: If someone from ${O2_name} wants to go live or work in a richer country, how easy or difficult do you think it would be to </w:t>
            </w:r>
            <w:proofErr w:type="gramStart"/>
            <w:r w:rsidRPr="4543D0B4">
              <w:rPr>
                <w:rFonts w:ascii="Times New Roman" w:hAnsi="Times New Roman" w:cs="Times New Roman"/>
                <w:sz w:val="20"/>
                <w:szCs w:val="20"/>
                <w:lang w:val="en-US"/>
              </w:rPr>
              <w:t>actually do</w:t>
            </w:r>
            <w:proofErr w:type="gramEnd"/>
            <w:r w:rsidRPr="4543D0B4">
              <w:rPr>
                <w:rFonts w:ascii="Times New Roman" w:hAnsi="Times New Roman" w:cs="Times New Roman"/>
                <w:sz w:val="20"/>
                <w:szCs w:val="20"/>
                <w:lang w:val="en-US"/>
              </w:rPr>
              <w:t xml:space="preserve"> it? Would it be… (four-point scale, ranging from "1" (indicating very easy) to "4" (signifying very difficult). It is calculated as the weighted research area average.</w:t>
            </w:r>
          </w:p>
        </w:tc>
      </w:tr>
      <w:tr w:rsidR="00E915A2" w:rsidRPr="003B2394" w14:paraId="0F46C528" w14:textId="77777777" w:rsidTr="02395B81">
        <w:trPr>
          <w:trHeight w:val="313"/>
        </w:trPr>
        <w:tc>
          <w:tcPr>
            <w:tcW w:w="1838" w:type="dxa"/>
          </w:tcPr>
          <w:p w14:paraId="57ACC674" w14:textId="3A5B1784" w:rsidR="00E915A2" w:rsidRPr="00D567A0" w:rsidRDefault="00E915A2" w:rsidP="00801C4A">
            <w:pPr>
              <w:pStyle w:val="Tbrow"/>
              <w:jc w:val="center"/>
              <w:rPr>
                <w:rFonts w:ascii="Times New Roman" w:hAnsi="Times New Roman" w:cs="Times New Roman"/>
                <w:b/>
                <w:bCs/>
                <w:sz w:val="24"/>
              </w:rPr>
            </w:pPr>
            <w:r w:rsidRPr="00D567A0">
              <w:rPr>
                <w:rFonts w:ascii="Times New Roman" w:hAnsi="Times New Roman" w:cs="Times New Roman"/>
                <w:b/>
                <w:bCs/>
                <w:sz w:val="24"/>
              </w:rPr>
              <w:t>Condition 5: Widespread Migration Aspirations</w:t>
            </w:r>
          </w:p>
        </w:tc>
        <w:tc>
          <w:tcPr>
            <w:tcW w:w="6946" w:type="dxa"/>
          </w:tcPr>
          <w:p w14:paraId="480191F2" w14:textId="77777777" w:rsidR="00D567A0" w:rsidRDefault="00D567A0" w:rsidP="00801C4A">
            <w:pPr>
              <w:pStyle w:val="Tbrow"/>
              <w:jc w:val="center"/>
              <w:rPr>
                <w:rFonts w:ascii="Times New Roman" w:hAnsi="Times New Roman" w:cs="Times New Roman"/>
                <w:sz w:val="24"/>
              </w:rPr>
            </w:pPr>
          </w:p>
          <w:p w14:paraId="37D20641" w14:textId="0C377EA1" w:rsidR="00E915A2" w:rsidRPr="00D567A0" w:rsidRDefault="00E915A2" w:rsidP="00801C4A">
            <w:pPr>
              <w:pStyle w:val="Tbrow"/>
              <w:jc w:val="center"/>
              <w:rPr>
                <w:rFonts w:ascii="Times New Roman" w:hAnsi="Times New Roman" w:cs="Times New Roman"/>
                <w:sz w:val="20"/>
                <w:szCs w:val="20"/>
              </w:rPr>
            </w:pPr>
            <w:r w:rsidRPr="00D567A0">
              <w:rPr>
                <w:rFonts w:ascii="Times New Roman" w:hAnsi="Times New Roman" w:cs="Times New Roman"/>
                <w:sz w:val="20"/>
                <w:szCs w:val="20"/>
              </w:rPr>
              <w:t>See Outcome 1</w:t>
            </w:r>
          </w:p>
        </w:tc>
      </w:tr>
    </w:tbl>
    <w:p w14:paraId="731F4CAE" w14:textId="77777777" w:rsidR="006A685E" w:rsidRDefault="006A685E"/>
    <w:p w14:paraId="288095AA" w14:textId="2B48C30A" w:rsidR="008333AD" w:rsidRPr="005E57A3" w:rsidRDefault="005C2034" w:rsidP="002D62CF">
      <w:pPr>
        <w:spacing w:line="360" w:lineRule="auto"/>
        <w:rPr>
          <w:rFonts w:ascii="Times New Roman" w:hAnsi="Times New Roman" w:cs="Times New Roman"/>
          <w:b/>
          <w:bCs/>
          <w:sz w:val="24"/>
          <w:szCs w:val="24"/>
        </w:rPr>
      </w:pPr>
      <w:r w:rsidRPr="005E57A3">
        <w:rPr>
          <w:rFonts w:ascii="Times New Roman" w:hAnsi="Times New Roman" w:cs="Times New Roman"/>
          <w:b/>
          <w:bCs/>
          <w:sz w:val="24"/>
          <w:szCs w:val="24"/>
        </w:rPr>
        <w:lastRenderedPageBreak/>
        <w:t>Table A2. Raw Data Table</w:t>
      </w:r>
    </w:p>
    <w:tbl>
      <w:tblPr>
        <w:tblStyle w:val="Tabellenraster"/>
        <w:tblW w:w="8680" w:type="dxa"/>
        <w:tblLook w:val="04A0" w:firstRow="1" w:lastRow="0" w:firstColumn="1" w:lastColumn="0" w:noHBand="0" w:noVBand="1"/>
      </w:tblPr>
      <w:tblGrid>
        <w:gridCol w:w="1240"/>
        <w:gridCol w:w="1304"/>
        <w:gridCol w:w="1240"/>
        <w:gridCol w:w="1240"/>
        <w:gridCol w:w="1240"/>
        <w:gridCol w:w="1475"/>
        <w:gridCol w:w="1240"/>
      </w:tblGrid>
      <w:tr w:rsidR="008333AD" w:rsidRPr="0003797B" w14:paraId="663AA4BA" w14:textId="77777777" w:rsidTr="00D567A0">
        <w:trPr>
          <w:trHeight w:val="288"/>
        </w:trPr>
        <w:tc>
          <w:tcPr>
            <w:tcW w:w="1240" w:type="dxa"/>
            <w:noWrap/>
            <w:hideMark/>
          </w:tcPr>
          <w:p w14:paraId="1378E84C" w14:textId="77777777" w:rsidR="008333AD" w:rsidRPr="0003797B" w:rsidRDefault="008333AD" w:rsidP="008333AD">
            <w:pPr>
              <w:rPr>
                <w:rFonts w:ascii="Times New Roman" w:eastAsia="Times New Roman" w:hAnsi="Times New Roman" w:cs="Times New Roman"/>
                <w:b/>
                <w:bCs/>
                <w:color w:val="000000"/>
                <w:kern w:val="0"/>
                <w:lang w:val="de-DE" w:eastAsia="de-DE"/>
                <w14:ligatures w14:val="none"/>
              </w:rPr>
            </w:pPr>
            <w:r w:rsidRPr="0003797B">
              <w:rPr>
                <w:rFonts w:ascii="Times New Roman" w:eastAsia="Times New Roman" w:hAnsi="Times New Roman" w:cs="Times New Roman"/>
                <w:b/>
                <w:bCs/>
                <w:color w:val="000000"/>
                <w:kern w:val="0"/>
                <w:lang w:val="de-DE" w:eastAsia="de-DE"/>
                <w14:ligatures w14:val="none"/>
              </w:rPr>
              <w:t>Case</w:t>
            </w:r>
          </w:p>
        </w:tc>
        <w:tc>
          <w:tcPr>
            <w:tcW w:w="1240" w:type="dxa"/>
            <w:noWrap/>
            <w:hideMark/>
          </w:tcPr>
          <w:p w14:paraId="207458F1" w14:textId="77777777" w:rsidR="008333AD" w:rsidRPr="0003797B" w:rsidRDefault="008333AD" w:rsidP="008333AD">
            <w:pPr>
              <w:rPr>
                <w:rFonts w:ascii="Times New Roman" w:eastAsia="Times New Roman" w:hAnsi="Times New Roman" w:cs="Times New Roman"/>
                <w:b/>
                <w:bCs/>
                <w:color w:val="000000"/>
                <w:kern w:val="0"/>
                <w:lang w:val="de-DE" w:eastAsia="de-DE"/>
                <w14:ligatures w14:val="none"/>
              </w:rPr>
            </w:pPr>
            <w:r w:rsidRPr="0003797B">
              <w:rPr>
                <w:rFonts w:ascii="Times New Roman" w:eastAsia="Times New Roman" w:hAnsi="Times New Roman" w:cs="Times New Roman"/>
                <w:b/>
                <w:bCs/>
                <w:color w:val="000000"/>
                <w:kern w:val="0"/>
                <w:lang w:val="de-DE" w:eastAsia="de-DE"/>
                <w14:ligatures w14:val="none"/>
              </w:rPr>
              <w:t xml:space="preserve">Migration </w:t>
            </w:r>
            <w:proofErr w:type="spellStart"/>
            <w:r w:rsidRPr="0003797B">
              <w:rPr>
                <w:rFonts w:ascii="Times New Roman" w:eastAsia="Times New Roman" w:hAnsi="Times New Roman" w:cs="Times New Roman"/>
                <w:b/>
                <w:bCs/>
                <w:color w:val="000000"/>
                <w:kern w:val="0"/>
                <w:lang w:val="de-DE" w:eastAsia="de-DE"/>
                <w14:ligatures w14:val="none"/>
              </w:rPr>
              <w:t>Aspirations</w:t>
            </w:r>
            <w:proofErr w:type="spellEnd"/>
          </w:p>
        </w:tc>
        <w:tc>
          <w:tcPr>
            <w:tcW w:w="1240" w:type="dxa"/>
            <w:noWrap/>
            <w:hideMark/>
          </w:tcPr>
          <w:p w14:paraId="2A84EB45" w14:textId="77777777" w:rsidR="008333AD" w:rsidRPr="0003797B" w:rsidRDefault="008333AD" w:rsidP="008333AD">
            <w:pPr>
              <w:rPr>
                <w:rFonts w:ascii="Times New Roman" w:eastAsia="Times New Roman" w:hAnsi="Times New Roman" w:cs="Times New Roman"/>
                <w:b/>
                <w:bCs/>
                <w:color w:val="000000"/>
                <w:kern w:val="0"/>
                <w:lang w:val="de-DE" w:eastAsia="de-DE"/>
                <w14:ligatures w14:val="none"/>
              </w:rPr>
            </w:pPr>
            <w:r w:rsidRPr="0003797B">
              <w:rPr>
                <w:rFonts w:ascii="Times New Roman" w:eastAsia="Times New Roman" w:hAnsi="Times New Roman" w:cs="Times New Roman"/>
                <w:b/>
                <w:bCs/>
                <w:color w:val="000000"/>
                <w:kern w:val="0"/>
                <w:lang w:val="de-DE" w:eastAsia="de-DE"/>
                <w14:ligatures w14:val="none"/>
              </w:rPr>
              <w:t xml:space="preserve">Migration </w:t>
            </w:r>
            <w:proofErr w:type="spellStart"/>
            <w:r w:rsidRPr="0003797B">
              <w:rPr>
                <w:rFonts w:ascii="Times New Roman" w:eastAsia="Times New Roman" w:hAnsi="Times New Roman" w:cs="Times New Roman"/>
                <w:b/>
                <w:bCs/>
                <w:color w:val="000000"/>
                <w:kern w:val="0"/>
                <w:lang w:val="de-DE" w:eastAsia="de-DE"/>
                <w14:ligatures w14:val="none"/>
              </w:rPr>
              <w:t>Intensity</w:t>
            </w:r>
            <w:proofErr w:type="spellEnd"/>
          </w:p>
        </w:tc>
        <w:tc>
          <w:tcPr>
            <w:tcW w:w="1240" w:type="dxa"/>
            <w:noWrap/>
            <w:hideMark/>
          </w:tcPr>
          <w:p w14:paraId="4842881D" w14:textId="77777777" w:rsidR="008333AD" w:rsidRPr="0003797B" w:rsidRDefault="008333AD" w:rsidP="008333AD">
            <w:pPr>
              <w:rPr>
                <w:rFonts w:ascii="Times New Roman" w:eastAsia="Times New Roman" w:hAnsi="Times New Roman" w:cs="Times New Roman"/>
                <w:b/>
                <w:bCs/>
                <w:color w:val="000000"/>
                <w:kern w:val="0"/>
                <w:lang w:val="de-DE" w:eastAsia="de-DE"/>
                <w14:ligatures w14:val="none"/>
              </w:rPr>
            </w:pPr>
            <w:r w:rsidRPr="0003797B">
              <w:rPr>
                <w:rFonts w:ascii="Times New Roman" w:eastAsia="Times New Roman" w:hAnsi="Times New Roman" w:cs="Times New Roman"/>
                <w:b/>
                <w:bCs/>
                <w:color w:val="000000"/>
                <w:kern w:val="0"/>
                <w:lang w:val="de-DE" w:eastAsia="de-DE"/>
                <w14:ligatures w14:val="none"/>
              </w:rPr>
              <w:t>Migration Culture</w:t>
            </w:r>
          </w:p>
        </w:tc>
        <w:tc>
          <w:tcPr>
            <w:tcW w:w="1240" w:type="dxa"/>
            <w:noWrap/>
            <w:hideMark/>
          </w:tcPr>
          <w:p w14:paraId="3B6C9667" w14:textId="77777777" w:rsidR="008333AD" w:rsidRPr="0003797B" w:rsidRDefault="008333AD" w:rsidP="008333AD">
            <w:pPr>
              <w:rPr>
                <w:rFonts w:ascii="Times New Roman" w:eastAsia="Times New Roman" w:hAnsi="Times New Roman" w:cs="Times New Roman"/>
                <w:b/>
                <w:bCs/>
                <w:color w:val="000000"/>
                <w:kern w:val="0"/>
                <w:lang w:val="de-DE" w:eastAsia="de-DE"/>
                <w14:ligatures w14:val="none"/>
              </w:rPr>
            </w:pPr>
            <w:r w:rsidRPr="0003797B">
              <w:rPr>
                <w:rFonts w:ascii="Times New Roman" w:eastAsia="Times New Roman" w:hAnsi="Times New Roman" w:cs="Times New Roman"/>
                <w:b/>
                <w:bCs/>
                <w:color w:val="000000"/>
                <w:kern w:val="0"/>
                <w:lang w:val="de-DE" w:eastAsia="de-DE"/>
                <w14:ligatures w14:val="none"/>
              </w:rPr>
              <w:t xml:space="preserve">Migration </w:t>
            </w:r>
            <w:proofErr w:type="spellStart"/>
            <w:r w:rsidRPr="0003797B">
              <w:rPr>
                <w:rFonts w:ascii="Times New Roman" w:eastAsia="Times New Roman" w:hAnsi="Times New Roman" w:cs="Times New Roman"/>
                <w:b/>
                <w:bCs/>
                <w:color w:val="000000"/>
                <w:kern w:val="0"/>
                <w:lang w:val="de-DE" w:eastAsia="de-DE"/>
                <w14:ligatures w14:val="none"/>
              </w:rPr>
              <w:t>Feasibility</w:t>
            </w:r>
            <w:proofErr w:type="spellEnd"/>
          </w:p>
        </w:tc>
        <w:tc>
          <w:tcPr>
            <w:tcW w:w="1240" w:type="dxa"/>
            <w:noWrap/>
            <w:hideMark/>
          </w:tcPr>
          <w:p w14:paraId="4FD2CD67" w14:textId="77777777" w:rsidR="008333AD" w:rsidRPr="0003797B" w:rsidRDefault="008333AD" w:rsidP="008333AD">
            <w:pPr>
              <w:rPr>
                <w:rFonts w:ascii="Times New Roman" w:eastAsia="Times New Roman" w:hAnsi="Times New Roman" w:cs="Times New Roman"/>
                <w:b/>
                <w:bCs/>
                <w:color w:val="000000"/>
                <w:kern w:val="0"/>
                <w:lang w:val="de-DE" w:eastAsia="de-DE"/>
                <w14:ligatures w14:val="none"/>
              </w:rPr>
            </w:pPr>
            <w:r w:rsidRPr="0003797B">
              <w:rPr>
                <w:rFonts w:ascii="Times New Roman" w:eastAsia="Times New Roman" w:hAnsi="Times New Roman" w:cs="Times New Roman"/>
                <w:b/>
                <w:bCs/>
                <w:color w:val="000000"/>
                <w:kern w:val="0"/>
                <w:lang w:val="de-DE" w:eastAsia="de-DE"/>
                <w14:ligatures w14:val="none"/>
              </w:rPr>
              <w:t xml:space="preserve">Policy </w:t>
            </w:r>
            <w:proofErr w:type="spellStart"/>
            <w:r w:rsidRPr="0003797B">
              <w:rPr>
                <w:rFonts w:ascii="Times New Roman" w:eastAsia="Times New Roman" w:hAnsi="Times New Roman" w:cs="Times New Roman"/>
                <w:b/>
                <w:bCs/>
                <w:color w:val="000000"/>
                <w:kern w:val="0"/>
                <w:lang w:val="de-DE" w:eastAsia="de-DE"/>
                <w14:ligatures w14:val="none"/>
              </w:rPr>
              <w:t>Interventions</w:t>
            </w:r>
            <w:proofErr w:type="spellEnd"/>
          </w:p>
        </w:tc>
        <w:tc>
          <w:tcPr>
            <w:tcW w:w="1240" w:type="dxa"/>
            <w:noWrap/>
            <w:hideMark/>
          </w:tcPr>
          <w:p w14:paraId="0852D791" w14:textId="77777777" w:rsidR="00247CF9" w:rsidRPr="0003797B" w:rsidRDefault="00247CF9" w:rsidP="008333AD">
            <w:pPr>
              <w:rPr>
                <w:rFonts w:ascii="Times New Roman" w:eastAsia="Times New Roman" w:hAnsi="Times New Roman" w:cs="Times New Roman"/>
                <w:b/>
                <w:bCs/>
                <w:color w:val="000000"/>
                <w:kern w:val="0"/>
                <w:lang w:val="de-DE" w:eastAsia="de-DE"/>
                <w14:ligatures w14:val="none"/>
              </w:rPr>
            </w:pPr>
          </w:p>
          <w:p w14:paraId="651EB60B" w14:textId="1987C30F" w:rsidR="008333AD" w:rsidRPr="0003797B" w:rsidRDefault="008333AD" w:rsidP="008333AD">
            <w:pPr>
              <w:rPr>
                <w:rFonts w:ascii="Times New Roman" w:eastAsia="Times New Roman" w:hAnsi="Times New Roman" w:cs="Times New Roman"/>
                <w:b/>
                <w:bCs/>
                <w:color w:val="000000"/>
                <w:kern w:val="0"/>
                <w:lang w:val="de-DE" w:eastAsia="de-DE"/>
                <w14:ligatures w14:val="none"/>
              </w:rPr>
            </w:pPr>
            <w:proofErr w:type="spellStart"/>
            <w:r w:rsidRPr="0003797B">
              <w:rPr>
                <w:rFonts w:ascii="Times New Roman" w:eastAsia="Times New Roman" w:hAnsi="Times New Roman" w:cs="Times New Roman"/>
                <w:b/>
                <w:bCs/>
                <w:color w:val="000000"/>
                <w:kern w:val="0"/>
                <w:lang w:val="de-DE" w:eastAsia="de-DE"/>
                <w14:ligatures w14:val="none"/>
              </w:rPr>
              <w:t>Hardships</w:t>
            </w:r>
            <w:proofErr w:type="spellEnd"/>
          </w:p>
        </w:tc>
      </w:tr>
      <w:tr w:rsidR="008333AD" w:rsidRPr="0003797B" w14:paraId="0B3097F8" w14:textId="77777777" w:rsidTr="00D567A0">
        <w:trPr>
          <w:trHeight w:val="288"/>
        </w:trPr>
        <w:tc>
          <w:tcPr>
            <w:tcW w:w="1240" w:type="dxa"/>
            <w:noWrap/>
            <w:hideMark/>
          </w:tcPr>
          <w:p w14:paraId="72CE6083" w14:textId="77777777" w:rsidR="008333AD" w:rsidRPr="0003797B" w:rsidRDefault="008333AD" w:rsidP="008333AD">
            <w:pPr>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AFG1</w:t>
            </w:r>
          </w:p>
        </w:tc>
        <w:tc>
          <w:tcPr>
            <w:tcW w:w="1240" w:type="dxa"/>
            <w:noWrap/>
            <w:hideMark/>
          </w:tcPr>
          <w:p w14:paraId="725985D6"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0,5437887</w:t>
            </w:r>
          </w:p>
        </w:tc>
        <w:tc>
          <w:tcPr>
            <w:tcW w:w="1240" w:type="dxa"/>
            <w:noWrap/>
            <w:hideMark/>
          </w:tcPr>
          <w:p w14:paraId="6F705382"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0,6875703</w:t>
            </w:r>
          </w:p>
        </w:tc>
        <w:tc>
          <w:tcPr>
            <w:tcW w:w="1240" w:type="dxa"/>
            <w:noWrap/>
            <w:hideMark/>
          </w:tcPr>
          <w:p w14:paraId="43408A4D"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0,791591</w:t>
            </w:r>
          </w:p>
        </w:tc>
        <w:tc>
          <w:tcPr>
            <w:tcW w:w="1240" w:type="dxa"/>
            <w:noWrap/>
            <w:hideMark/>
          </w:tcPr>
          <w:p w14:paraId="1E06915A"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0,4831384</w:t>
            </w:r>
          </w:p>
        </w:tc>
        <w:tc>
          <w:tcPr>
            <w:tcW w:w="1240" w:type="dxa"/>
            <w:noWrap/>
            <w:hideMark/>
          </w:tcPr>
          <w:p w14:paraId="7D02FA51"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0,5591439</w:t>
            </w:r>
          </w:p>
        </w:tc>
        <w:tc>
          <w:tcPr>
            <w:tcW w:w="1240" w:type="dxa"/>
            <w:noWrap/>
            <w:hideMark/>
          </w:tcPr>
          <w:p w14:paraId="7649E058"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0,7980734</w:t>
            </w:r>
          </w:p>
        </w:tc>
      </w:tr>
      <w:tr w:rsidR="008333AD" w:rsidRPr="0003797B" w14:paraId="155957D0" w14:textId="77777777" w:rsidTr="00D567A0">
        <w:trPr>
          <w:trHeight w:val="288"/>
        </w:trPr>
        <w:tc>
          <w:tcPr>
            <w:tcW w:w="1240" w:type="dxa"/>
            <w:noWrap/>
            <w:hideMark/>
          </w:tcPr>
          <w:p w14:paraId="6242AC48" w14:textId="77777777" w:rsidR="008333AD" w:rsidRPr="0003797B" w:rsidRDefault="008333AD" w:rsidP="008333AD">
            <w:pPr>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AFG2</w:t>
            </w:r>
          </w:p>
        </w:tc>
        <w:tc>
          <w:tcPr>
            <w:tcW w:w="1240" w:type="dxa"/>
            <w:noWrap/>
            <w:hideMark/>
          </w:tcPr>
          <w:p w14:paraId="32D81FEC"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0,5451747</w:t>
            </w:r>
          </w:p>
        </w:tc>
        <w:tc>
          <w:tcPr>
            <w:tcW w:w="1240" w:type="dxa"/>
            <w:noWrap/>
            <w:hideMark/>
          </w:tcPr>
          <w:p w14:paraId="284D6B71"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0,8634027</w:t>
            </w:r>
          </w:p>
        </w:tc>
        <w:tc>
          <w:tcPr>
            <w:tcW w:w="1240" w:type="dxa"/>
            <w:noWrap/>
            <w:hideMark/>
          </w:tcPr>
          <w:p w14:paraId="3D1F8533"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0,6401678</w:t>
            </w:r>
          </w:p>
        </w:tc>
        <w:tc>
          <w:tcPr>
            <w:tcW w:w="1240" w:type="dxa"/>
            <w:noWrap/>
            <w:hideMark/>
          </w:tcPr>
          <w:p w14:paraId="7D45C360"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0,5986256</w:t>
            </w:r>
          </w:p>
        </w:tc>
        <w:tc>
          <w:tcPr>
            <w:tcW w:w="1240" w:type="dxa"/>
            <w:noWrap/>
            <w:hideMark/>
          </w:tcPr>
          <w:p w14:paraId="78652F82"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0,1729572</w:t>
            </w:r>
          </w:p>
        </w:tc>
        <w:tc>
          <w:tcPr>
            <w:tcW w:w="1240" w:type="dxa"/>
            <w:noWrap/>
            <w:hideMark/>
          </w:tcPr>
          <w:p w14:paraId="5CDC9552"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0,7989205</w:t>
            </w:r>
          </w:p>
        </w:tc>
      </w:tr>
      <w:tr w:rsidR="008333AD" w:rsidRPr="0003797B" w14:paraId="64F591EC" w14:textId="77777777" w:rsidTr="00D567A0">
        <w:trPr>
          <w:trHeight w:val="288"/>
        </w:trPr>
        <w:tc>
          <w:tcPr>
            <w:tcW w:w="1240" w:type="dxa"/>
            <w:noWrap/>
            <w:hideMark/>
          </w:tcPr>
          <w:p w14:paraId="1F8A850E" w14:textId="77777777" w:rsidR="008333AD" w:rsidRPr="0003797B" w:rsidRDefault="008333AD" w:rsidP="008333AD">
            <w:pPr>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AFG3</w:t>
            </w:r>
          </w:p>
        </w:tc>
        <w:tc>
          <w:tcPr>
            <w:tcW w:w="1240" w:type="dxa"/>
            <w:noWrap/>
            <w:hideMark/>
          </w:tcPr>
          <w:p w14:paraId="201F304C"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0,6618154</w:t>
            </w:r>
          </w:p>
        </w:tc>
        <w:tc>
          <w:tcPr>
            <w:tcW w:w="1240" w:type="dxa"/>
            <w:noWrap/>
            <w:hideMark/>
          </w:tcPr>
          <w:p w14:paraId="678C8EA7"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0,5373723</w:t>
            </w:r>
          </w:p>
        </w:tc>
        <w:tc>
          <w:tcPr>
            <w:tcW w:w="1240" w:type="dxa"/>
            <w:noWrap/>
            <w:hideMark/>
          </w:tcPr>
          <w:p w14:paraId="16497B9B"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0,791591</w:t>
            </w:r>
          </w:p>
        </w:tc>
        <w:tc>
          <w:tcPr>
            <w:tcW w:w="1240" w:type="dxa"/>
            <w:noWrap/>
            <w:hideMark/>
          </w:tcPr>
          <w:p w14:paraId="1C17A21B"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0,600585</w:t>
            </w:r>
          </w:p>
        </w:tc>
        <w:tc>
          <w:tcPr>
            <w:tcW w:w="1240" w:type="dxa"/>
            <w:noWrap/>
            <w:hideMark/>
          </w:tcPr>
          <w:p w14:paraId="51B2B382"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0,3357188</w:t>
            </w:r>
          </w:p>
        </w:tc>
        <w:tc>
          <w:tcPr>
            <w:tcW w:w="1240" w:type="dxa"/>
            <w:noWrap/>
            <w:hideMark/>
          </w:tcPr>
          <w:p w14:paraId="4F9D69ED"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1</w:t>
            </w:r>
          </w:p>
        </w:tc>
      </w:tr>
      <w:tr w:rsidR="008333AD" w:rsidRPr="0003797B" w14:paraId="30F024EE" w14:textId="77777777" w:rsidTr="00D567A0">
        <w:trPr>
          <w:trHeight w:val="288"/>
        </w:trPr>
        <w:tc>
          <w:tcPr>
            <w:tcW w:w="1240" w:type="dxa"/>
            <w:noWrap/>
            <w:hideMark/>
          </w:tcPr>
          <w:p w14:paraId="3BEBE8FF" w14:textId="77777777" w:rsidR="008333AD" w:rsidRPr="0003797B" w:rsidRDefault="008333AD" w:rsidP="008333AD">
            <w:pPr>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CPV1</w:t>
            </w:r>
          </w:p>
        </w:tc>
        <w:tc>
          <w:tcPr>
            <w:tcW w:w="1240" w:type="dxa"/>
            <w:noWrap/>
            <w:hideMark/>
          </w:tcPr>
          <w:p w14:paraId="64564571"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0,7425689</w:t>
            </w:r>
          </w:p>
        </w:tc>
        <w:tc>
          <w:tcPr>
            <w:tcW w:w="1240" w:type="dxa"/>
            <w:noWrap/>
            <w:hideMark/>
          </w:tcPr>
          <w:p w14:paraId="5CB2F2D7"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0,9842018</w:t>
            </w:r>
          </w:p>
        </w:tc>
        <w:tc>
          <w:tcPr>
            <w:tcW w:w="1240" w:type="dxa"/>
            <w:noWrap/>
            <w:hideMark/>
          </w:tcPr>
          <w:p w14:paraId="581B066F"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1</w:t>
            </w:r>
          </w:p>
        </w:tc>
        <w:tc>
          <w:tcPr>
            <w:tcW w:w="1240" w:type="dxa"/>
            <w:noWrap/>
            <w:hideMark/>
          </w:tcPr>
          <w:p w14:paraId="1FD2B27C"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0,6179587</w:t>
            </w:r>
          </w:p>
        </w:tc>
        <w:tc>
          <w:tcPr>
            <w:tcW w:w="1240" w:type="dxa"/>
            <w:noWrap/>
            <w:hideMark/>
          </w:tcPr>
          <w:p w14:paraId="7115F092"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0,3357188</w:t>
            </w:r>
          </w:p>
        </w:tc>
        <w:tc>
          <w:tcPr>
            <w:tcW w:w="1240" w:type="dxa"/>
            <w:noWrap/>
            <w:hideMark/>
          </w:tcPr>
          <w:p w14:paraId="71BB13B6"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0,245665</w:t>
            </w:r>
          </w:p>
        </w:tc>
      </w:tr>
      <w:tr w:rsidR="008333AD" w:rsidRPr="0003797B" w14:paraId="2D4198A3" w14:textId="77777777" w:rsidTr="00D567A0">
        <w:trPr>
          <w:trHeight w:val="288"/>
        </w:trPr>
        <w:tc>
          <w:tcPr>
            <w:tcW w:w="1240" w:type="dxa"/>
            <w:noWrap/>
            <w:hideMark/>
          </w:tcPr>
          <w:p w14:paraId="07C58306" w14:textId="77777777" w:rsidR="008333AD" w:rsidRPr="0003797B" w:rsidRDefault="008333AD" w:rsidP="008333AD">
            <w:pPr>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CPV2</w:t>
            </w:r>
          </w:p>
        </w:tc>
        <w:tc>
          <w:tcPr>
            <w:tcW w:w="1240" w:type="dxa"/>
            <w:noWrap/>
            <w:hideMark/>
          </w:tcPr>
          <w:p w14:paraId="3F403860"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0,63762</w:t>
            </w:r>
          </w:p>
        </w:tc>
        <w:tc>
          <w:tcPr>
            <w:tcW w:w="1240" w:type="dxa"/>
            <w:noWrap/>
            <w:hideMark/>
          </w:tcPr>
          <w:p w14:paraId="1DBF8163"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0,9582575</w:t>
            </w:r>
          </w:p>
        </w:tc>
        <w:tc>
          <w:tcPr>
            <w:tcW w:w="1240" w:type="dxa"/>
            <w:noWrap/>
            <w:hideMark/>
          </w:tcPr>
          <w:p w14:paraId="56D36384"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0,5233922</w:t>
            </w:r>
          </w:p>
        </w:tc>
        <w:tc>
          <w:tcPr>
            <w:tcW w:w="1240" w:type="dxa"/>
            <w:noWrap/>
            <w:hideMark/>
          </w:tcPr>
          <w:p w14:paraId="069DB3C5"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0,6805205</w:t>
            </w:r>
          </w:p>
        </w:tc>
        <w:tc>
          <w:tcPr>
            <w:tcW w:w="1240" w:type="dxa"/>
            <w:noWrap/>
            <w:hideMark/>
          </w:tcPr>
          <w:p w14:paraId="6B0646DC"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0,3357188</w:t>
            </w:r>
          </w:p>
        </w:tc>
        <w:tc>
          <w:tcPr>
            <w:tcW w:w="1240" w:type="dxa"/>
            <w:noWrap/>
            <w:hideMark/>
          </w:tcPr>
          <w:p w14:paraId="6AD94BE6"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0,3858392</w:t>
            </w:r>
          </w:p>
        </w:tc>
      </w:tr>
      <w:tr w:rsidR="008333AD" w:rsidRPr="0003797B" w14:paraId="673336A0" w14:textId="77777777" w:rsidTr="00D567A0">
        <w:trPr>
          <w:trHeight w:val="288"/>
        </w:trPr>
        <w:tc>
          <w:tcPr>
            <w:tcW w:w="1240" w:type="dxa"/>
            <w:noWrap/>
            <w:hideMark/>
          </w:tcPr>
          <w:p w14:paraId="48897636" w14:textId="77777777" w:rsidR="008333AD" w:rsidRPr="0003797B" w:rsidRDefault="008333AD" w:rsidP="008333AD">
            <w:pPr>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ETH1</w:t>
            </w:r>
          </w:p>
        </w:tc>
        <w:tc>
          <w:tcPr>
            <w:tcW w:w="1240" w:type="dxa"/>
            <w:noWrap/>
            <w:hideMark/>
          </w:tcPr>
          <w:p w14:paraId="5C88DD04"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0,3422383</w:t>
            </w:r>
          </w:p>
        </w:tc>
        <w:tc>
          <w:tcPr>
            <w:tcW w:w="1240" w:type="dxa"/>
            <w:noWrap/>
            <w:hideMark/>
          </w:tcPr>
          <w:p w14:paraId="0993D5C5"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0,7055913</w:t>
            </w:r>
          </w:p>
        </w:tc>
        <w:tc>
          <w:tcPr>
            <w:tcW w:w="1240" w:type="dxa"/>
            <w:noWrap/>
            <w:hideMark/>
          </w:tcPr>
          <w:p w14:paraId="077CAEF3"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0,6134083</w:t>
            </w:r>
          </w:p>
        </w:tc>
        <w:tc>
          <w:tcPr>
            <w:tcW w:w="1240" w:type="dxa"/>
            <w:noWrap/>
            <w:hideMark/>
          </w:tcPr>
          <w:p w14:paraId="55506596"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0,8052121</w:t>
            </w:r>
          </w:p>
        </w:tc>
        <w:tc>
          <w:tcPr>
            <w:tcW w:w="1240" w:type="dxa"/>
            <w:noWrap/>
            <w:hideMark/>
          </w:tcPr>
          <w:p w14:paraId="08560602"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0,8696066</w:t>
            </w:r>
          </w:p>
        </w:tc>
        <w:tc>
          <w:tcPr>
            <w:tcW w:w="1240" w:type="dxa"/>
            <w:noWrap/>
            <w:hideMark/>
          </w:tcPr>
          <w:p w14:paraId="67313E62"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0,5445446</w:t>
            </w:r>
          </w:p>
        </w:tc>
      </w:tr>
      <w:tr w:rsidR="008333AD" w:rsidRPr="0003797B" w14:paraId="255973E6" w14:textId="77777777" w:rsidTr="00D567A0">
        <w:trPr>
          <w:trHeight w:val="288"/>
        </w:trPr>
        <w:tc>
          <w:tcPr>
            <w:tcW w:w="1240" w:type="dxa"/>
            <w:noWrap/>
            <w:hideMark/>
          </w:tcPr>
          <w:p w14:paraId="32C39016" w14:textId="77777777" w:rsidR="008333AD" w:rsidRPr="0003797B" w:rsidRDefault="008333AD" w:rsidP="008333AD">
            <w:pPr>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ETH2</w:t>
            </w:r>
          </w:p>
        </w:tc>
        <w:tc>
          <w:tcPr>
            <w:tcW w:w="1240" w:type="dxa"/>
            <w:noWrap/>
            <w:hideMark/>
          </w:tcPr>
          <w:p w14:paraId="137B6E6B"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0,5133478</w:t>
            </w:r>
          </w:p>
        </w:tc>
        <w:tc>
          <w:tcPr>
            <w:tcW w:w="1240" w:type="dxa"/>
            <w:noWrap/>
            <w:hideMark/>
          </w:tcPr>
          <w:p w14:paraId="0147AADC"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0,3658029</w:t>
            </w:r>
          </w:p>
        </w:tc>
        <w:tc>
          <w:tcPr>
            <w:tcW w:w="1240" w:type="dxa"/>
            <w:noWrap/>
            <w:hideMark/>
          </w:tcPr>
          <w:p w14:paraId="35725EF0"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0,4619851</w:t>
            </w:r>
          </w:p>
        </w:tc>
        <w:tc>
          <w:tcPr>
            <w:tcW w:w="1240" w:type="dxa"/>
            <w:noWrap/>
            <w:hideMark/>
          </w:tcPr>
          <w:p w14:paraId="7FB0ECAF"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0,7067807</w:t>
            </w:r>
          </w:p>
        </w:tc>
        <w:tc>
          <w:tcPr>
            <w:tcW w:w="1240" w:type="dxa"/>
            <w:noWrap/>
            <w:hideMark/>
          </w:tcPr>
          <w:p w14:paraId="4174F687"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0,5591439</w:t>
            </w:r>
          </w:p>
        </w:tc>
        <w:tc>
          <w:tcPr>
            <w:tcW w:w="1240" w:type="dxa"/>
            <w:noWrap/>
            <w:hideMark/>
          </w:tcPr>
          <w:p w14:paraId="3F2263BF"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0,6188428</w:t>
            </w:r>
          </w:p>
        </w:tc>
      </w:tr>
      <w:tr w:rsidR="008333AD" w:rsidRPr="0003797B" w14:paraId="150034B3" w14:textId="77777777" w:rsidTr="00D567A0">
        <w:trPr>
          <w:trHeight w:val="288"/>
        </w:trPr>
        <w:tc>
          <w:tcPr>
            <w:tcW w:w="1240" w:type="dxa"/>
            <w:noWrap/>
            <w:hideMark/>
          </w:tcPr>
          <w:p w14:paraId="73C00C67" w14:textId="77777777" w:rsidR="008333AD" w:rsidRPr="0003797B" w:rsidRDefault="008333AD" w:rsidP="008333AD">
            <w:pPr>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ETH3</w:t>
            </w:r>
          </w:p>
        </w:tc>
        <w:tc>
          <w:tcPr>
            <w:tcW w:w="1240" w:type="dxa"/>
            <w:noWrap/>
            <w:hideMark/>
          </w:tcPr>
          <w:p w14:paraId="29A8C10F"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0,2450241</w:t>
            </w:r>
          </w:p>
        </w:tc>
        <w:tc>
          <w:tcPr>
            <w:tcW w:w="1240" w:type="dxa"/>
            <w:noWrap/>
            <w:hideMark/>
          </w:tcPr>
          <w:p w14:paraId="4A0316D1"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0,2072678</w:t>
            </w:r>
          </w:p>
        </w:tc>
        <w:tc>
          <w:tcPr>
            <w:tcW w:w="1240" w:type="dxa"/>
            <w:noWrap/>
            <w:hideMark/>
          </w:tcPr>
          <w:p w14:paraId="738F3CDE"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0,6401678</w:t>
            </w:r>
          </w:p>
        </w:tc>
        <w:tc>
          <w:tcPr>
            <w:tcW w:w="1240" w:type="dxa"/>
            <w:noWrap/>
            <w:hideMark/>
          </w:tcPr>
          <w:p w14:paraId="591F14E5"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0,5880641</w:t>
            </w:r>
          </w:p>
        </w:tc>
        <w:tc>
          <w:tcPr>
            <w:tcW w:w="1240" w:type="dxa"/>
            <w:noWrap/>
            <w:hideMark/>
          </w:tcPr>
          <w:p w14:paraId="187185F6"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0,5066741</w:t>
            </w:r>
          </w:p>
        </w:tc>
        <w:tc>
          <w:tcPr>
            <w:tcW w:w="1240" w:type="dxa"/>
            <w:noWrap/>
            <w:hideMark/>
          </w:tcPr>
          <w:p w14:paraId="562CF001"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0,8429074</w:t>
            </w:r>
          </w:p>
        </w:tc>
      </w:tr>
      <w:tr w:rsidR="008333AD" w:rsidRPr="0003797B" w14:paraId="0FAED100" w14:textId="77777777" w:rsidTr="00D567A0">
        <w:trPr>
          <w:trHeight w:val="288"/>
        </w:trPr>
        <w:tc>
          <w:tcPr>
            <w:tcW w:w="1240" w:type="dxa"/>
            <w:noWrap/>
            <w:hideMark/>
          </w:tcPr>
          <w:p w14:paraId="43F284CE" w14:textId="77777777" w:rsidR="008333AD" w:rsidRPr="0003797B" w:rsidRDefault="008333AD" w:rsidP="008333AD">
            <w:pPr>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GHA1</w:t>
            </w:r>
          </w:p>
        </w:tc>
        <w:tc>
          <w:tcPr>
            <w:tcW w:w="1240" w:type="dxa"/>
            <w:noWrap/>
            <w:hideMark/>
          </w:tcPr>
          <w:p w14:paraId="49DD9B24"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0,729526</w:t>
            </w:r>
          </w:p>
        </w:tc>
        <w:tc>
          <w:tcPr>
            <w:tcW w:w="1240" w:type="dxa"/>
            <w:noWrap/>
            <w:hideMark/>
          </w:tcPr>
          <w:p w14:paraId="559598C8"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0,1208563</w:t>
            </w:r>
          </w:p>
        </w:tc>
        <w:tc>
          <w:tcPr>
            <w:tcW w:w="1240" w:type="dxa"/>
            <w:noWrap/>
            <w:hideMark/>
          </w:tcPr>
          <w:p w14:paraId="67130F4A"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0,1720968</w:t>
            </w:r>
          </w:p>
        </w:tc>
        <w:tc>
          <w:tcPr>
            <w:tcW w:w="1240" w:type="dxa"/>
            <w:noWrap/>
            <w:hideMark/>
          </w:tcPr>
          <w:p w14:paraId="613E7388"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w:t>
            </w:r>
          </w:p>
        </w:tc>
        <w:tc>
          <w:tcPr>
            <w:tcW w:w="1240" w:type="dxa"/>
            <w:noWrap/>
            <w:hideMark/>
          </w:tcPr>
          <w:p w14:paraId="33E30698"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0,1729572</w:t>
            </w:r>
          </w:p>
        </w:tc>
        <w:tc>
          <w:tcPr>
            <w:tcW w:w="1240" w:type="dxa"/>
            <w:noWrap/>
            <w:hideMark/>
          </w:tcPr>
          <w:p w14:paraId="2780B50F"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0,8735071</w:t>
            </w:r>
          </w:p>
        </w:tc>
      </w:tr>
      <w:tr w:rsidR="008333AD" w:rsidRPr="0003797B" w14:paraId="3C7801D1" w14:textId="77777777" w:rsidTr="00D567A0">
        <w:trPr>
          <w:trHeight w:val="288"/>
        </w:trPr>
        <w:tc>
          <w:tcPr>
            <w:tcW w:w="1240" w:type="dxa"/>
            <w:noWrap/>
            <w:hideMark/>
          </w:tcPr>
          <w:p w14:paraId="4094AA97" w14:textId="77777777" w:rsidR="008333AD" w:rsidRPr="0003797B" w:rsidRDefault="008333AD" w:rsidP="008333AD">
            <w:pPr>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GHA2</w:t>
            </w:r>
          </w:p>
        </w:tc>
        <w:tc>
          <w:tcPr>
            <w:tcW w:w="1240" w:type="dxa"/>
            <w:noWrap/>
            <w:hideMark/>
          </w:tcPr>
          <w:p w14:paraId="22614889"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0,7864135</w:t>
            </w:r>
          </w:p>
        </w:tc>
        <w:tc>
          <w:tcPr>
            <w:tcW w:w="1240" w:type="dxa"/>
            <w:noWrap/>
            <w:hideMark/>
          </w:tcPr>
          <w:p w14:paraId="092875E8"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0,4516483</w:t>
            </w:r>
          </w:p>
        </w:tc>
        <w:tc>
          <w:tcPr>
            <w:tcW w:w="1240" w:type="dxa"/>
            <w:noWrap/>
            <w:hideMark/>
          </w:tcPr>
          <w:p w14:paraId="703FF95B"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0,5233922</w:t>
            </w:r>
          </w:p>
        </w:tc>
        <w:tc>
          <w:tcPr>
            <w:tcW w:w="1240" w:type="dxa"/>
            <w:noWrap/>
            <w:hideMark/>
          </w:tcPr>
          <w:p w14:paraId="614DFB1D"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0,4593655</w:t>
            </w:r>
          </w:p>
        </w:tc>
        <w:tc>
          <w:tcPr>
            <w:tcW w:w="1240" w:type="dxa"/>
            <w:noWrap/>
            <w:hideMark/>
          </w:tcPr>
          <w:p w14:paraId="07A76679"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0,5358897</w:t>
            </w:r>
          </w:p>
        </w:tc>
        <w:tc>
          <w:tcPr>
            <w:tcW w:w="1240" w:type="dxa"/>
            <w:noWrap/>
            <w:hideMark/>
          </w:tcPr>
          <w:p w14:paraId="3C12E8C1"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0,5270528</w:t>
            </w:r>
          </w:p>
        </w:tc>
      </w:tr>
      <w:tr w:rsidR="008333AD" w:rsidRPr="0003797B" w14:paraId="3C5BFFC8" w14:textId="77777777" w:rsidTr="00D567A0">
        <w:trPr>
          <w:trHeight w:val="288"/>
        </w:trPr>
        <w:tc>
          <w:tcPr>
            <w:tcW w:w="1240" w:type="dxa"/>
            <w:noWrap/>
            <w:hideMark/>
          </w:tcPr>
          <w:p w14:paraId="62EA7043" w14:textId="77777777" w:rsidR="008333AD" w:rsidRPr="0003797B" w:rsidRDefault="008333AD" w:rsidP="008333AD">
            <w:pPr>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GHA3</w:t>
            </w:r>
          </w:p>
        </w:tc>
        <w:tc>
          <w:tcPr>
            <w:tcW w:w="1240" w:type="dxa"/>
            <w:noWrap/>
            <w:hideMark/>
          </w:tcPr>
          <w:p w14:paraId="56E1A32A"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0,8905159</w:t>
            </w:r>
          </w:p>
        </w:tc>
        <w:tc>
          <w:tcPr>
            <w:tcW w:w="1240" w:type="dxa"/>
            <w:noWrap/>
            <w:hideMark/>
          </w:tcPr>
          <w:p w14:paraId="293D6085"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0,9206009</w:t>
            </w:r>
          </w:p>
        </w:tc>
        <w:tc>
          <w:tcPr>
            <w:tcW w:w="1240" w:type="dxa"/>
            <w:noWrap/>
            <w:hideMark/>
          </w:tcPr>
          <w:p w14:paraId="32AC9520"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1</w:t>
            </w:r>
          </w:p>
        </w:tc>
        <w:tc>
          <w:tcPr>
            <w:tcW w:w="1240" w:type="dxa"/>
            <w:noWrap/>
            <w:hideMark/>
          </w:tcPr>
          <w:p w14:paraId="21E1B90E"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0,4045916</w:t>
            </w:r>
          </w:p>
        </w:tc>
        <w:tc>
          <w:tcPr>
            <w:tcW w:w="1240" w:type="dxa"/>
            <w:noWrap/>
            <w:hideMark/>
          </w:tcPr>
          <w:p w14:paraId="6B850C0D"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0,8696066</w:t>
            </w:r>
          </w:p>
        </w:tc>
        <w:tc>
          <w:tcPr>
            <w:tcW w:w="1240" w:type="dxa"/>
            <w:noWrap/>
            <w:hideMark/>
          </w:tcPr>
          <w:p w14:paraId="6A2C30E0"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0,4600261</w:t>
            </w:r>
          </w:p>
        </w:tc>
      </w:tr>
      <w:tr w:rsidR="008333AD" w:rsidRPr="0003797B" w14:paraId="34FB175B" w14:textId="77777777" w:rsidTr="00D567A0">
        <w:trPr>
          <w:trHeight w:val="288"/>
        </w:trPr>
        <w:tc>
          <w:tcPr>
            <w:tcW w:w="1240" w:type="dxa"/>
            <w:noWrap/>
            <w:hideMark/>
          </w:tcPr>
          <w:p w14:paraId="30705F8B" w14:textId="77777777" w:rsidR="008333AD" w:rsidRPr="0003797B" w:rsidRDefault="008333AD" w:rsidP="008333AD">
            <w:pPr>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GIN1</w:t>
            </w:r>
          </w:p>
        </w:tc>
        <w:tc>
          <w:tcPr>
            <w:tcW w:w="1240" w:type="dxa"/>
            <w:noWrap/>
            <w:hideMark/>
          </w:tcPr>
          <w:p w14:paraId="620E20B3"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0,8424292</w:t>
            </w:r>
          </w:p>
        </w:tc>
        <w:tc>
          <w:tcPr>
            <w:tcW w:w="1240" w:type="dxa"/>
            <w:noWrap/>
            <w:hideMark/>
          </w:tcPr>
          <w:p w14:paraId="53095EA0"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0,6268557</w:t>
            </w:r>
          </w:p>
        </w:tc>
        <w:tc>
          <w:tcPr>
            <w:tcW w:w="1240" w:type="dxa"/>
            <w:noWrap/>
            <w:hideMark/>
          </w:tcPr>
          <w:p w14:paraId="297FF3AC"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0,5233922</w:t>
            </w:r>
          </w:p>
        </w:tc>
        <w:tc>
          <w:tcPr>
            <w:tcW w:w="1240" w:type="dxa"/>
            <w:noWrap/>
            <w:hideMark/>
          </w:tcPr>
          <w:p w14:paraId="2CB3D544"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0,327043</w:t>
            </w:r>
          </w:p>
        </w:tc>
        <w:tc>
          <w:tcPr>
            <w:tcW w:w="1240" w:type="dxa"/>
            <w:noWrap/>
            <w:hideMark/>
          </w:tcPr>
          <w:p w14:paraId="0A096BFF"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0,3357188</w:t>
            </w:r>
          </w:p>
        </w:tc>
        <w:tc>
          <w:tcPr>
            <w:tcW w:w="1240" w:type="dxa"/>
            <w:noWrap/>
            <w:hideMark/>
          </w:tcPr>
          <w:p w14:paraId="2680C465"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0,8148512</w:t>
            </w:r>
          </w:p>
        </w:tc>
      </w:tr>
      <w:tr w:rsidR="008333AD" w:rsidRPr="0003797B" w14:paraId="02D59C37" w14:textId="77777777" w:rsidTr="00D567A0">
        <w:trPr>
          <w:trHeight w:val="288"/>
        </w:trPr>
        <w:tc>
          <w:tcPr>
            <w:tcW w:w="1240" w:type="dxa"/>
            <w:noWrap/>
            <w:hideMark/>
          </w:tcPr>
          <w:p w14:paraId="1FBBCE89" w14:textId="77777777" w:rsidR="008333AD" w:rsidRPr="0003797B" w:rsidRDefault="008333AD" w:rsidP="008333AD">
            <w:pPr>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GIN2</w:t>
            </w:r>
          </w:p>
        </w:tc>
        <w:tc>
          <w:tcPr>
            <w:tcW w:w="1240" w:type="dxa"/>
            <w:noWrap/>
            <w:hideMark/>
          </w:tcPr>
          <w:p w14:paraId="02EF1465"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0,4470027</w:t>
            </w:r>
          </w:p>
        </w:tc>
        <w:tc>
          <w:tcPr>
            <w:tcW w:w="1240" w:type="dxa"/>
            <w:noWrap/>
            <w:hideMark/>
          </w:tcPr>
          <w:p w14:paraId="28EE2A21"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0,2150594</w:t>
            </w:r>
          </w:p>
        </w:tc>
        <w:tc>
          <w:tcPr>
            <w:tcW w:w="1240" w:type="dxa"/>
            <w:noWrap/>
            <w:hideMark/>
          </w:tcPr>
          <w:p w14:paraId="53D2F9BF"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0,3452096</w:t>
            </w:r>
          </w:p>
        </w:tc>
        <w:tc>
          <w:tcPr>
            <w:tcW w:w="1240" w:type="dxa"/>
            <w:noWrap/>
            <w:hideMark/>
          </w:tcPr>
          <w:p w14:paraId="5FC40959"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0,4005302</w:t>
            </w:r>
          </w:p>
        </w:tc>
        <w:tc>
          <w:tcPr>
            <w:tcW w:w="1240" w:type="dxa"/>
            <w:noWrap/>
            <w:hideMark/>
          </w:tcPr>
          <w:p w14:paraId="7EA789EC"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0,1729572</w:t>
            </w:r>
          </w:p>
        </w:tc>
        <w:tc>
          <w:tcPr>
            <w:tcW w:w="1240" w:type="dxa"/>
            <w:noWrap/>
            <w:hideMark/>
          </w:tcPr>
          <w:p w14:paraId="7C6326D4"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0,5918489</w:t>
            </w:r>
          </w:p>
        </w:tc>
      </w:tr>
      <w:tr w:rsidR="008333AD" w:rsidRPr="0003797B" w14:paraId="6A493B95" w14:textId="77777777" w:rsidTr="00D567A0">
        <w:trPr>
          <w:trHeight w:val="288"/>
        </w:trPr>
        <w:tc>
          <w:tcPr>
            <w:tcW w:w="1240" w:type="dxa"/>
            <w:noWrap/>
            <w:hideMark/>
          </w:tcPr>
          <w:p w14:paraId="57D68D92" w14:textId="77777777" w:rsidR="008333AD" w:rsidRPr="0003797B" w:rsidRDefault="008333AD" w:rsidP="008333AD">
            <w:pPr>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NGA1</w:t>
            </w:r>
          </w:p>
        </w:tc>
        <w:tc>
          <w:tcPr>
            <w:tcW w:w="1240" w:type="dxa"/>
            <w:noWrap/>
            <w:hideMark/>
          </w:tcPr>
          <w:p w14:paraId="5D01FE98"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0,8650405</w:t>
            </w:r>
          </w:p>
        </w:tc>
        <w:tc>
          <w:tcPr>
            <w:tcW w:w="1240" w:type="dxa"/>
            <w:noWrap/>
            <w:hideMark/>
          </w:tcPr>
          <w:p w14:paraId="3090F4EC"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0,2093208</w:t>
            </w:r>
          </w:p>
        </w:tc>
        <w:tc>
          <w:tcPr>
            <w:tcW w:w="1240" w:type="dxa"/>
            <w:noWrap/>
            <w:hideMark/>
          </w:tcPr>
          <w:p w14:paraId="4410C432"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0,1731127</w:t>
            </w:r>
          </w:p>
        </w:tc>
        <w:tc>
          <w:tcPr>
            <w:tcW w:w="1240" w:type="dxa"/>
            <w:noWrap/>
            <w:hideMark/>
          </w:tcPr>
          <w:p w14:paraId="5243906C"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0,4033962</w:t>
            </w:r>
          </w:p>
        </w:tc>
        <w:tc>
          <w:tcPr>
            <w:tcW w:w="1240" w:type="dxa"/>
            <w:noWrap/>
            <w:hideMark/>
          </w:tcPr>
          <w:p w14:paraId="05086C69"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0,5591439</w:t>
            </w:r>
          </w:p>
        </w:tc>
        <w:tc>
          <w:tcPr>
            <w:tcW w:w="1240" w:type="dxa"/>
            <w:noWrap/>
            <w:hideMark/>
          </w:tcPr>
          <w:p w14:paraId="2F339E36"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0,7970571</w:t>
            </w:r>
          </w:p>
        </w:tc>
      </w:tr>
      <w:tr w:rsidR="008333AD" w:rsidRPr="0003797B" w14:paraId="56F0E07E" w14:textId="77777777" w:rsidTr="00D567A0">
        <w:trPr>
          <w:trHeight w:val="288"/>
        </w:trPr>
        <w:tc>
          <w:tcPr>
            <w:tcW w:w="1240" w:type="dxa"/>
            <w:noWrap/>
            <w:hideMark/>
          </w:tcPr>
          <w:p w14:paraId="167FA54A" w14:textId="77777777" w:rsidR="008333AD" w:rsidRPr="0003797B" w:rsidRDefault="008333AD" w:rsidP="008333AD">
            <w:pPr>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NGA2</w:t>
            </w:r>
          </w:p>
        </w:tc>
        <w:tc>
          <w:tcPr>
            <w:tcW w:w="1240" w:type="dxa"/>
            <w:noWrap/>
            <w:hideMark/>
          </w:tcPr>
          <w:p w14:paraId="39F4B969"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0,4124228</w:t>
            </w:r>
          </w:p>
        </w:tc>
        <w:tc>
          <w:tcPr>
            <w:tcW w:w="1240" w:type="dxa"/>
            <w:noWrap/>
            <w:hideMark/>
          </w:tcPr>
          <w:p w14:paraId="7C79CD74"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0,0261001</w:t>
            </w:r>
          </w:p>
        </w:tc>
        <w:tc>
          <w:tcPr>
            <w:tcW w:w="1240" w:type="dxa"/>
            <w:noWrap/>
            <w:hideMark/>
          </w:tcPr>
          <w:p w14:paraId="67CBD2F3"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w:t>
            </w:r>
          </w:p>
        </w:tc>
        <w:tc>
          <w:tcPr>
            <w:tcW w:w="1240" w:type="dxa"/>
            <w:noWrap/>
            <w:hideMark/>
          </w:tcPr>
          <w:p w14:paraId="11689F34"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0,3620757</w:t>
            </w:r>
          </w:p>
        </w:tc>
        <w:tc>
          <w:tcPr>
            <w:tcW w:w="1240" w:type="dxa"/>
            <w:noWrap/>
            <w:hideMark/>
          </w:tcPr>
          <w:p w14:paraId="75B04915"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0,3357188</w:t>
            </w:r>
          </w:p>
        </w:tc>
        <w:tc>
          <w:tcPr>
            <w:tcW w:w="1240" w:type="dxa"/>
            <w:noWrap/>
            <w:hideMark/>
          </w:tcPr>
          <w:p w14:paraId="06F09781"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0,7718486</w:t>
            </w:r>
          </w:p>
        </w:tc>
      </w:tr>
      <w:tr w:rsidR="008333AD" w:rsidRPr="0003797B" w14:paraId="18364CBB" w14:textId="77777777" w:rsidTr="00D567A0">
        <w:trPr>
          <w:trHeight w:val="288"/>
        </w:trPr>
        <w:tc>
          <w:tcPr>
            <w:tcW w:w="1240" w:type="dxa"/>
            <w:noWrap/>
            <w:hideMark/>
          </w:tcPr>
          <w:p w14:paraId="71E11730" w14:textId="77777777" w:rsidR="008333AD" w:rsidRPr="0003797B" w:rsidRDefault="008333AD" w:rsidP="008333AD">
            <w:pPr>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NGA3</w:t>
            </w:r>
          </w:p>
        </w:tc>
        <w:tc>
          <w:tcPr>
            <w:tcW w:w="1240" w:type="dxa"/>
            <w:noWrap/>
            <w:hideMark/>
          </w:tcPr>
          <w:p w14:paraId="63438F56"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1</w:t>
            </w:r>
          </w:p>
        </w:tc>
        <w:tc>
          <w:tcPr>
            <w:tcW w:w="1240" w:type="dxa"/>
            <w:noWrap/>
            <w:hideMark/>
          </w:tcPr>
          <w:p w14:paraId="31DEBCAC"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0,5121605</w:t>
            </w:r>
          </w:p>
        </w:tc>
        <w:tc>
          <w:tcPr>
            <w:tcW w:w="1240" w:type="dxa"/>
            <w:noWrap/>
            <w:hideMark/>
          </w:tcPr>
          <w:p w14:paraId="48F8D193"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0,791591</w:t>
            </w:r>
          </w:p>
        </w:tc>
        <w:tc>
          <w:tcPr>
            <w:tcW w:w="1240" w:type="dxa"/>
            <w:noWrap/>
            <w:hideMark/>
          </w:tcPr>
          <w:p w14:paraId="0C8CCBFF"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0,6197752</w:t>
            </w:r>
          </w:p>
        </w:tc>
        <w:tc>
          <w:tcPr>
            <w:tcW w:w="1240" w:type="dxa"/>
            <w:noWrap/>
            <w:hideMark/>
          </w:tcPr>
          <w:p w14:paraId="107AB614"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1</w:t>
            </w:r>
          </w:p>
        </w:tc>
        <w:tc>
          <w:tcPr>
            <w:tcW w:w="1240" w:type="dxa"/>
            <w:noWrap/>
            <w:hideMark/>
          </w:tcPr>
          <w:p w14:paraId="4EA7D8D5"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0,8706297</w:t>
            </w:r>
          </w:p>
        </w:tc>
      </w:tr>
      <w:tr w:rsidR="008333AD" w:rsidRPr="0003797B" w14:paraId="3602B4F1" w14:textId="77777777" w:rsidTr="00D567A0">
        <w:trPr>
          <w:trHeight w:val="288"/>
        </w:trPr>
        <w:tc>
          <w:tcPr>
            <w:tcW w:w="1240" w:type="dxa"/>
            <w:noWrap/>
            <w:hideMark/>
          </w:tcPr>
          <w:p w14:paraId="762A643E" w14:textId="77777777" w:rsidR="008333AD" w:rsidRPr="0003797B" w:rsidRDefault="008333AD" w:rsidP="008333AD">
            <w:pPr>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PAK1</w:t>
            </w:r>
          </w:p>
        </w:tc>
        <w:tc>
          <w:tcPr>
            <w:tcW w:w="1240" w:type="dxa"/>
            <w:noWrap/>
            <w:hideMark/>
          </w:tcPr>
          <w:p w14:paraId="53549536"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0,1193502</w:t>
            </w:r>
          </w:p>
        </w:tc>
        <w:tc>
          <w:tcPr>
            <w:tcW w:w="1240" w:type="dxa"/>
            <w:noWrap/>
            <w:hideMark/>
          </w:tcPr>
          <w:p w14:paraId="6EED07AA"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0,1056438</w:t>
            </w:r>
          </w:p>
        </w:tc>
        <w:tc>
          <w:tcPr>
            <w:tcW w:w="1240" w:type="dxa"/>
            <w:noWrap/>
            <w:hideMark/>
          </w:tcPr>
          <w:p w14:paraId="164BF6CD"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0,791591</w:t>
            </w:r>
          </w:p>
        </w:tc>
        <w:tc>
          <w:tcPr>
            <w:tcW w:w="1240" w:type="dxa"/>
            <w:noWrap/>
            <w:hideMark/>
          </w:tcPr>
          <w:p w14:paraId="7B47DBA1"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0,8186553</w:t>
            </w:r>
          </w:p>
        </w:tc>
        <w:tc>
          <w:tcPr>
            <w:tcW w:w="1240" w:type="dxa"/>
            <w:noWrap/>
            <w:hideMark/>
          </w:tcPr>
          <w:p w14:paraId="0EC1A26E"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0,3357188</w:t>
            </w:r>
          </w:p>
        </w:tc>
        <w:tc>
          <w:tcPr>
            <w:tcW w:w="1240" w:type="dxa"/>
            <w:noWrap/>
            <w:hideMark/>
          </w:tcPr>
          <w:p w14:paraId="35812204"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0,5314769</w:t>
            </w:r>
          </w:p>
        </w:tc>
      </w:tr>
      <w:tr w:rsidR="008333AD" w:rsidRPr="0003797B" w14:paraId="4FC943AB" w14:textId="77777777" w:rsidTr="00D567A0">
        <w:trPr>
          <w:trHeight w:val="288"/>
        </w:trPr>
        <w:tc>
          <w:tcPr>
            <w:tcW w:w="1240" w:type="dxa"/>
            <w:noWrap/>
            <w:hideMark/>
          </w:tcPr>
          <w:p w14:paraId="20E451F3" w14:textId="77777777" w:rsidR="008333AD" w:rsidRPr="0003797B" w:rsidRDefault="008333AD" w:rsidP="008333AD">
            <w:pPr>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PAK2</w:t>
            </w:r>
          </w:p>
        </w:tc>
        <w:tc>
          <w:tcPr>
            <w:tcW w:w="1240" w:type="dxa"/>
            <w:noWrap/>
            <w:hideMark/>
          </w:tcPr>
          <w:p w14:paraId="7228AD4B"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0,0926798</w:t>
            </w:r>
          </w:p>
        </w:tc>
        <w:tc>
          <w:tcPr>
            <w:tcW w:w="1240" w:type="dxa"/>
            <w:noWrap/>
            <w:hideMark/>
          </w:tcPr>
          <w:p w14:paraId="1D8D042B"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0,0189782</w:t>
            </w:r>
          </w:p>
        </w:tc>
        <w:tc>
          <w:tcPr>
            <w:tcW w:w="1240" w:type="dxa"/>
            <w:noWrap/>
            <w:hideMark/>
          </w:tcPr>
          <w:p w14:paraId="45E5AB14"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0,8485768</w:t>
            </w:r>
          </w:p>
        </w:tc>
        <w:tc>
          <w:tcPr>
            <w:tcW w:w="1240" w:type="dxa"/>
            <w:noWrap/>
            <w:hideMark/>
          </w:tcPr>
          <w:p w14:paraId="16E106B8"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0,610415</w:t>
            </w:r>
          </w:p>
        </w:tc>
        <w:tc>
          <w:tcPr>
            <w:tcW w:w="1240" w:type="dxa"/>
            <w:noWrap/>
            <w:hideMark/>
          </w:tcPr>
          <w:p w14:paraId="51CB7C43"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0,1729572</w:t>
            </w:r>
          </w:p>
        </w:tc>
        <w:tc>
          <w:tcPr>
            <w:tcW w:w="1240" w:type="dxa"/>
            <w:noWrap/>
            <w:hideMark/>
          </w:tcPr>
          <w:p w14:paraId="066AF1C2"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0,3705636</w:t>
            </w:r>
          </w:p>
        </w:tc>
      </w:tr>
      <w:tr w:rsidR="008333AD" w:rsidRPr="0003797B" w14:paraId="3AD8F407" w14:textId="77777777" w:rsidTr="00D567A0">
        <w:trPr>
          <w:trHeight w:val="288"/>
        </w:trPr>
        <w:tc>
          <w:tcPr>
            <w:tcW w:w="1240" w:type="dxa"/>
            <w:noWrap/>
            <w:hideMark/>
          </w:tcPr>
          <w:p w14:paraId="7735C6B1" w14:textId="77777777" w:rsidR="008333AD" w:rsidRPr="0003797B" w:rsidRDefault="008333AD" w:rsidP="008333AD">
            <w:pPr>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PAK3</w:t>
            </w:r>
          </w:p>
        </w:tc>
        <w:tc>
          <w:tcPr>
            <w:tcW w:w="1240" w:type="dxa"/>
            <w:noWrap/>
            <w:hideMark/>
          </w:tcPr>
          <w:p w14:paraId="651470C1"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w:t>
            </w:r>
          </w:p>
        </w:tc>
        <w:tc>
          <w:tcPr>
            <w:tcW w:w="1240" w:type="dxa"/>
            <w:noWrap/>
            <w:hideMark/>
          </w:tcPr>
          <w:p w14:paraId="5C369113"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w:t>
            </w:r>
          </w:p>
        </w:tc>
        <w:tc>
          <w:tcPr>
            <w:tcW w:w="1240" w:type="dxa"/>
            <w:noWrap/>
            <w:hideMark/>
          </w:tcPr>
          <w:p w14:paraId="3468747F"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0,1720968</w:t>
            </w:r>
          </w:p>
        </w:tc>
        <w:tc>
          <w:tcPr>
            <w:tcW w:w="1240" w:type="dxa"/>
            <w:noWrap/>
            <w:hideMark/>
          </w:tcPr>
          <w:p w14:paraId="264A09E0"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0,2302047</w:t>
            </w:r>
          </w:p>
        </w:tc>
        <w:tc>
          <w:tcPr>
            <w:tcW w:w="1240" w:type="dxa"/>
            <w:noWrap/>
            <w:hideMark/>
          </w:tcPr>
          <w:p w14:paraId="016992C5"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0,3357188</w:t>
            </w:r>
          </w:p>
        </w:tc>
        <w:tc>
          <w:tcPr>
            <w:tcW w:w="1240" w:type="dxa"/>
            <w:noWrap/>
            <w:hideMark/>
          </w:tcPr>
          <w:p w14:paraId="4A30527A"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0,6763054</w:t>
            </w:r>
          </w:p>
        </w:tc>
      </w:tr>
      <w:tr w:rsidR="008333AD" w:rsidRPr="0003797B" w14:paraId="70B52AF4" w14:textId="77777777" w:rsidTr="00D567A0">
        <w:trPr>
          <w:trHeight w:val="288"/>
        </w:trPr>
        <w:tc>
          <w:tcPr>
            <w:tcW w:w="1240" w:type="dxa"/>
            <w:noWrap/>
            <w:hideMark/>
          </w:tcPr>
          <w:p w14:paraId="30169074" w14:textId="77777777" w:rsidR="008333AD" w:rsidRPr="0003797B" w:rsidRDefault="008333AD" w:rsidP="008333AD">
            <w:pPr>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SOM1</w:t>
            </w:r>
          </w:p>
        </w:tc>
        <w:tc>
          <w:tcPr>
            <w:tcW w:w="1240" w:type="dxa"/>
            <w:noWrap/>
            <w:hideMark/>
          </w:tcPr>
          <w:p w14:paraId="6CB078CC"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0,4190244</w:t>
            </w:r>
          </w:p>
        </w:tc>
        <w:tc>
          <w:tcPr>
            <w:tcW w:w="1240" w:type="dxa"/>
            <w:noWrap/>
            <w:hideMark/>
          </w:tcPr>
          <w:p w14:paraId="49170EF6"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0,3727694</w:t>
            </w:r>
          </w:p>
        </w:tc>
        <w:tc>
          <w:tcPr>
            <w:tcW w:w="1240" w:type="dxa"/>
            <w:noWrap/>
            <w:hideMark/>
          </w:tcPr>
          <w:p w14:paraId="14A5E017"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0,4619851</w:t>
            </w:r>
          </w:p>
        </w:tc>
        <w:tc>
          <w:tcPr>
            <w:tcW w:w="1240" w:type="dxa"/>
            <w:noWrap/>
            <w:hideMark/>
          </w:tcPr>
          <w:p w14:paraId="3A929B56"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0,8207521</w:t>
            </w:r>
          </w:p>
        </w:tc>
        <w:tc>
          <w:tcPr>
            <w:tcW w:w="1240" w:type="dxa"/>
            <w:noWrap/>
            <w:hideMark/>
          </w:tcPr>
          <w:p w14:paraId="255E08F0"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0,3963823</w:t>
            </w:r>
          </w:p>
        </w:tc>
        <w:tc>
          <w:tcPr>
            <w:tcW w:w="1240" w:type="dxa"/>
            <w:noWrap/>
            <w:hideMark/>
          </w:tcPr>
          <w:p w14:paraId="238998BC"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0,0716192</w:t>
            </w:r>
          </w:p>
        </w:tc>
      </w:tr>
      <w:tr w:rsidR="008333AD" w:rsidRPr="0003797B" w14:paraId="75495767" w14:textId="77777777" w:rsidTr="00D567A0">
        <w:trPr>
          <w:trHeight w:val="288"/>
        </w:trPr>
        <w:tc>
          <w:tcPr>
            <w:tcW w:w="1240" w:type="dxa"/>
            <w:noWrap/>
            <w:hideMark/>
          </w:tcPr>
          <w:p w14:paraId="713DB77E" w14:textId="77777777" w:rsidR="008333AD" w:rsidRPr="0003797B" w:rsidRDefault="008333AD" w:rsidP="008333AD">
            <w:pPr>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SOM2</w:t>
            </w:r>
          </w:p>
        </w:tc>
        <w:tc>
          <w:tcPr>
            <w:tcW w:w="1240" w:type="dxa"/>
            <w:noWrap/>
            <w:hideMark/>
          </w:tcPr>
          <w:p w14:paraId="67B5497E"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0,4259726</w:t>
            </w:r>
          </w:p>
        </w:tc>
        <w:tc>
          <w:tcPr>
            <w:tcW w:w="1240" w:type="dxa"/>
            <w:noWrap/>
            <w:hideMark/>
          </w:tcPr>
          <w:p w14:paraId="30D15631"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0,4608908</w:t>
            </w:r>
          </w:p>
        </w:tc>
        <w:tc>
          <w:tcPr>
            <w:tcW w:w="1240" w:type="dxa"/>
            <w:noWrap/>
            <w:hideMark/>
          </w:tcPr>
          <w:p w14:paraId="69E47375"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0,5233922</w:t>
            </w:r>
          </w:p>
        </w:tc>
        <w:tc>
          <w:tcPr>
            <w:tcW w:w="1240" w:type="dxa"/>
            <w:noWrap/>
            <w:hideMark/>
          </w:tcPr>
          <w:p w14:paraId="7C2E51A7"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0,5596721</w:t>
            </w:r>
          </w:p>
        </w:tc>
        <w:tc>
          <w:tcPr>
            <w:tcW w:w="1240" w:type="dxa"/>
            <w:noWrap/>
            <w:hideMark/>
          </w:tcPr>
          <w:p w14:paraId="17FF6111"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w:t>
            </w:r>
          </w:p>
        </w:tc>
        <w:tc>
          <w:tcPr>
            <w:tcW w:w="1240" w:type="dxa"/>
            <w:noWrap/>
            <w:hideMark/>
          </w:tcPr>
          <w:p w14:paraId="3B3B8425"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0,4590097</w:t>
            </w:r>
          </w:p>
        </w:tc>
      </w:tr>
      <w:tr w:rsidR="008333AD" w:rsidRPr="0003797B" w14:paraId="708AF9E9" w14:textId="77777777" w:rsidTr="00D567A0">
        <w:trPr>
          <w:trHeight w:val="288"/>
        </w:trPr>
        <w:tc>
          <w:tcPr>
            <w:tcW w:w="1240" w:type="dxa"/>
            <w:noWrap/>
            <w:hideMark/>
          </w:tcPr>
          <w:p w14:paraId="19AB1410" w14:textId="77777777" w:rsidR="008333AD" w:rsidRPr="0003797B" w:rsidRDefault="008333AD" w:rsidP="008333AD">
            <w:pPr>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TUN1</w:t>
            </w:r>
          </w:p>
        </w:tc>
        <w:tc>
          <w:tcPr>
            <w:tcW w:w="1240" w:type="dxa"/>
            <w:noWrap/>
            <w:hideMark/>
          </w:tcPr>
          <w:p w14:paraId="532D7736"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0,8921279</w:t>
            </w:r>
          </w:p>
        </w:tc>
        <w:tc>
          <w:tcPr>
            <w:tcW w:w="1240" w:type="dxa"/>
            <w:noWrap/>
            <w:hideMark/>
          </w:tcPr>
          <w:p w14:paraId="124344D0"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0,877295</w:t>
            </w:r>
          </w:p>
        </w:tc>
        <w:tc>
          <w:tcPr>
            <w:tcW w:w="1240" w:type="dxa"/>
            <w:noWrap/>
            <w:hideMark/>
          </w:tcPr>
          <w:p w14:paraId="39B38C25"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0,6134083</w:t>
            </w:r>
          </w:p>
        </w:tc>
        <w:tc>
          <w:tcPr>
            <w:tcW w:w="1240" w:type="dxa"/>
            <w:noWrap/>
            <w:hideMark/>
          </w:tcPr>
          <w:p w14:paraId="38144434"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0,5971124</w:t>
            </w:r>
          </w:p>
        </w:tc>
        <w:tc>
          <w:tcPr>
            <w:tcW w:w="1240" w:type="dxa"/>
            <w:noWrap/>
            <w:hideMark/>
          </w:tcPr>
          <w:p w14:paraId="7C8953C8"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0,5358897</w:t>
            </w:r>
          </w:p>
        </w:tc>
        <w:tc>
          <w:tcPr>
            <w:tcW w:w="1240" w:type="dxa"/>
            <w:noWrap/>
            <w:hideMark/>
          </w:tcPr>
          <w:p w14:paraId="3B601824"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0,4810007</w:t>
            </w:r>
          </w:p>
        </w:tc>
      </w:tr>
      <w:tr w:rsidR="008333AD" w:rsidRPr="0003797B" w14:paraId="07299E50" w14:textId="77777777" w:rsidTr="00D567A0">
        <w:trPr>
          <w:trHeight w:val="288"/>
        </w:trPr>
        <w:tc>
          <w:tcPr>
            <w:tcW w:w="1240" w:type="dxa"/>
            <w:noWrap/>
            <w:hideMark/>
          </w:tcPr>
          <w:p w14:paraId="1EA261DF" w14:textId="77777777" w:rsidR="008333AD" w:rsidRPr="0003797B" w:rsidRDefault="008333AD" w:rsidP="008333AD">
            <w:pPr>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TUN2</w:t>
            </w:r>
          </w:p>
        </w:tc>
        <w:tc>
          <w:tcPr>
            <w:tcW w:w="1240" w:type="dxa"/>
            <w:noWrap/>
            <w:hideMark/>
          </w:tcPr>
          <w:p w14:paraId="56917629"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0,6959941</w:t>
            </w:r>
          </w:p>
        </w:tc>
        <w:tc>
          <w:tcPr>
            <w:tcW w:w="1240" w:type="dxa"/>
            <w:noWrap/>
            <w:hideMark/>
          </w:tcPr>
          <w:p w14:paraId="256EEE0B"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1</w:t>
            </w:r>
          </w:p>
        </w:tc>
        <w:tc>
          <w:tcPr>
            <w:tcW w:w="1240" w:type="dxa"/>
            <w:noWrap/>
            <w:hideMark/>
          </w:tcPr>
          <w:p w14:paraId="2BAEEC19"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0,791591</w:t>
            </w:r>
          </w:p>
        </w:tc>
        <w:tc>
          <w:tcPr>
            <w:tcW w:w="1240" w:type="dxa"/>
            <w:noWrap/>
            <w:hideMark/>
          </w:tcPr>
          <w:p w14:paraId="70A43539"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0,5135015</w:t>
            </w:r>
          </w:p>
        </w:tc>
        <w:tc>
          <w:tcPr>
            <w:tcW w:w="1240" w:type="dxa"/>
            <w:noWrap/>
            <w:hideMark/>
          </w:tcPr>
          <w:p w14:paraId="669ACA1C"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0,7593148</w:t>
            </w:r>
          </w:p>
        </w:tc>
        <w:tc>
          <w:tcPr>
            <w:tcW w:w="1240" w:type="dxa"/>
            <w:noWrap/>
            <w:hideMark/>
          </w:tcPr>
          <w:p w14:paraId="5B487E7E"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0,6008943</w:t>
            </w:r>
          </w:p>
        </w:tc>
      </w:tr>
      <w:tr w:rsidR="008333AD" w:rsidRPr="0003797B" w14:paraId="7A128CBA" w14:textId="77777777" w:rsidTr="00D567A0">
        <w:trPr>
          <w:trHeight w:val="288"/>
        </w:trPr>
        <w:tc>
          <w:tcPr>
            <w:tcW w:w="1240" w:type="dxa"/>
            <w:noWrap/>
            <w:hideMark/>
          </w:tcPr>
          <w:p w14:paraId="62AB242C" w14:textId="77777777" w:rsidR="008333AD" w:rsidRPr="0003797B" w:rsidRDefault="008333AD" w:rsidP="008333AD">
            <w:pPr>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TUR1</w:t>
            </w:r>
          </w:p>
        </w:tc>
        <w:tc>
          <w:tcPr>
            <w:tcW w:w="1240" w:type="dxa"/>
            <w:noWrap/>
            <w:hideMark/>
          </w:tcPr>
          <w:p w14:paraId="5A97A644"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0,5994052</w:t>
            </w:r>
          </w:p>
        </w:tc>
        <w:tc>
          <w:tcPr>
            <w:tcW w:w="1240" w:type="dxa"/>
            <w:noWrap/>
            <w:hideMark/>
          </w:tcPr>
          <w:p w14:paraId="06D26954"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0,275654</w:t>
            </w:r>
          </w:p>
        </w:tc>
        <w:tc>
          <w:tcPr>
            <w:tcW w:w="1240" w:type="dxa"/>
            <w:noWrap/>
            <w:hideMark/>
          </w:tcPr>
          <w:p w14:paraId="511F8133"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0,7318013</w:t>
            </w:r>
          </w:p>
        </w:tc>
        <w:tc>
          <w:tcPr>
            <w:tcW w:w="1240" w:type="dxa"/>
            <w:noWrap/>
            <w:hideMark/>
          </w:tcPr>
          <w:p w14:paraId="40AC5885"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1</w:t>
            </w:r>
          </w:p>
        </w:tc>
        <w:tc>
          <w:tcPr>
            <w:tcW w:w="1240" w:type="dxa"/>
            <w:noWrap/>
            <w:hideMark/>
          </w:tcPr>
          <w:p w14:paraId="2ECCBBBC"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0,5358897</w:t>
            </w:r>
          </w:p>
        </w:tc>
        <w:tc>
          <w:tcPr>
            <w:tcW w:w="1240" w:type="dxa"/>
            <w:noWrap/>
            <w:hideMark/>
          </w:tcPr>
          <w:p w14:paraId="7F4AF7D4"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0,3684156</w:t>
            </w:r>
          </w:p>
        </w:tc>
      </w:tr>
      <w:tr w:rsidR="008333AD" w:rsidRPr="0003797B" w14:paraId="246EFA16" w14:textId="77777777" w:rsidTr="00D567A0">
        <w:trPr>
          <w:trHeight w:val="288"/>
        </w:trPr>
        <w:tc>
          <w:tcPr>
            <w:tcW w:w="1240" w:type="dxa"/>
            <w:noWrap/>
            <w:hideMark/>
          </w:tcPr>
          <w:p w14:paraId="34ADC092" w14:textId="77777777" w:rsidR="008333AD" w:rsidRPr="0003797B" w:rsidRDefault="008333AD" w:rsidP="008333AD">
            <w:pPr>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TUR2</w:t>
            </w:r>
          </w:p>
        </w:tc>
        <w:tc>
          <w:tcPr>
            <w:tcW w:w="1240" w:type="dxa"/>
            <w:noWrap/>
            <w:hideMark/>
          </w:tcPr>
          <w:p w14:paraId="08C16467"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0,3160578</w:t>
            </w:r>
          </w:p>
        </w:tc>
        <w:tc>
          <w:tcPr>
            <w:tcW w:w="1240" w:type="dxa"/>
            <w:noWrap/>
            <w:hideMark/>
          </w:tcPr>
          <w:p w14:paraId="7E358234"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0,1133812</w:t>
            </w:r>
          </w:p>
        </w:tc>
        <w:tc>
          <w:tcPr>
            <w:tcW w:w="1240" w:type="dxa"/>
            <w:noWrap/>
            <w:hideMark/>
          </w:tcPr>
          <w:p w14:paraId="65D10D55"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0,1720968</w:t>
            </w:r>
          </w:p>
        </w:tc>
        <w:tc>
          <w:tcPr>
            <w:tcW w:w="1240" w:type="dxa"/>
            <w:noWrap/>
            <w:hideMark/>
          </w:tcPr>
          <w:p w14:paraId="1FF96D3E"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0,8001966</w:t>
            </w:r>
          </w:p>
        </w:tc>
        <w:tc>
          <w:tcPr>
            <w:tcW w:w="1240" w:type="dxa"/>
            <w:noWrap/>
            <w:hideMark/>
          </w:tcPr>
          <w:p w14:paraId="3EE0A490"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0,5358897</w:t>
            </w:r>
          </w:p>
        </w:tc>
        <w:tc>
          <w:tcPr>
            <w:tcW w:w="1240" w:type="dxa"/>
            <w:noWrap/>
            <w:hideMark/>
          </w:tcPr>
          <w:p w14:paraId="4B15F543"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w:t>
            </w:r>
          </w:p>
        </w:tc>
      </w:tr>
      <w:tr w:rsidR="008333AD" w:rsidRPr="0003797B" w14:paraId="356427F3" w14:textId="77777777" w:rsidTr="00D567A0">
        <w:trPr>
          <w:trHeight w:val="288"/>
        </w:trPr>
        <w:tc>
          <w:tcPr>
            <w:tcW w:w="1240" w:type="dxa"/>
            <w:noWrap/>
            <w:hideMark/>
          </w:tcPr>
          <w:p w14:paraId="507CE34D" w14:textId="77777777" w:rsidR="008333AD" w:rsidRPr="0003797B" w:rsidRDefault="008333AD" w:rsidP="008333AD">
            <w:pPr>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TUR3</w:t>
            </w:r>
          </w:p>
        </w:tc>
        <w:tc>
          <w:tcPr>
            <w:tcW w:w="1240" w:type="dxa"/>
            <w:noWrap/>
            <w:hideMark/>
          </w:tcPr>
          <w:p w14:paraId="6228DB7C"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0,2659036</w:t>
            </w:r>
          </w:p>
        </w:tc>
        <w:tc>
          <w:tcPr>
            <w:tcW w:w="1240" w:type="dxa"/>
            <w:noWrap/>
            <w:hideMark/>
          </w:tcPr>
          <w:p w14:paraId="54790E12"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0,1253102</w:t>
            </w:r>
          </w:p>
        </w:tc>
        <w:tc>
          <w:tcPr>
            <w:tcW w:w="1240" w:type="dxa"/>
            <w:noWrap/>
            <w:hideMark/>
          </w:tcPr>
          <w:p w14:paraId="431DA334"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0,5233922</w:t>
            </w:r>
          </w:p>
        </w:tc>
        <w:tc>
          <w:tcPr>
            <w:tcW w:w="1240" w:type="dxa"/>
            <w:noWrap/>
            <w:hideMark/>
          </w:tcPr>
          <w:p w14:paraId="630AD37C"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0,5349316</w:t>
            </w:r>
          </w:p>
        </w:tc>
        <w:tc>
          <w:tcPr>
            <w:tcW w:w="1240" w:type="dxa"/>
            <w:noWrap/>
            <w:hideMark/>
          </w:tcPr>
          <w:p w14:paraId="316034D5"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w:t>
            </w:r>
          </w:p>
        </w:tc>
        <w:tc>
          <w:tcPr>
            <w:tcW w:w="1240" w:type="dxa"/>
            <w:noWrap/>
            <w:hideMark/>
          </w:tcPr>
          <w:p w14:paraId="52D7A1B9" w14:textId="77777777" w:rsidR="008333AD" w:rsidRPr="0003797B" w:rsidRDefault="008333AD" w:rsidP="008333AD">
            <w:pPr>
              <w:jc w:val="right"/>
              <w:rPr>
                <w:rFonts w:ascii="Times New Roman" w:eastAsia="Times New Roman" w:hAnsi="Times New Roman" w:cs="Times New Roman"/>
                <w:color w:val="000000"/>
                <w:kern w:val="0"/>
                <w:lang w:val="de-DE" w:eastAsia="de-DE"/>
                <w14:ligatures w14:val="none"/>
              </w:rPr>
            </w:pPr>
            <w:r w:rsidRPr="0003797B">
              <w:rPr>
                <w:rFonts w:ascii="Times New Roman" w:eastAsia="Times New Roman" w:hAnsi="Times New Roman" w:cs="Times New Roman"/>
                <w:color w:val="000000"/>
                <w:kern w:val="0"/>
                <w:lang w:val="de-DE" w:eastAsia="de-DE"/>
                <w14:ligatures w14:val="none"/>
              </w:rPr>
              <w:t>0,3191188</w:t>
            </w:r>
          </w:p>
        </w:tc>
      </w:tr>
    </w:tbl>
    <w:p w14:paraId="69CE3303" w14:textId="77777777" w:rsidR="008333AD" w:rsidRDefault="008333AD" w:rsidP="002D62CF">
      <w:pPr>
        <w:spacing w:line="360" w:lineRule="auto"/>
        <w:rPr>
          <w:rFonts w:ascii="Times New Roman" w:hAnsi="Times New Roman" w:cs="Times New Roman"/>
          <w:sz w:val="24"/>
          <w:szCs w:val="24"/>
          <w:lang w:val="de-AT"/>
        </w:rPr>
      </w:pPr>
    </w:p>
    <w:p w14:paraId="73D5B508" w14:textId="77777777" w:rsidR="006A685E" w:rsidRDefault="006A685E" w:rsidP="002D62CF">
      <w:pPr>
        <w:spacing w:line="360" w:lineRule="auto"/>
        <w:rPr>
          <w:rFonts w:ascii="Times New Roman" w:hAnsi="Times New Roman" w:cs="Times New Roman"/>
          <w:sz w:val="24"/>
          <w:szCs w:val="24"/>
          <w:lang w:val="de-AT"/>
        </w:rPr>
      </w:pPr>
    </w:p>
    <w:p w14:paraId="5059FAC8" w14:textId="77777777" w:rsidR="006A685E" w:rsidRDefault="006A685E" w:rsidP="002D62CF">
      <w:pPr>
        <w:spacing w:line="360" w:lineRule="auto"/>
        <w:rPr>
          <w:rFonts w:ascii="Times New Roman" w:hAnsi="Times New Roman" w:cs="Times New Roman"/>
          <w:sz w:val="24"/>
          <w:szCs w:val="24"/>
          <w:lang w:val="de-AT"/>
        </w:rPr>
      </w:pPr>
    </w:p>
    <w:p w14:paraId="5FDD84A0" w14:textId="77777777" w:rsidR="006A685E" w:rsidRDefault="006A685E" w:rsidP="002D62CF">
      <w:pPr>
        <w:spacing w:line="360" w:lineRule="auto"/>
        <w:rPr>
          <w:rFonts w:ascii="Times New Roman" w:hAnsi="Times New Roman" w:cs="Times New Roman"/>
          <w:sz w:val="24"/>
          <w:szCs w:val="24"/>
          <w:lang w:val="de-AT"/>
        </w:rPr>
      </w:pPr>
    </w:p>
    <w:p w14:paraId="3C58E87A" w14:textId="77777777" w:rsidR="006A685E" w:rsidRDefault="006A685E" w:rsidP="002D62CF">
      <w:pPr>
        <w:spacing w:line="360" w:lineRule="auto"/>
        <w:rPr>
          <w:rFonts w:ascii="Times New Roman" w:hAnsi="Times New Roman" w:cs="Times New Roman"/>
          <w:sz w:val="24"/>
          <w:szCs w:val="24"/>
          <w:lang w:val="de-AT"/>
        </w:rPr>
      </w:pPr>
    </w:p>
    <w:p w14:paraId="40CF643C" w14:textId="58A604AD" w:rsidR="006A685E" w:rsidRDefault="006A685E" w:rsidP="5BDE2EA4">
      <w:pPr>
        <w:spacing w:line="360" w:lineRule="auto"/>
        <w:rPr>
          <w:rFonts w:ascii="Times New Roman" w:hAnsi="Times New Roman" w:cs="Times New Roman"/>
          <w:sz w:val="24"/>
          <w:szCs w:val="24"/>
          <w:lang w:val="de-AT"/>
        </w:rPr>
      </w:pPr>
    </w:p>
    <w:p w14:paraId="1E024762" w14:textId="77777777" w:rsidR="00BF3F5C" w:rsidRDefault="00BF3F5C" w:rsidP="5BDE2EA4">
      <w:pPr>
        <w:spacing w:line="360" w:lineRule="auto"/>
        <w:rPr>
          <w:rFonts w:ascii="Times New Roman" w:hAnsi="Times New Roman" w:cs="Times New Roman"/>
          <w:sz w:val="24"/>
          <w:szCs w:val="24"/>
          <w:lang w:val="de-AT"/>
        </w:rPr>
      </w:pPr>
    </w:p>
    <w:p w14:paraId="3B3FEE91" w14:textId="77777777" w:rsidR="00BF3F5C" w:rsidRDefault="00BF3F5C" w:rsidP="5BDE2EA4">
      <w:pPr>
        <w:spacing w:line="360" w:lineRule="auto"/>
        <w:rPr>
          <w:rFonts w:ascii="Times New Roman" w:hAnsi="Times New Roman" w:cs="Times New Roman"/>
          <w:sz w:val="24"/>
          <w:szCs w:val="24"/>
          <w:lang w:val="de-AT"/>
        </w:rPr>
      </w:pPr>
    </w:p>
    <w:p w14:paraId="64704607" w14:textId="77777777" w:rsidR="00BF3F5C" w:rsidRPr="002D62CF" w:rsidRDefault="00BF3F5C" w:rsidP="5BDE2EA4">
      <w:pPr>
        <w:spacing w:line="360" w:lineRule="auto"/>
        <w:rPr>
          <w:rFonts w:ascii="Times New Roman" w:hAnsi="Times New Roman" w:cs="Times New Roman"/>
          <w:sz w:val="24"/>
          <w:szCs w:val="24"/>
          <w:lang w:val="de-AT"/>
        </w:rPr>
      </w:pPr>
    </w:p>
    <w:p w14:paraId="51521D61" w14:textId="74E46896" w:rsidR="002D62CF" w:rsidRPr="005E57A3" w:rsidRDefault="005E57A3" w:rsidP="002D62CF">
      <w:pPr>
        <w:spacing w:line="360" w:lineRule="auto"/>
        <w:rPr>
          <w:rFonts w:ascii="Times New Roman" w:hAnsi="Times New Roman" w:cs="Times New Roman"/>
          <w:b/>
          <w:bCs/>
          <w:sz w:val="24"/>
          <w:szCs w:val="24"/>
        </w:rPr>
      </w:pPr>
      <w:r w:rsidRPr="005E57A3">
        <w:rPr>
          <w:rFonts w:ascii="Times New Roman" w:hAnsi="Times New Roman" w:cs="Times New Roman"/>
          <w:b/>
          <w:bCs/>
          <w:sz w:val="24"/>
          <w:szCs w:val="24"/>
        </w:rPr>
        <w:lastRenderedPageBreak/>
        <w:t>Table A</w:t>
      </w:r>
      <w:r>
        <w:rPr>
          <w:rFonts w:ascii="Times New Roman" w:hAnsi="Times New Roman" w:cs="Times New Roman"/>
          <w:b/>
          <w:bCs/>
          <w:sz w:val="24"/>
          <w:szCs w:val="24"/>
        </w:rPr>
        <w:t>3</w:t>
      </w:r>
      <w:r w:rsidRPr="005E57A3">
        <w:rPr>
          <w:rFonts w:ascii="Times New Roman" w:hAnsi="Times New Roman" w:cs="Times New Roman"/>
          <w:b/>
          <w:bCs/>
          <w:sz w:val="24"/>
          <w:szCs w:val="24"/>
        </w:rPr>
        <w:t>. Calibrated fuzzy-value sets</w:t>
      </w:r>
    </w:p>
    <w:tbl>
      <w:tblPr>
        <w:tblStyle w:val="Tabellenraster"/>
        <w:tblW w:w="6720" w:type="dxa"/>
        <w:tblLook w:val="04A0" w:firstRow="1" w:lastRow="0" w:firstColumn="1" w:lastColumn="0" w:noHBand="0" w:noVBand="1"/>
      </w:tblPr>
      <w:tblGrid>
        <w:gridCol w:w="960"/>
        <w:gridCol w:w="1041"/>
        <w:gridCol w:w="1041"/>
        <w:gridCol w:w="1041"/>
        <w:gridCol w:w="1041"/>
        <w:gridCol w:w="1041"/>
        <w:gridCol w:w="1041"/>
      </w:tblGrid>
      <w:tr w:rsidR="00DD7CE0" w:rsidRPr="00DD7CE0" w14:paraId="17E54854" w14:textId="77777777" w:rsidTr="5BDE2EA4">
        <w:trPr>
          <w:trHeight w:val="288"/>
        </w:trPr>
        <w:tc>
          <w:tcPr>
            <w:tcW w:w="960" w:type="dxa"/>
            <w:noWrap/>
            <w:hideMark/>
          </w:tcPr>
          <w:p w14:paraId="7077C4D8" w14:textId="41F2837E" w:rsidR="00DD7CE0" w:rsidRPr="00DD7CE0" w:rsidRDefault="00DD7CE0" w:rsidP="00DD7CE0">
            <w:pPr>
              <w:rPr>
                <w:rFonts w:ascii="Times New Roman" w:eastAsia="Times New Roman" w:hAnsi="Times New Roman" w:cs="Times New Roman"/>
                <w:b/>
                <w:bCs/>
                <w:kern w:val="0"/>
                <w:sz w:val="24"/>
                <w:szCs w:val="24"/>
                <w:lang w:val="de-DE" w:eastAsia="de-DE"/>
                <w14:ligatures w14:val="none"/>
              </w:rPr>
            </w:pPr>
            <w:r w:rsidRPr="00DD7CE0">
              <w:rPr>
                <w:rFonts w:ascii="Times New Roman" w:eastAsia="Times New Roman" w:hAnsi="Times New Roman" w:cs="Times New Roman"/>
                <w:b/>
                <w:bCs/>
                <w:kern w:val="0"/>
                <w:sz w:val="24"/>
                <w:szCs w:val="24"/>
                <w:lang w:val="de-DE" w:eastAsia="de-DE"/>
                <w14:ligatures w14:val="none"/>
              </w:rPr>
              <w:t>Case</w:t>
            </w:r>
          </w:p>
        </w:tc>
        <w:tc>
          <w:tcPr>
            <w:tcW w:w="960" w:type="dxa"/>
            <w:noWrap/>
            <w:hideMark/>
          </w:tcPr>
          <w:p w14:paraId="3DC7882E" w14:textId="77777777" w:rsidR="00DD7CE0" w:rsidRPr="00DD7CE0" w:rsidRDefault="00DD7CE0" w:rsidP="00DD7CE0">
            <w:pPr>
              <w:rPr>
                <w:rFonts w:ascii="Times New Roman" w:eastAsia="Times New Roman" w:hAnsi="Times New Roman" w:cs="Times New Roman"/>
                <w:b/>
                <w:bCs/>
                <w:color w:val="000000"/>
                <w:kern w:val="0"/>
                <w:sz w:val="24"/>
                <w:szCs w:val="24"/>
                <w:lang w:val="de-DE" w:eastAsia="de-DE"/>
                <w14:ligatures w14:val="none"/>
              </w:rPr>
            </w:pPr>
            <w:r w:rsidRPr="00DD7CE0">
              <w:rPr>
                <w:rFonts w:ascii="Times New Roman" w:eastAsia="Times New Roman" w:hAnsi="Times New Roman" w:cs="Times New Roman"/>
                <w:b/>
                <w:bCs/>
                <w:color w:val="000000"/>
                <w:kern w:val="0"/>
                <w:sz w:val="24"/>
                <w:szCs w:val="24"/>
                <w:lang w:val="de-DE" w:eastAsia="de-DE"/>
                <w14:ligatures w14:val="none"/>
              </w:rPr>
              <w:t>WMA</w:t>
            </w:r>
          </w:p>
        </w:tc>
        <w:tc>
          <w:tcPr>
            <w:tcW w:w="960" w:type="dxa"/>
            <w:noWrap/>
            <w:hideMark/>
          </w:tcPr>
          <w:p w14:paraId="2AC03457" w14:textId="77777777" w:rsidR="00DD7CE0" w:rsidRPr="00DD7CE0" w:rsidRDefault="00DD7CE0" w:rsidP="00DD7CE0">
            <w:pPr>
              <w:rPr>
                <w:rFonts w:ascii="Times New Roman" w:eastAsia="Times New Roman" w:hAnsi="Times New Roman" w:cs="Times New Roman"/>
                <w:b/>
                <w:bCs/>
                <w:color w:val="000000"/>
                <w:kern w:val="0"/>
                <w:sz w:val="24"/>
                <w:szCs w:val="24"/>
                <w:lang w:val="de-DE" w:eastAsia="de-DE"/>
                <w14:ligatures w14:val="none"/>
              </w:rPr>
            </w:pPr>
            <w:r w:rsidRPr="00DD7CE0">
              <w:rPr>
                <w:rFonts w:ascii="Times New Roman" w:eastAsia="Times New Roman" w:hAnsi="Times New Roman" w:cs="Times New Roman"/>
                <w:b/>
                <w:bCs/>
                <w:color w:val="000000"/>
                <w:kern w:val="0"/>
                <w:sz w:val="24"/>
                <w:szCs w:val="24"/>
                <w:lang w:val="de-DE" w:eastAsia="de-DE"/>
                <w14:ligatures w14:val="none"/>
              </w:rPr>
              <w:t>HMI</w:t>
            </w:r>
          </w:p>
        </w:tc>
        <w:tc>
          <w:tcPr>
            <w:tcW w:w="960" w:type="dxa"/>
            <w:noWrap/>
            <w:hideMark/>
          </w:tcPr>
          <w:p w14:paraId="2AA4A91A" w14:textId="77777777" w:rsidR="00DD7CE0" w:rsidRPr="00DD7CE0" w:rsidRDefault="00DD7CE0" w:rsidP="00DD7CE0">
            <w:pPr>
              <w:rPr>
                <w:rFonts w:ascii="Times New Roman" w:eastAsia="Times New Roman" w:hAnsi="Times New Roman" w:cs="Times New Roman"/>
                <w:b/>
                <w:bCs/>
                <w:color w:val="000000"/>
                <w:kern w:val="0"/>
                <w:sz w:val="24"/>
                <w:szCs w:val="24"/>
                <w:lang w:val="de-DE" w:eastAsia="de-DE"/>
                <w14:ligatures w14:val="none"/>
              </w:rPr>
            </w:pPr>
            <w:r w:rsidRPr="00DD7CE0">
              <w:rPr>
                <w:rFonts w:ascii="Times New Roman" w:eastAsia="Times New Roman" w:hAnsi="Times New Roman" w:cs="Times New Roman"/>
                <w:b/>
                <w:bCs/>
                <w:color w:val="000000"/>
                <w:kern w:val="0"/>
                <w:sz w:val="24"/>
                <w:szCs w:val="24"/>
                <w:lang w:val="de-DE" w:eastAsia="de-DE"/>
                <w14:ligatures w14:val="none"/>
              </w:rPr>
              <w:t>WMC</w:t>
            </w:r>
          </w:p>
        </w:tc>
        <w:tc>
          <w:tcPr>
            <w:tcW w:w="960" w:type="dxa"/>
            <w:noWrap/>
            <w:hideMark/>
          </w:tcPr>
          <w:p w14:paraId="09F80677" w14:textId="77777777" w:rsidR="00DD7CE0" w:rsidRPr="00DD7CE0" w:rsidRDefault="00DD7CE0" w:rsidP="00DD7CE0">
            <w:pPr>
              <w:rPr>
                <w:rFonts w:ascii="Times New Roman" w:eastAsia="Times New Roman" w:hAnsi="Times New Roman" w:cs="Times New Roman"/>
                <w:b/>
                <w:bCs/>
                <w:color w:val="000000"/>
                <w:kern w:val="0"/>
                <w:sz w:val="24"/>
                <w:szCs w:val="24"/>
                <w:lang w:val="de-DE" w:eastAsia="de-DE"/>
                <w14:ligatures w14:val="none"/>
              </w:rPr>
            </w:pPr>
            <w:r w:rsidRPr="00DD7CE0">
              <w:rPr>
                <w:rFonts w:ascii="Times New Roman" w:eastAsia="Times New Roman" w:hAnsi="Times New Roman" w:cs="Times New Roman"/>
                <w:b/>
                <w:bCs/>
                <w:color w:val="000000"/>
                <w:kern w:val="0"/>
                <w:sz w:val="24"/>
                <w:szCs w:val="24"/>
                <w:lang w:val="de-DE" w:eastAsia="de-DE"/>
                <w14:ligatures w14:val="none"/>
              </w:rPr>
              <w:t>FMO</w:t>
            </w:r>
          </w:p>
        </w:tc>
        <w:tc>
          <w:tcPr>
            <w:tcW w:w="960" w:type="dxa"/>
            <w:noWrap/>
            <w:hideMark/>
          </w:tcPr>
          <w:p w14:paraId="0B1CC9AB" w14:textId="77777777" w:rsidR="00DD7CE0" w:rsidRPr="00DD7CE0" w:rsidRDefault="00DD7CE0" w:rsidP="00DD7CE0">
            <w:pPr>
              <w:rPr>
                <w:rFonts w:ascii="Times New Roman" w:eastAsia="Times New Roman" w:hAnsi="Times New Roman" w:cs="Times New Roman"/>
                <w:b/>
                <w:bCs/>
                <w:color w:val="000000"/>
                <w:kern w:val="0"/>
                <w:sz w:val="24"/>
                <w:szCs w:val="24"/>
                <w:lang w:val="de-DE" w:eastAsia="de-DE"/>
                <w14:ligatures w14:val="none"/>
              </w:rPr>
            </w:pPr>
            <w:r w:rsidRPr="00DD7CE0">
              <w:rPr>
                <w:rFonts w:ascii="Times New Roman" w:eastAsia="Times New Roman" w:hAnsi="Times New Roman" w:cs="Times New Roman"/>
                <w:b/>
                <w:bCs/>
                <w:color w:val="000000"/>
                <w:kern w:val="0"/>
                <w:sz w:val="24"/>
                <w:szCs w:val="24"/>
                <w:lang w:val="de-DE" w:eastAsia="de-DE"/>
                <w14:ligatures w14:val="none"/>
              </w:rPr>
              <w:t>LMDP</w:t>
            </w:r>
          </w:p>
        </w:tc>
        <w:tc>
          <w:tcPr>
            <w:tcW w:w="960" w:type="dxa"/>
            <w:noWrap/>
            <w:hideMark/>
          </w:tcPr>
          <w:p w14:paraId="6A714EB4" w14:textId="77777777" w:rsidR="00DD7CE0" w:rsidRPr="00DD7CE0" w:rsidRDefault="00DD7CE0" w:rsidP="00DD7CE0">
            <w:pPr>
              <w:rPr>
                <w:rFonts w:ascii="Times New Roman" w:eastAsia="Times New Roman" w:hAnsi="Times New Roman" w:cs="Times New Roman"/>
                <w:b/>
                <w:bCs/>
                <w:color w:val="000000"/>
                <w:kern w:val="0"/>
                <w:sz w:val="24"/>
                <w:szCs w:val="24"/>
                <w:lang w:val="de-DE" w:eastAsia="de-DE"/>
                <w14:ligatures w14:val="none"/>
              </w:rPr>
            </w:pPr>
            <w:r w:rsidRPr="00DD7CE0">
              <w:rPr>
                <w:rFonts w:ascii="Times New Roman" w:eastAsia="Times New Roman" w:hAnsi="Times New Roman" w:cs="Times New Roman"/>
                <w:b/>
                <w:bCs/>
                <w:color w:val="000000"/>
                <w:kern w:val="0"/>
                <w:sz w:val="24"/>
                <w:szCs w:val="24"/>
                <w:lang w:val="de-DE" w:eastAsia="de-DE"/>
                <w14:ligatures w14:val="none"/>
              </w:rPr>
              <w:t>SH</w:t>
            </w:r>
          </w:p>
        </w:tc>
      </w:tr>
      <w:tr w:rsidR="00DD7CE0" w:rsidRPr="00DD7CE0" w14:paraId="52FC2833" w14:textId="77777777" w:rsidTr="5BDE2EA4">
        <w:trPr>
          <w:trHeight w:val="288"/>
        </w:trPr>
        <w:tc>
          <w:tcPr>
            <w:tcW w:w="960" w:type="dxa"/>
            <w:noWrap/>
            <w:hideMark/>
          </w:tcPr>
          <w:p w14:paraId="5214786F" w14:textId="77777777" w:rsidR="00DD7CE0" w:rsidRPr="00DD7CE0" w:rsidRDefault="00DD7CE0" w:rsidP="5BDE2EA4">
            <w:pPr>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AFG1</w:t>
            </w:r>
          </w:p>
        </w:tc>
        <w:tc>
          <w:tcPr>
            <w:tcW w:w="960" w:type="dxa"/>
            <w:noWrap/>
            <w:hideMark/>
          </w:tcPr>
          <w:p w14:paraId="765D23D2"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0,564112</w:t>
            </w:r>
          </w:p>
        </w:tc>
        <w:tc>
          <w:tcPr>
            <w:tcW w:w="960" w:type="dxa"/>
            <w:noWrap/>
            <w:hideMark/>
          </w:tcPr>
          <w:p w14:paraId="6E3425E6"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0,751117</w:t>
            </w:r>
          </w:p>
        </w:tc>
        <w:tc>
          <w:tcPr>
            <w:tcW w:w="960" w:type="dxa"/>
            <w:noWrap/>
            <w:hideMark/>
          </w:tcPr>
          <w:p w14:paraId="619ED712"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0,847761</w:t>
            </w:r>
          </w:p>
        </w:tc>
        <w:tc>
          <w:tcPr>
            <w:tcW w:w="960" w:type="dxa"/>
            <w:noWrap/>
            <w:hideMark/>
          </w:tcPr>
          <w:p w14:paraId="25ADCABF"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0,475196</w:t>
            </w:r>
          </w:p>
        </w:tc>
        <w:tc>
          <w:tcPr>
            <w:tcW w:w="960" w:type="dxa"/>
            <w:noWrap/>
            <w:hideMark/>
          </w:tcPr>
          <w:p w14:paraId="1747C8DF"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0,586203</w:t>
            </w:r>
          </w:p>
        </w:tc>
        <w:tc>
          <w:tcPr>
            <w:tcW w:w="960" w:type="dxa"/>
            <w:noWrap/>
            <w:hideMark/>
          </w:tcPr>
          <w:p w14:paraId="37F1D16E"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0,852622</w:t>
            </w:r>
          </w:p>
        </w:tc>
      </w:tr>
      <w:tr w:rsidR="00DD7CE0" w:rsidRPr="00DD7CE0" w14:paraId="3A80209F" w14:textId="77777777" w:rsidTr="5BDE2EA4">
        <w:trPr>
          <w:trHeight w:val="288"/>
        </w:trPr>
        <w:tc>
          <w:tcPr>
            <w:tcW w:w="960" w:type="dxa"/>
            <w:noWrap/>
            <w:hideMark/>
          </w:tcPr>
          <w:p w14:paraId="2E9F120E" w14:textId="77777777" w:rsidR="00DD7CE0" w:rsidRPr="00DD7CE0" w:rsidRDefault="00DD7CE0" w:rsidP="5BDE2EA4">
            <w:pPr>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AFG2</w:t>
            </w:r>
          </w:p>
        </w:tc>
        <w:tc>
          <w:tcPr>
            <w:tcW w:w="960" w:type="dxa"/>
            <w:noWrap/>
            <w:hideMark/>
          </w:tcPr>
          <w:p w14:paraId="278481A6"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0,566118</w:t>
            </w:r>
          </w:p>
        </w:tc>
        <w:tc>
          <w:tcPr>
            <w:tcW w:w="960" w:type="dxa"/>
            <w:noWrap/>
            <w:hideMark/>
          </w:tcPr>
          <w:p w14:paraId="216E79A0"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0,894734</w:t>
            </w:r>
          </w:p>
        </w:tc>
        <w:tc>
          <w:tcPr>
            <w:tcW w:w="960" w:type="dxa"/>
            <w:noWrap/>
            <w:hideMark/>
          </w:tcPr>
          <w:p w14:paraId="263CAB12"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0,695388</w:t>
            </w:r>
          </w:p>
        </w:tc>
        <w:tc>
          <w:tcPr>
            <w:tcW w:w="960" w:type="dxa"/>
            <w:noWrap/>
            <w:hideMark/>
          </w:tcPr>
          <w:p w14:paraId="007B9102"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0,64125</w:t>
            </w:r>
          </w:p>
        </w:tc>
        <w:tc>
          <w:tcPr>
            <w:tcW w:w="960" w:type="dxa"/>
            <w:noWrap/>
            <w:hideMark/>
          </w:tcPr>
          <w:p w14:paraId="1F76A76F"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0,127203</w:t>
            </w:r>
          </w:p>
        </w:tc>
        <w:tc>
          <w:tcPr>
            <w:tcW w:w="960" w:type="dxa"/>
            <w:noWrap/>
            <w:hideMark/>
          </w:tcPr>
          <w:p w14:paraId="26021F86"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0,853248</w:t>
            </w:r>
          </w:p>
        </w:tc>
      </w:tr>
      <w:tr w:rsidR="00DD7CE0" w:rsidRPr="00DD7CE0" w14:paraId="7C6515BB" w14:textId="77777777" w:rsidTr="5BDE2EA4">
        <w:trPr>
          <w:trHeight w:val="288"/>
        </w:trPr>
        <w:tc>
          <w:tcPr>
            <w:tcW w:w="960" w:type="dxa"/>
            <w:noWrap/>
            <w:hideMark/>
          </w:tcPr>
          <w:p w14:paraId="60705A26" w14:textId="77777777" w:rsidR="00DD7CE0" w:rsidRPr="00DD7CE0" w:rsidRDefault="00DD7CE0" w:rsidP="5BDE2EA4">
            <w:pPr>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AFG3</w:t>
            </w:r>
          </w:p>
        </w:tc>
        <w:tc>
          <w:tcPr>
            <w:tcW w:w="960" w:type="dxa"/>
            <w:noWrap/>
            <w:hideMark/>
          </w:tcPr>
          <w:p w14:paraId="513F58FE"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0,7217</w:t>
            </w:r>
          </w:p>
        </w:tc>
        <w:tc>
          <w:tcPr>
            <w:tcW w:w="960" w:type="dxa"/>
            <w:noWrap/>
            <w:hideMark/>
          </w:tcPr>
          <w:p w14:paraId="0645E56A"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0,554799</w:t>
            </w:r>
          </w:p>
        </w:tc>
        <w:tc>
          <w:tcPr>
            <w:tcW w:w="960" w:type="dxa"/>
            <w:noWrap/>
            <w:hideMark/>
          </w:tcPr>
          <w:p w14:paraId="427EBE84"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0,847761</w:t>
            </w:r>
          </w:p>
        </w:tc>
        <w:tc>
          <w:tcPr>
            <w:tcW w:w="960" w:type="dxa"/>
            <w:noWrap/>
            <w:hideMark/>
          </w:tcPr>
          <w:p w14:paraId="135FB1D6"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0,6439</w:t>
            </w:r>
          </w:p>
        </w:tc>
        <w:tc>
          <w:tcPr>
            <w:tcW w:w="960" w:type="dxa"/>
            <w:noWrap/>
            <w:hideMark/>
          </w:tcPr>
          <w:p w14:paraId="59361716"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0,275393</w:t>
            </w:r>
          </w:p>
        </w:tc>
        <w:tc>
          <w:tcPr>
            <w:tcW w:w="960" w:type="dxa"/>
            <w:noWrap/>
            <w:hideMark/>
          </w:tcPr>
          <w:p w14:paraId="0B20979D"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0,95</w:t>
            </w:r>
          </w:p>
        </w:tc>
      </w:tr>
      <w:tr w:rsidR="00DD7CE0" w:rsidRPr="00DD7CE0" w14:paraId="0F7A50E7" w14:textId="77777777" w:rsidTr="5BDE2EA4">
        <w:trPr>
          <w:trHeight w:val="288"/>
        </w:trPr>
        <w:tc>
          <w:tcPr>
            <w:tcW w:w="960" w:type="dxa"/>
            <w:noWrap/>
            <w:hideMark/>
          </w:tcPr>
          <w:p w14:paraId="4CFFB3E0" w14:textId="77777777" w:rsidR="00DD7CE0" w:rsidRPr="00DD7CE0" w:rsidRDefault="00DD7CE0" w:rsidP="5BDE2EA4">
            <w:pPr>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CPV1</w:t>
            </w:r>
          </w:p>
        </w:tc>
        <w:tc>
          <w:tcPr>
            <w:tcW w:w="960" w:type="dxa"/>
            <w:noWrap/>
            <w:hideMark/>
          </w:tcPr>
          <w:p w14:paraId="08A4657B"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0,806661</w:t>
            </w:r>
          </w:p>
        </w:tc>
        <w:tc>
          <w:tcPr>
            <w:tcW w:w="960" w:type="dxa"/>
            <w:noWrap/>
            <w:hideMark/>
          </w:tcPr>
          <w:p w14:paraId="25D5CFA4"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0,945391</w:t>
            </w:r>
          </w:p>
        </w:tc>
        <w:tc>
          <w:tcPr>
            <w:tcW w:w="960" w:type="dxa"/>
            <w:noWrap/>
            <w:hideMark/>
          </w:tcPr>
          <w:p w14:paraId="168B83A6"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0,95</w:t>
            </w:r>
          </w:p>
        </w:tc>
        <w:tc>
          <w:tcPr>
            <w:tcW w:w="960" w:type="dxa"/>
            <w:noWrap/>
            <w:hideMark/>
          </w:tcPr>
          <w:p w14:paraId="01462C35"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0,666999</w:t>
            </w:r>
          </w:p>
        </w:tc>
        <w:tc>
          <w:tcPr>
            <w:tcW w:w="960" w:type="dxa"/>
            <w:noWrap/>
            <w:hideMark/>
          </w:tcPr>
          <w:p w14:paraId="7C1AA9DE"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0,275393</w:t>
            </w:r>
          </w:p>
        </w:tc>
        <w:tc>
          <w:tcPr>
            <w:tcW w:w="960" w:type="dxa"/>
            <w:noWrap/>
            <w:hideMark/>
          </w:tcPr>
          <w:p w14:paraId="25F3A7D5"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0,182762</w:t>
            </w:r>
          </w:p>
        </w:tc>
      </w:tr>
      <w:tr w:rsidR="00DD7CE0" w:rsidRPr="00DD7CE0" w14:paraId="7C836026" w14:textId="77777777" w:rsidTr="5BDE2EA4">
        <w:trPr>
          <w:trHeight w:val="288"/>
        </w:trPr>
        <w:tc>
          <w:tcPr>
            <w:tcW w:w="960" w:type="dxa"/>
            <w:noWrap/>
            <w:hideMark/>
          </w:tcPr>
          <w:p w14:paraId="627E5C12" w14:textId="77777777" w:rsidR="00DD7CE0" w:rsidRPr="00DD7CE0" w:rsidRDefault="00DD7CE0" w:rsidP="5BDE2EA4">
            <w:pPr>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CPV2</w:t>
            </w:r>
          </w:p>
        </w:tc>
        <w:tc>
          <w:tcPr>
            <w:tcW w:w="960" w:type="dxa"/>
            <w:noWrap/>
            <w:hideMark/>
          </w:tcPr>
          <w:p w14:paraId="249F1A8C"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0,692201</w:t>
            </w:r>
          </w:p>
        </w:tc>
        <w:tc>
          <w:tcPr>
            <w:tcW w:w="960" w:type="dxa"/>
            <w:noWrap/>
            <w:hideMark/>
          </w:tcPr>
          <w:p w14:paraId="06CA37F1"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0,936945</w:t>
            </w:r>
          </w:p>
        </w:tc>
        <w:tc>
          <w:tcPr>
            <w:tcW w:w="960" w:type="dxa"/>
            <w:noWrap/>
            <w:hideMark/>
          </w:tcPr>
          <w:p w14:paraId="16D0CC2E"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0,534384</w:t>
            </w:r>
          </w:p>
        </w:tc>
        <w:tc>
          <w:tcPr>
            <w:tcW w:w="960" w:type="dxa"/>
            <w:noWrap/>
            <w:hideMark/>
          </w:tcPr>
          <w:p w14:paraId="6335B9F4"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0,743275</w:t>
            </w:r>
          </w:p>
        </w:tc>
        <w:tc>
          <w:tcPr>
            <w:tcW w:w="960" w:type="dxa"/>
            <w:noWrap/>
            <w:hideMark/>
          </w:tcPr>
          <w:p w14:paraId="1F2BBD27"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0,275393</w:t>
            </w:r>
          </w:p>
        </w:tc>
        <w:tc>
          <w:tcPr>
            <w:tcW w:w="960" w:type="dxa"/>
            <w:noWrap/>
            <w:hideMark/>
          </w:tcPr>
          <w:p w14:paraId="6C045024"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0,337987</w:t>
            </w:r>
          </w:p>
        </w:tc>
      </w:tr>
      <w:tr w:rsidR="00DD7CE0" w:rsidRPr="00DD7CE0" w14:paraId="158670AB" w14:textId="77777777" w:rsidTr="5BDE2EA4">
        <w:trPr>
          <w:trHeight w:val="288"/>
        </w:trPr>
        <w:tc>
          <w:tcPr>
            <w:tcW w:w="960" w:type="dxa"/>
            <w:noWrap/>
            <w:hideMark/>
          </w:tcPr>
          <w:p w14:paraId="570C815F" w14:textId="77777777" w:rsidR="00DD7CE0" w:rsidRPr="00DD7CE0" w:rsidRDefault="00DD7CE0" w:rsidP="5BDE2EA4">
            <w:pPr>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ETH1</w:t>
            </w:r>
          </w:p>
        </w:tc>
        <w:tc>
          <w:tcPr>
            <w:tcW w:w="960" w:type="dxa"/>
            <w:noWrap/>
            <w:hideMark/>
          </w:tcPr>
          <w:p w14:paraId="15CC0530"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0,28312</w:t>
            </w:r>
          </w:p>
        </w:tc>
        <w:tc>
          <w:tcPr>
            <w:tcW w:w="960" w:type="dxa"/>
            <w:noWrap/>
            <w:hideMark/>
          </w:tcPr>
          <w:p w14:paraId="4EEFB696"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0,770423</w:t>
            </w:r>
          </w:p>
        </w:tc>
        <w:tc>
          <w:tcPr>
            <w:tcW w:w="960" w:type="dxa"/>
            <w:noWrap/>
            <w:hideMark/>
          </w:tcPr>
          <w:p w14:paraId="5D3C8284"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0,661021</w:t>
            </w:r>
          </w:p>
        </w:tc>
        <w:tc>
          <w:tcPr>
            <w:tcW w:w="960" w:type="dxa"/>
            <w:noWrap/>
            <w:hideMark/>
          </w:tcPr>
          <w:p w14:paraId="7567DC9D"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0,857827</w:t>
            </w:r>
          </w:p>
        </w:tc>
        <w:tc>
          <w:tcPr>
            <w:tcW w:w="960" w:type="dxa"/>
            <w:noWrap/>
            <w:hideMark/>
          </w:tcPr>
          <w:p w14:paraId="2C876AFF"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0,898126</w:t>
            </w:r>
          </w:p>
        </w:tc>
        <w:tc>
          <w:tcPr>
            <w:tcW w:w="960" w:type="dxa"/>
            <w:noWrap/>
            <w:hideMark/>
          </w:tcPr>
          <w:p w14:paraId="62208B22"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0,565206</w:t>
            </w:r>
          </w:p>
        </w:tc>
      </w:tr>
      <w:tr w:rsidR="00DD7CE0" w:rsidRPr="00DD7CE0" w14:paraId="73E14D7D" w14:textId="77777777" w:rsidTr="5BDE2EA4">
        <w:trPr>
          <w:trHeight w:val="288"/>
        </w:trPr>
        <w:tc>
          <w:tcPr>
            <w:tcW w:w="960" w:type="dxa"/>
            <w:noWrap/>
            <w:hideMark/>
          </w:tcPr>
          <w:p w14:paraId="619D1760" w14:textId="77777777" w:rsidR="00DD7CE0" w:rsidRPr="00DD7CE0" w:rsidRDefault="00DD7CE0" w:rsidP="5BDE2EA4">
            <w:pPr>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ETH2</w:t>
            </w:r>
          </w:p>
        </w:tc>
        <w:tc>
          <w:tcPr>
            <w:tcW w:w="960" w:type="dxa"/>
            <w:noWrap/>
            <w:hideMark/>
          </w:tcPr>
          <w:p w14:paraId="6296B41C"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0,519641</w:t>
            </w:r>
          </w:p>
        </w:tc>
        <w:tc>
          <w:tcPr>
            <w:tcW w:w="960" w:type="dxa"/>
            <w:noWrap/>
            <w:hideMark/>
          </w:tcPr>
          <w:p w14:paraId="4A888823"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0,312111</w:t>
            </w:r>
          </w:p>
        </w:tc>
        <w:tc>
          <w:tcPr>
            <w:tcW w:w="960" w:type="dxa"/>
            <w:noWrap/>
            <w:hideMark/>
          </w:tcPr>
          <w:p w14:paraId="72DB8B1E"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0,444266</w:t>
            </w:r>
          </w:p>
        </w:tc>
        <w:tc>
          <w:tcPr>
            <w:tcW w:w="960" w:type="dxa"/>
            <w:noWrap/>
            <w:hideMark/>
          </w:tcPr>
          <w:p w14:paraId="6B74E705"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0,77166</w:t>
            </w:r>
          </w:p>
        </w:tc>
        <w:tc>
          <w:tcPr>
            <w:tcW w:w="960" w:type="dxa"/>
            <w:noWrap/>
            <w:hideMark/>
          </w:tcPr>
          <w:p w14:paraId="7ECFA505"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0,586203</w:t>
            </w:r>
          </w:p>
        </w:tc>
        <w:tc>
          <w:tcPr>
            <w:tcW w:w="960" w:type="dxa"/>
            <w:noWrap/>
            <w:hideMark/>
          </w:tcPr>
          <w:p w14:paraId="7EFABAE8"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0,668155</w:t>
            </w:r>
          </w:p>
        </w:tc>
      </w:tr>
      <w:tr w:rsidR="00DD7CE0" w:rsidRPr="00DD7CE0" w14:paraId="6CB40C5A" w14:textId="77777777" w:rsidTr="5BDE2EA4">
        <w:trPr>
          <w:trHeight w:val="288"/>
        </w:trPr>
        <w:tc>
          <w:tcPr>
            <w:tcW w:w="960" w:type="dxa"/>
            <w:noWrap/>
            <w:hideMark/>
          </w:tcPr>
          <w:p w14:paraId="2566B451" w14:textId="77777777" w:rsidR="00DD7CE0" w:rsidRPr="00DD7CE0" w:rsidRDefault="00DD7CE0" w:rsidP="5BDE2EA4">
            <w:pPr>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ETH3</w:t>
            </w:r>
          </w:p>
        </w:tc>
        <w:tc>
          <w:tcPr>
            <w:tcW w:w="960" w:type="dxa"/>
            <w:noWrap/>
            <w:hideMark/>
          </w:tcPr>
          <w:p w14:paraId="70203D4C"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0,182199</w:t>
            </w:r>
          </w:p>
        </w:tc>
        <w:tc>
          <w:tcPr>
            <w:tcW w:w="960" w:type="dxa"/>
            <w:noWrap/>
            <w:hideMark/>
          </w:tcPr>
          <w:p w14:paraId="1FDC7D74"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0,151374</w:t>
            </w:r>
          </w:p>
        </w:tc>
        <w:tc>
          <w:tcPr>
            <w:tcW w:w="960" w:type="dxa"/>
            <w:noWrap/>
            <w:hideMark/>
          </w:tcPr>
          <w:p w14:paraId="68C593E5"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0,695388</w:t>
            </w:r>
          </w:p>
        </w:tc>
        <w:tc>
          <w:tcPr>
            <w:tcW w:w="960" w:type="dxa"/>
            <w:noWrap/>
            <w:hideMark/>
          </w:tcPr>
          <w:p w14:paraId="7EC7A057"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0,62682</w:t>
            </w:r>
          </w:p>
        </w:tc>
        <w:tc>
          <w:tcPr>
            <w:tcW w:w="960" w:type="dxa"/>
            <w:noWrap/>
            <w:hideMark/>
          </w:tcPr>
          <w:p w14:paraId="4B5F15E0"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0,509824</w:t>
            </w:r>
          </w:p>
        </w:tc>
        <w:tc>
          <w:tcPr>
            <w:tcW w:w="960" w:type="dxa"/>
            <w:noWrap/>
            <w:hideMark/>
          </w:tcPr>
          <w:p w14:paraId="19D71E59"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0,882813</w:t>
            </w:r>
          </w:p>
        </w:tc>
      </w:tr>
      <w:tr w:rsidR="00DD7CE0" w:rsidRPr="00DD7CE0" w14:paraId="4ADBDE9B" w14:textId="77777777" w:rsidTr="5BDE2EA4">
        <w:trPr>
          <w:trHeight w:val="288"/>
        </w:trPr>
        <w:tc>
          <w:tcPr>
            <w:tcW w:w="960" w:type="dxa"/>
            <w:noWrap/>
            <w:hideMark/>
          </w:tcPr>
          <w:p w14:paraId="524AD899" w14:textId="77777777" w:rsidR="00DD7CE0" w:rsidRPr="00DD7CE0" w:rsidRDefault="00DD7CE0" w:rsidP="5BDE2EA4">
            <w:pPr>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GHA1</w:t>
            </w:r>
          </w:p>
        </w:tc>
        <w:tc>
          <w:tcPr>
            <w:tcW w:w="960" w:type="dxa"/>
            <w:noWrap/>
            <w:hideMark/>
          </w:tcPr>
          <w:p w14:paraId="1C6441D2"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0,794399</w:t>
            </w:r>
          </w:p>
        </w:tc>
        <w:tc>
          <w:tcPr>
            <w:tcW w:w="960" w:type="dxa"/>
            <w:noWrap/>
            <w:hideMark/>
          </w:tcPr>
          <w:p w14:paraId="4D3DDFC4"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0,09685</w:t>
            </w:r>
          </w:p>
        </w:tc>
        <w:tc>
          <w:tcPr>
            <w:tcW w:w="960" w:type="dxa"/>
            <w:noWrap/>
            <w:hideMark/>
          </w:tcPr>
          <w:p w14:paraId="59BE512C"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0,126642</w:t>
            </w:r>
          </w:p>
        </w:tc>
        <w:tc>
          <w:tcPr>
            <w:tcW w:w="960" w:type="dxa"/>
            <w:noWrap/>
            <w:hideMark/>
          </w:tcPr>
          <w:p w14:paraId="753CDF32"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0,05</w:t>
            </w:r>
          </w:p>
        </w:tc>
        <w:tc>
          <w:tcPr>
            <w:tcW w:w="960" w:type="dxa"/>
            <w:noWrap/>
            <w:hideMark/>
          </w:tcPr>
          <w:p w14:paraId="3B4B75AE"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0,127203</w:t>
            </w:r>
          </w:p>
        </w:tc>
        <w:tc>
          <w:tcPr>
            <w:tcW w:w="960" w:type="dxa"/>
            <w:noWrap/>
            <w:hideMark/>
          </w:tcPr>
          <w:p w14:paraId="58EE5912"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0,900208</w:t>
            </w:r>
          </w:p>
        </w:tc>
      </w:tr>
      <w:tr w:rsidR="00DD7CE0" w:rsidRPr="00DD7CE0" w14:paraId="1CC923E9" w14:textId="77777777" w:rsidTr="5BDE2EA4">
        <w:trPr>
          <w:trHeight w:val="288"/>
        </w:trPr>
        <w:tc>
          <w:tcPr>
            <w:tcW w:w="960" w:type="dxa"/>
            <w:noWrap/>
            <w:hideMark/>
          </w:tcPr>
          <w:p w14:paraId="6FF7BCB1" w14:textId="77777777" w:rsidR="00DD7CE0" w:rsidRPr="00DD7CE0" w:rsidRDefault="00DD7CE0" w:rsidP="5BDE2EA4">
            <w:pPr>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GHA2</w:t>
            </w:r>
          </w:p>
        </w:tc>
        <w:tc>
          <w:tcPr>
            <w:tcW w:w="960" w:type="dxa"/>
            <w:noWrap/>
            <w:hideMark/>
          </w:tcPr>
          <w:p w14:paraId="0E0ED115"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0,843784</w:t>
            </w:r>
          </w:p>
        </w:tc>
        <w:tc>
          <w:tcPr>
            <w:tcW w:w="960" w:type="dxa"/>
            <w:noWrap/>
            <w:hideMark/>
          </w:tcPr>
          <w:p w14:paraId="6977D2FD"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0,429293</w:t>
            </w:r>
          </w:p>
        </w:tc>
        <w:tc>
          <w:tcPr>
            <w:tcW w:w="960" w:type="dxa"/>
            <w:noWrap/>
            <w:hideMark/>
          </w:tcPr>
          <w:p w14:paraId="34E6353D"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0,534384</w:t>
            </w:r>
          </w:p>
        </w:tc>
        <w:tc>
          <w:tcPr>
            <w:tcW w:w="960" w:type="dxa"/>
            <w:noWrap/>
            <w:hideMark/>
          </w:tcPr>
          <w:p w14:paraId="7E952C43"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0,440461</w:t>
            </w:r>
          </w:p>
        </w:tc>
        <w:tc>
          <w:tcPr>
            <w:tcW w:w="960" w:type="dxa"/>
            <w:noWrap/>
            <w:hideMark/>
          </w:tcPr>
          <w:p w14:paraId="3BD01501"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0,552642</w:t>
            </w:r>
          </w:p>
        </w:tc>
        <w:tc>
          <w:tcPr>
            <w:tcW w:w="960" w:type="dxa"/>
            <w:noWrap/>
            <w:hideMark/>
          </w:tcPr>
          <w:p w14:paraId="38C29B35"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0,539744</w:t>
            </w:r>
          </w:p>
        </w:tc>
      </w:tr>
      <w:tr w:rsidR="00DD7CE0" w:rsidRPr="00DD7CE0" w14:paraId="16B06EED" w14:textId="77777777" w:rsidTr="5BDE2EA4">
        <w:trPr>
          <w:trHeight w:val="288"/>
        </w:trPr>
        <w:tc>
          <w:tcPr>
            <w:tcW w:w="960" w:type="dxa"/>
            <w:noWrap/>
            <w:hideMark/>
          </w:tcPr>
          <w:p w14:paraId="6B736B72" w14:textId="77777777" w:rsidR="00DD7CE0" w:rsidRPr="00DD7CE0" w:rsidRDefault="00DD7CE0" w:rsidP="5BDE2EA4">
            <w:pPr>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GHA3</w:t>
            </w:r>
          </w:p>
        </w:tc>
        <w:tc>
          <w:tcPr>
            <w:tcW w:w="960" w:type="dxa"/>
            <w:noWrap/>
            <w:hideMark/>
          </w:tcPr>
          <w:p w14:paraId="45EDF165"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0,908852</w:t>
            </w:r>
          </w:p>
        </w:tc>
        <w:tc>
          <w:tcPr>
            <w:tcW w:w="960" w:type="dxa"/>
            <w:noWrap/>
            <w:hideMark/>
          </w:tcPr>
          <w:p w14:paraId="545288A1"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0,922504</w:t>
            </w:r>
          </w:p>
        </w:tc>
        <w:tc>
          <w:tcPr>
            <w:tcW w:w="960" w:type="dxa"/>
            <w:noWrap/>
            <w:hideMark/>
          </w:tcPr>
          <w:p w14:paraId="7D5079A0"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0,95</w:t>
            </w:r>
          </w:p>
        </w:tc>
        <w:tc>
          <w:tcPr>
            <w:tcW w:w="960" w:type="dxa"/>
            <w:noWrap/>
            <w:hideMark/>
          </w:tcPr>
          <w:p w14:paraId="1356F9F8"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0,36312</w:t>
            </w:r>
          </w:p>
        </w:tc>
        <w:tc>
          <w:tcPr>
            <w:tcW w:w="960" w:type="dxa"/>
            <w:noWrap/>
            <w:hideMark/>
          </w:tcPr>
          <w:p w14:paraId="0AC068E7"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0,898126</w:t>
            </w:r>
          </w:p>
        </w:tc>
        <w:tc>
          <w:tcPr>
            <w:tcW w:w="960" w:type="dxa"/>
            <w:noWrap/>
            <w:hideMark/>
          </w:tcPr>
          <w:p w14:paraId="1285162D"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0,44142</w:t>
            </w:r>
          </w:p>
        </w:tc>
      </w:tr>
      <w:tr w:rsidR="00DD7CE0" w:rsidRPr="00DD7CE0" w14:paraId="36E82E55" w14:textId="77777777" w:rsidTr="5BDE2EA4">
        <w:trPr>
          <w:trHeight w:val="288"/>
        </w:trPr>
        <w:tc>
          <w:tcPr>
            <w:tcW w:w="960" w:type="dxa"/>
            <w:noWrap/>
            <w:hideMark/>
          </w:tcPr>
          <w:p w14:paraId="099C44E1" w14:textId="77777777" w:rsidR="00DD7CE0" w:rsidRPr="00DD7CE0" w:rsidRDefault="00DD7CE0" w:rsidP="5BDE2EA4">
            <w:pPr>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GIN1</w:t>
            </w:r>
          </w:p>
        </w:tc>
        <w:tc>
          <w:tcPr>
            <w:tcW w:w="960" w:type="dxa"/>
            <w:noWrap/>
            <w:hideMark/>
          </w:tcPr>
          <w:p w14:paraId="4B0B29DA"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0,882521</w:t>
            </w:r>
          </w:p>
        </w:tc>
        <w:tc>
          <w:tcPr>
            <w:tcW w:w="960" w:type="dxa"/>
            <w:noWrap/>
            <w:hideMark/>
          </w:tcPr>
          <w:p w14:paraId="0651804B"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0,678533</w:t>
            </w:r>
          </w:p>
        </w:tc>
        <w:tc>
          <w:tcPr>
            <w:tcW w:w="960" w:type="dxa"/>
            <w:noWrap/>
            <w:hideMark/>
          </w:tcPr>
          <w:p w14:paraId="7FB36687"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0,534384</w:t>
            </w:r>
          </w:p>
        </w:tc>
        <w:tc>
          <w:tcPr>
            <w:tcW w:w="960" w:type="dxa"/>
            <w:noWrap/>
            <w:hideMark/>
          </w:tcPr>
          <w:p w14:paraId="20714C78"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0,265315</w:t>
            </w:r>
          </w:p>
        </w:tc>
        <w:tc>
          <w:tcPr>
            <w:tcW w:w="960" w:type="dxa"/>
            <w:noWrap/>
            <w:hideMark/>
          </w:tcPr>
          <w:p w14:paraId="358F6226"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0,275393</w:t>
            </w:r>
          </w:p>
        </w:tc>
        <w:tc>
          <w:tcPr>
            <w:tcW w:w="960" w:type="dxa"/>
            <w:noWrap/>
            <w:hideMark/>
          </w:tcPr>
          <w:p w14:paraId="58B51B61"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0,86461</w:t>
            </w:r>
          </w:p>
        </w:tc>
      </w:tr>
      <w:tr w:rsidR="00DD7CE0" w:rsidRPr="00DD7CE0" w14:paraId="7322411C" w14:textId="77777777" w:rsidTr="5BDE2EA4">
        <w:trPr>
          <w:trHeight w:val="288"/>
        </w:trPr>
        <w:tc>
          <w:tcPr>
            <w:tcW w:w="960" w:type="dxa"/>
            <w:noWrap/>
            <w:hideMark/>
          </w:tcPr>
          <w:p w14:paraId="04464168" w14:textId="77777777" w:rsidR="00DD7CE0" w:rsidRPr="00DD7CE0" w:rsidRDefault="00DD7CE0" w:rsidP="5BDE2EA4">
            <w:pPr>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GIN2</w:t>
            </w:r>
          </w:p>
        </w:tc>
        <w:tc>
          <w:tcPr>
            <w:tcW w:w="960" w:type="dxa"/>
            <w:noWrap/>
            <w:hideMark/>
          </w:tcPr>
          <w:p w14:paraId="1647F40C"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0,422604</w:t>
            </w:r>
          </w:p>
        </w:tc>
        <w:tc>
          <w:tcPr>
            <w:tcW w:w="960" w:type="dxa"/>
            <w:noWrap/>
            <w:hideMark/>
          </w:tcPr>
          <w:p w14:paraId="616A2BDA"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0,157363</w:t>
            </w:r>
          </w:p>
        </w:tc>
        <w:tc>
          <w:tcPr>
            <w:tcW w:w="960" w:type="dxa"/>
            <w:noWrap/>
            <w:hideMark/>
          </w:tcPr>
          <w:p w14:paraId="41212C94"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0,286684</w:t>
            </w:r>
          </w:p>
        </w:tc>
        <w:tc>
          <w:tcPr>
            <w:tcW w:w="960" w:type="dxa"/>
            <w:noWrap/>
            <w:hideMark/>
          </w:tcPr>
          <w:p w14:paraId="30B7F033"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0,357607</w:t>
            </w:r>
          </w:p>
        </w:tc>
        <w:tc>
          <w:tcPr>
            <w:tcW w:w="960" w:type="dxa"/>
            <w:noWrap/>
            <w:hideMark/>
          </w:tcPr>
          <w:p w14:paraId="1B86A47A"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0,127203</w:t>
            </w:r>
          </w:p>
        </w:tc>
        <w:tc>
          <w:tcPr>
            <w:tcW w:w="960" w:type="dxa"/>
            <w:noWrap/>
            <w:hideMark/>
          </w:tcPr>
          <w:p w14:paraId="1760AEE5"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0,632019</w:t>
            </w:r>
          </w:p>
        </w:tc>
      </w:tr>
      <w:tr w:rsidR="00DD7CE0" w:rsidRPr="00DD7CE0" w14:paraId="01BA2496" w14:textId="77777777" w:rsidTr="5BDE2EA4">
        <w:trPr>
          <w:trHeight w:val="288"/>
        </w:trPr>
        <w:tc>
          <w:tcPr>
            <w:tcW w:w="960" w:type="dxa"/>
            <w:noWrap/>
            <w:hideMark/>
          </w:tcPr>
          <w:p w14:paraId="0428B8AD" w14:textId="77777777" w:rsidR="00DD7CE0" w:rsidRPr="00DD7CE0" w:rsidRDefault="00DD7CE0" w:rsidP="5BDE2EA4">
            <w:pPr>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NGA1</w:t>
            </w:r>
          </w:p>
        </w:tc>
        <w:tc>
          <w:tcPr>
            <w:tcW w:w="960" w:type="dxa"/>
            <w:noWrap/>
            <w:hideMark/>
          </w:tcPr>
          <w:p w14:paraId="29416EBC"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0,895639</w:t>
            </w:r>
          </w:p>
        </w:tc>
        <w:tc>
          <w:tcPr>
            <w:tcW w:w="960" w:type="dxa"/>
            <w:noWrap/>
            <w:hideMark/>
          </w:tcPr>
          <w:p w14:paraId="4E41EA61"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0,152934</w:t>
            </w:r>
          </w:p>
        </w:tc>
        <w:tc>
          <w:tcPr>
            <w:tcW w:w="960" w:type="dxa"/>
            <w:noWrap/>
            <w:hideMark/>
          </w:tcPr>
          <w:p w14:paraId="51C95B09"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0,127305</w:t>
            </w:r>
          </w:p>
        </w:tc>
        <w:tc>
          <w:tcPr>
            <w:tcW w:w="960" w:type="dxa"/>
            <w:noWrap/>
            <w:hideMark/>
          </w:tcPr>
          <w:p w14:paraId="34B65345"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0,361493</w:t>
            </w:r>
          </w:p>
        </w:tc>
        <w:tc>
          <w:tcPr>
            <w:tcW w:w="960" w:type="dxa"/>
            <w:noWrap/>
            <w:hideMark/>
          </w:tcPr>
          <w:p w14:paraId="51A5403A"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0,586203</w:t>
            </w:r>
          </w:p>
        </w:tc>
        <w:tc>
          <w:tcPr>
            <w:tcW w:w="960" w:type="dxa"/>
            <w:noWrap/>
            <w:hideMark/>
          </w:tcPr>
          <w:p w14:paraId="4B9DD9D2"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0,851869</w:t>
            </w:r>
          </w:p>
        </w:tc>
      </w:tr>
      <w:tr w:rsidR="00DD7CE0" w:rsidRPr="00DD7CE0" w14:paraId="44E5EF54" w14:textId="77777777" w:rsidTr="5BDE2EA4">
        <w:trPr>
          <w:trHeight w:val="288"/>
        </w:trPr>
        <w:tc>
          <w:tcPr>
            <w:tcW w:w="960" w:type="dxa"/>
            <w:noWrap/>
            <w:hideMark/>
          </w:tcPr>
          <w:p w14:paraId="5D1A330E" w14:textId="77777777" w:rsidR="00DD7CE0" w:rsidRPr="00DD7CE0" w:rsidRDefault="00DD7CE0" w:rsidP="5BDE2EA4">
            <w:pPr>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NGA2</w:t>
            </w:r>
          </w:p>
        </w:tc>
        <w:tc>
          <w:tcPr>
            <w:tcW w:w="960" w:type="dxa"/>
            <w:noWrap/>
            <w:hideMark/>
          </w:tcPr>
          <w:p w14:paraId="51259281"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0,373851</w:t>
            </w:r>
          </w:p>
        </w:tc>
        <w:tc>
          <w:tcPr>
            <w:tcW w:w="960" w:type="dxa"/>
            <w:noWrap/>
            <w:hideMark/>
          </w:tcPr>
          <w:p w14:paraId="2972375B"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0,057827</w:t>
            </w:r>
          </w:p>
        </w:tc>
        <w:tc>
          <w:tcPr>
            <w:tcW w:w="960" w:type="dxa"/>
            <w:noWrap/>
            <w:hideMark/>
          </w:tcPr>
          <w:p w14:paraId="1DC26565"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0,05</w:t>
            </w:r>
          </w:p>
        </w:tc>
        <w:tc>
          <w:tcPr>
            <w:tcW w:w="960" w:type="dxa"/>
            <w:noWrap/>
            <w:hideMark/>
          </w:tcPr>
          <w:p w14:paraId="45B8842C"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0,307418</w:t>
            </w:r>
          </w:p>
        </w:tc>
        <w:tc>
          <w:tcPr>
            <w:tcW w:w="960" w:type="dxa"/>
            <w:noWrap/>
            <w:hideMark/>
          </w:tcPr>
          <w:p w14:paraId="52B35377"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0,275393</w:t>
            </w:r>
          </w:p>
        </w:tc>
        <w:tc>
          <w:tcPr>
            <w:tcW w:w="960" w:type="dxa"/>
            <w:noWrap/>
            <w:hideMark/>
          </w:tcPr>
          <w:p w14:paraId="4495E102"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0,832142</w:t>
            </w:r>
          </w:p>
        </w:tc>
      </w:tr>
      <w:tr w:rsidR="00DD7CE0" w:rsidRPr="00DD7CE0" w14:paraId="580328F3" w14:textId="77777777" w:rsidTr="5BDE2EA4">
        <w:trPr>
          <w:trHeight w:val="288"/>
        </w:trPr>
        <w:tc>
          <w:tcPr>
            <w:tcW w:w="960" w:type="dxa"/>
            <w:noWrap/>
            <w:hideMark/>
          </w:tcPr>
          <w:p w14:paraId="441B4F0B" w14:textId="77777777" w:rsidR="00DD7CE0" w:rsidRPr="00DD7CE0" w:rsidRDefault="00DD7CE0" w:rsidP="5BDE2EA4">
            <w:pPr>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NGA3</w:t>
            </w:r>
          </w:p>
        </w:tc>
        <w:tc>
          <w:tcPr>
            <w:tcW w:w="960" w:type="dxa"/>
            <w:noWrap/>
            <w:hideMark/>
          </w:tcPr>
          <w:p w14:paraId="66B4378E"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0,95</w:t>
            </w:r>
          </w:p>
        </w:tc>
        <w:tc>
          <w:tcPr>
            <w:tcW w:w="960" w:type="dxa"/>
            <w:noWrap/>
            <w:hideMark/>
          </w:tcPr>
          <w:p w14:paraId="2AC42545"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0,517895</w:t>
            </w:r>
          </w:p>
        </w:tc>
        <w:tc>
          <w:tcPr>
            <w:tcW w:w="960" w:type="dxa"/>
            <w:noWrap/>
            <w:hideMark/>
          </w:tcPr>
          <w:p w14:paraId="41D68402"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0,847761</w:t>
            </w:r>
          </w:p>
        </w:tc>
        <w:tc>
          <w:tcPr>
            <w:tcW w:w="960" w:type="dxa"/>
            <w:noWrap/>
            <w:hideMark/>
          </w:tcPr>
          <w:p w14:paraId="5D93268D"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0,669371</w:t>
            </w:r>
          </w:p>
        </w:tc>
        <w:tc>
          <w:tcPr>
            <w:tcW w:w="960" w:type="dxa"/>
            <w:noWrap/>
            <w:hideMark/>
          </w:tcPr>
          <w:p w14:paraId="713AE9A7"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0,95</w:t>
            </w:r>
          </w:p>
        </w:tc>
        <w:tc>
          <w:tcPr>
            <w:tcW w:w="960" w:type="dxa"/>
            <w:noWrap/>
            <w:hideMark/>
          </w:tcPr>
          <w:p w14:paraId="7C22A439"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0,898675</w:t>
            </w:r>
          </w:p>
        </w:tc>
      </w:tr>
      <w:tr w:rsidR="00DD7CE0" w:rsidRPr="00DD7CE0" w14:paraId="6BC6C2CA" w14:textId="77777777" w:rsidTr="5BDE2EA4">
        <w:trPr>
          <w:trHeight w:val="288"/>
        </w:trPr>
        <w:tc>
          <w:tcPr>
            <w:tcW w:w="960" w:type="dxa"/>
            <w:noWrap/>
            <w:hideMark/>
          </w:tcPr>
          <w:p w14:paraId="0C46D111" w14:textId="77777777" w:rsidR="00DD7CE0" w:rsidRPr="00DD7CE0" w:rsidRDefault="00DD7CE0" w:rsidP="5BDE2EA4">
            <w:pPr>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PAK1</w:t>
            </w:r>
          </w:p>
        </w:tc>
        <w:tc>
          <w:tcPr>
            <w:tcW w:w="960" w:type="dxa"/>
            <w:noWrap/>
            <w:hideMark/>
          </w:tcPr>
          <w:p w14:paraId="13CF240A"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0,096076</w:t>
            </w:r>
          </w:p>
        </w:tc>
        <w:tc>
          <w:tcPr>
            <w:tcW w:w="960" w:type="dxa"/>
            <w:noWrap/>
            <w:hideMark/>
          </w:tcPr>
          <w:p w14:paraId="0CA64337"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0,089292</w:t>
            </w:r>
          </w:p>
        </w:tc>
        <w:tc>
          <w:tcPr>
            <w:tcW w:w="960" w:type="dxa"/>
            <w:noWrap/>
            <w:hideMark/>
          </w:tcPr>
          <w:p w14:paraId="616D5591"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0,847761</w:t>
            </w:r>
          </w:p>
        </w:tc>
        <w:tc>
          <w:tcPr>
            <w:tcW w:w="960" w:type="dxa"/>
            <w:noWrap/>
            <w:hideMark/>
          </w:tcPr>
          <w:p w14:paraId="3A788B8B"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0,867211</w:t>
            </w:r>
          </w:p>
        </w:tc>
        <w:tc>
          <w:tcPr>
            <w:tcW w:w="960" w:type="dxa"/>
            <w:noWrap/>
            <w:hideMark/>
          </w:tcPr>
          <w:p w14:paraId="3D8E349B"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0,275393</w:t>
            </w:r>
          </w:p>
        </w:tc>
        <w:tc>
          <w:tcPr>
            <w:tcW w:w="960" w:type="dxa"/>
            <w:noWrap/>
            <w:hideMark/>
          </w:tcPr>
          <w:p w14:paraId="1384E15F"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0,546209</w:t>
            </w:r>
          </w:p>
        </w:tc>
      </w:tr>
      <w:tr w:rsidR="00DD7CE0" w:rsidRPr="00DD7CE0" w14:paraId="4B95FEDC" w14:textId="77777777" w:rsidTr="5BDE2EA4">
        <w:trPr>
          <w:trHeight w:val="288"/>
        </w:trPr>
        <w:tc>
          <w:tcPr>
            <w:tcW w:w="960" w:type="dxa"/>
            <w:noWrap/>
            <w:hideMark/>
          </w:tcPr>
          <w:p w14:paraId="432BB1F3" w14:textId="77777777" w:rsidR="00DD7CE0" w:rsidRPr="00DD7CE0" w:rsidRDefault="00DD7CE0" w:rsidP="5BDE2EA4">
            <w:pPr>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PAK2</w:t>
            </w:r>
          </w:p>
        </w:tc>
        <w:tc>
          <w:tcPr>
            <w:tcW w:w="960" w:type="dxa"/>
            <w:noWrap/>
            <w:hideMark/>
          </w:tcPr>
          <w:p w14:paraId="7E5686C6"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0,083275</w:t>
            </w:r>
          </w:p>
        </w:tc>
        <w:tc>
          <w:tcPr>
            <w:tcW w:w="960" w:type="dxa"/>
            <w:noWrap/>
            <w:hideMark/>
          </w:tcPr>
          <w:p w14:paraId="587D4F6B"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0,055584</w:t>
            </w:r>
          </w:p>
        </w:tc>
        <w:tc>
          <w:tcPr>
            <w:tcW w:w="960" w:type="dxa"/>
            <w:noWrap/>
            <w:hideMark/>
          </w:tcPr>
          <w:p w14:paraId="5A5C8E84"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0,886223</w:t>
            </w:r>
          </w:p>
        </w:tc>
        <w:tc>
          <w:tcPr>
            <w:tcW w:w="960" w:type="dxa"/>
            <w:noWrap/>
            <w:hideMark/>
          </w:tcPr>
          <w:p w14:paraId="2BD44535"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0,65706</w:t>
            </w:r>
          </w:p>
        </w:tc>
        <w:tc>
          <w:tcPr>
            <w:tcW w:w="960" w:type="dxa"/>
            <w:noWrap/>
            <w:hideMark/>
          </w:tcPr>
          <w:p w14:paraId="096FC146"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0,127203</w:t>
            </w:r>
          </w:p>
        </w:tc>
        <w:tc>
          <w:tcPr>
            <w:tcW w:w="960" w:type="dxa"/>
            <w:noWrap/>
            <w:hideMark/>
          </w:tcPr>
          <w:p w14:paraId="1F5644B1"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0,318161</w:t>
            </w:r>
          </w:p>
        </w:tc>
      </w:tr>
      <w:tr w:rsidR="00DD7CE0" w:rsidRPr="00DD7CE0" w14:paraId="6DE0E07B" w14:textId="77777777" w:rsidTr="5BDE2EA4">
        <w:trPr>
          <w:trHeight w:val="288"/>
        </w:trPr>
        <w:tc>
          <w:tcPr>
            <w:tcW w:w="960" w:type="dxa"/>
            <w:noWrap/>
            <w:hideMark/>
          </w:tcPr>
          <w:p w14:paraId="545F1F7A" w14:textId="77777777" w:rsidR="00DD7CE0" w:rsidRPr="00DD7CE0" w:rsidRDefault="00DD7CE0" w:rsidP="5BDE2EA4">
            <w:pPr>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PAK3</w:t>
            </w:r>
          </w:p>
        </w:tc>
        <w:tc>
          <w:tcPr>
            <w:tcW w:w="960" w:type="dxa"/>
            <w:noWrap/>
            <w:hideMark/>
          </w:tcPr>
          <w:p w14:paraId="60477831"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0,05</w:t>
            </w:r>
          </w:p>
        </w:tc>
        <w:tc>
          <w:tcPr>
            <w:tcW w:w="960" w:type="dxa"/>
            <w:noWrap/>
            <w:hideMark/>
          </w:tcPr>
          <w:p w14:paraId="30DAC6B8"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0,05</w:t>
            </w:r>
          </w:p>
        </w:tc>
        <w:tc>
          <w:tcPr>
            <w:tcW w:w="960" w:type="dxa"/>
            <w:noWrap/>
            <w:hideMark/>
          </w:tcPr>
          <w:p w14:paraId="54064F4B"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0,126642</w:t>
            </w:r>
          </w:p>
        </w:tc>
        <w:tc>
          <w:tcPr>
            <w:tcW w:w="960" w:type="dxa"/>
            <w:noWrap/>
            <w:hideMark/>
          </w:tcPr>
          <w:p w14:paraId="111CD0E8"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0,169554</w:t>
            </w:r>
          </w:p>
        </w:tc>
        <w:tc>
          <w:tcPr>
            <w:tcW w:w="960" w:type="dxa"/>
            <w:noWrap/>
            <w:hideMark/>
          </w:tcPr>
          <w:p w14:paraId="198713E6"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0,275393</w:t>
            </w:r>
          </w:p>
        </w:tc>
        <w:tc>
          <w:tcPr>
            <w:tcW w:w="960" w:type="dxa"/>
            <w:noWrap/>
            <w:hideMark/>
          </w:tcPr>
          <w:p w14:paraId="6E131A32"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0,73851</w:t>
            </w:r>
          </w:p>
        </w:tc>
      </w:tr>
      <w:tr w:rsidR="00DD7CE0" w:rsidRPr="00DD7CE0" w14:paraId="6281AFAE" w14:textId="77777777" w:rsidTr="5BDE2EA4">
        <w:trPr>
          <w:trHeight w:val="288"/>
        </w:trPr>
        <w:tc>
          <w:tcPr>
            <w:tcW w:w="960" w:type="dxa"/>
            <w:noWrap/>
            <w:hideMark/>
          </w:tcPr>
          <w:p w14:paraId="6710B34F" w14:textId="77777777" w:rsidR="00DD7CE0" w:rsidRPr="00DD7CE0" w:rsidRDefault="00DD7CE0" w:rsidP="5BDE2EA4">
            <w:pPr>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SOM1</w:t>
            </w:r>
          </w:p>
        </w:tc>
        <w:tc>
          <w:tcPr>
            <w:tcW w:w="960" w:type="dxa"/>
            <w:noWrap/>
            <w:hideMark/>
          </w:tcPr>
          <w:p w14:paraId="06BBDBCF"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0,382995</w:t>
            </w:r>
          </w:p>
        </w:tc>
        <w:tc>
          <w:tcPr>
            <w:tcW w:w="960" w:type="dxa"/>
            <w:noWrap/>
            <w:hideMark/>
          </w:tcPr>
          <w:p w14:paraId="6FEC3C35"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0,320986</w:t>
            </w:r>
          </w:p>
        </w:tc>
        <w:tc>
          <w:tcPr>
            <w:tcW w:w="960" w:type="dxa"/>
            <w:noWrap/>
            <w:hideMark/>
          </w:tcPr>
          <w:p w14:paraId="54CEBD4E"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0,444266</w:t>
            </w:r>
          </w:p>
        </w:tc>
        <w:tc>
          <w:tcPr>
            <w:tcW w:w="960" w:type="dxa"/>
            <w:noWrap/>
            <w:hideMark/>
          </w:tcPr>
          <w:p w14:paraId="1A414383"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0,868627</w:t>
            </w:r>
          </w:p>
        </w:tc>
        <w:tc>
          <w:tcPr>
            <w:tcW w:w="960" w:type="dxa"/>
            <w:noWrap/>
            <w:hideMark/>
          </w:tcPr>
          <w:p w14:paraId="54C7BAD3"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0,352015</w:t>
            </w:r>
          </w:p>
        </w:tc>
        <w:tc>
          <w:tcPr>
            <w:tcW w:w="960" w:type="dxa"/>
            <w:noWrap/>
            <w:hideMark/>
          </w:tcPr>
          <w:p w14:paraId="0D572060"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0,074283</w:t>
            </w:r>
          </w:p>
        </w:tc>
      </w:tr>
      <w:tr w:rsidR="00DD7CE0" w:rsidRPr="00DD7CE0" w14:paraId="2D16DF2B" w14:textId="77777777" w:rsidTr="5BDE2EA4">
        <w:trPr>
          <w:trHeight w:val="288"/>
        </w:trPr>
        <w:tc>
          <w:tcPr>
            <w:tcW w:w="960" w:type="dxa"/>
            <w:noWrap/>
            <w:hideMark/>
          </w:tcPr>
          <w:p w14:paraId="243D97E1" w14:textId="77777777" w:rsidR="00DD7CE0" w:rsidRPr="00DD7CE0" w:rsidRDefault="00DD7CE0" w:rsidP="5BDE2EA4">
            <w:pPr>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SOM2</w:t>
            </w:r>
          </w:p>
        </w:tc>
        <w:tc>
          <w:tcPr>
            <w:tcW w:w="960" w:type="dxa"/>
            <w:noWrap/>
            <w:hideMark/>
          </w:tcPr>
          <w:p w14:paraId="69F85B44"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0,392709</w:t>
            </w:r>
          </w:p>
        </w:tc>
        <w:tc>
          <w:tcPr>
            <w:tcW w:w="960" w:type="dxa"/>
            <w:noWrap/>
            <w:hideMark/>
          </w:tcPr>
          <w:p w14:paraId="77D2394F"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0,442676</w:t>
            </w:r>
          </w:p>
        </w:tc>
        <w:tc>
          <w:tcPr>
            <w:tcW w:w="960" w:type="dxa"/>
            <w:noWrap/>
            <w:hideMark/>
          </w:tcPr>
          <w:p w14:paraId="56ED8455"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0,534384</w:t>
            </w:r>
          </w:p>
        </w:tc>
        <w:tc>
          <w:tcPr>
            <w:tcW w:w="960" w:type="dxa"/>
            <w:noWrap/>
            <w:hideMark/>
          </w:tcPr>
          <w:p w14:paraId="70FA9BCD"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0,586957</w:t>
            </w:r>
          </w:p>
        </w:tc>
        <w:tc>
          <w:tcPr>
            <w:tcW w:w="960" w:type="dxa"/>
            <w:noWrap/>
            <w:hideMark/>
          </w:tcPr>
          <w:p w14:paraId="5937E907"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0,05</w:t>
            </w:r>
          </w:p>
        </w:tc>
        <w:tc>
          <w:tcPr>
            <w:tcW w:w="960" w:type="dxa"/>
            <w:noWrap/>
            <w:hideMark/>
          </w:tcPr>
          <w:p w14:paraId="50F39E90"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0,439945</w:t>
            </w:r>
          </w:p>
        </w:tc>
      </w:tr>
      <w:tr w:rsidR="00DD7CE0" w:rsidRPr="00DD7CE0" w14:paraId="0AEEE49B" w14:textId="77777777" w:rsidTr="5BDE2EA4">
        <w:trPr>
          <w:trHeight w:val="288"/>
        </w:trPr>
        <w:tc>
          <w:tcPr>
            <w:tcW w:w="960" w:type="dxa"/>
            <w:noWrap/>
            <w:hideMark/>
          </w:tcPr>
          <w:p w14:paraId="617C3AD4" w14:textId="77777777" w:rsidR="00DD7CE0" w:rsidRPr="00DD7CE0" w:rsidRDefault="00DD7CE0" w:rsidP="5BDE2EA4">
            <w:pPr>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TUN1</w:t>
            </w:r>
          </w:p>
        </w:tc>
        <w:tc>
          <w:tcPr>
            <w:tcW w:w="960" w:type="dxa"/>
            <w:noWrap/>
            <w:hideMark/>
          </w:tcPr>
          <w:p w14:paraId="75E9B86B"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0,909636</w:t>
            </w:r>
          </w:p>
        </w:tc>
        <w:tc>
          <w:tcPr>
            <w:tcW w:w="960" w:type="dxa"/>
            <w:noWrap/>
            <w:hideMark/>
          </w:tcPr>
          <w:p w14:paraId="2254E62C"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0,902194</w:t>
            </w:r>
          </w:p>
        </w:tc>
        <w:tc>
          <w:tcPr>
            <w:tcW w:w="960" w:type="dxa"/>
            <w:noWrap/>
            <w:hideMark/>
          </w:tcPr>
          <w:p w14:paraId="2E0EDEDB"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0,661021</w:t>
            </w:r>
          </w:p>
        </w:tc>
        <w:tc>
          <w:tcPr>
            <w:tcW w:w="960" w:type="dxa"/>
            <w:noWrap/>
            <w:hideMark/>
          </w:tcPr>
          <w:p w14:paraId="0B884C3B"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0,639198</w:t>
            </w:r>
          </w:p>
        </w:tc>
        <w:tc>
          <w:tcPr>
            <w:tcW w:w="960" w:type="dxa"/>
            <w:noWrap/>
            <w:hideMark/>
          </w:tcPr>
          <w:p w14:paraId="06E130A7"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0,552642</w:t>
            </w:r>
          </w:p>
        </w:tc>
        <w:tc>
          <w:tcPr>
            <w:tcW w:w="960" w:type="dxa"/>
            <w:noWrap/>
            <w:hideMark/>
          </w:tcPr>
          <w:p w14:paraId="08143982"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0,472058</w:t>
            </w:r>
          </w:p>
        </w:tc>
      </w:tr>
      <w:tr w:rsidR="00DD7CE0" w:rsidRPr="00DD7CE0" w14:paraId="7BA2EE67" w14:textId="77777777" w:rsidTr="5BDE2EA4">
        <w:trPr>
          <w:trHeight w:val="288"/>
        </w:trPr>
        <w:tc>
          <w:tcPr>
            <w:tcW w:w="960" w:type="dxa"/>
            <w:noWrap/>
            <w:hideMark/>
          </w:tcPr>
          <w:p w14:paraId="09C4C084" w14:textId="77777777" w:rsidR="00DD7CE0" w:rsidRPr="00DD7CE0" w:rsidRDefault="00DD7CE0" w:rsidP="5BDE2EA4">
            <w:pPr>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TUN2</w:t>
            </w:r>
          </w:p>
        </w:tc>
        <w:tc>
          <w:tcPr>
            <w:tcW w:w="960" w:type="dxa"/>
            <w:noWrap/>
            <w:hideMark/>
          </w:tcPr>
          <w:p w14:paraId="5C1A2FE3"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0,760275</w:t>
            </w:r>
          </w:p>
        </w:tc>
        <w:tc>
          <w:tcPr>
            <w:tcW w:w="960" w:type="dxa"/>
            <w:noWrap/>
            <w:hideMark/>
          </w:tcPr>
          <w:p w14:paraId="73AC108C"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0,95</w:t>
            </w:r>
          </w:p>
        </w:tc>
        <w:tc>
          <w:tcPr>
            <w:tcW w:w="960" w:type="dxa"/>
            <w:noWrap/>
            <w:hideMark/>
          </w:tcPr>
          <w:p w14:paraId="2B03B915"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0,847761</w:t>
            </w:r>
          </w:p>
        </w:tc>
        <w:tc>
          <w:tcPr>
            <w:tcW w:w="960" w:type="dxa"/>
            <w:noWrap/>
            <w:hideMark/>
          </w:tcPr>
          <w:p w14:paraId="48E01599"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0,519867</w:t>
            </w:r>
          </w:p>
        </w:tc>
        <w:tc>
          <w:tcPr>
            <w:tcW w:w="960" w:type="dxa"/>
            <w:noWrap/>
            <w:hideMark/>
          </w:tcPr>
          <w:p w14:paraId="57A9668C"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0,821578</w:t>
            </w:r>
          </w:p>
        </w:tc>
        <w:tc>
          <w:tcPr>
            <w:tcW w:w="960" w:type="dxa"/>
            <w:noWrap/>
            <w:hideMark/>
          </w:tcPr>
          <w:p w14:paraId="18CFEC24"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0,644318</w:t>
            </w:r>
          </w:p>
        </w:tc>
      </w:tr>
      <w:tr w:rsidR="00DD7CE0" w:rsidRPr="00DD7CE0" w14:paraId="7A6EC920" w14:textId="77777777" w:rsidTr="5BDE2EA4">
        <w:trPr>
          <w:trHeight w:val="288"/>
        </w:trPr>
        <w:tc>
          <w:tcPr>
            <w:tcW w:w="960" w:type="dxa"/>
            <w:noWrap/>
            <w:hideMark/>
          </w:tcPr>
          <w:p w14:paraId="34A0D0A4" w14:textId="77777777" w:rsidR="00DD7CE0" w:rsidRPr="00DD7CE0" w:rsidRDefault="00DD7CE0" w:rsidP="5BDE2EA4">
            <w:pPr>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TUR1</w:t>
            </w:r>
          </w:p>
        </w:tc>
        <w:tc>
          <w:tcPr>
            <w:tcW w:w="960" w:type="dxa"/>
            <w:noWrap/>
            <w:hideMark/>
          </w:tcPr>
          <w:p w14:paraId="1870FAB9"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0,642306</w:t>
            </w:r>
          </w:p>
        </w:tc>
        <w:tc>
          <w:tcPr>
            <w:tcW w:w="960" w:type="dxa"/>
            <w:noWrap/>
            <w:hideMark/>
          </w:tcPr>
          <w:p w14:paraId="414F4833"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0,210628</w:t>
            </w:r>
          </w:p>
        </w:tc>
        <w:tc>
          <w:tcPr>
            <w:tcW w:w="960" w:type="dxa"/>
            <w:noWrap/>
            <w:hideMark/>
          </w:tcPr>
          <w:p w14:paraId="1991A0D3"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0,796579</w:t>
            </w:r>
          </w:p>
        </w:tc>
        <w:tc>
          <w:tcPr>
            <w:tcW w:w="960" w:type="dxa"/>
            <w:noWrap/>
            <w:hideMark/>
          </w:tcPr>
          <w:p w14:paraId="02D37F65"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0,95</w:t>
            </w:r>
          </w:p>
        </w:tc>
        <w:tc>
          <w:tcPr>
            <w:tcW w:w="960" w:type="dxa"/>
            <w:noWrap/>
            <w:hideMark/>
          </w:tcPr>
          <w:p w14:paraId="06CAF6C6"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0,552642</w:t>
            </w:r>
          </w:p>
        </w:tc>
        <w:tc>
          <w:tcPr>
            <w:tcW w:w="960" w:type="dxa"/>
            <w:noWrap/>
            <w:hideMark/>
          </w:tcPr>
          <w:p w14:paraId="3369BC6F"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0,315423</w:t>
            </w:r>
          </w:p>
        </w:tc>
      </w:tr>
      <w:tr w:rsidR="00DD7CE0" w:rsidRPr="00DD7CE0" w14:paraId="63CF5B0C" w14:textId="77777777" w:rsidTr="5BDE2EA4">
        <w:trPr>
          <w:trHeight w:val="288"/>
        </w:trPr>
        <w:tc>
          <w:tcPr>
            <w:tcW w:w="960" w:type="dxa"/>
            <w:noWrap/>
            <w:hideMark/>
          </w:tcPr>
          <w:p w14:paraId="0726C747" w14:textId="77777777" w:rsidR="00DD7CE0" w:rsidRPr="00DD7CE0" w:rsidRDefault="00DD7CE0" w:rsidP="5BDE2EA4">
            <w:pPr>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TUR2</w:t>
            </w:r>
          </w:p>
        </w:tc>
        <w:tc>
          <w:tcPr>
            <w:tcW w:w="960" w:type="dxa"/>
            <w:noWrap/>
            <w:hideMark/>
          </w:tcPr>
          <w:p w14:paraId="75B7A736"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0,252898</w:t>
            </w:r>
          </w:p>
        </w:tc>
        <w:tc>
          <w:tcPr>
            <w:tcW w:w="960" w:type="dxa"/>
            <w:noWrap/>
            <w:hideMark/>
          </w:tcPr>
          <w:p w14:paraId="2196BA34"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0,093067</w:t>
            </w:r>
          </w:p>
        </w:tc>
        <w:tc>
          <w:tcPr>
            <w:tcW w:w="960" w:type="dxa"/>
            <w:noWrap/>
            <w:hideMark/>
          </w:tcPr>
          <w:p w14:paraId="2E7232D6"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0,126642</w:t>
            </w:r>
          </w:p>
        </w:tc>
        <w:tc>
          <w:tcPr>
            <w:tcW w:w="960" w:type="dxa"/>
            <w:noWrap/>
            <w:hideMark/>
          </w:tcPr>
          <w:p w14:paraId="6E14FC54"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0,854186</w:t>
            </w:r>
          </w:p>
        </w:tc>
        <w:tc>
          <w:tcPr>
            <w:tcW w:w="960" w:type="dxa"/>
            <w:noWrap/>
            <w:hideMark/>
          </w:tcPr>
          <w:p w14:paraId="36211262"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0,552642</w:t>
            </w:r>
          </w:p>
        </w:tc>
        <w:tc>
          <w:tcPr>
            <w:tcW w:w="960" w:type="dxa"/>
            <w:noWrap/>
            <w:hideMark/>
          </w:tcPr>
          <w:p w14:paraId="2DCB1AC9"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0,05</w:t>
            </w:r>
          </w:p>
        </w:tc>
      </w:tr>
      <w:tr w:rsidR="00DD7CE0" w:rsidRPr="00DD7CE0" w14:paraId="125581E9" w14:textId="77777777" w:rsidTr="5BDE2EA4">
        <w:trPr>
          <w:trHeight w:val="288"/>
        </w:trPr>
        <w:tc>
          <w:tcPr>
            <w:tcW w:w="960" w:type="dxa"/>
            <w:noWrap/>
            <w:hideMark/>
          </w:tcPr>
          <w:p w14:paraId="24E4C6E2" w14:textId="77777777" w:rsidR="00DD7CE0" w:rsidRPr="00DD7CE0" w:rsidRDefault="00DD7CE0" w:rsidP="5BDE2EA4">
            <w:pPr>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TUR3</w:t>
            </w:r>
          </w:p>
        </w:tc>
        <w:tc>
          <w:tcPr>
            <w:tcW w:w="960" w:type="dxa"/>
            <w:noWrap/>
            <w:hideMark/>
          </w:tcPr>
          <w:p w14:paraId="77AE98AD"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0,20124</w:t>
            </w:r>
          </w:p>
        </w:tc>
        <w:tc>
          <w:tcPr>
            <w:tcW w:w="960" w:type="dxa"/>
            <w:noWrap/>
            <w:hideMark/>
          </w:tcPr>
          <w:p w14:paraId="0024171E"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0,099168</w:t>
            </w:r>
          </w:p>
        </w:tc>
        <w:tc>
          <w:tcPr>
            <w:tcW w:w="960" w:type="dxa"/>
            <w:noWrap/>
            <w:hideMark/>
          </w:tcPr>
          <w:p w14:paraId="03978D87"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0,534384</w:t>
            </w:r>
          </w:p>
        </w:tc>
        <w:tc>
          <w:tcPr>
            <w:tcW w:w="960" w:type="dxa"/>
            <w:noWrap/>
            <w:hideMark/>
          </w:tcPr>
          <w:p w14:paraId="681D2D4A"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0,551246</w:t>
            </w:r>
          </w:p>
        </w:tc>
        <w:tc>
          <w:tcPr>
            <w:tcW w:w="960" w:type="dxa"/>
            <w:noWrap/>
            <w:hideMark/>
          </w:tcPr>
          <w:p w14:paraId="425F4F67"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0,05</w:t>
            </w:r>
          </w:p>
        </w:tc>
        <w:tc>
          <w:tcPr>
            <w:tcW w:w="960" w:type="dxa"/>
            <w:noWrap/>
            <w:hideMark/>
          </w:tcPr>
          <w:p w14:paraId="5D75FC1B" w14:textId="77777777" w:rsidR="00DD7CE0" w:rsidRPr="00DD7CE0" w:rsidRDefault="00DD7CE0" w:rsidP="5BDE2EA4">
            <w:pPr>
              <w:jc w:val="right"/>
              <w:rPr>
                <w:rFonts w:ascii="Times New Roman" w:eastAsia="Times New Roman" w:hAnsi="Times New Roman" w:cs="Times New Roman"/>
                <w:color w:val="000000"/>
                <w:kern w:val="0"/>
                <w:lang w:val="de-DE" w:eastAsia="de-DE"/>
                <w14:ligatures w14:val="none"/>
              </w:rPr>
            </w:pPr>
            <w:r w:rsidRPr="5BDE2EA4">
              <w:rPr>
                <w:rFonts w:ascii="Times New Roman" w:eastAsia="Times New Roman" w:hAnsi="Times New Roman" w:cs="Times New Roman"/>
                <w:color w:val="000000"/>
                <w:kern w:val="0"/>
                <w:lang w:val="de-DE" w:eastAsia="de-DE"/>
                <w14:ligatures w14:val="none"/>
              </w:rPr>
              <w:t>0,256319</w:t>
            </w:r>
          </w:p>
        </w:tc>
      </w:tr>
    </w:tbl>
    <w:p w14:paraId="2BDA1D36" w14:textId="77777777" w:rsidR="002D62CF" w:rsidRDefault="002D62CF" w:rsidP="002D62CF"/>
    <w:p w14:paraId="4874A2BF" w14:textId="77777777" w:rsidR="006A685E" w:rsidRDefault="006A685E" w:rsidP="002D62CF"/>
    <w:p w14:paraId="7C0503DD" w14:textId="77777777" w:rsidR="006A685E" w:rsidRDefault="006A685E" w:rsidP="002D62CF"/>
    <w:p w14:paraId="21AEE2DA" w14:textId="77777777" w:rsidR="006A685E" w:rsidRDefault="006A685E" w:rsidP="002D62CF"/>
    <w:p w14:paraId="65CD387D" w14:textId="77777777" w:rsidR="006A685E" w:rsidRDefault="006A685E" w:rsidP="002D62CF"/>
    <w:p w14:paraId="600C4C10" w14:textId="77777777" w:rsidR="006A685E" w:rsidRDefault="006A685E" w:rsidP="002D62CF"/>
    <w:p w14:paraId="6998D01E" w14:textId="77777777" w:rsidR="006A685E" w:rsidRDefault="006A685E" w:rsidP="002D62CF"/>
    <w:p w14:paraId="6EC0C471" w14:textId="77777777" w:rsidR="006A685E" w:rsidRDefault="006A685E" w:rsidP="002D62CF"/>
    <w:p w14:paraId="653F8BCF" w14:textId="77777777" w:rsidR="006A685E" w:rsidRDefault="006A685E" w:rsidP="002D62CF"/>
    <w:p w14:paraId="1CE5DCED" w14:textId="77777777" w:rsidR="006A685E" w:rsidRDefault="006A685E" w:rsidP="002D62CF"/>
    <w:p w14:paraId="4C32AD2D" w14:textId="1E3A0B8C" w:rsidR="006A685E" w:rsidRPr="005E57A3" w:rsidRDefault="006A685E" w:rsidP="5BDE2EA4"/>
    <w:p w14:paraId="699F6254" w14:textId="44143FE7" w:rsidR="002D62CF" w:rsidRPr="00A1778A" w:rsidRDefault="002D62CF" w:rsidP="002D62CF">
      <w:pPr>
        <w:spacing w:line="360" w:lineRule="auto"/>
        <w:rPr>
          <w:rFonts w:ascii="Times New Roman" w:hAnsi="Times New Roman" w:cs="Times New Roman"/>
          <w:b/>
          <w:bCs/>
          <w:sz w:val="24"/>
          <w:szCs w:val="24"/>
        </w:rPr>
      </w:pPr>
      <w:r w:rsidRPr="5BDE2EA4">
        <w:rPr>
          <w:rFonts w:ascii="Times New Roman" w:hAnsi="Times New Roman" w:cs="Times New Roman"/>
          <w:b/>
          <w:bCs/>
          <w:sz w:val="24"/>
          <w:szCs w:val="24"/>
        </w:rPr>
        <w:lastRenderedPageBreak/>
        <w:t>Table A</w:t>
      </w:r>
      <w:r w:rsidR="0601F1FD" w:rsidRPr="5BDE2EA4">
        <w:rPr>
          <w:rFonts w:ascii="Times New Roman" w:hAnsi="Times New Roman" w:cs="Times New Roman"/>
          <w:b/>
          <w:bCs/>
          <w:sz w:val="24"/>
          <w:szCs w:val="24"/>
        </w:rPr>
        <w:t>4</w:t>
      </w:r>
      <w:r w:rsidRPr="5BDE2EA4">
        <w:rPr>
          <w:rFonts w:ascii="Times New Roman" w:hAnsi="Times New Roman" w:cs="Times New Roman"/>
          <w:b/>
          <w:bCs/>
          <w:sz w:val="24"/>
          <w:szCs w:val="24"/>
        </w:rPr>
        <w:t>. Calibration sensitivity ranges and robustness parameters for Model 1</w:t>
      </w:r>
    </w:p>
    <w:tbl>
      <w:tblPr>
        <w:tblStyle w:val="Tabellenraster"/>
        <w:tblW w:w="9060" w:type="dxa"/>
        <w:tblLayout w:type="fixed"/>
        <w:tblLook w:val="06A0" w:firstRow="1" w:lastRow="0" w:firstColumn="1" w:lastColumn="0" w:noHBand="1" w:noVBand="1"/>
      </w:tblPr>
      <w:tblGrid>
        <w:gridCol w:w="1555"/>
        <w:gridCol w:w="1701"/>
        <w:gridCol w:w="1559"/>
        <w:gridCol w:w="1417"/>
        <w:gridCol w:w="1418"/>
        <w:gridCol w:w="1410"/>
      </w:tblGrid>
      <w:tr w:rsidR="002D62CF" w:rsidRPr="008D111E" w14:paraId="732DE2F1" w14:textId="77777777" w:rsidTr="00801C4A">
        <w:tc>
          <w:tcPr>
            <w:tcW w:w="9060" w:type="dxa"/>
            <w:gridSpan w:val="6"/>
          </w:tcPr>
          <w:p w14:paraId="228C15D2" w14:textId="77777777" w:rsidR="002D62CF" w:rsidRPr="00B57E5D" w:rsidRDefault="002D62CF" w:rsidP="00801C4A">
            <w:pPr>
              <w:rPr>
                <w:rFonts w:ascii="Times New Roman" w:hAnsi="Times New Roman" w:cs="Times New Roman"/>
                <w:b/>
                <w:bCs/>
              </w:rPr>
            </w:pPr>
            <w:r w:rsidRPr="00B57E5D">
              <w:rPr>
                <w:rFonts w:ascii="Times New Roman" w:hAnsi="Times New Roman" w:cs="Times New Roman"/>
                <w:b/>
                <w:bCs/>
              </w:rPr>
              <w:t>Sensitivity ranges</w:t>
            </w:r>
          </w:p>
        </w:tc>
      </w:tr>
      <w:tr w:rsidR="002D62CF" w:rsidRPr="008D111E" w14:paraId="0FCEEC8A" w14:textId="77777777" w:rsidTr="00A83E29">
        <w:tc>
          <w:tcPr>
            <w:tcW w:w="1555" w:type="dxa"/>
          </w:tcPr>
          <w:p w14:paraId="42682698" w14:textId="77777777" w:rsidR="002D62CF" w:rsidRPr="00B57E5D" w:rsidRDefault="002D62CF" w:rsidP="00801C4A">
            <w:pPr>
              <w:rPr>
                <w:rFonts w:ascii="Times New Roman" w:hAnsi="Times New Roman" w:cs="Times New Roman"/>
              </w:rPr>
            </w:pPr>
          </w:p>
        </w:tc>
        <w:tc>
          <w:tcPr>
            <w:tcW w:w="1701" w:type="dxa"/>
          </w:tcPr>
          <w:p w14:paraId="309D768D" w14:textId="77777777" w:rsidR="002D62CF" w:rsidRPr="00B57E5D" w:rsidRDefault="002D62CF" w:rsidP="00801C4A">
            <w:pPr>
              <w:rPr>
                <w:rFonts w:ascii="Times New Roman" w:hAnsi="Times New Roman" w:cs="Times New Roman"/>
              </w:rPr>
            </w:pPr>
          </w:p>
        </w:tc>
        <w:tc>
          <w:tcPr>
            <w:tcW w:w="1559" w:type="dxa"/>
          </w:tcPr>
          <w:p w14:paraId="23D9D731" w14:textId="77777777" w:rsidR="002D62CF" w:rsidRPr="00B57E5D" w:rsidRDefault="002D62CF" w:rsidP="00801C4A">
            <w:pPr>
              <w:rPr>
                <w:rFonts w:ascii="Times New Roman" w:hAnsi="Times New Roman" w:cs="Times New Roman"/>
              </w:rPr>
            </w:pPr>
          </w:p>
        </w:tc>
        <w:tc>
          <w:tcPr>
            <w:tcW w:w="1417" w:type="dxa"/>
          </w:tcPr>
          <w:p w14:paraId="77212FB7"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Lower bound</w:t>
            </w:r>
          </w:p>
        </w:tc>
        <w:tc>
          <w:tcPr>
            <w:tcW w:w="1418" w:type="dxa"/>
          </w:tcPr>
          <w:p w14:paraId="4F30732B"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Threshold</w:t>
            </w:r>
          </w:p>
        </w:tc>
        <w:tc>
          <w:tcPr>
            <w:tcW w:w="1410" w:type="dxa"/>
          </w:tcPr>
          <w:p w14:paraId="10BF23D9"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Upper bound</w:t>
            </w:r>
          </w:p>
        </w:tc>
      </w:tr>
      <w:tr w:rsidR="002D62CF" w:rsidRPr="008D111E" w14:paraId="3723B697" w14:textId="77777777" w:rsidTr="00A83E29">
        <w:tc>
          <w:tcPr>
            <w:tcW w:w="1555" w:type="dxa"/>
          </w:tcPr>
          <w:p w14:paraId="10552029" w14:textId="77777777" w:rsidR="002D62CF" w:rsidRPr="00B57E5D" w:rsidRDefault="002D62CF" w:rsidP="00801C4A">
            <w:pPr>
              <w:rPr>
                <w:rFonts w:ascii="Times New Roman" w:hAnsi="Times New Roman" w:cs="Times New Roman"/>
              </w:rPr>
            </w:pPr>
            <w:r w:rsidRPr="00B57E5D">
              <w:rPr>
                <w:rFonts w:ascii="Times New Roman" w:hAnsi="Times New Roman" w:cs="Times New Roman"/>
                <w:b/>
                <w:bCs/>
              </w:rPr>
              <w:t>Parameters</w:t>
            </w:r>
          </w:p>
        </w:tc>
        <w:tc>
          <w:tcPr>
            <w:tcW w:w="1701" w:type="dxa"/>
          </w:tcPr>
          <w:p w14:paraId="2CBF76F3"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Raw consistency threshold</w:t>
            </w:r>
          </w:p>
          <w:p w14:paraId="484308A4" w14:textId="77777777" w:rsidR="002D62CF" w:rsidRPr="00B57E5D" w:rsidRDefault="002D62CF" w:rsidP="00801C4A">
            <w:pPr>
              <w:rPr>
                <w:rFonts w:ascii="Times New Roman" w:hAnsi="Times New Roman" w:cs="Times New Roman"/>
              </w:rPr>
            </w:pPr>
          </w:p>
        </w:tc>
        <w:tc>
          <w:tcPr>
            <w:tcW w:w="1559" w:type="dxa"/>
          </w:tcPr>
          <w:p w14:paraId="4EAF568A" w14:textId="77777777" w:rsidR="002D62CF" w:rsidRPr="00B57E5D" w:rsidRDefault="002D62CF" w:rsidP="00801C4A">
            <w:pPr>
              <w:rPr>
                <w:rFonts w:ascii="Times New Roman" w:hAnsi="Times New Roman" w:cs="Times New Roman"/>
              </w:rPr>
            </w:pPr>
          </w:p>
        </w:tc>
        <w:tc>
          <w:tcPr>
            <w:tcW w:w="1417" w:type="dxa"/>
          </w:tcPr>
          <w:p w14:paraId="3797D99B"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0.8</w:t>
            </w:r>
            <w:r>
              <w:rPr>
                <w:rFonts w:ascii="Times New Roman" w:hAnsi="Times New Roman" w:cs="Times New Roman"/>
              </w:rPr>
              <w:t>4</w:t>
            </w:r>
          </w:p>
        </w:tc>
        <w:tc>
          <w:tcPr>
            <w:tcW w:w="1418" w:type="dxa"/>
          </w:tcPr>
          <w:p w14:paraId="5783D13F"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0.85</w:t>
            </w:r>
          </w:p>
        </w:tc>
        <w:tc>
          <w:tcPr>
            <w:tcW w:w="1410" w:type="dxa"/>
          </w:tcPr>
          <w:p w14:paraId="76FF31BA"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0.87</w:t>
            </w:r>
          </w:p>
        </w:tc>
      </w:tr>
      <w:tr w:rsidR="002D62CF" w:rsidRPr="008D111E" w14:paraId="67A1FF7D" w14:textId="77777777" w:rsidTr="00A83E29">
        <w:tc>
          <w:tcPr>
            <w:tcW w:w="1555" w:type="dxa"/>
          </w:tcPr>
          <w:p w14:paraId="702088CF" w14:textId="77777777" w:rsidR="002D62CF" w:rsidRPr="00B57E5D" w:rsidRDefault="002D62CF" w:rsidP="00801C4A">
            <w:pPr>
              <w:rPr>
                <w:rFonts w:ascii="Times New Roman" w:hAnsi="Times New Roman" w:cs="Times New Roman"/>
              </w:rPr>
            </w:pPr>
          </w:p>
        </w:tc>
        <w:tc>
          <w:tcPr>
            <w:tcW w:w="1701" w:type="dxa"/>
          </w:tcPr>
          <w:p w14:paraId="2B2D51C1" w14:textId="77777777" w:rsidR="002D62CF" w:rsidRPr="00B57E5D" w:rsidRDefault="002D62CF" w:rsidP="00801C4A">
            <w:pPr>
              <w:rPr>
                <w:rFonts w:ascii="Times New Roman" w:hAnsi="Times New Roman" w:cs="Times New Roman"/>
              </w:rPr>
            </w:pPr>
            <w:proofErr w:type="spellStart"/>
            <w:r w:rsidRPr="00B57E5D">
              <w:rPr>
                <w:rFonts w:ascii="Times New Roman" w:hAnsi="Times New Roman" w:cs="Times New Roman"/>
              </w:rPr>
              <w:t>N.cut</w:t>
            </w:r>
            <w:proofErr w:type="spellEnd"/>
          </w:p>
        </w:tc>
        <w:tc>
          <w:tcPr>
            <w:tcW w:w="1559" w:type="dxa"/>
          </w:tcPr>
          <w:p w14:paraId="04A629F7" w14:textId="77777777" w:rsidR="002D62CF" w:rsidRPr="00B57E5D" w:rsidRDefault="002D62CF" w:rsidP="00801C4A">
            <w:pPr>
              <w:rPr>
                <w:rFonts w:ascii="Times New Roman" w:hAnsi="Times New Roman" w:cs="Times New Roman"/>
              </w:rPr>
            </w:pPr>
          </w:p>
        </w:tc>
        <w:tc>
          <w:tcPr>
            <w:tcW w:w="1417" w:type="dxa"/>
          </w:tcPr>
          <w:p w14:paraId="75A49BD4"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1</w:t>
            </w:r>
          </w:p>
        </w:tc>
        <w:tc>
          <w:tcPr>
            <w:tcW w:w="1418" w:type="dxa"/>
          </w:tcPr>
          <w:p w14:paraId="46FB0F93"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1</w:t>
            </w:r>
          </w:p>
        </w:tc>
        <w:tc>
          <w:tcPr>
            <w:tcW w:w="1410" w:type="dxa"/>
          </w:tcPr>
          <w:p w14:paraId="2891421C"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1</w:t>
            </w:r>
          </w:p>
        </w:tc>
      </w:tr>
      <w:tr w:rsidR="002D62CF" w:rsidRPr="008D111E" w14:paraId="1BA402AC" w14:textId="77777777" w:rsidTr="00A83E29">
        <w:tc>
          <w:tcPr>
            <w:tcW w:w="1555" w:type="dxa"/>
          </w:tcPr>
          <w:p w14:paraId="4CD35E03" w14:textId="77777777" w:rsidR="002D62CF" w:rsidRPr="00B57E5D" w:rsidRDefault="002D62CF" w:rsidP="00801C4A">
            <w:pPr>
              <w:rPr>
                <w:rFonts w:ascii="Times New Roman" w:hAnsi="Times New Roman" w:cs="Times New Roman"/>
                <w:b/>
                <w:bCs/>
              </w:rPr>
            </w:pPr>
            <w:r w:rsidRPr="00B57E5D">
              <w:rPr>
                <w:rFonts w:ascii="Times New Roman" w:hAnsi="Times New Roman" w:cs="Times New Roman"/>
                <w:b/>
                <w:bCs/>
              </w:rPr>
              <w:t>Calibration Anchors</w:t>
            </w:r>
          </w:p>
        </w:tc>
        <w:tc>
          <w:tcPr>
            <w:tcW w:w="1701" w:type="dxa"/>
          </w:tcPr>
          <w:p w14:paraId="63CA7FBD" w14:textId="64D118D2" w:rsidR="002D62CF" w:rsidRPr="00B57E5D" w:rsidRDefault="002D62CF" w:rsidP="00801C4A">
            <w:pPr>
              <w:rPr>
                <w:rFonts w:ascii="Times New Roman" w:hAnsi="Times New Roman" w:cs="Times New Roman"/>
              </w:rPr>
            </w:pPr>
            <w:r w:rsidRPr="00B57E5D">
              <w:rPr>
                <w:rFonts w:ascii="Times New Roman" w:hAnsi="Times New Roman" w:cs="Times New Roman"/>
              </w:rPr>
              <w:t>S</w:t>
            </w:r>
            <w:r w:rsidR="00EE2433">
              <w:rPr>
                <w:rFonts w:ascii="Times New Roman" w:hAnsi="Times New Roman" w:cs="Times New Roman"/>
              </w:rPr>
              <w:t>H</w:t>
            </w:r>
          </w:p>
        </w:tc>
        <w:tc>
          <w:tcPr>
            <w:tcW w:w="1559" w:type="dxa"/>
          </w:tcPr>
          <w:p w14:paraId="6A937004"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Exclusion</w:t>
            </w:r>
          </w:p>
          <w:p w14:paraId="353D3B0C"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Crossover</w:t>
            </w:r>
          </w:p>
          <w:p w14:paraId="090EFCED"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Inclusion</w:t>
            </w:r>
          </w:p>
        </w:tc>
        <w:tc>
          <w:tcPr>
            <w:tcW w:w="1417" w:type="dxa"/>
          </w:tcPr>
          <w:p w14:paraId="1F09C11A"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NA</w:t>
            </w:r>
          </w:p>
          <w:p w14:paraId="5441D457" w14:textId="77777777" w:rsidR="002D62CF" w:rsidRDefault="002D62CF" w:rsidP="00801C4A">
            <w:pPr>
              <w:rPr>
                <w:rFonts w:ascii="Times New Roman" w:hAnsi="Times New Roman" w:cs="Times New Roman"/>
              </w:rPr>
            </w:pPr>
            <w:r w:rsidRPr="00B57E5D">
              <w:rPr>
                <w:rFonts w:ascii="Times New Roman" w:hAnsi="Times New Roman" w:cs="Times New Roman"/>
              </w:rPr>
              <w:t>0.</w:t>
            </w:r>
            <w:r>
              <w:rPr>
                <w:rFonts w:ascii="Times New Roman" w:hAnsi="Times New Roman" w:cs="Times New Roman"/>
              </w:rPr>
              <w:t>08</w:t>
            </w:r>
          </w:p>
          <w:p w14:paraId="7C7BFBE6"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0.</w:t>
            </w:r>
            <w:r>
              <w:rPr>
                <w:rFonts w:ascii="Times New Roman" w:hAnsi="Times New Roman" w:cs="Times New Roman"/>
              </w:rPr>
              <w:t>57</w:t>
            </w:r>
          </w:p>
        </w:tc>
        <w:tc>
          <w:tcPr>
            <w:tcW w:w="1418" w:type="dxa"/>
          </w:tcPr>
          <w:p w14:paraId="3B7B8EC8"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0</w:t>
            </w:r>
          </w:p>
          <w:p w14:paraId="0E215B9C"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0.5</w:t>
            </w:r>
          </w:p>
          <w:p w14:paraId="30C4380E"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1</w:t>
            </w:r>
          </w:p>
        </w:tc>
        <w:tc>
          <w:tcPr>
            <w:tcW w:w="1410" w:type="dxa"/>
          </w:tcPr>
          <w:p w14:paraId="72A73664"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0.</w:t>
            </w:r>
            <w:r>
              <w:rPr>
                <w:rFonts w:ascii="Times New Roman" w:hAnsi="Times New Roman" w:cs="Times New Roman"/>
              </w:rPr>
              <w:t>4</w:t>
            </w:r>
          </w:p>
          <w:p w14:paraId="13DE9B35"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0.5</w:t>
            </w:r>
            <w:r>
              <w:rPr>
                <w:rFonts w:ascii="Times New Roman" w:hAnsi="Times New Roman" w:cs="Times New Roman"/>
              </w:rPr>
              <w:t>5</w:t>
            </w:r>
          </w:p>
          <w:p w14:paraId="5DF503EA"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1.</w:t>
            </w:r>
            <w:r>
              <w:rPr>
                <w:rFonts w:ascii="Times New Roman" w:hAnsi="Times New Roman" w:cs="Times New Roman"/>
              </w:rPr>
              <w:t>07</w:t>
            </w:r>
          </w:p>
        </w:tc>
      </w:tr>
      <w:tr w:rsidR="002D62CF" w:rsidRPr="008D111E" w14:paraId="60ED23B4" w14:textId="77777777" w:rsidTr="00A83E29">
        <w:tc>
          <w:tcPr>
            <w:tcW w:w="1555" w:type="dxa"/>
          </w:tcPr>
          <w:p w14:paraId="7E075214" w14:textId="77777777" w:rsidR="002D62CF" w:rsidRPr="00B57E5D" w:rsidRDefault="002D62CF" w:rsidP="00801C4A">
            <w:pPr>
              <w:rPr>
                <w:rFonts w:ascii="Times New Roman" w:hAnsi="Times New Roman" w:cs="Times New Roman"/>
                <w:b/>
                <w:bCs/>
              </w:rPr>
            </w:pPr>
          </w:p>
        </w:tc>
        <w:tc>
          <w:tcPr>
            <w:tcW w:w="1701" w:type="dxa"/>
          </w:tcPr>
          <w:p w14:paraId="79E4C20C" w14:textId="59A63DC9" w:rsidR="002D62CF" w:rsidRPr="00B57E5D" w:rsidRDefault="00EE2433" w:rsidP="00801C4A">
            <w:pPr>
              <w:rPr>
                <w:rFonts w:ascii="Times New Roman" w:hAnsi="Times New Roman" w:cs="Times New Roman"/>
              </w:rPr>
            </w:pPr>
            <w:r>
              <w:rPr>
                <w:rFonts w:ascii="Times New Roman" w:hAnsi="Times New Roman" w:cs="Times New Roman"/>
              </w:rPr>
              <w:t>WMC</w:t>
            </w:r>
          </w:p>
        </w:tc>
        <w:tc>
          <w:tcPr>
            <w:tcW w:w="1559" w:type="dxa"/>
          </w:tcPr>
          <w:p w14:paraId="57F53F11"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Exclusion</w:t>
            </w:r>
          </w:p>
          <w:p w14:paraId="768160FD"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Crossover</w:t>
            </w:r>
          </w:p>
          <w:p w14:paraId="5C72C6BD"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Inclusion</w:t>
            </w:r>
          </w:p>
        </w:tc>
        <w:tc>
          <w:tcPr>
            <w:tcW w:w="1417" w:type="dxa"/>
          </w:tcPr>
          <w:p w14:paraId="3A3F322D" w14:textId="77777777" w:rsidR="002D62CF" w:rsidRPr="00B57E5D" w:rsidRDefault="002D62CF" w:rsidP="00801C4A">
            <w:pPr>
              <w:rPr>
                <w:rFonts w:ascii="Times New Roman" w:hAnsi="Times New Roman" w:cs="Times New Roman"/>
              </w:rPr>
            </w:pPr>
            <w:r>
              <w:rPr>
                <w:rFonts w:ascii="Times New Roman" w:hAnsi="Times New Roman" w:cs="Times New Roman"/>
              </w:rPr>
              <w:t>-0.83</w:t>
            </w:r>
          </w:p>
          <w:p w14:paraId="2574C94F"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0.</w:t>
            </w:r>
            <w:r>
              <w:rPr>
                <w:rFonts w:ascii="Times New Roman" w:hAnsi="Times New Roman" w:cs="Times New Roman"/>
              </w:rPr>
              <w:t>5</w:t>
            </w:r>
          </w:p>
          <w:p w14:paraId="0C5B90D4"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0.</w:t>
            </w:r>
            <w:r>
              <w:rPr>
                <w:rFonts w:ascii="Times New Roman" w:hAnsi="Times New Roman" w:cs="Times New Roman"/>
              </w:rPr>
              <w:t>95</w:t>
            </w:r>
          </w:p>
        </w:tc>
        <w:tc>
          <w:tcPr>
            <w:tcW w:w="1418" w:type="dxa"/>
          </w:tcPr>
          <w:p w14:paraId="2FCFC02D"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0</w:t>
            </w:r>
          </w:p>
          <w:p w14:paraId="500C49CD"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0.5</w:t>
            </w:r>
          </w:p>
          <w:p w14:paraId="027813F2"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1</w:t>
            </w:r>
          </w:p>
        </w:tc>
        <w:tc>
          <w:tcPr>
            <w:tcW w:w="1410" w:type="dxa"/>
          </w:tcPr>
          <w:p w14:paraId="53A1CF8E"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0.49</w:t>
            </w:r>
          </w:p>
          <w:p w14:paraId="01A44D9D"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0.52</w:t>
            </w:r>
          </w:p>
          <w:p w14:paraId="17422E0B" w14:textId="77777777" w:rsidR="002D62CF" w:rsidRPr="00B57E5D" w:rsidRDefault="002D62CF" w:rsidP="00801C4A">
            <w:pPr>
              <w:rPr>
                <w:rFonts w:ascii="Times New Roman" w:hAnsi="Times New Roman" w:cs="Times New Roman"/>
              </w:rPr>
            </w:pPr>
            <w:r>
              <w:rPr>
                <w:rFonts w:ascii="Times New Roman" w:hAnsi="Times New Roman" w:cs="Times New Roman"/>
              </w:rPr>
              <w:t>NA</w:t>
            </w:r>
          </w:p>
        </w:tc>
      </w:tr>
      <w:tr w:rsidR="002D62CF" w:rsidRPr="008D111E" w14:paraId="1019D3B2" w14:textId="77777777" w:rsidTr="00A83E29">
        <w:tc>
          <w:tcPr>
            <w:tcW w:w="1555" w:type="dxa"/>
          </w:tcPr>
          <w:p w14:paraId="047F8F37" w14:textId="77777777" w:rsidR="002D62CF" w:rsidRPr="00B57E5D" w:rsidRDefault="002D62CF" w:rsidP="00801C4A">
            <w:pPr>
              <w:rPr>
                <w:rFonts w:ascii="Times New Roman" w:hAnsi="Times New Roman" w:cs="Times New Roman"/>
                <w:b/>
                <w:bCs/>
              </w:rPr>
            </w:pPr>
          </w:p>
        </w:tc>
        <w:tc>
          <w:tcPr>
            <w:tcW w:w="1701" w:type="dxa"/>
          </w:tcPr>
          <w:p w14:paraId="2CA5F278" w14:textId="4D677796" w:rsidR="002D62CF" w:rsidRPr="00B57E5D" w:rsidRDefault="00EE2433" w:rsidP="00801C4A">
            <w:pPr>
              <w:rPr>
                <w:rFonts w:ascii="Times New Roman" w:hAnsi="Times New Roman" w:cs="Times New Roman"/>
              </w:rPr>
            </w:pPr>
            <w:r>
              <w:rPr>
                <w:rFonts w:ascii="Times New Roman" w:hAnsi="Times New Roman" w:cs="Times New Roman"/>
              </w:rPr>
              <w:t>LMDP</w:t>
            </w:r>
          </w:p>
        </w:tc>
        <w:tc>
          <w:tcPr>
            <w:tcW w:w="1559" w:type="dxa"/>
          </w:tcPr>
          <w:p w14:paraId="7553B5FD"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Exclusion</w:t>
            </w:r>
          </w:p>
          <w:p w14:paraId="2779A74B"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Crossover</w:t>
            </w:r>
          </w:p>
          <w:p w14:paraId="0113AFCF"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Inclusion</w:t>
            </w:r>
          </w:p>
        </w:tc>
        <w:tc>
          <w:tcPr>
            <w:tcW w:w="1417" w:type="dxa"/>
          </w:tcPr>
          <w:p w14:paraId="6B4C3738" w14:textId="77777777" w:rsidR="002D62CF" w:rsidRPr="00B57E5D" w:rsidRDefault="002D62CF" w:rsidP="00801C4A">
            <w:pPr>
              <w:rPr>
                <w:rFonts w:ascii="Times New Roman" w:hAnsi="Times New Roman" w:cs="Times New Roman"/>
              </w:rPr>
            </w:pPr>
            <w:r>
              <w:rPr>
                <w:rFonts w:ascii="Times New Roman" w:hAnsi="Times New Roman" w:cs="Times New Roman"/>
              </w:rPr>
              <w:t>-0.65</w:t>
            </w:r>
          </w:p>
          <w:p w14:paraId="65EF40D3"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0.4</w:t>
            </w:r>
            <w:r>
              <w:rPr>
                <w:rFonts w:ascii="Times New Roman" w:hAnsi="Times New Roman" w:cs="Times New Roman"/>
              </w:rPr>
              <w:t>7</w:t>
            </w:r>
          </w:p>
          <w:p w14:paraId="2696D02C"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0.6</w:t>
            </w:r>
            <w:r>
              <w:rPr>
                <w:rFonts w:ascii="Times New Roman" w:hAnsi="Times New Roman" w:cs="Times New Roman"/>
              </w:rPr>
              <w:t>2</w:t>
            </w:r>
          </w:p>
        </w:tc>
        <w:tc>
          <w:tcPr>
            <w:tcW w:w="1418" w:type="dxa"/>
          </w:tcPr>
          <w:p w14:paraId="02BCE295"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0</w:t>
            </w:r>
          </w:p>
          <w:p w14:paraId="234D2341"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0.5</w:t>
            </w:r>
          </w:p>
          <w:p w14:paraId="614E4623"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1</w:t>
            </w:r>
          </w:p>
        </w:tc>
        <w:tc>
          <w:tcPr>
            <w:tcW w:w="1410" w:type="dxa"/>
          </w:tcPr>
          <w:p w14:paraId="12E58F2C"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0.49</w:t>
            </w:r>
          </w:p>
          <w:p w14:paraId="0BB25864"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0.55</w:t>
            </w:r>
          </w:p>
          <w:p w14:paraId="53F599CB" w14:textId="77777777" w:rsidR="002D62CF" w:rsidRPr="00B57E5D" w:rsidRDefault="002D62CF" w:rsidP="00801C4A">
            <w:pPr>
              <w:rPr>
                <w:rFonts w:ascii="Times New Roman" w:hAnsi="Times New Roman" w:cs="Times New Roman"/>
              </w:rPr>
            </w:pPr>
            <w:r>
              <w:rPr>
                <w:rFonts w:ascii="Times New Roman" w:hAnsi="Times New Roman" w:cs="Times New Roman"/>
              </w:rPr>
              <w:t>NA</w:t>
            </w:r>
          </w:p>
        </w:tc>
      </w:tr>
      <w:tr w:rsidR="002D62CF" w:rsidRPr="008D111E" w14:paraId="64841E72" w14:textId="77777777" w:rsidTr="00A83E29">
        <w:tc>
          <w:tcPr>
            <w:tcW w:w="1555" w:type="dxa"/>
          </w:tcPr>
          <w:p w14:paraId="49DB0A10" w14:textId="77777777" w:rsidR="002D62CF" w:rsidRPr="00B57E5D" w:rsidRDefault="002D62CF" w:rsidP="00801C4A">
            <w:pPr>
              <w:rPr>
                <w:rFonts w:ascii="Times New Roman" w:hAnsi="Times New Roman" w:cs="Times New Roman"/>
                <w:b/>
                <w:bCs/>
              </w:rPr>
            </w:pPr>
          </w:p>
        </w:tc>
        <w:tc>
          <w:tcPr>
            <w:tcW w:w="1701" w:type="dxa"/>
          </w:tcPr>
          <w:p w14:paraId="731DDCB4" w14:textId="21C3763E" w:rsidR="002D62CF" w:rsidRPr="00B57E5D" w:rsidRDefault="00EE2433" w:rsidP="00801C4A">
            <w:pPr>
              <w:rPr>
                <w:rFonts w:ascii="Times New Roman" w:hAnsi="Times New Roman" w:cs="Times New Roman"/>
              </w:rPr>
            </w:pPr>
            <w:r>
              <w:rPr>
                <w:rFonts w:ascii="Times New Roman" w:hAnsi="Times New Roman" w:cs="Times New Roman"/>
              </w:rPr>
              <w:t>FMO</w:t>
            </w:r>
          </w:p>
        </w:tc>
        <w:tc>
          <w:tcPr>
            <w:tcW w:w="1559" w:type="dxa"/>
          </w:tcPr>
          <w:p w14:paraId="5BA8DDE0"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Exclusion</w:t>
            </w:r>
          </w:p>
          <w:p w14:paraId="7854B735"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Crossover</w:t>
            </w:r>
          </w:p>
          <w:p w14:paraId="65056E7A"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Inclusion</w:t>
            </w:r>
          </w:p>
        </w:tc>
        <w:tc>
          <w:tcPr>
            <w:tcW w:w="1417" w:type="dxa"/>
          </w:tcPr>
          <w:p w14:paraId="1C6C32D6" w14:textId="77777777" w:rsidR="002D62CF" w:rsidRPr="00B57E5D" w:rsidRDefault="002D62CF" w:rsidP="00801C4A">
            <w:pPr>
              <w:rPr>
                <w:rFonts w:ascii="Times New Roman" w:hAnsi="Times New Roman" w:cs="Times New Roman"/>
              </w:rPr>
            </w:pPr>
            <w:r>
              <w:rPr>
                <w:rFonts w:ascii="Times New Roman" w:hAnsi="Times New Roman" w:cs="Times New Roman"/>
              </w:rPr>
              <w:t>NA</w:t>
            </w:r>
          </w:p>
          <w:p w14:paraId="7DE70086"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0.41</w:t>
            </w:r>
          </w:p>
          <w:p w14:paraId="220C0B25"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0.51</w:t>
            </w:r>
          </w:p>
        </w:tc>
        <w:tc>
          <w:tcPr>
            <w:tcW w:w="1418" w:type="dxa"/>
          </w:tcPr>
          <w:p w14:paraId="431444A9"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0</w:t>
            </w:r>
          </w:p>
          <w:p w14:paraId="7B9AE666"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0.5</w:t>
            </w:r>
          </w:p>
          <w:p w14:paraId="0085E38D"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1</w:t>
            </w:r>
          </w:p>
        </w:tc>
        <w:tc>
          <w:tcPr>
            <w:tcW w:w="1410" w:type="dxa"/>
          </w:tcPr>
          <w:p w14:paraId="2B773B84"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0.</w:t>
            </w:r>
            <w:r>
              <w:rPr>
                <w:rFonts w:ascii="Times New Roman" w:hAnsi="Times New Roman" w:cs="Times New Roman"/>
              </w:rPr>
              <w:t>09</w:t>
            </w:r>
          </w:p>
          <w:p w14:paraId="1832FFA3"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0.5</w:t>
            </w:r>
            <w:r>
              <w:rPr>
                <w:rFonts w:ascii="Times New Roman" w:hAnsi="Times New Roman" w:cs="Times New Roman"/>
              </w:rPr>
              <w:t>3</w:t>
            </w:r>
          </w:p>
          <w:p w14:paraId="7785D688" w14:textId="77777777" w:rsidR="002D62CF" w:rsidRPr="00B57E5D" w:rsidRDefault="002D62CF" w:rsidP="00801C4A">
            <w:pPr>
              <w:rPr>
                <w:rFonts w:ascii="Times New Roman" w:hAnsi="Times New Roman" w:cs="Times New Roman"/>
              </w:rPr>
            </w:pPr>
            <w:r w:rsidRPr="00B57E5D">
              <w:rPr>
                <w:rFonts w:ascii="Times New Roman" w:hAnsi="Times New Roman" w:cs="Times New Roman"/>
              </w:rPr>
              <w:t>NA</w:t>
            </w:r>
          </w:p>
        </w:tc>
      </w:tr>
    </w:tbl>
    <w:tbl>
      <w:tblPr>
        <w:tblStyle w:val="Tabellenraster2"/>
        <w:tblW w:w="9067" w:type="dxa"/>
        <w:tblLayout w:type="fixed"/>
        <w:tblLook w:val="06A0" w:firstRow="1" w:lastRow="0" w:firstColumn="1" w:lastColumn="0" w:noHBand="1" w:noVBand="1"/>
      </w:tblPr>
      <w:tblGrid>
        <w:gridCol w:w="1555"/>
        <w:gridCol w:w="1984"/>
        <w:gridCol w:w="1701"/>
        <w:gridCol w:w="1843"/>
        <w:gridCol w:w="1984"/>
      </w:tblGrid>
      <w:tr w:rsidR="002D62CF" w:rsidRPr="00E1534C" w14:paraId="410990FD" w14:textId="77777777" w:rsidTr="00801C4A">
        <w:trPr>
          <w:trHeight w:val="264"/>
        </w:trPr>
        <w:tc>
          <w:tcPr>
            <w:tcW w:w="9067" w:type="dxa"/>
            <w:gridSpan w:val="5"/>
          </w:tcPr>
          <w:p w14:paraId="3B90E763" w14:textId="77777777" w:rsidR="002D62CF" w:rsidRPr="00E1534C" w:rsidRDefault="002D62CF" w:rsidP="00801C4A">
            <w:pPr>
              <w:rPr>
                <w:rFonts w:ascii="Noto Serif" w:hAnsi="Noto Serif" w:cs="Noto Serif"/>
                <w:sz w:val="18"/>
                <w:szCs w:val="18"/>
              </w:rPr>
            </w:pPr>
            <w:bookmarkStart w:id="0" w:name="_Hlk162805185"/>
            <w:r w:rsidRPr="00542C23">
              <w:rPr>
                <w:rFonts w:ascii="Noto Serif" w:eastAsiaTheme="minorHAnsi" w:hAnsi="Noto Serif" w:cs="Noto Serif"/>
                <w:b/>
                <w:sz w:val="18"/>
                <w:szCs w:val="18"/>
                <w:lang w:eastAsia="en-US"/>
              </w:rPr>
              <w:t>Robustness parameters</w:t>
            </w:r>
            <w:r>
              <w:rPr>
                <w:rStyle w:val="Funotenzeichen"/>
                <w:rFonts w:eastAsiaTheme="minorHAnsi" w:cs="Noto Serif"/>
                <w:b/>
                <w:bCs/>
                <w:szCs w:val="18"/>
                <w:lang w:eastAsia="en-US"/>
              </w:rPr>
              <w:footnoteReference w:id="2"/>
            </w:r>
          </w:p>
        </w:tc>
      </w:tr>
      <w:tr w:rsidR="002D62CF" w:rsidRPr="00E1534C" w14:paraId="2279F561" w14:textId="77777777" w:rsidTr="00A83E29">
        <w:trPr>
          <w:trHeight w:val="921"/>
        </w:trPr>
        <w:tc>
          <w:tcPr>
            <w:tcW w:w="1555" w:type="dxa"/>
          </w:tcPr>
          <w:p w14:paraId="270C1374" w14:textId="77777777" w:rsidR="002D62CF" w:rsidRPr="00E1534C" w:rsidRDefault="002D62CF" w:rsidP="00801C4A">
            <w:pPr>
              <w:rPr>
                <w:rFonts w:ascii="Noto Serif" w:hAnsi="Noto Serif" w:cs="Noto Serif"/>
                <w:sz w:val="18"/>
                <w:szCs w:val="18"/>
              </w:rPr>
            </w:pPr>
            <w:r w:rsidRPr="00E1534C">
              <w:rPr>
                <w:rFonts w:ascii="Noto Serif" w:hAnsi="Noto Serif" w:cs="Noto Serif"/>
                <w:sz w:val="18"/>
                <w:szCs w:val="18"/>
              </w:rPr>
              <w:t>Fit oriented</w:t>
            </w:r>
          </w:p>
        </w:tc>
        <w:tc>
          <w:tcPr>
            <w:tcW w:w="1984" w:type="dxa"/>
          </w:tcPr>
          <w:p w14:paraId="1552FEF1" w14:textId="77777777" w:rsidR="002D62CF" w:rsidRPr="00E1534C" w:rsidRDefault="002D62CF" w:rsidP="00801C4A">
            <w:pPr>
              <w:rPr>
                <w:rFonts w:ascii="Noto Serif" w:hAnsi="Noto Serif" w:cs="Noto Serif"/>
                <w:sz w:val="18"/>
                <w:szCs w:val="18"/>
              </w:rPr>
            </w:pPr>
            <w:proofErr w:type="spellStart"/>
            <w:r w:rsidRPr="00E1534C">
              <w:rPr>
                <w:rFonts w:ascii="Noto Serif" w:hAnsi="Noto Serif" w:cs="Noto Serif"/>
                <w:sz w:val="18"/>
                <w:szCs w:val="18"/>
              </w:rPr>
              <w:t>RF_cov</w:t>
            </w:r>
            <w:proofErr w:type="spellEnd"/>
            <w:r w:rsidRPr="00E1534C">
              <w:rPr>
                <w:rFonts w:ascii="Noto Serif" w:hAnsi="Noto Serif" w:cs="Noto Serif"/>
                <w:sz w:val="18"/>
                <w:szCs w:val="18"/>
              </w:rPr>
              <w:t>: 0.</w:t>
            </w:r>
            <w:r>
              <w:rPr>
                <w:rFonts w:ascii="Noto Serif" w:hAnsi="Noto Serif" w:cs="Noto Serif"/>
                <w:sz w:val="18"/>
                <w:szCs w:val="18"/>
              </w:rPr>
              <w:t>766</w:t>
            </w:r>
            <w:r w:rsidRPr="00E1534C">
              <w:rPr>
                <w:rFonts w:ascii="Noto Serif" w:hAnsi="Noto Serif" w:cs="Noto Serif"/>
                <w:sz w:val="18"/>
                <w:szCs w:val="18"/>
              </w:rPr>
              <w:t xml:space="preserve"> </w:t>
            </w:r>
          </w:p>
        </w:tc>
        <w:tc>
          <w:tcPr>
            <w:tcW w:w="1701" w:type="dxa"/>
          </w:tcPr>
          <w:p w14:paraId="2C0B2710" w14:textId="77777777" w:rsidR="002D62CF" w:rsidRPr="00E1534C" w:rsidRDefault="002D62CF" w:rsidP="00801C4A">
            <w:pPr>
              <w:rPr>
                <w:rFonts w:ascii="Noto Serif" w:hAnsi="Noto Serif" w:cs="Noto Serif"/>
                <w:sz w:val="18"/>
                <w:szCs w:val="18"/>
              </w:rPr>
            </w:pPr>
            <w:proofErr w:type="spellStart"/>
            <w:r w:rsidRPr="00E1534C">
              <w:rPr>
                <w:rFonts w:ascii="Noto Serif" w:hAnsi="Noto Serif" w:cs="Noto Serif"/>
                <w:sz w:val="18"/>
                <w:szCs w:val="18"/>
              </w:rPr>
              <w:t>RF_cons</w:t>
            </w:r>
            <w:proofErr w:type="spellEnd"/>
            <w:r w:rsidRPr="00E1534C">
              <w:rPr>
                <w:rFonts w:ascii="Noto Serif" w:hAnsi="Noto Serif" w:cs="Noto Serif"/>
                <w:sz w:val="18"/>
                <w:szCs w:val="18"/>
              </w:rPr>
              <w:t>: 0.</w:t>
            </w:r>
            <w:r>
              <w:rPr>
                <w:rFonts w:ascii="Noto Serif" w:hAnsi="Noto Serif" w:cs="Noto Serif"/>
                <w:sz w:val="18"/>
                <w:szCs w:val="18"/>
              </w:rPr>
              <w:t>952</w:t>
            </w:r>
          </w:p>
        </w:tc>
        <w:tc>
          <w:tcPr>
            <w:tcW w:w="1843" w:type="dxa"/>
          </w:tcPr>
          <w:p w14:paraId="42E65D8A" w14:textId="77777777" w:rsidR="002D62CF" w:rsidRPr="00E1534C" w:rsidRDefault="002D62CF" w:rsidP="00801C4A">
            <w:pPr>
              <w:rPr>
                <w:rFonts w:ascii="Noto Serif" w:hAnsi="Noto Serif" w:cs="Noto Serif"/>
                <w:sz w:val="18"/>
                <w:szCs w:val="18"/>
              </w:rPr>
            </w:pPr>
            <w:proofErr w:type="spellStart"/>
            <w:r w:rsidRPr="00E1534C">
              <w:rPr>
                <w:rFonts w:ascii="Noto Serif" w:hAnsi="Noto Serif" w:cs="Noto Serif"/>
                <w:sz w:val="18"/>
                <w:szCs w:val="18"/>
              </w:rPr>
              <w:t>RF_SC_minTS</w:t>
            </w:r>
            <w:proofErr w:type="spellEnd"/>
            <w:r w:rsidRPr="00E1534C">
              <w:rPr>
                <w:rFonts w:ascii="Noto Serif" w:hAnsi="Noto Serif" w:cs="Noto Serif"/>
                <w:sz w:val="18"/>
                <w:szCs w:val="18"/>
              </w:rPr>
              <w:t>: 0.</w:t>
            </w:r>
            <w:r>
              <w:rPr>
                <w:rFonts w:ascii="Noto Serif" w:hAnsi="Noto Serif" w:cs="Noto Serif"/>
                <w:sz w:val="18"/>
                <w:szCs w:val="18"/>
              </w:rPr>
              <w:t>85</w:t>
            </w:r>
          </w:p>
        </w:tc>
        <w:tc>
          <w:tcPr>
            <w:tcW w:w="1984" w:type="dxa"/>
          </w:tcPr>
          <w:p w14:paraId="1A9F50F9" w14:textId="77777777" w:rsidR="002D62CF" w:rsidRDefault="002D62CF" w:rsidP="00801C4A">
            <w:pPr>
              <w:rPr>
                <w:rFonts w:ascii="Noto Serif" w:hAnsi="Noto Serif" w:cs="Noto Serif"/>
                <w:sz w:val="18"/>
                <w:szCs w:val="18"/>
              </w:rPr>
            </w:pPr>
            <w:proofErr w:type="spellStart"/>
            <w:r w:rsidRPr="00E1534C">
              <w:rPr>
                <w:rFonts w:ascii="Noto Serif" w:hAnsi="Noto Serif" w:cs="Noto Serif"/>
                <w:sz w:val="18"/>
                <w:szCs w:val="18"/>
              </w:rPr>
              <w:t>RF_SC_maxTS</w:t>
            </w:r>
            <w:proofErr w:type="spellEnd"/>
            <w:r w:rsidRPr="00E1534C">
              <w:rPr>
                <w:rFonts w:ascii="Noto Serif" w:hAnsi="Noto Serif" w:cs="Noto Serif"/>
                <w:sz w:val="18"/>
                <w:szCs w:val="18"/>
              </w:rPr>
              <w:t xml:space="preserve">: </w:t>
            </w:r>
          </w:p>
          <w:p w14:paraId="6CF23220" w14:textId="77777777" w:rsidR="002D62CF" w:rsidRPr="00E1534C" w:rsidRDefault="002D62CF" w:rsidP="00801C4A">
            <w:pPr>
              <w:rPr>
                <w:rFonts w:ascii="Noto Serif" w:hAnsi="Noto Serif" w:cs="Noto Serif"/>
                <w:sz w:val="18"/>
                <w:szCs w:val="18"/>
              </w:rPr>
            </w:pPr>
            <w:r w:rsidRPr="00E1534C">
              <w:rPr>
                <w:rFonts w:ascii="Noto Serif" w:hAnsi="Noto Serif" w:cs="Noto Serif"/>
                <w:sz w:val="18"/>
                <w:szCs w:val="18"/>
              </w:rPr>
              <w:t>0.</w:t>
            </w:r>
            <w:r>
              <w:rPr>
                <w:rFonts w:ascii="Noto Serif" w:hAnsi="Noto Serif" w:cs="Noto Serif"/>
                <w:sz w:val="18"/>
                <w:szCs w:val="18"/>
              </w:rPr>
              <w:t>96</w:t>
            </w:r>
          </w:p>
        </w:tc>
      </w:tr>
      <w:tr w:rsidR="002D62CF" w:rsidRPr="00E1534C" w14:paraId="67847669" w14:textId="77777777" w:rsidTr="00A83E29">
        <w:trPr>
          <w:trHeight w:val="497"/>
        </w:trPr>
        <w:tc>
          <w:tcPr>
            <w:tcW w:w="1555" w:type="dxa"/>
          </w:tcPr>
          <w:p w14:paraId="3BC7588A" w14:textId="77777777" w:rsidR="002D62CF" w:rsidRPr="00E1534C" w:rsidRDefault="002D62CF" w:rsidP="00801C4A">
            <w:pPr>
              <w:rPr>
                <w:rFonts w:ascii="Noto Serif" w:hAnsi="Noto Serif" w:cs="Noto Serif"/>
                <w:sz w:val="18"/>
                <w:szCs w:val="18"/>
              </w:rPr>
            </w:pPr>
            <w:r w:rsidRPr="00E1534C">
              <w:rPr>
                <w:rFonts w:ascii="Noto Serif" w:hAnsi="Noto Serif" w:cs="Noto Serif"/>
                <w:sz w:val="18"/>
                <w:szCs w:val="18"/>
              </w:rPr>
              <w:t>Case oriented</w:t>
            </w:r>
          </w:p>
        </w:tc>
        <w:tc>
          <w:tcPr>
            <w:tcW w:w="1984" w:type="dxa"/>
          </w:tcPr>
          <w:p w14:paraId="699C78DA" w14:textId="77777777" w:rsidR="002D62CF" w:rsidRPr="00E1534C" w:rsidRDefault="002D62CF" w:rsidP="00801C4A">
            <w:pPr>
              <w:rPr>
                <w:rFonts w:ascii="Noto Serif" w:hAnsi="Noto Serif" w:cs="Noto Serif"/>
                <w:sz w:val="18"/>
                <w:szCs w:val="18"/>
              </w:rPr>
            </w:pPr>
            <w:proofErr w:type="spellStart"/>
            <w:r w:rsidRPr="00E1534C">
              <w:rPr>
                <w:rFonts w:ascii="Noto Serif" w:hAnsi="Noto Serif" w:cs="Noto Serif"/>
                <w:sz w:val="18"/>
                <w:szCs w:val="18"/>
              </w:rPr>
              <w:t>RCC_Rank</w:t>
            </w:r>
            <w:proofErr w:type="spellEnd"/>
            <w:r w:rsidRPr="00E1534C">
              <w:rPr>
                <w:rFonts w:ascii="Noto Serif" w:hAnsi="Noto Serif" w:cs="Noto Serif"/>
                <w:sz w:val="18"/>
                <w:szCs w:val="18"/>
              </w:rPr>
              <w:t xml:space="preserve">: </w:t>
            </w:r>
            <w:r>
              <w:rPr>
                <w:rFonts w:ascii="Noto Serif" w:hAnsi="Noto Serif" w:cs="Noto Serif"/>
                <w:sz w:val="18"/>
                <w:szCs w:val="18"/>
              </w:rPr>
              <w:t>3</w:t>
            </w:r>
            <w:r>
              <w:rPr>
                <w:rStyle w:val="Funotenzeichen"/>
                <w:rFonts w:ascii="Noto Serif" w:hAnsi="Noto Serif" w:cs="Noto Serif"/>
                <w:sz w:val="18"/>
                <w:szCs w:val="18"/>
              </w:rPr>
              <w:footnoteReference w:id="3"/>
            </w:r>
          </w:p>
        </w:tc>
        <w:tc>
          <w:tcPr>
            <w:tcW w:w="1701" w:type="dxa"/>
          </w:tcPr>
          <w:p w14:paraId="32D5316A" w14:textId="77777777" w:rsidR="002D62CF" w:rsidRPr="00E1534C" w:rsidRDefault="002D62CF" w:rsidP="00801C4A">
            <w:pPr>
              <w:rPr>
                <w:rFonts w:ascii="Noto Serif" w:hAnsi="Noto Serif" w:cs="Noto Serif"/>
                <w:sz w:val="18"/>
                <w:szCs w:val="18"/>
              </w:rPr>
            </w:pPr>
            <w:proofErr w:type="spellStart"/>
            <w:r w:rsidRPr="00E1534C">
              <w:rPr>
                <w:rFonts w:ascii="Noto Serif" w:hAnsi="Noto Serif" w:cs="Noto Serif"/>
                <w:sz w:val="18"/>
                <w:szCs w:val="18"/>
              </w:rPr>
              <w:t>RCRtyp</w:t>
            </w:r>
            <w:proofErr w:type="spellEnd"/>
            <w:r w:rsidRPr="00E1534C">
              <w:rPr>
                <w:rFonts w:ascii="Noto Serif" w:hAnsi="Noto Serif" w:cs="Noto Serif"/>
                <w:sz w:val="18"/>
                <w:szCs w:val="18"/>
              </w:rPr>
              <w:t>: 0</w:t>
            </w:r>
            <w:r>
              <w:rPr>
                <w:rFonts w:ascii="Noto Serif" w:hAnsi="Noto Serif" w:cs="Noto Serif"/>
                <w:sz w:val="18"/>
                <w:szCs w:val="18"/>
              </w:rPr>
              <w:t>.8</w:t>
            </w:r>
          </w:p>
        </w:tc>
        <w:tc>
          <w:tcPr>
            <w:tcW w:w="1843" w:type="dxa"/>
          </w:tcPr>
          <w:p w14:paraId="37D590C4" w14:textId="77777777" w:rsidR="002D62CF" w:rsidRPr="00E1534C" w:rsidRDefault="002D62CF" w:rsidP="00801C4A">
            <w:pPr>
              <w:rPr>
                <w:rFonts w:ascii="Noto Serif" w:hAnsi="Noto Serif" w:cs="Noto Serif"/>
                <w:sz w:val="18"/>
                <w:szCs w:val="18"/>
              </w:rPr>
            </w:pPr>
            <w:proofErr w:type="spellStart"/>
            <w:r w:rsidRPr="00E1534C">
              <w:rPr>
                <w:rFonts w:ascii="Noto Serif" w:hAnsi="Noto Serif" w:cs="Noto Serif"/>
                <w:sz w:val="18"/>
                <w:szCs w:val="18"/>
              </w:rPr>
              <w:t>RCRdev</w:t>
            </w:r>
            <w:proofErr w:type="spellEnd"/>
            <w:r w:rsidRPr="00E1534C">
              <w:rPr>
                <w:rFonts w:ascii="Noto Serif" w:hAnsi="Noto Serif" w:cs="Noto Serif"/>
                <w:sz w:val="18"/>
                <w:szCs w:val="18"/>
              </w:rPr>
              <w:t>:</w:t>
            </w:r>
          </w:p>
          <w:p w14:paraId="171F8034" w14:textId="77777777" w:rsidR="002D62CF" w:rsidRPr="00E1534C" w:rsidRDefault="002D62CF" w:rsidP="00801C4A">
            <w:pPr>
              <w:rPr>
                <w:rFonts w:ascii="Noto Serif" w:hAnsi="Noto Serif" w:cs="Noto Serif"/>
                <w:sz w:val="18"/>
                <w:szCs w:val="18"/>
              </w:rPr>
            </w:pPr>
            <w:r w:rsidRPr="00E1534C">
              <w:rPr>
                <w:rFonts w:ascii="Noto Serif" w:hAnsi="Noto Serif" w:cs="Noto Serif"/>
                <w:sz w:val="18"/>
                <w:szCs w:val="18"/>
              </w:rPr>
              <w:t>0</w:t>
            </w:r>
            <w:r>
              <w:rPr>
                <w:rFonts w:ascii="Noto Serif" w:hAnsi="Noto Serif" w:cs="Noto Serif"/>
                <w:sz w:val="18"/>
                <w:szCs w:val="18"/>
              </w:rPr>
              <w:t>.333</w:t>
            </w:r>
          </w:p>
        </w:tc>
        <w:tc>
          <w:tcPr>
            <w:tcW w:w="1984" w:type="dxa"/>
          </w:tcPr>
          <w:p w14:paraId="2E860BEE" w14:textId="77777777" w:rsidR="002D62CF" w:rsidRPr="00E1534C" w:rsidRDefault="002D62CF" w:rsidP="00801C4A">
            <w:pPr>
              <w:rPr>
                <w:rFonts w:ascii="Noto Serif" w:hAnsi="Noto Serif" w:cs="Noto Serif"/>
                <w:sz w:val="18"/>
                <w:szCs w:val="18"/>
              </w:rPr>
            </w:pPr>
          </w:p>
        </w:tc>
      </w:tr>
    </w:tbl>
    <w:p w14:paraId="3C4D1FD8" w14:textId="49CE20FD" w:rsidR="001F535B" w:rsidRDefault="002D62CF" w:rsidP="00007714">
      <w:pPr>
        <w:pStyle w:val="Body"/>
        <w:rPr>
          <w:sz w:val="16"/>
          <w:szCs w:val="16"/>
        </w:rPr>
      </w:pPr>
      <w:r w:rsidRPr="002B41D0">
        <w:rPr>
          <w:sz w:val="16"/>
          <w:szCs w:val="16"/>
        </w:rPr>
        <w:t xml:space="preserve">Note: </w:t>
      </w:r>
      <w:r w:rsidRPr="00FC6E10">
        <w:rPr>
          <w:sz w:val="16"/>
          <w:szCs w:val="16"/>
        </w:rPr>
        <w:t>The robustness tests conducted follow the protocol developed by Oana and Schneider</w:t>
      </w:r>
      <w:r>
        <w:rPr>
          <w:sz w:val="16"/>
          <w:szCs w:val="16"/>
        </w:rPr>
        <w:t xml:space="preserve"> </w:t>
      </w:r>
      <w:r w:rsidRPr="00FC6E10">
        <w:rPr>
          <w:sz w:val="16"/>
          <w:szCs w:val="16"/>
        </w:rPr>
        <w:t xml:space="preserve">(2021) and implemented in the </w:t>
      </w:r>
      <w:proofErr w:type="spellStart"/>
      <w:r w:rsidRPr="00FC6E10">
        <w:rPr>
          <w:sz w:val="16"/>
          <w:szCs w:val="16"/>
        </w:rPr>
        <w:t>SetMethods</w:t>
      </w:r>
      <w:proofErr w:type="spellEnd"/>
      <w:r w:rsidRPr="00FC6E10">
        <w:rPr>
          <w:sz w:val="16"/>
          <w:szCs w:val="16"/>
        </w:rPr>
        <w:t xml:space="preserve"> package (</w:t>
      </w:r>
      <w:proofErr w:type="spellStart"/>
      <w:r w:rsidRPr="00FC6E10">
        <w:rPr>
          <w:sz w:val="16"/>
          <w:szCs w:val="16"/>
        </w:rPr>
        <w:t>Oana</w:t>
      </w:r>
      <w:proofErr w:type="spellEnd"/>
      <w:r w:rsidRPr="00FC6E10">
        <w:rPr>
          <w:sz w:val="16"/>
          <w:szCs w:val="16"/>
        </w:rPr>
        <w:t xml:space="preserve"> and Schneider 2018). </w:t>
      </w:r>
      <w:r w:rsidRPr="002B41D0">
        <w:rPr>
          <w:sz w:val="16"/>
          <w:szCs w:val="16"/>
        </w:rPr>
        <w:t>Upper and lower bound indicate the range within which the solution does not change. “NA” indicates that no limit was found to that range.</w:t>
      </w:r>
      <w:bookmarkEnd w:id="0"/>
    </w:p>
    <w:p w14:paraId="045181F4" w14:textId="77777777" w:rsidR="00007714" w:rsidRPr="00007714" w:rsidRDefault="00007714" w:rsidP="00007714">
      <w:pPr>
        <w:pStyle w:val="Body"/>
        <w:rPr>
          <w:sz w:val="16"/>
          <w:szCs w:val="16"/>
        </w:rPr>
      </w:pPr>
    </w:p>
    <w:p w14:paraId="12EFB1F0" w14:textId="3A06411A" w:rsidR="002D62CF" w:rsidRPr="00A1778A" w:rsidRDefault="002D62CF" w:rsidP="002D62CF">
      <w:pPr>
        <w:spacing w:line="360" w:lineRule="auto"/>
        <w:rPr>
          <w:rFonts w:ascii="Times New Roman" w:hAnsi="Times New Roman" w:cs="Times New Roman"/>
          <w:b/>
          <w:bCs/>
          <w:sz w:val="24"/>
          <w:szCs w:val="24"/>
        </w:rPr>
      </w:pPr>
      <w:r w:rsidRPr="5BDE2EA4">
        <w:rPr>
          <w:rFonts w:ascii="Times New Roman" w:hAnsi="Times New Roman" w:cs="Times New Roman"/>
          <w:b/>
          <w:bCs/>
          <w:sz w:val="24"/>
          <w:szCs w:val="24"/>
        </w:rPr>
        <w:t>Table A</w:t>
      </w:r>
      <w:r w:rsidR="45A6E1C6" w:rsidRPr="5BDE2EA4">
        <w:rPr>
          <w:rFonts w:ascii="Times New Roman" w:hAnsi="Times New Roman" w:cs="Times New Roman"/>
          <w:b/>
          <w:bCs/>
          <w:sz w:val="24"/>
          <w:szCs w:val="24"/>
        </w:rPr>
        <w:t>5</w:t>
      </w:r>
      <w:r w:rsidRPr="5BDE2EA4">
        <w:rPr>
          <w:rFonts w:ascii="Times New Roman" w:hAnsi="Times New Roman" w:cs="Times New Roman"/>
          <w:b/>
          <w:bCs/>
          <w:sz w:val="24"/>
          <w:szCs w:val="24"/>
        </w:rPr>
        <w:t>. Calibration sensitivity ranges and robustness parameters for Model 2</w:t>
      </w:r>
    </w:p>
    <w:tbl>
      <w:tblPr>
        <w:tblStyle w:val="Tabellenraster"/>
        <w:tblW w:w="9060" w:type="dxa"/>
        <w:tblLayout w:type="fixed"/>
        <w:tblLook w:val="06A0" w:firstRow="1" w:lastRow="0" w:firstColumn="1" w:lastColumn="0" w:noHBand="1" w:noVBand="1"/>
      </w:tblPr>
      <w:tblGrid>
        <w:gridCol w:w="1555"/>
        <w:gridCol w:w="1559"/>
        <w:gridCol w:w="1417"/>
        <w:gridCol w:w="1560"/>
        <w:gridCol w:w="1417"/>
        <w:gridCol w:w="1552"/>
      </w:tblGrid>
      <w:tr w:rsidR="002D62CF" w:rsidRPr="008D111E" w14:paraId="19593623" w14:textId="77777777" w:rsidTr="00801C4A">
        <w:tc>
          <w:tcPr>
            <w:tcW w:w="9060" w:type="dxa"/>
            <w:gridSpan w:val="6"/>
          </w:tcPr>
          <w:p w14:paraId="108A011C" w14:textId="77777777" w:rsidR="002D62CF" w:rsidRPr="00587B2D" w:rsidRDefault="002D62CF" w:rsidP="00801C4A">
            <w:pPr>
              <w:rPr>
                <w:rFonts w:ascii="Times New Roman" w:hAnsi="Times New Roman" w:cs="Times New Roman"/>
                <w:b/>
                <w:bCs/>
              </w:rPr>
            </w:pPr>
            <w:r w:rsidRPr="00587B2D">
              <w:rPr>
                <w:rFonts w:ascii="Times New Roman" w:hAnsi="Times New Roman" w:cs="Times New Roman"/>
                <w:b/>
                <w:bCs/>
              </w:rPr>
              <w:t>Sensitivity ranges</w:t>
            </w:r>
          </w:p>
        </w:tc>
      </w:tr>
      <w:tr w:rsidR="002D62CF" w:rsidRPr="008D111E" w14:paraId="6B9A10DD" w14:textId="77777777" w:rsidTr="001F535B">
        <w:tc>
          <w:tcPr>
            <w:tcW w:w="1555" w:type="dxa"/>
          </w:tcPr>
          <w:p w14:paraId="0E7EA194" w14:textId="77777777" w:rsidR="002D62CF" w:rsidRPr="00587B2D" w:rsidRDefault="002D62CF" w:rsidP="00801C4A">
            <w:pPr>
              <w:rPr>
                <w:rFonts w:ascii="Times New Roman" w:hAnsi="Times New Roman" w:cs="Times New Roman"/>
              </w:rPr>
            </w:pPr>
          </w:p>
        </w:tc>
        <w:tc>
          <w:tcPr>
            <w:tcW w:w="1559" w:type="dxa"/>
          </w:tcPr>
          <w:p w14:paraId="2B095B78" w14:textId="77777777" w:rsidR="002D62CF" w:rsidRPr="00587B2D" w:rsidRDefault="002D62CF" w:rsidP="00801C4A">
            <w:pPr>
              <w:rPr>
                <w:rFonts w:ascii="Times New Roman" w:hAnsi="Times New Roman" w:cs="Times New Roman"/>
              </w:rPr>
            </w:pPr>
          </w:p>
        </w:tc>
        <w:tc>
          <w:tcPr>
            <w:tcW w:w="1417" w:type="dxa"/>
          </w:tcPr>
          <w:p w14:paraId="2106E6FC" w14:textId="77777777" w:rsidR="002D62CF" w:rsidRPr="00587B2D" w:rsidRDefault="002D62CF" w:rsidP="00801C4A">
            <w:pPr>
              <w:rPr>
                <w:rFonts w:ascii="Times New Roman" w:hAnsi="Times New Roman" w:cs="Times New Roman"/>
              </w:rPr>
            </w:pPr>
          </w:p>
        </w:tc>
        <w:tc>
          <w:tcPr>
            <w:tcW w:w="1560" w:type="dxa"/>
          </w:tcPr>
          <w:p w14:paraId="20D8039A" w14:textId="77777777" w:rsidR="002D62CF" w:rsidRPr="00587B2D" w:rsidRDefault="002D62CF" w:rsidP="00801C4A">
            <w:pPr>
              <w:rPr>
                <w:rFonts w:ascii="Times New Roman" w:hAnsi="Times New Roman" w:cs="Times New Roman"/>
              </w:rPr>
            </w:pPr>
            <w:r w:rsidRPr="00587B2D">
              <w:rPr>
                <w:rFonts w:ascii="Times New Roman" w:hAnsi="Times New Roman" w:cs="Times New Roman"/>
              </w:rPr>
              <w:t>Lower bound</w:t>
            </w:r>
          </w:p>
        </w:tc>
        <w:tc>
          <w:tcPr>
            <w:tcW w:w="1417" w:type="dxa"/>
          </w:tcPr>
          <w:p w14:paraId="1A0EEB50" w14:textId="77777777" w:rsidR="002D62CF" w:rsidRPr="00587B2D" w:rsidRDefault="002D62CF" w:rsidP="00801C4A">
            <w:pPr>
              <w:rPr>
                <w:rFonts w:ascii="Times New Roman" w:hAnsi="Times New Roman" w:cs="Times New Roman"/>
              </w:rPr>
            </w:pPr>
            <w:r w:rsidRPr="00587B2D">
              <w:rPr>
                <w:rFonts w:ascii="Times New Roman" w:hAnsi="Times New Roman" w:cs="Times New Roman"/>
              </w:rPr>
              <w:t>Threshold</w:t>
            </w:r>
          </w:p>
        </w:tc>
        <w:tc>
          <w:tcPr>
            <w:tcW w:w="1552" w:type="dxa"/>
          </w:tcPr>
          <w:p w14:paraId="496610A9" w14:textId="77777777" w:rsidR="002D62CF" w:rsidRPr="00587B2D" w:rsidRDefault="002D62CF" w:rsidP="00801C4A">
            <w:pPr>
              <w:rPr>
                <w:rFonts w:ascii="Times New Roman" w:hAnsi="Times New Roman" w:cs="Times New Roman"/>
              </w:rPr>
            </w:pPr>
            <w:r w:rsidRPr="00587B2D">
              <w:rPr>
                <w:rFonts w:ascii="Times New Roman" w:hAnsi="Times New Roman" w:cs="Times New Roman"/>
              </w:rPr>
              <w:t>Upper bound</w:t>
            </w:r>
          </w:p>
        </w:tc>
      </w:tr>
      <w:tr w:rsidR="002D62CF" w:rsidRPr="008D111E" w14:paraId="51BE84ED" w14:textId="77777777" w:rsidTr="001F535B">
        <w:tc>
          <w:tcPr>
            <w:tcW w:w="1555" w:type="dxa"/>
          </w:tcPr>
          <w:p w14:paraId="1085D697" w14:textId="77777777" w:rsidR="002D62CF" w:rsidRPr="00587B2D" w:rsidRDefault="002D62CF" w:rsidP="00801C4A">
            <w:pPr>
              <w:rPr>
                <w:rFonts w:ascii="Times New Roman" w:hAnsi="Times New Roman" w:cs="Times New Roman"/>
              </w:rPr>
            </w:pPr>
            <w:r w:rsidRPr="00587B2D">
              <w:rPr>
                <w:rFonts w:ascii="Times New Roman" w:hAnsi="Times New Roman" w:cs="Times New Roman"/>
                <w:b/>
                <w:bCs/>
              </w:rPr>
              <w:t>Parameters</w:t>
            </w:r>
          </w:p>
        </w:tc>
        <w:tc>
          <w:tcPr>
            <w:tcW w:w="1559" w:type="dxa"/>
          </w:tcPr>
          <w:p w14:paraId="79860C55" w14:textId="77777777" w:rsidR="002D62CF" w:rsidRPr="00587B2D" w:rsidRDefault="002D62CF" w:rsidP="00801C4A">
            <w:pPr>
              <w:rPr>
                <w:rFonts w:ascii="Times New Roman" w:hAnsi="Times New Roman" w:cs="Times New Roman"/>
              </w:rPr>
            </w:pPr>
            <w:r w:rsidRPr="00587B2D">
              <w:rPr>
                <w:rFonts w:ascii="Times New Roman" w:hAnsi="Times New Roman" w:cs="Times New Roman"/>
              </w:rPr>
              <w:t>Raw consistency threshold</w:t>
            </w:r>
          </w:p>
          <w:p w14:paraId="269422E6" w14:textId="77777777" w:rsidR="002D62CF" w:rsidRPr="00587B2D" w:rsidRDefault="002D62CF" w:rsidP="00801C4A">
            <w:pPr>
              <w:rPr>
                <w:rFonts w:ascii="Times New Roman" w:hAnsi="Times New Roman" w:cs="Times New Roman"/>
              </w:rPr>
            </w:pPr>
          </w:p>
        </w:tc>
        <w:tc>
          <w:tcPr>
            <w:tcW w:w="1417" w:type="dxa"/>
          </w:tcPr>
          <w:p w14:paraId="1C0B9B83" w14:textId="77777777" w:rsidR="002D62CF" w:rsidRPr="00587B2D" w:rsidRDefault="002D62CF" w:rsidP="00801C4A">
            <w:pPr>
              <w:rPr>
                <w:rFonts w:ascii="Times New Roman" w:hAnsi="Times New Roman" w:cs="Times New Roman"/>
              </w:rPr>
            </w:pPr>
          </w:p>
        </w:tc>
        <w:tc>
          <w:tcPr>
            <w:tcW w:w="1560" w:type="dxa"/>
          </w:tcPr>
          <w:p w14:paraId="0459AEC9" w14:textId="77777777" w:rsidR="002D62CF" w:rsidRPr="00587B2D" w:rsidRDefault="002D62CF" w:rsidP="00801C4A">
            <w:pPr>
              <w:rPr>
                <w:rFonts w:ascii="Times New Roman" w:hAnsi="Times New Roman" w:cs="Times New Roman"/>
              </w:rPr>
            </w:pPr>
            <w:r w:rsidRPr="00587B2D">
              <w:rPr>
                <w:rFonts w:ascii="Times New Roman" w:hAnsi="Times New Roman" w:cs="Times New Roman"/>
              </w:rPr>
              <w:t>0.8</w:t>
            </w:r>
            <w:r>
              <w:rPr>
                <w:rFonts w:ascii="Times New Roman" w:hAnsi="Times New Roman" w:cs="Times New Roman"/>
              </w:rPr>
              <w:t>2</w:t>
            </w:r>
          </w:p>
        </w:tc>
        <w:tc>
          <w:tcPr>
            <w:tcW w:w="1417" w:type="dxa"/>
          </w:tcPr>
          <w:p w14:paraId="7F92FF5A" w14:textId="77777777" w:rsidR="002D62CF" w:rsidRPr="00587B2D" w:rsidRDefault="002D62CF" w:rsidP="00801C4A">
            <w:pPr>
              <w:rPr>
                <w:rFonts w:ascii="Times New Roman" w:hAnsi="Times New Roman" w:cs="Times New Roman"/>
              </w:rPr>
            </w:pPr>
            <w:r w:rsidRPr="00587B2D">
              <w:rPr>
                <w:rFonts w:ascii="Times New Roman" w:hAnsi="Times New Roman" w:cs="Times New Roman"/>
              </w:rPr>
              <w:t>0.85</w:t>
            </w:r>
          </w:p>
        </w:tc>
        <w:tc>
          <w:tcPr>
            <w:tcW w:w="1552" w:type="dxa"/>
          </w:tcPr>
          <w:p w14:paraId="455B1196" w14:textId="77777777" w:rsidR="002D62CF" w:rsidRPr="00587B2D" w:rsidRDefault="002D62CF" w:rsidP="00801C4A">
            <w:pPr>
              <w:rPr>
                <w:rFonts w:ascii="Times New Roman" w:hAnsi="Times New Roman" w:cs="Times New Roman"/>
              </w:rPr>
            </w:pPr>
            <w:r w:rsidRPr="00587B2D">
              <w:rPr>
                <w:rFonts w:ascii="Times New Roman" w:hAnsi="Times New Roman" w:cs="Times New Roman"/>
              </w:rPr>
              <w:t>0.89</w:t>
            </w:r>
          </w:p>
        </w:tc>
      </w:tr>
      <w:tr w:rsidR="002D62CF" w:rsidRPr="008D111E" w14:paraId="2130DA95" w14:textId="77777777" w:rsidTr="001F535B">
        <w:tc>
          <w:tcPr>
            <w:tcW w:w="1555" w:type="dxa"/>
          </w:tcPr>
          <w:p w14:paraId="14FE6559" w14:textId="77777777" w:rsidR="002D62CF" w:rsidRPr="00587B2D" w:rsidRDefault="002D62CF" w:rsidP="00801C4A">
            <w:pPr>
              <w:rPr>
                <w:rFonts w:ascii="Times New Roman" w:hAnsi="Times New Roman" w:cs="Times New Roman"/>
              </w:rPr>
            </w:pPr>
          </w:p>
        </w:tc>
        <w:tc>
          <w:tcPr>
            <w:tcW w:w="1559" w:type="dxa"/>
          </w:tcPr>
          <w:p w14:paraId="7E82B45C" w14:textId="77777777" w:rsidR="002D62CF" w:rsidRPr="00587B2D" w:rsidRDefault="002D62CF" w:rsidP="00801C4A">
            <w:pPr>
              <w:rPr>
                <w:rFonts w:ascii="Times New Roman" w:hAnsi="Times New Roman" w:cs="Times New Roman"/>
              </w:rPr>
            </w:pPr>
            <w:proofErr w:type="spellStart"/>
            <w:r w:rsidRPr="00587B2D">
              <w:rPr>
                <w:rFonts w:ascii="Times New Roman" w:hAnsi="Times New Roman" w:cs="Times New Roman"/>
              </w:rPr>
              <w:t>N.cut</w:t>
            </w:r>
            <w:proofErr w:type="spellEnd"/>
          </w:p>
        </w:tc>
        <w:tc>
          <w:tcPr>
            <w:tcW w:w="1417" w:type="dxa"/>
          </w:tcPr>
          <w:p w14:paraId="774E33FD" w14:textId="77777777" w:rsidR="002D62CF" w:rsidRPr="00587B2D" w:rsidRDefault="002D62CF" w:rsidP="00801C4A">
            <w:pPr>
              <w:rPr>
                <w:rFonts w:ascii="Times New Roman" w:hAnsi="Times New Roman" w:cs="Times New Roman"/>
              </w:rPr>
            </w:pPr>
          </w:p>
        </w:tc>
        <w:tc>
          <w:tcPr>
            <w:tcW w:w="1560" w:type="dxa"/>
          </w:tcPr>
          <w:p w14:paraId="0E2D79CF" w14:textId="77777777" w:rsidR="002D62CF" w:rsidRPr="00587B2D" w:rsidRDefault="002D62CF" w:rsidP="00801C4A">
            <w:pPr>
              <w:rPr>
                <w:rFonts w:ascii="Times New Roman" w:hAnsi="Times New Roman" w:cs="Times New Roman"/>
              </w:rPr>
            </w:pPr>
            <w:r w:rsidRPr="00587B2D">
              <w:rPr>
                <w:rFonts w:ascii="Times New Roman" w:hAnsi="Times New Roman" w:cs="Times New Roman"/>
              </w:rPr>
              <w:t>1</w:t>
            </w:r>
          </w:p>
        </w:tc>
        <w:tc>
          <w:tcPr>
            <w:tcW w:w="1417" w:type="dxa"/>
          </w:tcPr>
          <w:p w14:paraId="01A6A849" w14:textId="77777777" w:rsidR="002D62CF" w:rsidRPr="00587B2D" w:rsidRDefault="002D62CF" w:rsidP="00801C4A">
            <w:pPr>
              <w:rPr>
                <w:rFonts w:ascii="Times New Roman" w:hAnsi="Times New Roman" w:cs="Times New Roman"/>
              </w:rPr>
            </w:pPr>
            <w:r w:rsidRPr="00587B2D">
              <w:rPr>
                <w:rFonts w:ascii="Times New Roman" w:hAnsi="Times New Roman" w:cs="Times New Roman"/>
              </w:rPr>
              <w:t>1</w:t>
            </w:r>
          </w:p>
        </w:tc>
        <w:tc>
          <w:tcPr>
            <w:tcW w:w="1552" w:type="dxa"/>
          </w:tcPr>
          <w:p w14:paraId="7192A0D4" w14:textId="77777777" w:rsidR="002D62CF" w:rsidRPr="00587B2D" w:rsidRDefault="002D62CF" w:rsidP="00801C4A">
            <w:pPr>
              <w:rPr>
                <w:rFonts w:ascii="Times New Roman" w:hAnsi="Times New Roman" w:cs="Times New Roman"/>
              </w:rPr>
            </w:pPr>
            <w:r w:rsidRPr="00587B2D">
              <w:rPr>
                <w:rFonts w:ascii="Times New Roman" w:hAnsi="Times New Roman" w:cs="Times New Roman"/>
              </w:rPr>
              <w:t>1</w:t>
            </w:r>
          </w:p>
        </w:tc>
      </w:tr>
      <w:tr w:rsidR="002D62CF" w:rsidRPr="008D111E" w14:paraId="7226E96E" w14:textId="77777777" w:rsidTr="001F535B">
        <w:tc>
          <w:tcPr>
            <w:tcW w:w="1555" w:type="dxa"/>
          </w:tcPr>
          <w:p w14:paraId="6A3E44FE" w14:textId="77777777" w:rsidR="002D62CF" w:rsidRPr="00587B2D" w:rsidRDefault="002D62CF" w:rsidP="00801C4A">
            <w:pPr>
              <w:rPr>
                <w:rFonts w:ascii="Times New Roman" w:hAnsi="Times New Roman" w:cs="Times New Roman"/>
                <w:b/>
                <w:bCs/>
              </w:rPr>
            </w:pPr>
            <w:r w:rsidRPr="00587B2D">
              <w:rPr>
                <w:rFonts w:ascii="Times New Roman" w:hAnsi="Times New Roman" w:cs="Times New Roman"/>
                <w:b/>
                <w:bCs/>
              </w:rPr>
              <w:t>Calibration Anchors</w:t>
            </w:r>
          </w:p>
        </w:tc>
        <w:tc>
          <w:tcPr>
            <w:tcW w:w="1559" w:type="dxa"/>
          </w:tcPr>
          <w:p w14:paraId="71E9AD52" w14:textId="588622EF" w:rsidR="002D62CF" w:rsidRPr="00587B2D" w:rsidRDefault="001F535B" w:rsidP="00801C4A">
            <w:pPr>
              <w:rPr>
                <w:rFonts w:ascii="Times New Roman" w:hAnsi="Times New Roman" w:cs="Times New Roman"/>
              </w:rPr>
            </w:pPr>
            <w:r>
              <w:rPr>
                <w:rFonts w:ascii="Times New Roman" w:hAnsi="Times New Roman" w:cs="Times New Roman"/>
              </w:rPr>
              <w:t>SH</w:t>
            </w:r>
          </w:p>
        </w:tc>
        <w:tc>
          <w:tcPr>
            <w:tcW w:w="1417" w:type="dxa"/>
          </w:tcPr>
          <w:p w14:paraId="2CAB15F5" w14:textId="77777777" w:rsidR="002D62CF" w:rsidRPr="00C40A61" w:rsidRDefault="002D62CF" w:rsidP="00801C4A">
            <w:pPr>
              <w:rPr>
                <w:rFonts w:ascii="Times New Roman" w:hAnsi="Times New Roman" w:cs="Times New Roman"/>
              </w:rPr>
            </w:pPr>
            <w:r w:rsidRPr="00C40A61">
              <w:rPr>
                <w:rFonts w:ascii="Times New Roman" w:hAnsi="Times New Roman" w:cs="Times New Roman"/>
              </w:rPr>
              <w:t>Exclusion</w:t>
            </w:r>
          </w:p>
          <w:p w14:paraId="3A761286" w14:textId="77777777" w:rsidR="002D62CF" w:rsidRPr="00C40A61" w:rsidRDefault="002D62CF" w:rsidP="00801C4A">
            <w:pPr>
              <w:rPr>
                <w:rFonts w:ascii="Times New Roman" w:hAnsi="Times New Roman" w:cs="Times New Roman"/>
              </w:rPr>
            </w:pPr>
            <w:r w:rsidRPr="00C40A61">
              <w:rPr>
                <w:rFonts w:ascii="Times New Roman" w:hAnsi="Times New Roman" w:cs="Times New Roman"/>
              </w:rPr>
              <w:t>Crossover</w:t>
            </w:r>
          </w:p>
          <w:p w14:paraId="5EB17332" w14:textId="77777777" w:rsidR="002D62CF" w:rsidRPr="00C40A61" w:rsidRDefault="002D62CF" w:rsidP="00801C4A">
            <w:pPr>
              <w:rPr>
                <w:rFonts w:ascii="Times New Roman" w:hAnsi="Times New Roman" w:cs="Times New Roman"/>
              </w:rPr>
            </w:pPr>
            <w:r w:rsidRPr="00C40A61">
              <w:rPr>
                <w:rFonts w:ascii="Times New Roman" w:hAnsi="Times New Roman" w:cs="Times New Roman"/>
              </w:rPr>
              <w:t>Inclusion</w:t>
            </w:r>
          </w:p>
        </w:tc>
        <w:tc>
          <w:tcPr>
            <w:tcW w:w="1560" w:type="dxa"/>
          </w:tcPr>
          <w:p w14:paraId="589D412B" w14:textId="77777777" w:rsidR="002D62CF" w:rsidRPr="00C40A61" w:rsidRDefault="002D62CF" w:rsidP="00801C4A">
            <w:pPr>
              <w:rPr>
                <w:rFonts w:ascii="Times New Roman" w:hAnsi="Times New Roman" w:cs="Times New Roman"/>
              </w:rPr>
            </w:pPr>
            <w:r w:rsidRPr="00C40A61">
              <w:rPr>
                <w:rFonts w:ascii="Times New Roman" w:hAnsi="Times New Roman" w:cs="Times New Roman"/>
              </w:rPr>
              <w:t>NA</w:t>
            </w:r>
          </w:p>
          <w:p w14:paraId="23DA0011" w14:textId="77777777" w:rsidR="002D62CF" w:rsidRPr="00C40A61" w:rsidRDefault="002D62CF" w:rsidP="00801C4A">
            <w:pPr>
              <w:rPr>
                <w:rFonts w:ascii="Times New Roman" w:hAnsi="Times New Roman" w:cs="Times New Roman"/>
              </w:rPr>
            </w:pPr>
            <w:r w:rsidRPr="00C40A61">
              <w:rPr>
                <w:rFonts w:ascii="Times New Roman" w:hAnsi="Times New Roman" w:cs="Times New Roman"/>
              </w:rPr>
              <w:t>0.14</w:t>
            </w:r>
          </w:p>
          <w:p w14:paraId="7D413FCC" w14:textId="77777777" w:rsidR="002D62CF" w:rsidRPr="00C40A61" w:rsidRDefault="002D62CF" w:rsidP="00801C4A">
            <w:pPr>
              <w:rPr>
                <w:rFonts w:ascii="Times New Roman" w:hAnsi="Times New Roman" w:cs="Times New Roman"/>
              </w:rPr>
            </w:pPr>
            <w:r w:rsidRPr="00C40A61">
              <w:rPr>
                <w:rFonts w:ascii="Times New Roman" w:hAnsi="Times New Roman" w:cs="Times New Roman"/>
              </w:rPr>
              <w:t>0.54</w:t>
            </w:r>
          </w:p>
        </w:tc>
        <w:tc>
          <w:tcPr>
            <w:tcW w:w="1417" w:type="dxa"/>
          </w:tcPr>
          <w:p w14:paraId="4B397B15" w14:textId="77777777" w:rsidR="002D62CF" w:rsidRPr="00C40A61" w:rsidRDefault="002D62CF" w:rsidP="00801C4A">
            <w:pPr>
              <w:rPr>
                <w:rFonts w:ascii="Times New Roman" w:hAnsi="Times New Roman" w:cs="Times New Roman"/>
              </w:rPr>
            </w:pPr>
            <w:r w:rsidRPr="00C40A61">
              <w:rPr>
                <w:rFonts w:ascii="Times New Roman" w:hAnsi="Times New Roman" w:cs="Times New Roman"/>
              </w:rPr>
              <w:t>0</w:t>
            </w:r>
          </w:p>
          <w:p w14:paraId="7733A5C6" w14:textId="77777777" w:rsidR="002D62CF" w:rsidRPr="00C40A61" w:rsidRDefault="002D62CF" w:rsidP="00801C4A">
            <w:pPr>
              <w:rPr>
                <w:rFonts w:ascii="Times New Roman" w:hAnsi="Times New Roman" w:cs="Times New Roman"/>
              </w:rPr>
            </w:pPr>
            <w:r w:rsidRPr="00C40A61">
              <w:rPr>
                <w:rFonts w:ascii="Times New Roman" w:hAnsi="Times New Roman" w:cs="Times New Roman"/>
              </w:rPr>
              <w:t>0.5</w:t>
            </w:r>
          </w:p>
          <w:p w14:paraId="136B9245" w14:textId="77777777" w:rsidR="002D62CF" w:rsidRPr="00C40A61" w:rsidRDefault="002D62CF" w:rsidP="00801C4A">
            <w:pPr>
              <w:rPr>
                <w:rFonts w:ascii="Times New Roman" w:hAnsi="Times New Roman" w:cs="Times New Roman"/>
              </w:rPr>
            </w:pPr>
            <w:r w:rsidRPr="00C40A61">
              <w:rPr>
                <w:rFonts w:ascii="Times New Roman" w:hAnsi="Times New Roman" w:cs="Times New Roman"/>
              </w:rPr>
              <w:t>1</w:t>
            </w:r>
          </w:p>
        </w:tc>
        <w:tc>
          <w:tcPr>
            <w:tcW w:w="1552" w:type="dxa"/>
          </w:tcPr>
          <w:p w14:paraId="20D725EE" w14:textId="77777777" w:rsidR="002D62CF" w:rsidRPr="00C40A61" w:rsidRDefault="002D62CF" w:rsidP="00801C4A">
            <w:pPr>
              <w:rPr>
                <w:rFonts w:ascii="Times New Roman" w:hAnsi="Times New Roman" w:cs="Times New Roman"/>
              </w:rPr>
            </w:pPr>
            <w:r w:rsidRPr="00C40A61">
              <w:rPr>
                <w:rFonts w:ascii="Times New Roman" w:hAnsi="Times New Roman" w:cs="Times New Roman"/>
              </w:rPr>
              <w:t>NA</w:t>
            </w:r>
          </w:p>
          <w:p w14:paraId="78D6CC29" w14:textId="77777777" w:rsidR="002D62CF" w:rsidRPr="00C40A61" w:rsidRDefault="002D62CF" w:rsidP="00801C4A">
            <w:pPr>
              <w:rPr>
                <w:rFonts w:ascii="Times New Roman" w:hAnsi="Times New Roman" w:cs="Times New Roman"/>
              </w:rPr>
            </w:pPr>
            <w:r w:rsidRPr="00C40A61">
              <w:rPr>
                <w:rFonts w:ascii="Times New Roman" w:hAnsi="Times New Roman" w:cs="Times New Roman"/>
              </w:rPr>
              <w:t>0.54</w:t>
            </w:r>
          </w:p>
          <w:p w14:paraId="636343A4" w14:textId="77777777" w:rsidR="002D62CF" w:rsidRPr="00C40A61" w:rsidRDefault="002D62CF" w:rsidP="00801C4A">
            <w:pPr>
              <w:rPr>
                <w:rFonts w:ascii="Times New Roman" w:hAnsi="Times New Roman" w:cs="Times New Roman"/>
              </w:rPr>
            </w:pPr>
            <w:r w:rsidRPr="00C40A61">
              <w:rPr>
                <w:rFonts w:ascii="Times New Roman" w:hAnsi="Times New Roman" w:cs="Times New Roman"/>
              </w:rPr>
              <w:t>NA</w:t>
            </w:r>
          </w:p>
        </w:tc>
      </w:tr>
      <w:tr w:rsidR="002D62CF" w:rsidRPr="008D111E" w14:paraId="3BAC2199" w14:textId="77777777" w:rsidTr="001F535B">
        <w:tc>
          <w:tcPr>
            <w:tcW w:w="1555" w:type="dxa"/>
          </w:tcPr>
          <w:p w14:paraId="59D60EA8" w14:textId="77777777" w:rsidR="002D62CF" w:rsidRPr="00587B2D" w:rsidRDefault="002D62CF" w:rsidP="00801C4A">
            <w:pPr>
              <w:rPr>
                <w:rFonts w:ascii="Times New Roman" w:hAnsi="Times New Roman" w:cs="Times New Roman"/>
                <w:b/>
                <w:bCs/>
              </w:rPr>
            </w:pPr>
          </w:p>
        </w:tc>
        <w:tc>
          <w:tcPr>
            <w:tcW w:w="1559" w:type="dxa"/>
          </w:tcPr>
          <w:p w14:paraId="03FD19E1" w14:textId="2C62C5BE" w:rsidR="002D62CF" w:rsidRPr="00587B2D" w:rsidRDefault="001F535B" w:rsidP="00801C4A">
            <w:pPr>
              <w:rPr>
                <w:rFonts w:ascii="Times New Roman" w:hAnsi="Times New Roman" w:cs="Times New Roman"/>
              </w:rPr>
            </w:pPr>
            <w:r>
              <w:rPr>
                <w:rFonts w:ascii="Times New Roman" w:hAnsi="Times New Roman" w:cs="Times New Roman"/>
              </w:rPr>
              <w:t>WMC</w:t>
            </w:r>
          </w:p>
        </w:tc>
        <w:tc>
          <w:tcPr>
            <w:tcW w:w="1417" w:type="dxa"/>
          </w:tcPr>
          <w:p w14:paraId="1FD66DDC" w14:textId="77777777" w:rsidR="002D62CF" w:rsidRPr="00587B2D" w:rsidRDefault="002D62CF" w:rsidP="00801C4A">
            <w:pPr>
              <w:rPr>
                <w:rFonts w:ascii="Times New Roman" w:hAnsi="Times New Roman" w:cs="Times New Roman"/>
              </w:rPr>
            </w:pPr>
            <w:r w:rsidRPr="00587B2D">
              <w:rPr>
                <w:rFonts w:ascii="Times New Roman" w:hAnsi="Times New Roman" w:cs="Times New Roman"/>
              </w:rPr>
              <w:t>Exclusion</w:t>
            </w:r>
          </w:p>
          <w:p w14:paraId="00414F57" w14:textId="77777777" w:rsidR="002D62CF" w:rsidRPr="00587B2D" w:rsidRDefault="002D62CF" w:rsidP="00801C4A">
            <w:pPr>
              <w:rPr>
                <w:rFonts w:ascii="Times New Roman" w:hAnsi="Times New Roman" w:cs="Times New Roman"/>
              </w:rPr>
            </w:pPr>
            <w:r w:rsidRPr="00587B2D">
              <w:rPr>
                <w:rFonts w:ascii="Times New Roman" w:hAnsi="Times New Roman" w:cs="Times New Roman"/>
              </w:rPr>
              <w:t>Crossover</w:t>
            </w:r>
          </w:p>
          <w:p w14:paraId="648D7BD8" w14:textId="77777777" w:rsidR="002D62CF" w:rsidRPr="00587B2D" w:rsidRDefault="002D62CF" w:rsidP="00801C4A">
            <w:pPr>
              <w:rPr>
                <w:rFonts w:ascii="Times New Roman" w:hAnsi="Times New Roman" w:cs="Times New Roman"/>
              </w:rPr>
            </w:pPr>
            <w:r w:rsidRPr="00587B2D">
              <w:rPr>
                <w:rFonts w:ascii="Times New Roman" w:hAnsi="Times New Roman" w:cs="Times New Roman"/>
              </w:rPr>
              <w:t>Inclusion</w:t>
            </w:r>
          </w:p>
        </w:tc>
        <w:tc>
          <w:tcPr>
            <w:tcW w:w="1560" w:type="dxa"/>
          </w:tcPr>
          <w:p w14:paraId="22D4F300" w14:textId="77777777" w:rsidR="002D62CF" w:rsidRPr="00587B2D" w:rsidRDefault="002D62CF" w:rsidP="00801C4A">
            <w:pPr>
              <w:rPr>
                <w:rFonts w:ascii="Times New Roman" w:hAnsi="Times New Roman" w:cs="Times New Roman"/>
              </w:rPr>
            </w:pPr>
            <w:r w:rsidRPr="00587B2D">
              <w:rPr>
                <w:rFonts w:ascii="Times New Roman" w:hAnsi="Times New Roman" w:cs="Times New Roman"/>
              </w:rPr>
              <w:t>-0.</w:t>
            </w:r>
            <w:r>
              <w:rPr>
                <w:rFonts w:ascii="Times New Roman" w:hAnsi="Times New Roman" w:cs="Times New Roman"/>
              </w:rPr>
              <w:t>34</w:t>
            </w:r>
          </w:p>
          <w:p w14:paraId="5E7B0D95" w14:textId="77777777" w:rsidR="002D62CF" w:rsidRPr="00587B2D" w:rsidRDefault="002D62CF" w:rsidP="00801C4A">
            <w:pPr>
              <w:rPr>
                <w:rFonts w:ascii="Times New Roman" w:hAnsi="Times New Roman" w:cs="Times New Roman"/>
              </w:rPr>
            </w:pPr>
            <w:r w:rsidRPr="00587B2D">
              <w:rPr>
                <w:rFonts w:ascii="Times New Roman" w:hAnsi="Times New Roman" w:cs="Times New Roman"/>
              </w:rPr>
              <w:t>0.2</w:t>
            </w:r>
            <w:r>
              <w:rPr>
                <w:rFonts w:ascii="Times New Roman" w:hAnsi="Times New Roman" w:cs="Times New Roman"/>
              </w:rPr>
              <w:t>3</w:t>
            </w:r>
          </w:p>
          <w:p w14:paraId="31C4EB04" w14:textId="77777777" w:rsidR="002D62CF" w:rsidRPr="00587B2D" w:rsidRDefault="002D62CF" w:rsidP="00801C4A">
            <w:pPr>
              <w:rPr>
                <w:rFonts w:ascii="Times New Roman" w:hAnsi="Times New Roman" w:cs="Times New Roman"/>
              </w:rPr>
            </w:pPr>
            <w:r w:rsidRPr="00587B2D">
              <w:rPr>
                <w:rFonts w:ascii="Times New Roman" w:hAnsi="Times New Roman" w:cs="Times New Roman"/>
              </w:rPr>
              <w:t>0.51</w:t>
            </w:r>
          </w:p>
        </w:tc>
        <w:tc>
          <w:tcPr>
            <w:tcW w:w="1417" w:type="dxa"/>
          </w:tcPr>
          <w:p w14:paraId="6A78C2C8" w14:textId="77777777" w:rsidR="002D62CF" w:rsidRPr="00587B2D" w:rsidRDefault="002D62CF" w:rsidP="00801C4A">
            <w:pPr>
              <w:rPr>
                <w:rFonts w:ascii="Times New Roman" w:hAnsi="Times New Roman" w:cs="Times New Roman"/>
              </w:rPr>
            </w:pPr>
            <w:r w:rsidRPr="00587B2D">
              <w:rPr>
                <w:rFonts w:ascii="Times New Roman" w:hAnsi="Times New Roman" w:cs="Times New Roman"/>
              </w:rPr>
              <w:t>0</w:t>
            </w:r>
          </w:p>
          <w:p w14:paraId="35D553B0" w14:textId="77777777" w:rsidR="002D62CF" w:rsidRPr="00587B2D" w:rsidRDefault="002D62CF" w:rsidP="00801C4A">
            <w:pPr>
              <w:rPr>
                <w:rFonts w:ascii="Times New Roman" w:hAnsi="Times New Roman" w:cs="Times New Roman"/>
              </w:rPr>
            </w:pPr>
            <w:r w:rsidRPr="00587B2D">
              <w:rPr>
                <w:rFonts w:ascii="Times New Roman" w:hAnsi="Times New Roman" w:cs="Times New Roman"/>
              </w:rPr>
              <w:t>0.5</w:t>
            </w:r>
          </w:p>
          <w:p w14:paraId="53F86964" w14:textId="77777777" w:rsidR="002D62CF" w:rsidRPr="00587B2D" w:rsidRDefault="002D62CF" w:rsidP="00801C4A">
            <w:pPr>
              <w:rPr>
                <w:rFonts w:ascii="Times New Roman" w:hAnsi="Times New Roman" w:cs="Times New Roman"/>
              </w:rPr>
            </w:pPr>
            <w:r w:rsidRPr="00587B2D">
              <w:rPr>
                <w:rFonts w:ascii="Times New Roman" w:hAnsi="Times New Roman" w:cs="Times New Roman"/>
              </w:rPr>
              <w:t>1</w:t>
            </w:r>
          </w:p>
        </w:tc>
        <w:tc>
          <w:tcPr>
            <w:tcW w:w="1552" w:type="dxa"/>
          </w:tcPr>
          <w:p w14:paraId="7BF01517" w14:textId="77777777" w:rsidR="002D62CF" w:rsidRPr="00587B2D" w:rsidRDefault="002D62CF" w:rsidP="00801C4A">
            <w:pPr>
              <w:rPr>
                <w:rFonts w:ascii="Times New Roman" w:hAnsi="Times New Roman" w:cs="Times New Roman"/>
              </w:rPr>
            </w:pPr>
            <w:r w:rsidRPr="00587B2D">
              <w:rPr>
                <w:rFonts w:ascii="Times New Roman" w:hAnsi="Times New Roman" w:cs="Times New Roman"/>
              </w:rPr>
              <w:t>0.49</w:t>
            </w:r>
          </w:p>
          <w:p w14:paraId="4466058C" w14:textId="77777777" w:rsidR="002D62CF" w:rsidRPr="00587B2D" w:rsidRDefault="002D62CF" w:rsidP="00801C4A">
            <w:pPr>
              <w:rPr>
                <w:rFonts w:ascii="Times New Roman" w:hAnsi="Times New Roman" w:cs="Times New Roman"/>
              </w:rPr>
            </w:pPr>
            <w:r w:rsidRPr="00587B2D">
              <w:rPr>
                <w:rFonts w:ascii="Times New Roman" w:hAnsi="Times New Roman" w:cs="Times New Roman"/>
              </w:rPr>
              <w:t>0.</w:t>
            </w:r>
            <w:r>
              <w:rPr>
                <w:rFonts w:ascii="Times New Roman" w:hAnsi="Times New Roman" w:cs="Times New Roman"/>
              </w:rPr>
              <w:t>52</w:t>
            </w:r>
          </w:p>
          <w:p w14:paraId="18EF9ECF" w14:textId="77777777" w:rsidR="002D62CF" w:rsidRPr="00587B2D" w:rsidRDefault="002D62CF" w:rsidP="00801C4A">
            <w:pPr>
              <w:rPr>
                <w:rFonts w:ascii="Times New Roman" w:hAnsi="Times New Roman" w:cs="Times New Roman"/>
              </w:rPr>
            </w:pPr>
            <w:r w:rsidRPr="00587B2D">
              <w:rPr>
                <w:rFonts w:ascii="Times New Roman" w:hAnsi="Times New Roman" w:cs="Times New Roman"/>
              </w:rPr>
              <w:t>1.</w:t>
            </w:r>
            <w:r>
              <w:rPr>
                <w:rFonts w:ascii="Times New Roman" w:hAnsi="Times New Roman" w:cs="Times New Roman"/>
              </w:rPr>
              <w:t>23</w:t>
            </w:r>
          </w:p>
        </w:tc>
      </w:tr>
      <w:tr w:rsidR="002D62CF" w:rsidRPr="008D111E" w14:paraId="7755787A" w14:textId="77777777" w:rsidTr="001F535B">
        <w:tc>
          <w:tcPr>
            <w:tcW w:w="1555" w:type="dxa"/>
          </w:tcPr>
          <w:p w14:paraId="5591BF7A" w14:textId="77777777" w:rsidR="002D62CF" w:rsidRPr="00587B2D" w:rsidRDefault="002D62CF" w:rsidP="00801C4A">
            <w:pPr>
              <w:rPr>
                <w:rFonts w:ascii="Times New Roman" w:hAnsi="Times New Roman" w:cs="Times New Roman"/>
                <w:b/>
                <w:bCs/>
              </w:rPr>
            </w:pPr>
          </w:p>
        </w:tc>
        <w:tc>
          <w:tcPr>
            <w:tcW w:w="1559" w:type="dxa"/>
          </w:tcPr>
          <w:p w14:paraId="536B7D71" w14:textId="44A91D59" w:rsidR="002D62CF" w:rsidRPr="00587B2D" w:rsidRDefault="001F535B" w:rsidP="00801C4A">
            <w:pPr>
              <w:rPr>
                <w:rFonts w:ascii="Times New Roman" w:hAnsi="Times New Roman" w:cs="Times New Roman"/>
              </w:rPr>
            </w:pPr>
            <w:r>
              <w:rPr>
                <w:rFonts w:ascii="Times New Roman" w:hAnsi="Times New Roman" w:cs="Times New Roman"/>
              </w:rPr>
              <w:t>WMA</w:t>
            </w:r>
          </w:p>
        </w:tc>
        <w:tc>
          <w:tcPr>
            <w:tcW w:w="1417" w:type="dxa"/>
          </w:tcPr>
          <w:p w14:paraId="5DB834E3" w14:textId="77777777" w:rsidR="002D62CF" w:rsidRPr="00587B2D" w:rsidRDefault="002D62CF" w:rsidP="00801C4A">
            <w:pPr>
              <w:rPr>
                <w:rFonts w:ascii="Times New Roman" w:hAnsi="Times New Roman" w:cs="Times New Roman"/>
              </w:rPr>
            </w:pPr>
            <w:r w:rsidRPr="00587B2D">
              <w:rPr>
                <w:rFonts w:ascii="Times New Roman" w:hAnsi="Times New Roman" w:cs="Times New Roman"/>
              </w:rPr>
              <w:t>Exclusion</w:t>
            </w:r>
          </w:p>
          <w:p w14:paraId="7ED1C453" w14:textId="77777777" w:rsidR="002D62CF" w:rsidRPr="00587B2D" w:rsidRDefault="002D62CF" w:rsidP="00801C4A">
            <w:pPr>
              <w:rPr>
                <w:rFonts w:ascii="Times New Roman" w:hAnsi="Times New Roman" w:cs="Times New Roman"/>
              </w:rPr>
            </w:pPr>
            <w:r w:rsidRPr="00587B2D">
              <w:rPr>
                <w:rFonts w:ascii="Times New Roman" w:hAnsi="Times New Roman" w:cs="Times New Roman"/>
              </w:rPr>
              <w:t>Crossover</w:t>
            </w:r>
          </w:p>
          <w:p w14:paraId="50659884" w14:textId="77777777" w:rsidR="002D62CF" w:rsidRPr="00587B2D" w:rsidRDefault="002D62CF" w:rsidP="00801C4A">
            <w:pPr>
              <w:rPr>
                <w:rFonts w:ascii="Times New Roman" w:hAnsi="Times New Roman" w:cs="Times New Roman"/>
              </w:rPr>
            </w:pPr>
            <w:r w:rsidRPr="00587B2D">
              <w:rPr>
                <w:rFonts w:ascii="Times New Roman" w:hAnsi="Times New Roman" w:cs="Times New Roman"/>
              </w:rPr>
              <w:lastRenderedPageBreak/>
              <w:t>Inclusion</w:t>
            </w:r>
          </w:p>
        </w:tc>
        <w:tc>
          <w:tcPr>
            <w:tcW w:w="1560" w:type="dxa"/>
          </w:tcPr>
          <w:p w14:paraId="6498DD3D" w14:textId="77777777" w:rsidR="002D62CF" w:rsidRPr="00587B2D" w:rsidRDefault="002D62CF" w:rsidP="00801C4A">
            <w:pPr>
              <w:rPr>
                <w:rFonts w:ascii="Times New Roman" w:hAnsi="Times New Roman" w:cs="Times New Roman"/>
              </w:rPr>
            </w:pPr>
            <w:r w:rsidRPr="00587B2D">
              <w:rPr>
                <w:rFonts w:ascii="Times New Roman" w:hAnsi="Times New Roman" w:cs="Times New Roman"/>
              </w:rPr>
              <w:lastRenderedPageBreak/>
              <w:t>-0</w:t>
            </w:r>
            <w:r>
              <w:rPr>
                <w:rFonts w:ascii="Times New Roman" w:hAnsi="Times New Roman" w:cs="Times New Roman"/>
              </w:rPr>
              <w:t>18</w:t>
            </w:r>
          </w:p>
          <w:p w14:paraId="576C4C78" w14:textId="77777777" w:rsidR="002D62CF" w:rsidRPr="00587B2D" w:rsidRDefault="002D62CF" w:rsidP="00801C4A">
            <w:pPr>
              <w:rPr>
                <w:rFonts w:ascii="Times New Roman" w:hAnsi="Times New Roman" w:cs="Times New Roman"/>
              </w:rPr>
            </w:pPr>
            <w:r w:rsidRPr="00587B2D">
              <w:rPr>
                <w:rFonts w:ascii="Times New Roman" w:hAnsi="Times New Roman" w:cs="Times New Roman"/>
              </w:rPr>
              <w:t>0.3</w:t>
            </w:r>
            <w:r>
              <w:rPr>
                <w:rFonts w:ascii="Times New Roman" w:hAnsi="Times New Roman" w:cs="Times New Roman"/>
              </w:rPr>
              <w:t>8</w:t>
            </w:r>
          </w:p>
          <w:p w14:paraId="70BE733A" w14:textId="77777777" w:rsidR="002D62CF" w:rsidRPr="00587B2D" w:rsidRDefault="002D62CF" w:rsidP="00801C4A">
            <w:pPr>
              <w:rPr>
                <w:rFonts w:ascii="Times New Roman" w:hAnsi="Times New Roman" w:cs="Times New Roman"/>
              </w:rPr>
            </w:pPr>
            <w:r w:rsidRPr="00587B2D">
              <w:rPr>
                <w:rFonts w:ascii="Times New Roman" w:hAnsi="Times New Roman" w:cs="Times New Roman"/>
              </w:rPr>
              <w:lastRenderedPageBreak/>
              <w:t>0.51</w:t>
            </w:r>
          </w:p>
        </w:tc>
        <w:tc>
          <w:tcPr>
            <w:tcW w:w="1417" w:type="dxa"/>
          </w:tcPr>
          <w:p w14:paraId="55577DE4" w14:textId="77777777" w:rsidR="002D62CF" w:rsidRPr="00587B2D" w:rsidRDefault="002D62CF" w:rsidP="00801C4A">
            <w:pPr>
              <w:rPr>
                <w:rFonts w:ascii="Times New Roman" w:hAnsi="Times New Roman" w:cs="Times New Roman"/>
              </w:rPr>
            </w:pPr>
            <w:r w:rsidRPr="00587B2D">
              <w:rPr>
                <w:rFonts w:ascii="Times New Roman" w:hAnsi="Times New Roman" w:cs="Times New Roman"/>
              </w:rPr>
              <w:lastRenderedPageBreak/>
              <w:t>0</w:t>
            </w:r>
          </w:p>
          <w:p w14:paraId="18857D8E" w14:textId="77777777" w:rsidR="002D62CF" w:rsidRPr="00587B2D" w:rsidRDefault="002D62CF" w:rsidP="00801C4A">
            <w:pPr>
              <w:rPr>
                <w:rFonts w:ascii="Times New Roman" w:hAnsi="Times New Roman" w:cs="Times New Roman"/>
              </w:rPr>
            </w:pPr>
            <w:r w:rsidRPr="00587B2D">
              <w:rPr>
                <w:rFonts w:ascii="Times New Roman" w:hAnsi="Times New Roman" w:cs="Times New Roman"/>
              </w:rPr>
              <w:t>0.5</w:t>
            </w:r>
          </w:p>
          <w:p w14:paraId="542E6F60" w14:textId="77777777" w:rsidR="002D62CF" w:rsidRPr="00587B2D" w:rsidRDefault="002D62CF" w:rsidP="00801C4A">
            <w:pPr>
              <w:rPr>
                <w:rFonts w:ascii="Times New Roman" w:hAnsi="Times New Roman" w:cs="Times New Roman"/>
              </w:rPr>
            </w:pPr>
            <w:r w:rsidRPr="00587B2D">
              <w:rPr>
                <w:rFonts w:ascii="Times New Roman" w:hAnsi="Times New Roman" w:cs="Times New Roman"/>
              </w:rPr>
              <w:lastRenderedPageBreak/>
              <w:t>1</w:t>
            </w:r>
          </w:p>
        </w:tc>
        <w:tc>
          <w:tcPr>
            <w:tcW w:w="1552" w:type="dxa"/>
          </w:tcPr>
          <w:p w14:paraId="147397F6" w14:textId="77777777" w:rsidR="002D62CF" w:rsidRPr="00587B2D" w:rsidRDefault="002D62CF" w:rsidP="00801C4A">
            <w:pPr>
              <w:rPr>
                <w:rFonts w:ascii="Times New Roman" w:hAnsi="Times New Roman" w:cs="Times New Roman"/>
              </w:rPr>
            </w:pPr>
            <w:r w:rsidRPr="00587B2D">
              <w:rPr>
                <w:rFonts w:ascii="Times New Roman" w:hAnsi="Times New Roman" w:cs="Times New Roman"/>
              </w:rPr>
              <w:lastRenderedPageBreak/>
              <w:t>0.</w:t>
            </w:r>
            <w:r>
              <w:rPr>
                <w:rFonts w:ascii="Times New Roman" w:hAnsi="Times New Roman" w:cs="Times New Roman"/>
              </w:rPr>
              <w:t>02</w:t>
            </w:r>
          </w:p>
          <w:p w14:paraId="319962ED" w14:textId="77777777" w:rsidR="002D62CF" w:rsidRPr="00587B2D" w:rsidRDefault="002D62CF" w:rsidP="00801C4A">
            <w:pPr>
              <w:rPr>
                <w:rFonts w:ascii="Times New Roman" w:hAnsi="Times New Roman" w:cs="Times New Roman"/>
              </w:rPr>
            </w:pPr>
            <w:r w:rsidRPr="00587B2D">
              <w:rPr>
                <w:rFonts w:ascii="Times New Roman" w:hAnsi="Times New Roman" w:cs="Times New Roman"/>
              </w:rPr>
              <w:t>0.5</w:t>
            </w:r>
            <w:r>
              <w:rPr>
                <w:rFonts w:ascii="Times New Roman" w:hAnsi="Times New Roman" w:cs="Times New Roman"/>
              </w:rPr>
              <w:t>4</w:t>
            </w:r>
          </w:p>
          <w:p w14:paraId="6474FE87" w14:textId="77777777" w:rsidR="002D62CF" w:rsidRPr="00587B2D" w:rsidRDefault="002D62CF" w:rsidP="00801C4A">
            <w:pPr>
              <w:rPr>
                <w:rFonts w:ascii="Times New Roman" w:hAnsi="Times New Roman" w:cs="Times New Roman"/>
              </w:rPr>
            </w:pPr>
            <w:r>
              <w:rPr>
                <w:rFonts w:ascii="Times New Roman" w:hAnsi="Times New Roman" w:cs="Times New Roman"/>
              </w:rPr>
              <w:lastRenderedPageBreak/>
              <w:t>1.96</w:t>
            </w:r>
          </w:p>
        </w:tc>
      </w:tr>
      <w:tr w:rsidR="002D62CF" w:rsidRPr="008D111E" w14:paraId="0E9550EF" w14:textId="77777777" w:rsidTr="00C40A61">
        <w:tc>
          <w:tcPr>
            <w:tcW w:w="1555" w:type="dxa"/>
          </w:tcPr>
          <w:p w14:paraId="24FBCEB1" w14:textId="77777777" w:rsidR="002D62CF" w:rsidRPr="00587B2D" w:rsidRDefault="002D62CF" w:rsidP="00801C4A">
            <w:pPr>
              <w:rPr>
                <w:rFonts w:ascii="Times New Roman" w:hAnsi="Times New Roman" w:cs="Times New Roman"/>
                <w:b/>
                <w:bCs/>
              </w:rPr>
            </w:pPr>
          </w:p>
        </w:tc>
        <w:tc>
          <w:tcPr>
            <w:tcW w:w="1559" w:type="dxa"/>
          </w:tcPr>
          <w:p w14:paraId="6B352534" w14:textId="4A2E984C" w:rsidR="002D62CF" w:rsidRPr="00587B2D" w:rsidRDefault="001F535B" w:rsidP="00801C4A">
            <w:pPr>
              <w:rPr>
                <w:rFonts w:ascii="Times New Roman" w:hAnsi="Times New Roman" w:cs="Times New Roman"/>
              </w:rPr>
            </w:pPr>
            <w:r>
              <w:rPr>
                <w:rFonts w:ascii="Times New Roman" w:hAnsi="Times New Roman" w:cs="Times New Roman"/>
              </w:rPr>
              <w:t>FMO</w:t>
            </w:r>
          </w:p>
        </w:tc>
        <w:tc>
          <w:tcPr>
            <w:tcW w:w="1417" w:type="dxa"/>
            <w:shd w:val="clear" w:color="auto" w:fill="auto"/>
          </w:tcPr>
          <w:p w14:paraId="70E131FA" w14:textId="77777777" w:rsidR="002D62CF" w:rsidRPr="00C40A61" w:rsidRDefault="002D62CF" w:rsidP="00801C4A">
            <w:pPr>
              <w:rPr>
                <w:rFonts w:ascii="Times New Roman" w:hAnsi="Times New Roman" w:cs="Times New Roman"/>
              </w:rPr>
            </w:pPr>
            <w:r w:rsidRPr="00C40A61">
              <w:rPr>
                <w:rFonts w:ascii="Times New Roman" w:hAnsi="Times New Roman" w:cs="Times New Roman"/>
              </w:rPr>
              <w:t>Exclusion</w:t>
            </w:r>
          </w:p>
          <w:p w14:paraId="0A4727DA" w14:textId="77777777" w:rsidR="002D62CF" w:rsidRPr="00C40A61" w:rsidRDefault="002D62CF" w:rsidP="00801C4A">
            <w:pPr>
              <w:rPr>
                <w:rFonts w:ascii="Times New Roman" w:hAnsi="Times New Roman" w:cs="Times New Roman"/>
              </w:rPr>
            </w:pPr>
            <w:r w:rsidRPr="00C40A61">
              <w:rPr>
                <w:rFonts w:ascii="Times New Roman" w:hAnsi="Times New Roman" w:cs="Times New Roman"/>
              </w:rPr>
              <w:t>Crossover</w:t>
            </w:r>
          </w:p>
          <w:p w14:paraId="66D09C8D" w14:textId="77777777" w:rsidR="002D62CF" w:rsidRPr="00C40A61" w:rsidRDefault="002D62CF" w:rsidP="00801C4A">
            <w:pPr>
              <w:rPr>
                <w:rFonts w:ascii="Times New Roman" w:hAnsi="Times New Roman" w:cs="Times New Roman"/>
              </w:rPr>
            </w:pPr>
            <w:r w:rsidRPr="00C40A61">
              <w:rPr>
                <w:rFonts w:ascii="Times New Roman" w:hAnsi="Times New Roman" w:cs="Times New Roman"/>
              </w:rPr>
              <w:t>Inclusion</w:t>
            </w:r>
          </w:p>
        </w:tc>
        <w:tc>
          <w:tcPr>
            <w:tcW w:w="1560" w:type="dxa"/>
            <w:shd w:val="clear" w:color="auto" w:fill="auto"/>
          </w:tcPr>
          <w:p w14:paraId="6C12BC90" w14:textId="77777777" w:rsidR="002D62CF" w:rsidRPr="00C40A61" w:rsidRDefault="002D62CF" w:rsidP="00801C4A">
            <w:pPr>
              <w:rPr>
                <w:rFonts w:ascii="Times New Roman" w:hAnsi="Times New Roman" w:cs="Times New Roman"/>
              </w:rPr>
            </w:pPr>
            <w:r w:rsidRPr="00C40A61">
              <w:rPr>
                <w:rFonts w:ascii="Times New Roman" w:hAnsi="Times New Roman" w:cs="Times New Roman"/>
              </w:rPr>
              <w:t>NA</w:t>
            </w:r>
          </w:p>
          <w:p w14:paraId="25D8DD5F" w14:textId="77777777" w:rsidR="002D62CF" w:rsidRPr="00C40A61" w:rsidRDefault="002D62CF" w:rsidP="00801C4A">
            <w:pPr>
              <w:rPr>
                <w:rFonts w:ascii="Times New Roman" w:hAnsi="Times New Roman" w:cs="Times New Roman"/>
              </w:rPr>
            </w:pPr>
            <w:r w:rsidRPr="00C40A61">
              <w:rPr>
                <w:rFonts w:ascii="Times New Roman" w:hAnsi="Times New Roman" w:cs="Times New Roman"/>
              </w:rPr>
              <w:t>0.00</w:t>
            </w:r>
          </w:p>
          <w:p w14:paraId="0BB13F23" w14:textId="77777777" w:rsidR="002D62CF" w:rsidRPr="00C40A61" w:rsidRDefault="002D62CF" w:rsidP="00801C4A">
            <w:pPr>
              <w:rPr>
                <w:rFonts w:ascii="Times New Roman" w:hAnsi="Times New Roman" w:cs="Times New Roman"/>
              </w:rPr>
            </w:pPr>
            <w:r w:rsidRPr="00C40A61">
              <w:rPr>
                <w:rFonts w:ascii="Times New Roman" w:hAnsi="Times New Roman" w:cs="Times New Roman"/>
              </w:rPr>
              <w:t>NA</w:t>
            </w:r>
          </w:p>
        </w:tc>
        <w:tc>
          <w:tcPr>
            <w:tcW w:w="1417" w:type="dxa"/>
            <w:shd w:val="clear" w:color="auto" w:fill="auto"/>
          </w:tcPr>
          <w:p w14:paraId="29CFC8FB" w14:textId="77777777" w:rsidR="002D62CF" w:rsidRPr="00C40A61" w:rsidRDefault="002D62CF" w:rsidP="00801C4A">
            <w:pPr>
              <w:rPr>
                <w:rFonts w:ascii="Times New Roman" w:hAnsi="Times New Roman" w:cs="Times New Roman"/>
              </w:rPr>
            </w:pPr>
            <w:r w:rsidRPr="00C40A61">
              <w:rPr>
                <w:rFonts w:ascii="Times New Roman" w:hAnsi="Times New Roman" w:cs="Times New Roman"/>
              </w:rPr>
              <w:t>0</w:t>
            </w:r>
          </w:p>
          <w:p w14:paraId="235DFF8E" w14:textId="77777777" w:rsidR="002D62CF" w:rsidRPr="00C40A61" w:rsidRDefault="002D62CF" w:rsidP="00801C4A">
            <w:pPr>
              <w:rPr>
                <w:rFonts w:ascii="Times New Roman" w:hAnsi="Times New Roman" w:cs="Times New Roman"/>
              </w:rPr>
            </w:pPr>
            <w:r w:rsidRPr="00C40A61">
              <w:rPr>
                <w:rFonts w:ascii="Times New Roman" w:hAnsi="Times New Roman" w:cs="Times New Roman"/>
              </w:rPr>
              <w:t>0.5</w:t>
            </w:r>
          </w:p>
          <w:p w14:paraId="6821B12B" w14:textId="77777777" w:rsidR="002D62CF" w:rsidRPr="00C40A61" w:rsidRDefault="002D62CF" w:rsidP="00801C4A">
            <w:pPr>
              <w:rPr>
                <w:rFonts w:ascii="Times New Roman" w:hAnsi="Times New Roman" w:cs="Times New Roman"/>
              </w:rPr>
            </w:pPr>
            <w:r w:rsidRPr="00C40A61">
              <w:rPr>
                <w:rFonts w:ascii="Times New Roman" w:hAnsi="Times New Roman" w:cs="Times New Roman"/>
              </w:rPr>
              <w:t>1</w:t>
            </w:r>
          </w:p>
        </w:tc>
        <w:tc>
          <w:tcPr>
            <w:tcW w:w="1552" w:type="dxa"/>
            <w:shd w:val="clear" w:color="auto" w:fill="auto"/>
          </w:tcPr>
          <w:p w14:paraId="6F969C81" w14:textId="77777777" w:rsidR="002D62CF" w:rsidRPr="00C40A61" w:rsidRDefault="002D62CF" w:rsidP="00801C4A">
            <w:pPr>
              <w:rPr>
                <w:rFonts w:ascii="Times New Roman" w:hAnsi="Times New Roman" w:cs="Times New Roman"/>
              </w:rPr>
            </w:pPr>
            <w:r w:rsidRPr="00C40A61">
              <w:rPr>
                <w:rFonts w:ascii="Times New Roman" w:hAnsi="Times New Roman" w:cs="Times New Roman"/>
              </w:rPr>
              <w:t>0.06</w:t>
            </w:r>
          </w:p>
          <w:p w14:paraId="7FFEF18D" w14:textId="77777777" w:rsidR="002D62CF" w:rsidRPr="00C40A61" w:rsidRDefault="002D62CF" w:rsidP="00801C4A">
            <w:pPr>
              <w:rPr>
                <w:rFonts w:ascii="Times New Roman" w:hAnsi="Times New Roman" w:cs="Times New Roman"/>
              </w:rPr>
            </w:pPr>
            <w:r w:rsidRPr="00C40A61">
              <w:rPr>
                <w:rFonts w:ascii="Times New Roman" w:hAnsi="Times New Roman" w:cs="Times New Roman"/>
              </w:rPr>
              <w:t>0.51</w:t>
            </w:r>
          </w:p>
          <w:p w14:paraId="7285B59E" w14:textId="77777777" w:rsidR="002D62CF" w:rsidRPr="00C40A61" w:rsidRDefault="002D62CF" w:rsidP="00801C4A">
            <w:pPr>
              <w:rPr>
                <w:rFonts w:ascii="Times New Roman" w:hAnsi="Times New Roman" w:cs="Times New Roman"/>
              </w:rPr>
            </w:pPr>
            <w:r w:rsidRPr="00C40A61">
              <w:rPr>
                <w:rFonts w:ascii="Times New Roman" w:hAnsi="Times New Roman" w:cs="Times New Roman"/>
              </w:rPr>
              <w:t>NA</w:t>
            </w:r>
          </w:p>
        </w:tc>
      </w:tr>
      <w:tr w:rsidR="002D62CF" w:rsidRPr="008D111E" w14:paraId="528A2A42" w14:textId="77777777" w:rsidTr="00C40A61">
        <w:tc>
          <w:tcPr>
            <w:tcW w:w="1555" w:type="dxa"/>
          </w:tcPr>
          <w:p w14:paraId="114E8EE9" w14:textId="77777777" w:rsidR="002D62CF" w:rsidRPr="00587B2D" w:rsidRDefault="002D62CF" w:rsidP="00801C4A">
            <w:pPr>
              <w:rPr>
                <w:rFonts w:ascii="Times New Roman" w:hAnsi="Times New Roman" w:cs="Times New Roman"/>
                <w:b/>
                <w:bCs/>
              </w:rPr>
            </w:pPr>
          </w:p>
        </w:tc>
        <w:tc>
          <w:tcPr>
            <w:tcW w:w="1559" w:type="dxa"/>
          </w:tcPr>
          <w:p w14:paraId="0DCD28F6" w14:textId="7093AFE1" w:rsidR="002D62CF" w:rsidRPr="00587B2D" w:rsidRDefault="002D62CF" w:rsidP="00801C4A">
            <w:pPr>
              <w:rPr>
                <w:rFonts w:ascii="Times New Roman" w:hAnsi="Times New Roman" w:cs="Times New Roman"/>
              </w:rPr>
            </w:pPr>
            <w:r w:rsidRPr="00587B2D">
              <w:rPr>
                <w:rFonts w:ascii="Times New Roman" w:hAnsi="Times New Roman" w:cs="Times New Roman"/>
              </w:rPr>
              <w:t>L</w:t>
            </w:r>
            <w:r w:rsidR="001F535B">
              <w:rPr>
                <w:rFonts w:ascii="Times New Roman" w:hAnsi="Times New Roman" w:cs="Times New Roman"/>
              </w:rPr>
              <w:t>MDP</w:t>
            </w:r>
          </w:p>
        </w:tc>
        <w:tc>
          <w:tcPr>
            <w:tcW w:w="1417" w:type="dxa"/>
            <w:shd w:val="clear" w:color="auto" w:fill="auto"/>
          </w:tcPr>
          <w:p w14:paraId="12A90E35" w14:textId="77777777" w:rsidR="002D62CF" w:rsidRPr="00C40A61" w:rsidRDefault="002D62CF" w:rsidP="00801C4A">
            <w:pPr>
              <w:rPr>
                <w:rFonts w:ascii="Times New Roman" w:hAnsi="Times New Roman" w:cs="Times New Roman"/>
              </w:rPr>
            </w:pPr>
            <w:r w:rsidRPr="00C40A61">
              <w:rPr>
                <w:rFonts w:ascii="Times New Roman" w:hAnsi="Times New Roman" w:cs="Times New Roman"/>
              </w:rPr>
              <w:t>Exclusion</w:t>
            </w:r>
          </w:p>
          <w:p w14:paraId="7A92BA80" w14:textId="77777777" w:rsidR="002D62CF" w:rsidRPr="00C40A61" w:rsidRDefault="002D62CF" w:rsidP="00801C4A">
            <w:pPr>
              <w:rPr>
                <w:rFonts w:ascii="Times New Roman" w:hAnsi="Times New Roman" w:cs="Times New Roman"/>
              </w:rPr>
            </w:pPr>
            <w:r w:rsidRPr="00C40A61">
              <w:rPr>
                <w:rFonts w:ascii="Times New Roman" w:hAnsi="Times New Roman" w:cs="Times New Roman"/>
              </w:rPr>
              <w:t>Crossover</w:t>
            </w:r>
          </w:p>
          <w:p w14:paraId="6A09C9FE" w14:textId="77777777" w:rsidR="002D62CF" w:rsidRPr="00C40A61" w:rsidRDefault="002D62CF" w:rsidP="00801C4A">
            <w:pPr>
              <w:rPr>
                <w:rFonts w:ascii="Times New Roman" w:hAnsi="Times New Roman" w:cs="Times New Roman"/>
              </w:rPr>
            </w:pPr>
            <w:r w:rsidRPr="00C40A61">
              <w:rPr>
                <w:rFonts w:ascii="Times New Roman" w:hAnsi="Times New Roman" w:cs="Times New Roman"/>
              </w:rPr>
              <w:t>Inclusion</w:t>
            </w:r>
          </w:p>
        </w:tc>
        <w:tc>
          <w:tcPr>
            <w:tcW w:w="1560" w:type="dxa"/>
            <w:shd w:val="clear" w:color="auto" w:fill="auto"/>
          </w:tcPr>
          <w:p w14:paraId="1496FB1B" w14:textId="77777777" w:rsidR="002D62CF" w:rsidRPr="00C40A61" w:rsidRDefault="002D62CF" w:rsidP="00801C4A">
            <w:pPr>
              <w:rPr>
                <w:rFonts w:ascii="Times New Roman" w:hAnsi="Times New Roman" w:cs="Times New Roman"/>
              </w:rPr>
            </w:pPr>
            <w:r w:rsidRPr="00C40A61">
              <w:rPr>
                <w:rFonts w:ascii="Times New Roman" w:hAnsi="Times New Roman" w:cs="Times New Roman"/>
              </w:rPr>
              <w:t>NA</w:t>
            </w:r>
          </w:p>
          <w:p w14:paraId="7F2BE883" w14:textId="77777777" w:rsidR="002D62CF" w:rsidRPr="00C40A61" w:rsidRDefault="002D62CF" w:rsidP="00801C4A">
            <w:pPr>
              <w:rPr>
                <w:rFonts w:ascii="Times New Roman" w:hAnsi="Times New Roman" w:cs="Times New Roman"/>
              </w:rPr>
            </w:pPr>
            <w:r w:rsidRPr="00C40A61">
              <w:rPr>
                <w:rFonts w:ascii="Times New Roman" w:hAnsi="Times New Roman" w:cs="Times New Roman"/>
              </w:rPr>
              <w:t>0.00</w:t>
            </w:r>
          </w:p>
          <w:p w14:paraId="5283E226" w14:textId="77777777" w:rsidR="002D62CF" w:rsidRPr="00C40A61" w:rsidRDefault="002D62CF" w:rsidP="00801C4A">
            <w:pPr>
              <w:rPr>
                <w:rFonts w:ascii="Times New Roman" w:hAnsi="Times New Roman" w:cs="Times New Roman"/>
              </w:rPr>
            </w:pPr>
            <w:r w:rsidRPr="00C40A61">
              <w:rPr>
                <w:rFonts w:ascii="Times New Roman" w:hAnsi="Times New Roman" w:cs="Times New Roman"/>
              </w:rPr>
              <w:t>NA</w:t>
            </w:r>
          </w:p>
        </w:tc>
        <w:tc>
          <w:tcPr>
            <w:tcW w:w="1417" w:type="dxa"/>
            <w:shd w:val="clear" w:color="auto" w:fill="auto"/>
          </w:tcPr>
          <w:p w14:paraId="2887AFB0" w14:textId="77777777" w:rsidR="002D62CF" w:rsidRPr="00C40A61" w:rsidRDefault="002D62CF" w:rsidP="00801C4A">
            <w:pPr>
              <w:rPr>
                <w:rFonts w:ascii="Times New Roman" w:hAnsi="Times New Roman" w:cs="Times New Roman"/>
              </w:rPr>
            </w:pPr>
            <w:r w:rsidRPr="00C40A61">
              <w:rPr>
                <w:rFonts w:ascii="Times New Roman" w:hAnsi="Times New Roman" w:cs="Times New Roman"/>
              </w:rPr>
              <w:t>0</w:t>
            </w:r>
          </w:p>
          <w:p w14:paraId="786BAB48" w14:textId="77777777" w:rsidR="002D62CF" w:rsidRPr="00C40A61" w:rsidRDefault="002D62CF" w:rsidP="00801C4A">
            <w:pPr>
              <w:rPr>
                <w:rFonts w:ascii="Times New Roman" w:hAnsi="Times New Roman" w:cs="Times New Roman"/>
              </w:rPr>
            </w:pPr>
            <w:r w:rsidRPr="00C40A61">
              <w:rPr>
                <w:rFonts w:ascii="Times New Roman" w:hAnsi="Times New Roman" w:cs="Times New Roman"/>
              </w:rPr>
              <w:t>0.5</w:t>
            </w:r>
          </w:p>
          <w:p w14:paraId="5596D9C6" w14:textId="77777777" w:rsidR="002D62CF" w:rsidRPr="00C40A61" w:rsidRDefault="002D62CF" w:rsidP="00801C4A">
            <w:pPr>
              <w:rPr>
                <w:rFonts w:ascii="Times New Roman" w:hAnsi="Times New Roman" w:cs="Times New Roman"/>
              </w:rPr>
            </w:pPr>
            <w:r w:rsidRPr="00C40A61">
              <w:rPr>
                <w:rFonts w:ascii="Times New Roman" w:hAnsi="Times New Roman" w:cs="Times New Roman"/>
              </w:rPr>
              <w:t>1</w:t>
            </w:r>
          </w:p>
        </w:tc>
        <w:tc>
          <w:tcPr>
            <w:tcW w:w="1552" w:type="dxa"/>
            <w:shd w:val="clear" w:color="auto" w:fill="auto"/>
          </w:tcPr>
          <w:p w14:paraId="172D5B12" w14:textId="77777777" w:rsidR="002D62CF" w:rsidRPr="00C40A61" w:rsidRDefault="002D62CF" w:rsidP="00801C4A">
            <w:pPr>
              <w:rPr>
                <w:rFonts w:ascii="Times New Roman" w:hAnsi="Times New Roman" w:cs="Times New Roman"/>
              </w:rPr>
            </w:pPr>
            <w:r w:rsidRPr="00C40A61">
              <w:rPr>
                <w:rFonts w:ascii="Times New Roman" w:hAnsi="Times New Roman" w:cs="Times New Roman"/>
              </w:rPr>
              <w:t>0.12</w:t>
            </w:r>
          </w:p>
          <w:p w14:paraId="420B88B9" w14:textId="77777777" w:rsidR="002D62CF" w:rsidRPr="00C40A61" w:rsidRDefault="002D62CF" w:rsidP="00801C4A">
            <w:pPr>
              <w:rPr>
                <w:rFonts w:ascii="Times New Roman" w:hAnsi="Times New Roman" w:cs="Times New Roman"/>
              </w:rPr>
            </w:pPr>
            <w:r w:rsidRPr="00C40A61">
              <w:rPr>
                <w:rFonts w:ascii="Times New Roman" w:hAnsi="Times New Roman" w:cs="Times New Roman"/>
              </w:rPr>
              <w:t>0.54</w:t>
            </w:r>
          </w:p>
          <w:p w14:paraId="4F88EA1D" w14:textId="77777777" w:rsidR="002D62CF" w:rsidRPr="00C40A61" w:rsidRDefault="002D62CF" w:rsidP="00801C4A">
            <w:pPr>
              <w:rPr>
                <w:rFonts w:ascii="Times New Roman" w:hAnsi="Times New Roman" w:cs="Times New Roman"/>
              </w:rPr>
            </w:pPr>
            <w:r w:rsidRPr="00C40A61">
              <w:rPr>
                <w:rFonts w:ascii="Times New Roman" w:hAnsi="Times New Roman" w:cs="Times New Roman"/>
              </w:rPr>
              <w:t>NA</w:t>
            </w:r>
          </w:p>
        </w:tc>
      </w:tr>
    </w:tbl>
    <w:tbl>
      <w:tblPr>
        <w:tblStyle w:val="Tabellenraster2"/>
        <w:tblW w:w="9067" w:type="dxa"/>
        <w:tblLayout w:type="fixed"/>
        <w:tblLook w:val="06A0" w:firstRow="1" w:lastRow="0" w:firstColumn="1" w:lastColumn="0" w:noHBand="1" w:noVBand="1"/>
      </w:tblPr>
      <w:tblGrid>
        <w:gridCol w:w="1555"/>
        <w:gridCol w:w="1559"/>
        <w:gridCol w:w="1701"/>
        <w:gridCol w:w="1984"/>
        <w:gridCol w:w="2268"/>
      </w:tblGrid>
      <w:tr w:rsidR="002D62CF" w:rsidRPr="00E1534C" w14:paraId="7980B502" w14:textId="77777777" w:rsidTr="00801C4A">
        <w:trPr>
          <w:trHeight w:val="264"/>
        </w:trPr>
        <w:tc>
          <w:tcPr>
            <w:tcW w:w="9067" w:type="dxa"/>
            <w:gridSpan w:val="5"/>
          </w:tcPr>
          <w:p w14:paraId="19840A02" w14:textId="77777777" w:rsidR="002D62CF" w:rsidRPr="00E1534C" w:rsidRDefault="002D62CF" w:rsidP="00801C4A">
            <w:pPr>
              <w:rPr>
                <w:rFonts w:ascii="Noto Serif" w:hAnsi="Noto Serif" w:cs="Noto Serif"/>
                <w:sz w:val="18"/>
                <w:szCs w:val="18"/>
              </w:rPr>
            </w:pPr>
            <w:r w:rsidRPr="00542C23">
              <w:rPr>
                <w:rFonts w:ascii="Noto Serif" w:eastAsiaTheme="minorHAnsi" w:hAnsi="Noto Serif" w:cs="Noto Serif"/>
                <w:b/>
                <w:sz w:val="18"/>
                <w:szCs w:val="18"/>
                <w:lang w:eastAsia="en-US"/>
              </w:rPr>
              <w:t>Robustness parameters</w:t>
            </w:r>
            <w:r>
              <w:rPr>
                <w:rStyle w:val="Funotenzeichen"/>
                <w:rFonts w:eastAsiaTheme="minorHAnsi" w:cs="Noto Serif"/>
                <w:b/>
                <w:bCs/>
                <w:szCs w:val="18"/>
                <w:lang w:eastAsia="en-US"/>
              </w:rPr>
              <w:footnoteReference w:id="4"/>
            </w:r>
          </w:p>
        </w:tc>
      </w:tr>
      <w:tr w:rsidR="002D62CF" w:rsidRPr="00E1534C" w14:paraId="52505647" w14:textId="77777777" w:rsidTr="001F535B">
        <w:trPr>
          <w:trHeight w:val="497"/>
        </w:trPr>
        <w:tc>
          <w:tcPr>
            <w:tcW w:w="1555" w:type="dxa"/>
          </w:tcPr>
          <w:p w14:paraId="59ACF61A" w14:textId="77777777" w:rsidR="002D62CF" w:rsidRPr="00E1534C" w:rsidRDefault="002D62CF" w:rsidP="00801C4A">
            <w:pPr>
              <w:rPr>
                <w:rFonts w:ascii="Noto Serif" w:hAnsi="Noto Serif" w:cs="Noto Serif"/>
                <w:sz w:val="18"/>
                <w:szCs w:val="18"/>
              </w:rPr>
            </w:pPr>
            <w:r w:rsidRPr="00E1534C">
              <w:rPr>
                <w:rFonts w:ascii="Noto Serif" w:hAnsi="Noto Serif" w:cs="Noto Serif"/>
                <w:sz w:val="18"/>
                <w:szCs w:val="18"/>
              </w:rPr>
              <w:t>Fit oriented</w:t>
            </w:r>
          </w:p>
        </w:tc>
        <w:tc>
          <w:tcPr>
            <w:tcW w:w="1559" w:type="dxa"/>
          </w:tcPr>
          <w:p w14:paraId="5B6A1E55" w14:textId="77777777" w:rsidR="002D62CF" w:rsidRPr="00E1534C" w:rsidRDefault="002D62CF" w:rsidP="00801C4A">
            <w:pPr>
              <w:rPr>
                <w:rFonts w:ascii="Noto Serif" w:hAnsi="Noto Serif" w:cs="Noto Serif"/>
                <w:sz w:val="18"/>
                <w:szCs w:val="18"/>
              </w:rPr>
            </w:pPr>
            <w:proofErr w:type="spellStart"/>
            <w:r w:rsidRPr="00E1534C">
              <w:rPr>
                <w:rFonts w:ascii="Noto Serif" w:hAnsi="Noto Serif" w:cs="Noto Serif"/>
                <w:sz w:val="18"/>
                <w:szCs w:val="18"/>
              </w:rPr>
              <w:t>RF_cov</w:t>
            </w:r>
            <w:proofErr w:type="spellEnd"/>
            <w:r w:rsidRPr="00E1534C">
              <w:rPr>
                <w:rFonts w:ascii="Noto Serif" w:hAnsi="Noto Serif" w:cs="Noto Serif"/>
                <w:sz w:val="18"/>
                <w:szCs w:val="18"/>
              </w:rPr>
              <w:t>: 0.</w:t>
            </w:r>
            <w:r>
              <w:rPr>
                <w:rFonts w:ascii="Noto Serif" w:hAnsi="Noto Serif" w:cs="Noto Serif"/>
                <w:sz w:val="18"/>
                <w:szCs w:val="18"/>
              </w:rPr>
              <w:t>869</w:t>
            </w:r>
          </w:p>
        </w:tc>
        <w:tc>
          <w:tcPr>
            <w:tcW w:w="1701" w:type="dxa"/>
          </w:tcPr>
          <w:p w14:paraId="111A8962" w14:textId="77777777" w:rsidR="002D62CF" w:rsidRPr="00E1534C" w:rsidRDefault="002D62CF" w:rsidP="00801C4A">
            <w:pPr>
              <w:rPr>
                <w:rFonts w:ascii="Noto Serif" w:hAnsi="Noto Serif" w:cs="Noto Serif"/>
                <w:sz w:val="18"/>
                <w:szCs w:val="18"/>
              </w:rPr>
            </w:pPr>
            <w:proofErr w:type="spellStart"/>
            <w:r w:rsidRPr="00E1534C">
              <w:rPr>
                <w:rFonts w:ascii="Noto Serif" w:hAnsi="Noto Serif" w:cs="Noto Serif"/>
                <w:sz w:val="18"/>
                <w:szCs w:val="18"/>
              </w:rPr>
              <w:t>RF_cons</w:t>
            </w:r>
            <w:proofErr w:type="spellEnd"/>
            <w:r w:rsidRPr="00E1534C">
              <w:rPr>
                <w:rFonts w:ascii="Noto Serif" w:hAnsi="Noto Serif" w:cs="Noto Serif"/>
                <w:sz w:val="18"/>
                <w:szCs w:val="18"/>
              </w:rPr>
              <w:t xml:space="preserve">: </w:t>
            </w:r>
            <w:r>
              <w:rPr>
                <w:rFonts w:ascii="Noto Serif" w:hAnsi="Noto Serif" w:cs="Noto Serif"/>
                <w:sz w:val="18"/>
                <w:szCs w:val="18"/>
              </w:rPr>
              <w:t>1.002</w:t>
            </w:r>
          </w:p>
        </w:tc>
        <w:tc>
          <w:tcPr>
            <w:tcW w:w="1984" w:type="dxa"/>
          </w:tcPr>
          <w:p w14:paraId="42153AA9" w14:textId="77777777" w:rsidR="002D62CF" w:rsidRPr="00E1534C" w:rsidRDefault="002D62CF" w:rsidP="00801C4A">
            <w:pPr>
              <w:rPr>
                <w:rFonts w:ascii="Noto Serif" w:hAnsi="Noto Serif" w:cs="Noto Serif"/>
                <w:sz w:val="18"/>
                <w:szCs w:val="18"/>
              </w:rPr>
            </w:pPr>
            <w:proofErr w:type="spellStart"/>
            <w:r w:rsidRPr="00E1534C">
              <w:rPr>
                <w:rFonts w:ascii="Noto Serif" w:hAnsi="Noto Serif" w:cs="Noto Serif"/>
                <w:sz w:val="18"/>
                <w:szCs w:val="18"/>
              </w:rPr>
              <w:t>RF_SC_minTS</w:t>
            </w:r>
            <w:proofErr w:type="spellEnd"/>
            <w:r w:rsidRPr="00E1534C">
              <w:rPr>
                <w:rFonts w:ascii="Noto Serif" w:hAnsi="Noto Serif" w:cs="Noto Serif"/>
                <w:sz w:val="18"/>
                <w:szCs w:val="18"/>
              </w:rPr>
              <w:t>: 0.</w:t>
            </w:r>
            <w:r>
              <w:rPr>
                <w:rFonts w:ascii="Noto Serif" w:hAnsi="Noto Serif" w:cs="Noto Serif"/>
                <w:sz w:val="18"/>
                <w:szCs w:val="18"/>
              </w:rPr>
              <w:t>881</w:t>
            </w:r>
          </w:p>
        </w:tc>
        <w:tc>
          <w:tcPr>
            <w:tcW w:w="2268" w:type="dxa"/>
          </w:tcPr>
          <w:p w14:paraId="762A5D75" w14:textId="115C736C" w:rsidR="002D62CF" w:rsidRPr="00E1534C" w:rsidRDefault="002D62CF" w:rsidP="00801C4A">
            <w:pPr>
              <w:rPr>
                <w:rFonts w:ascii="Noto Serif" w:hAnsi="Noto Serif" w:cs="Noto Serif"/>
                <w:sz w:val="18"/>
                <w:szCs w:val="18"/>
              </w:rPr>
            </w:pPr>
            <w:proofErr w:type="spellStart"/>
            <w:r w:rsidRPr="00E1534C">
              <w:rPr>
                <w:rFonts w:ascii="Noto Serif" w:hAnsi="Noto Serif" w:cs="Noto Serif"/>
                <w:sz w:val="18"/>
                <w:szCs w:val="18"/>
              </w:rPr>
              <w:t>RF_SC_maxTS</w:t>
            </w:r>
            <w:proofErr w:type="spellEnd"/>
            <w:r w:rsidRPr="00E1534C">
              <w:rPr>
                <w:rFonts w:ascii="Noto Serif" w:hAnsi="Noto Serif" w:cs="Noto Serif"/>
                <w:sz w:val="18"/>
                <w:szCs w:val="18"/>
              </w:rPr>
              <w:t>: 0.</w:t>
            </w:r>
            <w:r>
              <w:rPr>
                <w:rFonts w:ascii="Noto Serif" w:hAnsi="Noto Serif" w:cs="Noto Serif"/>
                <w:sz w:val="18"/>
                <w:szCs w:val="18"/>
              </w:rPr>
              <w:t>878</w:t>
            </w:r>
          </w:p>
        </w:tc>
      </w:tr>
      <w:tr w:rsidR="002D62CF" w:rsidRPr="00E1534C" w14:paraId="2B3B9F4D" w14:textId="77777777" w:rsidTr="001F535B">
        <w:trPr>
          <w:trHeight w:val="497"/>
        </w:trPr>
        <w:tc>
          <w:tcPr>
            <w:tcW w:w="1555" w:type="dxa"/>
          </w:tcPr>
          <w:p w14:paraId="6F0AB689" w14:textId="77777777" w:rsidR="002D62CF" w:rsidRPr="00E1534C" w:rsidRDefault="002D62CF" w:rsidP="00801C4A">
            <w:pPr>
              <w:rPr>
                <w:rFonts w:ascii="Noto Serif" w:hAnsi="Noto Serif" w:cs="Noto Serif"/>
                <w:sz w:val="18"/>
                <w:szCs w:val="18"/>
              </w:rPr>
            </w:pPr>
            <w:r w:rsidRPr="00E1534C">
              <w:rPr>
                <w:rFonts w:ascii="Noto Serif" w:hAnsi="Noto Serif" w:cs="Noto Serif"/>
                <w:sz w:val="18"/>
                <w:szCs w:val="18"/>
              </w:rPr>
              <w:t>Case oriented</w:t>
            </w:r>
          </w:p>
        </w:tc>
        <w:tc>
          <w:tcPr>
            <w:tcW w:w="1559" w:type="dxa"/>
          </w:tcPr>
          <w:p w14:paraId="09099052" w14:textId="77777777" w:rsidR="002D62CF" w:rsidRPr="00E1534C" w:rsidRDefault="002D62CF" w:rsidP="00801C4A">
            <w:pPr>
              <w:rPr>
                <w:rFonts w:ascii="Noto Serif" w:hAnsi="Noto Serif" w:cs="Noto Serif"/>
                <w:sz w:val="18"/>
                <w:szCs w:val="18"/>
              </w:rPr>
            </w:pPr>
            <w:proofErr w:type="spellStart"/>
            <w:r w:rsidRPr="00E1534C">
              <w:rPr>
                <w:rFonts w:ascii="Noto Serif" w:hAnsi="Noto Serif" w:cs="Noto Serif"/>
                <w:sz w:val="18"/>
                <w:szCs w:val="18"/>
              </w:rPr>
              <w:t>RCC_Rank</w:t>
            </w:r>
            <w:proofErr w:type="spellEnd"/>
            <w:r w:rsidRPr="00E1534C">
              <w:rPr>
                <w:rFonts w:ascii="Noto Serif" w:hAnsi="Noto Serif" w:cs="Noto Serif"/>
                <w:sz w:val="18"/>
                <w:szCs w:val="18"/>
              </w:rPr>
              <w:t xml:space="preserve">: </w:t>
            </w:r>
            <w:r>
              <w:rPr>
                <w:rFonts w:ascii="Noto Serif" w:hAnsi="Noto Serif" w:cs="Noto Serif"/>
                <w:sz w:val="18"/>
                <w:szCs w:val="18"/>
              </w:rPr>
              <w:t>4</w:t>
            </w:r>
            <w:r>
              <w:rPr>
                <w:rStyle w:val="Funotenzeichen"/>
                <w:rFonts w:ascii="Noto Serif" w:hAnsi="Noto Serif" w:cs="Noto Serif"/>
                <w:sz w:val="18"/>
                <w:szCs w:val="18"/>
              </w:rPr>
              <w:footnoteReference w:id="5"/>
            </w:r>
          </w:p>
        </w:tc>
        <w:tc>
          <w:tcPr>
            <w:tcW w:w="1701" w:type="dxa"/>
          </w:tcPr>
          <w:p w14:paraId="4EF258A7" w14:textId="77777777" w:rsidR="002D62CF" w:rsidRPr="00E1534C" w:rsidRDefault="002D62CF" w:rsidP="00801C4A">
            <w:pPr>
              <w:rPr>
                <w:rFonts w:ascii="Noto Serif" w:hAnsi="Noto Serif" w:cs="Noto Serif"/>
                <w:sz w:val="18"/>
                <w:szCs w:val="18"/>
              </w:rPr>
            </w:pPr>
            <w:proofErr w:type="spellStart"/>
            <w:r w:rsidRPr="00E1534C">
              <w:rPr>
                <w:rFonts w:ascii="Noto Serif" w:hAnsi="Noto Serif" w:cs="Noto Serif"/>
                <w:sz w:val="18"/>
                <w:szCs w:val="18"/>
              </w:rPr>
              <w:t>RCRtyp</w:t>
            </w:r>
            <w:proofErr w:type="spellEnd"/>
            <w:r w:rsidRPr="00E1534C">
              <w:rPr>
                <w:rFonts w:ascii="Noto Serif" w:hAnsi="Noto Serif" w:cs="Noto Serif"/>
                <w:sz w:val="18"/>
                <w:szCs w:val="18"/>
              </w:rPr>
              <w:t>: 0</w:t>
            </w:r>
            <w:r>
              <w:rPr>
                <w:rFonts w:ascii="Noto Serif" w:hAnsi="Noto Serif" w:cs="Noto Serif"/>
                <w:sz w:val="18"/>
                <w:szCs w:val="18"/>
              </w:rPr>
              <w:t>.8</w:t>
            </w:r>
          </w:p>
        </w:tc>
        <w:tc>
          <w:tcPr>
            <w:tcW w:w="1984" w:type="dxa"/>
          </w:tcPr>
          <w:p w14:paraId="28A94AA6" w14:textId="37C4D62F" w:rsidR="002D62CF" w:rsidRPr="00E1534C" w:rsidRDefault="002D62CF" w:rsidP="00801C4A">
            <w:pPr>
              <w:rPr>
                <w:rFonts w:ascii="Noto Serif" w:hAnsi="Noto Serif" w:cs="Noto Serif"/>
                <w:sz w:val="18"/>
                <w:szCs w:val="18"/>
              </w:rPr>
            </w:pPr>
            <w:proofErr w:type="spellStart"/>
            <w:r w:rsidRPr="00E1534C">
              <w:rPr>
                <w:rFonts w:ascii="Noto Serif" w:hAnsi="Noto Serif" w:cs="Noto Serif"/>
                <w:sz w:val="18"/>
                <w:szCs w:val="18"/>
              </w:rPr>
              <w:t>RCRdev</w:t>
            </w:r>
            <w:proofErr w:type="spellEnd"/>
            <w:r w:rsidRPr="00E1534C">
              <w:rPr>
                <w:rFonts w:ascii="Noto Serif" w:hAnsi="Noto Serif" w:cs="Noto Serif"/>
                <w:sz w:val="18"/>
                <w:szCs w:val="18"/>
              </w:rPr>
              <w:t>:</w:t>
            </w:r>
            <w:r w:rsidR="001F535B">
              <w:rPr>
                <w:rFonts w:ascii="Noto Serif" w:hAnsi="Noto Serif" w:cs="Noto Serif"/>
                <w:sz w:val="18"/>
                <w:szCs w:val="18"/>
              </w:rPr>
              <w:t xml:space="preserve"> </w:t>
            </w:r>
            <w:r w:rsidRPr="00E1534C">
              <w:rPr>
                <w:rFonts w:ascii="Noto Serif" w:hAnsi="Noto Serif" w:cs="Noto Serif"/>
                <w:sz w:val="18"/>
                <w:szCs w:val="18"/>
              </w:rPr>
              <w:t>0</w:t>
            </w:r>
            <w:r>
              <w:rPr>
                <w:rFonts w:ascii="Noto Serif" w:hAnsi="Noto Serif" w:cs="Noto Serif"/>
                <w:sz w:val="18"/>
                <w:szCs w:val="18"/>
              </w:rPr>
              <w:t>.667</w:t>
            </w:r>
          </w:p>
        </w:tc>
        <w:tc>
          <w:tcPr>
            <w:tcW w:w="2268" w:type="dxa"/>
          </w:tcPr>
          <w:p w14:paraId="01A17CC1" w14:textId="77777777" w:rsidR="002D62CF" w:rsidRPr="00E1534C" w:rsidRDefault="002D62CF" w:rsidP="00801C4A">
            <w:pPr>
              <w:rPr>
                <w:rFonts w:ascii="Noto Serif" w:hAnsi="Noto Serif" w:cs="Noto Serif"/>
                <w:sz w:val="18"/>
                <w:szCs w:val="18"/>
              </w:rPr>
            </w:pPr>
          </w:p>
        </w:tc>
      </w:tr>
    </w:tbl>
    <w:p w14:paraId="73E890DC" w14:textId="225E2782" w:rsidR="001F535B" w:rsidRDefault="002D62CF" w:rsidP="00007714">
      <w:pPr>
        <w:pStyle w:val="Body"/>
        <w:rPr>
          <w:sz w:val="16"/>
          <w:szCs w:val="16"/>
        </w:rPr>
      </w:pPr>
      <w:r w:rsidRPr="002B41D0">
        <w:rPr>
          <w:sz w:val="16"/>
          <w:szCs w:val="16"/>
        </w:rPr>
        <w:t xml:space="preserve">Note: </w:t>
      </w:r>
      <w:r w:rsidRPr="00FC6E10">
        <w:rPr>
          <w:sz w:val="16"/>
          <w:szCs w:val="16"/>
        </w:rPr>
        <w:t>The robustness tests conducted follow the protocol developed by Oana and Schneider</w:t>
      </w:r>
      <w:r>
        <w:rPr>
          <w:sz w:val="16"/>
          <w:szCs w:val="16"/>
        </w:rPr>
        <w:t xml:space="preserve"> </w:t>
      </w:r>
      <w:r w:rsidRPr="00FC6E10">
        <w:rPr>
          <w:sz w:val="16"/>
          <w:szCs w:val="16"/>
        </w:rPr>
        <w:t xml:space="preserve">(2021) and implemented in the </w:t>
      </w:r>
      <w:proofErr w:type="spellStart"/>
      <w:r w:rsidRPr="00FC6E10">
        <w:rPr>
          <w:sz w:val="16"/>
          <w:szCs w:val="16"/>
        </w:rPr>
        <w:t>SetMethods</w:t>
      </w:r>
      <w:proofErr w:type="spellEnd"/>
      <w:r w:rsidRPr="00FC6E10">
        <w:rPr>
          <w:sz w:val="16"/>
          <w:szCs w:val="16"/>
        </w:rPr>
        <w:t xml:space="preserve"> package (</w:t>
      </w:r>
      <w:proofErr w:type="spellStart"/>
      <w:r w:rsidRPr="00FC6E10">
        <w:rPr>
          <w:sz w:val="16"/>
          <w:szCs w:val="16"/>
        </w:rPr>
        <w:t>Oana</w:t>
      </w:r>
      <w:proofErr w:type="spellEnd"/>
      <w:r w:rsidRPr="00FC6E10">
        <w:rPr>
          <w:sz w:val="16"/>
          <w:szCs w:val="16"/>
        </w:rPr>
        <w:t xml:space="preserve"> and Schneider 2018). </w:t>
      </w:r>
      <w:r w:rsidRPr="002B41D0">
        <w:rPr>
          <w:sz w:val="16"/>
          <w:szCs w:val="16"/>
        </w:rPr>
        <w:t>Upper and lower bound indicate the range within which the solution does not change. “NA” indicates that no limit was found to that range.</w:t>
      </w:r>
      <w:bookmarkStart w:id="1" w:name="_Ref160617972"/>
      <w:bookmarkStart w:id="2" w:name="_Ref160619554"/>
    </w:p>
    <w:p w14:paraId="1C7DDFBC" w14:textId="77777777" w:rsidR="00007714" w:rsidRPr="00007714" w:rsidRDefault="00007714" w:rsidP="00007714">
      <w:pPr>
        <w:pStyle w:val="Body"/>
        <w:rPr>
          <w:sz w:val="16"/>
          <w:szCs w:val="16"/>
        </w:rPr>
      </w:pPr>
    </w:p>
    <w:p w14:paraId="46D9EC92" w14:textId="6607AC2C" w:rsidR="002D62CF" w:rsidRPr="00E75A78" w:rsidRDefault="002D62CF" w:rsidP="5BDE2EA4">
      <w:pPr>
        <w:pStyle w:val="Beschriftung"/>
        <w:rPr>
          <w:rFonts w:ascii="Times New Roman" w:hAnsi="Times New Roman" w:cs="Times New Roman"/>
          <w:b/>
          <w:bCs/>
          <w:i w:val="0"/>
          <w:iCs w:val="0"/>
          <w:color w:val="auto"/>
          <w:sz w:val="24"/>
          <w:szCs w:val="24"/>
          <w:lang w:val="en-GB"/>
        </w:rPr>
      </w:pPr>
      <w:bookmarkStart w:id="3" w:name="_Ref160616898"/>
      <w:r w:rsidRPr="5BDE2EA4">
        <w:rPr>
          <w:rFonts w:ascii="Times New Roman" w:hAnsi="Times New Roman" w:cs="Times New Roman"/>
          <w:b/>
          <w:bCs/>
          <w:i w:val="0"/>
          <w:iCs w:val="0"/>
          <w:color w:val="auto"/>
          <w:sz w:val="24"/>
          <w:szCs w:val="24"/>
          <w:lang w:val="en-GB"/>
        </w:rPr>
        <w:t xml:space="preserve">Table </w:t>
      </w:r>
      <w:bookmarkEnd w:id="3"/>
      <w:r w:rsidR="008D13EA" w:rsidRPr="5BDE2EA4">
        <w:rPr>
          <w:rFonts w:ascii="Times New Roman" w:hAnsi="Times New Roman" w:cs="Times New Roman"/>
          <w:b/>
          <w:bCs/>
          <w:i w:val="0"/>
          <w:iCs w:val="0"/>
          <w:color w:val="auto"/>
          <w:sz w:val="24"/>
          <w:szCs w:val="24"/>
          <w:lang w:val="en-GB"/>
        </w:rPr>
        <w:t>A</w:t>
      </w:r>
      <w:r w:rsidR="32E778BB" w:rsidRPr="5BDE2EA4">
        <w:rPr>
          <w:rFonts w:ascii="Times New Roman" w:hAnsi="Times New Roman" w:cs="Times New Roman"/>
          <w:b/>
          <w:bCs/>
          <w:i w:val="0"/>
          <w:iCs w:val="0"/>
          <w:color w:val="auto"/>
          <w:sz w:val="24"/>
          <w:szCs w:val="24"/>
          <w:lang w:val="en-GB"/>
        </w:rPr>
        <w:t>6</w:t>
      </w:r>
      <w:r w:rsidRPr="5BDE2EA4">
        <w:rPr>
          <w:rFonts w:ascii="Times New Roman" w:hAnsi="Times New Roman" w:cs="Times New Roman"/>
          <w:b/>
          <w:bCs/>
          <w:i w:val="0"/>
          <w:iCs w:val="0"/>
          <w:color w:val="auto"/>
          <w:sz w:val="24"/>
          <w:szCs w:val="24"/>
          <w:lang w:val="en-GB"/>
        </w:rPr>
        <w:t>. Analysis of necessary conditions (outcome ‘widespread migration aspirations’)</w:t>
      </w:r>
    </w:p>
    <w:tbl>
      <w:tblPr>
        <w:tblStyle w:val="Tabellenraster"/>
        <w:tblW w:w="0" w:type="auto"/>
        <w:tblLook w:val="04A0" w:firstRow="1" w:lastRow="0" w:firstColumn="1" w:lastColumn="0" w:noHBand="0" w:noVBand="1"/>
      </w:tblPr>
      <w:tblGrid>
        <w:gridCol w:w="1470"/>
        <w:gridCol w:w="1409"/>
        <w:gridCol w:w="1155"/>
        <w:gridCol w:w="1231"/>
        <w:gridCol w:w="1410"/>
        <w:gridCol w:w="1156"/>
        <w:gridCol w:w="1231"/>
      </w:tblGrid>
      <w:tr w:rsidR="002D62CF" w14:paraId="785B6CA1" w14:textId="77777777" w:rsidTr="006744F8">
        <w:tc>
          <w:tcPr>
            <w:tcW w:w="1470" w:type="dxa"/>
          </w:tcPr>
          <w:p w14:paraId="31556798" w14:textId="77777777" w:rsidR="002D62CF" w:rsidRPr="00EF3F79" w:rsidRDefault="002D62CF" w:rsidP="00801C4A">
            <w:pPr>
              <w:spacing w:line="360" w:lineRule="auto"/>
              <w:rPr>
                <w:rFonts w:ascii="Times New Roman" w:hAnsi="Times New Roman" w:cs="Times New Roman"/>
                <w:sz w:val="24"/>
                <w:szCs w:val="24"/>
              </w:rPr>
            </w:pPr>
          </w:p>
        </w:tc>
        <w:tc>
          <w:tcPr>
            <w:tcW w:w="3795" w:type="dxa"/>
            <w:gridSpan w:val="3"/>
          </w:tcPr>
          <w:p w14:paraId="347401CB" w14:textId="77777777" w:rsidR="002D62CF" w:rsidRPr="006744F8" w:rsidRDefault="002D62CF" w:rsidP="00801C4A">
            <w:pPr>
              <w:spacing w:line="360" w:lineRule="auto"/>
              <w:rPr>
                <w:rFonts w:ascii="Times New Roman" w:hAnsi="Times New Roman" w:cs="Times New Roman"/>
                <w:b/>
                <w:bCs/>
                <w:sz w:val="24"/>
                <w:szCs w:val="24"/>
              </w:rPr>
            </w:pPr>
            <w:r w:rsidRPr="006744F8">
              <w:rPr>
                <w:rFonts w:ascii="Times New Roman" w:hAnsi="Times New Roman" w:cs="Times New Roman"/>
                <w:b/>
                <w:bCs/>
                <w:sz w:val="24"/>
                <w:szCs w:val="24"/>
              </w:rPr>
              <w:t>Presence of Condition</w:t>
            </w:r>
          </w:p>
        </w:tc>
        <w:tc>
          <w:tcPr>
            <w:tcW w:w="3797" w:type="dxa"/>
            <w:gridSpan w:val="3"/>
          </w:tcPr>
          <w:p w14:paraId="61759ED6" w14:textId="77777777" w:rsidR="002D62CF" w:rsidRPr="006744F8" w:rsidRDefault="002D62CF" w:rsidP="00801C4A">
            <w:pPr>
              <w:spacing w:line="360" w:lineRule="auto"/>
              <w:rPr>
                <w:rFonts w:ascii="Times New Roman" w:hAnsi="Times New Roman" w:cs="Times New Roman"/>
                <w:b/>
                <w:bCs/>
                <w:sz w:val="24"/>
                <w:szCs w:val="24"/>
              </w:rPr>
            </w:pPr>
            <w:r w:rsidRPr="006744F8">
              <w:rPr>
                <w:rFonts w:ascii="Times New Roman" w:hAnsi="Times New Roman" w:cs="Times New Roman"/>
                <w:b/>
                <w:bCs/>
                <w:sz w:val="24"/>
                <w:szCs w:val="24"/>
              </w:rPr>
              <w:t>Absence of Condition</w:t>
            </w:r>
          </w:p>
        </w:tc>
      </w:tr>
      <w:tr w:rsidR="002D62CF" w14:paraId="6A30984D" w14:textId="77777777" w:rsidTr="006744F8">
        <w:tc>
          <w:tcPr>
            <w:tcW w:w="1470" w:type="dxa"/>
          </w:tcPr>
          <w:p w14:paraId="6663441D" w14:textId="77777777" w:rsidR="002D62CF" w:rsidRPr="006744F8" w:rsidRDefault="002D62CF" w:rsidP="00801C4A">
            <w:pPr>
              <w:spacing w:line="360" w:lineRule="auto"/>
              <w:rPr>
                <w:rFonts w:ascii="Times New Roman" w:hAnsi="Times New Roman" w:cs="Times New Roman"/>
                <w:b/>
                <w:bCs/>
                <w:sz w:val="24"/>
                <w:szCs w:val="24"/>
              </w:rPr>
            </w:pPr>
            <w:r w:rsidRPr="006744F8">
              <w:rPr>
                <w:rFonts w:ascii="Times New Roman" w:hAnsi="Times New Roman" w:cs="Times New Roman"/>
                <w:b/>
                <w:bCs/>
                <w:sz w:val="24"/>
                <w:szCs w:val="24"/>
              </w:rPr>
              <w:t>Condition</w:t>
            </w:r>
          </w:p>
        </w:tc>
        <w:tc>
          <w:tcPr>
            <w:tcW w:w="1409" w:type="dxa"/>
          </w:tcPr>
          <w:p w14:paraId="0938EE78" w14:textId="77777777" w:rsidR="002D62CF" w:rsidRPr="00F96366" w:rsidRDefault="002D62CF" w:rsidP="00801C4A">
            <w:pPr>
              <w:spacing w:line="360" w:lineRule="auto"/>
              <w:rPr>
                <w:rFonts w:ascii="Times New Roman" w:hAnsi="Times New Roman" w:cs="Times New Roman"/>
                <w:i/>
                <w:iCs/>
                <w:sz w:val="24"/>
                <w:szCs w:val="24"/>
              </w:rPr>
            </w:pPr>
            <w:r w:rsidRPr="00F96366">
              <w:rPr>
                <w:rFonts w:ascii="Times New Roman" w:hAnsi="Times New Roman" w:cs="Times New Roman"/>
                <w:i/>
                <w:iCs/>
                <w:sz w:val="24"/>
                <w:szCs w:val="24"/>
              </w:rPr>
              <w:t>Consistency</w:t>
            </w:r>
          </w:p>
        </w:tc>
        <w:tc>
          <w:tcPr>
            <w:tcW w:w="1155" w:type="dxa"/>
          </w:tcPr>
          <w:p w14:paraId="68213494" w14:textId="77777777" w:rsidR="002D62CF" w:rsidRPr="00F96366" w:rsidRDefault="002D62CF" w:rsidP="00801C4A">
            <w:pPr>
              <w:spacing w:line="360" w:lineRule="auto"/>
              <w:rPr>
                <w:rFonts w:ascii="Times New Roman" w:hAnsi="Times New Roman" w:cs="Times New Roman"/>
                <w:i/>
                <w:iCs/>
                <w:sz w:val="24"/>
                <w:szCs w:val="24"/>
              </w:rPr>
            </w:pPr>
            <w:r w:rsidRPr="00F96366">
              <w:rPr>
                <w:rFonts w:ascii="Times New Roman" w:hAnsi="Times New Roman" w:cs="Times New Roman"/>
                <w:i/>
                <w:iCs/>
                <w:sz w:val="24"/>
                <w:szCs w:val="24"/>
              </w:rPr>
              <w:t>Coverage</w:t>
            </w:r>
          </w:p>
        </w:tc>
        <w:tc>
          <w:tcPr>
            <w:tcW w:w="1231" w:type="dxa"/>
          </w:tcPr>
          <w:p w14:paraId="5CEAFA70" w14:textId="77777777" w:rsidR="002D62CF" w:rsidRPr="00F96366" w:rsidRDefault="002D62CF" w:rsidP="00801C4A">
            <w:pPr>
              <w:spacing w:line="360" w:lineRule="auto"/>
              <w:rPr>
                <w:rFonts w:ascii="Times New Roman" w:hAnsi="Times New Roman" w:cs="Times New Roman"/>
                <w:i/>
                <w:iCs/>
                <w:sz w:val="24"/>
                <w:szCs w:val="24"/>
              </w:rPr>
            </w:pPr>
            <w:r w:rsidRPr="00F96366">
              <w:rPr>
                <w:rFonts w:ascii="Times New Roman" w:hAnsi="Times New Roman" w:cs="Times New Roman"/>
                <w:i/>
                <w:iCs/>
                <w:sz w:val="24"/>
                <w:szCs w:val="24"/>
              </w:rPr>
              <w:t>Relevance</w:t>
            </w:r>
          </w:p>
        </w:tc>
        <w:tc>
          <w:tcPr>
            <w:tcW w:w="1410" w:type="dxa"/>
          </w:tcPr>
          <w:p w14:paraId="3D969160" w14:textId="77777777" w:rsidR="002D62CF" w:rsidRPr="00F96366" w:rsidRDefault="002D62CF" w:rsidP="00801C4A">
            <w:pPr>
              <w:spacing w:line="360" w:lineRule="auto"/>
              <w:rPr>
                <w:rFonts w:ascii="Times New Roman" w:hAnsi="Times New Roman" w:cs="Times New Roman"/>
                <w:i/>
                <w:iCs/>
                <w:sz w:val="24"/>
                <w:szCs w:val="24"/>
              </w:rPr>
            </w:pPr>
            <w:r w:rsidRPr="00F96366">
              <w:rPr>
                <w:rFonts w:ascii="Times New Roman" w:hAnsi="Times New Roman" w:cs="Times New Roman"/>
                <w:i/>
                <w:iCs/>
                <w:sz w:val="24"/>
                <w:szCs w:val="24"/>
              </w:rPr>
              <w:t xml:space="preserve">Consistency </w:t>
            </w:r>
          </w:p>
        </w:tc>
        <w:tc>
          <w:tcPr>
            <w:tcW w:w="1156" w:type="dxa"/>
          </w:tcPr>
          <w:p w14:paraId="5453DEEC" w14:textId="77777777" w:rsidR="002D62CF" w:rsidRPr="00F96366" w:rsidRDefault="002D62CF" w:rsidP="00801C4A">
            <w:pPr>
              <w:spacing w:line="360" w:lineRule="auto"/>
              <w:rPr>
                <w:rFonts w:ascii="Times New Roman" w:hAnsi="Times New Roman" w:cs="Times New Roman"/>
                <w:i/>
                <w:iCs/>
                <w:sz w:val="24"/>
                <w:szCs w:val="24"/>
              </w:rPr>
            </w:pPr>
            <w:r w:rsidRPr="00F96366">
              <w:rPr>
                <w:rFonts w:ascii="Times New Roman" w:hAnsi="Times New Roman" w:cs="Times New Roman"/>
                <w:i/>
                <w:iCs/>
                <w:sz w:val="24"/>
                <w:szCs w:val="24"/>
              </w:rPr>
              <w:t>Coverage</w:t>
            </w:r>
          </w:p>
        </w:tc>
        <w:tc>
          <w:tcPr>
            <w:tcW w:w="1231" w:type="dxa"/>
          </w:tcPr>
          <w:p w14:paraId="309BF5C7" w14:textId="77777777" w:rsidR="002D62CF" w:rsidRPr="00F96366" w:rsidRDefault="002D62CF" w:rsidP="00801C4A">
            <w:pPr>
              <w:spacing w:line="360" w:lineRule="auto"/>
              <w:rPr>
                <w:rFonts w:ascii="Times New Roman" w:hAnsi="Times New Roman" w:cs="Times New Roman"/>
                <w:i/>
                <w:iCs/>
                <w:sz w:val="24"/>
                <w:szCs w:val="24"/>
              </w:rPr>
            </w:pPr>
            <w:r w:rsidRPr="00F96366">
              <w:rPr>
                <w:rFonts w:ascii="Times New Roman" w:hAnsi="Times New Roman" w:cs="Times New Roman"/>
                <w:i/>
                <w:iCs/>
                <w:sz w:val="24"/>
                <w:szCs w:val="24"/>
              </w:rPr>
              <w:t>Relevance</w:t>
            </w:r>
          </w:p>
        </w:tc>
      </w:tr>
      <w:tr w:rsidR="002D62CF" w14:paraId="22ACCB2A" w14:textId="77777777" w:rsidTr="006744F8">
        <w:tc>
          <w:tcPr>
            <w:tcW w:w="1470" w:type="dxa"/>
          </w:tcPr>
          <w:p w14:paraId="654FA6F9" w14:textId="2D4DDCF4" w:rsidR="002D62CF" w:rsidRPr="006744F8" w:rsidRDefault="001F535B" w:rsidP="00801C4A">
            <w:pPr>
              <w:spacing w:line="360" w:lineRule="auto"/>
              <w:rPr>
                <w:rFonts w:ascii="Times New Roman" w:hAnsi="Times New Roman" w:cs="Times New Roman"/>
                <w:b/>
                <w:bCs/>
                <w:sz w:val="24"/>
                <w:szCs w:val="24"/>
              </w:rPr>
            </w:pPr>
            <w:r w:rsidRPr="006744F8">
              <w:rPr>
                <w:rFonts w:ascii="Times New Roman" w:hAnsi="Times New Roman" w:cs="Times New Roman"/>
                <w:b/>
                <w:bCs/>
                <w:sz w:val="24"/>
                <w:szCs w:val="24"/>
              </w:rPr>
              <w:t>S</w:t>
            </w:r>
            <w:r w:rsidR="008945B1" w:rsidRPr="006744F8">
              <w:rPr>
                <w:rFonts w:ascii="Times New Roman" w:hAnsi="Times New Roman" w:cs="Times New Roman"/>
                <w:b/>
                <w:bCs/>
                <w:sz w:val="24"/>
                <w:szCs w:val="24"/>
              </w:rPr>
              <w:t>H</w:t>
            </w:r>
          </w:p>
        </w:tc>
        <w:tc>
          <w:tcPr>
            <w:tcW w:w="1409" w:type="dxa"/>
          </w:tcPr>
          <w:p w14:paraId="3BC598F7" w14:textId="77777777" w:rsidR="002D62CF" w:rsidRPr="00132036" w:rsidRDefault="002D62CF" w:rsidP="00801C4A">
            <w:pPr>
              <w:spacing w:line="360" w:lineRule="auto"/>
              <w:rPr>
                <w:rFonts w:ascii="Times New Roman" w:hAnsi="Times New Roman" w:cs="Times New Roman"/>
                <w:sz w:val="24"/>
                <w:szCs w:val="24"/>
              </w:rPr>
            </w:pPr>
            <w:r w:rsidRPr="00132036">
              <w:rPr>
                <w:rFonts w:ascii="Times New Roman" w:hAnsi="Times New Roman" w:cs="Times New Roman"/>
                <w:sz w:val="24"/>
                <w:szCs w:val="24"/>
              </w:rPr>
              <w:t>0.770</w:t>
            </w:r>
          </w:p>
        </w:tc>
        <w:tc>
          <w:tcPr>
            <w:tcW w:w="1155" w:type="dxa"/>
          </w:tcPr>
          <w:p w14:paraId="268A14E6" w14:textId="77777777" w:rsidR="002D62CF" w:rsidRPr="00132036" w:rsidRDefault="002D62CF" w:rsidP="00801C4A">
            <w:pPr>
              <w:spacing w:line="360" w:lineRule="auto"/>
              <w:rPr>
                <w:rFonts w:ascii="Times New Roman" w:hAnsi="Times New Roman" w:cs="Times New Roman"/>
                <w:sz w:val="24"/>
                <w:szCs w:val="24"/>
              </w:rPr>
            </w:pPr>
            <w:r w:rsidRPr="00132036">
              <w:rPr>
                <w:rFonts w:ascii="Times New Roman" w:hAnsi="Times New Roman" w:cs="Times New Roman"/>
                <w:sz w:val="24"/>
                <w:szCs w:val="24"/>
              </w:rPr>
              <w:t>0.723</w:t>
            </w:r>
          </w:p>
        </w:tc>
        <w:tc>
          <w:tcPr>
            <w:tcW w:w="1231" w:type="dxa"/>
          </w:tcPr>
          <w:p w14:paraId="1A5074E1" w14:textId="77777777" w:rsidR="002D62CF" w:rsidRPr="00132036" w:rsidRDefault="002D62CF" w:rsidP="00801C4A">
            <w:pPr>
              <w:spacing w:line="360" w:lineRule="auto"/>
              <w:rPr>
                <w:rFonts w:ascii="Times New Roman" w:hAnsi="Times New Roman" w:cs="Times New Roman"/>
                <w:sz w:val="24"/>
                <w:szCs w:val="24"/>
              </w:rPr>
            </w:pPr>
            <w:r w:rsidRPr="00132036">
              <w:rPr>
                <w:rFonts w:ascii="Times New Roman" w:hAnsi="Times New Roman" w:cs="Times New Roman"/>
                <w:sz w:val="24"/>
                <w:szCs w:val="24"/>
              </w:rPr>
              <w:t>0.722</w:t>
            </w:r>
          </w:p>
        </w:tc>
        <w:tc>
          <w:tcPr>
            <w:tcW w:w="1410" w:type="dxa"/>
          </w:tcPr>
          <w:p w14:paraId="1BA08D7E"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0.534</w:t>
            </w:r>
          </w:p>
        </w:tc>
        <w:tc>
          <w:tcPr>
            <w:tcW w:w="1156" w:type="dxa"/>
          </w:tcPr>
          <w:p w14:paraId="7960E5A0"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0.695</w:t>
            </w:r>
          </w:p>
        </w:tc>
        <w:tc>
          <w:tcPr>
            <w:tcW w:w="1231" w:type="dxa"/>
          </w:tcPr>
          <w:p w14:paraId="15561693"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0.820</w:t>
            </w:r>
          </w:p>
        </w:tc>
      </w:tr>
      <w:tr w:rsidR="002D62CF" w14:paraId="366CE899" w14:textId="77777777" w:rsidTr="006744F8">
        <w:tc>
          <w:tcPr>
            <w:tcW w:w="1470" w:type="dxa"/>
          </w:tcPr>
          <w:p w14:paraId="59FAC1DA" w14:textId="58B520B4" w:rsidR="002D62CF" w:rsidRPr="006744F8" w:rsidRDefault="008945B1" w:rsidP="00801C4A">
            <w:pPr>
              <w:spacing w:line="360" w:lineRule="auto"/>
              <w:rPr>
                <w:rFonts w:ascii="Times New Roman" w:hAnsi="Times New Roman" w:cs="Times New Roman"/>
                <w:b/>
                <w:bCs/>
                <w:sz w:val="24"/>
                <w:szCs w:val="24"/>
              </w:rPr>
            </w:pPr>
            <w:r w:rsidRPr="006744F8">
              <w:rPr>
                <w:rFonts w:ascii="Times New Roman" w:hAnsi="Times New Roman" w:cs="Times New Roman"/>
                <w:b/>
                <w:bCs/>
                <w:sz w:val="24"/>
                <w:szCs w:val="24"/>
              </w:rPr>
              <w:t>WMC</w:t>
            </w:r>
          </w:p>
        </w:tc>
        <w:tc>
          <w:tcPr>
            <w:tcW w:w="1409" w:type="dxa"/>
          </w:tcPr>
          <w:p w14:paraId="03EBBFDC" w14:textId="77777777" w:rsidR="002D62CF" w:rsidRPr="00132036" w:rsidRDefault="002D62CF" w:rsidP="00801C4A">
            <w:pPr>
              <w:spacing w:line="360" w:lineRule="auto"/>
              <w:rPr>
                <w:rFonts w:ascii="Times New Roman" w:hAnsi="Times New Roman" w:cs="Times New Roman"/>
                <w:sz w:val="24"/>
                <w:szCs w:val="24"/>
              </w:rPr>
            </w:pPr>
            <w:r w:rsidRPr="00132036">
              <w:rPr>
                <w:rFonts w:ascii="Times New Roman" w:hAnsi="Times New Roman" w:cs="Times New Roman"/>
                <w:sz w:val="24"/>
                <w:szCs w:val="24"/>
              </w:rPr>
              <w:t>0.770</w:t>
            </w:r>
          </w:p>
        </w:tc>
        <w:tc>
          <w:tcPr>
            <w:tcW w:w="1155" w:type="dxa"/>
          </w:tcPr>
          <w:p w14:paraId="062C1179" w14:textId="77777777" w:rsidR="002D62CF" w:rsidRPr="00132036" w:rsidRDefault="002D62CF" w:rsidP="00801C4A">
            <w:pPr>
              <w:spacing w:line="360" w:lineRule="auto"/>
              <w:rPr>
                <w:rFonts w:ascii="Times New Roman" w:hAnsi="Times New Roman" w:cs="Times New Roman"/>
                <w:sz w:val="24"/>
                <w:szCs w:val="24"/>
              </w:rPr>
            </w:pPr>
            <w:r w:rsidRPr="00132036">
              <w:rPr>
                <w:rFonts w:ascii="Times New Roman" w:hAnsi="Times New Roman" w:cs="Times New Roman"/>
                <w:sz w:val="24"/>
                <w:szCs w:val="24"/>
              </w:rPr>
              <w:t>0.731</w:t>
            </w:r>
          </w:p>
        </w:tc>
        <w:tc>
          <w:tcPr>
            <w:tcW w:w="1231" w:type="dxa"/>
          </w:tcPr>
          <w:p w14:paraId="63A70B6C" w14:textId="77777777" w:rsidR="002D62CF" w:rsidRPr="00132036" w:rsidRDefault="002D62CF" w:rsidP="00801C4A">
            <w:pPr>
              <w:spacing w:line="360" w:lineRule="auto"/>
              <w:rPr>
                <w:rFonts w:ascii="Times New Roman" w:hAnsi="Times New Roman" w:cs="Times New Roman"/>
                <w:sz w:val="24"/>
                <w:szCs w:val="24"/>
              </w:rPr>
            </w:pPr>
            <w:r w:rsidRPr="00132036">
              <w:rPr>
                <w:rFonts w:ascii="Times New Roman" w:hAnsi="Times New Roman" w:cs="Times New Roman"/>
                <w:sz w:val="24"/>
                <w:szCs w:val="24"/>
              </w:rPr>
              <w:t>0.733</w:t>
            </w:r>
          </w:p>
        </w:tc>
        <w:tc>
          <w:tcPr>
            <w:tcW w:w="1410" w:type="dxa"/>
          </w:tcPr>
          <w:p w14:paraId="1A6E1E7B"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0.554</w:t>
            </w:r>
          </w:p>
        </w:tc>
        <w:tc>
          <w:tcPr>
            <w:tcW w:w="1156" w:type="dxa"/>
          </w:tcPr>
          <w:p w14:paraId="0D940BE9"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0.711</w:t>
            </w:r>
          </w:p>
        </w:tc>
        <w:tc>
          <w:tcPr>
            <w:tcW w:w="1231" w:type="dxa"/>
          </w:tcPr>
          <w:p w14:paraId="0399981B"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0.824</w:t>
            </w:r>
          </w:p>
        </w:tc>
      </w:tr>
      <w:tr w:rsidR="002D62CF" w14:paraId="35FD1F49" w14:textId="77777777" w:rsidTr="006744F8">
        <w:tc>
          <w:tcPr>
            <w:tcW w:w="1470" w:type="dxa"/>
          </w:tcPr>
          <w:p w14:paraId="0B24168B" w14:textId="0D620467" w:rsidR="002D62CF" w:rsidRPr="006744F8" w:rsidRDefault="002D62CF" w:rsidP="00801C4A">
            <w:pPr>
              <w:spacing w:line="360" w:lineRule="auto"/>
              <w:rPr>
                <w:rFonts w:ascii="Times New Roman" w:hAnsi="Times New Roman" w:cs="Times New Roman"/>
                <w:b/>
                <w:bCs/>
                <w:sz w:val="24"/>
                <w:szCs w:val="24"/>
              </w:rPr>
            </w:pPr>
            <w:r w:rsidRPr="006744F8">
              <w:rPr>
                <w:rFonts w:ascii="Times New Roman" w:hAnsi="Times New Roman" w:cs="Times New Roman"/>
                <w:b/>
                <w:bCs/>
                <w:sz w:val="24"/>
                <w:szCs w:val="24"/>
              </w:rPr>
              <w:t>L</w:t>
            </w:r>
            <w:r w:rsidR="008945B1" w:rsidRPr="006744F8">
              <w:rPr>
                <w:rFonts w:ascii="Times New Roman" w:hAnsi="Times New Roman" w:cs="Times New Roman"/>
                <w:b/>
                <w:bCs/>
                <w:sz w:val="24"/>
                <w:szCs w:val="24"/>
              </w:rPr>
              <w:t>MDP</w:t>
            </w:r>
            <w:r w:rsidRPr="006744F8">
              <w:rPr>
                <w:rFonts w:ascii="Times New Roman" w:hAnsi="Times New Roman" w:cs="Times New Roman"/>
                <w:b/>
                <w:bCs/>
                <w:sz w:val="24"/>
                <w:szCs w:val="24"/>
              </w:rPr>
              <w:t xml:space="preserve"> </w:t>
            </w:r>
          </w:p>
        </w:tc>
        <w:tc>
          <w:tcPr>
            <w:tcW w:w="1409" w:type="dxa"/>
          </w:tcPr>
          <w:p w14:paraId="028187A0" w14:textId="77777777" w:rsidR="002D62CF" w:rsidRPr="00132036" w:rsidRDefault="002D62CF" w:rsidP="00801C4A">
            <w:pPr>
              <w:spacing w:line="360" w:lineRule="auto"/>
              <w:rPr>
                <w:rFonts w:ascii="Times New Roman" w:hAnsi="Times New Roman" w:cs="Times New Roman"/>
                <w:sz w:val="24"/>
                <w:szCs w:val="24"/>
              </w:rPr>
            </w:pPr>
            <w:r w:rsidRPr="00132036">
              <w:rPr>
                <w:rFonts w:ascii="Times New Roman" w:hAnsi="Times New Roman" w:cs="Times New Roman"/>
                <w:sz w:val="24"/>
                <w:szCs w:val="24"/>
              </w:rPr>
              <w:t>0.641</w:t>
            </w:r>
          </w:p>
        </w:tc>
        <w:tc>
          <w:tcPr>
            <w:tcW w:w="1155" w:type="dxa"/>
          </w:tcPr>
          <w:p w14:paraId="3E3CB049" w14:textId="77777777" w:rsidR="002D62CF" w:rsidRPr="00132036" w:rsidRDefault="002D62CF" w:rsidP="00801C4A">
            <w:pPr>
              <w:spacing w:line="360" w:lineRule="auto"/>
              <w:rPr>
                <w:rFonts w:ascii="Times New Roman" w:hAnsi="Times New Roman" w:cs="Times New Roman"/>
                <w:sz w:val="24"/>
                <w:szCs w:val="24"/>
              </w:rPr>
            </w:pPr>
            <w:r w:rsidRPr="00132036">
              <w:rPr>
                <w:rFonts w:ascii="Times New Roman" w:hAnsi="Times New Roman" w:cs="Times New Roman"/>
                <w:sz w:val="24"/>
                <w:szCs w:val="24"/>
              </w:rPr>
              <w:t>0.832</w:t>
            </w:r>
          </w:p>
        </w:tc>
        <w:tc>
          <w:tcPr>
            <w:tcW w:w="1231" w:type="dxa"/>
          </w:tcPr>
          <w:p w14:paraId="3943ABFA" w14:textId="77777777" w:rsidR="002D62CF" w:rsidRPr="00132036" w:rsidRDefault="002D62CF" w:rsidP="00801C4A">
            <w:pPr>
              <w:spacing w:line="360" w:lineRule="auto"/>
              <w:rPr>
                <w:rFonts w:ascii="Times New Roman" w:hAnsi="Times New Roman" w:cs="Times New Roman"/>
                <w:sz w:val="24"/>
                <w:szCs w:val="24"/>
              </w:rPr>
            </w:pPr>
            <w:r w:rsidRPr="00132036">
              <w:rPr>
                <w:rFonts w:ascii="Times New Roman" w:hAnsi="Times New Roman" w:cs="Times New Roman"/>
                <w:sz w:val="24"/>
                <w:szCs w:val="24"/>
              </w:rPr>
              <w:t>0.891</w:t>
            </w:r>
          </w:p>
        </w:tc>
        <w:tc>
          <w:tcPr>
            <w:tcW w:w="1410" w:type="dxa"/>
          </w:tcPr>
          <w:p w14:paraId="74295CED"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0.683</w:t>
            </w:r>
          </w:p>
        </w:tc>
        <w:tc>
          <w:tcPr>
            <w:tcW w:w="1156" w:type="dxa"/>
          </w:tcPr>
          <w:p w14:paraId="71DED865"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0.643</w:t>
            </w:r>
          </w:p>
        </w:tc>
        <w:tc>
          <w:tcPr>
            <w:tcW w:w="1231" w:type="dxa"/>
          </w:tcPr>
          <w:p w14:paraId="0D2094E7"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0.670</w:t>
            </w:r>
          </w:p>
        </w:tc>
      </w:tr>
      <w:tr w:rsidR="002D62CF" w14:paraId="2745EE42" w14:textId="77777777" w:rsidTr="006744F8">
        <w:tc>
          <w:tcPr>
            <w:tcW w:w="1470" w:type="dxa"/>
          </w:tcPr>
          <w:p w14:paraId="4AA6044B" w14:textId="61480993" w:rsidR="002D62CF" w:rsidRPr="006744F8" w:rsidRDefault="008945B1" w:rsidP="00801C4A">
            <w:pPr>
              <w:spacing w:line="360" w:lineRule="auto"/>
              <w:rPr>
                <w:rFonts w:ascii="Times New Roman" w:hAnsi="Times New Roman" w:cs="Times New Roman"/>
                <w:b/>
                <w:bCs/>
                <w:sz w:val="24"/>
                <w:szCs w:val="24"/>
              </w:rPr>
            </w:pPr>
            <w:r w:rsidRPr="006744F8">
              <w:rPr>
                <w:rFonts w:ascii="Times New Roman" w:hAnsi="Times New Roman" w:cs="Times New Roman"/>
                <w:b/>
                <w:bCs/>
                <w:sz w:val="24"/>
                <w:szCs w:val="24"/>
              </w:rPr>
              <w:t>FMO</w:t>
            </w:r>
          </w:p>
        </w:tc>
        <w:tc>
          <w:tcPr>
            <w:tcW w:w="1409" w:type="dxa"/>
          </w:tcPr>
          <w:p w14:paraId="5DFF83BE" w14:textId="77777777" w:rsidR="002D62CF" w:rsidRPr="00132036" w:rsidRDefault="002D62CF" w:rsidP="00801C4A">
            <w:pPr>
              <w:spacing w:line="360" w:lineRule="auto"/>
              <w:rPr>
                <w:rFonts w:ascii="Times New Roman" w:hAnsi="Times New Roman" w:cs="Times New Roman"/>
                <w:sz w:val="24"/>
                <w:szCs w:val="24"/>
              </w:rPr>
            </w:pPr>
            <w:r w:rsidRPr="00132036">
              <w:rPr>
                <w:rFonts w:ascii="Times New Roman" w:hAnsi="Times New Roman" w:cs="Times New Roman"/>
                <w:sz w:val="24"/>
                <w:szCs w:val="24"/>
              </w:rPr>
              <w:t>0.713</w:t>
            </w:r>
          </w:p>
        </w:tc>
        <w:tc>
          <w:tcPr>
            <w:tcW w:w="1155" w:type="dxa"/>
          </w:tcPr>
          <w:p w14:paraId="2E6DE957" w14:textId="77777777" w:rsidR="002D62CF" w:rsidRPr="00132036" w:rsidRDefault="002D62CF" w:rsidP="00801C4A">
            <w:pPr>
              <w:spacing w:line="360" w:lineRule="auto"/>
              <w:rPr>
                <w:rFonts w:ascii="Times New Roman" w:hAnsi="Times New Roman" w:cs="Times New Roman"/>
                <w:sz w:val="24"/>
                <w:szCs w:val="24"/>
              </w:rPr>
            </w:pPr>
            <w:r w:rsidRPr="00132036">
              <w:rPr>
                <w:rFonts w:ascii="Times New Roman" w:hAnsi="Times New Roman" w:cs="Times New Roman"/>
                <w:sz w:val="24"/>
                <w:szCs w:val="24"/>
              </w:rPr>
              <w:t>0.678</w:t>
            </w:r>
          </w:p>
        </w:tc>
        <w:tc>
          <w:tcPr>
            <w:tcW w:w="1231" w:type="dxa"/>
          </w:tcPr>
          <w:p w14:paraId="499D75DD" w14:textId="77777777" w:rsidR="002D62CF" w:rsidRPr="00132036" w:rsidRDefault="002D62CF" w:rsidP="00801C4A">
            <w:pPr>
              <w:spacing w:line="360" w:lineRule="auto"/>
              <w:rPr>
                <w:rFonts w:ascii="Times New Roman" w:hAnsi="Times New Roman" w:cs="Times New Roman"/>
                <w:sz w:val="24"/>
                <w:szCs w:val="24"/>
              </w:rPr>
            </w:pPr>
            <w:r w:rsidRPr="00132036">
              <w:rPr>
                <w:rFonts w:ascii="Times New Roman" w:hAnsi="Times New Roman" w:cs="Times New Roman"/>
                <w:sz w:val="24"/>
                <w:szCs w:val="24"/>
              </w:rPr>
              <w:t>0.698</w:t>
            </w:r>
          </w:p>
        </w:tc>
        <w:tc>
          <w:tcPr>
            <w:tcW w:w="1410" w:type="dxa"/>
          </w:tcPr>
          <w:p w14:paraId="38BF6F29"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0.625</w:t>
            </w:r>
          </w:p>
        </w:tc>
        <w:tc>
          <w:tcPr>
            <w:tcW w:w="1156" w:type="dxa"/>
          </w:tcPr>
          <w:p w14:paraId="23184380"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0.799</w:t>
            </w:r>
          </w:p>
        </w:tc>
        <w:tc>
          <w:tcPr>
            <w:tcW w:w="1231" w:type="dxa"/>
          </w:tcPr>
          <w:p w14:paraId="74E2438A"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0.870</w:t>
            </w:r>
          </w:p>
        </w:tc>
      </w:tr>
    </w:tbl>
    <w:p w14:paraId="4AC83F80" w14:textId="1675AC49" w:rsidR="002D62CF" w:rsidRDefault="002C6DB7" w:rsidP="002D62CF">
      <w:pPr>
        <w:pStyle w:val="Beschriftung"/>
        <w:rPr>
          <w:rFonts w:ascii="Times New Roman" w:hAnsi="Times New Roman" w:cs="Times New Roman"/>
          <w:i w:val="0"/>
          <w:iCs w:val="0"/>
          <w:color w:val="auto"/>
          <w:sz w:val="20"/>
          <w:szCs w:val="20"/>
          <w:lang w:val="en-GB"/>
        </w:rPr>
      </w:pPr>
      <w:r w:rsidRPr="002C6DB7">
        <w:rPr>
          <w:rFonts w:ascii="Times New Roman" w:hAnsi="Times New Roman" w:cs="Times New Roman"/>
          <w:i w:val="0"/>
          <w:iCs w:val="0"/>
          <w:color w:val="auto"/>
          <w:sz w:val="20"/>
          <w:szCs w:val="20"/>
          <w:lang w:val="en-GB"/>
        </w:rPr>
        <w:t xml:space="preserve">Note: SH = Substantial hardships, WMC = Well-established </w:t>
      </w:r>
      <w:r w:rsidR="00CE2754">
        <w:rPr>
          <w:rFonts w:ascii="Times New Roman" w:hAnsi="Times New Roman" w:cs="Times New Roman"/>
          <w:i w:val="0"/>
          <w:iCs w:val="0"/>
          <w:color w:val="auto"/>
          <w:sz w:val="20"/>
          <w:szCs w:val="20"/>
          <w:lang w:val="en-GB"/>
        </w:rPr>
        <w:t>m</w:t>
      </w:r>
      <w:r w:rsidRPr="002C6DB7">
        <w:rPr>
          <w:rFonts w:ascii="Times New Roman" w:hAnsi="Times New Roman" w:cs="Times New Roman"/>
          <w:i w:val="0"/>
          <w:iCs w:val="0"/>
          <w:color w:val="auto"/>
          <w:sz w:val="20"/>
          <w:szCs w:val="20"/>
          <w:lang w:val="en-GB"/>
        </w:rPr>
        <w:t xml:space="preserve">igration </w:t>
      </w:r>
      <w:r w:rsidR="00CE2754">
        <w:rPr>
          <w:rFonts w:ascii="Times New Roman" w:hAnsi="Times New Roman" w:cs="Times New Roman"/>
          <w:i w:val="0"/>
          <w:iCs w:val="0"/>
          <w:color w:val="auto"/>
          <w:sz w:val="20"/>
          <w:szCs w:val="20"/>
          <w:lang w:val="en-GB"/>
        </w:rPr>
        <w:t>c</w:t>
      </w:r>
      <w:r w:rsidRPr="002C6DB7">
        <w:rPr>
          <w:rFonts w:ascii="Times New Roman" w:hAnsi="Times New Roman" w:cs="Times New Roman"/>
          <w:i w:val="0"/>
          <w:iCs w:val="0"/>
          <w:color w:val="auto"/>
          <w:sz w:val="20"/>
          <w:szCs w:val="20"/>
          <w:lang w:val="en-GB"/>
        </w:rPr>
        <w:t xml:space="preserve">ulture, LMDP = Low level of migration-discouraging policy interventions, FMO = Feasible </w:t>
      </w:r>
      <w:r w:rsidR="00CE2754">
        <w:rPr>
          <w:rFonts w:ascii="Times New Roman" w:hAnsi="Times New Roman" w:cs="Times New Roman"/>
          <w:i w:val="0"/>
          <w:iCs w:val="0"/>
          <w:color w:val="auto"/>
          <w:sz w:val="20"/>
          <w:szCs w:val="20"/>
          <w:lang w:val="en-GB"/>
        </w:rPr>
        <w:t>m</w:t>
      </w:r>
      <w:r w:rsidRPr="002C6DB7">
        <w:rPr>
          <w:rFonts w:ascii="Times New Roman" w:hAnsi="Times New Roman" w:cs="Times New Roman"/>
          <w:i w:val="0"/>
          <w:iCs w:val="0"/>
          <w:color w:val="auto"/>
          <w:sz w:val="20"/>
          <w:szCs w:val="20"/>
          <w:lang w:val="en-GB"/>
        </w:rPr>
        <w:t xml:space="preserve">igration </w:t>
      </w:r>
      <w:r w:rsidR="00CE2754">
        <w:rPr>
          <w:rFonts w:ascii="Times New Roman" w:hAnsi="Times New Roman" w:cs="Times New Roman"/>
          <w:i w:val="0"/>
          <w:iCs w:val="0"/>
          <w:color w:val="auto"/>
          <w:sz w:val="20"/>
          <w:szCs w:val="20"/>
          <w:lang w:val="en-GB"/>
        </w:rPr>
        <w:t>o</w:t>
      </w:r>
      <w:r w:rsidRPr="002C6DB7">
        <w:rPr>
          <w:rFonts w:ascii="Times New Roman" w:hAnsi="Times New Roman" w:cs="Times New Roman"/>
          <w:i w:val="0"/>
          <w:iCs w:val="0"/>
          <w:color w:val="auto"/>
          <w:sz w:val="20"/>
          <w:szCs w:val="20"/>
          <w:lang w:val="en-GB"/>
        </w:rPr>
        <w:t>pportunities</w:t>
      </w:r>
    </w:p>
    <w:p w14:paraId="3A6BD6E2" w14:textId="77777777" w:rsidR="00007714" w:rsidRDefault="00007714" w:rsidP="00007714"/>
    <w:p w14:paraId="6E8CDD9A" w14:textId="77777777" w:rsidR="00A26B91" w:rsidRDefault="00A26B91" w:rsidP="00007714"/>
    <w:p w14:paraId="0121D835" w14:textId="77777777" w:rsidR="00A26B91" w:rsidRDefault="00A26B91" w:rsidP="00007714"/>
    <w:p w14:paraId="075C0285" w14:textId="77777777" w:rsidR="00A26B91" w:rsidRDefault="00A26B91" w:rsidP="00007714"/>
    <w:p w14:paraId="006B3EF2" w14:textId="77777777" w:rsidR="00A26B91" w:rsidRDefault="00A26B91" w:rsidP="00007714"/>
    <w:p w14:paraId="012212AE" w14:textId="77777777" w:rsidR="00A26B91" w:rsidRDefault="00A26B91" w:rsidP="00007714"/>
    <w:p w14:paraId="3441FF50" w14:textId="77777777" w:rsidR="00A26B91" w:rsidRDefault="00A26B91" w:rsidP="00007714"/>
    <w:p w14:paraId="22AEDFE1" w14:textId="77777777" w:rsidR="00A26B91" w:rsidRDefault="00A26B91" w:rsidP="00007714"/>
    <w:p w14:paraId="1986FA55" w14:textId="77777777" w:rsidR="00A26B91" w:rsidRPr="00007714" w:rsidRDefault="00A26B91" w:rsidP="00007714"/>
    <w:p w14:paraId="4245F209" w14:textId="5FCBB60A" w:rsidR="5BDE2EA4" w:rsidRDefault="5BDE2EA4"/>
    <w:p w14:paraId="6113387C" w14:textId="19EB00CE" w:rsidR="5BDE2EA4" w:rsidRDefault="5BDE2EA4"/>
    <w:p w14:paraId="443E1983" w14:textId="34F39767" w:rsidR="5BDE2EA4" w:rsidRDefault="5BDE2EA4"/>
    <w:p w14:paraId="10796C88" w14:textId="53A96916" w:rsidR="5BDE2EA4" w:rsidRDefault="5BDE2EA4"/>
    <w:p w14:paraId="0D86CB3B" w14:textId="7D319BCA" w:rsidR="5BDE2EA4" w:rsidRDefault="5BDE2EA4"/>
    <w:p w14:paraId="32E54095" w14:textId="492A7F87" w:rsidR="5BDE2EA4" w:rsidRDefault="5BDE2EA4"/>
    <w:p w14:paraId="5425C7C2" w14:textId="1DA63386" w:rsidR="002D62CF" w:rsidRPr="00244AE4" w:rsidRDefault="002D62CF" w:rsidP="5BDE2EA4">
      <w:pPr>
        <w:pStyle w:val="Beschriftung"/>
        <w:rPr>
          <w:rFonts w:ascii="Times New Roman" w:hAnsi="Times New Roman" w:cs="Times New Roman"/>
          <w:b/>
          <w:bCs/>
          <w:i w:val="0"/>
          <w:iCs w:val="0"/>
          <w:color w:val="auto"/>
          <w:sz w:val="24"/>
          <w:szCs w:val="24"/>
          <w:lang w:val="en-GB"/>
        </w:rPr>
      </w:pPr>
      <w:r w:rsidRPr="5BDE2EA4">
        <w:rPr>
          <w:rFonts w:ascii="Times New Roman" w:hAnsi="Times New Roman" w:cs="Times New Roman"/>
          <w:b/>
          <w:bCs/>
          <w:i w:val="0"/>
          <w:iCs w:val="0"/>
          <w:color w:val="auto"/>
          <w:sz w:val="24"/>
          <w:szCs w:val="24"/>
          <w:lang w:val="en-GB"/>
        </w:rPr>
        <w:t>Table</w:t>
      </w:r>
      <w:bookmarkEnd w:id="1"/>
      <w:r w:rsidR="00037835" w:rsidRPr="5BDE2EA4">
        <w:rPr>
          <w:rFonts w:ascii="Times New Roman" w:hAnsi="Times New Roman" w:cs="Times New Roman"/>
          <w:b/>
          <w:bCs/>
          <w:i w:val="0"/>
          <w:iCs w:val="0"/>
          <w:color w:val="auto"/>
          <w:sz w:val="24"/>
          <w:szCs w:val="24"/>
          <w:lang w:val="en-GB"/>
        </w:rPr>
        <w:t xml:space="preserve"> A</w:t>
      </w:r>
      <w:r w:rsidR="037B34F0" w:rsidRPr="5BDE2EA4">
        <w:rPr>
          <w:rFonts w:ascii="Times New Roman" w:hAnsi="Times New Roman" w:cs="Times New Roman"/>
          <w:b/>
          <w:bCs/>
          <w:i w:val="0"/>
          <w:iCs w:val="0"/>
          <w:color w:val="auto"/>
          <w:sz w:val="24"/>
          <w:szCs w:val="24"/>
          <w:lang w:val="en-GB"/>
        </w:rPr>
        <w:t>7</w:t>
      </w:r>
      <w:r w:rsidRPr="5BDE2EA4">
        <w:rPr>
          <w:rFonts w:ascii="Times New Roman" w:hAnsi="Times New Roman" w:cs="Times New Roman"/>
          <w:b/>
          <w:bCs/>
          <w:i w:val="0"/>
          <w:iCs w:val="0"/>
          <w:color w:val="auto"/>
          <w:sz w:val="24"/>
          <w:szCs w:val="24"/>
          <w:lang w:val="en-GB"/>
        </w:rPr>
        <w:t>. Truth Table for the outcome widespread migration aspirations</w:t>
      </w:r>
    </w:p>
    <w:tbl>
      <w:tblPr>
        <w:tblStyle w:val="Tabellenraster"/>
        <w:tblW w:w="0" w:type="auto"/>
        <w:tblLook w:val="04A0" w:firstRow="1" w:lastRow="0" w:firstColumn="1" w:lastColumn="0" w:noHBand="0" w:noVBand="1"/>
      </w:tblPr>
      <w:tblGrid>
        <w:gridCol w:w="1151"/>
        <w:gridCol w:w="1656"/>
        <w:gridCol w:w="1233"/>
        <w:gridCol w:w="1151"/>
        <w:gridCol w:w="1029"/>
        <w:gridCol w:w="426"/>
        <w:gridCol w:w="719"/>
        <w:gridCol w:w="719"/>
        <w:gridCol w:w="978"/>
      </w:tblGrid>
      <w:tr w:rsidR="002D62CF" w:rsidRPr="001A694D" w14:paraId="6FE5616C" w14:textId="77777777" w:rsidTr="006744F8">
        <w:trPr>
          <w:trHeight w:val="300"/>
        </w:trPr>
        <w:tc>
          <w:tcPr>
            <w:tcW w:w="1153" w:type="dxa"/>
            <w:noWrap/>
            <w:hideMark/>
          </w:tcPr>
          <w:p w14:paraId="486D5224" w14:textId="751F4B9B" w:rsidR="002D62CF" w:rsidRPr="006744F8" w:rsidRDefault="008945B1" w:rsidP="00801C4A">
            <w:pPr>
              <w:rPr>
                <w:rFonts w:ascii="Times New Roman" w:hAnsi="Times New Roman" w:cs="Times New Roman"/>
                <w:b/>
                <w:bCs/>
              </w:rPr>
            </w:pPr>
            <w:r w:rsidRPr="006744F8">
              <w:rPr>
                <w:rFonts w:ascii="Times New Roman" w:hAnsi="Times New Roman" w:cs="Times New Roman"/>
                <w:b/>
                <w:bCs/>
              </w:rPr>
              <w:t>SH</w:t>
            </w:r>
          </w:p>
        </w:tc>
        <w:tc>
          <w:tcPr>
            <w:tcW w:w="1658" w:type="dxa"/>
            <w:noWrap/>
            <w:hideMark/>
          </w:tcPr>
          <w:p w14:paraId="24F501CD" w14:textId="56F2D8F0" w:rsidR="002D62CF" w:rsidRPr="006744F8" w:rsidRDefault="008945B1" w:rsidP="00801C4A">
            <w:pPr>
              <w:rPr>
                <w:rFonts w:ascii="Times New Roman" w:hAnsi="Times New Roman" w:cs="Times New Roman"/>
                <w:b/>
                <w:bCs/>
              </w:rPr>
            </w:pPr>
            <w:r w:rsidRPr="006744F8">
              <w:rPr>
                <w:rFonts w:ascii="Times New Roman" w:hAnsi="Times New Roman" w:cs="Times New Roman"/>
                <w:b/>
                <w:bCs/>
              </w:rPr>
              <w:t>WMC</w:t>
            </w:r>
          </w:p>
        </w:tc>
        <w:tc>
          <w:tcPr>
            <w:tcW w:w="1234" w:type="dxa"/>
            <w:noWrap/>
            <w:hideMark/>
          </w:tcPr>
          <w:p w14:paraId="6652DD54" w14:textId="501ED7E4" w:rsidR="002D62CF" w:rsidRPr="006744F8" w:rsidRDefault="008945B1" w:rsidP="00801C4A">
            <w:pPr>
              <w:rPr>
                <w:rFonts w:ascii="Times New Roman" w:hAnsi="Times New Roman" w:cs="Times New Roman"/>
                <w:b/>
                <w:bCs/>
              </w:rPr>
            </w:pPr>
            <w:r w:rsidRPr="006744F8">
              <w:rPr>
                <w:rFonts w:ascii="Times New Roman" w:hAnsi="Times New Roman" w:cs="Times New Roman"/>
                <w:b/>
                <w:bCs/>
              </w:rPr>
              <w:t>LMDP</w:t>
            </w:r>
          </w:p>
        </w:tc>
        <w:tc>
          <w:tcPr>
            <w:tcW w:w="1152" w:type="dxa"/>
            <w:noWrap/>
            <w:hideMark/>
          </w:tcPr>
          <w:p w14:paraId="1401C0C7" w14:textId="26FA471E" w:rsidR="002D62CF" w:rsidRPr="006744F8" w:rsidRDefault="00433C0B" w:rsidP="00801C4A">
            <w:pPr>
              <w:rPr>
                <w:rFonts w:ascii="Times New Roman" w:hAnsi="Times New Roman" w:cs="Times New Roman"/>
                <w:b/>
                <w:bCs/>
              </w:rPr>
            </w:pPr>
            <w:r w:rsidRPr="006744F8">
              <w:rPr>
                <w:rFonts w:ascii="Times New Roman" w:hAnsi="Times New Roman" w:cs="Times New Roman"/>
                <w:b/>
                <w:bCs/>
              </w:rPr>
              <w:t>FMO</w:t>
            </w:r>
          </w:p>
        </w:tc>
        <w:tc>
          <w:tcPr>
            <w:tcW w:w="1030" w:type="dxa"/>
            <w:noWrap/>
            <w:hideMark/>
          </w:tcPr>
          <w:p w14:paraId="224D3CEE" w14:textId="77777777" w:rsidR="002D62CF" w:rsidRPr="006744F8" w:rsidRDefault="002D62CF" w:rsidP="00801C4A">
            <w:pPr>
              <w:rPr>
                <w:rFonts w:ascii="Times New Roman" w:hAnsi="Times New Roman" w:cs="Times New Roman"/>
                <w:b/>
                <w:bCs/>
              </w:rPr>
            </w:pPr>
            <w:r w:rsidRPr="006744F8">
              <w:rPr>
                <w:rFonts w:ascii="Times New Roman" w:hAnsi="Times New Roman" w:cs="Times New Roman"/>
                <w:b/>
                <w:bCs/>
              </w:rPr>
              <w:t>OUT</w:t>
            </w:r>
          </w:p>
        </w:tc>
        <w:tc>
          <w:tcPr>
            <w:tcW w:w="426" w:type="dxa"/>
            <w:noWrap/>
            <w:hideMark/>
          </w:tcPr>
          <w:p w14:paraId="08273781" w14:textId="77777777" w:rsidR="002D62CF" w:rsidRPr="006744F8" w:rsidRDefault="002D62CF" w:rsidP="00801C4A">
            <w:pPr>
              <w:rPr>
                <w:rFonts w:ascii="Times New Roman" w:hAnsi="Times New Roman" w:cs="Times New Roman"/>
                <w:b/>
                <w:bCs/>
              </w:rPr>
            </w:pPr>
            <w:r w:rsidRPr="006744F8">
              <w:rPr>
                <w:rFonts w:ascii="Times New Roman" w:hAnsi="Times New Roman" w:cs="Times New Roman"/>
                <w:b/>
                <w:bCs/>
              </w:rPr>
              <w:t>n</w:t>
            </w:r>
          </w:p>
        </w:tc>
        <w:tc>
          <w:tcPr>
            <w:tcW w:w="720" w:type="dxa"/>
            <w:noWrap/>
            <w:hideMark/>
          </w:tcPr>
          <w:p w14:paraId="6388F673" w14:textId="77777777" w:rsidR="002D62CF" w:rsidRPr="006744F8" w:rsidRDefault="002D62CF" w:rsidP="00801C4A">
            <w:pPr>
              <w:rPr>
                <w:rFonts w:ascii="Times New Roman" w:hAnsi="Times New Roman" w:cs="Times New Roman"/>
                <w:b/>
                <w:bCs/>
              </w:rPr>
            </w:pPr>
            <w:proofErr w:type="spellStart"/>
            <w:r w:rsidRPr="006744F8">
              <w:rPr>
                <w:rFonts w:ascii="Times New Roman" w:hAnsi="Times New Roman" w:cs="Times New Roman"/>
                <w:b/>
                <w:bCs/>
              </w:rPr>
              <w:t>incl</w:t>
            </w:r>
            <w:proofErr w:type="spellEnd"/>
          </w:p>
        </w:tc>
        <w:tc>
          <w:tcPr>
            <w:tcW w:w="720" w:type="dxa"/>
            <w:noWrap/>
            <w:hideMark/>
          </w:tcPr>
          <w:p w14:paraId="18638886" w14:textId="77777777" w:rsidR="002D62CF" w:rsidRPr="006744F8" w:rsidRDefault="002D62CF" w:rsidP="00801C4A">
            <w:pPr>
              <w:rPr>
                <w:rFonts w:ascii="Times New Roman" w:hAnsi="Times New Roman" w:cs="Times New Roman"/>
                <w:b/>
                <w:bCs/>
              </w:rPr>
            </w:pPr>
            <w:r w:rsidRPr="006744F8">
              <w:rPr>
                <w:rFonts w:ascii="Times New Roman" w:hAnsi="Times New Roman" w:cs="Times New Roman"/>
                <w:b/>
                <w:bCs/>
              </w:rPr>
              <w:t>PRI</w:t>
            </w:r>
          </w:p>
        </w:tc>
        <w:tc>
          <w:tcPr>
            <w:tcW w:w="979" w:type="dxa"/>
            <w:noWrap/>
            <w:hideMark/>
          </w:tcPr>
          <w:p w14:paraId="3D7941FD" w14:textId="34E9DFF9" w:rsidR="002D62CF" w:rsidRPr="006744F8" w:rsidRDefault="00020792" w:rsidP="00801C4A">
            <w:pPr>
              <w:rPr>
                <w:rFonts w:ascii="Times New Roman" w:hAnsi="Times New Roman" w:cs="Times New Roman"/>
                <w:b/>
                <w:bCs/>
              </w:rPr>
            </w:pPr>
            <w:r>
              <w:rPr>
                <w:rFonts w:ascii="Times New Roman" w:hAnsi="Times New Roman" w:cs="Times New Roman"/>
                <w:b/>
                <w:bCs/>
              </w:rPr>
              <w:t>C</w:t>
            </w:r>
            <w:r w:rsidR="002D62CF" w:rsidRPr="006744F8">
              <w:rPr>
                <w:rFonts w:ascii="Times New Roman" w:hAnsi="Times New Roman" w:cs="Times New Roman"/>
                <w:b/>
                <w:bCs/>
              </w:rPr>
              <w:t>ases</w:t>
            </w:r>
          </w:p>
        </w:tc>
      </w:tr>
      <w:tr w:rsidR="002D62CF" w:rsidRPr="001A694D" w14:paraId="2B0590A5" w14:textId="77777777" w:rsidTr="006744F8">
        <w:trPr>
          <w:trHeight w:val="300"/>
        </w:trPr>
        <w:tc>
          <w:tcPr>
            <w:tcW w:w="1153" w:type="dxa"/>
            <w:noWrap/>
            <w:hideMark/>
          </w:tcPr>
          <w:p w14:paraId="4DD75642" w14:textId="77777777" w:rsidR="002D62CF" w:rsidRPr="000048B4" w:rsidRDefault="002D62CF" w:rsidP="00801C4A">
            <w:pPr>
              <w:rPr>
                <w:rFonts w:ascii="Times New Roman" w:hAnsi="Times New Roman" w:cs="Times New Roman"/>
                <w:b/>
                <w:bCs/>
              </w:rPr>
            </w:pPr>
            <w:r w:rsidRPr="000048B4">
              <w:rPr>
                <w:rFonts w:ascii="Times New Roman" w:hAnsi="Times New Roman" w:cs="Times New Roman"/>
              </w:rPr>
              <w:t>0</w:t>
            </w:r>
          </w:p>
        </w:tc>
        <w:tc>
          <w:tcPr>
            <w:tcW w:w="1658" w:type="dxa"/>
            <w:noWrap/>
            <w:hideMark/>
          </w:tcPr>
          <w:p w14:paraId="5914FCB7" w14:textId="77777777" w:rsidR="002D62CF" w:rsidRPr="000048B4" w:rsidRDefault="002D62CF" w:rsidP="00801C4A">
            <w:pPr>
              <w:rPr>
                <w:rFonts w:ascii="Times New Roman" w:hAnsi="Times New Roman" w:cs="Times New Roman"/>
              </w:rPr>
            </w:pPr>
            <w:r w:rsidRPr="000048B4">
              <w:rPr>
                <w:rFonts w:ascii="Times New Roman" w:hAnsi="Times New Roman" w:cs="Times New Roman"/>
              </w:rPr>
              <w:t>1</w:t>
            </w:r>
          </w:p>
        </w:tc>
        <w:tc>
          <w:tcPr>
            <w:tcW w:w="1234" w:type="dxa"/>
            <w:noWrap/>
            <w:hideMark/>
          </w:tcPr>
          <w:p w14:paraId="152FD10C"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1</w:t>
            </w:r>
          </w:p>
        </w:tc>
        <w:tc>
          <w:tcPr>
            <w:tcW w:w="1152" w:type="dxa"/>
            <w:noWrap/>
            <w:hideMark/>
          </w:tcPr>
          <w:p w14:paraId="667387A8"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0</w:t>
            </w:r>
          </w:p>
        </w:tc>
        <w:tc>
          <w:tcPr>
            <w:tcW w:w="1030" w:type="dxa"/>
            <w:noWrap/>
            <w:hideMark/>
          </w:tcPr>
          <w:p w14:paraId="7928311D"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1</w:t>
            </w:r>
          </w:p>
        </w:tc>
        <w:tc>
          <w:tcPr>
            <w:tcW w:w="426" w:type="dxa"/>
            <w:noWrap/>
            <w:hideMark/>
          </w:tcPr>
          <w:p w14:paraId="15F113C2"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1</w:t>
            </w:r>
          </w:p>
        </w:tc>
        <w:tc>
          <w:tcPr>
            <w:tcW w:w="720" w:type="dxa"/>
            <w:noWrap/>
            <w:hideMark/>
          </w:tcPr>
          <w:p w14:paraId="5C8FB472"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0.965</w:t>
            </w:r>
          </w:p>
        </w:tc>
        <w:tc>
          <w:tcPr>
            <w:tcW w:w="720" w:type="dxa"/>
            <w:noWrap/>
            <w:hideMark/>
          </w:tcPr>
          <w:p w14:paraId="100A5162"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0.894</w:t>
            </w:r>
          </w:p>
        </w:tc>
        <w:tc>
          <w:tcPr>
            <w:tcW w:w="979" w:type="dxa"/>
            <w:noWrap/>
            <w:hideMark/>
          </w:tcPr>
          <w:p w14:paraId="76E0D984" w14:textId="77777777" w:rsidR="002D62CF" w:rsidRPr="005037BD" w:rsidRDefault="002D62CF" w:rsidP="00801C4A">
            <w:pPr>
              <w:rPr>
                <w:rFonts w:ascii="Times New Roman" w:hAnsi="Times New Roman" w:cs="Times New Roman"/>
                <w:b/>
                <w:bCs/>
              </w:rPr>
            </w:pPr>
            <w:r w:rsidRPr="005037BD">
              <w:rPr>
                <w:rFonts w:ascii="Times New Roman" w:hAnsi="Times New Roman" w:cs="Times New Roman"/>
                <w:b/>
                <w:bCs/>
              </w:rPr>
              <w:t>GHA3</w:t>
            </w:r>
          </w:p>
        </w:tc>
      </w:tr>
      <w:tr w:rsidR="002D62CF" w:rsidRPr="001A694D" w14:paraId="69683625" w14:textId="77777777" w:rsidTr="006744F8">
        <w:trPr>
          <w:trHeight w:val="300"/>
        </w:trPr>
        <w:tc>
          <w:tcPr>
            <w:tcW w:w="1153" w:type="dxa"/>
            <w:noWrap/>
            <w:hideMark/>
          </w:tcPr>
          <w:p w14:paraId="0F8ACECE" w14:textId="77777777" w:rsidR="002D62CF" w:rsidRPr="000048B4" w:rsidRDefault="002D62CF" w:rsidP="00801C4A">
            <w:pPr>
              <w:rPr>
                <w:rFonts w:ascii="Times New Roman" w:hAnsi="Times New Roman" w:cs="Times New Roman"/>
                <w:b/>
                <w:bCs/>
              </w:rPr>
            </w:pPr>
            <w:r w:rsidRPr="000048B4">
              <w:rPr>
                <w:rFonts w:ascii="Times New Roman" w:hAnsi="Times New Roman" w:cs="Times New Roman"/>
              </w:rPr>
              <w:t>1</w:t>
            </w:r>
          </w:p>
        </w:tc>
        <w:tc>
          <w:tcPr>
            <w:tcW w:w="1658" w:type="dxa"/>
            <w:noWrap/>
            <w:hideMark/>
          </w:tcPr>
          <w:p w14:paraId="5B2C658A" w14:textId="77777777" w:rsidR="002D62CF" w:rsidRPr="000048B4" w:rsidRDefault="002D62CF" w:rsidP="00801C4A">
            <w:pPr>
              <w:rPr>
                <w:rFonts w:ascii="Times New Roman" w:hAnsi="Times New Roman" w:cs="Times New Roman"/>
              </w:rPr>
            </w:pPr>
            <w:r w:rsidRPr="000048B4">
              <w:rPr>
                <w:rFonts w:ascii="Times New Roman" w:hAnsi="Times New Roman" w:cs="Times New Roman"/>
              </w:rPr>
              <w:t>1</w:t>
            </w:r>
          </w:p>
        </w:tc>
        <w:tc>
          <w:tcPr>
            <w:tcW w:w="1234" w:type="dxa"/>
            <w:noWrap/>
            <w:hideMark/>
          </w:tcPr>
          <w:p w14:paraId="51403B85"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1</w:t>
            </w:r>
          </w:p>
        </w:tc>
        <w:tc>
          <w:tcPr>
            <w:tcW w:w="1152" w:type="dxa"/>
            <w:noWrap/>
            <w:hideMark/>
          </w:tcPr>
          <w:p w14:paraId="283835BC"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0</w:t>
            </w:r>
          </w:p>
        </w:tc>
        <w:tc>
          <w:tcPr>
            <w:tcW w:w="1030" w:type="dxa"/>
            <w:noWrap/>
            <w:hideMark/>
          </w:tcPr>
          <w:p w14:paraId="0F722DAA"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1</w:t>
            </w:r>
          </w:p>
        </w:tc>
        <w:tc>
          <w:tcPr>
            <w:tcW w:w="426" w:type="dxa"/>
            <w:noWrap/>
            <w:hideMark/>
          </w:tcPr>
          <w:p w14:paraId="2A4E875C"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2</w:t>
            </w:r>
          </w:p>
        </w:tc>
        <w:tc>
          <w:tcPr>
            <w:tcW w:w="720" w:type="dxa"/>
            <w:noWrap/>
            <w:hideMark/>
          </w:tcPr>
          <w:p w14:paraId="21AB9B88"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0.938</w:t>
            </w:r>
          </w:p>
        </w:tc>
        <w:tc>
          <w:tcPr>
            <w:tcW w:w="720" w:type="dxa"/>
            <w:noWrap/>
            <w:hideMark/>
          </w:tcPr>
          <w:p w14:paraId="4F7A7258"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0.837</w:t>
            </w:r>
          </w:p>
        </w:tc>
        <w:tc>
          <w:tcPr>
            <w:tcW w:w="979" w:type="dxa"/>
            <w:noWrap/>
            <w:hideMark/>
          </w:tcPr>
          <w:p w14:paraId="27816DD1" w14:textId="77777777" w:rsidR="002D62CF" w:rsidRPr="005037BD" w:rsidRDefault="002D62CF" w:rsidP="00801C4A">
            <w:pPr>
              <w:spacing w:after="160"/>
              <w:rPr>
                <w:rFonts w:ascii="Times New Roman" w:hAnsi="Times New Roman" w:cs="Times New Roman"/>
                <w:b/>
                <w:bCs/>
              </w:rPr>
            </w:pPr>
            <w:r w:rsidRPr="005037BD">
              <w:rPr>
                <w:rFonts w:ascii="Times New Roman" w:hAnsi="Times New Roman" w:cs="Times New Roman"/>
                <w:b/>
                <w:bCs/>
              </w:rPr>
              <w:t>GHA2,</w:t>
            </w:r>
          </w:p>
          <w:p w14:paraId="2B5EA838" w14:textId="77777777" w:rsidR="002D62CF" w:rsidRPr="005037BD" w:rsidRDefault="002D62CF" w:rsidP="00801C4A">
            <w:pPr>
              <w:rPr>
                <w:rFonts w:ascii="Times New Roman" w:hAnsi="Times New Roman" w:cs="Times New Roman"/>
                <w:b/>
                <w:bCs/>
              </w:rPr>
            </w:pPr>
            <w:r w:rsidRPr="005037BD">
              <w:rPr>
                <w:rFonts w:ascii="Times New Roman" w:hAnsi="Times New Roman" w:cs="Times New Roman"/>
                <w:b/>
                <w:bCs/>
              </w:rPr>
              <w:t>AFG1</w:t>
            </w:r>
          </w:p>
        </w:tc>
      </w:tr>
      <w:tr w:rsidR="002D62CF" w:rsidRPr="001A694D" w14:paraId="130249CD" w14:textId="77777777" w:rsidTr="006744F8">
        <w:trPr>
          <w:trHeight w:val="300"/>
        </w:trPr>
        <w:tc>
          <w:tcPr>
            <w:tcW w:w="1153" w:type="dxa"/>
            <w:noWrap/>
            <w:hideMark/>
          </w:tcPr>
          <w:p w14:paraId="5DF2266C" w14:textId="77777777" w:rsidR="002D62CF" w:rsidRPr="000048B4" w:rsidRDefault="002D62CF" w:rsidP="00801C4A">
            <w:pPr>
              <w:rPr>
                <w:rFonts w:ascii="Times New Roman" w:hAnsi="Times New Roman" w:cs="Times New Roman"/>
                <w:b/>
                <w:bCs/>
              </w:rPr>
            </w:pPr>
            <w:r w:rsidRPr="000048B4">
              <w:rPr>
                <w:rFonts w:ascii="Times New Roman" w:hAnsi="Times New Roman" w:cs="Times New Roman"/>
              </w:rPr>
              <w:t>0</w:t>
            </w:r>
          </w:p>
        </w:tc>
        <w:tc>
          <w:tcPr>
            <w:tcW w:w="1658" w:type="dxa"/>
            <w:noWrap/>
            <w:hideMark/>
          </w:tcPr>
          <w:p w14:paraId="2DB8D62D" w14:textId="77777777" w:rsidR="002D62CF" w:rsidRPr="000048B4" w:rsidRDefault="002D62CF" w:rsidP="00801C4A">
            <w:pPr>
              <w:rPr>
                <w:rFonts w:ascii="Times New Roman" w:hAnsi="Times New Roman" w:cs="Times New Roman"/>
              </w:rPr>
            </w:pPr>
            <w:r w:rsidRPr="000048B4">
              <w:rPr>
                <w:rFonts w:ascii="Times New Roman" w:hAnsi="Times New Roman" w:cs="Times New Roman"/>
              </w:rPr>
              <w:t>1</w:t>
            </w:r>
          </w:p>
        </w:tc>
        <w:tc>
          <w:tcPr>
            <w:tcW w:w="1234" w:type="dxa"/>
            <w:noWrap/>
            <w:hideMark/>
          </w:tcPr>
          <w:p w14:paraId="26FD4721"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1</w:t>
            </w:r>
          </w:p>
        </w:tc>
        <w:tc>
          <w:tcPr>
            <w:tcW w:w="1152" w:type="dxa"/>
            <w:noWrap/>
            <w:hideMark/>
          </w:tcPr>
          <w:p w14:paraId="5D9E7B1A"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1</w:t>
            </w:r>
          </w:p>
        </w:tc>
        <w:tc>
          <w:tcPr>
            <w:tcW w:w="1030" w:type="dxa"/>
            <w:noWrap/>
            <w:hideMark/>
          </w:tcPr>
          <w:p w14:paraId="23E5848A"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1</w:t>
            </w:r>
          </w:p>
        </w:tc>
        <w:tc>
          <w:tcPr>
            <w:tcW w:w="426" w:type="dxa"/>
            <w:noWrap/>
            <w:hideMark/>
          </w:tcPr>
          <w:p w14:paraId="371A71C8"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2</w:t>
            </w:r>
          </w:p>
        </w:tc>
        <w:tc>
          <w:tcPr>
            <w:tcW w:w="720" w:type="dxa"/>
            <w:noWrap/>
            <w:hideMark/>
          </w:tcPr>
          <w:p w14:paraId="0C8BE2B8"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0.921</w:t>
            </w:r>
          </w:p>
        </w:tc>
        <w:tc>
          <w:tcPr>
            <w:tcW w:w="720" w:type="dxa"/>
            <w:noWrap/>
            <w:hideMark/>
          </w:tcPr>
          <w:p w14:paraId="6D85773F"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0.766</w:t>
            </w:r>
          </w:p>
        </w:tc>
        <w:tc>
          <w:tcPr>
            <w:tcW w:w="979" w:type="dxa"/>
            <w:noWrap/>
            <w:hideMark/>
          </w:tcPr>
          <w:p w14:paraId="343C93E3" w14:textId="77777777" w:rsidR="002D62CF" w:rsidRPr="005037BD" w:rsidRDefault="002D62CF" w:rsidP="00801C4A">
            <w:pPr>
              <w:rPr>
                <w:rFonts w:ascii="Times New Roman" w:hAnsi="Times New Roman" w:cs="Times New Roman"/>
                <w:b/>
                <w:bCs/>
              </w:rPr>
            </w:pPr>
            <w:r w:rsidRPr="005037BD">
              <w:rPr>
                <w:rFonts w:ascii="Times New Roman" w:hAnsi="Times New Roman" w:cs="Times New Roman"/>
                <w:b/>
                <w:bCs/>
              </w:rPr>
              <w:t>TUN1, TUR1</w:t>
            </w:r>
          </w:p>
        </w:tc>
      </w:tr>
      <w:tr w:rsidR="002D62CF" w:rsidRPr="001A694D" w14:paraId="27249AA2" w14:textId="77777777" w:rsidTr="006744F8">
        <w:trPr>
          <w:trHeight w:val="300"/>
        </w:trPr>
        <w:tc>
          <w:tcPr>
            <w:tcW w:w="1153" w:type="dxa"/>
            <w:noWrap/>
            <w:hideMark/>
          </w:tcPr>
          <w:p w14:paraId="59D60B3F" w14:textId="77777777" w:rsidR="002D62CF" w:rsidRPr="000048B4" w:rsidRDefault="002D62CF" w:rsidP="00801C4A">
            <w:pPr>
              <w:rPr>
                <w:rFonts w:ascii="Times New Roman" w:hAnsi="Times New Roman" w:cs="Times New Roman"/>
                <w:b/>
                <w:bCs/>
              </w:rPr>
            </w:pPr>
            <w:r w:rsidRPr="000048B4">
              <w:rPr>
                <w:rFonts w:ascii="Times New Roman" w:hAnsi="Times New Roman" w:cs="Times New Roman"/>
              </w:rPr>
              <w:t>1</w:t>
            </w:r>
          </w:p>
        </w:tc>
        <w:tc>
          <w:tcPr>
            <w:tcW w:w="1658" w:type="dxa"/>
            <w:noWrap/>
            <w:hideMark/>
          </w:tcPr>
          <w:p w14:paraId="037A5E8F" w14:textId="77777777" w:rsidR="002D62CF" w:rsidRPr="000048B4" w:rsidRDefault="002D62CF" w:rsidP="00801C4A">
            <w:pPr>
              <w:rPr>
                <w:rFonts w:ascii="Times New Roman" w:hAnsi="Times New Roman" w:cs="Times New Roman"/>
              </w:rPr>
            </w:pPr>
            <w:r w:rsidRPr="000048B4">
              <w:rPr>
                <w:rFonts w:ascii="Times New Roman" w:hAnsi="Times New Roman" w:cs="Times New Roman"/>
              </w:rPr>
              <w:t>0</w:t>
            </w:r>
          </w:p>
        </w:tc>
        <w:tc>
          <w:tcPr>
            <w:tcW w:w="1234" w:type="dxa"/>
            <w:noWrap/>
            <w:hideMark/>
          </w:tcPr>
          <w:p w14:paraId="088A524B"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1</w:t>
            </w:r>
          </w:p>
        </w:tc>
        <w:tc>
          <w:tcPr>
            <w:tcW w:w="1152" w:type="dxa"/>
            <w:noWrap/>
            <w:hideMark/>
          </w:tcPr>
          <w:p w14:paraId="3D83BF85"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1</w:t>
            </w:r>
          </w:p>
        </w:tc>
        <w:tc>
          <w:tcPr>
            <w:tcW w:w="1030" w:type="dxa"/>
            <w:noWrap/>
            <w:hideMark/>
          </w:tcPr>
          <w:p w14:paraId="0257149B"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1</w:t>
            </w:r>
          </w:p>
        </w:tc>
        <w:tc>
          <w:tcPr>
            <w:tcW w:w="426" w:type="dxa"/>
            <w:noWrap/>
            <w:hideMark/>
          </w:tcPr>
          <w:p w14:paraId="61BE3621"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1</w:t>
            </w:r>
          </w:p>
        </w:tc>
        <w:tc>
          <w:tcPr>
            <w:tcW w:w="720" w:type="dxa"/>
            <w:noWrap/>
            <w:hideMark/>
          </w:tcPr>
          <w:p w14:paraId="592F7631"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0.916</w:t>
            </w:r>
          </w:p>
        </w:tc>
        <w:tc>
          <w:tcPr>
            <w:tcW w:w="720" w:type="dxa"/>
            <w:noWrap/>
            <w:hideMark/>
          </w:tcPr>
          <w:p w14:paraId="0CD61D5B"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0.720</w:t>
            </w:r>
          </w:p>
        </w:tc>
        <w:tc>
          <w:tcPr>
            <w:tcW w:w="979" w:type="dxa"/>
            <w:noWrap/>
            <w:hideMark/>
          </w:tcPr>
          <w:p w14:paraId="0D30E096" w14:textId="77777777" w:rsidR="002D62CF" w:rsidRPr="005037BD" w:rsidRDefault="002D62CF" w:rsidP="00801C4A">
            <w:pPr>
              <w:rPr>
                <w:rFonts w:ascii="Times New Roman" w:hAnsi="Times New Roman" w:cs="Times New Roman"/>
                <w:b/>
                <w:bCs/>
              </w:rPr>
            </w:pPr>
            <w:r w:rsidRPr="005037BD">
              <w:rPr>
                <w:rFonts w:ascii="Times New Roman" w:hAnsi="Times New Roman" w:cs="Times New Roman"/>
                <w:b/>
                <w:bCs/>
              </w:rPr>
              <w:t>ETH2</w:t>
            </w:r>
          </w:p>
        </w:tc>
      </w:tr>
      <w:tr w:rsidR="002D62CF" w:rsidRPr="001A694D" w14:paraId="1189AF99" w14:textId="77777777" w:rsidTr="006744F8">
        <w:trPr>
          <w:trHeight w:val="300"/>
        </w:trPr>
        <w:tc>
          <w:tcPr>
            <w:tcW w:w="1153" w:type="dxa"/>
            <w:noWrap/>
            <w:hideMark/>
          </w:tcPr>
          <w:p w14:paraId="424CFEE9" w14:textId="77777777" w:rsidR="002D62CF" w:rsidRPr="000048B4" w:rsidRDefault="002D62CF" w:rsidP="00801C4A">
            <w:pPr>
              <w:rPr>
                <w:rFonts w:ascii="Times New Roman" w:hAnsi="Times New Roman" w:cs="Times New Roman"/>
                <w:b/>
                <w:bCs/>
              </w:rPr>
            </w:pPr>
            <w:r w:rsidRPr="000048B4">
              <w:rPr>
                <w:rFonts w:ascii="Times New Roman" w:hAnsi="Times New Roman" w:cs="Times New Roman"/>
              </w:rPr>
              <w:t>1</w:t>
            </w:r>
          </w:p>
        </w:tc>
        <w:tc>
          <w:tcPr>
            <w:tcW w:w="1658" w:type="dxa"/>
            <w:noWrap/>
            <w:hideMark/>
          </w:tcPr>
          <w:p w14:paraId="1EDC041E" w14:textId="77777777" w:rsidR="002D62CF" w:rsidRPr="000048B4" w:rsidRDefault="002D62CF" w:rsidP="00801C4A">
            <w:pPr>
              <w:rPr>
                <w:rFonts w:ascii="Times New Roman" w:hAnsi="Times New Roman" w:cs="Times New Roman"/>
              </w:rPr>
            </w:pPr>
            <w:r w:rsidRPr="000048B4">
              <w:rPr>
                <w:rFonts w:ascii="Times New Roman" w:hAnsi="Times New Roman" w:cs="Times New Roman"/>
              </w:rPr>
              <w:t>0</w:t>
            </w:r>
          </w:p>
        </w:tc>
        <w:tc>
          <w:tcPr>
            <w:tcW w:w="1234" w:type="dxa"/>
            <w:noWrap/>
            <w:hideMark/>
          </w:tcPr>
          <w:p w14:paraId="7996B3B5"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1</w:t>
            </w:r>
          </w:p>
        </w:tc>
        <w:tc>
          <w:tcPr>
            <w:tcW w:w="1152" w:type="dxa"/>
            <w:noWrap/>
            <w:hideMark/>
          </w:tcPr>
          <w:p w14:paraId="25792B87"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0</w:t>
            </w:r>
          </w:p>
        </w:tc>
        <w:tc>
          <w:tcPr>
            <w:tcW w:w="1030" w:type="dxa"/>
            <w:noWrap/>
            <w:hideMark/>
          </w:tcPr>
          <w:p w14:paraId="3487AECA"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1</w:t>
            </w:r>
          </w:p>
        </w:tc>
        <w:tc>
          <w:tcPr>
            <w:tcW w:w="426" w:type="dxa"/>
            <w:noWrap/>
            <w:hideMark/>
          </w:tcPr>
          <w:p w14:paraId="54493F91"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1</w:t>
            </w:r>
          </w:p>
        </w:tc>
        <w:tc>
          <w:tcPr>
            <w:tcW w:w="720" w:type="dxa"/>
            <w:noWrap/>
            <w:hideMark/>
          </w:tcPr>
          <w:p w14:paraId="191882C2"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0.913</w:t>
            </w:r>
          </w:p>
        </w:tc>
        <w:tc>
          <w:tcPr>
            <w:tcW w:w="720" w:type="dxa"/>
            <w:noWrap/>
            <w:hideMark/>
          </w:tcPr>
          <w:p w14:paraId="5C5D013A"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0.758</w:t>
            </w:r>
          </w:p>
        </w:tc>
        <w:tc>
          <w:tcPr>
            <w:tcW w:w="979" w:type="dxa"/>
            <w:noWrap/>
            <w:hideMark/>
          </w:tcPr>
          <w:p w14:paraId="7704E31C" w14:textId="77777777" w:rsidR="002D62CF" w:rsidRPr="005037BD" w:rsidRDefault="002D62CF" w:rsidP="00801C4A">
            <w:pPr>
              <w:rPr>
                <w:rFonts w:ascii="Times New Roman" w:hAnsi="Times New Roman" w:cs="Times New Roman"/>
                <w:b/>
                <w:bCs/>
              </w:rPr>
            </w:pPr>
            <w:r w:rsidRPr="005037BD">
              <w:rPr>
                <w:rFonts w:ascii="Times New Roman" w:hAnsi="Times New Roman" w:cs="Times New Roman"/>
                <w:b/>
                <w:bCs/>
              </w:rPr>
              <w:t>NGA1</w:t>
            </w:r>
          </w:p>
        </w:tc>
      </w:tr>
      <w:tr w:rsidR="002D62CF" w:rsidRPr="001A694D" w14:paraId="683D57AC" w14:textId="77777777" w:rsidTr="006744F8">
        <w:trPr>
          <w:trHeight w:val="300"/>
        </w:trPr>
        <w:tc>
          <w:tcPr>
            <w:tcW w:w="1153" w:type="dxa"/>
            <w:noWrap/>
            <w:hideMark/>
          </w:tcPr>
          <w:p w14:paraId="6A222EF6" w14:textId="77777777" w:rsidR="002D62CF" w:rsidRPr="000048B4" w:rsidRDefault="002D62CF" w:rsidP="00801C4A">
            <w:pPr>
              <w:rPr>
                <w:rFonts w:ascii="Times New Roman" w:hAnsi="Times New Roman" w:cs="Times New Roman"/>
                <w:b/>
                <w:bCs/>
              </w:rPr>
            </w:pPr>
            <w:r w:rsidRPr="000048B4">
              <w:rPr>
                <w:rFonts w:ascii="Times New Roman" w:hAnsi="Times New Roman" w:cs="Times New Roman"/>
              </w:rPr>
              <w:t>1</w:t>
            </w:r>
          </w:p>
        </w:tc>
        <w:tc>
          <w:tcPr>
            <w:tcW w:w="1658" w:type="dxa"/>
            <w:noWrap/>
            <w:hideMark/>
          </w:tcPr>
          <w:p w14:paraId="3C707DEA" w14:textId="77777777" w:rsidR="002D62CF" w:rsidRPr="000048B4" w:rsidRDefault="002D62CF" w:rsidP="00801C4A">
            <w:pPr>
              <w:rPr>
                <w:rFonts w:ascii="Times New Roman" w:hAnsi="Times New Roman" w:cs="Times New Roman"/>
              </w:rPr>
            </w:pPr>
            <w:r w:rsidRPr="000048B4">
              <w:rPr>
                <w:rFonts w:ascii="Times New Roman" w:hAnsi="Times New Roman" w:cs="Times New Roman"/>
              </w:rPr>
              <w:t>1</w:t>
            </w:r>
          </w:p>
        </w:tc>
        <w:tc>
          <w:tcPr>
            <w:tcW w:w="1234" w:type="dxa"/>
            <w:noWrap/>
            <w:hideMark/>
          </w:tcPr>
          <w:p w14:paraId="429B5F16"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0</w:t>
            </w:r>
          </w:p>
        </w:tc>
        <w:tc>
          <w:tcPr>
            <w:tcW w:w="1152" w:type="dxa"/>
            <w:noWrap/>
            <w:hideMark/>
          </w:tcPr>
          <w:p w14:paraId="5D9BAA1A"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0</w:t>
            </w:r>
          </w:p>
        </w:tc>
        <w:tc>
          <w:tcPr>
            <w:tcW w:w="1030" w:type="dxa"/>
            <w:noWrap/>
            <w:hideMark/>
          </w:tcPr>
          <w:p w14:paraId="37D9A2DA"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1</w:t>
            </w:r>
          </w:p>
        </w:tc>
        <w:tc>
          <w:tcPr>
            <w:tcW w:w="426" w:type="dxa"/>
            <w:noWrap/>
            <w:hideMark/>
          </w:tcPr>
          <w:p w14:paraId="33496541"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1</w:t>
            </w:r>
          </w:p>
        </w:tc>
        <w:tc>
          <w:tcPr>
            <w:tcW w:w="720" w:type="dxa"/>
            <w:noWrap/>
            <w:hideMark/>
          </w:tcPr>
          <w:p w14:paraId="21BE4336"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0.897</w:t>
            </w:r>
          </w:p>
        </w:tc>
        <w:tc>
          <w:tcPr>
            <w:tcW w:w="720" w:type="dxa"/>
            <w:noWrap/>
            <w:hideMark/>
          </w:tcPr>
          <w:p w14:paraId="1B2524DE"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0.639</w:t>
            </w:r>
          </w:p>
        </w:tc>
        <w:tc>
          <w:tcPr>
            <w:tcW w:w="979" w:type="dxa"/>
            <w:noWrap/>
            <w:hideMark/>
          </w:tcPr>
          <w:p w14:paraId="7B041F9A" w14:textId="77777777" w:rsidR="002D62CF" w:rsidRPr="005037BD" w:rsidRDefault="002D62CF" w:rsidP="00801C4A">
            <w:pPr>
              <w:rPr>
                <w:rFonts w:ascii="Times New Roman" w:hAnsi="Times New Roman" w:cs="Times New Roman"/>
                <w:b/>
                <w:bCs/>
              </w:rPr>
            </w:pPr>
            <w:r w:rsidRPr="005037BD">
              <w:rPr>
                <w:rFonts w:ascii="Times New Roman" w:hAnsi="Times New Roman" w:cs="Times New Roman"/>
                <w:b/>
                <w:bCs/>
              </w:rPr>
              <w:t>GIN1</w:t>
            </w:r>
          </w:p>
        </w:tc>
      </w:tr>
      <w:tr w:rsidR="002D62CF" w:rsidRPr="001A694D" w14:paraId="1A342EE2" w14:textId="77777777" w:rsidTr="006744F8">
        <w:trPr>
          <w:trHeight w:val="300"/>
        </w:trPr>
        <w:tc>
          <w:tcPr>
            <w:tcW w:w="1153" w:type="dxa"/>
            <w:noWrap/>
            <w:hideMark/>
          </w:tcPr>
          <w:p w14:paraId="14593DB9" w14:textId="77777777" w:rsidR="002D62CF" w:rsidRPr="000048B4" w:rsidRDefault="002D62CF" w:rsidP="00801C4A">
            <w:pPr>
              <w:rPr>
                <w:rFonts w:ascii="Times New Roman" w:hAnsi="Times New Roman" w:cs="Times New Roman"/>
                <w:b/>
                <w:bCs/>
              </w:rPr>
            </w:pPr>
            <w:r w:rsidRPr="000048B4">
              <w:rPr>
                <w:rFonts w:ascii="Times New Roman" w:hAnsi="Times New Roman" w:cs="Times New Roman"/>
              </w:rPr>
              <w:t>0</w:t>
            </w:r>
          </w:p>
        </w:tc>
        <w:tc>
          <w:tcPr>
            <w:tcW w:w="1658" w:type="dxa"/>
            <w:noWrap/>
            <w:hideMark/>
          </w:tcPr>
          <w:p w14:paraId="3EA1ACB0" w14:textId="77777777" w:rsidR="002D62CF" w:rsidRPr="000048B4" w:rsidRDefault="002D62CF" w:rsidP="00801C4A">
            <w:pPr>
              <w:rPr>
                <w:rFonts w:ascii="Times New Roman" w:hAnsi="Times New Roman" w:cs="Times New Roman"/>
              </w:rPr>
            </w:pPr>
            <w:r w:rsidRPr="000048B4">
              <w:rPr>
                <w:rFonts w:ascii="Times New Roman" w:hAnsi="Times New Roman" w:cs="Times New Roman"/>
              </w:rPr>
              <w:t>0</w:t>
            </w:r>
          </w:p>
        </w:tc>
        <w:tc>
          <w:tcPr>
            <w:tcW w:w="1234" w:type="dxa"/>
            <w:noWrap/>
            <w:hideMark/>
          </w:tcPr>
          <w:p w14:paraId="5B6AA48B"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1</w:t>
            </w:r>
          </w:p>
        </w:tc>
        <w:tc>
          <w:tcPr>
            <w:tcW w:w="1152" w:type="dxa"/>
            <w:noWrap/>
            <w:hideMark/>
          </w:tcPr>
          <w:p w14:paraId="253742B6"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1</w:t>
            </w:r>
          </w:p>
        </w:tc>
        <w:tc>
          <w:tcPr>
            <w:tcW w:w="1030" w:type="dxa"/>
            <w:noWrap/>
            <w:hideMark/>
          </w:tcPr>
          <w:p w14:paraId="54070E44"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1</w:t>
            </w:r>
          </w:p>
        </w:tc>
        <w:tc>
          <w:tcPr>
            <w:tcW w:w="426" w:type="dxa"/>
            <w:noWrap/>
            <w:hideMark/>
          </w:tcPr>
          <w:p w14:paraId="2DBB31DA"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1</w:t>
            </w:r>
          </w:p>
        </w:tc>
        <w:tc>
          <w:tcPr>
            <w:tcW w:w="720" w:type="dxa"/>
            <w:noWrap/>
            <w:hideMark/>
          </w:tcPr>
          <w:p w14:paraId="0174484C"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0.883</w:t>
            </w:r>
          </w:p>
        </w:tc>
        <w:tc>
          <w:tcPr>
            <w:tcW w:w="720" w:type="dxa"/>
            <w:noWrap/>
            <w:hideMark/>
          </w:tcPr>
          <w:p w14:paraId="650645C0"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0.535</w:t>
            </w:r>
          </w:p>
        </w:tc>
        <w:tc>
          <w:tcPr>
            <w:tcW w:w="979" w:type="dxa"/>
            <w:noWrap/>
            <w:hideMark/>
          </w:tcPr>
          <w:p w14:paraId="3CAED528" w14:textId="77777777" w:rsidR="002D62CF" w:rsidRPr="005037BD" w:rsidRDefault="002D62CF" w:rsidP="00801C4A">
            <w:pPr>
              <w:rPr>
                <w:rFonts w:ascii="Times New Roman" w:hAnsi="Times New Roman" w:cs="Times New Roman"/>
                <w:b/>
                <w:bCs/>
              </w:rPr>
            </w:pPr>
            <w:r w:rsidRPr="005037BD">
              <w:rPr>
                <w:rFonts w:ascii="Times New Roman" w:hAnsi="Times New Roman" w:cs="Times New Roman"/>
                <w:b/>
                <w:bCs/>
              </w:rPr>
              <w:t>TUR2</w:t>
            </w:r>
          </w:p>
        </w:tc>
      </w:tr>
      <w:tr w:rsidR="002D62CF" w:rsidRPr="001A694D" w14:paraId="3B23A325" w14:textId="77777777" w:rsidTr="006744F8">
        <w:trPr>
          <w:trHeight w:val="300"/>
        </w:trPr>
        <w:tc>
          <w:tcPr>
            <w:tcW w:w="1153" w:type="dxa"/>
            <w:noWrap/>
            <w:hideMark/>
          </w:tcPr>
          <w:p w14:paraId="5EF7554A" w14:textId="77777777" w:rsidR="002D62CF" w:rsidRPr="000048B4" w:rsidRDefault="002D62CF" w:rsidP="00801C4A">
            <w:pPr>
              <w:rPr>
                <w:rFonts w:ascii="Times New Roman" w:hAnsi="Times New Roman" w:cs="Times New Roman"/>
                <w:b/>
                <w:bCs/>
              </w:rPr>
            </w:pPr>
            <w:r w:rsidRPr="000048B4">
              <w:rPr>
                <w:rFonts w:ascii="Times New Roman" w:hAnsi="Times New Roman" w:cs="Times New Roman"/>
              </w:rPr>
              <w:t>1</w:t>
            </w:r>
          </w:p>
        </w:tc>
        <w:tc>
          <w:tcPr>
            <w:tcW w:w="1658" w:type="dxa"/>
            <w:noWrap/>
            <w:hideMark/>
          </w:tcPr>
          <w:p w14:paraId="518FD2C5" w14:textId="77777777" w:rsidR="002D62CF" w:rsidRPr="000048B4" w:rsidRDefault="002D62CF" w:rsidP="00801C4A">
            <w:pPr>
              <w:rPr>
                <w:rFonts w:ascii="Times New Roman" w:hAnsi="Times New Roman" w:cs="Times New Roman"/>
              </w:rPr>
            </w:pPr>
            <w:r w:rsidRPr="000048B4">
              <w:rPr>
                <w:rFonts w:ascii="Times New Roman" w:hAnsi="Times New Roman" w:cs="Times New Roman"/>
              </w:rPr>
              <w:t>1</w:t>
            </w:r>
          </w:p>
        </w:tc>
        <w:tc>
          <w:tcPr>
            <w:tcW w:w="1234" w:type="dxa"/>
            <w:noWrap/>
            <w:hideMark/>
          </w:tcPr>
          <w:p w14:paraId="1595B612"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1</w:t>
            </w:r>
          </w:p>
        </w:tc>
        <w:tc>
          <w:tcPr>
            <w:tcW w:w="1152" w:type="dxa"/>
            <w:noWrap/>
            <w:hideMark/>
          </w:tcPr>
          <w:p w14:paraId="2B769699"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1</w:t>
            </w:r>
          </w:p>
        </w:tc>
        <w:tc>
          <w:tcPr>
            <w:tcW w:w="1030" w:type="dxa"/>
            <w:noWrap/>
            <w:hideMark/>
          </w:tcPr>
          <w:p w14:paraId="7F7C3F0C"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1</w:t>
            </w:r>
          </w:p>
        </w:tc>
        <w:tc>
          <w:tcPr>
            <w:tcW w:w="426" w:type="dxa"/>
            <w:noWrap/>
            <w:hideMark/>
          </w:tcPr>
          <w:p w14:paraId="5C8BBCE6"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4</w:t>
            </w:r>
          </w:p>
        </w:tc>
        <w:tc>
          <w:tcPr>
            <w:tcW w:w="720" w:type="dxa"/>
            <w:noWrap/>
            <w:hideMark/>
          </w:tcPr>
          <w:p w14:paraId="77DAA209"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0.870</w:t>
            </w:r>
          </w:p>
        </w:tc>
        <w:tc>
          <w:tcPr>
            <w:tcW w:w="720" w:type="dxa"/>
            <w:noWrap/>
            <w:hideMark/>
          </w:tcPr>
          <w:p w14:paraId="19873559"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0.692</w:t>
            </w:r>
          </w:p>
        </w:tc>
        <w:tc>
          <w:tcPr>
            <w:tcW w:w="979" w:type="dxa"/>
            <w:noWrap/>
            <w:hideMark/>
          </w:tcPr>
          <w:p w14:paraId="73165765" w14:textId="77777777" w:rsidR="002D62CF" w:rsidRPr="005037BD" w:rsidRDefault="002D62CF" w:rsidP="00801C4A">
            <w:pPr>
              <w:rPr>
                <w:rFonts w:ascii="Times New Roman" w:hAnsi="Times New Roman" w:cs="Times New Roman"/>
                <w:b/>
                <w:bCs/>
              </w:rPr>
            </w:pPr>
            <w:r w:rsidRPr="005037BD">
              <w:rPr>
                <w:rFonts w:ascii="Times New Roman" w:hAnsi="Times New Roman" w:cs="Times New Roman"/>
                <w:b/>
                <w:bCs/>
              </w:rPr>
              <w:t>NGA3, ETH1, ETH3, TUN2</w:t>
            </w:r>
          </w:p>
        </w:tc>
      </w:tr>
      <w:tr w:rsidR="002D62CF" w:rsidRPr="001A694D" w14:paraId="1BA10686" w14:textId="77777777" w:rsidTr="006744F8">
        <w:trPr>
          <w:trHeight w:val="300"/>
        </w:trPr>
        <w:tc>
          <w:tcPr>
            <w:tcW w:w="1153" w:type="dxa"/>
            <w:noWrap/>
            <w:hideMark/>
          </w:tcPr>
          <w:p w14:paraId="61369A2E" w14:textId="77777777" w:rsidR="002D62CF" w:rsidRPr="000048B4" w:rsidRDefault="002D62CF" w:rsidP="00801C4A">
            <w:pPr>
              <w:rPr>
                <w:rFonts w:ascii="Times New Roman" w:hAnsi="Times New Roman" w:cs="Times New Roman"/>
                <w:b/>
                <w:bCs/>
              </w:rPr>
            </w:pPr>
            <w:r w:rsidRPr="000048B4">
              <w:rPr>
                <w:rFonts w:ascii="Times New Roman" w:hAnsi="Times New Roman" w:cs="Times New Roman"/>
              </w:rPr>
              <w:t>0</w:t>
            </w:r>
          </w:p>
        </w:tc>
        <w:tc>
          <w:tcPr>
            <w:tcW w:w="1658" w:type="dxa"/>
            <w:noWrap/>
            <w:hideMark/>
          </w:tcPr>
          <w:p w14:paraId="06C5CB74" w14:textId="77777777" w:rsidR="002D62CF" w:rsidRPr="000048B4" w:rsidRDefault="002D62CF" w:rsidP="00801C4A">
            <w:pPr>
              <w:rPr>
                <w:rFonts w:ascii="Times New Roman" w:hAnsi="Times New Roman" w:cs="Times New Roman"/>
              </w:rPr>
            </w:pPr>
            <w:r w:rsidRPr="000048B4">
              <w:rPr>
                <w:rFonts w:ascii="Times New Roman" w:hAnsi="Times New Roman" w:cs="Times New Roman"/>
              </w:rPr>
              <w:t>0</w:t>
            </w:r>
          </w:p>
        </w:tc>
        <w:tc>
          <w:tcPr>
            <w:tcW w:w="1234" w:type="dxa"/>
            <w:noWrap/>
            <w:hideMark/>
          </w:tcPr>
          <w:p w14:paraId="6D1AD477"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0</w:t>
            </w:r>
          </w:p>
        </w:tc>
        <w:tc>
          <w:tcPr>
            <w:tcW w:w="1152" w:type="dxa"/>
            <w:noWrap/>
            <w:hideMark/>
          </w:tcPr>
          <w:p w14:paraId="3955C354"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1</w:t>
            </w:r>
          </w:p>
        </w:tc>
        <w:tc>
          <w:tcPr>
            <w:tcW w:w="1030" w:type="dxa"/>
            <w:noWrap/>
            <w:hideMark/>
          </w:tcPr>
          <w:p w14:paraId="2A334F26"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0</w:t>
            </w:r>
          </w:p>
        </w:tc>
        <w:tc>
          <w:tcPr>
            <w:tcW w:w="426" w:type="dxa"/>
            <w:noWrap/>
            <w:hideMark/>
          </w:tcPr>
          <w:p w14:paraId="0D703249"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1</w:t>
            </w:r>
          </w:p>
        </w:tc>
        <w:tc>
          <w:tcPr>
            <w:tcW w:w="720" w:type="dxa"/>
            <w:noWrap/>
            <w:hideMark/>
          </w:tcPr>
          <w:p w14:paraId="2445C6F4"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0.845</w:t>
            </w:r>
          </w:p>
        </w:tc>
        <w:tc>
          <w:tcPr>
            <w:tcW w:w="720" w:type="dxa"/>
            <w:noWrap/>
            <w:hideMark/>
          </w:tcPr>
          <w:p w14:paraId="23EE4D78"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0.452</w:t>
            </w:r>
          </w:p>
        </w:tc>
        <w:tc>
          <w:tcPr>
            <w:tcW w:w="979" w:type="dxa"/>
            <w:noWrap/>
            <w:hideMark/>
          </w:tcPr>
          <w:p w14:paraId="081EAB5F"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SOM1</w:t>
            </w:r>
          </w:p>
        </w:tc>
      </w:tr>
      <w:tr w:rsidR="002D62CF" w:rsidRPr="001A694D" w14:paraId="1746D3BA" w14:textId="77777777" w:rsidTr="006744F8">
        <w:trPr>
          <w:trHeight w:val="300"/>
        </w:trPr>
        <w:tc>
          <w:tcPr>
            <w:tcW w:w="1153" w:type="dxa"/>
            <w:noWrap/>
            <w:hideMark/>
          </w:tcPr>
          <w:p w14:paraId="0B840033" w14:textId="77777777" w:rsidR="002D62CF" w:rsidRPr="000048B4" w:rsidRDefault="002D62CF" w:rsidP="00801C4A">
            <w:pPr>
              <w:rPr>
                <w:rFonts w:ascii="Times New Roman" w:hAnsi="Times New Roman" w:cs="Times New Roman"/>
                <w:b/>
                <w:bCs/>
              </w:rPr>
            </w:pPr>
            <w:r w:rsidRPr="000048B4">
              <w:rPr>
                <w:rFonts w:ascii="Times New Roman" w:hAnsi="Times New Roman" w:cs="Times New Roman"/>
              </w:rPr>
              <w:t>1</w:t>
            </w:r>
          </w:p>
        </w:tc>
        <w:tc>
          <w:tcPr>
            <w:tcW w:w="1658" w:type="dxa"/>
            <w:noWrap/>
            <w:hideMark/>
          </w:tcPr>
          <w:p w14:paraId="62085CDF" w14:textId="77777777" w:rsidR="002D62CF" w:rsidRPr="000048B4" w:rsidRDefault="002D62CF" w:rsidP="00801C4A">
            <w:pPr>
              <w:rPr>
                <w:rFonts w:ascii="Times New Roman" w:hAnsi="Times New Roman" w:cs="Times New Roman"/>
              </w:rPr>
            </w:pPr>
            <w:r w:rsidRPr="000048B4">
              <w:rPr>
                <w:rFonts w:ascii="Times New Roman" w:hAnsi="Times New Roman" w:cs="Times New Roman"/>
              </w:rPr>
              <w:t>1</w:t>
            </w:r>
          </w:p>
        </w:tc>
        <w:tc>
          <w:tcPr>
            <w:tcW w:w="1234" w:type="dxa"/>
            <w:noWrap/>
            <w:hideMark/>
          </w:tcPr>
          <w:p w14:paraId="75DFC7A0"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0</w:t>
            </w:r>
          </w:p>
        </w:tc>
        <w:tc>
          <w:tcPr>
            <w:tcW w:w="1152" w:type="dxa"/>
            <w:noWrap/>
            <w:hideMark/>
          </w:tcPr>
          <w:p w14:paraId="24FA458E"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1</w:t>
            </w:r>
          </w:p>
        </w:tc>
        <w:tc>
          <w:tcPr>
            <w:tcW w:w="1030" w:type="dxa"/>
            <w:noWrap/>
            <w:hideMark/>
          </w:tcPr>
          <w:p w14:paraId="304B18F3"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0</w:t>
            </w:r>
          </w:p>
        </w:tc>
        <w:tc>
          <w:tcPr>
            <w:tcW w:w="426" w:type="dxa"/>
            <w:noWrap/>
            <w:hideMark/>
          </w:tcPr>
          <w:p w14:paraId="4C08FD3D"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3</w:t>
            </w:r>
          </w:p>
        </w:tc>
        <w:tc>
          <w:tcPr>
            <w:tcW w:w="720" w:type="dxa"/>
            <w:noWrap/>
            <w:hideMark/>
          </w:tcPr>
          <w:p w14:paraId="0FE7FAA2"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0.830</w:t>
            </w:r>
          </w:p>
        </w:tc>
        <w:tc>
          <w:tcPr>
            <w:tcW w:w="720" w:type="dxa"/>
            <w:noWrap/>
            <w:hideMark/>
          </w:tcPr>
          <w:p w14:paraId="5186DACA"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0.520</w:t>
            </w:r>
          </w:p>
        </w:tc>
        <w:tc>
          <w:tcPr>
            <w:tcW w:w="979" w:type="dxa"/>
            <w:noWrap/>
            <w:hideMark/>
          </w:tcPr>
          <w:p w14:paraId="3D844B3A"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AFG2,</w:t>
            </w:r>
            <w:r>
              <w:rPr>
                <w:rFonts w:ascii="Times New Roman" w:hAnsi="Times New Roman" w:cs="Times New Roman"/>
              </w:rPr>
              <w:t xml:space="preserve"> </w:t>
            </w:r>
            <w:r w:rsidRPr="00851B36">
              <w:rPr>
                <w:rFonts w:ascii="Times New Roman" w:hAnsi="Times New Roman" w:cs="Times New Roman"/>
              </w:rPr>
              <w:t>AFG3,</w:t>
            </w:r>
            <w:r>
              <w:rPr>
                <w:rFonts w:ascii="Times New Roman" w:hAnsi="Times New Roman" w:cs="Times New Roman"/>
              </w:rPr>
              <w:t xml:space="preserve"> </w:t>
            </w:r>
            <w:r w:rsidRPr="00851B36">
              <w:rPr>
                <w:rFonts w:ascii="Times New Roman" w:hAnsi="Times New Roman" w:cs="Times New Roman"/>
              </w:rPr>
              <w:t>PAK1</w:t>
            </w:r>
          </w:p>
        </w:tc>
      </w:tr>
      <w:tr w:rsidR="002D62CF" w:rsidRPr="001A694D" w14:paraId="1607925D" w14:textId="77777777" w:rsidTr="006744F8">
        <w:trPr>
          <w:trHeight w:val="300"/>
        </w:trPr>
        <w:tc>
          <w:tcPr>
            <w:tcW w:w="1153" w:type="dxa"/>
            <w:noWrap/>
            <w:hideMark/>
          </w:tcPr>
          <w:p w14:paraId="13355061" w14:textId="77777777" w:rsidR="002D62CF" w:rsidRPr="000048B4" w:rsidRDefault="002D62CF" w:rsidP="00801C4A">
            <w:pPr>
              <w:rPr>
                <w:rFonts w:ascii="Times New Roman" w:hAnsi="Times New Roman" w:cs="Times New Roman"/>
                <w:b/>
                <w:bCs/>
              </w:rPr>
            </w:pPr>
            <w:r w:rsidRPr="000048B4">
              <w:rPr>
                <w:rFonts w:ascii="Times New Roman" w:hAnsi="Times New Roman" w:cs="Times New Roman"/>
              </w:rPr>
              <w:t>1</w:t>
            </w:r>
          </w:p>
        </w:tc>
        <w:tc>
          <w:tcPr>
            <w:tcW w:w="1658" w:type="dxa"/>
            <w:noWrap/>
            <w:hideMark/>
          </w:tcPr>
          <w:p w14:paraId="7F59497D" w14:textId="77777777" w:rsidR="002D62CF" w:rsidRPr="000048B4" w:rsidRDefault="002D62CF" w:rsidP="00801C4A">
            <w:pPr>
              <w:rPr>
                <w:rFonts w:ascii="Times New Roman" w:hAnsi="Times New Roman" w:cs="Times New Roman"/>
              </w:rPr>
            </w:pPr>
            <w:r w:rsidRPr="000048B4">
              <w:rPr>
                <w:rFonts w:ascii="Times New Roman" w:hAnsi="Times New Roman" w:cs="Times New Roman"/>
              </w:rPr>
              <w:t>0</w:t>
            </w:r>
          </w:p>
        </w:tc>
        <w:tc>
          <w:tcPr>
            <w:tcW w:w="1234" w:type="dxa"/>
            <w:noWrap/>
            <w:hideMark/>
          </w:tcPr>
          <w:p w14:paraId="1F653FB7"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0</w:t>
            </w:r>
          </w:p>
        </w:tc>
        <w:tc>
          <w:tcPr>
            <w:tcW w:w="1152" w:type="dxa"/>
            <w:noWrap/>
            <w:hideMark/>
          </w:tcPr>
          <w:p w14:paraId="0A4A1A56"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0</w:t>
            </w:r>
          </w:p>
        </w:tc>
        <w:tc>
          <w:tcPr>
            <w:tcW w:w="1030" w:type="dxa"/>
            <w:noWrap/>
            <w:hideMark/>
          </w:tcPr>
          <w:p w14:paraId="57E11A53"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0</w:t>
            </w:r>
          </w:p>
        </w:tc>
        <w:tc>
          <w:tcPr>
            <w:tcW w:w="426" w:type="dxa"/>
            <w:noWrap/>
            <w:hideMark/>
          </w:tcPr>
          <w:p w14:paraId="71BBCE1F"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4</w:t>
            </w:r>
          </w:p>
        </w:tc>
        <w:tc>
          <w:tcPr>
            <w:tcW w:w="720" w:type="dxa"/>
            <w:noWrap/>
            <w:hideMark/>
          </w:tcPr>
          <w:p w14:paraId="4CDF71A6"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0.793</w:t>
            </w:r>
          </w:p>
        </w:tc>
        <w:tc>
          <w:tcPr>
            <w:tcW w:w="720" w:type="dxa"/>
            <w:noWrap/>
            <w:hideMark/>
          </w:tcPr>
          <w:p w14:paraId="3317C6D8"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0.536</w:t>
            </w:r>
          </w:p>
        </w:tc>
        <w:tc>
          <w:tcPr>
            <w:tcW w:w="979" w:type="dxa"/>
            <w:noWrap/>
            <w:hideMark/>
          </w:tcPr>
          <w:p w14:paraId="323428A2"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GIN2,</w:t>
            </w:r>
            <w:r>
              <w:rPr>
                <w:rFonts w:ascii="Times New Roman" w:hAnsi="Times New Roman" w:cs="Times New Roman"/>
              </w:rPr>
              <w:t xml:space="preserve"> </w:t>
            </w:r>
            <w:r w:rsidRPr="00851B36">
              <w:rPr>
                <w:rFonts w:ascii="Times New Roman" w:hAnsi="Times New Roman" w:cs="Times New Roman"/>
              </w:rPr>
              <w:t>GHA1,</w:t>
            </w:r>
            <w:r>
              <w:rPr>
                <w:rFonts w:ascii="Times New Roman" w:hAnsi="Times New Roman" w:cs="Times New Roman"/>
              </w:rPr>
              <w:t xml:space="preserve"> </w:t>
            </w:r>
            <w:r w:rsidRPr="00851B36">
              <w:rPr>
                <w:rFonts w:ascii="Times New Roman" w:hAnsi="Times New Roman" w:cs="Times New Roman"/>
              </w:rPr>
              <w:t>NGA2,</w:t>
            </w:r>
            <w:r>
              <w:rPr>
                <w:rFonts w:ascii="Times New Roman" w:hAnsi="Times New Roman" w:cs="Times New Roman"/>
              </w:rPr>
              <w:t xml:space="preserve"> </w:t>
            </w:r>
            <w:r w:rsidRPr="00851B36">
              <w:rPr>
                <w:rFonts w:ascii="Times New Roman" w:hAnsi="Times New Roman" w:cs="Times New Roman"/>
              </w:rPr>
              <w:t>PAK3</w:t>
            </w:r>
          </w:p>
        </w:tc>
      </w:tr>
      <w:tr w:rsidR="002D62CF" w:rsidRPr="00632BEE" w14:paraId="2A9F2EAD" w14:textId="77777777" w:rsidTr="006744F8">
        <w:trPr>
          <w:trHeight w:val="300"/>
        </w:trPr>
        <w:tc>
          <w:tcPr>
            <w:tcW w:w="1153" w:type="dxa"/>
            <w:noWrap/>
            <w:hideMark/>
          </w:tcPr>
          <w:p w14:paraId="3B86C683" w14:textId="77777777" w:rsidR="002D62CF" w:rsidRPr="000048B4" w:rsidRDefault="002D62CF" w:rsidP="00801C4A">
            <w:pPr>
              <w:rPr>
                <w:rFonts w:ascii="Times New Roman" w:hAnsi="Times New Roman" w:cs="Times New Roman"/>
                <w:b/>
                <w:bCs/>
              </w:rPr>
            </w:pPr>
            <w:r w:rsidRPr="000048B4">
              <w:rPr>
                <w:rFonts w:ascii="Times New Roman" w:hAnsi="Times New Roman" w:cs="Times New Roman"/>
              </w:rPr>
              <w:t>0</w:t>
            </w:r>
          </w:p>
        </w:tc>
        <w:tc>
          <w:tcPr>
            <w:tcW w:w="1658" w:type="dxa"/>
            <w:noWrap/>
            <w:hideMark/>
          </w:tcPr>
          <w:p w14:paraId="3C7A696E" w14:textId="77777777" w:rsidR="002D62CF" w:rsidRPr="000048B4" w:rsidRDefault="002D62CF" w:rsidP="00801C4A">
            <w:pPr>
              <w:rPr>
                <w:rFonts w:ascii="Times New Roman" w:hAnsi="Times New Roman" w:cs="Times New Roman"/>
              </w:rPr>
            </w:pPr>
            <w:r w:rsidRPr="000048B4">
              <w:rPr>
                <w:rFonts w:ascii="Times New Roman" w:hAnsi="Times New Roman" w:cs="Times New Roman"/>
              </w:rPr>
              <w:t>1</w:t>
            </w:r>
          </w:p>
        </w:tc>
        <w:tc>
          <w:tcPr>
            <w:tcW w:w="1234" w:type="dxa"/>
            <w:noWrap/>
            <w:hideMark/>
          </w:tcPr>
          <w:p w14:paraId="3F2B72A2"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0</w:t>
            </w:r>
          </w:p>
        </w:tc>
        <w:tc>
          <w:tcPr>
            <w:tcW w:w="1152" w:type="dxa"/>
            <w:noWrap/>
            <w:hideMark/>
          </w:tcPr>
          <w:p w14:paraId="00D98A3F"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1</w:t>
            </w:r>
          </w:p>
        </w:tc>
        <w:tc>
          <w:tcPr>
            <w:tcW w:w="1030" w:type="dxa"/>
            <w:noWrap/>
            <w:hideMark/>
          </w:tcPr>
          <w:p w14:paraId="34993AC0"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0</w:t>
            </w:r>
          </w:p>
        </w:tc>
        <w:tc>
          <w:tcPr>
            <w:tcW w:w="426" w:type="dxa"/>
            <w:noWrap/>
            <w:hideMark/>
          </w:tcPr>
          <w:p w14:paraId="756FA380"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5</w:t>
            </w:r>
          </w:p>
        </w:tc>
        <w:tc>
          <w:tcPr>
            <w:tcW w:w="720" w:type="dxa"/>
            <w:noWrap/>
            <w:hideMark/>
          </w:tcPr>
          <w:p w14:paraId="56E06357"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0.788</w:t>
            </w:r>
          </w:p>
        </w:tc>
        <w:tc>
          <w:tcPr>
            <w:tcW w:w="720" w:type="dxa"/>
            <w:noWrap/>
            <w:hideMark/>
          </w:tcPr>
          <w:p w14:paraId="794FF02C"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0.490</w:t>
            </w:r>
          </w:p>
        </w:tc>
        <w:tc>
          <w:tcPr>
            <w:tcW w:w="979" w:type="dxa"/>
            <w:noWrap/>
            <w:hideMark/>
          </w:tcPr>
          <w:p w14:paraId="0ABDB396"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CPV1,</w:t>
            </w:r>
            <w:r>
              <w:rPr>
                <w:rFonts w:ascii="Times New Roman" w:hAnsi="Times New Roman" w:cs="Times New Roman"/>
              </w:rPr>
              <w:t xml:space="preserve"> </w:t>
            </w:r>
            <w:r w:rsidRPr="00851B36">
              <w:rPr>
                <w:rFonts w:ascii="Times New Roman" w:hAnsi="Times New Roman" w:cs="Times New Roman"/>
              </w:rPr>
              <w:t>CPV2,</w:t>
            </w:r>
            <w:r>
              <w:rPr>
                <w:rFonts w:ascii="Times New Roman" w:hAnsi="Times New Roman" w:cs="Times New Roman"/>
              </w:rPr>
              <w:t xml:space="preserve"> </w:t>
            </w:r>
            <w:r w:rsidRPr="00851B36">
              <w:rPr>
                <w:rFonts w:ascii="Times New Roman" w:hAnsi="Times New Roman" w:cs="Times New Roman"/>
              </w:rPr>
              <w:t>SOM2,</w:t>
            </w:r>
            <w:r>
              <w:rPr>
                <w:rFonts w:ascii="Times New Roman" w:hAnsi="Times New Roman" w:cs="Times New Roman"/>
              </w:rPr>
              <w:t xml:space="preserve"> </w:t>
            </w:r>
            <w:r w:rsidRPr="00851B36">
              <w:rPr>
                <w:rFonts w:ascii="Times New Roman" w:hAnsi="Times New Roman" w:cs="Times New Roman"/>
              </w:rPr>
              <w:t>TUR3,</w:t>
            </w:r>
            <w:r>
              <w:rPr>
                <w:rFonts w:ascii="Times New Roman" w:hAnsi="Times New Roman" w:cs="Times New Roman"/>
              </w:rPr>
              <w:t xml:space="preserve"> </w:t>
            </w:r>
            <w:r w:rsidRPr="00851B36">
              <w:rPr>
                <w:rFonts w:ascii="Times New Roman" w:hAnsi="Times New Roman" w:cs="Times New Roman"/>
              </w:rPr>
              <w:t>PAK2</w:t>
            </w:r>
          </w:p>
        </w:tc>
      </w:tr>
      <w:tr w:rsidR="002D62CF" w:rsidRPr="001A694D" w14:paraId="4730F222" w14:textId="77777777" w:rsidTr="006744F8">
        <w:trPr>
          <w:trHeight w:val="300"/>
        </w:trPr>
        <w:tc>
          <w:tcPr>
            <w:tcW w:w="1153" w:type="dxa"/>
            <w:noWrap/>
            <w:hideMark/>
          </w:tcPr>
          <w:p w14:paraId="37CE6AA1" w14:textId="77777777" w:rsidR="002D62CF" w:rsidRPr="000048B4" w:rsidRDefault="002D62CF" w:rsidP="00801C4A">
            <w:pPr>
              <w:rPr>
                <w:rFonts w:ascii="Times New Roman" w:hAnsi="Times New Roman" w:cs="Times New Roman"/>
                <w:b/>
                <w:bCs/>
              </w:rPr>
            </w:pPr>
            <w:r w:rsidRPr="000048B4">
              <w:rPr>
                <w:rFonts w:ascii="Times New Roman" w:hAnsi="Times New Roman" w:cs="Times New Roman"/>
              </w:rPr>
              <w:t>1</w:t>
            </w:r>
          </w:p>
        </w:tc>
        <w:tc>
          <w:tcPr>
            <w:tcW w:w="1658" w:type="dxa"/>
            <w:noWrap/>
            <w:hideMark/>
          </w:tcPr>
          <w:p w14:paraId="04DD7CC8" w14:textId="77777777" w:rsidR="002D62CF" w:rsidRPr="000048B4" w:rsidRDefault="002D62CF" w:rsidP="00801C4A">
            <w:pPr>
              <w:rPr>
                <w:rFonts w:ascii="Times New Roman" w:hAnsi="Times New Roman" w:cs="Times New Roman"/>
              </w:rPr>
            </w:pPr>
            <w:r w:rsidRPr="000048B4">
              <w:rPr>
                <w:rFonts w:ascii="Times New Roman" w:hAnsi="Times New Roman" w:cs="Times New Roman"/>
              </w:rPr>
              <w:t>0</w:t>
            </w:r>
          </w:p>
        </w:tc>
        <w:tc>
          <w:tcPr>
            <w:tcW w:w="1234" w:type="dxa"/>
            <w:noWrap/>
            <w:hideMark/>
          </w:tcPr>
          <w:p w14:paraId="4008B369"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0</w:t>
            </w:r>
          </w:p>
        </w:tc>
        <w:tc>
          <w:tcPr>
            <w:tcW w:w="1152" w:type="dxa"/>
            <w:noWrap/>
            <w:hideMark/>
          </w:tcPr>
          <w:p w14:paraId="28D7AA2C"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1</w:t>
            </w:r>
          </w:p>
        </w:tc>
        <w:tc>
          <w:tcPr>
            <w:tcW w:w="1030" w:type="dxa"/>
            <w:noWrap/>
            <w:hideMark/>
          </w:tcPr>
          <w:p w14:paraId="74A82A74"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w:t>
            </w:r>
          </w:p>
        </w:tc>
        <w:tc>
          <w:tcPr>
            <w:tcW w:w="426" w:type="dxa"/>
            <w:noWrap/>
            <w:hideMark/>
          </w:tcPr>
          <w:p w14:paraId="7271A77D"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0</w:t>
            </w:r>
          </w:p>
        </w:tc>
        <w:tc>
          <w:tcPr>
            <w:tcW w:w="720" w:type="dxa"/>
            <w:noWrap/>
            <w:hideMark/>
          </w:tcPr>
          <w:p w14:paraId="0D33504A"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w:t>
            </w:r>
          </w:p>
        </w:tc>
        <w:tc>
          <w:tcPr>
            <w:tcW w:w="720" w:type="dxa"/>
            <w:noWrap/>
            <w:hideMark/>
          </w:tcPr>
          <w:p w14:paraId="049BCD53"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w:t>
            </w:r>
          </w:p>
        </w:tc>
        <w:tc>
          <w:tcPr>
            <w:tcW w:w="979" w:type="dxa"/>
            <w:noWrap/>
            <w:hideMark/>
          </w:tcPr>
          <w:p w14:paraId="6820A398" w14:textId="77777777" w:rsidR="002D62CF" w:rsidRPr="00851B36" w:rsidRDefault="002D62CF" w:rsidP="00801C4A">
            <w:pPr>
              <w:rPr>
                <w:rFonts w:ascii="Times New Roman" w:hAnsi="Times New Roman" w:cs="Times New Roman"/>
              </w:rPr>
            </w:pPr>
          </w:p>
        </w:tc>
      </w:tr>
      <w:tr w:rsidR="002D62CF" w:rsidRPr="001A694D" w14:paraId="38772447" w14:textId="77777777" w:rsidTr="006744F8">
        <w:trPr>
          <w:trHeight w:val="300"/>
        </w:trPr>
        <w:tc>
          <w:tcPr>
            <w:tcW w:w="1153" w:type="dxa"/>
            <w:noWrap/>
            <w:hideMark/>
          </w:tcPr>
          <w:p w14:paraId="3BC5DC1E" w14:textId="77777777" w:rsidR="002D62CF" w:rsidRPr="000048B4" w:rsidRDefault="002D62CF" w:rsidP="00801C4A">
            <w:pPr>
              <w:rPr>
                <w:rFonts w:ascii="Times New Roman" w:hAnsi="Times New Roman" w:cs="Times New Roman"/>
                <w:b/>
                <w:bCs/>
              </w:rPr>
            </w:pPr>
            <w:r w:rsidRPr="000048B4">
              <w:rPr>
                <w:rFonts w:ascii="Times New Roman" w:hAnsi="Times New Roman" w:cs="Times New Roman"/>
              </w:rPr>
              <w:t>0</w:t>
            </w:r>
          </w:p>
        </w:tc>
        <w:tc>
          <w:tcPr>
            <w:tcW w:w="1658" w:type="dxa"/>
            <w:noWrap/>
            <w:hideMark/>
          </w:tcPr>
          <w:p w14:paraId="309A359A" w14:textId="77777777" w:rsidR="002D62CF" w:rsidRPr="000048B4" w:rsidRDefault="002D62CF" w:rsidP="00801C4A">
            <w:pPr>
              <w:rPr>
                <w:rFonts w:ascii="Times New Roman" w:hAnsi="Times New Roman" w:cs="Times New Roman"/>
              </w:rPr>
            </w:pPr>
            <w:r w:rsidRPr="000048B4">
              <w:rPr>
                <w:rFonts w:ascii="Times New Roman" w:hAnsi="Times New Roman" w:cs="Times New Roman"/>
              </w:rPr>
              <w:t>0</w:t>
            </w:r>
          </w:p>
        </w:tc>
        <w:tc>
          <w:tcPr>
            <w:tcW w:w="1234" w:type="dxa"/>
            <w:noWrap/>
            <w:hideMark/>
          </w:tcPr>
          <w:p w14:paraId="27073275"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0</w:t>
            </w:r>
          </w:p>
        </w:tc>
        <w:tc>
          <w:tcPr>
            <w:tcW w:w="1152" w:type="dxa"/>
            <w:noWrap/>
            <w:hideMark/>
          </w:tcPr>
          <w:p w14:paraId="5A27805A"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0</w:t>
            </w:r>
          </w:p>
        </w:tc>
        <w:tc>
          <w:tcPr>
            <w:tcW w:w="1030" w:type="dxa"/>
            <w:noWrap/>
            <w:hideMark/>
          </w:tcPr>
          <w:p w14:paraId="3873F255"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w:t>
            </w:r>
          </w:p>
        </w:tc>
        <w:tc>
          <w:tcPr>
            <w:tcW w:w="426" w:type="dxa"/>
            <w:noWrap/>
            <w:hideMark/>
          </w:tcPr>
          <w:p w14:paraId="53248776"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0</w:t>
            </w:r>
          </w:p>
        </w:tc>
        <w:tc>
          <w:tcPr>
            <w:tcW w:w="720" w:type="dxa"/>
            <w:noWrap/>
            <w:hideMark/>
          </w:tcPr>
          <w:p w14:paraId="3B6D98E0"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w:t>
            </w:r>
          </w:p>
        </w:tc>
        <w:tc>
          <w:tcPr>
            <w:tcW w:w="720" w:type="dxa"/>
            <w:noWrap/>
            <w:hideMark/>
          </w:tcPr>
          <w:p w14:paraId="768EAF80"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w:t>
            </w:r>
          </w:p>
        </w:tc>
        <w:tc>
          <w:tcPr>
            <w:tcW w:w="979" w:type="dxa"/>
            <w:noWrap/>
            <w:hideMark/>
          </w:tcPr>
          <w:p w14:paraId="5AEFB171" w14:textId="77777777" w:rsidR="002D62CF" w:rsidRPr="00851B36" w:rsidRDefault="002D62CF" w:rsidP="00801C4A">
            <w:pPr>
              <w:rPr>
                <w:rFonts w:ascii="Times New Roman" w:hAnsi="Times New Roman" w:cs="Times New Roman"/>
              </w:rPr>
            </w:pPr>
          </w:p>
        </w:tc>
      </w:tr>
      <w:tr w:rsidR="002D62CF" w:rsidRPr="001A694D" w14:paraId="71285266" w14:textId="77777777" w:rsidTr="006744F8">
        <w:trPr>
          <w:trHeight w:val="300"/>
        </w:trPr>
        <w:tc>
          <w:tcPr>
            <w:tcW w:w="1153" w:type="dxa"/>
            <w:noWrap/>
            <w:hideMark/>
          </w:tcPr>
          <w:p w14:paraId="4DB784AB" w14:textId="77777777" w:rsidR="002D62CF" w:rsidRPr="000048B4" w:rsidRDefault="002D62CF" w:rsidP="00801C4A">
            <w:pPr>
              <w:rPr>
                <w:rFonts w:ascii="Times New Roman" w:hAnsi="Times New Roman" w:cs="Times New Roman"/>
                <w:b/>
                <w:bCs/>
              </w:rPr>
            </w:pPr>
            <w:r w:rsidRPr="000048B4">
              <w:rPr>
                <w:rFonts w:ascii="Times New Roman" w:hAnsi="Times New Roman" w:cs="Times New Roman"/>
              </w:rPr>
              <w:t>0</w:t>
            </w:r>
          </w:p>
        </w:tc>
        <w:tc>
          <w:tcPr>
            <w:tcW w:w="1658" w:type="dxa"/>
            <w:noWrap/>
            <w:hideMark/>
          </w:tcPr>
          <w:p w14:paraId="14697BE6" w14:textId="77777777" w:rsidR="002D62CF" w:rsidRPr="000048B4" w:rsidRDefault="002D62CF" w:rsidP="00801C4A">
            <w:pPr>
              <w:rPr>
                <w:rFonts w:ascii="Times New Roman" w:hAnsi="Times New Roman" w:cs="Times New Roman"/>
              </w:rPr>
            </w:pPr>
            <w:r w:rsidRPr="000048B4">
              <w:rPr>
                <w:rFonts w:ascii="Times New Roman" w:hAnsi="Times New Roman" w:cs="Times New Roman"/>
              </w:rPr>
              <w:t>0</w:t>
            </w:r>
          </w:p>
        </w:tc>
        <w:tc>
          <w:tcPr>
            <w:tcW w:w="1234" w:type="dxa"/>
            <w:noWrap/>
            <w:hideMark/>
          </w:tcPr>
          <w:p w14:paraId="2DC2EFFC"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1</w:t>
            </w:r>
          </w:p>
        </w:tc>
        <w:tc>
          <w:tcPr>
            <w:tcW w:w="1152" w:type="dxa"/>
            <w:noWrap/>
            <w:hideMark/>
          </w:tcPr>
          <w:p w14:paraId="2A7D70B0"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0</w:t>
            </w:r>
          </w:p>
        </w:tc>
        <w:tc>
          <w:tcPr>
            <w:tcW w:w="1030" w:type="dxa"/>
            <w:noWrap/>
            <w:hideMark/>
          </w:tcPr>
          <w:p w14:paraId="2958D71F"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w:t>
            </w:r>
          </w:p>
        </w:tc>
        <w:tc>
          <w:tcPr>
            <w:tcW w:w="426" w:type="dxa"/>
            <w:noWrap/>
            <w:hideMark/>
          </w:tcPr>
          <w:p w14:paraId="5041892B"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0</w:t>
            </w:r>
          </w:p>
        </w:tc>
        <w:tc>
          <w:tcPr>
            <w:tcW w:w="720" w:type="dxa"/>
            <w:noWrap/>
            <w:hideMark/>
          </w:tcPr>
          <w:p w14:paraId="7D380657"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w:t>
            </w:r>
          </w:p>
        </w:tc>
        <w:tc>
          <w:tcPr>
            <w:tcW w:w="720" w:type="dxa"/>
            <w:noWrap/>
            <w:hideMark/>
          </w:tcPr>
          <w:p w14:paraId="695841FF"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w:t>
            </w:r>
          </w:p>
        </w:tc>
        <w:tc>
          <w:tcPr>
            <w:tcW w:w="979" w:type="dxa"/>
            <w:noWrap/>
            <w:hideMark/>
          </w:tcPr>
          <w:p w14:paraId="79E8C05B" w14:textId="77777777" w:rsidR="002D62CF" w:rsidRPr="00851B36" w:rsidRDefault="002D62CF" w:rsidP="00801C4A">
            <w:pPr>
              <w:rPr>
                <w:rFonts w:ascii="Times New Roman" w:hAnsi="Times New Roman" w:cs="Times New Roman"/>
              </w:rPr>
            </w:pPr>
          </w:p>
        </w:tc>
      </w:tr>
      <w:tr w:rsidR="002D62CF" w:rsidRPr="001A694D" w14:paraId="53515EFE" w14:textId="77777777" w:rsidTr="006744F8">
        <w:trPr>
          <w:trHeight w:val="300"/>
        </w:trPr>
        <w:tc>
          <w:tcPr>
            <w:tcW w:w="1153" w:type="dxa"/>
            <w:noWrap/>
            <w:hideMark/>
          </w:tcPr>
          <w:p w14:paraId="32EE1043" w14:textId="77777777" w:rsidR="002D62CF" w:rsidRPr="000048B4" w:rsidRDefault="002D62CF" w:rsidP="00801C4A">
            <w:pPr>
              <w:rPr>
                <w:rFonts w:ascii="Times New Roman" w:hAnsi="Times New Roman" w:cs="Times New Roman"/>
                <w:b/>
                <w:bCs/>
              </w:rPr>
            </w:pPr>
            <w:r w:rsidRPr="000048B4">
              <w:rPr>
                <w:rFonts w:ascii="Times New Roman" w:hAnsi="Times New Roman" w:cs="Times New Roman"/>
              </w:rPr>
              <w:t>0</w:t>
            </w:r>
          </w:p>
        </w:tc>
        <w:tc>
          <w:tcPr>
            <w:tcW w:w="1658" w:type="dxa"/>
            <w:noWrap/>
            <w:hideMark/>
          </w:tcPr>
          <w:p w14:paraId="71F2A1E5" w14:textId="77777777" w:rsidR="002D62CF" w:rsidRPr="000048B4" w:rsidRDefault="002D62CF" w:rsidP="00801C4A">
            <w:pPr>
              <w:rPr>
                <w:rFonts w:ascii="Times New Roman" w:hAnsi="Times New Roman" w:cs="Times New Roman"/>
              </w:rPr>
            </w:pPr>
            <w:r w:rsidRPr="000048B4">
              <w:rPr>
                <w:rFonts w:ascii="Times New Roman" w:hAnsi="Times New Roman" w:cs="Times New Roman"/>
              </w:rPr>
              <w:t>1</w:t>
            </w:r>
          </w:p>
        </w:tc>
        <w:tc>
          <w:tcPr>
            <w:tcW w:w="1234" w:type="dxa"/>
            <w:noWrap/>
            <w:hideMark/>
          </w:tcPr>
          <w:p w14:paraId="0439B9F1"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0</w:t>
            </w:r>
          </w:p>
        </w:tc>
        <w:tc>
          <w:tcPr>
            <w:tcW w:w="1152" w:type="dxa"/>
            <w:noWrap/>
            <w:hideMark/>
          </w:tcPr>
          <w:p w14:paraId="359F0DD2"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0</w:t>
            </w:r>
          </w:p>
        </w:tc>
        <w:tc>
          <w:tcPr>
            <w:tcW w:w="1030" w:type="dxa"/>
            <w:noWrap/>
            <w:hideMark/>
          </w:tcPr>
          <w:p w14:paraId="31E1FEC4"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w:t>
            </w:r>
          </w:p>
        </w:tc>
        <w:tc>
          <w:tcPr>
            <w:tcW w:w="426" w:type="dxa"/>
            <w:noWrap/>
            <w:hideMark/>
          </w:tcPr>
          <w:p w14:paraId="45F77800"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0</w:t>
            </w:r>
          </w:p>
        </w:tc>
        <w:tc>
          <w:tcPr>
            <w:tcW w:w="720" w:type="dxa"/>
            <w:noWrap/>
            <w:hideMark/>
          </w:tcPr>
          <w:p w14:paraId="41C366D3"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w:t>
            </w:r>
          </w:p>
        </w:tc>
        <w:tc>
          <w:tcPr>
            <w:tcW w:w="720" w:type="dxa"/>
            <w:noWrap/>
            <w:hideMark/>
          </w:tcPr>
          <w:p w14:paraId="004C89CB" w14:textId="77777777" w:rsidR="002D62CF" w:rsidRPr="00851B36" w:rsidRDefault="002D62CF" w:rsidP="00801C4A">
            <w:pPr>
              <w:rPr>
                <w:rFonts w:ascii="Times New Roman" w:hAnsi="Times New Roman" w:cs="Times New Roman"/>
              </w:rPr>
            </w:pPr>
            <w:r w:rsidRPr="00851B36">
              <w:rPr>
                <w:rFonts w:ascii="Times New Roman" w:hAnsi="Times New Roman" w:cs="Times New Roman"/>
              </w:rPr>
              <w:t>-</w:t>
            </w:r>
          </w:p>
        </w:tc>
        <w:tc>
          <w:tcPr>
            <w:tcW w:w="979" w:type="dxa"/>
            <w:noWrap/>
            <w:hideMark/>
          </w:tcPr>
          <w:p w14:paraId="134EDBC2" w14:textId="77777777" w:rsidR="002D62CF" w:rsidRPr="00851B36" w:rsidRDefault="002D62CF" w:rsidP="00801C4A">
            <w:pPr>
              <w:rPr>
                <w:rFonts w:ascii="Times New Roman" w:hAnsi="Times New Roman" w:cs="Times New Roman"/>
              </w:rPr>
            </w:pPr>
          </w:p>
        </w:tc>
      </w:tr>
    </w:tbl>
    <w:p w14:paraId="73B62359" w14:textId="304FF9D9" w:rsidR="002D62CF" w:rsidRPr="008B368E" w:rsidRDefault="002D62CF" w:rsidP="002D62CF">
      <w:pPr>
        <w:spacing w:line="240" w:lineRule="auto"/>
        <w:rPr>
          <w:rFonts w:ascii="Times New Roman" w:hAnsi="Times New Roman" w:cs="Times New Roman"/>
          <w:sz w:val="20"/>
          <w:szCs w:val="20"/>
        </w:rPr>
      </w:pPr>
      <w:r w:rsidRPr="008B368E">
        <w:rPr>
          <w:rFonts w:ascii="Times New Roman" w:hAnsi="Times New Roman" w:cs="Times New Roman"/>
          <w:sz w:val="20"/>
          <w:szCs w:val="20"/>
        </w:rPr>
        <w:t xml:space="preserve">Note: </w:t>
      </w:r>
      <w:r w:rsidR="00433C0B">
        <w:rPr>
          <w:rFonts w:ascii="Times New Roman" w:hAnsi="Times New Roman" w:cs="Times New Roman"/>
          <w:sz w:val="20"/>
          <w:szCs w:val="20"/>
        </w:rPr>
        <w:t>SH</w:t>
      </w:r>
      <w:r w:rsidRPr="008B368E">
        <w:rPr>
          <w:rFonts w:ascii="Times New Roman" w:hAnsi="Times New Roman" w:cs="Times New Roman"/>
          <w:sz w:val="20"/>
          <w:szCs w:val="20"/>
        </w:rPr>
        <w:t xml:space="preserve"> = </w:t>
      </w:r>
      <w:r>
        <w:rPr>
          <w:rFonts w:ascii="Times New Roman" w:hAnsi="Times New Roman" w:cs="Times New Roman"/>
          <w:sz w:val="20"/>
          <w:szCs w:val="20"/>
        </w:rPr>
        <w:t>S</w:t>
      </w:r>
      <w:r w:rsidR="00433C0B">
        <w:rPr>
          <w:rFonts w:ascii="Times New Roman" w:hAnsi="Times New Roman" w:cs="Times New Roman"/>
          <w:sz w:val="20"/>
          <w:szCs w:val="20"/>
        </w:rPr>
        <w:t>ubstantial hardships</w:t>
      </w:r>
      <w:r w:rsidRPr="008B368E">
        <w:rPr>
          <w:rFonts w:ascii="Times New Roman" w:hAnsi="Times New Roman" w:cs="Times New Roman"/>
          <w:sz w:val="20"/>
          <w:szCs w:val="20"/>
        </w:rPr>
        <w:t xml:space="preserve">, </w:t>
      </w:r>
      <w:r w:rsidR="00433C0B">
        <w:rPr>
          <w:rFonts w:ascii="Times New Roman" w:hAnsi="Times New Roman" w:cs="Times New Roman"/>
          <w:sz w:val="20"/>
          <w:szCs w:val="20"/>
        </w:rPr>
        <w:t>WMC</w:t>
      </w:r>
      <w:r w:rsidRPr="008B368E">
        <w:rPr>
          <w:rFonts w:ascii="Times New Roman" w:hAnsi="Times New Roman" w:cs="Times New Roman"/>
          <w:sz w:val="20"/>
          <w:szCs w:val="20"/>
        </w:rPr>
        <w:t xml:space="preserve"> = </w:t>
      </w:r>
      <w:r w:rsidR="00433C0B">
        <w:rPr>
          <w:rFonts w:ascii="Times New Roman" w:hAnsi="Times New Roman" w:cs="Times New Roman"/>
          <w:sz w:val="20"/>
          <w:szCs w:val="20"/>
        </w:rPr>
        <w:t>Well-established</w:t>
      </w:r>
      <w:r>
        <w:rPr>
          <w:rFonts w:ascii="Times New Roman" w:hAnsi="Times New Roman" w:cs="Times New Roman"/>
          <w:sz w:val="20"/>
          <w:szCs w:val="20"/>
        </w:rPr>
        <w:t xml:space="preserve"> </w:t>
      </w:r>
      <w:r w:rsidR="00CE2754">
        <w:rPr>
          <w:rFonts w:ascii="Times New Roman" w:hAnsi="Times New Roman" w:cs="Times New Roman"/>
          <w:sz w:val="20"/>
          <w:szCs w:val="20"/>
        </w:rPr>
        <w:t>m</w:t>
      </w:r>
      <w:r>
        <w:rPr>
          <w:rFonts w:ascii="Times New Roman" w:hAnsi="Times New Roman" w:cs="Times New Roman"/>
          <w:sz w:val="20"/>
          <w:szCs w:val="20"/>
        </w:rPr>
        <w:t xml:space="preserve">igration </w:t>
      </w:r>
      <w:r w:rsidR="00CE2754">
        <w:rPr>
          <w:rFonts w:ascii="Times New Roman" w:hAnsi="Times New Roman" w:cs="Times New Roman"/>
          <w:sz w:val="20"/>
          <w:szCs w:val="20"/>
        </w:rPr>
        <w:t>c</w:t>
      </w:r>
      <w:r>
        <w:rPr>
          <w:rFonts w:ascii="Times New Roman" w:hAnsi="Times New Roman" w:cs="Times New Roman"/>
          <w:sz w:val="20"/>
          <w:szCs w:val="20"/>
        </w:rPr>
        <w:t>ulture</w:t>
      </w:r>
      <w:r w:rsidRPr="008B368E">
        <w:rPr>
          <w:rFonts w:ascii="Times New Roman" w:hAnsi="Times New Roman" w:cs="Times New Roman"/>
          <w:sz w:val="20"/>
          <w:szCs w:val="20"/>
        </w:rPr>
        <w:t xml:space="preserve">, </w:t>
      </w:r>
      <w:r w:rsidR="00433C0B">
        <w:rPr>
          <w:rFonts w:ascii="Times New Roman" w:hAnsi="Times New Roman" w:cs="Times New Roman"/>
          <w:sz w:val="20"/>
          <w:szCs w:val="20"/>
        </w:rPr>
        <w:t>LMDP</w:t>
      </w:r>
      <w:r w:rsidRPr="008B368E">
        <w:rPr>
          <w:rFonts w:ascii="Times New Roman" w:hAnsi="Times New Roman" w:cs="Times New Roman"/>
          <w:sz w:val="20"/>
          <w:szCs w:val="20"/>
        </w:rPr>
        <w:t xml:space="preserve"> = </w:t>
      </w:r>
      <w:r>
        <w:rPr>
          <w:rFonts w:ascii="Times New Roman" w:hAnsi="Times New Roman" w:cs="Times New Roman"/>
          <w:sz w:val="20"/>
          <w:szCs w:val="20"/>
        </w:rPr>
        <w:t xml:space="preserve">Low level of </w:t>
      </w:r>
      <w:r w:rsidR="00433C0B">
        <w:rPr>
          <w:rFonts w:ascii="Times New Roman" w:hAnsi="Times New Roman" w:cs="Times New Roman"/>
          <w:sz w:val="20"/>
          <w:szCs w:val="20"/>
        </w:rPr>
        <w:t xml:space="preserve">migration-discouraging </w:t>
      </w:r>
      <w:r>
        <w:rPr>
          <w:rFonts w:ascii="Times New Roman" w:hAnsi="Times New Roman" w:cs="Times New Roman"/>
          <w:sz w:val="20"/>
          <w:szCs w:val="20"/>
        </w:rPr>
        <w:t>policy interventions</w:t>
      </w:r>
      <w:r w:rsidRPr="008B368E">
        <w:rPr>
          <w:rFonts w:ascii="Times New Roman" w:hAnsi="Times New Roman" w:cs="Times New Roman"/>
          <w:sz w:val="20"/>
          <w:szCs w:val="20"/>
        </w:rPr>
        <w:t xml:space="preserve">, </w:t>
      </w:r>
      <w:r>
        <w:rPr>
          <w:rFonts w:ascii="Times New Roman" w:hAnsi="Times New Roman" w:cs="Times New Roman"/>
          <w:sz w:val="20"/>
          <w:szCs w:val="20"/>
        </w:rPr>
        <w:t>F</w:t>
      </w:r>
      <w:r w:rsidR="00EB3C20">
        <w:rPr>
          <w:rFonts w:ascii="Times New Roman" w:hAnsi="Times New Roman" w:cs="Times New Roman"/>
          <w:sz w:val="20"/>
          <w:szCs w:val="20"/>
        </w:rPr>
        <w:t>MO</w:t>
      </w:r>
      <w:r w:rsidRPr="008B368E">
        <w:rPr>
          <w:rFonts w:ascii="Times New Roman" w:hAnsi="Times New Roman" w:cs="Times New Roman"/>
          <w:sz w:val="20"/>
          <w:szCs w:val="20"/>
        </w:rPr>
        <w:t xml:space="preserve"> = </w:t>
      </w:r>
      <w:r w:rsidR="00EB3C20">
        <w:rPr>
          <w:rFonts w:ascii="Times New Roman" w:hAnsi="Times New Roman" w:cs="Times New Roman"/>
          <w:sz w:val="20"/>
          <w:szCs w:val="20"/>
        </w:rPr>
        <w:t xml:space="preserve">Feasible </w:t>
      </w:r>
      <w:r w:rsidR="00CE2754">
        <w:rPr>
          <w:rFonts w:ascii="Times New Roman" w:hAnsi="Times New Roman" w:cs="Times New Roman"/>
          <w:sz w:val="20"/>
          <w:szCs w:val="20"/>
        </w:rPr>
        <w:t>m</w:t>
      </w:r>
      <w:r w:rsidR="00EB3C20">
        <w:rPr>
          <w:rFonts w:ascii="Times New Roman" w:hAnsi="Times New Roman" w:cs="Times New Roman"/>
          <w:sz w:val="20"/>
          <w:szCs w:val="20"/>
        </w:rPr>
        <w:t xml:space="preserve">igration </w:t>
      </w:r>
      <w:r w:rsidR="00CE2754">
        <w:rPr>
          <w:rFonts w:ascii="Times New Roman" w:hAnsi="Times New Roman" w:cs="Times New Roman"/>
          <w:sz w:val="20"/>
          <w:szCs w:val="20"/>
        </w:rPr>
        <w:t>o</w:t>
      </w:r>
      <w:r w:rsidR="00EB3C20">
        <w:rPr>
          <w:rFonts w:ascii="Times New Roman" w:hAnsi="Times New Roman" w:cs="Times New Roman"/>
          <w:sz w:val="20"/>
          <w:szCs w:val="20"/>
        </w:rPr>
        <w:t>pportunities</w:t>
      </w:r>
      <w:r w:rsidRPr="008B368E">
        <w:rPr>
          <w:rFonts w:ascii="Times New Roman" w:hAnsi="Times New Roman" w:cs="Times New Roman"/>
          <w:sz w:val="20"/>
          <w:szCs w:val="20"/>
        </w:rPr>
        <w:t xml:space="preserve">, </w:t>
      </w:r>
      <w:r>
        <w:rPr>
          <w:rFonts w:ascii="Times New Roman" w:hAnsi="Times New Roman" w:cs="Times New Roman"/>
          <w:sz w:val="20"/>
          <w:szCs w:val="20"/>
        </w:rPr>
        <w:t xml:space="preserve">OUT = Outcome (Widespread </w:t>
      </w:r>
      <w:r w:rsidR="00CE2754">
        <w:rPr>
          <w:rFonts w:ascii="Times New Roman" w:hAnsi="Times New Roman" w:cs="Times New Roman"/>
          <w:sz w:val="20"/>
          <w:szCs w:val="20"/>
        </w:rPr>
        <w:t>m</w:t>
      </w:r>
      <w:r>
        <w:rPr>
          <w:rFonts w:ascii="Times New Roman" w:hAnsi="Times New Roman" w:cs="Times New Roman"/>
          <w:sz w:val="20"/>
          <w:szCs w:val="20"/>
        </w:rPr>
        <w:t xml:space="preserve">igration </w:t>
      </w:r>
      <w:r w:rsidR="00CE2754">
        <w:rPr>
          <w:rFonts w:ascii="Times New Roman" w:hAnsi="Times New Roman" w:cs="Times New Roman"/>
          <w:sz w:val="20"/>
          <w:szCs w:val="20"/>
        </w:rPr>
        <w:t>a</w:t>
      </w:r>
      <w:r>
        <w:rPr>
          <w:rFonts w:ascii="Times New Roman" w:hAnsi="Times New Roman" w:cs="Times New Roman"/>
          <w:sz w:val="20"/>
          <w:szCs w:val="20"/>
        </w:rPr>
        <w:t>spirations)</w:t>
      </w:r>
      <w:r w:rsidRPr="008B368E">
        <w:rPr>
          <w:rFonts w:ascii="Times New Roman" w:hAnsi="Times New Roman" w:cs="Times New Roman"/>
          <w:sz w:val="20"/>
          <w:szCs w:val="20"/>
        </w:rPr>
        <w:t>, bold cases hold membership &gt;0.50 in the outcome.</w:t>
      </w:r>
    </w:p>
    <w:p w14:paraId="1C4D14DB" w14:textId="77777777" w:rsidR="002D62CF" w:rsidRDefault="002D62CF" w:rsidP="002D62CF">
      <w:pPr>
        <w:pStyle w:val="Beschriftung"/>
        <w:rPr>
          <w:rFonts w:ascii="Times New Roman" w:hAnsi="Times New Roman" w:cs="Times New Roman"/>
          <w:b/>
          <w:bCs/>
          <w:i w:val="0"/>
          <w:iCs w:val="0"/>
          <w:color w:val="auto"/>
          <w:sz w:val="24"/>
          <w:szCs w:val="24"/>
          <w:lang w:val="en-GB"/>
        </w:rPr>
      </w:pPr>
    </w:p>
    <w:p w14:paraId="7C873837" w14:textId="31245736" w:rsidR="002D62CF" w:rsidRPr="00B0296E" w:rsidRDefault="002D62CF" w:rsidP="5BDE2EA4">
      <w:pPr>
        <w:pStyle w:val="Beschriftung"/>
        <w:rPr>
          <w:rFonts w:ascii="Times New Roman" w:hAnsi="Times New Roman" w:cs="Times New Roman"/>
          <w:b/>
          <w:bCs/>
          <w:i w:val="0"/>
          <w:iCs w:val="0"/>
          <w:color w:val="auto"/>
          <w:sz w:val="24"/>
          <w:szCs w:val="24"/>
          <w:lang w:val="en-GB"/>
        </w:rPr>
      </w:pPr>
      <w:r w:rsidRPr="5BDE2EA4">
        <w:rPr>
          <w:rFonts w:ascii="Times New Roman" w:hAnsi="Times New Roman" w:cs="Times New Roman"/>
          <w:b/>
          <w:bCs/>
          <w:i w:val="0"/>
          <w:iCs w:val="0"/>
          <w:color w:val="auto"/>
          <w:sz w:val="24"/>
          <w:szCs w:val="24"/>
          <w:lang w:val="en-GB"/>
        </w:rPr>
        <w:t>Table</w:t>
      </w:r>
      <w:bookmarkEnd w:id="2"/>
      <w:r w:rsidR="00FD6906" w:rsidRPr="5BDE2EA4">
        <w:rPr>
          <w:rFonts w:ascii="Times New Roman" w:hAnsi="Times New Roman" w:cs="Times New Roman"/>
          <w:b/>
          <w:bCs/>
          <w:i w:val="0"/>
          <w:iCs w:val="0"/>
          <w:color w:val="auto"/>
          <w:sz w:val="24"/>
          <w:szCs w:val="24"/>
          <w:lang w:val="en-GB"/>
        </w:rPr>
        <w:t xml:space="preserve"> A</w:t>
      </w:r>
      <w:r w:rsidR="52AFD1EC" w:rsidRPr="5BDE2EA4">
        <w:rPr>
          <w:rFonts w:ascii="Times New Roman" w:hAnsi="Times New Roman" w:cs="Times New Roman"/>
          <w:b/>
          <w:bCs/>
          <w:i w:val="0"/>
          <w:iCs w:val="0"/>
          <w:color w:val="auto"/>
          <w:sz w:val="24"/>
          <w:szCs w:val="24"/>
          <w:lang w:val="en-GB"/>
        </w:rPr>
        <w:t>8</w:t>
      </w:r>
      <w:r w:rsidRPr="5BDE2EA4">
        <w:rPr>
          <w:rFonts w:ascii="Times New Roman" w:hAnsi="Times New Roman" w:cs="Times New Roman"/>
          <w:b/>
          <w:bCs/>
          <w:i w:val="0"/>
          <w:iCs w:val="0"/>
          <w:color w:val="auto"/>
          <w:sz w:val="24"/>
          <w:szCs w:val="24"/>
          <w:lang w:val="en-GB"/>
        </w:rPr>
        <w:t>. Analysis of necessary conditions (outcome ‘high migration intensity’)</w:t>
      </w:r>
    </w:p>
    <w:tbl>
      <w:tblPr>
        <w:tblStyle w:val="Tabellenraster"/>
        <w:tblW w:w="0" w:type="auto"/>
        <w:tblLook w:val="04A0" w:firstRow="1" w:lastRow="0" w:firstColumn="1" w:lastColumn="0" w:noHBand="0" w:noVBand="1"/>
      </w:tblPr>
      <w:tblGrid>
        <w:gridCol w:w="1545"/>
        <w:gridCol w:w="1391"/>
        <w:gridCol w:w="1150"/>
        <w:gridCol w:w="1217"/>
        <w:gridCol w:w="1392"/>
        <w:gridCol w:w="1150"/>
        <w:gridCol w:w="1217"/>
      </w:tblGrid>
      <w:tr w:rsidR="002D62CF" w14:paraId="3D1B2262" w14:textId="77777777" w:rsidTr="00020792">
        <w:tc>
          <w:tcPr>
            <w:tcW w:w="1563" w:type="dxa"/>
          </w:tcPr>
          <w:p w14:paraId="6A848698" w14:textId="77777777" w:rsidR="002D62CF" w:rsidRPr="00EF3F79" w:rsidRDefault="002D62CF" w:rsidP="00801C4A">
            <w:pPr>
              <w:spacing w:line="360" w:lineRule="auto"/>
              <w:rPr>
                <w:rFonts w:ascii="Times New Roman" w:hAnsi="Times New Roman" w:cs="Times New Roman"/>
                <w:sz w:val="24"/>
                <w:szCs w:val="24"/>
              </w:rPr>
            </w:pPr>
          </w:p>
        </w:tc>
        <w:tc>
          <w:tcPr>
            <w:tcW w:w="3749" w:type="dxa"/>
            <w:gridSpan w:val="3"/>
          </w:tcPr>
          <w:p w14:paraId="792C75B8" w14:textId="77777777" w:rsidR="002D62CF" w:rsidRPr="00020792" w:rsidRDefault="002D62CF" w:rsidP="00801C4A">
            <w:pPr>
              <w:spacing w:line="360" w:lineRule="auto"/>
              <w:rPr>
                <w:rFonts w:ascii="Times New Roman" w:hAnsi="Times New Roman" w:cs="Times New Roman"/>
                <w:b/>
                <w:bCs/>
                <w:sz w:val="24"/>
                <w:szCs w:val="24"/>
              </w:rPr>
            </w:pPr>
            <w:r w:rsidRPr="00020792">
              <w:rPr>
                <w:rFonts w:ascii="Times New Roman" w:hAnsi="Times New Roman" w:cs="Times New Roman"/>
                <w:b/>
                <w:bCs/>
                <w:sz w:val="24"/>
                <w:szCs w:val="24"/>
              </w:rPr>
              <w:t>Presence of Condition</w:t>
            </w:r>
          </w:p>
        </w:tc>
        <w:tc>
          <w:tcPr>
            <w:tcW w:w="3750" w:type="dxa"/>
            <w:gridSpan w:val="3"/>
          </w:tcPr>
          <w:p w14:paraId="39AD0164" w14:textId="77777777" w:rsidR="002D62CF" w:rsidRPr="00020792" w:rsidRDefault="002D62CF" w:rsidP="00801C4A">
            <w:pPr>
              <w:spacing w:line="360" w:lineRule="auto"/>
              <w:rPr>
                <w:rFonts w:ascii="Times New Roman" w:hAnsi="Times New Roman" w:cs="Times New Roman"/>
                <w:b/>
                <w:bCs/>
                <w:sz w:val="24"/>
                <w:szCs w:val="24"/>
              </w:rPr>
            </w:pPr>
            <w:r w:rsidRPr="00020792">
              <w:rPr>
                <w:rFonts w:ascii="Times New Roman" w:hAnsi="Times New Roman" w:cs="Times New Roman"/>
                <w:b/>
                <w:bCs/>
                <w:sz w:val="24"/>
                <w:szCs w:val="24"/>
              </w:rPr>
              <w:t>Absence of Condition</w:t>
            </w:r>
          </w:p>
        </w:tc>
      </w:tr>
      <w:tr w:rsidR="002D62CF" w14:paraId="7CFC27C0" w14:textId="77777777" w:rsidTr="00020792">
        <w:tc>
          <w:tcPr>
            <w:tcW w:w="1563" w:type="dxa"/>
          </w:tcPr>
          <w:p w14:paraId="5502E743" w14:textId="77777777" w:rsidR="002D62CF" w:rsidRPr="00020792" w:rsidRDefault="002D62CF" w:rsidP="00801C4A">
            <w:pPr>
              <w:spacing w:line="360" w:lineRule="auto"/>
              <w:rPr>
                <w:rFonts w:ascii="Times New Roman" w:hAnsi="Times New Roman" w:cs="Times New Roman"/>
                <w:b/>
                <w:bCs/>
                <w:sz w:val="24"/>
                <w:szCs w:val="24"/>
              </w:rPr>
            </w:pPr>
            <w:r w:rsidRPr="00020792">
              <w:rPr>
                <w:rFonts w:ascii="Times New Roman" w:hAnsi="Times New Roman" w:cs="Times New Roman"/>
                <w:b/>
                <w:bCs/>
                <w:sz w:val="24"/>
                <w:szCs w:val="24"/>
              </w:rPr>
              <w:t>Condition</w:t>
            </w:r>
          </w:p>
        </w:tc>
        <w:tc>
          <w:tcPr>
            <w:tcW w:w="1392" w:type="dxa"/>
          </w:tcPr>
          <w:p w14:paraId="6B6ED120" w14:textId="77777777" w:rsidR="002D62CF" w:rsidRPr="00F96366" w:rsidRDefault="002D62CF" w:rsidP="00801C4A">
            <w:pPr>
              <w:spacing w:line="360" w:lineRule="auto"/>
              <w:rPr>
                <w:rFonts w:ascii="Times New Roman" w:hAnsi="Times New Roman" w:cs="Times New Roman"/>
                <w:i/>
                <w:iCs/>
                <w:sz w:val="24"/>
                <w:szCs w:val="24"/>
              </w:rPr>
            </w:pPr>
            <w:r w:rsidRPr="00F96366">
              <w:rPr>
                <w:rFonts w:ascii="Times New Roman" w:hAnsi="Times New Roman" w:cs="Times New Roman"/>
                <w:i/>
                <w:iCs/>
                <w:sz w:val="24"/>
                <w:szCs w:val="24"/>
              </w:rPr>
              <w:t>Consistency</w:t>
            </w:r>
          </w:p>
        </w:tc>
        <w:tc>
          <w:tcPr>
            <w:tcW w:w="1139" w:type="dxa"/>
          </w:tcPr>
          <w:p w14:paraId="1559A606" w14:textId="77777777" w:rsidR="002D62CF" w:rsidRPr="00F96366" w:rsidRDefault="002D62CF" w:rsidP="00801C4A">
            <w:pPr>
              <w:spacing w:line="360" w:lineRule="auto"/>
              <w:rPr>
                <w:rFonts w:ascii="Times New Roman" w:hAnsi="Times New Roman" w:cs="Times New Roman"/>
                <w:i/>
                <w:iCs/>
                <w:sz w:val="24"/>
                <w:szCs w:val="24"/>
              </w:rPr>
            </w:pPr>
            <w:r w:rsidRPr="00F96366">
              <w:rPr>
                <w:rFonts w:ascii="Times New Roman" w:hAnsi="Times New Roman" w:cs="Times New Roman"/>
                <w:i/>
                <w:iCs/>
                <w:sz w:val="24"/>
                <w:szCs w:val="24"/>
              </w:rPr>
              <w:t>Coverage</w:t>
            </w:r>
          </w:p>
        </w:tc>
        <w:tc>
          <w:tcPr>
            <w:tcW w:w="1218" w:type="dxa"/>
          </w:tcPr>
          <w:p w14:paraId="2B42EF26" w14:textId="77777777" w:rsidR="002D62CF" w:rsidRPr="00F96366" w:rsidRDefault="002D62CF" w:rsidP="00801C4A">
            <w:pPr>
              <w:spacing w:line="360" w:lineRule="auto"/>
              <w:rPr>
                <w:rFonts w:ascii="Times New Roman" w:hAnsi="Times New Roman" w:cs="Times New Roman"/>
                <w:i/>
                <w:iCs/>
                <w:sz w:val="24"/>
                <w:szCs w:val="24"/>
              </w:rPr>
            </w:pPr>
            <w:r w:rsidRPr="00F96366">
              <w:rPr>
                <w:rFonts w:ascii="Times New Roman" w:hAnsi="Times New Roman" w:cs="Times New Roman"/>
                <w:i/>
                <w:iCs/>
                <w:sz w:val="24"/>
                <w:szCs w:val="24"/>
              </w:rPr>
              <w:t>Relevance</w:t>
            </w:r>
          </w:p>
        </w:tc>
        <w:tc>
          <w:tcPr>
            <w:tcW w:w="1393" w:type="dxa"/>
          </w:tcPr>
          <w:p w14:paraId="41DD5CC5" w14:textId="77777777" w:rsidR="002D62CF" w:rsidRPr="00F96366" w:rsidRDefault="002D62CF" w:rsidP="00801C4A">
            <w:pPr>
              <w:spacing w:line="360" w:lineRule="auto"/>
              <w:rPr>
                <w:rFonts w:ascii="Times New Roman" w:hAnsi="Times New Roman" w:cs="Times New Roman"/>
                <w:i/>
                <w:iCs/>
                <w:sz w:val="24"/>
                <w:szCs w:val="24"/>
              </w:rPr>
            </w:pPr>
            <w:r w:rsidRPr="00F96366">
              <w:rPr>
                <w:rFonts w:ascii="Times New Roman" w:hAnsi="Times New Roman" w:cs="Times New Roman"/>
                <w:i/>
                <w:iCs/>
                <w:sz w:val="24"/>
                <w:szCs w:val="24"/>
              </w:rPr>
              <w:t xml:space="preserve">Consistency </w:t>
            </w:r>
          </w:p>
        </w:tc>
        <w:tc>
          <w:tcPr>
            <w:tcW w:w="1139" w:type="dxa"/>
          </w:tcPr>
          <w:p w14:paraId="643CD4D8" w14:textId="77777777" w:rsidR="002D62CF" w:rsidRPr="00F96366" w:rsidRDefault="002D62CF" w:rsidP="00801C4A">
            <w:pPr>
              <w:spacing w:line="360" w:lineRule="auto"/>
              <w:rPr>
                <w:rFonts w:ascii="Times New Roman" w:hAnsi="Times New Roman" w:cs="Times New Roman"/>
                <w:i/>
                <w:iCs/>
                <w:sz w:val="24"/>
                <w:szCs w:val="24"/>
              </w:rPr>
            </w:pPr>
            <w:r w:rsidRPr="00F96366">
              <w:rPr>
                <w:rFonts w:ascii="Times New Roman" w:hAnsi="Times New Roman" w:cs="Times New Roman"/>
                <w:i/>
                <w:iCs/>
                <w:sz w:val="24"/>
                <w:szCs w:val="24"/>
              </w:rPr>
              <w:t>Coverage</w:t>
            </w:r>
          </w:p>
        </w:tc>
        <w:tc>
          <w:tcPr>
            <w:tcW w:w="1218" w:type="dxa"/>
          </w:tcPr>
          <w:p w14:paraId="0CBE5629" w14:textId="77777777" w:rsidR="002D62CF" w:rsidRPr="00F96366" w:rsidRDefault="002D62CF" w:rsidP="00801C4A">
            <w:pPr>
              <w:spacing w:line="360" w:lineRule="auto"/>
              <w:rPr>
                <w:rFonts w:ascii="Times New Roman" w:hAnsi="Times New Roman" w:cs="Times New Roman"/>
                <w:i/>
                <w:iCs/>
                <w:sz w:val="24"/>
                <w:szCs w:val="24"/>
              </w:rPr>
            </w:pPr>
            <w:r w:rsidRPr="00F96366">
              <w:rPr>
                <w:rFonts w:ascii="Times New Roman" w:hAnsi="Times New Roman" w:cs="Times New Roman"/>
                <w:i/>
                <w:iCs/>
                <w:sz w:val="24"/>
                <w:szCs w:val="24"/>
              </w:rPr>
              <w:t>Relevance</w:t>
            </w:r>
          </w:p>
        </w:tc>
      </w:tr>
      <w:tr w:rsidR="002D62CF" w14:paraId="563C027B" w14:textId="77777777" w:rsidTr="00020792">
        <w:tc>
          <w:tcPr>
            <w:tcW w:w="1563" w:type="dxa"/>
          </w:tcPr>
          <w:p w14:paraId="708DEE2D" w14:textId="7D47433B" w:rsidR="002D62CF" w:rsidRPr="00020792" w:rsidRDefault="002D62CF" w:rsidP="00801C4A">
            <w:pPr>
              <w:spacing w:line="360" w:lineRule="auto"/>
              <w:rPr>
                <w:rFonts w:ascii="Times New Roman" w:hAnsi="Times New Roman" w:cs="Times New Roman"/>
                <w:b/>
                <w:bCs/>
                <w:sz w:val="24"/>
                <w:szCs w:val="24"/>
              </w:rPr>
            </w:pPr>
            <w:r w:rsidRPr="00020792">
              <w:rPr>
                <w:rFonts w:ascii="Times New Roman" w:hAnsi="Times New Roman" w:cs="Times New Roman"/>
                <w:b/>
                <w:bCs/>
                <w:sz w:val="24"/>
                <w:szCs w:val="24"/>
              </w:rPr>
              <w:t>S</w:t>
            </w:r>
            <w:r w:rsidR="00B02450" w:rsidRPr="00020792">
              <w:rPr>
                <w:rFonts w:ascii="Times New Roman" w:hAnsi="Times New Roman" w:cs="Times New Roman"/>
                <w:b/>
                <w:bCs/>
                <w:sz w:val="24"/>
                <w:szCs w:val="24"/>
              </w:rPr>
              <w:t>H</w:t>
            </w:r>
          </w:p>
        </w:tc>
        <w:tc>
          <w:tcPr>
            <w:tcW w:w="1392" w:type="dxa"/>
          </w:tcPr>
          <w:p w14:paraId="0FF73740" w14:textId="77777777" w:rsidR="002D62CF" w:rsidRPr="00132036" w:rsidRDefault="002D62CF" w:rsidP="00801C4A">
            <w:pPr>
              <w:spacing w:line="360" w:lineRule="auto"/>
              <w:rPr>
                <w:rFonts w:ascii="Times New Roman" w:hAnsi="Times New Roman" w:cs="Times New Roman"/>
                <w:sz w:val="24"/>
                <w:szCs w:val="24"/>
              </w:rPr>
            </w:pPr>
            <w:r w:rsidRPr="00132036">
              <w:rPr>
                <w:rFonts w:ascii="Times New Roman" w:hAnsi="Times New Roman" w:cs="Times New Roman"/>
                <w:sz w:val="24"/>
                <w:szCs w:val="24"/>
              </w:rPr>
              <w:t>0.7</w:t>
            </w:r>
            <w:r>
              <w:rPr>
                <w:rFonts w:ascii="Times New Roman" w:hAnsi="Times New Roman" w:cs="Times New Roman"/>
                <w:sz w:val="24"/>
                <w:szCs w:val="24"/>
              </w:rPr>
              <w:t>30</w:t>
            </w:r>
          </w:p>
        </w:tc>
        <w:tc>
          <w:tcPr>
            <w:tcW w:w="1139" w:type="dxa"/>
          </w:tcPr>
          <w:p w14:paraId="1A0F5251" w14:textId="77777777" w:rsidR="002D62CF" w:rsidRPr="00132036" w:rsidRDefault="002D62CF" w:rsidP="00801C4A">
            <w:pPr>
              <w:spacing w:line="360" w:lineRule="auto"/>
              <w:rPr>
                <w:rFonts w:ascii="Times New Roman" w:hAnsi="Times New Roman" w:cs="Times New Roman"/>
                <w:sz w:val="24"/>
                <w:szCs w:val="24"/>
              </w:rPr>
            </w:pPr>
            <w:r w:rsidRPr="00132036">
              <w:rPr>
                <w:rFonts w:ascii="Times New Roman" w:hAnsi="Times New Roman" w:cs="Times New Roman"/>
                <w:sz w:val="24"/>
                <w:szCs w:val="24"/>
              </w:rPr>
              <w:t>0.</w:t>
            </w:r>
            <w:r>
              <w:rPr>
                <w:rFonts w:ascii="Times New Roman" w:hAnsi="Times New Roman" w:cs="Times New Roman"/>
                <w:sz w:val="24"/>
                <w:szCs w:val="24"/>
              </w:rPr>
              <w:t>558</w:t>
            </w:r>
          </w:p>
        </w:tc>
        <w:tc>
          <w:tcPr>
            <w:tcW w:w="1218" w:type="dxa"/>
          </w:tcPr>
          <w:p w14:paraId="58D5AC84" w14:textId="77777777" w:rsidR="002D62CF" w:rsidRPr="00132036" w:rsidRDefault="002D62CF" w:rsidP="00801C4A">
            <w:pPr>
              <w:spacing w:line="360" w:lineRule="auto"/>
              <w:rPr>
                <w:rFonts w:ascii="Times New Roman" w:hAnsi="Times New Roman" w:cs="Times New Roman"/>
                <w:sz w:val="24"/>
                <w:szCs w:val="24"/>
              </w:rPr>
            </w:pPr>
            <w:r w:rsidRPr="00132036">
              <w:rPr>
                <w:rFonts w:ascii="Times New Roman" w:hAnsi="Times New Roman" w:cs="Times New Roman"/>
                <w:sz w:val="24"/>
                <w:szCs w:val="24"/>
              </w:rPr>
              <w:t>0.</w:t>
            </w:r>
            <w:r>
              <w:rPr>
                <w:rFonts w:ascii="Times New Roman" w:hAnsi="Times New Roman" w:cs="Times New Roman"/>
                <w:sz w:val="24"/>
                <w:szCs w:val="24"/>
              </w:rPr>
              <w:t>620</w:t>
            </w:r>
          </w:p>
        </w:tc>
        <w:tc>
          <w:tcPr>
            <w:tcW w:w="1393" w:type="dxa"/>
          </w:tcPr>
          <w:p w14:paraId="18481B8C"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0.573</w:t>
            </w:r>
          </w:p>
        </w:tc>
        <w:tc>
          <w:tcPr>
            <w:tcW w:w="1139" w:type="dxa"/>
          </w:tcPr>
          <w:p w14:paraId="21558A4D"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0.608</w:t>
            </w:r>
          </w:p>
        </w:tc>
        <w:tc>
          <w:tcPr>
            <w:tcW w:w="1218" w:type="dxa"/>
          </w:tcPr>
          <w:p w14:paraId="69A7678A"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0.779</w:t>
            </w:r>
          </w:p>
        </w:tc>
      </w:tr>
      <w:tr w:rsidR="002D62CF" w14:paraId="18081BA8" w14:textId="77777777" w:rsidTr="00020792">
        <w:tc>
          <w:tcPr>
            <w:tcW w:w="1563" w:type="dxa"/>
          </w:tcPr>
          <w:p w14:paraId="5738115B" w14:textId="2A8F7964" w:rsidR="002D62CF" w:rsidRPr="00020792" w:rsidRDefault="00B02450" w:rsidP="00801C4A">
            <w:pPr>
              <w:spacing w:line="360" w:lineRule="auto"/>
              <w:rPr>
                <w:rFonts w:ascii="Times New Roman" w:hAnsi="Times New Roman" w:cs="Times New Roman"/>
                <w:b/>
                <w:bCs/>
                <w:sz w:val="24"/>
                <w:szCs w:val="24"/>
              </w:rPr>
            </w:pPr>
            <w:r w:rsidRPr="00020792">
              <w:rPr>
                <w:rFonts w:ascii="Times New Roman" w:hAnsi="Times New Roman" w:cs="Times New Roman"/>
                <w:b/>
                <w:bCs/>
                <w:sz w:val="24"/>
                <w:szCs w:val="24"/>
              </w:rPr>
              <w:t>WMC</w:t>
            </w:r>
          </w:p>
        </w:tc>
        <w:tc>
          <w:tcPr>
            <w:tcW w:w="1392" w:type="dxa"/>
          </w:tcPr>
          <w:p w14:paraId="1CFEC6BF" w14:textId="77777777" w:rsidR="002D62CF" w:rsidRPr="00132036" w:rsidRDefault="002D62CF" w:rsidP="00801C4A">
            <w:pPr>
              <w:spacing w:line="360" w:lineRule="auto"/>
              <w:rPr>
                <w:rFonts w:ascii="Times New Roman" w:hAnsi="Times New Roman" w:cs="Times New Roman"/>
                <w:sz w:val="24"/>
                <w:szCs w:val="24"/>
              </w:rPr>
            </w:pPr>
            <w:r w:rsidRPr="00132036">
              <w:rPr>
                <w:rFonts w:ascii="Times New Roman" w:hAnsi="Times New Roman" w:cs="Times New Roman"/>
                <w:sz w:val="24"/>
                <w:szCs w:val="24"/>
              </w:rPr>
              <w:t>0.</w:t>
            </w:r>
            <w:r>
              <w:rPr>
                <w:rFonts w:ascii="Times New Roman" w:hAnsi="Times New Roman" w:cs="Times New Roman"/>
                <w:sz w:val="24"/>
                <w:szCs w:val="24"/>
              </w:rPr>
              <w:t>893</w:t>
            </w:r>
          </w:p>
        </w:tc>
        <w:tc>
          <w:tcPr>
            <w:tcW w:w="1139" w:type="dxa"/>
          </w:tcPr>
          <w:p w14:paraId="751B5C6F" w14:textId="77777777" w:rsidR="002D62CF" w:rsidRPr="00132036" w:rsidRDefault="002D62CF" w:rsidP="00801C4A">
            <w:pPr>
              <w:spacing w:line="360" w:lineRule="auto"/>
              <w:rPr>
                <w:rFonts w:ascii="Times New Roman" w:hAnsi="Times New Roman" w:cs="Times New Roman"/>
                <w:sz w:val="24"/>
                <w:szCs w:val="24"/>
              </w:rPr>
            </w:pPr>
            <w:r w:rsidRPr="00132036">
              <w:rPr>
                <w:rFonts w:ascii="Times New Roman" w:hAnsi="Times New Roman" w:cs="Times New Roman"/>
                <w:sz w:val="24"/>
                <w:szCs w:val="24"/>
              </w:rPr>
              <w:t>0.</w:t>
            </w:r>
            <w:r>
              <w:rPr>
                <w:rFonts w:ascii="Times New Roman" w:hAnsi="Times New Roman" w:cs="Times New Roman"/>
                <w:sz w:val="24"/>
                <w:szCs w:val="24"/>
              </w:rPr>
              <w:t>690</w:t>
            </w:r>
          </w:p>
        </w:tc>
        <w:tc>
          <w:tcPr>
            <w:tcW w:w="1218" w:type="dxa"/>
          </w:tcPr>
          <w:p w14:paraId="35B6005E" w14:textId="77777777" w:rsidR="002D62CF" w:rsidRPr="00132036" w:rsidRDefault="002D62CF" w:rsidP="00801C4A">
            <w:pPr>
              <w:spacing w:line="360" w:lineRule="auto"/>
              <w:rPr>
                <w:rFonts w:ascii="Times New Roman" w:hAnsi="Times New Roman" w:cs="Times New Roman"/>
                <w:sz w:val="24"/>
                <w:szCs w:val="24"/>
              </w:rPr>
            </w:pPr>
            <w:r w:rsidRPr="00132036">
              <w:rPr>
                <w:rFonts w:ascii="Times New Roman" w:hAnsi="Times New Roman" w:cs="Times New Roman"/>
                <w:sz w:val="24"/>
                <w:szCs w:val="24"/>
              </w:rPr>
              <w:t>0.7</w:t>
            </w:r>
            <w:r>
              <w:rPr>
                <w:rFonts w:ascii="Times New Roman" w:hAnsi="Times New Roman" w:cs="Times New Roman"/>
                <w:sz w:val="24"/>
                <w:szCs w:val="24"/>
              </w:rPr>
              <w:t>05</w:t>
            </w:r>
          </w:p>
        </w:tc>
        <w:tc>
          <w:tcPr>
            <w:tcW w:w="1393" w:type="dxa"/>
          </w:tcPr>
          <w:p w14:paraId="2238DB4F"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0.462</w:t>
            </w:r>
          </w:p>
        </w:tc>
        <w:tc>
          <w:tcPr>
            <w:tcW w:w="1139" w:type="dxa"/>
          </w:tcPr>
          <w:p w14:paraId="7A423246"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0.482</w:t>
            </w:r>
          </w:p>
        </w:tc>
        <w:tc>
          <w:tcPr>
            <w:tcW w:w="1218" w:type="dxa"/>
          </w:tcPr>
          <w:p w14:paraId="588F99B2"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0.723</w:t>
            </w:r>
          </w:p>
        </w:tc>
      </w:tr>
      <w:tr w:rsidR="002D62CF" w14:paraId="41EBB426" w14:textId="77777777" w:rsidTr="00020792">
        <w:tc>
          <w:tcPr>
            <w:tcW w:w="1563" w:type="dxa"/>
          </w:tcPr>
          <w:p w14:paraId="0A19B548" w14:textId="307DCAE6" w:rsidR="002D62CF" w:rsidRPr="00020792" w:rsidRDefault="00B02450" w:rsidP="00801C4A">
            <w:pPr>
              <w:spacing w:line="360" w:lineRule="auto"/>
              <w:rPr>
                <w:rFonts w:ascii="Times New Roman" w:hAnsi="Times New Roman" w:cs="Times New Roman"/>
                <w:b/>
                <w:bCs/>
                <w:sz w:val="24"/>
                <w:szCs w:val="24"/>
              </w:rPr>
            </w:pPr>
            <w:r w:rsidRPr="00020792">
              <w:rPr>
                <w:rFonts w:ascii="Times New Roman" w:hAnsi="Times New Roman" w:cs="Times New Roman"/>
                <w:b/>
                <w:bCs/>
                <w:sz w:val="24"/>
                <w:szCs w:val="24"/>
              </w:rPr>
              <w:t>FMO</w:t>
            </w:r>
          </w:p>
        </w:tc>
        <w:tc>
          <w:tcPr>
            <w:tcW w:w="1392" w:type="dxa"/>
          </w:tcPr>
          <w:p w14:paraId="174C35F1" w14:textId="77777777" w:rsidR="002D62CF" w:rsidRPr="00132036" w:rsidRDefault="002D62CF" w:rsidP="00801C4A">
            <w:pPr>
              <w:spacing w:line="360" w:lineRule="auto"/>
              <w:rPr>
                <w:rFonts w:ascii="Times New Roman" w:hAnsi="Times New Roman" w:cs="Times New Roman"/>
                <w:sz w:val="24"/>
                <w:szCs w:val="24"/>
              </w:rPr>
            </w:pPr>
            <w:r w:rsidRPr="00132036">
              <w:rPr>
                <w:rFonts w:ascii="Times New Roman" w:hAnsi="Times New Roman" w:cs="Times New Roman"/>
                <w:sz w:val="24"/>
                <w:szCs w:val="24"/>
              </w:rPr>
              <w:t>0.</w:t>
            </w:r>
            <w:r>
              <w:rPr>
                <w:rFonts w:ascii="Times New Roman" w:hAnsi="Times New Roman" w:cs="Times New Roman"/>
                <w:sz w:val="24"/>
                <w:szCs w:val="24"/>
              </w:rPr>
              <w:t>765</w:t>
            </w:r>
          </w:p>
        </w:tc>
        <w:tc>
          <w:tcPr>
            <w:tcW w:w="1139" w:type="dxa"/>
          </w:tcPr>
          <w:p w14:paraId="61BE2D86" w14:textId="77777777" w:rsidR="002D62CF" w:rsidRPr="00132036" w:rsidRDefault="002D62CF" w:rsidP="00801C4A">
            <w:pPr>
              <w:spacing w:line="360" w:lineRule="auto"/>
              <w:rPr>
                <w:rFonts w:ascii="Times New Roman" w:hAnsi="Times New Roman" w:cs="Times New Roman"/>
                <w:sz w:val="24"/>
                <w:szCs w:val="24"/>
              </w:rPr>
            </w:pPr>
            <w:r w:rsidRPr="00132036">
              <w:rPr>
                <w:rFonts w:ascii="Times New Roman" w:hAnsi="Times New Roman" w:cs="Times New Roman"/>
                <w:sz w:val="24"/>
                <w:szCs w:val="24"/>
              </w:rPr>
              <w:t>0.</w:t>
            </w:r>
            <w:r>
              <w:rPr>
                <w:rFonts w:ascii="Times New Roman" w:hAnsi="Times New Roman" w:cs="Times New Roman"/>
                <w:sz w:val="24"/>
                <w:szCs w:val="24"/>
              </w:rPr>
              <w:t>592</w:t>
            </w:r>
          </w:p>
        </w:tc>
        <w:tc>
          <w:tcPr>
            <w:tcW w:w="1218" w:type="dxa"/>
          </w:tcPr>
          <w:p w14:paraId="57E558C0" w14:textId="77777777" w:rsidR="002D62CF" w:rsidRPr="00132036" w:rsidRDefault="002D62CF" w:rsidP="00801C4A">
            <w:pPr>
              <w:spacing w:line="360" w:lineRule="auto"/>
              <w:rPr>
                <w:rFonts w:ascii="Times New Roman" w:hAnsi="Times New Roman" w:cs="Times New Roman"/>
                <w:sz w:val="24"/>
                <w:szCs w:val="24"/>
              </w:rPr>
            </w:pPr>
            <w:r w:rsidRPr="00132036">
              <w:rPr>
                <w:rFonts w:ascii="Times New Roman" w:hAnsi="Times New Roman" w:cs="Times New Roman"/>
                <w:sz w:val="24"/>
                <w:szCs w:val="24"/>
              </w:rPr>
              <w:t>0.</w:t>
            </w:r>
            <w:r>
              <w:rPr>
                <w:rFonts w:ascii="Times New Roman" w:hAnsi="Times New Roman" w:cs="Times New Roman"/>
                <w:sz w:val="24"/>
                <w:szCs w:val="24"/>
              </w:rPr>
              <w:t>646</w:t>
            </w:r>
          </w:p>
        </w:tc>
        <w:tc>
          <w:tcPr>
            <w:tcW w:w="1393" w:type="dxa"/>
          </w:tcPr>
          <w:p w14:paraId="148AAD3F"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0.582</w:t>
            </w:r>
          </w:p>
        </w:tc>
        <w:tc>
          <w:tcPr>
            <w:tcW w:w="1139" w:type="dxa"/>
          </w:tcPr>
          <w:p w14:paraId="27250827"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0.605</w:t>
            </w:r>
          </w:p>
        </w:tc>
        <w:tc>
          <w:tcPr>
            <w:tcW w:w="1218" w:type="dxa"/>
          </w:tcPr>
          <w:p w14:paraId="52B697D5"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0.773</w:t>
            </w:r>
          </w:p>
        </w:tc>
      </w:tr>
      <w:tr w:rsidR="002D62CF" w14:paraId="7E688DDD" w14:textId="77777777" w:rsidTr="00020792">
        <w:tc>
          <w:tcPr>
            <w:tcW w:w="1563" w:type="dxa"/>
          </w:tcPr>
          <w:p w14:paraId="0A6AF39E" w14:textId="5FAEFCAC" w:rsidR="002D62CF" w:rsidRPr="00020792" w:rsidRDefault="002D62CF" w:rsidP="00801C4A">
            <w:pPr>
              <w:spacing w:line="360" w:lineRule="auto"/>
              <w:rPr>
                <w:rFonts w:ascii="Times New Roman" w:hAnsi="Times New Roman" w:cs="Times New Roman"/>
                <w:b/>
                <w:bCs/>
                <w:sz w:val="24"/>
                <w:szCs w:val="24"/>
              </w:rPr>
            </w:pPr>
            <w:r w:rsidRPr="00020792">
              <w:rPr>
                <w:rFonts w:ascii="Times New Roman" w:hAnsi="Times New Roman" w:cs="Times New Roman"/>
                <w:b/>
                <w:bCs/>
                <w:sz w:val="24"/>
                <w:szCs w:val="24"/>
              </w:rPr>
              <w:t>L</w:t>
            </w:r>
            <w:r w:rsidR="00B02450" w:rsidRPr="00020792">
              <w:rPr>
                <w:rFonts w:ascii="Times New Roman" w:hAnsi="Times New Roman" w:cs="Times New Roman"/>
                <w:b/>
                <w:bCs/>
                <w:sz w:val="24"/>
                <w:szCs w:val="24"/>
              </w:rPr>
              <w:t>MDP</w:t>
            </w:r>
          </w:p>
        </w:tc>
        <w:tc>
          <w:tcPr>
            <w:tcW w:w="1392" w:type="dxa"/>
          </w:tcPr>
          <w:p w14:paraId="4410B7C2" w14:textId="77777777" w:rsidR="002D62CF" w:rsidRPr="00132036" w:rsidRDefault="002D62CF" w:rsidP="00801C4A">
            <w:pPr>
              <w:spacing w:line="360" w:lineRule="auto"/>
              <w:rPr>
                <w:rFonts w:ascii="Times New Roman" w:hAnsi="Times New Roman" w:cs="Times New Roman"/>
                <w:sz w:val="24"/>
                <w:szCs w:val="24"/>
              </w:rPr>
            </w:pPr>
            <w:r w:rsidRPr="00132036">
              <w:rPr>
                <w:rFonts w:ascii="Times New Roman" w:hAnsi="Times New Roman" w:cs="Times New Roman"/>
                <w:sz w:val="24"/>
                <w:szCs w:val="24"/>
              </w:rPr>
              <w:t>0.</w:t>
            </w:r>
            <w:r>
              <w:rPr>
                <w:rFonts w:ascii="Times New Roman" w:hAnsi="Times New Roman" w:cs="Times New Roman"/>
                <w:sz w:val="24"/>
                <w:szCs w:val="24"/>
              </w:rPr>
              <w:t>660</w:t>
            </w:r>
          </w:p>
        </w:tc>
        <w:tc>
          <w:tcPr>
            <w:tcW w:w="1139" w:type="dxa"/>
          </w:tcPr>
          <w:p w14:paraId="506672A1" w14:textId="77777777" w:rsidR="002D62CF" w:rsidRPr="00132036" w:rsidRDefault="002D62CF" w:rsidP="00801C4A">
            <w:pPr>
              <w:spacing w:line="360" w:lineRule="auto"/>
              <w:rPr>
                <w:rFonts w:ascii="Times New Roman" w:hAnsi="Times New Roman" w:cs="Times New Roman"/>
                <w:sz w:val="24"/>
                <w:szCs w:val="24"/>
              </w:rPr>
            </w:pPr>
            <w:r w:rsidRPr="00132036">
              <w:rPr>
                <w:rFonts w:ascii="Times New Roman" w:hAnsi="Times New Roman" w:cs="Times New Roman"/>
                <w:sz w:val="24"/>
                <w:szCs w:val="24"/>
              </w:rPr>
              <w:t>0.6</w:t>
            </w:r>
            <w:r>
              <w:rPr>
                <w:rFonts w:ascii="Times New Roman" w:hAnsi="Times New Roman" w:cs="Times New Roman"/>
                <w:sz w:val="24"/>
                <w:szCs w:val="24"/>
              </w:rPr>
              <w:t>97</w:t>
            </w:r>
          </w:p>
        </w:tc>
        <w:tc>
          <w:tcPr>
            <w:tcW w:w="1218" w:type="dxa"/>
          </w:tcPr>
          <w:p w14:paraId="05486C93" w14:textId="77777777" w:rsidR="002D62CF" w:rsidRPr="00132036" w:rsidRDefault="002D62CF" w:rsidP="00801C4A">
            <w:pPr>
              <w:spacing w:line="360" w:lineRule="auto"/>
              <w:rPr>
                <w:rFonts w:ascii="Times New Roman" w:hAnsi="Times New Roman" w:cs="Times New Roman"/>
                <w:sz w:val="24"/>
                <w:szCs w:val="24"/>
              </w:rPr>
            </w:pPr>
            <w:r w:rsidRPr="00132036">
              <w:rPr>
                <w:rFonts w:ascii="Times New Roman" w:hAnsi="Times New Roman" w:cs="Times New Roman"/>
                <w:sz w:val="24"/>
                <w:szCs w:val="24"/>
              </w:rPr>
              <w:t>0.</w:t>
            </w:r>
            <w:r>
              <w:rPr>
                <w:rFonts w:ascii="Times New Roman" w:hAnsi="Times New Roman" w:cs="Times New Roman"/>
                <w:sz w:val="24"/>
                <w:szCs w:val="24"/>
              </w:rPr>
              <w:t>820</w:t>
            </w:r>
          </w:p>
        </w:tc>
        <w:tc>
          <w:tcPr>
            <w:tcW w:w="1393" w:type="dxa"/>
          </w:tcPr>
          <w:p w14:paraId="4679EDF6"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0.656</w:t>
            </w:r>
          </w:p>
        </w:tc>
        <w:tc>
          <w:tcPr>
            <w:tcW w:w="1139" w:type="dxa"/>
          </w:tcPr>
          <w:p w14:paraId="4EAAD6CD"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0.502</w:t>
            </w:r>
          </w:p>
        </w:tc>
        <w:tc>
          <w:tcPr>
            <w:tcW w:w="1218" w:type="dxa"/>
          </w:tcPr>
          <w:p w14:paraId="0AFF478C"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0.593</w:t>
            </w:r>
          </w:p>
        </w:tc>
      </w:tr>
      <w:tr w:rsidR="002D62CF" w14:paraId="5101970E" w14:textId="77777777" w:rsidTr="00020792">
        <w:tc>
          <w:tcPr>
            <w:tcW w:w="1563" w:type="dxa"/>
          </w:tcPr>
          <w:p w14:paraId="0C17467B" w14:textId="5E426501" w:rsidR="002D62CF" w:rsidRPr="00020792" w:rsidRDefault="002D62CF" w:rsidP="00801C4A">
            <w:pPr>
              <w:spacing w:line="360" w:lineRule="auto"/>
              <w:rPr>
                <w:rFonts w:ascii="Times New Roman" w:hAnsi="Times New Roman" w:cs="Times New Roman"/>
                <w:b/>
                <w:bCs/>
                <w:sz w:val="24"/>
                <w:szCs w:val="24"/>
              </w:rPr>
            </w:pPr>
            <w:r w:rsidRPr="00020792">
              <w:rPr>
                <w:rFonts w:ascii="Times New Roman" w:hAnsi="Times New Roman" w:cs="Times New Roman"/>
                <w:b/>
                <w:bCs/>
                <w:sz w:val="24"/>
                <w:szCs w:val="24"/>
              </w:rPr>
              <w:t>W</w:t>
            </w:r>
            <w:r w:rsidR="00B02450" w:rsidRPr="00020792">
              <w:rPr>
                <w:rFonts w:ascii="Times New Roman" w:hAnsi="Times New Roman" w:cs="Times New Roman"/>
                <w:b/>
                <w:bCs/>
                <w:sz w:val="24"/>
                <w:szCs w:val="24"/>
              </w:rPr>
              <w:t>MA</w:t>
            </w:r>
          </w:p>
        </w:tc>
        <w:tc>
          <w:tcPr>
            <w:tcW w:w="1392" w:type="dxa"/>
          </w:tcPr>
          <w:p w14:paraId="73F7A570"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0.858</w:t>
            </w:r>
          </w:p>
        </w:tc>
        <w:tc>
          <w:tcPr>
            <w:tcW w:w="1139" w:type="dxa"/>
          </w:tcPr>
          <w:p w14:paraId="7E92A1D6"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0.699</w:t>
            </w:r>
          </w:p>
        </w:tc>
        <w:tc>
          <w:tcPr>
            <w:tcW w:w="1218" w:type="dxa"/>
          </w:tcPr>
          <w:p w14:paraId="5A577B2A"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0.734</w:t>
            </w:r>
          </w:p>
        </w:tc>
        <w:tc>
          <w:tcPr>
            <w:tcW w:w="1393" w:type="dxa"/>
          </w:tcPr>
          <w:p w14:paraId="691CCDCD" w14:textId="77777777" w:rsidR="002D62CF"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0.464</w:t>
            </w:r>
          </w:p>
        </w:tc>
        <w:tc>
          <w:tcPr>
            <w:tcW w:w="1139" w:type="dxa"/>
          </w:tcPr>
          <w:p w14:paraId="11101F9F" w14:textId="77777777" w:rsidR="002D62CF"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0.453</w:t>
            </w:r>
          </w:p>
        </w:tc>
        <w:tc>
          <w:tcPr>
            <w:tcW w:w="1218" w:type="dxa"/>
          </w:tcPr>
          <w:p w14:paraId="3299CAB0" w14:textId="77777777" w:rsidR="002D62CF"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0.687</w:t>
            </w:r>
          </w:p>
        </w:tc>
      </w:tr>
    </w:tbl>
    <w:p w14:paraId="4496FAAD" w14:textId="473EDB52" w:rsidR="002D62CF" w:rsidRDefault="00B02450" w:rsidP="002D62CF">
      <w:r w:rsidRPr="00B02450">
        <w:t xml:space="preserve">Note: SH = Substantial hardships, WMC = Well-established </w:t>
      </w:r>
      <w:r w:rsidR="00CE2754">
        <w:t>m</w:t>
      </w:r>
      <w:r w:rsidRPr="00B02450">
        <w:t xml:space="preserve">igration </w:t>
      </w:r>
      <w:r w:rsidR="00CE2754">
        <w:t>c</w:t>
      </w:r>
      <w:r w:rsidRPr="00B02450">
        <w:t xml:space="preserve">ulture, LMDP = Low level of migration-discouraging policy interventions, FMO = Feasible </w:t>
      </w:r>
      <w:r w:rsidR="00CE2754">
        <w:t>m</w:t>
      </w:r>
      <w:r w:rsidRPr="00B02450">
        <w:t xml:space="preserve">igration </w:t>
      </w:r>
      <w:r w:rsidR="00CE2754">
        <w:t>o</w:t>
      </w:r>
      <w:r w:rsidRPr="00B02450">
        <w:t>pportunities</w:t>
      </w:r>
      <w:r>
        <w:t>, WMA= Widespread migration aspirations</w:t>
      </w:r>
    </w:p>
    <w:p w14:paraId="7162B8DD" w14:textId="77777777" w:rsidR="004D621C" w:rsidRDefault="004D621C" w:rsidP="002D62CF"/>
    <w:p w14:paraId="6F1B9038" w14:textId="7A7E810D" w:rsidR="002D62CF" w:rsidRPr="00105FBC" w:rsidRDefault="002D62CF" w:rsidP="5BDE2EA4">
      <w:pPr>
        <w:pStyle w:val="Beschriftung"/>
        <w:rPr>
          <w:rFonts w:ascii="Times New Roman" w:hAnsi="Times New Roman" w:cs="Times New Roman"/>
          <w:b/>
          <w:bCs/>
          <w:i w:val="0"/>
          <w:iCs w:val="0"/>
          <w:color w:val="auto"/>
          <w:sz w:val="24"/>
          <w:szCs w:val="24"/>
          <w:lang w:val="en-GB"/>
        </w:rPr>
      </w:pPr>
      <w:bookmarkStart w:id="4" w:name="_Ref160620628"/>
      <w:r w:rsidRPr="5BDE2EA4">
        <w:rPr>
          <w:rFonts w:ascii="Times New Roman" w:hAnsi="Times New Roman" w:cs="Times New Roman"/>
          <w:b/>
          <w:bCs/>
          <w:i w:val="0"/>
          <w:iCs w:val="0"/>
          <w:color w:val="auto"/>
          <w:sz w:val="24"/>
          <w:szCs w:val="24"/>
          <w:lang w:val="en-GB"/>
        </w:rPr>
        <w:t xml:space="preserve">Table </w:t>
      </w:r>
      <w:bookmarkEnd w:id="4"/>
      <w:r w:rsidR="00562775" w:rsidRPr="5BDE2EA4">
        <w:rPr>
          <w:rFonts w:ascii="Times New Roman" w:hAnsi="Times New Roman" w:cs="Times New Roman"/>
          <w:b/>
          <w:bCs/>
          <w:i w:val="0"/>
          <w:iCs w:val="0"/>
          <w:color w:val="auto"/>
          <w:sz w:val="24"/>
          <w:szCs w:val="24"/>
          <w:lang w:val="en-GB"/>
        </w:rPr>
        <w:t>A</w:t>
      </w:r>
      <w:r w:rsidR="23CCFC1C" w:rsidRPr="5BDE2EA4">
        <w:rPr>
          <w:rFonts w:ascii="Times New Roman" w:hAnsi="Times New Roman" w:cs="Times New Roman"/>
          <w:b/>
          <w:bCs/>
          <w:i w:val="0"/>
          <w:iCs w:val="0"/>
          <w:color w:val="auto"/>
          <w:sz w:val="24"/>
          <w:szCs w:val="24"/>
          <w:lang w:val="en-GB"/>
        </w:rPr>
        <w:t>9</w:t>
      </w:r>
      <w:r w:rsidRPr="5BDE2EA4">
        <w:rPr>
          <w:rFonts w:ascii="Times New Roman" w:hAnsi="Times New Roman" w:cs="Times New Roman"/>
          <w:b/>
          <w:bCs/>
          <w:i w:val="0"/>
          <w:iCs w:val="0"/>
          <w:color w:val="auto"/>
          <w:sz w:val="24"/>
          <w:szCs w:val="24"/>
          <w:lang w:val="en-GB"/>
        </w:rPr>
        <w:t>. Truth Table for the outcome high migration intensity</w:t>
      </w:r>
    </w:p>
    <w:tbl>
      <w:tblPr>
        <w:tblStyle w:val="Tabellenraster"/>
        <w:tblW w:w="7513" w:type="dxa"/>
        <w:tblLook w:val="04A0" w:firstRow="1" w:lastRow="0" w:firstColumn="1" w:lastColumn="0" w:noHBand="0" w:noVBand="1"/>
      </w:tblPr>
      <w:tblGrid>
        <w:gridCol w:w="567"/>
        <w:gridCol w:w="803"/>
        <w:gridCol w:w="803"/>
        <w:gridCol w:w="730"/>
        <w:gridCol w:w="864"/>
        <w:gridCol w:w="693"/>
        <w:gridCol w:w="426"/>
        <w:gridCol w:w="850"/>
        <w:gridCol w:w="851"/>
        <w:gridCol w:w="1984"/>
      </w:tblGrid>
      <w:tr w:rsidR="002D62CF" w:rsidRPr="0039677D" w14:paraId="51B09C69" w14:textId="77777777" w:rsidTr="00020792">
        <w:trPr>
          <w:trHeight w:val="300"/>
        </w:trPr>
        <w:tc>
          <w:tcPr>
            <w:tcW w:w="567" w:type="dxa"/>
            <w:noWrap/>
            <w:hideMark/>
          </w:tcPr>
          <w:p w14:paraId="0F78983A" w14:textId="0F2C4819" w:rsidR="002D62CF" w:rsidRPr="00020792" w:rsidRDefault="00042388" w:rsidP="00801C4A">
            <w:pPr>
              <w:rPr>
                <w:rFonts w:ascii="Times New Roman" w:eastAsia="Times New Roman" w:hAnsi="Times New Roman" w:cs="Times New Roman"/>
                <w:b/>
                <w:bCs/>
                <w:color w:val="000000"/>
                <w:kern w:val="0"/>
                <w:lang w:eastAsia="de-DE"/>
                <w14:ligatures w14:val="none"/>
              </w:rPr>
            </w:pPr>
            <w:r w:rsidRPr="00020792">
              <w:rPr>
                <w:rFonts w:ascii="Times New Roman" w:eastAsia="Times New Roman" w:hAnsi="Times New Roman" w:cs="Times New Roman"/>
                <w:b/>
                <w:bCs/>
                <w:color w:val="000000"/>
                <w:kern w:val="0"/>
                <w:lang w:eastAsia="de-DE"/>
                <w14:ligatures w14:val="none"/>
              </w:rPr>
              <w:t>SH</w:t>
            </w:r>
          </w:p>
        </w:tc>
        <w:tc>
          <w:tcPr>
            <w:tcW w:w="567" w:type="dxa"/>
            <w:noWrap/>
            <w:hideMark/>
          </w:tcPr>
          <w:p w14:paraId="2074A17E" w14:textId="747CFAB8" w:rsidR="002D62CF" w:rsidRPr="00020792" w:rsidRDefault="00042388" w:rsidP="00801C4A">
            <w:pPr>
              <w:rPr>
                <w:rFonts w:ascii="Times New Roman" w:eastAsia="Times New Roman" w:hAnsi="Times New Roman" w:cs="Times New Roman"/>
                <w:b/>
                <w:bCs/>
                <w:color w:val="000000"/>
                <w:kern w:val="0"/>
                <w:lang w:eastAsia="de-DE"/>
                <w14:ligatures w14:val="none"/>
              </w:rPr>
            </w:pPr>
            <w:r w:rsidRPr="00020792">
              <w:rPr>
                <w:rFonts w:ascii="Times New Roman" w:eastAsia="Times New Roman" w:hAnsi="Times New Roman" w:cs="Times New Roman"/>
                <w:b/>
                <w:bCs/>
                <w:color w:val="000000"/>
                <w:kern w:val="0"/>
                <w:lang w:eastAsia="de-DE"/>
                <w14:ligatures w14:val="none"/>
              </w:rPr>
              <w:t>WMC</w:t>
            </w:r>
          </w:p>
        </w:tc>
        <w:tc>
          <w:tcPr>
            <w:tcW w:w="567" w:type="dxa"/>
            <w:noWrap/>
            <w:hideMark/>
          </w:tcPr>
          <w:p w14:paraId="35642FFF" w14:textId="165FF771" w:rsidR="002D62CF" w:rsidRPr="00020792" w:rsidRDefault="00042388" w:rsidP="00801C4A">
            <w:pPr>
              <w:rPr>
                <w:rFonts w:ascii="Times New Roman" w:eastAsia="Times New Roman" w:hAnsi="Times New Roman" w:cs="Times New Roman"/>
                <w:b/>
                <w:bCs/>
                <w:color w:val="000000"/>
                <w:kern w:val="0"/>
                <w:lang w:eastAsia="de-DE"/>
                <w14:ligatures w14:val="none"/>
              </w:rPr>
            </w:pPr>
            <w:r w:rsidRPr="00020792">
              <w:rPr>
                <w:rFonts w:ascii="Times New Roman" w:eastAsia="Times New Roman" w:hAnsi="Times New Roman" w:cs="Times New Roman"/>
                <w:b/>
                <w:bCs/>
                <w:color w:val="000000"/>
                <w:kern w:val="0"/>
                <w:lang w:eastAsia="de-DE"/>
                <w14:ligatures w14:val="none"/>
              </w:rPr>
              <w:t>WMA</w:t>
            </w:r>
          </w:p>
        </w:tc>
        <w:tc>
          <w:tcPr>
            <w:tcW w:w="567" w:type="dxa"/>
            <w:noWrap/>
            <w:hideMark/>
          </w:tcPr>
          <w:p w14:paraId="5F921F94" w14:textId="2F38C384" w:rsidR="002D62CF" w:rsidRPr="00020792" w:rsidRDefault="00042388" w:rsidP="009E3AD2">
            <w:pPr>
              <w:rPr>
                <w:rFonts w:ascii="Times New Roman" w:eastAsia="Times New Roman" w:hAnsi="Times New Roman" w:cs="Times New Roman"/>
                <w:b/>
                <w:bCs/>
                <w:color w:val="000000"/>
                <w:kern w:val="0"/>
                <w:lang w:eastAsia="de-DE"/>
                <w14:ligatures w14:val="none"/>
              </w:rPr>
            </w:pPr>
            <w:r w:rsidRPr="00020792">
              <w:rPr>
                <w:rFonts w:ascii="Times New Roman" w:eastAsia="Times New Roman" w:hAnsi="Times New Roman" w:cs="Times New Roman"/>
                <w:b/>
                <w:bCs/>
                <w:color w:val="000000"/>
                <w:kern w:val="0"/>
                <w:lang w:eastAsia="de-DE"/>
                <w14:ligatures w14:val="none"/>
              </w:rPr>
              <w:t>FMO</w:t>
            </w:r>
          </w:p>
        </w:tc>
        <w:tc>
          <w:tcPr>
            <w:tcW w:w="567" w:type="dxa"/>
            <w:noWrap/>
            <w:hideMark/>
          </w:tcPr>
          <w:p w14:paraId="03D257B9" w14:textId="29559AF7" w:rsidR="002D62CF" w:rsidRPr="00020792" w:rsidRDefault="00042388" w:rsidP="00801C4A">
            <w:pPr>
              <w:rPr>
                <w:rFonts w:ascii="Times New Roman" w:eastAsia="Times New Roman" w:hAnsi="Times New Roman" w:cs="Times New Roman"/>
                <w:b/>
                <w:bCs/>
                <w:color w:val="000000"/>
                <w:kern w:val="0"/>
                <w:lang w:eastAsia="de-DE"/>
                <w14:ligatures w14:val="none"/>
              </w:rPr>
            </w:pPr>
            <w:r w:rsidRPr="00020792">
              <w:rPr>
                <w:rFonts w:ascii="Times New Roman" w:eastAsia="Times New Roman" w:hAnsi="Times New Roman" w:cs="Times New Roman"/>
                <w:b/>
                <w:bCs/>
                <w:color w:val="000000"/>
                <w:kern w:val="0"/>
                <w:lang w:eastAsia="de-DE"/>
                <w14:ligatures w14:val="none"/>
              </w:rPr>
              <w:t>LMDP</w:t>
            </w:r>
          </w:p>
        </w:tc>
        <w:tc>
          <w:tcPr>
            <w:tcW w:w="567" w:type="dxa"/>
            <w:noWrap/>
            <w:hideMark/>
          </w:tcPr>
          <w:p w14:paraId="377BF759" w14:textId="77777777" w:rsidR="002D62CF" w:rsidRPr="00020792" w:rsidRDefault="002D62CF" w:rsidP="00801C4A">
            <w:pPr>
              <w:rPr>
                <w:rFonts w:ascii="Times New Roman" w:eastAsia="Times New Roman" w:hAnsi="Times New Roman" w:cs="Times New Roman"/>
                <w:b/>
                <w:bCs/>
                <w:color w:val="000000"/>
                <w:kern w:val="0"/>
                <w:lang w:eastAsia="de-DE"/>
                <w14:ligatures w14:val="none"/>
              </w:rPr>
            </w:pPr>
            <w:r w:rsidRPr="00020792">
              <w:rPr>
                <w:rFonts w:ascii="Times New Roman" w:eastAsia="Times New Roman" w:hAnsi="Times New Roman" w:cs="Times New Roman"/>
                <w:b/>
                <w:bCs/>
                <w:color w:val="000000"/>
                <w:kern w:val="0"/>
                <w:lang w:eastAsia="de-DE"/>
                <w14:ligatures w14:val="none"/>
              </w:rPr>
              <w:t>OUT</w:t>
            </w:r>
          </w:p>
        </w:tc>
        <w:tc>
          <w:tcPr>
            <w:tcW w:w="426" w:type="dxa"/>
            <w:noWrap/>
            <w:hideMark/>
          </w:tcPr>
          <w:p w14:paraId="29CCF271" w14:textId="77777777" w:rsidR="002D62CF" w:rsidRPr="00020792" w:rsidRDefault="002D62CF" w:rsidP="00801C4A">
            <w:pPr>
              <w:rPr>
                <w:rFonts w:ascii="Times New Roman" w:eastAsia="Times New Roman" w:hAnsi="Times New Roman" w:cs="Times New Roman"/>
                <w:b/>
                <w:bCs/>
                <w:color w:val="000000"/>
                <w:kern w:val="0"/>
                <w:lang w:eastAsia="de-DE"/>
                <w14:ligatures w14:val="none"/>
              </w:rPr>
            </w:pPr>
            <w:r w:rsidRPr="00020792">
              <w:rPr>
                <w:rFonts w:ascii="Times New Roman" w:eastAsia="Times New Roman" w:hAnsi="Times New Roman" w:cs="Times New Roman"/>
                <w:b/>
                <w:bCs/>
                <w:color w:val="000000"/>
                <w:kern w:val="0"/>
                <w:lang w:eastAsia="de-DE"/>
                <w14:ligatures w14:val="none"/>
              </w:rPr>
              <w:t>n</w:t>
            </w:r>
          </w:p>
        </w:tc>
        <w:tc>
          <w:tcPr>
            <w:tcW w:w="850" w:type="dxa"/>
            <w:noWrap/>
            <w:hideMark/>
          </w:tcPr>
          <w:p w14:paraId="367D9C1D" w14:textId="77777777" w:rsidR="002D62CF" w:rsidRPr="00020792" w:rsidRDefault="002D62CF" w:rsidP="00801C4A">
            <w:pPr>
              <w:rPr>
                <w:rFonts w:ascii="Times New Roman" w:eastAsia="Times New Roman" w:hAnsi="Times New Roman" w:cs="Times New Roman"/>
                <w:b/>
                <w:bCs/>
                <w:color w:val="000000"/>
                <w:kern w:val="0"/>
                <w:lang w:eastAsia="de-DE"/>
                <w14:ligatures w14:val="none"/>
              </w:rPr>
            </w:pPr>
            <w:proofErr w:type="spellStart"/>
            <w:r w:rsidRPr="00020792">
              <w:rPr>
                <w:rFonts w:ascii="Times New Roman" w:eastAsia="Times New Roman" w:hAnsi="Times New Roman" w:cs="Times New Roman"/>
                <w:b/>
                <w:bCs/>
                <w:color w:val="000000"/>
                <w:kern w:val="0"/>
                <w:lang w:eastAsia="de-DE"/>
                <w14:ligatures w14:val="none"/>
              </w:rPr>
              <w:t>incl</w:t>
            </w:r>
            <w:proofErr w:type="spellEnd"/>
          </w:p>
        </w:tc>
        <w:tc>
          <w:tcPr>
            <w:tcW w:w="851" w:type="dxa"/>
            <w:noWrap/>
            <w:hideMark/>
          </w:tcPr>
          <w:p w14:paraId="0BDACDD2" w14:textId="77777777" w:rsidR="002D62CF" w:rsidRPr="00020792" w:rsidRDefault="002D62CF" w:rsidP="00801C4A">
            <w:pPr>
              <w:rPr>
                <w:rFonts w:ascii="Times New Roman" w:eastAsia="Times New Roman" w:hAnsi="Times New Roman" w:cs="Times New Roman"/>
                <w:b/>
                <w:bCs/>
                <w:color w:val="000000"/>
                <w:kern w:val="0"/>
                <w:lang w:eastAsia="de-DE"/>
                <w14:ligatures w14:val="none"/>
              </w:rPr>
            </w:pPr>
            <w:r w:rsidRPr="00020792">
              <w:rPr>
                <w:rFonts w:ascii="Times New Roman" w:eastAsia="Times New Roman" w:hAnsi="Times New Roman" w:cs="Times New Roman"/>
                <w:b/>
                <w:bCs/>
                <w:color w:val="000000"/>
                <w:kern w:val="0"/>
                <w:lang w:eastAsia="de-DE"/>
                <w14:ligatures w14:val="none"/>
              </w:rPr>
              <w:t>PRI</w:t>
            </w:r>
          </w:p>
        </w:tc>
        <w:tc>
          <w:tcPr>
            <w:tcW w:w="1984" w:type="dxa"/>
            <w:noWrap/>
            <w:hideMark/>
          </w:tcPr>
          <w:p w14:paraId="64169720" w14:textId="732C5670" w:rsidR="002D62CF" w:rsidRPr="00020792" w:rsidRDefault="00020792" w:rsidP="00801C4A">
            <w:pPr>
              <w:rPr>
                <w:rFonts w:ascii="Times New Roman" w:eastAsia="Times New Roman" w:hAnsi="Times New Roman" w:cs="Times New Roman"/>
                <w:b/>
                <w:bCs/>
                <w:color w:val="000000"/>
                <w:kern w:val="0"/>
                <w:lang w:eastAsia="de-DE"/>
                <w14:ligatures w14:val="none"/>
              </w:rPr>
            </w:pPr>
            <w:r>
              <w:rPr>
                <w:rFonts w:ascii="Times New Roman" w:eastAsia="Times New Roman" w:hAnsi="Times New Roman" w:cs="Times New Roman"/>
                <w:b/>
                <w:bCs/>
                <w:color w:val="000000"/>
                <w:kern w:val="0"/>
                <w:lang w:eastAsia="de-DE"/>
                <w14:ligatures w14:val="none"/>
              </w:rPr>
              <w:t>Ca</w:t>
            </w:r>
            <w:r w:rsidR="002D62CF" w:rsidRPr="00020792">
              <w:rPr>
                <w:rFonts w:ascii="Times New Roman" w:eastAsia="Times New Roman" w:hAnsi="Times New Roman" w:cs="Times New Roman"/>
                <w:b/>
                <w:bCs/>
                <w:color w:val="000000"/>
                <w:kern w:val="0"/>
                <w:lang w:eastAsia="de-DE"/>
                <w14:ligatures w14:val="none"/>
              </w:rPr>
              <w:t>ses</w:t>
            </w:r>
          </w:p>
        </w:tc>
      </w:tr>
      <w:tr w:rsidR="002D62CF" w:rsidRPr="0039677D" w14:paraId="6E1EBAF6" w14:textId="77777777" w:rsidTr="00020792">
        <w:trPr>
          <w:trHeight w:val="300"/>
        </w:trPr>
        <w:tc>
          <w:tcPr>
            <w:tcW w:w="567" w:type="dxa"/>
            <w:noWrap/>
            <w:hideMark/>
          </w:tcPr>
          <w:p w14:paraId="7F6D56A9"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20A28E87"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174291B5"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6FDC9D39"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7D88970E"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7C17DDF5"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426" w:type="dxa"/>
            <w:noWrap/>
            <w:hideMark/>
          </w:tcPr>
          <w:p w14:paraId="3AAAF32B"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850" w:type="dxa"/>
            <w:noWrap/>
            <w:hideMark/>
          </w:tcPr>
          <w:p w14:paraId="4B3F9981"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0.977</w:t>
            </w:r>
          </w:p>
        </w:tc>
        <w:tc>
          <w:tcPr>
            <w:tcW w:w="851" w:type="dxa"/>
            <w:noWrap/>
            <w:hideMark/>
          </w:tcPr>
          <w:p w14:paraId="61F0BE61"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0.936</w:t>
            </w:r>
          </w:p>
        </w:tc>
        <w:tc>
          <w:tcPr>
            <w:tcW w:w="1984" w:type="dxa"/>
            <w:noWrap/>
            <w:hideMark/>
          </w:tcPr>
          <w:p w14:paraId="6BC48B3E" w14:textId="77777777" w:rsidR="002D62CF" w:rsidRPr="0039677D" w:rsidRDefault="002D62CF" w:rsidP="00801C4A">
            <w:pPr>
              <w:rPr>
                <w:rFonts w:ascii="Times New Roman" w:eastAsia="Times New Roman" w:hAnsi="Times New Roman" w:cs="Times New Roman"/>
                <w:b/>
                <w:bCs/>
                <w:color w:val="000000"/>
                <w:kern w:val="0"/>
                <w:lang w:eastAsia="de-DE"/>
                <w14:ligatures w14:val="none"/>
              </w:rPr>
            </w:pPr>
            <w:r w:rsidRPr="0039677D">
              <w:rPr>
                <w:rFonts w:ascii="Times New Roman" w:eastAsia="Times New Roman" w:hAnsi="Times New Roman" w:cs="Times New Roman"/>
                <w:b/>
                <w:bCs/>
                <w:color w:val="000000"/>
                <w:kern w:val="0"/>
                <w:lang w:eastAsia="de-DE"/>
                <w14:ligatures w14:val="none"/>
              </w:rPr>
              <w:t>GHA3</w:t>
            </w:r>
          </w:p>
        </w:tc>
      </w:tr>
      <w:tr w:rsidR="002D62CF" w:rsidRPr="0039677D" w14:paraId="2160D44C" w14:textId="77777777" w:rsidTr="00020792">
        <w:trPr>
          <w:trHeight w:val="300"/>
        </w:trPr>
        <w:tc>
          <w:tcPr>
            <w:tcW w:w="567" w:type="dxa"/>
            <w:noWrap/>
            <w:hideMark/>
          </w:tcPr>
          <w:p w14:paraId="2BF76FDF"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4E8B8545"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598477F0"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49FA2427"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1C49D093"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56D35A2A"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426" w:type="dxa"/>
            <w:noWrap/>
            <w:hideMark/>
          </w:tcPr>
          <w:p w14:paraId="0536D108"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2</w:t>
            </w:r>
          </w:p>
        </w:tc>
        <w:tc>
          <w:tcPr>
            <w:tcW w:w="850" w:type="dxa"/>
            <w:noWrap/>
            <w:hideMark/>
          </w:tcPr>
          <w:p w14:paraId="22FDD63B"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0.962</w:t>
            </w:r>
          </w:p>
        </w:tc>
        <w:tc>
          <w:tcPr>
            <w:tcW w:w="851" w:type="dxa"/>
            <w:noWrap/>
            <w:hideMark/>
          </w:tcPr>
          <w:p w14:paraId="7F10635B"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0.893</w:t>
            </w:r>
          </w:p>
        </w:tc>
        <w:tc>
          <w:tcPr>
            <w:tcW w:w="1984" w:type="dxa"/>
            <w:noWrap/>
            <w:hideMark/>
          </w:tcPr>
          <w:p w14:paraId="32C096AA" w14:textId="77777777" w:rsidR="002D62CF" w:rsidRPr="0039677D" w:rsidRDefault="002D62CF" w:rsidP="00801C4A">
            <w:pPr>
              <w:rPr>
                <w:rFonts w:ascii="Times New Roman" w:eastAsia="Times New Roman" w:hAnsi="Times New Roman" w:cs="Times New Roman"/>
                <w:b/>
                <w:bCs/>
                <w:color w:val="000000"/>
                <w:kern w:val="0"/>
                <w:lang w:eastAsia="de-DE"/>
                <w14:ligatures w14:val="none"/>
              </w:rPr>
            </w:pPr>
            <w:r w:rsidRPr="0039677D">
              <w:rPr>
                <w:rFonts w:ascii="Times New Roman" w:eastAsia="Times New Roman" w:hAnsi="Times New Roman" w:cs="Times New Roman"/>
                <w:b/>
                <w:bCs/>
                <w:color w:val="000000"/>
                <w:kern w:val="0"/>
                <w:lang w:eastAsia="de-DE"/>
                <w14:ligatures w14:val="none"/>
              </w:rPr>
              <w:t>GHA2, AFG1</w:t>
            </w:r>
          </w:p>
        </w:tc>
      </w:tr>
      <w:tr w:rsidR="002D62CF" w:rsidRPr="0039677D" w14:paraId="367E18A1" w14:textId="77777777" w:rsidTr="00020792">
        <w:trPr>
          <w:trHeight w:val="300"/>
        </w:trPr>
        <w:tc>
          <w:tcPr>
            <w:tcW w:w="567" w:type="dxa"/>
            <w:noWrap/>
            <w:hideMark/>
          </w:tcPr>
          <w:p w14:paraId="1ABD279A"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65A4F711"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04A722E4"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1AF244E5"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5B49C448"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37FBD5C0"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426" w:type="dxa"/>
            <w:noWrap/>
            <w:hideMark/>
          </w:tcPr>
          <w:p w14:paraId="5343E730"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850" w:type="dxa"/>
            <w:noWrap/>
            <w:hideMark/>
          </w:tcPr>
          <w:p w14:paraId="6F08FE5E"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0.935</w:t>
            </w:r>
          </w:p>
        </w:tc>
        <w:tc>
          <w:tcPr>
            <w:tcW w:w="851" w:type="dxa"/>
            <w:noWrap/>
            <w:hideMark/>
          </w:tcPr>
          <w:p w14:paraId="4713457F"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0.799</w:t>
            </w:r>
          </w:p>
        </w:tc>
        <w:tc>
          <w:tcPr>
            <w:tcW w:w="1984" w:type="dxa"/>
            <w:noWrap/>
            <w:hideMark/>
          </w:tcPr>
          <w:p w14:paraId="495E01F6" w14:textId="77777777" w:rsidR="002D62CF" w:rsidRPr="0039677D" w:rsidRDefault="002D62CF" w:rsidP="00801C4A">
            <w:pPr>
              <w:rPr>
                <w:rFonts w:ascii="Times New Roman" w:eastAsia="Times New Roman" w:hAnsi="Times New Roman" w:cs="Times New Roman"/>
                <w:b/>
                <w:bCs/>
                <w:color w:val="000000"/>
                <w:kern w:val="0"/>
                <w:lang w:eastAsia="de-DE"/>
                <w14:ligatures w14:val="none"/>
              </w:rPr>
            </w:pPr>
            <w:r w:rsidRPr="0039677D">
              <w:rPr>
                <w:rFonts w:ascii="Times New Roman" w:eastAsia="Times New Roman" w:hAnsi="Times New Roman" w:cs="Times New Roman"/>
                <w:b/>
                <w:bCs/>
                <w:color w:val="000000"/>
                <w:kern w:val="0"/>
                <w:lang w:eastAsia="de-DE"/>
                <w14:ligatures w14:val="none"/>
              </w:rPr>
              <w:t>GIN1</w:t>
            </w:r>
          </w:p>
        </w:tc>
      </w:tr>
      <w:tr w:rsidR="002D62CF" w:rsidRPr="0039677D" w14:paraId="34411EA3" w14:textId="77777777" w:rsidTr="00020792">
        <w:trPr>
          <w:trHeight w:val="300"/>
        </w:trPr>
        <w:tc>
          <w:tcPr>
            <w:tcW w:w="567" w:type="dxa"/>
            <w:noWrap/>
            <w:hideMark/>
          </w:tcPr>
          <w:p w14:paraId="1E839F4C"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3A82F309"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4CB28499"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7795C3BC"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4783018D"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07DF5A9D"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426" w:type="dxa"/>
            <w:noWrap/>
            <w:hideMark/>
          </w:tcPr>
          <w:p w14:paraId="1EA3EB17"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2</w:t>
            </w:r>
          </w:p>
        </w:tc>
        <w:tc>
          <w:tcPr>
            <w:tcW w:w="850" w:type="dxa"/>
            <w:noWrap/>
            <w:hideMark/>
          </w:tcPr>
          <w:p w14:paraId="117E91B9"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0.924</w:t>
            </w:r>
          </w:p>
        </w:tc>
        <w:tc>
          <w:tcPr>
            <w:tcW w:w="851" w:type="dxa"/>
            <w:noWrap/>
            <w:hideMark/>
          </w:tcPr>
          <w:p w14:paraId="3FA91ACF"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0.795</w:t>
            </w:r>
          </w:p>
        </w:tc>
        <w:tc>
          <w:tcPr>
            <w:tcW w:w="1984" w:type="dxa"/>
            <w:noWrap/>
            <w:hideMark/>
          </w:tcPr>
          <w:p w14:paraId="55763E4E" w14:textId="77777777" w:rsidR="002D62CF" w:rsidRPr="0039677D" w:rsidRDefault="002D62CF" w:rsidP="00801C4A">
            <w:pPr>
              <w:rPr>
                <w:rFonts w:ascii="Times New Roman" w:eastAsia="Times New Roman" w:hAnsi="Times New Roman" w:cs="Times New Roman"/>
                <w:b/>
                <w:bCs/>
                <w:color w:val="000000"/>
                <w:kern w:val="0"/>
                <w:lang w:eastAsia="de-DE"/>
                <w14:ligatures w14:val="none"/>
              </w:rPr>
            </w:pPr>
            <w:r w:rsidRPr="0039677D">
              <w:rPr>
                <w:rFonts w:ascii="Times New Roman" w:eastAsia="Times New Roman" w:hAnsi="Times New Roman" w:cs="Times New Roman"/>
                <w:b/>
                <w:bCs/>
                <w:color w:val="000000"/>
                <w:kern w:val="0"/>
                <w:lang w:eastAsia="de-DE"/>
                <w14:ligatures w14:val="none"/>
              </w:rPr>
              <w:t>NGA3, TUN2</w:t>
            </w:r>
          </w:p>
        </w:tc>
      </w:tr>
      <w:tr w:rsidR="002D62CF" w:rsidRPr="0039677D" w14:paraId="4B76EC16" w14:textId="77777777" w:rsidTr="00020792">
        <w:trPr>
          <w:trHeight w:val="300"/>
        </w:trPr>
        <w:tc>
          <w:tcPr>
            <w:tcW w:w="567" w:type="dxa"/>
            <w:noWrap/>
            <w:hideMark/>
          </w:tcPr>
          <w:p w14:paraId="4141270F"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7B844E1A"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1DB52B9E"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4A56FCBA"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062A4B7B"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1F9E7458"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426" w:type="dxa"/>
            <w:noWrap/>
            <w:hideMark/>
          </w:tcPr>
          <w:p w14:paraId="1CE21276"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2</w:t>
            </w:r>
          </w:p>
        </w:tc>
        <w:tc>
          <w:tcPr>
            <w:tcW w:w="850" w:type="dxa"/>
            <w:noWrap/>
            <w:hideMark/>
          </w:tcPr>
          <w:p w14:paraId="27EAFF14"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0.910</w:t>
            </w:r>
          </w:p>
        </w:tc>
        <w:tc>
          <w:tcPr>
            <w:tcW w:w="851" w:type="dxa"/>
            <w:noWrap/>
            <w:hideMark/>
          </w:tcPr>
          <w:p w14:paraId="7D485D4E"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0.764</w:t>
            </w:r>
          </w:p>
        </w:tc>
        <w:tc>
          <w:tcPr>
            <w:tcW w:w="1984" w:type="dxa"/>
            <w:noWrap/>
            <w:hideMark/>
          </w:tcPr>
          <w:p w14:paraId="5C307EA2" w14:textId="77777777" w:rsidR="002D62CF" w:rsidRPr="0039677D" w:rsidRDefault="002D62CF" w:rsidP="00801C4A">
            <w:pPr>
              <w:rPr>
                <w:rFonts w:ascii="Times New Roman" w:eastAsia="Times New Roman" w:hAnsi="Times New Roman" w:cs="Times New Roman"/>
                <w:b/>
                <w:bCs/>
                <w:color w:val="000000"/>
                <w:kern w:val="0"/>
                <w:lang w:eastAsia="de-DE"/>
                <w14:ligatures w14:val="none"/>
              </w:rPr>
            </w:pPr>
            <w:r w:rsidRPr="0039677D">
              <w:rPr>
                <w:rFonts w:ascii="Times New Roman" w:eastAsia="Times New Roman" w:hAnsi="Times New Roman" w:cs="Times New Roman"/>
                <w:b/>
                <w:bCs/>
                <w:color w:val="000000"/>
                <w:kern w:val="0"/>
                <w:lang w:eastAsia="de-DE"/>
                <w14:ligatures w14:val="none"/>
              </w:rPr>
              <w:t>TUN1, TUR1</w:t>
            </w:r>
          </w:p>
        </w:tc>
      </w:tr>
      <w:tr w:rsidR="002D62CF" w:rsidRPr="0039677D" w14:paraId="57C11CC6" w14:textId="77777777" w:rsidTr="00020792">
        <w:trPr>
          <w:trHeight w:val="300"/>
        </w:trPr>
        <w:tc>
          <w:tcPr>
            <w:tcW w:w="567" w:type="dxa"/>
            <w:noWrap/>
            <w:hideMark/>
          </w:tcPr>
          <w:p w14:paraId="2C4BDCAA"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755D22F9"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111393A9"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37146EC5"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25EA5422"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29AA6AA7"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426" w:type="dxa"/>
            <w:noWrap/>
            <w:hideMark/>
          </w:tcPr>
          <w:p w14:paraId="09CA5B64"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2</w:t>
            </w:r>
          </w:p>
        </w:tc>
        <w:tc>
          <w:tcPr>
            <w:tcW w:w="850" w:type="dxa"/>
            <w:noWrap/>
            <w:hideMark/>
          </w:tcPr>
          <w:p w14:paraId="3320D32F"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0.901</w:t>
            </w:r>
          </w:p>
        </w:tc>
        <w:tc>
          <w:tcPr>
            <w:tcW w:w="851" w:type="dxa"/>
            <w:noWrap/>
            <w:hideMark/>
          </w:tcPr>
          <w:p w14:paraId="0D529356"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0.731</w:t>
            </w:r>
          </w:p>
        </w:tc>
        <w:tc>
          <w:tcPr>
            <w:tcW w:w="1984" w:type="dxa"/>
            <w:noWrap/>
            <w:hideMark/>
          </w:tcPr>
          <w:p w14:paraId="33EAF4E1" w14:textId="77777777" w:rsidR="002D62CF" w:rsidRPr="0039677D" w:rsidRDefault="002D62CF" w:rsidP="00801C4A">
            <w:pPr>
              <w:rPr>
                <w:rFonts w:ascii="Times New Roman" w:eastAsia="Times New Roman" w:hAnsi="Times New Roman" w:cs="Times New Roman"/>
                <w:b/>
                <w:bCs/>
                <w:color w:val="000000"/>
                <w:kern w:val="0"/>
                <w:lang w:eastAsia="de-DE"/>
                <w14:ligatures w14:val="none"/>
              </w:rPr>
            </w:pPr>
            <w:r w:rsidRPr="0039677D">
              <w:rPr>
                <w:rFonts w:ascii="Times New Roman" w:eastAsia="Times New Roman" w:hAnsi="Times New Roman" w:cs="Times New Roman"/>
                <w:b/>
                <w:bCs/>
                <w:color w:val="000000"/>
                <w:kern w:val="0"/>
                <w:lang w:eastAsia="de-DE"/>
                <w14:ligatures w14:val="none"/>
              </w:rPr>
              <w:t>AFG2, AFG3</w:t>
            </w:r>
          </w:p>
        </w:tc>
      </w:tr>
      <w:tr w:rsidR="002D62CF" w:rsidRPr="0039677D" w14:paraId="187569BA" w14:textId="77777777" w:rsidTr="00020792">
        <w:trPr>
          <w:trHeight w:val="300"/>
        </w:trPr>
        <w:tc>
          <w:tcPr>
            <w:tcW w:w="567" w:type="dxa"/>
            <w:noWrap/>
            <w:hideMark/>
          </w:tcPr>
          <w:p w14:paraId="2679CB3F"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2976F845"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541F3460"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4C292163"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60F2BCFD"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5B491092"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426" w:type="dxa"/>
            <w:noWrap/>
            <w:hideMark/>
          </w:tcPr>
          <w:p w14:paraId="1D0DA900"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2</w:t>
            </w:r>
          </w:p>
        </w:tc>
        <w:tc>
          <w:tcPr>
            <w:tcW w:w="850" w:type="dxa"/>
            <w:noWrap/>
            <w:hideMark/>
          </w:tcPr>
          <w:p w14:paraId="3019376C"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0.890</w:t>
            </w:r>
          </w:p>
        </w:tc>
        <w:tc>
          <w:tcPr>
            <w:tcW w:w="851" w:type="dxa"/>
            <w:noWrap/>
            <w:hideMark/>
          </w:tcPr>
          <w:p w14:paraId="526FFC94"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0.721</w:t>
            </w:r>
          </w:p>
        </w:tc>
        <w:tc>
          <w:tcPr>
            <w:tcW w:w="1984" w:type="dxa"/>
            <w:noWrap/>
            <w:hideMark/>
          </w:tcPr>
          <w:p w14:paraId="2D39AB82" w14:textId="77777777" w:rsidR="002D62CF" w:rsidRPr="0039677D" w:rsidRDefault="002D62CF" w:rsidP="00801C4A">
            <w:pPr>
              <w:rPr>
                <w:rFonts w:ascii="Times New Roman" w:eastAsia="Times New Roman" w:hAnsi="Times New Roman" w:cs="Times New Roman"/>
                <w:b/>
                <w:bCs/>
                <w:color w:val="000000"/>
                <w:kern w:val="0"/>
                <w:lang w:eastAsia="de-DE"/>
                <w14:ligatures w14:val="none"/>
              </w:rPr>
            </w:pPr>
            <w:r w:rsidRPr="0039677D">
              <w:rPr>
                <w:rFonts w:ascii="Times New Roman" w:eastAsia="Times New Roman" w:hAnsi="Times New Roman" w:cs="Times New Roman"/>
                <w:b/>
                <w:bCs/>
                <w:color w:val="000000"/>
                <w:kern w:val="0"/>
                <w:lang w:eastAsia="de-DE"/>
                <w14:ligatures w14:val="none"/>
              </w:rPr>
              <w:t>CPV1, CPV2</w:t>
            </w:r>
          </w:p>
        </w:tc>
      </w:tr>
      <w:tr w:rsidR="002D62CF" w:rsidRPr="0039677D" w14:paraId="41EDEFDB" w14:textId="77777777" w:rsidTr="00020792">
        <w:trPr>
          <w:trHeight w:val="300"/>
        </w:trPr>
        <w:tc>
          <w:tcPr>
            <w:tcW w:w="567" w:type="dxa"/>
            <w:noWrap/>
            <w:hideMark/>
          </w:tcPr>
          <w:p w14:paraId="6B65D3B1"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3C77264F"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42058C07"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69D9AE86"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5F093D8B"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008AE8CC"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426" w:type="dxa"/>
            <w:noWrap/>
            <w:hideMark/>
          </w:tcPr>
          <w:p w14:paraId="6C1191C7"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850" w:type="dxa"/>
            <w:noWrap/>
            <w:hideMark/>
          </w:tcPr>
          <w:p w14:paraId="79127DEB"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0.846</w:t>
            </w:r>
          </w:p>
        </w:tc>
        <w:tc>
          <w:tcPr>
            <w:tcW w:w="851" w:type="dxa"/>
            <w:noWrap/>
            <w:hideMark/>
          </w:tcPr>
          <w:p w14:paraId="5575AB10"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0.471</w:t>
            </w:r>
          </w:p>
        </w:tc>
        <w:tc>
          <w:tcPr>
            <w:tcW w:w="1984" w:type="dxa"/>
            <w:noWrap/>
            <w:hideMark/>
          </w:tcPr>
          <w:p w14:paraId="1E30670C"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ETH2</w:t>
            </w:r>
          </w:p>
        </w:tc>
      </w:tr>
      <w:tr w:rsidR="002D62CF" w:rsidRPr="0039677D" w14:paraId="22544AD5" w14:textId="77777777" w:rsidTr="00020792">
        <w:trPr>
          <w:trHeight w:val="300"/>
        </w:trPr>
        <w:tc>
          <w:tcPr>
            <w:tcW w:w="567" w:type="dxa"/>
            <w:noWrap/>
            <w:hideMark/>
          </w:tcPr>
          <w:p w14:paraId="60177CBF"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0019A393"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72A4FF5D"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3EE57F22"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054B15A5"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2C8A09B3"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426" w:type="dxa"/>
            <w:noWrap/>
            <w:hideMark/>
          </w:tcPr>
          <w:p w14:paraId="46A2D8B1"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850" w:type="dxa"/>
            <w:noWrap/>
            <w:hideMark/>
          </w:tcPr>
          <w:p w14:paraId="705FCEC5"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0.820</w:t>
            </w:r>
          </w:p>
        </w:tc>
        <w:tc>
          <w:tcPr>
            <w:tcW w:w="851" w:type="dxa"/>
            <w:noWrap/>
            <w:hideMark/>
          </w:tcPr>
          <w:p w14:paraId="268C5EEB"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0.417</w:t>
            </w:r>
          </w:p>
        </w:tc>
        <w:tc>
          <w:tcPr>
            <w:tcW w:w="1984" w:type="dxa"/>
            <w:noWrap/>
            <w:hideMark/>
          </w:tcPr>
          <w:p w14:paraId="722220E1"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NGA1</w:t>
            </w:r>
          </w:p>
        </w:tc>
      </w:tr>
      <w:tr w:rsidR="002D62CF" w:rsidRPr="0039677D" w14:paraId="68F372BC" w14:textId="77777777" w:rsidTr="00020792">
        <w:trPr>
          <w:trHeight w:val="300"/>
        </w:trPr>
        <w:tc>
          <w:tcPr>
            <w:tcW w:w="567" w:type="dxa"/>
            <w:noWrap/>
            <w:hideMark/>
          </w:tcPr>
          <w:p w14:paraId="16C780DC"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7EA7233A"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6CFF67D2"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1D3ED7F4"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0EEF7E71"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14D25D84"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426" w:type="dxa"/>
            <w:noWrap/>
            <w:hideMark/>
          </w:tcPr>
          <w:p w14:paraId="655A47B9"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2</w:t>
            </w:r>
          </w:p>
        </w:tc>
        <w:tc>
          <w:tcPr>
            <w:tcW w:w="850" w:type="dxa"/>
            <w:noWrap/>
            <w:hideMark/>
          </w:tcPr>
          <w:p w14:paraId="537E7BF1"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0.813</w:t>
            </w:r>
          </w:p>
        </w:tc>
        <w:tc>
          <w:tcPr>
            <w:tcW w:w="851" w:type="dxa"/>
            <w:noWrap/>
            <w:hideMark/>
          </w:tcPr>
          <w:p w14:paraId="3665B06E"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0.539</w:t>
            </w:r>
          </w:p>
        </w:tc>
        <w:tc>
          <w:tcPr>
            <w:tcW w:w="1984" w:type="dxa"/>
            <w:noWrap/>
            <w:hideMark/>
          </w:tcPr>
          <w:p w14:paraId="762E4AAB"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ETH1, ETH3</w:t>
            </w:r>
          </w:p>
        </w:tc>
      </w:tr>
      <w:tr w:rsidR="002D62CF" w:rsidRPr="0039677D" w14:paraId="6816E95C" w14:textId="77777777" w:rsidTr="00020792">
        <w:trPr>
          <w:trHeight w:val="300"/>
        </w:trPr>
        <w:tc>
          <w:tcPr>
            <w:tcW w:w="567" w:type="dxa"/>
            <w:noWrap/>
            <w:hideMark/>
          </w:tcPr>
          <w:p w14:paraId="5E8596CC"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45F6FDA8"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2F6DDEF0"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250E6CEA"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35750AAD"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66275521"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426" w:type="dxa"/>
            <w:noWrap/>
            <w:hideMark/>
          </w:tcPr>
          <w:p w14:paraId="0DF9BB5E"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850" w:type="dxa"/>
            <w:noWrap/>
            <w:hideMark/>
          </w:tcPr>
          <w:p w14:paraId="4095B999"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0.792</w:t>
            </w:r>
          </w:p>
        </w:tc>
        <w:tc>
          <w:tcPr>
            <w:tcW w:w="851" w:type="dxa"/>
            <w:noWrap/>
            <w:hideMark/>
          </w:tcPr>
          <w:p w14:paraId="4AFE021E"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0.341</w:t>
            </w:r>
          </w:p>
        </w:tc>
        <w:tc>
          <w:tcPr>
            <w:tcW w:w="1984" w:type="dxa"/>
            <w:noWrap/>
            <w:hideMark/>
          </w:tcPr>
          <w:p w14:paraId="0DA40315"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TUR2</w:t>
            </w:r>
          </w:p>
        </w:tc>
      </w:tr>
      <w:tr w:rsidR="002D62CF" w:rsidRPr="0039677D" w14:paraId="535EABF1" w14:textId="77777777" w:rsidTr="00020792">
        <w:trPr>
          <w:trHeight w:val="300"/>
        </w:trPr>
        <w:tc>
          <w:tcPr>
            <w:tcW w:w="567" w:type="dxa"/>
            <w:noWrap/>
            <w:hideMark/>
          </w:tcPr>
          <w:p w14:paraId="5203591E"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657EC6E9"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4BA1D1E1"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19FD7A89"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2C528C6C"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75E1DCFA"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426" w:type="dxa"/>
            <w:noWrap/>
            <w:hideMark/>
          </w:tcPr>
          <w:p w14:paraId="74E7698A"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850" w:type="dxa"/>
            <w:noWrap/>
            <w:hideMark/>
          </w:tcPr>
          <w:p w14:paraId="6CC8C3BF"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0.725</w:t>
            </w:r>
          </w:p>
        </w:tc>
        <w:tc>
          <w:tcPr>
            <w:tcW w:w="851" w:type="dxa"/>
            <w:noWrap/>
            <w:hideMark/>
          </w:tcPr>
          <w:p w14:paraId="6D0A76E3"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0.383</w:t>
            </w:r>
          </w:p>
        </w:tc>
        <w:tc>
          <w:tcPr>
            <w:tcW w:w="1984" w:type="dxa"/>
            <w:noWrap/>
            <w:hideMark/>
          </w:tcPr>
          <w:p w14:paraId="457FD016"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PAK1</w:t>
            </w:r>
          </w:p>
        </w:tc>
      </w:tr>
      <w:tr w:rsidR="002D62CF" w:rsidRPr="0039677D" w14:paraId="72EAD4F5" w14:textId="77777777" w:rsidTr="00020792">
        <w:trPr>
          <w:trHeight w:val="300"/>
        </w:trPr>
        <w:tc>
          <w:tcPr>
            <w:tcW w:w="567" w:type="dxa"/>
            <w:noWrap/>
            <w:hideMark/>
          </w:tcPr>
          <w:p w14:paraId="71F70F1E"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2E0BF88C"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1C4AD613"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7E0347C1"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5EE4A16F"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041215F1"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426" w:type="dxa"/>
            <w:noWrap/>
            <w:hideMark/>
          </w:tcPr>
          <w:p w14:paraId="44E06045"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850" w:type="dxa"/>
            <w:noWrap/>
            <w:hideMark/>
          </w:tcPr>
          <w:p w14:paraId="6EDA06DD"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0.709</w:t>
            </w:r>
          </w:p>
        </w:tc>
        <w:tc>
          <w:tcPr>
            <w:tcW w:w="851" w:type="dxa"/>
            <w:noWrap/>
            <w:hideMark/>
          </w:tcPr>
          <w:p w14:paraId="3D463749"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0.338</w:t>
            </w:r>
          </w:p>
        </w:tc>
        <w:tc>
          <w:tcPr>
            <w:tcW w:w="1984" w:type="dxa"/>
            <w:noWrap/>
            <w:hideMark/>
          </w:tcPr>
          <w:p w14:paraId="49C3ADAE"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GHA1</w:t>
            </w:r>
          </w:p>
        </w:tc>
      </w:tr>
      <w:tr w:rsidR="002D62CF" w:rsidRPr="0039677D" w14:paraId="11F05AEF" w14:textId="77777777" w:rsidTr="00020792">
        <w:trPr>
          <w:trHeight w:val="300"/>
        </w:trPr>
        <w:tc>
          <w:tcPr>
            <w:tcW w:w="567" w:type="dxa"/>
            <w:noWrap/>
            <w:hideMark/>
          </w:tcPr>
          <w:p w14:paraId="35F8B8A9"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21D0F666"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68897A13"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7D1D0EA1"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5EC72D9F"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1A2E25C6"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426" w:type="dxa"/>
            <w:noWrap/>
            <w:hideMark/>
          </w:tcPr>
          <w:p w14:paraId="776BDDD1"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850" w:type="dxa"/>
            <w:noWrap/>
            <w:hideMark/>
          </w:tcPr>
          <w:p w14:paraId="0029804F"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0.698</w:t>
            </w:r>
          </w:p>
        </w:tc>
        <w:tc>
          <w:tcPr>
            <w:tcW w:w="851" w:type="dxa"/>
            <w:noWrap/>
            <w:hideMark/>
          </w:tcPr>
          <w:p w14:paraId="532C0108"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0.200</w:t>
            </w:r>
          </w:p>
        </w:tc>
        <w:tc>
          <w:tcPr>
            <w:tcW w:w="1984" w:type="dxa"/>
            <w:noWrap/>
            <w:hideMark/>
          </w:tcPr>
          <w:p w14:paraId="5A3081CC"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SOM1</w:t>
            </w:r>
          </w:p>
        </w:tc>
      </w:tr>
      <w:tr w:rsidR="002D62CF" w:rsidRPr="0039677D" w14:paraId="02BE739F" w14:textId="77777777" w:rsidTr="00020792">
        <w:trPr>
          <w:trHeight w:val="300"/>
        </w:trPr>
        <w:tc>
          <w:tcPr>
            <w:tcW w:w="567" w:type="dxa"/>
            <w:noWrap/>
            <w:hideMark/>
          </w:tcPr>
          <w:p w14:paraId="4CDD44E9"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5FA9806D"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04B0B104"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09838AA6"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166AAB85"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1542BD0C"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426" w:type="dxa"/>
            <w:noWrap/>
            <w:hideMark/>
          </w:tcPr>
          <w:p w14:paraId="3C5B43E3"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3</w:t>
            </w:r>
          </w:p>
        </w:tc>
        <w:tc>
          <w:tcPr>
            <w:tcW w:w="850" w:type="dxa"/>
            <w:noWrap/>
            <w:hideMark/>
          </w:tcPr>
          <w:p w14:paraId="14481CBB"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0.652</w:t>
            </w:r>
          </w:p>
        </w:tc>
        <w:tc>
          <w:tcPr>
            <w:tcW w:w="851" w:type="dxa"/>
            <w:noWrap/>
            <w:hideMark/>
          </w:tcPr>
          <w:p w14:paraId="2D82ED6E"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0.219</w:t>
            </w:r>
          </w:p>
        </w:tc>
        <w:tc>
          <w:tcPr>
            <w:tcW w:w="1984" w:type="dxa"/>
            <w:noWrap/>
            <w:hideMark/>
          </w:tcPr>
          <w:p w14:paraId="12DB50FB"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SOM2, TUR3, PAK2</w:t>
            </w:r>
          </w:p>
        </w:tc>
      </w:tr>
      <w:tr w:rsidR="002D62CF" w:rsidRPr="0039677D" w14:paraId="2517B823" w14:textId="77777777" w:rsidTr="00020792">
        <w:trPr>
          <w:trHeight w:val="300"/>
        </w:trPr>
        <w:tc>
          <w:tcPr>
            <w:tcW w:w="567" w:type="dxa"/>
            <w:noWrap/>
            <w:hideMark/>
          </w:tcPr>
          <w:p w14:paraId="5F664458"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7158DCE7"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791F8133"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48AC8853"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1DF6A94D"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1AC9BDF3"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426" w:type="dxa"/>
            <w:noWrap/>
            <w:hideMark/>
          </w:tcPr>
          <w:p w14:paraId="4888D7FD"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3</w:t>
            </w:r>
          </w:p>
        </w:tc>
        <w:tc>
          <w:tcPr>
            <w:tcW w:w="850" w:type="dxa"/>
            <w:noWrap/>
            <w:hideMark/>
          </w:tcPr>
          <w:p w14:paraId="44D2CE0A"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0.603</w:t>
            </w:r>
          </w:p>
        </w:tc>
        <w:tc>
          <w:tcPr>
            <w:tcW w:w="851" w:type="dxa"/>
            <w:noWrap/>
            <w:hideMark/>
          </w:tcPr>
          <w:p w14:paraId="66373A42"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0.185</w:t>
            </w:r>
          </w:p>
        </w:tc>
        <w:tc>
          <w:tcPr>
            <w:tcW w:w="1984" w:type="dxa"/>
            <w:noWrap/>
            <w:hideMark/>
          </w:tcPr>
          <w:p w14:paraId="6FC2F401"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GIN2, NGA2, PAK3</w:t>
            </w:r>
          </w:p>
        </w:tc>
      </w:tr>
      <w:tr w:rsidR="002D62CF" w:rsidRPr="0039677D" w14:paraId="2FB2D28B" w14:textId="77777777" w:rsidTr="00020792">
        <w:trPr>
          <w:trHeight w:val="300"/>
        </w:trPr>
        <w:tc>
          <w:tcPr>
            <w:tcW w:w="567" w:type="dxa"/>
            <w:noWrap/>
            <w:hideMark/>
          </w:tcPr>
          <w:p w14:paraId="19FFCE3D"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0597C47E"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2A59D072"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529E6181"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210F85A1"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6B863D50"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w:t>
            </w:r>
          </w:p>
        </w:tc>
        <w:tc>
          <w:tcPr>
            <w:tcW w:w="426" w:type="dxa"/>
            <w:noWrap/>
            <w:hideMark/>
          </w:tcPr>
          <w:p w14:paraId="17EB1F60"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850" w:type="dxa"/>
            <w:noWrap/>
            <w:hideMark/>
          </w:tcPr>
          <w:p w14:paraId="321F5C59"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w:t>
            </w:r>
          </w:p>
        </w:tc>
        <w:tc>
          <w:tcPr>
            <w:tcW w:w="851" w:type="dxa"/>
            <w:noWrap/>
            <w:hideMark/>
          </w:tcPr>
          <w:p w14:paraId="78269E31"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w:t>
            </w:r>
          </w:p>
        </w:tc>
        <w:tc>
          <w:tcPr>
            <w:tcW w:w="1984" w:type="dxa"/>
            <w:noWrap/>
            <w:hideMark/>
          </w:tcPr>
          <w:p w14:paraId="7C8FB229" w14:textId="77777777" w:rsidR="002D62CF" w:rsidRPr="0039677D" w:rsidRDefault="002D62CF" w:rsidP="00801C4A">
            <w:pPr>
              <w:rPr>
                <w:rFonts w:ascii="Times New Roman" w:eastAsia="Times New Roman" w:hAnsi="Times New Roman" w:cs="Times New Roman"/>
                <w:color w:val="000000"/>
                <w:kern w:val="0"/>
                <w:lang w:eastAsia="de-DE"/>
                <w14:ligatures w14:val="none"/>
              </w:rPr>
            </w:pPr>
          </w:p>
        </w:tc>
      </w:tr>
      <w:tr w:rsidR="002D62CF" w:rsidRPr="0039677D" w14:paraId="182F7CB7" w14:textId="77777777" w:rsidTr="00020792">
        <w:trPr>
          <w:trHeight w:val="300"/>
        </w:trPr>
        <w:tc>
          <w:tcPr>
            <w:tcW w:w="567" w:type="dxa"/>
            <w:noWrap/>
            <w:hideMark/>
          </w:tcPr>
          <w:p w14:paraId="7A43FDE0"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1D6F8359"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5A0EA24E"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7E757448"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7AFAE836"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06AB5BC7"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w:t>
            </w:r>
          </w:p>
        </w:tc>
        <w:tc>
          <w:tcPr>
            <w:tcW w:w="426" w:type="dxa"/>
            <w:noWrap/>
            <w:hideMark/>
          </w:tcPr>
          <w:p w14:paraId="76EC9404"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850" w:type="dxa"/>
            <w:noWrap/>
            <w:hideMark/>
          </w:tcPr>
          <w:p w14:paraId="6CF75C87"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w:t>
            </w:r>
          </w:p>
        </w:tc>
        <w:tc>
          <w:tcPr>
            <w:tcW w:w="851" w:type="dxa"/>
            <w:noWrap/>
            <w:hideMark/>
          </w:tcPr>
          <w:p w14:paraId="68A5A9A4"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w:t>
            </w:r>
          </w:p>
        </w:tc>
        <w:tc>
          <w:tcPr>
            <w:tcW w:w="1984" w:type="dxa"/>
            <w:noWrap/>
            <w:hideMark/>
          </w:tcPr>
          <w:p w14:paraId="3669E97F" w14:textId="77777777" w:rsidR="002D62CF" w:rsidRPr="0039677D" w:rsidRDefault="002D62CF" w:rsidP="00801C4A">
            <w:pPr>
              <w:rPr>
                <w:rFonts w:ascii="Times New Roman" w:eastAsia="Times New Roman" w:hAnsi="Times New Roman" w:cs="Times New Roman"/>
                <w:color w:val="000000"/>
                <w:kern w:val="0"/>
                <w:lang w:eastAsia="de-DE"/>
                <w14:ligatures w14:val="none"/>
              </w:rPr>
            </w:pPr>
          </w:p>
        </w:tc>
      </w:tr>
      <w:tr w:rsidR="002D62CF" w:rsidRPr="0039677D" w14:paraId="1B44EBC2" w14:textId="77777777" w:rsidTr="00020792">
        <w:trPr>
          <w:trHeight w:val="300"/>
        </w:trPr>
        <w:tc>
          <w:tcPr>
            <w:tcW w:w="567" w:type="dxa"/>
            <w:noWrap/>
            <w:hideMark/>
          </w:tcPr>
          <w:p w14:paraId="70D02835"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7CA36E23"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24C542B5"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3E9CD553"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21B09424"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0E2FEB65"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w:t>
            </w:r>
          </w:p>
        </w:tc>
        <w:tc>
          <w:tcPr>
            <w:tcW w:w="426" w:type="dxa"/>
            <w:noWrap/>
            <w:hideMark/>
          </w:tcPr>
          <w:p w14:paraId="5F662BA6"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850" w:type="dxa"/>
            <w:noWrap/>
            <w:hideMark/>
          </w:tcPr>
          <w:p w14:paraId="6DA574B7"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w:t>
            </w:r>
          </w:p>
        </w:tc>
        <w:tc>
          <w:tcPr>
            <w:tcW w:w="851" w:type="dxa"/>
            <w:noWrap/>
            <w:hideMark/>
          </w:tcPr>
          <w:p w14:paraId="7F7B8285"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w:t>
            </w:r>
          </w:p>
        </w:tc>
        <w:tc>
          <w:tcPr>
            <w:tcW w:w="1984" w:type="dxa"/>
            <w:noWrap/>
            <w:hideMark/>
          </w:tcPr>
          <w:p w14:paraId="404B13D7" w14:textId="77777777" w:rsidR="002D62CF" w:rsidRPr="0039677D" w:rsidRDefault="002D62CF" w:rsidP="00801C4A">
            <w:pPr>
              <w:rPr>
                <w:rFonts w:ascii="Times New Roman" w:eastAsia="Times New Roman" w:hAnsi="Times New Roman" w:cs="Times New Roman"/>
                <w:color w:val="000000"/>
                <w:kern w:val="0"/>
                <w:lang w:eastAsia="de-DE"/>
                <w14:ligatures w14:val="none"/>
              </w:rPr>
            </w:pPr>
          </w:p>
        </w:tc>
      </w:tr>
      <w:tr w:rsidR="002D62CF" w:rsidRPr="0039677D" w14:paraId="59942661" w14:textId="77777777" w:rsidTr="00020792">
        <w:trPr>
          <w:trHeight w:val="300"/>
        </w:trPr>
        <w:tc>
          <w:tcPr>
            <w:tcW w:w="567" w:type="dxa"/>
            <w:noWrap/>
            <w:hideMark/>
          </w:tcPr>
          <w:p w14:paraId="3E154459"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50EBE020"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040204A5"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5C78D953"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23362583"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6F49DCB1"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w:t>
            </w:r>
          </w:p>
        </w:tc>
        <w:tc>
          <w:tcPr>
            <w:tcW w:w="426" w:type="dxa"/>
            <w:noWrap/>
            <w:hideMark/>
          </w:tcPr>
          <w:p w14:paraId="7FA464CA"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850" w:type="dxa"/>
            <w:noWrap/>
            <w:hideMark/>
          </w:tcPr>
          <w:p w14:paraId="60BB8833"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w:t>
            </w:r>
          </w:p>
        </w:tc>
        <w:tc>
          <w:tcPr>
            <w:tcW w:w="851" w:type="dxa"/>
            <w:noWrap/>
            <w:hideMark/>
          </w:tcPr>
          <w:p w14:paraId="1564FF3F"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w:t>
            </w:r>
          </w:p>
        </w:tc>
        <w:tc>
          <w:tcPr>
            <w:tcW w:w="1984" w:type="dxa"/>
            <w:noWrap/>
            <w:hideMark/>
          </w:tcPr>
          <w:p w14:paraId="5EA0CAE2" w14:textId="77777777" w:rsidR="002D62CF" w:rsidRPr="0039677D" w:rsidRDefault="002D62CF" w:rsidP="00801C4A">
            <w:pPr>
              <w:rPr>
                <w:rFonts w:ascii="Times New Roman" w:eastAsia="Times New Roman" w:hAnsi="Times New Roman" w:cs="Times New Roman"/>
                <w:color w:val="000000"/>
                <w:kern w:val="0"/>
                <w:lang w:eastAsia="de-DE"/>
                <w14:ligatures w14:val="none"/>
              </w:rPr>
            </w:pPr>
          </w:p>
        </w:tc>
      </w:tr>
      <w:tr w:rsidR="002D62CF" w:rsidRPr="0039677D" w14:paraId="756EA0D9" w14:textId="77777777" w:rsidTr="00020792">
        <w:trPr>
          <w:trHeight w:val="300"/>
        </w:trPr>
        <w:tc>
          <w:tcPr>
            <w:tcW w:w="567" w:type="dxa"/>
            <w:noWrap/>
            <w:hideMark/>
          </w:tcPr>
          <w:p w14:paraId="23912EC2"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13BB81F3"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1B7506F8"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73991AB4"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53A25796"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1606FA6C"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w:t>
            </w:r>
          </w:p>
        </w:tc>
        <w:tc>
          <w:tcPr>
            <w:tcW w:w="426" w:type="dxa"/>
            <w:noWrap/>
            <w:hideMark/>
          </w:tcPr>
          <w:p w14:paraId="24C1CE6A"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850" w:type="dxa"/>
            <w:noWrap/>
            <w:hideMark/>
          </w:tcPr>
          <w:p w14:paraId="3A186F6E"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w:t>
            </w:r>
          </w:p>
        </w:tc>
        <w:tc>
          <w:tcPr>
            <w:tcW w:w="851" w:type="dxa"/>
            <w:noWrap/>
            <w:hideMark/>
          </w:tcPr>
          <w:p w14:paraId="5677AE45"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w:t>
            </w:r>
          </w:p>
        </w:tc>
        <w:tc>
          <w:tcPr>
            <w:tcW w:w="1984" w:type="dxa"/>
            <w:noWrap/>
            <w:hideMark/>
          </w:tcPr>
          <w:p w14:paraId="486568B4" w14:textId="77777777" w:rsidR="002D62CF" w:rsidRPr="0039677D" w:rsidRDefault="002D62CF" w:rsidP="00801C4A">
            <w:pPr>
              <w:rPr>
                <w:rFonts w:ascii="Times New Roman" w:eastAsia="Times New Roman" w:hAnsi="Times New Roman" w:cs="Times New Roman"/>
                <w:color w:val="000000"/>
                <w:kern w:val="0"/>
                <w:lang w:eastAsia="de-DE"/>
                <w14:ligatures w14:val="none"/>
              </w:rPr>
            </w:pPr>
          </w:p>
        </w:tc>
      </w:tr>
      <w:tr w:rsidR="002D62CF" w:rsidRPr="0039677D" w14:paraId="0D2742DB" w14:textId="77777777" w:rsidTr="00020792">
        <w:trPr>
          <w:trHeight w:val="300"/>
        </w:trPr>
        <w:tc>
          <w:tcPr>
            <w:tcW w:w="567" w:type="dxa"/>
            <w:noWrap/>
            <w:hideMark/>
          </w:tcPr>
          <w:p w14:paraId="301D8E68"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78ED0312"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379BBAD5"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6C5B496E"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051CE8D1"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411C441C"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w:t>
            </w:r>
          </w:p>
        </w:tc>
        <w:tc>
          <w:tcPr>
            <w:tcW w:w="426" w:type="dxa"/>
            <w:noWrap/>
            <w:hideMark/>
          </w:tcPr>
          <w:p w14:paraId="746DCA20"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850" w:type="dxa"/>
            <w:noWrap/>
            <w:hideMark/>
          </w:tcPr>
          <w:p w14:paraId="32F0134E"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w:t>
            </w:r>
          </w:p>
        </w:tc>
        <w:tc>
          <w:tcPr>
            <w:tcW w:w="851" w:type="dxa"/>
            <w:noWrap/>
            <w:hideMark/>
          </w:tcPr>
          <w:p w14:paraId="3F215D8B"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w:t>
            </w:r>
          </w:p>
        </w:tc>
        <w:tc>
          <w:tcPr>
            <w:tcW w:w="1984" w:type="dxa"/>
            <w:noWrap/>
            <w:hideMark/>
          </w:tcPr>
          <w:p w14:paraId="7E0E7EE6" w14:textId="77777777" w:rsidR="002D62CF" w:rsidRPr="0039677D" w:rsidRDefault="002D62CF" w:rsidP="00801C4A">
            <w:pPr>
              <w:rPr>
                <w:rFonts w:ascii="Times New Roman" w:eastAsia="Times New Roman" w:hAnsi="Times New Roman" w:cs="Times New Roman"/>
                <w:color w:val="000000"/>
                <w:kern w:val="0"/>
                <w:lang w:eastAsia="de-DE"/>
                <w14:ligatures w14:val="none"/>
              </w:rPr>
            </w:pPr>
          </w:p>
        </w:tc>
      </w:tr>
      <w:tr w:rsidR="002D62CF" w:rsidRPr="0039677D" w14:paraId="6E1E492C" w14:textId="77777777" w:rsidTr="00020792">
        <w:trPr>
          <w:trHeight w:val="300"/>
        </w:trPr>
        <w:tc>
          <w:tcPr>
            <w:tcW w:w="567" w:type="dxa"/>
            <w:noWrap/>
            <w:hideMark/>
          </w:tcPr>
          <w:p w14:paraId="363C846E"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4AB144A1"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0DA2B812"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367C4D60"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59B1369D"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7E88FD99"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w:t>
            </w:r>
          </w:p>
        </w:tc>
        <w:tc>
          <w:tcPr>
            <w:tcW w:w="426" w:type="dxa"/>
            <w:noWrap/>
            <w:hideMark/>
          </w:tcPr>
          <w:p w14:paraId="6875CB3E"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850" w:type="dxa"/>
            <w:noWrap/>
            <w:hideMark/>
          </w:tcPr>
          <w:p w14:paraId="0A0302B0"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w:t>
            </w:r>
          </w:p>
        </w:tc>
        <w:tc>
          <w:tcPr>
            <w:tcW w:w="851" w:type="dxa"/>
            <w:noWrap/>
            <w:hideMark/>
          </w:tcPr>
          <w:p w14:paraId="308AC266"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w:t>
            </w:r>
          </w:p>
        </w:tc>
        <w:tc>
          <w:tcPr>
            <w:tcW w:w="1984" w:type="dxa"/>
            <w:noWrap/>
            <w:hideMark/>
          </w:tcPr>
          <w:p w14:paraId="5650A031" w14:textId="77777777" w:rsidR="002D62CF" w:rsidRPr="0039677D" w:rsidRDefault="002D62CF" w:rsidP="00801C4A">
            <w:pPr>
              <w:rPr>
                <w:rFonts w:ascii="Times New Roman" w:eastAsia="Times New Roman" w:hAnsi="Times New Roman" w:cs="Times New Roman"/>
                <w:color w:val="000000"/>
                <w:kern w:val="0"/>
                <w:lang w:eastAsia="de-DE"/>
                <w14:ligatures w14:val="none"/>
              </w:rPr>
            </w:pPr>
          </w:p>
        </w:tc>
      </w:tr>
      <w:tr w:rsidR="002D62CF" w:rsidRPr="0039677D" w14:paraId="752E9D91" w14:textId="77777777" w:rsidTr="00020792">
        <w:trPr>
          <w:trHeight w:val="300"/>
        </w:trPr>
        <w:tc>
          <w:tcPr>
            <w:tcW w:w="567" w:type="dxa"/>
            <w:noWrap/>
            <w:hideMark/>
          </w:tcPr>
          <w:p w14:paraId="1AEA00DE"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1E2FFD12"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320C6CC3"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21B54AC9"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4302C19C"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5BCA472D"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w:t>
            </w:r>
          </w:p>
        </w:tc>
        <w:tc>
          <w:tcPr>
            <w:tcW w:w="426" w:type="dxa"/>
            <w:noWrap/>
            <w:hideMark/>
          </w:tcPr>
          <w:p w14:paraId="7A196A74"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850" w:type="dxa"/>
            <w:noWrap/>
            <w:hideMark/>
          </w:tcPr>
          <w:p w14:paraId="3C15CD91"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w:t>
            </w:r>
          </w:p>
        </w:tc>
        <w:tc>
          <w:tcPr>
            <w:tcW w:w="851" w:type="dxa"/>
            <w:noWrap/>
            <w:hideMark/>
          </w:tcPr>
          <w:p w14:paraId="2B7BFD08"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w:t>
            </w:r>
          </w:p>
        </w:tc>
        <w:tc>
          <w:tcPr>
            <w:tcW w:w="1984" w:type="dxa"/>
            <w:noWrap/>
            <w:hideMark/>
          </w:tcPr>
          <w:p w14:paraId="4EA6EF13" w14:textId="77777777" w:rsidR="002D62CF" w:rsidRPr="0039677D" w:rsidRDefault="002D62CF" w:rsidP="00801C4A">
            <w:pPr>
              <w:rPr>
                <w:rFonts w:ascii="Times New Roman" w:eastAsia="Times New Roman" w:hAnsi="Times New Roman" w:cs="Times New Roman"/>
                <w:color w:val="000000"/>
                <w:kern w:val="0"/>
                <w:lang w:eastAsia="de-DE"/>
                <w14:ligatures w14:val="none"/>
              </w:rPr>
            </w:pPr>
          </w:p>
        </w:tc>
      </w:tr>
      <w:tr w:rsidR="002D62CF" w:rsidRPr="0039677D" w14:paraId="081BE4C8" w14:textId="77777777" w:rsidTr="00020792">
        <w:trPr>
          <w:trHeight w:val="300"/>
        </w:trPr>
        <w:tc>
          <w:tcPr>
            <w:tcW w:w="567" w:type="dxa"/>
            <w:noWrap/>
            <w:hideMark/>
          </w:tcPr>
          <w:p w14:paraId="185FB293"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2A525E49"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34F7E8CB"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25AA7828"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17D06A27"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318528EB"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w:t>
            </w:r>
          </w:p>
        </w:tc>
        <w:tc>
          <w:tcPr>
            <w:tcW w:w="426" w:type="dxa"/>
            <w:noWrap/>
            <w:hideMark/>
          </w:tcPr>
          <w:p w14:paraId="5C7F958A"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850" w:type="dxa"/>
            <w:noWrap/>
            <w:hideMark/>
          </w:tcPr>
          <w:p w14:paraId="2598A4A1"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w:t>
            </w:r>
          </w:p>
        </w:tc>
        <w:tc>
          <w:tcPr>
            <w:tcW w:w="851" w:type="dxa"/>
            <w:noWrap/>
            <w:hideMark/>
          </w:tcPr>
          <w:p w14:paraId="6BF071A1"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w:t>
            </w:r>
          </w:p>
        </w:tc>
        <w:tc>
          <w:tcPr>
            <w:tcW w:w="1984" w:type="dxa"/>
            <w:noWrap/>
            <w:hideMark/>
          </w:tcPr>
          <w:p w14:paraId="02440FB9" w14:textId="77777777" w:rsidR="002D62CF" w:rsidRPr="0039677D" w:rsidRDefault="002D62CF" w:rsidP="00801C4A">
            <w:pPr>
              <w:rPr>
                <w:rFonts w:ascii="Times New Roman" w:eastAsia="Times New Roman" w:hAnsi="Times New Roman" w:cs="Times New Roman"/>
                <w:color w:val="000000"/>
                <w:kern w:val="0"/>
                <w:lang w:eastAsia="de-DE"/>
                <w14:ligatures w14:val="none"/>
              </w:rPr>
            </w:pPr>
          </w:p>
        </w:tc>
      </w:tr>
      <w:tr w:rsidR="002D62CF" w:rsidRPr="0039677D" w14:paraId="354850E0" w14:textId="77777777" w:rsidTr="00020792">
        <w:trPr>
          <w:trHeight w:val="300"/>
        </w:trPr>
        <w:tc>
          <w:tcPr>
            <w:tcW w:w="567" w:type="dxa"/>
            <w:noWrap/>
            <w:hideMark/>
          </w:tcPr>
          <w:p w14:paraId="31248575"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612097D5"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3A6DBC21"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1ED715CE"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3C6C552E"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230C9B48"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w:t>
            </w:r>
          </w:p>
        </w:tc>
        <w:tc>
          <w:tcPr>
            <w:tcW w:w="426" w:type="dxa"/>
            <w:noWrap/>
            <w:hideMark/>
          </w:tcPr>
          <w:p w14:paraId="35ADDD44"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850" w:type="dxa"/>
            <w:noWrap/>
            <w:hideMark/>
          </w:tcPr>
          <w:p w14:paraId="6A0E57D0"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w:t>
            </w:r>
          </w:p>
        </w:tc>
        <w:tc>
          <w:tcPr>
            <w:tcW w:w="851" w:type="dxa"/>
            <w:noWrap/>
            <w:hideMark/>
          </w:tcPr>
          <w:p w14:paraId="434BA5CC"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w:t>
            </w:r>
          </w:p>
        </w:tc>
        <w:tc>
          <w:tcPr>
            <w:tcW w:w="1984" w:type="dxa"/>
            <w:noWrap/>
            <w:hideMark/>
          </w:tcPr>
          <w:p w14:paraId="482457C7" w14:textId="77777777" w:rsidR="002D62CF" w:rsidRPr="0039677D" w:rsidRDefault="002D62CF" w:rsidP="00801C4A">
            <w:pPr>
              <w:rPr>
                <w:rFonts w:ascii="Times New Roman" w:eastAsia="Times New Roman" w:hAnsi="Times New Roman" w:cs="Times New Roman"/>
                <w:color w:val="000000"/>
                <w:kern w:val="0"/>
                <w:lang w:eastAsia="de-DE"/>
                <w14:ligatures w14:val="none"/>
              </w:rPr>
            </w:pPr>
          </w:p>
        </w:tc>
      </w:tr>
      <w:tr w:rsidR="002D62CF" w:rsidRPr="0039677D" w14:paraId="35EA4C83" w14:textId="77777777" w:rsidTr="00020792">
        <w:trPr>
          <w:trHeight w:val="300"/>
        </w:trPr>
        <w:tc>
          <w:tcPr>
            <w:tcW w:w="567" w:type="dxa"/>
            <w:noWrap/>
            <w:hideMark/>
          </w:tcPr>
          <w:p w14:paraId="32536436"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4438465B"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3DEFE9A0"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37E26D6D"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048CC153"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26E12EA6"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w:t>
            </w:r>
          </w:p>
        </w:tc>
        <w:tc>
          <w:tcPr>
            <w:tcW w:w="426" w:type="dxa"/>
            <w:noWrap/>
            <w:hideMark/>
          </w:tcPr>
          <w:p w14:paraId="27C75133"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850" w:type="dxa"/>
            <w:noWrap/>
            <w:hideMark/>
          </w:tcPr>
          <w:p w14:paraId="2482E287"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w:t>
            </w:r>
          </w:p>
        </w:tc>
        <w:tc>
          <w:tcPr>
            <w:tcW w:w="851" w:type="dxa"/>
            <w:noWrap/>
            <w:hideMark/>
          </w:tcPr>
          <w:p w14:paraId="4C391615"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w:t>
            </w:r>
          </w:p>
        </w:tc>
        <w:tc>
          <w:tcPr>
            <w:tcW w:w="1984" w:type="dxa"/>
            <w:noWrap/>
            <w:hideMark/>
          </w:tcPr>
          <w:p w14:paraId="4510F095" w14:textId="77777777" w:rsidR="002D62CF" w:rsidRPr="0039677D" w:rsidRDefault="002D62CF" w:rsidP="00801C4A">
            <w:pPr>
              <w:rPr>
                <w:rFonts w:ascii="Times New Roman" w:eastAsia="Times New Roman" w:hAnsi="Times New Roman" w:cs="Times New Roman"/>
                <w:color w:val="000000"/>
                <w:kern w:val="0"/>
                <w:lang w:eastAsia="de-DE"/>
                <w14:ligatures w14:val="none"/>
              </w:rPr>
            </w:pPr>
          </w:p>
        </w:tc>
      </w:tr>
      <w:tr w:rsidR="002D62CF" w:rsidRPr="0039677D" w14:paraId="06C7E10E" w14:textId="77777777" w:rsidTr="00020792">
        <w:trPr>
          <w:trHeight w:val="300"/>
        </w:trPr>
        <w:tc>
          <w:tcPr>
            <w:tcW w:w="567" w:type="dxa"/>
            <w:noWrap/>
            <w:hideMark/>
          </w:tcPr>
          <w:p w14:paraId="788602E5"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lastRenderedPageBreak/>
              <w:t>1</w:t>
            </w:r>
          </w:p>
        </w:tc>
        <w:tc>
          <w:tcPr>
            <w:tcW w:w="567" w:type="dxa"/>
            <w:noWrap/>
            <w:hideMark/>
          </w:tcPr>
          <w:p w14:paraId="482A0C11"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101DD234"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6315C930"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55D42E66"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4804D17A"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w:t>
            </w:r>
          </w:p>
        </w:tc>
        <w:tc>
          <w:tcPr>
            <w:tcW w:w="426" w:type="dxa"/>
            <w:noWrap/>
            <w:hideMark/>
          </w:tcPr>
          <w:p w14:paraId="7BE507AA"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850" w:type="dxa"/>
            <w:noWrap/>
            <w:hideMark/>
          </w:tcPr>
          <w:p w14:paraId="1C63F680"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w:t>
            </w:r>
          </w:p>
        </w:tc>
        <w:tc>
          <w:tcPr>
            <w:tcW w:w="851" w:type="dxa"/>
            <w:noWrap/>
            <w:hideMark/>
          </w:tcPr>
          <w:p w14:paraId="41F45C26"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w:t>
            </w:r>
          </w:p>
        </w:tc>
        <w:tc>
          <w:tcPr>
            <w:tcW w:w="1984" w:type="dxa"/>
            <w:noWrap/>
            <w:hideMark/>
          </w:tcPr>
          <w:p w14:paraId="567FFADD" w14:textId="77777777" w:rsidR="002D62CF" w:rsidRPr="0039677D" w:rsidRDefault="002D62CF" w:rsidP="00801C4A">
            <w:pPr>
              <w:rPr>
                <w:rFonts w:ascii="Times New Roman" w:eastAsia="Times New Roman" w:hAnsi="Times New Roman" w:cs="Times New Roman"/>
                <w:color w:val="000000"/>
                <w:kern w:val="0"/>
                <w:lang w:eastAsia="de-DE"/>
                <w14:ligatures w14:val="none"/>
              </w:rPr>
            </w:pPr>
          </w:p>
        </w:tc>
      </w:tr>
      <w:tr w:rsidR="002D62CF" w:rsidRPr="0039677D" w14:paraId="0B1786F4" w14:textId="77777777" w:rsidTr="00020792">
        <w:trPr>
          <w:trHeight w:val="300"/>
        </w:trPr>
        <w:tc>
          <w:tcPr>
            <w:tcW w:w="567" w:type="dxa"/>
            <w:noWrap/>
            <w:hideMark/>
          </w:tcPr>
          <w:p w14:paraId="3D1197B9"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66F6728A"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17950C46"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4C04A1BC"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68BD8E00"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4AFD74A2"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w:t>
            </w:r>
          </w:p>
        </w:tc>
        <w:tc>
          <w:tcPr>
            <w:tcW w:w="426" w:type="dxa"/>
            <w:noWrap/>
            <w:hideMark/>
          </w:tcPr>
          <w:p w14:paraId="7870547F"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850" w:type="dxa"/>
            <w:noWrap/>
            <w:hideMark/>
          </w:tcPr>
          <w:p w14:paraId="086690B0"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w:t>
            </w:r>
          </w:p>
        </w:tc>
        <w:tc>
          <w:tcPr>
            <w:tcW w:w="851" w:type="dxa"/>
            <w:noWrap/>
            <w:hideMark/>
          </w:tcPr>
          <w:p w14:paraId="61C96FD9"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w:t>
            </w:r>
          </w:p>
        </w:tc>
        <w:tc>
          <w:tcPr>
            <w:tcW w:w="1984" w:type="dxa"/>
            <w:noWrap/>
            <w:hideMark/>
          </w:tcPr>
          <w:p w14:paraId="07D4D5B7" w14:textId="77777777" w:rsidR="002D62CF" w:rsidRPr="0039677D" w:rsidRDefault="002D62CF" w:rsidP="00801C4A">
            <w:pPr>
              <w:rPr>
                <w:rFonts w:ascii="Times New Roman" w:eastAsia="Times New Roman" w:hAnsi="Times New Roman" w:cs="Times New Roman"/>
                <w:color w:val="000000"/>
                <w:kern w:val="0"/>
                <w:lang w:eastAsia="de-DE"/>
                <w14:ligatures w14:val="none"/>
              </w:rPr>
            </w:pPr>
          </w:p>
        </w:tc>
      </w:tr>
      <w:tr w:rsidR="002D62CF" w:rsidRPr="0039677D" w14:paraId="2DFABF25" w14:textId="77777777" w:rsidTr="00020792">
        <w:trPr>
          <w:trHeight w:val="300"/>
        </w:trPr>
        <w:tc>
          <w:tcPr>
            <w:tcW w:w="567" w:type="dxa"/>
            <w:noWrap/>
            <w:hideMark/>
          </w:tcPr>
          <w:p w14:paraId="20A0FE55"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5B49C57D"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382A389B"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46CA773D"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604D2C56"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0BAABC88"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w:t>
            </w:r>
          </w:p>
        </w:tc>
        <w:tc>
          <w:tcPr>
            <w:tcW w:w="426" w:type="dxa"/>
            <w:noWrap/>
            <w:hideMark/>
          </w:tcPr>
          <w:p w14:paraId="300F665A"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850" w:type="dxa"/>
            <w:noWrap/>
            <w:hideMark/>
          </w:tcPr>
          <w:p w14:paraId="59D66655"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w:t>
            </w:r>
          </w:p>
        </w:tc>
        <w:tc>
          <w:tcPr>
            <w:tcW w:w="851" w:type="dxa"/>
            <w:noWrap/>
            <w:hideMark/>
          </w:tcPr>
          <w:p w14:paraId="1120AA57"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w:t>
            </w:r>
          </w:p>
        </w:tc>
        <w:tc>
          <w:tcPr>
            <w:tcW w:w="1984" w:type="dxa"/>
            <w:noWrap/>
            <w:hideMark/>
          </w:tcPr>
          <w:p w14:paraId="2D338ED1" w14:textId="77777777" w:rsidR="002D62CF" w:rsidRPr="0039677D" w:rsidRDefault="002D62CF" w:rsidP="00801C4A">
            <w:pPr>
              <w:rPr>
                <w:rFonts w:ascii="Times New Roman" w:eastAsia="Times New Roman" w:hAnsi="Times New Roman" w:cs="Times New Roman"/>
                <w:color w:val="000000"/>
                <w:kern w:val="0"/>
                <w:lang w:eastAsia="de-DE"/>
                <w14:ligatures w14:val="none"/>
              </w:rPr>
            </w:pPr>
          </w:p>
        </w:tc>
      </w:tr>
      <w:tr w:rsidR="002D62CF" w:rsidRPr="0039677D" w14:paraId="384792C7" w14:textId="77777777" w:rsidTr="00020792">
        <w:trPr>
          <w:trHeight w:val="300"/>
        </w:trPr>
        <w:tc>
          <w:tcPr>
            <w:tcW w:w="567" w:type="dxa"/>
            <w:noWrap/>
            <w:hideMark/>
          </w:tcPr>
          <w:p w14:paraId="0783B268"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625FE997"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14912D56"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2084E9CD"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260A21BC"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6DBCEEFA"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w:t>
            </w:r>
          </w:p>
        </w:tc>
        <w:tc>
          <w:tcPr>
            <w:tcW w:w="426" w:type="dxa"/>
            <w:noWrap/>
            <w:hideMark/>
          </w:tcPr>
          <w:p w14:paraId="0428EA2E"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850" w:type="dxa"/>
            <w:noWrap/>
            <w:hideMark/>
          </w:tcPr>
          <w:p w14:paraId="30AC95D8"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w:t>
            </w:r>
          </w:p>
        </w:tc>
        <w:tc>
          <w:tcPr>
            <w:tcW w:w="851" w:type="dxa"/>
            <w:noWrap/>
            <w:hideMark/>
          </w:tcPr>
          <w:p w14:paraId="67FD3C9C"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w:t>
            </w:r>
          </w:p>
        </w:tc>
        <w:tc>
          <w:tcPr>
            <w:tcW w:w="1984" w:type="dxa"/>
            <w:noWrap/>
            <w:hideMark/>
          </w:tcPr>
          <w:p w14:paraId="790B0EE6" w14:textId="77777777" w:rsidR="002D62CF" w:rsidRPr="0039677D" w:rsidRDefault="002D62CF" w:rsidP="00801C4A">
            <w:pPr>
              <w:rPr>
                <w:rFonts w:ascii="Times New Roman" w:eastAsia="Times New Roman" w:hAnsi="Times New Roman" w:cs="Times New Roman"/>
                <w:color w:val="000000"/>
                <w:kern w:val="0"/>
                <w:lang w:eastAsia="de-DE"/>
                <w14:ligatures w14:val="none"/>
              </w:rPr>
            </w:pPr>
          </w:p>
        </w:tc>
      </w:tr>
      <w:tr w:rsidR="002D62CF" w:rsidRPr="0039677D" w14:paraId="71C63087" w14:textId="77777777" w:rsidTr="00020792">
        <w:trPr>
          <w:trHeight w:val="300"/>
        </w:trPr>
        <w:tc>
          <w:tcPr>
            <w:tcW w:w="567" w:type="dxa"/>
            <w:noWrap/>
            <w:hideMark/>
          </w:tcPr>
          <w:p w14:paraId="2CD6B4A3"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43DC8A9C"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7EBE61C1"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68B91635"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567" w:type="dxa"/>
            <w:noWrap/>
            <w:hideMark/>
          </w:tcPr>
          <w:p w14:paraId="1F95DB14"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1</w:t>
            </w:r>
          </w:p>
        </w:tc>
        <w:tc>
          <w:tcPr>
            <w:tcW w:w="567" w:type="dxa"/>
            <w:noWrap/>
            <w:hideMark/>
          </w:tcPr>
          <w:p w14:paraId="5302505A"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w:t>
            </w:r>
          </w:p>
        </w:tc>
        <w:tc>
          <w:tcPr>
            <w:tcW w:w="426" w:type="dxa"/>
            <w:noWrap/>
            <w:hideMark/>
          </w:tcPr>
          <w:p w14:paraId="1AD16E7B" w14:textId="77777777" w:rsidR="002D62CF" w:rsidRPr="0039677D" w:rsidRDefault="002D62CF" w:rsidP="00801C4A">
            <w:pPr>
              <w:jc w:val="right"/>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0</w:t>
            </w:r>
          </w:p>
        </w:tc>
        <w:tc>
          <w:tcPr>
            <w:tcW w:w="850" w:type="dxa"/>
            <w:noWrap/>
            <w:hideMark/>
          </w:tcPr>
          <w:p w14:paraId="6F8819BB"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w:t>
            </w:r>
          </w:p>
        </w:tc>
        <w:tc>
          <w:tcPr>
            <w:tcW w:w="851" w:type="dxa"/>
            <w:noWrap/>
            <w:hideMark/>
          </w:tcPr>
          <w:p w14:paraId="53500BDA" w14:textId="77777777" w:rsidR="002D62CF" w:rsidRPr="0039677D" w:rsidRDefault="002D62CF" w:rsidP="00801C4A">
            <w:pPr>
              <w:rPr>
                <w:rFonts w:ascii="Times New Roman" w:eastAsia="Times New Roman" w:hAnsi="Times New Roman" w:cs="Times New Roman"/>
                <w:color w:val="000000"/>
                <w:kern w:val="0"/>
                <w:lang w:eastAsia="de-DE"/>
                <w14:ligatures w14:val="none"/>
              </w:rPr>
            </w:pPr>
            <w:r w:rsidRPr="0039677D">
              <w:rPr>
                <w:rFonts w:ascii="Times New Roman" w:eastAsia="Times New Roman" w:hAnsi="Times New Roman" w:cs="Times New Roman"/>
                <w:color w:val="000000"/>
                <w:kern w:val="0"/>
                <w:lang w:eastAsia="de-DE"/>
                <w14:ligatures w14:val="none"/>
              </w:rPr>
              <w:t>-</w:t>
            </w:r>
          </w:p>
        </w:tc>
        <w:tc>
          <w:tcPr>
            <w:tcW w:w="1984" w:type="dxa"/>
            <w:noWrap/>
            <w:hideMark/>
          </w:tcPr>
          <w:p w14:paraId="40E379D8" w14:textId="77777777" w:rsidR="002D62CF" w:rsidRPr="0039677D" w:rsidRDefault="002D62CF" w:rsidP="00801C4A">
            <w:pPr>
              <w:rPr>
                <w:rFonts w:ascii="Times New Roman" w:eastAsia="Times New Roman" w:hAnsi="Times New Roman" w:cs="Times New Roman"/>
                <w:color w:val="000000"/>
                <w:kern w:val="0"/>
                <w:lang w:eastAsia="de-DE"/>
                <w14:ligatures w14:val="none"/>
              </w:rPr>
            </w:pPr>
          </w:p>
        </w:tc>
      </w:tr>
    </w:tbl>
    <w:p w14:paraId="524CA4B8" w14:textId="5B5FB582" w:rsidR="0039677D" w:rsidRPr="00CE2754" w:rsidRDefault="00896698" w:rsidP="00CE2754">
      <w:pPr>
        <w:spacing w:line="240" w:lineRule="auto"/>
        <w:rPr>
          <w:rFonts w:ascii="Times New Roman" w:hAnsi="Times New Roman" w:cs="Times New Roman"/>
          <w:sz w:val="20"/>
          <w:szCs w:val="20"/>
        </w:rPr>
      </w:pPr>
      <w:r w:rsidRPr="5BDE2EA4">
        <w:rPr>
          <w:rFonts w:ascii="Times New Roman" w:hAnsi="Times New Roman" w:cs="Times New Roman"/>
          <w:sz w:val="20"/>
          <w:szCs w:val="20"/>
        </w:rPr>
        <w:t>Note: SH = Substantial hardships, WMC = Well-established migration culture,</w:t>
      </w:r>
      <w:r w:rsidR="00680152" w:rsidRPr="5BDE2EA4">
        <w:rPr>
          <w:rFonts w:ascii="Times New Roman" w:hAnsi="Times New Roman" w:cs="Times New Roman"/>
          <w:sz w:val="20"/>
          <w:szCs w:val="20"/>
        </w:rPr>
        <w:t xml:space="preserve"> WMA= Widespread migration aspirations,</w:t>
      </w:r>
      <w:r w:rsidRPr="5BDE2EA4">
        <w:rPr>
          <w:rFonts w:ascii="Times New Roman" w:hAnsi="Times New Roman" w:cs="Times New Roman"/>
          <w:sz w:val="20"/>
          <w:szCs w:val="20"/>
        </w:rPr>
        <w:t xml:space="preserve"> LMDP = Low level of migration-discouraging policy interventions, FMO = Feasible migration opportunities, OUT = Outcome (Widespread migration aspirations), bold cases hold membership &gt;0.50 in the outcome.</w:t>
      </w:r>
    </w:p>
    <w:p w14:paraId="313331CB" w14:textId="7DEF3553" w:rsidR="5BDE2EA4" w:rsidRDefault="5BDE2EA4" w:rsidP="5BDE2EA4">
      <w:pPr>
        <w:spacing w:line="240" w:lineRule="auto"/>
        <w:rPr>
          <w:rFonts w:ascii="Times New Roman" w:hAnsi="Times New Roman" w:cs="Times New Roman"/>
          <w:sz w:val="20"/>
          <w:szCs w:val="20"/>
        </w:rPr>
      </w:pPr>
    </w:p>
    <w:p w14:paraId="430D18EE" w14:textId="35AD5B4B" w:rsidR="002D62CF" w:rsidRDefault="002D62CF" w:rsidP="002D62CF">
      <w:pPr>
        <w:spacing w:line="360" w:lineRule="auto"/>
        <w:rPr>
          <w:rFonts w:ascii="Times New Roman" w:hAnsi="Times New Roman" w:cs="Times New Roman"/>
          <w:b/>
          <w:bCs/>
          <w:sz w:val="24"/>
          <w:szCs w:val="24"/>
        </w:rPr>
      </w:pPr>
      <w:r w:rsidRPr="5BDE2EA4">
        <w:rPr>
          <w:rFonts w:ascii="Times New Roman" w:hAnsi="Times New Roman" w:cs="Times New Roman"/>
          <w:b/>
          <w:bCs/>
          <w:sz w:val="24"/>
          <w:szCs w:val="24"/>
        </w:rPr>
        <w:t>Table A</w:t>
      </w:r>
      <w:r w:rsidR="1594E853" w:rsidRPr="5BDE2EA4">
        <w:rPr>
          <w:rFonts w:ascii="Times New Roman" w:hAnsi="Times New Roman" w:cs="Times New Roman"/>
          <w:b/>
          <w:bCs/>
          <w:sz w:val="24"/>
          <w:szCs w:val="24"/>
        </w:rPr>
        <w:t>10</w:t>
      </w:r>
      <w:r w:rsidRPr="5BDE2EA4">
        <w:rPr>
          <w:rFonts w:ascii="Times New Roman" w:hAnsi="Times New Roman" w:cs="Times New Roman"/>
          <w:b/>
          <w:bCs/>
          <w:sz w:val="24"/>
          <w:szCs w:val="24"/>
        </w:rPr>
        <w:t xml:space="preserve">. </w:t>
      </w:r>
      <w:r w:rsidR="00AC52FD" w:rsidRPr="5BDE2EA4">
        <w:rPr>
          <w:rFonts w:ascii="Times New Roman" w:hAnsi="Times New Roman" w:cs="Times New Roman"/>
          <w:b/>
          <w:bCs/>
          <w:sz w:val="24"/>
          <w:szCs w:val="24"/>
        </w:rPr>
        <w:t>Analysis of necessary conditions</w:t>
      </w:r>
      <w:r w:rsidRPr="5BDE2EA4">
        <w:rPr>
          <w:rFonts w:ascii="Times New Roman" w:hAnsi="Times New Roman" w:cs="Times New Roman"/>
          <w:b/>
          <w:bCs/>
          <w:sz w:val="24"/>
          <w:szCs w:val="24"/>
        </w:rPr>
        <w:t xml:space="preserve"> for the non-outcome</w:t>
      </w:r>
      <w:r w:rsidR="006A188D" w:rsidRPr="5BDE2EA4">
        <w:rPr>
          <w:rFonts w:ascii="Times New Roman" w:hAnsi="Times New Roman" w:cs="Times New Roman"/>
          <w:b/>
          <w:bCs/>
          <w:sz w:val="24"/>
          <w:szCs w:val="24"/>
        </w:rPr>
        <w:t xml:space="preserve"> of Model 1 (absence of widespread migration aspirations)</w:t>
      </w:r>
    </w:p>
    <w:tbl>
      <w:tblPr>
        <w:tblStyle w:val="Tabellenraster"/>
        <w:tblW w:w="0" w:type="auto"/>
        <w:tblLook w:val="04A0" w:firstRow="1" w:lastRow="0" w:firstColumn="1" w:lastColumn="0" w:noHBand="0" w:noVBand="1"/>
      </w:tblPr>
      <w:tblGrid>
        <w:gridCol w:w="1539"/>
        <w:gridCol w:w="1393"/>
        <w:gridCol w:w="1150"/>
        <w:gridCol w:w="1218"/>
        <w:gridCol w:w="1394"/>
        <w:gridCol w:w="1150"/>
        <w:gridCol w:w="1218"/>
      </w:tblGrid>
      <w:tr w:rsidR="002D62CF" w14:paraId="14D37327" w14:textId="77777777" w:rsidTr="00020792">
        <w:tc>
          <w:tcPr>
            <w:tcW w:w="1539" w:type="dxa"/>
          </w:tcPr>
          <w:p w14:paraId="688242F7" w14:textId="77777777" w:rsidR="002D62CF" w:rsidRPr="00EF3F79" w:rsidRDefault="002D62CF" w:rsidP="00801C4A">
            <w:pPr>
              <w:spacing w:line="360" w:lineRule="auto"/>
              <w:rPr>
                <w:rFonts w:ascii="Times New Roman" w:hAnsi="Times New Roman" w:cs="Times New Roman"/>
                <w:sz w:val="24"/>
                <w:szCs w:val="24"/>
              </w:rPr>
            </w:pPr>
          </w:p>
        </w:tc>
        <w:tc>
          <w:tcPr>
            <w:tcW w:w="3761" w:type="dxa"/>
            <w:gridSpan w:val="3"/>
          </w:tcPr>
          <w:p w14:paraId="684FFC22" w14:textId="77777777" w:rsidR="002D62CF" w:rsidRPr="00020792" w:rsidRDefault="002D62CF" w:rsidP="00801C4A">
            <w:pPr>
              <w:spacing w:line="360" w:lineRule="auto"/>
              <w:rPr>
                <w:rFonts w:ascii="Times New Roman" w:hAnsi="Times New Roman" w:cs="Times New Roman"/>
                <w:b/>
                <w:bCs/>
                <w:sz w:val="24"/>
                <w:szCs w:val="24"/>
              </w:rPr>
            </w:pPr>
            <w:r w:rsidRPr="00020792">
              <w:rPr>
                <w:rFonts w:ascii="Times New Roman" w:hAnsi="Times New Roman" w:cs="Times New Roman"/>
                <w:b/>
                <w:bCs/>
                <w:sz w:val="24"/>
                <w:szCs w:val="24"/>
              </w:rPr>
              <w:t>Presence of Condition</w:t>
            </w:r>
          </w:p>
        </w:tc>
        <w:tc>
          <w:tcPr>
            <w:tcW w:w="3762" w:type="dxa"/>
            <w:gridSpan w:val="3"/>
          </w:tcPr>
          <w:p w14:paraId="5F888E99" w14:textId="77777777" w:rsidR="002D62CF" w:rsidRPr="00020792" w:rsidRDefault="002D62CF" w:rsidP="00801C4A">
            <w:pPr>
              <w:spacing w:line="360" w:lineRule="auto"/>
              <w:rPr>
                <w:rFonts w:ascii="Times New Roman" w:hAnsi="Times New Roman" w:cs="Times New Roman"/>
                <w:b/>
                <w:bCs/>
                <w:sz w:val="24"/>
                <w:szCs w:val="24"/>
              </w:rPr>
            </w:pPr>
            <w:r w:rsidRPr="00020792">
              <w:rPr>
                <w:rFonts w:ascii="Times New Roman" w:hAnsi="Times New Roman" w:cs="Times New Roman"/>
                <w:b/>
                <w:bCs/>
                <w:sz w:val="24"/>
                <w:szCs w:val="24"/>
              </w:rPr>
              <w:t>Absence of Condition</w:t>
            </w:r>
          </w:p>
        </w:tc>
      </w:tr>
      <w:tr w:rsidR="002D62CF" w14:paraId="12D5A575" w14:textId="77777777" w:rsidTr="00020792">
        <w:tc>
          <w:tcPr>
            <w:tcW w:w="1539" w:type="dxa"/>
          </w:tcPr>
          <w:p w14:paraId="0EF56468" w14:textId="77777777" w:rsidR="002D62CF" w:rsidRPr="00020792" w:rsidRDefault="002D62CF" w:rsidP="00801C4A">
            <w:pPr>
              <w:spacing w:line="360" w:lineRule="auto"/>
              <w:rPr>
                <w:rFonts w:ascii="Times New Roman" w:hAnsi="Times New Roman" w:cs="Times New Roman"/>
                <w:b/>
                <w:bCs/>
                <w:sz w:val="24"/>
                <w:szCs w:val="24"/>
              </w:rPr>
            </w:pPr>
            <w:r w:rsidRPr="00020792">
              <w:rPr>
                <w:rFonts w:ascii="Times New Roman" w:hAnsi="Times New Roman" w:cs="Times New Roman"/>
                <w:b/>
                <w:bCs/>
                <w:sz w:val="24"/>
                <w:szCs w:val="24"/>
              </w:rPr>
              <w:t>Condition</w:t>
            </w:r>
          </w:p>
        </w:tc>
        <w:tc>
          <w:tcPr>
            <w:tcW w:w="1393" w:type="dxa"/>
          </w:tcPr>
          <w:p w14:paraId="771996F6" w14:textId="77777777" w:rsidR="002D62CF" w:rsidRPr="00020792" w:rsidRDefault="002D62CF" w:rsidP="00801C4A">
            <w:pPr>
              <w:spacing w:line="360" w:lineRule="auto"/>
              <w:rPr>
                <w:rFonts w:ascii="Times New Roman" w:hAnsi="Times New Roman" w:cs="Times New Roman"/>
                <w:i/>
                <w:iCs/>
                <w:sz w:val="24"/>
                <w:szCs w:val="24"/>
              </w:rPr>
            </w:pPr>
            <w:r w:rsidRPr="00020792">
              <w:rPr>
                <w:rFonts w:ascii="Times New Roman" w:hAnsi="Times New Roman" w:cs="Times New Roman"/>
                <w:i/>
                <w:iCs/>
                <w:sz w:val="24"/>
                <w:szCs w:val="24"/>
              </w:rPr>
              <w:t>Consistency</w:t>
            </w:r>
          </w:p>
        </w:tc>
        <w:tc>
          <w:tcPr>
            <w:tcW w:w="1150" w:type="dxa"/>
          </w:tcPr>
          <w:p w14:paraId="2BC14983" w14:textId="77777777" w:rsidR="002D62CF" w:rsidRPr="00020792" w:rsidRDefault="002D62CF" w:rsidP="00801C4A">
            <w:pPr>
              <w:spacing w:line="360" w:lineRule="auto"/>
              <w:rPr>
                <w:rFonts w:ascii="Times New Roman" w:hAnsi="Times New Roman" w:cs="Times New Roman"/>
                <w:i/>
                <w:iCs/>
                <w:sz w:val="24"/>
                <w:szCs w:val="24"/>
              </w:rPr>
            </w:pPr>
            <w:r w:rsidRPr="00020792">
              <w:rPr>
                <w:rFonts w:ascii="Times New Roman" w:hAnsi="Times New Roman" w:cs="Times New Roman"/>
                <w:i/>
                <w:iCs/>
                <w:sz w:val="24"/>
                <w:szCs w:val="24"/>
              </w:rPr>
              <w:t>Coverage</w:t>
            </w:r>
          </w:p>
        </w:tc>
        <w:tc>
          <w:tcPr>
            <w:tcW w:w="1218" w:type="dxa"/>
          </w:tcPr>
          <w:p w14:paraId="312E0108" w14:textId="77777777" w:rsidR="002D62CF" w:rsidRPr="00020792" w:rsidRDefault="002D62CF" w:rsidP="00801C4A">
            <w:pPr>
              <w:spacing w:line="360" w:lineRule="auto"/>
              <w:rPr>
                <w:rFonts w:ascii="Times New Roman" w:hAnsi="Times New Roman" w:cs="Times New Roman"/>
                <w:i/>
                <w:iCs/>
                <w:sz w:val="24"/>
                <w:szCs w:val="24"/>
              </w:rPr>
            </w:pPr>
            <w:r w:rsidRPr="00020792">
              <w:rPr>
                <w:rFonts w:ascii="Times New Roman" w:hAnsi="Times New Roman" w:cs="Times New Roman"/>
                <w:i/>
                <w:iCs/>
                <w:sz w:val="24"/>
                <w:szCs w:val="24"/>
              </w:rPr>
              <w:t>Relevance</w:t>
            </w:r>
          </w:p>
        </w:tc>
        <w:tc>
          <w:tcPr>
            <w:tcW w:w="1394" w:type="dxa"/>
          </w:tcPr>
          <w:p w14:paraId="4CEA4C99" w14:textId="77777777" w:rsidR="002D62CF" w:rsidRPr="00020792" w:rsidRDefault="002D62CF" w:rsidP="00801C4A">
            <w:pPr>
              <w:spacing w:line="360" w:lineRule="auto"/>
              <w:rPr>
                <w:rFonts w:ascii="Times New Roman" w:hAnsi="Times New Roman" w:cs="Times New Roman"/>
                <w:i/>
                <w:iCs/>
                <w:sz w:val="24"/>
                <w:szCs w:val="24"/>
              </w:rPr>
            </w:pPr>
            <w:r w:rsidRPr="00020792">
              <w:rPr>
                <w:rFonts w:ascii="Times New Roman" w:hAnsi="Times New Roman" w:cs="Times New Roman"/>
                <w:i/>
                <w:iCs/>
                <w:sz w:val="24"/>
                <w:szCs w:val="24"/>
              </w:rPr>
              <w:t xml:space="preserve">Consistency </w:t>
            </w:r>
          </w:p>
        </w:tc>
        <w:tc>
          <w:tcPr>
            <w:tcW w:w="1150" w:type="dxa"/>
          </w:tcPr>
          <w:p w14:paraId="5389685E" w14:textId="77777777" w:rsidR="002D62CF" w:rsidRPr="00020792" w:rsidRDefault="002D62CF" w:rsidP="00801C4A">
            <w:pPr>
              <w:spacing w:line="360" w:lineRule="auto"/>
              <w:rPr>
                <w:rFonts w:ascii="Times New Roman" w:hAnsi="Times New Roman" w:cs="Times New Roman"/>
                <w:i/>
                <w:iCs/>
                <w:sz w:val="24"/>
                <w:szCs w:val="24"/>
              </w:rPr>
            </w:pPr>
            <w:r w:rsidRPr="00020792">
              <w:rPr>
                <w:rFonts w:ascii="Times New Roman" w:hAnsi="Times New Roman" w:cs="Times New Roman"/>
                <w:i/>
                <w:iCs/>
                <w:sz w:val="24"/>
                <w:szCs w:val="24"/>
              </w:rPr>
              <w:t>Coverage</w:t>
            </w:r>
          </w:p>
        </w:tc>
        <w:tc>
          <w:tcPr>
            <w:tcW w:w="1218" w:type="dxa"/>
          </w:tcPr>
          <w:p w14:paraId="5975AF5F" w14:textId="77777777" w:rsidR="002D62CF" w:rsidRPr="00020792" w:rsidRDefault="002D62CF" w:rsidP="00801C4A">
            <w:pPr>
              <w:spacing w:line="360" w:lineRule="auto"/>
              <w:rPr>
                <w:rFonts w:ascii="Times New Roman" w:hAnsi="Times New Roman" w:cs="Times New Roman"/>
                <w:i/>
                <w:iCs/>
                <w:sz w:val="24"/>
                <w:szCs w:val="24"/>
              </w:rPr>
            </w:pPr>
            <w:r w:rsidRPr="00020792">
              <w:rPr>
                <w:rFonts w:ascii="Times New Roman" w:hAnsi="Times New Roman" w:cs="Times New Roman"/>
                <w:i/>
                <w:iCs/>
                <w:sz w:val="24"/>
                <w:szCs w:val="24"/>
              </w:rPr>
              <w:t>Relevance</w:t>
            </w:r>
          </w:p>
        </w:tc>
      </w:tr>
      <w:tr w:rsidR="002D62CF" w14:paraId="60BC6868" w14:textId="77777777" w:rsidTr="00020792">
        <w:tc>
          <w:tcPr>
            <w:tcW w:w="1539" w:type="dxa"/>
          </w:tcPr>
          <w:p w14:paraId="29393A18" w14:textId="156CAAA2" w:rsidR="002D62CF" w:rsidRPr="00020792" w:rsidRDefault="002D62CF" w:rsidP="00801C4A">
            <w:pPr>
              <w:spacing w:line="360" w:lineRule="auto"/>
              <w:rPr>
                <w:rFonts w:ascii="Times New Roman" w:hAnsi="Times New Roman" w:cs="Times New Roman"/>
                <w:b/>
                <w:bCs/>
                <w:sz w:val="24"/>
                <w:szCs w:val="24"/>
              </w:rPr>
            </w:pPr>
            <w:r w:rsidRPr="00020792">
              <w:rPr>
                <w:rFonts w:ascii="Times New Roman" w:hAnsi="Times New Roman" w:cs="Times New Roman"/>
                <w:b/>
                <w:bCs/>
                <w:sz w:val="24"/>
                <w:szCs w:val="24"/>
              </w:rPr>
              <w:t>S</w:t>
            </w:r>
            <w:r w:rsidR="00864E41" w:rsidRPr="00020792">
              <w:rPr>
                <w:rFonts w:ascii="Times New Roman" w:hAnsi="Times New Roman" w:cs="Times New Roman"/>
                <w:b/>
                <w:bCs/>
                <w:sz w:val="24"/>
                <w:szCs w:val="24"/>
              </w:rPr>
              <w:t>H</w:t>
            </w:r>
          </w:p>
        </w:tc>
        <w:tc>
          <w:tcPr>
            <w:tcW w:w="1393" w:type="dxa"/>
          </w:tcPr>
          <w:p w14:paraId="1376743A" w14:textId="77777777" w:rsidR="002D62CF" w:rsidRPr="00132036" w:rsidRDefault="002D62CF" w:rsidP="00801C4A">
            <w:pPr>
              <w:spacing w:line="360" w:lineRule="auto"/>
              <w:rPr>
                <w:rFonts w:ascii="Times New Roman" w:hAnsi="Times New Roman" w:cs="Times New Roman"/>
                <w:sz w:val="24"/>
                <w:szCs w:val="24"/>
              </w:rPr>
            </w:pPr>
            <w:r w:rsidRPr="00132036">
              <w:rPr>
                <w:rFonts w:ascii="Times New Roman" w:hAnsi="Times New Roman" w:cs="Times New Roman"/>
                <w:sz w:val="24"/>
                <w:szCs w:val="24"/>
              </w:rPr>
              <w:t>0.</w:t>
            </w:r>
            <w:r>
              <w:rPr>
                <w:rFonts w:ascii="Times New Roman" w:hAnsi="Times New Roman" w:cs="Times New Roman"/>
                <w:sz w:val="24"/>
                <w:szCs w:val="24"/>
              </w:rPr>
              <w:t>719</w:t>
            </w:r>
          </w:p>
        </w:tc>
        <w:tc>
          <w:tcPr>
            <w:tcW w:w="1150" w:type="dxa"/>
          </w:tcPr>
          <w:p w14:paraId="42558FD0" w14:textId="77777777" w:rsidR="002D62CF" w:rsidRPr="00132036" w:rsidRDefault="002D62CF" w:rsidP="00801C4A">
            <w:pPr>
              <w:spacing w:line="360" w:lineRule="auto"/>
              <w:rPr>
                <w:rFonts w:ascii="Times New Roman" w:hAnsi="Times New Roman" w:cs="Times New Roman"/>
                <w:sz w:val="24"/>
                <w:szCs w:val="24"/>
              </w:rPr>
            </w:pPr>
            <w:r w:rsidRPr="00132036">
              <w:rPr>
                <w:rFonts w:ascii="Times New Roman" w:hAnsi="Times New Roman" w:cs="Times New Roman"/>
                <w:sz w:val="24"/>
                <w:szCs w:val="24"/>
              </w:rPr>
              <w:t>0.</w:t>
            </w:r>
            <w:r>
              <w:rPr>
                <w:rFonts w:ascii="Times New Roman" w:hAnsi="Times New Roman" w:cs="Times New Roman"/>
                <w:sz w:val="24"/>
                <w:szCs w:val="24"/>
              </w:rPr>
              <w:t>563</w:t>
            </w:r>
          </w:p>
        </w:tc>
        <w:tc>
          <w:tcPr>
            <w:tcW w:w="1218" w:type="dxa"/>
          </w:tcPr>
          <w:p w14:paraId="677B07FC" w14:textId="77777777" w:rsidR="002D62CF" w:rsidRPr="00132036" w:rsidRDefault="002D62CF" w:rsidP="00801C4A">
            <w:pPr>
              <w:spacing w:line="360" w:lineRule="auto"/>
              <w:rPr>
                <w:rFonts w:ascii="Times New Roman" w:hAnsi="Times New Roman" w:cs="Times New Roman"/>
                <w:sz w:val="24"/>
                <w:szCs w:val="24"/>
              </w:rPr>
            </w:pPr>
            <w:r w:rsidRPr="00132036">
              <w:rPr>
                <w:rFonts w:ascii="Times New Roman" w:hAnsi="Times New Roman" w:cs="Times New Roman"/>
                <w:sz w:val="24"/>
                <w:szCs w:val="24"/>
              </w:rPr>
              <w:t>0.</w:t>
            </w:r>
            <w:r>
              <w:rPr>
                <w:rFonts w:ascii="Times New Roman" w:hAnsi="Times New Roman" w:cs="Times New Roman"/>
                <w:sz w:val="24"/>
                <w:szCs w:val="24"/>
              </w:rPr>
              <w:t>0.622</w:t>
            </w:r>
          </w:p>
        </w:tc>
        <w:tc>
          <w:tcPr>
            <w:tcW w:w="1394" w:type="dxa"/>
          </w:tcPr>
          <w:p w14:paraId="75EE3E30"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0.646</w:t>
            </w:r>
          </w:p>
        </w:tc>
        <w:tc>
          <w:tcPr>
            <w:tcW w:w="1150" w:type="dxa"/>
          </w:tcPr>
          <w:p w14:paraId="4FD4AA01"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0.701</w:t>
            </w:r>
          </w:p>
        </w:tc>
        <w:tc>
          <w:tcPr>
            <w:tcW w:w="1218" w:type="dxa"/>
          </w:tcPr>
          <w:p w14:paraId="2C8AB7DD"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0.823</w:t>
            </w:r>
          </w:p>
        </w:tc>
      </w:tr>
      <w:tr w:rsidR="002D62CF" w14:paraId="0FEDCE77" w14:textId="77777777" w:rsidTr="00020792">
        <w:tc>
          <w:tcPr>
            <w:tcW w:w="1539" w:type="dxa"/>
          </w:tcPr>
          <w:p w14:paraId="36FE56CB" w14:textId="25FFF2A6" w:rsidR="002D62CF" w:rsidRPr="00020792" w:rsidRDefault="00864E41" w:rsidP="00801C4A">
            <w:pPr>
              <w:spacing w:line="360" w:lineRule="auto"/>
              <w:rPr>
                <w:rFonts w:ascii="Times New Roman" w:hAnsi="Times New Roman" w:cs="Times New Roman"/>
                <w:b/>
                <w:bCs/>
                <w:sz w:val="24"/>
                <w:szCs w:val="24"/>
              </w:rPr>
            </w:pPr>
            <w:r w:rsidRPr="00020792">
              <w:rPr>
                <w:rFonts w:ascii="Times New Roman" w:hAnsi="Times New Roman" w:cs="Times New Roman"/>
                <w:b/>
                <w:bCs/>
                <w:sz w:val="24"/>
                <w:szCs w:val="24"/>
              </w:rPr>
              <w:t>WMC</w:t>
            </w:r>
          </w:p>
        </w:tc>
        <w:tc>
          <w:tcPr>
            <w:tcW w:w="1393" w:type="dxa"/>
          </w:tcPr>
          <w:p w14:paraId="56546AA2" w14:textId="77777777" w:rsidR="002D62CF" w:rsidRPr="00132036" w:rsidRDefault="002D62CF" w:rsidP="00801C4A">
            <w:pPr>
              <w:spacing w:line="360" w:lineRule="auto"/>
              <w:rPr>
                <w:rFonts w:ascii="Times New Roman" w:hAnsi="Times New Roman" w:cs="Times New Roman"/>
                <w:sz w:val="24"/>
                <w:szCs w:val="24"/>
              </w:rPr>
            </w:pPr>
            <w:r w:rsidRPr="00132036">
              <w:rPr>
                <w:rFonts w:ascii="Times New Roman" w:hAnsi="Times New Roman" w:cs="Times New Roman"/>
                <w:sz w:val="24"/>
                <w:szCs w:val="24"/>
              </w:rPr>
              <w:t>0.</w:t>
            </w:r>
            <w:r>
              <w:rPr>
                <w:rFonts w:ascii="Times New Roman" w:hAnsi="Times New Roman" w:cs="Times New Roman"/>
                <w:sz w:val="24"/>
                <w:szCs w:val="24"/>
              </w:rPr>
              <w:t>729</w:t>
            </w:r>
          </w:p>
        </w:tc>
        <w:tc>
          <w:tcPr>
            <w:tcW w:w="1150" w:type="dxa"/>
          </w:tcPr>
          <w:p w14:paraId="7F8BAE3A" w14:textId="77777777" w:rsidR="002D62CF" w:rsidRPr="00132036" w:rsidRDefault="002D62CF" w:rsidP="00801C4A">
            <w:pPr>
              <w:spacing w:line="360" w:lineRule="auto"/>
              <w:rPr>
                <w:rFonts w:ascii="Times New Roman" w:hAnsi="Times New Roman" w:cs="Times New Roman"/>
                <w:sz w:val="24"/>
                <w:szCs w:val="24"/>
              </w:rPr>
            </w:pPr>
            <w:r w:rsidRPr="00132036">
              <w:rPr>
                <w:rFonts w:ascii="Times New Roman" w:hAnsi="Times New Roman" w:cs="Times New Roman"/>
                <w:sz w:val="24"/>
                <w:szCs w:val="24"/>
              </w:rPr>
              <w:t>0.</w:t>
            </w:r>
            <w:r>
              <w:rPr>
                <w:rFonts w:ascii="Times New Roman" w:hAnsi="Times New Roman" w:cs="Times New Roman"/>
                <w:sz w:val="24"/>
                <w:szCs w:val="24"/>
              </w:rPr>
              <w:t>577</w:t>
            </w:r>
          </w:p>
        </w:tc>
        <w:tc>
          <w:tcPr>
            <w:tcW w:w="1218" w:type="dxa"/>
          </w:tcPr>
          <w:p w14:paraId="2CA7DE0F" w14:textId="77777777" w:rsidR="002D62CF" w:rsidRPr="00132036" w:rsidRDefault="002D62CF" w:rsidP="00801C4A">
            <w:pPr>
              <w:spacing w:line="360" w:lineRule="auto"/>
              <w:rPr>
                <w:rFonts w:ascii="Times New Roman" w:hAnsi="Times New Roman" w:cs="Times New Roman"/>
                <w:sz w:val="24"/>
                <w:szCs w:val="24"/>
              </w:rPr>
            </w:pPr>
            <w:r w:rsidRPr="00132036">
              <w:rPr>
                <w:rFonts w:ascii="Times New Roman" w:hAnsi="Times New Roman" w:cs="Times New Roman"/>
                <w:sz w:val="24"/>
                <w:szCs w:val="24"/>
              </w:rPr>
              <w:t>0.</w:t>
            </w:r>
            <w:r>
              <w:rPr>
                <w:rFonts w:ascii="Times New Roman" w:hAnsi="Times New Roman" w:cs="Times New Roman"/>
                <w:sz w:val="24"/>
                <w:szCs w:val="24"/>
              </w:rPr>
              <w:t>636</w:t>
            </w:r>
          </w:p>
        </w:tc>
        <w:tc>
          <w:tcPr>
            <w:tcW w:w="1394" w:type="dxa"/>
          </w:tcPr>
          <w:p w14:paraId="3EFEAA02"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0.660</w:t>
            </w:r>
          </w:p>
        </w:tc>
        <w:tc>
          <w:tcPr>
            <w:tcW w:w="1150" w:type="dxa"/>
          </w:tcPr>
          <w:p w14:paraId="4ACCF048"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0.705</w:t>
            </w:r>
          </w:p>
        </w:tc>
        <w:tc>
          <w:tcPr>
            <w:tcW w:w="1218" w:type="dxa"/>
          </w:tcPr>
          <w:p w14:paraId="332AE707"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0.821</w:t>
            </w:r>
          </w:p>
        </w:tc>
      </w:tr>
      <w:tr w:rsidR="002D62CF" w14:paraId="0E36E0B0" w14:textId="77777777" w:rsidTr="00020792">
        <w:tc>
          <w:tcPr>
            <w:tcW w:w="1539" w:type="dxa"/>
          </w:tcPr>
          <w:p w14:paraId="31165351" w14:textId="0E201524" w:rsidR="002D62CF" w:rsidRPr="00020792" w:rsidRDefault="00864E41" w:rsidP="00801C4A">
            <w:pPr>
              <w:spacing w:line="360" w:lineRule="auto"/>
              <w:rPr>
                <w:rFonts w:ascii="Times New Roman" w:hAnsi="Times New Roman" w:cs="Times New Roman"/>
                <w:b/>
                <w:bCs/>
                <w:sz w:val="24"/>
                <w:szCs w:val="24"/>
              </w:rPr>
            </w:pPr>
            <w:r w:rsidRPr="00020792">
              <w:rPr>
                <w:rFonts w:ascii="Times New Roman" w:hAnsi="Times New Roman" w:cs="Times New Roman"/>
                <w:b/>
                <w:bCs/>
                <w:sz w:val="24"/>
                <w:szCs w:val="24"/>
              </w:rPr>
              <w:t>FMO</w:t>
            </w:r>
          </w:p>
        </w:tc>
        <w:tc>
          <w:tcPr>
            <w:tcW w:w="1393" w:type="dxa"/>
          </w:tcPr>
          <w:p w14:paraId="40872B15" w14:textId="77777777" w:rsidR="002D62CF" w:rsidRPr="00132036" w:rsidRDefault="002D62CF" w:rsidP="00801C4A">
            <w:pPr>
              <w:spacing w:line="360" w:lineRule="auto"/>
              <w:rPr>
                <w:rFonts w:ascii="Times New Roman" w:hAnsi="Times New Roman" w:cs="Times New Roman"/>
                <w:sz w:val="24"/>
                <w:szCs w:val="24"/>
              </w:rPr>
            </w:pPr>
            <w:r w:rsidRPr="00132036">
              <w:rPr>
                <w:rFonts w:ascii="Times New Roman" w:hAnsi="Times New Roman" w:cs="Times New Roman"/>
                <w:sz w:val="24"/>
                <w:szCs w:val="24"/>
              </w:rPr>
              <w:t>0.</w:t>
            </w:r>
            <w:r>
              <w:rPr>
                <w:rFonts w:ascii="Times New Roman" w:hAnsi="Times New Roman" w:cs="Times New Roman"/>
                <w:sz w:val="24"/>
                <w:szCs w:val="24"/>
              </w:rPr>
              <w:t>811</w:t>
            </w:r>
          </w:p>
        </w:tc>
        <w:tc>
          <w:tcPr>
            <w:tcW w:w="1150" w:type="dxa"/>
          </w:tcPr>
          <w:p w14:paraId="1C8CAA9C" w14:textId="77777777" w:rsidR="002D62CF" w:rsidRPr="00132036" w:rsidRDefault="002D62CF" w:rsidP="00801C4A">
            <w:pPr>
              <w:spacing w:line="360" w:lineRule="auto"/>
              <w:rPr>
                <w:rFonts w:ascii="Times New Roman" w:hAnsi="Times New Roman" w:cs="Times New Roman"/>
                <w:sz w:val="24"/>
                <w:szCs w:val="24"/>
              </w:rPr>
            </w:pPr>
            <w:r w:rsidRPr="00132036">
              <w:rPr>
                <w:rFonts w:ascii="Times New Roman" w:hAnsi="Times New Roman" w:cs="Times New Roman"/>
                <w:sz w:val="24"/>
                <w:szCs w:val="24"/>
              </w:rPr>
              <w:t>0.</w:t>
            </w:r>
            <w:r>
              <w:rPr>
                <w:rFonts w:ascii="Times New Roman" w:hAnsi="Times New Roman" w:cs="Times New Roman"/>
                <w:sz w:val="24"/>
                <w:szCs w:val="24"/>
              </w:rPr>
              <w:t>643</w:t>
            </w:r>
          </w:p>
        </w:tc>
        <w:tc>
          <w:tcPr>
            <w:tcW w:w="1218" w:type="dxa"/>
          </w:tcPr>
          <w:p w14:paraId="5B79DE50" w14:textId="77777777" w:rsidR="002D62CF" w:rsidRPr="00132036" w:rsidRDefault="002D62CF" w:rsidP="00801C4A">
            <w:pPr>
              <w:spacing w:line="360" w:lineRule="auto"/>
              <w:rPr>
                <w:rFonts w:ascii="Times New Roman" w:hAnsi="Times New Roman" w:cs="Times New Roman"/>
                <w:sz w:val="24"/>
                <w:szCs w:val="24"/>
              </w:rPr>
            </w:pPr>
            <w:r w:rsidRPr="00132036">
              <w:rPr>
                <w:rFonts w:ascii="Times New Roman" w:hAnsi="Times New Roman" w:cs="Times New Roman"/>
                <w:sz w:val="24"/>
                <w:szCs w:val="24"/>
              </w:rPr>
              <w:t>0.</w:t>
            </w:r>
            <w:r>
              <w:rPr>
                <w:rFonts w:ascii="Times New Roman" w:hAnsi="Times New Roman" w:cs="Times New Roman"/>
                <w:sz w:val="24"/>
                <w:szCs w:val="24"/>
              </w:rPr>
              <w:t>676</w:t>
            </w:r>
          </w:p>
        </w:tc>
        <w:tc>
          <w:tcPr>
            <w:tcW w:w="1394" w:type="dxa"/>
          </w:tcPr>
          <w:p w14:paraId="6D529361"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0.594</w:t>
            </w:r>
          </w:p>
        </w:tc>
        <w:tc>
          <w:tcPr>
            <w:tcW w:w="1150" w:type="dxa"/>
          </w:tcPr>
          <w:p w14:paraId="13ECD4CC"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0.633</w:t>
            </w:r>
          </w:p>
        </w:tc>
        <w:tc>
          <w:tcPr>
            <w:tcW w:w="1218" w:type="dxa"/>
          </w:tcPr>
          <w:p w14:paraId="7FAC4097"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0.785</w:t>
            </w:r>
          </w:p>
        </w:tc>
      </w:tr>
      <w:tr w:rsidR="002D62CF" w14:paraId="57F8D3B7" w14:textId="77777777" w:rsidTr="00020792">
        <w:tc>
          <w:tcPr>
            <w:tcW w:w="1539" w:type="dxa"/>
          </w:tcPr>
          <w:p w14:paraId="6A566EEA" w14:textId="5C3ACFBA" w:rsidR="002D62CF" w:rsidRPr="00020792" w:rsidRDefault="002D62CF" w:rsidP="00801C4A">
            <w:pPr>
              <w:spacing w:line="360" w:lineRule="auto"/>
              <w:rPr>
                <w:rFonts w:ascii="Times New Roman" w:hAnsi="Times New Roman" w:cs="Times New Roman"/>
                <w:b/>
                <w:bCs/>
                <w:sz w:val="24"/>
                <w:szCs w:val="24"/>
              </w:rPr>
            </w:pPr>
            <w:r w:rsidRPr="00020792">
              <w:rPr>
                <w:rFonts w:ascii="Times New Roman" w:hAnsi="Times New Roman" w:cs="Times New Roman"/>
                <w:b/>
                <w:bCs/>
                <w:sz w:val="24"/>
                <w:szCs w:val="24"/>
              </w:rPr>
              <w:t>L</w:t>
            </w:r>
            <w:r w:rsidR="00864E41" w:rsidRPr="00020792">
              <w:rPr>
                <w:rFonts w:ascii="Times New Roman" w:hAnsi="Times New Roman" w:cs="Times New Roman"/>
                <w:b/>
                <w:bCs/>
                <w:sz w:val="24"/>
                <w:szCs w:val="24"/>
              </w:rPr>
              <w:t>MDP</w:t>
            </w:r>
          </w:p>
        </w:tc>
        <w:tc>
          <w:tcPr>
            <w:tcW w:w="1393" w:type="dxa"/>
          </w:tcPr>
          <w:p w14:paraId="10EA02F1" w14:textId="77777777" w:rsidR="002D62CF" w:rsidRPr="00132036" w:rsidRDefault="002D62CF" w:rsidP="00801C4A">
            <w:pPr>
              <w:spacing w:line="360" w:lineRule="auto"/>
              <w:rPr>
                <w:rFonts w:ascii="Times New Roman" w:hAnsi="Times New Roman" w:cs="Times New Roman"/>
                <w:sz w:val="24"/>
                <w:szCs w:val="24"/>
              </w:rPr>
            </w:pPr>
            <w:r w:rsidRPr="00132036">
              <w:rPr>
                <w:rFonts w:ascii="Times New Roman" w:hAnsi="Times New Roman" w:cs="Times New Roman"/>
                <w:sz w:val="24"/>
                <w:szCs w:val="24"/>
              </w:rPr>
              <w:t>0.</w:t>
            </w:r>
            <w:r>
              <w:rPr>
                <w:rFonts w:ascii="Times New Roman" w:hAnsi="Times New Roman" w:cs="Times New Roman"/>
                <w:sz w:val="24"/>
                <w:szCs w:val="24"/>
              </w:rPr>
              <w:t>544</w:t>
            </w:r>
          </w:p>
        </w:tc>
        <w:tc>
          <w:tcPr>
            <w:tcW w:w="1150" w:type="dxa"/>
          </w:tcPr>
          <w:p w14:paraId="7C7F9BA8" w14:textId="77777777" w:rsidR="002D62CF" w:rsidRPr="00132036" w:rsidRDefault="002D62CF" w:rsidP="00801C4A">
            <w:pPr>
              <w:spacing w:line="360" w:lineRule="auto"/>
              <w:rPr>
                <w:rFonts w:ascii="Times New Roman" w:hAnsi="Times New Roman" w:cs="Times New Roman"/>
                <w:sz w:val="24"/>
                <w:szCs w:val="24"/>
              </w:rPr>
            </w:pPr>
            <w:r w:rsidRPr="00132036">
              <w:rPr>
                <w:rFonts w:ascii="Times New Roman" w:hAnsi="Times New Roman" w:cs="Times New Roman"/>
                <w:sz w:val="24"/>
                <w:szCs w:val="24"/>
              </w:rPr>
              <w:t>0.</w:t>
            </w:r>
            <w:r>
              <w:rPr>
                <w:rFonts w:ascii="Times New Roman" w:hAnsi="Times New Roman" w:cs="Times New Roman"/>
                <w:sz w:val="24"/>
                <w:szCs w:val="24"/>
              </w:rPr>
              <w:t>588</w:t>
            </w:r>
          </w:p>
        </w:tc>
        <w:tc>
          <w:tcPr>
            <w:tcW w:w="1218" w:type="dxa"/>
          </w:tcPr>
          <w:p w14:paraId="46838081" w14:textId="77777777" w:rsidR="002D62CF" w:rsidRPr="00132036" w:rsidRDefault="002D62CF" w:rsidP="00801C4A">
            <w:pPr>
              <w:spacing w:line="360" w:lineRule="auto"/>
              <w:rPr>
                <w:rFonts w:ascii="Times New Roman" w:hAnsi="Times New Roman" w:cs="Times New Roman"/>
                <w:sz w:val="24"/>
                <w:szCs w:val="24"/>
              </w:rPr>
            </w:pPr>
            <w:r w:rsidRPr="00132036">
              <w:rPr>
                <w:rFonts w:ascii="Times New Roman" w:hAnsi="Times New Roman" w:cs="Times New Roman"/>
                <w:sz w:val="24"/>
                <w:szCs w:val="24"/>
              </w:rPr>
              <w:t>0.</w:t>
            </w:r>
            <w:r>
              <w:rPr>
                <w:rFonts w:ascii="Times New Roman" w:hAnsi="Times New Roman" w:cs="Times New Roman"/>
                <w:sz w:val="24"/>
                <w:szCs w:val="24"/>
              </w:rPr>
              <w:t>770</w:t>
            </w:r>
          </w:p>
        </w:tc>
        <w:tc>
          <w:tcPr>
            <w:tcW w:w="1394" w:type="dxa"/>
          </w:tcPr>
          <w:p w14:paraId="3DE5B419"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0.844</w:t>
            </w:r>
          </w:p>
        </w:tc>
        <w:tc>
          <w:tcPr>
            <w:tcW w:w="1150" w:type="dxa"/>
          </w:tcPr>
          <w:p w14:paraId="303AF7C1"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0.662</w:t>
            </w:r>
          </w:p>
        </w:tc>
        <w:tc>
          <w:tcPr>
            <w:tcW w:w="1218" w:type="dxa"/>
          </w:tcPr>
          <w:p w14:paraId="613F6454"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0.683</w:t>
            </w:r>
          </w:p>
        </w:tc>
      </w:tr>
    </w:tbl>
    <w:p w14:paraId="7FDEEE37" w14:textId="484B29B3" w:rsidR="002D62CF" w:rsidRDefault="00020792" w:rsidP="002D62CF">
      <w:pPr>
        <w:spacing w:line="360" w:lineRule="auto"/>
        <w:rPr>
          <w:rFonts w:ascii="Times New Roman" w:hAnsi="Times New Roman" w:cs="Times New Roman"/>
          <w:sz w:val="20"/>
          <w:szCs w:val="20"/>
        </w:rPr>
      </w:pPr>
      <w:r w:rsidRPr="00020792">
        <w:rPr>
          <w:rFonts w:ascii="Times New Roman" w:hAnsi="Times New Roman" w:cs="Times New Roman"/>
          <w:sz w:val="20"/>
          <w:szCs w:val="20"/>
        </w:rPr>
        <w:t>Note: SH = Substantial hardships, WMC = Well-established migration culture, LMDP = Low level of migration-discouraging policy interventions, FMO = Feasible migration opportunities, WMA= Widespread migration aspirations</w:t>
      </w:r>
    </w:p>
    <w:p w14:paraId="783E0D3F" w14:textId="77777777" w:rsidR="006A188D" w:rsidRPr="00020792" w:rsidRDefault="006A188D" w:rsidP="002D62CF">
      <w:pPr>
        <w:spacing w:line="360" w:lineRule="auto"/>
        <w:rPr>
          <w:rFonts w:ascii="Times New Roman" w:hAnsi="Times New Roman" w:cs="Times New Roman"/>
          <w:sz w:val="20"/>
          <w:szCs w:val="20"/>
        </w:rPr>
      </w:pPr>
    </w:p>
    <w:p w14:paraId="2665B2E9" w14:textId="68B87115" w:rsidR="002D62CF" w:rsidRDefault="002D62CF" w:rsidP="002D62CF">
      <w:pPr>
        <w:spacing w:line="360" w:lineRule="auto"/>
        <w:rPr>
          <w:rFonts w:ascii="Times New Roman" w:hAnsi="Times New Roman" w:cs="Times New Roman"/>
          <w:b/>
          <w:bCs/>
          <w:sz w:val="24"/>
          <w:szCs w:val="24"/>
        </w:rPr>
      </w:pPr>
      <w:r w:rsidRPr="5BDE2EA4">
        <w:rPr>
          <w:rFonts w:ascii="Times New Roman" w:hAnsi="Times New Roman" w:cs="Times New Roman"/>
          <w:b/>
          <w:bCs/>
          <w:sz w:val="24"/>
          <w:szCs w:val="24"/>
        </w:rPr>
        <w:t>Table A</w:t>
      </w:r>
      <w:r w:rsidR="081B2E28" w:rsidRPr="5BDE2EA4">
        <w:rPr>
          <w:rFonts w:ascii="Times New Roman" w:hAnsi="Times New Roman" w:cs="Times New Roman"/>
          <w:b/>
          <w:bCs/>
          <w:sz w:val="24"/>
          <w:szCs w:val="24"/>
        </w:rPr>
        <w:t>11</w:t>
      </w:r>
      <w:r w:rsidRPr="5BDE2EA4">
        <w:rPr>
          <w:rFonts w:ascii="Times New Roman" w:hAnsi="Times New Roman" w:cs="Times New Roman"/>
          <w:b/>
          <w:bCs/>
          <w:sz w:val="24"/>
          <w:szCs w:val="24"/>
        </w:rPr>
        <w:t xml:space="preserve">. </w:t>
      </w:r>
      <w:r w:rsidR="006A188D" w:rsidRPr="5BDE2EA4">
        <w:rPr>
          <w:rFonts w:ascii="Times New Roman" w:hAnsi="Times New Roman" w:cs="Times New Roman"/>
          <w:b/>
          <w:bCs/>
          <w:sz w:val="24"/>
          <w:szCs w:val="24"/>
        </w:rPr>
        <w:t>Analysis of necessary conditions for the non-outcome of Model 2 (absence of high out-migration intensity)</w:t>
      </w:r>
    </w:p>
    <w:tbl>
      <w:tblPr>
        <w:tblStyle w:val="Tabellenraster"/>
        <w:tblW w:w="0" w:type="auto"/>
        <w:tblLook w:val="04A0" w:firstRow="1" w:lastRow="0" w:firstColumn="1" w:lastColumn="0" w:noHBand="0" w:noVBand="1"/>
      </w:tblPr>
      <w:tblGrid>
        <w:gridCol w:w="1470"/>
        <w:gridCol w:w="1409"/>
        <w:gridCol w:w="1155"/>
        <w:gridCol w:w="1231"/>
        <w:gridCol w:w="1410"/>
        <w:gridCol w:w="1156"/>
        <w:gridCol w:w="1231"/>
      </w:tblGrid>
      <w:tr w:rsidR="002D62CF" w14:paraId="0025A535" w14:textId="77777777" w:rsidTr="006A188D">
        <w:tc>
          <w:tcPr>
            <w:tcW w:w="1470" w:type="dxa"/>
          </w:tcPr>
          <w:p w14:paraId="268D6319" w14:textId="77777777" w:rsidR="002D62CF" w:rsidRPr="00EF3F79" w:rsidRDefault="002D62CF" w:rsidP="00801C4A">
            <w:pPr>
              <w:spacing w:line="360" w:lineRule="auto"/>
              <w:rPr>
                <w:rFonts w:ascii="Times New Roman" w:hAnsi="Times New Roman" w:cs="Times New Roman"/>
                <w:sz w:val="24"/>
                <w:szCs w:val="24"/>
              </w:rPr>
            </w:pPr>
          </w:p>
        </w:tc>
        <w:tc>
          <w:tcPr>
            <w:tcW w:w="3795" w:type="dxa"/>
            <w:gridSpan w:val="3"/>
          </w:tcPr>
          <w:p w14:paraId="191F7061" w14:textId="77777777" w:rsidR="002D62CF" w:rsidRPr="006A188D" w:rsidRDefault="002D62CF" w:rsidP="00801C4A">
            <w:pPr>
              <w:spacing w:line="360" w:lineRule="auto"/>
              <w:rPr>
                <w:rFonts w:ascii="Times New Roman" w:hAnsi="Times New Roman" w:cs="Times New Roman"/>
                <w:b/>
                <w:bCs/>
                <w:sz w:val="24"/>
                <w:szCs w:val="24"/>
              </w:rPr>
            </w:pPr>
            <w:r w:rsidRPr="006A188D">
              <w:rPr>
                <w:rFonts w:ascii="Times New Roman" w:hAnsi="Times New Roman" w:cs="Times New Roman"/>
                <w:b/>
                <w:bCs/>
                <w:sz w:val="24"/>
                <w:szCs w:val="24"/>
              </w:rPr>
              <w:t>Presence of Condition</w:t>
            </w:r>
          </w:p>
        </w:tc>
        <w:tc>
          <w:tcPr>
            <w:tcW w:w="3797" w:type="dxa"/>
            <w:gridSpan w:val="3"/>
          </w:tcPr>
          <w:p w14:paraId="6626F8DA" w14:textId="77777777" w:rsidR="002D62CF" w:rsidRPr="006A188D" w:rsidRDefault="002D62CF" w:rsidP="00801C4A">
            <w:pPr>
              <w:spacing w:line="360" w:lineRule="auto"/>
              <w:rPr>
                <w:rFonts w:ascii="Times New Roman" w:hAnsi="Times New Roman" w:cs="Times New Roman"/>
                <w:b/>
                <w:bCs/>
                <w:sz w:val="24"/>
                <w:szCs w:val="24"/>
              </w:rPr>
            </w:pPr>
            <w:r w:rsidRPr="006A188D">
              <w:rPr>
                <w:rFonts w:ascii="Times New Roman" w:hAnsi="Times New Roman" w:cs="Times New Roman"/>
                <w:b/>
                <w:bCs/>
                <w:sz w:val="24"/>
                <w:szCs w:val="24"/>
              </w:rPr>
              <w:t>Absence of Condition</w:t>
            </w:r>
          </w:p>
        </w:tc>
      </w:tr>
      <w:tr w:rsidR="002D62CF" w14:paraId="1563A38A" w14:textId="77777777" w:rsidTr="006A188D">
        <w:tc>
          <w:tcPr>
            <w:tcW w:w="1470" w:type="dxa"/>
          </w:tcPr>
          <w:p w14:paraId="3F3F85D8" w14:textId="77777777" w:rsidR="002D62CF" w:rsidRPr="006A188D" w:rsidRDefault="002D62CF" w:rsidP="00801C4A">
            <w:pPr>
              <w:spacing w:line="360" w:lineRule="auto"/>
              <w:rPr>
                <w:rFonts w:ascii="Times New Roman" w:hAnsi="Times New Roman" w:cs="Times New Roman"/>
                <w:b/>
                <w:bCs/>
                <w:sz w:val="24"/>
                <w:szCs w:val="24"/>
              </w:rPr>
            </w:pPr>
            <w:r w:rsidRPr="006A188D">
              <w:rPr>
                <w:rFonts w:ascii="Times New Roman" w:hAnsi="Times New Roman" w:cs="Times New Roman"/>
                <w:b/>
                <w:bCs/>
                <w:sz w:val="24"/>
                <w:szCs w:val="24"/>
              </w:rPr>
              <w:t>Condition</w:t>
            </w:r>
          </w:p>
        </w:tc>
        <w:tc>
          <w:tcPr>
            <w:tcW w:w="1409" w:type="dxa"/>
          </w:tcPr>
          <w:p w14:paraId="02FE9407" w14:textId="77777777" w:rsidR="002D62CF" w:rsidRPr="006A188D" w:rsidRDefault="002D62CF" w:rsidP="00801C4A">
            <w:pPr>
              <w:spacing w:line="360" w:lineRule="auto"/>
              <w:rPr>
                <w:rFonts w:ascii="Times New Roman" w:hAnsi="Times New Roman" w:cs="Times New Roman"/>
                <w:i/>
                <w:iCs/>
                <w:sz w:val="24"/>
                <w:szCs w:val="24"/>
              </w:rPr>
            </w:pPr>
            <w:r w:rsidRPr="006A188D">
              <w:rPr>
                <w:rFonts w:ascii="Times New Roman" w:hAnsi="Times New Roman" w:cs="Times New Roman"/>
                <w:i/>
                <w:iCs/>
                <w:sz w:val="24"/>
                <w:szCs w:val="24"/>
              </w:rPr>
              <w:t>Consistency</w:t>
            </w:r>
          </w:p>
        </w:tc>
        <w:tc>
          <w:tcPr>
            <w:tcW w:w="1155" w:type="dxa"/>
          </w:tcPr>
          <w:p w14:paraId="7B818943" w14:textId="77777777" w:rsidR="002D62CF" w:rsidRPr="006A188D" w:rsidRDefault="002D62CF" w:rsidP="00801C4A">
            <w:pPr>
              <w:spacing w:line="360" w:lineRule="auto"/>
              <w:rPr>
                <w:rFonts w:ascii="Times New Roman" w:hAnsi="Times New Roman" w:cs="Times New Roman"/>
                <w:i/>
                <w:iCs/>
                <w:sz w:val="24"/>
                <w:szCs w:val="24"/>
              </w:rPr>
            </w:pPr>
            <w:r w:rsidRPr="006A188D">
              <w:rPr>
                <w:rFonts w:ascii="Times New Roman" w:hAnsi="Times New Roman" w:cs="Times New Roman"/>
                <w:i/>
                <w:iCs/>
                <w:sz w:val="24"/>
                <w:szCs w:val="24"/>
              </w:rPr>
              <w:t>Coverage</w:t>
            </w:r>
          </w:p>
        </w:tc>
        <w:tc>
          <w:tcPr>
            <w:tcW w:w="1231" w:type="dxa"/>
          </w:tcPr>
          <w:p w14:paraId="337BBC70" w14:textId="77777777" w:rsidR="002D62CF" w:rsidRPr="006A188D" w:rsidRDefault="002D62CF" w:rsidP="00801C4A">
            <w:pPr>
              <w:spacing w:line="360" w:lineRule="auto"/>
              <w:rPr>
                <w:rFonts w:ascii="Times New Roman" w:hAnsi="Times New Roman" w:cs="Times New Roman"/>
                <w:i/>
                <w:iCs/>
                <w:sz w:val="24"/>
                <w:szCs w:val="24"/>
              </w:rPr>
            </w:pPr>
            <w:r w:rsidRPr="006A188D">
              <w:rPr>
                <w:rFonts w:ascii="Times New Roman" w:hAnsi="Times New Roman" w:cs="Times New Roman"/>
                <w:i/>
                <w:iCs/>
                <w:sz w:val="24"/>
                <w:szCs w:val="24"/>
              </w:rPr>
              <w:t>Relevance</w:t>
            </w:r>
          </w:p>
        </w:tc>
        <w:tc>
          <w:tcPr>
            <w:tcW w:w="1410" w:type="dxa"/>
          </w:tcPr>
          <w:p w14:paraId="2CF8F13A" w14:textId="77777777" w:rsidR="002D62CF" w:rsidRPr="006A188D" w:rsidRDefault="002D62CF" w:rsidP="00801C4A">
            <w:pPr>
              <w:spacing w:line="360" w:lineRule="auto"/>
              <w:rPr>
                <w:rFonts w:ascii="Times New Roman" w:hAnsi="Times New Roman" w:cs="Times New Roman"/>
                <w:i/>
                <w:iCs/>
                <w:sz w:val="24"/>
                <w:szCs w:val="24"/>
              </w:rPr>
            </w:pPr>
            <w:r w:rsidRPr="006A188D">
              <w:rPr>
                <w:rFonts w:ascii="Times New Roman" w:hAnsi="Times New Roman" w:cs="Times New Roman"/>
                <w:i/>
                <w:iCs/>
                <w:sz w:val="24"/>
                <w:szCs w:val="24"/>
              </w:rPr>
              <w:t xml:space="preserve">Consistency </w:t>
            </w:r>
          </w:p>
        </w:tc>
        <w:tc>
          <w:tcPr>
            <w:tcW w:w="1156" w:type="dxa"/>
          </w:tcPr>
          <w:p w14:paraId="654AFE0F" w14:textId="77777777" w:rsidR="002D62CF" w:rsidRPr="006A188D" w:rsidRDefault="002D62CF" w:rsidP="00801C4A">
            <w:pPr>
              <w:spacing w:line="360" w:lineRule="auto"/>
              <w:rPr>
                <w:rFonts w:ascii="Times New Roman" w:hAnsi="Times New Roman" w:cs="Times New Roman"/>
                <w:i/>
                <w:iCs/>
                <w:sz w:val="24"/>
                <w:szCs w:val="24"/>
              </w:rPr>
            </w:pPr>
            <w:r w:rsidRPr="006A188D">
              <w:rPr>
                <w:rFonts w:ascii="Times New Roman" w:hAnsi="Times New Roman" w:cs="Times New Roman"/>
                <w:i/>
                <w:iCs/>
                <w:sz w:val="24"/>
                <w:szCs w:val="24"/>
              </w:rPr>
              <w:t>Coverage</w:t>
            </w:r>
          </w:p>
        </w:tc>
        <w:tc>
          <w:tcPr>
            <w:tcW w:w="1231" w:type="dxa"/>
          </w:tcPr>
          <w:p w14:paraId="090163F0" w14:textId="77777777" w:rsidR="002D62CF" w:rsidRPr="006A188D" w:rsidRDefault="002D62CF" w:rsidP="00801C4A">
            <w:pPr>
              <w:spacing w:line="360" w:lineRule="auto"/>
              <w:rPr>
                <w:rFonts w:ascii="Times New Roman" w:hAnsi="Times New Roman" w:cs="Times New Roman"/>
                <w:i/>
                <w:iCs/>
                <w:sz w:val="24"/>
                <w:szCs w:val="24"/>
              </w:rPr>
            </w:pPr>
            <w:r w:rsidRPr="006A188D">
              <w:rPr>
                <w:rFonts w:ascii="Times New Roman" w:hAnsi="Times New Roman" w:cs="Times New Roman"/>
                <w:i/>
                <w:iCs/>
                <w:sz w:val="24"/>
                <w:szCs w:val="24"/>
              </w:rPr>
              <w:t>Relevance</w:t>
            </w:r>
          </w:p>
        </w:tc>
      </w:tr>
      <w:tr w:rsidR="002D62CF" w14:paraId="1D4D1107" w14:textId="77777777" w:rsidTr="006A188D">
        <w:tc>
          <w:tcPr>
            <w:tcW w:w="1470" w:type="dxa"/>
          </w:tcPr>
          <w:p w14:paraId="2A85A533" w14:textId="67986418" w:rsidR="002D62CF" w:rsidRPr="006A188D" w:rsidRDefault="002D62CF" w:rsidP="00801C4A">
            <w:pPr>
              <w:spacing w:line="360" w:lineRule="auto"/>
              <w:rPr>
                <w:rFonts w:ascii="Times New Roman" w:hAnsi="Times New Roman" w:cs="Times New Roman"/>
                <w:b/>
                <w:bCs/>
                <w:sz w:val="24"/>
                <w:szCs w:val="24"/>
              </w:rPr>
            </w:pPr>
            <w:r w:rsidRPr="006A188D">
              <w:rPr>
                <w:rFonts w:ascii="Times New Roman" w:hAnsi="Times New Roman" w:cs="Times New Roman"/>
                <w:b/>
                <w:bCs/>
                <w:sz w:val="24"/>
                <w:szCs w:val="24"/>
              </w:rPr>
              <w:t>S</w:t>
            </w:r>
            <w:r w:rsidR="00864E41" w:rsidRPr="006A188D">
              <w:rPr>
                <w:rFonts w:ascii="Times New Roman" w:hAnsi="Times New Roman" w:cs="Times New Roman"/>
                <w:b/>
                <w:bCs/>
                <w:sz w:val="24"/>
                <w:szCs w:val="24"/>
              </w:rPr>
              <w:t>H</w:t>
            </w:r>
          </w:p>
        </w:tc>
        <w:tc>
          <w:tcPr>
            <w:tcW w:w="1409" w:type="dxa"/>
          </w:tcPr>
          <w:p w14:paraId="641F549D" w14:textId="77777777" w:rsidR="002D62CF" w:rsidRPr="00132036" w:rsidRDefault="002D62CF" w:rsidP="00801C4A">
            <w:pPr>
              <w:spacing w:line="360" w:lineRule="auto"/>
              <w:rPr>
                <w:rFonts w:ascii="Times New Roman" w:hAnsi="Times New Roman" w:cs="Times New Roman"/>
                <w:sz w:val="24"/>
                <w:szCs w:val="24"/>
              </w:rPr>
            </w:pPr>
            <w:r w:rsidRPr="00132036">
              <w:rPr>
                <w:rFonts w:ascii="Times New Roman" w:hAnsi="Times New Roman" w:cs="Times New Roman"/>
                <w:sz w:val="24"/>
                <w:szCs w:val="24"/>
              </w:rPr>
              <w:t>0.</w:t>
            </w:r>
            <w:r>
              <w:rPr>
                <w:rFonts w:ascii="Times New Roman" w:hAnsi="Times New Roman" w:cs="Times New Roman"/>
                <w:sz w:val="24"/>
                <w:szCs w:val="24"/>
              </w:rPr>
              <w:t>704</w:t>
            </w:r>
          </w:p>
        </w:tc>
        <w:tc>
          <w:tcPr>
            <w:tcW w:w="1155" w:type="dxa"/>
          </w:tcPr>
          <w:p w14:paraId="20FE08FE" w14:textId="77777777" w:rsidR="002D62CF" w:rsidRPr="00132036" w:rsidRDefault="002D62CF" w:rsidP="00801C4A">
            <w:pPr>
              <w:spacing w:line="360" w:lineRule="auto"/>
              <w:rPr>
                <w:rFonts w:ascii="Times New Roman" w:hAnsi="Times New Roman" w:cs="Times New Roman"/>
                <w:sz w:val="24"/>
                <w:szCs w:val="24"/>
              </w:rPr>
            </w:pPr>
            <w:r w:rsidRPr="00132036">
              <w:rPr>
                <w:rFonts w:ascii="Times New Roman" w:hAnsi="Times New Roman" w:cs="Times New Roman"/>
                <w:sz w:val="24"/>
                <w:szCs w:val="24"/>
              </w:rPr>
              <w:t>0.</w:t>
            </w:r>
            <w:r>
              <w:rPr>
                <w:rFonts w:ascii="Times New Roman" w:hAnsi="Times New Roman" w:cs="Times New Roman"/>
                <w:sz w:val="24"/>
                <w:szCs w:val="24"/>
              </w:rPr>
              <w:t>674</w:t>
            </w:r>
          </w:p>
        </w:tc>
        <w:tc>
          <w:tcPr>
            <w:tcW w:w="1231" w:type="dxa"/>
          </w:tcPr>
          <w:p w14:paraId="4CABB8B6" w14:textId="77777777" w:rsidR="002D62CF" w:rsidRPr="00132036" w:rsidRDefault="002D62CF" w:rsidP="00801C4A">
            <w:pPr>
              <w:spacing w:line="360" w:lineRule="auto"/>
              <w:rPr>
                <w:rFonts w:ascii="Times New Roman" w:hAnsi="Times New Roman" w:cs="Times New Roman"/>
                <w:sz w:val="24"/>
                <w:szCs w:val="24"/>
              </w:rPr>
            </w:pPr>
            <w:r w:rsidRPr="00132036">
              <w:rPr>
                <w:rFonts w:ascii="Times New Roman" w:hAnsi="Times New Roman" w:cs="Times New Roman"/>
                <w:sz w:val="24"/>
                <w:szCs w:val="24"/>
              </w:rPr>
              <w:t>0.</w:t>
            </w:r>
            <w:r>
              <w:rPr>
                <w:rFonts w:ascii="Times New Roman" w:hAnsi="Times New Roman" w:cs="Times New Roman"/>
                <w:sz w:val="24"/>
                <w:szCs w:val="24"/>
              </w:rPr>
              <w:t>689</w:t>
            </w:r>
          </w:p>
        </w:tc>
        <w:tc>
          <w:tcPr>
            <w:tcW w:w="1410" w:type="dxa"/>
          </w:tcPr>
          <w:p w14:paraId="72DA000C"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0.538</w:t>
            </w:r>
          </w:p>
        </w:tc>
        <w:tc>
          <w:tcPr>
            <w:tcW w:w="1156" w:type="dxa"/>
          </w:tcPr>
          <w:p w14:paraId="3040B5B6"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0.714</w:t>
            </w:r>
          </w:p>
        </w:tc>
        <w:tc>
          <w:tcPr>
            <w:tcW w:w="1231" w:type="dxa"/>
          </w:tcPr>
          <w:p w14:paraId="3D87C994"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0.829</w:t>
            </w:r>
          </w:p>
        </w:tc>
      </w:tr>
      <w:tr w:rsidR="002D62CF" w14:paraId="10B4D9DF" w14:textId="77777777" w:rsidTr="006A188D">
        <w:tc>
          <w:tcPr>
            <w:tcW w:w="1470" w:type="dxa"/>
          </w:tcPr>
          <w:p w14:paraId="3093005A" w14:textId="2A1719C8" w:rsidR="002D62CF" w:rsidRPr="006A188D" w:rsidRDefault="00864E41" w:rsidP="00801C4A">
            <w:pPr>
              <w:spacing w:line="360" w:lineRule="auto"/>
              <w:rPr>
                <w:rFonts w:ascii="Times New Roman" w:hAnsi="Times New Roman" w:cs="Times New Roman"/>
                <w:b/>
                <w:bCs/>
                <w:sz w:val="24"/>
                <w:szCs w:val="24"/>
              </w:rPr>
            </w:pPr>
            <w:r w:rsidRPr="006A188D">
              <w:rPr>
                <w:rFonts w:ascii="Times New Roman" w:hAnsi="Times New Roman" w:cs="Times New Roman"/>
                <w:b/>
                <w:bCs/>
                <w:sz w:val="24"/>
                <w:szCs w:val="24"/>
              </w:rPr>
              <w:t>WMC</w:t>
            </w:r>
          </w:p>
        </w:tc>
        <w:tc>
          <w:tcPr>
            <w:tcW w:w="1409" w:type="dxa"/>
          </w:tcPr>
          <w:p w14:paraId="12814920" w14:textId="77777777" w:rsidR="002D62CF" w:rsidRPr="00132036" w:rsidRDefault="002D62CF" w:rsidP="00801C4A">
            <w:pPr>
              <w:spacing w:line="360" w:lineRule="auto"/>
              <w:rPr>
                <w:rFonts w:ascii="Times New Roman" w:hAnsi="Times New Roman" w:cs="Times New Roman"/>
                <w:sz w:val="24"/>
                <w:szCs w:val="24"/>
              </w:rPr>
            </w:pPr>
            <w:r w:rsidRPr="00132036">
              <w:rPr>
                <w:rFonts w:ascii="Times New Roman" w:hAnsi="Times New Roman" w:cs="Times New Roman"/>
                <w:sz w:val="24"/>
                <w:szCs w:val="24"/>
              </w:rPr>
              <w:t>0.</w:t>
            </w:r>
            <w:r>
              <w:rPr>
                <w:rFonts w:ascii="Times New Roman" w:hAnsi="Times New Roman" w:cs="Times New Roman"/>
                <w:sz w:val="24"/>
                <w:szCs w:val="24"/>
              </w:rPr>
              <w:t>604</w:t>
            </w:r>
          </w:p>
        </w:tc>
        <w:tc>
          <w:tcPr>
            <w:tcW w:w="1155" w:type="dxa"/>
          </w:tcPr>
          <w:p w14:paraId="04DF0E98" w14:textId="77777777" w:rsidR="002D62CF" w:rsidRPr="00132036" w:rsidRDefault="002D62CF" w:rsidP="00801C4A">
            <w:pPr>
              <w:spacing w:line="360" w:lineRule="auto"/>
              <w:rPr>
                <w:rFonts w:ascii="Times New Roman" w:hAnsi="Times New Roman" w:cs="Times New Roman"/>
                <w:sz w:val="24"/>
                <w:szCs w:val="24"/>
              </w:rPr>
            </w:pPr>
            <w:r w:rsidRPr="00132036">
              <w:rPr>
                <w:rFonts w:ascii="Times New Roman" w:hAnsi="Times New Roman" w:cs="Times New Roman"/>
                <w:sz w:val="24"/>
                <w:szCs w:val="24"/>
              </w:rPr>
              <w:t>0.</w:t>
            </w:r>
            <w:r>
              <w:rPr>
                <w:rFonts w:ascii="Times New Roman" w:hAnsi="Times New Roman" w:cs="Times New Roman"/>
                <w:sz w:val="24"/>
                <w:szCs w:val="24"/>
              </w:rPr>
              <w:t>584</w:t>
            </w:r>
          </w:p>
        </w:tc>
        <w:tc>
          <w:tcPr>
            <w:tcW w:w="1231" w:type="dxa"/>
          </w:tcPr>
          <w:p w14:paraId="7C3F9902" w14:textId="77777777" w:rsidR="002D62CF" w:rsidRPr="00132036" w:rsidRDefault="002D62CF" w:rsidP="00801C4A">
            <w:pPr>
              <w:spacing w:line="360" w:lineRule="auto"/>
              <w:rPr>
                <w:rFonts w:ascii="Times New Roman" w:hAnsi="Times New Roman" w:cs="Times New Roman"/>
                <w:sz w:val="24"/>
                <w:szCs w:val="24"/>
              </w:rPr>
            </w:pPr>
            <w:r w:rsidRPr="00132036">
              <w:rPr>
                <w:rFonts w:ascii="Times New Roman" w:hAnsi="Times New Roman" w:cs="Times New Roman"/>
                <w:sz w:val="24"/>
                <w:szCs w:val="24"/>
              </w:rPr>
              <w:t>0.</w:t>
            </w:r>
            <w:r>
              <w:rPr>
                <w:rFonts w:ascii="Times New Roman" w:hAnsi="Times New Roman" w:cs="Times New Roman"/>
                <w:sz w:val="24"/>
                <w:szCs w:val="24"/>
              </w:rPr>
              <w:t>640</w:t>
            </w:r>
          </w:p>
        </w:tc>
        <w:tc>
          <w:tcPr>
            <w:tcW w:w="1410" w:type="dxa"/>
          </w:tcPr>
          <w:p w14:paraId="2EDDDFFB"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0.680</w:t>
            </w:r>
          </w:p>
        </w:tc>
        <w:tc>
          <w:tcPr>
            <w:tcW w:w="1156" w:type="dxa"/>
          </w:tcPr>
          <w:p w14:paraId="10E67C93"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0.889</w:t>
            </w:r>
          </w:p>
        </w:tc>
        <w:tc>
          <w:tcPr>
            <w:tcW w:w="1231" w:type="dxa"/>
          </w:tcPr>
          <w:p w14:paraId="7545C574"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0.924</w:t>
            </w:r>
          </w:p>
        </w:tc>
      </w:tr>
      <w:tr w:rsidR="002D62CF" w14:paraId="4E70886E" w14:textId="77777777" w:rsidTr="006A188D">
        <w:tc>
          <w:tcPr>
            <w:tcW w:w="1470" w:type="dxa"/>
          </w:tcPr>
          <w:p w14:paraId="0516F4B1" w14:textId="7160E963" w:rsidR="002D62CF" w:rsidRPr="006A188D" w:rsidRDefault="00864E41" w:rsidP="00801C4A">
            <w:pPr>
              <w:spacing w:line="360" w:lineRule="auto"/>
              <w:rPr>
                <w:rFonts w:ascii="Times New Roman" w:hAnsi="Times New Roman" w:cs="Times New Roman"/>
                <w:b/>
                <w:bCs/>
                <w:sz w:val="24"/>
                <w:szCs w:val="24"/>
              </w:rPr>
            </w:pPr>
            <w:r w:rsidRPr="006A188D">
              <w:rPr>
                <w:rFonts w:ascii="Times New Roman" w:hAnsi="Times New Roman" w:cs="Times New Roman"/>
                <w:b/>
                <w:bCs/>
                <w:sz w:val="24"/>
                <w:szCs w:val="24"/>
              </w:rPr>
              <w:t>FMO</w:t>
            </w:r>
          </w:p>
        </w:tc>
        <w:tc>
          <w:tcPr>
            <w:tcW w:w="1409" w:type="dxa"/>
          </w:tcPr>
          <w:p w14:paraId="5CB5D203" w14:textId="77777777" w:rsidR="002D62CF" w:rsidRPr="00132036" w:rsidRDefault="002D62CF" w:rsidP="00801C4A">
            <w:pPr>
              <w:spacing w:line="360" w:lineRule="auto"/>
              <w:rPr>
                <w:rFonts w:ascii="Times New Roman" w:hAnsi="Times New Roman" w:cs="Times New Roman"/>
                <w:sz w:val="24"/>
                <w:szCs w:val="24"/>
              </w:rPr>
            </w:pPr>
            <w:r w:rsidRPr="00132036">
              <w:rPr>
                <w:rFonts w:ascii="Times New Roman" w:hAnsi="Times New Roman" w:cs="Times New Roman"/>
                <w:sz w:val="24"/>
                <w:szCs w:val="24"/>
              </w:rPr>
              <w:t>0.</w:t>
            </w:r>
            <w:r>
              <w:rPr>
                <w:rFonts w:ascii="Times New Roman" w:hAnsi="Times New Roman" w:cs="Times New Roman"/>
                <w:sz w:val="24"/>
                <w:szCs w:val="24"/>
              </w:rPr>
              <w:t>697</w:t>
            </w:r>
          </w:p>
        </w:tc>
        <w:tc>
          <w:tcPr>
            <w:tcW w:w="1155" w:type="dxa"/>
          </w:tcPr>
          <w:p w14:paraId="4646A145" w14:textId="77777777" w:rsidR="002D62CF" w:rsidRPr="00132036" w:rsidRDefault="002D62CF" w:rsidP="00801C4A">
            <w:pPr>
              <w:spacing w:line="360" w:lineRule="auto"/>
              <w:rPr>
                <w:rFonts w:ascii="Times New Roman" w:hAnsi="Times New Roman" w:cs="Times New Roman"/>
                <w:sz w:val="24"/>
                <w:szCs w:val="24"/>
              </w:rPr>
            </w:pPr>
            <w:r w:rsidRPr="00132036">
              <w:rPr>
                <w:rFonts w:ascii="Times New Roman" w:hAnsi="Times New Roman" w:cs="Times New Roman"/>
                <w:sz w:val="24"/>
                <w:szCs w:val="24"/>
              </w:rPr>
              <w:t>0.</w:t>
            </w:r>
            <w:r>
              <w:rPr>
                <w:rFonts w:ascii="Times New Roman" w:hAnsi="Times New Roman" w:cs="Times New Roman"/>
                <w:sz w:val="24"/>
                <w:szCs w:val="24"/>
              </w:rPr>
              <w:t>676</w:t>
            </w:r>
          </w:p>
        </w:tc>
        <w:tc>
          <w:tcPr>
            <w:tcW w:w="1231" w:type="dxa"/>
          </w:tcPr>
          <w:p w14:paraId="1EA5A84A" w14:textId="77777777" w:rsidR="002D62CF" w:rsidRPr="00132036" w:rsidRDefault="002D62CF" w:rsidP="00801C4A">
            <w:pPr>
              <w:spacing w:line="360" w:lineRule="auto"/>
              <w:rPr>
                <w:rFonts w:ascii="Times New Roman" w:hAnsi="Times New Roman" w:cs="Times New Roman"/>
                <w:sz w:val="24"/>
                <w:szCs w:val="24"/>
              </w:rPr>
            </w:pPr>
            <w:r w:rsidRPr="00132036">
              <w:rPr>
                <w:rFonts w:ascii="Times New Roman" w:hAnsi="Times New Roman" w:cs="Times New Roman"/>
                <w:sz w:val="24"/>
                <w:szCs w:val="24"/>
              </w:rPr>
              <w:t>0.</w:t>
            </w:r>
            <w:r>
              <w:rPr>
                <w:rFonts w:ascii="Times New Roman" w:hAnsi="Times New Roman" w:cs="Times New Roman"/>
                <w:sz w:val="24"/>
                <w:szCs w:val="24"/>
              </w:rPr>
              <w:t>697</w:t>
            </w:r>
          </w:p>
        </w:tc>
        <w:tc>
          <w:tcPr>
            <w:tcW w:w="1410" w:type="dxa"/>
          </w:tcPr>
          <w:p w14:paraId="5435D8A7"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0.580</w:t>
            </w:r>
          </w:p>
        </w:tc>
        <w:tc>
          <w:tcPr>
            <w:tcW w:w="1156" w:type="dxa"/>
          </w:tcPr>
          <w:p w14:paraId="30C55A3B"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0.755</w:t>
            </w:r>
          </w:p>
        </w:tc>
        <w:tc>
          <w:tcPr>
            <w:tcW w:w="1231" w:type="dxa"/>
          </w:tcPr>
          <w:p w14:paraId="1E2361ED"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0.846</w:t>
            </w:r>
          </w:p>
        </w:tc>
      </w:tr>
      <w:tr w:rsidR="002D62CF" w14:paraId="3805D4AB" w14:textId="77777777" w:rsidTr="006A188D">
        <w:tc>
          <w:tcPr>
            <w:tcW w:w="1470" w:type="dxa"/>
          </w:tcPr>
          <w:p w14:paraId="4E2EBACD" w14:textId="7E37A6D3" w:rsidR="002D62CF" w:rsidRPr="006A188D" w:rsidRDefault="002D62CF" w:rsidP="00801C4A">
            <w:pPr>
              <w:spacing w:line="360" w:lineRule="auto"/>
              <w:rPr>
                <w:rFonts w:ascii="Times New Roman" w:hAnsi="Times New Roman" w:cs="Times New Roman"/>
                <w:b/>
                <w:bCs/>
                <w:sz w:val="24"/>
                <w:szCs w:val="24"/>
              </w:rPr>
            </w:pPr>
            <w:r w:rsidRPr="006A188D">
              <w:rPr>
                <w:rFonts w:ascii="Times New Roman" w:hAnsi="Times New Roman" w:cs="Times New Roman"/>
                <w:b/>
                <w:bCs/>
                <w:sz w:val="24"/>
                <w:szCs w:val="24"/>
              </w:rPr>
              <w:t>L</w:t>
            </w:r>
            <w:r w:rsidR="00864E41" w:rsidRPr="006A188D">
              <w:rPr>
                <w:rFonts w:ascii="Times New Roman" w:hAnsi="Times New Roman" w:cs="Times New Roman"/>
                <w:b/>
                <w:bCs/>
                <w:sz w:val="24"/>
                <w:szCs w:val="24"/>
              </w:rPr>
              <w:t>MDP</w:t>
            </w:r>
          </w:p>
        </w:tc>
        <w:tc>
          <w:tcPr>
            <w:tcW w:w="1409" w:type="dxa"/>
          </w:tcPr>
          <w:p w14:paraId="71C13851" w14:textId="77777777" w:rsidR="002D62CF" w:rsidRPr="00132036" w:rsidRDefault="002D62CF" w:rsidP="00801C4A">
            <w:pPr>
              <w:spacing w:line="360" w:lineRule="auto"/>
              <w:rPr>
                <w:rFonts w:ascii="Times New Roman" w:hAnsi="Times New Roman" w:cs="Times New Roman"/>
                <w:sz w:val="24"/>
                <w:szCs w:val="24"/>
              </w:rPr>
            </w:pPr>
            <w:r w:rsidRPr="00132036">
              <w:rPr>
                <w:rFonts w:ascii="Times New Roman" w:hAnsi="Times New Roman" w:cs="Times New Roman"/>
                <w:sz w:val="24"/>
                <w:szCs w:val="24"/>
              </w:rPr>
              <w:t>0.</w:t>
            </w:r>
            <w:r>
              <w:rPr>
                <w:rFonts w:ascii="Times New Roman" w:hAnsi="Times New Roman" w:cs="Times New Roman"/>
                <w:sz w:val="24"/>
                <w:szCs w:val="24"/>
              </w:rPr>
              <w:t>481</w:t>
            </w:r>
          </w:p>
        </w:tc>
        <w:tc>
          <w:tcPr>
            <w:tcW w:w="1155" w:type="dxa"/>
          </w:tcPr>
          <w:p w14:paraId="1C9A6035" w14:textId="77777777" w:rsidR="002D62CF" w:rsidRPr="00132036" w:rsidRDefault="002D62CF" w:rsidP="00801C4A">
            <w:pPr>
              <w:spacing w:line="360" w:lineRule="auto"/>
              <w:rPr>
                <w:rFonts w:ascii="Times New Roman" w:hAnsi="Times New Roman" w:cs="Times New Roman"/>
                <w:sz w:val="24"/>
                <w:szCs w:val="24"/>
              </w:rPr>
            </w:pPr>
            <w:r w:rsidRPr="00132036">
              <w:rPr>
                <w:rFonts w:ascii="Times New Roman" w:hAnsi="Times New Roman" w:cs="Times New Roman"/>
                <w:sz w:val="24"/>
                <w:szCs w:val="24"/>
              </w:rPr>
              <w:t>0.</w:t>
            </w:r>
            <w:r>
              <w:rPr>
                <w:rFonts w:ascii="Times New Roman" w:hAnsi="Times New Roman" w:cs="Times New Roman"/>
                <w:sz w:val="24"/>
                <w:szCs w:val="24"/>
              </w:rPr>
              <w:t>636</w:t>
            </w:r>
          </w:p>
        </w:tc>
        <w:tc>
          <w:tcPr>
            <w:tcW w:w="1231" w:type="dxa"/>
          </w:tcPr>
          <w:p w14:paraId="69699091" w14:textId="77777777" w:rsidR="002D62CF" w:rsidRPr="00132036" w:rsidRDefault="002D62CF" w:rsidP="00801C4A">
            <w:pPr>
              <w:spacing w:line="360" w:lineRule="auto"/>
              <w:rPr>
                <w:rFonts w:ascii="Times New Roman" w:hAnsi="Times New Roman" w:cs="Times New Roman"/>
                <w:sz w:val="24"/>
                <w:szCs w:val="24"/>
              </w:rPr>
            </w:pPr>
            <w:r w:rsidRPr="00132036">
              <w:rPr>
                <w:rFonts w:ascii="Times New Roman" w:hAnsi="Times New Roman" w:cs="Times New Roman"/>
                <w:sz w:val="24"/>
                <w:szCs w:val="24"/>
              </w:rPr>
              <w:t>0.</w:t>
            </w:r>
            <w:r>
              <w:rPr>
                <w:rFonts w:ascii="Times New Roman" w:hAnsi="Times New Roman" w:cs="Times New Roman"/>
                <w:sz w:val="24"/>
                <w:szCs w:val="24"/>
              </w:rPr>
              <w:t>791</w:t>
            </w:r>
          </w:p>
        </w:tc>
        <w:tc>
          <w:tcPr>
            <w:tcW w:w="1410" w:type="dxa"/>
          </w:tcPr>
          <w:p w14:paraId="11DBF72D"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0.771</w:t>
            </w:r>
          </w:p>
        </w:tc>
        <w:tc>
          <w:tcPr>
            <w:tcW w:w="1156" w:type="dxa"/>
          </w:tcPr>
          <w:p w14:paraId="3EA62D6C"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0.740</w:t>
            </w:r>
          </w:p>
        </w:tc>
        <w:tc>
          <w:tcPr>
            <w:tcW w:w="1231" w:type="dxa"/>
          </w:tcPr>
          <w:p w14:paraId="08296B4B"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0.736</w:t>
            </w:r>
          </w:p>
        </w:tc>
      </w:tr>
      <w:tr w:rsidR="002D62CF" w14:paraId="773ABE93" w14:textId="77777777" w:rsidTr="006A188D">
        <w:tc>
          <w:tcPr>
            <w:tcW w:w="1470" w:type="dxa"/>
          </w:tcPr>
          <w:p w14:paraId="52BC7558" w14:textId="6BDFC65E" w:rsidR="002D62CF" w:rsidRPr="006A188D" w:rsidRDefault="002D62CF" w:rsidP="00801C4A">
            <w:pPr>
              <w:spacing w:line="360" w:lineRule="auto"/>
              <w:rPr>
                <w:rFonts w:ascii="Times New Roman" w:hAnsi="Times New Roman" w:cs="Times New Roman"/>
                <w:b/>
                <w:bCs/>
                <w:sz w:val="24"/>
                <w:szCs w:val="24"/>
              </w:rPr>
            </w:pPr>
            <w:r w:rsidRPr="006A188D">
              <w:rPr>
                <w:rFonts w:ascii="Times New Roman" w:hAnsi="Times New Roman" w:cs="Times New Roman"/>
                <w:b/>
                <w:bCs/>
                <w:sz w:val="24"/>
                <w:szCs w:val="24"/>
              </w:rPr>
              <w:t>W</w:t>
            </w:r>
            <w:r w:rsidR="00864E41" w:rsidRPr="006A188D">
              <w:rPr>
                <w:rFonts w:ascii="Times New Roman" w:hAnsi="Times New Roman" w:cs="Times New Roman"/>
                <w:b/>
                <w:bCs/>
                <w:sz w:val="24"/>
                <w:szCs w:val="24"/>
              </w:rPr>
              <w:t>MA</w:t>
            </w:r>
          </w:p>
        </w:tc>
        <w:tc>
          <w:tcPr>
            <w:tcW w:w="1409" w:type="dxa"/>
          </w:tcPr>
          <w:p w14:paraId="22EE86EA"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0.553</w:t>
            </w:r>
          </w:p>
        </w:tc>
        <w:tc>
          <w:tcPr>
            <w:tcW w:w="1155" w:type="dxa"/>
          </w:tcPr>
          <w:p w14:paraId="33BA7F99"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0.563</w:t>
            </w:r>
          </w:p>
        </w:tc>
        <w:tc>
          <w:tcPr>
            <w:tcW w:w="1231" w:type="dxa"/>
          </w:tcPr>
          <w:p w14:paraId="14BDDA17" w14:textId="77777777" w:rsidR="002D62CF" w:rsidRPr="00132036"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0.656</w:t>
            </w:r>
          </w:p>
        </w:tc>
        <w:tc>
          <w:tcPr>
            <w:tcW w:w="1410" w:type="dxa"/>
          </w:tcPr>
          <w:p w14:paraId="52645F19" w14:textId="77777777" w:rsidR="002D62CF"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0.704</w:t>
            </w:r>
          </w:p>
        </w:tc>
        <w:tc>
          <w:tcPr>
            <w:tcW w:w="1156" w:type="dxa"/>
          </w:tcPr>
          <w:p w14:paraId="6FA12B81" w14:textId="77777777" w:rsidR="002D62CF"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0.861</w:t>
            </w:r>
          </w:p>
        </w:tc>
        <w:tc>
          <w:tcPr>
            <w:tcW w:w="1231" w:type="dxa"/>
          </w:tcPr>
          <w:p w14:paraId="150EE382" w14:textId="77777777" w:rsidR="002D62CF" w:rsidRDefault="002D62CF" w:rsidP="00801C4A">
            <w:pPr>
              <w:spacing w:line="360" w:lineRule="auto"/>
              <w:rPr>
                <w:rFonts w:ascii="Times New Roman" w:hAnsi="Times New Roman" w:cs="Times New Roman"/>
                <w:sz w:val="24"/>
                <w:szCs w:val="24"/>
              </w:rPr>
            </w:pPr>
            <w:r>
              <w:rPr>
                <w:rFonts w:ascii="Times New Roman" w:hAnsi="Times New Roman" w:cs="Times New Roman"/>
                <w:sz w:val="24"/>
                <w:szCs w:val="24"/>
              </w:rPr>
              <w:t>0.896</w:t>
            </w:r>
          </w:p>
        </w:tc>
      </w:tr>
    </w:tbl>
    <w:p w14:paraId="7831F8C0" w14:textId="77777777" w:rsidR="006A188D" w:rsidRPr="00020792" w:rsidRDefault="006A188D" w:rsidP="006A188D">
      <w:pPr>
        <w:spacing w:line="360" w:lineRule="auto"/>
        <w:rPr>
          <w:rFonts w:ascii="Times New Roman" w:hAnsi="Times New Roman" w:cs="Times New Roman"/>
          <w:sz w:val="20"/>
          <w:szCs w:val="20"/>
        </w:rPr>
      </w:pPr>
      <w:r w:rsidRPr="00020792">
        <w:rPr>
          <w:rFonts w:ascii="Times New Roman" w:hAnsi="Times New Roman" w:cs="Times New Roman"/>
          <w:sz w:val="20"/>
          <w:szCs w:val="20"/>
        </w:rPr>
        <w:t>Note: SH = Substantial hardships, WMC = Well-established migration culture, LMDP = Low level of migration-discouraging policy interventions, FMO = Feasible migration opportunities, WMA= Widespread migration aspirations</w:t>
      </w:r>
    </w:p>
    <w:p w14:paraId="23AE1121" w14:textId="77777777" w:rsidR="002D62CF" w:rsidRPr="00A1778A" w:rsidRDefault="002D62CF" w:rsidP="002D62CF">
      <w:pPr>
        <w:spacing w:line="360" w:lineRule="auto"/>
        <w:rPr>
          <w:rFonts w:ascii="Times New Roman" w:hAnsi="Times New Roman" w:cs="Times New Roman"/>
          <w:b/>
          <w:bCs/>
          <w:sz w:val="24"/>
          <w:szCs w:val="24"/>
        </w:rPr>
      </w:pPr>
    </w:p>
    <w:p w14:paraId="67D3DF0D" w14:textId="460A32E5" w:rsidR="002D62CF" w:rsidRPr="00A1778A" w:rsidRDefault="002D62CF" w:rsidP="002D62CF">
      <w:pPr>
        <w:spacing w:line="360" w:lineRule="auto"/>
        <w:rPr>
          <w:rFonts w:ascii="Times New Roman" w:hAnsi="Times New Roman" w:cs="Times New Roman"/>
          <w:b/>
          <w:bCs/>
          <w:sz w:val="24"/>
          <w:szCs w:val="24"/>
        </w:rPr>
      </w:pPr>
      <w:r w:rsidRPr="5BDE2EA4">
        <w:rPr>
          <w:rFonts w:ascii="Times New Roman" w:hAnsi="Times New Roman" w:cs="Times New Roman"/>
          <w:b/>
          <w:bCs/>
          <w:sz w:val="24"/>
          <w:szCs w:val="24"/>
        </w:rPr>
        <w:lastRenderedPageBreak/>
        <w:t>Table A</w:t>
      </w:r>
      <w:r w:rsidR="68BDA8E8" w:rsidRPr="5BDE2EA4">
        <w:rPr>
          <w:rFonts w:ascii="Times New Roman" w:hAnsi="Times New Roman" w:cs="Times New Roman"/>
          <w:b/>
          <w:bCs/>
          <w:sz w:val="24"/>
          <w:szCs w:val="24"/>
        </w:rPr>
        <w:t>12</w:t>
      </w:r>
      <w:r w:rsidRPr="5BDE2EA4">
        <w:rPr>
          <w:rFonts w:ascii="Times New Roman" w:hAnsi="Times New Roman" w:cs="Times New Roman"/>
          <w:b/>
          <w:bCs/>
          <w:sz w:val="24"/>
          <w:szCs w:val="24"/>
        </w:rPr>
        <w:t>. Intermediate solution of the non-outcome, Model 1</w:t>
      </w:r>
    </w:p>
    <w:tbl>
      <w:tblPr>
        <w:tblStyle w:val="Tabellenraster"/>
        <w:tblW w:w="0" w:type="auto"/>
        <w:tblLook w:val="04A0" w:firstRow="1" w:lastRow="0" w:firstColumn="1" w:lastColumn="0" w:noHBand="0" w:noVBand="1"/>
      </w:tblPr>
      <w:tblGrid>
        <w:gridCol w:w="2510"/>
        <w:gridCol w:w="1096"/>
        <w:gridCol w:w="1096"/>
        <w:gridCol w:w="1096"/>
        <w:gridCol w:w="1096"/>
        <w:gridCol w:w="2168"/>
      </w:tblGrid>
      <w:tr w:rsidR="002D62CF" w:rsidRPr="00430F8A" w14:paraId="490CA540" w14:textId="77777777" w:rsidTr="5BDE2EA4">
        <w:tc>
          <w:tcPr>
            <w:tcW w:w="2510" w:type="dxa"/>
          </w:tcPr>
          <w:p w14:paraId="4620DB2D" w14:textId="77777777" w:rsidR="002D62CF" w:rsidRPr="00673367" w:rsidRDefault="002D62CF" w:rsidP="00801C4A">
            <w:pPr>
              <w:spacing w:line="360" w:lineRule="auto"/>
              <w:rPr>
                <w:rFonts w:ascii="Times New Roman" w:hAnsi="Times New Roman" w:cs="Times New Roman"/>
                <w:b/>
                <w:bCs/>
              </w:rPr>
            </w:pPr>
            <w:r w:rsidRPr="00673367">
              <w:rPr>
                <w:rFonts w:ascii="Times New Roman" w:hAnsi="Times New Roman" w:cs="Times New Roman"/>
                <w:b/>
                <w:bCs/>
              </w:rPr>
              <w:t>Path</w:t>
            </w:r>
          </w:p>
        </w:tc>
        <w:tc>
          <w:tcPr>
            <w:tcW w:w="1096" w:type="dxa"/>
          </w:tcPr>
          <w:p w14:paraId="758524F0" w14:textId="77777777" w:rsidR="002D62CF" w:rsidRPr="00673367" w:rsidRDefault="002D62CF" w:rsidP="00801C4A">
            <w:pPr>
              <w:spacing w:line="360" w:lineRule="auto"/>
              <w:rPr>
                <w:rFonts w:ascii="Times New Roman" w:hAnsi="Times New Roman" w:cs="Times New Roman"/>
                <w:b/>
                <w:bCs/>
              </w:rPr>
            </w:pPr>
            <w:proofErr w:type="spellStart"/>
            <w:r w:rsidRPr="00673367">
              <w:rPr>
                <w:rFonts w:ascii="Times New Roman" w:hAnsi="Times New Roman" w:cs="Times New Roman"/>
                <w:b/>
                <w:bCs/>
              </w:rPr>
              <w:t>inclS</w:t>
            </w:r>
            <w:proofErr w:type="spellEnd"/>
            <w:r w:rsidRPr="00673367">
              <w:rPr>
                <w:rFonts w:ascii="Times New Roman" w:hAnsi="Times New Roman" w:cs="Times New Roman"/>
                <w:b/>
                <w:bCs/>
              </w:rPr>
              <w:t xml:space="preserve">  </w:t>
            </w:r>
          </w:p>
        </w:tc>
        <w:tc>
          <w:tcPr>
            <w:tcW w:w="1096" w:type="dxa"/>
          </w:tcPr>
          <w:p w14:paraId="0FE6F1FE" w14:textId="77777777" w:rsidR="002D62CF" w:rsidRPr="00673367" w:rsidRDefault="002D62CF" w:rsidP="00801C4A">
            <w:pPr>
              <w:spacing w:line="360" w:lineRule="auto"/>
              <w:rPr>
                <w:rFonts w:ascii="Times New Roman" w:hAnsi="Times New Roman" w:cs="Times New Roman"/>
                <w:b/>
                <w:bCs/>
              </w:rPr>
            </w:pPr>
            <w:r w:rsidRPr="00673367">
              <w:rPr>
                <w:rFonts w:ascii="Times New Roman" w:hAnsi="Times New Roman" w:cs="Times New Roman"/>
                <w:b/>
                <w:bCs/>
              </w:rPr>
              <w:t>PRI</w:t>
            </w:r>
          </w:p>
        </w:tc>
        <w:tc>
          <w:tcPr>
            <w:tcW w:w="1096" w:type="dxa"/>
          </w:tcPr>
          <w:p w14:paraId="29DE58D8" w14:textId="77777777" w:rsidR="002D62CF" w:rsidRPr="00673367" w:rsidRDefault="002D62CF" w:rsidP="00801C4A">
            <w:pPr>
              <w:spacing w:line="360" w:lineRule="auto"/>
              <w:rPr>
                <w:rFonts w:ascii="Times New Roman" w:hAnsi="Times New Roman" w:cs="Times New Roman"/>
                <w:b/>
                <w:bCs/>
              </w:rPr>
            </w:pPr>
            <w:proofErr w:type="spellStart"/>
            <w:r w:rsidRPr="00673367">
              <w:rPr>
                <w:rFonts w:ascii="Times New Roman" w:hAnsi="Times New Roman" w:cs="Times New Roman"/>
                <w:b/>
                <w:bCs/>
              </w:rPr>
              <w:t>covS</w:t>
            </w:r>
            <w:proofErr w:type="spellEnd"/>
          </w:p>
        </w:tc>
        <w:tc>
          <w:tcPr>
            <w:tcW w:w="1096" w:type="dxa"/>
          </w:tcPr>
          <w:p w14:paraId="52031974" w14:textId="77777777" w:rsidR="002D62CF" w:rsidRPr="00673367" w:rsidRDefault="002D62CF" w:rsidP="00801C4A">
            <w:pPr>
              <w:spacing w:line="360" w:lineRule="auto"/>
              <w:rPr>
                <w:rFonts w:ascii="Times New Roman" w:hAnsi="Times New Roman" w:cs="Times New Roman"/>
                <w:b/>
                <w:bCs/>
              </w:rPr>
            </w:pPr>
            <w:proofErr w:type="spellStart"/>
            <w:r w:rsidRPr="00673367">
              <w:rPr>
                <w:rFonts w:ascii="Times New Roman" w:hAnsi="Times New Roman" w:cs="Times New Roman"/>
                <w:b/>
                <w:bCs/>
              </w:rPr>
              <w:t>covU</w:t>
            </w:r>
            <w:proofErr w:type="spellEnd"/>
            <w:r w:rsidRPr="00673367">
              <w:rPr>
                <w:rFonts w:ascii="Times New Roman" w:hAnsi="Times New Roman" w:cs="Times New Roman"/>
                <w:b/>
                <w:bCs/>
              </w:rPr>
              <w:t xml:space="preserve">                     </w:t>
            </w:r>
          </w:p>
        </w:tc>
        <w:tc>
          <w:tcPr>
            <w:tcW w:w="2168" w:type="dxa"/>
          </w:tcPr>
          <w:p w14:paraId="5BF45FD0" w14:textId="77777777" w:rsidR="002D62CF" w:rsidRPr="00673367" w:rsidRDefault="002D62CF" w:rsidP="00801C4A">
            <w:pPr>
              <w:spacing w:line="360" w:lineRule="auto"/>
              <w:rPr>
                <w:rFonts w:ascii="Times New Roman" w:hAnsi="Times New Roman" w:cs="Times New Roman"/>
                <w:b/>
                <w:bCs/>
              </w:rPr>
            </w:pPr>
            <w:r w:rsidRPr="00673367">
              <w:rPr>
                <w:rFonts w:ascii="Times New Roman" w:hAnsi="Times New Roman" w:cs="Times New Roman"/>
                <w:b/>
                <w:bCs/>
              </w:rPr>
              <w:t xml:space="preserve">  cases                    </w:t>
            </w:r>
          </w:p>
        </w:tc>
      </w:tr>
      <w:tr w:rsidR="002D62CF" w:rsidRPr="00430F8A" w14:paraId="7A8DCD1B" w14:textId="77777777" w:rsidTr="5BDE2EA4">
        <w:tc>
          <w:tcPr>
            <w:tcW w:w="2510" w:type="dxa"/>
          </w:tcPr>
          <w:p w14:paraId="111DF0A7" w14:textId="3CBA9397" w:rsidR="002D62CF" w:rsidRPr="008C0667" w:rsidRDefault="005F34B9" w:rsidP="00801C4A">
            <w:pPr>
              <w:spacing w:line="360" w:lineRule="auto"/>
              <w:rPr>
                <w:rFonts w:ascii="Times New Roman" w:hAnsi="Times New Roman" w:cs="Times New Roman"/>
              </w:rPr>
            </w:pPr>
            <w:r w:rsidRPr="005F34B9">
              <w:rPr>
                <w:rFonts w:ascii="Times New Roman" w:hAnsi="Times New Roman" w:cs="Times New Roman"/>
              </w:rPr>
              <w:t>~SH*~WMC*~LMDP</w:t>
            </w:r>
          </w:p>
        </w:tc>
        <w:tc>
          <w:tcPr>
            <w:tcW w:w="1096" w:type="dxa"/>
          </w:tcPr>
          <w:p w14:paraId="44A5FBAD" w14:textId="77777777" w:rsidR="002D62CF" w:rsidRPr="008C0667" w:rsidRDefault="002D62CF" w:rsidP="00801C4A">
            <w:pPr>
              <w:spacing w:line="360" w:lineRule="auto"/>
              <w:rPr>
                <w:rFonts w:ascii="Times New Roman" w:hAnsi="Times New Roman" w:cs="Times New Roman"/>
              </w:rPr>
            </w:pPr>
            <w:r w:rsidRPr="008C0667">
              <w:rPr>
                <w:rFonts w:ascii="Times New Roman" w:hAnsi="Times New Roman" w:cs="Times New Roman"/>
              </w:rPr>
              <w:t xml:space="preserve">0.874  </w:t>
            </w:r>
          </w:p>
        </w:tc>
        <w:tc>
          <w:tcPr>
            <w:tcW w:w="1096" w:type="dxa"/>
          </w:tcPr>
          <w:p w14:paraId="2EB500DA" w14:textId="77777777" w:rsidR="002D62CF" w:rsidRPr="008C0667" w:rsidRDefault="002D62CF" w:rsidP="00801C4A">
            <w:pPr>
              <w:spacing w:line="360" w:lineRule="auto"/>
              <w:rPr>
                <w:rFonts w:ascii="Times New Roman" w:hAnsi="Times New Roman" w:cs="Times New Roman"/>
              </w:rPr>
            </w:pPr>
            <w:r w:rsidRPr="008C0667">
              <w:rPr>
                <w:rFonts w:ascii="Times New Roman" w:hAnsi="Times New Roman" w:cs="Times New Roman"/>
              </w:rPr>
              <w:t xml:space="preserve">0.569  </w:t>
            </w:r>
          </w:p>
        </w:tc>
        <w:tc>
          <w:tcPr>
            <w:tcW w:w="1096" w:type="dxa"/>
          </w:tcPr>
          <w:p w14:paraId="70EE7F56" w14:textId="77777777" w:rsidR="002D62CF" w:rsidRPr="008C0667" w:rsidRDefault="002D62CF" w:rsidP="00801C4A">
            <w:pPr>
              <w:spacing w:line="360" w:lineRule="auto"/>
              <w:rPr>
                <w:rFonts w:ascii="Times New Roman" w:hAnsi="Times New Roman" w:cs="Times New Roman"/>
              </w:rPr>
            </w:pPr>
            <w:r w:rsidRPr="008C0667">
              <w:rPr>
                <w:rFonts w:ascii="Times New Roman" w:hAnsi="Times New Roman" w:cs="Times New Roman"/>
              </w:rPr>
              <w:t xml:space="preserve">0.446    </w:t>
            </w:r>
          </w:p>
        </w:tc>
        <w:tc>
          <w:tcPr>
            <w:tcW w:w="1096" w:type="dxa"/>
          </w:tcPr>
          <w:p w14:paraId="089805C6" w14:textId="77777777" w:rsidR="002D62CF" w:rsidRPr="008C0667" w:rsidRDefault="002D62CF" w:rsidP="00801C4A">
            <w:pPr>
              <w:spacing w:line="360" w:lineRule="auto"/>
              <w:rPr>
                <w:rFonts w:ascii="Times New Roman" w:hAnsi="Times New Roman" w:cs="Times New Roman"/>
              </w:rPr>
            </w:pPr>
            <w:r w:rsidRPr="008C0667">
              <w:rPr>
                <w:rFonts w:ascii="Times New Roman" w:hAnsi="Times New Roman" w:cs="Times New Roman"/>
              </w:rPr>
              <w:t>-</w:t>
            </w:r>
          </w:p>
        </w:tc>
        <w:tc>
          <w:tcPr>
            <w:tcW w:w="2168" w:type="dxa"/>
          </w:tcPr>
          <w:p w14:paraId="4B223666" w14:textId="77777777" w:rsidR="002D62CF" w:rsidRPr="008C0667" w:rsidRDefault="002D62CF" w:rsidP="00801C4A">
            <w:pPr>
              <w:spacing w:line="360" w:lineRule="auto"/>
              <w:rPr>
                <w:rFonts w:ascii="Times New Roman" w:hAnsi="Times New Roman" w:cs="Times New Roman"/>
              </w:rPr>
            </w:pPr>
            <w:r w:rsidRPr="008C0667">
              <w:rPr>
                <w:rFonts w:ascii="Times New Roman" w:hAnsi="Times New Roman" w:cs="Times New Roman"/>
              </w:rPr>
              <w:t>SOM1</w:t>
            </w:r>
          </w:p>
        </w:tc>
      </w:tr>
      <w:tr w:rsidR="002D62CF" w:rsidRPr="00430F8A" w14:paraId="64CA5DA4" w14:textId="77777777" w:rsidTr="5BDE2EA4">
        <w:tc>
          <w:tcPr>
            <w:tcW w:w="2510" w:type="dxa"/>
          </w:tcPr>
          <w:p w14:paraId="2D026DC9" w14:textId="77777777" w:rsidR="002D62CF" w:rsidRPr="008C0667" w:rsidRDefault="002D62CF" w:rsidP="00801C4A">
            <w:pPr>
              <w:spacing w:line="360" w:lineRule="auto"/>
              <w:rPr>
                <w:rFonts w:ascii="Times New Roman" w:hAnsi="Times New Roman" w:cs="Times New Roman"/>
              </w:rPr>
            </w:pPr>
            <w:r w:rsidRPr="008C0667">
              <w:rPr>
                <w:rFonts w:ascii="Times New Roman" w:hAnsi="Times New Roman" w:cs="Times New Roman"/>
              </w:rPr>
              <w:t>Solution (M1)</w:t>
            </w:r>
          </w:p>
        </w:tc>
        <w:tc>
          <w:tcPr>
            <w:tcW w:w="1096" w:type="dxa"/>
          </w:tcPr>
          <w:p w14:paraId="513A7DED" w14:textId="77777777" w:rsidR="002D62CF" w:rsidRPr="008C0667" w:rsidRDefault="002D62CF" w:rsidP="00801C4A">
            <w:pPr>
              <w:spacing w:line="360" w:lineRule="auto"/>
              <w:rPr>
                <w:rFonts w:ascii="Times New Roman" w:hAnsi="Times New Roman" w:cs="Times New Roman"/>
              </w:rPr>
            </w:pPr>
            <w:r w:rsidRPr="008C0667">
              <w:rPr>
                <w:rFonts w:ascii="Times New Roman" w:hAnsi="Times New Roman" w:cs="Times New Roman"/>
              </w:rPr>
              <w:t xml:space="preserve">0.874  </w:t>
            </w:r>
          </w:p>
        </w:tc>
        <w:tc>
          <w:tcPr>
            <w:tcW w:w="1096" w:type="dxa"/>
          </w:tcPr>
          <w:p w14:paraId="4BFDD8FE" w14:textId="77777777" w:rsidR="002D62CF" w:rsidRPr="008C0667" w:rsidRDefault="002D62CF" w:rsidP="00801C4A">
            <w:pPr>
              <w:spacing w:line="360" w:lineRule="auto"/>
              <w:rPr>
                <w:rFonts w:ascii="Times New Roman" w:hAnsi="Times New Roman" w:cs="Times New Roman"/>
              </w:rPr>
            </w:pPr>
            <w:r w:rsidRPr="008C0667">
              <w:rPr>
                <w:rFonts w:ascii="Times New Roman" w:hAnsi="Times New Roman" w:cs="Times New Roman"/>
              </w:rPr>
              <w:t xml:space="preserve">0.569  </w:t>
            </w:r>
          </w:p>
        </w:tc>
        <w:tc>
          <w:tcPr>
            <w:tcW w:w="1096" w:type="dxa"/>
          </w:tcPr>
          <w:p w14:paraId="494E9EF6" w14:textId="7F776B2F" w:rsidR="002D62CF" w:rsidRPr="008C0667" w:rsidRDefault="002D62CF" w:rsidP="00801C4A">
            <w:pPr>
              <w:spacing w:line="360" w:lineRule="auto"/>
              <w:rPr>
                <w:rFonts w:ascii="Times New Roman" w:hAnsi="Times New Roman" w:cs="Times New Roman"/>
              </w:rPr>
            </w:pPr>
            <w:r w:rsidRPr="5BDE2EA4">
              <w:rPr>
                <w:rFonts w:ascii="Times New Roman" w:hAnsi="Times New Roman" w:cs="Times New Roman"/>
              </w:rPr>
              <w:t xml:space="preserve">0.446                </w:t>
            </w:r>
          </w:p>
        </w:tc>
        <w:tc>
          <w:tcPr>
            <w:tcW w:w="1096" w:type="dxa"/>
          </w:tcPr>
          <w:p w14:paraId="68351F27" w14:textId="77777777" w:rsidR="002D62CF" w:rsidRPr="008C0667" w:rsidRDefault="002D62CF" w:rsidP="00801C4A">
            <w:pPr>
              <w:spacing w:line="360" w:lineRule="auto"/>
              <w:rPr>
                <w:rFonts w:ascii="Times New Roman" w:hAnsi="Times New Roman" w:cs="Times New Roman"/>
              </w:rPr>
            </w:pPr>
          </w:p>
        </w:tc>
        <w:tc>
          <w:tcPr>
            <w:tcW w:w="2168" w:type="dxa"/>
          </w:tcPr>
          <w:p w14:paraId="58F90890" w14:textId="77777777" w:rsidR="002D62CF" w:rsidRPr="008C0667" w:rsidRDefault="002D62CF" w:rsidP="00801C4A">
            <w:pPr>
              <w:spacing w:line="360" w:lineRule="auto"/>
              <w:rPr>
                <w:rFonts w:ascii="Times New Roman" w:hAnsi="Times New Roman" w:cs="Times New Roman"/>
              </w:rPr>
            </w:pPr>
          </w:p>
        </w:tc>
      </w:tr>
    </w:tbl>
    <w:p w14:paraId="5C1CE9B7" w14:textId="01F10956" w:rsidR="006B65D2" w:rsidRDefault="006B65D2" w:rsidP="5BDE2EA4">
      <w:pPr>
        <w:spacing w:line="360" w:lineRule="auto"/>
        <w:rPr>
          <w:rFonts w:ascii="Times New Roman" w:hAnsi="Times New Roman" w:cs="Times New Roman"/>
          <w:sz w:val="24"/>
          <w:szCs w:val="24"/>
        </w:rPr>
      </w:pPr>
    </w:p>
    <w:p w14:paraId="77E7598F" w14:textId="6B4F38E2" w:rsidR="002D62CF" w:rsidRPr="008C0667" w:rsidRDefault="002D62CF" w:rsidP="002D62CF">
      <w:pPr>
        <w:spacing w:line="360" w:lineRule="auto"/>
        <w:rPr>
          <w:rFonts w:ascii="Times New Roman" w:hAnsi="Times New Roman" w:cs="Times New Roman"/>
          <w:b/>
          <w:bCs/>
          <w:sz w:val="24"/>
          <w:szCs w:val="24"/>
        </w:rPr>
      </w:pPr>
      <w:r w:rsidRPr="5BDE2EA4">
        <w:rPr>
          <w:rFonts w:ascii="Times New Roman" w:hAnsi="Times New Roman" w:cs="Times New Roman"/>
          <w:b/>
          <w:bCs/>
          <w:sz w:val="24"/>
          <w:szCs w:val="24"/>
        </w:rPr>
        <w:t>Table A</w:t>
      </w:r>
      <w:r w:rsidR="0EEF1132" w:rsidRPr="5BDE2EA4">
        <w:rPr>
          <w:rFonts w:ascii="Times New Roman" w:hAnsi="Times New Roman" w:cs="Times New Roman"/>
          <w:b/>
          <w:bCs/>
          <w:sz w:val="24"/>
          <w:szCs w:val="24"/>
        </w:rPr>
        <w:t>13</w:t>
      </w:r>
      <w:r w:rsidRPr="5BDE2EA4">
        <w:rPr>
          <w:rFonts w:ascii="Times New Roman" w:hAnsi="Times New Roman" w:cs="Times New Roman"/>
          <w:b/>
          <w:bCs/>
          <w:sz w:val="24"/>
          <w:szCs w:val="24"/>
        </w:rPr>
        <w:t>. Intermediate solution of the non-outcome, Model 2</w:t>
      </w:r>
    </w:p>
    <w:tbl>
      <w:tblPr>
        <w:tblStyle w:val="Tabellenraster"/>
        <w:tblW w:w="0" w:type="auto"/>
        <w:tblLook w:val="04A0" w:firstRow="1" w:lastRow="0" w:firstColumn="1" w:lastColumn="0" w:noHBand="0" w:noVBand="1"/>
      </w:tblPr>
      <w:tblGrid>
        <w:gridCol w:w="2689"/>
        <w:gridCol w:w="917"/>
        <w:gridCol w:w="1096"/>
        <w:gridCol w:w="1096"/>
        <w:gridCol w:w="1096"/>
        <w:gridCol w:w="2168"/>
      </w:tblGrid>
      <w:tr w:rsidR="002D62CF" w14:paraId="042E2880" w14:textId="77777777" w:rsidTr="5BDE2EA4">
        <w:tc>
          <w:tcPr>
            <w:tcW w:w="2689" w:type="dxa"/>
          </w:tcPr>
          <w:p w14:paraId="0163B6A5" w14:textId="77777777" w:rsidR="002D62CF" w:rsidRPr="00673367" w:rsidRDefault="002D62CF" w:rsidP="00801C4A">
            <w:pPr>
              <w:spacing w:line="360" w:lineRule="auto"/>
              <w:rPr>
                <w:rFonts w:ascii="Times New Roman" w:hAnsi="Times New Roman" w:cs="Times New Roman"/>
                <w:b/>
                <w:bCs/>
              </w:rPr>
            </w:pPr>
            <w:r w:rsidRPr="00673367">
              <w:rPr>
                <w:rFonts w:ascii="Times New Roman" w:hAnsi="Times New Roman" w:cs="Times New Roman"/>
                <w:b/>
                <w:bCs/>
              </w:rPr>
              <w:t>Path</w:t>
            </w:r>
          </w:p>
        </w:tc>
        <w:tc>
          <w:tcPr>
            <w:tcW w:w="917" w:type="dxa"/>
          </w:tcPr>
          <w:p w14:paraId="6962766F" w14:textId="77777777" w:rsidR="002D62CF" w:rsidRPr="00673367" w:rsidRDefault="002D62CF" w:rsidP="00801C4A">
            <w:pPr>
              <w:spacing w:line="360" w:lineRule="auto"/>
              <w:rPr>
                <w:rFonts w:ascii="Times New Roman" w:hAnsi="Times New Roman" w:cs="Times New Roman"/>
                <w:b/>
                <w:bCs/>
              </w:rPr>
            </w:pPr>
            <w:proofErr w:type="spellStart"/>
            <w:r w:rsidRPr="00673367">
              <w:rPr>
                <w:rFonts w:ascii="Times New Roman" w:hAnsi="Times New Roman" w:cs="Times New Roman"/>
                <w:b/>
                <w:bCs/>
              </w:rPr>
              <w:t>inclS</w:t>
            </w:r>
            <w:proofErr w:type="spellEnd"/>
            <w:r w:rsidRPr="00673367">
              <w:rPr>
                <w:rFonts w:ascii="Times New Roman" w:hAnsi="Times New Roman" w:cs="Times New Roman"/>
                <w:b/>
                <w:bCs/>
              </w:rPr>
              <w:t xml:space="preserve">  </w:t>
            </w:r>
          </w:p>
        </w:tc>
        <w:tc>
          <w:tcPr>
            <w:tcW w:w="1096" w:type="dxa"/>
          </w:tcPr>
          <w:p w14:paraId="01667DC2" w14:textId="77777777" w:rsidR="002D62CF" w:rsidRPr="00673367" w:rsidRDefault="002D62CF" w:rsidP="00801C4A">
            <w:pPr>
              <w:spacing w:line="360" w:lineRule="auto"/>
              <w:rPr>
                <w:rFonts w:ascii="Times New Roman" w:hAnsi="Times New Roman" w:cs="Times New Roman"/>
                <w:b/>
                <w:bCs/>
              </w:rPr>
            </w:pPr>
            <w:r w:rsidRPr="00673367">
              <w:rPr>
                <w:rFonts w:ascii="Times New Roman" w:hAnsi="Times New Roman" w:cs="Times New Roman"/>
                <w:b/>
                <w:bCs/>
              </w:rPr>
              <w:t>PRI</w:t>
            </w:r>
          </w:p>
        </w:tc>
        <w:tc>
          <w:tcPr>
            <w:tcW w:w="1096" w:type="dxa"/>
          </w:tcPr>
          <w:p w14:paraId="53F33CF7" w14:textId="77777777" w:rsidR="002D62CF" w:rsidRPr="00673367" w:rsidRDefault="002D62CF" w:rsidP="00801C4A">
            <w:pPr>
              <w:spacing w:line="360" w:lineRule="auto"/>
              <w:rPr>
                <w:rFonts w:ascii="Times New Roman" w:hAnsi="Times New Roman" w:cs="Times New Roman"/>
                <w:b/>
                <w:bCs/>
              </w:rPr>
            </w:pPr>
            <w:proofErr w:type="spellStart"/>
            <w:r w:rsidRPr="00673367">
              <w:rPr>
                <w:rFonts w:ascii="Times New Roman" w:hAnsi="Times New Roman" w:cs="Times New Roman"/>
                <w:b/>
                <w:bCs/>
              </w:rPr>
              <w:t>covS</w:t>
            </w:r>
            <w:proofErr w:type="spellEnd"/>
          </w:p>
        </w:tc>
        <w:tc>
          <w:tcPr>
            <w:tcW w:w="1096" w:type="dxa"/>
          </w:tcPr>
          <w:p w14:paraId="3576A021" w14:textId="77777777" w:rsidR="002D62CF" w:rsidRPr="00673367" w:rsidRDefault="002D62CF" w:rsidP="00801C4A">
            <w:pPr>
              <w:spacing w:line="360" w:lineRule="auto"/>
              <w:rPr>
                <w:rFonts w:ascii="Times New Roman" w:hAnsi="Times New Roman" w:cs="Times New Roman"/>
                <w:b/>
                <w:bCs/>
              </w:rPr>
            </w:pPr>
            <w:proofErr w:type="spellStart"/>
            <w:r w:rsidRPr="00673367">
              <w:rPr>
                <w:rFonts w:ascii="Times New Roman" w:hAnsi="Times New Roman" w:cs="Times New Roman"/>
                <w:b/>
                <w:bCs/>
              </w:rPr>
              <w:t>covU</w:t>
            </w:r>
            <w:proofErr w:type="spellEnd"/>
            <w:r w:rsidRPr="00673367">
              <w:rPr>
                <w:rFonts w:ascii="Times New Roman" w:hAnsi="Times New Roman" w:cs="Times New Roman"/>
                <w:b/>
                <w:bCs/>
              </w:rPr>
              <w:t xml:space="preserve">                     </w:t>
            </w:r>
          </w:p>
        </w:tc>
        <w:tc>
          <w:tcPr>
            <w:tcW w:w="2168" w:type="dxa"/>
          </w:tcPr>
          <w:p w14:paraId="22E9F379" w14:textId="77777777" w:rsidR="002D62CF" w:rsidRPr="00673367" w:rsidRDefault="002D62CF" w:rsidP="00801C4A">
            <w:pPr>
              <w:spacing w:line="360" w:lineRule="auto"/>
              <w:rPr>
                <w:rFonts w:ascii="Times New Roman" w:hAnsi="Times New Roman" w:cs="Times New Roman"/>
                <w:b/>
                <w:bCs/>
              </w:rPr>
            </w:pPr>
            <w:r w:rsidRPr="00673367">
              <w:rPr>
                <w:rFonts w:ascii="Times New Roman" w:hAnsi="Times New Roman" w:cs="Times New Roman"/>
                <w:b/>
                <w:bCs/>
              </w:rPr>
              <w:t xml:space="preserve">  cases                    </w:t>
            </w:r>
          </w:p>
        </w:tc>
      </w:tr>
      <w:tr w:rsidR="002D62CF" w:rsidRPr="00632BEE" w14:paraId="1C1ED1C7" w14:textId="77777777" w:rsidTr="5BDE2EA4">
        <w:tc>
          <w:tcPr>
            <w:tcW w:w="2689" w:type="dxa"/>
          </w:tcPr>
          <w:p w14:paraId="79D46B2C" w14:textId="329246E8" w:rsidR="002D62CF" w:rsidRPr="00430F8A" w:rsidRDefault="002D62CF" w:rsidP="00801C4A">
            <w:pPr>
              <w:spacing w:line="360" w:lineRule="auto"/>
              <w:rPr>
                <w:rFonts w:ascii="Times New Roman" w:hAnsi="Times New Roman" w:cs="Times New Roman"/>
              </w:rPr>
            </w:pPr>
            <w:r w:rsidRPr="00430F8A">
              <w:rPr>
                <w:rFonts w:ascii="Times New Roman" w:hAnsi="Times New Roman" w:cs="Times New Roman"/>
              </w:rPr>
              <w:t xml:space="preserve">~ </w:t>
            </w:r>
            <w:r w:rsidR="00673367">
              <w:rPr>
                <w:rFonts w:ascii="Times New Roman" w:hAnsi="Times New Roman" w:cs="Times New Roman"/>
              </w:rPr>
              <w:t>WMC</w:t>
            </w:r>
            <w:r w:rsidRPr="00430F8A">
              <w:rPr>
                <w:rFonts w:ascii="Times New Roman" w:hAnsi="Times New Roman" w:cs="Times New Roman"/>
              </w:rPr>
              <w:t xml:space="preserve">                             </w:t>
            </w:r>
          </w:p>
        </w:tc>
        <w:tc>
          <w:tcPr>
            <w:tcW w:w="917" w:type="dxa"/>
          </w:tcPr>
          <w:p w14:paraId="65206B6C" w14:textId="77777777" w:rsidR="002D62CF" w:rsidRPr="00430F8A" w:rsidRDefault="002D62CF" w:rsidP="00801C4A">
            <w:pPr>
              <w:spacing w:line="360" w:lineRule="auto"/>
              <w:rPr>
                <w:rFonts w:ascii="Times New Roman" w:hAnsi="Times New Roman" w:cs="Times New Roman"/>
              </w:rPr>
            </w:pPr>
            <w:r w:rsidRPr="00430F8A">
              <w:rPr>
                <w:rFonts w:ascii="Times New Roman" w:hAnsi="Times New Roman" w:cs="Times New Roman"/>
              </w:rPr>
              <w:t>0.889</w:t>
            </w:r>
          </w:p>
        </w:tc>
        <w:tc>
          <w:tcPr>
            <w:tcW w:w="1096" w:type="dxa"/>
          </w:tcPr>
          <w:p w14:paraId="27C5F291" w14:textId="77777777" w:rsidR="002D62CF" w:rsidRPr="00430F8A" w:rsidRDefault="002D62CF" w:rsidP="00801C4A">
            <w:pPr>
              <w:spacing w:line="360" w:lineRule="auto"/>
              <w:rPr>
                <w:rFonts w:ascii="Times New Roman" w:hAnsi="Times New Roman" w:cs="Times New Roman"/>
              </w:rPr>
            </w:pPr>
            <w:r w:rsidRPr="00430F8A">
              <w:rPr>
                <w:rFonts w:ascii="Times New Roman" w:hAnsi="Times New Roman" w:cs="Times New Roman"/>
              </w:rPr>
              <w:t>0.822</w:t>
            </w:r>
          </w:p>
        </w:tc>
        <w:tc>
          <w:tcPr>
            <w:tcW w:w="1096" w:type="dxa"/>
          </w:tcPr>
          <w:p w14:paraId="6FF76077" w14:textId="77777777" w:rsidR="002D62CF" w:rsidRPr="00430F8A" w:rsidRDefault="002D62CF" w:rsidP="00801C4A">
            <w:pPr>
              <w:spacing w:line="360" w:lineRule="auto"/>
              <w:rPr>
                <w:rFonts w:ascii="Times New Roman" w:hAnsi="Times New Roman" w:cs="Times New Roman"/>
              </w:rPr>
            </w:pPr>
            <w:r w:rsidRPr="00430F8A">
              <w:rPr>
                <w:rFonts w:ascii="Times New Roman" w:hAnsi="Times New Roman" w:cs="Times New Roman"/>
              </w:rPr>
              <w:t>0.680</w:t>
            </w:r>
          </w:p>
        </w:tc>
        <w:tc>
          <w:tcPr>
            <w:tcW w:w="1096" w:type="dxa"/>
          </w:tcPr>
          <w:p w14:paraId="003CB37D" w14:textId="77777777" w:rsidR="002D62CF" w:rsidRPr="00430F8A" w:rsidRDefault="002D62CF" w:rsidP="00801C4A">
            <w:pPr>
              <w:spacing w:line="360" w:lineRule="auto"/>
              <w:rPr>
                <w:rFonts w:ascii="Times New Roman" w:hAnsi="Times New Roman" w:cs="Times New Roman"/>
              </w:rPr>
            </w:pPr>
            <w:r w:rsidRPr="00430F8A">
              <w:rPr>
                <w:rFonts w:ascii="Times New Roman" w:hAnsi="Times New Roman" w:cs="Times New Roman"/>
              </w:rPr>
              <w:t>0.342</w:t>
            </w:r>
          </w:p>
        </w:tc>
        <w:tc>
          <w:tcPr>
            <w:tcW w:w="2168" w:type="dxa"/>
          </w:tcPr>
          <w:p w14:paraId="2D1F12BE" w14:textId="5E5F77BF" w:rsidR="002D62CF" w:rsidRPr="00430F8A" w:rsidRDefault="002D62CF" w:rsidP="00801C4A">
            <w:pPr>
              <w:spacing w:line="360" w:lineRule="auto"/>
              <w:rPr>
                <w:rFonts w:ascii="Times New Roman" w:hAnsi="Times New Roman" w:cs="Times New Roman"/>
              </w:rPr>
            </w:pPr>
            <w:r w:rsidRPr="00430F8A">
              <w:rPr>
                <w:rFonts w:ascii="Times New Roman" w:hAnsi="Times New Roman" w:cs="Times New Roman"/>
              </w:rPr>
              <w:t>SOM1</w:t>
            </w:r>
            <w:r>
              <w:rPr>
                <w:rFonts w:ascii="Times New Roman" w:hAnsi="Times New Roman" w:cs="Times New Roman"/>
              </w:rPr>
              <w:t>,</w:t>
            </w:r>
            <w:r w:rsidRPr="00430F8A">
              <w:rPr>
                <w:rFonts w:ascii="Times New Roman" w:hAnsi="Times New Roman" w:cs="Times New Roman"/>
              </w:rPr>
              <w:t xml:space="preserve"> TUR2</w:t>
            </w:r>
            <w:r>
              <w:rPr>
                <w:rFonts w:ascii="Times New Roman" w:hAnsi="Times New Roman" w:cs="Times New Roman"/>
              </w:rPr>
              <w:t xml:space="preserve">, </w:t>
            </w:r>
            <w:r w:rsidRPr="00430F8A">
              <w:rPr>
                <w:rFonts w:ascii="Times New Roman" w:hAnsi="Times New Roman" w:cs="Times New Roman"/>
              </w:rPr>
              <w:t>GIN2,</w:t>
            </w:r>
            <w:r>
              <w:rPr>
                <w:rFonts w:ascii="Times New Roman" w:hAnsi="Times New Roman" w:cs="Times New Roman"/>
              </w:rPr>
              <w:t xml:space="preserve"> </w:t>
            </w:r>
            <w:r w:rsidRPr="00430F8A">
              <w:rPr>
                <w:rFonts w:ascii="Times New Roman" w:hAnsi="Times New Roman" w:cs="Times New Roman"/>
              </w:rPr>
              <w:t>NGA2,</w:t>
            </w:r>
            <w:r>
              <w:rPr>
                <w:rFonts w:ascii="Times New Roman" w:hAnsi="Times New Roman" w:cs="Times New Roman"/>
              </w:rPr>
              <w:t xml:space="preserve"> </w:t>
            </w:r>
            <w:r w:rsidRPr="00430F8A">
              <w:rPr>
                <w:rFonts w:ascii="Times New Roman" w:hAnsi="Times New Roman" w:cs="Times New Roman"/>
              </w:rPr>
              <w:t>PAK3</w:t>
            </w:r>
            <w:r>
              <w:rPr>
                <w:rFonts w:ascii="Times New Roman" w:hAnsi="Times New Roman" w:cs="Times New Roman"/>
              </w:rPr>
              <w:t xml:space="preserve">, </w:t>
            </w:r>
            <w:r w:rsidRPr="00430F8A">
              <w:rPr>
                <w:rFonts w:ascii="Times New Roman" w:hAnsi="Times New Roman" w:cs="Times New Roman"/>
              </w:rPr>
              <w:t>GHA</w:t>
            </w:r>
            <w:r>
              <w:rPr>
                <w:rFonts w:ascii="Times New Roman" w:hAnsi="Times New Roman" w:cs="Times New Roman"/>
              </w:rPr>
              <w:t>1,</w:t>
            </w:r>
            <w:r w:rsidRPr="00430F8A">
              <w:rPr>
                <w:rFonts w:ascii="Times New Roman" w:hAnsi="Times New Roman" w:cs="Times New Roman"/>
              </w:rPr>
              <w:t xml:space="preserve"> NGA1</w:t>
            </w:r>
            <w:r>
              <w:rPr>
                <w:rFonts w:ascii="Times New Roman" w:hAnsi="Times New Roman" w:cs="Times New Roman"/>
              </w:rPr>
              <w:t xml:space="preserve">, </w:t>
            </w:r>
            <w:r w:rsidRPr="00430F8A">
              <w:rPr>
                <w:rFonts w:ascii="Times New Roman" w:hAnsi="Times New Roman" w:cs="Times New Roman"/>
              </w:rPr>
              <w:t>ETH2</w:t>
            </w:r>
          </w:p>
        </w:tc>
      </w:tr>
      <w:tr w:rsidR="002D62CF" w14:paraId="0B59CFC1" w14:textId="77777777" w:rsidTr="5BDE2EA4">
        <w:tc>
          <w:tcPr>
            <w:tcW w:w="2689" w:type="dxa"/>
          </w:tcPr>
          <w:p w14:paraId="65626F18" w14:textId="648F849F" w:rsidR="002D62CF" w:rsidRPr="00430F8A" w:rsidRDefault="002D62CF" w:rsidP="00801C4A">
            <w:pPr>
              <w:spacing w:line="360" w:lineRule="auto"/>
              <w:rPr>
                <w:rFonts w:ascii="Times New Roman" w:hAnsi="Times New Roman" w:cs="Times New Roman"/>
              </w:rPr>
            </w:pPr>
            <w:r w:rsidRPr="00430F8A">
              <w:rPr>
                <w:rFonts w:ascii="Times New Roman" w:hAnsi="Times New Roman" w:cs="Times New Roman"/>
              </w:rPr>
              <w:t>~ S</w:t>
            </w:r>
            <w:r w:rsidR="00673367">
              <w:rPr>
                <w:rFonts w:ascii="Times New Roman" w:hAnsi="Times New Roman" w:cs="Times New Roman"/>
              </w:rPr>
              <w:t>H</w:t>
            </w:r>
            <w:r w:rsidRPr="00430F8A">
              <w:rPr>
                <w:rFonts w:ascii="Times New Roman" w:hAnsi="Times New Roman" w:cs="Times New Roman"/>
              </w:rPr>
              <w:t xml:space="preserve">* ~ </w:t>
            </w:r>
            <w:r w:rsidR="00673367">
              <w:rPr>
                <w:rFonts w:ascii="Times New Roman" w:hAnsi="Times New Roman" w:cs="Times New Roman"/>
              </w:rPr>
              <w:t>WMA</w:t>
            </w:r>
            <w:r w:rsidRPr="00430F8A">
              <w:rPr>
                <w:rFonts w:ascii="Times New Roman" w:hAnsi="Times New Roman" w:cs="Times New Roman"/>
              </w:rPr>
              <w:t xml:space="preserve">* ~ </w:t>
            </w:r>
            <w:r w:rsidR="00673367">
              <w:rPr>
                <w:rFonts w:ascii="Times New Roman" w:hAnsi="Times New Roman" w:cs="Times New Roman"/>
              </w:rPr>
              <w:t>LMDP</w:t>
            </w:r>
          </w:p>
        </w:tc>
        <w:tc>
          <w:tcPr>
            <w:tcW w:w="917" w:type="dxa"/>
          </w:tcPr>
          <w:p w14:paraId="0C4CE794" w14:textId="77777777" w:rsidR="002D62CF" w:rsidRPr="00430F8A" w:rsidRDefault="002D62CF" w:rsidP="00801C4A">
            <w:pPr>
              <w:spacing w:line="360" w:lineRule="auto"/>
              <w:rPr>
                <w:rFonts w:ascii="Times New Roman" w:hAnsi="Times New Roman" w:cs="Times New Roman"/>
              </w:rPr>
            </w:pPr>
            <w:r w:rsidRPr="00430F8A">
              <w:rPr>
                <w:rFonts w:ascii="Times New Roman" w:hAnsi="Times New Roman" w:cs="Times New Roman"/>
              </w:rPr>
              <w:t>0.918</w:t>
            </w:r>
          </w:p>
        </w:tc>
        <w:tc>
          <w:tcPr>
            <w:tcW w:w="1096" w:type="dxa"/>
          </w:tcPr>
          <w:p w14:paraId="7D5CD5E7" w14:textId="77777777" w:rsidR="002D62CF" w:rsidRPr="00430F8A" w:rsidRDefault="002D62CF" w:rsidP="00801C4A">
            <w:pPr>
              <w:spacing w:line="360" w:lineRule="auto"/>
              <w:rPr>
                <w:rFonts w:ascii="Times New Roman" w:hAnsi="Times New Roman" w:cs="Times New Roman"/>
              </w:rPr>
            </w:pPr>
            <w:r w:rsidRPr="00430F8A">
              <w:rPr>
                <w:rFonts w:ascii="Times New Roman" w:hAnsi="Times New Roman" w:cs="Times New Roman"/>
              </w:rPr>
              <w:t>0.845</w:t>
            </w:r>
          </w:p>
        </w:tc>
        <w:tc>
          <w:tcPr>
            <w:tcW w:w="1096" w:type="dxa"/>
          </w:tcPr>
          <w:p w14:paraId="6D870783" w14:textId="77777777" w:rsidR="002D62CF" w:rsidRPr="00430F8A" w:rsidRDefault="002D62CF" w:rsidP="00801C4A">
            <w:pPr>
              <w:spacing w:line="360" w:lineRule="auto"/>
              <w:rPr>
                <w:rFonts w:ascii="Times New Roman" w:hAnsi="Times New Roman" w:cs="Times New Roman"/>
              </w:rPr>
            </w:pPr>
            <w:r w:rsidRPr="00430F8A">
              <w:rPr>
                <w:rFonts w:ascii="Times New Roman" w:hAnsi="Times New Roman" w:cs="Times New Roman"/>
              </w:rPr>
              <w:t>0.441</w:t>
            </w:r>
          </w:p>
        </w:tc>
        <w:tc>
          <w:tcPr>
            <w:tcW w:w="1096" w:type="dxa"/>
          </w:tcPr>
          <w:p w14:paraId="70380B85" w14:textId="77777777" w:rsidR="002D62CF" w:rsidRPr="00430F8A" w:rsidRDefault="002D62CF" w:rsidP="00801C4A">
            <w:pPr>
              <w:spacing w:line="360" w:lineRule="auto"/>
              <w:rPr>
                <w:rFonts w:ascii="Times New Roman" w:hAnsi="Times New Roman" w:cs="Times New Roman"/>
              </w:rPr>
            </w:pPr>
            <w:r w:rsidRPr="00430F8A">
              <w:rPr>
                <w:rFonts w:ascii="Times New Roman" w:hAnsi="Times New Roman" w:cs="Times New Roman"/>
              </w:rPr>
              <w:t xml:space="preserve">0.103             </w:t>
            </w:r>
          </w:p>
        </w:tc>
        <w:tc>
          <w:tcPr>
            <w:tcW w:w="2168" w:type="dxa"/>
          </w:tcPr>
          <w:p w14:paraId="311EF2EA" w14:textId="1F602406" w:rsidR="002D62CF" w:rsidRPr="00430F8A" w:rsidRDefault="002D62CF" w:rsidP="00801C4A">
            <w:pPr>
              <w:spacing w:after="160" w:line="360" w:lineRule="auto"/>
              <w:rPr>
                <w:rFonts w:ascii="Times New Roman" w:hAnsi="Times New Roman" w:cs="Times New Roman"/>
              </w:rPr>
            </w:pPr>
            <w:r w:rsidRPr="5BDE2EA4">
              <w:rPr>
                <w:rFonts w:ascii="Times New Roman" w:hAnsi="Times New Roman" w:cs="Times New Roman"/>
              </w:rPr>
              <w:t xml:space="preserve">SOM1, SOM2, TUR3, PAK2     </w:t>
            </w:r>
          </w:p>
        </w:tc>
      </w:tr>
      <w:tr w:rsidR="002D62CF" w14:paraId="2E30FED9" w14:textId="77777777" w:rsidTr="5BDE2EA4">
        <w:tc>
          <w:tcPr>
            <w:tcW w:w="2689" w:type="dxa"/>
          </w:tcPr>
          <w:p w14:paraId="0F83E34D" w14:textId="77777777" w:rsidR="002D62CF" w:rsidRPr="00430F8A" w:rsidRDefault="002D62CF" w:rsidP="00801C4A">
            <w:pPr>
              <w:spacing w:line="360" w:lineRule="auto"/>
              <w:rPr>
                <w:rFonts w:ascii="Times New Roman" w:hAnsi="Times New Roman" w:cs="Times New Roman"/>
              </w:rPr>
            </w:pPr>
            <w:r w:rsidRPr="00430F8A">
              <w:rPr>
                <w:rFonts w:ascii="Times New Roman" w:hAnsi="Times New Roman" w:cs="Times New Roman"/>
              </w:rPr>
              <w:t>Solution</w:t>
            </w:r>
          </w:p>
        </w:tc>
        <w:tc>
          <w:tcPr>
            <w:tcW w:w="917" w:type="dxa"/>
          </w:tcPr>
          <w:p w14:paraId="51B3BFB0" w14:textId="77777777" w:rsidR="002D62CF" w:rsidRPr="00430F8A" w:rsidRDefault="002D62CF" w:rsidP="00801C4A">
            <w:pPr>
              <w:spacing w:line="360" w:lineRule="auto"/>
              <w:rPr>
                <w:rFonts w:ascii="Times New Roman" w:hAnsi="Times New Roman" w:cs="Times New Roman"/>
              </w:rPr>
            </w:pPr>
            <w:r w:rsidRPr="00430F8A">
              <w:rPr>
                <w:rFonts w:ascii="Times New Roman" w:hAnsi="Times New Roman" w:cs="Times New Roman"/>
              </w:rPr>
              <w:t>0.889</w:t>
            </w:r>
          </w:p>
        </w:tc>
        <w:tc>
          <w:tcPr>
            <w:tcW w:w="1096" w:type="dxa"/>
          </w:tcPr>
          <w:p w14:paraId="77CD9E0C" w14:textId="77777777" w:rsidR="002D62CF" w:rsidRPr="00430F8A" w:rsidRDefault="002D62CF" w:rsidP="00801C4A">
            <w:pPr>
              <w:spacing w:line="360" w:lineRule="auto"/>
              <w:rPr>
                <w:rFonts w:ascii="Times New Roman" w:hAnsi="Times New Roman" w:cs="Times New Roman"/>
              </w:rPr>
            </w:pPr>
            <w:r w:rsidRPr="00430F8A">
              <w:rPr>
                <w:rFonts w:ascii="Times New Roman" w:hAnsi="Times New Roman" w:cs="Times New Roman"/>
              </w:rPr>
              <w:t>0.835</w:t>
            </w:r>
          </w:p>
        </w:tc>
        <w:tc>
          <w:tcPr>
            <w:tcW w:w="1096" w:type="dxa"/>
          </w:tcPr>
          <w:p w14:paraId="61299856" w14:textId="3595430D" w:rsidR="002D62CF" w:rsidRPr="00430F8A" w:rsidRDefault="002D62CF" w:rsidP="00801C4A">
            <w:pPr>
              <w:spacing w:line="360" w:lineRule="auto"/>
              <w:rPr>
                <w:rFonts w:ascii="Times New Roman" w:hAnsi="Times New Roman" w:cs="Times New Roman"/>
              </w:rPr>
            </w:pPr>
            <w:r w:rsidRPr="5BDE2EA4">
              <w:rPr>
                <w:rFonts w:ascii="Times New Roman" w:hAnsi="Times New Roman" w:cs="Times New Roman"/>
              </w:rPr>
              <w:t xml:space="preserve">0.783      </w:t>
            </w:r>
          </w:p>
        </w:tc>
        <w:tc>
          <w:tcPr>
            <w:tcW w:w="1096" w:type="dxa"/>
          </w:tcPr>
          <w:p w14:paraId="13C5F6CF" w14:textId="77777777" w:rsidR="002D62CF" w:rsidRPr="00430F8A" w:rsidRDefault="002D62CF" w:rsidP="00801C4A">
            <w:pPr>
              <w:spacing w:line="360" w:lineRule="auto"/>
              <w:rPr>
                <w:rFonts w:ascii="Times New Roman" w:hAnsi="Times New Roman" w:cs="Times New Roman"/>
              </w:rPr>
            </w:pPr>
          </w:p>
        </w:tc>
        <w:tc>
          <w:tcPr>
            <w:tcW w:w="2168" w:type="dxa"/>
          </w:tcPr>
          <w:p w14:paraId="2C9A1554" w14:textId="77777777" w:rsidR="002D62CF" w:rsidRPr="00430F8A" w:rsidRDefault="002D62CF" w:rsidP="00801C4A">
            <w:pPr>
              <w:spacing w:line="360" w:lineRule="auto"/>
              <w:rPr>
                <w:rFonts w:ascii="Times New Roman" w:hAnsi="Times New Roman" w:cs="Times New Roman"/>
              </w:rPr>
            </w:pPr>
          </w:p>
        </w:tc>
      </w:tr>
    </w:tbl>
    <w:p w14:paraId="589D7BB6" w14:textId="77777777" w:rsidR="00680152" w:rsidRDefault="00680152" w:rsidP="002D62CF">
      <w:pPr>
        <w:spacing w:line="360" w:lineRule="auto"/>
        <w:rPr>
          <w:rFonts w:ascii="Times New Roman" w:hAnsi="Times New Roman" w:cs="Times New Roman"/>
          <w:sz w:val="24"/>
          <w:szCs w:val="24"/>
        </w:rPr>
      </w:pPr>
    </w:p>
    <w:p w14:paraId="244683F1" w14:textId="04C5A2BF" w:rsidR="002D62CF" w:rsidRDefault="002D62CF" w:rsidP="002D62CF">
      <w:pPr>
        <w:spacing w:line="360" w:lineRule="auto"/>
        <w:rPr>
          <w:rFonts w:ascii="Times New Roman" w:hAnsi="Times New Roman" w:cs="Times New Roman"/>
          <w:sz w:val="24"/>
          <w:szCs w:val="24"/>
        </w:rPr>
      </w:pPr>
    </w:p>
    <w:p w14:paraId="40406FD2" w14:textId="6F9883F9" w:rsidR="002D62CF" w:rsidRDefault="002D62CF" w:rsidP="002D62CF">
      <w:pPr>
        <w:spacing w:line="360" w:lineRule="auto"/>
        <w:rPr>
          <w:rFonts w:ascii="Times New Roman" w:hAnsi="Times New Roman" w:cs="Times New Roman"/>
          <w:sz w:val="24"/>
          <w:szCs w:val="24"/>
        </w:rPr>
      </w:pPr>
    </w:p>
    <w:p w14:paraId="030E98C5" w14:textId="77777777" w:rsidR="002D62CF" w:rsidRPr="003B2394" w:rsidRDefault="002D62CF" w:rsidP="002D62CF">
      <w:pPr>
        <w:spacing w:line="360" w:lineRule="auto"/>
        <w:rPr>
          <w:rFonts w:ascii="Times New Roman" w:hAnsi="Times New Roman" w:cs="Times New Roman"/>
          <w:sz w:val="24"/>
          <w:szCs w:val="24"/>
        </w:rPr>
      </w:pPr>
    </w:p>
    <w:p w14:paraId="1748A5A1" w14:textId="27672D1D" w:rsidR="002D62CF" w:rsidRPr="002D62CF" w:rsidRDefault="002D62CF"/>
    <w:sectPr w:rsidR="002D62CF" w:rsidRPr="002D62CF" w:rsidSect="00D8212F">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59A622" w14:textId="77777777" w:rsidR="00F74CAE" w:rsidRDefault="00F74CAE" w:rsidP="002D62CF">
      <w:pPr>
        <w:spacing w:after="0" w:line="240" w:lineRule="auto"/>
      </w:pPr>
      <w:r>
        <w:separator/>
      </w:r>
    </w:p>
  </w:endnote>
  <w:endnote w:type="continuationSeparator" w:id="0">
    <w:p w14:paraId="41AD898C" w14:textId="77777777" w:rsidR="00F74CAE" w:rsidRDefault="00F74CAE" w:rsidP="002D62CF">
      <w:pPr>
        <w:spacing w:after="0" w:line="240" w:lineRule="auto"/>
      </w:pPr>
      <w:r>
        <w:continuationSeparator/>
      </w:r>
    </w:p>
  </w:endnote>
  <w:endnote w:type="continuationNotice" w:id="1">
    <w:p w14:paraId="602D1245" w14:textId="77777777" w:rsidR="00F74CAE" w:rsidRDefault="00F74C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Rubik">
    <w:altName w:val="Arial"/>
    <w:charset w:val="00"/>
    <w:family w:val="auto"/>
    <w:pitch w:val="variable"/>
    <w:sig w:usb0="00000A07" w:usb1="40000001" w:usb2="00000000" w:usb3="00000000" w:csb0="000000B7" w:csb1="00000000"/>
  </w:font>
  <w:font w:name="Rubik Medium">
    <w:altName w:val="Arial"/>
    <w:charset w:val="00"/>
    <w:family w:val="auto"/>
    <w:pitch w:val="variable"/>
    <w:sig w:usb0="00000A07" w:usb1="40000001" w:usb2="00000000" w:usb3="00000000" w:csb0="000000B7" w:csb1="00000000"/>
  </w:font>
  <w:font w:name="Segoe UI">
    <w:panose1 w:val="020B0502040204020203"/>
    <w:charset w:val="00"/>
    <w:family w:val="swiss"/>
    <w:pitch w:val="variable"/>
    <w:sig w:usb0="E4002EFF" w:usb1="C000E47F" w:usb2="00000009" w:usb3="00000000" w:csb0="000001FF" w:csb1="00000000"/>
  </w:font>
  <w:font w:name="Noto Serif">
    <w:charset w:val="00"/>
    <w:family w:val="roman"/>
    <w:pitch w:val="variable"/>
    <w:sig w:usb0="E00002FF" w:usb1="500078FF" w:usb2="0000002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DB0CA" w14:textId="77777777" w:rsidR="00FD4B2D" w:rsidRDefault="00FD4B2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4666181"/>
      <w:docPartObj>
        <w:docPartGallery w:val="Page Numbers (Bottom of Page)"/>
        <w:docPartUnique/>
      </w:docPartObj>
    </w:sdtPr>
    <w:sdtContent>
      <w:p w14:paraId="09405300" w14:textId="04DA1BE9" w:rsidR="00FD4B2D" w:rsidRDefault="00FD4B2D">
        <w:pPr>
          <w:pStyle w:val="Fuzeile"/>
          <w:jc w:val="right"/>
        </w:pPr>
        <w:r>
          <w:fldChar w:fldCharType="begin"/>
        </w:r>
        <w:r>
          <w:instrText>PAGE   \* MERGEFORMAT</w:instrText>
        </w:r>
        <w:r>
          <w:fldChar w:fldCharType="separate"/>
        </w:r>
        <w:r>
          <w:t>2</w:t>
        </w:r>
        <w:r>
          <w:fldChar w:fldCharType="end"/>
        </w:r>
      </w:p>
    </w:sdtContent>
  </w:sdt>
  <w:p w14:paraId="22455A5F" w14:textId="77777777" w:rsidR="00FD4B2D" w:rsidRDefault="00FD4B2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71EAA" w14:textId="77777777" w:rsidR="00FD4B2D" w:rsidRDefault="00FD4B2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9596C2" w14:textId="77777777" w:rsidR="00F74CAE" w:rsidRDefault="00F74CAE" w:rsidP="002D62CF">
      <w:pPr>
        <w:spacing w:after="0" w:line="240" w:lineRule="auto"/>
      </w:pPr>
      <w:r>
        <w:separator/>
      </w:r>
    </w:p>
  </w:footnote>
  <w:footnote w:type="continuationSeparator" w:id="0">
    <w:p w14:paraId="50DC7118" w14:textId="77777777" w:rsidR="00F74CAE" w:rsidRDefault="00F74CAE" w:rsidP="002D62CF">
      <w:pPr>
        <w:spacing w:after="0" w:line="240" w:lineRule="auto"/>
      </w:pPr>
      <w:r>
        <w:continuationSeparator/>
      </w:r>
    </w:p>
  </w:footnote>
  <w:footnote w:type="continuationNotice" w:id="1">
    <w:p w14:paraId="7057D6C7" w14:textId="77777777" w:rsidR="00F74CAE" w:rsidRDefault="00F74CAE">
      <w:pPr>
        <w:spacing w:after="0" w:line="240" w:lineRule="auto"/>
      </w:pPr>
    </w:p>
  </w:footnote>
  <w:footnote w:id="2">
    <w:p w14:paraId="769C850D" w14:textId="77777777" w:rsidR="002D62CF" w:rsidRPr="001D4A35" w:rsidRDefault="002D62CF" w:rsidP="002D62CF">
      <w:pPr>
        <w:pStyle w:val="Funotentext"/>
        <w:rPr>
          <w:lang w:val="en-GB"/>
        </w:rPr>
      </w:pPr>
      <w:r>
        <w:rPr>
          <w:rStyle w:val="Funotenzeichen"/>
        </w:rPr>
        <w:footnoteRef/>
      </w:r>
      <w:r w:rsidRPr="001D4A35">
        <w:rPr>
          <w:lang w:val="en-GB"/>
        </w:rPr>
        <w:t xml:space="preserve"> To produce these parameters we created test solutions changing incl.cut </w:t>
      </w:r>
      <w:r>
        <w:rPr>
          <w:lang w:val="en-GB"/>
        </w:rPr>
        <w:t xml:space="preserve">to 0.88 </w:t>
      </w:r>
      <w:r w:rsidRPr="001D4A35">
        <w:rPr>
          <w:lang w:val="en-GB"/>
        </w:rPr>
        <w:t>and calibration anchor</w:t>
      </w:r>
      <w:r>
        <w:rPr>
          <w:lang w:val="en-GB"/>
        </w:rPr>
        <w:t xml:space="preserve"> cross-over</w:t>
      </w:r>
      <w:r w:rsidRPr="001D4A35">
        <w:rPr>
          <w:lang w:val="en-GB"/>
        </w:rPr>
        <w:t xml:space="preserve"> </w:t>
      </w:r>
      <w:r>
        <w:rPr>
          <w:lang w:val="en-GB"/>
        </w:rPr>
        <w:t xml:space="preserve">points </w:t>
      </w:r>
      <w:r w:rsidRPr="001D4A35">
        <w:rPr>
          <w:lang w:val="en-GB"/>
        </w:rPr>
        <w:t>for the condition</w:t>
      </w:r>
      <w:r>
        <w:rPr>
          <w:lang w:val="en-GB"/>
        </w:rPr>
        <w:t>s</w:t>
      </w:r>
      <w:r w:rsidRPr="001D4A35">
        <w:rPr>
          <w:lang w:val="en-GB"/>
        </w:rPr>
        <w:t xml:space="preserve"> </w:t>
      </w:r>
      <w:r>
        <w:rPr>
          <w:lang w:val="en-GB"/>
        </w:rPr>
        <w:t>“STRONG_MIGCULT” to 0.53 and “HIGH_MIGFAS” to 0.54.</w:t>
      </w:r>
      <w:r w:rsidRPr="00B76AAE">
        <w:rPr>
          <w:lang w:val="en-GB"/>
        </w:rPr>
        <w:t xml:space="preserve"> </w:t>
      </w:r>
      <w:r w:rsidRPr="001D4A35">
        <w:rPr>
          <w:lang w:val="en-GB"/>
        </w:rPr>
        <w:t xml:space="preserve">The closer these values are to 1, the more robust the initial solution against changes of analytical decisions; 1 would indicate perfect robustness (Oana </w:t>
      </w:r>
      <w:r>
        <w:rPr>
          <w:lang w:val="en-GB"/>
        </w:rPr>
        <w:t>and</w:t>
      </w:r>
      <w:r w:rsidRPr="001D4A35">
        <w:rPr>
          <w:lang w:val="en-GB"/>
        </w:rPr>
        <w:t xml:space="preserve"> Schneider 2021: 21).</w:t>
      </w:r>
    </w:p>
  </w:footnote>
  <w:footnote w:id="3">
    <w:p w14:paraId="6DA949D8" w14:textId="77777777" w:rsidR="002D62CF" w:rsidRPr="00B650A7" w:rsidRDefault="002D62CF" w:rsidP="002D62CF">
      <w:pPr>
        <w:pStyle w:val="Funotentext"/>
        <w:rPr>
          <w:lang w:val="en-GB"/>
        </w:rPr>
      </w:pPr>
      <w:r>
        <w:rPr>
          <w:rStyle w:val="Funotenzeichen"/>
        </w:rPr>
        <w:footnoteRef/>
      </w:r>
      <w:r w:rsidRPr="00B650A7">
        <w:rPr>
          <w:lang w:val="en-GB"/>
        </w:rPr>
        <w:t xml:space="preserve"> </w:t>
      </w:r>
      <w:r>
        <w:rPr>
          <w:lang w:val="en-GB"/>
        </w:rPr>
        <w:t xml:space="preserve">Rank 3 means that there are no possible cases, </w:t>
      </w:r>
    </w:p>
  </w:footnote>
  <w:footnote w:id="4">
    <w:p w14:paraId="1282C2B5" w14:textId="77777777" w:rsidR="002D62CF" w:rsidRPr="001D4A35" w:rsidRDefault="002D62CF" w:rsidP="002D62CF">
      <w:pPr>
        <w:pStyle w:val="Funotentext"/>
        <w:rPr>
          <w:lang w:val="en-GB"/>
        </w:rPr>
      </w:pPr>
      <w:r>
        <w:rPr>
          <w:rStyle w:val="Funotenzeichen"/>
        </w:rPr>
        <w:footnoteRef/>
      </w:r>
      <w:r w:rsidRPr="001D4A35">
        <w:rPr>
          <w:lang w:val="en-GB"/>
        </w:rPr>
        <w:t xml:space="preserve"> To produce these parameters we created test solutions changing incl.cut </w:t>
      </w:r>
      <w:r>
        <w:rPr>
          <w:lang w:val="en-GB"/>
        </w:rPr>
        <w:t xml:space="preserve">to 0.88 </w:t>
      </w:r>
      <w:r w:rsidRPr="001D4A35">
        <w:rPr>
          <w:lang w:val="en-GB"/>
        </w:rPr>
        <w:t>and calibration anchor</w:t>
      </w:r>
      <w:r>
        <w:rPr>
          <w:lang w:val="en-GB"/>
        </w:rPr>
        <w:t xml:space="preserve"> cross-over</w:t>
      </w:r>
      <w:r w:rsidRPr="001D4A35">
        <w:rPr>
          <w:lang w:val="en-GB"/>
        </w:rPr>
        <w:t xml:space="preserve"> </w:t>
      </w:r>
      <w:r>
        <w:rPr>
          <w:lang w:val="en-GB"/>
        </w:rPr>
        <w:t xml:space="preserve">points </w:t>
      </w:r>
      <w:r w:rsidRPr="001D4A35">
        <w:rPr>
          <w:lang w:val="en-GB"/>
        </w:rPr>
        <w:t>for the condition</w:t>
      </w:r>
      <w:r>
        <w:rPr>
          <w:lang w:val="en-GB"/>
        </w:rPr>
        <w:t>s</w:t>
      </w:r>
      <w:r w:rsidRPr="001D4A35">
        <w:rPr>
          <w:lang w:val="en-GB"/>
        </w:rPr>
        <w:t xml:space="preserve"> </w:t>
      </w:r>
      <w:r>
        <w:rPr>
          <w:lang w:val="en-GB"/>
        </w:rPr>
        <w:t>“STRONG_MIGCULT” to 0.53 and “HIGH_MIGFAS” to 0.52.</w:t>
      </w:r>
      <w:r w:rsidRPr="00B76AAE">
        <w:rPr>
          <w:lang w:val="en-GB"/>
        </w:rPr>
        <w:t xml:space="preserve"> </w:t>
      </w:r>
      <w:r w:rsidRPr="001D4A35">
        <w:rPr>
          <w:lang w:val="en-GB"/>
        </w:rPr>
        <w:t xml:space="preserve">The closer these values are to 1, the more robust the initial solution against changes of analytical decisions; 1 would indicate perfect robustness (Oana </w:t>
      </w:r>
      <w:r>
        <w:rPr>
          <w:lang w:val="en-GB"/>
        </w:rPr>
        <w:t>and</w:t>
      </w:r>
      <w:r w:rsidRPr="001D4A35">
        <w:rPr>
          <w:lang w:val="en-GB"/>
        </w:rPr>
        <w:t xml:space="preserve"> Schneider 2021: 21).</w:t>
      </w:r>
    </w:p>
  </w:footnote>
  <w:footnote w:id="5">
    <w:p w14:paraId="3D744823" w14:textId="77777777" w:rsidR="002D62CF" w:rsidRPr="00B76AAE" w:rsidRDefault="002D62CF" w:rsidP="002D62CF">
      <w:pPr>
        <w:pStyle w:val="Funotentext"/>
        <w:rPr>
          <w:lang w:val="en-GB"/>
        </w:rPr>
      </w:pPr>
      <w:r>
        <w:rPr>
          <w:rStyle w:val="Funotenzeichen"/>
        </w:rPr>
        <w:footnoteRef/>
      </w:r>
      <w:r w:rsidRPr="00B76AAE">
        <w:rPr>
          <w:lang w:val="en-GB"/>
        </w:rPr>
        <w:t xml:space="preserve"> Rank 4 means that there are b</w:t>
      </w:r>
      <w:r>
        <w:rPr>
          <w:lang w:val="en-GB"/>
        </w:rPr>
        <w:t>oth shaky and typical cases.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C257E" w14:textId="77777777" w:rsidR="00FD4B2D" w:rsidRDefault="00FD4B2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43485" w14:textId="77777777" w:rsidR="00FD4B2D" w:rsidRDefault="00FD4B2D">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C1AA3" w14:textId="77777777" w:rsidR="00FD4B2D" w:rsidRDefault="00FD4B2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5569F"/>
    <w:multiLevelType w:val="hybridMultilevel"/>
    <w:tmpl w:val="9168AF16"/>
    <w:lvl w:ilvl="0" w:tplc="0C000001">
      <w:start w:val="1"/>
      <w:numFmt w:val="bullet"/>
      <w:lvlText w:val=""/>
      <w:lvlJc w:val="left"/>
      <w:pPr>
        <w:ind w:left="360" w:hanging="360"/>
      </w:pPr>
      <w:rPr>
        <w:rFonts w:ascii="Symbol" w:hAnsi="Symbol" w:hint="default"/>
      </w:rPr>
    </w:lvl>
    <w:lvl w:ilvl="1" w:tplc="0C000003" w:tentative="1">
      <w:start w:val="1"/>
      <w:numFmt w:val="bullet"/>
      <w:lvlText w:val="o"/>
      <w:lvlJc w:val="left"/>
      <w:pPr>
        <w:ind w:left="1080" w:hanging="360"/>
      </w:pPr>
      <w:rPr>
        <w:rFonts w:ascii="Courier New" w:hAnsi="Courier New" w:cs="Courier New" w:hint="default"/>
      </w:rPr>
    </w:lvl>
    <w:lvl w:ilvl="2" w:tplc="0C000005" w:tentative="1">
      <w:start w:val="1"/>
      <w:numFmt w:val="bullet"/>
      <w:lvlText w:val=""/>
      <w:lvlJc w:val="left"/>
      <w:pPr>
        <w:ind w:left="1800" w:hanging="360"/>
      </w:pPr>
      <w:rPr>
        <w:rFonts w:ascii="Wingdings" w:hAnsi="Wingdings" w:hint="default"/>
      </w:rPr>
    </w:lvl>
    <w:lvl w:ilvl="3" w:tplc="0C000001" w:tentative="1">
      <w:start w:val="1"/>
      <w:numFmt w:val="bullet"/>
      <w:lvlText w:val=""/>
      <w:lvlJc w:val="left"/>
      <w:pPr>
        <w:ind w:left="2520" w:hanging="360"/>
      </w:pPr>
      <w:rPr>
        <w:rFonts w:ascii="Symbol" w:hAnsi="Symbol" w:hint="default"/>
      </w:rPr>
    </w:lvl>
    <w:lvl w:ilvl="4" w:tplc="0C000003" w:tentative="1">
      <w:start w:val="1"/>
      <w:numFmt w:val="bullet"/>
      <w:lvlText w:val="o"/>
      <w:lvlJc w:val="left"/>
      <w:pPr>
        <w:ind w:left="3240" w:hanging="360"/>
      </w:pPr>
      <w:rPr>
        <w:rFonts w:ascii="Courier New" w:hAnsi="Courier New" w:cs="Courier New" w:hint="default"/>
      </w:rPr>
    </w:lvl>
    <w:lvl w:ilvl="5" w:tplc="0C000005" w:tentative="1">
      <w:start w:val="1"/>
      <w:numFmt w:val="bullet"/>
      <w:lvlText w:val=""/>
      <w:lvlJc w:val="left"/>
      <w:pPr>
        <w:ind w:left="3960" w:hanging="360"/>
      </w:pPr>
      <w:rPr>
        <w:rFonts w:ascii="Wingdings" w:hAnsi="Wingdings" w:hint="default"/>
      </w:rPr>
    </w:lvl>
    <w:lvl w:ilvl="6" w:tplc="0C000001" w:tentative="1">
      <w:start w:val="1"/>
      <w:numFmt w:val="bullet"/>
      <w:lvlText w:val=""/>
      <w:lvlJc w:val="left"/>
      <w:pPr>
        <w:ind w:left="4680" w:hanging="360"/>
      </w:pPr>
      <w:rPr>
        <w:rFonts w:ascii="Symbol" w:hAnsi="Symbol" w:hint="default"/>
      </w:rPr>
    </w:lvl>
    <w:lvl w:ilvl="7" w:tplc="0C000003" w:tentative="1">
      <w:start w:val="1"/>
      <w:numFmt w:val="bullet"/>
      <w:lvlText w:val="o"/>
      <w:lvlJc w:val="left"/>
      <w:pPr>
        <w:ind w:left="5400" w:hanging="360"/>
      </w:pPr>
      <w:rPr>
        <w:rFonts w:ascii="Courier New" w:hAnsi="Courier New" w:cs="Courier New" w:hint="default"/>
      </w:rPr>
    </w:lvl>
    <w:lvl w:ilvl="8" w:tplc="0C000005" w:tentative="1">
      <w:start w:val="1"/>
      <w:numFmt w:val="bullet"/>
      <w:lvlText w:val=""/>
      <w:lvlJc w:val="left"/>
      <w:pPr>
        <w:ind w:left="6120" w:hanging="360"/>
      </w:pPr>
      <w:rPr>
        <w:rFonts w:ascii="Wingdings" w:hAnsi="Wingdings" w:hint="default"/>
      </w:rPr>
    </w:lvl>
  </w:abstractNum>
  <w:abstractNum w:abstractNumId="1" w15:restartNumberingAfterBreak="0">
    <w:nsid w:val="09925A04"/>
    <w:multiLevelType w:val="hybridMultilevel"/>
    <w:tmpl w:val="135AE91A"/>
    <w:lvl w:ilvl="0" w:tplc="868E56C4">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0262E43"/>
    <w:multiLevelType w:val="hybridMultilevel"/>
    <w:tmpl w:val="EED61944"/>
    <w:lvl w:ilvl="0" w:tplc="0C000001">
      <w:start w:val="1"/>
      <w:numFmt w:val="bullet"/>
      <w:lvlText w:val=""/>
      <w:lvlJc w:val="left"/>
      <w:pPr>
        <w:ind w:left="360" w:hanging="360"/>
      </w:pPr>
      <w:rPr>
        <w:rFonts w:ascii="Symbol" w:hAnsi="Symbol" w:hint="default"/>
      </w:rPr>
    </w:lvl>
    <w:lvl w:ilvl="1" w:tplc="0C000003" w:tentative="1">
      <w:start w:val="1"/>
      <w:numFmt w:val="bullet"/>
      <w:lvlText w:val="o"/>
      <w:lvlJc w:val="left"/>
      <w:pPr>
        <w:ind w:left="1080" w:hanging="360"/>
      </w:pPr>
      <w:rPr>
        <w:rFonts w:ascii="Courier New" w:hAnsi="Courier New" w:cs="Courier New" w:hint="default"/>
      </w:rPr>
    </w:lvl>
    <w:lvl w:ilvl="2" w:tplc="0C000005" w:tentative="1">
      <w:start w:val="1"/>
      <w:numFmt w:val="bullet"/>
      <w:lvlText w:val=""/>
      <w:lvlJc w:val="left"/>
      <w:pPr>
        <w:ind w:left="1800" w:hanging="360"/>
      </w:pPr>
      <w:rPr>
        <w:rFonts w:ascii="Wingdings" w:hAnsi="Wingdings" w:hint="default"/>
      </w:rPr>
    </w:lvl>
    <w:lvl w:ilvl="3" w:tplc="0C000001" w:tentative="1">
      <w:start w:val="1"/>
      <w:numFmt w:val="bullet"/>
      <w:lvlText w:val=""/>
      <w:lvlJc w:val="left"/>
      <w:pPr>
        <w:ind w:left="2520" w:hanging="360"/>
      </w:pPr>
      <w:rPr>
        <w:rFonts w:ascii="Symbol" w:hAnsi="Symbol" w:hint="default"/>
      </w:rPr>
    </w:lvl>
    <w:lvl w:ilvl="4" w:tplc="0C000003" w:tentative="1">
      <w:start w:val="1"/>
      <w:numFmt w:val="bullet"/>
      <w:lvlText w:val="o"/>
      <w:lvlJc w:val="left"/>
      <w:pPr>
        <w:ind w:left="3240" w:hanging="360"/>
      </w:pPr>
      <w:rPr>
        <w:rFonts w:ascii="Courier New" w:hAnsi="Courier New" w:cs="Courier New" w:hint="default"/>
      </w:rPr>
    </w:lvl>
    <w:lvl w:ilvl="5" w:tplc="0C000005" w:tentative="1">
      <w:start w:val="1"/>
      <w:numFmt w:val="bullet"/>
      <w:lvlText w:val=""/>
      <w:lvlJc w:val="left"/>
      <w:pPr>
        <w:ind w:left="3960" w:hanging="360"/>
      </w:pPr>
      <w:rPr>
        <w:rFonts w:ascii="Wingdings" w:hAnsi="Wingdings" w:hint="default"/>
      </w:rPr>
    </w:lvl>
    <w:lvl w:ilvl="6" w:tplc="0C000001" w:tentative="1">
      <w:start w:val="1"/>
      <w:numFmt w:val="bullet"/>
      <w:lvlText w:val=""/>
      <w:lvlJc w:val="left"/>
      <w:pPr>
        <w:ind w:left="4680" w:hanging="360"/>
      </w:pPr>
      <w:rPr>
        <w:rFonts w:ascii="Symbol" w:hAnsi="Symbol" w:hint="default"/>
      </w:rPr>
    </w:lvl>
    <w:lvl w:ilvl="7" w:tplc="0C000003" w:tentative="1">
      <w:start w:val="1"/>
      <w:numFmt w:val="bullet"/>
      <w:lvlText w:val="o"/>
      <w:lvlJc w:val="left"/>
      <w:pPr>
        <w:ind w:left="5400" w:hanging="360"/>
      </w:pPr>
      <w:rPr>
        <w:rFonts w:ascii="Courier New" w:hAnsi="Courier New" w:cs="Courier New" w:hint="default"/>
      </w:rPr>
    </w:lvl>
    <w:lvl w:ilvl="8" w:tplc="0C000005" w:tentative="1">
      <w:start w:val="1"/>
      <w:numFmt w:val="bullet"/>
      <w:lvlText w:val=""/>
      <w:lvlJc w:val="left"/>
      <w:pPr>
        <w:ind w:left="6120" w:hanging="360"/>
      </w:pPr>
      <w:rPr>
        <w:rFonts w:ascii="Wingdings" w:hAnsi="Wingdings" w:hint="default"/>
      </w:rPr>
    </w:lvl>
  </w:abstractNum>
  <w:abstractNum w:abstractNumId="3" w15:restartNumberingAfterBreak="0">
    <w:nsid w:val="131E17AC"/>
    <w:multiLevelType w:val="hybridMultilevel"/>
    <w:tmpl w:val="EDF225AC"/>
    <w:lvl w:ilvl="0" w:tplc="FFFFFFFF">
      <w:start w:val="1"/>
      <w:numFmt w:val="bullet"/>
      <w:lvlText w:val="-"/>
      <w:lvlJc w:val="left"/>
      <w:pPr>
        <w:ind w:left="720" w:hanging="360"/>
      </w:pPr>
      <w:rPr>
        <w:rFonts w:ascii="Times New Roman" w:hAnsi="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B19335F"/>
    <w:multiLevelType w:val="hybridMultilevel"/>
    <w:tmpl w:val="F850C3CE"/>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5" w15:restartNumberingAfterBreak="0">
    <w:nsid w:val="2878356B"/>
    <w:multiLevelType w:val="hybridMultilevel"/>
    <w:tmpl w:val="AC5E411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0195F27"/>
    <w:multiLevelType w:val="hybridMultilevel"/>
    <w:tmpl w:val="7FAC8FF6"/>
    <w:lvl w:ilvl="0" w:tplc="6F50DF0C">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8AF5BDF"/>
    <w:multiLevelType w:val="hybridMultilevel"/>
    <w:tmpl w:val="9118BF90"/>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8" w15:restartNumberingAfterBreak="0">
    <w:nsid w:val="3EEF238D"/>
    <w:multiLevelType w:val="hybridMultilevel"/>
    <w:tmpl w:val="0276A8BE"/>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9" w15:restartNumberingAfterBreak="0">
    <w:nsid w:val="42CA0336"/>
    <w:multiLevelType w:val="hybridMultilevel"/>
    <w:tmpl w:val="F42039A8"/>
    <w:lvl w:ilvl="0" w:tplc="0C00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46823672"/>
    <w:multiLevelType w:val="hybridMultilevel"/>
    <w:tmpl w:val="32BCDC52"/>
    <w:lvl w:ilvl="0" w:tplc="FFD8C4BE">
      <w:start w:val="1"/>
      <w:numFmt w:val="bullet"/>
      <w:pStyle w:val="Follow-up"/>
      <w:lvlText w:val=""/>
      <w:lvlJc w:val="left"/>
      <w:pPr>
        <w:ind w:left="720" w:hanging="360"/>
      </w:pPr>
      <w:rPr>
        <w:rFonts w:ascii="Wingdings 3" w:hAnsi="Wingdings 3" w:hint="default"/>
        <w:color w:val="1F497D" w:themeColor="text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498B0F8E"/>
    <w:multiLevelType w:val="hybridMultilevel"/>
    <w:tmpl w:val="E7540E52"/>
    <w:lvl w:ilvl="0" w:tplc="3F54E7F2">
      <w:start w:val="7"/>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1056FA8"/>
    <w:multiLevelType w:val="multilevel"/>
    <w:tmpl w:val="7E005C1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2DB6071"/>
    <w:multiLevelType w:val="hybridMultilevel"/>
    <w:tmpl w:val="36863C92"/>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4" w15:restartNumberingAfterBreak="0">
    <w:nsid w:val="5782658A"/>
    <w:multiLevelType w:val="hybridMultilevel"/>
    <w:tmpl w:val="5574D640"/>
    <w:lvl w:ilvl="0" w:tplc="6F50DF0C">
      <w:numFmt w:val="bullet"/>
      <w:lvlText w:val="-"/>
      <w:lvlJc w:val="left"/>
      <w:pPr>
        <w:ind w:left="1080" w:hanging="360"/>
      </w:pPr>
      <w:rPr>
        <w:rFonts w:ascii="Times New Roman" w:eastAsiaTheme="minorHAnsi" w:hAnsi="Times New Roman" w:cs="Times New Roman" w:hint="default"/>
      </w:rPr>
    </w:lvl>
    <w:lvl w:ilvl="1" w:tplc="0C000003" w:tentative="1">
      <w:start w:val="1"/>
      <w:numFmt w:val="bullet"/>
      <w:lvlText w:val="o"/>
      <w:lvlJc w:val="left"/>
      <w:pPr>
        <w:ind w:left="1800" w:hanging="360"/>
      </w:pPr>
      <w:rPr>
        <w:rFonts w:ascii="Courier New" w:hAnsi="Courier New" w:cs="Courier New" w:hint="default"/>
      </w:rPr>
    </w:lvl>
    <w:lvl w:ilvl="2" w:tplc="0C000005" w:tentative="1">
      <w:start w:val="1"/>
      <w:numFmt w:val="bullet"/>
      <w:lvlText w:val=""/>
      <w:lvlJc w:val="left"/>
      <w:pPr>
        <w:ind w:left="2520" w:hanging="360"/>
      </w:pPr>
      <w:rPr>
        <w:rFonts w:ascii="Wingdings" w:hAnsi="Wingdings" w:hint="default"/>
      </w:rPr>
    </w:lvl>
    <w:lvl w:ilvl="3" w:tplc="0C000001" w:tentative="1">
      <w:start w:val="1"/>
      <w:numFmt w:val="bullet"/>
      <w:lvlText w:val=""/>
      <w:lvlJc w:val="left"/>
      <w:pPr>
        <w:ind w:left="3240" w:hanging="360"/>
      </w:pPr>
      <w:rPr>
        <w:rFonts w:ascii="Symbol" w:hAnsi="Symbol" w:hint="default"/>
      </w:rPr>
    </w:lvl>
    <w:lvl w:ilvl="4" w:tplc="0C000003" w:tentative="1">
      <w:start w:val="1"/>
      <w:numFmt w:val="bullet"/>
      <w:lvlText w:val="o"/>
      <w:lvlJc w:val="left"/>
      <w:pPr>
        <w:ind w:left="3960" w:hanging="360"/>
      </w:pPr>
      <w:rPr>
        <w:rFonts w:ascii="Courier New" w:hAnsi="Courier New" w:cs="Courier New" w:hint="default"/>
      </w:rPr>
    </w:lvl>
    <w:lvl w:ilvl="5" w:tplc="0C000005" w:tentative="1">
      <w:start w:val="1"/>
      <w:numFmt w:val="bullet"/>
      <w:lvlText w:val=""/>
      <w:lvlJc w:val="left"/>
      <w:pPr>
        <w:ind w:left="4680" w:hanging="360"/>
      </w:pPr>
      <w:rPr>
        <w:rFonts w:ascii="Wingdings" w:hAnsi="Wingdings" w:hint="default"/>
      </w:rPr>
    </w:lvl>
    <w:lvl w:ilvl="6" w:tplc="0C000001" w:tentative="1">
      <w:start w:val="1"/>
      <w:numFmt w:val="bullet"/>
      <w:lvlText w:val=""/>
      <w:lvlJc w:val="left"/>
      <w:pPr>
        <w:ind w:left="5400" w:hanging="360"/>
      </w:pPr>
      <w:rPr>
        <w:rFonts w:ascii="Symbol" w:hAnsi="Symbol" w:hint="default"/>
      </w:rPr>
    </w:lvl>
    <w:lvl w:ilvl="7" w:tplc="0C000003" w:tentative="1">
      <w:start w:val="1"/>
      <w:numFmt w:val="bullet"/>
      <w:lvlText w:val="o"/>
      <w:lvlJc w:val="left"/>
      <w:pPr>
        <w:ind w:left="6120" w:hanging="360"/>
      </w:pPr>
      <w:rPr>
        <w:rFonts w:ascii="Courier New" w:hAnsi="Courier New" w:cs="Courier New" w:hint="default"/>
      </w:rPr>
    </w:lvl>
    <w:lvl w:ilvl="8" w:tplc="0C000005" w:tentative="1">
      <w:start w:val="1"/>
      <w:numFmt w:val="bullet"/>
      <w:lvlText w:val=""/>
      <w:lvlJc w:val="left"/>
      <w:pPr>
        <w:ind w:left="6840" w:hanging="360"/>
      </w:pPr>
      <w:rPr>
        <w:rFonts w:ascii="Wingdings" w:hAnsi="Wingdings" w:hint="default"/>
      </w:rPr>
    </w:lvl>
  </w:abstractNum>
  <w:abstractNum w:abstractNumId="15" w15:restartNumberingAfterBreak="0">
    <w:nsid w:val="591537F4"/>
    <w:multiLevelType w:val="hybridMultilevel"/>
    <w:tmpl w:val="4F9A1AD8"/>
    <w:lvl w:ilvl="0" w:tplc="0C00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5FB91005"/>
    <w:multiLevelType w:val="hybridMultilevel"/>
    <w:tmpl w:val="80C6D1C6"/>
    <w:lvl w:ilvl="0" w:tplc="6F50DF0C">
      <w:numFmt w:val="bullet"/>
      <w:lvlText w:val="-"/>
      <w:lvlJc w:val="left"/>
      <w:pPr>
        <w:ind w:left="360" w:hanging="360"/>
      </w:pPr>
      <w:rPr>
        <w:rFonts w:ascii="Times New Roman" w:eastAsiaTheme="minorHAnsi" w:hAnsi="Times New Roman" w:cs="Times New Roman" w:hint="default"/>
      </w:rPr>
    </w:lvl>
    <w:lvl w:ilvl="1" w:tplc="0C000003" w:tentative="1">
      <w:start w:val="1"/>
      <w:numFmt w:val="bullet"/>
      <w:lvlText w:val="o"/>
      <w:lvlJc w:val="left"/>
      <w:pPr>
        <w:ind w:left="1080" w:hanging="360"/>
      </w:pPr>
      <w:rPr>
        <w:rFonts w:ascii="Courier New" w:hAnsi="Courier New" w:cs="Courier New" w:hint="default"/>
      </w:rPr>
    </w:lvl>
    <w:lvl w:ilvl="2" w:tplc="0C000005" w:tentative="1">
      <w:start w:val="1"/>
      <w:numFmt w:val="bullet"/>
      <w:lvlText w:val=""/>
      <w:lvlJc w:val="left"/>
      <w:pPr>
        <w:ind w:left="1800" w:hanging="360"/>
      </w:pPr>
      <w:rPr>
        <w:rFonts w:ascii="Wingdings" w:hAnsi="Wingdings" w:hint="default"/>
      </w:rPr>
    </w:lvl>
    <w:lvl w:ilvl="3" w:tplc="0C000001" w:tentative="1">
      <w:start w:val="1"/>
      <w:numFmt w:val="bullet"/>
      <w:lvlText w:val=""/>
      <w:lvlJc w:val="left"/>
      <w:pPr>
        <w:ind w:left="2520" w:hanging="360"/>
      </w:pPr>
      <w:rPr>
        <w:rFonts w:ascii="Symbol" w:hAnsi="Symbol" w:hint="default"/>
      </w:rPr>
    </w:lvl>
    <w:lvl w:ilvl="4" w:tplc="0C000003" w:tentative="1">
      <w:start w:val="1"/>
      <w:numFmt w:val="bullet"/>
      <w:lvlText w:val="o"/>
      <w:lvlJc w:val="left"/>
      <w:pPr>
        <w:ind w:left="3240" w:hanging="360"/>
      </w:pPr>
      <w:rPr>
        <w:rFonts w:ascii="Courier New" w:hAnsi="Courier New" w:cs="Courier New" w:hint="default"/>
      </w:rPr>
    </w:lvl>
    <w:lvl w:ilvl="5" w:tplc="0C000005" w:tentative="1">
      <w:start w:val="1"/>
      <w:numFmt w:val="bullet"/>
      <w:lvlText w:val=""/>
      <w:lvlJc w:val="left"/>
      <w:pPr>
        <w:ind w:left="3960" w:hanging="360"/>
      </w:pPr>
      <w:rPr>
        <w:rFonts w:ascii="Wingdings" w:hAnsi="Wingdings" w:hint="default"/>
      </w:rPr>
    </w:lvl>
    <w:lvl w:ilvl="6" w:tplc="0C000001" w:tentative="1">
      <w:start w:val="1"/>
      <w:numFmt w:val="bullet"/>
      <w:lvlText w:val=""/>
      <w:lvlJc w:val="left"/>
      <w:pPr>
        <w:ind w:left="4680" w:hanging="360"/>
      </w:pPr>
      <w:rPr>
        <w:rFonts w:ascii="Symbol" w:hAnsi="Symbol" w:hint="default"/>
      </w:rPr>
    </w:lvl>
    <w:lvl w:ilvl="7" w:tplc="0C000003" w:tentative="1">
      <w:start w:val="1"/>
      <w:numFmt w:val="bullet"/>
      <w:lvlText w:val="o"/>
      <w:lvlJc w:val="left"/>
      <w:pPr>
        <w:ind w:left="5400" w:hanging="360"/>
      </w:pPr>
      <w:rPr>
        <w:rFonts w:ascii="Courier New" w:hAnsi="Courier New" w:cs="Courier New" w:hint="default"/>
      </w:rPr>
    </w:lvl>
    <w:lvl w:ilvl="8" w:tplc="0C000005" w:tentative="1">
      <w:start w:val="1"/>
      <w:numFmt w:val="bullet"/>
      <w:lvlText w:val=""/>
      <w:lvlJc w:val="left"/>
      <w:pPr>
        <w:ind w:left="6120" w:hanging="360"/>
      </w:pPr>
      <w:rPr>
        <w:rFonts w:ascii="Wingdings" w:hAnsi="Wingdings" w:hint="default"/>
      </w:rPr>
    </w:lvl>
  </w:abstractNum>
  <w:abstractNum w:abstractNumId="17" w15:restartNumberingAfterBreak="0">
    <w:nsid w:val="6ECB3520"/>
    <w:multiLevelType w:val="hybridMultilevel"/>
    <w:tmpl w:val="71D466DE"/>
    <w:lvl w:ilvl="0" w:tplc="A88224E6">
      <w:start w:val="1"/>
      <w:numFmt w:val="bullet"/>
      <w:lvlText w:val=""/>
      <w:lvlJc w:val="left"/>
      <w:pPr>
        <w:ind w:left="1080" w:hanging="360"/>
      </w:pPr>
      <w:rPr>
        <w:rFonts w:ascii="Symbol" w:hAnsi="Symbol"/>
      </w:rPr>
    </w:lvl>
    <w:lvl w:ilvl="1" w:tplc="E9B20318">
      <w:start w:val="1"/>
      <w:numFmt w:val="bullet"/>
      <w:lvlText w:val=""/>
      <w:lvlJc w:val="left"/>
      <w:pPr>
        <w:ind w:left="1080" w:hanging="360"/>
      </w:pPr>
      <w:rPr>
        <w:rFonts w:ascii="Symbol" w:hAnsi="Symbol"/>
      </w:rPr>
    </w:lvl>
    <w:lvl w:ilvl="2" w:tplc="01A2F0F8">
      <w:start w:val="1"/>
      <w:numFmt w:val="bullet"/>
      <w:lvlText w:val=""/>
      <w:lvlJc w:val="left"/>
      <w:pPr>
        <w:ind w:left="1080" w:hanging="360"/>
      </w:pPr>
      <w:rPr>
        <w:rFonts w:ascii="Symbol" w:hAnsi="Symbol"/>
      </w:rPr>
    </w:lvl>
    <w:lvl w:ilvl="3" w:tplc="073CFE02">
      <w:start w:val="1"/>
      <w:numFmt w:val="bullet"/>
      <w:lvlText w:val=""/>
      <w:lvlJc w:val="left"/>
      <w:pPr>
        <w:ind w:left="1080" w:hanging="360"/>
      </w:pPr>
      <w:rPr>
        <w:rFonts w:ascii="Symbol" w:hAnsi="Symbol"/>
      </w:rPr>
    </w:lvl>
    <w:lvl w:ilvl="4" w:tplc="22FEB31E">
      <w:start w:val="1"/>
      <w:numFmt w:val="bullet"/>
      <w:lvlText w:val=""/>
      <w:lvlJc w:val="left"/>
      <w:pPr>
        <w:ind w:left="1080" w:hanging="360"/>
      </w:pPr>
      <w:rPr>
        <w:rFonts w:ascii="Symbol" w:hAnsi="Symbol"/>
      </w:rPr>
    </w:lvl>
    <w:lvl w:ilvl="5" w:tplc="23E446F4">
      <w:start w:val="1"/>
      <w:numFmt w:val="bullet"/>
      <w:lvlText w:val=""/>
      <w:lvlJc w:val="left"/>
      <w:pPr>
        <w:ind w:left="1080" w:hanging="360"/>
      </w:pPr>
      <w:rPr>
        <w:rFonts w:ascii="Symbol" w:hAnsi="Symbol"/>
      </w:rPr>
    </w:lvl>
    <w:lvl w:ilvl="6" w:tplc="7958ABE8">
      <w:start w:val="1"/>
      <w:numFmt w:val="bullet"/>
      <w:lvlText w:val=""/>
      <w:lvlJc w:val="left"/>
      <w:pPr>
        <w:ind w:left="1080" w:hanging="360"/>
      </w:pPr>
      <w:rPr>
        <w:rFonts w:ascii="Symbol" w:hAnsi="Symbol"/>
      </w:rPr>
    </w:lvl>
    <w:lvl w:ilvl="7" w:tplc="75C808CE">
      <w:start w:val="1"/>
      <w:numFmt w:val="bullet"/>
      <w:lvlText w:val=""/>
      <w:lvlJc w:val="left"/>
      <w:pPr>
        <w:ind w:left="1080" w:hanging="360"/>
      </w:pPr>
      <w:rPr>
        <w:rFonts w:ascii="Symbol" w:hAnsi="Symbol"/>
      </w:rPr>
    </w:lvl>
    <w:lvl w:ilvl="8" w:tplc="1AB6051E">
      <w:start w:val="1"/>
      <w:numFmt w:val="bullet"/>
      <w:lvlText w:val=""/>
      <w:lvlJc w:val="left"/>
      <w:pPr>
        <w:ind w:left="1080" w:hanging="360"/>
      </w:pPr>
      <w:rPr>
        <w:rFonts w:ascii="Symbol" w:hAnsi="Symbol"/>
      </w:rPr>
    </w:lvl>
  </w:abstractNum>
  <w:abstractNum w:abstractNumId="18" w15:restartNumberingAfterBreak="0">
    <w:nsid w:val="79D407F0"/>
    <w:multiLevelType w:val="hybridMultilevel"/>
    <w:tmpl w:val="722C6F90"/>
    <w:lvl w:ilvl="0" w:tplc="0C000001">
      <w:start w:val="1"/>
      <w:numFmt w:val="bullet"/>
      <w:lvlText w:val=""/>
      <w:lvlJc w:val="left"/>
      <w:pPr>
        <w:ind w:left="360" w:hanging="360"/>
      </w:pPr>
      <w:rPr>
        <w:rFonts w:ascii="Symbol" w:hAnsi="Symbol" w:hint="default"/>
      </w:rPr>
    </w:lvl>
    <w:lvl w:ilvl="1" w:tplc="0C000003" w:tentative="1">
      <w:start w:val="1"/>
      <w:numFmt w:val="bullet"/>
      <w:lvlText w:val="o"/>
      <w:lvlJc w:val="left"/>
      <w:pPr>
        <w:ind w:left="1080" w:hanging="360"/>
      </w:pPr>
      <w:rPr>
        <w:rFonts w:ascii="Courier New" w:hAnsi="Courier New" w:cs="Courier New" w:hint="default"/>
      </w:rPr>
    </w:lvl>
    <w:lvl w:ilvl="2" w:tplc="0C000005" w:tentative="1">
      <w:start w:val="1"/>
      <w:numFmt w:val="bullet"/>
      <w:lvlText w:val=""/>
      <w:lvlJc w:val="left"/>
      <w:pPr>
        <w:ind w:left="1800" w:hanging="360"/>
      </w:pPr>
      <w:rPr>
        <w:rFonts w:ascii="Wingdings" w:hAnsi="Wingdings" w:hint="default"/>
      </w:rPr>
    </w:lvl>
    <w:lvl w:ilvl="3" w:tplc="0C000001" w:tentative="1">
      <w:start w:val="1"/>
      <w:numFmt w:val="bullet"/>
      <w:lvlText w:val=""/>
      <w:lvlJc w:val="left"/>
      <w:pPr>
        <w:ind w:left="2520" w:hanging="360"/>
      </w:pPr>
      <w:rPr>
        <w:rFonts w:ascii="Symbol" w:hAnsi="Symbol" w:hint="default"/>
      </w:rPr>
    </w:lvl>
    <w:lvl w:ilvl="4" w:tplc="0C000003" w:tentative="1">
      <w:start w:val="1"/>
      <w:numFmt w:val="bullet"/>
      <w:lvlText w:val="o"/>
      <w:lvlJc w:val="left"/>
      <w:pPr>
        <w:ind w:left="3240" w:hanging="360"/>
      </w:pPr>
      <w:rPr>
        <w:rFonts w:ascii="Courier New" w:hAnsi="Courier New" w:cs="Courier New" w:hint="default"/>
      </w:rPr>
    </w:lvl>
    <w:lvl w:ilvl="5" w:tplc="0C000005" w:tentative="1">
      <w:start w:val="1"/>
      <w:numFmt w:val="bullet"/>
      <w:lvlText w:val=""/>
      <w:lvlJc w:val="left"/>
      <w:pPr>
        <w:ind w:left="3960" w:hanging="360"/>
      </w:pPr>
      <w:rPr>
        <w:rFonts w:ascii="Wingdings" w:hAnsi="Wingdings" w:hint="default"/>
      </w:rPr>
    </w:lvl>
    <w:lvl w:ilvl="6" w:tplc="0C000001" w:tentative="1">
      <w:start w:val="1"/>
      <w:numFmt w:val="bullet"/>
      <w:lvlText w:val=""/>
      <w:lvlJc w:val="left"/>
      <w:pPr>
        <w:ind w:left="4680" w:hanging="360"/>
      </w:pPr>
      <w:rPr>
        <w:rFonts w:ascii="Symbol" w:hAnsi="Symbol" w:hint="default"/>
      </w:rPr>
    </w:lvl>
    <w:lvl w:ilvl="7" w:tplc="0C000003" w:tentative="1">
      <w:start w:val="1"/>
      <w:numFmt w:val="bullet"/>
      <w:lvlText w:val="o"/>
      <w:lvlJc w:val="left"/>
      <w:pPr>
        <w:ind w:left="5400" w:hanging="360"/>
      </w:pPr>
      <w:rPr>
        <w:rFonts w:ascii="Courier New" w:hAnsi="Courier New" w:cs="Courier New" w:hint="default"/>
      </w:rPr>
    </w:lvl>
    <w:lvl w:ilvl="8" w:tplc="0C000005" w:tentative="1">
      <w:start w:val="1"/>
      <w:numFmt w:val="bullet"/>
      <w:lvlText w:val=""/>
      <w:lvlJc w:val="left"/>
      <w:pPr>
        <w:ind w:left="6120" w:hanging="360"/>
      </w:pPr>
      <w:rPr>
        <w:rFonts w:ascii="Wingdings" w:hAnsi="Wingdings" w:hint="default"/>
      </w:rPr>
    </w:lvl>
  </w:abstractNum>
  <w:num w:numId="1" w16cid:durableId="822046329">
    <w:abstractNumId w:val="5"/>
  </w:num>
  <w:num w:numId="2" w16cid:durableId="1898127744">
    <w:abstractNumId w:val="12"/>
  </w:num>
  <w:num w:numId="3" w16cid:durableId="1756241173">
    <w:abstractNumId w:val="11"/>
  </w:num>
  <w:num w:numId="4" w16cid:durableId="1458257530">
    <w:abstractNumId w:val="6"/>
  </w:num>
  <w:num w:numId="5" w16cid:durableId="516578671">
    <w:abstractNumId w:val="17"/>
  </w:num>
  <w:num w:numId="6" w16cid:durableId="1131479280">
    <w:abstractNumId w:val="13"/>
  </w:num>
  <w:num w:numId="7" w16cid:durableId="592855802">
    <w:abstractNumId w:val="4"/>
  </w:num>
  <w:num w:numId="8" w16cid:durableId="724068129">
    <w:abstractNumId w:val="0"/>
  </w:num>
  <w:num w:numId="9" w16cid:durableId="886263627">
    <w:abstractNumId w:val="18"/>
  </w:num>
  <w:num w:numId="10" w16cid:durableId="619804102">
    <w:abstractNumId w:val="8"/>
  </w:num>
  <w:num w:numId="11" w16cid:durableId="251471504">
    <w:abstractNumId w:val="14"/>
  </w:num>
  <w:num w:numId="12" w16cid:durableId="566064402">
    <w:abstractNumId w:val="16"/>
  </w:num>
  <w:num w:numId="13" w16cid:durableId="331565737">
    <w:abstractNumId w:val="9"/>
  </w:num>
  <w:num w:numId="14" w16cid:durableId="1898738123">
    <w:abstractNumId w:val="7"/>
  </w:num>
  <w:num w:numId="15" w16cid:durableId="1368482700">
    <w:abstractNumId w:val="15"/>
  </w:num>
  <w:num w:numId="16" w16cid:durableId="1003321798">
    <w:abstractNumId w:val="2"/>
  </w:num>
  <w:num w:numId="17" w16cid:durableId="389690027">
    <w:abstractNumId w:val="10"/>
  </w:num>
  <w:num w:numId="18" w16cid:durableId="1043749735">
    <w:abstractNumId w:val="3"/>
  </w:num>
  <w:num w:numId="19" w16cid:durableId="2069302787">
    <w:abstractNumId w:val="10"/>
  </w:num>
  <w:num w:numId="20" w16cid:durableId="2054846974">
    <w:abstractNumId w:val="10"/>
  </w:num>
  <w:num w:numId="21" w16cid:durableId="1632861709">
    <w:abstractNumId w:val="10"/>
  </w:num>
  <w:num w:numId="22" w16cid:durableId="175463853">
    <w:abstractNumId w:val="10"/>
  </w:num>
  <w:num w:numId="23" w16cid:durableId="1231698173">
    <w:abstractNumId w:val="10"/>
  </w:num>
  <w:num w:numId="24" w16cid:durableId="1793329353">
    <w:abstractNumId w:val="10"/>
  </w:num>
  <w:num w:numId="25" w16cid:durableId="1392583548">
    <w:abstractNumId w:val="10"/>
  </w:num>
  <w:num w:numId="26" w16cid:durableId="12997201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2CF"/>
    <w:rsid w:val="000048B4"/>
    <w:rsid w:val="00007714"/>
    <w:rsid w:val="000102B9"/>
    <w:rsid w:val="00020792"/>
    <w:rsid w:val="000209D8"/>
    <w:rsid w:val="00037835"/>
    <w:rsid w:val="0003797B"/>
    <w:rsid w:val="00042388"/>
    <w:rsid w:val="000432DE"/>
    <w:rsid w:val="00057DAA"/>
    <w:rsid w:val="0007592C"/>
    <w:rsid w:val="00097241"/>
    <w:rsid w:val="000A22C4"/>
    <w:rsid w:val="000A5F0E"/>
    <w:rsid w:val="000A7E43"/>
    <w:rsid w:val="000B7B4E"/>
    <w:rsid w:val="000C0603"/>
    <w:rsid w:val="000C278C"/>
    <w:rsid w:val="000D0C38"/>
    <w:rsid w:val="000D2346"/>
    <w:rsid w:val="000F7FCD"/>
    <w:rsid w:val="00100FD4"/>
    <w:rsid w:val="00107E8F"/>
    <w:rsid w:val="0013054D"/>
    <w:rsid w:val="001678EA"/>
    <w:rsid w:val="00175264"/>
    <w:rsid w:val="00183801"/>
    <w:rsid w:val="00184BEF"/>
    <w:rsid w:val="00196134"/>
    <w:rsid w:val="001A32B0"/>
    <w:rsid w:val="001A3A0D"/>
    <w:rsid w:val="001C20F6"/>
    <w:rsid w:val="001C5DBE"/>
    <w:rsid w:val="001D3D12"/>
    <w:rsid w:val="001D6DE7"/>
    <w:rsid w:val="001E3F11"/>
    <w:rsid w:val="001E45D7"/>
    <w:rsid w:val="001F535B"/>
    <w:rsid w:val="002071B9"/>
    <w:rsid w:val="00213393"/>
    <w:rsid w:val="0021553F"/>
    <w:rsid w:val="00220A0A"/>
    <w:rsid w:val="00221476"/>
    <w:rsid w:val="00240E48"/>
    <w:rsid w:val="00247CF9"/>
    <w:rsid w:val="00254E76"/>
    <w:rsid w:val="002572B1"/>
    <w:rsid w:val="002A06F2"/>
    <w:rsid w:val="002A2653"/>
    <w:rsid w:val="002C6DB7"/>
    <w:rsid w:val="002D1DC5"/>
    <w:rsid w:val="002D28C2"/>
    <w:rsid w:val="002D62CF"/>
    <w:rsid w:val="002E5C64"/>
    <w:rsid w:val="002F1C19"/>
    <w:rsid w:val="00301667"/>
    <w:rsid w:val="00323FD8"/>
    <w:rsid w:val="00342549"/>
    <w:rsid w:val="00346DDC"/>
    <w:rsid w:val="00352A00"/>
    <w:rsid w:val="00353F2D"/>
    <w:rsid w:val="00356DDE"/>
    <w:rsid w:val="00381831"/>
    <w:rsid w:val="0039677D"/>
    <w:rsid w:val="003B52BC"/>
    <w:rsid w:val="003C0036"/>
    <w:rsid w:val="003C1B46"/>
    <w:rsid w:val="003E1F72"/>
    <w:rsid w:val="003E3AAA"/>
    <w:rsid w:val="00414CA4"/>
    <w:rsid w:val="00415D0A"/>
    <w:rsid w:val="004259EA"/>
    <w:rsid w:val="00433C0B"/>
    <w:rsid w:val="00447700"/>
    <w:rsid w:val="00461221"/>
    <w:rsid w:val="00461991"/>
    <w:rsid w:val="004878E5"/>
    <w:rsid w:val="0049177A"/>
    <w:rsid w:val="004C058F"/>
    <w:rsid w:val="004C1F77"/>
    <w:rsid w:val="004D621C"/>
    <w:rsid w:val="0051066C"/>
    <w:rsid w:val="00523DE9"/>
    <w:rsid w:val="0053261C"/>
    <w:rsid w:val="00546AA4"/>
    <w:rsid w:val="00556A73"/>
    <w:rsid w:val="00562775"/>
    <w:rsid w:val="00594F2D"/>
    <w:rsid w:val="005A4E6E"/>
    <w:rsid w:val="005B220F"/>
    <w:rsid w:val="005C2034"/>
    <w:rsid w:val="005D7F55"/>
    <w:rsid w:val="005E57A3"/>
    <w:rsid w:val="005F34B9"/>
    <w:rsid w:val="0060196A"/>
    <w:rsid w:val="006030BF"/>
    <w:rsid w:val="00650FA2"/>
    <w:rsid w:val="006556DC"/>
    <w:rsid w:val="006632BC"/>
    <w:rsid w:val="00673367"/>
    <w:rsid w:val="006744F8"/>
    <w:rsid w:val="00680152"/>
    <w:rsid w:val="006A188D"/>
    <w:rsid w:val="006A685E"/>
    <w:rsid w:val="006B65D2"/>
    <w:rsid w:val="006C25B7"/>
    <w:rsid w:val="007001B6"/>
    <w:rsid w:val="00713B7F"/>
    <w:rsid w:val="007467FE"/>
    <w:rsid w:val="00754654"/>
    <w:rsid w:val="0077598A"/>
    <w:rsid w:val="00782056"/>
    <w:rsid w:val="00784EC1"/>
    <w:rsid w:val="007D51F8"/>
    <w:rsid w:val="007F14AE"/>
    <w:rsid w:val="00813AD9"/>
    <w:rsid w:val="00830DB5"/>
    <w:rsid w:val="008333AD"/>
    <w:rsid w:val="00852EC7"/>
    <w:rsid w:val="00864E41"/>
    <w:rsid w:val="008945B1"/>
    <w:rsid w:val="00896698"/>
    <w:rsid w:val="008A08B7"/>
    <w:rsid w:val="008A7C63"/>
    <w:rsid w:val="008C12F7"/>
    <w:rsid w:val="008C6C59"/>
    <w:rsid w:val="008D08AC"/>
    <w:rsid w:val="008D13EA"/>
    <w:rsid w:val="00901C2C"/>
    <w:rsid w:val="00902F10"/>
    <w:rsid w:val="0091605D"/>
    <w:rsid w:val="009361E1"/>
    <w:rsid w:val="00983296"/>
    <w:rsid w:val="009C768B"/>
    <w:rsid w:val="009D48A1"/>
    <w:rsid w:val="009E133B"/>
    <w:rsid w:val="009E3AD2"/>
    <w:rsid w:val="009F2C73"/>
    <w:rsid w:val="009F55C3"/>
    <w:rsid w:val="00A218FB"/>
    <w:rsid w:val="00A26B91"/>
    <w:rsid w:val="00A36D70"/>
    <w:rsid w:val="00A4242A"/>
    <w:rsid w:val="00A539EA"/>
    <w:rsid w:val="00A71361"/>
    <w:rsid w:val="00A732FE"/>
    <w:rsid w:val="00A8330B"/>
    <w:rsid w:val="00A83E29"/>
    <w:rsid w:val="00A97CF3"/>
    <w:rsid w:val="00AA5728"/>
    <w:rsid w:val="00AB4669"/>
    <w:rsid w:val="00AB7504"/>
    <w:rsid w:val="00AC171F"/>
    <w:rsid w:val="00AC52FD"/>
    <w:rsid w:val="00AC76B2"/>
    <w:rsid w:val="00AD4D13"/>
    <w:rsid w:val="00AF3B2B"/>
    <w:rsid w:val="00B02450"/>
    <w:rsid w:val="00B15825"/>
    <w:rsid w:val="00B35293"/>
    <w:rsid w:val="00B51F03"/>
    <w:rsid w:val="00BA032B"/>
    <w:rsid w:val="00BA0B15"/>
    <w:rsid w:val="00BB6BDC"/>
    <w:rsid w:val="00BC3023"/>
    <w:rsid w:val="00BC53C2"/>
    <w:rsid w:val="00BF3F5C"/>
    <w:rsid w:val="00C01C7B"/>
    <w:rsid w:val="00C27F7F"/>
    <w:rsid w:val="00C32BC5"/>
    <w:rsid w:val="00C40A61"/>
    <w:rsid w:val="00C47947"/>
    <w:rsid w:val="00C517D3"/>
    <w:rsid w:val="00C55BCE"/>
    <w:rsid w:val="00C74C9F"/>
    <w:rsid w:val="00C76E4D"/>
    <w:rsid w:val="00C84129"/>
    <w:rsid w:val="00CA1D7C"/>
    <w:rsid w:val="00CB49E0"/>
    <w:rsid w:val="00CD26F7"/>
    <w:rsid w:val="00CE2754"/>
    <w:rsid w:val="00CE6AAC"/>
    <w:rsid w:val="00CF4B23"/>
    <w:rsid w:val="00D018CE"/>
    <w:rsid w:val="00D31C21"/>
    <w:rsid w:val="00D567A0"/>
    <w:rsid w:val="00D659D1"/>
    <w:rsid w:val="00D75C6F"/>
    <w:rsid w:val="00D76345"/>
    <w:rsid w:val="00D8212F"/>
    <w:rsid w:val="00DB11D5"/>
    <w:rsid w:val="00DB6875"/>
    <w:rsid w:val="00DC7D1C"/>
    <w:rsid w:val="00DD7CE0"/>
    <w:rsid w:val="00DE4DE6"/>
    <w:rsid w:val="00DE7902"/>
    <w:rsid w:val="00DF3276"/>
    <w:rsid w:val="00DF36D5"/>
    <w:rsid w:val="00E5361A"/>
    <w:rsid w:val="00E57DF9"/>
    <w:rsid w:val="00E75430"/>
    <w:rsid w:val="00E77F86"/>
    <w:rsid w:val="00E875CC"/>
    <w:rsid w:val="00E915A2"/>
    <w:rsid w:val="00EA4D02"/>
    <w:rsid w:val="00EB3C20"/>
    <w:rsid w:val="00EC5A12"/>
    <w:rsid w:val="00EE2433"/>
    <w:rsid w:val="00EE2A27"/>
    <w:rsid w:val="00EE76E0"/>
    <w:rsid w:val="00F1202D"/>
    <w:rsid w:val="00F74CAE"/>
    <w:rsid w:val="00F96366"/>
    <w:rsid w:val="00FD2313"/>
    <w:rsid w:val="00FD4B2D"/>
    <w:rsid w:val="00FD6906"/>
    <w:rsid w:val="00FE506D"/>
    <w:rsid w:val="00FE6F2B"/>
    <w:rsid w:val="02395B81"/>
    <w:rsid w:val="037B34F0"/>
    <w:rsid w:val="0601F1FD"/>
    <w:rsid w:val="0609CC5A"/>
    <w:rsid w:val="081B2E28"/>
    <w:rsid w:val="09D7E64B"/>
    <w:rsid w:val="0EEF1132"/>
    <w:rsid w:val="136AAB54"/>
    <w:rsid w:val="1594E853"/>
    <w:rsid w:val="17E775A4"/>
    <w:rsid w:val="1CB9D14A"/>
    <w:rsid w:val="1FFF6BFC"/>
    <w:rsid w:val="23CCFC1C"/>
    <w:rsid w:val="26C32868"/>
    <w:rsid w:val="27CF3E15"/>
    <w:rsid w:val="2B45D418"/>
    <w:rsid w:val="2C66E3A3"/>
    <w:rsid w:val="2E504DF9"/>
    <w:rsid w:val="2E73B2FB"/>
    <w:rsid w:val="32E778BB"/>
    <w:rsid w:val="3347241E"/>
    <w:rsid w:val="33A21B41"/>
    <w:rsid w:val="376BFDB6"/>
    <w:rsid w:val="3903F481"/>
    <w:rsid w:val="3A7A3ED0"/>
    <w:rsid w:val="4543D0B4"/>
    <w:rsid w:val="45A6E1C6"/>
    <w:rsid w:val="4639978B"/>
    <w:rsid w:val="4D279A22"/>
    <w:rsid w:val="4DDEC4C4"/>
    <w:rsid w:val="4F7A9525"/>
    <w:rsid w:val="5048A792"/>
    <w:rsid w:val="52AFD1EC"/>
    <w:rsid w:val="5BDE2EA4"/>
    <w:rsid w:val="68BDA8E8"/>
    <w:rsid w:val="6CD56D7C"/>
    <w:rsid w:val="6E090A39"/>
    <w:rsid w:val="73CBD56C"/>
    <w:rsid w:val="76F8A659"/>
    <w:rsid w:val="7BD9E9E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8F6E0"/>
  <w15:chartTrackingRefBased/>
  <w15:docId w15:val="{C6083603-F57F-4FCA-89F4-F7262ABB2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en-GB"/>
    </w:rPr>
  </w:style>
  <w:style w:type="paragraph" w:styleId="berschrift1">
    <w:name w:val="heading 1"/>
    <w:basedOn w:val="Standard"/>
    <w:next w:val="Standard"/>
    <w:link w:val="berschrift1Zchn"/>
    <w:uiPriority w:val="9"/>
    <w:qFormat/>
    <w:rsid w:val="002D62CF"/>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de-DE"/>
    </w:rPr>
  </w:style>
  <w:style w:type="paragraph" w:styleId="berschrift2">
    <w:name w:val="heading 2"/>
    <w:basedOn w:val="Standard"/>
    <w:next w:val="Standard"/>
    <w:link w:val="berschrift2Zchn"/>
    <w:uiPriority w:val="9"/>
    <w:unhideWhenUsed/>
    <w:qFormat/>
    <w:rsid w:val="002D62CF"/>
    <w:pPr>
      <w:keepNext/>
      <w:keepLines/>
      <w:spacing w:before="40" w:after="0" w:line="259" w:lineRule="auto"/>
      <w:outlineLvl w:val="1"/>
    </w:pPr>
    <w:rPr>
      <w:rFonts w:asciiTheme="majorHAnsi" w:eastAsiaTheme="majorEastAsia" w:hAnsiTheme="majorHAnsi" w:cstheme="majorBidi"/>
      <w:color w:val="365F91" w:themeColor="accent1" w:themeShade="BF"/>
      <w:sz w:val="26"/>
      <w:szCs w:val="26"/>
      <w:lang w:val="de-DE"/>
    </w:rPr>
  </w:style>
  <w:style w:type="paragraph" w:styleId="berschrift3">
    <w:name w:val="heading 3"/>
    <w:basedOn w:val="Standard"/>
    <w:next w:val="Standard"/>
    <w:link w:val="berschrift3Zchn"/>
    <w:uiPriority w:val="9"/>
    <w:unhideWhenUsed/>
    <w:qFormat/>
    <w:rsid w:val="002D62CF"/>
    <w:pPr>
      <w:keepNext/>
      <w:keepLines/>
      <w:spacing w:before="40" w:after="0" w:line="259" w:lineRule="auto"/>
      <w:outlineLvl w:val="2"/>
    </w:pPr>
    <w:rPr>
      <w:rFonts w:asciiTheme="majorHAnsi" w:eastAsiaTheme="majorEastAsia" w:hAnsiTheme="majorHAnsi" w:cstheme="majorBidi"/>
      <w:color w:val="243F60" w:themeColor="accent1" w:themeShade="7F"/>
      <w:sz w:val="24"/>
      <w:szCs w:val="24"/>
      <w:lang w:val="de-DE"/>
    </w:rPr>
  </w:style>
  <w:style w:type="paragraph" w:styleId="berschrift4">
    <w:name w:val="heading 4"/>
    <w:basedOn w:val="Standard"/>
    <w:next w:val="Standard"/>
    <w:link w:val="berschrift4Zchn"/>
    <w:uiPriority w:val="9"/>
    <w:unhideWhenUsed/>
    <w:qFormat/>
    <w:rsid w:val="002D62CF"/>
    <w:pPr>
      <w:keepNext/>
      <w:keepLines/>
      <w:spacing w:before="40" w:after="0" w:line="259" w:lineRule="auto"/>
      <w:outlineLvl w:val="3"/>
    </w:pPr>
    <w:rPr>
      <w:rFonts w:asciiTheme="majorHAnsi" w:eastAsiaTheme="majorEastAsia" w:hAnsiTheme="majorHAnsi" w:cstheme="majorBidi"/>
      <w:i/>
      <w:iCs/>
      <w:color w:val="365F91" w:themeColor="accent1" w:themeShade="BF"/>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D62CF"/>
    <w:rPr>
      <w:rFonts w:asciiTheme="majorHAnsi" w:eastAsiaTheme="majorEastAsia" w:hAnsiTheme="majorHAnsi" w:cstheme="majorBidi"/>
      <w:color w:val="365F91" w:themeColor="accent1" w:themeShade="BF"/>
      <w:sz w:val="32"/>
      <w:szCs w:val="32"/>
      <w:lang w:val="de-DE"/>
    </w:rPr>
  </w:style>
  <w:style w:type="character" w:customStyle="1" w:styleId="berschrift2Zchn">
    <w:name w:val="Überschrift 2 Zchn"/>
    <w:basedOn w:val="Absatz-Standardschriftart"/>
    <w:link w:val="berschrift2"/>
    <w:uiPriority w:val="9"/>
    <w:rsid w:val="002D62CF"/>
    <w:rPr>
      <w:rFonts w:asciiTheme="majorHAnsi" w:eastAsiaTheme="majorEastAsia" w:hAnsiTheme="majorHAnsi" w:cstheme="majorBidi"/>
      <w:color w:val="365F91" w:themeColor="accent1" w:themeShade="BF"/>
      <w:sz w:val="26"/>
      <w:szCs w:val="26"/>
      <w:lang w:val="de-DE"/>
    </w:rPr>
  </w:style>
  <w:style w:type="character" w:customStyle="1" w:styleId="berschrift3Zchn">
    <w:name w:val="Überschrift 3 Zchn"/>
    <w:basedOn w:val="Absatz-Standardschriftart"/>
    <w:link w:val="berschrift3"/>
    <w:uiPriority w:val="9"/>
    <w:rsid w:val="002D62CF"/>
    <w:rPr>
      <w:rFonts w:asciiTheme="majorHAnsi" w:eastAsiaTheme="majorEastAsia" w:hAnsiTheme="majorHAnsi" w:cstheme="majorBidi"/>
      <w:color w:val="243F60" w:themeColor="accent1" w:themeShade="7F"/>
      <w:sz w:val="24"/>
      <w:szCs w:val="24"/>
      <w:lang w:val="de-DE"/>
    </w:rPr>
  </w:style>
  <w:style w:type="character" w:customStyle="1" w:styleId="berschrift4Zchn">
    <w:name w:val="Überschrift 4 Zchn"/>
    <w:basedOn w:val="Absatz-Standardschriftart"/>
    <w:link w:val="berschrift4"/>
    <w:uiPriority w:val="9"/>
    <w:rsid w:val="002D62CF"/>
    <w:rPr>
      <w:rFonts w:asciiTheme="majorHAnsi" w:eastAsiaTheme="majorEastAsia" w:hAnsiTheme="majorHAnsi" w:cstheme="majorBidi"/>
      <w:i/>
      <w:iCs/>
      <w:color w:val="365F91" w:themeColor="accent1" w:themeShade="BF"/>
      <w:lang w:val="de-DE"/>
    </w:rPr>
  </w:style>
  <w:style w:type="paragraph" w:styleId="Listenabsatz">
    <w:name w:val="List Paragraph"/>
    <w:basedOn w:val="Standard"/>
    <w:uiPriority w:val="34"/>
    <w:qFormat/>
    <w:rsid w:val="002D62CF"/>
    <w:pPr>
      <w:spacing w:after="160" w:line="259" w:lineRule="auto"/>
      <w:ind w:left="720"/>
      <w:contextualSpacing/>
    </w:pPr>
    <w:rPr>
      <w:lang w:val="de-DE"/>
    </w:rPr>
  </w:style>
  <w:style w:type="paragraph" w:customStyle="1" w:styleId="Tbrow">
    <w:name w:val="Tb row"/>
    <w:basedOn w:val="Standard"/>
    <w:uiPriority w:val="4"/>
    <w:qFormat/>
    <w:rsid w:val="002D62CF"/>
    <w:pPr>
      <w:keepNext/>
      <w:spacing w:before="20" w:after="20" w:line="240" w:lineRule="auto"/>
    </w:pPr>
    <w:rPr>
      <w:rFonts w:ascii="Rubik" w:hAnsi="Rubik" w:cs="Rubik Medium"/>
      <w:kern w:val="0"/>
      <w:sz w:val="18"/>
      <w:szCs w:val="24"/>
      <w14:ligatures w14:val="none"/>
    </w:rPr>
  </w:style>
  <w:style w:type="table" w:styleId="Gitternetztabelle5dunkelAkzent4">
    <w:name w:val="Grid Table 5 Dark Accent 4"/>
    <w:basedOn w:val="NormaleTabelle"/>
    <w:uiPriority w:val="50"/>
    <w:rsid w:val="002D62CF"/>
    <w:pPr>
      <w:spacing w:after="0" w:line="240" w:lineRule="auto"/>
    </w:pPr>
    <w:rPr>
      <w:kern w:val="0"/>
      <w:sz w:val="24"/>
      <w:szCs w:val="24"/>
      <w:lang w:val="en-GB"/>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character" w:styleId="Kommentarzeichen">
    <w:name w:val="annotation reference"/>
    <w:basedOn w:val="Absatz-Standardschriftart"/>
    <w:uiPriority w:val="99"/>
    <w:semiHidden/>
    <w:unhideWhenUsed/>
    <w:rsid w:val="002D62CF"/>
    <w:rPr>
      <w:sz w:val="16"/>
      <w:szCs w:val="16"/>
    </w:rPr>
  </w:style>
  <w:style w:type="paragraph" w:styleId="Kommentartext">
    <w:name w:val="annotation text"/>
    <w:basedOn w:val="Standard"/>
    <w:link w:val="KommentartextZchn"/>
    <w:uiPriority w:val="99"/>
    <w:unhideWhenUsed/>
    <w:rsid w:val="002D62CF"/>
    <w:pPr>
      <w:spacing w:after="160" w:line="240" w:lineRule="auto"/>
    </w:pPr>
    <w:rPr>
      <w:sz w:val="20"/>
      <w:szCs w:val="20"/>
      <w:lang w:val="de-DE"/>
    </w:rPr>
  </w:style>
  <w:style w:type="character" w:customStyle="1" w:styleId="KommentartextZchn">
    <w:name w:val="Kommentartext Zchn"/>
    <w:basedOn w:val="Absatz-Standardschriftart"/>
    <w:link w:val="Kommentartext"/>
    <w:uiPriority w:val="99"/>
    <w:rsid w:val="002D62CF"/>
    <w:rPr>
      <w:sz w:val="20"/>
      <w:szCs w:val="20"/>
      <w:lang w:val="de-DE"/>
    </w:rPr>
  </w:style>
  <w:style w:type="paragraph" w:styleId="Kommentarthema">
    <w:name w:val="annotation subject"/>
    <w:basedOn w:val="Kommentartext"/>
    <w:next w:val="Kommentartext"/>
    <w:link w:val="KommentarthemaZchn"/>
    <w:uiPriority w:val="99"/>
    <w:semiHidden/>
    <w:unhideWhenUsed/>
    <w:rsid w:val="002D62CF"/>
    <w:rPr>
      <w:b/>
      <w:bCs/>
    </w:rPr>
  </w:style>
  <w:style w:type="character" w:customStyle="1" w:styleId="KommentarthemaZchn">
    <w:name w:val="Kommentarthema Zchn"/>
    <w:basedOn w:val="KommentartextZchn"/>
    <w:link w:val="Kommentarthema"/>
    <w:uiPriority w:val="99"/>
    <w:semiHidden/>
    <w:rsid w:val="002D62CF"/>
    <w:rPr>
      <w:b/>
      <w:bCs/>
      <w:sz w:val="20"/>
      <w:szCs w:val="20"/>
      <w:lang w:val="de-DE"/>
    </w:rPr>
  </w:style>
  <w:style w:type="paragraph" w:styleId="Funotentext">
    <w:name w:val="footnote text"/>
    <w:basedOn w:val="Standard"/>
    <w:link w:val="FunotentextZchn"/>
    <w:uiPriority w:val="99"/>
    <w:unhideWhenUsed/>
    <w:rsid w:val="002D62CF"/>
    <w:pPr>
      <w:spacing w:after="0" w:line="240" w:lineRule="auto"/>
    </w:pPr>
    <w:rPr>
      <w:sz w:val="20"/>
      <w:szCs w:val="20"/>
      <w:lang w:val="de-DE"/>
    </w:rPr>
  </w:style>
  <w:style w:type="character" w:customStyle="1" w:styleId="FunotentextZchn">
    <w:name w:val="Fußnotentext Zchn"/>
    <w:basedOn w:val="Absatz-Standardschriftart"/>
    <w:link w:val="Funotentext"/>
    <w:uiPriority w:val="99"/>
    <w:rsid w:val="002D62CF"/>
    <w:rPr>
      <w:sz w:val="20"/>
      <w:szCs w:val="20"/>
      <w:lang w:val="de-DE"/>
    </w:rPr>
  </w:style>
  <w:style w:type="character" w:styleId="Funotenzeichen">
    <w:name w:val="footnote reference"/>
    <w:basedOn w:val="Absatz-Standardschriftart"/>
    <w:uiPriority w:val="99"/>
    <w:unhideWhenUsed/>
    <w:rsid w:val="002D62CF"/>
    <w:rPr>
      <w:vertAlign w:val="superscript"/>
    </w:rPr>
  </w:style>
  <w:style w:type="table" w:styleId="Tabellenraster">
    <w:name w:val="Table Grid"/>
    <w:basedOn w:val="NormaleTabelle"/>
    <w:uiPriority w:val="39"/>
    <w:rsid w:val="002D62CF"/>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ntabelle7farbig">
    <w:name w:val="List Table 7 Colorful"/>
    <w:basedOn w:val="NormaleTabelle"/>
    <w:uiPriority w:val="52"/>
    <w:rsid w:val="002D62CF"/>
    <w:pPr>
      <w:spacing w:after="0" w:line="240" w:lineRule="auto"/>
    </w:pPr>
    <w:rPr>
      <w:color w:val="000000" w:themeColor="text1"/>
      <w:lang w:val="de-D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Kopfzeile">
    <w:name w:val="header"/>
    <w:basedOn w:val="Standard"/>
    <w:link w:val="KopfzeileZchn"/>
    <w:uiPriority w:val="99"/>
    <w:unhideWhenUsed/>
    <w:rsid w:val="002D62CF"/>
    <w:pPr>
      <w:tabs>
        <w:tab w:val="center" w:pos="4536"/>
        <w:tab w:val="right" w:pos="9072"/>
      </w:tabs>
      <w:spacing w:after="0" w:line="240" w:lineRule="auto"/>
    </w:pPr>
    <w:rPr>
      <w:lang w:val="de-DE"/>
    </w:rPr>
  </w:style>
  <w:style w:type="character" w:customStyle="1" w:styleId="KopfzeileZchn">
    <w:name w:val="Kopfzeile Zchn"/>
    <w:basedOn w:val="Absatz-Standardschriftart"/>
    <w:link w:val="Kopfzeile"/>
    <w:uiPriority w:val="99"/>
    <w:rsid w:val="002D62CF"/>
    <w:rPr>
      <w:lang w:val="de-DE"/>
    </w:rPr>
  </w:style>
  <w:style w:type="paragraph" w:styleId="Fuzeile">
    <w:name w:val="footer"/>
    <w:basedOn w:val="Standard"/>
    <w:link w:val="FuzeileZchn"/>
    <w:uiPriority w:val="99"/>
    <w:unhideWhenUsed/>
    <w:rsid w:val="002D62CF"/>
    <w:pPr>
      <w:tabs>
        <w:tab w:val="center" w:pos="4536"/>
        <w:tab w:val="right" w:pos="9072"/>
      </w:tabs>
      <w:spacing w:after="0" w:line="240" w:lineRule="auto"/>
    </w:pPr>
    <w:rPr>
      <w:lang w:val="de-DE"/>
    </w:rPr>
  </w:style>
  <w:style w:type="character" w:customStyle="1" w:styleId="FuzeileZchn">
    <w:name w:val="Fußzeile Zchn"/>
    <w:basedOn w:val="Absatz-Standardschriftart"/>
    <w:link w:val="Fuzeile"/>
    <w:uiPriority w:val="99"/>
    <w:rsid w:val="002D62CF"/>
    <w:rPr>
      <w:lang w:val="de-DE"/>
    </w:rPr>
  </w:style>
  <w:style w:type="table" w:styleId="EinfacheTabelle4">
    <w:name w:val="Plain Table 4"/>
    <w:basedOn w:val="NormaleTabelle"/>
    <w:uiPriority w:val="44"/>
    <w:rsid w:val="002D62CF"/>
    <w:pPr>
      <w:spacing w:after="0" w:line="240" w:lineRule="auto"/>
    </w:pPr>
    <w:rPr>
      <w:lang w:val="de-D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chriftung">
    <w:name w:val="caption"/>
    <w:basedOn w:val="Standard"/>
    <w:next w:val="Standard"/>
    <w:uiPriority w:val="35"/>
    <w:unhideWhenUsed/>
    <w:qFormat/>
    <w:rsid w:val="002D62CF"/>
    <w:pPr>
      <w:spacing w:line="240" w:lineRule="auto"/>
    </w:pPr>
    <w:rPr>
      <w:i/>
      <w:iCs/>
      <w:color w:val="1F497D" w:themeColor="text2"/>
      <w:sz w:val="18"/>
      <w:szCs w:val="18"/>
      <w:lang w:val="de-DE"/>
    </w:rPr>
  </w:style>
  <w:style w:type="table" w:styleId="EinfacheTabelle5">
    <w:name w:val="Plain Table 5"/>
    <w:basedOn w:val="NormaleTabelle"/>
    <w:uiPriority w:val="45"/>
    <w:rsid w:val="002D62CF"/>
    <w:pPr>
      <w:spacing w:after="0" w:line="240" w:lineRule="auto"/>
    </w:pPr>
    <w:rPr>
      <w:lang w:val="de-D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lenraster1">
    <w:name w:val="Tabellenraster1"/>
    <w:basedOn w:val="NormaleTabelle"/>
    <w:next w:val="Tabellenraster"/>
    <w:rsid w:val="002D62CF"/>
    <w:pPr>
      <w:spacing w:after="0" w:line="240" w:lineRule="auto"/>
    </w:pPr>
    <w:rPr>
      <w:rFonts w:ascii="Times New Roman" w:eastAsia="Times New Roman" w:hAnsi="Times New Roman" w:cs="Times New Roman"/>
      <w:kern w:val="0"/>
      <w:sz w:val="20"/>
      <w:szCs w:val="20"/>
      <w:lang w:val="de-DE"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Vorformatiert">
    <w:name w:val="HTML Preformatted"/>
    <w:basedOn w:val="Standard"/>
    <w:link w:val="HTMLVorformatiertZchn"/>
    <w:uiPriority w:val="99"/>
    <w:unhideWhenUsed/>
    <w:rsid w:val="002D6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val="de-DE" w:eastAsia="de-DE"/>
      <w14:ligatures w14:val="none"/>
    </w:rPr>
  </w:style>
  <w:style w:type="character" w:customStyle="1" w:styleId="HTMLVorformatiertZchn">
    <w:name w:val="HTML Vorformatiert Zchn"/>
    <w:basedOn w:val="Absatz-Standardschriftart"/>
    <w:link w:val="HTMLVorformatiert"/>
    <w:uiPriority w:val="99"/>
    <w:rsid w:val="002D62CF"/>
    <w:rPr>
      <w:rFonts w:ascii="Courier New" w:eastAsia="Times New Roman" w:hAnsi="Courier New" w:cs="Courier New"/>
      <w:kern w:val="0"/>
      <w:sz w:val="20"/>
      <w:szCs w:val="20"/>
      <w:lang w:val="de-DE" w:eastAsia="de-DE"/>
      <w14:ligatures w14:val="none"/>
    </w:rPr>
  </w:style>
  <w:style w:type="character" w:styleId="Hyperlink">
    <w:name w:val="Hyperlink"/>
    <w:basedOn w:val="Absatz-Standardschriftart"/>
    <w:uiPriority w:val="99"/>
    <w:unhideWhenUsed/>
    <w:rsid w:val="002D62CF"/>
    <w:rPr>
      <w:color w:val="0000FF" w:themeColor="hyperlink"/>
      <w:u w:val="single"/>
    </w:rPr>
  </w:style>
  <w:style w:type="character" w:styleId="NichtaufgelsteErwhnung">
    <w:name w:val="Unresolved Mention"/>
    <w:basedOn w:val="Absatz-Standardschriftart"/>
    <w:uiPriority w:val="99"/>
    <w:semiHidden/>
    <w:unhideWhenUsed/>
    <w:rsid w:val="002D62CF"/>
    <w:rPr>
      <w:color w:val="605E5C"/>
      <w:shd w:val="clear" w:color="auto" w:fill="E1DFDD"/>
    </w:rPr>
  </w:style>
  <w:style w:type="paragraph" w:styleId="berarbeitung">
    <w:name w:val="Revision"/>
    <w:hidden/>
    <w:uiPriority w:val="99"/>
    <w:semiHidden/>
    <w:rsid w:val="002D62CF"/>
    <w:pPr>
      <w:spacing w:after="0" w:line="240" w:lineRule="auto"/>
    </w:pPr>
    <w:rPr>
      <w:lang w:val="de-DE"/>
    </w:rPr>
  </w:style>
  <w:style w:type="character" w:customStyle="1" w:styleId="cf01">
    <w:name w:val="cf01"/>
    <w:basedOn w:val="Absatz-Standardschriftart"/>
    <w:rsid w:val="002D62CF"/>
    <w:rPr>
      <w:rFonts w:ascii="Segoe UI" w:hAnsi="Segoe UI" w:cs="Segoe UI" w:hint="default"/>
      <w:sz w:val="18"/>
      <w:szCs w:val="18"/>
    </w:rPr>
  </w:style>
  <w:style w:type="paragraph" w:styleId="StandardWeb">
    <w:name w:val="Normal (Web)"/>
    <w:basedOn w:val="Standard"/>
    <w:uiPriority w:val="99"/>
    <w:semiHidden/>
    <w:unhideWhenUsed/>
    <w:rsid w:val="002D62CF"/>
    <w:pPr>
      <w:spacing w:before="100" w:beforeAutospacing="1" w:after="100" w:afterAutospacing="1" w:line="240" w:lineRule="auto"/>
    </w:pPr>
    <w:rPr>
      <w:rFonts w:ascii="Times New Roman" w:eastAsia="Times New Roman" w:hAnsi="Times New Roman" w:cs="Times New Roman"/>
      <w:kern w:val="0"/>
      <w:sz w:val="24"/>
      <w:szCs w:val="24"/>
      <w:lang w:val="de-DE"/>
      <w14:ligatures w14:val="none"/>
    </w:rPr>
  </w:style>
  <w:style w:type="paragraph" w:customStyle="1" w:styleId="Body">
    <w:name w:val="Body"/>
    <w:basedOn w:val="Standard"/>
    <w:qFormat/>
    <w:rsid w:val="002D62CF"/>
    <w:pPr>
      <w:spacing w:after="190" w:line="240" w:lineRule="auto"/>
    </w:pPr>
    <w:rPr>
      <w:rFonts w:ascii="Noto Serif" w:eastAsia="Calibri" w:hAnsi="Noto Serif" w:cs="Times New Roman"/>
      <w:kern w:val="0"/>
      <w:sz w:val="20"/>
      <w14:ligatures w14:val="none"/>
    </w:rPr>
  </w:style>
  <w:style w:type="table" w:customStyle="1" w:styleId="Tabellenraster2">
    <w:name w:val="Tabellenraster2"/>
    <w:basedOn w:val="NormaleTabelle"/>
    <w:next w:val="Tabellenraster"/>
    <w:uiPriority w:val="39"/>
    <w:rsid w:val="002D62CF"/>
    <w:pPr>
      <w:spacing w:after="0" w:line="240" w:lineRule="auto"/>
      <w:jc w:val="both"/>
    </w:pPr>
    <w:rPr>
      <w:rFonts w:ascii="Arial" w:eastAsia="Arial" w:hAnsi="Arial" w:cs="Arial"/>
      <w:kern w:val="0"/>
      <w:lang w:val="en-US" w:eastAsia="de-CH"/>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nd-iwgdo3b">
    <w:name w:val="gnd-iwgdo3b"/>
    <w:basedOn w:val="Absatz-Standardschriftart"/>
    <w:rsid w:val="002D62CF"/>
  </w:style>
  <w:style w:type="character" w:customStyle="1" w:styleId="gnd-iwgdn2b">
    <w:name w:val="gnd-iwgdn2b"/>
    <w:basedOn w:val="Absatz-Standardschriftart"/>
    <w:rsid w:val="002D62CF"/>
  </w:style>
  <w:style w:type="character" w:customStyle="1" w:styleId="gnd-iwgdh3b">
    <w:name w:val="gnd-iwgdh3b"/>
    <w:basedOn w:val="Absatz-Standardschriftart"/>
    <w:rsid w:val="002D62CF"/>
  </w:style>
  <w:style w:type="table" w:styleId="Gitternetztabelle1hell">
    <w:name w:val="Grid Table 1 Light"/>
    <w:basedOn w:val="NormaleTabelle"/>
    <w:uiPriority w:val="46"/>
    <w:rsid w:val="002D62CF"/>
    <w:pPr>
      <w:spacing w:after="0" w:line="240" w:lineRule="auto"/>
    </w:pPr>
    <w:rPr>
      <w:lang w:val="de-D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Follow-up">
    <w:name w:val="Follow-up"/>
    <w:basedOn w:val="Listenabsatz"/>
    <w:uiPriority w:val="9"/>
    <w:qFormat/>
    <w:rsid w:val="00254E76"/>
    <w:pPr>
      <w:numPr>
        <w:numId w:val="17"/>
      </w:numPr>
      <w:spacing w:before="240" w:after="240" w:line="240" w:lineRule="auto"/>
      <w:contextualSpacing w:val="0"/>
    </w:pPr>
    <w:rPr>
      <w:rFonts w:ascii="Rubik" w:hAnsi="Rubik" w:cs="Rubik"/>
      <w:i/>
      <w:kern w:val="0"/>
      <w:sz w:val="20"/>
      <w:szCs w:val="20"/>
      <w:lang w:val="en-GB"/>
      <w14:ligatures w14:val="none"/>
    </w:rPr>
  </w:style>
  <w:style w:type="paragraph" w:customStyle="1" w:styleId="Bullet">
    <w:name w:val="Bullet"/>
    <w:basedOn w:val="Standard"/>
    <w:uiPriority w:val="1"/>
    <w:qFormat/>
    <w:rsid w:val="00556A73"/>
    <w:pPr>
      <w:spacing w:before="190" w:after="190" w:line="240" w:lineRule="auto"/>
      <w:ind w:left="425" w:hanging="283"/>
      <w:contextualSpacing/>
    </w:pPr>
    <w:rPr>
      <w:rFonts w:ascii="Noto Serif" w:hAnsi="Noto Serif"/>
      <w:kern w:val="0"/>
      <w:sz w:val="20"/>
      <w:szCs w:val="24"/>
      <w14:ligatures w14:val="none"/>
    </w:rPr>
  </w:style>
  <w:style w:type="character" w:styleId="Fett">
    <w:name w:val="Strong"/>
    <w:basedOn w:val="Absatz-Standardschriftart"/>
    <w:uiPriority w:val="22"/>
    <w:qFormat/>
    <w:rsid w:val="00556A73"/>
    <w:rPr>
      <w:b/>
      <w:bCs/>
    </w:rPr>
  </w:style>
  <w:style w:type="table" w:styleId="Gitternetztabelle2">
    <w:name w:val="Grid Table 2"/>
    <w:basedOn w:val="NormaleTabelle"/>
    <w:uiPriority w:val="47"/>
    <w:rsid w:val="00356DD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EinfacheTabelle3">
    <w:name w:val="Plain Table 3"/>
    <w:basedOn w:val="NormaleTabelle"/>
    <w:uiPriority w:val="43"/>
    <w:rsid w:val="009C768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872435">
      <w:bodyDiv w:val="1"/>
      <w:marLeft w:val="0"/>
      <w:marRight w:val="0"/>
      <w:marTop w:val="0"/>
      <w:marBottom w:val="0"/>
      <w:divBdr>
        <w:top w:val="none" w:sz="0" w:space="0" w:color="auto"/>
        <w:left w:val="none" w:sz="0" w:space="0" w:color="auto"/>
        <w:bottom w:val="none" w:sz="0" w:space="0" w:color="auto"/>
        <w:right w:val="none" w:sz="0" w:space="0" w:color="auto"/>
      </w:divBdr>
    </w:div>
    <w:div w:id="584001538">
      <w:bodyDiv w:val="1"/>
      <w:marLeft w:val="0"/>
      <w:marRight w:val="0"/>
      <w:marTop w:val="0"/>
      <w:marBottom w:val="0"/>
      <w:divBdr>
        <w:top w:val="none" w:sz="0" w:space="0" w:color="auto"/>
        <w:left w:val="none" w:sz="0" w:space="0" w:color="auto"/>
        <w:bottom w:val="none" w:sz="0" w:space="0" w:color="auto"/>
        <w:right w:val="none" w:sz="0" w:space="0" w:color="auto"/>
      </w:divBdr>
    </w:div>
    <w:div w:id="1335911099">
      <w:bodyDiv w:val="1"/>
      <w:marLeft w:val="0"/>
      <w:marRight w:val="0"/>
      <w:marTop w:val="0"/>
      <w:marBottom w:val="0"/>
      <w:divBdr>
        <w:top w:val="none" w:sz="0" w:space="0" w:color="auto"/>
        <w:left w:val="none" w:sz="0" w:space="0" w:color="auto"/>
        <w:bottom w:val="none" w:sz="0" w:space="0" w:color="auto"/>
        <w:right w:val="none" w:sz="0" w:space="0" w:color="auto"/>
      </w:divBdr>
    </w:div>
    <w:div w:id="177841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3f053e4-32b4-4e95-ba75-71fceac7428b">
      <Terms xmlns="http://schemas.microsoft.com/office/infopath/2007/PartnerControls"/>
    </lcf76f155ced4ddcb4097134ff3c332f>
    <TaxCatchAll xmlns="0890cf15-0ad0-43c4-85f4-b22d4931bac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C03F70C581CF484C9A0DA036E29CC3CF" ma:contentTypeVersion="14" ma:contentTypeDescription="Ein neues Dokument erstellen." ma:contentTypeScope="" ma:versionID="b67ac99a82c1a5e31899a0889100420e">
  <xsd:schema xmlns:xsd="http://www.w3.org/2001/XMLSchema" xmlns:xs="http://www.w3.org/2001/XMLSchema" xmlns:p="http://schemas.microsoft.com/office/2006/metadata/properties" xmlns:ns2="93f053e4-32b4-4e95-ba75-71fceac7428b" xmlns:ns3="0890cf15-0ad0-43c4-85f4-b22d4931bac3" targetNamespace="http://schemas.microsoft.com/office/2006/metadata/properties" ma:root="true" ma:fieldsID="21c67d1133dc87c11e2e928ea2dea49a" ns2:_="" ns3:_="">
    <xsd:import namespace="93f053e4-32b4-4e95-ba75-71fceac7428b"/>
    <xsd:import namespace="0890cf15-0ad0-43c4-85f4-b22d4931bac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f053e4-32b4-4e95-ba75-71fceac742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Bildmarkierungen" ma:readOnly="false" ma:fieldId="{5cf76f15-5ced-4ddc-b409-7134ff3c332f}" ma:taxonomyMulti="true" ma:sspId="37fb12b8-5f06-49dc-8430-ddbf06d746c0"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90cf15-0ad0-43c4-85f4-b22d4931bac3"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3671e56-837f-46f6-862d-5404c7566a35}" ma:internalName="TaxCatchAll" ma:showField="CatchAllData" ma:web="0890cf15-0ad0-43c4-85f4-b22d4931ba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D04526-02CC-471B-9686-ED597FA353B4}">
  <ds:schemaRefs>
    <ds:schemaRef ds:uri="http://schemas.microsoft.com/office/2006/metadata/properties"/>
    <ds:schemaRef ds:uri="http://schemas.microsoft.com/office/infopath/2007/PartnerControls"/>
    <ds:schemaRef ds:uri="93f053e4-32b4-4e95-ba75-71fceac7428b"/>
    <ds:schemaRef ds:uri="0890cf15-0ad0-43c4-85f4-b22d4931bac3"/>
  </ds:schemaRefs>
</ds:datastoreItem>
</file>

<file path=customXml/itemProps2.xml><?xml version="1.0" encoding="utf-8"?>
<ds:datastoreItem xmlns:ds="http://schemas.openxmlformats.org/officeDocument/2006/customXml" ds:itemID="{3F3585DB-84C6-0B48-A92D-FC8D47FDAD69}">
  <ds:schemaRefs>
    <ds:schemaRef ds:uri="http://schemas.openxmlformats.org/officeDocument/2006/bibliography"/>
  </ds:schemaRefs>
</ds:datastoreItem>
</file>

<file path=customXml/itemProps3.xml><?xml version="1.0" encoding="utf-8"?>
<ds:datastoreItem xmlns:ds="http://schemas.openxmlformats.org/officeDocument/2006/customXml" ds:itemID="{E5B7B86E-F18D-4947-BB49-76917460C3A9}">
  <ds:schemaRefs>
    <ds:schemaRef ds:uri="http://schemas.microsoft.com/sharepoint/v3/contenttype/forms"/>
  </ds:schemaRefs>
</ds:datastoreItem>
</file>

<file path=customXml/itemProps4.xml><?xml version="1.0" encoding="utf-8"?>
<ds:datastoreItem xmlns:ds="http://schemas.openxmlformats.org/officeDocument/2006/customXml" ds:itemID="{52F0D0C4-C3AC-4B39-8F2C-F4631F5F88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f053e4-32b4-4e95-ba75-71fceac7428b"/>
    <ds:schemaRef ds:uri="0890cf15-0ad0-43c4-85f4-b22d4931ba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2942</Words>
  <Characters>18537</Characters>
  <Application>Microsoft Office Word</Application>
  <DocSecurity>0</DocSecurity>
  <Lines>154</Lines>
  <Paragraphs>42</Paragraphs>
  <ScaleCrop>false</ScaleCrop>
  <Company/>
  <LinksUpToDate>false</LinksUpToDate>
  <CharactersWithSpaces>21437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Mathias Czaika</dc:creator>
  <cp:keywords/>
  <dc:description/>
  <cp:lastModifiedBy>Mathias Czaika</cp:lastModifiedBy>
  <cp:revision>2</cp:revision>
  <dcterms:created xsi:type="dcterms:W3CDTF">2025-01-21T16:42:00Z</dcterms:created>
  <dcterms:modified xsi:type="dcterms:W3CDTF">2025-01-21T16:42:00Z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0x010100C03F70C581CF484C9A0DA036E29CC3CF</vt:lpwstr>
  </property>
  <property fmtid="{D5CDD505-2E9C-101B-9397-08002B2CF9AE}" pid="3" name="MediaServiceImageTags">
    <vt:lpwstr/>
  </property>
</Properties>
</file>