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67893" w14:textId="692FB6F0" w:rsidR="002347E9" w:rsidRPr="002347E9" w:rsidRDefault="003A7E90" w:rsidP="002347E9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Additional File 8</w:t>
      </w:r>
      <w:r w:rsidR="002347E9" w:rsidRPr="002347E9">
        <w:rPr>
          <w:rFonts w:cstheme="minorHAnsi"/>
          <w:b/>
          <w:bCs/>
          <w:lang w:val="en-GB"/>
        </w:rPr>
        <w:tab/>
        <w:t>Overview of item rating during final survey, by stakeholder category, KPI category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1701"/>
        <w:gridCol w:w="1559"/>
        <w:gridCol w:w="1276"/>
        <w:gridCol w:w="1224"/>
      </w:tblGrid>
      <w:tr w:rsidR="002347E9" w:rsidRPr="002347E9" w14:paraId="19392A25" w14:textId="77777777" w:rsidTr="009E4978">
        <w:tc>
          <w:tcPr>
            <w:tcW w:w="1838" w:type="dxa"/>
          </w:tcPr>
          <w:p w14:paraId="101C4CE3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b/>
                <w:bCs/>
                <w:lang w:val="en-GB"/>
              </w:rPr>
              <w:t>Stakeholder category</w:t>
            </w:r>
          </w:p>
        </w:tc>
        <w:tc>
          <w:tcPr>
            <w:tcW w:w="1418" w:type="dxa"/>
          </w:tcPr>
          <w:p w14:paraId="28BE5DC3" w14:textId="77777777" w:rsidR="002347E9" w:rsidRPr="002347E9" w:rsidRDefault="002347E9" w:rsidP="002347E9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2347E9">
              <w:rPr>
                <w:b/>
                <w:bCs/>
              </w:rPr>
              <w:t>Structure of care</w:t>
            </w:r>
          </w:p>
        </w:tc>
        <w:tc>
          <w:tcPr>
            <w:tcW w:w="1701" w:type="dxa"/>
          </w:tcPr>
          <w:p w14:paraId="2A1FBC49" w14:textId="77777777" w:rsidR="002347E9" w:rsidRPr="002347E9" w:rsidRDefault="002347E9" w:rsidP="002347E9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2347E9">
              <w:rPr>
                <w:b/>
                <w:bCs/>
              </w:rPr>
              <w:t>Counselling / supportive care</w:t>
            </w:r>
          </w:p>
        </w:tc>
        <w:tc>
          <w:tcPr>
            <w:tcW w:w="1559" w:type="dxa"/>
          </w:tcPr>
          <w:p w14:paraId="1E870A13" w14:textId="77777777" w:rsidR="002347E9" w:rsidRPr="002347E9" w:rsidRDefault="002347E9" w:rsidP="002347E9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2347E9">
              <w:rPr>
                <w:b/>
                <w:bCs/>
              </w:rPr>
              <w:t>Investigations</w:t>
            </w:r>
          </w:p>
        </w:tc>
        <w:tc>
          <w:tcPr>
            <w:tcW w:w="1276" w:type="dxa"/>
          </w:tcPr>
          <w:p w14:paraId="3D9A2E4E" w14:textId="77777777" w:rsidR="002347E9" w:rsidRPr="002347E9" w:rsidRDefault="002347E9" w:rsidP="002347E9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2347E9">
              <w:rPr>
                <w:b/>
                <w:bCs/>
              </w:rPr>
              <w:t>Treatment</w:t>
            </w:r>
          </w:p>
        </w:tc>
        <w:tc>
          <w:tcPr>
            <w:tcW w:w="1224" w:type="dxa"/>
          </w:tcPr>
          <w:p w14:paraId="5EEF310A" w14:textId="77777777" w:rsidR="002347E9" w:rsidRPr="002347E9" w:rsidRDefault="002347E9" w:rsidP="002347E9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2347E9">
              <w:rPr>
                <w:b/>
                <w:bCs/>
              </w:rPr>
              <w:t>Outcomes</w:t>
            </w:r>
          </w:p>
        </w:tc>
      </w:tr>
      <w:tr w:rsidR="002347E9" w:rsidRPr="002347E9" w14:paraId="01DC5B86" w14:textId="77777777" w:rsidTr="009E4978">
        <w:tc>
          <w:tcPr>
            <w:tcW w:w="9016" w:type="dxa"/>
            <w:gridSpan w:val="6"/>
            <w:shd w:val="clear" w:color="auto" w:fill="F2F2F2" w:themeFill="background1" w:themeFillShade="F2"/>
          </w:tcPr>
          <w:p w14:paraId="41129B4B" w14:textId="77777777" w:rsidR="002347E9" w:rsidRPr="002347E9" w:rsidRDefault="002347E9" w:rsidP="002347E9">
            <w:pPr>
              <w:jc w:val="center"/>
              <w:rPr>
                <w:b/>
                <w:bCs/>
              </w:rPr>
            </w:pPr>
            <w:r w:rsidRPr="002347E9">
              <w:rPr>
                <w:b/>
                <w:bCs/>
              </w:rPr>
              <w:t>Health professionals</w:t>
            </w:r>
          </w:p>
        </w:tc>
      </w:tr>
      <w:tr w:rsidR="002347E9" w:rsidRPr="002347E9" w14:paraId="376636B4" w14:textId="77777777" w:rsidTr="009E4978">
        <w:tc>
          <w:tcPr>
            <w:tcW w:w="1838" w:type="dxa"/>
          </w:tcPr>
          <w:p w14:paraId="7DAFDDE5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 xml:space="preserve">Total no. of participants </w:t>
            </w:r>
          </w:p>
        </w:tc>
        <w:tc>
          <w:tcPr>
            <w:tcW w:w="1418" w:type="dxa"/>
          </w:tcPr>
          <w:p w14:paraId="5EE09F91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7</w:t>
            </w:r>
          </w:p>
        </w:tc>
        <w:tc>
          <w:tcPr>
            <w:tcW w:w="1701" w:type="dxa"/>
          </w:tcPr>
          <w:p w14:paraId="6A565484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7</w:t>
            </w:r>
          </w:p>
        </w:tc>
        <w:tc>
          <w:tcPr>
            <w:tcW w:w="1559" w:type="dxa"/>
          </w:tcPr>
          <w:p w14:paraId="0CF539CD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7</w:t>
            </w:r>
          </w:p>
        </w:tc>
        <w:tc>
          <w:tcPr>
            <w:tcW w:w="1276" w:type="dxa"/>
          </w:tcPr>
          <w:p w14:paraId="36B72BE4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7</w:t>
            </w:r>
          </w:p>
        </w:tc>
        <w:tc>
          <w:tcPr>
            <w:tcW w:w="1224" w:type="dxa"/>
          </w:tcPr>
          <w:p w14:paraId="2C1B8912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7</w:t>
            </w:r>
          </w:p>
        </w:tc>
      </w:tr>
      <w:tr w:rsidR="002347E9" w:rsidRPr="002347E9" w14:paraId="502550BD" w14:textId="77777777" w:rsidTr="009E4978">
        <w:tc>
          <w:tcPr>
            <w:tcW w:w="1838" w:type="dxa"/>
          </w:tcPr>
          <w:p w14:paraId="674D75F3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 xml:space="preserve">Total no. of items in this category  </w:t>
            </w:r>
          </w:p>
        </w:tc>
        <w:tc>
          <w:tcPr>
            <w:tcW w:w="1418" w:type="dxa"/>
          </w:tcPr>
          <w:p w14:paraId="21B2CDF6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20</w:t>
            </w:r>
          </w:p>
        </w:tc>
        <w:tc>
          <w:tcPr>
            <w:tcW w:w="1701" w:type="dxa"/>
          </w:tcPr>
          <w:p w14:paraId="6394124F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7</w:t>
            </w:r>
          </w:p>
        </w:tc>
        <w:tc>
          <w:tcPr>
            <w:tcW w:w="1559" w:type="dxa"/>
          </w:tcPr>
          <w:p w14:paraId="428F4687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35</w:t>
            </w:r>
          </w:p>
        </w:tc>
        <w:tc>
          <w:tcPr>
            <w:tcW w:w="1276" w:type="dxa"/>
          </w:tcPr>
          <w:p w14:paraId="0D917D1E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36</w:t>
            </w:r>
          </w:p>
        </w:tc>
        <w:tc>
          <w:tcPr>
            <w:tcW w:w="1224" w:type="dxa"/>
          </w:tcPr>
          <w:p w14:paraId="217993BC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19</w:t>
            </w:r>
          </w:p>
        </w:tc>
      </w:tr>
      <w:tr w:rsidR="002347E9" w:rsidRPr="002347E9" w14:paraId="05FAEC93" w14:textId="77777777" w:rsidTr="009E4978">
        <w:tc>
          <w:tcPr>
            <w:tcW w:w="1838" w:type="dxa"/>
          </w:tcPr>
          <w:p w14:paraId="42973A67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 xml:space="preserve">Overall no. of items voted on by participants / total </w:t>
            </w:r>
          </w:p>
        </w:tc>
        <w:tc>
          <w:tcPr>
            <w:tcW w:w="1418" w:type="dxa"/>
          </w:tcPr>
          <w:p w14:paraId="3EA84FCB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133/140</w:t>
            </w:r>
          </w:p>
        </w:tc>
        <w:tc>
          <w:tcPr>
            <w:tcW w:w="1701" w:type="dxa"/>
          </w:tcPr>
          <w:p w14:paraId="5A09F86F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40/49</w:t>
            </w:r>
          </w:p>
        </w:tc>
        <w:tc>
          <w:tcPr>
            <w:tcW w:w="1559" w:type="dxa"/>
          </w:tcPr>
          <w:p w14:paraId="4B8CA46C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219/245</w:t>
            </w:r>
          </w:p>
        </w:tc>
        <w:tc>
          <w:tcPr>
            <w:tcW w:w="1276" w:type="dxa"/>
          </w:tcPr>
          <w:p w14:paraId="6D8CA4DD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222/252</w:t>
            </w:r>
          </w:p>
        </w:tc>
        <w:tc>
          <w:tcPr>
            <w:tcW w:w="1224" w:type="dxa"/>
          </w:tcPr>
          <w:p w14:paraId="479DA620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132/133</w:t>
            </w:r>
          </w:p>
        </w:tc>
      </w:tr>
      <w:tr w:rsidR="002347E9" w:rsidRPr="002347E9" w14:paraId="4595620B" w14:textId="77777777" w:rsidTr="009E4978">
        <w:tc>
          <w:tcPr>
            <w:tcW w:w="1838" w:type="dxa"/>
          </w:tcPr>
          <w:p w14:paraId="065279CE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>Average no. of items assigned votes by each participant</w:t>
            </w:r>
          </w:p>
        </w:tc>
        <w:tc>
          <w:tcPr>
            <w:tcW w:w="1418" w:type="dxa"/>
          </w:tcPr>
          <w:p w14:paraId="2517825E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19</w:t>
            </w:r>
          </w:p>
        </w:tc>
        <w:tc>
          <w:tcPr>
            <w:tcW w:w="1701" w:type="dxa"/>
          </w:tcPr>
          <w:p w14:paraId="11F12246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5.7</w:t>
            </w:r>
          </w:p>
        </w:tc>
        <w:tc>
          <w:tcPr>
            <w:tcW w:w="1559" w:type="dxa"/>
          </w:tcPr>
          <w:p w14:paraId="6ABC8DE6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31.3</w:t>
            </w:r>
          </w:p>
          <w:p w14:paraId="5E9CB2C7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</w:p>
          <w:p w14:paraId="3C8370A8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276" w:type="dxa"/>
          </w:tcPr>
          <w:p w14:paraId="1985BA3F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31.7</w:t>
            </w:r>
          </w:p>
        </w:tc>
        <w:tc>
          <w:tcPr>
            <w:tcW w:w="1224" w:type="dxa"/>
          </w:tcPr>
          <w:p w14:paraId="3A46B4DD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18.9</w:t>
            </w:r>
          </w:p>
        </w:tc>
      </w:tr>
      <w:tr w:rsidR="002347E9" w:rsidRPr="002347E9" w14:paraId="0074F8F6" w14:textId="77777777" w:rsidTr="009E4978">
        <w:tc>
          <w:tcPr>
            <w:tcW w:w="1838" w:type="dxa"/>
          </w:tcPr>
          <w:p w14:paraId="0EDF1F15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>Range</w:t>
            </w:r>
          </w:p>
        </w:tc>
        <w:tc>
          <w:tcPr>
            <w:tcW w:w="1418" w:type="dxa"/>
          </w:tcPr>
          <w:p w14:paraId="20B82F5D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13-20</w:t>
            </w:r>
          </w:p>
        </w:tc>
        <w:tc>
          <w:tcPr>
            <w:tcW w:w="1701" w:type="dxa"/>
          </w:tcPr>
          <w:p w14:paraId="54FDC83E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4-7</w:t>
            </w:r>
          </w:p>
        </w:tc>
        <w:tc>
          <w:tcPr>
            <w:tcW w:w="1559" w:type="dxa"/>
          </w:tcPr>
          <w:p w14:paraId="26F7DAFA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19-35</w:t>
            </w:r>
          </w:p>
        </w:tc>
        <w:tc>
          <w:tcPr>
            <w:tcW w:w="1276" w:type="dxa"/>
          </w:tcPr>
          <w:p w14:paraId="0D98643E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9-36</w:t>
            </w:r>
          </w:p>
        </w:tc>
        <w:tc>
          <w:tcPr>
            <w:tcW w:w="1224" w:type="dxa"/>
          </w:tcPr>
          <w:p w14:paraId="2A4A5393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18-19</w:t>
            </w:r>
          </w:p>
        </w:tc>
      </w:tr>
      <w:tr w:rsidR="002347E9" w:rsidRPr="002347E9" w14:paraId="14F369DD" w14:textId="77777777" w:rsidTr="009E4978">
        <w:tc>
          <w:tcPr>
            <w:tcW w:w="9016" w:type="dxa"/>
            <w:gridSpan w:val="6"/>
            <w:shd w:val="clear" w:color="auto" w:fill="F2F2F2" w:themeFill="background1" w:themeFillShade="F2"/>
          </w:tcPr>
          <w:p w14:paraId="227F9E94" w14:textId="77777777" w:rsidR="002347E9" w:rsidRPr="002347E9" w:rsidRDefault="002347E9" w:rsidP="002347E9">
            <w:pPr>
              <w:jc w:val="center"/>
              <w:rPr>
                <w:b/>
                <w:bCs/>
              </w:rPr>
            </w:pPr>
            <w:r w:rsidRPr="002347E9">
              <w:rPr>
                <w:b/>
                <w:bCs/>
              </w:rPr>
              <w:t>Management / governance role</w:t>
            </w:r>
          </w:p>
        </w:tc>
      </w:tr>
      <w:tr w:rsidR="002347E9" w:rsidRPr="002347E9" w14:paraId="7A26199E" w14:textId="77777777" w:rsidTr="009E4978">
        <w:tc>
          <w:tcPr>
            <w:tcW w:w="1838" w:type="dxa"/>
          </w:tcPr>
          <w:p w14:paraId="5930F6F2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 xml:space="preserve">Total no. of participants </w:t>
            </w:r>
          </w:p>
        </w:tc>
        <w:tc>
          <w:tcPr>
            <w:tcW w:w="1418" w:type="dxa"/>
          </w:tcPr>
          <w:p w14:paraId="467E9830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4</w:t>
            </w:r>
          </w:p>
        </w:tc>
        <w:tc>
          <w:tcPr>
            <w:tcW w:w="1701" w:type="dxa"/>
          </w:tcPr>
          <w:p w14:paraId="01A14BBF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4</w:t>
            </w:r>
          </w:p>
        </w:tc>
        <w:tc>
          <w:tcPr>
            <w:tcW w:w="1559" w:type="dxa"/>
          </w:tcPr>
          <w:p w14:paraId="23E39DDA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4</w:t>
            </w:r>
          </w:p>
        </w:tc>
        <w:tc>
          <w:tcPr>
            <w:tcW w:w="1276" w:type="dxa"/>
          </w:tcPr>
          <w:p w14:paraId="6E2B8843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4</w:t>
            </w:r>
          </w:p>
        </w:tc>
        <w:tc>
          <w:tcPr>
            <w:tcW w:w="1224" w:type="dxa"/>
          </w:tcPr>
          <w:p w14:paraId="17177667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4</w:t>
            </w:r>
          </w:p>
        </w:tc>
      </w:tr>
      <w:tr w:rsidR="002347E9" w:rsidRPr="002347E9" w14:paraId="7B09D3E3" w14:textId="77777777" w:rsidTr="009E4978">
        <w:tc>
          <w:tcPr>
            <w:tcW w:w="1838" w:type="dxa"/>
          </w:tcPr>
          <w:p w14:paraId="22B1B830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 xml:space="preserve">Total no. of items in this category  </w:t>
            </w:r>
          </w:p>
        </w:tc>
        <w:tc>
          <w:tcPr>
            <w:tcW w:w="1418" w:type="dxa"/>
          </w:tcPr>
          <w:p w14:paraId="16F3D199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20</w:t>
            </w:r>
          </w:p>
        </w:tc>
        <w:tc>
          <w:tcPr>
            <w:tcW w:w="1701" w:type="dxa"/>
          </w:tcPr>
          <w:p w14:paraId="22BC8AFD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7</w:t>
            </w:r>
          </w:p>
        </w:tc>
        <w:tc>
          <w:tcPr>
            <w:tcW w:w="1559" w:type="dxa"/>
          </w:tcPr>
          <w:p w14:paraId="362CCC6D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35</w:t>
            </w:r>
          </w:p>
        </w:tc>
        <w:tc>
          <w:tcPr>
            <w:tcW w:w="1276" w:type="dxa"/>
          </w:tcPr>
          <w:p w14:paraId="6FAB3422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36</w:t>
            </w:r>
          </w:p>
        </w:tc>
        <w:tc>
          <w:tcPr>
            <w:tcW w:w="1224" w:type="dxa"/>
          </w:tcPr>
          <w:p w14:paraId="15FBE195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19</w:t>
            </w:r>
          </w:p>
        </w:tc>
      </w:tr>
      <w:tr w:rsidR="002347E9" w:rsidRPr="002347E9" w14:paraId="7733753E" w14:textId="77777777" w:rsidTr="009E4978">
        <w:tc>
          <w:tcPr>
            <w:tcW w:w="1838" w:type="dxa"/>
          </w:tcPr>
          <w:p w14:paraId="4312A599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 xml:space="preserve">Overall no. of items voted on by participants / total </w:t>
            </w:r>
          </w:p>
        </w:tc>
        <w:tc>
          <w:tcPr>
            <w:tcW w:w="1418" w:type="dxa"/>
          </w:tcPr>
          <w:p w14:paraId="3D67BB6B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69/80</w:t>
            </w:r>
          </w:p>
        </w:tc>
        <w:tc>
          <w:tcPr>
            <w:tcW w:w="1701" w:type="dxa"/>
          </w:tcPr>
          <w:p w14:paraId="4F8DD3BC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23/28</w:t>
            </w:r>
          </w:p>
        </w:tc>
        <w:tc>
          <w:tcPr>
            <w:tcW w:w="1559" w:type="dxa"/>
          </w:tcPr>
          <w:p w14:paraId="0F00A14D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57/140</w:t>
            </w:r>
          </w:p>
        </w:tc>
        <w:tc>
          <w:tcPr>
            <w:tcW w:w="1276" w:type="dxa"/>
          </w:tcPr>
          <w:p w14:paraId="2638BDD2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42/144</w:t>
            </w:r>
          </w:p>
        </w:tc>
        <w:tc>
          <w:tcPr>
            <w:tcW w:w="1224" w:type="dxa"/>
          </w:tcPr>
          <w:p w14:paraId="69D6F9A1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51/76</w:t>
            </w:r>
          </w:p>
        </w:tc>
      </w:tr>
      <w:tr w:rsidR="002347E9" w:rsidRPr="002347E9" w14:paraId="10BFDB22" w14:textId="77777777" w:rsidTr="009E4978">
        <w:tc>
          <w:tcPr>
            <w:tcW w:w="1838" w:type="dxa"/>
          </w:tcPr>
          <w:p w14:paraId="0C25D0F9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>Average no. of items assigned votes by each participant</w:t>
            </w:r>
          </w:p>
        </w:tc>
        <w:tc>
          <w:tcPr>
            <w:tcW w:w="1418" w:type="dxa"/>
          </w:tcPr>
          <w:p w14:paraId="21CEA744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17.3</w:t>
            </w:r>
          </w:p>
        </w:tc>
        <w:tc>
          <w:tcPr>
            <w:tcW w:w="1701" w:type="dxa"/>
          </w:tcPr>
          <w:p w14:paraId="0FF3A822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5.8</w:t>
            </w:r>
          </w:p>
        </w:tc>
        <w:tc>
          <w:tcPr>
            <w:tcW w:w="1559" w:type="dxa"/>
          </w:tcPr>
          <w:p w14:paraId="1185DE52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14.3</w:t>
            </w:r>
          </w:p>
        </w:tc>
        <w:tc>
          <w:tcPr>
            <w:tcW w:w="1276" w:type="dxa"/>
          </w:tcPr>
          <w:p w14:paraId="57AEAB95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10.5</w:t>
            </w:r>
          </w:p>
        </w:tc>
        <w:tc>
          <w:tcPr>
            <w:tcW w:w="1224" w:type="dxa"/>
          </w:tcPr>
          <w:p w14:paraId="62F94B05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12.8</w:t>
            </w:r>
          </w:p>
        </w:tc>
      </w:tr>
      <w:tr w:rsidR="002347E9" w:rsidRPr="002347E9" w14:paraId="568E2126" w14:textId="77777777" w:rsidTr="009E4978">
        <w:tc>
          <w:tcPr>
            <w:tcW w:w="1838" w:type="dxa"/>
          </w:tcPr>
          <w:p w14:paraId="2B465270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>Range</w:t>
            </w:r>
          </w:p>
        </w:tc>
        <w:tc>
          <w:tcPr>
            <w:tcW w:w="1418" w:type="dxa"/>
          </w:tcPr>
          <w:p w14:paraId="43D5572C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10-20</w:t>
            </w:r>
          </w:p>
        </w:tc>
        <w:tc>
          <w:tcPr>
            <w:tcW w:w="1701" w:type="dxa"/>
          </w:tcPr>
          <w:p w14:paraId="6A7E0D92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2-7</w:t>
            </w:r>
          </w:p>
        </w:tc>
        <w:tc>
          <w:tcPr>
            <w:tcW w:w="1559" w:type="dxa"/>
          </w:tcPr>
          <w:p w14:paraId="00DB8B09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3-21</w:t>
            </w:r>
          </w:p>
        </w:tc>
        <w:tc>
          <w:tcPr>
            <w:tcW w:w="1276" w:type="dxa"/>
          </w:tcPr>
          <w:p w14:paraId="01718874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5-15</w:t>
            </w:r>
          </w:p>
        </w:tc>
        <w:tc>
          <w:tcPr>
            <w:tcW w:w="1224" w:type="dxa"/>
          </w:tcPr>
          <w:p w14:paraId="7B8C75BF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1-19</w:t>
            </w:r>
          </w:p>
        </w:tc>
      </w:tr>
      <w:tr w:rsidR="002347E9" w:rsidRPr="002347E9" w14:paraId="34C3B040" w14:textId="77777777" w:rsidTr="009E4978">
        <w:tc>
          <w:tcPr>
            <w:tcW w:w="9016" w:type="dxa"/>
            <w:gridSpan w:val="6"/>
          </w:tcPr>
          <w:p w14:paraId="259A8A98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b/>
                <w:bCs/>
              </w:rPr>
              <w:t>Parent advocate / support group representative</w:t>
            </w:r>
          </w:p>
        </w:tc>
      </w:tr>
      <w:tr w:rsidR="002347E9" w:rsidRPr="002347E9" w14:paraId="709E9323" w14:textId="77777777" w:rsidTr="009E4978">
        <w:tc>
          <w:tcPr>
            <w:tcW w:w="1838" w:type="dxa"/>
          </w:tcPr>
          <w:p w14:paraId="524D6895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 xml:space="preserve">Total no. of participants </w:t>
            </w:r>
          </w:p>
        </w:tc>
        <w:tc>
          <w:tcPr>
            <w:tcW w:w="1418" w:type="dxa"/>
          </w:tcPr>
          <w:p w14:paraId="7EB1F417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</w:t>
            </w:r>
          </w:p>
        </w:tc>
        <w:tc>
          <w:tcPr>
            <w:tcW w:w="1701" w:type="dxa"/>
          </w:tcPr>
          <w:p w14:paraId="0BEE2001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</w:t>
            </w:r>
          </w:p>
        </w:tc>
        <w:tc>
          <w:tcPr>
            <w:tcW w:w="1559" w:type="dxa"/>
          </w:tcPr>
          <w:p w14:paraId="494E6D67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</w:t>
            </w:r>
          </w:p>
        </w:tc>
        <w:tc>
          <w:tcPr>
            <w:tcW w:w="1276" w:type="dxa"/>
          </w:tcPr>
          <w:p w14:paraId="60C7D43E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</w:t>
            </w:r>
          </w:p>
        </w:tc>
        <w:tc>
          <w:tcPr>
            <w:tcW w:w="1224" w:type="dxa"/>
          </w:tcPr>
          <w:p w14:paraId="6D2647D4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</w:t>
            </w:r>
          </w:p>
        </w:tc>
      </w:tr>
      <w:tr w:rsidR="002347E9" w:rsidRPr="002347E9" w14:paraId="47666537" w14:textId="77777777" w:rsidTr="009E4978">
        <w:tc>
          <w:tcPr>
            <w:tcW w:w="1838" w:type="dxa"/>
          </w:tcPr>
          <w:p w14:paraId="0E7FA120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 xml:space="preserve">Total no. of items in this category  </w:t>
            </w:r>
          </w:p>
        </w:tc>
        <w:tc>
          <w:tcPr>
            <w:tcW w:w="1418" w:type="dxa"/>
          </w:tcPr>
          <w:p w14:paraId="51550265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20</w:t>
            </w:r>
          </w:p>
        </w:tc>
        <w:tc>
          <w:tcPr>
            <w:tcW w:w="1701" w:type="dxa"/>
          </w:tcPr>
          <w:p w14:paraId="4549B841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7</w:t>
            </w:r>
          </w:p>
        </w:tc>
        <w:tc>
          <w:tcPr>
            <w:tcW w:w="1559" w:type="dxa"/>
          </w:tcPr>
          <w:p w14:paraId="382E6E1B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35</w:t>
            </w:r>
          </w:p>
        </w:tc>
        <w:tc>
          <w:tcPr>
            <w:tcW w:w="1276" w:type="dxa"/>
          </w:tcPr>
          <w:p w14:paraId="6842C923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36</w:t>
            </w:r>
          </w:p>
        </w:tc>
        <w:tc>
          <w:tcPr>
            <w:tcW w:w="1224" w:type="dxa"/>
          </w:tcPr>
          <w:p w14:paraId="652B40EB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19</w:t>
            </w:r>
          </w:p>
        </w:tc>
      </w:tr>
      <w:tr w:rsidR="002347E9" w:rsidRPr="002347E9" w14:paraId="52BDDB4E" w14:textId="77777777" w:rsidTr="009E4978">
        <w:tc>
          <w:tcPr>
            <w:tcW w:w="1838" w:type="dxa"/>
          </w:tcPr>
          <w:p w14:paraId="3E45D3C2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 xml:space="preserve">Overall no. of items voted on by participants / total </w:t>
            </w:r>
          </w:p>
        </w:tc>
        <w:tc>
          <w:tcPr>
            <w:tcW w:w="1418" w:type="dxa"/>
          </w:tcPr>
          <w:p w14:paraId="17D99F15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59/60</w:t>
            </w:r>
          </w:p>
        </w:tc>
        <w:tc>
          <w:tcPr>
            <w:tcW w:w="1701" w:type="dxa"/>
          </w:tcPr>
          <w:p w14:paraId="12B8A7CC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18/21</w:t>
            </w:r>
          </w:p>
        </w:tc>
        <w:tc>
          <w:tcPr>
            <w:tcW w:w="1559" w:type="dxa"/>
          </w:tcPr>
          <w:p w14:paraId="5109F54E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87/105</w:t>
            </w:r>
          </w:p>
        </w:tc>
        <w:tc>
          <w:tcPr>
            <w:tcW w:w="1276" w:type="dxa"/>
          </w:tcPr>
          <w:p w14:paraId="06149405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76/108</w:t>
            </w:r>
          </w:p>
        </w:tc>
        <w:tc>
          <w:tcPr>
            <w:tcW w:w="1224" w:type="dxa"/>
          </w:tcPr>
          <w:p w14:paraId="5E7F3FC2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54/57</w:t>
            </w:r>
          </w:p>
        </w:tc>
      </w:tr>
      <w:tr w:rsidR="002347E9" w:rsidRPr="002347E9" w14:paraId="300EABA4" w14:textId="77777777" w:rsidTr="009E4978">
        <w:tc>
          <w:tcPr>
            <w:tcW w:w="1838" w:type="dxa"/>
          </w:tcPr>
          <w:p w14:paraId="58931368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>Average no. of items assigned votes by each participant</w:t>
            </w:r>
          </w:p>
        </w:tc>
        <w:tc>
          <w:tcPr>
            <w:tcW w:w="1418" w:type="dxa"/>
          </w:tcPr>
          <w:p w14:paraId="1D5C4EFB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19.7</w:t>
            </w:r>
          </w:p>
        </w:tc>
        <w:tc>
          <w:tcPr>
            <w:tcW w:w="1701" w:type="dxa"/>
          </w:tcPr>
          <w:p w14:paraId="794EB09F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6</w:t>
            </w:r>
          </w:p>
        </w:tc>
        <w:tc>
          <w:tcPr>
            <w:tcW w:w="1559" w:type="dxa"/>
          </w:tcPr>
          <w:p w14:paraId="5ADAC1DD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29</w:t>
            </w:r>
          </w:p>
        </w:tc>
        <w:tc>
          <w:tcPr>
            <w:tcW w:w="1276" w:type="dxa"/>
          </w:tcPr>
          <w:p w14:paraId="154C301A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25.3</w:t>
            </w:r>
          </w:p>
        </w:tc>
        <w:tc>
          <w:tcPr>
            <w:tcW w:w="1224" w:type="dxa"/>
          </w:tcPr>
          <w:p w14:paraId="26DE0FBE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18</w:t>
            </w:r>
          </w:p>
        </w:tc>
      </w:tr>
      <w:tr w:rsidR="002347E9" w:rsidRPr="002347E9" w14:paraId="0E473074" w14:textId="77777777" w:rsidTr="009E4978">
        <w:tc>
          <w:tcPr>
            <w:tcW w:w="1838" w:type="dxa"/>
          </w:tcPr>
          <w:p w14:paraId="3DDB6E39" w14:textId="77777777" w:rsidR="002347E9" w:rsidRPr="002347E9" w:rsidRDefault="002347E9" w:rsidP="002347E9">
            <w:pPr>
              <w:rPr>
                <w:rFonts w:cstheme="minorHAnsi"/>
                <w:lang w:val="en-GB"/>
              </w:rPr>
            </w:pPr>
            <w:r w:rsidRPr="002347E9">
              <w:t>Range</w:t>
            </w:r>
          </w:p>
        </w:tc>
        <w:tc>
          <w:tcPr>
            <w:tcW w:w="1418" w:type="dxa"/>
          </w:tcPr>
          <w:p w14:paraId="26204AAA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19-20</w:t>
            </w:r>
          </w:p>
        </w:tc>
        <w:tc>
          <w:tcPr>
            <w:tcW w:w="1701" w:type="dxa"/>
          </w:tcPr>
          <w:p w14:paraId="3FDD19F3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5-7</w:t>
            </w:r>
          </w:p>
        </w:tc>
        <w:tc>
          <w:tcPr>
            <w:tcW w:w="1559" w:type="dxa"/>
          </w:tcPr>
          <w:p w14:paraId="20394FFA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27-31</w:t>
            </w:r>
          </w:p>
        </w:tc>
        <w:tc>
          <w:tcPr>
            <w:tcW w:w="1276" w:type="dxa"/>
          </w:tcPr>
          <w:p w14:paraId="51BDF559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19-31</w:t>
            </w:r>
          </w:p>
        </w:tc>
        <w:tc>
          <w:tcPr>
            <w:tcW w:w="1224" w:type="dxa"/>
          </w:tcPr>
          <w:p w14:paraId="7F7A34C4" w14:textId="77777777" w:rsidR="002347E9" w:rsidRPr="002347E9" w:rsidRDefault="002347E9" w:rsidP="002347E9">
            <w:pPr>
              <w:jc w:val="center"/>
              <w:rPr>
                <w:rFonts w:cstheme="minorHAnsi"/>
                <w:lang w:val="en-GB"/>
              </w:rPr>
            </w:pPr>
            <w:r w:rsidRPr="002347E9">
              <w:rPr>
                <w:rFonts w:cstheme="minorHAnsi"/>
                <w:lang w:val="en-GB"/>
              </w:rPr>
              <w:t>16-19</w:t>
            </w:r>
          </w:p>
        </w:tc>
      </w:tr>
    </w:tbl>
    <w:p w14:paraId="7E57A308" w14:textId="77777777" w:rsidR="002347E9" w:rsidRPr="00621CBE" w:rsidRDefault="002347E9"/>
    <w:sectPr w:rsidR="002347E9" w:rsidRPr="00621CB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4BC91" w14:textId="77777777" w:rsidR="009942C9" w:rsidRDefault="009942C9" w:rsidP="002529D6">
      <w:pPr>
        <w:spacing w:after="0" w:line="240" w:lineRule="auto"/>
      </w:pPr>
      <w:r>
        <w:separator/>
      </w:r>
    </w:p>
  </w:endnote>
  <w:endnote w:type="continuationSeparator" w:id="0">
    <w:p w14:paraId="52E0F245" w14:textId="77777777" w:rsidR="009942C9" w:rsidRDefault="009942C9" w:rsidP="0025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221DF" w14:textId="77777777" w:rsidR="009942C9" w:rsidRDefault="009942C9" w:rsidP="002529D6">
      <w:pPr>
        <w:spacing w:after="0" w:line="240" w:lineRule="auto"/>
      </w:pPr>
      <w:r>
        <w:separator/>
      </w:r>
    </w:p>
  </w:footnote>
  <w:footnote w:type="continuationSeparator" w:id="0">
    <w:p w14:paraId="0C4A54F5" w14:textId="77777777" w:rsidR="009942C9" w:rsidRDefault="009942C9" w:rsidP="00252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99453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5E3372" w14:textId="6007D90D" w:rsidR="002529D6" w:rsidRDefault="002529D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14353E" w14:textId="77777777" w:rsidR="002529D6" w:rsidRDefault="002529D6" w:rsidP="002529D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81"/>
    <w:rsid w:val="000010CA"/>
    <w:rsid w:val="00005EB5"/>
    <w:rsid w:val="00032E30"/>
    <w:rsid w:val="00170320"/>
    <w:rsid w:val="0022755C"/>
    <w:rsid w:val="002347E9"/>
    <w:rsid w:val="002529D6"/>
    <w:rsid w:val="002E346D"/>
    <w:rsid w:val="002F743B"/>
    <w:rsid w:val="0030237F"/>
    <w:rsid w:val="0033114D"/>
    <w:rsid w:val="003A7E90"/>
    <w:rsid w:val="003E24A4"/>
    <w:rsid w:val="00491381"/>
    <w:rsid w:val="004A25AE"/>
    <w:rsid w:val="004D6AFC"/>
    <w:rsid w:val="005840C3"/>
    <w:rsid w:val="00621CBE"/>
    <w:rsid w:val="00687696"/>
    <w:rsid w:val="00751F5F"/>
    <w:rsid w:val="007D3523"/>
    <w:rsid w:val="007E65B4"/>
    <w:rsid w:val="007F3752"/>
    <w:rsid w:val="00833017"/>
    <w:rsid w:val="008C3900"/>
    <w:rsid w:val="008F356F"/>
    <w:rsid w:val="009301DB"/>
    <w:rsid w:val="009942C9"/>
    <w:rsid w:val="00996163"/>
    <w:rsid w:val="00A32CBA"/>
    <w:rsid w:val="00B316D3"/>
    <w:rsid w:val="00B45202"/>
    <w:rsid w:val="00BD2A73"/>
    <w:rsid w:val="00BD6899"/>
    <w:rsid w:val="00BF2299"/>
    <w:rsid w:val="00C47D72"/>
    <w:rsid w:val="00CA3FDA"/>
    <w:rsid w:val="00CB5E06"/>
    <w:rsid w:val="00D221D1"/>
    <w:rsid w:val="00D22817"/>
    <w:rsid w:val="00D70F98"/>
    <w:rsid w:val="00DD2476"/>
    <w:rsid w:val="00E37894"/>
    <w:rsid w:val="00E653B1"/>
    <w:rsid w:val="00FB1BD6"/>
    <w:rsid w:val="00FB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FBC1"/>
  <w15:chartTrackingRefBased/>
  <w15:docId w15:val="{966A620F-8489-4809-ACED-B1552B44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38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2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3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2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D6"/>
  </w:style>
  <w:style w:type="paragraph" w:styleId="Footer">
    <w:name w:val="footer"/>
    <w:basedOn w:val="Normal"/>
    <w:link w:val="FooterChar"/>
    <w:uiPriority w:val="99"/>
    <w:unhideWhenUsed/>
    <w:rsid w:val="00252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D6"/>
  </w:style>
  <w:style w:type="table" w:customStyle="1" w:styleId="TableGrid2">
    <w:name w:val="Table Grid2"/>
    <w:basedOn w:val="TableNormal"/>
    <w:next w:val="TableGrid"/>
    <w:uiPriority w:val="39"/>
    <w:rsid w:val="003E24A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5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EB5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00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34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A22CA9D75A74381CE01409519E0F4" ma:contentTypeVersion="14" ma:contentTypeDescription="Create a new document." ma:contentTypeScope="" ma:versionID="b717fd8b711cae16e8ba2a2eb96e0c48">
  <xsd:schema xmlns:xsd="http://www.w3.org/2001/XMLSchema" xmlns:xs="http://www.w3.org/2001/XMLSchema" xmlns:p="http://schemas.microsoft.com/office/2006/metadata/properties" xmlns:ns3="847c519f-bdc2-46c6-8527-f7685968a2e9" xmlns:ns4="398a06bf-85c3-43e0-b86e-24e692e04487" targetNamespace="http://schemas.microsoft.com/office/2006/metadata/properties" ma:root="true" ma:fieldsID="693ce52f7bea5e0a325dcaece7019c72" ns3:_="" ns4:_="">
    <xsd:import namespace="847c519f-bdc2-46c6-8527-f7685968a2e9"/>
    <xsd:import namespace="398a06bf-85c3-43e0-b86e-24e692e044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c519f-bdc2-46c6-8527-f7685968a2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a06bf-85c3-43e0-b86e-24e692e044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08CCC-578A-4F7A-801B-CC5E8EF097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C215AE-1E54-4FAB-91F8-A9C845C4D59B}">
  <ds:schemaRefs>
    <ds:schemaRef ds:uri="398a06bf-85c3-43e0-b86e-24e692e0448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847c519f-bdc2-46c6-8527-f7685968a2e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6A6E8C-2879-4D7B-939A-1F5AAAF03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c519f-bdc2-46c6-8527-f7685968a2e9"/>
    <ds:schemaRef ds:uri="398a06bf-85c3-43e0-b86e-24e692e04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Hennessy, Marita</dc:creator>
  <cp:keywords/>
  <dc:description/>
  <cp:lastModifiedBy>Hennessy, Marita</cp:lastModifiedBy>
  <cp:revision>3</cp:revision>
  <dcterms:created xsi:type="dcterms:W3CDTF">2022-05-04T16:14:00Z</dcterms:created>
  <dcterms:modified xsi:type="dcterms:W3CDTF">2022-05-04T16:14:00Z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0x010100548A22CA9D75A74381CE01409519E0F4</vt:lpwstr>
  </property>
</Properties>
</file>