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6" w14:textId="77777777" w:rsidR="000434F1" w:rsidRPr="00841767" w:rsidRDefault="003619B0" w:rsidP="002A642A">
      <w:pPr>
        <w:pBdr>
          <w:top w:val="nil"/>
          <w:left w:val="nil"/>
          <w:bottom w:val="nil"/>
          <w:right w:val="nil"/>
          <w:between w:val="nil"/>
        </w:pBdr>
        <w:spacing w:after="0" w:line="240" w:lineRule="auto"/>
        <w:contextualSpacing/>
        <w:jc w:val="both"/>
        <w:rPr>
          <w:b/>
          <w:color w:val="000000"/>
          <w:sz w:val="24"/>
          <w:szCs w:val="24"/>
        </w:rPr>
      </w:pPr>
      <w:r w:rsidRPr="00841767">
        <w:rPr>
          <w:b/>
          <w:sz w:val="24"/>
          <w:szCs w:val="24"/>
        </w:rPr>
        <w:t xml:space="preserve">Additional File 1. Description of the project and characteristics of young partners involved in the project. </w:t>
      </w:r>
    </w:p>
    <w:tbl>
      <w:tblPr>
        <w:tblStyle w:val="TableGrid"/>
        <w:tblW w:w="15388" w:type="dxa"/>
        <w:tblLayout w:type="fixed"/>
        <w:tblLook w:val="0400" w:firstRow="0" w:lastRow="0" w:firstColumn="0" w:lastColumn="0" w:noHBand="0" w:noVBand="1"/>
      </w:tblPr>
      <w:tblGrid>
        <w:gridCol w:w="1697"/>
        <w:gridCol w:w="2282"/>
        <w:gridCol w:w="2282"/>
        <w:gridCol w:w="2282"/>
        <w:gridCol w:w="2282"/>
        <w:gridCol w:w="2282"/>
        <w:gridCol w:w="2281"/>
      </w:tblGrid>
      <w:tr w:rsidR="000434F1" w:rsidRPr="00841767" w14:paraId="53967AD4" w14:textId="77777777" w:rsidTr="008B5578">
        <w:tc>
          <w:tcPr>
            <w:tcW w:w="1697" w:type="dxa"/>
          </w:tcPr>
          <w:p w14:paraId="00000007" w14:textId="77777777" w:rsidR="000434F1" w:rsidRPr="00841767" w:rsidRDefault="000434F1" w:rsidP="002A642A">
            <w:pPr>
              <w:pBdr>
                <w:top w:val="nil"/>
                <w:left w:val="nil"/>
                <w:bottom w:val="nil"/>
                <w:right w:val="nil"/>
                <w:between w:val="nil"/>
              </w:pBdr>
              <w:contextualSpacing/>
              <w:rPr>
                <w:color w:val="000000"/>
              </w:rPr>
            </w:pPr>
          </w:p>
        </w:tc>
        <w:tc>
          <w:tcPr>
            <w:tcW w:w="2282" w:type="dxa"/>
          </w:tcPr>
          <w:p w14:paraId="00000008" w14:textId="77777777" w:rsidR="000434F1" w:rsidRPr="00841767" w:rsidRDefault="003619B0" w:rsidP="002A642A">
            <w:pPr>
              <w:pBdr>
                <w:top w:val="nil"/>
                <w:left w:val="nil"/>
                <w:bottom w:val="nil"/>
                <w:right w:val="nil"/>
                <w:between w:val="nil"/>
              </w:pBdr>
              <w:contextualSpacing/>
              <w:rPr>
                <w:b/>
                <w:color w:val="000000"/>
                <w:sz w:val="24"/>
                <w:szCs w:val="24"/>
              </w:rPr>
            </w:pPr>
            <w:r w:rsidRPr="00841767">
              <w:rPr>
                <w:b/>
                <w:color w:val="000000"/>
                <w:sz w:val="24"/>
                <w:szCs w:val="24"/>
              </w:rPr>
              <w:t xml:space="preserve">CFP </w:t>
            </w:r>
            <w:r w:rsidRPr="00841767">
              <w:rPr>
                <w:b/>
                <w:sz w:val="24"/>
                <w:szCs w:val="24"/>
              </w:rPr>
              <w:t xml:space="preserve">Youth Panel </w:t>
            </w:r>
          </w:p>
        </w:tc>
        <w:tc>
          <w:tcPr>
            <w:tcW w:w="2282" w:type="dxa"/>
          </w:tcPr>
          <w:p w14:paraId="00000009" w14:textId="77777777" w:rsidR="000434F1" w:rsidRPr="00841767" w:rsidRDefault="003619B0" w:rsidP="002A642A">
            <w:pPr>
              <w:pBdr>
                <w:top w:val="nil"/>
                <w:left w:val="nil"/>
                <w:bottom w:val="nil"/>
                <w:right w:val="nil"/>
                <w:between w:val="nil"/>
              </w:pBdr>
              <w:contextualSpacing/>
              <w:rPr>
                <w:b/>
                <w:color w:val="000000"/>
                <w:sz w:val="24"/>
                <w:szCs w:val="24"/>
              </w:rPr>
            </w:pPr>
            <w:proofErr w:type="spellStart"/>
            <w:r w:rsidRPr="00841767">
              <w:rPr>
                <w:b/>
                <w:color w:val="000000"/>
                <w:sz w:val="24"/>
                <w:szCs w:val="24"/>
              </w:rPr>
              <w:t>PiP</w:t>
            </w:r>
            <w:proofErr w:type="spellEnd"/>
            <w:r w:rsidRPr="00841767">
              <w:rPr>
                <w:b/>
                <w:sz w:val="24"/>
                <w:szCs w:val="24"/>
              </w:rPr>
              <w:t xml:space="preserve"> Project</w:t>
            </w:r>
          </w:p>
        </w:tc>
        <w:tc>
          <w:tcPr>
            <w:tcW w:w="2282" w:type="dxa"/>
          </w:tcPr>
          <w:p w14:paraId="0000000A" w14:textId="77777777" w:rsidR="000434F1" w:rsidRPr="00841767" w:rsidRDefault="003619B0" w:rsidP="002A642A">
            <w:pPr>
              <w:pBdr>
                <w:top w:val="nil"/>
                <w:left w:val="nil"/>
                <w:bottom w:val="nil"/>
                <w:right w:val="nil"/>
                <w:between w:val="nil"/>
              </w:pBdr>
              <w:contextualSpacing/>
              <w:rPr>
                <w:b/>
                <w:color w:val="000000"/>
                <w:sz w:val="24"/>
                <w:szCs w:val="24"/>
              </w:rPr>
            </w:pPr>
            <w:r w:rsidRPr="00841767">
              <w:rPr>
                <w:b/>
                <w:color w:val="000000"/>
                <w:sz w:val="24"/>
                <w:szCs w:val="24"/>
              </w:rPr>
              <w:t xml:space="preserve">VIPERS </w:t>
            </w:r>
            <w:r w:rsidRPr="00841767">
              <w:rPr>
                <w:b/>
                <w:sz w:val="24"/>
                <w:szCs w:val="24"/>
              </w:rPr>
              <w:t>Project</w:t>
            </w:r>
          </w:p>
        </w:tc>
        <w:tc>
          <w:tcPr>
            <w:tcW w:w="2282" w:type="dxa"/>
          </w:tcPr>
          <w:p w14:paraId="0000000B" w14:textId="77777777" w:rsidR="000434F1" w:rsidRPr="00841767" w:rsidRDefault="003619B0" w:rsidP="002A642A">
            <w:pPr>
              <w:pBdr>
                <w:top w:val="nil"/>
                <w:left w:val="nil"/>
                <w:bottom w:val="nil"/>
                <w:right w:val="nil"/>
                <w:between w:val="nil"/>
              </w:pBdr>
              <w:contextualSpacing/>
              <w:rPr>
                <w:b/>
                <w:color w:val="000000"/>
                <w:sz w:val="24"/>
                <w:szCs w:val="24"/>
              </w:rPr>
            </w:pPr>
            <w:r w:rsidRPr="00841767">
              <w:rPr>
                <w:b/>
                <w:color w:val="000000"/>
                <w:sz w:val="24"/>
                <w:szCs w:val="24"/>
              </w:rPr>
              <w:t>RIP:STARS Project</w:t>
            </w:r>
          </w:p>
        </w:tc>
        <w:tc>
          <w:tcPr>
            <w:tcW w:w="2282" w:type="dxa"/>
          </w:tcPr>
          <w:p w14:paraId="0000000C" w14:textId="77777777" w:rsidR="000434F1" w:rsidRPr="00841767" w:rsidRDefault="003619B0" w:rsidP="002A642A">
            <w:pPr>
              <w:pBdr>
                <w:top w:val="nil"/>
                <w:left w:val="nil"/>
                <w:bottom w:val="nil"/>
                <w:right w:val="nil"/>
                <w:between w:val="nil"/>
              </w:pBdr>
              <w:contextualSpacing/>
              <w:rPr>
                <w:b/>
                <w:color w:val="000000"/>
                <w:sz w:val="24"/>
                <w:szCs w:val="24"/>
              </w:rPr>
            </w:pPr>
            <w:r w:rsidRPr="00841767">
              <w:rPr>
                <w:b/>
                <w:sz w:val="24"/>
                <w:szCs w:val="24"/>
              </w:rPr>
              <w:t xml:space="preserve">BEST SIBS Study </w:t>
            </w:r>
          </w:p>
        </w:tc>
        <w:tc>
          <w:tcPr>
            <w:tcW w:w="2281" w:type="dxa"/>
          </w:tcPr>
          <w:p w14:paraId="0000000D" w14:textId="77777777" w:rsidR="000434F1" w:rsidRPr="00841767" w:rsidRDefault="003619B0" w:rsidP="002A642A">
            <w:pPr>
              <w:pBdr>
                <w:top w:val="nil"/>
                <w:left w:val="nil"/>
                <w:bottom w:val="nil"/>
                <w:right w:val="nil"/>
                <w:between w:val="nil"/>
              </w:pBdr>
              <w:contextualSpacing/>
              <w:rPr>
                <w:b/>
                <w:color w:val="000000"/>
                <w:sz w:val="24"/>
                <w:szCs w:val="24"/>
              </w:rPr>
            </w:pPr>
            <w:proofErr w:type="spellStart"/>
            <w:r w:rsidRPr="00841767">
              <w:rPr>
                <w:b/>
                <w:color w:val="000000"/>
                <w:sz w:val="24"/>
                <w:szCs w:val="24"/>
              </w:rPr>
              <w:t>READYorNot</w:t>
            </w:r>
            <w:proofErr w:type="spellEnd"/>
            <w:r w:rsidRPr="00841767">
              <w:rPr>
                <w:b/>
                <w:color w:val="000000"/>
                <w:sz w:val="24"/>
                <w:szCs w:val="24"/>
              </w:rPr>
              <w:t xml:space="preserve">™ Brain-Based Disabilities Project </w:t>
            </w:r>
          </w:p>
        </w:tc>
      </w:tr>
      <w:tr w:rsidR="000434F1" w:rsidRPr="00841767" w14:paraId="4EF305FC" w14:textId="77777777" w:rsidTr="008B5578">
        <w:tc>
          <w:tcPr>
            <w:tcW w:w="15388" w:type="dxa"/>
            <w:gridSpan w:val="7"/>
          </w:tcPr>
          <w:p w14:paraId="0000000E" w14:textId="77777777" w:rsidR="000434F1" w:rsidRPr="00841767" w:rsidRDefault="003619B0" w:rsidP="002A642A">
            <w:pPr>
              <w:pBdr>
                <w:top w:val="nil"/>
                <w:left w:val="nil"/>
                <w:bottom w:val="nil"/>
                <w:right w:val="nil"/>
                <w:between w:val="nil"/>
              </w:pBdr>
              <w:contextualSpacing/>
              <w:rPr>
                <w:color w:val="000000"/>
              </w:rPr>
            </w:pPr>
            <w:r w:rsidRPr="00841767">
              <w:rPr>
                <w:b/>
                <w:color w:val="000000"/>
                <w:sz w:val="24"/>
                <w:szCs w:val="24"/>
              </w:rPr>
              <w:t xml:space="preserve">Description </w:t>
            </w:r>
          </w:p>
        </w:tc>
      </w:tr>
      <w:tr w:rsidR="000434F1" w:rsidRPr="00841767" w14:paraId="5C396EC2" w14:textId="77777777" w:rsidTr="008B5578">
        <w:tc>
          <w:tcPr>
            <w:tcW w:w="1697" w:type="dxa"/>
          </w:tcPr>
          <w:p w14:paraId="00000015"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 xml:space="preserve">Project Aim </w:t>
            </w:r>
          </w:p>
        </w:tc>
        <w:tc>
          <w:tcPr>
            <w:tcW w:w="2282" w:type="dxa"/>
          </w:tcPr>
          <w:p w14:paraId="00000016" w14:textId="77777777" w:rsidR="000434F1" w:rsidRPr="00841767" w:rsidRDefault="003619B0" w:rsidP="002A642A">
            <w:pPr>
              <w:contextualSpacing/>
              <w:rPr>
                <w:color w:val="000000"/>
              </w:rPr>
            </w:pPr>
            <w:r w:rsidRPr="00841767">
              <w:t xml:space="preserve">The CFP Youth Panel was founded to advise the CFP program on which projects to subsidise to help young people with a chronic condition. They also advised the chosen projects throughout their duration. The CFP Youth Panel continued to expand its work and influence to improve the social position of young people with chronic disorders in five areas: care, school, work, sport and empowerment. </w:t>
            </w:r>
          </w:p>
        </w:tc>
        <w:tc>
          <w:tcPr>
            <w:tcW w:w="2282" w:type="dxa"/>
          </w:tcPr>
          <w:p w14:paraId="00000017"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The</w:t>
            </w:r>
            <w:r w:rsidRPr="00841767">
              <w:t xml:space="preserve"> </w:t>
            </w:r>
            <w:proofErr w:type="spellStart"/>
            <w:r w:rsidRPr="00841767">
              <w:t>PiP</w:t>
            </w:r>
            <w:proofErr w:type="spellEnd"/>
            <w:r w:rsidRPr="00841767">
              <w:t xml:space="preserve"> Project was a research project </w:t>
            </w:r>
            <w:r w:rsidRPr="00841767">
              <w:rPr>
                <w:color w:val="000000"/>
              </w:rPr>
              <w:t xml:space="preserve">aiming to understand the experiences and stories of young experts with the lived experience of CP about participation and autonomy in the context of school, sport and care. </w:t>
            </w:r>
          </w:p>
          <w:p w14:paraId="00000018" w14:textId="77777777" w:rsidR="000434F1" w:rsidRPr="00841767" w:rsidRDefault="000434F1" w:rsidP="002A642A">
            <w:pPr>
              <w:pBdr>
                <w:top w:val="nil"/>
                <w:left w:val="nil"/>
                <w:bottom w:val="nil"/>
                <w:right w:val="nil"/>
                <w:between w:val="nil"/>
              </w:pBdr>
              <w:contextualSpacing/>
              <w:rPr>
                <w:color w:val="000000"/>
              </w:rPr>
            </w:pPr>
          </w:p>
        </w:tc>
        <w:tc>
          <w:tcPr>
            <w:tcW w:w="2282" w:type="dxa"/>
          </w:tcPr>
          <w:p w14:paraId="00000019" w14:textId="77777777" w:rsidR="000434F1" w:rsidRPr="00841767" w:rsidRDefault="003619B0" w:rsidP="002A642A">
            <w:pPr>
              <w:contextualSpacing/>
            </w:pPr>
            <w:r w:rsidRPr="00841767">
              <w:t>The VIPERS Project was a disabled young people co-led research study which examined the participation of disabled children and young people in decision-making at a strategic level within services across England.</w:t>
            </w:r>
          </w:p>
        </w:tc>
        <w:tc>
          <w:tcPr>
            <w:tcW w:w="2282" w:type="dxa"/>
          </w:tcPr>
          <w:p w14:paraId="0000001A" w14:textId="1E4CBD85" w:rsidR="000434F1" w:rsidRPr="00841767" w:rsidRDefault="003619B0" w:rsidP="002A642A">
            <w:pPr>
              <w:contextualSpacing/>
            </w:pPr>
            <w:r w:rsidRPr="00841767">
              <w:t>The RIPSTARS Project is a disabled young people co-led research collective which undertakes research studies to inform policy and practice concerning the rights of disabled children and young people both nationally and internationally.</w:t>
            </w:r>
          </w:p>
        </w:tc>
        <w:tc>
          <w:tcPr>
            <w:tcW w:w="2282" w:type="dxa"/>
          </w:tcPr>
          <w:p w14:paraId="0000001B" w14:textId="1C0D378B" w:rsidR="000434F1" w:rsidRPr="00841767" w:rsidRDefault="003619B0" w:rsidP="002A642A">
            <w:pPr>
              <w:pBdr>
                <w:top w:val="nil"/>
                <w:left w:val="nil"/>
                <w:bottom w:val="nil"/>
                <w:right w:val="nil"/>
                <w:between w:val="nil"/>
              </w:pBdr>
              <w:contextualSpacing/>
              <w:rPr>
                <w:color w:val="000000"/>
              </w:rPr>
            </w:pPr>
            <w:r w:rsidRPr="00841767">
              <w:rPr>
                <w:color w:val="000000"/>
              </w:rPr>
              <w:t xml:space="preserve">The SibYAC have been involved in the design phase of a qualitative study called the </w:t>
            </w:r>
            <w:proofErr w:type="spellStart"/>
            <w:r w:rsidRPr="00841767">
              <w:rPr>
                <w:color w:val="000000"/>
              </w:rPr>
              <w:t>BrothErs</w:t>
            </w:r>
            <w:proofErr w:type="spellEnd"/>
            <w:r w:rsidRPr="00841767">
              <w:rPr>
                <w:color w:val="000000"/>
              </w:rPr>
              <w:t xml:space="preserve"> and Sisters involvement in health care </w:t>
            </w:r>
            <w:proofErr w:type="spellStart"/>
            <w:r w:rsidRPr="00841767">
              <w:rPr>
                <w:color w:val="000000"/>
              </w:rPr>
              <w:t>TranSition</w:t>
            </w:r>
            <w:proofErr w:type="spellEnd"/>
            <w:r w:rsidRPr="00841767">
              <w:rPr>
                <w:color w:val="000000"/>
              </w:rPr>
              <w:t xml:space="preserve"> for youth with Brain-based disabilities </w:t>
            </w:r>
            <w:r w:rsidR="003D31D9" w:rsidRPr="00841767">
              <w:rPr>
                <w:color w:val="000000"/>
              </w:rPr>
              <w:t xml:space="preserve">(BEST SIBS) </w:t>
            </w:r>
            <w:r w:rsidRPr="00841767">
              <w:rPr>
                <w:color w:val="000000"/>
              </w:rPr>
              <w:t>Study, which aims to understand the roles and responsibilities of siblings and have a brother or sister with a diagnosis of a brain-based disability.</w:t>
            </w:r>
          </w:p>
        </w:tc>
        <w:tc>
          <w:tcPr>
            <w:tcW w:w="2281" w:type="dxa"/>
          </w:tcPr>
          <w:p w14:paraId="0000001C" w14:textId="77777777" w:rsidR="000434F1" w:rsidRPr="00841767" w:rsidRDefault="003619B0" w:rsidP="002A642A">
            <w:pPr>
              <w:pBdr>
                <w:top w:val="nil"/>
                <w:left w:val="nil"/>
                <w:bottom w:val="nil"/>
                <w:right w:val="nil"/>
                <w:between w:val="nil"/>
              </w:pBdr>
              <w:contextualSpacing/>
            </w:pPr>
            <w:r w:rsidRPr="00841767">
              <w:t xml:space="preserve">The Patient and Family Advisory Council (PFAC) was developed to partner in the </w:t>
            </w:r>
          </w:p>
          <w:p w14:paraId="0000001D" w14:textId="77777777" w:rsidR="000434F1" w:rsidRPr="00841767" w:rsidRDefault="003619B0" w:rsidP="002A642A">
            <w:pPr>
              <w:pBdr>
                <w:top w:val="nil"/>
                <w:left w:val="nil"/>
                <w:bottom w:val="nil"/>
                <w:right w:val="nil"/>
                <w:between w:val="nil"/>
              </w:pBdr>
              <w:contextualSpacing/>
            </w:pPr>
            <w:proofErr w:type="spellStart"/>
            <w:r w:rsidRPr="00841767">
              <w:t>READYorNot</w:t>
            </w:r>
            <w:r w:rsidRPr="00841767">
              <w:rPr>
                <w:vertAlign w:val="superscript"/>
              </w:rPr>
              <w:t>TM</w:t>
            </w:r>
            <w:proofErr w:type="spellEnd"/>
            <w:r w:rsidRPr="00841767">
              <w:t xml:space="preserve"> Brain-Based Disabilities Project, a patient-oriented research project.  The project aims to develop and evaluate the effectiveness of the MYREADY </w:t>
            </w:r>
            <w:proofErr w:type="spellStart"/>
            <w:r w:rsidRPr="00841767">
              <w:t>Transition</w:t>
            </w:r>
            <w:r w:rsidRPr="00841767">
              <w:rPr>
                <w:vertAlign w:val="superscript"/>
              </w:rPr>
              <w:t>TM</w:t>
            </w:r>
            <w:proofErr w:type="spellEnd"/>
            <w:r w:rsidRPr="00841767">
              <w:t xml:space="preserve"> BBD App to empower youth during their transition from pediatric to adult health care. </w:t>
            </w:r>
          </w:p>
        </w:tc>
      </w:tr>
      <w:tr w:rsidR="000434F1" w:rsidRPr="00841767" w14:paraId="225AFCFE" w14:textId="77777777" w:rsidTr="008B5578">
        <w:tc>
          <w:tcPr>
            <w:tcW w:w="1697" w:type="dxa"/>
          </w:tcPr>
          <w:p w14:paraId="0000001E"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 xml:space="preserve">Number of youths involved during the span of the project </w:t>
            </w:r>
          </w:p>
        </w:tc>
        <w:tc>
          <w:tcPr>
            <w:tcW w:w="2282" w:type="dxa"/>
          </w:tcPr>
          <w:p w14:paraId="0000001F"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11-22 youth</w:t>
            </w:r>
          </w:p>
          <w:p w14:paraId="00000020" w14:textId="77777777" w:rsidR="000434F1" w:rsidRPr="00841767" w:rsidRDefault="000434F1" w:rsidP="002A642A">
            <w:pPr>
              <w:pBdr>
                <w:top w:val="nil"/>
                <w:left w:val="nil"/>
                <w:bottom w:val="nil"/>
                <w:right w:val="nil"/>
                <w:between w:val="nil"/>
              </w:pBdr>
              <w:contextualSpacing/>
              <w:rPr>
                <w:color w:val="000000"/>
              </w:rPr>
            </w:pPr>
          </w:p>
        </w:tc>
        <w:tc>
          <w:tcPr>
            <w:tcW w:w="2282" w:type="dxa"/>
          </w:tcPr>
          <w:p w14:paraId="00000021" w14:textId="77777777" w:rsidR="000434F1" w:rsidRPr="00841767" w:rsidRDefault="003619B0" w:rsidP="002A642A">
            <w:pPr>
              <w:pBdr>
                <w:top w:val="nil"/>
                <w:left w:val="nil"/>
                <w:bottom w:val="nil"/>
                <w:right w:val="nil"/>
                <w:between w:val="nil"/>
              </w:pBdr>
              <w:contextualSpacing/>
              <w:rPr>
                <w:color w:val="000000"/>
              </w:rPr>
            </w:pPr>
            <w:r w:rsidRPr="00841767">
              <w:t xml:space="preserve">12 youth, called ambassadors </w:t>
            </w:r>
          </w:p>
        </w:tc>
        <w:tc>
          <w:tcPr>
            <w:tcW w:w="2282" w:type="dxa"/>
          </w:tcPr>
          <w:p w14:paraId="00000022"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16 youth, called Vi</w:t>
            </w:r>
            <w:r w:rsidRPr="00841767">
              <w:t xml:space="preserve">pers. </w:t>
            </w:r>
          </w:p>
        </w:tc>
        <w:tc>
          <w:tcPr>
            <w:tcW w:w="2282" w:type="dxa"/>
          </w:tcPr>
          <w:p w14:paraId="00000023" w14:textId="77777777" w:rsidR="000434F1" w:rsidRPr="00841767" w:rsidRDefault="003619B0" w:rsidP="002A642A">
            <w:pPr>
              <w:pBdr>
                <w:top w:val="nil"/>
                <w:left w:val="nil"/>
                <w:bottom w:val="nil"/>
                <w:right w:val="nil"/>
                <w:between w:val="nil"/>
              </w:pBdr>
              <w:contextualSpacing/>
              <w:rPr>
                <w:color w:val="222222"/>
              </w:rPr>
            </w:pPr>
            <w:r w:rsidRPr="00841767">
              <w:rPr>
                <w:color w:val="222222"/>
              </w:rPr>
              <w:t xml:space="preserve">6 young people called the RIPSTARS.  </w:t>
            </w:r>
          </w:p>
        </w:tc>
        <w:tc>
          <w:tcPr>
            <w:tcW w:w="2282" w:type="dxa"/>
          </w:tcPr>
          <w:p w14:paraId="00000024"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 xml:space="preserve">6 young adult siblings, as part of the Sibling Youth Advisory Council (SibYAC)  </w:t>
            </w:r>
          </w:p>
        </w:tc>
        <w:tc>
          <w:tcPr>
            <w:tcW w:w="2281" w:type="dxa"/>
          </w:tcPr>
          <w:p w14:paraId="00000025" w14:textId="77777777" w:rsidR="000434F1" w:rsidRPr="00841767" w:rsidRDefault="003619B0" w:rsidP="002A642A">
            <w:pPr>
              <w:pBdr>
                <w:top w:val="nil"/>
                <w:left w:val="nil"/>
                <w:bottom w:val="nil"/>
                <w:right w:val="nil"/>
                <w:between w:val="nil"/>
              </w:pBdr>
              <w:contextualSpacing/>
              <w:rPr>
                <w:color w:val="000000"/>
              </w:rPr>
            </w:pPr>
            <w:r w:rsidRPr="00841767">
              <w:t xml:space="preserve">8 young people as part of a larger Patient and Family Advisory Council (PFAC) with parents </w:t>
            </w:r>
          </w:p>
        </w:tc>
      </w:tr>
      <w:tr w:rsidR="000434F1" w:rsidRPr="00841767" w14:paraId="17A8610F" w14:textId="77777777" w:rsidTr="008B5578">
        <w:tc>
          <w:tcPr>
            <w:tcW w:w="1697" w:type="dxa"/>
          </w:tcPr>
          <w:p w14:paraId="00000026"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 xml:space="preserve">Background of youth </w:t>
            </w:r>
          </w:p>
        </w:tc>
        <w:tc>
          <w:tcPr>
            <w:tcW w:w="2282" w:type="dxa"/>
          </w:tcPr>
          <w:p w14:paraId="00000027"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 xml:space="preserve">- Ages 15-30 </w:t>
            </w:r>
          </w:p>
          <w:p w14:paraId="00000028"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 xml:space="preserve">- With all types of chronic conditions such as rheumatism, diabetes, cerebral </w:t>
            </w:r>
            <w:r w:rsidRPr="00841767">
              <w:rPr>
                <w:color w:val="000000"/>
              </w:rPr>
              <w:lastRenderedPageBreak/>
              <w:t>palsy and traumatic brain injury</w:t>
            </w:r>
          </w:p>
        </w:tc>
        <w:tc>
          <w:tcPr>
            <w:tcW w:w="2282" w:type="dxa"/>
          </w:tcPr>
          <w:p w14:paraId="00000029"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lastRenderedPageBreak/>
              <w:t xml:space="preserve">- Ages 12‐17 years </w:t>
            </w:r>
          </w:p>
          <w:p w14:paraId="0000002A"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 With cerebral palsy</w:t>
            </w:r>
          </w:p>
        </w:tc>
        <w:tc>
          <w:tcPr>
            <w:tcW w:w="2282" w:type="dxa"/>
          </w:tcPr>
          <w:p w14:paraId="0000002B"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 xml:space="preserve">- Ages </w:t>
            </w:r>
            <w:r w:rsidRPr="00841767">
              <w:t>12-21</w:t>
            </w:r>
            <w:r w:rsidRPr="00841767">
              <w:rPr>
                <w:color w:val="000000"/>
              </w:rPr>
              <w:t xml:space="preserve"> years </w:t>
            </w:r>
          </w:p>
          <w:p w14:paraId="0000002C" w14:textId="77777777" w:rsidR="000434F1" w:rsidRPr="00841767" w:rsidRDefault="003619B0" w:rsidP="002A642A">
            <w:pPr>
              <w:contextualSpacing/>
              <w:rPr>
                <w:rFonts w:ascii="Arial" w:eastAsia="Arial" w:hAnsi="Arial" w:cs="Arial"/>
                <w:color w:val="000000"/>
              </w:rPr>
            </w:pPr>
            <w:r w:rsidRPr="00841767">
              <w:rPr>
                <w:color w:val="000000"/>
              </w:rPr>
              <w:t xml:space="preserve">- </w:t>
            </w:r>
            <w:r w:rsidRPr="00841767">
              <w:t xml:space="preserve">Pan-impairment, in which the group works within a social model of disability so is open to any young person </w:t>
            </w:r>
            <w:r w:rsidRPr="00841767">
              <w:lastRenderedPageBreak/>
              <w:t>who considered themselves to be disabled</w:t>
            </w:r>
          </w:p>
        </w:tc>
        <w:tc>
          <w:tcPr>
            <w:tcW w:w="2282" w:type="dxa"/>
          </w:tcPr>
          <w:p w14:paraId="0000002D" w14:textId="77777777" w:rsidR="000434F1" w:rsidRPr="00841767" w:rsidRDefault="003619B0" w:rsidP="002A642A">
            <w:pPr>
              <w:numPr>
                <w:ilvl w:val="0"/>
                <w:numId w:val="2"/>
              </w:numPr>
              <w:pBdr>
                <w:top w:val="nil"/>
                <w:left w:val="nil"/>
                <w:bottom w:val="nil"/>
                <w:right w:val="nil"/>
                <w:between w:val="nil"/>
              </w:pBdr>
              <w:ind w:left="180" w:hanging="180"/>
              <w:contextualSpacing/>
            </w:pPr>
            <w:r w:rsidRPr="00841767">
              <w:lastRenderedPageBreak/>
              <w:t>Currently, ages 15-23 years.</w:t>
            </w:r>
          </w:p>
          <w:p w14:paraId="0000002E" w14:textId="77777777" w:rsidR="000434F1" w:rsidRPr="00841767" w:rsidRDefault="003619B0" w:rsidP="002A642A">
            <w:pPr>
              <w:numPr>
                <w:ilvl w:val="0"/>
                <w:numId w:val="2"/>
              </w:numPr>
              <w:pBdr>
                <w:top w:val="nil"/>
                <w:left w:val="nil"/>
                <w:bottom w:val="nil"/>
                <w:right w:val="nil"/>
                <w:between w:val="nil"/>
              </w:pBdr>
              <w:ind w:left="180" w:hanging="180"/>
              <w:contextualSpacing/>
            </w:pPr>
            <w:r w:rsidRPr="00841767">
              <w:t xml:space="preserve">The group is organic, and having secured more funding will allow for the </w:t>
            </w:r>
            <w:proofErr w:type="spellStart"/>
            <w:r w:rsidRPr="00841767">
              <w:t>the</w:t>
            </w:r>
            <w:proofErr w:type="spellEnd"/>
            <w:r w:rsidRPr="00841767">
              <w:t xml:space="preserve"> </w:t>
            </w:r>
            <w:r w:rsidRPr="00841767">
              <w:lastRenderedPageBreak/>
              <w:t xml:space="preserve">recruitment of more members aged 12-25 years </w:t>
            </w:r>
          </w:p>
          <w:p w14:paraId="0000002F" w14:textId="77777777" w:rsidR="000434F1" w:rsidRPr="00841767" w:rsidRDefault="003619B0" w:rsidP="002A642A">
            <w:pPr>
              <w:numPr>
                <w:ilvl w:val="0"/>
                <w:numId w:val="4"/>
              </w:numPr>
              <w:pBdr>
                <w:top w:val="nil"/>
                <w:left w:val="nil"/>
                <w:bottom w:val="nil"/>
                <w:right w:val="nil"/>
                <w:between w:val="nil"/>
              </w:pBdr>
              <w:contextualSpacing/>
            </w:pPr>
            <w:r w:rsidRPr="00841767">
              <w:t>Pan-impairment, in which the group works with a social model of disability so is open to any young person who considered themselves to be disabled</w:t>
            </w:r>
          </w:p>
        </w:tc>
        <w:tc>
          <w:tcPr>
            <w:tcW w:w="2282" w:type="dxa"/>
          </w:tcPr>
          <w:p w14:paraId="00000030"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lastRenderedPageBreak/>
              <w:t xml:space="preserve">- Ages 21-27 years </w:t>
            </w:r>
          </w:p>
          <w:p w14:paraId="00000031"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 xml:space="preserve">- Have a brother or sister with a disability, which includes autism spectrum disorder, cerebral palsy, the </w:t>
            </w:r>
            <w:r w:rsidRPr="00841767">
              <w:rPr>
                <w:color w:val="000000"/>
              </w:rPr>
              <w:lastRenderedPageBreak/>
              <w:t>genetic condition of CD</w:t>
            </w:r>
            <w:r w:rsidRPr="00841767">
              <w:t>KL</w:t>
            </w:r>
            <w:r w:rsidRPr="00841767">
              <w:rPr>
                <w:color w:val="000000"/>
              </w:rPr>
              <w:t>5 and multiple sclerosis</w:t>
            </w:r>
          </w:p>
        </w:tc>
        <w:tc>
          <w:tcPr>
            <w:tcW w:w="2281" w:type="dxa"/>
          </w:tcPr>
          <w:p w14:paraId="00000032" w14:textId="77777777" w:rsidR="000434F1" w:rsidRPr="00841767" w:rsidRDefault="003619B0" w:rsidP="002A642A">
            <w:pPr>
              <w:numPr>
                <w:ilvl w:val="0"/>
                <w:numId w:val="9"/>
              </w:numPr>
              <w:pBdr>
                <w:top w:val="nil"/>
                <w:left w:val="nil"/>
                <w:bottom w:val="nil"/>
                <w:right w:val="nil"/>
                <w:between w:val="nil"/>
              </w:pBdr>
              <w:ind w:left="180" w:hanging="180"/>
              <w:contextualSpacing/>
            </w:pPr>
            <w:r w:rsidRPr="00841767">
              <w:lastRenderedPageBreak/>
              <w:t xml:space="preserve">Ages 16 - 38 </w:t>
            </w:r>
          </w:p>
          <w:p w14:paraId="00000033" w14:textId="77777777" w:rsidR="000434F1" w:rsidRPr="00841767" w:rsidRDefault="003619B0" w:rsidP="002A642A">
            <w:pPr>
              <w:numPr>
                <w:ilvl w:val="0"/>
                <w:numId w:val="9"/>
              </w:numPr>
              <w:pBdr>
                <w:top w:val="nil"/>
                <w:left w:val="nil"/>
                <w:bottom w:val="nil"/>
                <w:right w:val="nil"/>
                <w:between w:val="nil"/>
              </w:pBdr>
              <w:ind w:left="180" w:hanging="180"/>
              <w:contextualSpacing/>
            </w:pPr>
            <w:r w:rsidRPr="00841767">
              <w:t xml:space="preserve">With lived experience of a chronic health condition </w:t>
            </w:r>
          </w:p>
        </w:tc>
      </w:tr>
      <w:tr w:rsidR="000434F1" w:rsidRPr="00841767" w14:paraId="31A04C8C" w14:textId="77777777" w:rsidTr="008B5578">
        <w:tc>
          <w:tcPr>
            <w:tcW w:w="1697" w:type="dxa"/>
          </w:tcPr>
          <w:p w14:paraId="00000034"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 xml:space="preserve">Recruitment of young people to be involved in the project </w:t>
            </w:r>
          </w:p>
        </w:tc>
        <w:tc>
          <w:tcPr>
            <w:tcW w:w="2282" w:type="dxa"/>
          </w:tcPr>
          <w:p w14:paraId="00000035"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 xml:space="preserve">Youth were invited to join the panel through social media campaigns, projects of the CFP program, one-to-one-contact and school counsellors. </w:t>
            </w:r>
          </w:p>
        </w:tc>
        <w:tc>
          <w:tcPr>
            <w:tcW w:w="2282" w:type="dxa"/>
          </w:tcPr>
          <w:p w14:paraId="00000036"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The youth ambassadors were recruited through a call by the patient organisation BOSK and by calls on various so</w:t>
            </w:r>
            <w:r w:rsidRPr="00841767">
              <w:t>cial media platforms</w:t>
            </w:r>
            <w:r w:rsidRPr="00841767">
              <w:rPr>
                <w:color w:val="000000"/>
              </w:rPr>
              <w:t>.</w:t>
            </w:r>
          </w:p>
        </w:tc>
        <w:tc>
          <w:tcPr>
            <w:tcW w:w="2282" w:type="dxa"/>
          </w:tcPr>
          <w:p w14:paraId="00000037" w14:textId="77777777" w:rsidR="000434F1" w:rsidRPr="00841767" w:rsidRDefault="003619B0" w:rsidP="002A642A">
            <w:pPr>
              <w:pBdr>
                <w:top w:val="nil"/>
                <w:left w:val="nil"/>
                <w:bottom w:val="nil"/>
                <w:right w:val="nil"/>
                <w:between w:val="nil"/>
              </w:pBdr>
              <w:contextualSpacing/>
            </w:pPr>
            <w:r w:rsidRPr="00841767">
              <w:t xml:space="preserve">Via voluntary sector organizations and advocacy groups across England. </w:t>
            </w:r>
          </w:p>
        </w:tc>
        <w:tc>
          <w:tcPr>
            <w:tcW w:w="2282" w:type="dxa"/>
          </w:tcPr>
          <w:p w14:paraId="00000038" w14:textId="77777777" w:rsidR="000434F1" w:rsidRPr="00841767" w:rsidRDefault="003619B0" w:rsidP="002A642A">
            <w:pPr>
              <w:pBdr>
                <w:top w:val="nil"/>
                <w:left w:val="nil"/>
                <w:bottom w:val="nil"/>
                <w:right w:val="nil"/>
                <w:between w:val="nil"/>
              </w:pBdr>
              <w:contextualSpacing/>
              <w:rPr>
                <w:color w:val="000000"/>
              </w:rPr>
            </w:pPr>
            <w:r w:rsidRPr="00841767">
              <w:t xml:space="preserve">Originally via a local disability advocacy service.    </w:t>
            </w:r>
          </w:p>
        </w:tc>
        <w:tc>
          <w:tcPr>
            <w:tcW w:w="2282" w:type="dxa"/>
          </w:tcPr>
          <w:p w14:paraId="00000039"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 xml:space="preserve">The siblings were already engaged in the network of </w:t>
            </w:r>
            <w:proofErr w:type="spellStart"/>
            <w:r w:rsidRPr="00841767">
              <w:rPr>
                <w:color w:val="000000"/>
              </w:rPr>
              <w:t>CanChild</w:t>
            </w:r>
            <w:proofErr w:type="spellEnd"/>
            <w:r w:rsidRPr="00841767">
              <w:rPr>
                <w:color w:val="000000"/>
              </w:rPr>
              <w:t xml:space="preserve"> and were asked to join this project by the project student investigator. </w:t>
            </w:r>
          </w:p>
        </w:tc>
        <w:tc>
          <w:tcPr>
            <w:tcW w:w="2281" w:type="dxa"/>
          </w:tcPr>
          <w:p w14:paraId="0000003A" w14:textId="77777777" w:rsidR="000434F1" w:rsidRPr="00841767" w:rsidRDefault="003619B0" w:rsidP="002A642A">
            <w:pPr>
              <w:pBdr>
                <w:top w:val="nil"/>
                <w:left w:val="nil"/>
                <w:bottom w:val="nil"/>
                <w:right w:val="nil"/>
                <w:between w:val="nil"/>
              </w:pBdr>
              <w:contextualSpacing/>
              <w:rPr>
                <w:color w:val="000000"/>
              </w:rPr>
            </w:pPr>
            <w:r w:rsidRPr="00841767">
              <w:t xml:space="preserve">Youth and young adults were connected through a variety of approaches, including those who were involved in previous </w:t>
            </w:r>
            <w:proofErr w:type="spellStart"/>
            <w:r w:rsidRPr="00841767">
              <w:t>CanChild</w:t>
            </w:r>
            <w:proofErr w:type="spellEnd"/>
            <w:r w:rsidRPr="00841767">
              <w:t xml:space="preserve"> studies and recruitment advertisements through the CHILD-BRIGHT Network. </w:t>
            </w:r>
          </w:p>
        </w:tc>
      </w:tr>
      <w:tr w:rsidR="000434F1" w14:paraId="6DA5775D" w14:textId="77777777" w:rsidTr="008B5578">
        <w:tc>
          <w:tcPr>
            <w:tcW w:w="1697" w:type="dxa"/>
          </w:tcPr>
          <w:p w14:paraId="0000003B"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Organization and/or funding</w:t>
            </w:r>
          </w:p>
        </w:tc>
        <w:tc>
          <w:tcPr>
            <w:tcW w:w="2282" w:type="dxa"/>
          </w:tcPr>
          <w:p w14:paraId="0000003C"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 xml:space="preserve">Organisation </w:t>
            </w:r>
            <w:r w:rsidRPr="00841767">
              <w:t>and f</w:t>
            </w:r>
            <w:r w:rsidRPr="00841767">
              <w:rPr>
                <w:color w:val="000000"/>
              </w:rPr>
              <w:t>unding: FNO</w:t>
            </w:r>
            <w:r w:rsidRPr="00841767">
              <w:t>,</w:t>
            </w:r>
            <w:r w:rsidRPr="00841767">
              <w:rPr>
                <w:color w:val="000000"/>
              </w:rPr>
              <w:t xml:space="preserve"> a fund that supports initiatives to improve opportunities for vulnerable people in the Netherlands. </w:t>
            </w:r>
            <w:r w:rsidRPr="00841767">
              <w:rPr>
                <w:color w:val="000000"/>
                <w:sz w:val="24"/>
                <w:szCs w:val="24"/>
              </w:rPr>
              <w:t xml:space="preserve"> </w:t>
            </w:r>
          </w:p>
        </w:tc>
        <w:tc>
          <w:tcPr>
            <w:tcW w:w="2282" w:type="dxa"/>
          </w:tcPr>
          <w:p w14:paraId="0000003D" w14:textId="77777777" w:rsidR="000434F1" w:rsidRPr="00841767" w:rsidRDefault="003619B0" w:rsidP="002A642A">
            <w:pPr>
              <w:pBdr>
                <w:top w:val="nil"/>
                <w:left w:val="nil"/>
                <w:bottom w:val="nil"/>
                <w:right w:val="nil"/>
                <w:between w:val="nil"/>
              </w:pBdr>
              <w:contextualSpacing/>
              <w:rPr>
                <w:color w:val="000000"/>
              </w:rPr>
            </w:pPr>
            <w:r w:rsidRPr="00841767">
              <w:t xml:space="preserve">Organisation: Center of Excellence for Rehabilitation Medicine (UMC Utrecht and De </w:t>
            </w:r>
            <w:proofErr w:type="spellStart"/>
            <w:r w:rsidRPr="00841767">
              <w:t>Hoogstraat</w:t>
            </w:r>
            <w:proofErr w:type="spellEnd"/>
            <w:r w:rsidRPr="00841767">
              <w:t xml:space="preserve"> Rehabilitation) </w:t>
            </w:r>
            <w:r w:rsidRPr="00841767">
              <w:rPr>
                <w:color w:val="000000"/>
              </w:rPr>
              <w:t>and BOSK.</w:t>
            </w:r>
          </w:p>
          <w:p w14:paraId="0000003E" w14:textId="77777777" w:rsidR="000434F1" w:rsidRPr="00841767" w:rsidRDefault="000434F1" w:rsidP="002A642A">
            <w:pPr>
              <w:pBdr>
                <w:top w:val="nil"/>
                <w:left w:val="nil"/>
                <w:bottom w:val="nil"/>
                <w:right w:val="nil"/>
                <w:between w:val="nil"/>
              </w:pBdr>
              <w:contextualSpacing/>
            </w:pPr>
          </w:p>
          <w:p w14:paraId="0000003F" w14:textId="20680F84" w:rsidR="000434F1" w:rsidRPr="00841767" w:rsidRDefault="003619B0" w:rsidP="002A642A">
            <w:pPr>
              <w:pBdr>
                <w:top w:val="nil"/>
                <w:left w:val="nil"/>
                <w:bottom w:val="nil"/>
                <w:right w:val="nil"/>
                <w:between w:val="nil"/>
              </w:pBdr>
              <w:contextualSpacing/>
              <w:rPr>
                <w:color w:val="000000"/>
              </w:rPr>
            </w:pPr>
            <w:r w:rsidRPr="00841767">
              <w:rPr>
                <w:color w:val="000000"/>
              </w:rPr>
              <w:t xml:space="preserve">Funded by FNO, </w:t>
            </w:r>
            <w:r w:rsidRPr="00841767">
              <w:t xml:space="preserve">a fund that supports initiatives to improve opportunities for </w:t>
            </w:r>
            <w:r w:rsidRPr="00841767">
              <w:lastRenderedPageBreak/>
              <w:t>vulnerable people in the Netherlands.</w:t>
            </w:r>
          </w:p>
        </w:tc>
        <w:tc>
          <w:tcPr>
            <w:tcW w:w="2282" w:type="dxa"/>
          </w:tcPr>
          <w:p w14:paraId="00000040"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lastRenderedPageBreak/>
              <w:t>Organisation: Council for Disabled Children, N</w:t>
            </w:r>
            <w:r w:rsidRPr="00841767">
              <w:t>ational Children’s Bureau</w:t>
            </w:r>
            <w:r w:rsidRPr="00841767">
              <w:rPr>
                <w:color w:val="000000"/>
              </w:rPr>
              <w:t xml:space="preserve">, The Children's Society and the Alliance for Inclusive Education; all non-governmental organizations. </w:t>
            </w:r>
          </w:p>
          <w:p w14:paraId="00000041" w14:textId="77777777" w:rsidR="000434F1" w:rsidRPr="00841767" w:rsidRDefault="000434F1" w:rsidP="002A642A">
            <w:pPr>
              <w:pBdr>
                <w:top w:val="nil"/>
                <w:left w:val="nil"/>
                <w:bottom w:val="nil"/>
                <w:right w:val="nil"/>
                <w:between w:val="nil"/>
              </w:pBdr>
              <w:contextualSpacing/>
            </w:pPr>
          </w:p>
          <w:p w14:paraId="00000042" w14:textId="77777777" w:rsidR="000434F1" w:rsidRPr="00841767" w:rsidRDefault="003619B0" w:rsidP="002A642A">
            <w:pPr>
              <w:pBdr>
                <w:top w:val="nil"/>
                <w:left w:val="nil"/>
                <w:bottom w:val="nil"/>
                <w:right w:val="nil"/>
                <w:between w:val="nil"/>
              </w:pBdr>
              <w:contextualSpacing/>
              <w:rPr>
                <w:color w:val="000000"/>
              </w:rPr>
            </w:pPr>
            <w:r w:rsidRPr="00841767">
              <w:rPr>
                <w:color w:val="000000"/>
              </w:rPr>
              <w:t>Funded by The National Lot</w:t>
            </w:r>
            <w:r w:rsidRPr="00841767">
              <w:t>tery.</w:t>
            </w:r>
          </w:p>
        </w:tc>
        <w:tc>
          <w:tcPr>
            <w:tcW w:w="2282" w:type="dxa"/>
          </w:tcPr>
          <w:p w14:paraId="5F4A5F8C" w14:textId="77777777" w:rsidR="00630B10" w:rsidRPr="00841767" w:rsidRDefault="003619B0" w:rsidP="002A642A">
            <w:pPr>
              <w:contextualSpacing/>
            </w:pPr>
            <w:r w:rsidRPr="00841767">
              <w:rPr>
                <w:color w:val="000000"/>
              </w:rPr>
              <w:t xml:space="preserve">Organisation: </w:t>
            </w:r>
            <w:r w:rsidRPr="00841767">
              <w:t>Universities of Portsmouth/</w:t>
            </w:r>
          </w:p>
          <w:p w14:paraId="00000043" w14:textId="3E33AB96" w:rsidR="000434F1" w:rsidRPr="00841767" w:rsidRDefault="003619B0" w:rsidP="002A642A">
            <w:pPr>
              <w:contextualSpacing/>
            </w:pPr>
            <w:r w:rsidRPr="00841767">
              <w:t>Nottingham Trent. We partner with multiple voluntary and statutory organisations depending on current agendas.</w:t>
            </w:r>
          </w:p>
          <w:p w14:paraId="00000044" w14:textId="77777777" w:rsidR="000434F1" w:rsidRPr="00841767" w:rsidRDefault="003619B0" w:rsidP="002A642A">
            <w:pPr>
              <w:contextualSpacing/>
            </w:pPr>
            <w:r w:rsidRPr="00841767">
              <w:t xml:space="preserve">Funding by The National Lottery, </w:t>
            </w:r>
            <w:r w:rsidRPr="00841767">
              <w:lastRenderedPageBreak/>
              <w:t xml:space="preserve">British Academy, </w:t>
            </w:r>
            <w:proofErr w:type="spellStart"/>
            <w:proofErr w:type="gramStart"/>
            <w:r w:rsidRPr="00841767">
              <w:t>Blagrave</w:t>
            </w:r>
            <w:proofErr w:type="spellEnd"/>
            <w:proofErr w:type="gramEnd"/>
            <w:r w:rsidRPr="00841767">
              <w:t xml:space="preserve"> Trust.</w:t>
            </w:r>
          </w:p>
        </w:tc>
        <w:tc>
          <w:tcPr>
            <w:tcW w:w="2282" w:type="dxa"/>
          </w:tcPr>
          <w:p w14:paraId="00000045" w14:textId="77777777" w:rsidR="000434F1" w:rsidRPr="00841767" w:rsidRDefault="003619B0" w:rsidP="002A642A">
            <w:pPr>
              <w:pBdr>
                <w:top w:val="nil"/>
                <w:left w:val="nil"/>
                <w:bottom w:val="nil"/>
                <w:right w:val="nil"/>
                <w:between w:val="nil"/>
              </w:pBdr>
              <w:contextualSpacing/>
              <w:rPr>
                <w:color w:val="000000"/>
              </w:rPr>
            </w:pPr>
            <w:r w:rsidRPr="00841767">
              <w:lastRenderedPageBreak/>
              <w:t xml:space="preserve">Organization: </w:t>
            </w:r>
            <w:proofErr w:type="spellStart"/>
            <w:r w:rsidRPr="00841767">
              <w:rPr>
                <w:color w:val="000000"/>
              </w:rPr>
              <w:t>CanChild</w:t>
            </w:r>
            <w:proofErr w:type="spellEnd"/>
            <w:r w:rsidRPr="00841767">
              <w:rPr>
                <w:color w:val="000000"/>
              </w:rPr>
              <w:t xml:space="preserve">. </w:t>
            </w:r>
          </w:p>
          <w:p w14:paraId="00000046" w14:textId="77777777" w:rsidR="000434F1" w:rsidRPr="00841767" w:rsidRDefault="000434F1" w:rsidP="002A642A">
            <w:pPr>
              <w:pBdr>
                <w:top w:val="nil"/>
                <w:left w:val="nil"/>
                <w:bottom w:val="nil"/>
                <w:right w:val="nil"/>
                <w:between w:val="nil"/>
              </w:pBdr>
              <w:contextualSpacing/>
            </w:pPr>
          </w:p>
          <w:p w14:paraId="00000047" w14:textId="63F30C02" w:rsidR="000434F1" w:rsidRPr="00841767" w:rsidRDefault="003619B0" w:rsidP="002A642A">
            <w:pPr>
              <w:pBdr>
                <w:top w:val="nil"/>
                <w:left w:val="nil"/>
                <w:bottom w:val="nil"/>
                <w:right w:val="nil"/>
                <w:between w:val="nil"/>
              </w:pBdr>
              <w:contextualSpacing/>
              <w:rPr>
                <w:color w:val="000000"/>
              </w:rPr>
            </w:pPr>
            <w:r w:rsidRPr="00841767">
              <w:rPr>
                <w:color w:val="000000"/>
              </w:rPr>
              <w:t xml:space="preserve">Funded by </w:t>
            </w:r>
            <w:r w:rsidR="003D31D9" w:rsidRPr="00841767">
              <w:rPr>
                <w:color w:val="000000"/>
              </w:rPr>
              <w:t xml:space="preserve">Patient-Oriented Research Award – Transition to Leadership Stream (Phase 1) through the </w:t>
            </w:r>
            <w:r w:rsidRPr="00841767">
              <w:rPr>
                <w:color w:val="000000"/>
              </w:rPr>
              <w:t>Canadian Institutes of Health Research</w:t>
            </w:r>
            <w:r w:rsidR="003D31D9" w:rsidRPr="00841767">
              <w:rPr>
                <w:color w:val="000000"/>
              </w:rPr>
              <w:t xml:space="preserve"> and the Graduate Fellowship in Patient-Oriented Research </w:t>
            </w:r>
            <w:r w:rsidR="003D31D9" w:rsidRPr="00841767">
              <w:rPr>
                <w:color w:val="000000"/>
              </w:rPr>
              <w:lastRenderedPageBreak/>
              <w:t xml:space="preserve">through the CHILD-BRIGHT Network. </w:t>
            </w:r>
          </w:p>
        </w:tc>
        <w:tc>
          <w:tcPr>
            <w:tcW w:w="2281" w:type="dxa"/>
          </w:tcPr>
          <w:p w14:paraId="00000048" w14:textId="77777777" w:rsidR="000434F1" w:rsidRPr="00841767" w:rsidRDefault="003619B0" w:rsidP="002A642A">
            <w:pPr>
              <w:pBdr>
                <w:top w:val="nil"/>
                <w:left w:val="nil"/>
                <w:bottom w:val="nil"/>
                <w:right w:val="nil"/>
                <w:between w:val="nil"/>
              </w:pBdr>
              <w:contextualSpacing/>
            </w:pPr>
            <w:r w:rsidRPr="00841767">
              <w:lastRenderedPageBreak/>
              <w:t xml:space="preserve">Organization: CHILD-BRIGHT Network. </w:t>
            </w:r>
          </w:p>
          <w:p w14:paraId="00000049" w14:textId="77777777" w:rsidR="000434F1" w:rsidRPr="00841767" w:rsidRDefault="000434F1" w:rsidP="002A642A">
            <w:pPr>
              <w:pBdr>
                <w:top w:val="nil"/>
                <w:left w:val="nil"/>
                <w:bottom w:val="nil"/>
                <w:right w:val="nil"/>
                <w:between w:val="nil"/>
              </w:pBdr>
              <w:contextualSpacing/>
            </w:pPr>
          </w:p>
          <w:p w14:paraId="0000004A" w14:textId="77777777" w:rsidR="000434F1" w:rsidRDefault="003619B0" w:rsidP="002A642A">
            <w:pPr>
              <w:pBdr>
                <w:top w:val="nil"/>
                <w:left w:val="nil"/>
                <w:bottom w:val="nil"/>
                <w:right w:val="nil"/>
                <w:between w:val="nil"/>
              </w:pBdr>
              <w:contextualSpacing/>
              <w:rPr>
                <w:color w:val="000000"/>
              </w:rPr>
            </w:pPr>
            <w:r w:rsidRPr="00841767">
              <w:t>Funded by the Canadian Institutes of Health Research Strategy for Patient-Oriented Research with partner funding.</w:t>
            </w:r>
            <w:bookmarkStart w:id="0" w:name="_GoBack"/>
            <w:bookmarkEnd w:id="0"/>
          </w:p>
        </w:tc>
      </w:tr>
    </w:tbl>
    <w:p w14:paraId="0000004B" w14:textId="77777777" w:rsidR="000434F1" w:rsidRDefault="000434F1" w:rsidP="002A642A">
      <w:pPr>
        <w:spacing w:after="0" w:line="240" w:lineRule="auto"/>
        <w:contextualSpacing/>
      </w:pPr>
    </w:p>
    <w:p w14:paraId="0000004C" w14:textId="77777777" w:rsidR="000434F1" w:rsidRDefault="000434F1" w:rsidP="002A642A">
      <w:pPr>
        <w:spacing w:after="0" w:line="240" w:lineRule="auto"/>
        <w:contextualSpacing/>
      </w:pPr>
    </w:p>
    <w:p w14:paraId="3D6D4AB9" w14:textId="0B104A53" w:rsidR="00A12DB1" w:rsidRDefault="00A12DB1" w:rsidP="002A642A">
      <w:pPr>
        <w:spacing w:after="0" w:line="240" w:lineRule="auto"/>
        <w:contextualSpacing/>
        <w:rPr>
          <w:b/>
          <w:sz w:val="24"/>
          <w:szCs w:val="24"/>
        </w:rPr>
      </w:pPr>
    </w:p>
    <w:sectPr w:rsidR="00A12DB1" w:rsidSect="00841767">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578" w:left="720" w:header="708" w:footer="7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8C1850" w14:textId="77777777" w:rsidR="00007379" w:rsidRDefault="00007379">
      <w:pPr>
        <w:spacing w:after="0" w:line="240" w:lineRule="auto"/>
      </w:pPr>
      <w:r>
        <w:separator/>
      </w:r>
    </w:p>
  </w:endnote>
  <w:endnote w:type="continuationSeparator" w:id="0">
    <w:p w14:paraId="011FF50A" w14:textId="77777777" w:rsidR="00007379" w:rsidRDefault="00007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2B" w14:textId="77777777" w:rsidR="000434F1" w:rsidRDefault="000434F1">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2A" w14:textId="77777777" w:rsidR="000434F1" w:rsidRDefault="000434F1">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2C" w14:textId="77777777" w:rsidR="000434F1" w:rsidRDefault="000434F1">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DCB2F" w14:textId="77777777" w:rsidR="00007379" w:rsidRDefault="00007379">
      <w:pPr>
        <w:spacing w:after="0" w:line="240" w:lineRule="auto"/>
      </w:pPr>
      <w:r>
        <w:separator/>
      </w:r>
    </w:p>
  </w:footnote>
  <w:footnote w:type="continuationSeparator" w:id="0">
    <w:p w14:paraId="5DB989A4" w14:textId="77777777" w:rsidR="00007379" w:rsidRDefault="00007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29" w14:textId="77777777" w:rsidR="000434F1" w:rsidRDefault="000434F1">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28" w14:textId="77777777" w:rsidR="000434F1" w:rsidRDefault="000434F1">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27" w14:textId="77777777" w:rsidR="000434F1" w:rsidRDefault="000434F1">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1EFF"/>
    <w:multiLevelType w:val="multilevel"/>
    <w:tmpl w:val="A8A8D9CA"/>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9F44AB"/>
    <w:multiLevelType w:val="multilevel"/>
    <w:tmpl w:val="1D62B4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871677B"/>
    <w:multiLevelType w:val="multilevel"/>
    <w:tmpl w:val="418AAD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AB84283"/>
    <w:multiLevelType w:val="multilevel"/>
    <w:tmpl w:val="C80E34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187798E"/>
    <w:multiLevelType w:val="multilevel"/>
    <w:tmpl w:val="24EA7C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4D491F"/>
    <w:multiLevelType w:val="multilevel"/>
    <w:tmpl w:val="D3108A02"/>
    <w:lvl w:ilvl="0">
      <w:start w:val="1"/>
      <w:numFmt w:val="decimal"/>
      <w:lvlText w:val="%1."/>
      <w:lvlJc w:val="left"/>
      <w:pPr>
        <w:ind w:left="502"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2E40860"/>
    <w:multiLevelType w:val="multilevel"/>
    <w:tmpl w:val="E314328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7" w15:restartNumberingAfterBreak="0">
    <w:nsid w:val="39C56984"/>
    <w:multiLevelType w:val="multilevel"/>
    <w:tmpl w:val="6B3087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9F946D6"/>
    <w:multiLevelType w:val="multilevel"/>
    <w:tmpl w:val="8CF050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BC8698D"/>
    <w:multiLevelType w:val="multilevel"/>
    <w:tmpl w:val="2E107DEA"/>
    <w:lvl w:ilvl="0">
      <w:start w:val="1"/>
      <w:numFmt w:val="decimal"/>
      <w:lvlText w:val="%1."/>
      <w:lvlJc w:val="left"/>
      <w:pPr>
        <w:ind w:left="502"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3FD4614"/>
    <w:multiLevelType w:val="multilevel"/>
    <w:tmpl w:val="58260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4D83B62"/>
    <w:multiLevelType w:val="multilevel"/>
    <w:tmpl w:val="D87CAC8A"/>
    <w:lvl w:ilvl="0">
      <w:start w:val="1"/>
      <w:numFmt w:val="bullet"/>
      <w:lvlText w:val="-"/>
      <w:lvlJc w:val="left"/>
      <w:pPr>
        <w:ind w:left="180" w:hanging="18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BAB774B"/>
    <w:multiLevelType w:val="multilevel"/>
    <w:tmpl w:val="B4E073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E215489"/>
    <w:multiLevelType w:val="multilevel"/>
    <w:tmpl w:val="C89453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4931F09"/>
    <w:multiLevelType w:val="multilevel"/>
    <w:tmpl w:val="919CB3D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5" w15:restartNumberingAfterBreak="0">
    <w:nsid w:val="68A01240"/>
    <w:multiLevelType w:val="multilevel"/>
    <w:tmpl w:val="BDE45A2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6" w15:restartNumberingAfterBreak="0">
    <w:nsid w:val="6E8245F7"/>
    <w:multiLevelType w:val="multilevel"/>
    <w:tmpl w:val="A628B49C"/>
    <w:lvl w:ilvl="0">
      <w:start w:val="1"/>
      <w:numFmt w:val="bullet"/>
      <w:lvlText w:val="●"/>
      <w:lvlJc w:val="left"/>
      <w:pPr>
        <w:ind w:left="360" w:hanging="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10"/>
  </w:num>
  <w:num w:numId="3">
    <w:abstractNumId w:val="15"/>
  </w:num>
  <w:num w:numId="4">
    <w:abstractNumId w:val="11"/>
  </w:num>
  <w:num w:numId="5">
    <w:abstractNumId w:val="16"/>
  </w:num>
  <w:num w:numId="6">
    <w:abstractNumId w:val="6"/>
  </w:num>
  <w:num w:numId="7">
    <w:abstractNumId w:val="5"/>
  </w:num>
  <w:num w:numId="8">
    <w:abstractNumId w:val="1"/>
  </w:num>
  <w:num w:numId="9">
    <w:abstractNumId w:val="4"/>
  </w:num>
  <w:num w:numId="10">
    <w:abstractNumId w:val="2"/>
  </w:num>
  <w:num w:numId="11">
    <w:abstractNumId w:val="7"/>
  </w:num>
  <w:num w:numId="12">
    <w:abstractNumId w:val="3"/>
  </w:num>
  <w:num w:numId="13">
    <w:abstractNumId w:val="13"/>
  </w:num>
  <w:num w:numId="14">
    <w:abstractNumId w:val="9"/>
  </w:num>
  <w:num w:numId="15">
    <w:abstractNumId w:val="0"/>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4F1"/>
    <w:rsid w:val="00007379"/>
    <w:rsid w:val="000434F1"/>
    <w:rsid w:val="000564D8"/>
    <w:rsid w:val="0007077A"/>
    <w:rsid w:val="00075998"/>
    <w:rsid w:val="000E1F69"/>
    <w:rsid w:val="001179E7"/>
    <w:rsid w:val="00134AF4"/>
    <w:rsid w:val="001828F5"/>
    <w:rsid w:val="001B7A6D"/>
    <w:rsid w:val="001F2906"/>
    <w:rsid w:val="001F3BA8"/>
    <w:rsid w:val="00247EAF"/>
    <w:rsid w:val="00253B53"/>
    <w:rsid w:val="002A642A"/>
    <w:rsid w:val="002C48E5"/>
    <w:rsid w:val="002E3B85"/>
    <w:rsid w:val="0031171A"/>
    <w:rsid w:val="0034610A"/>
    <w:rsid w:val="00346812"/>
    <w:rsid w:val="003619B0"/>
    <w:rsid w:val="003B0426"/>
    <w:rsid w:val="003D31D9"/>
    <w:rsid w:val="00483EC4"/>
    <w:rsid w:val="004A1E06"/>
    <w:rsid w:val="004B28AE"/>
    <w:rsid w:val="004C49AB"/>
    <w:rsid w:val="005125B6"/>
    <w:rsid w:val="0052089C"/>
    <w:rsid w:val="00525970"/>
    <w:rsid w:val="00532BA5"/>
    <w:rsid w:val="00533E45"/>
    <w:rsid w:val="005D36CE"/>
    <w:rsid w:val="00611F3F"/>
    <w:rsid w:val="00630B10"/>
    <w:rsid w:val="0063707F"/>
    <w:rsid w:val="00643A94"/>
    <w:rsid w:val="00644373"/>
    <w:rsid w:val="00670D12"/>
    <w:rsid w:val="00673706"/>
    <w:rsid w:val="0069370D"/>
    <w:rsid w:val="006A585D"/>
    <w:rsid w:val="006C5CDD"/>
    <w:rsid w:val="006D2A6F"/>
    <w:rsid w:val="00766213"/>
    <w:rsid w:val="007E1379"/>
    <w:rsid w:val="00841767"/>
    <w:rsid w:val="008B5578"/>
    <w:rsid w:val="008C5481"/>
    <w:rsid w:val="008F1A2C"/>
    <w:rsid w:val="00910126"/>
    <w:rsid w:val="00927357"/>
    <w:rsid w:val="009436E8"/>
    <w:rsid w:val="00946726"/>
    <w:rsid w:val="009872A4"/>
    <w:rsid w:val="009E0791"/>
    <w:rsid w:val="00A12DB1"/>
    <w:rsid w:val="00A4606D"/>
    <w:rsid w:val="00A73213"/>
    <w:rsid w:val="00AF3421"/>
    <w:rsid w:val="00B8728F"/>
    <w:rsid w:val="00BA118A"/>
    <w:rsid w:val="00BB185F"/>
    <w:rsid w:val="00BC7058"/>
    <w:rsid w:val="00CC2161"/>
    <w:rsid w:val="00D112FF"/>
    <w:rsid w:val="00D23175"/>
    <w:rsid w:val="00D35289"/>
    <w:rsid w:val="00D8685E"/>
    <w:rsid w:val="00DC3F4F"/>
    <w:rsid w:val="00DC4266"/>
    <w:rsid w:val="00DC461B"/>
    <w:rsid w:val="00DD2507"/>
    <w:rsid w:val="00E27266"/>
    <w:rsid w:val="00E35343"/>
    <w:rsid w:val="00E43727"/>
    <w:rsid w:val="00EE61BD"/>
    <w:rsid w:val="00EF66D1"/>
    <w:rsid w:val="00F41C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8D6D8"/>
  <w15:docId w15:val="{3AACF4E8-975E-954F-B8A7-C21465BF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8201A3"/>
    <w:pPr>
      <w:spacing w:after="0" w:line="240" w:lineRule="auto"/>
    </w:pPr>
  </w:style>
  <w:style w:type="table" w:styleId="TableGrid">
    <w:name w:val="Table Grid"/>
    <w:basedOn w:val="TableNormal"/>
    <w:uiPriority w:val="39"/>
    <w:rsid w:val="00820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201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1A3"/>
    <w:rPr>
      <w:rFonts w:ascii="Segoe UI" w:hAnsi="Segoe UI" w:cs="Segoe UI"/>
      <w:sz w:val="18"/>
      <w:szCs w:val="18"/>
    </w:rPr>
  </w:style>
  <w:style w:type="paragraph" w:customStyle="1" w:styleId="Default">
    <w:name w:val="Default"/>
    <w:rsid w:val="00280FB7"/>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FA55DF"/>
    <w:pPr>
      <w:tabs>
        <w:tab w:val="center" w:pos="4536"/>
        <w:tab w:val="right" w:pos="9072"/>
      </w:tabs>
      <w:spacing w:after="0" w:line="240" w:lineRule="auto"/>
    </w:pPr>
  </w:style>
  <w:style w:type="character" w:customStyle="1" w:styleId="HeaderChar">
    <w:name w:val="Header Char"/>
    <w:basedOn w:val="DefaultParagraphFont"/>
    <w:link w:val="Header"/>
    <w:uiPriority w:val="99"/>
    <w:rsid w:val="00FA55DF"/>
  </w:style>
  <w:style w:type="paragraph" w:styleId="Footer">
    <w:name w:val="footer"/>
    <w:basedOn w:val="Normal"/>
    <w:link w:val="FooterChar"/>
    <w:uiPriority w:val="99"/>
    <w:unhideWhenUsed/>
    <w:rsid w:val="00FA55DF"/>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55DF"/>
  </w:style>
  <w:style w:type="character" w:styleId="Hyperlink">
    <w:name w:val="Hyperlink"/>
    <w:basedOn w:val="DefaultParagraphFont"/>
    <w:uiPriority w:val="99"/>
    <w:unhideWhenUsed/>
    <w:rsid w:val="001E04AE"/>
    <w:rPr>
      <w:color w:val="0563C1" w:themeColor="hyperlink"/>
      <w:u w:val="single"/>
    </w:rPr>
  </w:style>
  <w:style w:type="character" w:customStyle="1" w:styleId="UnresolvedMention1">
    <w:name w:val="Unresolved Mention1"/>
    <w:basedOn w:val="DefaultParagraphFont"/>
    <w:uiPriority w:val="99"/>
    <w:semiHidden/>
    <w:unhideWhenUsed/>
    <w:rsid w:val="001E04AE"/>
    <w:rPr>
      <w:color w:val="605E5C"/>
      <w:shd w:val="clear" w:color="auto" w:fill="E1DFDD"/>
    </w:rPr>
  </w:style>
  <w:style w:type="character" w:styleId="CommentReference">
    <w:name w:val="annotation reference"/>
    <w:basedOn w:val="DefaultParagraphFont"/>
    <w:uiPriority w:val="99"/>
    <w:semiHidden/>
    <w:unhideWhenUsed/>
    <w:rsid w:val="001E04AE"/>
    <w:rPr>
      <w:sz w:val="16"/>
      <w:szCs w:val="16"/>
    </w:rPr>
  </w:style>
  <w:style w:type="paragraph" w:styleId="CommentText">
    <w:name w:val="annotation text"/>
    <w:basedOn w:val="Normal"/>
    <w:link w:val="CommentTextChar"/>
    <w:uiPriority w:val="99"/>
    <w:unhideWhenUsed/>
    <w:rsid w:val="001E04AE"/>
    <w:pPr>
      <w:spacing w:line="240" w:lineRule="auto"/>
    </w:pPr>
    <w:rPr>
      <w:sz w:val="20"/>
      <w:szCs w:val="20"/>
    </w:rPr>
  </w:style>
  <w:style w:type="character" w:customStyle="1" w:styleId="CommentTextChar">
    <w:name w:val="Comment Text Char"/>
    <w:basedOn w:val="DefaultParagraphFont"/>
    <w:link w:val="CommentText"/>
    <w:uiPriority w:val="99"/>
    <w:rsid w:val="001E04AE"/>
    <w:rPr>
      <w:sz w:val="20"/>
      <w:szCs w:val="20"/>
    </w:rPr>
  </w:style>
  <w:style w:type="paragraph" w:styleId="CommentSubject">
    <w:name w:val="annotation subject"/>
    <w:basedOn w:val="CommentText"/>
    <w:next w:val="CommentText"/>
    <w:link w:val="CommentSubjectChar"/>
    <w:uiPriority w:val="99"/>
    <w:semiHidden/>
    <w:unhideWhenUsed/>
    <w:rsid w:val="001E04AE"/>
    <w:rPr>
      <w:b/>
      <w:bCs/>
    </w:rPr>
  </w:style>
  <w:style w:type="character" w:customStyle="1" w:styleId="CommentSubjectChar">
    <w:name w:val="Comment Subject Char"/>
    <w:basedOn w:val="CommentTextChar"/>
    <w:link w:val="CommentSubject"/>
    <w:uiPriority w:val="99"/>
    <w:semiHidden/>
    <w:rsid w:val="001E04AE"/>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F1581B"/>
    <w:pPr>
      <w:ind w:left="720"/>
      <w:contextualSpacing/>
    </w:pPr>
  </w:style>
  <w:style w:type="paragraph" w:styleId="NormalWeb">
    <w:name w:val="Normal (Web)"/>
    <w:basedOn w:val="Normal"/>
    <w:uiPriority w:val="99"/>
    <w:semiHidden/>
    <w:unhideWhenUsed/>
    <w:rsid w:val="000F427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character" w:customStyle="1" w:styleId="UnresolvedMention">
    <w:name w:val="Unresolved Mention"/>
    <w:basedOn w:val="DefaultParagraphFont"/>
    <w:uiPriority w:val="99"/>
    <w:semiHidden/>
    <w:unhideWhenUsed/>
    <w:rsid w:val="00892A9C"/>
    <w:rPr>
      <w:color w:val="605E5C"/>
      <w:shd w:val="clear" w:color="auto" w:fill="E1DFDD"/>
    </w:r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5208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44132">
      <w:bodyDiv w:val="1"/>
      <w:marLeft w:val="0"/>
      <w:marRight w:val="0"/>
      <w:marTop w:val="0"/>
      <w:marBottom w:val="0"/>
      <w:divBdr>
        <w:top w:val="none" w:sz="0" w:space="0" w:color="auto"/>
        <w:left w:val="none" w:sz="0" w:space="0" w:color="auto"/>
        <w:bottom w:val="none" w:sz="0" w:space="0" w:color="auto"/>
        <w:right w:val="none" w:sz="0" w:space="0" w:color="auto"/>
      </w:divBdr>
    </w:div>
    <w:div w:id="191697730">
      <w:bodyDiv w:val="1"/>
      <w:marLeft w:val="0"/>
      <w:marRight w:val="0"/>
      <w:marTop w:val="0"/>
      <w:marBottom w:val="0"/>
      <w:divBdr>
        <w:top w:val="none" w:sz="0" w:space="0" w:color="auto"/>
        <w:left w:val="none" w:sz="0" w:space="0" w:color="auto"/>
        <w:bottom w:val="none" w:sz="0" w:space="0" w:color="auto"/>
        <w:right w:val="none" w:sz="0" w:space="0" w:color="auto"/>
      </w:divBdr>
    </w:div>
    <w:div w:id="1733431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Ww37c0XdiH1egxncFSLydYzPVQ==">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B8105CF-047C-4D6C-AA1F-98C7CCAC1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787</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Oort, Bente</dc:creator>
  <cp:lastModifiedBy>ALBAN CANDIDUS J</cp:lastModifiedBy>
  <cp:revision>5</cp:revision>
  <dcterms:created xsi:type="dcterms:W3CDTF">2022-05-30T01:14:00Z</dcterms:created>
  <dcterms:modified xsi:type="dcterms:W3CDTF">2022-11-05T00:47:00Z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1238d0b0-b219-3db2-b2a6-ba2c861736fb</vt:lpwstr>
  </property>
  <property fmtid="{D5CDD505-2E9C-101B-9397-08002B2CF9AE}" pid="4" name="Mendeley Citation Style_1">
    <vt:lpwstr>http://www.zotero.org/styles/research-involvement-and-engagement</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http://www.zotero.org/styles/bmj-open</vt:lpwstr>
  </property>
  <property fmtid="{D5CDD505-2E9C-101B-9397-08002B2CF9AE}" pid="10" name="Mendeley Recent Style Name 2_1">
    <vt:lpwstr>BMJ Open</vt:lpwstr>
  </property>
  <property fmtid="{D5CDD505-2E9C-101B-9397-08002B2CF9AE}" pid="11" name="Mendeley Recent Style Id 3_1">
    <vt:lpwstr>http://www.zotero.org/styles/current-developmental-disorders-reports</vt:lpwstr>
  </property>
  <property fmtid="{D5CDD505-2E9C-101B-9397-08002B2CF9AE}" pid="12" name="Mendeley Recent Style Name 3_1">
    <vt:lpwstr>Current Developmental Disorders Reports</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http://www.zotero.org/styles/journal-of-adolescence</vt:lpwstr>
  </property>
  <property fmtid="{D5CDD505-2E9C-101B-9397-08002B2CF9AE}" pid="18" name="Mendeley Recent Style Name 6_1">
    <vt:lpwstr>Journal of Adolescence</vt:lpwstr>
  </property>
  <property fmtid="{D5CDD505-2E9C-101B-9397-08002B2CF9AE}" pid="19" name="Mendeley Recent Style Id 7_1">
    <vt:lpwstr>http://www.zotero.org/styles/patient-education-and-counseling</vt:lpwstr>
  </property>
  <property fmtid="{D5CDD505-2E9C-101B-9397-08002B2CF9AE}" pid="20" name="Mendeley Recent Style Name 7_1">
    <vt:lpwstr>Patient Education and Counseling</vt:lpwstr>
  </property>
  <property fmtid="{D5CDD505-2E9C-101B-9397-08002B2CF9AE}" pid="21" name="Mendeley Recent Style Id 8_1">
    <vt:lpwstr>http://www.zotero.org/styles/research-involvement-and-engagement</vt:lpwstr>
  </property>
  <property fmtid="{D5CDD505-2E9C-101B-9397-08002B2CF9AE}" pid="22" name="Mendeley Recent Style Name 8_1">
    <vt:lpwstr>Research Involvement and Engagement</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