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F300" w14:textId="77777777" w:rsidR="00AA3AFB" w:rsidRDefault="00AA3AFB" w:rsidP="00AA3AFB"/>
    <w:p w14:paraId="13751CF2" w14:textId="5AE869B4" w:rsidR="00AA3AFB" w:rsidRDefault="005C128F" w:rsidP="00AA3AFB">
      <w:pPr>
        <w:rPr>
          <w:b/>
          <w:bCs/>
        </w:rPr>
      </w:pPr>
      <w:r>
        <w:rPr>
          <w:b/>
          <w:bCs/>
        </w:rPr>
        <w:t xml:space="preserve">Additional </w:t>
      </w:r>
      <w:r w:rsidR="00ED7A3F">
        <w:rPr>
          <w:b/>
          <w:bCs/>
        </w:rPr>
        <w:t>F</w:t>
      </w:r>
      <w:r>
        <w:rPr>
          <w:b/>
          <w:bCs/>
        </w:rPr>
        <w:t>ile 1</w:t>
      </w:r>
      <w:r w:rsidR="00ED7A3F">
        <w:rPr>
          <w:b/>
          <w:bCs/>
        </w:rPr>
        <w:t>.</w:t>
      </w:r>
      <w:r w:rsidR="00AA3AFB" w:rsidRPr="00472760">
        <w:rPr>
          <w:b/>
          <w:bCs/>
        </w:rPr>
        <w:t xml:space="preserve"> GRIPP2</w:t>
      </w:r>
      <w:r w:rsidR="0004721B">
        <w:rPr>
          <w:b/>
          <w:bCs/>
        </w:rPr>
        <w:t xml:space="preserve">-LF </w:t>
      </w:r>
      <w:r w:rsidR="00EB70E7">
        <w:rPr>
          <w:b/>
          <w:bCs/>
        </w:rPr>
        <w:t>r</w:t>
      </w:r>
      <w:r w:rsidR="00AA3AFB">
        <w:rPr>
          <w:b/>
          <w:bCs/>
        </w:rPr>
        <w:t xml:space="preserve">eporting </w:t>
      </w:r>
      <w:r w:rsidR="00EB70E7">
        <w:rPr>
          <w:b/>
          <w:bCs/>
        </w:rPr>
        <w:t>c</w:t>
      </w:r>
      <w:r w:rsidR="00AA3AFB" w:rsidRPr="00472760">
        <w:rPr>
          <w:b/>
          <w:bCs/>
        </w:rPr>
        <w:t>hecklist</w:t>
      </w:r>
    </w:p>
    <w:tbl>
      <w:tblPr>
        <w:tblStyle w:val="TableGrid"/>
        <w:tblW w:w="9073" w:type="dxa"/>
        <w:tblLook w:val="04A0" w:firstRow="1" w:lastRow="0" w:firstColumn="1" w:lastColumn="0" w:noHBand="0" w:noVBand="1"/>
      </w:tblPr>
      <w:tblGrid>
        <w:gridCol w:w="3024"/>
        <w:gridCol w:w="3024"/>
        <w:gridCol w:w="3025"/>
      </w:tblGrid>
      <w:tr w:rsidR="00AA3AFB" w14:paraId="78DEE009" w14:textId="77777777" w:rsidTr="003E5C26">
        <w:trPr>
          <w:trHeight w:val="270"/>
        </w:trPr>
        <w:tc>
          <w:tcPr>
            <w:tcW w:w="3024" w:type="dxa"/>
          </w:tcPr>
          <w:p w14:paraId="0EE43081" w14:textId="60ADC68C" w:rsidR="00AA3AFB" w:rsidRPr="005F77AE" w:rsidRDefault="00AA3AFB" w:rsidP="003E5C2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</w:tcPr>
          <w:p w14:paraId="63258E5E" w14:textId="77777777" w:rsidR="00AA3AFB" w:rsidRPr="0050248D" w:rsidRDefault="00AA3AFB" w:rsidP="003E5C2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248D">
              <w:rPr>
                <w:rFonts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3025" w:type="dxa"/>
          </w:tcPr>
          <w:p w14:paraId="32D38D42" w14:textId="77777777" w:rsidR="00AA3AFB" w:rsidRPr="0050248D" w:rsidRDefault="00AA3AFB" w:rsidP="003E5C2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248D">
              <w:rPr>
                <w:rFonts w:cstheme="minorHAnsi"/>
                <w:b/>
                <w:bCs/>
                <w:sz w:val="20"/>
                <w:szCs w:val="20"/>
              </w:rPr>
              <w:t>Reported on Page</w:t>
            </w:r>
          </w:p>
        </w:tc>
      </w:tr>
      <w:tr w:rsidR="0050248D" w14:paraId="55C542D0" w14:textId="77777777" w:rsidTr="00562EFF">
        <w:trPr>
          <w:trHeight w:val="270"/>
        </w:trPr>
        <w:tc>
          <w:tcPr>
            <w:tcW w:w="9073" w:type="dxa"/>
            <w:gridSpan w:val="3"/>
          </w:tcPr>
          <w:p w14:paraId="16BFC3BF" w14:textId="26048EC9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1: Abstract of paper</w:t>
            </w:r>
          </w:p>
        </w:tc>
      </w:tr>
      <w:tr w:rsidR="0050248D" w14:paraId="5BD6F9EF" w14:textId="77777777" w:rsidTr="003E5C26">
        <w:trPr>
          <w:trHeight w:val="255"/>
        </w:trPr>
        <w:tc>
          <w:tcPr>
            <w:tcW w:w="3024" w:type="dxa"/>
          </w:tcPr>
          <w:p w14:paraId="1945A8EA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1a: Aim</w:t>
            </w:r>
          </w:p>
        </w:tc>
        <w:tc>
          <w:tcPr>
            <w:tcW w:w="3024" w:type="dxa"/>
          </w:tcPr>
          <w:p w14:paraId="206DE55D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aim of the study</w:t>
            </w:r>
          </w:p>
        </w:tc>
        <w:tc>
          <w:tcPr>
            <w:tcW w:w="3025" w:type="dxa"/>
          </w:tcPr>
          <w:p w14:paraId="3304D7C9" w14:textId="3F61EB2C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0248D" w14:paraId="3805F3A3" w14:textId="77777777" w:rsidTr="003E5C26">
        <w:trPr>
          <w:trHeight w:val="810"/>
        </w:trPr>
        <w:tc>
          <w:tcPr>
            <w:tcW w:w="3024" w:type="dxa"/>
          </w:tcPr>
          <w:p w14:paraId="613F1D57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1b: Methods</w:t>
            </w:r>
          </w:p>
        </w:tc>
        <w:tc>
          <w:tcPr>
            <w:tcW w:w="3024" w:type="dxa"/>
          </w:tcPr>
          <w:p w14:paraId="4D557270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Describe the methods used by which patients and the public were involved</w:t>
            </w:r>
          </w:p>
        </w:tc>
        <w:tc>
          <w:tcPr>
            <w:tcW w:w="3025" w:type="dxa"/>
          </w:tcPr>
          <w:p w14:paraId="621418BD" w14:textId="3976C866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0248D" w14:paraId="46FD4BBC" w14:textId="77777777" w:rsidTr="003E5C26">
        <w:trPr>
          <w:trHeight w:val="525"/>
        </w:trPr>
        <w:tc>
          <w:tcPr>
            <w:tcW w:w="3024" w:type="dxa"/>
          </w:tcPr>
          <w:p w14:paraId="57607A0C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1c: Results</w:t>
            </w:r>
          </w:p>
        </w:tc>
        <w:tc>
          <w:tcPr>
            <w:tcW w:w="3024" w:type="dxa"/>
          </w:tcPr>
          <w:p w14:paraId="2B37034A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impacts and outcomes of PPI in the study</w:t>
            </w:r>
          </w:p>
        </w:tc>
        <w:tc>
          <w:tcPr>
            <w:tcW w:w="3025" w:type="dxa"/>
          </w:tcPr>
          <w:p w14:paraId="7885FB0E" w14:textId="478071CD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07482">
              <w:rPr>
                <w:rFonts w:cstheme="minorHAnsi"/>
                <w:sz w:val="20"/>
                <w:szCs w:val="20"/>
              </w:rPr>
              <w:t>-3</w:t>
            </w:r>
          </w:p>
        </w:tc>
      </w:tr>
      <w:tr w:rsidR="0050248D" w14:paraId="4FA51C4A" w14:textId="77777777" w:rsidTr="003E5C26">
        <w:trPr>
          <w:trHeight w:val="525"/>
        </w:trPr>
        <w:tc>
          <w:tcPr>
            <w:tcW w:w="3024" w:type="dxa"/>
          </w:tcPr>
          <w:p w14:paraId="7E4F4AAD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1d:Conclusions</w:t>
            </w:r>
          </w:p>
        </w:tc>
        <w:tc>
          <w:tcPr>
            <w:tcW w:w="3024" w:type="dxa"/>
          </w:tcPr>
          <w:p w14:paraId="42F0D7D1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Summarise the main conclusions of the study</w:t>
            </w:r>
          </w:p>
        </w:tc>
        <w:tc>
          <w:tcPr>
            <w:tcW w:w="3025" w:type="dxa"/>
          </w:tcPr>
          <w:p w14:paraId="2C944844" w14:textId="4EC39609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248D" w14:paraId="0BCEA297" w14:textId="77777777" w:rsidTr="003E5C26">
        <w:trPr>
          <w:trHeight w:val="1081"/>
        </w:trPr>
        <w:tc>
          <w:tcPr>
            <w:tcW w:w="3024" w:type="dxa"/>
          </w:tcPr>
          <w:p w14:paraId="0C3B1695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1e: Keywords</w:t>
            </w:r>
          </w:p>
        </w:tc>
        <w:tc>
          <w:tcPr>
            <w:tcW w:w="3024" w:type="dxa"/>
          </w:tcPr>
          <w:p w14:paraId="51DE017C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 xml:space="preserve">Keywords Include PPI, </w:t>
            </w:r>
            <w:r>
              <w:rPr>
                <w:rFonts w:cstheme="minorHAnsi"/>
                <w:sz w:val="20"/>
                <w:szCs w:val="20"/>
              </w:rPr>
              <w:t>"</w:t>
            </w:r>
            <w:r w:rsidRPr="005F77AE">
              <w:rPr>
                <w:rFonts w:cstheme="minorHAnsi"/>
                <w:sz w:val="20"/>
                <w:szCs w:val="20"/>
              </w:rPr>
              <w:t>patient and public involvement,</w:t>
            </w:r>
            <w:r>
              <w:rPr>
                <w:rFonts w:cstheme="minorHAnsi"/>
                <w:sz w:val="20"/>
                <w:szCs w:val="20"/>
              </w:rPr>
              <w:t>"</w:t>
            </w:r>
            <w:r w:rsidRPr="005F77AE">
              <w:rPr>
                <w:rFonts w:cstheme="minorHAnsi"/>
                <w:sz w:val="20"/>
                <w:szCs w:val="20"/>
              </w:rPr>
              <w:t xml:space="preserve"> or alternative terms as keywords</w:t>
            </w:r>
          </w:p>
        </w:tc>
        <w:tc>
          <w:tcPr>
            <w:tcW w:w="3025" w:type="dxa"/>
          </w:tcPr>
          <w:p w14:paraId="4CEBC418" w14:textId="3359627D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248D" w14:paraId="0B213BE4" w14:textId="77777777" w:rsidTr="0050248D">
        <w:trPr>
          <w:trHeight w:val="227"/>
        </w:trPr>
        <w:tc>
          <w:tcPr>
            <w:tcW w:w="9073" w:type="dxa"/>
            <w:gridSpan w:val="3"/>
          </w:tcPr>
          <w:p w14:paraId="506699A5" w14:textId="4354D1EF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2: Background to paper</w:t>
            </w:r>
          </w:p>
        </w:tc>
      </w:tr>
      <w:tr w:rsidR="0050248D" w14:paraId="65059912" w14:textId="77777777" w:rsidTr="003E5C26">
        <w:trPr>
          <w:trHeight w:val="810"/>
        </w:trPr>
        <w:tc>
          <w:tcPr>
            <w:tcW w:w="3024" w:type="dxa"/>
          </w:tcPr>
          <w:p w14:paraId="1503515A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2a: Definition</w:t>
            </w:r>
          </w:p>
        </w:tc>
        <w:tc>
          <w:tcPr>
            <w:tcW w:w="3024" w:type="dxa"/>
          </w:tcPr>
          <w:p w14:paraId="3B54B406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definition of PPI used in the study and how it links to comparable studies</w:t>
            </w:r>
          </w:p>
        </w:tc>
        <w:tc>
          <w:tcPr>
            <w:tcW w:w="3025" w:type="dxa"/>
          </w:tcPr>
          <w:p w14:paraId="3B8B2B36" w14:textId="129457A8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0248D" w14:paraId="125F10A8" w14:textId="77777777" w:rsidTr="003E5C26">
        <w:trPr>
          <w:trHeight w:val="1066"/>
        </w:trPr>
        <w:tc>
          <w:tcPr>
            <w:tcW w:w="3024" w:type="dxa"/>
          </w:tcPr>
          <w:p w14:paraId="22CE3B4E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2b: Theoretical underpinnings</w:t>
            </w:r>
          </w:p>
        </w:tc>
        <w:tc>
          <w:tcPr>
            <w:tcW w:w="3024" w:type="dxa"/>
          </w:tcPr>
          <w:p w14:paraId="5CC5EB29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theoretical rationale and any theoretical influences relating to PPI in the study</w:t>
            </w:r>
          </w:p>
        </w:tc>
        <w:tc>
          <w:tcPr>
            <w:tcW w:w="3025" w:type="dxa"/>
          </w:tcPr>
          <w:p w14:paraId="2FDB7D34" w14:textId="12F4E4D8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0248D" w14:paraId="7DD590C1" w14:textId="77777777" w:rsidTr="003E5C26">
        <w:trPr>
          <w:trHeight w:val="795"/>
        </w:trPr>
        <w:tc>
          <w:tcPr>
            <w:tcW w:w="3024" w:type="dxa"/>
          </w:tcPr>
          <w:p w14:paraId="640EAB8F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2c: Concepts and theory development</w:t>
            </w:r>
          </w:p>
        </w:tc>
        <w:tc>
          <w:tcPr>
            <w:tcW w:w="3024" w:type="dxa"/>
          </w:tcPr>
          <w:p w14:paraId="21D88570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any conceptual or theoretical models, or influences, used in the stud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025" w:type="dxa"/>
          </w:tcPr>
          <w:p w14:paraId="0A83D02A" w14:textId="28BBB8D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0248D" w14:paraId="3ED89B09" w14:textId="77777777" w:rsidTr="003D317E">
        <w:trPr>
          <w:trHeight w:val="270"/>
        </w:trPr>
        <w:tc>
          <w:tcPr>
            <w:tcW w:w="9073" w:type="dxa"/>
            <w:gridSpan w:val="3"/>
          </w:tcPr>
          <w:p w14:paraId="70DF3A9D" w14:textId="73BEFAF6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3: Aims of paper</w:t>
            </w:r>
          </w:p>
        </w:tc>
      </w:tr>
      <w:tr w:rsidR="0050248D" w14:paraId="355175A2" w14:textId="77777777" w:rsidTr="003E5C26">
        <w:trPr>
          <w:trHeight w:val="255"/>
        </w:trPr>
        <w:tc>
          <w:tcPr>
            <w:tcW w:w="3024" w:type="dxa"/>
          </w:tcPr>
          <w:p w14:paraId="16C087CE" w14:textId="47490D5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3: </w:t>
            </w:r>
            <w:r w:rsidRPr="005F77AE">
              <w:rPr>
                <w:rFonts w:cstheme="minorHAnsi"/>
                <w:sz w:val="20"/>
                <w:szCs w:val="20"/>
              </w:rPr>
              <w:t>Aim</w:t>
            </w:r>
          </w:p>
        </w:tc>
        <w:tc>
          <w:tcPr>
            <w:tcW w:w="3024" w:type="dxa"/>
          </w:tcPr>
          <w:p w14:paraId="7326B403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aim of the study</w:t>
            </w:r>
          </w:p>
        </w:tc>
        <w:tc>
          <w:tcPr>
            <w:tcW w:w="3025" w:type="dxa"/>
          </w:tcPr>
          <w:p w14:paraId="2ED4D08D" w14:textId="0FE7BC38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0248D" w14:paraId="7929AB39" w14:textId="77777777" w:rsidTr="00A24BDB">
        <w:trPr>
          <w:trHeight w:val="270"/>
        </w:trPr>
        <w:tc>
          <w:tcPr>
            <w:tcW w:w="9073" w:type="dxa"/>
            <w:gridSpan w:val="3"/>
          </w:tcPr>
          <w:p w14:paraId="4457D8EC" w14:textId="5DD641E5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4: Methods of paper</w:t>
            </w:r>
          </w:p>
        </w:tc>
      </w:tr>
      <w:tr w:rsidR="0050248D" w14:paraId="546FFF4F" w14:textId="77777777" w:rsidTr="003E5C26">
        <w:trPr>
          <w:trHeight w:val="795"/>
        </w:trPr>
        <w:tc>
          <w:tcPr>
            <w:tcW w:w="3024" w:type="dxa"/>
          </w:tcPr>
          <w:p w14:paraId="4E9AB393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4a: Design</w:t>
            </w:r>
          </w:p>
        </w:tc>
        <w:tc>
          <w:tcPr>
            <w:tcW w:w="3024" w:type="dxa"/>
          </w:tcPr>
          <w:p w14:paraId="1FE7F0A3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Provide a clear description of methods by which patients and the public were involved</w:t>
            </w:r>
          </w:p>
        </w:tc>
        <w:tc>
          <w:tcPr>
            <w:tcW w:w="3025" w:type="dxa"/>
          </w:tcPr>
          <w:p w14:paraId="200755B7" w14:textId="30472D6A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6-9</w:t>
            </w:r>
          </w:p>
        </w:tc>
      </w:tr>
      <w:tr w:rsidR="0050248D" w14:paraId="1F75279A" w14:textId="77777777" w:rsidTr="003E5C26">
        <w:trPr>
          <w:trHeight w:val="1081"/>
        </w:trPr>
        <w:tc>
          <w:tcPr>
            <w:tcW w:w="3024" w:type="dxa"/>
          </w:tcPr>
          <w:p w14:paraId="67A24B85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4b: People involved</w:t>
            </w:r>
          </w:p>
        </w:tc>
        <w:tc>
          <w:tcPr>
            <w:tcW w:w="3024" w:type="dxa"/>
          </w:tcPr>
          <w:p w14:paraId="583814A4" w14:textId="35A600E4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Provide a description of patients, carers, and the public involved with the PPI activity in the stud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025" w:type="dxa"/>
          </w:tcPr>
          <w:p w14:paraId="7A7CC3EC" w14:textId="5DBFACA3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6-9</w:t>
            </w:r>
          </w:p>
        </w:tc>
      </w:tr>
      <w:tr w:rsidR="0050248D" w14:paraId="2A648937" w14:textId="77777777" w:rsidTr="003E5C26">
        <w:trPr>
          <w:trHeight w:val="525"/>
        </w:trPr>
        <w:tc>
          <w:tcPr>
            <w:tcW w:w="3024" w:type="dxa"/>
          </w:tcPr>
          <w:p w14:paraId="6C7D03F4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</w:p>
          <w:p w14:paraId="130D8CA6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4c: Stages of involvement</w:t>
            </w:r>
          </w:p>
        </w:tc>
        <w:tc>
          <w:tcPr>
            <w:tcW w:w="3024" w:type="dxa"/>
          </w:tcPr>
          <w:p w14:paraId="09D96A17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on how PPI is used at different stages of the study</w:t>
            </w:r>
          </w:p>
        </w:tc>
        <w:tc>
          <w:tcPr>
            <w:tcW w:w="3025" w:type="dxa"/>
          </w:tcPr>
          <w:p w14:paraId="74C7A727" w14:textId="0272D972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9-11</w:t>
            </w:r>
          </w:p>
        </w:tc>
      </w:tr>
      <w:tr w:rsidR="0050248D" w14:paraId="38ECB73E" w14:textId="77777777" w:rsidTr="003E5C26">
        <w:trPr>
          <w:trHeight w:val="795"/>
        </w:trPr>
        <w:tc>
          <w:tcPr>
            <w:tcW w:w="3024" w:type="dxa"/>
          </w:tcPr>
          <w:p w14:paraId="6DF0DB2B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4d: Level or nature of involvement</w:t>
            </w:r>
          </w:p>
        </w:tc>
        <w:tc>
          <w:tcPr>
            <w:tcW w:w="3024" w:type="dxa"/>
          </w:tcPr>
          <w:p w14:paraId="4C14F8CE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level or nature of PPI used at various stages of the study</w:t>
            </w:r>
          </w:p>
        </w:tc>
        <w:tc>
          <w:tcPr>
            <w:tcW w:w="3025" w:type="dxa"/>
          </w:tcPr>
          <w:p w14:paraId="5B99DE29" w14:textId="109D67B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9-11</w:t>
            </w:r>
          </w:p>
        </w:tc>
      </w:tr>
      <w:tr w:rsidR="0050248D" w14:paraId="4A7E3C53" w14:textId="77777777" w:rsidTr="0050248D">
        <w:trPr>
          <w:trHeight w:val="313"/>
        </w:trPr>
        <w:tc>
          <w:tcPr>
            <w:tcW w:w="9073" w:type="dxa"/>
            <w:gridSpan w:val="3"/>
          </w:tcPr>
          <w:p w14:paraId="1914B55C" w14:textId="02F22ED4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5: Capture or measurement of PPI impact</w:t>
            </w:r>
          </w:p>
        </w:tc>
      </w:tr>
      <w:tr w:rsidR="0050248D" w14:paraId="70DAB6B8" w14:textId="77777777" w:rsidTr="003E5C26">
        <w:trPr>
          <w:trHeight w:val="795"/>
        </w:trPr>
        <w:tc>
          <w:tcPr>
            <w:tcW w:w="3024" w:type="dxa"/>
          </w:tcPr>
          <w:p w14:paraId="67DD14F1" w14:textId="5AC7FCB6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 xml:space="preserve">5a: Qualitative evidence of impact </w:t>
            </w:r>
          </w:p>
        </w:tc>
        <w:tc>
          <w:tcPr>
            <w:tcW w:w="3024" w:type="dxa"/>
          </w:tcPr>
          <w:p w14:paraId="277944C2" w14:textId="574B734A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applicable, r</w:t>
            </w:r>
            <w:r w:rsidRPr="005F77AE">
              <w:rPr>
                <w:rFonts w:cstheme="minorHAnsi"/>
                <w:sz w:val="20"/>
                <w:szCs w:val="20"/>
              </w:rPr>
              <w:t xml:space="preserve">eport the methods used to </w:t>
            </w:r>
            <w:r>
              <w:rPr>
                <w:rFonts w:cstheme="minorHAnsi"/>
                <w:sz w:val="20"/>
                <w:szCs w:val="20"/>
              </w:rPr>
              <w:t>qualitatively</w:t>
            </w:r>
            <w:r w:rsidRPr="005F77A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explore the impact of PPI in the study</w:t>
            </w:r>
          </w:p>
        </w:tc>
        <w:tc>
          <w:tcPr>
            <w:tcW w:w="3025" w:type="dxa"/>
          </w:tcPr>
          <w:p w14:paraId="724F8CD5" w14:textId="239BA49F" w:rsidR="0050248D" w:rsidRPr="005F77AE" w:rsidRDefault="00B17302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</w:t>
            </w:r>
            <w:r w:rsidR="0050248D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0248D" w14:paraId="457B9C5B" w14:textId="77777777" w:rsidTr="003E5C26">
        <w:trPr>
          <w:trHeight w:val="795"/>
        </w:trPr>
        <w:tc>
          <w:tcPr>
            <w:tcW w:w="3024" w:type="dxa"/>
          </w:tcPr>
          <w:p w14:paraId="1D97826A" w14:textId="02C62A09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5b: Quantitative evidence of impact</w:t>
            </w:r>
          </w:p>
        </w:tc>
        <w:tc>
          <w:tcPr>
            <w:tcW w:w="3024" w:type="dxa"/>
          </w:tcPr>
          <w:p w14:paraId="5872E57D" w14:textId="2408AB49" w:rsidR="0050248D" w:rsidRPr="00F71B4A" w:rsidRDefault="0050248D" w:rsidP="005024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applicable, r</w:t>
            </w:r>
            <w:r w:rsidRPr="005F77AE">
              <w:rPr>
                <w:rFonts w:cstheme="minorHAnsi"/>
                <w:sz w:val="20"/>
                <w:szCs w:val="20"/>
              </w:rPr>
              <w:t>eport the methods used to quantitatively measure or assess the impact of PPI</w:t>
            </w:r>
          </w:p>
        </w:tc>
        <w:tc>
          <w:tcPr>
            <w:tcW w:w="3025" w:type="dxa"/>
          </w:tcPr>
          <w:p w14:paraId="4ADAC31A" w14:textId="5D3AB188" w:rsidR="0050248D" w:rsidRDefault="00B17302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</w:t>
            </w:r>
            <w:r w:rsidR="0050248D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50248D" w14:paraId="1FDFF29E" w14:textId="77777777" w:rsidTr="003E5C26">
        <w:trPr>
          <w:trHeight w:val="810"/>
        </w:trPr>
        <w:tc>
          <w:tcPr>
            <w:tcW w:w="3024" w:type="dxa"/>
          </w:tcPr>
          <w:p w14:paraId="11A0AE0D" w14:textId="3C7871C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lastRenderedPageBreak/>
              <w:t xml:space="preserve">5c: Robustness of measure </w:t>
            </w:r>
          </w:p>
        </w:tc>
        <w:tc>
          <w:tcPr>
            <w:tcW w:w="3024" w:type="dxa"/>
          </w:tcPr>
          <w:p w14:paraId="5C41F047" w14:textId="0385D97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If applicable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F77AE">
              <w:rPr>
                <w:rFonts w:cstheme="minorHAnsi"/>
                <w:sz w:val="20"/>
                <w:szCs w:val="20"/>
              </w:rPr>
              <w:t>report the rigour of the method used to capture or measure the impact of PPI</w:t>
            </w:r>
          </w:p>
        </w:tc>
        <w:tc>
          <w:tcPr>
            <w:tcW w:w="3025" w:type="dxa"/>
          </w:tcPr>
          <w:p w14:paraId="68ABBF8A" w14:textId="2CF4A0DE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1566027E" w14:textId="77777777" w:rsidTr="0050248D">
        <w:trPr>
          <w:trHeight w:val="353"/>
        </w:trPr>
        <w:tc>
          <w:tcPr>
            <w:tcW w:w="9073" w:type="dxa"/>
            <w:gridSpan w:val="3"/>
          </w:tcPr>
          <w:p w14:paraId="0CC24F39" w14:textId="0DA36330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2021C8">
              <w:rPr>
                <w:rFonts w:cstheme="minorHAnsi"/>
                <w:b/>
                <w:bCs/>
                <w:sz w:val="20"/>
                <w:szCs w:val="20"/>
              </w:rPr>
              <w:t>Section 6: Economic assessment</w:t>
            </w:r>
          </w:p>
        </w:tc>
      </w:tr>
      <w:tr w:rsidR="0050248D" w14:paraId="656D2652" w14:textId="77777777" w:rsidTr="003E5C26">
        <w:trPr>
          <w:trHeight w:val="1066"/>
        </w:trPr>
        <w:tc>
          <w:tcPr>
            <w:tcW w:w="3024" w:type="dxa"/>
          </w:tcPr>
          <w:p w14:paraId="38428773" w14:textId="33920923" w:rsidR="0050248D" w:rsidRPr="002021C8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6: Economic assessment</w:t>
            </w:r>
          </w:p>
        </w:tc>
        <w:tc>
          <w:tcPr>
            <w:tcW w:w="3024" w:type="dxa"/>
          </w:tcPr>
          <w:p w14:paraId="6B531201" w14:textId="54A66120" w:rsidR="0050248D" w:rsidRPr="002021C8" w:rsidRDefault="0050248D" w:rsidP="005024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If applicable, report the method used for an economic assessment of PPI</w:t>
            </w:r>
          </w:p>
        </w:tc>
        <w:tc>
          <w:tcPr>
            <w:tcW w:w="3025" w:type="dxa"/>
          </w:tcPr>
          <w:p w14:paraId="6CE69849" w14:textId="184C9786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3D1A754F" w14:textId="77777777" w:rsidTr="003E5C26">
        <w:trPr>
          <w:trHeight w:val="270"/>
        </w:trPr>
        <w:tc>
          <w:tcPr>
            <w:tcW w:w="3024" w:type="dxa"/>
          </w:tcPr>
          <w:p w14:paraId="057A6BE0" w14:textId="77777777" w:rsidR="0050248D" w:rsidRPr="00C565A6" w:rsidRDefault="0050248D" w:rsidP="005024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65A6">
              <w:rPr>
                <w:rFonts w:cstheme="minorHAnsi"/>
                <w:b/>
                <w:bCs/>
                <w:sz w:val="20"/>
                <w:szCs w:val="20"/>
              </w:rPr>
              <w:t>Section 7: Study results</w:t>
            </w:r>
          </w:p>
        </w:tc>
        <w:tc>
          <w:tcPr>
            <w:tcW w:w="3024" w:type="dxa"/>
          </w:tcPr>
          <w:p w14:paraId="44892A85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5" w:type="dxa"/>
          </w:tcPr>
          <w:p w14:paraId="5D31085B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248D" w14:paraId="6CD17647" w14:textId="77777777" w:rsidTr="003E5C26">
        <w:trPr>
          <w:trHeight w:val="1066"/>
        </w:trPr>
        <w:tc>
          <w:tcPr>
            <w:tcW w:w="3024" w:type="dxa"/>
          </w:tcPr>
          <w:p w14:paraId="3B1320E8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7a: Outcomes of PPI</w:t>
            </w:r>
          </w:p>
        </w:tc>
        <w:tc>
          <w:tcPr>
            <w:tcW w:w="3024" w:type="dxa"/>
          </w:tcPr>
          <w:p w14:paraId="67E22983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results of PPI in the study, including both positive and negative outcomes</w:t>
            </w:r>
          </w:p>
        </w:tc>
        <w:tc>
          <w:tcPr>
            <w:tcW w:w="3025" w:type="dxa"/>
          </w:tcPr>
          <w:p w14:paraId="6A5F807F" w14:textId="1C2F198D" w:rsidR="0050248D" w:rsidRPr="005F77AE" w:rsidRDefault="000F3570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12-15</w:t>
            </w:r>
          </w:p>
        </w:tc>
      </w:tr>
      <w:tr w:rsidR="0050248D" w14:paraId="547B48B0" w14:textId="77777777" w:rsidTr="003E5C26">
        <w:trPr>
          <w:trHeight w:val="1606"/>
        </w:trPr>
        <w:tc>
          <w:tcPr>
            <w:tcW w:w="3024" w:type="dxa"/>
          </w:tcPr>
          <w:p w14:paraId="3AB38272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7b: Impacts of PPI</w:t>
            </w:r>
          </w:p>
        </w:tc>
        <w:tc>
          <w:tcPr>
            <w:tcW w:w="3024" w:type="dxa"/>
          </w:tcPr>
          <w:p w14:paraId="13A0249C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3025" w:type="dxa"/>
          </w:tcPr>
          <w:p w14:paraId="01A93C4F" w14:textId="471BDA45" w:rsidR="0050248D" w:rsidRPr="005F77AE" w:rsidRDefault="000F3570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16-17</w:t>
            </w:r>
          </w:p>
        </w:tc>
      </w:tr>
      <w:tr w:rsidR="0050248D" w14:paraId="0BCF9F4B" w14:textId="77777777" w:rsidTr="003E5C26">
        <w:trPr>
          <w:trHeight w:val="1066"/>
        </w:trPr>
        <w:tc>
          <w:tcPr>
            <w:tcW w:w="3024" w:type="dxa"/>
          </w:tcPr>
          <w:p w14:paraId="18A0654D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7c: Context of PPI</w:t>
            </w:r>
          </w:p>
        </w:tc>
        <w:tc>
          <w:tcPr>
            <w:tcW w:w="3024" w:type="dxa"/>
          </w:tcPr>
          <w:p w14:paraId="5C5B0659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influence of any contextual factors that enabled or hindered the process or impact of PPI</w:t>
            </w:r>
          </w:p>
        </w:tc>
        <w:tc>
          <w:tcPr>
            <w:tcW w:w="3025" w:type="dxa"/>
          </w:tcPr>
          <w:p w14:paraId="2B0F7A32" w14:textId="38D81A76" w:rsidR="0050248D" w:rsidRPr="005F77AE" w:rsidRDefault="000F3570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16-17</w:t>
            </w:r>
          </w:p>
        </w:tc>
      </w:tr>
      <w:tr w:rsidR="0050248D" w14:paraId="770C32BF" w14:textId="77777777" w:rsidTr="003E5C26">
        <w:trPr>
          <w:trHeight w:val="810"/>
        </w:trPr>
        <w:tc>
          <w:tcPr>
            <w:tcW w:w="3024" w:type="dxa"/>
          </w:tcPr>
          <w:p w14:paraId="371EAC88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7d: Process of PPI</w:t>
            </w:r>
          </w:p>
        </w:tc>
        <w:tc>
          <w:tcPr>
            <w:tcW w:w="3024" w:type="dxa"/>
          </w:tcPr>
          <w:p w14:paraId="2ECD9E4C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the influence of any process factors, that enabled or hindered the impact of PPI</w:t>
            </w:r>
          </w:p>
        </w:tc>
        <w:tc>
          <w:tcPr>
            <w:tcW w:w="3025" w:type="dxa"/>
          </w:tcPr>
          <w:p w14:paraId="213E88A0" w14:textId="51D80862" w:rsidR="0050248D" w:rsidRPr="005F77AE" w:rsidRDefault="000F3570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16-17</w:t>
            </w:r>
          </w:p>
        </w:tc>
      </w:tr>
      <w:tr w:rsidR="0050248D" w14:paraId="1ED09402" w14:textId="77777777" w:rsidTr="003E5C26">
        <w:trPr>
          <w:trHeight w:val="1066"/>
        </w:trPr>
        <w:tc>
          <w:tcPr>
            <w:tcW w:w="3024" w:type="dxa"/>
          </w:tcPr>
          <w:p w14:paraId="2A03B450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7ei: Theory development</w:t>
            </w:r>
          </w:p>
        </w:tc>
        <w:tc>
          <w:tcPr>
            <w:tcW w:w="3024" w:type="dxa"/>
          </w:tcPr>
          <w:p w14:paraId="6B291C54" w14:textId="5E5D7BAD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Report any conceptual or theoretical development in PPI that have emerged</w:t>
            </w:r>
          </w:p>
        </w:tc>
        <w:tc>
          <w:tcPr>
            <w:tcW w:w="3025" w:type="dxa"/>
          </w:tcPr>
          <w:p w14:paraId="2330B65B" w14:textId="6659A7B2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34E7E886" w14:textId="77777777" w:rsidTr="003E5C26">
        <w:trPr>
          <w:trHeight w:val="795"/>
        </w:trPr>
        <w:tc>
          <w:tcPr>
            <w:tcW w:w="3024" w:type="dxa"/>
          </w:tcPr>
          <w:p w14:paraId="42CAC720" w14:textId="0AD2CF54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7eii: Theory development</w:t>
            </w:r>
          </w:p>
        </w:tc>
        <w:tc>
          <w:tcPr>
            <w:tcW w:w="3024" w:type="dxa"/>
          </w:tcPr>
          <w:p w14:paraId="7845EB84" w14:textId="1BBF027C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 evaluation of theoretical models, if any</w:t>
            </w:r>
          </w:p>
        </w:tc>
        <w:tc>
          <w:tcPr>
            <w:tcW w:w="3025" w:type="dxa"/>
          </w:tcPr>
          <w:p w14:paraId="2D691F70" w14:textId="1D1FF5DF" w:rsidR="0050248D" w:rsidRPr="00366BD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7112CDE3" w14:textId="77777777" w:rsidTr="003E5C26">
        <w:trPr>
          <w:trHeight w:val="795"/>
        </w:trPr>
        <w:tc>
          <w:tcPr>
            <w:tcW w:w="3024" w:type="dxa"/>
          </w:tcPr>
          <w:p w14:paraId="7291F257" w14:textId="77436378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7f: Measurement</w:t>
            </w:r>
          </w:p>
        </w:tc>
        <w:tc>
          <w:tcPr>
            <w:tcW w:w="3024" w:type="dxa"/>
          </w:tcPr>
          <w:p w14:paraId="640AE86B" w14:textId="0FA87008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D00069">
              <w:rPr>
                <w:rFonts w:cstheme="minorHAnsi"/>
                <w:sz w:val="20"/>
                <w:szCs w:val="20"/>
                <w:lang w:val="en-NZ"/>
              </w:rPr>
              <w:t>If applicable, report all aspects of instrument development and testing (</w:t>
            </w:r>
            <w:proofErr w:type="spellStart"/>
            <w:r w:rsidRPr="00D00069">
              <w:rPr>
                <w:rFonts w:cstheme="minorHAnsi"/>
                <w:sz w:val="20"/>
                <w:szCs w:val="20"/>
                <w:lang w:val="en-NZ"/>
              </w:rPr>
              <w:t>eg</w:t>
            </w:r>
            <w:proofErr w:type="spellEnd"/>
            <w:r w:rsidRPr="00D00069">
              <w:rPr>
                <w:rFonts w:cstheme="minorHAnsi"/>
                <w:sz w:val="20"/>
                <w:szCs w:val="20"/>
                <w:lang w:val="en-NZ"/>
              </w:rPr>
              <w:t>, validity, reliability, feasibility, acceptability, responsiveness, interpretability, appropriateness, precision)</w:t>
            </w:r>
          </w:p>
        </w:tc>
        <w:tc>
          <w:tcPr>
            <w:tcW w:w="3025" w:type="dxa"/>
          </w:tcPr>
          <w:p w14:paraId="1183319B" w14:textId="2EC097A1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150E5DC4" w14:textId="77777777" w:rsidTr="003E5C26">
        <w:trPr>
          <w:trHeight w:val="795"/>
        </w:trPr>
        <w:tc>
          <w:tcPr>
            <w:tcW w:w="3024" w:type="dxa"/>
          </w:tcPr>
          <w:p w14:paraId="72A77FF3" w14:textId="62B6687A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7g: Economic Assessment </w:t>
            </w:r>
          </w:p>
        </w:tc>
        <w:tc>
          <w:tcPr>
            <w:tcW w:w="3024" w:type="dxa"/>
          </w:tcPr>
          <w:p w14:paraId="1EE4707C" w14:textId="62387ACC" w:rsidR="0050248D" w:rsidRPr="00D00069" w:rsidRDefault="0050248D" w:rsidP="0050248D">
            <w:pPr>
              <w:rPr>
                <w:rFonts w:cstheme="minorHAnsi"/>
                <w:sz w:val="20"/>
                <w:szCs w:val="20"/>
                <w:lang w:val="en-NZ"/>
              </w:rPr>
            </w:pPr>
            <w:r>
              <w:rPr>
                <w:rFonts w:cstheme="minorHAnsi"/>
                <w:sz w:val="20"/>
                <w:szCs w:val="20"/>
                <w:lang w:val="en-NZ"/>
              </w:rPr>
              <w:t>Report any information on the costs or benefits of PPI</w:t>
            </w:r>
          </w:p>
        </w:tc>
        <w:tc>
          <w:tcPr>
            <w:tcW w:w="3025" w:type="dxa"/>
          </w:tcPr>
          <w:p w14:paraId="3CBC0B68" w14:textId="3DFFDDCF" w:rsidR="0050248D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C565A6" w14:paraId="4481A9AC" w14:textId="77777777" w:rsidTr="00C565A6">
        <w:trPr>
          <w:trHeight w:val="179"/>
        </w:trPr>
        <w:tc>
          <w:tcPr>
            <w:tcW w:w="9073" w:type="dxa"/>
            <w:gridSpan w:val="3"/>
          </w:tcPr>
          <w:p w14:paraId="1037B75A" w14:textId="2282543A" w:rsidR="00C565A6" w:rsidRPr="005F77AE" w:rsidRDefault="00C565A6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b/>
                <w:bCs/>
                <w:sz w:val="20"/>
                <w:szCs w:val="20"/>
              </w:rPr>
              <w:t>Section 8: Discussion and conclusions</w:t>
            </w:r>
          </w:p>
        </w:tc>
      </w:tr>
      <w:tr w:rsidR="0050248D" w14:paraId="50FEEE3D" w14:textId="77777777" w:rsidTr="003E5C26">
        <w:trPr>
          <w:trHeight w:val="1066"/>
        </w:trPr>
        <w:tc>
          <w:tcPr>
            <w:tcW w:w="3024" w:type="dxa"/>
          </w:tcPr>
          <w:p w14:paraId="3D570B3E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8a: Outcomes</w:t>
            </w:r>
          </w:p>
        </w:tc>
        <w:tc>
          <w:tcPr>
            <w:tcW w:w="3024" w:type="dxa"/>
          </w:tcPr>
          <w:p w14:paraId="4F57289B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on how PPI influenced the study overall. Describe positive and negative effects</w:t>
            </w:r>
          </w:p>
        </w:tc>
        <w:tc>
          <w:tcPr>
            <w:tcW w:w="3025" w:type="dxa"/>
          </w:tcPr>
          <w:p w14:paraId="5DBDAF67" w14:textId="001EAA9A" w:rsidR="0050248D" w:rsidRPr="005F77AE" w:rsidRDefault="00D2371B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</w:t>
            </w:r>
            <w:r w:rsidR="00CD02B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0248D" w14:paraId="5B0E9723" w14:textId="77777777" w:rsidTr="003E5C26">
        <w:trPr>
          <w:trHeight w:val="1066"/>
        </w:trPr>
        <w:tc>
          <w:tcPr>
            <w:tcW w:w="3024" w:type="dxa"/>
          </w:tcPr>
          <w:p w14:paraId="5F06829C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8b: Impacts</w:t>
            </w:r>
          </w:p>
        </w:tc>
        <w:tc>
          <w:tcPr>
            <w:tcW w:w="3024" w:type="dxa"/>
          </w:tcPr>
          <w:p w14:paraId="17CD7C75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on the different impacts of PPI identified in this study and how they contribute to new knowledge</w:t>
            </w:r>
          </w:p>
        </w:tc>
        <w:tc>
          <w:tcPr>
            <w:tcW w:w="3025" w:type="dxa"/>
          </w:tcPr>
          <w:p w14:paraId="412C498E" w14:textId="0D29E093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2371B">
              <w:rPr>
                <w:rFonts w:cstheme="minorHAnsi"/>
                <w:sz w:val="20"/>
                <w:szCs w:val="20"/>
              </w:rPr>
              <w:t>9-2</w:t>
            </w:r>
            <w:r w:rsidR="00CD02B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0248D" w14:paraId="50346969" w14:textId="77777777" w:rsidTr="003E5C26">
        <w:trPr>
          <w:trHeight w:val="1336"/>
        </w:trPr>
        <w:tc>
          <w:tcPr>
            <w:tcW w:w="3024" w:type="dxa"/>
          </w:tcPr>
          <w:p w14:paraId="59C90FA7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lastRenderedPageBreak/>
              <w:t>8c: Definition</w:t>
            </w:r>
          </w:p>
        </w:tc>
        <w:tc>
          <w:tcPr>
            <w:tcW w:w="3024" w:type="dxa"/>
          </w:tcPr>
          <w:p w14:paraId="116A4FC4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3025" w:type="dxa"/>
          </w:tcPr>
          <w:p w14:paraId="3682BA5E" w14:textId="75B16D2E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338B4838" w14:textId="77777777" w:rsidTr="003E5C26">
        <w:trPr>
          <w:trHeight w:val="1336"/>
        </w:trPr>
        <w:tc>
          <w:tcPr>
            <w:tcW w:w="3024" w:type="dxa"/>
          </w:tcPr>
          <w:p w14:paraId="05BCC301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8d: Theoretical underpinnings</w:t>
            </w:r>
          </w:p>
        </w:tc>
        <w:tc>
          <w:tcPr>
            <w:tcW w:w="3024" w:type="dxa"/>
          </w:tcPr>
          <w:p w14:paraId="3591B962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on any way your study adds to the theoretical development of PPI</w:t>
            </w:r>
          </w:p>
        </w:tc>
        <w:tc>
          <w:tcPr>
            <w:tcW w:w="3025" w:type="dxa"/>
          </w:tcPr>
          <w:p w14:paraId="3281AB09" w14:textId="1F03ED40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49AC9A5A" w14:textId="77777777" w:rsidTr="003E5C26">
        <w:trPr>
          <w:trHeight w:val="1336"/>
        </w:trPr>
        <w:tc>
          <w:tcPr>
            <w:tcW w:w="3024" w:type="dxa"/>
          </w:tcPr>
          <w:p w14:paraId="015E5EEB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8e: Context</w:t>
            </w:r>
          </w:p>
        </w:tc>
        <w:tc>
          <w:tcPr>
            <w:tcW w:w="3024" w:type="dxa"/>
          </w:tcPr>
          <w:p w14:paraId="1C6C174B" w14:textId="42D91921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 xml:space="preserve">Comment on how context factors influenced PPI in the study </w:t>
            </w:r>
          </w:p>
        </w:tc>
        <w:tc>
          <w:tcPr>
            <w:tcW w:w="3025" w:type="dxa"/>
          </w:tcPr>
          <w:p w14:paraId="79C65B61" w14:textId="5315550E" w:rsidR="0050248D" w:rsidRPr="005F77AE" w:rsidRDefault="00F9625B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 w:rsidR="003E1FC1">
              <w:rPr>
                <w:rFonts w:cstheme="minorHAnsi"/>
                <w:sz w:val="20"/>
                <w:szCs w:val="20"/>
              </w:rPr>
              <w:t>-21</w:t>
            </w:r>
          </w:p>
        </w:tc>
      </w:tr>
      <w:tr w:rsidR="0050248D" w14:paraId="042FE5E9" w14:textId="77777777" w:rsidTr="003E5C26">
        <w:trPr>
          <w:trHeight w:val="1336"/>
        </w:trPr>
        <w:tc>
          <w:tcPr>
            <w:tcW w:w="3024" w:type="dxa"/>
          </w:tcPr>
          <w:p w14:paraId="7DAA4589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8f: Process</w:t>
            </w:r>
          </w:p>
        </w:tc>
        <w:tc>
          <w:tcPr>
            <w:tcW w:w="3024" w:type="dxa"/>
          </w:tcPr>
          <w:p w14:paraId="083A869E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on how process factors influenced PPI in the study</w:t>
            </w:r>
          </w:p>
        </w:tc>
        <w:tc>
          <w:tcPr>
            <w:tcW w:w="3025" w:type="dxa"/>
          </w:tcPr>
          <w:p w14:paraId="484B19F7" w14:textId="3F21A8BB" w:rsidR="0050248D" w:rsidRPr="005F77AE" w:rsidRDefault="00F9625B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 w:rsidR="003E1FC1">
              <w:rPr>
                <w:rFonts w:cstheme="minorHAnsi"/>
                <w:sz w:val="20"/>
                <w:szCs w:val="20"/>
              </w:rPr>
              <w:t>-21</w:t>
            </w:r>
          </w:p>
        </w:tc>
      </w:tr>
      <w:tr w:rsidR="0050248D" w14:paraId="4123E888" w14:textId="77777777" w:rsidTr="003E5C26">
        <w:trPr>
          <w:trHeight w:val="1336"/>
        </w:trPr>
        <w:tc>
          <w:tcPr>
            <w:tcW w:w="3024" w:type="dxa"/>
          </w:tcPr>
          <w:p w14:paraId="3C93D291" w14:textId="0A9B9406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 xml:space="preserve">8g: Measurement and capture of PPI impact </w:t>
            </w:r>
          </w:p>
        </w:tc>
        <w:tc>
          <w:tcPr>
            <w:tcW w:w="3024" w:type="dxa"/>
          </w:tcPr>
          <w:p w14:paraId="0E01E3FD" w14:textId="5C7EF0A3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If applicable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F77AE">
              <w:rPr>
                <w:rFonts w:cstheme="minorHAnsi"/>
                <w:sz w:val="20"/>
                <w:szCs w:val="20"/>
              </w:rPr>
              <w:t>comment on how well PPI impact was evaluated or measured in the study</w:t>
            </w:r>
          </w:p>
        </w:tc>
        <w:tc>
          <w:tcPr>
            <w:tcW w:w="3025" w:type="dxa"/>
          </w:tcPr>
          <w:p w14:paraId="7994162E" w14:textId="3406927C" w:rsidR="0050248D" w:rsidRPr="005F77AE" w:rsidRDefault="007F10C6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50248D" w14:paraId="78E46ED0" w14:textId="77777777" w:rsidTr="003E5C26">
        <w:trPr>
          <w:trHeight w:val="1336"/>
        </w:trPr>
        <w:tc>
          <w:tcPr>
            <w:tcW w:w="3024" w:type="dxa"/>
          </w:tcPr>
          <w:p w14:paraId="199C9322" w14:textId="73AF932D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 xml:space="preserve">8h: Economic assessment </w:t>
            </w:r>
          </w:p>
        </w:tc>
        <w:tc>
          <w:tcPr>
            <w:tcW w:w="3024" w:type="dxa"/>
          </w:tcPr>
          <w:p w14:paraId="26C53E25" w14:textId="1808CA0D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If applicable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F77AE">
              <w:rPr>
                <w:rFonts w:cstheme="minorHAnsi"/>
                <w:sz w:val="20"/>
                <w:szCs w:val="20"/>
              </w:rPr>
              <w:t>discuss any aspects of the economic cost or benefit of PPI, particularly any suggestions for future economic modelling</w:t>
            </w:r>
          </w:p>
        </w:tc>
        <w:tc>
          <w:tcPr>
            <w:tcW w:w="3025" w:type="dxa"/>
          </w:tcPr>
          <w:p w14:paraId="77EDCD28" w14:textId="7955B4B4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0248D" w14:paraId="0E0BE009" w14:textId="77777777" w:rsidTr="003E5C26">
        <w:trPr>
          <w:trHeight w:val="1336"/>
        </w:trPr>
        <w:tc>
          <w:tcPr>
            <w:tcW w:w="3024" w:type="dxa"/>
          </w:tcPr>
          <w:p w14:paraId="6E7C285B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8i: Reflections/critical perspective</w:t>
            </w:r>
          </w:p>
        </w:tc>
        <w:tc>
          <w:tcPr>
            <w:tcW w:w="3024" w:type="dxa"/>
          </w:tcPr>
          <w:p w14:paraId="2C252292" w14:textId="77777777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 w:rsidRPr="005F77AE">
              <w:rPr>
                <w:rFonts w:cstheme="minorHAnsi"/>
                <w:sz w:val="20"/>
                <w:szCs w:val="20"/>
              </w:rPr>
              <w:t>Comment critically on the study, reflecting on the things that went well or not so well</w:t>
            </w:r>
          </w:p>
        </w:tc>
        <w:tc>
          <w:tcPr>
            <w:tcW w:w="3025" w:type="dxa"/>
          </w:tcPr>
          <w:p w14:paraId="27AC0A17" w14:textId="476BC562" w:rsidR="0050248D" w:rsidRPr="005F77AE" w:rsidRDefault="0050248D" w:rsidP="005024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77781">
              <w:rPr>
                <w:rFonts w:cstheme="minorHAnsi"/>
                <w:sz w:val="20"/>
                <w:szCs w:val="20"/>
              </w:rPr>
              <w:t>9-2</w:t>
            </w:r>
            <w:r w:rsidR="003E1FC1">
              <w:rPr>
                <w:rFonts w:cstheme="minorHAnsi"/>
                <w:sz w:val="20"/>
                <w:szCs w:val="20"/>
              </w:rPr>
              <w:t>3</w:t>
            </w:r>
          </w:p>
        </w:tc>
      </w:tr>
    </w:tbl>
    <w:p w14:paraId="789E7E46" w14:textId="77777777" w:rsidR="00AA3AFB" w:rsidRDefault="00AA3AFB" w:rsidP="00AA3AFB">
      <w:pPr>
        <w:rPr>
          <w:b/>
          <w:bCs/>
        </w:rPr>
      </w:pPr>
    </w:p>
    <w:p w14:paraId="735F4ECB" w14:textId="77777777" w:rsidR="00AA3AFB" w:rsidRDefault="00AA3AFB" w:rsidP="00AA3AFB">
      <w:pPr>
        <w:rPr>
          <w:b/>
          <w:bCs/>
        </w:rPr>
      </w:pPr>
    </w:p>
    <w:p w14:paraId="2A5EBC41" w14:textId="77777777" w:rsidR="00AA3AFB" w:rsidRDefault="00AA3AFB" w:rsidP="00AA3AFB">
      <w:pPr>
        <w:rPr>
          <w:b/>
          <w:bCs/>
        </w:rPr>
      </w:pPr>
    </w:p>
    <w:p w14:paraId="0F68E2DB" w14:textId="77777777" w:rsidR="00AA3AFB" w:rsidRDefault="00AA3AFB" w:rsidP="00AA3AFB">
      <w:pPr>
        <w:rPr>
          <w:b/>
          <w:bCs/>
        </w:rPr>
      </w:pPr>
    </w:p>
    <w:p w14:paraId="7EE6CA11" w14:textId="77777777" w:rsidR="00AA3AFB" w:rsidRDefault="00AA3AFB"/>
    <w:sectPr w:rsidR="00AA3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2F8C" w14:textId="77777777" w:rsidR="00FC47AB" w:rsidRDefault="00FC47AB" w:rsidP="00BD52E0">
      <w:pPr>
        <w:spacing w:after="0" w:line="240" w:lineRule="auto"/>
      </w:pPr>
      <w:r>
        <w:separator/>
      </w:r>
    </w:p>
  </w:endnote>
  <w:endnote w:type="continuationSeparator" w:id="0">
    <w:p w14:paraId="350EB6E8" w14:textId="77777777" w:rsidR="00FC47AB" w:rsidRDefault="00FC47AB" w:rsidP="00BD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AC5E" w14:textId="77777777" w:rsidR="00FC47AB" w:rsidRDefault="00FC47AB" w:rsidP="00BD52E0">
      <w:pPr>
        <w:spacing w:after="0" w:line="240" w:lineRule="auto"/>
      </w:pPr>
      <w:r>
        <w:separator/>
      </w:r>
    </w:p>
  </w:footnote>
  <w:footnote w:type="continuationSeparator" w:id="0">
    <w:p w14:paraId="0DD52353" w14:textId="77777777" w:rsidR="00FC47AB" w:rsidRDefault="00FC47AB" w:rsidP="00BD5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2MLewMDEwMzWzNDdT0lEKTi0uzszPAykwrAUAaLCIvywAAAA="/>
  </w:docVars>
  <w:rsids>
    <w:rsidRoot w:val="00AA3AFB"/>
    <w:rsid w:val="00043802"/>
    <w:rsid w:val="0004721B"/>
    <w:rsid w:val="000F3570"/>
    <w:rsid w:val="001042A9"/>
    <w:rsid w:val="00115D77"/>
    <w:rsid w:val="00115D9C"/>
    <w:rsid w:val="00135CDF"/>
    <w:rsid w:val="00174CC3"/>
    <w:rsid w:val="002021C8"/>
    <w:rsid w:val="00237F81"/>
    <w:rsid w:val="003233A6"/>
    <w:rsid w:val="00366BDD"/>
    <w:rsid w:val="003935EB"/>
    <w:rsid w:val="003E1FC1"/>
    <w:rsid w:val="003F1FC0"/>
    <w:rsid w:val="004B0B45"/>
    <w:rsid w:val="004E5520"/>
    <w:rsid w:val="0050248D"/>
    <w:rsid w:val="00567A9A"/>
    <w:rsid w:val="005C128F"/>
    <w:rsid w:val="00657FED"/>
    <w:rsid w:val="00691F86"/>
    <w:rsid w:val="006B63A6"/>
    <w:rsid w:val="006E760E"/>
    <w:rsid w:val="007540C9"/>
    <w:rsid w:val="007C7BB8"/>
    <w:rsid w:val="007F10C6"/>
    <w:rsid w:val="00916F06"/>
    <w:rsid w:val="00952781"/>
    <w:rsid w:val="00A32717"/>
    <w:rsid w:val="00AA3AFB"/>
    <w:rsid w:val="00B17302"/>
    <w:rsid w:val="00BD52E0"/>
    <w:rsid w:val="00C07482"/>
    <w:rsid w:val="00C565A6"/>
    <w:rsid w:val="00C77781"/>
    <w:rsid w:val="00CD02BD"/>
    <w:rsid w:val="00CD12BB"/>
    <w:rsid w:val="00D00069"/>
    <w:rsid w:val="00D2371B"/>
    <w:rsid w:val="00EB6D2E"/>
    <w:rsid w:val="00EB70E7"/>
    <w:rsid w:val="00ED7A3F"/>
    <w:rsid w:val="00EE083A"/>
    <w:rsid w:val="00EE6E18"/>
    <w:rsid w:val="00F219C2"/>
    <w:rsid w:val="00F411B6"/>
    <w:rsid w:val="00F6250E"/>
    <w:rsid w:val="00F71B4A"/>
    <w:rsid w:val="00F9625B"/>
    <w:rsid w:val="00FC47AB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06EA"/>
  <w15:chartTrackingRefBased/>
  <w15:docId w15:val="{4AD33090-E094-4FBE-9362-B5C51955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3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3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AF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2E0"/>
  </w:style>
  <w:style w:type="paragraph" w:styleId="Footer">
    <w:name w:val="footer"/>
    <w:basedOn w:val="Normal"/>
    <w:link w:val="FooterChar"/>
    <w:uiPriority w:val="99"/>
    <w:unhideWhenUsed/>
    <w:rsid w:val="00BD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Hardie</dc:creator>
  <cp:keywords/>
  <dc:description/>
  <cp:lastModifiedBy>Amber Ali</cp:lastModifiedBy>
  <cp:revision>19</cp:revision>
  <dcterms:created xsi:type="dcterms:W3CDTF">2023-09-18T19:57:00Z</dcterms:created>
  <dcterms:modified xsi:type="dcterms:W3CDTF">2024-05-06T21:23:00Z</dcterms:modified>
</cp:coreProperties>
</file>