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9C3F0" w14:textId="050353BC" w:rsidR="008D41AD" w:rsidRPr="005372A8" w:rsidRDefault="005372A8">
      <w:pPr>
        <w:rPr>
          <w:b/>
          <w:bCs/>
          <w:sz w:val="24"/>
          <w:szCs w:val="24"/>
        </w:rPr>
      </w:pPr>
      <w:r w:rsidRPr="005372A8">
        <w:rPr>
          <w:b/>
          <w:bCs/>
          <w:sz w:val="24"/>
          <w:szCs w:val="24"/>
        </w:rPr>
        <w:t xml:space="preserve">Supplemental File </w:t>
      </w:r>
      <w:r w:rsidR="00FA0675">
        <w:rPr>
          <w:b/>
          <w:bCs/>
          <w:sz w:val="24"/>
          <w:szCs w:val="24"/>
        </w:rPr>
        <w:t>4</w:t>
      </w:r>
      <w:r w:rsidRPr="005372A8">
        <w:rPr>
          <w:b/>
          <w:bCs/>
          <w:sz w:val="24"/>
          <w:szCs w:val="24"/>
        </w:rPr>
        <w:t>: Additional illustrative participant quotes</w:t>
      </w:r>
    </w:p>
    <w:p w14:paraId="0CEC4ECD" w14:textId="77777777" w:rsidR="005372A8" w:rsidRDefault="005372A8">
      <w:pPr>
        <w:rPr>
          <w:b/>
          <w:bCs/>
        </w:rPr>
      </w:pPr>
    </w:p>
    <w:tbl>
      <w:tblPr>
        <w:tblStyle w:val="TableGrid"/>
        <w:tblW w:w="0" w:type="auto"/>
        <w:tblLook w:val="04A0" w:firstRow="1" w:lastRow="0" w:firstColumn="1" w:lastColumn="0" w:noHBand="0" w:noVBand="1"/>
      </w:tblPr>
      <w:tblGrid>
        <w:gridCol w:w="3005"/>
        <w:gridCol w:w="3005"/>
        <w:gridCol w:w="3006"/>
      </w:tblGrid>
      <w:tr w:rsidR="00E773DD" w:rsidRPr="007C7648" w14:paraId="66A22675" w14:textId="77777777" w:rsidTr="00E363B9">
        <w:tc>
          <w:tcPr>
            <w:tcW w:w="3005" w:type="dxa"/>
            <w:shd w:val="clear" w:color="auto" w:fill="000000" w:themeFill="text1"/>
          </w:tcPr>
          <w:p w14:paraId="74D79699" w14:textId="77777777" w:rsidR="00E773DD" w:rsidRPr="007C7648" w:rsidRDefault="00E773DD" w:rsidP="00E363B9">
            <w:pPr>
              <w:rPr>
                <w:color w:val="FFFFFF" w:themeColor="background1"/>
              </w:rPr>
            </w:pPr>
            <w:r w:rsidRPr="007C7648">
              <w:rPr>
                <w:color w:val="FFFFFF" w:themeColor="background1"/>
              </w:rPr>
              <w:t>THEME 1: Humanise</w:t>
            </w:r>
          </w:p>
        </w:tc>
        <w:tc>
          <w:tcPr>
            <w:tcW w:w="3005" w:type="dxa"/>
            <w:shd w:val="clear" w:color="auto" w:fill="000000" w:themeFill="text1"/>
          </w:tcPr>
          <w:p w14:paraId="0DB9700F" w14:textId="77777777" w:rsidR="00E773DD" w:rsidRPr="007C7648" w:rsidRDefault="00E773DD" w:rsidP="00E363B9">
            <w:pPr>
              <w:rPr>
                <w:color w:val="FFFFFF" w:themeColor="background1"/>
              </w:rPr>
            </w:pPr>
          </w:p>
        </w:tc>
        <w:tc>
          <w:tcPr>
            <w:tcW w:w="3006" w:type="dxa"/>
            <w:shd w:val="clear" w:color="auto" w:fill="000000" w:themeFill="text1"/>
          </w:tcPr>
          <w:p w14:paraId="1E0CA852" w14:textId="77777777" w:rsidR="00E773DD" w:rsidRPr="007C7648" w:rsidRDefault="00E773DD" w:rsidP="00E363B9">
            <w:pPr>
              <w:rPr>
                <w:color w:val="FFFFFF" w:themeColor="background1"/>
              </w:rPr>
            </w:pPr>
          </w:p>
        </w:tc>
      </w:tr>
      <w:tr w:rsidR="00DA34BA" w14:paraId="52520572" w14:textId="77777777" w:rsidTr="00A23C98">
        <w:tc>
          <w:tcPr>
            <w:tcW w:w="9016" w:type="dxa"/>
            <w:gridSpan w:val="3"/>
          </w:tcPr>
          <w:p w14:paraId="22159AD1" w14:textId="4166AA4B" w:rsidR="00DA34BA" w:rsidRPr="00CF38D2" w:rsidRDefault="00DA34BA" w:rsidP="00E363B9">
            <w:pPr>
              <w:rPr>
                <w:u w:val="single"/>
              </w:rPr>
            </w:pPr>
            <w:r>
              <w:rPr>
                <w:u w:val="single"/>
              </w:rPr>
              <w:t>Additional p</w:t>
            </w:r>
            <w:r w:rsidRPr="00CF38D2">
              <w:rPr>
                <w:u w:val="single"/>
              </w:rPr>
              <w:t xml:space="preserve">atient </w:t>
            </w:r>
            <w:r w:rsidR="009005F6">
              <w:rPr>
                <w:u w:val="single"/>
              </w:rPr>
              <w:t>quotes</w:t>
            </w:r>
          </w:p>
          <w:p w14:paraId="4E749616" w14:textId="77777777" w:rsidR="001103E4" w:rsidRDefault="001103E4" w:rsidP="00F27025">
            <w:pPr>
              <w:rPr>
                <w:i/>
                <w:iCs/>
              </w:rPr>
            </w:pPr>
          </w:p>
          <w:p w14:paraId="5F0AE4DA" w14:textId="6EB5C5DD" w:rsidR="00A638AF" w:rsidRDefault="00A638AF" w:rsidP="00F27025">
            <w:r>
              <w:rPr>
                <w:i/>
                <w:iCs/>
              </w:rPr>
              <w:t>“</w:t>
            </w:r>
            <w:r w:rsidRPr="001B5C5E">
              <w:rPr>
                <w:i/>
                <w:iCs/>
              </w:rPr>
              <w:t xml:space="preserve">And it's not like </w:t>
            </w:r>
            <w:r w:rsidRPr="00015E97">
              <w:t>[doctors]</w:t>
            </w:r>
            <w:r w:rsidRPr="001B5C5E">
              <w:rPr>
                <w:i/>
                <w:iCs/>
              </w:rPr>
              <w:t xml:space="preserve"> need your whole life story, just a few things like, '</w:t>
            </w:r>
            <w:r w:rsidRPr="00D10AFD">
              <w:rPr>
                <w:i/>
                <w:iCs/>
              </w:rPr>
              <w:t>O</w:t>
            </w:r>
            <w:r w:rsidRPr="001B5C5E">
              <w:rPr>
                <w:i/>
                <w:iCs/>
              </w:rPr>
              <w:t>h, my hobbies are like reading alone or</w:t>
            </w:r>
            <w:r w:rsidRPr="00D10AFD">
              <w:rPr>
                <w:i/>
                <w:iCs/>
              </w:rPr>
              <w:t>,</w:t>
            </w:r>
            <w:r w:rsidRPr="001B5C5E">
              <w:rPr>
                <w:i/>
                <w:iCs/>
              </w:rPr>
              <w:t xml:space="preserve"> maybe</w:t>
            </w:r>
            <w:r w:rsidRPr="00D10AFD">
              <w:rPr>
                <w:i/>
                <w:iCs/>
              </w:rPr>
              <w:t>,</w:t>
            </w:r>
            <w:r w:rsidRPr="001B5C5E">
              <w:rPr>
                <w:i/>
                <w:iCs/>
              </w:rPr>
              <w:t xml:space="preserve"> I usually like to go out and party with friends'. I think that's quite important to know and just to grab like a bigger picture of the scenario."</w:t>
            </w:r>
            <w:r w:rsidRPr="001B5C5E">
              <w:t xml:space="preserve"> – </w:t>
            </w:r>
            <w:r>
              <w:t>Patient</w:t>
            </w:r>
            <w:r w:rsidRPr="001B5C5E">
              <w:t xml:space="preserve"> 2</w:t>
            </w:r>
          </w:p>
          <w:p w14:paraId="1BC2EEA2" w14:textId="77777777" w:rsidR="00DA34BA" w:rsidRDefault="00DA34BA" w:rsidP="00E363B9">
            <w:pPr>
              <w:rPr>
                <w:u w:val="single"/>
              </w:rPr>
            </w:pPr>
          </w:p>
          <w:p w14:paraId="7BA42DFA" w14:textId="7E5C9EBE" w:rsidR="00B851ED" w:rsidRDefault="00B851ED" w:rsidP="00E363B9">
            <w:pPr>
              <w:rPr>
                <w:u w:val="single"/>
              </w:rPr>
            </w:pPr>
            <w:r w:rsidRPr="001B5C5E">
              <w:rPr>
                <w:i/>
                <w:iCs/>
              </w:rPr>
              <w:t>"</w:t>
            </w:r>
            <w:r w:rsidRPr="004F1DC6">
              <w:t xml:space="preserve">[Information about personality is important] </w:t>
            </w:r>
            <w:r w:rsidRPr="001B5C5E">
              <w:rPr>
                <w:i/>
                <w:iCs/>
              </w:rPr>
              <w:t>because some people are like really quiet and closed off, which can make care very difficult..."</w:t>
            </w:r>
            <w:r w:rsidRPr="001B5C5E">
              <w:t xml:space="preserve"> – </w:t>
            </w:r>
            <w:r>
              <w:t>Patient</w:t>
            </w:r>
            <w:r w:rsidRPr="001B5C5E">
              <w:t xml:space="preserve"> 1</w:t>
            </w:r>
          </w:p>
          <w:p w14:paraId="5CA21D7C" w14:textId="2F4AE2A1" w:rsidR="001F6D0E" w:rsidRPr="00CF38D2" w:rsidRDefault="001F6D0E" w:rsidP="00E363B9">
            <w:pPr>
              <w:rPr>
                <w:u w:val="single"/>
              </w:rPr>
            </w:pPr>
          </w:p>
        </w:tc>
      </w:tr>
      <w:tr w:rsidR="00DA34BA" w14:paraId="1D16D65A" w14:textId="77777777" w:rsidTr="00270D6B">
        <w:tc>
          <w:tcPr>
            <w:tcW w:w="9016" w:type="dxa"/>
            <w:gridSpan w:val="3"/>
          </w:tcPr>
          <w:p w14:paraId="51542C35" w14:textId="7A76814A" w:rsidR="00DA34BA" w:rsidRPr="00CF38D2" w:rsidRDefault="001D24EA" w:rsidP="00E363B9">
            <w:pPr>
              <w:rPr>
                <w:u w:val="single"/>
              </w:rPr>
            </w:pPr>
            <w:r>
              <w:rPr>
                <w:u w:val="single"/>
              </w:rPr>
              <w:t>Additional p</w:t>
            </w:r>
            <w:r w:rsidR="00DA34BA" w:rsidRPr="00CF38D2">
              <w:rPr>
                <w:u w:val="single"/>
              </w:rPr>
              <w:t xml:space="preserve">rovider </w:t>
            </w:r>
            <w:r>
              <w:rPr>
                <w:u w:val="single"/>
              </w:rPr>
              <w:t>quotes</w:t>
            </w:r>
          </w:p>
          <w:p w14:paraId="3D304F23" w14:textId="77777777" w:rsidR="00DA34BA" w:rsidRDefault="00DA34BA" w:rsidP="00E363B9"/>
          <w:p w14:paraId="5A6FC352" w14:textId="6CF00B6F" w:rsidR="00862A1F" w:rsidRDefault="00A95683" w:rsidP="00862A1F">
            <w:r w:rsidRPr="0070068E">
              <w:t>“</w:t>
            </w:r>
            <w:r w:rsidRPr="0079499F">
              <w:rPr>
                <w:i/>
                <w:iCs/>
              </w:rPr>
              <w:t xml:space="preserve">If </w:t>
            </w:r>
            <w:r w:rsidRPr="00BE00B4">
              <w:t>[Gina]</w:t>
            </w:r>
            <w:r w:rsidRPr="0079499F">
              <w:rPr>
                <w:i/>
                <w:iCs/>
              </w:rPr>
              <w:t xml:space="preserve"> is an intern and </w:t>
            </w:r>
            <w:proofErr w:type="gramStart"/>
            <w:r w:rsidRPr="0079499F">
              <w:rPr>
                <w:i/>
                <w:iCs/>
              </w:rPr>
              <w:t>pretty naive</w:t>
            </w:r>
            <w:proofErr w:type="gramEnd"/>
            <w:r w:rsidRPr="0079499F">
              <w:rPr>
                <w:i/>
                <w:iCs/>
              </w:rPr>
              <w:t xml:space="preserve">… </w:t>
            </w:r>
            <w:r w:rsidRPr="00BE00B4">
              <w:t>[she]</w:t>
            </w:r>
            <w:r>
              <w:rPr>
                <w:i/>
                <w:iCs/>
              </w:rPr>
              <w:t xml:space="preserve"> would</w:t>
            </w:r>
            <w:r w:rsidRPr="0079499F">
              <w:rPr>
                <w:i/>
                <w:iCs/>
              </w:rPr>
              <w:t xml:space="preserve"> struggle with relating to somebody like </w:t>
            </w:r>
            <w:r w:rsidRPr="00BE00B4">
              <w:t>[Bill]</w:t>
            </w:r>
            <w:r>
              <w:rPr>
                <w:i/>
                <w:iCs/>
              </w:rPr>
              <w:t xml:space="preserve"> I’d imagine</w:t>
            </w:r>
            <w:r w:rsidRPr="0079499F">
              <w:rPr>
                <w:i/>
                <w:iCs/>
              </w:rPr>
              <w:t>. Whereas if she’s a registrar… she would’ve come across lots of patients like this before</w:t>
            </w:r>
            <w:r w:rsidR="00A32EBC">
              <w:rPr>
                <w:i/>
                <w:iCs/>
              </w:rPr>
              <w:t>.</w:t>
            </w:r>
            <w:r w:rsidR="00862A1F">
              <w:rPr>
                <w:i/>
                <w:iCs/>
              </w:rPr>
              <w:t xml:space="preserve">” </w:t>
            </w:r>
            <w:r w:rsidR="00CE584A">
              <w:rPr>
                <w:i/>
                <w:iCs/>
              </w:rPr>
              <w:t xml:space="preserve">- </w:t>
            </w:r>
            <w:r w:rsidR="00CE584A" w:rsidRPr="00CE584A">
              <w:t>Provider</w:t>
            </w:r>
            <w:r w:rsidR="00862A1F" w:rsidRPr="00862A1F">
              <w:t xml:space="preserve"> 3</w:t>
            </w:r>
          </w:p>
          <w:p w14:paraId="10C32228" w14:textId="77777777" w:rsidR="00521923" w:rsidRDefault="00521923" w:rsidP="00862A1F">
            <w:pPr>
              <w:rPr>
                <w:b/>
                <w:bCs/>
              </w:rPr>
            </w:pPr>
          </w:p>
          <w:p w14:paraId="504764B3" w14:textId="77777777" w:rsidR="004742FF" w:rsidRPr="009158D9" w:rsidRDefault="004742FF" w:rsidP="004742FF">
            <w:r w:rsidRPr="009158D9">
              <w:t>“</w:t>
            </w:r>
            <w:r w:rsidRPr="009158D9">
              <w:rPr>
                <w:i/>
                <w:iCs/>
              </w:rPr>
              <w:t>… experience… will completely change the way that potentially you provide care or the way you go about providing care</w:t>
            </w:r>
            <w:r w:rsidRPr="009158D9">
              <w:t>” - Provider 4</w:t>
            </w:r>
          </w:p>
          <w:p w14:paraId="291F0313" w14:textId="77777777" w:rsidR="004742FF" w:rsidRDefault="004742FF" w:rsidP="004742FF"/>
          <w:p w14:paraId="5B529359" w14:textId="59F8B7B2" w:rsidR="006C267A" w:rsidRDefault="004742FF" w:rsidP="00E363B9">
            <w:r w:rsidRPr="0070068E">
              <w:t>“</w:t>
            </w:r>
            <w:r w:rsidRPr="00D94D15">
              <w:rPr>
                <w:i/>
                <w:iCs/>
              </w:rPr>
              <w:t>It is actually so important to put in the experiences of the clinicians.</w:t>
            </w:r>
            <w:r w:rsidRPr="0070068E">
              <w:t>” – Provider 6</w:t>
            </w:r>
          </w:p>
          <w:p w14:paraId="04BE543D" w14:textId="77777777" w:rsidR="001324ED" w:rsidRDefault="001324ED" w:rsidP="00E363B9"/>
          <w:p w14:paraId="593ADB89" w14:textId="77777777" w:rsidR="001324ED" w:rsidRDefault="001324ED" w:rsidP="001324ED">
            <w:r w:rsidRPr="0070068E">
              <w:t>“</w:t>
            </w:r>
            <w:r w:rsidRPr="002833FD">
              <w:rPr>
                <w:i/>
                <w:iCs/>
              </w:rPr>
              <w:t xml:space="preserve">If </w:t>
            </w:r>
            <w:r w:rsidRPr="00BE00B4">
              <w:t>[Gina’s</w:t>
            </w:r>
            <w:r w:rsidRPr="002833FD">
              <w:rPr>
                <w:i/>
                <w:iCs/>
              </w:rPr>
              <w:t xml:space="preserve">] father was an alcoholic… </w:t>
            </w:r>
            <w:r w:rsidRPr="00BE00B4">
              <w:t xml:space="preserve">[she] </w:t>
            </w:r>
            <w:r w:rsidRPr="002833FD">
              <w:rPr>
                <w:i/>
                <w:iCs/>
              </w:rPr>
              <w:t xml:space="preserve">could well bring a very antagonistic approach to this patient depending on how that affected </w:t>
            </w:r>
            <w:r w:rsidRPr="00BE00B4">
              <w:t>[her].</w:t>
            </w:r>
            <w:r w:rsidRPr="007F38CD">
              <w:t>”</w:t>
            </w:r>
            <w:r w:rsidRPr="0070068E">
              <w:t xml:space="preserve"> – </w:t>
            </w:r>
            <w:r>
              <w:t>Provider 3</w:t>
            </w:r>
          </w:p>
          <w:p w14:paraId="514A535D" w14:textId="77777777" w:rsidR="001324ED" w:rsidRDefault="001324ED" w:rsidP="001324ED"/>
          <w:p w14:paraId="42050643" w14:textId="6546341E" w:rsidR="001324ED" w:rsidRDefault="001324ED" w:rsidP="001324ED">
            <w:r w:rsidRPr="0070068E">
              <w:t>“</w:t>
            </w:r>
            <w:r w:rsidRPr="00462E70">
              <w:rPr>
                <w:i/>
                <w:iCs/>
              </w:rPr>
              <w:t>No matter how professional we like to believe that we are, we've all got our own sort of prejudices... we’re not all professional automatons.</w:t>
            </w:r>
            <w:r w:rsidRPr="0070068E">
              <w:t xml:space="preserve">” – </w:t>
            </w:r>
            <w:r>
              <w:t>Provider 3</w:t>
            </w:r>
          </w:p>
          <w:p w14:paraId="3A538AAB" w14:textId="77777777" w:rsidR="00C36F45" w:rsidRDefault="00C36F45" w:rsidP="001324ED"/>
          <w:p w14:paraId="1824DCE4" w14:textId="729C9D44" w:rsidR="001324ED" w:rsidRDefault="00C36F45" w:rsidP="00E363B9">
            <w:r w:rsidRPr="00C54E4E">
              <w:rPr>
                <w:i/>
                <w:iCs/>
              </w:rPr>
              <w:t xml:space="preserve">"Most of the challenges... are probably about counter transference or feeling intimidated or feeling like </w:t>
            </w:r>
            <w:r w:rsidRPr="00BE00B4">
              <w:t xml:space="preserve">[they] </w:t>
            </w:r>
            <w:r w:rsidRPr="00C54E4E">
              <w:rPr>
                <w:i/>
                <w:iCs/>
              </w:rPr>
              <w:t>can't relate or can’t provide care</w:t>
            </w:r>
            <w:r>
              <w:rPr>
                <w:i/>
                <w:iCs/>
              </w:rPr>
              <w:t xml:space="preserve">… </w:t>
            </w:r>
            <w:r w:rsidRPr="00C54E4E">
              <w:rPr>
                <w:i/>
                <w:iCs/>
              </w:rPr>
              <w:t>I think you can't isolate clinician needs from a mental health discussion."</w:t>
            </w:r>
            <w:r w:rsidRPr="00C54E4E">
              <w:t> – Provider 6</w:t>
            </w:r>
          </w:p>
          <w:p w14:paraId="01BBCF92" w14:textId="66E4FFF2" w:rsidR="001F6D0E" w:rsidRPr="001C1659" w:rsidRDefault="001F6D0E" w:rsidP="00E363B9"/>
        </w:tc>
      </w:tr>
      <w:tr w:rsidR="00E773DD" w:rsidRPr="00C06D86" w14:paraId="37F5A4DF" w14:textId="77777777" w:rsidTr="00E363B9">
        <w:tc>
          <w:tcPr>
            <w:tcW w:w="9016" w:type="dxa"/>
            <w:gridSpan w:val="3"/>
            <w:shd w:val="clear" w:color="auto" w:fill="000000" w:themeFill="text1"/>
          </w:tcPr>
          <w:p w14:paraId="102A0B06" w14:textId="77777777" w:rsidR="00E773DD" w:rsidRPr="00C06D86" w:rsidRDefault="00E773DD" w:rsidP="00E363B9">
            <w:pPr>
              <w:rPr>
                <w:color w:val="FFFFFF" w:themeColor="background1"/>
              </w:rPr>
            </w:pPr>
            <w:r w:rsidRPr="00C06D86">
              <w:rPr>
                <w:color w:val="FFFFFF" w:themeColor="background1"/>
              </w:rPr>
              <w:t>THEME 2: Contextualise</w:t>
            </w:r>
          </w:p>
        </w:tc>
      </w:tr>
      <w:tr w:rsidR="00DA34BA" w14:paraId="16E79E54" w14:textId="77777777" w:rsidTr="009C61C1">
        <w:tc>
          <w:tcPr>
            <w:tcW w:w="9016" w:type="dxa"/>
            <w:gridSpan w:val="3"/>
          </w:tcPr>
          <w:p w14:paraId="5625BEC7" w14:textId="77777777" w:rsidR="001D24EA" w:rsidRPr="00CF38D2" w:rsidRDefault="001D24EA" w:rsidP="001D24EA">
            <w:pPr>
              <w:rPr>
                <w:u w:val="single"/>
              </w:rPr>
            </w:pPr>
            <w:r>
              <w:rPr>
                <w:u w:val="single"/>
              </w:rPr>
              <w:t>Additional p</w:t>
            </w:r>
            <w:r w:rsidRPr="00CF38D2">
              <w:rPr>
                <w:u w:val="single"/>
              </w:rPr>
              <w:t xml:space="preserve">atient </w:t>
            </w:r>
            <w:r>
              <w:rPr>
                <w:u w:val="single"/>
              </w:rPr>
              <w:t>quotes</w:t>
            </w:r>
          </w:p>
          <w:p w14:paraId="3F55ACBC" w14:textId="77777777" w:rsidR="001103E4" w:rsidRDefault="001103E4" w:rsidP="00761EC8">
            <w:pPr>
              <w:rPr>
                <w:i/>
                <w:iCs/>
              </w:rPr>
            </w:pPr>
          </w:p>
          <w:p w14:paraId="035406C3" w14:textId="29871C4E" w:rsidR="00761EC8" w:rsidRPr="001207B7" w:rsidRDefault="00761EC8" w:rsidP="00761EC8">
            <w:r w:rsidRPr="001207B7">
              <w:rPr>
                <w:i/>
                <w:iCs/>
              </w:rPr>
              <w:t>"Maybe some, like, past, like medical history might be helpful in like assessing further treatment."</w:t>
            </w:r>
            <w:r w:rsidRPr="001207B7">
              <w:t> – Patient 1</w:t>
            </w:r>
          </w:p>
          <w:p w14:paraId="6D066615" w14:textId="77777777" w:rsidR="001103E4" w:rsidRDefault="001103E4" w:rsidP="00761EC8">
            <w:pPr>
              <w:rPr>
                <w:i/>
                <w:iCs/>
              </w:rPr>
            </w:pPr>
          </w:p>
          <w:p w14:paraId="4377FB6F" w14:textId="69AEABEC" w:rsidR="00DA34BA" w:rsidRDefault="00761EC8" w:rsidP="00761EC8">
            <w:r w:rsidRPr="005649CD">
              <w:rPr>
                <w:i/>
                <w:iCs/>
              </w:rPr>
              <w:t>"I think having a bit of a history is quite helpfu</w:t>
            </w:r>
            <w:r w:rsidRPr="002222B8">
              <w:rPr>
                <w:i/>
                <w:iCs/>
              </w:rPr>
              <w:t>l</w:t>
            </w:r>
            <w:r>
              <w:rPr>
                <w:i/>
                <w:iCs/>
              </w:rPr>
              <w:t>,</w:t>
            </w:r>
            <w:r w:rsidRPr="005649CD">
              <w:rPr>
                <w:i/>
                <w:iCs/>
              </w:rPr>
              <w:t xml:space="preserve"> like maybe has she ever engaged in community mental health services before or... seen a psychologist before."</w:t>
            </w:r>
            <w:r w:rsidRPr="005649CD">
              <w:t xml:space="preserve"> – </w:t>
            </w:r>
            <w:r>
              <w:t>Patient</w:t>
            </w:r>
            <w:r w:rsidRPr="005649CD">
              <w:t xml:space="preserve"> 2</w:t>
            </w:r>
          </w:p>
          <w:p w14:paraId="61C409FB" w14:textId="77777777" w:rsidR="00F85F93" w:rsidRDefault="00F85F93" w:rsidP="00F85F93">
            <w:pPr>
              <w:rPr>
                <w:i/>
                <w:iCs/>
              </w:rPr>
            </w:pPr>
          </w:p>
          <w:p w14:paraId="272FAC63" w14:textId="2E69BD37" w:rsidR="00F85F93" w:rsidRDefault="00F85F93" w:rsidP="00761EC8">
            <w:r w:rsidRPr="005649CD">
              <w:rPr>
                <w:i/>
                <w:iCs/>
              </w:rPr>
              <w:t xml:space="preserve">"It sounds like </w:t>
            </w:r>
            <w:r w:rsidRPr="00BE00B4">
              <w:t>[Ana’s]</w:t>
            </w:r>
            <w:r w:rsidRPr="005649CD">
              <w:rPr>
                <w:i/>
                <w:iCs/>
              </w:rPr>
              <w:t xml:space="preserve"> best friend was maybe one of the few</w:t>
            </w:r>
            <w:r>
              <w:rPr>
                <w:i/>
                <w:iCs/>
              </w:rPr>
              <w:t xml:space="preserve"> </w:t>
            </w:r>
            <w:r w:rsidRPr="005649CD">
              <w:rPr>
                <w:i/>
                <w:iCs/>
              </w:rPr>
              <w:t>people she was close with... now that she's lost them, she's kind of like, you know, questioning sense of purpose</w:t>
            </w:r>
            <w:r>
              <w:rPr>
                <w:i/>
                <w:iCs/>
              </w:rPr>
              <w:t>…</w:t>
            </w:r>
            <w:r w:rsidRPr="009B5A60">
              <w:rPr>
                <w:i/>
                <w:iCs/>
              </w:rPr>
              <w:t xml:space="preserve"> </w:t>
            </w:r>
            <w:r>
              <w:t xml:space="preserve">[Ana] </w:t>
            </w:r>
            <w:r w:rsidRPr="005649CD">
              <w:rPr>
                <w:i/>
                <w:iCs/>
              </w:rPr>
              <w:t xml:space="preserve">might feel herself, you know, struggling to know who to go to." – </w:t>
            </w:r>
            <w:r>
              <w:rPr>
                <w:i/>
                <w:iCs/>
              </w:rPr>
              <w:t>Patient</w:t>
            </w:r>
            <w:r w:rsidRPr="005649CD">
              <w:rPr>
                <w:i/>
                <w:iCs/>
              </w:rPr>
              <w:t xml:space="preserve"> 2</w:t>
            </w:r>
          </w:p>
          <w:p w14:paraId="4FEECAD1" w14:textId="3F36AD72" w:rsidR="001F6D0E" w:rsidRPr="00C314ED" w:rsidRDefault="001F6D0E" w:rsidP="00E363B9"/>
        </w:tc>
      </w:tr>
      <w:tr w:rsidR="00DA34BA" w14:paraId="5C867271" w14:textId="77777777" w:rsidTr="00090E19">
        <w:tc>
          <w:tcPr>
            <w:tcW w:w="9016" w:type="dxa"/>
            <w:gridSpan w:val="3"/>
          </w:tcPr>
          <w:p w14:paraId="5B4C9E2B" w14:textId="77777777" w:rsidR="001D24EA" w:rsidRPr="00CF38D2" w:rsidRDefault="001D24EA" w:rsidP="001D24EA">
            <w:pPr>
              <w:rPr>
                <w:u w:val="single"/>
              </w:rPr>
            </w:pPr>
            <w:r>
              <w:rPr>
                <w:u w:val="single"/>
              </w:rPr>
              <w:t>Additional p</w:t>
            </w:r>
            <w:r w:rsidRPr="00CF38D2">
              <w:rPr>
                <w:u w:val="single"/>
              </w:rPr>
              <w:t xml:space="preserve">rovider </w:t>
            </w:r>
            <w:r>
              <w:rPr>
                <w:u w:val="single"/>
              </w:rPr>
              <w:t>quotes</w:t>
            </w:r>
          </w:p>
          <w:p w14:paraId="28E4F9B0" w14:textId="77777777" w:rsidR="00DA34BA" w:rsidRDefault="00DA34BA" w:rsidP="00E363B9"/>
          <w:p w14:paraId="7381459F" w14:textId="77777777" w:rsidR="00AA5A39" w:rsidRDefault="00AA5A39" w:rsidP="00AA5A39">
            <w:r w:rsidRPr="00A649E6">
              <w:rPr>
                <w:i/>
                <w:iCs/>
              </w:rPr>
              <w:t>"The longer the time it really takes... the worse the picture looks, the more agitated, and then you’re just kind of chasing your tail."</w:t>
            </w:r>
            <w:r w:rsidRPr="00A649E6">
              <w:t> – Provider 5</w:t>
            </w:r>
          </w:p>
          <w:p w14:paraId="684F76ED" w14:textId="77777777" w:rsidR="008417E2" w:rsidRDefault="008417E2" w:rsidP="00AA5A39"/>
          <w:p w14:paraId="216324A3" w14:textId="01FEC352" w:rsidR="00AA5A39" w:rsidRDefault="008417E2" w:rsidP="00E363B9">
            <w:r w:rsidRPr="00BE00B4">
              <w:t>"[Ana will]</w:t>
            </w:r>
            <w:r w:rsidRPr="00A649E6">
              <w:rPr>
                <w:i/>
                <w:iCs/>
              </w:rPr>
              <w:t xml:space="preserve"> be asked a series of questions... baseline observations... bloods... asked about her needs... told it will be a wait</w:t>
            </w:r>
            <w:r>
              <w:rPr>
                <w:i/>
                <w:iCs/>
              </w:rPr>
              <w:t>..</w:t>
            </w:r>
            <w:r w:rsidRPr="00A649E6">
              <w:rPr>
                <w:i/>
                <w:iCs/>
              </w:rPr>
              <w:t>.</w:t>
            </w:r>
            <w:r>
              <w:rPr>
                <w:i/>
                <w:iCs/>
              </w:rPr>
              <w:t xml:space="preserve"> </w:t>
            </w:r>
            <w:r w:rsidRPr="003B1914">
              <w:rPr>
                <w:i/>
                <w:iCs/>
              </w:rPr>
              <w:t>it will be a waiting game from now on.</w:t>
            </w:r>
            <w:r w:rsidRPr="00A649E6">
              <w:rPr>
                <w:i/>
                <w:iCs/>
              </w:rPr>
              <w:t>"</w:t>
            </w:r>
            <w:r w:rsidRPr="00A649E6">
              <w:t> – Provider 2</w:t>
            </w:r>
          </w:p>
          <w:p w14:paraId="429EAE03" w14:textId="2FA8BAB1" w:rsidR="001F6D0E" w:rsidRPr="001617D4" w:rsidRDefault="001F6D0E" w:rsidP="00E363B9"/>
        </w:tc>
      </w:tr>
      <w:tr w:rsidR="001D24EA" w:rsidRPr="001D24EA" w14:paraId="77ACCDA3" w14:textId="77777777" w:rsidTr="00E363B9">
        <w:tc>
          <w:tcPr>
            <w:tcW w:w="6010" w:type="dxa"/>
            <w:gridSpan w:val="2"/>
            <w:shd w:val="clear" w:color="auto" w:fill="000000" w:themeFill="text1"/>
          </w:tcPr>
          <w:p w14:paraId="2CE15296" w14:textId="51CAF691" w:rsidR="00E773DD" w:rsidRPr="001D24EA" w:rsidRDefault="001F6D0E" w:rsidP="00E363B9">
            <w:pPr>
              <w:rPr>
                <w:color w:val="FFFFFF" w:themeColor="background1"/>
              </w:rPr>
            </w:pPr>
            <w:r w:rsidRPr="00C06D86">
              <w:rPr>
                <w:color w:val="FFFFFF" w:themeColor="background1"/>
              </w:rPr>
              <w:lastRenderedPageBreak/>
              <w:t>THEME 3: Illuminate</w:t>
            </w:r>
          </w:p>
        </w:tc>
        <w:tc>
          <w:tcPr>
            <w:tcW w:w="3006" w:type="dxa"/>
            <w:shd w:val="clear" w:color="auto" w:fill="000000" w:themeFill="text1"/>
          </w:tcPr>
          <w:p w14:paraId="5B2A0FCB" w14:textId="77777777" w:rsidR="00E773DD" w:rsidRPr="001D24EA" w:rsidRDefault="00E773DD" w:rsidP="00E363B9">
            <w:pPr>
              <w:rPr>
                <w:color w:val="FFFFFF" w:themeColor="background1"/>
              </w:rPr>
            </w:pPr>
          </w:p>
        </w:tc>
      </w:tr>
      <w:tr w:rsidR="00DA34BA" w14:paraId="0D813AEB" w14:textId="77777777" w:rsidTr="004C01FB">
        <w:tc>
          <w:tcPr>
            <w:tcW w:w="9016" w:type="dxa"/>
            <w:gridSpan w:val="3"/>
          </w:tcPr>
          <w:p w14:paraId="783EDBEB" w14:textId="77777777" w:rsidR="001D24EA" w:rsidRPr="00CF38D2" w:rsidRDefault="001D24EA" w:rsidP="001D24EA">
            <w:pPr>
              <w:rPr>
                <w:u w:val="single"/>
              </w:rPr>
            </w:pPr>
            <w:r>
              <w:rPr>
                <w:u w:val="single"/>
              </w:rPr>
              <w:t>Additional p</w:t>
            </w:r>
            <w:r w:rsidRPr="00CF38D2">
              <w:rPr>
                <w:u w:val="single"/>
              </w:rPr>
              <w:t xml:space="preserve">atient </w:t>
            </w:r>
            <w:r>
              <w:rPr>
                <w:u w:val="single"/>
              </w:rPr>
              <w:t>quotes</w:t>
            </w:r>
          </w:p>
          <w:p w14:paraId="3601C20F" w14:textId="77777777" w:rsidR="00DA34BA" w:rsidRDefault="00DA34BA" w:rsidP="00E363B9"/>
          <w:p w14:paraId="208A5A0C" w14:textId="77777777" w:rsidR="001A1CE6" w:rsidRDefault="001A1CE6" w:rsidP="001A1CE6">
            <w:r w:rsidRPr="00B71DB7">
              <w:rPr>
                <w:i/>
                <w:iCs/>
              </w:rPr>
              <w:t>"</w:t>
            </w:r>
            <w:r>
              <w:t>[Ana’s]</w:t>
            </w:r>
            <w:r w:rsidRPr="00B71DB7">
              <w:rPr>
                <w:i/>
                <w:iCs/>
              </w:rPr>
              <w:t xml:space="preserve"> probably scared 'cause like she wants it all to stop and that's like a really scary feeling."</w:t>
            </w:r>
            <w:r w:rsidRPr="00B71DB7">
              <w:t xml:space="preserve"> – </w:t>
            </w:r>
            <w:r>
              <w:t>Patient</w:t>
            </w:r>
            <w:r w:rsidRPr="00B71DB7">
              <w:t xml:space="preserve"> 1</w:t>
            </w:r>
          </w:p>
          <w:p w14:paraId="1DE2FB7B" w14:textId="77777777" w:rsidR="006B5E6B" w:rsidRDefault="006B5E6B" w:rsidP="001A1CE6"/>
          <w:p w14:paraId="1B3B6115" w14:textId="77777777" w:rsidR="006B5E6B" w:rsidRPr="00B71DB7" w:rsidRDefault="006B5E6B" w:rsidP="006B5E6B">
            <w:r w:rsidRPr="00B71DB7">
              <w:rPr>
                <w:i/>
                <w:iCs/>
              </w:rPr>
              <w:t>"I feel very, very vulnerable... there's like a big power play in my head between a doctor and a patient."</w:t>
            </w:r>
            <w:r w:rsidRPr="00B71DB7">
              <w:t xml:space="preserve"> – </w:t>
            </w:r>
            <w:r>
              <w:t>Patient</w:t>
            </w:r>
            <w:r w:rsidRPr="00B71DB7">
              <w:t xml:space="preserve"> 2</w:t>
            </w:r>
          </w:p>
          <w:p w14:paraId="684431E7" w14:textId="77777777" w:rsidR="006B5E6B" w:rsidRDefault="006B5E6B" w:rsidP="001A1CE6"/>
          <w:p w14:paraId="64CC1416" w14:textId="77777777" w:rsidR="00836189" w:rsidRDefault="00836189" w:rsidP="00836189">
            <w:r w:rsidRPr="00B71DB7">
              <w:rPr>
                <w:i/>
                <w:iCs/>
              </w:rPr>
              <w:t>"</w:t>
            </w:r>
            <w:r w:rsidRPr="00BE00B4">
              <w:t xml:space="preserve">[Ana] </w:t>
            </w:r>
            <w:r w:rsidRPr="00B71DB7">
              <w:rPr>
                <w:i/>
                <w:iCs/>
              </w:rPr>
              <w:t>probably wants to be heard and be seen by the staff... not dismissed... just being quite open and filling her in on information."</w:t>
            </w:r>
            <w:r w:rsidRPr="00B71DB7">
              <w:t xml:space="preserve"> – </w:t>
            </w:r>
            <w:r>
              <w:t>Patient</w:t>
            </w:r>
            <w:r w:rsidRPr="00B71DB7">
              <w:t xml:space="preserve"> 1</w:t>
            </w:r>
          </w:p>
          <w:p w14:paraId="1AA75053" w14:textId="77777777" w:rsidR="00836189" w:rsidRDefault="00836189" w:rsidP="00836189">
            <w:pPr>
              <w:rPr>
                <w:i/>
                <w:iCs/>
              </w:rPr>
            </w:pPr>
          </w:p>
          <w:p w14:paraId="042B86D5" w14:textId="105B53B7" w:rsidR="00836189" w:rsidRDefault="00836189" w:rsidP="00836189">
            <w:r w:rsidRPr="00B71DB7">
              <w:rPr>
                <w:i/>
                <w:iCs/>
              </w:rPr>
              <w:t xml:space="preserve">“… having a space for Bill that's a bit quieter, so he's not surrounded by people because… not only would they influence his state of well-being, but he would also impact them” </w:t>
            </w:r>
            <w:r w:rsidRPr="00B71DB7">
              <w:t xml:space="preserve">- </w:t>
            </w:r>
            <w:r>
              <w:t>Patient</w:t>
            </w:r>
            <w:r w:rsidRPr="00B71DB7">
              <w:t xml:space="preserve"> 2</w:t>
            </w:r>
          </w:p>
          <w:p w14:paraId="5B55BDA1" w14:textId="77777777" w:rsidR="00352DAD" w:rsidRDefault="00352DAD" w:rsidP="00836189"/>
          <w:p w14:paraId="7ACCDEC0" w14:textId="7362BB85" w:rsidR="001A1CE6" w:rsidRDefault="00352DAD" w:rsidP="00E363B9">
            <w:r w:rsidRPr="00B71DB7">
              <w:rPr>
                <w:i/>
                <w:iCs/>
              </w:rPr>
              <w:t xml:space="preserve">"If I didn't have any family... I would prefer that one of the staff... tells me I </w:t>
            </w:r>
            <w:proofErr w:type="gramStart"/>
            <w:r w:rsidRPr="00B71DB7">
              <w:rPr>
                <w:i/>
                <w:iCs/>
              </w:rPr>
              <w:t>can</w:t>
            </w:r>
            <w:proofErr w:type="gramEnd"/>
            <w:r w:rsidRPr="00B71DB7">
              <w:rPr>
                <w:i/>
                <w:iCs/>
              </w:rPr>
              <w:t xml:space="preserve"> find them if I needed anything."</w:t>
            </w:r>
            <w:r w:rsidRPr="00B71DB7">
              <w:t xml:space="preserve"> – </w:t>
            </w:r>
            <w:r>
              <w:t>Patient</w:t>
            </w:r>
            <w:r w:rsidRPr="00B71DB7">
              <w:t xml:space="preserve"> 3</w:t>
            </w:r>
          </w:p>
          <w:p w14:paraId="61D77683" w14:textId="77777777" w:rsidR="00A00701" w:rsidRDefault="00A00701" w:rsidP="00E363B9"/>
          <w:p w14:paraId="49A91D22" w14:textId="77777777" w:rsidR="005C2CBC" w:rsidRDefault="005C2CBC" w:rsidP="005C2CBC">
            <w:r w:rsidRPr="00B71DB7">
              <w:rPr>
                <w:i/>
                <w:iCs/>
              </w:rPr>
              <w:t>"</w:t>
            </w:r>
            <w:r>
              <w:t>[Ana]</w:t>
            </w:r>
            <w:r w:rsidRPr="00B71DB7">
              <w:rPr>
                <w:i/>
                <w:iCs/>
              </w:rPr>
              <w:t xml:space="preserve"> might want to be referred on to some other services to help with grief... probably some sort of mental health service."</w:t>
            </w:r>
            <w:r w:rsidRPr="00B71DB7">
              <w:t xml:space="preserve"> – </w:t>
            </w:r>
            <w:r>
              <w:t>Patient</w:t>
            </w:r>
            <w:r w:rsidRPr="00B71DB7">
              <w:t xml:space="preserve"> 1</w:t>
            </w:r>
          </w:p>
          <w:p w14:paraId="3B4C8AE5" w14:textId="77777777" w:rsidR="00A00701" w:rsidRDefault="00A00701" w:rsidP="00E363B9"/>
          <w:p w14:paraId="618411EA" w14:textId="77777777" w:rsidR="00627F8B" w:rsidRDefault="00627F8B" w:rsidP="00627F8B">
            <w:r w:rsidRPr="00B71DB7">
              <w:rPr>
                <w:i/>
                <w:iCs/>
              </w:rPr>
              <w:t xml:space="preserve">"Maybe leaving with some sort of resources for help with </w:t>
            </w:r>
            <w:r w:rsidRPr="00BE00B4">
              <w:t>[Bill’s]</w:t>
            </w:r>
            <w:r w:rsidRPr="00B71DB7">
              <w:rPr>
                <w:i/>
                <w:iCs/>
              </w:rPr>
              <w:t xml:space="preserve"> drinking or mental health side of it."</w:t>
            </w:r>
            <w:r w:rsidRPr="00B71DB7">
              <w:t xml:space="preserve"> – </w:t>
            </w:r>
            <w:r>
              <w:t>Patient</w:t>
            </w:r>
            <w:r w:rsidRPr="00B71DB7">
              <w:t xml:space="preserve"> 1</w:t>
            </w:r>
          </w:p>
          <w:p w14:paraId="346FBAEA" w14:textId="77777777" w:rsidR="00627F8B" w:rsidRDefault="00627F8B" w:rsidP="00627F8B">
            <w:pPr>
              <w:rPr>
                <w:i/>
                <w:iCs/>
              </w:rPr>
            </w:pPr>
          </w:p>
          <w:p w14:paraId="522CC1EA" w14:textId="57041C1D" w:rsidR="005C2CBC" w:rsidRDefault="00627F8B" w:rsidP="00E363B9">
            <w:r w:rsidRPr="00B71DB7">
              <w:rPr>
                <w:i/>
                <w:iCs/>
              </w:rPr>
              <w:t>"It was helpful that someone linked me with community services after discharge... I felt more supported."</w:t>
            </w:r>
            <w:r w:rsidRPr="00B71DB7">
              <w:t xml:space="preserve"> – </w:t>
            </w:r>
            <w:r>
              <w:t>Patient</w:t>
            </w:r>
            <w:r w:rsidRPr="00B71DB7">
              <w:t xml:space="preserve"> 3</w:t>
            </w:r>
          </w:p>
          <w:p w14:paraId="5F67003E" w14:textId="770EEEB1" w:rsidR="001F6D0E" w:rsidRPr="009F6808" w:rsidRDefault="001F6D0E" w:rsidP="00E363B9"/>
        </w:tc>
      </w:tr>
      <w:tr w:rsidR="00DA34BA" w14:paraId="27F2B930" w14:textId="77777777" w:rsidTr="00ED2BE9">
        <w:tc>
          <w:tcPr>
            <w:tcW w:w="9016" w:type="dxa"/>
            <w:gridSpan w:val="3"/>
          </w:tcPr>
          <w:p w14:paraId="181F9F00" w14:textId="77777777" w:rsidR="001D24EA" w:rsidRPr="00CF38D2" w:rsidRDefault="001D24EA" w:rsidP="001D24EA">
            <w:pPr>
              <w:rPr>
                <w:u w:val="single"/>
              </w:rPr>
            </w:pPr>
            <w:r>
              <w:rPr>
                <w:u w:val="single"/>
              </w:rPr>
              <w:t>Additional p</w:t>
            </w:r>
            <w:r w:rsidRPr="00CF38D2">
              <w:rPr>
                <w:u w:val="single"/>
              </w:rPr>
              <w:t xml:space="preserve">rovider </w:t>
            </w:r>
            <w:r>
              <w:rPr>
                <w:u w:val="single"/>
              </w:rPr>
              <w:t>quotes</w:t>
            </w:r>
          </w:p>
          <w:p w14:paraId="1ACEFEA2" w14:textId="77777777" w:rsidR="00DA34BA" w:rsidRDefault="00DA34BA" w:rsidP="00E363B9"/>
          <w:p w14:paraId="15FD41E5" w14:textId="77777777" w:rsidR="006752A6" w:rsidRDefault="006752A6" w:rsidP="006752A6">
            <w:r w:rsidRPr="00621491">
              <w:t>“[Ana’s]</w:t>
            </w:r>
            <w:r w:rsidRPr="00D10AE6">
              <w:rPr>
                <w:i/>
                <w:iCs/>
              </w:rPr>
              <w:t xml:space="preserve"> come here voluntarily, but the clinician doesn't know her, and they won't, and they won't take the risk of letting her go home. </w:t>
            </w:r>
            <w:proofErr w:type="gramStart"/>
            <w:r w:rsidRPr="00D10AE6">
              <w:rPr>
                <w:i/>
                <w:iCs/>
              </w:rPr>
              <w:t>So</w:t>
            </w:r>
            <w:proofErr w:type="gramEnd"/>
            <w:r w:rsidRPr="00D10AE6">
              <w:rPr>
                <w:i/>
                <w:iCs/>
              </w:rPr>
              <w:t xml:space="preserve"> with this, you know, she could get forced into a state where she'll have to be scheduled</w:t>
            </w:r>
            <w:r>
              <w:rPr>
                <w:i/>
                <w:iCs/>
              </w:rPr>
              <w:t xml:space="preserve"> </w:t>
            </w:r>
            <w:r w:rsidRPr="00665918">
              <w:t xml:space="preserve">[detained under the Mental Health Act] </w:t>
            </w:r>
            <w:r w:rsidRPr="00D10AE6">
              <w:rPr>
                <w:i/>
                <w:iCs/>
              </w:rPr>
              <w:t>to stay. And that's a huge, huge step for a patient</w:t>
            </w:r>
            <w:r>
              <w:t xml:space="preserve">” - </w:t>
            </w:r>
            <w:r w:rsidRPr="003453CD">
              <w:t>Provider 2</w:t>
            </w:r>
          </w:p>
          <w:p w14:paraId="2A067E17" w14:textId="77777777" w:rsidR="006752A6" w:rsidRDefault="006752A6" w:rsidP="006752A6">
            <w:pPr>
              <w:ind w:left="426"/>
            </w:pPr>
          </w:p>
          <w:p w14:paraId="2FD5A7E3" w14:textId="3FE407A8" w:rsidR="006752A6" w:rsidRDefault="006752A6" w:rsidP="006752A6">
            <w:r>
              <w:t>“</w:t>
            </w:r>
            <w:r w:rsidRPr="00D10AE6">
              <w:rPr>
                <w:i/>
                <w:iCs/>
              </w:rPr>
              <w:t>You know, is an emergency department the right place for Ana?</w:t>
            </w:r>
            <w:r>
              <w:rPr>
                <w:i/>
                <w:iCs/>
              </w:rPr>
              <w:t>...</w:t>
            </w:r>
            <w:r w:rsidRPr="00D10AE6">
              <w:rPr>
                <w:i/>
                <w:iCs/>
              </w:rPr>
              <w:t xml:space="preserve"> </w:t>
            </w:r>
            <w:r>
              <w:rPr>
                <w:i/>
                <w:iCs/>
              </w:rPr>
              <w:t>I</w:t>
            </w:r>
            <w:r w:rsidRPr="00D10AE6">
              <w:rPr>
                <w:i/>
                <w:iCs/>
              </w:rPr>
              <w:t>s Ana aware of the mental health services that exist outside of emergency? But I empathise with her. I think it's incredibly, incredibly difficult for someone.</w:t>
            </w:r>
            <w:r>
              <w:t xml:space="preserve">” </w:t>
            </w:r>
            <w:r w:rsidRPr="003453CD">
              <w:t xml:space="preserve">- Provider </w:t>
            </w:r>
            <w:r>
              <w:t>6</w:t>
            </w:r>
          </w:p>
          <w:p w14:paraId="267284D5" w14:textId="77777777" w:rsidR="006752A6" w:rsidRDefault="006752A6" w:rsidP="006752A6"/>
          <w:p w14:paraId="145AEB29" w14:textId="77777777" w:rsidR="00143622" w:rsidRDefault="00143622" w:rsidP="00143622">
            <w:r>
              <w:t>“</w:t>
            </w:r>
            <w:r w:rsidRPr="00097E3F">
              <w:rPr>
                <w:i/>
                <w:iCs/>
              </w:rPr>
              <w:t xml:space="preserve">Oh, and they throw profanities at </w:t>
            </w:r>
            <w:proofErr w:type="gramStart"/>
            <w:r w:rsidRPr="00097E3F">
              <w:rPr>
                <w:i/>
                <w:iCs/>
              </w:rPr>
              <w:t>you</w:t>
            </w:r>
            <w:proofErr w:type="gramEnd"/>
            <w:r w:rsidRPr="00097E3F">
              <w:rPr>
                <w:i/>
                <w:iCs/>
              </w:rPr>
              <w:t xml:space="preserve"> and it becomes a very personal. Yeah, like, ‘I hope your children die</w:t>
            </w:r>
            <w:r>
              <w:rPr>
                <w:i/>
                <w:iCs/>
              </w:rPr>
              <w:t>. D</w:t>
            </w:r>
            <w:r w:rsidRPr="00097E3F">
              <w:rPr>
                <w:i/>
                <w:iCs/>
              </w:rPr>
              <w:t>o you have children? I hope they die. I hope you watch your child die tomorrow’. Wow, thanks. I've just spent two hours of my time trying to help you and this is what I get</w:t>
            </w:r>
            <w:r>
              <w:t>” - P</w:t>
            </w:r>
            <w:r w:rsidRPr="00097E3F">
              <w:t>rovider 4</w:t>
            </w:r>
          </w:p>
          <w:p w14:paraId="31610426" w14:textId="77777777" w:rsidR="00143622" w:rsidRDefault="00143622" w:rsidP="00143622"/>
          <w:p w14:paraId="30F80B29" w14:textId="77777777" w:rsidR="003E7479" w:rsidRDefault="003E7479" w:rsidP="003E7479">
            <w:r w:rsidRPr="00D6134C">
              <w:rPr>
                <w:i/>
                <w:iCs/>
              </w:rPr>
              <w:t>"</w:t>
            </w:r>
            <w:r>
              <w:rPr>
                <w:i/>
                <w:iCs/>
              </w:rPr>
              <w:t>… t</w:t>
            </w:r>
            <w:r w:rsidRPr="005C7406">
              <w:rPr>
                <w:i/>
                <w:iCs/>
              </w:rPr>
              <w:t>here won’t be much longevity with Ana for one clinician. There</w:t>
            </w:r>
            <w:r w:rsidRPr="00D6134C">
              <w:rPr>
                <w:i/>
                <w:iCs/>
              </w:rPr>
              <w:t xml:space="preserve"> will be a lot of handing over, shift changes and sort of follow-ups between several clinicians."</w:t>
            </w:r>
            <w:r w:rsidRPr="00D6134C">
              <w:t> – Provider 1</w:t>
            </w:r>
          </w:p>
          <w:p w14:paraId="79BE433F" w14:textId="77777777" w:rsidR="003E7479" w:rsidRDefault="003E7479" w:rsidP="003E7479"/>
          <w:p w14:paraId="36D0EA41" w14:textId="5E7CEDDE" w:rsidR="003E7479" w:rsidRDefault="003E7479" w:rsidP="003E7479">
            <w:r>
              <w:lastRenderedPageBreak/>
              <w:t>“</w:t>
            </w:r>
            <w:r w:rsidRPr="00217AC9">
              <w:rPr>
                <w:i/>
                <w:iCs/>
              </w:rPr>
              <w:t xml:space="preserve">And we see it quite commonly that you'll get someone who is quite young, it might be the first time presenting with this kind of thing, that then gets sat with someone who is perhaps used drugs or is quite explosive, like volatile, and they </w:t>
            </w:r>
            <w:proofErr w:type="gramStart"/>
            <w:r w:rsidRPr="00217AC9">
              <w:rPr>
                <w:i/>
                <w:iCs/>
              </w:rPr>
              <w:t>have to</w:t>
            </w:r>
            <w:proofErr w:type="gramEnd"/>
            <w:r w:rsidRPr="00217AC9">
              <w:rPr>
                <w:i/>
                <w:iCs/>
              </w:rPr>
              <w:t xml:space="preserve"> sit there and wait patiently. And I think that would just exacerbate their fear. They don't feel safe.</w:t>
            </w:r>
            <w:r>
              <w:t xml:space="preserve">  </w:t>
            </w:r>
            <w:r w:rsidRPr="00217AC9">
              <w:t>- Provider 5</w:t>
            </w:r>
          </w:p>
          <w:p w14:paraId="12F78ADE" w14:textId="77777777" w:rsidR="00143622" w:rsidRDefault="00143622" w:rsidP="00143622"/>
          <w:p w14:paraId="51E40557" w14:textId="1F98774C" w:rsidR="006752A6" w:rsidRDefault="00764891" w:rsidP="006752A6">
            <w:r>
              <w:t>“</w:t>
            </w:r>
            <w:r w:rsidRPr="00500041">
              <w:rPr>
                <w:i/>
                <w:iCs/>
              </w:rPr>
              <w:t>… we've had, you know, bikie gangs that have been here, where we've been told don't leave the hospital without security present</w:t>
            </w:r>
            <w:r>
              <w:rPr>
                <w:i/>
                <w:iCs/>
              </w:rPr>
              <w:t xml:space="preserve">… </w:t>
            </w:r>
            <w:r w:rsidRPr="00500041">
              <w:rPr>
                <w:i/>
                <w:iCs/>
              </w:rPr>
              <w:t xml:space="preserve">this has become routine, right? For the junior clinicians, this is now week four, right, that is </w:t>
            </w:r>
            <w:r>
              <w:rPr>
                <w:i/>
                <w:iCs/>
              </w:rPr>
              <w:t xml:space="preserve">fucking </w:t>
            </w:r>
            <w:r w:rsidRPr="00500041">
              <w:rPr>
                <w:i/>
                <w:iCs/>
              </w:rPr>
              <w:t>terrifying</w:t>
            </w:r>
            <w:r>
              <w:t>”</w:t>
            </w:r>
            <w:r w:rsidRPr="00500041">
              <w:t xml:space="preserve"> - Provider 6</w:t>
            </w:r>
          </w:p>
          <w:p w14:paraId="6F804C0E" w14:textId="12E7E6B4" w:rsidR="001F6D0E" w:rsidRPr="00B919E7" w:rsidRDefault="001F6D0E" w:rsidP="00E363B9"/>
        </w:tc>
      </w:tr>
      <w:tr w:rsidR="00FD374F" w:rsidRPr="001D24EA" w14:paraId="113C9034" w14:textId="77777777" w:rsidTr="006D7195">
        <w:tc>
          <w:tcPr>
            <w:tcW w:w="6010" w:type="dxa"/>
            <w:gridSpan w:val="2"/>
            <w:shd w:val="clear" w:color="auto" w:fill="000000" w:themeFill="text1"/>
          </w:tcPr>
          <w:p w14:paraId="0244F644" w14:textId="2D73E444" w:rsidR="00FD374F" w:rsidRPr="001D24EA" w:rsidRDefault="001E66E9" w:rsidP="006D7195">
            <w:pPr>
              <w:rPr>
                <w:color w:val="FFFFFF" w:themeColor="background1"/>
              </w:rPr>
            </w:pPr>
            <w:r w:rsidRPr="001E66E9">
              <w:rPr>
                <w:color w:val="FFFFFF" w:themeColor="background1"/>
              </w:rPr>
              <w:lastRenderedPageBreak/>
              <w:t>Presentation of persona cards: patient and provider responses</w:t>
            </w:r>
          </w:p>
        </w:tc>
        <w:tc>
          <w:tcPr>
            <w:tcW w:w="3006" w:type="dxa"/>
            <w:shd w:val="clear" w:color="auto" w:fill="000000" w:themeFill="text1"/>
          </w:tcPr>
          <w:p w14:paraId="2AA82FC0" w14:textId="77777777" w:rsidR="00FD374F" w:rsidRPr="001D24EA" w:rsidRDefault="00FD374F" w:rsidP="006D7195">
            <w:pPr>
              <w:rPr>
                <w:color w:val="FFFFFF" w:themeColor="background1"/>
              </w:rPr>
            </w:pPr>
          </w:p>
        </w:tc>
      </w:tr>
      <w:tr w:rsidR="00FD374F" w14:paraId="0D70BE2F" w14:textId="77777777" w:rsidTr="006D7195">
        <w:tc>
          <w:tcPr>
            <w:tcW w:w="9016" w:type="dxa"/>
            <w:gridSpan w:val="3"/>
          </w:tcPr>
          <w:p w14:paraId="3F0D6CF0" w14:textId="77777777" w:rsidR="00B04300" w:rsidRPr="00FA0E66" w:rsidRDefault="00B04300" w:rsidP="00B04300">
            <w:pPr>
              <w:rPr>
                <w:rFonts w:eastAsia="Times New Roman" w:cstheme="minorHAnsi"/>
                <w:color w:val="000000"/>
                <w:kern w:val="0"/>
                <w:lang w:eastAsia="en-AU"/>
                <w14:ligatures w14:val="none"/>
              </w:rPr>
            </w:pPr>
            <w:r w:rsidRPr="00FA0E66">
              <w:rPr>
                <w:rFonts w:eastAsia="Times New Roman" w:cstheme="minorHAnsi"/>
                <w:color w:val="000000"/>
                <w:kern w:val="0"/>
                <w:lang w:eastAsia="en-AU"/>
                <w14:ligatures w14:val="none"/>
              </w:rPr>
              <w:t>“…</w:t>
            </w:r>
            <w:r w:rsidRPr="001B252B">
              <w:rPr>
                <w:rFonts w:eastAsia="Times New Roman" w:cstheme="minorHAnsi"/>
                <w:i/>
                <w:iCs/>
                <w:color w:val="000000"/>
                <w:kern w:val="0"/>
                <w:lang w:eastAsia="en-AU"/>
                <w14:ligatures w14:val="none"/>
              </w:rPr>
              <w:t xml:space="preserve"> I do like tables and structure myself, so having it laid out like quite clearly and like highlighted is really helpful.</w:t>
            </w:r>
            <w:r w:rsidRPr="00FA0E66">
              <w:rPr>
                <w:rFonts w:eastAsia="Times New Roman" w:cstheme="minorHAnsi"/>
                <w:color w:val="000000"/>
                <w:kern w:val="0"/>
                <w:lang w:eastAsia="en-AU"/>
                <w14:ligatures w14:val="none"/>
              </w:rPr>
              <w:t>” – Patient 2</w:t>
            </w:r>
          </w:p>
          <w:p w14:paraId="2C310148" w14:textId="77777777" w:rsidR="00B04300" w:rsidRDefault="00B04300" w:rsidP="00B04300">
            <w:pPr>
              <w:rPr>
                <w:rFonts w:eastAsia="Times New Roman" w:cstheme="minorHAnsi"/>
                <w:color w:val="000000"/>
                <w:kern w:val="0"/>
                <w:lang w:eastAsia="en-AU"/>
                <w14:ligatures w14:val="none"/>
              </w:rPr>
            </w:pPr>
          </w:p>
          <w:p w14:paraId="0119065D" w14:textId="28E31F35" w:rsidR="00B04300" w:rsidRDefault="00B04300" w:rsidP="00B04300">
            <w:pPr>
              <w:rPr>
                <w:rFonts w:eastAsia="Times New Roman" w:cstheme="minorHAnsi"/>
                <w:color w:val="000000"/>
                <w:kern w:val="0"/>
                <w:lang w:eastAsia="en-AU"/>
                <w14:ligatures w14:val="none"/>
              </w:rPr>
            </w:pPr>
            <w:r w:rsidRPr="00FA0E66">
              <w:rPr>
                <w:rFonts w:eastAsia="Times New Roman" w:cstheme="minorHAnsi"/>
                <w:color w:val="000000"/>
                <w:kern w:val="0"/>
                <w:lang w:eastAsia="en-AU"/>
                <w14:ligatures w14:val="none"/>
              </w:rPr>
              <w:t>“</w:t>
            </w:r>
            <w:r w:rsidRPr="00FA0E66">
              <w:rPr>
                <w:rFonts w:eastAsia="Times New Roman" w:cstheme="minorHAnsi"/>
                <w:i/>
                <w:iCs/>
                <w:color w:val="000000"/>
                <w:kern w:val="0"/>
                <w:lang w:eastAsia="en-AU"/>
                <w14:ligatures w14:val="none"/>
              </w:rPr>
              <w:t>… if the point of the character is more so that more people could relate to Ana's experience, then it would be hard to make it too specific because then if it's a very specific experience, then some people might not find it as relatable</w:t>
            </w:r>
            <w:r w:rsidRPr="00FA0E66">
              <w:rPr>
                <w:rFonts w:eastAsia="Times New Roman" w:cstheme="minorHAnsi"/>
                <w:color w:val="000000"/>
                <w:kern w:val="0"/>
                <w:lang w:eastAsia="en-AU"/>
                <w14:ligatures w14:val="none"/>
              </w:rPr>
              <w:t xml:space="preserve">” - </w:t>
            </w:r>
            <w:r>
              <w:rPr>
                <w:rFonts w:eastAsia="Times New Roman" w:cstheme="minorHAnsi"/>
                <w:color w:val="000000"/>
                <w:kern w:val="0"/>
                <w:lang w:eastAsia="en-AU"/>
                <w14:ligatures w14:val="none"/>
              </w:rPr>
              <w:t>Patient</w:t>
            </w:r>
            <w:r w:rsidRPr="00FA0E66">
              <w:rPr>
                <w:rFonts w:eastAsia="Times New Roman" w:cstheme="minorHAnsi"/>
                <w:color w:val="000000"/>
                <w:kern w:val="0"/>
                <w:lang w:eastAsia="en-AU"/>
                <w14:ligatures w14:val="none"/>
              </w:rPr>
              <w:t xml:space="preserve"> 3</w:t>
            </w:r>
          </w:p>
          <w:p w14:paraId="4E7FAFA0" w14:textId="77777777" w:rsidR="001835DF" w:rsidRDefault="001835DF" w:rsidP="00B04300">
            <w:pPr>
              <w:rPr>
                <w:rFonts w:eastAsia="Times New Roman" w:cstheme="minorHAnsi"/>
                <w:color w:val="000000"/>
                <w:kern w:val="0"/>
                <w:lang w:eastAsia="en-AU"/>
                <w14:ligatures w14:val="none"/>
              </w:rPr>
            </w:pPr>
          </w:p>
          <w:p w14:paraId="6865EBBC" w14:textId="009432C5" w:rsidR="001835DF" w:rsidRPr="00FA0E66" w:rsidRDefault="001835DF" w:rsidP="00B04300">
            <w:pPr>
              <w:rPr>
                <w:rFonts w:eastAsia="Times New Roman" w:cstheme="minorHAnsi"/>
                <w:color w:val="000000"/>
                <w:kern w:val="0"/>
                <w:lang w:eastAsia="en-AU"/>
                <w14:ligatures w14:val="none"/>
              </w:rPr>
            </w:pPr>
            <w:r w:rsidRPr="00FA0E66">
              <w:rPr>
                <w:rFonts w:eastAsia="Times New Roman" w:cstheme="minorHAnsi"/>
                <w:color w:val="000000"/>
                <w:kern w:val="0"/>
                <w:lang w:eastAsia="en-AU"/>
                <w14:ligatures w14:val="none"/>
              </w:rPr>
              <w:t>“</w:t>
            </w:r>
            <w:r>
              <w:rPr>
                <w:rFonts w:eastAsia="Times New Roman" w:cstheme="minorHAnsi"/>
                <w:color w:val="000000"/>
                <w:kern w:val="0"/>
                <w:lang w:eastAsia="en-AU"/>
                <w14:ligatures w14:val="none"/>
              </w:rPr>
              <w:t>…</w:t>
            </w:r>
            <w:r w:rsidRPr="001B252B">
              <w:rPr>
                <w:rFonts w:eastAsia="Times New Roman" w:cstheme="minorHAnsi"/>
                <w:i/>
                <w:iCs/>
                <w:color w:val="000000"/>
                <w:kern w:val="0"/>
                <w:lang w:eastAsia="en-AU"/>
                <w14:ligatures w14:val="none"/>
              </w:rPr>
              <w:t xml:space="preserve"> you could have a generic doctor picture there that you could sort of easily impose yourself on.</w:t>
            </w:r>
            <w:r w:rsidRPr="00FA0E66">
              <w:rPr>
                <w:rFonts w:eastAsia="Times New Roman" w:cstheme="minorHAnsi"/>
                <w:color w:val="000000"/>
                <w:kern w:val="0"/>
                <w:lang w:eastAsia="en-AU"/>
                <w14:ligatures w14:val="none"/>
              </w:rPr>
              <w:t>”</w:t>
            </w:r>
            <w:r w:rsidRPr="001B252B">
              <w:rPr>
                <w:rFonts w:eastAsia="Times New Roman" w:cstheme="minorHAnsi"/>
                <w:color w:val="000000"/>
                <w:kern w:val="0"/>
                <w:lang w:eastAsia="en-AU"/>
                <w14:ligatures w14:val="none"/>
              </w:rPr>
              <w:t xml:space="preserve"> - </w:t>
            </w:r>
            <w:r>
              <w:rPr>
                <w:rFonts w:eastAsia="Times New Roman" w:cstheme="minorHAnsi"/>
                <w:color w:val="000000"/>
                <w:kern w:val="0"/>
                <w:lang w:eastAsia="en-AU"/>
                <w14:ligatures w14:val="none"/>
              </w:rPr>
              <w:t>Provider 3</w:t>
            </w:r>
          </w:p>
          <w:p w14:paraId="46D8FD0D" w14:textId="77777777" w:rsidR="00FD374F" w:rsidRPr="009F6808" w:rsidRDefault="00FD374F" w:rsidP="006D7195"/>
        </w:tc>
      </w:tr>
      <w:tr w:rsidR="0068133A" w:rsidRPr="00A46A31" w14:paraId="42F68656" w14:textId="77777777" w:rsidTr="0006231F">
        <w:tc>
          <w:tcPr>
            <w:tcW w:w="9016" w:type="dxa"/>
            <w:gridSpan w:val="3"/>
            <w:shd w:val="clear" w:color="auto" w:fill="000000" w:themeFill="text1"/>
          </w:tcPr>
          <w:p w14:paraId="35421398" w14:textId="4F175523" w:rsidR="0068133A" w:rsidRPr="001D24EA" w:rsidRDefault="0068133A" w:rsidP="006D7195">
            <w:pPr>
              <w:rPr>
                <w:color w:val="FFFFFF" w:themeColor="background1"/>
              </w:rPr>
            </w:pPr>
            <w:r w:rsidRPr="00A46A31">
              <w:rPr>
                <w:color w:val="FFFFFF" w:themeColor="background1"/>
              </w:rPr>
              <w:t>Co-design workshop delivery and evaluation: patient and</w:t>
            </w:r>
            <w:r>
              <w:rPr>
                <w:color w:val="FFFFFF" w:themeColor="background1"/>
              </w:rPr>
              <w:t xml:space="preserve"> p</w:t>
            </w:r>
            <w:r w:rsidRPr="00A46A31">
              <w:rPr>
                <w:color w:val="FFFFFF" w:themeColor="background1"/>
              </w:rPr>
              <w:t>rovider responses</w:t>
            </w:r>
          </w:p>
        </w:tc>
      </w:tr>
      <w:tr w:rsidR="001E66E9" w14:paraId="220DAB15" w14:textId="77777777" w:rsidTr="006D7195">
        <w:tc>
          <w:tcPr>
            <w:tcW w:w="9016" w:type="dxa"/>
            <w:gridSpan w:val="3"/>
          </w:tcPr>
          <w:p w14:paraId="36653E97" w14:textId="77777777" w:rsidR="00D23A68" w:rsidRDefault="00D23A68" w:rsidP="00D23A68">
            <w:r w:rsidRPr="00EA6932">
              <w:rPr>
                <w:i/>
                <w:iCs/>
              </w:rPr>
              <w:t>Like you're at the, we're all at the same level, no one is above or below, because we're all working on a problem, it's about solving a problem or solving a process</w:t>
            </w:r>
            <w:r>
              <w:rPr>
                <w:i/>
                <w:iCs/>
              </w:rPr>
              <w:t>…</w:t>
            </w:r>
            <w:r w:rsidRPr="00EA6932">
              <w:rPr>
                <w:i/>
                <w:iCs/>
              </w:rPr>
              <w:t xml:space="preserve"> I think it would be about what enabled me to answer things or what really stopped me from answering them?”</w:t>
            </w:r>
            <w:r w:rsidRPr="006D1B6C">
              <w:t xml:space="preserve"> - Provider 2</w:t>
            </w:r>
          </w:p>
          <w:p w14:paraId="2556CCEF" w14:textId="77777777" w:rsidR="00D23A68" w:rsidRDefault="00D23A68" w:rsidP="00D23A68"/>
          <w:p w14:paraId="29BA61BF" w14:textId="52882023" w:rsidR="001835DF" w:rsidRDefault="00D23A68" w:rsidP="006D7195">
            <w:r>
              <w:t>“</w:t>
            </w:r>
            <w:r w:rsidRPr="00B00D69">
              <w:rPr>
                <w:i/>
                <w:iCs/>
              </w:rPr>
              <w:t>A good one would be if there was good multidisciplinary engagement, particularly for these, you know these complex ones where it's not just nursing or it's not just medical</w:t>
            </w:r>
            <w:r>
              <w:rPr>
                <w:i/>
                <w:iCs/>
              </w:rPr>
              <w:t xml:space="preserve">… </w:t>
            </w:r>
            <w:r w:rsidRPr="00415950">
              <w:rPr>
                <w:i/>
                <w:iCs/>
              </w:rPr>
              <w:t>The timeliness of it</w:t>
            </w:r>
            <w:r>
              <w:rPr>
                <w:i/>
                <w:iCs/>
              </w:rPr>
              <w:t>..</w:t>
            </w:r>
            <w:r w:rsidRPr="00415950">
              <w:rPr>
                <w:i/>
                <w:iCs/>
              </w:rPr>
              <w:t>. And I'd like to know what the outcomes were… And were they, yeah, I suppose, were they feasible, were they implemented?</w:t>
            </w:r>
            <w:r>
              <w:t>”</w:t>
            </w:r>
            <w:r w:rsidRPr="00C107B7">
              <w:t xml:space="preserve"> - Provider 1</w:t>
            </w:r>
          </w:p>
          <w:p w14:paraId="59475ED3" w14:textId="77777777" w:rsidR="001E66E9" w:rsidRPr="009F6808" w:rsidRDefault="001E66E9" w:rsidP="00D23A68"/>
        </w:tc>
      </w:tr>
    </w:tbl>
    <w:p w14:paraId="5CFB3DEF" w14:textId="77777777" w:rsidR="001E66E9" w:rsidRPr="005372A8" w:rsidRDefault="001E66E9">
      <w:pPr>
        <w:rPr>
          <w:b/>
          <w:bCs/>
        </w:rPr>
      </w:pPr>
    </w:p>
    <w:sectPr w:rsidR="001E66E9" w:rsidRPr="005372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2A8"/>
    <w:rsid w:val="00002F18"/>
    <w:rsid w:val="001103E4"/>
    <w:rsid w:val="001324ED"/>
    <w:rsid w:val="00143622"/>
    <w:rsid w:val="001835DF"/>
    <w:rsid w:val="001A1CE6"/>
    <w:rsid w:val="001D24EA"/>
    <w:rsid w:val="001E66E9"/>
    <w:rsid w:val="001F6D0E"/>
    <w:rsid w:val="002218CD"/>
    <w:rsid w:val="00352DAD"/>
    <w:rsid w:val="003E7479"/>
    <w:rsid w:val="004742FF"/>
    <w:rsid w:val="004904A2"/>
    <w:rsid w:val="00521923"/>
    <w:rsid w:val="005372A8"/>
    <w:rsid w:val="0054530D"/>
    <w:rsid w:val="005C2CBC"/>
    <w:rsid w:val="00627F8B"/>
    <w:rsid w:val="00636CBD"/>
    <w:rsid w:val="0066792B"/>
    <w:rsid w:val="006752A6"/>
    <w:rsid w:val="0068133A"/>
    <w:rsid w:val="006B5E6B"/>
    <w:rsid w:val="006C267A"/>
    <w:rsid w:val="007265D8"/>
    <w:rsid w:val="00761EC8"/>
    <w:rsid w:val="00764891"/>
    <w:rsid w:val="00836189"/>
    <w:rsid w:val="008417E2"/>
    <w:rsid w:val="00862A1F"/>
    <w:rsid w:val="008D41AD"/>
    <w:rsid w:val="009005F6"/>
    <w:rsid w:val="009F61D9"/>
    <w:rsid w:val="00A00701"/>
    <w:rsid w:val="00A32EBC"/>
    <w:rsid w:val="00A46A31"/>
    <w:rsid w:val="00A638AF"/>
    <w:rsid w:val="00A95683"/>
    <w:rsid w:val="00AA5A39"/>
    <w:rsid w:val="00AD35C9"/>
    <w:rsid w:val="00B04300"/>
    <w:rsid w:val="00B72DF8"/>
    <w:rsid w:val="00B851ED"/>
    <w:rsid w:val="00BF3C6D"/>
    <w:rsid w:val="00C36F45"/>
    <w:rsid w:val="00C536B5"/>
    <w:rsid w:val="00CE584A"/>
    <w:rsid w:val="00D23A68"/>
    <w:rsid w:val="00DA34BA"/>
    <w:rsid w:val="00E071E7"/>
    <w:rsid w:val="00E24761"/>
    <w:rsid w:val="00E773DD"/>
    <w:rsid w:val="00EF0CEF"/>
    <w:rsid w:val="00F27025"/>
    <w:rsid w:val="00F54343"/>
    <w:rsid w:val="00F85F93"/>
    <w:rsid w:val="00FA0675"/>
    <w:rsid w:val="00FD37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F59BF"/>
  <w15:chartTrackingRefBased/>
  <w15:docId w15:val="{AD83D352-369D-4E97-8EF9-FE3C6A3C3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72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372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372A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372A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372A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372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72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72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72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72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372A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372A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372A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372A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372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72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72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72A8"/>
    <w:rPr>
      <w:rFonts w:eastAsiaTheme="majorEastAsia" w:cstheme="majorBidi"/>
      <w:color w:val="272727" w:themeColor="text1" w:themeTint="D8"/>
    </w:rPr>
  </w:style>
  <w:style w:type="paragraph" w:styleId="Title">
    <w:name w:val="Title"/>
    <w:basedOn w:val="Normal"/>
    <w:next w:val="Normal"/>
    <w:link w:val="TitleChar"/>
    <w:uiPriority w:val="10"/>
    <w:qFormat/>
    <w:rsid w:val="005372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72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72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72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72A8"/>
    <w:pPr>
      <w:spacing w:before="160"/>
      <w:jc w:val="center"/>
    </w:pPr>
    <w:rPr>
      <w:i/>
      <w:iCs/>
      <w:color w:val="404040" w:themeColor="text1" w:themeTint="BF"/>
    </w:rPr>
  </w:style>
  <w:style w:type="character" w:customStyle="1" w:styleId="QuoteChar">
    <w:name w:val="Quote Char"/>
    <w:basedOn w:val="DefaultParagraphFont"/>
    <w:link w:val="Quote"/>
    <w:uiPriority w:val="29"/>
    <w:rsid w:val="005372A8"/>
    <w:rPr>
      <w:i/>
      <w:iCs/>
      <w:color w:val="404040" w:themeColor="text1" w:themeTint="BF"/>
    </w:rPr>
  </w:style>
  <w:style w:type="paragraph" w:styleId="ListParagraph">
    <w:name w:val="List Paragraph"/>
    <w:basedOn w:val="Normal"/>
    <w:uiPriority w:val="34"/>
    <w:qFormat/>
    <w:rsid w:val="005372A8"/>
    <w:pPr>
      <w:ind w:left="720"/>
      <w:contextualSpacing/>
    </w:pPr>
  </w:style>
  <w:style w:type="character" w:styleId="IntenseEmphasis">
    <w:name w:val="Intense Emphasis"/>
    <w:basedOn w:val="DefaultParagraphFont"/>
    <w:uiPriority w:val="21"/>
    <w:qFormat/>
    <w:rsid w:val="005372A8"/>
    <w:rPr>
      <w:i/>
      <w:iCs/>
      <w:color w:val="2F5496" w:themeColor="accent1" w:themeShade="BF"/>
    </w:rPr>
  </w:style>
  <w:style w:type="paragraph" w:styleId="IntenseQuote">
    <w:name w:val="Intense Quote"/>
    <w:basedOn w:val="Normal"/>
    <w:next w:val="Normal"/>
    <w:link w:val="IntenseQuoteChar"/>
    <w:uiPriority w:val="30"/>
    <w:qFormat/>
    <w:rsid w:val="005372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372A8"/>
    <w:rPr>
      <w:i/>
      <w:iCs/>
      <w:color w:val="2F5496" w:themeColor="accent1" w:themeShade="BF"/>
    </w:rPr>
  </w:style>
  <w:style w:type="character" w:styleId="IntenseReference">
    <w:name w:val="Intense Reference"/>
    <w:basedOn w:val="DefaultParagraphFont"/>
    <w:uiPriority w:val="32"/>
    <w:qFormat/>
    <w:rsid w:val="005372A8"/>
    <w:rPr>
      <w:b/>
      <w:bCs/>
      <w:smallCaps/>
      <w:color w:val="2F5496" w:themeColor="accent1" w:themeShade="BF"/>
      <w:spacing w:val="5"/>
    </w:rPr>
  </w:style>
  <w:style w:type="table" w:styleId="TableGrid">
    <w:name w:val="Table Grid"/>
    <w:basedOn w:val="TableNormal"/>
    <w:uiPriority w:val="39"/>
    <w:rsid w:val="00E77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2c514c1-a717-4087-be06-d40d2070ad52}" enabled="0" method="" siteId="{82c514c1-a717-4087-be06-d40d2070ad52}" removed="1"/>
</clbl:labelList>
</file>

<file path=docProps/app.xml><?xml version="1.0" encoding="utf-8"?>
<Properties xmlns="http://schemas.openxmlformats.org/officeDocument/2006/extended-properties" xmlns:vt="http://schemas.openxmlformats.org/officeDocument/2006/docPropsVTypes">
  <Template>Normal</Template>
  <TotalTime>22</TotalTime>
  <Pages>3</Pages>
  <Words>1522</Words>
  <Characters>5147</Characters>
  <Application>Microsoft Office Word</Application>
  <DocSecurity>0</DocSecurity>
  <Lines>1286</Lines>
  <Paragraphs>1111</Paragraphs>
  <ScaleCrop>false</ScaleCrop>
  <Company>Macquarie University</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Dominello (HDR)</dc:creator>
  <cp:keywords/>
  <dc:description/>
  <cp:lastModifiedBy>Amanda Dominello (HDR)</cp:lastModifiedBy>
  <cp:revision>52</cp:revision>
  <dcterms:created xsi:type="dcterms:W3CDTF">2025-09-30T05:25:00Z</dcterms:created>
  <dcterms:modified xsi:type="dcterms:W3CDTF">2026-01-06T04:47:00Z</dcterms:modified>
</cp:coreProperties>
</file>