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528"/>
        <w:tblW w:w="10908" w:type="dxa"/>
        <w:tblLayout w:type="fixed"/>
        <w:tblLook w:val="04A0" w:firstRow="1" w:lastRow="0" w:firstColumn="1" w:lastColumn="0" w:noHBand="0" w:noVBand="1"/>
      </w:tblPr>
      <w:tblGrid>
        <w:gridCol w:w="2101"/>
        <w:gridCol w:w="1800"/>
        <w:gridCol w:w="1809"/>
        <w:gridCol w:w="775"/>
        <w:gridCol w:w="1839"/>
        <w:gridCol w:w="1809"/>
        <w:gridCol w:w="775"/>
      </w:tblGrid>
      <w:tr w:rsidR="00DD32F4" w:rsidRPr="00AB0E68" w14:paraId="16F8A4B8" w14:textId="5628D804" w:rsidTr="000A0C49">
        <w:trPr>
          <w:trHeight w:val="158"/>
        </w:trPr>
        <w:tc>
          <w:tcPr>
            <w:tcW w:w="2101" w:type="dxa"/>
            <w:tcBorders>
              <w:bottom w:val="single" w:sz="4" w:space="0" w:color="auto"/>
            </w:tcBorders>
          </w:tcPr>
          <w:p w14:paraId="7FE88B71" w14:textId="77777777" w:rsidR="00BC3308" w:rsidRPr="00AB0E68" w:rsidRDefault="00BC3308" w:rsidP="00BC3308">
            <w:pPr>
              <w:ind w:left="1017" w:hanging="1017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609" w:type="dxa"/>
            <w:gridSpan w:val="2"/>
            <w:tcBorders>
              <w:bottom w:val="single" w:sz="4" w:space="0" w:color="auto"/>
            </w:tcBorders>
          </w:tcPr>
          <w:p w14:paraId="3717ABC6" w14:textId="631AA476" w:rsidR="00BC3308" w:rsidRPr="00AB0E68" w:rsidRDefault="00BC3308" w:rsidP="00BC330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B0E68">
              <w:rPr>
                <w:rFonts w:cstheme="minorHAnsi"/>
                <w:b/>
                <w:bCs/>
                <w:sz w:val="20"/>
                <w:szCs w:val="20"/>
              </w:rPr>
              <w:t>Unexplained Visual Loss</w:t>
            </w:r>
          </w:p>
        </w:tc>
        <w:tc>
          <w:tcPr>
            <w:tcW w:w="775" w:type="dxa"/>
            <w:vMerge w:val="restart"/>
            <w:vAlign w:val="center"/>
          </w:tcPr>
          <w:p w14:paraId="22259603" w14:textId="5685FB2D" w:rsidR="00BC3308" w:rsidRPr="00AB0E68" w:rsidRDefault="00BC3308" w:rsidP="00D911A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B0E68">
              <w:rPr>
                <w:rFonts w:cstheme="minorHAnsi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3648" w:type="dxa"/>
            <w:gridSpan w:val="2"/>
            <w:tcBorders>
              <w:bottom w:val="single" w:sz="4" w:space="0" w:color="auto"/>
            </w:tcBorders>
          </w:tcPr>
          <w:p w14:paraId="769CF262" w14:textId="7A79C66E" w:rsidR="00BC3308" w:rsidRPr="00AB0E68" w:rsidRDefault="00BC3308" w:rsidP="00BC330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B0E68">
              <w:rPr>
                <w:rFonts w:cstheme="minorHAnsi"/>
                <w:b/>
                <w:bCs/>
                <w:sz w:val="20"/>
                <w:szCs w:val="20"/>
              </w:rPr>
              <w:t>Visual Loss of all causes</w:t>
            </w:r>
          </w:p>
        </w:tc>
        <w:tc>
          <w:tcPr>
            <w:tcW w:w="775" w:type="dxa"/>
            <w:vMerge w:val="restart"/>
            <w:vAlign w:val="center"/>
          </w:tcPr>
          <w:p w14:paraId="77F3E6F1" w14:textId="114F0957" w:rsidR="00BC3308" w:rsidRPr="00AB0E68" w:rsidRDefault="00BC3308" w:rsidP="00D26DF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B0E68">
              <w:rPr>
                <w:rFonts w:cstheme="minorHAnsi"/>
                <w:b/>
                <w:bCs/>
                <w:sz w:val="20"/>
                <w:szCs w:val="20"/>
              </w:rPr>
              <w:t>p Value</w:t>
            </w:r>
          </w:p>
        </w:tc>
      </w:tr>
      <w:tr w:rsidR="00DD32F4" w:rsidRPr="00AB0E68" w14:paraId="30673B12" w14:textId="714A404D" w:rsidTr="000A0C49">
        <w:trPr>
          <w:trHeight w:val="158"/>
        </w:trPr>
        <w:tc>
          <w:tcPr>
            <w:tcW w:w="2101" w:type="dxa"/>
            <w:tcBorders>
              <w:bottom w:val="single" w:sz="4" w:space="0" w:color="auto"/>
            </w:tcBorders>
          </w:tcPr>
          <w:p w14:paraId="56189A42" w14:textId="2118D204" w:rsidR="00B15B7F" w:rsidRPr="00AB0E68" w:rsidRDefault="00B15B7F" w:rsidP="00B15B7F">
            <w:pPr>
              <w:ind w:left="1017" w:hanging="1017"/>
              <w:rPr>
                <w:rFonts w:cstheme="minorHAnsi"/>
                <w:b/>
                <w:bCs/>
                <w:sz w:val="20"/>
                <w:szCs w:val="20"/>
              </w:rPr>
            </w:pPr>
            <w:r w:rsidRPr="00AB0E68">
              <w:rPr>
                <w:rFonts w:cstheme="minorHAnsi"/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3A4B8CF" w14:textId="3BFD745C" w:rsidR="00B15B7F" w:rsidRPr="00AB0E68" w:rsidRDefault="00B15B7F" w:rsidP="00B15B7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B0E68">
              <w:rPr>
                <w:rFonts w:cstheme="minorHAnsi"/>
                <w:b/>
                <w:bCs/>
                <w:sz w:val="20"/>
                <w:szCs w:val="20"/>
              </w:rPr>
              <w:t>No =</w:t>
            </w:r>
            <w:r w:rsidR="00D8640F" w:rsidRPr="00AB0E68">
              <w:rPr>
                <w:rFonts w:cstheme="minorHAnsi"/>
                <w:b/>
                <w:bCs/>
                <w:sz w:val="20"/>
                <w:szCs w:val="20"/>
              </w:rPr>
              <w:t xml:space="preserve"> 997 (98.5%)</w:t>
            </w:r>
          </w:p>
        </w:tc>
        <w:tc>
          <w:tcPr>
            <w:tcW w:w="1809" w:type="dxa"/>
            <w:tcBorders>
              <w:bottom w:val="single" w:sz="4" w:space="0" w:color="auto"/>
            </w:tcBorders>
          </w:tcPr>
          <w:p w14:paraId="08E2B3DE" w14:textId="6C95CCE0" w:rsidR="00B15B7F" w:rsidRPr="00AB0E68" w:rsidRDefault="00B15B7F" w:rsidP="00B15B7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B0E68">
              <w:rPr>
                <w:rFonts w:cstheme="minorHAnsi"/>
                <w:b/>
                <w:bCs/>
                <w:sz w:val="20"/>
                <w:szCs w:val="20"/>
              </w:rPr>
              <w:t>Yes =</w:t>
            </w:r>
            <w:r w:rsidR="00D8640F" w:rsidRPr="00AB0E68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DD32F4" w:rsidRPr="00AB0E68">
              <w:rPr>
                <w:rFonts w:cstheme="minorHAnsi"/>
                <w:b/>
                <w:bCs/>
                <w:sz w:val="20"/>
                <w:szCs w:val="20"/>
              </w:rPr>
              <w:t>15 (1.5%)</w:t>
            </w:r>
          </w:p>
        </w:tc>
        <w:tc>
          <w:tcPr>
            <w:tcW w:w="775" w:type="dxa"/>
            <w:vMerge/>
            <w:tcBorders>
              <w:bottom w:val="single" w:sz="4" w:space="0" w:color="auto"/>
            </w:tcBorders>
            <w:vAlign w:val="center"/>
          </w:tcPr>
          <w:p w14:paraId="7C1AEF9C" w14:textId="04F57972" w:rsidR="00B15B7F" w:rsidRPr="00AB0E68" w:rsidRDefault="00B15B7F" w:rsidP="00B15B7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839" w:type="dxa"/>
            <w:tcBorders>
              <w:bottom w:val="single" w:sz="4" w:space="0" w:color="auto"/>
            </w:tcBorders>
          </w:tcPr>
          <w:p w14:paraId="38EFD390" w14:textId="671B5A01" w:rsidR="00B15B7F" w:rsidRPr="00AB0E68" w:rsidRDefault="00B15B7F" w:rsidP="00B15B7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B0E68">
              <w:rPr>
                <w:rFonts w:cstheme="minorHAnsi"/>
                <w:b/>
                <w:bCs/>
                <w:sz w:val="20"/>
                <w:szCs w:val="20"/>
              </w:rPr>
              <w:t>No =</w:t>
            </w:r>
            <w:r w:rsidR="00DD32F4" w:rsidRPr="00AB0E68">
              <w:rPr>
                <w:rFonts w:cstheme="minorHAnsi"/>
                <w:b/>
                <w:bCs/>
                <w:sz w:val="20"/>
                <w:szCs w:val="20"/>
              </w:rPr>
              <w:t xml:space="preserve"> 955 (94.4%)</w:t>
            </w:r>
          </w:p>
        </w:tc>
        <w:tc>
          <w:tcPr>
            <w:tcW w:w="1809" w:type="dxa"/>
            <w:tcBorders>
              <w:bottom w:val="single" w:sz="4" w:space="0" w:color="auto"/>
            </w:tcBorders>
          </w:tcPr>
          <w:p w14:paraId="637E9CF9" w14:textId="49E18E42" w:rsidR="00B15B7F" w:rsidRPr="00AB0E68" w:rsidRDefault="00B15B7F" w:rsidP="00B15B7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B0E68">
              <w:rPr>
                <w:rFonts w:cstheme="minorHAnsi"/>
                <w:b/>
                <w:bCs/>
                <w:sz w:val="20"/>
                <w:szCs w:val="20"/>
              </w:rPr>
              <w:t>Yes =</w:t>
            </w:r>
            <w:r w:rsidR="00DD32F4" w:rsidRPr="00AB0E68">
              <w:rPr>
                <w:rFonts w:cstheme="minorHAnsi"/>
                <w:b/>
                <w:bCs/>
                <w:sz w:val="20"/>
                <w:szCs w:val="20"/>
              </w:rPr>
              <w:t xml:space="preserve"> 57 (5.6%)</w:t>
            </w:r>
          </w:p>
        </w:tc>
        <w:tc>
          <w:tcPr>
            <w:tcW w:w="775" w:type="dxa"/>
            <w:vMerge/>
            <w:tcBorders>
              <w:bottom w:val="single" w:sz="4" w:space="0" w:color="auto"/>
            </w:tcBorders>
            <w:vAlign w:val="center"/>
          </w:tcPr>
          <w:p w14:paraId="4891C887" w14:textId="5FEBB930" w:rsidR="00B15B7F" w:rsidRPr="00AB0E68" w:rsidRDefault="00B15B7F" w:rsidP="00B15B7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DD32F4" w:rsidRPr="00AB0E68" w14:paraId="1611F334" w14:textId="0BC7DBEA" w:rsidTr="000A0C49">
        <w:trPr>
          <w:trHeight w:val="218"/>
        </w:trPr>
        <w:tc>
          <w:tcPr>
            <w:tcW w:w="2101" w:type="dxa"/>
            <w:vAlign w:val="center"/>
          </w:tcPr>
          <w:p w14:paraId="0351DDB6" w14:textId="038D6A6B" w:rsidR="00BC3308" w:rsidRPr="00AB0E68" w:rsidRDefault="00BC3308" w:rsidP="00BC3308">
            <w:pPr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Age*</w:t>
            </w:r>
          </w:p>
        </w:tc>
        <w:tc>
          <w:tcPr>
            <w:tcW w:w="1800" w:type="dxa"/>
          </w:tcPr>
          <w:p w14:paraId="7C33B896" w14:textId="6BFACC70" w:rsidR="00BC3308" w:rsidRPr="00AB0E68" w:rsidRDefault="00E60863" w:rsidP="00BC33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 xml:space="preserve">59 (53 to </w:t>
            </w:r>
            <w:r w:rsidR="008373B2" w:rsidRPr="00AB0E68">
              <w:rPr>
                <w:rFonts w:cstheme="minorHAnsi"/>
                <w:sz w:val="20"/>
                <w:szCs w:val="20"/>
              </w:rPr>
              <w:t>68)</w:t>
            </w:r>
          </w:p>
        </w:tc>
        <w:tc>
          <w:tcPr>
            <w:tcW w:w="1809" w:type="dxa"/>
            <w:vAlign w:val="center"/>
          </w:tcPr>
          <w:p w14:paraId="76B33D1F" w14:textId="34993A58" w:rsidR="00BC3308" w:rsidRPr="00AB0E68" w:rsidRDefault="008373B2" w:rsidP="00BC33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58 (52 to 71)</w:t>
            </w:r>
          </w:p>
        </w:tc>
        <w:tc>
          <w:tcPr>
            <w:tcW w:w="775" w:type="dxa"/>
            <w:vAlign w:val="center"/>
          </w:tcPr>
          <w:p w14:paraId="553CBC55" w14:textId="76D0DF87" w:rsidR="00BC3308" w:rsidRPr="003E50A7" w:rsidRDefault="003E50A7" w:rsidP="00B836C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E50A7">
              <w:rPr>
                <w:rFonts w:cstheme="minorHAnsi"/>
                <w:sz w:val="20"/>
                <w:szCs w:val="20"/>
              </w:rPr>
              <w:t>0.803</w:t>
            </w:r>
          </w:p>
        </w:tc>
        <w:tc>
          <w:tcPr>
            <w:tcW w:w="1839" w:type="dxa"/>
          </w:tcPr>
          <w:p w14:paraId="354FB59F" w14:textId="2EA4D513" w:rsidR="00BC3308" w:rsidRPr="00F447DD" w:rsidRDefault="00F447DD" w:rsidP="00BC33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447DD">
              <w:rPr>
                <w:rFonts w:cstheme="minorHAnsi"/>
                <w:sz w:val="20"/>
                <w:szCs w:val="20"/>
              </w:rPr>
              <w:t>59 (</w:t>
            </w:r>
            <w:r>
              <w:rPr>
                <w:rFonts w:cstheme="minorHAnsi"/>
                <w:sz w:val="20"/>
                <w:szCs w:val="20"/>
              </w:rPr>
              <w:t>53 to 67)</w:t>
            </w:r>
          </w:p>
        </w:tc>
        <w:tc>
          <w:tcPr>
            <w:tcW w:w="1809" w:type="dxa"/>
          </w:tcPr>
          <w:p w14:paraId="3A6C3B0D" w14:textId="627DD6A0" w:rsidR="00BC3308" w:rsidRPr="00F447DD" w:rsidRDefault="00F447DD" w:rsidP="00BC33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447DD">
              <w:rPr>
                <w:rFonts w:cstheme="minorHAnsi"/>
                <w:sz w:val="20"/>
                <w:szCs w:val="20"/>
              </w:rPr>
              <w:t>53 (55 to 71)</w:t>
            </w:r>
          </w:p>
        </w:tc>
        <w:tc>
          <w:tcPr>
            <w:tcW w:w="775" w:type="dxa"/>
            <w:vAlign w:val="center"/>
          </w:tcPr>
          <w:p w14:paraId="0D4C4686" w14:textId="153AFCBF" w:rsidR="00BC3308" w:rsidRPr="00AB0E68" w:rsidRDefault="00AC30FC" w:rsidP="00B836C3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0.040</w:t>
            </w:r>
          </w:p>
        </w:tc>
      </w:tr>
      <w:tr w:rsidR="00DD32F4" w:rsidRPr="00AB0E68" w14:paraId="7C5F8418" w14:textId="1E8589F2" w:rsidTr="000A0C49">
        <w:trPr>
          <w:trHeight w:val="218"/>
        </w:trPr>
        <w:tc>
          <w:tcPr>
            <w:tcW w:w="2101" w:type="dxa"/>
            <w:vAlign w:val="center"/>
          </w:tcPr>
          <w:p w14:paraId="49ABE210" w14:textId="77777777" w:rsidR="00BC3308" w:rsidRPr="00AB0E68" w:rsidRDefault="00BC3308" w:rsidP="00BC3308">
            <w:pPr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Ocular Co-morbidities</w:t>
            </w:r>
          </w:p>
        </w:tc>
        <w:tc>
          <w:tcPr>
            <w:tcW w:w="1800" w:type="dxa"/>
          </w:tcPr>
          <w:p w14:paraId="37B6DBAF" w14:textId="77777777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09" w:type="dxa"/>
            <w:vAlign w:val="center"/>
          </w:tcPr>
          <w:p w14:paraId="620C6749" w14:textId="673D5A1C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vAlign w:val="center"/>
          </w:tcPr>
          <w:p w14:paraId="10E355CE" w14:textId="77777777" w:rsidR="00BC3308" w:rsidRPr="00AB0E68" w:rsidRDefault="00BC3308" w:rsidP="00B836C3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839" w:type="dxa"/>
          </w:tcPr>
          <w:p w14:paraId="121C8DAE" w14:textId="77777777" w:rsidR="00BC3308" w:rsidRPr="00AB0E68" w:rsidRDefault="00BC3308" w:rsidP="00BC330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809" w:type="dxa"/>
          </w:tcPr>
          <w:p w14:paraId="146880FE" w14:textId="77777777" w:rsidR="00BC3308" w:rsidRPr="00AB0E68" w:rsidRDefault="00BC3308" w:rsidP="00BC330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75" w:type="dxa"/>
            <w:vAlign w:val="center"/>
          </w:tcPr>
          <w:p w14:paraId="0409D01A" w14:textId="04A0016D" w:rsidR="00BC3308" w:rsidRPr="00AB0E68" w:rsidRDefault="00BC3308" w:rsidP="00B836C3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36B7C" w:rsidRPr="00AB0E68" w14:paraId="4CF2C951" w14:textId="5F5E6EE1" w:rsidTr="000A0C49">
        <w:trPr>
          <w:trHeight w:val="218"/>
        </w:trPr>
        <w:tc>
          <w:tcPr>
            <w:tcW w:w="2101" w:type="dxa"/>
            <w:vAlign w:val="center"/>
          </w:tcPr>
          <w:p w14:paraId="775B78C3" w14:textId="77777777" w:rsidR="00336B7C" w:rsidRPr="00AB0E68" w:rsidRDefault="00336B7C" w:rsidP="00336B7C">
            <w:pPr>
              <w:ind w:left="308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No</w:t>
            </w:r>
          </w:p>
        </w:tc>
        <w:tc>
          <w:tcPr>
            <w:tcW w:w="1800" w:type="dxa"/>
            <w:vAlign w:val="bottom"/>
          </w:tcPr>
          <w:p w14:paraId="66C0C0EE" w14:textId="3A0C2CA1" w:rsidR="00336B7C" w:rsidRPr="00AB0E68" w:rsidRDefault="00336B7C" w:rsidP="00336B7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847 (98.5%)</w:t>
            </w:r>
          </w:p>
        </w:tc>
        <w:tc>
          <w:tcPr>
            <w:tcW w:w="1809" w:type="dxa"/>
            <w:vAlign w:val="bottom"/>
          </w:tcPr>
          <w:p w14:paraId="0B34CE59" w14:textId="0018DFEE" w:rsidR="00336B7C" w:rsidRPr="00AB0E68" w:rsidRDefault="00336B7C" w:rsidP="00336B7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13 (1.5%)</w:t>
            </w:r>
          </w:p>
        </w:tc>
        <w:tc>
          <w:tcPr>
            <w:tcW w:w="775" w:type="dxa"/>
            <w:vMerge w:val="restart"/>
            <w:vAlign w:val="center"/>
          </w:tcPr>
          <w:p w14:paraId="03DCE967" w14:textId="6141C2A2" w:rsidR="00336B7C" w:rsidRPr="00AB0E68" w:rsidRDefault="000E159A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0.603</w:t>
            </w:r>
          </w:p>
        </w:tc>
        <w:tc>
          <w:tcPr>
            <w:tcW w:w="1839" w:type="dxa"/>
            <w:vAlign w:val="bottom"/>
          </w:tcPr>
          <w:p w14:paraId="45A1D48B" w14:textId="725F6F20" w:rsidR="00336B7C" w:rsidRPr="00AB0E68" w:rsidRDefault="00336B7C" w:rsidP="00336B7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817 (95.0%)</w:t>
            </w:r>
          </w:p>
        </w:tc>
        <w:tc>
          <w:tcPr>
            <w:tcW w:w="1809" w:type="dxa"/>
            <w:vAlign w:val="bottom"/>
          </w:tcPr>
          <w:p w14:paraId="4DBBC16E" w14:textId="24482390" w:rsidR="00336B7C" w:rsidRPr="00AB0E68" w:rsidRDefault="00336B7C" w:rsidP="00336B7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43 (5.0%)</w:t>
            </w:r>
          </w:p>
        </w:tc>
        <w:tc>
          <w:tcPr>
            <w:tcW w:w="775" w:type="dxa"/>
            <w:vMerge w:val="restart"/>
            <w:vAlign w:val="center"/>
          </w:tcPr>
          <w:p w14:paraId="44D09A76" w14:textId="09635D4F" w:rsidR="00336B7C" w:rsidRPr="00AB0E68" w:rsidRDefault="00B836C3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0.054</w:t>
            </w:r>
          </w:p>
        </w:tc>
      </w:tr>
      <w:tr w:rsidR="00336B7C" w:rsidRPr="00AB0E68" w14:paraId="06069FAB" w14:textId="06467497" w:rsidTr="000A0C49">
        <w:trPr>
          <w:trHeight w:val="218"/>
        </w:trPr>
        <w:tc>
          <w:tcPr>
            <w:tcW w:w="2101" w:type="dxa"/>
            <w:vAlign w:val="center"/>
          </w:tcPr>
          <w:p w14:paraId="19220B69" w14:textId="77777777" w:rsidR="00336B7C" w:rsidRPr="00AB0E68" w:rsidRDefault="00336B7C" w:rsidP="00336B7C">
            <w:pPr>
              <w:ind w:left="308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1800" w:type="dxa"/>
            <w:vAlign w:val="bottom"/>
          </w:tcPr>
          <w:p w14:paraId="6DA8AA23" w14:textId="55534CDB" w:rsidR="00336B7C" w:rsidRPr="00AB0E68" w:rsidRDefault="00336B7C" w:rsidP="00336B7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150 (98.7%)</w:t>
            </w:r>
          </w:p>
        </w:tc>
        <w:tc>
          <w:tcPr>
            <w:tcW w:w="1809" w:type="dxa"/>
            <w:vAlign w:val="bottom"/>
          </w:tcPr>
          <w:p w14:paraId="4A1C6C99" w14:textId="77B84B84" w:rsidR="00336B7C" w:rsidRPr="00AB0E68" w:rsidRDefault="00336B7C" w:rsidP="00336B7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2 (1.3%)</w:t>
            </w:r>
          </w:p>
        </w:tc>
        <w:tc>
          <w:tcPr>
            <w:tcW w:w="775" w:type="dxa"/>
            <w:vMerge/>
            <w:vAlign w:val="center"/>
          </w:tcPr>
          <w:p w14:paraId="3F7EFEED" w14:textId="77777777" w:rsidR="00336B7C" w:rsidRPr="00AB0E68" w:rsidRDefault="00336B7C" w:rsidP="00B836C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  <w:vAlign w:val="bottom"/>
          </w:tcPr>
          <w:p w14:paraId="583D2681" w14:textId="6AEAE2CD" w:rsidR="00336B7C" w:rsidRPr="00AB0E68" w:rsidRDefault="00336B7C" w:rsidP="00336B7C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138 (90.8%)</w:t>
            </w:r>
          </w:p>
        </w:tc>
        <w:tc>
          <w:tcPr>
            <w:tcW w:w="1809" w:type="dxa"/>
            <w:vAlign w:val="bottom"/>
          </w:tcPr>
          <w:p w14:paraId="1AD2D801" w14:textId="6BEC7EA6" w:rsidR="00336B7C" w:rsidRPr="00AB0E68" w:rsidRDefault="00336B7C" w:rsidP="00336B7C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14 (9.2%)</w:t>
            </w:r>
          </w:p>
        </w:tc>
        <w:tc>
          <w:tcPr>
            <w:tcW w:w="775" w:type="dxa"/>
            <w:vMerge/>
            <w:vAlign w:val="center"/>
          </w:tcPr>
          <w:p w14:paraId="57F38B83" w14:textId="77777777" w:rsidR="00336B7C" w:rsidRPr="00AB0E68" w:rsidRDefault="00336B7C" w:rsidP="00B836C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A0C49" w:rsidRPr="00AB0E68" w14:paraId="10411487" w14:textId="3A50312B" w:rsidTr="000A0C49">
        <w:trPr>
          <w:trHeight w:val="179"/>
        </w:trPr>
        <w:tc>
          <w:tcPr>
            <w:tcW w:w="2101" w:type="dxa"/>
            <w:vAlign w:val="center"/>
          </w:tcPr>
          <w:p w14:paraId="6A75E08B" w14:textId="63C984E1" w:rsidR="000A0C49" w:rsidRPr="00AB0E68" w:rsidRDefault="000A0C49" w:rsidP="000A0C49">
            <w:pPr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Pre-Operative Visual Acuity*</w:t>
            </w:r>
          </w:p>
        </w:tc>
        <w:tc>
          <w:tcPr>
            <w:tcW w:w="1800" w:type="dxa"/>
            <w:vAlign w:val="center"/>
          </w:tcPr>
          <w:p w14:paraId="1A0293FC" w14:textId="6D28CFD0" w:rsidR="000A0C49" w:rsidRPr="00AB0E68" w:rsidRDefault="000A0C49" w:rsidP="000A0C4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0.50 (0.20 to 1.50)</w:t>
            </w:r>
          </w:p>
        </w:tc>
        <w:tc>
          <w:tcPr>
            <w:tcW w:w="1809" w:type="dxa"/>
            <w:vAlign w:val="center"/>
          </w:tcPr>
          <w:p w14:paraId="473413BB" w14:textId="4B667845" w:rsidR="000A0C49" w:rsidRPr="00AB0E68" w:rsidRDefault="000A0C49" w:rsidP="000A0C4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0.30 (0.20 to 0.50)</w:t>
            </w:r>
          </w:p>
        </w:tc>
        <w:tc>
          <w:tcPr>
            <w:tcW w:w="775" w:type="dxa"/>
            <w:vAlign w:val="center"/>
          </w:tcPr>
          <w:p w14:paraId="33E5C19B" w14:textId="5230D8CC" w:rsidR="000A0C49" w:rsidRPr="003E50A7" w:rsidRDefault="003E50A7" w:rsidP="000A0C4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E50A7">
              <w:rPr>
                <w:rFonts w:cstheme="minorHAnsi"/>
                <w:sz w:val="20"/>
                <w:szCs w:val="20"/>
              </w:rPr>
              <w:t>0.170</w:t>
            </w:r>
          </w:p>
        </w:tc>
        <w:tc>
          <w:tcPr>
            <w:tcW w:w="1839" w:type="dxa"/>
            <w:vAlign w:val="center"/>
          </w:tcPr>
          <w:p w14:paraId="1A945E9F" w14:textId="214BE281" w:rsidR="000A0C49" w:rsidRPr="00AB0E68" w:rsidRDefault="000A0C49" w:rsidP="000A0C4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0.50 (0.20 to 1.</w:t>
            </w:r>
            <w:r>
              <w:rPr>
                <w:rFonts w:cstheme="minorHAnsi"/>
                <w:sz w:val="20"/>
                <w:szCs w:val="20"/>
              </w:rPr>
              <w:t>6</w:t>
            </w:r>
            <w:r w:rsidRPr="00AB0E68">
              <w:rPr>
                <w:rFonts w:cstheme="minorHAnsi"/>
                <w:sz w:val="20"/>
                <w:szCs w:val="20"/>
              </w:rPr>
              <w:t>0)</w:t>
            </w:r>
          </w:p>
        </w:tc>
        <w:tc>
          <w:tcPr>
            <w:tcW w:w="1809" w:type="dxa"/>
            <w:vAlign w:val="center"/>
          </w:tcPr>
          <w:p w14:paraId="13B9C0BB" w14:textId="7FE24F32" w:rsidR="000A0C49" w:rsidRPr="00AB0E68" w:rsidRDefault="000A0C49" w:rsidP="000A0C4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0.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Pr="00AB0E68">
              <w:rPr>
                <w:rFonts w:cstheme="minorHAnsi"/>
                <w:sz w:val="20"/>
                <w:szCs w:val="20"/>
              </w:rPr>
              <w:t>0 (0.20 to 0.50)</w:t>
            </w:r>
          </w:p>
        </w:tc>
        <w:tc>
          <w:tcPr>
            <w:tcW w:w="775" w:type="dxa"/>
            <w:vAlign w:val="center"/>
          </w:tcPr>
          <w:p w14:paraId="317B1D8E" w14:textId="16836D6A" w:rsidR="000A0C49" w:rsidRPr="00AB0E68" w:rsidRDefault="00AC30FC" w:rsidP="000A0C4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&lt;0.001</w:t>
            </w:r>
          </w:p>
        </w:tc>
      </w:tr>
      <w:tr w:rsidR="00DD32F4" w:rsidRPr="00AB0E68" w14:paraId="041259C5" w14:textId="0A3833B2" w:rsidTr="000A0C49">
        <w:trPr>
          <w:trHeight w:val="179"/>
        </w:trPr>
        <w:tc>
          <w:tcPr>
            <w:tcW w:w="2101" w:type="dxa"/>
            <w:vAlign w:val="center"/>
          </w:tcPr>
          <w:p w14:paraId="2BBD41E1" w14:textId="77777777" w:rsidR="00BC3308" w:rsidRPr="00AB0E68" w:rsidRDefault="00BC3308" w:rsidP="00BC3308">
            <w:pPr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Macula Status</w:t>
            </w:r>
          </w:p>
        </w:tc>
        <w:tc>
          <w:tcPr>
            <w:tcW w:w="1800" w:type="dxa"/>
          </w:tcPr>
          <w:p w14:paraId="7AB8D0EA" w14:textId="77777777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09" w:type="dxa"/>
            <w:vAlign w:val="center"/>
          </w:tcPr>
          <w:p w14:paraId="16952F7B" w14:textId="6FF3E583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vAlign w:val="center"/>
          </w:tcPr>
          <w:p w14:paraId="744B33E2" w14:textId="77777777" w:rsidR="00BC3308" w:rsidRPr="00AB0E68" w:rsidRDefault="00BC3308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</w:tcPr>
          <w:p w14:paraId="7CA8A71E" w14:textId="77777777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09" w:type="dxa"/>
          </w:tcPr>
          <w:p w14:paraId="7A148647" w14:textId="77777777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vAlign w:val="center"/>
          </w:tcPr>
          <w:p w14:paraId="2923F621" w14:textId="77777777" w:rsidR="00BC3308" w:rsidRPr="00AB0E68" w:rsidRDefault="00BC3308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336B7C" w:rsidRPr="00AB0E68" w14:paraId="016626C2" w14:textId="76BF87DB" w:rsidTr="000A0C49">
        <w:trPr>
          <w:trHeight w:val="179"/>
        </w:trPr>
        <w:tc>
          <w:tcPr>
            <w:tcW w:w="2101" w:type="dxa"/>
            <w:vAlign w:val="center"/>
          </w:tcPr>
          <w:p w14:paraId="4F0A8700" w14:textId="77777777" w:rsidR="00336B7C" w:rsidRPr="00AB0E68" w:rsidRDefault="00336B7C" w:rsidP="00336B7C">
            <w:pPr>
              <w:ind w:left="308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Off</w:t>
            </w:r>
          </w:p>
        </w:tc>
        <w:tc>
          <w:tcPr>
            <w:tcW w:w="1800" w:type="dxa"/>
            <w:vAlign w:val="bottom"/>
          </w:tcPr>
          <w:p w14:paraId="1C2C55D0" w14:textId="05497916" w:rsidR="00336B7C" w:rsidRPr="00AB0E68" w:rsidRDefault="00336B7C" w:rsidP="00336B7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489 (98.4%)</w:t>
            </w:r>
          </w:p>
        </w:tc>
        <w:tc>
          <w:tcPr>
            <w:tcW w:w="1809" w:type="dxa"/>
            <w:vAlign w:val="bottom"/>
          </w:tcPr>
          <w:p w14:paraId="61E9D9D3" w14:textId="6EB70061" w:rsidR="00336B7C" w:rsidRPr="00AB0E68" w:rsidRDefault="00336B7C" w:rsidP="00336B7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8 (1.6%)</w:t>
            </w:r>
          </w:p>
        </w:tc>
        <w:tc>
          <w:tcPr>
            <w:tcW w:w="775" w:type="dxa"/>
            <w:vMerge w:val="restart"/>
            <w:vAlign w:val="center"/>
          </w:tcPr>
          <w:p w14:paraId="635650C9" w14:textId="1FBE7435" w:rsidR="00336B7C" w:rsidRPr="00AB0E68" w:rsidRDefault="000E159A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0.472</w:t>
            </w:r>
          </w:p>
        </w:tc>
        <w:tc>
          <w:tcPr>
            <w:tcW w:w="1839" w:type="dxa"/>
            <w:vAlign w:val="bottom"/>
          </w:tcPr>
          <w:p w14:paraId="6E78B509" w14:textId="24D88575" w:rsidR="00336B7C" w:rsidRPr="00AB0E68" w:rsidRDefault="00336B7C" w:rsidP="00336B7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477 (96.0%)</w:t>
            </w:r>
          </w:p>
        </w:tc>
        <w:tc>
          <w:tcPr>
            <w:tcW w:w="1809" w:type="dxa"/>
            <w:vAlign w:val="bottom"/>
          </w:tcPr>
          <w:p w14:paraId="06A13509" w14:textId="2184A329" w:rsidR="00336B7C" w:rsidRPr="00AB0E68" w:rsidRDefault="00336B7C" w:rsidP="00336B7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20 (4.0%)</w:t>
            </w:r>
          </w:p>
        </w:tc>
        <w:tc>
          <w:tcPr>
            <w:tcW w:w="775" w:type="dxa"/>
            <w:vMerge w:val="restart"/>
            <w:vAlign w:val="center"/>
          </w:tcPr>
          <w:p w14:paraId="2CCBC0E4" w14:textId="10DF0055" w:rsidR="00336B7C" w:rsidRPr="00AB0E68" w:rsidRDefault="00B836C3" w:rsidP="00B836C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0.040</w:t>
            </w:r>
          </w:p>
        </w:tc>
      </w:tr>
      <w:tr w:rsidR="00336B7C" w:rsidRPr="00AB0E68" w14:paraId="521986C0" w14:textId="36BBC1DF" w:rsidTr="000A0C49">
        <w:trPr>
          <w:trHeight w:val="179"/>
        </w:trPr>
        <w:tc>
          <w:tcPr>
            <w:tcW w:w="2101" w:type="dxa"/>
            <w:vAlign w:val="center"/>
          </w:tcPr>
          <w:p w14:paraId="46E99DFE" w14:textId="77777777" w:rsidR="00336B7C" w:rsidRPr="00AB0E68" w:rsidRDefault="00336B7C" w:rsidP="00336B7C">
            <w:pPr>
              <w:ind w:left="308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On</w:t>
            </w:r>
          </w:p>
        </w:tc>
        <w:tc>
          <w:tcPr>
            <w:tcW w:w="1800" w:type="dxa"/>
            <w:vAlign w:val="bottom"/>
          </w:tcPr>
          <w:p w14:paraId="44121580" w14:textId="7D967CB3" w:rsidR="00336B7C" w:rsidRPr="00AB0E68" w:rsidRDefault="00336B7C" w:rsidP="00336B7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508 (98.6%)</w:t>
            </w:r>
          </w:p>
        </w:tc>
        <w:tc>
          <w:tcPr>
            <w:tcW w:w="1809" w:type="dxa"/>
            <w:vAlign w:val="bottom"/>
          </w:tcPr>
          <w:p w14:paraId="0B5EF7FD" w14:textId="113ADBC9" w:rsidR="00336B7C" w:rsidRPr="00AB0E68" w:rsidRDefault="00336B7C" w:rsidP="00336B7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7 (1.4%)</w:t>
            </w:r>
          </w:p>
        </w:tc>
        <w:tc>
          <w:tcPr>
            <w:tcW w:w="775" w:type="dxa"/>
            <w:vMerge/>
            <w:vAlign w:val="center"/>
          </w:tcPr>
          <w:p w14:paraId="555C5444" w14:textId="77777777" w:rsidR="00336B7C" w:rsidRPr="00AB0E68" w:rsidRDefault="00336B7C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  <w:vAlign w:val="bottom"/>
          </w:tcPr>
          <w:p w14:paraId="17B63ECC" w14:textId="78742492" w:rsidR="00336B7C" w:rsidRPr="00AB0E68" w:rsidRDefault="00336B7C" w:rsidP="00336B7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478 (92.8%)</w:t>
            </w:r>
          </w:p>
        </w:tc>
        <w:tc>
          <w:tcPr>
            <w:tcW w:w="1809" w:type="dxa"/>
            <w:vAlign w:val="bottom"/>
          </w:tcPr>
          <w:p w14:paraId="3A2BE92E" w14:textId="1AABFC96" w:rsidR="00336B7C" w:rsidRPr="00AB0E68" w:rsidRDefault="00336B7C" w:rsidP="00336B7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37 (7.2%)</w:t>
            </w:r>
          </w:p>
        </w:tc>
        <w:tc>
          <w:tcPr>
            <w:tcW w:w="775" w:type="dxa"/>
            <w:vMerge/>
            <w:vAlign w:val="center"/>
          </w:tcPr>
          <w:p w14:paraId="5C0959D5" w14:textId="77777777" w:rsidR="00336B7C" w:rsidRPr="00AB0E68" w:rsidRDefault="00336B7C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D32F4" w:rsidRPr="00AB0E68" w14:paraId="5D141CCD" w14:textId="7496EF4F" w:rsidTr="000A0C49">
        <w:trPr>
          <w:trHeight w:val="179"/>
        </w:trPr>
        <w:tc>
          <w:tcPr>
            <w:tcW w:w="2101" w:type="dxa"/>
            <w:vAlign w:val="center"/>
          </w:tcPr>
          <w:p w14:paraId="3853499E" w14:textId="77777777" w:rsidR="00BC3308" w:rsidRPr="00AB0E68" w:rsidRDefault="00BC3308" w:rsidP="00BC3308">
            <w:pPr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High Myopia</w:t>
            </w:r>
          </w:p>
        </w:tc>
        <w:tc>
          <w:tcPr>
            <w:tcW w:w="1800" w:type="dxa"/>
          </w:tcPr>
          <w:p w14:paraId="2D050743" w14:textId="77777777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09" w:type="dxa"/>
            <w:vAlign w:val="center"/>
          </w:tcPr>
          <w:p w14:paraId="6E3C1261" w14:textId="04CFA54C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vAlign w:val="center"/>
          </w:tcPr>
          <w:p w14:paraId="119A073B" w14:textId="77777777" w:rsidR="00BC3308" w:rsidRPr="00AB0E68" w:rsidRDefault="00BC3308" w:rsidP="00B836C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</w:tcPr>
          <w:p w14:paraId="4B7B41EB" w14:textId="77777777" w:rsidR="00BC3308" w:rsidRPr="00AB0E68" w:rsidRDefault="00BC3308" w:rsidP="00BC3308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9" w:type="dxa"/>
          </w:tcPr>
          <w:p w14:paraId="67A868BE" w14:textId="77777777" w:rsidR="00BC3308" w:rsidRPr="00AB0E68" w:rsidRDefault="00BC3308" w:rsidP="00BC3308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vAlign w:val="center"/>
          </w:tcPr>
          <w:p w14:paraId="5D67A2EF" w14:textId="77777777" w:rsidR="00BC3308" w:rsidRPr="00AB0E68" w:rsidRDefault="00BC3308" w:rsidP="00B836C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36B7C" w:rsidRPr="00AB0E68" w14:paraId="1DF856DF" w14:textId="2D28B630" w:rsidTr="000A0C49">
        <w:trPr>
          <w:trHeight w:val="179"/>
        </w:trPr>
        <w:tc>
          <w:tcPr>
            <w:tcW w:w="2101" w:type="dxa"/>
            <w:vAlign w:val="center"/>
          </w:tcPr>
          <w:p w14:paraId="67A1D16B" w14:textId="77777777" w:rsidR="00336B7C" w:rsidRPr="00AB0E68" w:rsidRDefault="00336B7C" w:rsidP="00336B7C">
            <w:pPr>
              <w:ind w:left="308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No</w:t>
            </w:r>
          </w:p>
        </w:tc>
        <w:tc>
          <w:tcPr>
            <w:tcW w:w="1800" w:type="dxa"/>
            <w:vAlign w:val="bottom"/>
          </w:tcPr>
          <w:p w14:paraId="1F23975A" w14:textId="4A0A153E" w:rsidR="00336B7C" w:rsidRPr="00AB0E68" w:rsidRDefault="00336B7C" w:rsidP="00336B7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937 (98.5%)</w:t>
            </w:r>
          </w:p>
        </w:tc>
        <w:tc>
          <w:tcPr>
            <w:tcW w:w="1809" w:type="dxa"/>
            <w:vAlign w:val="bottom"/>
          </w:tcPr>
          <w:p w14:paraId="45EBD3C2" w14:textId="7FDDD026" w:rsidR="00336B7C" w:rsidRPr="00AB0E68" w:rsidRDefault="00336B7C" w:rsidP="00336B7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14 (1.5%)</w:t>
            </w:r>
          </w:p>
        </w:tc>
        <w:tc>
          <w:tcPr>
            <w:tcW w:w="775" w:type="dxa"/>
            <w:vMerge w:val="restart"/>
            <w:vAlign w:val="center"/>
          </w:tcPr>
          <w:p w14:paraId="032783CF" w14:textId="323EAEFB" w:rsidR="00336B7C" w:rsidRPr="00AB0E68" w:rsidRDefault="000E159A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0.609</w:t>
            </w:r>
          </w:p>
        </w:tc>
        <w:tc>
          <w:tcPr>
            <w:tcW w:w="1839" w:type="dxa"/>
            <w:vAlign w:val="bottom"/>
          </w:tcPr>
          <w:p w14:paraId="0875BBF3" w14:textId="3658746B" w:rsidR="00336B7C" w:rsidRPr="00AB0E68" w:rsidRDefault="00336B7C" w:rsidP="00336B7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897 (94.3%)</w:t>
            </w:r>
          </w:p>
        </w:tc>
        <w:tc>
          <w:tcPr>
            <w:tcW w:w="1809" w:type="dxa"/>
            <w:vAlign w:val="bottom"/>
          </w:tcPr>
          <w:p w14:paraId="27993FF7" w14:textId="7A76F9D2" w:rsidR="00336B7C" w:rsidRPr="00AB0E68" w:rsidRDefault="00336B7C" w:rsidP="00336B7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54 (5.7%)</w:t>
            </w:r>
          </w:p>
        </w:tc>
        <w:tc>
          <w:tcPr>
            <w:tcW w:w="775" w:type="dxa"/>
            <w:vMerge w:val="restart"/>
            <w:vAlign w:val="center"/>
          </w:tcPr>
          <w:p w14:paraId="0DE21832" w14:textId="151925C1" w:rsidR="00336B7C" w:rsidRPr="00AB0E68" w:rsidRDefault="00B836C3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1.000</w:t>
            </w:r>
          </w:p>
        </w:tc>
      </w:tr>
      <w:tr w:rsidR="00336B7C" w:rsidRPr="00AB0E68" w14:paraId="3EFDB5CB" w14:textId="356513C2" w:rsidTr="000A0C49">
        <w:trPr>
          <w:trHeight w:val="179"/>
        </w:trPr>
        <w:tc>
          <w:tcPr>
            <w:tcW w:w="2101" w:type="dxa"/>
            <w:vAlign w:val="center"/>
          </w:tcPr>
          <w:p w14:paraId="5B29651B" w14:textId="77777777" w:rsidR="00336B7C" w:rsidRPr="00AB0E68" w:rsidRDefault="00336B7C" w:rsidP="00336B7C">
            <w:pPr>
              <w:ind w:left="308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1800" w:type="dxa"/>
            <w:vAlign w:val="bottom"/>
          </w:tcPr>
          <w:p w14:paraId="3C87819A" w14:textId="7B873FD5" w:rsidR="00336B7C" w:rsidRPr="00AB0E68" w:rsidRDefault="00336B7C" w:rsidP="00336B7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60 (98.4%)</w:t>
            </w:r>
          </w:p>
        </w:tc>
        <w:tc>
          <w:tcPr>
            <w:tcW w:w="1809" w:type="dxa"/>
            <w:vAlign w:val="bottom"/>
          </w:tcPr>
          <w:p w14:paraId="5E18A136" w14:textId="0EA8BC4D" w:rsidR="00336B7C" w:rsidRPr="00AB0E68" w:rsidRDefault="00336B7C" w:rsidP="00336B7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1 (1.6%)</w:t>
            </w:r>
          </w:p>
        </w:tc>
        <w:tc>
          <w:tcPr>
            <w:tcW w:w="775" w:type="dxa"/>
            <w:vMerge/>
            <w:vAlign w:val="center"/>
          </w:tcPr>
          <w:p w14:paraId="71ED7DBD" w14:textId="77777777" w:rsidR="00336B7C" w:rsidRPr="00AB0E68" w:rsidRDefault="00336B7C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  <w:vAlign w:val="bottom"/>
          </w:tcPr>
          <w:p w14:paraId="64B17A72" w14:textId="415ADC09" w:rsidR="00336B7C" w:rsidRPr="00AB0E68" w:rsidRDefault="00336B7C" w:rsidP="00336B7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58 (95.1%)</w:t>
            </w:r>
          </w:p>
        </w:tc>
        <w:tc>
          <w:tcPr>
            <w:tcW w:w="1809" w:type="dxa"/>
            <w:vAlign w:val="bottom"/>
          </w:tcPr>
          <w:p w14:paraId="71A6D34C" w14:textId="55B80ABA" w:rsidR="00336B7C" w:rsidRPr="00AB0E68" w:rsidRDefault="00336B7C" w:rsidP="00336B7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3 (4.9%)</w:t>
            </w:r>
          </w:p>
        </w:tc>
        <w:tc>
          <w:tcPr>
            <w:tcW w:w="775" w:type="dxa"/>
            <w:vMerge/>
            <w:vAlign w:val="center"/>
          </w:tcPr>
          <w:p w14:paraId="01B3C289" w14:textId="77777777" w:rsidR="00336B7C" w:rsidRPr="00AB0E68" w:rsidRDefault="00336B7C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D32F4" w:rsidRPr="00AB0E68" w14:paraId="33E514A4" w14:textId="70C48DC3" w:rsidTr="000A0C49">
        <w:trPr>
          <w:trHeight w:val="179"/>
        </w:trPr>
        <w:tc>
          <w:tcPr>
            <w:tcW w:w="2101" w:type="dxa"/>
            <w:vAlign w:val="center"/>
          </w:tcPr>
          <w:p w14:paraId="26340996" w14:textId="77777777" w:rsidR="00BC3308" w:rsidRPr="00AB0E68" w:rsidRDefault="00BC3308" w:rsidP="00BC3308">
            <w:pPr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Giant Retinal Tear</w:t>
            </w:r>
          </w:p>
        </w:tc>
        <w:tc>
          <w:tcPr>
            <w:tcW w:w="1800" w:type="dxa"/>
          </w:tcPr>
          <w:p w14:paraId="196C70B3" w14:textId="77777777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09" w:type="dxa"/>
            <w:vAlign w:val="center"/>
          </w:tcPr>
          <w:p w14:paraId="356074FE" w14:textId="3583B967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vAlign w:val="center"/>
          </w:tcPr>
          <w:p w14:paraId="50750246" w14:textId="77777777" w:rsidR="00BC3308" w:rsidRPr="00AB0E68" w:rsidRDefault="00BC3308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</w:tcPr>
          <w:p w14:paraId="4AC70F9F" w14:textId="77777777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09" w:type="dxa"/>
          </w:tcPr>
          <w:p w14:paraId="1E91E09D" w14:textId="77777777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vAlign w:val="center"/>
          </w:tcPr>
          <w:p w14:paraId="3F7F7078" w14:textId="77777777" w:rsidR="00BC3308" w:rsidRPr="00AB0E68" w:rsidRDefault="00BC3308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2309E5" w:rsidRPr="00AB0E68" w14:paraId="15B5C661" w14:textId="3F1E4D57" w:rsidTr="000A0C49">
        <w:trPr>
          <w:trHeight w:val="179"/>
        </w:trPr>
        <w:tc>
          <w:tcPr>
            <w:tcW w:w="2101" w:type="dxa"/>
            <w:vAlign w:val="center"/>
          </w:tcPr>
          <w:p w14:paraId="7655AFEA" w14:textId="77777777" w:rsidR="002309E5" w:rsidRPr="00AB0E68" w:rsidRDefault="002309E5" w:rsidP="002309E5">
            <w:pPr>
              <w:ind w:left="308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No</w:t>
            </w:r>
          </w:p>
        </w:tc>
        <w:tc>
          <w:tcPr>
            <w:tcW w:w="1800" w:type="dxa"/>
            <w:vAlign w:val="bottom"/>
          </w:tcPr>
          <w:p w14:paraId="6AAF8A7B" w14:textId="4849857B" w:rsidR="002309E5" w:rsidRPr="00AB0E68" w:rsidRDefault="002309E5" w:rsidP="002309E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992 (98.7%)</w:t>
            </w:r>
          </w:p>
        </w:tc>
        <w:tc>
          <w:tcPr>
            <w:tcW w:w="1809" w:type="dxa"/>
            <w:vAlign w:val="bottom"/>
          </w:tcPr>
          <w:p w14:paraId="504AAA21" w14:textId="4792A4C3" w:rsidR="002309E5" w:rsidRPr="00AB0E68" w:rsidRDefault="002309E5" w:rsidP="002309E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13 (1.3%)</w:t>
            </w:r>
          </w:p>
        </w:tc>
        <w:tc>
          <w:tcPr>
            <w:tcW w:w="775" w:type="dxa"/>
            <w:vMerge w:val="restart"/>
            <w:vAlign w:val="center"/>
          </w:tcPr>
          <w:p w14:paraId="5B6D9339" w14:textId="5EE857D3" w:rsidR="002309E5" w:rsidRPr="00AB0E68" w:rsidRDefault="000E159A" w:rsidP="00B836C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839" w:type="dxa"/>
            <w:vAlign w:val="bottom"/>
          </w:tcPr>
          <w:p w14:paraId="3357F449" w14:textId="0D62216C" w:rsidR="002309E5" w:rsidRPr="00AB0E68" w:rsidRDefault="002309E5" w:rsidP="002309E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950 (94.5%)</w:t>
            </w:r>
          </w:p>
        </w:tc>
        <w:tc>
          <w:tcPr>
            <w:tcW w:w="1809" w:type="dxa"/>
            <w:vAlign w:val="bottom"/>
          </w:tcPr>
          <w:p w14:paraId="1DB52601" w14:textId="08A8EE40" w:rsidR="002309E5" w:rsidRPr="00AB0E68" w:rsidRDefault="002309E5" w:rsidP="002309E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55 (5.5%)</w:t>
            </w:r>
          </w:p>
        </w:tc>
        <w:tc>
          <w:tcPr>
            <w:tcW w:w="775" w:type="dxa"/>
            <w:vMerge w:val="restart"/>
            <w:vAlign w:val="center"/>
          </w:tcPr>
          <w:p w14:paraId="0889CC57" w14:textId="5208BCEF" w:rsidR="002309E5" w:rsidRPr="00AB0E68" w:rsidRDefault="00B836C3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0.055</w:t>
            </w:r>
          </w:p>
        </w:tc>
      </w:tr>
      <w:tr w:rsidR="002309E5" w:rsidRPr="00AB0E68" w14:paraId="0CCAC39D" w14:textId="79F63E3B" w:rsidTr="000A0C49">
        <w:trPr>
          <w:trHeight w:val="179"/>
        </w:trPr>
        <w:tc>
          <w:tcPr>
            <w:tcW w:w="2101" w:type="dxa"/>
            <w:vAlign w:val="center"/>
          </w:tcPr>
          <w:p w14:paraId="79883474" w14:textId="77777777" w:rsidR="002309E5" w:rsidRPr="00AB0E68" w:rsidRDefault="002309E5" w:rsidP="002309E5">
            <w:pPr>
              <w:ind w:left="308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1800" w:type="dxa"/>
            <w:vAlign w:val="bottom"/>
          </w:tcPr>
          <w:p w14:paraId="723BAACA" w14:textId="5FC7A7F3" w:rsidR="002309E5" w:rsidRPr="00AB0E68" w:rsidRDefault="002309E5" w:rsidP="002309E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5 (71.4%)</w:t>
            </w:r>
          </w:p>
        </w:tc>
        <w:tc>
          <w:tcPr>
            <w:tcW w:w="1809" w:type="dxa"/>
            <w:vAlign w:val="bottom"/>
          </w:tcPr>
          <w:p w14:paraId="79512F56" w14:textId="098310B0" w:rsidR="002309E5" w:rsidRPr="00AB0E68" w:rsidRDefault="002309E5" w:rsidP="002309E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2 (28.6%)</w:t>
            </w:r>
          </w:p>
        </w:tc>
        <w:tc>
          <w:tcPr>
            <w:tcW w:w="775" w:type="dxa"/>
            <w:vMerge/>
            <w:vAlign w:val="center"/>
          </w:tcPr>
          <w:p w14:paraId="3A91F758" w14:textId="77777777" w:rsidR="002309E5" w:rsidRPr="00AB0E68" w:rsidRDefault="002309E5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  <w:vAlign w:val="bottom"/>
          </w:tcPr>
          <w:p w14:paraId="451449E3" w14:textId="53C8C1B3" w:rsidR="002309E5" w:rsidRPr="00AB0E68" w:rsidRDefault="002309E5" w:rsidP="002309E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5 (71.4%)</w:t>
            </w:r>
          </w:p>
        </w:tc>
        <w:tc>
          <w:tcPr>
            <w:tcW w:w="1809" w:type="dxa"/>
            <w:vAlign w:val="bottom"/>
          </w:tcPr>
          <w:p w14:paraId="1AE24CB3" w14:textId="57BBCF8F" w:rsidR="002309E5" w:rsidRPr="00AB0E68" w:rsidRDefault="002309E5" w:rsidP="002309E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2 (28.6%)</w:t>
            </w:r>
          </w:p>
        </w:tc>
        <w:tc>
          <w:tcPr>
            <w:tcW w:w="775" w:type="dxa"/>
            <w:vMerge/>
            <w:vAlign w:val="center"/>
          </w:tcPr>
          <w:p w14:paraId="76BE456E" w14:textId="77777777" w:rsidR="002309E5" w:rsidRPr="00AB0E68" w:rsidRDefault="002309E5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D32F4" w:rsidRPr="00AB0E68" w14:paraId="2660CECB" w14:textId="091F163D" w:rsidTr="000A0C49">
        <w:trPr>
          <w:trHeight w:val="179"/>
        </w:trPr>
        <w:tc>
          <w:tcPr>
            <w:tcW w:w="2101" w:type="dxa"/>
            <w:vAlign w:val="center"/>
          </w:tcPr>
          <w:p w14:paraId="59BF0CF0" w14:textId="77777777" w:rsidR="00BC3308" w:rsidRPr="00AB0E68" w:rsidRDefault="00BC3308" w:rsidP="00BC3308">
            <w:pPr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Perfluorocarbon Used</w:t>
            </w:r>
          </w:p>
        </w:tc>
        <w:tc>
          <w:tcPr>
            <w:tcW w:w="1800" w:type="dxa"/>
          </w:tcPr>
          <w:p w14:paraId="78A4E08C" w14:textId="77777777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09" w:type="dxa"/>
            <w:vAlign w:val="center"/>
          </w:tcPr>
          <w:p w14:paraId="11604827" w14:textId="76140230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vAlign w:val="center"/>
          </w:tcPr>
          <w:p w14:paraId="35BCC866" w14:textId="77777777" w:rsidR="00BC3308" w:rsidRPr="00AB0E68" w:rsidRDefault="00BC3308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</w:tcPr>
          <w:p w14:paraId="0A7C3C7F" w14:textId="77777777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09" w:type="dxa"/>
          </w:tcPr>
          <w:p w14:paraId="6B9DB2EB" w14:textId="77777777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vAlign w:val="center"/>
          </w:tcPr>
          <w:p w14:paraId="08A4E35A" w14:textId="77777777" w:rsidR="00BC3308" w:rsidRPr="00AB0E68" w:rsidRDefault="00BC3308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2309E5" w:rsidRPr="00AB0E68" w14:paraId="06CAB5B8" w14:textId="5D3314E3" w:rsidTr="000A0C49">
        <w:trPr>
          <w:trHeight w:val="179"/>
        </w:trPr>
        <w:tc>
          <w:tcPr>
            <w:tcW w:w="2101" w:type="dxa"/>
            <w:vAlign w:val="center"/>
          </w:tcPr>
          <w:p w14:paraId="6AE9FE23" w14:textId="77777777" w:rsidR="002309E5" w:rsidRPr="00AB0E68" w:rsidRDefault="002309E5" w:rsidP="002309E5">
            <w:pPr>
              <w:ind w:left="308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No</w:t>
            </w:r>
          </w:p>
        </w:tc>
        <w:tc>
          <w:tcPr>
            <w:tcW w:w="1800" w:type="dxa"/>
            <w:vAlign w:val="bottom"/>
          </w:tcPr>
          <w:p w14:paraId="13F34CC5" w14:textId="68479664" w:rsidR="002309E5" w:rsidRPr="00AB0E68" w:rsidRDefault="002309E5" w:rsidP="002309E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966 (99.0%)</w:t>
            </w:r>
          </w:p>
        </w:tc>
        <w:tc>
          <w:tcPr>
            <w:tcW w:w="1809" w:type="dxa"/>
            <w:vAlign w:val="bottom"/>
          </w:tcPr>
          <w:p w14:paraId="2DC76DFE" w14:textId="1D615F7C" w:rsidR="002309E5" w:rsidRPr="00AB0E68" w:rsidRDefault="002309E5" w:rsidP="002309E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10 (1.0%)</w:t>
            </w:r>
          </w:p>
        </w:tc>
        <w:tc>
          <w:tcPr>
            <w:tcW w:w="775" w:type="dxa"/>
            <w:vMerge w:val="restart"/>
            <w:vAlign w:val="center"/>
          </w:tcPr>
          <w:p w14:paraId="56D364B1" w14:textId="532470EF" w:rsidR="002309E5" w:rsidRPr="00AB0E68" w:rsidRDefault="000E159A" w:rsidP="00B836C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839" w:type="dxa"/>
            <w:vAlign w:val="bottom"/>
          </w:tcPr>
          <w:p w14:paraId="632F04CC" w14:textId="139557B6" w:rsidR="002309E5" w:rsidRPr="00AB0E68" w:rsidRDefault="002309E5" w:rsidP="002309E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925 (94.8%)</w:t>
            </w:r>
          </w:p>
        </w:tc>
        <w:tc>
          <w:tcPr>
            <w:tcW w:w="1809" w:type="dxa"/>
            <w:vAlign w:val="bottom"/>
          </w:tcPr>
          <w:p w14:paraId="1759C356" w14:textId="6352AA65" w:rsidR="002309E5" w:rsidRPr="00AB0E68" w:rsidRDefault="002309E5" w:rsidP="002309E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51 (5.2%)</w:t>
            </w:r>
          </w:p>
        </w:tc>
        <w:tc>
          <w:tcPr>
            <w:tcW w:w="775" w:type="dxa"/>
            <w:vMerge w:val="restart"/>
            <w:vAlign w:val="center"/>
          </w:tcPr>
          <w:p w14:paraId="0BB5424D" w14:textId="15ECCC09" w:rsidR="002309E5" w:rsidRPr="00AB0E68" w:rsidRDefault="00B836C3" w:rsidP="00B836C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0.013</w:t>
            </w:r>
          </w:p>
        </w:tc>
      </w:tr>
      <w:tr w:rsidR="002309E5" w:rsidRPr="00AB0E68" w14:paraId="3BFD86EA" w14:textId="02179DB5" w:rsidTr="000A0C49">
        <w:trPr>
          <w:trHeight w:val="179"/>
        </w:trPr>
        <w:tc>
          <w:tcPr>
            <w:tcW w:w="2101" w:type="dxa"/>
            <w:vAlign w:val="center"/>
          </w:tcPr>
          <w:p w14:paraId="29A9F809" w14:textId="77777777" w:rsidR="002309E5" w:rsidRPr="00AB0E68" w:rsidRDefault="002309E5" w:rsidP="002309E5">
            <w:pPr>
              <w:ind w:left="308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1800" w:type="dxa"/>
            <w:vAlign w:val="bottom"/>
          </w:tcPr>
          <w:p w14:paraId="3CDDE312" w14:textId="3B98D3C4" w:rsidR="002309E5" w:rsidRPr="00AB0E68" w:rsidRDefault="002309E5" w:rsidP="002309E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31 (86.1%)</w:t>
            </w:r>
          </w:p>
        </w:tc>
        <w:tc>
          <w:tcPr>
            <w:tcW w:w="1809" w:type="dxa"/>
            <w:vAlign w:val="bottom"/>
          </w:tcPr>
          <w:p w14:paraId="789D40D7" w14:textId="7100D71F" w:rsidR="002309E5" w:rsidRPr="00AB0E68" w:rsidRDefault="002309E5" w:rsidP="002309E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5 (13.9%)</w:t>
            </w:r>
          </w:p>
        </w:tc>
        <w:tc>
          <w:tcPr>
            <w:tcW w:w="775" w:type="dxa"/>
            <w:vMerge/>
            <w:vAlign w:val="center"/>
          </w:tcPr>
          <w:p w14:paraId="43CD7490" w14:textId="77777777" w:rsidR="002309E5" w:rsidRPr="00AB0E68" w:rsidRDefault="002309E5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  <w:vAlign w:val="bottom"/>
          </w:tcPr>
          <w:p w14:paraId="0F398A23" w14:textId="755FD741" w:rsidR="002309E5" w:rsidRPr="00AB0E68" w:rsidRDefault="002309E5" w:rsidP="002309E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30 (83.3%)</w:t>
            </w:r>
          </w:p>
        </w:tc>
        <w:tc>
          <w:tcPr>
            <w:tcW w:w="1809" w:type="dxa"/>
            <w:vAlign w:val="bottom"/>
          </w:tcPr>
          <w:p w14:paraId="75600A63" w14:textId="78D1CE66" w:rsidR="002309E5" w:rsidRPr="00AB0E68" w:rsidRDefault="002309E5" w:rsidP="002309E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6 (16.7%)</w:t>
            </w:r>
          </w:p>
        </w:tc>
        <w:tc>
          <w:tcPr>
            <w:tcW w:w="775" w:type="dxa"/>
            <w:vMerge/>
            <w:vAlign w:val="center"/>
          </w:tcPr>
          <w:p w14:paraId="5F09ECF0" w14:textId="77777777" w:rsidR="002309E5" w:rsidRPr="00AB0E68" w:rsidRDefault="002309E5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D32F4" w:rsidRPr="00AB0E68" w14:paraId="3E482030" w14:textId="10F9F645" w:rsidTr="000A0C49">
        <w:trPr>
          <w:trHeight w:val="179"/>
        </w:trPr>
        <w:tc>
          <w:tcPr>
            <w:tcW w:w="2101" w:type="dxa"/>
            <w:vAlign w:val="center"/>
          </w:tcPr>
          <w:p w14:paraId="082D873E" w14:textId="77777777" w:rsidR="00BC3308" w:rsidRPr="00AB0E68" w:rsidRDefault="00BC3308" w:rsidP="00BC3308">
            <w:pPr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Combined Buckle / PPV</w:t>
            </w:r>
          </w:p>
        </w:tc>
        <w:tc>
          <w:tcPr>
            <w:tcW w:w="1800" w:type="dxa"/>
          </w:tcPr>
          <w:p w14:paraId="36A22E8C" w14:textId="77777777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09" w:type="dxa"/>
            <w:vAlign w:val="center"/>
          </w:tcPr>
          <w:p w14:paraId="55AA0CE5" w14:textId="275D0554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vAlign w:val="center"/>
          </w:tcPr>
          <w:p w14:paraId="77BD8FF2" w14:textId="77777777" w:rsidR="00BC3308" w:rsidRPr="00AB0E68" w:rsidRDefault="00BC3308" w:rsidP="00B836C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</w:tcPr>
          <w:p w14:paraId="41FAD2AD" w14:textId="77777777" w:rsidR="00BC3308" w:rsidRPr="00AB0E68" w:rsidRDefault="00BC3308" w:rsidP="00BC3308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9" w:type="dxa"/>
          </w:tcPr>
          <w:p w14:paraId="1BAD9807" w14:textId="77777777" w:rsidR="00BC3308" w:rsidRPr="00AB0E68" w:rsidRDefault="00BC3308" w:rsidP="00BC3308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vAlign w:val="center"/>
          </w:tcPr>
          <w:p w14:paraId="60696F95" w14:textId="77777777" w:rsidR="00BC3308" w:rsidRPr="00AB0E68" w:rsidRDefault="00BC3308" w:rsidP="00B836C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309E5" w:rsidRPr="00AB0E68" w14:paraId="6141418E" w14:textId="767F515F" w:rsidTr="000A0C49">
        <w:trPr>
          <w:trHeight w:val="179"/>
        </w:trPr>
        <w:tc>
          <w:tcPr>
            <w:tcW w:w="2101" w:type="dxa"/>
            <w:vAlign w:val="center"/>
          </w:tcPr>
          <w:p w14:paraId="7007B337" w14:textId="77777777" w:rsidR="002309E5" w:rsidRPr="00AB0E68" w:rsidRDefault="002309E5" w:rsidP="002309E5">
            <w:pPr>
              <w:ind w:left="308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No</w:t>
            </w:r>
          </w:p>
        </w:tc>
        <w:tc>
          <w:tcPr>
            <w:tcW w:w="1800" w:type="dxa"/>
            <w:vAlign w:val="bottom"/>
          </w:tcPr>
          <w:p w14:paraId="705539C4" w14:textId="1A4DD889" w:rsidR="002309E5" w:rsidRPr="00AB0E68" w:rsidRDefault="002309E5" w:rsidP="002309E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985 (98.6%)</w:t>
            </w:r>
          </w:p>
        </w:tc>
        <w:tc>
          <w:tcPr>
            <w:tcW w:w="1809" w:type="dxa"/>
            <w:vAlign w:val="bottom"/>
          </w:tcPr>
          <w:p w14:paraId="727346C1" w14:textId="3778B844" w:rsidR="002309E5" w:rsidRPr="00AB0E68" w:rsidRDefault="002309E5" w:rsidP="002309E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14 (1.4%)</w:t>
            </w:r>
          </w:p>
        </w:tc>
        <w:tc>
          <w:tcPr>
            <w:tcW w:w="775" w:type="dxa"/>
            <w:vMerge w:val="restart"/>
            <w:vAlign w:val="center"/>
          </w:tcPr>
          <w:p w14:paraId="4B6E4B08" w14:textId="7D5F2C7D" w:rsidR="002309E5" w:rsidRPr="00AB0E68" w:rsidRDefault="000E159A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0.177</w:t>
            </w:r>
          </w:p>
        </w:tc>
        <w:tc>
          <w:tcPr>
            <w:tcW w:w="1839" w:type="dxa"/>
            <w:vAlign w:val="bottom"/>
          </w:tcPr>
          <w:p w14:paraId="29CBADDC" w14:textId="0203B7E3" w:rsidR="002309E5" w:rsidRPr="00AB0E68" w:rsidRDefault="002309E5" w:rsidP="002309E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944 (94.5%)</w:t>
            </w:r>
          </w:p>
        </w:tc>
        <w:tc>
          <w:tcPr>
            <w:tcW w:w="1809" w:type="dxa"/>
            <w:vAlign w:val="bottom"/>
          </w:tcPr>
          <w:p w14:paraId="30E6A107" w14:textId="63B24260" w:rsidR="002309E5" w:rsidRPr="00AB0E68" w:rsidRDefault="002309E5" w:rsidP="002309E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55 (5.5%)</w:t>
            </w:r>
          </w:p>
        </w:tc>
        <w:tc>
          <w:tcPr>
            <w:tcW w:w="775" w:type="dxa"/>
            <w:vMerge w:val="restart"/>
            <w:vAlign w:val="center"/>
          </w:tcPr>
          <w:p w14:paraId="0D61A9DE" w14:textId="6686DA91" w:rsidR="002309E5" w:rsidRPr="00AB0E68" w:rsidRDefault="00BC5838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0.163</w:t>
            </w:r>
          </w:p>
        </w:tc>
      </w:tr>
      <w:tr w:rsidR="002309E5" w:rsidRPr="00AB0E68" w14:paraId="060A9474" w14:textId="50608E78" w:rsidTr="000A0C49">
        <w:trPr>
          <w:trHeight w:val="179"/>
        </w:trPr>
        <w:tc>
          <w:tcPr>
            <w:tcW w:w="2101" w:type="dxa"/>
            <w:vAlign w:val="center"/>
          </w:tcPr>
          <w:p w14:paraId="1F7CC1A6" w14:textId="77777777" w:rsidR="002309E5" w:rsidRPr="00AB0E68" w:rsidRDefault="002309E5" w:rsidP="002309E5">
            <w:pPr>
              <w:ind w:left="308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1800" w:type="dxa"/>
            <w:vAlign w:val="bottom"/>
          </w:tcPr>
          <w:p w14:paraId="64441D72" w14:textId="2D41E0E5" w:rsidR="002309E5" w:rsidRPr="00AB0E68" w:rsidRDefault="002309E5" w:rsidP="002309E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12 (92.3%)</w:t>
            </w:r>
          </w:p>
        </w:tc>
        <w:tc>
          <w:tcPr>
            <w:tcW w:w="1809" w:type="dxa"/>
            <w:vAlign w:val="bottom"/>
          </w:tcPr>
          <w:p w14:paraId="101DC7B6" w14:textId="535D8303" w:rsidR="002309E5" w:rsidRPr="00AB0E68" w:rsidRDefault="002309E5" w:rsidP="002309E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1 (7.7%)</w:t>
            </w:r>
          </w:p>
        </w:tc>
        <w:tc>
          <w:tcPr>
            <w:tcW w:w="775" w:type="dxa"/>
            <w:vMerge/>
            <w:vAlign w:val="center"/>
          </w:tcPr>
          <w:p w14:paraId="618352C1" w14:textId="77777777" w:rsidR="002309E5" w:rsidRPr="00AB0E68" w:rsidRDefault="002309E5" w:rsidP="00B836C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  <w:vAlign w:val="bottom"/>
          </w:tcPr>
          <w:p w14:paraId="46AB8828" w14:textId="48A93E95" w:rsidR="002309E5" w:rsidRPr="00AB0E68" w:rsidRDefault="002309E5" w:rsidP="002309E5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11 (84.6%)</w:t>
            </w:r>
          </w:p>
        </w:tc>
        <w:tc>
          <w:tcPr>
            <w:tcW w:w="1809" w:type="dxa"/>
            <w:vAlign w:val="bottom"/>
          </w:tcPr>
          <w:p w14:paraId="58179A69" w14:textId="1FD2C594" w:rsidR="002309E5" w:rsidRPr="00AB0E68" w:rsidRDefault="002309E5" w:rsidP="002309E5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2 (15.4%)</w:t>
            </w:r>
          </w:p>
        </w:tc>
        <w:tc>
          <w:tcPr>
            <w:tcW w:w="775" w:type="dxa"/>
            <w:vMerge/>
            <w:vAlign w:val="center"/>
          </w:tcPr>
          <w:p w14:paraId="23467D0B" w14:textId="77777777" w:rsidR="002309E5" w:rsidRPr="00AB0E68" w:rsidRDefault="002309E5" w:rsidP="00B836C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32F4" w:rsidRPr="00AB0E68" w14:paraId="35117B0B" w14:textId="3A1BF5B1" w:rsidTr="000A0C49">
        <w:trPr>
          <w:trHeight w:val="179"/>
        </w:trPr>
        <w:tc>
          <w:tcPr>
            <w:tcW w:w="2101" w:type="dxa"/>
            <w:vAlign w:val="center"/>
          </w:tcPr>
          <w:p w14:paraId="5EEDCD8D" w14:textId="77777777" w:rsidR="00BC3308" w:rsidRPr="00AB0E68" w:rsidRDefault="00BC3308" w:rsidP="00BC3308">
            <w:pPr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PVR C</w:t>
            </w:r>
          </w:p>
        </w:tc>
        <w:tc>
          <w:tcPr>
            <w:tcW w:w="1800" w:type="dxa"/>
          </w:tcPr>
          <w:p w14:paraId="0FFA5D42" w14:textId="77777777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09" w:type="dxa"/>
            <w:vAlign w:val="center"/>
          </w:tcPr>
          <w:p w14:paraId="63F388E4" w14:textId="242A909B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vAlign w:val="center"/>
          </w:tcPr>
          <w:p w14:paraId="10D77789" w14:textId="77777777" w:rsidR="00BC3308" w:rsidRPr="00AB0E68" w:rsidRDefault="00BC3308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</w:tcPr>
          <w:p w14:paraId="06F29504" w14:textId="77777777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09" w:type="dxa"/>
          </w:tcPr>
          <w:p w14:paraId="7B195D83" w14:textId="77777777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vAlign w:val="center"/>
          </w:tcPr>
          <w:p w14:paraId="5DAD500E" w14:textId="77777777" w:rsidR="00BC3308" w:rsidRPr="00AB0E68" w:rsidRDefault="00BC3308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2309E5" w:rsidRPr="00AB0E68" w14:paraId="71C1E89D" w14:textId="6F28D312" w:rsidTr="000A0C49">
        <w:trPr>
          <w:trHeight w:val="179"/>
        </w:trPr>
        <w:tc>
          <w:tcPr>
            <w:tcW w:w="2101" w:type="dxa"/>
            <w:vAlign w:val="center"/>
          </w:tcPr>
          <w:p w14:paraId="7AAA1847" w14:textId="77777777" w:rsidR="002309E5" w:rsidRPr="00AB0E68" w:rsidRDefault="002309E5" w:rsidP="002309E5">
            <w:pPr>
              <w:ind w:left="308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No</w:t>
            </w:r>
          </w:p>
        </w:tc>
        <w:tc>
          <w:tcPr>
            <w:tcW w:w="1800" w:type="dxa"/>
            <w:vAlign w:val="bottom"/>
          </w:tcPr>
          <w:p w14:paraId="12692EC6" w14:textId="5348E232" w:rsidR="002309E5" w:rsidRPr="00AB0E68" w:rsidRDefault="002309E5" w:rsidP="002309E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983 (98.7%)</w:t>
            </w:r>
          </w:p>
        </w:tc>
        <w:tc>
          <w:tcPr>
            <w:tcW w:w="1809" w:type="dxa"/>
            <w:vAlign w:val="bottom"/>
          </w:tcPr>
          <w:p w14:paraId="6A726057" w14:textId="2E1A7D05" w:rsidR="002309E5" w:rsidRPr="00AB0E68" w:rsidRDefault="002309E5" w:rsidP="002309E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13 (1.3%)</w:t>
            </w:r>
          </w:p>
        </w:tc>
        <w:tc>
          <w:tcPr>
            <w:tcW w:w="775" w:type="dxa"/>
            <w:vMerge w:val="restart"/>
            <w:vAlign w:val="center"/>
          </w:tcPr>
          <w:p w14:paraId="40E6CFE2" w14:textId="3F5A5348" w:rsidR="002309E5" w:rsidRPr="00AB0E68" w:rsidRDefault="000E159A" w:rsidP="00B836C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839" w:type="dxa"/>
            <w:vAlign w:val="bottom"/>
          </w:tcPr>
          <w:p w14:paraId="5495B280" w14:textId="6759D3BF" w:rsidR="002309E5" w:rsidRPr="00AB0E68" w:rsidRDefault="002309E5" w:rsidP="002309E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941 (94.5%)</w:t>
            </w:r>
          </w:p>
        </w:tc>
        <w:tc>
          <w:tcPr>
            <w:tcW w:w="1809" w:type="dxa"/>
            <w:vAlign w:val="bottom"/>
          </w:tcPr>
          <w:p w14:paraId="6422B2F9" w14:textId="7C1D37AD" w:rsidR="002309E5" w:rsidRPr="00AB0E68" w:rsidRDefault="002309E5" w:rsidP="002309E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55 (5.5%)</w:t>
            </w:r>
          </w:p>
        </w:tc>
        <w:tc>
          <w:tcPr>
            <w:tcW w:w="775" w:type="dxa"/>
            <w:vMerge w:val="restart"/>
            <w:vAlign w:val="center"/>
          </w:tcPr>
          <w:p w14:paraId="0C3648F6" w14:textId="78706884" w:rsidR="002309E5" w:rsidRPr="00AB0E68" w:rsidRDefault="00BC5838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0.226</w:t>
            </w:r>
          </w:p>
        </w:tc>
      </w:tr>
      <w:tr w:rsidR="002309E5" w:rsidRPr="00AB0E68" w14:paraId="14986A0E" w14:textId="7473A8C7" w:rsidTr="000A0C49">
        <w:trPr>
          <w:trHeight w:val="179"/>
        </w:trPr>
        <w:tc>
          <w:tcPr>
            <w:tcW w:w="2101" w:type="dxa"/>
            <w:vAlign w:val="center"/>
          </w:tcPr>
          <w:p w14:paraId="3705D53C" w14:textId="77777777" w:rsidR="002309E5" w:rsidRPr="00AB0E68" w:rsidRDefault="002309E5" w:rsidP="002309E5">
            <w:pPr>
              <w:ind w:left="308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1800" w:type="dxa"/>
            <w:vAlign w:val="bottom"/>
          </w:tcPr>
          <w:p w14:paraId="2FFDF5C6" w14:textId="493AEF06" w:rsidR="002309E5" w:rsidRPr="00AB0E68" w:rsidRDefault="002309E5" w:rsidP="002309E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14 (87.5%)</w:t>
            </w:r>
          </w:p>
        </w:tc>
        <w:tc>
          <w:tcPr>
            <w:tcW w:w="1809" w:type="dxa"/>
            <w:vAlign w:val="bottom"/>
          </w:tcPr>
          <w:p w14:paraId="75D21E8F" w14:textId="74F09A95" w:rsidR="002309E5" w:rsidRPr="00AB0E68" w:rsidRDefault="002309E5" w:rsidP="002309E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2 (12.5%)</w:t>
            </w:r>
          </w:p>
        </w:tc>
        <w:tc>
          <w:tcPr>
            <w:tcW w:w="775" w:type="dxa"/>
            <w:vMerge/>
            <w:vAlign w:val="center"/>
          </w:tcPr>
          <w:p w14:paraId="18EB43E5" w14:textId="77777777" w:rsidR="002309E5" w:rsidRPr="00AB0E68" w:rsidRDefault="002309E5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  <w:vAlign w:val="bottom"/>
          </w:tcPr>
          <w:p w14:paraId="31176B65" w14:textId="07EDDA44" w:rsidR="002309E5" w:rsidRPr="00AB0E68" w:rsidRDefault="002309E5" w:rsidP="002309E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14 (87.5%)</w:t>
            </w:r>
          </w:p>
        </w:tc>
        <w:tc>
          <w:tcPr>
            <w:tcW w:w="1809" w:type="dxa"/>
            <w:vAlign w:val="bottom"/>
          </w:tcPr>
          <w:p w14:paraId="721287AA" w14:textId="4ADB2444" w:rsidR="002309E5" w:rsidRPr="00AB0E68" w:rsidRDefault="002309E5" w:rsidP="002309E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2 (12.5%)</w:t>
            </w:r>
          </w:p>
        </w:tc>
        <w:tc>
          <w:tcPr>
            <w:tcW w:w="775" w:type="dxa"/>
            <w:vMerge/>
            <w:vAlign w:val="center"/>
          </w:tcPr>
          <w:p w14:paraId="141EE25E" w14:textId="77777777" w:rsidR="002309E5" w:rsidRPr="00AB0E68" w:rsidRDefault="002309E5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D32F4" w:rsidRPr="00AB0E68" w14:paraId="091A7927" w14:textId="3A749D86" w:rsidTr="000A0C49">
        <w:trPr>
          <w:trHeight w:val="179"/>
        </w:trPr>
        <w:tc>
          <w:tcPr>
            <w:tcW w:w="2101" w:type="dxa"/>
            <w:vAlign w:val="center"/>
          </w:tcPr>
          <w:p w14:paraId="362967F7" w14:textId="77777777" w:rsidR="00BC3308" w:rsidRPr="00AB0E68" w:rsidRDefault="00BC3308" w:rsidP="00BC3308">
            <w:pPr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Retinectomy</w:t>
            </w:r>
          </w:p>
        </w:tc>
        <w:tc>
          <w:tcPr>
            <w:tcW w:w="1800" w:type="dxa"/>
          </w:tcPr>
          <w:p w14:paraId="40EEA1BF" w14:textId="77777777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09" w:type="dxa"/>
            <w:vAlign w:val="center"/>
          </w:tcPr>
          <w:p w14:paraId="6D863024" w14:textId="3CCA88CB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vAlign w:val="center"/>
          </w:tcPr>
          <w:p w14:paraId="4FF1C4DF" w14:textId="77777777" w:rsidR="00BC3308" w:rsidRPr="00AB0E68" w:rsidRDefault="00BC3308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</w:tcPr>
          <w:p w14:paraId="43B97026" w14:textId="77777777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09" w:type="dxa"/>
          </w:tcPr>
          <w:p w14:paraId="28D533E7" w14:textId="77777777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vAlign w:val="center"/>
          </w:tcPr>
          <w:p w14:paraId="26CBDEDF" w14:textId="77777777" w:rsidR="00BC3308" w:rsidRPr="00AB0E68" w:rsidRDefault="00BC3308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4B7E47" w:rsidRPr="00AB0E68" w14:paraId="48540C26" w14:textId="7314E67C" w:rsidTr="000A0C49">
        <w:trPr>
          <w:trHeight w:val="179"/>
        </w:trPr>
        <w:tc>
          <w:tcPr>
            <w:tcW w:w="2101" w:type="dxa"/>
            <w:vAlign w:val="center"/>
          </w:tcPr>
          <w:p w14:paraId="57A69459" w14:textId="77777777" w:rsidR="004B7E47" w:rsidRPr="00AB0E68" w:rsidRDefault="004B7E47" w:rsidP="004B7E47">
            <w:pPr>
              <w:ind w:left="308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No</w:t>
            </w:r>
          </w:p>
        </w:tc>
        <w:tc>
          <w:tcPr>
            <w:tcW w:w="1800" w:type="dxa"/>
            <w:vAlign w:val="bottom"/>
          </w:tcPr>
          <w:p w14:paraId="68D73AEC" w14:textId="18FA0FEC" w:rsidR="004B7E47" w:rsidRPr="00AB0E68" w:rsidRDefault="004B7E47" w:rsidP="004B7E47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995 (98.6%)</w:t>
            </w:r>
          </w:p>
        </w:tc>
        <w:tc>
          <w:tcPr>
            <w:tcW w:w="1809" w:type="dxa"/>
            <w:vAlign w:val="bottom"/>
          </w:tcPr>
          <w:p w14:paraId="2C96099A" w14:textId="4C419BBD" w:rsidR="004B7E47" w:rsidRPr="00AB0E68" w:rsidRDefault="004B7E47" w:rsidP="004B7E47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14 (1.4%)</w:t>
            </w:r>
          </w:p>
        </w:tc>
        <w:tc>
          <w:tcPr>
            <w:tcW w:w="775" w:type="dxa"/>
            <w:vMerge w:val="restart"/>
            <w:vAlign w:val="center"/>
          </w:tcPr>
          <w:p w14:paraId="12FB28AC" w14:textId="43965CD5" w:rsidR="004B7E47" w:rsidRPr="00AB0E68" w:rsidRDefault="000E159A" w:rsidP="00B836C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1839" w:type="dxa"/>
            <w:vAlign w:val="bottom"/>
          </w:tcPr>
          <w:p w14:paraId="7243DAD6" w14:textId="358F2465" w:rsidR="004B7E47" w:rsidRPr="00AB0E68" w:rsidRDefault="004B7E47" w:rsidP="004B7E47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953 (94.4%)</w:t>
            </w:r>
          </w:p>
        </w:tc>
        <w:tc>
          <w:tcPr>
            <w:tcW w:w="1809" w:type="dxa"/>
            <w:vAlign w:val="bottom"/>
          </w:tcPr>
          <w:p w14:paraId="2CBC35E3" w14:textId="4F73FBED" w:rsidR="004B7E47" w:rsidRPr="00AB0E68" w:rsidRDefault="004B7E47" w:rsidP="004B7E47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56 (5.6%)</w:t>
            </w:r>
          </w:p>
        </w:tc>
        <w:tc>
          <w:tcPr>
            <w:tcW w:w="775" w:type="dxa"/>
            <w:vMerge w:val="restart"/>
            <w:vAlign w:val="center"/>
          </w:tcPr>
          <w:p w14:paraId="03DB1CF6" w14:textId="79DEF937" w:rsidR="004B7E47" w:rsidRPr="00AB0E68" w:rsidRDefault="006F1741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0.160</w:t>
            </w:r>
          </w:p>
        </w:tc>
      </w:tr>
      <w:tr w:rsidR="004B7E47" w:rsidRPr="00AB0E68" w14:paraId="48E64CB8" w14:textId="03FB04B6" w:rsidTr="000A0C49">
        <w:trPr>
          <w:trHeight w:val="179"/>
        </w:trPr>
        <w:tc>
          <w:tcPr>
            <w:tcW w:w="2101" w:type="dxa"/>
            <w:vAlign w:val="center"/>
          </w:tcPr>
          <w:p w14:paraId="5B62FA73" w14:textId="77777777" w:rsidR="004B7E47" w:rsidRPr="00AB0E68" w:rsidRDefault="004B7E47" w:rsidP="004B7E47">
            <w:pPr>
              <w:ind w:left="308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1800" w:type="dxa"/>
            <w:vAlign w:val="bottom"/>
          </w:tcPr>
          <w:p w14:paraId="218273DC" w14:textId="0C0074AF" w:rsidR="004B7E47" w:rsidRPr="00AB0E68" w:rsidRDefault="004B7E47" w:rsidP="004B7E47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2 (66.7%)</w:t>
            </w:r>
          </w:p>
        </w:tc>
        <w:tc>
          <w:tcPr>
            <w:tcW w:w="1809" w:type="dxa"/>
            <w:vAlign w:val="bottom"/>
          </w:tcPr>
          <w:p w14:paraId="7F2EF626" w14:textId="08891AF2" w:rsidR="004B7E47" w:rsidRPr="00AB0E68" w:rsidRDefault="004B7E47" w:rsidP="004B7E47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1 (33.3%)</w:t>
            </w:r>
          </w:p>
        </w:tc>
        <w:tc>
          <w:tcPr>
            <w:tcW w:w="775" w:type="dxa"/>
            <w:vMerge/>
            <w:vAlign w:val="center"/>
          </w:tcPr>
          <w:p w14:paraId="47A610FB" w14:textId="77777777" w:rsidR="004B7E47" w:rsidRPr="00AB0E68" w:rsidRDefault="004B7E47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  <w:vAlign w:val="bottom"/>
          </w:tcPr>
          <w:p w14:paraId="0F0B5BC4" w14:textId="2F9486A5" w:rsidR="004B7E47" w:rsidRPr="00AB0E68" w:rsidRDefault="004B7E47" w:rsidP="004B7E47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2 (66.7%)</w:t>
            </w:r>
          </w:p>
        </w:tc>
        <w:tc>
          <w:tcPr>
            <w:tcW w:w="1809" w:type="dxa"/>
            <w:vAlign w:val="bottom"/>
          </w:tcPr>
          <w:p w14:paraId="600FCA89" w14:textId="6FFE2FB8" w:rsidR="004B7E47" w:rsidRPr="00AB0E68" w:rsidRDefault="004B7E47" w:rsidP="004B7E47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1 (33.3%)</w:t>
            </w:r>
          </w:p>
        </w:tc>
        <w:tc>
          <w:tcPr>
            <w:tcW w:w="775" w:type="dxa"/>
            <w:vMerge/>
            <w:vAlign w:val="center"/>
          </w:tcPr>
          <w:p w14:paraId="4FF07B28" w14:textId="77777777" w:rsidR="004B7E47" w:rsidRPr="00AB0E68" w:rsidRDefault="004B7E47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D32F4" w:rsidRPr="00AB0E68" w14:paraId="3667A4A4" w14:textId="04BAD446" w:rsidTr="000A0C49">
        <w:trPr>
          <w:trHeight w:val="179"/>
        </w:trPr>
        <w:tc>
          <w:tcPr>
            <w:tcW w:w="2101" w:type="dxa"/>
            <w:vAlign w:val="center"/>
          </w:tcPr>
          <w:p w14:paraId="4619F906" w14:textId="77777777" w:rsidR="00BC3308" w:rsidRPr="00AB0E68" w:rsidRDefault="00BC3308" w:rsidP="00BC3308">
            <w:pPr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SF</w:t>
            </w:r>
            <w:r w:rsidRPr="00AB0E68">
              <w:rPr>
                <w:rFonts w:cstheme="minorHAnsi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1800" w:type="dxa"/>
          </w:tcPr>
          <w:p w14:paraId="304B437E" w14:textId="77777777" w:rsidR="00BC3308" w:rsidRPr="00AB0E68" w:rsidRDefault="00BC3308" w:rsidP="00BC330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09" w:type="dxa"/>
            <w:vAlign w:val="center"/>
          </w:tcPr>
          <w:p w14:paraId="6D732E46" w14:textId="24A385A8" w:rsidR="00BC3308" w:rsidRPr="00AB0E68" w:rsidRDefault="00BC3308" w:rsidP="00BC330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75" w:type="dxa"/>
            <w:vAlign w:val="center"/>
          </w:tcPr>
          <w:p w14:paraId="76C31E20" w14:textId="77777777" w:rsidR="00BC3308" w:rsidRPr="00AB0E68" w:rsidRDefault="00BC3308" w:rsidP="00B836C3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39" w:type="dxa"/>
          </w:tcPr>
          <w:p w14:paraId="1BC575FE" w14:textId="77777777" w:rsidR="00BC3308" w:rsidRPr="00AB0E68" w:rsidRDefault="00BC3308" w:rsidP="00BC330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09" w:type="dxa"/>
          </w:tcPr>
          <w:p w14:paraId="675D8EF4" w14:textId="77777777" w:rsidR="00BC3308" w:rsidRPr="00AB0E68" w:rsidRDefault="00BC3308" w:rsidP="00BC330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75" w:type="dxa"/>
            <w:vAlign w:val="center"/>
          </w:tcPr>
          <w:p w14:paraId="0E6E3595" w14:textId="77777777" w:rsidR="00BC3308" w:rsidRPr="00AB0E68" w:rsidRDefault="00BC3308" w:rsidP="00B836C3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4B7E47" w:rsidRPr="00AB0E68" w14:paraId="3CC10809" w14:textId="509055F5" w:rsidTr="000A0C49">
        <w:trPr>
          <w:trHeight w:val="179"/>
        </w:trPr>
        <w:tc>
          <w:tcPr>
            <w:tcW w:w="2101" w:type="dxa"/>
            <w:vAlign w:val="center"/>
          </w:tcPr>
          <w:p w14:paraId="4123FA86" w14:textId="77777777" w:rsidR="004B7E47" w:rsidRPr="00AB0E68" w:rsidRDefault="004B7E47" w:rsidP="004B7E47">
            <w:pPr>
              <w:ind w:left="308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No</w:t>
            </w:r>
          </w:p>
        </w:tc>
        <w:tc>
          <w:tcPr>
            <w:tcW w:w="1800" w:type="dxa"/>
            <w:vAlign w:val="bottom"/>
          </w:tcPr>
          <w:p w14:paraId="206CABB5" w14:textId="15E3DDA6" w:rsidR="004B7E47" w:rsidRPr="00AB0E68" w:rsidRDefault="004B7E47" w:rsidP="004B7E47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657 (97.9%)</w:t>
            </w:r>
          </w:p>
        </w:tc>
        <w:tc>
          <w:tcPr>
            <w:tcW w:w="1809" w:type="dxa"/>
            <w:vAlign w:val="bottom"/>
          </w:tcPr>
          <w:p w14:paraId="1C4EC372" w14:textId="61BAE745" w:rsidR="004B7E47" w:rsidRPr="00AB0E68" w:rsidRDefault="004B7E47" w:rsidP="004B7E4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14 (2.1%)</w:t>
            </w:r>
          </w:p>
        </w:tc>
        <w:tc>
          <w:tcPr>
            <w:tcW w:w="775" w:type="dxa"/>
            <w:vMerge w:val="restart"/>
            <w:vAlign w:val="center"/>
          </w:tcPr>
          <w:p w14:paraId="14AC9AF3" w14:textId="471EEA24" w:rsidR="004B7E47" w:rsidRPr="00AB0E68" w:rsidRDefault="000E159A" w:rsidP="00B836C3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B0E68">
              <w:rPr>
                <w:rFonts w:cstheme="minorHAnsi"/>
                <w:b/>
                <w:bCs/>
                <w:sz w:val="20"/>
                <w:szCs w:val="20"/>
              </w:rPr>
              <w:t>0.026</w:t>
            </w:r>
          </w:p>
        </w:tc>
        <w:tc>
          <w:tcPr>
            <w:tcW w:w="1839" w:type="dxa"/>
            <w:vAlign w:val="bottom"/>
          </w:tcPr>
          <w:p w14:paraId="0E03B587" w14:textId="6BA48D22" w:rsidR="004B7E47" w:rsidRPr="00AB0E68" w:rsidRDefault="004B7E47" w:rsidP="004B7E4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627 (93.4%)</w:t>
            </w:r>
          </w:p>
        </w:tc>
        <w:tc>
          <w:tcPr>
            <w:tcW w:w="1809" w:type="dxa"/>
            <w:vAlign w:val="bottom"/>
          </w:tcPr>
          <w:p w14:paraId="34B83B5F" w14:textId="22C738C1" w:rsidR="004B7E47" w:rsidRPr="00AB0E68" w:rsidRDefault="004B7E47" w:rsidP="004B7E4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44 (6.6%)</w:t>
            </w:r>
          </w:p>
        </w:tc>
        <w:tc>
          <w:tcPr>
            <w:tcW w:w="775" w:type="dxa"/>
            <w:vMerge w:val="restart"/>
            <w:vAlign w:val="center"/>
          </w:tcPr>
          <w:p w14:paraId="4C3E6A6D" w14:textId="1FDBEF59" w:rsidR="004B7E47" w:rsidRPr="00AB0E68" w:rsidRDefault="006F1741" w:rsidP="00B836C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0.084</w:t>
            </w:r>
          </w:p>
        </w:tc>
      </w:tr>
      <w:tr w:rsidR="004B7E47" w:rsidRPr="00AB0E68" w14:paraId="2D322B42" w14:textId="4ADB30BF" w:rsidTr="000A0C49">
        <w:trPr>
          <w:trHeight w:val="179"/>
        </w:trPr>
        <w:tc>
          <w:tcPr>
            <w:tcW w:w="2101" w:type="dxa"/>
            <w:vAlign w:val="center"/>
          </w:tcPr>
          <w:p w14:paraId="545E1E1B" w14:textId="77777777" w:rsidR="004B7E47" w:rsidRPr="00AB0E68" w:rsidRDefault="004B7E47" w:rsidP="004B7E47">
            <w:pPr>
              <w:ind w:left="308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1800" w:type="dxa"/>
            <w:vAlign w:val="bottom"/>
          </w:tcPr>
          <w:p w14:paraId="26ACF064" w14:textId="5A472439" w:rsidR="004B7E47" w:rsidRPr="00AB0E68" w:rsidRDefault="004B7E47" w:rsidP="004B7E47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340 (99.7%)</w:t>
            </w:r>
          </w:p>
        </w:tc>
        <w:tc>
          <w:tcPr>
            <w:tcW w:w="1809" w:type="dxa"/>
            <w:vAlign w:val="bottom"/>
          </w:tcPr>
          <w:p w14:paraId="39B5CDAC" w14:textId="76457698" w:rsidR="004B7E47" w:rsidRPr="00AB0E68" w:rsidRDefault="004B7E47" w:rsidP="004B7E4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1 (0.3%)</w:t>
            </w:r>
          </w:p>
        </w:tc>
        <w:tc>
          <w:tcPr>
            <w:tcW w:w="775" w:type="dxa"/>
            <w:vMerge/>
            <w:vAlign w:val="center"/>
          </w:tcPr>
          <w:p w14:paraId="0EA00D7D" w14:textId="77777777" w:rsidR="004B7E47" w:rsidRPr="00AB0E68" w:rsidRDefault="004B7E47" w:rsidP="00B836C3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39" w:type="dxa"/>
            <w:vAlign w:val="bottom"/>
          </w:tcPr>
          <w:p w14:paraId="6EB1C033" w14:textId="4FD91110" w:rsidR="004B7E47" w:rsidRPr="00AB0E68" w:rsidRDefault="004B7E47" w:rsidP="004B7E4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328 (96.2%)</w:t>
            </w:r>
          </w:p>
        </w:tc>
        <w:tc>
          <w:tcPr>
            <w:tcW w:w="1809" w:type="dxa"/>
            <w:vAlign w:val="bottom"/>
          </w:tcPr>
          <w:p w14:paraId="37AAFE8C" w14:textId="5570818E" w:rsidR="004B7E47" w:rsidRPr="00AB0E68" w:rsidRDefault="004B7E47" w:rsidP="004B7E4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13 (3.8%)</w:t>
            </w:r>
          </w:p>
        </w:tc>
        <w:tc>
          <w:tcPr>
            <w:tcW w:w="775" w:type="dxa"/>
            <w:vMerge/>
            <w:vAlign w:val="center"/>
          </w:tcPr>
          <w:p w14:paraId="55E9DE83" w14:textId="77777777" w:rsidR="004B7E47" w:rsidRPr="00AB0E68" w:rsidRDefault="004B7E47" w:rsidP="00B836C3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DD32F4" w:rsidRPr="00AB0E68" w14:paraId="147ECF72" w14:textId="5D214CBC" w:rsidTr="000A0C49">
        <w:trPr>
          <w:trHeight w:val="179"/>
        </w:trPr>
        <w:tc>
          <w:tcPr>
            <w:tcW w:w="2101" w:type="dxa"/>
            <w:vAlign w:val="center"/>
          </w:tcPr>
          <w:p w14:paraId="78B25B50" w14:textId="77777777" w:rsidR="00BC3308" w:rsidRPr="00AB0E68" w:rsidRDefault="00BC3308" w:rsidP="00BC3308">
            <w:pPr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C</w:t>
            </w:r>
            <w:r w:rsidRPr="00AB0E68">
              <w:rPr>
                <w:rFonts w:cstheme="minorHAnsi"/>
                <w:sz w:val="20"/>
                <w:szCs w:val="20"/>
                <w:vertAlign w:val="subscript"/>
              </w:rPr>
              <w:t>2</w:t>
            </w:r>
            <w:r w:rsidRPr="00AB0E68">
              <w:rPr>
                <w:rFonts w:cstheme="minorHAnsi"/>
                <w:sz w:val="20"/>
                <w:szCs w:val="20"/>
              </w:rPr>
              <w:t>F</w:t>
            </w:r>
            <w:r w:rsidRPr="00AB0E68">
              <w:rPr>
                <w:rFonts w:cstheme="minorHAnsi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1800" w:type="dxa"/>
          </w:tcPr>
          <w:p w14:paraId="2F62A303" w14:textId="77777777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09" w:type="dxa"/>
            <w:vAlign w:val="center"/>
          </w:tcPr>
          <w:p w14:paraId="6D66122F" w14:textId="538EFBE7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vAlign w:val="center"/>
          </w:tcPr>
          <w:p w14:paraId="7FD4744E" w14:textId="77777777" w:rsidR="00BC3308" w:rsidRPr="00AB0E68" w:rsidRDefault="00BC3308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</w:tcPr>
          <w:p w14:paraId="4B9A0484" w14:textId="77777777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09" w:type="dxa"/>
          </w:tcPr>
          <w:p w14:paraId="4C68E6E2" w14:textId="77777777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vAlign w:val="center"/>
          </w:tcPr>
          <w:p w14:paraId="6189BF48" w14:textId="77777777" w:rsidR="00BC3308" w:rsidRPr="00AB0E68" w:rsidRDefault="00BC3308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4B7E47" w:rsidRPr="00AB0E68" w14:paraId="6A367478" w14:textId="0E579D50" w:rsidTr="000A0C49">
        <w:trPr>
          <w:trHeight w:val="179"/>
        </w:trPr>
        <w:tc>
          <w:tcPr>
            <w:tcW w:w="2101" w:type="dxa"/>
            <w:vAlign w:val="center"/>
          </w:tcPr>
          <w:p w14:paraId="5FE90CAC" w14:textId="77777777" w:rsidR="004B7E47" w:rsidRPr="00AB0E68" w:rsidRDefault="004B7E47" w:rsidP="004B7E47">
            <w:pPr>
              <w:ind w:left="306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No</w:t>
            </w:r>
          </w:p>
        </w:tc>
        <w:tc>
          <w:tcPr>
            <w:tcW w:w="1800" w:type="dxa"/>
            <w:vAlign w:val="bottom"/>
          </w:tcPr>
          <w:p w14:paraId="0A6406AA" w14:textId="130B54EF" w:rsidR="004B7E47" w:rsidRPr="00AB0E68" w:rsidRDefault="004B7E47" w:rsidP="004B7E47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663 (98.4%)</w:t>
            </w:r>
          </w:p>
        </w:tc>
        <w:tc>
          <w:tcPr>
            <w:tcW w:w="1809" w:type="dxa"/>
            <w:vAlign w:val="bottom"/>
          </w:tcPr>
          <w:p w14:paraId="0A980E89" w14:textId="34C60E25" w:rsidR="004B7E47" w:rsidRPr="00AB0E68" w:rsidRDefault="004B7E47" w:rsidP="004B7E47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11 (1.6%)</w:t>
            </w:r>
          </w:p>
        </w:tc>
        <w:tc>
          <w:tcPr>
            <w:tcW w:w="775" w:type="dxa"/>
            <w:vMerge w:val="restart"/>
            <w:vAlign w:val="center"/>
          </w:tcPr>
          <w:p w14:paraId="06724E67" w14:textId="3958620F" w:rsidR="004B7E47" w:rsidRPr="00AB0E68" w:rsidRDefault="000E159A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0.784</w:t>
            </w:r>
          </w:p>
        </w:tc>
        <w:tc>
          <w:tcPr>
            <w:tcW w:w="1839" w:type="dxa"/>
            <w:vAlign w:val="bottom"/>
          </w:tcPr>
          <w:p w14:paraId="09D36214" w14:textId="44E5CB6D" w:rsidR="004B7E47" w:rsidRPr="00AB0E68" w:rsidRDefault="004B7E47" w:rsidP="004B7E47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631 (93.6%)</w:t>
            </w:r>
          </w:p>
        </w:tc>
        <w:tc>
          <w:tcPr>
            <w:tcW w:w="1809" w:type="dxa"/>
            <w:vAlign w:val="bottom"/>
          </w:tcPr>
          <w:p w14:paraId="573A36E0" w14:textId="3EB9DF9A" w:rsidR="004B7E47" w:rsidRPr="00AB0E68" w:rsidRDefault="004B7E47" w:rsidP="004B7E47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43 (6.4%)</w:t>
            </w:r>
          </w:p>
        </w:tc>
        <w:tc>
          <w:tcPr>
            <w:tcW w:w="775" w:type="dxa"/>
            <w:vMerge w:val="restart"/>
            <w:vAlign w:val="center"/>
          </w:tcPr>
          <w:p w14:paraId="523AC48D" w14:textId="52FD0592" w:rsidR="004B7E47" w:rsidRPr="00AB0E68" w:rsidRDefault="006F1741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0.193</w:t>
            </w:r>
          </w:p>
        </w:tc>
      </w:tr>
      <w:tr w:rsidR="004B7E47" w:rsidRPr="00AB0E68" w14:paraId="417F81E2" w14:textId="1BD6B91B" w:rsidTr="000A0C49">
        <w:trPr>
          <w:trHeight w:val="179"/>
        </w:trPr>
        <w:tc>
          <w:tcPr>
            <w:tcW w:w="2101" w:type="dxa"/>
            <w:vAlign w:val="center"/>
          </w:tcPr>
          <w:p w14:paraId="461F227E" w14:textId="77777777" w:rsidR="004B7E47" w:rsidRPr="00AB0E68" w:rsidRDefault="004B7E47" w:rsidP="004B7E47">
            <w:pPr>
              <w:ind w:left="306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1800" w:type="dxa"/>
            <w:vAlign w:val="bottom"/>
          </w:tcPr>
          <w:p w14:paraId="1ECF5081" w14:textId="2D19798F" w:rsidR="004B7E47" w:rsidRPr="00AB0E68" w:rsidRDefault="004B7E47" w:rsidP="004B7E47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334 (98.8%)</w:t>
            </w:r>
          </w:p>
        </w:tc>
        <w:tc>
          <w:tcPr>
            <w:tcW w:w="1809" w:type="dxa"/>
            <w:vAlign w:val="bottom"/>
          </w:tcPr>
          <w:p w14:paraId="337B2220" w14:textId="45592DCD" w:rsidR="004B7E47" w:rsidRPr="00AB0E68" w:rsidRDefault="004B7E47" w:rsidP="004B7E47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4 (1.2%)</w:t>
            </w:r>
          </w:p>
        </w:tc>
        <w:tc>
          <w:tcPr>
            <w:tcW w:w="775" w:type="dxa"/>
            <w:vMerge/>
            <w:vAlign w:val="center"/>
          </w:tcPr>
          <w:p w14:paraId="15D9041D" w14:textId="77777777" w:rsidR="004B7E47" w:rsidRPr="00AB0E68" w:rsidRDefault="004B7E47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  <w:vAlign w:val="bottom"/>
          </w:tcPr>
          <w:p w14:paraId="3C01A346" w14:textId="7BC3E9F6" w:rsidR="004B7E47" w:rsidRPr="00AB0E68" w:rsidRDefault="004B7E47" w:rsidP="004B7E47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324 (95.9%)</w:t>
            </w:r>
          </w:p>
        </w:tc>
        <w:tc>
          <w:tcPr>
            <w:tcW w:w="1809" w:type="dxa"/>
            <w:vAlign w:val="bottom"/>
          </w:tcPr>
          <w:p w14:paraId="424B7635" w14:textId="25F38C76" w:rsidR="004B7E47" w:rsidRPr="00AB0E68" w:rsidRDefault="004B7E47" w:rsidP="004B7E47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14 (4.1%)</w:t>
            </w:r>
          </w:p>
        </w:tc>
        <w:tc>
          <w:tcPr>
            <w:tcW w:w="775" w:type="dxa"/>
            <w:vMerge/>
            <w:vAlign w:val="center"/>
          </w:tcPr>
          <w:p w14:paraId="1787F99B" w14:textId="77777777" w:rsidR="004B7E47" w:rsidRPr="00AB0E68" w:rsidRDefault="004B7E47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D32F4" w:rsidRPr="00AB0E68" w14:paraId="55820E5F" w14:textId="3103476C" w:rsidTr="000A0C49">
        <w:trPr>
          <w:trHeight w:val="179"/>
        </w:trPr>
        <w:tc>
          <w:tcPr>
            <w:tcW w:w="2101" w:type="dxa"/>
            <w:vAlign w:val="center"/>
          </w:tcPr>
          <w:p w14:paraId="53A6A187" w14:textId="77777777" w:rsidR="00BC3308" w:rsidRPr="00AB0E68" w:rsidRDefault="00BC3308" w:rsidP="00BC3308">
            <w:pPr>
              <w:rPr>
                <w:rFonts w:cstheme="minorHAnsi"/>
                <w:sz w:val="20"/>
                <w:szCs w:val="20"/>
                <w:vertAlign w:val="subscript"/>
              </w:rPr>
            </w:pPr>
            <w:r w:rsidRPr="00AB0E68">
              <w:rPr>
                <w:rFonts w:cstheme="minorHAnsi"/>
                <w:sz w:val="20"/>
                <w:szCs w:val="20"/>
              </w:rPr>
              <w:t>C</w:t>
            </w:r>
            <w:r w:rsidRPr="00AB0E68">
              <w:rPr>
                <w:rFonts w:cstheme="minorHAnsi"/>
                <w:sz w:val="20"/>
                <w:szCs w:val="20"/>
                <w:vertAlign w:val="subscript"/>
              </w:rPr>
              <w:t>3</w:t>
            </w:r>
            <w:r w:rsidRPr="00AB0E68">
              <w:rPr>
                <w:rFonts w:cstheme="minorHAnsi"/>
                <w:sz w:val="20"/>
                <w:szCs w:val="20"/>
              </w:rPr>
              <w:t>F</w:t>
            </w:r>
            <w:r w:rsidRPr="00AB0E68">
              <w:rPr>
                <w:rFonts w:cstheme="minorHAnsi"/>
                <w:sz w:val="20"/>
                <w:szCs w:val="20"/>
                <w:vertAlign w:val="subscript"/>
              </w:rPr>
              <w:t>8</w:t>
            </w:r>
          </w:p>
        </w:tc>
        <w:tc>
          <w:tcPr>
            <w:tcW w:w="1800" w:type="dxa"/>
          </w:tcPr>
          <w:p w14:paraId="27FBB9AC" w14:textId="77777777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09" w:type="dxa"/>
            <w:vAlign w:val="center"/>
          </w:tcPr>
          <w:p w14:paraId="3A8F9D7F" w14:textId="1250272E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vAlign w:val="center"/>
          </w:tcPr>
          <w:p w14:paraId="3299E8BB" w14:textId="77777777" w:rsidR="00BC3308" w:rsidRPr="00AB0E68" w:rsidRDefault="00BC3308" w:rsidP="00B836C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</w:tcPr>
          <w:p w14:paraId="2B9096DF" w14:textId="77777777" w:rsidR="00BC3308" w:rsidRPr="00AB0E68" w:rsidRDefault="00BC3308" w:rsidP="00BC3308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9" w:type="dxa"/>
          </w:tcPr>
          <w:p w14:paraId="184FB40F" w14:textId="77777777" w:rsidR="00BC3308" w:rsidRPr="00AB0E68" w:rsidRDefault="00BC3308" w:rsidP="00BC3308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vAlign w:val="center"/>
          </w:tcPr>
          <w:p w14:paraId="65D7D891" w14:textId="77777777" w:rsidR="00BC3308" w:rsidRPr="00AB0E68" w:rsidRDefault="00BC3308" w:rsidP="00B836C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B7E47" w:rsidRPr="00AB0E68" w14:paraId="725FFEFF" w14:textId="669F0423" w:rsidTr="000A0C49">
        <w:trPr>
          <w:trHeight w:val="179"/>
        </w:trPr>
        <w:tc>
          <w:tcPr>
            <w:tcW w:w="2101" w:type="dxa"/>
            <w:vAlign w:val="center"/>
          </w:tcPr>
          <w:p w14:paraId="796E3471" w14:textId="77777777" w:rsidR="004B7E47" w:rsidRPr="00AB0E68" w:rsidRDefault="004B7E47" w:rsidP="004B7E47">
            <w:pPr>
              <w:ind w:left="306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No</w:t>
            </w:r>
          </w:p>
        </w:tc>
        <w:tc>
          <w:tcPr>
            <w:tcW w:w="1800" w:type="dxa"/>
            <w:vAlign w:val="bottom"/>
          </w:tcPr>
          <w:p w14:paraId="757CB572" w14:textId="07BF8717" w:rsidR="004B7E47" w:rsidRPr="00AB0E68" w:rsidRDefault="004B7E47" w:rsidP="004B7E47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760 (98.3%)</w:t>
            </w:r>
          </w:p>
        </w:tc>
        <w:tc>
          <w:tcPr>
            <w:tcW w:w="1809" w:type="dxa"/>
            <w:vAlign w:val="bottom"/>
          </w:tcPr>
          <w:p w14:paraId="13DEBC67" w14:textId="59AE291D" w:rsidR="004B7E47" w:rsidRPr="00AB0E68" w:rsidRDefault="004B7E47" w:rsidP="004B7E47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13 (1.7%)</w:t>
            </w:r>
          </w:p>
        </w:tc>
        <w:tc>
          <w:tcPr>
            <w:tcW w:w="775" w:type="dxa"/>
            <w:vMerge w:val="restart"/>
            <w:vAlign w:val="center"/>
          </w:tcPr>
          <w:p w14:paraId="62EE7DE1" w14:textId="35FECC9D" w:rsidR="004B7E47" w:rsidRPr="00AB0E68" w:rsidRDefault="000E159A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0.541</w:t>
            </w:r>
          </w:p>
        </w:tc>
        <w:tc>
          <w:tcPr>
            <w:tcW w:w="1839" w:type="dxa"/>
            <w:vAlign w:val="bottom"/>
          </w:tcPr>
          <w:p w14:paraId="5F5A48CE" w14:textId="4DB13956" w:rsidR="004B7E47" w:rsidRPr="00AB0E68" w:rsidRDefault="004B7E47" w:rsidP="004B7E47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731 (94.6%)</w:t>
            </w:r>
          </w:p>
        </w:tc>
        <w:tc>
          <w:tcPr>
            <w:tcW w:w="1809" w:type="dxa"/>
            <w:vAlign w:val="bottom"/>
          </w:tcPr>
          <w:p w14:paraId="6D51A812" w14:textId="22F17AED" w:rsidR="004B7E47" w:rsidRPr="00AB0E68" w:rsidRDefault="004B7E47" w:rsidP="004B7E47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42 (5.4%)</w:t>
            </w:r>
          </w:p>
        </w:tc>
        <w:tc>
          <w:tcPr>
            <w:tcW w:w="775" w:type="dxa"/>
            <w:vMerge w:val="restart"/>
            <w:vAlign w:val="center"/>
          </w:tcPr>
          <w:p w14:paraId="7D6E9159" w14:textId="3213E007" w:rsidR="004B7E47" w:rsidRPr="00AB0E68" w:rsidRDefault="005E7B72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0.631</w:t>
            </w:r>
          </w:p>
        </w:tc>
      </w:tr>
      <w:tr w:rsidR="004B7E47" w:rsidRPr="00AB0E68" w14:paraId="10597A31" w14:textId="495E263A" w:rsidTr="000A0C49">
        <w:trPr>
          <w:trHeight w:val="179"/>
        </w:trPr>
        <w:tc>
          <w:tcPr>
            <w:tcW w:w="2101" w:type="dxa"/>
            <w:vAlign w:val="center"/>
          </w:tcPr>
          <w:p w14:paraId="67C669CE" w14:textId="77777777" w:rsidR="004B7E47" w:rsidRPr="00AB0E68" w:rsidRDefault="004B7E47" w:rsidP="004B7E47">
            <w:pPr>
              <w:ind w:left="306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1800" w:type="dxa"/>
            <w:vAlign w:val="bottom"/>
          </w:tcPr>
          <w:p w14:paraId="44A1E0D7" w14:textId="096C1A60" w:rsidR="004B7E47" w:rsidRPr="00AB0E68" w:rsidRDefault="004B7E47" w:rsidP="004B7E47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237 (99.2%)</w:t>
            </w:r>
          </w:p>
        </w:tc>
        <w:tc>
          <w:tcPr>
            <w:tcW w:w="1809" w:type="dxa"/>
            <w:vAlign w:val="bottom"/>
          </w:tcPr>
          <w:p w14:paraId="41D5F6B4" w14:textId="133C8A60" w:rsidR="004B7E47" w:rsidRPr="00AB0E68" w:rsidRDefault="004B7E47" w:rsidP="004B7E47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2 (0.8%)</w:t>
            </w:r>
          </w:p>
        </w:tc>
        <w:tc>
          <w:tcPr>
            <w:tcW w:w="775" w:type="dxa"/>
            <w:vMerge/>
            <w:vAlign w:val="center"/>
          </w:tcPr>
          <w:p w14:paraId="48661C53" w14:textId="77777777" w:rsidR="004B7E47" w:rsidRPr="00AB0E68" w:rsidRDefault="004B7E47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  <w:vAlign w:val="bottom"/>
          </w:tcPr>
          <w:p w14:paraId="727E54D2" w14:textId="2505920B" w:rsidR="004B7E47" w:rsidRPr="00AB0E68" w:rsidRDefault="004B7E47" w:rsidP="004B7E47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224 (93.7%)</w:t>
            </w:r>
          </w:p>
        </w:tc>
        <w:tc>
          <w:tcPr>
            <w:tcW w:w="1809" w:type="dxa"/>
            <w:vAlign w:val="bottom"/>
          </w:tcPr>
          <w:p w14:paraId="291D97DA" w14:textId="61C06F75" w:rsidR="004B7E47" w:rsidRPr="00AB0E68" w:rsidRDefault="004B7E47" w:rsidP="004B7E47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15 (6.3%)</w:t>
            </w:r>
          </w:p>
        </w:tc>
        <w:tc>
          <w:tcPr>
            <w:tcW w:w="775" w:type="dxa"/>
            <w:vMerge/>
            <w:vAlign w:val="center"/>
          </w:tcPr>
          <w:p w14:paraId="3BED4AC0" w14:textId="77777777" w:rsidR="004B7E47" w:rsidRPr="00AB0E68" w:rsidRDefault="004B7E47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D32F4" w:rsidRPr="00AB0E68" w14:paraId="79C5F1BA" w14:textId="33F9C9D4" w:rsidTr="000A0C49">
        <w:trPr>
          <w:trHeight w:val="179"/>
        </w:trPr>
        <w:tc>
          <w:tcPr>
            <w:tcW w:w="2101" w:type="dxa"/>
            <w:vAlign w:val="center"/>
          </w:tcPr>
          <w:p w14:paraId="53B15BB4" w14:textId="77777777" w:rsidR="00BC3308" w:rsidRPr="00AB0E68" w:rsidRDefault="00BC3308" w:rsidP="00BC3308">
            <w:pPr>
              <w:rPr>
                <w:rFonts w:cstheme="minorHAnsi"/>
                <w:sz w:val="20"/>
                <w:szCs w:val="20"/>
                <w:vertAlign w:val="subscript"/>
              </w:rPr>
            </w:pPr>
            <w:r w:rsidRPr="00AB0E68">
              <w:rPr>
                <w:rFonts w:cstheme="minorHAnsi"/>
                <w:sz w:val="20"/>
                <w:szCs w:val="20"/>
              </w:rPr>
              <w:t>Densiron</w:t>
            </w:r>
          </w:p>
        </w:tc>
        <w:tc>
          <w:tcPr>
            <w:tcW w:w="1800" w:type="dxa"/>
          </w:tcPr>
          <w:p w14:paraId="2F83CE9D" w14:textId="77777777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09" w:type="dxa"/>
            <w:vAlign w:val="center"/>
          </w:tcPr>
          <w:p w14:paraId="5617E12E" w14:textId="113B6AFB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vAlign w:val="center"/>
          </w:tcPr>
          <w:p w14:paraId="6D2684EA" w14:textId="77777777" w:rsidR="00BC3308" w:rsidRPr="00AB0E68" w:rsidRDefault="00BC3308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</w:tcPr>
          <w:p w14:paraId="383AE404" w14:textId="77777777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09" w:type="dxa"/>
          </w:tcPr>
          <w:p w14:paraId="05309F65" w14:textId="77777777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vAlign w:val="center"/>
          </w:tcPr>
          <w:p w14:paraId="10C0A32F" w14:textId="77777777" w:rsidR="00BC3308" w:rsidRPr="00AB0E68" w:rsidRDefault="00BC3308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5E7B72" w:rsidRPr="00AB0E68" w14:paraId="3F0F47F0" w14:textId="5DC5B50D" w:rsidTr="000A0C49">
        <w:trPr>
          <w:trHeight w:val="179"/>
        </w:trPr>
        <w:tc>
          <w:tcPr>
            <w:tcW w:w="2101" w:type="dxa"/>
            <w:vAlign w:val="center"/>
          </w:tcPr>
          <w:p w14:paraId="39D75BFD" w14:textId="77777777" w:rsidR="005E7B72" w:rsidRPr="00AB0E68" w:rsidRDefault="005E7B72" w:rsidP="00746B45">
            <w:pPr>
              <w:ind w:left="306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No</w:t>
            </w:r>
          </w:p>
        </w:tc>
        <w:tc>
          <w:tcPr>
            <w:tcW w:w="1800" w:type="dxa"/>
            <w:vAlign w:val="bottom"/>
          </w:tcPr>
          <w:p w14:paraId="2D186279" w14:textId="05A0BBF4" w:rsidR="005E7B72" w:rsidRPr="00AB0E68" w:rsidRDefault="005E7B72" w:rsidP="00746B4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964 (98.5%)</w:t>
            </w:r>
          </w:p>
        </w:tc>
        <w:tc>
          <w:tcPr>
            <w:tcW w:w="1809" w:type="dxa"/>
            <w:vAlign w:val="bottom"/>
          </w:tcPr>
          <w:p w14:paraId="15F0D6A6" w14:textId="025725EF" w:rsidR="005E7B72" w:rsidRPr="00AB0E68" w:rsidRDefault="005E7B72" w:rsidP="00746B4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15 (1.5%)</w:t>
            </w:r>
          </w:p>
        </w:tc>
        <w:tc>
          <w:tcPr>
            <w:tcW w:w="775" w:type="dxa"/>
            <w:vMerge w:val="restart"/>
            <w:vAlign w:val="center"/>
          </w:tcPr>
          <w:p w14:paraId="53675AB2" w14:textId="69D7E6F0" w:rsidR="005E7B72" w:rsidRPr="00AB0E68" w:rsidRDefault="000E159A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839" w:type="dxa"/>
            <w:vAlign w:val="bottom"/>
          </w:tcPr>
          <w:p w14:paraId="01A35870" w14:textId="0AB0AEB8" w:rsidR="005E7B72" w:rsidRPr="00AB0E68" w:rsidRDefault="005E7B72" w:rsidP="00746B4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924 (94.4%)</w:t>
            </w:r>
          </w:p>
        </w:tc>
        <w:tc>
          <w:tcPr>
            <w:tcW w:w="1809" w:type="dxa"/>
            <w:vAlign w:val="bottom"/>
          </w:tcPr>
          <w:p w14:paraId="68FB930B" w14:textId="372B9007" w:rsidR="005E7B72" w:rsidRPr="00AB0E68" w:rsidRDefault="005E7B72" w:rsidP="00746B4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55 (5.6%)</w:t>
            </w:r>
          </w:p>
        </w:tc>
        <w:tc>
          <w:tcPr>
            <w:tcW w:w="775" w:type="dxa"/>
            <w:vMerge w:val="restart"/>
            <w:vAlign w:val="center"/>
          </w:tcPr>
          <w:p w14:paraId="04BF9F2C" w14:textId="1B50CE43" w:rsidR="005E7B72" w:rsidRPr="00AB0E68" w:rsidRDefault="005E7B72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0.709</w:t>
            </w:r>
          </w:p>
        </w:tc>
      </w:tr>
      <w:tr w:rsidR="005E7B72" w:rsidRPr="00AB0E68" w14:paraId="798AA52D" w14:textId="09411F11" w:rsidTr="000A0C49">
        <w:trPr>
          <w:trHeight w:val="179"/>
        </w:trPr>
        <w:tc>
          <w:tcPr>
            <w:tcW w:w="2101" w:type="dxa"/>
            <w:vAlign w:val="center"/>
          </w:tcPr>
          <w:p w14:paraId="4847A3E5" w14:textId="77777777" w:rsidR="005E7B72" w:rsidRPr="00AB0E68" w:rsidRDefault="005E7B72" w:rsidP="00746B45">
            <w:pPr>
              <w:ind w:left="306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1800" w:type="dxa"/>
            <w:vAlign w:val="bottom"/>
          </w:tcPr>
          <w:p w14:paraId="106ABB9E" w14:textId="6456EE54" w:rsidR="005E7B72" w:rsidRPr="00AB0E68" w:rsidRDefault="005E7B72" w:rsidP="00746B4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33 (100.0%)</w:t>
            </w:r>
          </w:p>
        </w:tc>
        <w:tc>
          <w:tcPr>
            <w:tcW w:w="1809" w:type="dxa"/>
            <w:vAlign w:val="bottom"/>
          </w:tcPr>
          <w:p w14:paraId="7F675CA2" w14:textId="760208AC" w:rsidR="005E7B72" w:rsidRPr="00AB0E68" w:rsidRDefault="005E7B72" w:rsidP="00746B4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0 (0.0%)</w:t>
            </w:r>
          </w:p>
        </w:tc>
        <w:tc>
          <w:tcPr>
            <w:tcW w:w="775" w:type="dxa"/>
            <w:vMerge/>
            <w:vAlign w:val="center"/>
          </w:tcPr>
          <w:p w14:paraId="3B59A7E4" w14:textId="77777777" w:rsidR="005E7B72" w:rsidRPr="00AB0E68" w:rsidRDefault="005E7B72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  <w:vAlign w:val="bottom"/>
          </w:tcPr>
          <w:p w14:paraId="76B577A3" w14:textId="1D412573" w:rsidR="005E7B72" w:rsidRPr="00AB0E68" w:rsidRDefault="005E7B72" w:rsidP="00746B4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31 (93.9%)</w:t>
            </w:r>
          </w:p>
        </w:tc>
        <w:tc>
          <w:tcPr>
            <w:tcW w:w="1809" w:type="dxa"/>
            <w:vAlign w:val="bottom"/>
          </w:tcPr>
          <w:p w14:paraId="62330D8A" w14:textId="67467C80" w:rsidR="005E7B72" w:rsidRPr="00AB0E68" w:rsidRDefault="005E7B72" w:rsidP="00746B4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2 (6.1%)</w:t>
            </w:r>
          </w:p>
        </w:tc>
        <w:tc>
          <w:tcPr>
            <w:tcW w:w="775" w:type="dxa"/>
            <w:vMerge/>
            <w:vAlign w:val="center"/>
          </w:tcPr>
          <w:p w14:paraId="225184FA" w14:textId="77777777" w:rsidR="005E7B72" w:rsidRPr="00AB0E68" w:rsidRDefault="005E7B72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D32F4" w:rsidRPr="00AB0E68" w14:paraId="36B2926D" w14:textId="19B9F726" w:rsidTr="000A0C49">
        <w:trPr>
          <w:trHeight w:val="179"/>
        </w:trPr>
        <w:tc>
          <w:tcPr>
            <w:tcW w:w="2101" w:type="dxa"/>
            <w:vAlign w:val="center"/>
          </w:tcPr>
          <w:p w14:paraId="56EF96E6" w14:textId="77777777" w:rsidR="00BC3308" w:rsidRPr="00AB0E68" w:rsidRDefault="00BC3308" w:rsidP="00BC3308">
            <w:pPr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Silicone Oil 1000cs</w:t>
            </w:r>
          </w:p>
        </w:tc>
        <w:tc>
          <w:tcPr>
            <w:tcW w:w="1800" w:type="dxa"/>
          </w:tcPr>
          <w:p w14:paraId="1594B29D" w14:textId="77777777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09" w:type="dxa"/>
            <w:vAlign w:val="center"/>
          </w:tcPr>
          <w:p w14:paraId="407CD098" w14:textId="69AC6467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vAlign w:val="center"/>
          </w:tcPr>
          <w:p w14:paraId="0F5B254C" w14:textId="77777777" w:rsidR="00BC3308" w:rsidRPr="00AB0E68" w:rsidRDefault="00BC3308" w:rsidP="00B836C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</w:tcPr>
          <w:p w14:paraId="5FF91E2D" w14:textId="77777777" w:rsidR="00BC3308" w:rsidRPr="00AB0E68" w:rsidRDefault="00BC3308" w:rsidP="00BC3308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9" w:type="dxa"/>
          </w:tcPr>
          <w:p w14:paraId="42CBD8C7" w14:textId="77777777" w:rsidR="00BC3308" w:rsidRPr="00AB0E68" w:rsidRDefault="00BC3308" w:rsidP="00BC3308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vAlign w:val="center"/>
          </w:tcPr>
          <w:p w14:paraId="0E4B3E7B" w14:textId="77777777" w:rsidR="00BC3308" w:rsidRPr="00AB0E68" w:rsidRDefault="00BC3308" w:rsidP="00B836C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51893" w:rsidRPr="00AB0E68" w14:paraId="4D4D3B86" w14:textId="7B575EB8" w:rsidTr="008372DD">
        <w:trPr>
          <w:trHeight w:val="179"/>
        </w:trPr>
        <w:tc>
          <w:tcPr>
            <w:tcW w:w="2101" w:type="dxa"/>
            <w:vAlign w:val="center"/>
          </w:tcPr>
          <w:p w14:paraId="7BA833D0" w14:textId="77777777" w:rsidR="00C51893" w:rsidRPr="00AB0E68" w:rsidRDefault="00C51893" w:rsidP="00C51893">
            <w:pPr>
              <w:ind w:left="306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No</w:t>
            </w:r>
          </w:p>
        </w:tc>
        <w:tc>
          <w:tcPr>
            <w:tcW w:w="1800" w:type="dxa"/>
          </w:tcPr>
          <w:p w14:paraId="623FA288" w14:textId="0BB53B3D" w:rsidR="00C51893" w:rsidRPr="00C51893" w:rsidRDefault="00C51893" w:rsidP="00C5189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51893">
              <w:rPr>
                <w:sz w:val="20"/>
                <w:szCs w:val="20"/>
              </w:rPr>
              <w:t>959 (99.0%)</w:t>
            </w:r>
          </w:p>
        </w:tc>
        <w:tc>
          <w:tcPr>
            <w:tcW w:w="1809" w:type="dxa"/>
          </w:tcPr>
          <w:p w14:paraId="7ED8B90E" w14:textId="32883082" w:rsidR="00C51893" w:rsidRPr="00C51893" w:rsidRDefault="00C51893" w:rsidP="00C5189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51893">
              <w:rPr>
                <w:sz w:val="20"/>
                <w:szCs w:val="20"/>
              </w:rPr>
              <w:t>10 (1.0%)</w:t>
            </w:r>
          </w:p>
        </w:tc>
        <w:tc>
          <w:tcPr>
            <w:tcW w:w="775" w:type="dxa"/>
            <w:vMerge w:val="restart"/>
            <w:vAlign w:val="center"/>
          </w:tcPr>
          <w:p w14:paraId="5B405016" w14:textId="526F5770" w:rsidR="00C51893" w:rsidRPr="00AB0E68" w:rsidRDefault="00C51893" w:rsidP="00C5189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839" w:type="dxa"/>
          </w:tcPr>
          <w:p w14:paraId="73BB1D0B" w14:textId="46654019" w:rsidR="00C51893" w:rsidRPr="00AD5EB1" w:rsidRDefault="00C51893" w:rsidP="00C5189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D5EB1">
              <w:rPr>
                <w:sz w:val="20"/>
                <w:szCs w:val="20"/>
              </w:rPr>
              <w:t>921 (95.0%)</w:t>
            </w:r>
          </w:p>
        </w:tc>
        <w:tc>
          <w:tcPr>
            <w:tcW w:w="1809" w:type="dxa"/>
          </w:tcPr>
          <w:p w14:paraId="6A4F334E" w14:textId="2C10CCB6" w:rsidR="00C51893" w:rsidRPr="00AD5EB1" w:rsidRDefault="00C51893" w:rsidP="00C5189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D5EB1">
              <w:rPr>
                <w:sz w:val="20"/>
                <w:szCs w:val="20"/>
              </w:rPr>
              <w:t>48 (5.0%)</w:t>
            </w:r>
          </w:p>
        </w:tc>
        <w:tc>
          <w:tcPr>
            <w:tcW w:w="775" w:type="dxa"/>
            <w:vMerge w:val="restart"/>
            <w:vAlign w:val="center"/>
          </w:tcPr>
          <w:p w14:paraId="61D9AB2F" w14:textId="21EFBE2E" w:rsidR="00C51893" w:rsidRPr="00AB0E68" w:rsidRDefault="00C51893" w:rsidP="00C5189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C51893" w:rsidRPr="00AB0E68" w14:paraId="61E5E4A2" w14:textId="674A1740" w:rsidTr="008372DD">
        <w:trPr>
          <w:trHeight w:val="179"/>
        </w:trPr>
        <w:tc>
          <w:tcPr>
            <w:tcW w:w="2101" w:type="dxa"/>
            <w:vAlign w:val="center"/>
          </w:tcPr>
          <w:p w14:paraId="26F17439" w14:textId="77777777" w:rsidR="00C51893" w:rsidRPr="00AB0E68" w:rsidRDefault="00C51893" w:rsidP="00C51893">
            <w:pPr>
              <w:ind w:left="306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1800" w:type="dxa"/>
          </w:tcPr>
          <w:p w14:paraId="643E03BE" w14:textId="4AC42F1B" w:rsidR="00C51893" w:rsidRPr="00C51893" w:rsidRDefault="00C51893" w:rsidP="00C5189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51893">
              <w:rPr>
                <w:sz w:val="20"/>
                <w:szCs w:val="20"/>
              </w:rPr>
              <w:t>38 (88.4%)</w:t>
            </w:r>
          </w:p>
        </w:tc>
        <w:tc>
          <w:tcPr>
            <w:tcW w:w="1809" w:type="dxa"/>
          </w:tcPr>
          <w:p w14:paraId="180481CE" w14:textId="0F2DBC88" w:rsidR="00C51893" w:rsidRPr="00C51893" w:rsidRDefault="00C51893" w:rsidP="00C5189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51893">
              <w:rPr>
                <w:sz w:val="20"/>
                <w:szCs w:val="20"/>
              </w:rPr>
              <w:t>5 (11.6%)</w:t>
            </w:r>
          </w:p>
        </w:tc>
        <w:tc>
          <w:tcPr>
            <w:tcW w:w="775" w:type="dxa"/>
            <w:vMerge/>
            <w:vAlign w:val="center"/>
          </w:tcPr>
          <w:p w14:paraId="7FF4802B" w14:textId="77777777" w:rsidR="00C51893" w:rsidRPr="00AB0E68" w:rsidRDefault="00C51893" w:rsidP="00C5189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</w:tcPr>
          <w:p w14:paraId="288CD4A4" w14:textId="1DACFFE6" w:rsidR="00C51893" w:rsidRPr="00AD5EB1" w:rsidRDefault="00C51893" w:rsidP="00C5189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D5EB1">
              <w:rPr>
                <w:sz w:val="20"/>
                <w:szCs w:val="20"/>
              </w:rPr>
              <w:t>34 (79.1%)</w:t>
            </w:r>
          </w:p>
        </w:tc>
        <w:tc>
          <w:tcPr>
            <w:tcW w:w="1809" w:type="dxa"/>
          </w:tcPr>
          <w:p w14:paraId="40EFA3EA" w14:textId="43F16053" w:rsidR="00C51893" w:rsidRPr="00AD5EB1" w:rsidRDefault="00C51893" w:rsidP="00C5189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D5EB1">
              <w:rPr>
                <w:sz w:val="20"/>
                <w:szCs w:val="20"/>
              </w:rPr>
              <w:t>9 (20.9%)</w:t>
            </w:r>
          </w:p>
        </w:tc>
        <w:tc>
          <w:tcPr>
            <w:tcW w:w="775" w:type="dxa"/>
            <w:vMerge/>
            <w:vAlign w:val="center"/>
          </w:tcPr>
          <w:p w14:paraId="206AF262" w14:textId="77777777" w:rsidR="00C51893" w:rsidRPr="00AB0E68" w:rsidRDefault="00C51893" w:rsidP="00C5189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32F4" w:rsidRPr="00AB0E68" w14:paraId="71F2E037" w14:textId="066F441A" w:rsidTr="000A0C49">
        <w:trPr>
          <w:trHeight w:val="179"/>
        </w:trPr>
        <w:tc>
          <w:tcPr>
            <w:tcW w:w="2101" w:type="dxa"/>
            <w:vAlign w:val="center"/>
          </w:tcPr>
          <w:p w14:paraId="4B811429" w14:textId="77777777" w:rsidR="00BC3308" w:rsidRPr="00AB0E68" w:rsidRDefault="00BC3308" w:rsidP="00BC3308">
            <w:pPr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Silicone Oil 5000cs</w:t>
            </w:r>
          </w:p>
        </w:tc>
        <w:tc>
          <w:tcPr>
            <w:tcW w:w="1800" w:type="dxa"/>
          </w:tcPr>
          <w:p w14:paraId="587FEFB6" w14:textId="77777777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09" w:type="dxa"/>
            <w:vAlign w:val="center"/>
          </w:tcPr>
          <w:p w14:paraId="31EF45A8" w14:textId="3A227F71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vAlign w:val="center"/>
          </w:tcPr>
          <w:p w14:paraId="435012ED" w14:textId="77777777" w:rsidR="00BC3308" w:rsidRPr="00AB0E68" w:rsidRDefault="00BC3308" w:rsidP="00B836C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</w:tcPr>
          <w:p w14:paraId="21A22CB8" w14:textId="77777777" w:rsidR="00BC3308" w:rsidRPr="00AB0E68" w:rsidRDefault="00BC3308" w:rsidP="00BC3308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9" w:type="dxa"/>
          </w:tcPr>
          <w:p w14:paraId="0C5A38EF" w14:textId="77777777" w:rsidR="00BC3308" w:rsidRPr="00AB0E68" w:rsidRDefault="00BC3308" w:rsidP="00BC3308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vAlign w:val="center"/>
          </w:tcPr>
          <w:p w14:paraId="7594426E" w14:textId="77777777" w:rsidR="00BC3308" w:rsidRPr="00AB0E68" w:rsidRDefault="00BC3308" w:rsidP="00B836C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E7B72" w:rsidRPr="00AB0E68" w14:paraId="1C84FC86" w14:textId="26F8FF91" w:rsidTr="000A0C49">
        <w:trPr>
          <w:trHeight w:val="179"/>
        </w:trPr>
        <w:tc>
          <w:tcPr>
            <w:tcW w:w="2101" w:type="dxa"/>
            <w:vAlign w:val="center"/>
          </w:tcPr>
          <w:p w14:paraId="0D90A12F" w14:textId="77777777" w:rsidR="005E7B72" w:rsidRPr="00AB0E68" w:rsidRDefault="005E7B72" w:rsidP="00746B45">
            <w:pPr>
              <w:ind w:left="306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No</w:t>
            </w:r>
          </w:p>
        </w:tc>
        <w:tc>
          <w:tcPr>
            <w:tcW w:w="1800" w:type="dxa"/>
            <w:vAlign w:val="bottom"/>
          </w:tcPr>
          <w:p w14:paraId="2E8F2F51" w14:textId="5FE8E5ED" w:rsidR="005E7B72" w:rsidRPr="00AB0E68" w:rsidRDefault="005E7B72" w:rsidP="00746B4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982 (98.8%)</w:t>
            </w:r>
          </w:p>
        </w:tc>
        <w:tc>
          <w:tcPr>
            <w:tcW w:w="1809" w:type="dxa"/>
            <w:vAlign w:val="bottom"/>
          </w:tcPr>
          <w:p w14:paraId="00843DA7" w14:textId="04C98FD7" w:rsidR="005E7B72" w:rsidRPr="00AB0E68" w:rsidRDefault="005E7B72" w:rsidP="00746B4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12 (1.2%)</w:t>
            </w:r>
          </w:p>
        </w:tc>
        <w:tc>
          <w:tcPr>
            <w:tcW w:w="775" w:type="dxa"/>
            <w:vMerge w:val="restart"/>
            <w:vAlign w:val="center"/>
          </w:tcPr>
          <w:p w14:paraId="6C3DDE45" w14:textId="1DDAEA01" w:rsidR="005E7B72" w:rsidRPr="00AB0E68" w:rsidRDefault="000E159A" w:rsidP="00B836C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839" w:type="dxa"/>
            <w:vAlign w:val="bottom"/>
          </w:tcPr>
          <w:p w14:paraId="4E9BA515" w14:textId="44DBB4E9" w:rsidR="005E7B72" w:rsidRPr="00AB0E68" w:rsidRDefault="005E7B72" w:rsidP="00746B4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941 (94.7%)</w:t>
            </w:r>
          </w:p>
        </w:tc>
        <w:tc>
          <w:tcPr>
            <w:tcW w:w="1809" w:type="dxa"/>
            <w:vAlign w:val="bottom"/>
          </w:tcPr>
          <w:p w14:paraId="2F6DBEA3" w14:textId="3BB837FF" w:rsidR="005E7B72" w:rsidRPr="00AB0E68" w:rsidRDefault="005E7B72" w:rsidP="00746B4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53 (5.3%)</w:t>
            </w:r>
          </w:p>
        </w:tc>
        <w:tc>
          <w:tcPr>
            <w:tcW w:w="775" w:type="dxa"/>
            <w:vMerge w:val="restart"/>
            <w:vAlign w:val="center"/>
          </w:tcPr>
          <w:p w14:paraId="39711B7E" w14:textId="7CF12655" w:rsidR="005E7B72" w:rsidRPr="00AB0E68" w:rsidRDefault="00B97246" w:rsidP="00B836C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0.015</w:t>
            </w:r>
          </w:p>
        </w:tc>
      </w:tr>
      <w:tr w:rsidR="005E7B72" w:rsidRPr="00AB0E68" w14:paraId="6AD9FCD7" w14:textId="09114559" w:rsidTr="000A0C49">
        <w:trPr>
          <w:trHeight w:val="179"/>
        </w:trPr>
        <w:tc>
          <w:tcPr>
            <w:tcW w:w="2101" w:type="dxa"/>
            <w:vAlign w:val="center"/>
          </w:tcPr>
          <w:p w14:paraId="34D85EA5" w14:textId="77777777" w:rsidR="005E7B72" w:rsidRPr="00AB0E68" w:rsidRDefault="005E7B72" w:rsidP="00746B45">
            <w:pPr>
              <w:ind w:left="306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1800" w:type="dxa"/>
            <w:vAlign w:val="bottom"/>
          </w:tcPr>
          <w:p w14:paraId="793787A7" w14:textId="439FDD4F" w:rsidR="005E7B72" w:rsidRPr="00AB0E68" w:rsidRDefault="005E7B72" w:rsidP="00746B4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15 (83.3%)</w:t>
            </w:r>
          </w:p>
        </w:tc>
        <w:tc>
          <w:tcPr>
            <w:tcW w:w="1809" w:type="dxa"/>
            <w:vAlign w:val="bottom"/>
          </w:tcPr>
          <w:p w14:paraId="6BB3C218" w14:textId="66F9EDFF" w:rsidR="005E7B72" w:rsidRPr="00AB0E68" w:rsidRDefault="005E7B72" w:rsidP="00746B4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3 (16.7%)</w:t>
            </w:r>
          </w:p>
        </w:tc>
        <w:tc>
          <w:tcPr>
            <w:tcW w:w="775" w:type="dxa"/>
            <w:vMerge/>
            <w:vAlign w:val="center"/>
          </w:tcPr>
          <w:p w14:paraId="6A2A10F8" w14:textId="77777777" w:rsidR="005E7B72" w:rsidRPr="00AB0E68" w:rsidRDefault="005E7B72" w:rsidP="00B836C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  <w:vAlign w:val="bottom"/>
          </w:tcPr>
          <w:p w14:paraId="5668AB87" w14:textId="2548F3F3" w:rsidR="005E7B72" w:rsidRPr="00AB0E68" w:rsidRDefault="005E7B72" w:rsidP="00746B45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14 (77.8%)</w:t>
            </w:r>
          </w:p>
        </w:tc>
        <w:tc>
          <w:tcPr>
            <w:tcW w:w="1809" w:type="dxa"/>
            <w:vAlign w:val="bottom"/>
          </w:tcPr>
          <w:p w14:paraId="66327761" w14:textId="7AC38199" w:rsidR="005E7B72" w:rsidRPr="00AB0E68" w:rsidRDefault="005E7B72" w:rsidP="00746B45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4 (22.2%)</w:t>
            </w:r>
          </w:p>
        </w:tc>
        <w:tc>
          <w:tcPr>
            <w:tcW w:w="775" w:type="dxa"/>
            <w:vMerge/>
            <w:vAlign w:val="center"/>
          </w:tcPr>
          <w:p w14:paraId="769E1975" w14:textId="77777777" w:rsidR="005E7B72" w:rsidRPr="00AB0E68" w:rsidRDefault="005E7B72" w:rsidP="00B836C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32F4" w:rsidRPr="00AB0E68" w14:paraId="00DAD54B" w14:textId="3D74D5FE" w:rsidTr="000A0C49">
        <w:trPr>
          <w:trHeight w:val="179"/>
        </w:trPr>
        <w:tc>
          <w:tcPr>
            <w:tcW w:w="2101" w:type="dxa"/>
            <w:vAlign w:val="center"/>
          </w:tcPr>
          <w:p w14:paraId="47C5C2E2" w14:textId="77777777" w:rsidR="00BC3308" w:rsidRPr="00AB0E68" w:rsidRDefault="00BC3308" w:rsidP="00BC3308">
            <w:pPr>
              <w:tabs>
                <w:tab w:val="left" w:pos="306"/>
              </w:tabs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 xml:space="preserve">Post-operative Lens </w:t>
            </w:r>
          </w:p>
        </w:tc>
        <w:tc>
          <w:tcPr>
            <w:tcW w:w="1800" w:type="dxa"/>
          </w:tcPr>
          <w:p w14:paraId="02909978" w14:textId="77777777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09" w:type="dxa"/>
            <w:vAlign w:val="center"/>
          </w:tcPr>
          <w:p w14:paraId="08D23ED5" w14:textId="625C1B4F" w:rsidR="00BC3308" w:rsidRPr="00AB0E68" w:rsidRDefault="00BC3308" w:rsidP="00BC330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vAlign w:val="center"/>
          </w:tcPr>
          <w:p w14:paraId="04C125FC" w14:textId="77777777" w:rsidR="00BC3308" w:rsidRPr="00AB0E68" w:rsidRDefault="00BC3308" w:rsidP="00B836C3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839" w:type="dxa"/>
          </w:tcPr>
          <w:p w14:paraId="3B4B3119" w14:textId="77777777" w:rsidR="00BC3308" w:rsidRPr="00AB0E68" w:rsidRDefault="00BC3308" w:rsidP="00BC330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809" w:type="dxa"/>
          </w:tcPr>
          <w:p w14:paraId="2256EB94" w14:textId="77777777" w:rsidR="00BC3308" w:rsidRPr="00AB0E68" w:rsidRDefault="00BC3308" w:rsidP="00BC330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75" w:type="dxa"/>
            <w:vAlign w:val="center"/>
          </w:tcPr>
          <w:p w14:paraId="46425634" w14:textId="77777777" w:rsidR="00BC3308" w:rsidRPr="00AB0E68" w:rsidRDefault="00BC3308" w:rsidP="00B836C3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5E7B72" w:rsidRPr="00AB0E68" w14:paraId="02CB9F91" w14:textId="2D2CB941" w:rsidTr="000A0C49">
        <w:trPr>
          <w:trHeight w:val="179"/>
        </w:trPr>
        <w:tc>
          <w:tcPr>
            <w:tcW w:w="2101" w:type="dxa"/>
            <w:vAlign w:val="center"/>
          </w:tcPr>
          <w:p w14:paraId="6635602E" w14:textId="77777777" w:rsidR="005E7B72" w:rsidRPr="00AB0E68" w:rsidRDefault="005E7B72" w:rsidP="00746B45">
            <w:pPr>
              <w:tabs>
                <w:tab w:val="left" w:pos="306"/>
              </w:tabs>
              <w:ind w:left="308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Phakic</w:t>
            </w:r>
          </w:p>
        </w:tc>
        <w:tc>
          <w:tcPr>
            <w:tcW w:w="1800" w:type="dxa"/>
            <w:vAlign w:val="bottom"/>
          </w:tcPr>
          <w:p w14:paraId="6C92B065" w14:textId="268FC420" w:rsidR="005E7B72" w:rsidRPr="00AB0E68" w:rsidRDefault="005E7B72" w:rsidP="00746B4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465 (98.7%)</w:t>
            </w:r>
          </w:p>
        </w:tc>
        <w:tc>
          <w:tcPr>
            <w:tcW w:w="1809" w:type="dxa"/>
            <w:vAlign w:val="bottom"/>
          </w:tcPr>
          <w:p w14:paraId="28B7BEEC" w14:textId="7463B4E5" w:rsidR="005E7B72" w:rsidRPr="00AB0E68" w:rsidRDefault="005E7B72" w:rsidP="00746B4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6 (1.3%)</w:t>
            </w:r>
          </w:p>
        </w:tc>
        <w:tc>
          <w:tcPr>
            <w:tcW w:w="775" w:type="dxa"/>
            <w:vMerge w:val="restart"/>
            <w:vAlign w:val="center"/>
          </w:tcPr>
          <w:p w14:paraId="2C242C7E" w14:textId="1E986C58" w:rsidR="005E7B72" w:rsidRPr="00AB0E68" w:rsidRDefault="000E159A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0.795</w:t>
            </w:r>
          </w:p>
        </w:tc>
        <w:tc>
          <w:tcPr>
            <w:tcW w:w="1839" w:type="dxa"/>
            <w:vAlign w:val="bottom"/>
          </w:tcPr>
          <w:p w14:paraId="735404F3" w14:textId="5CCCC7FB" w:rsidR="005E7B72" w:rsidRPr="00AB0E68" w:rsidRDefault="005E7B72" w:rsidP="00746B4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445 (94.5%)</w:t>
            </w:r>
          </w:p>
        </w:tc>
        <w:tc>
          <w:tcPr>
            <w:tcW w:w="1809" w:type="dxa"/>
            <w:vAlign w:val="bottom"/>
          </w:tcPr>
          <w:p w14:paraId="4350E6F3" w14:textId="3720D14F" w:rsidR="005E7B72" w:rsidRPr="00AB0E68" w:rsidRDefault="005E7B72" w:rsidP="00746B4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26 (5.5%)</w:t>
            </w:r>
          </w:p>
        </w:tc>
        <w:tc>
          <w:tcPr>
            <w:tcW w:w="775" w:type="dxa"/>
            <w:vMerge w:val="restart"/>
            <w:vAlign w:val="center"/>
          </w:tcPr>
          <w:p w14:paraId="27CBAEDC" w14:textId="440D0B63" w:rsidR="005E7B72" w:rsidRPr="00AB0E68" w:rsidRDefault="00B97246" w:rsidP="00B836C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1.000</w:t>
            </w:r>
          </w:p>
        </w:tc>
      </w:tr>
      <w:tr w:rsidR="005E7B72" w:rsidRPr="00AB0E68" w14:paraId="0D69CBBA" w14:textId="31BF19C6" w:rsidTr="000A0C49">
        <w:trPr>
          <w:trHeight w:val="179"/>
        </w:trPr>
        <w:tc>
          <w:tcPr>
            <w:tcW w:w="2101" w:type="dxa"/>
            <w:vAlign w:val="center"/>
          </w:tcPr>
          <w:p w14:paraId="58B51D38" w14:textId="77777777" w:rsidR="005E7B72" w:rsidRPr="00AB0E68" w:rsidRDefault="005E7B72" w:rsidP="00746B45">
            <w:pPr>
              <w:tabs>
                <w:tab w:val="left" w:pos="306"/>
              </w:tabs>
              <w:ind w:left="308"/>
              <w:rPr>
                <w:rFonts w:cstheme="minorHAnsi"/>
                <w:sz w:val="20"/>
                <w:szCs w:val="20"/>
              </w:rPr>
            </w:pPr>
            <w:r w:rsidRPr="00AB0E68">
              <w:rPr>
                <w:rFonts w:cstheme="minorHAnsi"/>
                <w:sz w:val="20"/>
                <w:szCs w:val="20"/>
              </w:rPr>
              <w:t>Pseudophakic</w:t>
            </w:r>
          </w:p>
        </w:tc>
        <w:tc>
          <w:tcPr>
            <w:tcW w:w="1800" w:type="dxa"/>
            <w:vAlign w:val="bottom"/>
          </w:tcPr>
          <w:p w14:paraId="7AB24BDB" w14:textId="301FBB04" w:rsidR="005E7B72" w:rsidRPr="00AB0E68" w:rsidRDefault="005E7B72" w:rsidP="00746B4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532 (98.3%)</w:t>
            </w:r>
          </w:p>
        </w:tc>
        <w:tc>
          <w:tcPr>
            <w:tcW w:w="1809" w:type="dxa"/>
            <w:vAlign w:val="bottom"/>
          </w:tcPr>
          <w:p w14:paraId="372ED93E" w14:textId="4C564BD0" w:rsidR="005E7B72" w:rsidRPr="00AB0E68" w:rsidRDefault="005E7B72" w:rsidP="00746B4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9 (1.7%)</w:t>
            </w:r>
          </w:p>
        </w:tc>
        <w:tc>
          <w:tcPr>
            <w:tcW w:w="775" w:type="dxa"/>
            <w:vMerge/>
            <w:vAlign w:val="bottom"/>
          </w:tcPr>
          <w:p w14:paraId="1B50FF96" w14:textId="77777777" w:rsidR="005E7B72" w:rsidRPr="00AB0E68" w:rsidRDefault="005E7B72" w:rsidP="00746B45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  <w:vAlign w:val="bottom"/>
          </w:tcPr>
          <w:p w14:paraId="6C65E208" w14:textId="010A9779" w:rsidR="005E7B72" w:rsidRPr="00AB0E68" w:rsidRDefault="005E7B72" w:rsidP="00746B45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510 (94.3%)</w:t>
            </w:r>
          </w:p>
        </w:tc>
        <w:tc>
          <w:tcPr>
            <w:tcW w:w="1809" w:type="dxa"/>
            <w:vAlign w:val="bottom"/>
          </w:tcPr>
          <w:p w14:paraId="0F4844A4" w14:textId="0E61B349" w:rsidR="005E7B72" w:rsidRPr="00AB0E68" w:rsidRDefault="005E7B72" w:rsidP="00746B45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B0E68">
              <w:rPr>
                <w:rFonts w:cstheme="minorHAnsi"/>
                <w:color w:val="000000"/>
                <w:sz w:val="20"/>
                <w:szCs w:val="20"/>
              </w:rPr>
              <w:t>31 (5.7%)</w:t>
            </w:r>
          </w:p>
        </w:tc>
        <w:tc>
          <w:tcPr>
            <w:tcW w:w="775" w:type="dxa"/>
            <w:vMerge/>
            <w:vAlign w:val="center"/>
          </w:tcPr>
          <w:p w14:paraId="0B4C96A7" w14:textId="77777777" w:rsidR="005E7B72" w:rsidRPr="00AB0E68" w:rsidRDefault="005E7B72" w:rsidP="00B836C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EB954D2" w14:textId="67646D4C" w:rsidR="0009389D" w:rsidRPr="00AB0E68" w:rsidRDefault="0009389D" w:rsidP="0009389D">
      <w:pPr>
        <w:rPr>
          <w:rFonts w:cstheme="minorHAnsi"/>
          <w:b/>
          <w:bCs/>
          <w:sz w:val="20"/>
          <w:szCs w:val="20"/>
        </w:rPr>
      </w:pPr>
      <w:r w:rsidRPr="00AB0E68">
        <w:rPr>
          <w:rFonts w:cstheme="minorHAnsi"/>
          <w:b/>
          <w:bCs/>
          <w:sz w:val="20"/>
          <w:szCs w:val="20"/>
        </w:rPr>
        <w:t xml:space="preserve">Supplementary Table </w:t>
      </w:r>
      <w:r w:rsidR="00955F5C">
        <w:rPr>
          <w:rFonts w:cstheme="minorHAnsi"/>
          <w:b/>
          <w:bCs/>
          <w:sz w:val="20"/>
          <w:szCs w:val="20"/>
        </w:rPr>
        <w:t>1</w:t>
      </w:r>
      <w:r w:rsidRPr="00AB0E68">
        <w:rPr>
          <w:rFonts w:cstheme="minorHAnsi"/>
          <w:b/>
          <w:bCs/>
          <w:sz w:val="20"/>
          <w:szCs w:val="20"/>
        </w:rPr>
        <w:t>: Univariate Model for Unexplained Visual Loss following primary retinal detachment repair</w:t>
      </w:r>
    </w:p>
    <w:p w14:paraId="3E0FEFC5" w14:textId="77777777" w:rsidR="0009389D" w:rsidRPr="00AB0E68" w:rsidRDefault="0009389D" w:rsidP="0009389D">
      <w:pPr>
        <w:spacing w:after="0"/>
        <w:rPr>
          <w:rFonts w:cstheme="minorHAnsi"/>
          <w:sz w:val="20"/>
          <w:szCs w:val="20"/>
        </w:rPr>
      </w:pPr>
    </w:p>
    <w:p w14:paraId="4D7013BC" w14:textId="52561494" w:rsidR="003C5614" w:rsidRPr="00AB0E68" w:rsidRDefault="003C5614" w:rsidP="003C5614">
      <w:pPr>
        <w:spacing w:after="0" w:line="240" w:lineRule="auto"/>
        <w:jc w:val="both"/>
        <w:rPr>
          <w:rFonts w:cstheme="minorHAnsi"/>
          <w:i/>
          <w:iCs/>
          <w:color w:val="000000" w:themeColor="text1"/>
          <w:sz w:val="20"/>
          <w:szCs w:val="20"/>
        </w:rPr>
      </w:pPr>
      <w:r w:rsidRPr="00AB0E68">
        <w:rPr>
          <w:rFonts w:cstheme="minorHAnsi"/>
          <w:bCs/>
          <w:i/>
          <w:iCs/>
          <w:sz w:val="20"/>
          <w:szCs w:val="20"/>
        </w:rPr>
        <w:t xml:space="preserve">-Data are reported as median (interquartile range). </w:t>
      </w:r>
      <w:r w:rsidRPr="00AB0E68">
        <w:rPr>
          <w:rFonts w:cstheme="minorHAnsi"/>
          <w:i/>
          <w:iCs/>
          <w:color w:val="000000" w:themeColor="text1"/>
          <w:sz w:val="20"/>
          <w:szCs w:val="20"/>
        </w:rPr>
        <w:t xml:space="preserve">Mann Whitney U was used to compare continuous data (age, and visual acuity). Fisher-exact test was otherwise used to compare nominal groups. </w:t>
      </w:r>
    </w:p>
    <w:p w14:paraId="5FB1ECC2" w14:textId="77777777" w:rsidR="003C5614" w:rsidRPr="00AB0E68" w:rsidRDefault="003C5614" w:rsidP="003C5614">
      <w:pPr>
        <w:spacing w:after="0" w:line="240" w:lineRule="auto"/>
        <w:jc w:val="both"/>
        <w:rPr>
          <w:rFonts w:cstheme="minorHAnsi"/>
          <w:i/>
          <w:iCs/>
          <w:color w:val="000000" w:themeColor="text1"/>
          <w:sz w:val="20"/>
          <w:szCs w:val="20"/>
        </w:rPr>
      </w:pPr>
      <w:r w:rsidRPr="00AB0E68">
        <w:rPr>
          <w:rFonts w:cstheme="minorHAnsi"/>
          <w:i/>
          <w:iCs/>
          <w:color w:val="000000" w:themeColor="text1"/>
          <w:sz w:val="20"/>
          <w:szCs w:val="20"/>
        </w:rPr>
        <w:t>-Statistical significance in bold</w:t>
      </w:r>
    </w:p>
    <w:sectPr w:rsidR="003C5614" w:rsidRPr="00AB0E68" w:rsidSect="00C5770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C46FD"/>
    <w:multiLevelType w:val="hybridMultilevel"/>
    <w:tmpl w:val="27182770"/>
    <w:lvl w:ilvl="0" w:tplc="0EDAFE0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A15E2"/>
    <w:multiLevelType w:val="hybridMultilevel"/>
    <w:tmpl w:val="4D96EBB2"/>
    <w:lvl w:ilvl="0" w:tplc="BC5A625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6334912">
    <w:abstractNumId w:val="0"/>
  </w:num>
  <w:num w:numId="2" w16cid:durableId="20357639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B3F"/>
    <w:rsid w:val="0009389D"/>
    <w:rsid w:val="000A0C49"/>
    <w:rsid w:val="000E159A"/>
    <w:rsid w:val="002309E5"/>
    <w:rsid w:val="00240B3F"/>
    <w:rsid w:val="00261A28"/>
    <w:rsid w:val="002C6D2B"/>
    <w:rsid w:val="002E3C68"/>
    <w:rsid w:val="00336B7C"/>
    <w:rsid w:val="003C5614"/>
    <w:rsid w:val="003E50A7"/>
    <w:rsid w:val="004B7E47"/>
    <w:rsid w:val="00594600"/>
    <w:rsid w:val="005E7B72"/>
    <w:rsid w:val="006D6996"/>
    <w:rsid w:val="006F1741"/>
    <w:rsid w:val="00746B45"/>
    <w:rsid w:val="008373B2"/>
    <w:rsid w:val="00861859"/>
    <w:rsid w:val="00955F5C"/>
    <w:rsid w:val="00A53CBE"/>
    <w:rsid w:val="00AB0E68"/>
    <w:rsid w:val="00AC30FC"/>
    <w:rsid w:val="00AD5EB1"/>
    <w:rsid w:val="00B15B7F"/>
    <w:rsid w:val="00B836C3"/>
    <w:rsid w:val="00B97246"/>
    <w:rsid w:val="00BC3308"/>
    <w:rsid w:val="00BC5838"/>
    <w:rsid w:val="00C51893"/>
    <w:rsid w:val="00D8640F"/>
    <w:rsid w:val="00DD32F4"/>
    <w:rsid w:val="00E60863"/>
    <w:rsid w:val="00F22BF0"/>
    <w:rsid w:val="00F44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B0EE1"/>
  <w15:chartTrackingRefBased/>
  <w15:docId w15:val="{B5126BC6-D308-46DC-A3A0-526F26437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8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0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40B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Moussa</dc:creator>
  <cp:keywords/>
  <dc:description/>
  <cp:lastModifiedBy>George Moussa</cp:lastModifiedBy>
  <cp:revision>32</cp:revision>
  <dcterms:created xsi:type="dcterms:W3CDTF">2021-10-04T17:44:00Z</dcterms:created>
  <dcterms:modified xsi:type="dcterms:W3CDTF">2022-08-06T12:38:00Z</dcterms:modified>
</cp:coreProperties>
</file>