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ms-word.attachedToolbars"/>
  <Default Extension="rels" ContentType="application/vnd.openxmlformats-package.relationships+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5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BADC51" w14:textId="0D82F5B1" w:rsidR="000002E1" w:rsidRPr="00DC7607" w:rsidRDefault="008D3985" w:rsidP="000002E1">
      <w:pPr>
        <w:tabs>
          <w:tab w:val="left" w:pos="8566"/>
        </w:tabs>
      </w:pPr>
      <w:r>
        <w:rPr>
          <w:color w:val="FF0000"/>
        </w:rPr>
        <w:t>Supplemental</w:t>
      </w:r>
      <w:bookmarkStart w:id="0" w:name="_GoBack"/>
      <w:bookmarkEnd w:id="0"/>
      <w:r w:rsidR="000002E1" w:rsidRPr="00F304D3">
        <w:rPr>
          <w:color w:val="FF0000"/>
        </w:rPr>
        <w:t xml:space="preserve"> Table 3</w:t>
      </w:r>
      <w:r w:rsidR="000002E1" w:rsidRPr="006D6170">
        <w:t>.</w:t>
      </w:r>
      <w:r w:rsidR="000002E1">
        <w:t xml:space="preserve"> </w:t>
      </w:r>
      <w:r w:rsidR="000002E1" w:rsidRPr="00DC7607">
        <w:t xml:space="preserve">Methodological </w:t>
      </w:r>
      <w:r w:rsidR="000002E1">
        <w:t>Quality and Synthesis of Case Series and Case Reports System</w:t>
      </w:r>
      <w:r w:rsidR="000002E1">
        <w:fldChar w:fldCharType="begin"/>
      </w:r>
      <w:r w:rsidR="000002E1">
        <w:instrText>ADDIN RW.CITE{{18123 Murad,M.H. 2018}}</w:instrText>
      </w:r>
      <w:r w:rsidR="000002E1">
        <w:fldChar w:fldCharType="separate"/>
      </w:r>
      <w:r w:rsidR="000002E1" w:rsidRPr="00273A7F">
        <w:rPr>
          <w:rFonts w:eastAsia="Times New Roman"/>
        </w:rPr>
        <w:t>(10)</w:t>
      </w:r>
      <w:r w:rsidR="000002E1">
        <w:fldChar w:fldCharType="end"/>
      </w:r>
      <w:r w:rsidR="000002E1">
        <w:t xml:space="preserve"> </w:t>
      </w:r>
    </w:p>
    <w:tbl>
      <w:tblPr>
        <w:tblStyle w:val="TableGrid"/>
        <w:tblW w:w="11070" w:type="dxa"/>
        <w:tblInd w:w="-98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5"/>
        <w:gridCol w:w="3023"/>
        <w:gridCol w:w="1260"/>
        <w:gridCol w:w="1080"/>
        <w:gridCol w:w="1440"/>
        <w:gridCol w:w="2832"/>
      </w:tblGrid>
      <w:tr w:rsidR="000002E1" w14:paraId="77AAE6D5" w14:textId="77777777" w:rsidTr="00951DD9">
        <w:trPr>
          <w:trHeight w:val="530"/>
        </w:trPr>
        <w:tc>
          <w:tcPr>
            <w:tcW w:w="1435" w:type="dxa"/>
            <w:vMerge w:val="restart"/>
          </w:tcPr>
          <w:p w14:paraId="1BA2B62B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2100E3">
              <w:rPr>
                <w:rFonts w:ascii="Times New Roman" w:hAnsi="Times New Roman" w:cs="Times New Roman"/>
                <w:sz w:val="16"/>
                <w:szCs w:val="16"/>
              </w:rPr>
              <w:t>Author</w:t>
            </w:r>
          </w:p>
        </w:tc>
        <w:tc>
          <w:tcPr>
            <w:tcW w:w="3023" w:type="dxa"/>
          </w:tcPr>
          <w:p w14:paraId="4C333F93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Selection</w:t>
            </w:r>
          </w:p>
        </w:tc>
        <w:tc>
          <w:tcPr>
            <w:tcW w:w="2340" w:type="dxa"/>
            <w:gridSpan w:val="2"/>
          </w:tcPr>
          <w:p w14:paraId="651AD955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Ascertainment</w:t>
            </w:r>
          </w:p>
        </w:tc>
        <w:tc>
          <w:tcPr>
            <w:tcW w:w="1440" w:type="dxa"/>
          </w:tcPr>
          <w:p w14:paraId="52107BD4" w14:textId="77777777" w:rsidR="000002E1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Causality</w:t>
            </w:r>
          </w:p>
        </w:tc>
        <w:tc>
          <w:tcPr>
            <w:tcW w:w="2832" w:type="dxa"/>
          </w:tcPr>
          <w:p w14:paraId="5D6B47B6" w14:textId="77777777" w:rsidR="000002E1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Reporting</w:t>
            </w:r>
          </w:p>
        </w:tc>
      </w:tr>
      <w:tr w:rsidR="000002E1" w14:paraId="0747053D" w14:textId="77777777" w:rsidTr="00951DD9">
        <w:trPr>
          <w:trHeight w:val="530"/>
        </w:trPr>
        <w:tc>
          <w:tcPr>
            <w:tcW w:w="1435" w:type="dxa"/>
            <w:vMerge/>
          </w:tcPr>
          <w:p w14:paraId="726671C9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3" w:type="dxa"/>
          </w:tcPr>
          <w:p w14:paraId="5F282853" w14:textId="77777777" w:rsidR="000002E1" w:rsidRPr="00A02398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A02398">
              <w:rPr>
                <w:rFonts w:ascii="Times New Roman" w:hAnsi="Times New Roman" w:cs="Times New Roman"/>
                <w:sz w:val="16"/>
                <w:szCs w:val="16"/>
              </w:rPr>
              <w:t>Does the patient(s) represent(s) the whole experience of the investigator (</w:t>
            </w:r>
            <w:proofErr w:type="spellStart"/>
            <w:r w:rsidRPr="00A02398">
              <w:rPr>
                <w:rFonts w:ascii="Times New Roman" w:hAnsi="Times New Roman" w:cs="Times New Roman"/>
                <w:sz w:val="16"/>
                <w:szCs w:val="16"/>
              </w:rPr>
              <w:t>centre</w:t>
            </w:r>
            <w:proofErr w:type="spellEnd"/>
            <w:r w:rsidRPr="00A02398">
              <w:rPr>
                <w:rFonts w:ascii="Times New Roman" w:hAnsi="Times New Roman" w:cs="Times New Roman"/>
                <w:sz w:val="16"/>
                <w:szCs w:val="16"/>
              </w:rPr>
              <w:t>) or is the selection method unclear to the extent</w:t>
            </w:r>
          </w:p>
          <w:p w14:paraId="229FDF2E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A02398">
              <w:rPr>
                <w:rFonts w:ascii="Times New Roman" w:hAnsi="Times New Roman" w:cs="Times New Roman"/>
                <w:sz w:val="16"/>
                <w:szCs w:val="16"/>
              </w:rPr>
              <w:t>that</w:t>
            </w:r>
            <w:proofErr w:type="gramEnd"/>
            <w:r w:rsidRPr="00A02398">
              <w:rPr>
                <w:rFonts w:ascii="Times New Roman" w:hAnsi="Times New Roman" w:cs="Times New Roman"/>
                <w:sz w:val="16"/>
                <w:szCs w:val="16"/>
              </w:rPr>
              <w:t xml:space="preserve"> other patients with similar presentation may not have been reported?</w:t>
            </w:r>
          </w:p>
        </w:tc>
        <w:tc>
          <w:tcPr>
            <w:tcW w:w="1260" w:type="dxa"/>
          </w:tcPr>
          <w:p w14:paraId="6A41B82F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A02398">
              <w:rPr>
                <w:rFonts w:ascii="Times New Roman" w:hAnsi="Times New Roman" w:cs="Times New Roman"/>
                <w:sz w:val="16"/>
                <w:szCs w:val="16"/>
              </w:rPr>
              <w:t>Was the exposure adequately ascertained?</w:t>
            </w:r>
          </w:p>
        </w:tc>
        <w:tc>
          <w:tcPr>
            <w:tcW w:w="1080" w:type="dxa"/>
          </w:tcPr>
          <w:p w14:paraId="7643C00F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A02398">
              <w:rPr>
                <w:rFonts w:ascii="Times New Roman" w:hAnsi="Times New Roman" w:cs="Times New Roman"/>
                <w:sz w:val="16"/>
                <w:szCs w:val="16"/>
              </w:rPr>
              <w:t>Was the outcome adequately ascertained?</w:t>
            </w:r>
          </w:p>
        </w:tc>
        <w:tc>
          <w:tcPr>
            <w:tcW w:w="1440" w:type="dxa"/>
          </w:tcPr>
          <w:p w14:paraId="202BE940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A02398">
              <w:rPr>
                <w:rFonts w:ascii="Times New Roman" w:hAnsi="Times New Roman" w:cs="Times New Roman"/>
                <w:sz w:val="16"/>
                <w:szCs w:val="16"/>
              </w:rPr>
              <w:t>Was follow-up long enough for outcomes to occur?</w:t>
            </w:r>
          </w:p>
        </w:tc>
        <w:tc>
          <w:tcPr>
            <w:tcW w:w="2832" w:type="dxa"/>
          </w:tcPr>
          <w:p w14:paraId="4FA00202" w14:textId="77777777" w:rsidR="000002E1" w:rsidRPr="00A02398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A02398">
              <w:rPr>
                <w:rFonts w:ascii="Times New Roman" w:hAnsi="Times New Roman" w:cs="Times New Roman"/>
                <w:sz w:val="16"/>
                <w:szCs w:val="16"/>
              </w:rPr>
              <w:t>Is the case(s) described with sufficient details to allow other investigators to replicate the research or to allow practitioners make</w:t>
            </w:r>
          </w:p>
          <w:p w14:paraId="4879E4B0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A02398">
              <w:rPr>
                <w:rFonts w:ascii="Times New Roman" w:hAnsi="Times New Roman" w:cs="Times New Roman"/>
                <w:sz w:val="16"/>
                <w:szCs w:val="16"/>
              </w:rPr>
              <w:t>inferences</w:t>
            </w:r>
            <w:proofErr w:type="gramEnd"/>
            <w:r w:rsidRPr="00A02398">
              <w:rPr>
                <w:rFonts w:ascii="Times New Roman" w:hAnsi="Times New Roman" w:cs="Times New Roman"/>
                <w:sz w:val="16"/>
                <w:szCs w:val="16"/>
              </w:rPr>
              <w:t xml:space="preserve"> related to their own practice?</w:t>
            </w:r>
          </w:p>
        </w:tc>
      </w:tr>
      <w:tr w:rsidR="000002E1" w14:paraId="3589B692" w14:textId="77777777" w:rsidTr="00951DD9">
        <w:tc>
          <w:tcPr>
            <w:tcW w:w="1435" w:type="dxa"/>
          </w:tcPr>
          <w:p w14:paraId="4AA0ABB5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Agarwal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RW.CITE{{18117 Agarwal,M.P. 2010}}</w:instrText>
            </w:r>
            <w:r>
              <w:rPr>
                <w:sz w:val="16"/>
                <w:szCs w:val="16"/>
              </w:rPr>
              <w:fldChar w:fldCharType="separate"/>
            </w:r>
            <w:r w:rsidRPr="002F641A">
              <w:rPr>
                <w:rFonts w:ascii="Times New Roman" w:eastAsia="Times New Roman" w:hAnsi="Times New Roman" w:cs="Times New Roman"/>
                <w:sz w:val="16"/>
              </w:rPr>
              <w:t xml:space="preserve"> (12)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023" w:type="dxa"/>
          </w:tcPr>
          <w:p w14:paraId="10E82196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</w:tcPr>
          <w:p w14:paraId="345D415F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78A1B718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40" w:type="dxa"/>
          </w:tcPr>
          <w:p w14:paraId="6EFA0EE6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2832" w:type="dxa"/>
          </w:tcPr>
          <w:p w14:paraId="0A1A7F13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002E1" w14:paraId="215F0F4C" w14:textId="77777777" w:rsidTr="00951DD9">
        <w:trPr>
          <w:trHeight w:val="116"/>
        </w:trPr>
        <w:tc>
          <w:tcPr>
            <w:tcW w:w="1435" w:type="dxa"/>
          </w:tcPr>
          <w:p w14:paraId="7F2DE17E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2100E3">
              <w:rPr>
                <w:rFonts w:ascii="Times New Roman" w:hAnsi="Times New Roman" w:cs="Times New Roman"/>
                <w:sz w:val="16"/>
                <w:szCs w:val="16"/>
              </w:rPr>
              <w:t>Ahmad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RW.CITE{{18116 Ahmad,Z. 2014}}</w:instrText>
            </w:r>
            <w:r>
              <w:rPr>
                <w:sz w:val="16"/>
                <w:szCs w:val="16"/>
              </w:rPr>
              <w:fldChar w:fldCharType="separate"/>
            </w:r>
            <w:r w:rsidRPr="002F641A">
              <w:rPr>
                <w:rFonts w:ascii="Times New Roman" w:eastAsia="Times New Roman" w:hAnsi="Times New Roman" w:cs="Times New Roman"/>
                <w:sz w:val="16"/>
              </w:rPr>
              <w:t xml:space="preserve"> (13)</w:t>
            </w:r>
            <w:r>
              <w:rPr>
                <w:sz w:val="16"/>
                <w:szCs w:val="16"/>
              </w:rPr>
              <w:fldChar w:fldCharType="end"/>
            </w:r>
            <w:r w:rsidRPr="002100E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023" w:type="dxa"/>
          </w:tcPr>
          <w:p w14:paraId="1E30928A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</w:tcPr>
          <w:p w14:paraId="48728409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6C40272E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40" w:type="dxa"/>
          </w:tcPr>
          <w:p w14:paraId="742C0EB6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2832" w:type="dxa"/>
          </w:tcPr>
          <w:p w14:paraId="593D57D3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002E1" w14:paraId="6F52D51F" w14:textId="77777777" w:rsidTr="00951DD9">
        <w:tc>
          <w:tcPr>
            <w:tcW w:w="1435" w:type="dxa"/>
          </w:tcPr>
          <w:p w14:paraId="56DAA1B0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2100E3">
              <w:rPr>
                <w:rFonts w:ascii="Times New Roman" w:hAnsi="Times New Roman" w:cs="Times New Roman"/>
                <w:sz w:val="16"/>
                <w:szCs w:val="16"/>
              </w:rPr>
              <w:t>Amara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RW.CITE{{18115 Amara,M. 2014}}</w:instrText>
            </w:r>
            <w:r>
              <w:rPr>
                <w:sz w:val="16"/>
                <w:szCs w:val="16"/>
              </w:rPr>
              <w:fldChar w:fldCharType="separate"/>
            </w:r>
            <w:r w:rsidRPr="002F641A">
              <w:rPr>
                <w:rFonts w:ascii="Times New Roman" w:eastAsia="Times New Roman" w:hAnsi="Times New Roman" w:cs="Times New Roman"/>
                <w:sz w:val="16"/>
              </w:rPr>
              <w:t xml:space="preserve"> (15)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023" w:type="dxa"/>
          </w:tcPr>
          <w:p w14:paraId="1C79B6EE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</w:tcPr>
          <w:p w14:paraId="046B81B6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2B5BCDE7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40" w:type="dxa"/>
          </w:tcPr>
          <w:p w14:paraId="7BF6E5E4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2832" w:type="dxa"/>
          </w:tcPr>
          <w:p w14:paraId="49DE46E6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002E1" w14:paraId="6C0BEF77" w14:textId="77777777" w:rsidTr="00951DD9">
        <w:tc>
          <w:tcPr>
            <w:tcW w:w="1435" w:type="dxa"/>
          </w:tcPr>
          <w:p w14:paraId="57C6F1DC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100E3">
              <w:rPr>
                <w:rFonts w:ascii="Times New Roman" w:hAnsi="Times New Roman" w:cs="Times New Roman"/>
                <w:sz w:val="16"/>
                <w:szCs w:val="16"/>
              </w:rPr>
              <w:t>Andreasen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RW.CITE{{18114 Andreasen,T.J. 2001}}</w:instrText>
            </w:r>
            <w:r>
              <w:rPr>
                <w:sz w:val="16"/>
                <w:szCs w:val="16"/>
              </w:rPr>
              <w:fldChar w:fldCharType="separate"/>
            </w:r>
            <w:r w:rsidRPr="002F641A">
              <w:rPr>
                <w:rFonts w:ascii="Times New Roman" w:eastAsia="Times New Roman" w:hAnsi="Times New Roman" w:cs="Times New Roman"/>
                <w:sz w:val="16"/>
              </w:rPr>
              <w:t xml:space="preserve"> (14)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023" w:type="dxa"/>
          </w:tcPr>
          <w:p w14:paraId="06395879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</w:tcPr>
          <w:p w14:paraId="6103BB60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67382C29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40" w:type="dxa"/>
          </w:tcPr>
          <w:p w14:paraId="71031C60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2832" w:type="dxa"/>
          </w:tcPr>
          <w:p w14:paraId="1F6475E7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002E1" w14:paraId="178296E4" w14:textId="77777777" w:rsidTr="00951DD9">
        <w:tc>
          <w:tcPr>
            <w:tcW w:w="1435" w:type="dxa"/>
          </w:tcPr>
          <w:p w14:paraId="20EE8C30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100E3">
              <w:rPr>
                <w:rFonts w:ascii="Times New Roman" w:hAnsi="Times New Roman" w:cs="Times New Roman"/>
                <w:sz w:val="16"/>
                <w:szCs w:val="16"/>
              </w:rPr>
              <w:t>Arevalo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RW.CITE{{18113 Arevalo,J.M. 1998}}</w:instrText>
            </w:r>
            <w:r>
              <w:rPr>
                <w:sz w:val="16"/>
                <w:szCs w:val="16"/>
              </w:rPr>
              <w:fldChar w:fldCharType="separate"/>
            </w:r>
            <w:r w:rsidRPr="002F641A">
              <w:rPr>
                <w:rFonts w:ascii="Times New Roman" w:eastAsia="Times New Roman" w:hAnsi="Times New Roman" w:cs="Times New Roman"/>
                <w:sz w:val="16"/>
              </w:rPr>
              <w:t xml:space="preserve"> (16)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023" w:type="dxa"/>
          </w:tcPr>
          <w:p w14:paraId="7A84CCE6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</w:tcPr>
          <w:p w14:paraId="53B58DFD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7714F541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40" w:type="dxa"/>
          </w:tcPr>
          <w:p w14:paraId="7A11B05A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2832" w:type="dxa"/>
          </w:tcPr>
          <w:p w14:paraId="13A762B6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002E1" w14:paraId="1DE9A93C" w14:textId="77777777" w:rsidTr="00951DD9">
        <w:tc>
          <w:tcPr>
            <w:tcW w:w="1435" w:type="dxa"/>
          </w:tcPr>
          <w:p w14:paraId="07E37A34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100E3">
              <w:rPr>
                <w:rFonts w:ascii="Times New Roman" w:hAnsi="Times New Roman" w:cs="Times New Roman"/>
                <w:sz w:val="16"/>
                <w:szCs w:val="16"/>
              </w:rPr>
              <w:t>Arnaiz</w:t>
            </w:r>
            <w:proofErr w:type="spellEnd"/>
            <w:r w:rsidRPr="002100E3">
              <w:rPr>
                <w:rFonts w:ascii="Times New Roman" w:hAnsi="Times New Roman" w:cs="Times New Roman"/>
                <w:sz w:val="16"/>
                <w:szCs w:val="16"/>
              </w:rPr>
              <w:t>-Garcia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RW.CITE{{18112 Arnaiz-Garcia, M 2017}}</w:instrText>
            </w:r>
            <w:r>
              <w:rPr>
                <w:sz w:val="16"/>
                <w:szCs w:val="16"/>
              </w:rPr>
              <w:fldChar w:fldCharType="separate"/>
            </w:r>
            <w:r w:rsidRPr="002F641A">
              <w:rPr>
                <w:rFonts w:ascii="Times New Roman" w:eastAsia="Times New Roman" w:hAnsi="Times New Roman" w:cs="Times New Roman"/>
                <w:sz w:val="16"/>
              </w:rPr>
              <w:t xml:space="preserve"> (17)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023" w:type="dxa"/>
          </w:tcPr>
          <w:p w14:paraId="3CD3DA68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</w:tcPr>
          <w:p w14:paraId="266EA67E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7DF5FA06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40" w:type="dxa"/>
          </w:tcPr>
          <w:p w14:paraId="6085B89B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2832" w:type="dxa"/>
          </w:tcPr>
          <w:p w14:paraId="0507F90A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002E1" w14:paraId="58E6BD8C" w14:textId="77777777" w:rsidTr="00951DD9">
        <w:tc>
          <w:tcPr>
            <w:tcW w:w="1435" w:type="dxa"/>
          </w:tcPr>
          <w:p w14:paraId="280E29E8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100E3">
              <w:rPr>
                <w:rFonts w:ascii="Times New Roman" w:hAnsi="Times New Roman" w:cs="Times New Roman"/>
                <w:sz w:val="16"/>
                <w:szCs w:val="16"/>
              </w:rPr>
              <w:t>Bendapudi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RW.CITE{{18111 Bendapudi,P.K. 2018}}</w:instrText>
            </w:r>
            <w:r>
              <w:rPr>
                <w:sz w:val="16"/>
                <w:szCs w:val="16"/>
              </w:rPr>
              <w:fldChar w:fldCharType="separate"/>
            </w:r>
            <w:r w:rsidRPr="002F641A">
              <w:rPr>
                <w:rFonts w:ascii="Times New Roman" w:eastAsia="Times New Roman" w:hAnsi="Times New Roman" w:cs="Times New Roman"/>
                <w:sz w:val="16"/>
              </w:rPr>
              <w:t xml:space="preserve"> (18)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023" w:type="dxa"/>
          </w:tcPr>
          <w:p w14:paraId="426A6B38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</w:tcPr>
          <w:p w14:paraId="07A01731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23A67018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40" w:type="dxa"/>
          </w:tcPr>
          <w:p w14:paraId="43271286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2832" w:type="dxa"/>
          </w:tcPr>
          <w:p w14:paraId="4CFE754C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002E1" w14:paraId="79672EC2" w14:textId="77777777" w:rsidTr="00951DD9">
        <w:tc>
          <w:tcPr>
            <w:tcW w:w="1435" w:type="dxa"/>
          </w:tcPr>
          <w:p w14:paraId="27029501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100E3">
              <w:rPr>
                <w:rFonts w:ascii="Times New Roman" w:hAnsi="Times New Roman" w:cs="Times New Roman"/>
                <w:sz w:val="16"/>
                <w:szCs w:val="16"/>
              </w:rPr>
              <w:t>Bhatti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RW.CITE{{18110 Bhatti,U.F. 2019}}</w:instrText>
            </w:r>
            <w:r>
              <w:rPr>
                <w:sz w:val="16"/>
                <w:szCs w:val="16"/>
              </w:rPr>
              <w:fldChar w:fldCharType="separate"/>
            </w:r>
            <w:r w:rsidRPr="002F641A">
              <w:rPr>
                <w:rFonts w:ascii="Times New Roman" w:eastAsia="Times New Roman" w:hAnsi="Times New Roman" w:cs="Times New Roman"/>
                <w:sz w:val="16"/>
              </w:rPr>
              <w:t xml:space="preserve"> (19)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023" w:type="dxa"/>
          </w:tcPr>
          <w:p w14:paraId="291B057B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</w:tcPr>
          <w:p w14:paraId="0CAE096B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80" w:type="dxa"/>
          </w:tcPr>
          <w:p w14:paraId="0BABF729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40" w:type="dxa"/>
          </w:tcPr>
          <w:p w14:paraId="5F359697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2832" w:type="dxa"/>
          </w:tcPr>
          <w:p w14:paraId="25DF0FA0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002E1" w14:paraId="4C6E4D69" w14:textId="77777777" w:rsidTr="00951DD9">
        <w:tc>
          <w:tcPr>
            <w:tcW w:w="1435" w:type="dxa"/>
          </w:tcPr>
          <w:p w14:paraId="0679CD2E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100E3">
              <w:rPr>
                <w:rFonts w:ascii="Times New Roman" w:hAnsi="Times New Roman" w:cs="Times New Roman"/>
                <w:sz w:val="16"/>
                <w:szCs w:val="16"/>
              </w:rPr>
              <w:t>Bischof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RW.CITE{{18099 Bischof,J.E. 2014}}</w:instrText>
            </w:r>
            <w:r>
              <w:rPr>
                <w:sz w:val="16"/>
                <w:szCs w:val="16"/>
              </w:rPr>
              <w:fldChar w:fldCharType="separate"/>
            </w:r>
            <w:r w:rsidRPr="002F641A">
              <w:rPr>
                <w:rFonts w:ascii="Times New Roman" w:eastAsia="Times New Roman" w:hAnsi="Times New Roman" w:cs="Times New Roman"/>
                <w:sz w:val="16"/>
              </w:rPr>
              <w:t xml:space="preserve"> (20)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023" w:type="dxa"/>
          </w:tcPr>
          <w:p w14:paraId="09C10534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</w:tcPr>
          <w:p w14:paraId="4CF144CD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5EE94D0E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40" w:type="dxa"/>
          </w:tcPr>
          <w:p w14:paraId="373DF119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2832" w:type="dxa"/>
          </w:tcPr>
          <w:p w14:paraId="5E570BD8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002E1" w14:paraId="6F9F3C12" w14:textId="77777777" w:rsidTr="00951DD9">
        <w:tc>
          <w:tcPr>
            <w:tcW w:w="1435" w:type="dxa"/>
          </w:tcPr>
          <w:p w14:paraId="3E9C9D38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100E3">
              <w:rPr>
                <w:rFonts w:ascii="Times New Roman" w:hAnsi="Times New Roman" w:cs="Times New Roman"/>
                <w:sz w:val="16"/>
                <w:szCs w:val="16"/>
              </w:rPr>
              <w:t>Bollero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RW.CITE{{18098 Bollero,D. 2010}}</w:instrText>
            </w:r>
            <w:r>
              <w:rPr>
                <w:sz w:val="16"/>
                <w:szCs w:val="16"/>
              </w:rPr>
              <w:fldChar w:fldCharType="separate"/>
            </w:r>
            <w:r w:rsidRPr="002F641A">
              <w:rPr>
                <w:rFonts w:ascii="Times New Roman" w:eastAsia="Times New Roman" w:hAnsi="Times New Roman" w:cs="Times New Roman"/>
                <w:sz w:val="16"/>
              </w:rPr>
              <w:t xml:space="preserve"> (21)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023" w:type="dxa"/>
          </w:tcPr>
          <w:p w14:paraId="194852A6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</w:tcPr>
          <w:p w14:paraId="069773F7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7B486D0B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40" w:type="dxa"/>
          </w:tcPr>
          <w:p w14:paraId="248C468B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2832" w:type="dxa"/>
          </w:tcPr>
          <w:p w14:paraId="347B0C9A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002E1" w14:paraId="5F77E7DF" w14:textId="77777777" w:rsidTr="00951DD9">
        <w:tc>
          <w:tcPr>
            <w:tcW w:w="1435" w:type="dxa"/>
          </w:tcPr>
          <w:p w14:paraId="4AD06D5C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2100E3">
              <w:rPr>
                <w:rFonts w:ascii="Times New Roman" w:hAnsi="Times New Roman" w:cs="Times New Roman"/>
                <w:sz w:val="16"/>
                <w:szCs w:val="16"/>
              </w:rPr>
              <w:t>Borges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RW.CITE{{18097 Borges,L. 2014}}</w:instrText>
            </w:r>
            <w:r>
              <w:rPr>
                <w:sz w:val="16"/>
                <w:szCs w:val="16"/>
              </w:rPr>
              <w:fldChar w:fldCharType="separate"/>
            </w:r>
            <w:r w:rsidRPr="002F641A">
              <w:rPr>
                <w:rFonts w:ascii="Times New Roman" w:eastAsia="Times New Roman" w:hAnsi="Times New Roman" w:cs="Times New Roman"/>
                <w:sz w:val="16"/>
              </w:rPr>
              <w:t xml:space="preserve"> (22)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023" w:type="dxa"/>
          </w:tcPr>
          <w:p w14:paraId="39002EC6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</w:tcPr>
          <w:p w14:paraId="570F3F4A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7EFBE028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40" w:type="dxa"/>
          </w:tcPr>
          <w:p w14:paraId="1FD35C6A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2832" w:type="dxa"/>
          </w:tcPr>
          <w:p w14:paraId="0A8D07FB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002E1" w14:paraId="5C0973BC" w14:textId="77777777" w:rsidTr="00951DD9">
        <w:tc>
          <w:tcPr>
            <w:tcW w:w="1435" w:type="dxa"/>
          </w:tcPr>
          <w:p w14:paraId="16073EFD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100E3">
              <w:rPr>
                <w:rFonts w:ascii="Times New Roman" w:hAnsi="Times New Roman" w:cs="Times New Roman"/>
                <w:sz w:val="16"/>
                <w:szCs w:val="16"/>
              </w:rPr>
              <w:t>Chasan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RW.CITE{{18096 Chasan,P.E. 1992}}</w:instrText>
            </w:r>
            <w:r>
              <w:rPr>
                <w:sz w:val="16"/>
                <w:szCs w:val="16"/>
              </w:rPr>
              <w:fldChar w:fldCharType="separate"/>
            </w:r>
            <w:r w:rsidRPr="002F641A">
              <w:rPr>
                <w:rFonts w:ascii="Times New Roman" w:eastAsia="Times New Roman" w:hAnsi="Times New Roman" w:cs="Times New Roman"/>
                <w:sz w:val="16"/>
              </w:rPr>
              <w:t xml:space="preserve"> (23)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023" w:type="dxa"/>
          </w:tcPr>
          <w:p w14:paraId="2F0835BF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</w:tcPr>
          <w:p w14:paraId="69029EF3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2498C3D2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40" w:type="dxa"/>
          </w:tcPr>
          <w:p w14:paraId="139D0637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2832" w:type="dxa"/>
          </w:tcPr>
          <w:p w14:paraId="0A0424EE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002E1" w14:paraId="48F8A39E" w14:textId="77777777" w:rsidTr="00951DD9">
        <w:tc>
          <w:tcPr>
            <w:tcW w:w="1435" w:type="dxa"/>
          </w:tcPr>
          <w:p w14:paraId="71A9D2C1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2100E3">
              <w:rPr>
                <w:rFonts w:ascii="Times New Roman" w:hAnsi="Times New Roman" w:cs="Times New Roman"/>
                <w:sz w:val="16"/>
                <w:szCs w:val="16"/>
              </w:rPr>
              <w:t>Choi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RW.CITE{{18095 Choi,H.J. 2005}}</w:instrText>
            </w:r>
            <w:r>
              <w:rPr>
                <w:sz w:val="16"/>
                <w:szCs w:val="16"/>
              </w:rPr>
              <w:fldChar w:fldCharType="separate"/>
            </w:r>
            <w:r w:rsidRPr="002F641A">
              <w:rPr>
                <w:rFonts w:ascii="Times New Roman" w:eastAsia="Times New Roman" w:hAnsi="Times New Roman" w:cs="Times New Roman"/>
                <w:sz w:val="16"/>
              </w:rPr>
              <w:t xml:space="preserve"> (24)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023" w:type="dxa"/>
          </w:tcPr>
          <w:p w14:paraId="1B071FB1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</w:tcPr>
          <w:p w14:paraId="7B577A3A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65F8F45C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40" w:type="dxa"/>
          </w:tcPr>
          <w:p w14:paraId="1AC35FD7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2832" w:type="dxa"/>
          </w:tcPr>
          <w:p w14:paraId="54407C98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002E1" w14:paraId="1086E454" w14:textId="77777777" w:rsidTr="00951DD9">
        <w:tc>
          <w:tcPr>
            <w:tcW w:w="1435" w:type="dxa"/>
          </w:tcPr>
          <w:p w14:paraId="05A9BA6C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2100E3">
              <w:rPr>
                <w:rFonts w:ascii="Times New Roman" w:hAnsi="Times New Roman" w:cs="Times New Roman"/>
                <w:sz w:val="16"/>
                <w:szCs w:val="16"/>
              </w:rPr>
              <w:t>Christiansen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RW.CITE{{18094 Christiansen,C.B. 2012}}</w:instrText>
            </w:r>
            <w:r>
              <w:rPr>
                <w:sz w:val="16"/>
                <w:szCs w:val="16"/>
              </w:rPr>
              <w:fldChar w:fldCharType="separate"/>
            </w:r>
            <w:r w:rsidRPr="002F641A">
              <w:rPr>
                <w:rFonts w:ascii="Times New Roman" w:eastAsia="Times New Roman" w:hAnsi="Times New Roman" w:cs="Times New Roman"/>
                <w:sz w:val="16"/>
              </w:rPr>
              <w:t xml:space="preserve"> (25)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023" w:type="dxa"/>
          </w:tcPr>
          <w:p w14:paraId="5B61626D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</w:tcPr>
          <w:p w14:paraId="4209DB58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0F30A074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40" w:type="dxa"/>
          </w:tcPr>
          <w:p w14:paraId="578841AE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2832" w:type="dxa"/>
          </w:tcPr>
          <w:p w14:paraId="214C8B40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002E1" w14:paraId="0AFBEB5E" w14:textId="77777777" w:rsidTr="00951DD9">
        <w:tc>
          <w:tcPr>
            <w:tcW w:w="1435" w:type="dxa"/>
          </w:tcPr>
          <w:p w14:paraId="21F22855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2100E3">
              <w:rPr>
                <w:rFonts w:ascii="Times New Roman" w:hAnsi="Times New Roman" w:cs="Times New Roman"/>
                <w:sz w:val="16"/>
                <w:szCs w:val="16"/>
              </w:rPr>
              <w:t>Chu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RW.CITE{{18093 Chu,D.Z. 1982}}</w:instrText>
            </w:r>
            <w:r>
              <w:rPr>
                <w:sz w:val="16"/>
                <w:szCs w:val="16"/>
              </w:rPr>
              <w:fldChar w:fldCharType="separate"/>
            </w:r>
            <w:r w:rsidRPr="002F641A">
              <w:rPr>
                <w:rFonts w:ascii="Times New Roman" w:eastAsia="Times New Roman" w:hAnsi="Times New Roman" w:cs="Times New Roman"/>
                <w:sz w:val="16"/>
              </w:rPr>
              <w:t xml:space="preserve"> (26)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023" w:type="dxa"/>
          </w:tcPr>
          <w:p w14:paraId="62021919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</w:tcPr>
          <w:p w14:paraId="0589B438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0ED37D8C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40" w:type="dxa"/>
          </w:tcPr>
          <w:p w14:paraId="628415FC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2832" w:type="dxa"/>
          </w:tcPr>
          <w:p w14:paraId="004C523F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002E1" w14:paraId="60005563" w14:textId="77777777" w:rsidTr="00951DD9">
        <w:tc>
          <w:tcPr>
            <w:tcW w:w="1435" w:type="dxa"/>
          </w:tcPr>
          <w:p w14:paraId="7D813CA1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2100E3">
              <w:rPr>
                <w:rFonts w:ascii="Times New Roman" w:hAnsi="Times New Roman" w:cs="Times New Roman"/>
                <w:sz w:val="16"/>
                <w:szCs w:val="16"/>
              </w:rPr>
              <w:t>Cone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RW.CITE{{18092 Cone,L.A. 2004}}</w:instrText>
            </w:r>
            <w:r>
              <w:rPr>
                <w:sz w:val="16"/>
                <w:szCs w:val="16"/>
              </w:rPr>
              <w:fldChar w:fldCharType="separate"/>
            </w:r>
            <w:r w:rsidRPr="002F641A">
              <w:rPr>
                <w:rFonts w:ascii="Times New Roman" w:eastAsia="Times New Roman" w:hAnsi="Times New Roman" w:cs="Times New Roman"/>
                <w:sz w:val="16"/>
              </w:rPr>
              <w:t xml:space="preserve"> (27)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023" w:type="dxa"/>
          </w:tcPr>
          <w:p w14:paraId="61FFDFA4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</w:tcPr>
          <w:p w14:paraId="30338E8A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44F0168E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40" w:type="dxa"/>
          </w:tcPr>
          <w:p w14:paraId="499E17EF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2832" w:type="dxa"/>
          </w:tcPr>
          <w:p w14:paraId="5108F734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002E1" w14:paraId="318F855C" w14:textId="77777777" w:rsidTr="00951DD9">
        <w:tc>
          <w:tcPr>
            <w:tcW w:w="1435" w:type="dxa"/>
          </w:tcPr>
          <w:p w14:paraId="07D8AC75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100E3">
              <w:rPr>
                <w:rFonts w:ascii="Times New Roman" w:hAnsi="Times New Roman" w:cs="Times New Roman"/>
                <w:sz w:val="16"/>
                <w:szCs w:val="16"/>
              </w:rPr>
              <w:t>Dautzenberg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RW.CITE{{18090 Dautzenberg,K.H.W. 2017}}</w:instrText>
            </w:r>
            <w:r>
              <w:rPr>
                <w:sz w:val="16"/>
                <w:szCs w:val="16"/>
              </w:rPr>
              <w:fldChar w:fldCharType="separate"/>
            </w:r>
            <w:r w:rsidRPr="002F641A">
              <w:rPr>
                <w:rFonts w:ascii="Times New Roman" w:eastAsia="Times New Roman" w:hAnsi="Times New Roman" w:cs="Times New Roman"/>
                <w:sz w:val="16"/>
              </w:rPr>
              <w:t xml:space="preserve"> (29)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023" w:type="dxa"/>
          </w:tcPr>
          <w:p w14:paraId="1E5CB0CA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</w:tcPr>
          <w:p w14:paraId="64F6F645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71529A71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40" w:type="dxa"/>
          </w:tcPr>
          <w:p w14:paraId="08FBD80A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2832" w:type="dxa"/>
          </w:tcPr>
          <w:p w14:paraId="409BBC31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002E1" w14:paraId="6D5C6508" w14:textId="77777777" w:rsidTr="00951DD9">
        <w:tc>
          <w:tcPr>
            <w:tcW w:w="1435" w:type="dxa"/>
          </w:tcPr>
          <w:p w14:paraId="69FBE0ED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2100E3">
              <w:rPr>
                <w:rFonts w:ascii="Times New Roman" w:hAnsi="Times New Roman" w:cs="Times New Roman"/>
                <w:sz w:val="16"/>
                <w:szCs w:val="16"/>
              </w:rPr>
              <w:t>Davis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RW.CITE{{18089 Davis,M.D. 2007}}</w:instrText>
            </w:r>
            <w:r>
              <w:rPr>
                <w:sz w:val="16"/>
                <w:szCs w:val="16"/>
              </w:rPr>
              <w:fldChar w:fldCharType="separate"/>
            </w:r>
            <w:r w:rsidRPr="002F641A">
              <w:rPr>
                <w:rFonts w:ascii="Times New Roman" w:eastAsia="Times New Roman" w:hAnsi="Times New Roman" w:cs="Times New Roman"/>
                <w:sz w:val="16"/>
              </w:rPr>
              <w:t xml:space="preserve"> (30)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023" w:type="dxa"/>
          </w:tcPr>
          <w:p w14:paraId="7EF0E160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</w:tcPr>
          <w:p w14:paraId="7A0314AF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633D84AB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40" w:type="dxa"/>
          </w:tcPr>
          <w:p w14:paraId="4A178124" w14:textId="77777777" w:rsidR="000002E1" w:rsidRPr="002100E3" w:rsidRDefault="000002E1" w:rsidP="00951DD9">
            <w:pPr>
              <w:tabs>
                <w:tab w:val="left" w:pos="8566"/>
              </w:tabs>
              <w:ind w:right="22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2832" w:type="dxa"/>
          </w:tcPr>
          <w:p w14:paraId="02C226F0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002E1" w14:paraId="3A58AF17" w14:textId="77777777" w:rsidTr="00951DD9">
        <w:tc>
          <w:tcPr>
            <w:tcW w:w="1435" w:type="dxa"/>
          </w:tcPr>
          <w:p w14:paraId="0C9CC552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D070CB">
              <w:rPr>
                <w:rFonts w:ascii="Times New Roman" w:hAnsi="Times New Roman" w:cs="Times New Roman"/>
                <w:sz w:val="16"/>
                <w:szCs w:val="16"/>
              </w:rPr>
              <w:t>De Salvia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RW.CITE{{18088 De Salvia, A. 2008}}</w:instrText>
            </w:r>
            <w:r>
              <w:rPr>
                <w:sz w:val="16"/>
                <w:szCs w:val="16"/>
              </w:rPr>
              <w:fldChar w:fldCharType="separate"/>
            </w:r>
            <w:r w:rsidRPr="002F641A">
              <w:rPr>
                <w:rFonts w:ascii="Times New Roman" w:eastAsia="Times New Roman" w:hAnsi="Times New Roman" w:cs="Times New Roman"/>
                <w:sz w:val="16"/>
              </w:rPr>
              <w:t xml:space="preserve"> (31)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023" w:type="dxa"/>
          </w:tcPr>
          <w:p w14:paraId="754A8412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</w:tcPr>
          <w:p w14:paraId="46B9A9F7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5BBA3348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40" w:type="dxa"/>
          </w:tcPr>
          <w:p w14:paraId="114E4719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2832" w:type="dxa"/>
          </w:tcPr>
          <w:p w14:paraId="030A39D1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002E1" w14:paraId="4A4434FC" w14:textId="77777777" w:rsidTr="00951DD9">
        <w:tc>
          <w:tcPr>
            <w:tcW w:w="1435" w:type="dxa"/>
          </w:tcPr>
          <w:p w14:paraId="7741C69E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070CB">
              <w:rPr>
                <w:rFonts w:ascii="Times New Roman" w:hAnsi="Times New Roman" w:cs="Times New Roman"/>
                <w:sz w:val="16"/>
                <w:szCs w:val="16"/>
              </w:rPr>
              <w:t>Dedy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RW.CITE{{18087 Dedy,N.J. 2016}}</w:instrText>
            </w:r>
            <w:r>
              <w:rPr>
                <w:sz w:val="16"/>
                <w:szCs w:val="16"/>
              </w:rPr>
              <w:fldChar w:fldCharType="separate"/>
            </w:r>
            <w:r w:rsidRPr="002F641A">
              <w:rPr>
                <w:rFonts w:ascii="Times New Roman" w:eastAsia="Times New Roman" w:hAnsi="Times New Roman" w:cs="Times New Roman"/>
                <w:sz w:val="16"/>
              </w:rPr>
              <w:t xml:space="preserve"> (32)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023" w:type="dxa"/>
          </w:tcPr>
          <w:p w14:paraId="316D9442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</w:tcPr>
          <w:p w14:paraId="53DD815D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73B8C15F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40" w:type="dxa"/>
          </w:tcPr>
          <w:p w14:paraId="11DF4BA1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2832" w:type="dxa"/>
          </w:tcPr>
          <w:p w14:paraId="3E652B8A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002E1" w14:paraId="2ECDD7A8" w14:textId="77777777" w:rsidTr="00951DD9">
        <w:tc>
          <w:tcPr>
            <w:tcW w:w="1435" w:type="dxa"/>
          </w:tcPr>
          <w:p w14:paraId="35B177F2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D070CB">
              <w:rPr>
                <w:rFonts w:ascii="Times New Roman" w:hAnsi="Times New Roman" w:cs="Times New Roman"/>
                <w:sz w:val="16"/>
                <w:szCs w:val="16"/>
              </w:rPr>
              <w:t>Desai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RW.CITE{{18086 Desai,S.S. 2007}}</w:instrText>
            </w:r>
            <w:r>
              <w:rPr>
                <w:sz w:val="16"/>
                <w:szCs w:val="16"/>
              </w:rPr>
              <w:fldChar w:fldCharType="separate"/>
            </w:r>
            <w:r w:rsidRPr="002F641A">
              <w:rPr>
                <w:rFonts w:ascii="Times New Roman" w:eastAsia="Times New Roman" w:hAnsi="Times New Roman" w:cs="Times New Roman"/>
                <w:sz w:val="16"/>
              </w:rPr>
              <w:t xml:space="preserve"> (33)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023" w:type="dxa"/>
          </w:tcPr>
          <w:p w14:paraId="745354EE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</w:tcPr>
          <w:p w14:paraId="3BEE1C62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38C3A110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40" w:type="dxa"/>
          </w:tcPr>
          <w:p w14:paraId="4406A4E6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2832" w:type="dxa"/>
          </w:tcPr>
          <w:p w14:paraId="4DF0ED56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002E1" w14:paraId="45AF4762" w14:textId="77777777" w:rsidTr="00951DD9">
        <w:tc>
          <w:tcPr>
            <w:tcW w:w="1435" w:type="dxa"/>
          </w:tcPr>
          <w:p w14:paraId="29D71296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070CB">
              <w:rPr>
                <w:rFonts w:ascii="Times New Roman" w:hAnsi="Times New Roman" w:cs="Times New Roman"/>
                <w:sz w:val="16"/>
                <w:szCs w:val="16"/>
              </w:rPr>
              <w:t>Duteille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RW.CITE{{18085 Duteille,F. 2006}}</w:instrText>
            </w:r>
            <w:r>
              <w:rPr>
                <w:sz w:val="16"/>
                <w:szCs w:val="16"/>
              </w:rPr>
              <w:fldChar w:fldCharType="separate"/>
            </w:r>
            <w:r w:rsidRPr="002F641A">
              <w:rPr>
                <w:rFonts w:ascii="Times New Roman" w:eastAsia="Times New Roman" w:hAnsi="Times New Roman" w:cs="Times New Roman"/>
                <w:sz w:val="16"/>
              </w:rPr>
              <w:t xml:space="preserve"> (34)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023" w:type="dxa"/>
          </w:tcPr>
          <w:p w14:paraId="3AF0D411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</w:tcPr>
          <w:p w14:paraId="44046645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80" w:type="dxa"/>
          </w:tcPr>
          <w:p w14:paraId="77D43397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40" w:type="dxa"/>
          </w:tcPr>
          <w:p w14:paraId="22CC0F7C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2832" w:type="dxa"/>
          </w:tcPr>
          <w:p w14:paraId="097AC39E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002E1" w14:paraId="253AB5DD" w14:textId="77777777" w:rsidTr="00951DD9">
        <w:tc>
          <w:tcPr>
            <w:tcW w:w="1435" w:type="dxa"/>
          </w:tcPr>
          <w:p w14:paraId="70526346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D070CB">
              <w:rPr>
                <w:rFonts w:ascii="Times New Roman" w:hAnsi="Times New Roman" w:cs="Times New Roman"/>
                <w:sz w:val="16"/>
                <w:szCs w:val="16"/>
              </w:rPr>
              <w:t>Dykstra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RW.CITE{{18084 Dykstra,B.L. 2014}}</w:instrText>
            </w:r>
            <w:r>
              <w:rPr>
                <w:sz w:val="16"/>
                <w:szCs w:val="16"/>
              </w:rPr>
              <w:fldChar w:fldCharType="separate"/>
            </w:r>
            <w:r w:rsidRPr="002F641A">
              <w:rPr>
                <w:rFonts w:ascii="Times New Roman" w:eastAsia="Times New Roman" w:hAnsi="Times New Roman" w:cs="Times New Roman"/>
                <w:sz w:val="16"/>
              </w:rPr>
              <w:t xml:space="preserve"> (35)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023" w:type="dxa"/>
          </w:tcPr>
          <w:p w14:paraId="23B76B1E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</w:tcPr>
          <w:p w14:paraId="4E952CF2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4BEA31F4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40" w:type="dxa"/>
          </w:tcPr>
          <w:p w14:paraId="728B4903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2832" w:type="dxa"/>
          </w:tcPr>
          <w:p w14:paraId="647CDD17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002E1" w14:paraId="6D7B5AFA" w14:textId="77777777" w:rsidTr="00951DD9">
        <w:tc>
          <w:tcPr>
            <w:tcW w:w="1435" w:type="dxa"/>
          </w:tcPr>
          <w:p w14:paraId="585FB873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D070CB">
              <w:rPr>
                <w:rFonts w:ascii="Times New Roman" w:hAnsi="Times New Roman" w:cs="Times New Roman"/>
                <w:sz w:val="16"/>
                <w:szCs w:val="16"/>
              </w:rPr>
              <w:t>El-</w:t>
            </w:r>
            <w:proofErr w:type="spellStart"/>
            <w:r w:rsidRPr="00D070CB">
              <w:rPr>
                <w:rFonts w:ascii="Times New Roman" w:hAnsi="Times New Roman" w:cs="Times New Roman"/>
                <w:sz w:val="16"/>
                <w:szCs w:val="16"/>
              </w:rPr>
              <w:t>Agwany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RW.CITE{{18083 El-Agwany, A 2017}}</w:instrText>
            </w:r>
            <w:r>
              <w:rPr>
                <w:sz w:val="16"/>
                <w:szCs w:val="16"/>
              </w:rPr>
              <w:fldChar w:fldCharType="separate"/>
            </w:r>
            <w:r w:rsidRPr="002F641A">
              <w:rPr>
                <w:rFonts w:ascii="Times New Roman" w:eastAsia="Times New Roman" w:hAnsi="Times New Roman" w:cs="Times New Roman"/>
                <w:sz w:val="16"/>
              </w:rPr>
              <w:t xml:space="preserve"> (36)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023" w:type="dxa"/>
          </w:tcPr>
          <w:p w14:paraId="6B33F375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</w:tcPr>
          <w:p w14:paraId="430FCDFC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505E0766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40" w:type="dxa"/>
          </w:tcPr>
          <w:p w14:paraId="424EBF81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2832" w:type="dxa"/>
          </w:tcPr>
          <w:p w14:paraId="62157D78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002E1" w14:paraId="5A8B2C1E" w14:textId="77777777" w:rsidTr="00951DD9">
        <w:trPr>
          <w:trHeight w:val="79"/>
        </w:trPr>
        <w:tc>
          <w:tcPr>
            <w:tcW w:w="1435" w:type="dxa"/>
          </w:tcPr>
          <w:p w14:paraId="305E28B9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Endo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RW.CITE{{18082 Endo,A. 2014}}</w:instrText>
            </w:r>
            <w:r>
              <w:rPr>
                <w:sz w:val="16"/>
                <w:szCs w:val="16"/>
              </w:rPr>
              <w:fldChar w:fldCharType="separate"/>
            </w:r>
            <w:r w:rsidRPr="002F641A">
              <w:rPr>
                <w:rFonts w:ascii="Times New Roman" w:eastAsia="Times New Roman" w:hAnsi="Times New Roman" w:cs="Times New Roman"/>
                <w:sz w:val="16"/>
              </w:rPr>
              <w:t xml:space="preserve"> (37)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023" w:type="dxa"/>
          </w:tcPr>
          <w:p w14:paraId="274D1D72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</w:tcPr>
          <w:p w14:paraId="546F68E4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5117E1CC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40" w:type="dxa"/>
          </w:tcPr>
          <w:p w14:paraId="1C3E2953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2832" w:type="dxa"/>
          </w:tcPr>
          <w:p w14:paraId="17C4234E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002E1" w14:paraId="27C499B5" w14:textId="77777777" w:rsidTr="00951DD9">
        <w:tc>
          <w:tcPr>
            <w:tcW w:w="1435" w:type="dxa"/>
          </w:tcPr>
          <w:p w14:paraId="2828715D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Eng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RW.CITE{{18081 Eng,P.C. 2014}}</w:instrText>
            </w:r>
            <w:r>
              <w:rPr>
                <w:sz w:val="16"/>
                <w:szCs w:val="16"/>
              </w:rPr>
              <w:fldChar w:fldCharType="separate"/>
            </w:r>
            <w:r w:rsidRPr="002F641A">
              <w:rPr>
                <w:rFonts w:ascii="Times New Roman" w:eastAsia="Times New Roman" w:hAnsi="Times New Roman" w:cs="Times New Roman"/>
                <w:sz w:val="16"/>
              </w:rPr>
              <w:t xml:space="preserve"> (38)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023" w:type="dxa"/>
          </w:tcPr>
          <w:p w14:paraId="3291B6EE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</w:tcPr>
          <w:p w14:paraId="1B23A081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40D138C0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40" w:type="dxa"/>
          </w:tcPr>
          <w:p w14:paraId="357AE6F5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2832" w:type="dxa"/>
          </w:tcPr>
          <w:p w14:paraId="46FB0A3D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002E1" w14:paraId="294C8FDE" w14:textId="77777777" w:rsidTr="00951DD9">
        <w:tc>
          <w:tcPr>
            <w:tcW w:w="1435" w:type="dxa"/>
          </w:tcPr>
          <w:p w14:paraId="3C497C89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070CB">
              <w:rPr>
                <w:rFonts w:ascii="Times New Roman" w:hAnsi="Times New Roman" w:cs="Times New Roman"/>
                <w:sz w:val="16"/>
                <w:szCs w:val="16"/>
              </w:rPr>
              <w:t>Fonkoua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RW.CITE{{18080 Fonkoua,L.K. 2019}}</w:instrText>
            </w:r>
            <w:r>
              <w:rPr>
                <w:sz w:val="16"/>
                <w:szCs w:val="16"/>
              </w:rPr>
              <w:fldChar w:fldCharType="separate"/>
            </w:r>
            <w:r w:rsidRPr="002F641A">
              <w:rPr>
                <w:rFonts w:ascii="Times New Roman" w:eastAsia="Times New Roman" w:hAnsi="Times New Roman" w:cs="Times New Roman"/>
                <w:sz w:val="16"/>
              </w:rPr>
              <w:t xml:space="preserve"> (39)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023" w:type="dxa"/>
          </w:tcPr>
          <w:p w14:paraId="6A3B6E0E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</w:tcPr>
          <w:p w14:paraId="04FA0A92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077443B5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40" w:type="dxa"/>
          </w:tcPr>
          <w:p w14:paraId="125620DE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2832" w:type="dxa"/>
          </w:tcPr>
          <w:p w14:paraId="0D379B46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002E1" w14:paraId="678E8CE3" w14:textId="77777777" w:rsidTr="00951DD9">
        <w:tc>
          <w:tcPr>
            <w:tcW w:w="1435" w:type="dxa"/>
          </w:tcPr>
          <w:p w14:paraId="7937FD67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Gast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RW.CITE{{18079 Gast,T. 2006}}</w:instrText>
            </w:r>
            <w:r>
              <w:rPr>
                <w:sz w:val="16"/>
                <w:szCs w:val="16"/>
              </w:rPr>
              <w:fldChar w:fldCharType="separate"/>
            </w:r>
            <w:r w:rsidRPr="002F641A">
              <w:rPr>
                <w:rFonts w:ascii="Times New Roman" w:eastAsia="Times New Roman" w:hAnsi="Times New Roman" w:cs="Times New Roman"/>
                <w:sz w:val="16"/>
              </w:rPr>
              <w:t xml:space="preserve"> (40)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023" w:type="dxa"/>
          </w:tcPr>
          <w:p w14:paraId="74015CBD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</w:tcPr>
          <w:p w14:paraId="734FB678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54180484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40" w:type="dxa"/>
          </w:tcPr>
          <w:p w14:paraId="38721D96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2832" w:type="dxa"/>
          </w:tcPr>
          <w:p w14:paraId="0CE5D0F9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002E1" w14:paraId="0DA5F264" w14:textId="77777777" w:rsidTr="00951DD9">
        <w:tc>
          <w:tcPr>
            <w:tcW w:w="1435" w:type="dxa"/>
          </w:tcPr>
          <w:p w14:paraId="62BFD5A7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070CB">
              <w:rPr>
                <w:rFonts w:ascii="Times New Roman" w:hAnsi="Times New Roman" w:cs="Times New Roman"/>
                <w:sz w:val="16"/>
                <w:szCs w:val="16"/>
              </w:rPr>
              <w:t>Gaucher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RW.CITE{{18078 Gaucher,S. 2010}}</w:instrText>
            </w:r>
            <w:r>
              <w:rPr>
                <w:sz w:val="16"/>
                <w:szCs w:val="16"/>
              </w:rPr>
              <w:fldChar w:fldCharType="separate"/>
            </w:r>
            <w:r w:rsidRPr="002F641A">
              <w:rPr>
                <w:rFonts w:ascii="Times New Roman" w:eastAsia="Times New Roman" w:hAnsi="Times New Roman" w:cs="Times New Roman"/>
                <w:sz w:val="16"/>
              </w:rPr>
              <w:t xml:space="preserve"> (41)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023" w:type="dxa"/>
          </w:tcPr>
          <w:p w14:paraId="747444CD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</w:tcPr>
          <w:p w14:paraId="2B806436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77912948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40" w:type="dxa"/>
          </w:tcPr>
          <w:p w14:paraId="16E99BCE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2832" w:type="dxa"/>
          </w:tcPr>
          <w:p w14:paraId="1B0AF000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002E1" w14:paraId="267ABBE5" w14:textId="77777777" w:rsidTr="00951DD9">
        <w:tc>
          <w:tcPr>
            <w:tcW w:w="1435" w:type="dxa"/>
          </w:tcPr>
          <w:p w14:paraId="32509742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Ghosh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RW.CITE{{18077 Ghosh,S. 2010}}</w:instrText>
            </w:r>
            <w:r>
              <w:rPr>
                <w:sz w:val="16"/>
                <w:szCs w:val="16"/>
              </w:rPr>
              <w:fldChar w:fldCharType="separate"/>
            </w:r>
            <w:r w:rsidRPr="002F641A">
              <w:rPr>
                <w:rFonts w:ascii="Times New Roman" w:eastAsia="Times New Roman" w:hAnsi="Times New Roman" w:cs="Times New Roman"/>
                <w:sz w:val="16"/>
              </w:rPr>
              <w:t xml:space="preserve"> (42)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023" w:type="dxa"/>
          </w:tcPr>
          <w:p w14:paraId="58C789E7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</w:tcPr>
          <w:p w14:paraId="7A025555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469085BB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40" w:type="dxa"/>
          </w:tcPr>
          <w:p w14:paraId="3167277C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2832" w:type="dxa"/>
          </w:tcPr>
          <w:p w14:paraId="5D627DA3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002E1" w14:paraId="7701AA7A" w14:textId="77777777" w:rsidTr="00951DD9">
        <w:tc>
          <w:tcPr>
            <w:tcW w:w="1435" w:type="dxa"/>
          </w:tcPr>
          <w:p w14:paraId="4D870653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070CB">
              <w:rPr>
                <w:rFonts w:ascii="Times New Roman" w:hAnsi="Times New Roman" w:cs="Times New Roman"/>
                <w:sz w:val="16"/>
                <w:szCs w:val="16"/>
              </w:rPr>
              <w:t>Hage-Sleiman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RW.CITE{{18076 Hage-Sleiman, M 2019}}</w:instrText>
            </w:r>
            <w:r>
              <w:rPr>
                <w:sz w:val="16"/>
                <w:szCs w:val="16"/>
              </w:rPr>
              <w:fldChar w:fldCharType="separate"/>
            </w:r>
            <w:r w:rsidRPr="002F641A">
              <w:rPr>
                <w:rFonts w:ascii="Times New Roman" w:eastAsia="Times New Roman" w:hAnsi="Times New Roman" w:cs="Times New Roman"/>
                <w:sz w:val="16"/>
              </w:rPr>
              <w:t xml:space="preserve"> (43)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023" w:type="dxa"/>
          </w:tcPr>
          <w:p w14:paraId="500A7897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</w:tcPr>
          <w:p w14:paraId="3CC11BE9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5758986D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40" w:type="dxa"/>
          </w:tcPr>
          <w:p w14:paraId="7CDC852E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2832" w:type="dxa"/>
          </w:tcPr>
          <w:p w14:paraId="32EE3205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002E1" w14:paraId="70AFA1E9" w14:textId="77777777" w:rsidTr="00951DD9">
        <w:tc>
          <w:tcPr>
            <w:tcW w:w="1435" w:type="dxa"/>
          </w:tcPr>
          <w:p w14:paraId="15F60129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070CB">
              <w:rPr>
                <w:rFonts w:ascii="Times New Roman" w:hAnsi="Times New Roman" w:cs="Times New Roman"/>
                <w:sz w:val="16"/>
                <w:szCs w:val="16"/>
              </w:rPr>
              <w:t>Hagiya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RW.CITE{{18075 Hagiya,H. 2013}}</w:instrText>
            </w:r>
            <w:r>
              <w:rPr>
                <w:sz w:val="16"/>
                <w:szCs w:val="16"/>
              </w:rPr>
              <w:fldChar w:fldCharType="separate"/>
            </w:r>
            <w:r w:rsidRPr="002F641A">
              <w:rPr>
                <w:rFonts w:ascii="Times New Roman" w:eastAsia="Times New Roman" w:hAnsi="Times New Roman" w:cs="Times New Roman"/>
                <w:sz w:val="16"/>
              </w:rPr>
              <w:t xml:space="preserve"> (44)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023" w:type="dxa"/>
          </w:tcPr>
          <w:p w14:paraId="199738AB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</w:tcPr>
          <w:p w14:paraId="5965C97E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30EFCAA7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40" w:type="dxa"/>
          </w:tcPr>
          <w:p w14:paraId="7A3E4760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2832" w:type="dxa"/>
          </w:tcPr>
          <w:p w14:paraId="42451E7E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002E1" w14:paraId="7BC31BC9" w14:textId="77777777" w:rsidTr="00951DD9">
        <w:tc>
          <w:tcPr>
            <w:tcW w:w="1435" w:type="dxa"/>
          </w:tcPr>
          <w:p w14:paraId="1CE35531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Har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-El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RW.CITE{{18074 Har-El, G 1990}}</w:instrText>
            </w:r>
            <w:r>
              <w:rPr>
                <w:sz w:val="16"/>
                <w:szCs w:val="16"/>
              </w:rPr>
              <w:fldChar w:fldCharType="separate"/>
            </w:r>
            <w:r w:rsidRPr="002F641A">
              <w:rPr>
                <w:rFonts w:ascii="Times New Roman" w:eastAsia="Times New Roman" w:hAnsi="Times New Roman" w:cs="Times New Roman"/>
                <w:sz w:val="16"/>
              </w:rPr>
              <w:t xml:space="preserve"> (45)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023" w:type="dxa"/>
          </w:tcPr>
          <w:p w14:paraId="584801DB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</w:tcPr>
          <w:p w14:paraId="5D7C0C38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7AED9C21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40" w:type="dxa"/>
          </w:tcPr>
          <w:p w14:paraId="088B8B63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2832" w:type="dxa"/>
          </w:tcPr>
          <w:p w14:paraId="6C6F0FEE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002E1" w14:paraId="3020F27D" w14:textId="77777777" w:rsidTr="00951DD9">
        <w:tc>
          <w:tcPr>
            <w:tcW w:w="1435" w:type="dxa"/>
          </w:tcPr>
          <w:p w14:paraId="070DF7D1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Hassan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RW.CITE{{18073 Hassan,Z. 2008}}</w:instrText>
            </w:r>
            <w:r>
              <w:rPr>
                <w:sz w:val="16"/>
                <w:szCs w:val="16"/>
              </w:rPr>
              <w:fldChar w:fldCharType="separate"/>
            </w:r>
            <w:r w:rsidRPr="002F641A">
              <w:rPr>
                <w:rFonts w:ascii="Times New Roman" w:eastAsia="Times New Roman" w:hAnsi="Times New Roman" w:cs="Times New Roman"/>
                <w:sz w:val="16"/>
              </w:rPr>
              <w:t xml:space="preserve"> (46)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023" w:type="dxa"/>
          </w:tcPr>
          <w:p w14:paraId="3DE8C1E7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</w:tcPr>
          <w:p w14:paraId="25637E81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74F8EE8E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40" w:type="dxa"/>
          </w:tcPr>
          <w:p w14:paraId="0CE4B9AC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2832" w:type="dxa"/>
          </w:tcPr>
          <w:p w14:paraId="3DB3A72B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002E1" w14:paraId="0F74022A" w14:textId="77777777" w:rsidTr="00951DD9">
        <w:tc>
          <w:tcPr>
            <w:tcW w:w="1435" w:type="dxa"/>
          </w:tcPr>
          <w:p w14:paraId="7B038564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070CB">
              <w:rPr>
                <w:rFonts w:ascii="Times New Roman" w:hAnsi="Times New Roman" w:cs="Times New Roman"/>
                <w:sz w:val="16"/>
                <w:szCs w:val="16"/>
              </w:rPr>
              <w:t>Hautekeete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RW.CITE{{18072 Hautekeete,M.L. 1986}}</w:instrText>
            </w:r>
            <w:r>
              <w:rPr>
                <w:sz w:val="16"/>
                <w:szCs w:val="16"/>
              </w:rPr>
              <w:fldChar w:fldCharType="separate"/>
            </w:r>
            <w:r w:rsidRPr="002F641A">
              <w:rPr>
                <w:rFonts w:ascii="Times New Roman" w:eastAsia="Times New Roman" w:hAnsi="Times New Roman" w:cs="Times New Roman"/>
                <w:sz w:val="16"/>
              </w:rPr>
              <w:t xml:space="preserve"> (47)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023" w:type="dxa"/>
          </w:tcPr>
          <w:p w14:paraId="51214151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</w:tcPr>
          <w:p w14:paraId="03D3A12A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68DA687A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40" w:type="dxa"/>
          </w:tcPr>
          <w:p w14:paraId="1DE6EE35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2832" w:type="dxa"/>
          </w:tcPr>
          <w:p w14:paraId="3F4D3195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002E1" w14:paraId="496ADBAF" w14:textId="77777777" w:rsidTr="00951DD9">
        <w:tc>
          <w:tcPr>
            <w:tcW w:w="1435" w:type="dxa"/>
          </w:tcPr>
          <w:p w14:paraId="7083C159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Herzog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RW.CITE{{18071 Herzog,J.L. 2010}}</w:instrText>
            </w:r>
            <w:r>
              <w:rPr>
                <w:sz w:val="16"/>
                <w:szCs w:val="16"/>
              </w:rPr>
              <w:fldChar w:fldCharType="separate"/>
            </w:r>
            <w:r w:rsidRPr="002F641A">
              <w:rPr>
                <w:rFonts w:ascii="Times New Roman" w:eastAsia="Times New Roman" w:hAnsi="Times New Roman" w:cs="Times New Roman"/>
                <w:sz w:val="16"/>
              </w:rPr>
              <w:t xml:space="preserve"> (48)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023" w:type="dxa"/>
          </w:tcPr>
          <w:p w14:paraId="099D671A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</w:tcPr>
          <w:p w14:paraId="7688F5FB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7F519E75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40" w:type="dxa"/>
          </w:tcPr>
          <w:p w14:paraId="7938ED81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2832" w:type="dxa"/>
          </w:tcPr>
          <w:p w14:paraId="17FC6993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002E1" w14:paraId="68DD262B" w14:textId="77777777" w:rsidTr="00951DD9">
        <w:tc>
          <w:tcPr>
            <w:tcW w:w="1435" w:type="dxa"/>
          </w:tcPr>
          <w:p w14:paraId="237A93A8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Hogarth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RW.CITE{{18118 Hogarth,D.B. 2017}}</w:instrText>
            </w:r>
            <w:r>
              <w:rPr>
                <w:sz w:val="16"/>
                <w:szCs w:val="16"/>
              </w:rPr>
              <w:fldChar w:fldCharType="separate"/>
            </w:r>
            <w:r w:rsidRPr="002F641A">
              <w:rPr>
                <w:rFonts w:ascii="Times New Roman" w:eastAsia="Times New Roman" w:hAnsi="Times New Roman" w:cs="Times New Roman"/>
                <w:sz w:val="16"/>
              </w:rPr>
              <w:t xml:space="preserve"> (49)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023" w:type="dxa"/>
          </w:tcPr>
          <w:p w14:paraId="307F47A8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</w:tcPr>
          <w:p w14:paraId="1DECD7A4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80" w:type="dxa"/>
          </w:tcPr>
          <w:p w14:paraId="22197FBA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40" w:type="dxa"/>
          </w:tcPr>
          <w:p w14:paraId="4745D18B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2832" w:type="dxa"/>
          </w:tcPr>
          <w:p w14:paraId="5C84AC91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002E1" w14:paraId="4EDD7B03" w14:textId="77777777" w:rsidTr="00951DD9">
        <w:tc>
          <w:tcPr>
            <w:tcW w:w="1435" w:type="dxa"/>
          </w:tcPr>
          <w:p w14:paraId="070E2441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Huemer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RW.CITE{{18070 Huemer,G.M. 2004}}</w:instrText>
            </w:r>
            <w:r>
              <w:rPr>
                <w:sz w:val="16"/>
                <w:szCs w:val="16"/>
              </w:rPr>
              <w:fldChar w:fldCharType="separate"/>
            </w:r>
            <w:r w:rsidRPr="002F641A">
              <w:rPr>
                <w:rFonts w:ascii="Times New Roman" w:eastAsia="Times New Roman" w:hAnsi="Times New Roman" w:cs="Times New Roman"/>
                <w:sz w:val="16"/>
              </w:rPr>
              <w:t xml:space="preserve"> (50)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023" w:type="dxa"/>
          </w:tcPr>
          <w:p w14:paraId="449182EB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</w:tcPr>
          <w:p w14:paraId="1D5838C8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5C87081A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40" w:type="dxa"/>
          </w:tcPr>
          <w:p w14:paraId="434EB72B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2832" w:type="dxa"/>
          </w:tcPr>
          <w:p w14:paraId="3DD5D1C6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002E1" w14:paraId="58C1B01B" w14:textId="77777777" w:rsidTr="00951DD9">
        <w:tc>
          <w:tcPr>
            <w:tcW w:w="1435" w:type="dxa"/>
          </w:tcPr>
          <w:p w14:paraId="21C4F304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Ichimiya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RW.CITE{{18069 Ichimiya,M. 2007}}</w:instrText>
            </w:r>
            <w:r>
              <w:rPr>
                <w:sz w:val="16"/>
                <w:szCs w:val="16"/>
              </w:rPr>
              <w:fldChar w:fldCharType="separate"/>
            </w:r>
            <w:r w:rsidRPr="002F641A">
              <w:rPr>
                <w:rFonts w:ascii="Times New Roman" w:eastAsia="Times New Roman" w:hAnsi="Times New Roman" w:cs="Times New Roman"/>
                <w:sz w:val="16"/>
              </w:rPr>
              <w:t xml:space="preserve"> (51)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023" w:type="dxa"/>
          </w:tcPr>
          <w:p w14:paraId="1BAB9A86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</w:tcPr>
          <w:p w14:paraId="2153D7C1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2888CF1F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40" w:type="dxa"/>
          </w:tcPr>
          <w:p w14:paraId="237EA118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2832" w:type="dxa"/>
          </w:tcPr>
          <w:p w14:paraId="4BF6DE79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002E1" w14:paraId="78BEBBA7" w14:textId="77777777" w:rsidTr="00951DD9">
        <w:tc>
          <w:tcPr>
            <w:tcW w:w="1435" w:type="dxa"/>
          </w:tcPr>
          <w:p w14:paraId="198DE815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Jackson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RW.CITE{{18068 Jackson,R.T. 1998}}</w:instrText>
            </w:r>
            <w:r>
              <w:rPr>
                <w:sz w:val="16"/>
                <w:szCs w:val="16"/>
              </w:rPr>
              <w:fldChar w:fldCharType="separate"/>
            </w:r>
            <w:r w:rsidRPr="002F641A">
              <w:rPr>
                <w:rFonts w:ascii="Times New Roman" w:eastAsia="Times New Roman" w:hAnsi="Times New Roman" w:cs="Times New Roman"/>
                <w:sz w:val="16"/>
              </w:rPr>
              <w:t xml:space="preserve"> (52)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023" w:type="dxa"/>
          </w:tcPr>
          <w:p w14:paraId="740D3329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</w:tcPr>
          <w:p w14:paraId="39709B50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300329CD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40" w:type="dxa"/>
          </w:tcPr>
          <w:p w14:paraId="046759DE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2832" w:type="dxa"/>
          </w:tcPr>
          <w:p w14:paraId="0BEF5C90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002E1" w14:paraId="6BE472CE" w14:textId="77777777" w:rsidTr="00951DD9">
        <w:tc>
          <w:tcPr>
            <w:tcW w:w="1435" w:type="dxa"/>
          </w:tcPr>
          <w:p w14:paraId="4831F07A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Jakob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RW.CITE{{18067 Jakob,A. 2009}}</w:instrText>
            </w:r>
            <w:r>
              <w:rPr>
                <w:sz w:val="16"/>
                <w:szCs w:val="16"/>
              </w:rPr>
              <w:fldChar w:fldCharType="separate"/>
            </w:r>
            <w:r w:rsidRPr="002F641A">
              <w:rPr>
                <w:rFonts w:ascii="Times New Roman" w:eastAsia="Times New Roman" w:hAnsi="Times New Roman" w:cs="Times New Roman"/>
                <w:sz w:val="16"/>
              </w:rPr>
              <w:t xml:space="preserve"> (53)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023" w:type="dxa"/>
          </w:tcPr>
          <w:p w14:paraId="3EE34712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</w:tcPr>
          <w:p w14:paraId="302A53B5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62DA1C3F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40" w:type="dxa"/>
          </w:tcPr>
          <w:p w14:paraId="647A8064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2832" w:type="dxa"/>
          </w:tcPr>
          <w:p w14:paraId="4A9C5E8F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002E1" w14:paraId="5E0F09BB" w14:textId="77777777" w:rsidTr="00951DD9">
        <w:tc>
          <w:tcPr>
            <w:tcW w:w="1435" w:type="dxa"/>
          </w:tcPr>
          <w:p w14:paraId="36154764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Jha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RW.CITE{{18066 Jha,P. 2016}}</w:instrText>
            </w:r>
            <w:r>
              <w:rPr>
                <w:sz w:val="16"/>
                <w:szCs w:val="16"/>
              </w:rPr>
              <w:fldChar w:fldCharType="separate"/>
            </w:r>
            <w:r w:rsidRPr="002F641A">
              <w:rPr>
                <w:rFonts w:ascii="Times New Roman" w:eastAsia="Times New Roman" w:hAnsi="Times New Roman" w:cs="Times New Roman"/>
                <w:sz w:val="16"/>
              </w:rPr>
              <w:t xml:space="preserve"> (54)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023" w:type="dxa"/>
          </w:tcPr>
          <w:p w14:paraId="69609939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</w:tcPr>
          <w:p w14:paraId="39E30E01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569CFE39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40" w:type="dxa"/>
          </w:tcPr>
          <w:p w14:paraId="5FD1C3F2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2832" w:type="dxa"/>
          </w:tcPr>
          <w:p w14:paraId="0D5702B1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002E1" w14:paraId="4E59AE73" w14:textId="77777777" w:rsidTr="00951DD9">
        <w:tc>
          <w:tcPr>
            <w:tcW w:w="1435" w:type="dxa"/>
          </w:tcPr>
          <w:p w14:paraId="01F52514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Jones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RW.CITE{{18065 Jones,R.G. 2012}}</w:instrText>
            </w:r>
            <w:r>
              <w:rPr>
                <w:sz w:val="16"/>
                <w:szCs w:val="16"/>
              </w:rPr>
              <w:fldChar w:fldCharType="separate"/>
            </w:r>
            <w:r w:rsidRPr="002F641A">
              <w:rPr>
                <w:rFonts w:ascii="Times New Roman" w:eastAsia="Times New Roman" w:hAnsi="Times New Roman" w:cs="Times New Roman"/>
                <w:sz w:val="16"/>
              </w:rPr>
              <w:t xml:space="preserve"> (55)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023" w:type="dxa"/>
          </w:tcPr>
          <w:p w14:paraId="349C1116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</w:tcPr>
          <w:p w14:paraId="624841E6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80" w:type="dxa"/>
          </w:tcPr>
          <w:p w14:paraId="0914FB49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40" w:type="dxa"/>
          </w:tcPr>
          <w:p w14:paraId="04F8D420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2832" w:type="dxa"/>
          </w:tcPr>
          <w:p w14:paraId="58EE705E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002E1" w14:paraId="0D470E86" w14:textId="77777777" w:rsidTr="00951DD9">
        <w:tc>
          <w:tcPr>
            <w:tcW w:w="1435" w:type="dxa"/>
          </w:tcPr>
          <w:p w14:paraId="6186459F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Kahn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RW.CITE{{18064 Kahn,S.A. 2011}}</w:instrText>
            </w:r>
            <w:r>
              <w:rPr>
                <w:sz w:val="16"/>
                <w:szCs w:val="16"/>
              </w:rPr>
              <w:fldChar w:fldCharType="separate"/>
            </w:r>
            <w:r w:rsidRPr="002F641A">
              <w:rPr>
                <w:rFonts w:ascii="Times New Roman" w:eastAsia="Times New Roman" w:hAnsi="Times New Roman" w:cs="Times New Roman"/>
                <w:sz w:val="16"/>
              </w:rPr>
              <w:t xml:space="preserve"> (56)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023" w:type="dxa"/>
          </w:tcPr>
          <w:p w14:paraId="7729C86A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260" w:type="dxa"/>
          </w:tcPr>
          <w:p w14:paraId="18FA7AAE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80" w:type="dxa"/>
          </w:tcPr>
          <w:p w14:paraId="5C41158A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40" w:type="dxa"/>
          </w:tcPr>
          <w:p w14:paraId="47E42F0A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2832" w:type="dxa"/>
          </w:tcPr>
          <w:p w14:paraId="17ED7FA8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002E1" w14:paraId="6465B48C" w14:textId="77777777" w:rsidTr="00951DD9">
        <w:tc>
          <w:tcPr>
            <w:tcW w:w="1435" w:type="dxa"/>
          </w:tcPr>
          <w:p w14:paraId="7A04F0E2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Kato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RW.CITE{{18063 Kato,Y. 2007}}</w:instrText>
            </w:r>
            <w:r>
              <w:rPr>
                <w:sz w:val="16"/>
                <w:szCs w:val="16"/>
              </w:rPr>
              <w:fldChar w:fldCharType="separate"/>
            </w:r>
            <w:r w:rsidRPr="002F641A">
              <w:rPr>
                <w:rFonts w:ascii="Times New Roman" w:eastAsia="Times New Roman" w:hAnsi="Times New Roman" w:cs="Times New Roman"/>
                <w:sz w:val="16"/>
              </w:rPr>
              <w:t xml:space="preserve"> (57)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023" w:type="dxa"/>
          </w:tcPr>
          <w:p w14:paraId="2A9A15E0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</w:tcPr>
          <w:p w14:paraId="7445EAF1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39532513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40" w:type="dxa"/>
          </w:tcPr>
          <w:p w14:paraId="45C217C1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2832" w:type="dxa"/>
          </w:tcPr>
          <w:p w14:paraId="42161663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002E1" w14:paraId="3F6CCC62" w14:textId="77777777" w:rsidTr="00951DD9">
        <w:tc>
          <w:tcPr>
            <w:tcW w:w="1435" w:type="dxa"/>
          </w:tcPr>
          <w:p w14:paraId="2CCC3DDF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Kim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RW.CITE{{18062 Kim,Y.J. 2007}}</w:instrText>
            </w:r>
            <w:r>
              <w:rPr>
                <w:sz w:val="16"/>
                <w:szCs w:val="16"/>
              </w:rPr>
              <w:fldChar w:fldCharType="separate"/>
            </w:r>
            <w:r w:rsidRPr="002F641A">
              <w:rPr>
                <w:rFonts w:ascii="Times New Roman" w:eastAsia="Times New Roman" w:hAnsi="Times New Roman" w:cs="Times New Roman"/>
                <w:sz w:val="16"/>
              </w:rPr>
              <w:t xml:space="preserve"> (58)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023" w:type="dxa"/>
          </w:tcPr>
          <w:p w14:paraId="326E53C7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</w:tcPr>
          <w:p w14:paraId="4D90C2DF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4590CD16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40" w:type="dxa"/>
          </w:tcPr>
          <w:p w14:paraId="5F18AA4B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2832" w:type="dxa"/>
          </w:tcPr>
          <w:p w14:paraId="5049EF43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002E1" w14:paraId="09B68F6C" w14:textId="77777777" w:rsidTr="00951DD9">
        <w:tc>
          <w:tcPr>
            <w:tcW w:w="1435" w:type="dxa"/>
          </w:tcPr>
          <w:p w14:paraId="4BE9ACC8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Komatsu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RW.CITE{{18061 Komatsu,M. 2017}}</w:instrText>
            </w:r>
            <w:r>
              <w:rPr>
                <w:sz w:val="16"/>
                <w:szCs w:val="16"/>
              </w:rPr>
              <w:fldChar w:fldCharType="separate"/>
            </w:r>
            <w:r w:rsidRPr="002F641A">
              <w:rPr>
                <w:rFonts w:ascii="Times New Roman" w:eastAsia="Times New Roman" w:hAnsi="Times New Roman" w:cs="Times New Roman"/>
                <w:sz w:val="16"/>
              </w:rPr>
              <w:t xml:space="preserve"> (59)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023" w:type="dxa"/>
          </w:tcPr>
          <w:p w14:paraId="5E96650C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</w:tcPr>
          <w:p w14:paraId="4AAF68E2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465772AE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40" w:type="dxa"/>
          </w:tcPr>
          <w:p w14:paraId="23D7491E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2832" w:type="dxa"/>
          </w:tcPr>
          <w:p w14:paraId="151CB774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002E1" w14:paraId="688FFD98" w14:textId="77777777" w:rsidTr="00951DD9">
        <w:tc>
          <w:tcPr>
            <w:tcW w:w="1435" w:type="dxa"/>
          </w:tcPr>
          <w:p w14:paraId="3BA8D124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Kopinski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RW.CITE{{18060 Kopinski,J.E. 2014}}</w:instrText>
            </w:r>
            <w:r>
              <w:rPr>
                <w:sz w:val="16"/>
                <w:szCs w:val="16"/>
              </w:rPr>
              <w:fldChar w:fldCharType="separate"/>
            </w:r>
            <w:r w:rsidRPr="002F641A">
              <w:rPr>
                <w:rFonts w:ascii="Times New Roman" w:eastAsia="Times New Roman" w:hAnsi="Times New Roman" w:cs="Times New Roman"/>
                <w:sz w:val="16"/>
              </w:rPr>
              <w:t xml:space="preserve"> (60)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023" w:type="dxa"/>
          </w:tcPr>
          <w:p w14:paraId="566C20AD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</w:tcPr>
          <w:p w14:paraId="0D2E7B72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4B427BC9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40" w:type="dxa"/>
          </w:tcPr>
          <w:p w14:paraId="5093B0C6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2832" w:type="dxa"/>
          </w:tcPr>
          <w:p w14:paraId="4CF18534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002E1" w14:paraId="0737DDDC" w14:textId="77777777" w:rsidTr="00951DD9">
        <w:tc>
          <w:tcPr>
            <w:tcW w:w="1435" w:type="dxa"/>
          </w:tcPr>
          <w:p w14:paraId="7700AB06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Kuwahara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RW.CITE{{18119 Kuwahara,M. 2017}}</w:instrText>
            </w:r>
            <w:r>
              <w:rPr>
                <w:sz w:val="16"/>
                <w:szCs w:val="16"/>
              </w:rPr>
              <w:fldChar w:fldCharType="separate"/>
            </w:r>
            <w:r w:rsidRPr="002F641A">
              <w:rPr>
                <w:rFonts w:ascii="Times New Roman" w:eastAsia="Times New Roman" w:hAnsi="Times New Roman" w:cs="Times New Roman"/>
                <w:sz w:val="16"/>
              </w:rPr>
              <w:t xml:space="preserve"> (61)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023" w:type="dxa"/>
          </w:tcPr>
          <w:p w14:paraId="6FADFA37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</w:tcPr>
          <w:p w14:paraId="006505B2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3E983EED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40" w:type="dxa"/>
          </w:tcPr>
          <w:p w14:paraId="71B2EBF4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2832" w:type="dxa"/>
          </w:tcPr>
          <w:p w14:paraId="7812E068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002E1" w14:paraId="21CD5DFF" w14:textId="77777777" w:rsidTr="00951DD9">
        <w:tc>
          <w:tcPr>
            <w:tcW w:w="1435" w:type="dxa"/>
          </w:tcPr>
          <w:p w14:paraId="0546FFF1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Lyon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RW.CITE{{18058 Lyon,P. 2011}}</w:instrText>
            </w:r>
            <w:r>
              <w:rPr>
                <w:sz w:val="16"/>
                <w:szCs w:val="16"/>
              </w:rPr>
              <w:fldChar w:fldCharType="separate"/>
            </w:r>
            <w:r w:rsidRPr="002F641A">
              <w:rPr>
                <w:rFonts w:ascii="Times New Roman" w:eastAsia="Times New Roman" w:hAnsi="Times New Roman" w:cs="Times New Roman"/>
                <w:sz w:val="16"/>
              </w:rPr>
              <w:t xml:space="preserve"> (63)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023" w:type="dxa"/>
          </w:tcPr>
          <w:p w14:paraId="0FD56AD0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</w:tcPr>
          <w:p w14:paraId="096F7220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80" w:type="dxa"/>
          </w:tcPr>
          <w:p w14:paraId="1379F0D2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40" w:type="dxa"/>
          </w:tcPr>
          <w:p w14:paraId="48186ECC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2832" w:type="dxa"/>
          </w:tcPr>
          <w:p w14:paraId="6C5F5F06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002E1" w14:paraId="50180428" w14:textId="77777777" w:rsidTr="00951DD9">
        <w:tc>
          <w:tcPr>
            <w:tcW w:w="1435" w:type="dxa"/>
          </w:tcPr>
          <w:p w14:paraId="5E9BBA01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MacLennan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RW.CITE{{18057 MacLennan,S.E. 2001}}</w:instrText>
            </w:r>
            <w:r>
              <w:rPr>
                <w:sz w:val="16"/>
                <w:szCs w:val="16"/>
              </w:rPr>
              <w:fldChar w:fldCharType="separate"/>
            </w:r>
            <w:r w:rsidRPr="002F641A">
              <w:rPr>
                <w:rFonts w:ascii="Times New Roman" w:eastAsia="Times New Roman" w:hAnsi="Times New Roman" w:cs="Times New Roman"/>
                <w:sz w:val="16"/>
              </w:rPr>
              <w:t xml:space="preserve"> (64)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023" w:type="dxa"/>
          </w:tcPr>
          <w:p w14:paraId="173BA550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260" w:type="dxa"/>
          </w:tcPr>
          <w:p w14:paraId="6641A595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80" w:type="dxa"/>
          </w:tcPr>
          <w:p w14:paraId="7F7A35D1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40" w:type="dxa"/>
          </w:tcPr>
          <w:p w14:paraId="0E6F9A53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2832" w:type="dxa"/>
          </w:tcPr>
          <w:p w14:paraId="6A801E51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002E1" w14:paraId="08E9573B" w14:textId="77777777" w:rsidTr="00951DD9">
        <w:tc>
          <w:tcPr>
            <w:tcW w:w="1435" w:type="dxa"/>
          </w:tcPr>
          <w:p w14:paraId="4464609A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Michel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RW.CITE{{18109 Michel,M.D. 2013}}</w:instrText>
            </w:r>
            <w:r>
              <w:rPr>
                <w:sz w:val="16"/>
                <w:szCs w:val="16"/>
              </w:rPr>
              <w:fldChar w:fldCharType="separate"/>
            </w:r>
            <w:r w:rsidRPr="002F641A">
              <w:rPr>
                <w:rFonts w:ascii="Times New Roman" w:eastAsia="Times New Roman" w:hAnsi="Times New Roman" w:cs="Times New Roman"/>
                <w:sz w:val="16"/>
              </w:rPr>
              <w:t xml:space="preserve"> (65)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023" w:type="dxa"/>
          </w:tcPr>
          <w:p w14:paraId="59DAC744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</w:tcPr>
          <w:p w14:paraId="391B54F2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68968833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40" w:type="dxa"/>
          </w:tcPr>
          <w:p w14:paraId="71F406E2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2832" w:type="dxa"/>
          </w:tcPr>
          <w:p w14:paraId="39B8FDB2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002E1" w14:paraId="0EC91E46" w14:textId="77777777" w:rsidTr="00951DD9">
        <w:tc>
          <w:tcPr>
            <w:tcW w:w="1435" w:type="dxa"/>
          </w:tcPr>
          <w:p w14:paraId="7AC4236F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Moritz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RW.CITE{{18108 Moritz,G. 2017}}</w:instrText>
            </w:r>
            <w:r>
              <w:rPr>
                <w:sz w:val="16"/>
                <w:szCs w:val="16"/>
              </w:rPr>
              <w:fldChar w:fldCharType="separate"/>
            </w:r>
            <w:r w:rsidRPr="002F641A">
              <w:rPr>
                <w:rFonts w:ascii="Times New Roman" w:eastAsia="Times New Roman" w:hAnsi="Times New Roman" w:cs="Times New Roman"/>
                <w:sz w:val="16"/>
              </w:rPr>
              <w:t xml:space="preserve"> (66)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023" w:type="dxa"/>
          </w:tcPr>
          <w:p w14:paraId="51905195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</w:tcPr>
          <w:p w14:paraId="2896AF80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37D78A55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40" w:type="dxa"/>
          </w:tcPr>
          <w:p w14:paraId="62E2A7A2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2832" w:type="dxa"/>
          </w:tcPr>
          <w:p w14:paraId="2C45DA01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002E1" w14:paraId="16A5C122" w14:textId="77777777" w:rsidTr="00951DD9">
        <w:tc>
          <w:tcPr>
            <w:tcW w:w="1435" w:type="dxa"/>
          </w:tcPr>
          <w:p w14:paraId="549B28F6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Morris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RW.CITE{{18107 Morris,M.E. 2013}}</w:instrText>
            </w:r>
            <w:r>
              <w:rPr>
                <w:sz w:val="16"/>
                <w:szCs w:val="16"/>
              </w:rPr>
              <w:fldChar w:fldCharType="separate"/>
            </w:r>
            <w:r w:rsidRPr="002F641A">
              <w:rPr>
                <w:rFonts w:ascii="Times New Roman" w:eastAsia="Times New Roman" w:hAnsi="Times New Roman" w:cs="Times New Roman"/>
                <w:sz w:val="16"/>
              </w:rPr>
              <w:t xml:space="preserve"> (1)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023" w:type="dxa"/>
          </w:tcPr>
          <w:p w14:paraId="5F7F54C9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</w:tcPr>
          <w:p w14:paraId="32E480AE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03296F01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40" w:type="dxa"/>
          </w:tcPr>
          <w:p w14:paraId="67941A08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2832" w:type="dxa"/>
          </w:tcPr>
          <w:p w14:paraId="37B7863E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002E1" w14:paraId="0B809D18" w14:textId="77777777" w:rsidTr="00951DD9">
        <w:tc>
          <w:tcPr>
            <w:tcW w:w="1435" w:type="dxa"/>
          </w:tcPr>
          <w:p w14:paraId="6FEEE933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Nolan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RW.CITE{{18106 Nolan,J. 2001}}</w:instrText>
            </w:r>
            <w:r>
              <w:rPr>
                <w:sz w:val="16"/>
                <w:szCs w:val="16"/>
              </w:rPr>
              <w:fldChar w:fldCharType="separate"/>
            </w:r>
            <w:r w:rsidRPr="002F641A">
              <w:rPr>
                <w:rFonts w:ascii="Times New Roman" w:eastAsia="Times New Roman" w:hAnsi="Times New Roman" w:cs="Times New Roman"/>
                <w:sz w:val="16"/>
              </w:rPr>
              <w:t xml:space="preserve"> (67)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023" w:type="dxa"/>
          </w:tcPr>
          <w:p w14:paraId="3B753E0B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</w:tcPr>
          <w:p w14:paraId="1BD9F0DC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12F9D8A1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40" w:type="dxa"/>
          </w:tcPr>
          <w:p w14:paraId="15F84E84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2832" w:type="dxa"/>
          </w:tcPr>
          <w:p w14:paraId="71E8D001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002E1" w14:paraId="412BB6B2" w14:textId="77777777" w:rsidTr="00951DD9">
        <w:tc>
          <w:tcPr>
            <w:tcW w:w="1435" w:type="dxa"/>
          </w:tcPr>
          <w:p w14:paraId="60175664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Note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RW.CITE{{18105 Note,S. 2018}}</w:instrText>
            </w:r>
            <w:r>
              <w:rPr>
                <w:sz w:val="16"/>
                <w:szCs w:val="16"/>
              </w:rPr>
              <w:fldChar w:fldCharType="separate"/>
            </w:r>
            <w:r w:rsidRPr="002F641A">
              <w:rPr>
                <w:rFonts w:ascii="Times New Roman" w:eastAsia="Times New Roman" w:hAnsi="Times New Roman" w:cs="Times New Roman"/>
                <w:sz w:val="16"/>
              </w:rPr>
              <w:t xml:space="preserve"> (68)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023" w:type="dxa"/>
          </w:tcPr>
          <w:p w14:paraId="7A5A2EC3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</w:tcPr>
          <w:p w14:paraId="70C0F961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362BF8E6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40" w:type="dxa"/>
          </w:tcPr>
          <w:p w14:paraId="4FF8505E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2832" w:type="dxa"/>
          </w:tcPr>
          <w:p w14:paraId="04300490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002E1" w14:paraId="0055BBF4" w14:textId="77777777" w:rsidTr="00951DD9">
        <w:tc>
          <w:tcPr>
            <w:tcW w:w="1435" w:type="dxa"/>
          </w:tcPr>
          <w:p w14:paraId="450C8ED9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Okamura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RW.CITE{{18104 Okamura,I. 2016}}</w:instrText>
            </w:r>
            <w:r>
              <w:rPr>
                <w:sz w:val="16"/>
                <w:szCs w:val="16"/>
              </w:rPr>
              <w:fldChar w:fldCharType="separate"/>
            </w:r>
            <w:r w:rsidRPr="002F641A">
              <w:rPr>
                <w:rFonts w:ascii="Times New Roman" w:eastAsia="Times New Roman" w:hAnsi="Times New Roman" w:cs="Times New Roman"/>
                <w:sz w:val="16"/>
              </w:rPr>
              <w:t xml:space="preserve"> (69)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023" w:type="dxa"/>
          </w:tcPr>
          <w:p w14:paraId="0DD0FFEA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</w:tcPr>
          <w:p w14:paraId="25F668C2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80" w:type="dxa"/>
          </w:tcPr>
          <w:p w14:paraId="791DAF84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40" w:type="dxa"/>
          </w:tcPr>
          <w:p w14:paraId="02E36161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2832" w:type="dxa"/>
          </w:tcPr>
          <w:p w14:paraId="681B749E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002E1" w14:paraId="301B7BE6" w14:textId="77777777" w:rsidTr="00951DD9">
        <w:tc>
          <w:tcPr>
            <w:tcW w:w="1435" w:type="dxa"/>
          </w:tcPr>
          <w:p w14:paraId="74182EFE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Ozmen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RW.CITE{{18103 Ozmen,V. 2005}}</w:instrText>
            </w:r>
            <w:r>
              <w:rPr>
                <w:sz w:val="16"/>
                <w:szCs w:val="16"/>
              </w:rPr>
              <w:fldChar w:fldCharType="separate"/>
            </w:r>
            <w:r w:rsidRPr="002F641A">
              <w:rPr>
                <w:rFonts w:ascii="Times New Roman" w:eastAsia="Times New Roman" w:hAnsi="Times New Roman" w:cs="Times New Roman"/>
                <w:sz w:val="16"/>
              </w:rPr>
              <w:t xml:space="preserve"> (70)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023" w:type="dxa"/>
          </w:tcPr>
          <w:p w14:paraId="5ECFBEAF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</w:tcPr>
          <w:p w14:paraId="62D323E7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80" w:type="dxa"/>
          </w:tcPr>
          <w:p w14:paraId="59153713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40" w:type="dxa"/>
          </w:tcPr>
          <w:p w14:paraId="1DEEABCC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2832" w:type="dxa"/>
          </w:tcPr>
          <w:p w14:paraId="6841670E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002E1" w14:paraId="72293616" w14:textId="77777777" w:rsidTr="00951DD9">
        <w:tc>
          <w:tcPr>
            <w:tcW w:w="1435" w:type="dxa"/>
          </w:tcPr>
          <w:p w14:paraId="296CEB0A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Pino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RW.CITE{{18102 Pino,P.A. 2016}}</w:instrText>
            </w:r>
            <w:r>
              <w:rPr>
                <w:sz w:val="16"/>
                <w:szCs w:val="16"/>
              </w:rPr>
              <w:fldChar w:fldCharType="separate"/>
            </w:r>
            <w:r w:rsidRPr="002F641A">
              <w:rPr>
                <w:rFonts w:ascii="Times New Roman" w:eastAsia="Times New Roman" w:hAnsi="Times New Roman" w:cs="Times New Roman"/>
                <w:sz w:val="16"/>
              </w:rPr>
              <w:t xml:space="preserve"> (6)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023" w:type="dxa"/>
          </w:tcPr>
          <w:p w14:paraId="5281B938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</w:tcPr>
          <w:p w14:paraId="55AB8A56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30E6DBC9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40" w:type="dxa"/>
          </w:tcPr>
          <w:p w14:paraId="238A7FFE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2832" w:type="dxa"/>
          </w:tcPr>
          <w:p w14:paraId="135D022D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002E1" w14:paraId="1792CC60" w14:textId="77777777" w:rsidTr="00951DD9">
        <w:tc>
          <w:tcPr>
            <w:tcW w:w="1435" w:type="dxa"/>
          </w:tcPr>
          <w:p w14:paraId="320CDD9C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Pollard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RW.CITE{{18101 Pollard,R.L. 2008}}</w:instrText>
            </w:r>
            <w:r>
              <w:rPr>
                <w:sz w:val="16"/>
                <w:szCs w:val="16"/>
              </w:rPr>
              <w:fldChar w:fldCharType="separate"/>
            </w:r>
            <w:r w:rsidRPr="002F641A">
              <w:rPr>
                <w:rFonts w:ascii="Times New Roman" w:eastAsia="Times New Roman" w:hAnsi="Times New Roman" w:cs="Times New Roman"/>
                <w:sz w:val="16"/>
              </w:rPr>
              <w:t xml:space="preserve"> (71)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023" w:type="dxa"/>
          </w:tcPr>
          <w:p w14:paraId="329E67A4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</w:tcPr>
          <w:p w14:paraId="01FABA60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0ACCA668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40" w:type="dxa"/>
          </w:tcPr>
          <w:p w14:paraId="681899BB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2832" w:type="dxa"/>
          </w:tcPr>
          <w:p w14:paraId="12CE8361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002E1" w14:paraId="0D71A953" w14:textId="77777777" w:rsidTr="00951DD9">
        <w:tc>
          <w:tcPr>
            <w:tcW w:w="1435" w:type="dxa"/>
          </w:tcPr>
          <w:p w14:paraId="75B731D3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Redett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RW.CITE{{18100 Redett,R.J. 2000}}</w:instrText>
            </w:r>
            <w:r>
              <w:rPr>
                <w:sz w:val="16"/>
                <w:szCs w:val="16"/>
              </w:rPr>
              <w:fldChar w:fldCharType="separate"/>
            </w:r>
            <w:r w:rsidRPr="002F641A">
              <w:rPr>
                <w:rFonts w:ascii="Times New Roman" w:eastAsia="Times New Roman" w:hAnsi="Times New Roman" w:cs="Times New Roman"/>
                <w:sz w:val="16"/>
              </w:rPr>
              <w:t xml:space="preserve"> (72)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023" w:type="dxa"/>
          </w:tcPr>
          <w:p w14:paraId="0FFF5947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</w:tcPr>
          <w:p w14:paraId="5210A261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633235CF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40" w:type="dxa"/>
          </w:tcPr>
          <w:p w14:paraId="1847267C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2832" w:type="dxa"/>
          </w:tcPr>
          <w:p w14:paraId="7C9C262E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002E1" w14:paraId="6CB85A99" w14:textId="77777777" w:rsidTr="00951DD9">
        <w:tc>
          <w:tcPr>
            <w:tcW w:w="1435" w:type="dxa"/>
          </w:tcPr>
          <w:p w14:paraId="5C799D4F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Rintala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RW.CITE{{18056 Rintala,E. 2000}}</w:instrText>
            </w:r>
            <w:r>
              <w:rPr>
                <w:sz w:val="16"/>
                <w:szCs w:val="16"/>
              </w:rPr>
              <w:fldChar w:fldCharType="separate"/>
            </w:r>
            <w:r w:rsidRPr="002F641A">
              <w:rPr>
                <w:rFonts w:ascii="Times New Roman" w:eastAsia="Times New Roman" w:hAnsi="Times New Roman" w:cs="Times New Roman"/>
                <w:sz w:val="16"/>
              </w:rPr>
              <w:t xml:space="preserve"> (73)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023" w:type="dxa"/>
          </w:tcPr>
          <w:p w14:paraId="4094B677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</w:tcPr>
          <w:p w14:paraId="2428DA1C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4E4426B5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40" w:type="dxa"/>
          </w:tcPr>
          <w:p w14:paraId="278DD2FC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2832" w:type="dxa"/>
          </w:tcPr>
          <w:p w14:paraId="06E3D03D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002E1" w14:paraId="1B854987" w14:textId="77777777" w:rsidTr="00951DD9">
        <w:tc>
          <w:tcPr>
            <w:tcW w:w="1435" w:type="dxa"/>
          </w:tcPr>
          <w:p w14:paraId="77788063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070CB">
              <w:rPr>
                <w:rFonts w:ascii="Times New Roman" w:hAnsi="Times New Roman" w:cs="Times New Roman"/>
                <w:sz w:val="16"/>
                <w:szCs w:val="16"/>
              </w:rPr>
              <w:t>Roughton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RW.CITE{{18055 Roughton,M.C. 2011}}</w:instrText>
            </w:r>
            <w:r>
              <w:rPr>
                <w:sz w:val="16"/>
                <w:szCs w:val="16"/>
              </w:rPr>
              <w:fldChar w:fldCharType="separate"/>
            </w:r>
            <w:r w:rsidRPr="002F641A">
              <w:rPr>
                <w:rFonts w:ascii="Times New Roman" w:eastAsia="Times New Roman" w:hAnsi="Times New Roman" w:cs="Times New Roman"/>
                <w:sz w:val="16"/>
              </w:rPr>
              <w:t xml:space="preserve"> (8)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023" w:type="dxa"/>
          </w:tcPr>
          <w:p w14:paraId="64E249E1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</w:tcPr>
          <w:p w14:paraId="58391693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2123FD71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40" w:type="dxa"/>
          </w:tcPr>
          <w:p w14:paraId="7CBE8B13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2832" w:type="dxa"/>
          </w:tcPr>
          <w:p w14:paraId="34EA4C7E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002E1" w14:paraId="15E6D2BF" w14:textId="77777777" w:rsidTr="00951DD9">
        <w:tc>
          <w:tcPr>
            <w:tcW w:w="1435" w:type="dxa"/>
          </w:tcPr>
          <w:p w14:paraId="63628C05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Saraceni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RW.CITE{{18054 Saraceni,C. 2013}}</w:instrText>
            </w:r>
            <w:r>
              <w:rPr>
                <w:sz w:val="16"/>
                <w:szCs w:val="16"/>
              </w:rPr>
              <w:fldChar w:fldCharType="separate"/>
            </w:r>
            <w:r w:rsidRPr="002F641A">
              <w:rPr>
                <w:rFonts w:ascii="Times New Roman" w:eastAsia="Times New Roman" w:hAnsi="Times New Roman" w:cs="Times New Roman"/>
                <w:sz w:val="16"/>
              </w:rPr>
              <w:t xml:space="preserve"> (74)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023" w:type="dxa"/>
          </w:tcPr>
          <w:p w14:paraId="56A27CB3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</w:tcPr>
          <w:p w14:paraId="3296B38C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5A72D780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40" w:type="dxa"/>
          </w:tcPr>
          <w:p w14:paraId="02C23AF2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2832" w:type="dxa"/>
          </w:tcPr>
          <w:p w14:paraId="705C0989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002E1" w14:paraId="654E07A2" w14:textId="77777777" w:rsidTr="00951DD9">
        <w:tc>
          <w:tcPr>
            <w:tcW w:w="1435" w:type="dxa"/>
          </w:tcPr>
          <w:p w14:paraId="532FAB3F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Shah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RW.CITE{{18053 Shah,S. 2016}}</w:instrText>
            </w:r>
            <w:r>
              <w:rPr>
                <w:sz w:val="16"/>
                <w:szCs w:val="16"/>
              </w:rPr>
              <w:fldChar w:fldCharType="separate"/>
            </w:r>
            <w:r w:rsidRPr="002F641A">
              <w:rPr>
                <w:rFonts w:ascii="Times New Roman" w:eastAsia="Times New Roman" w:hAnsi="Times New Roman" w:cs="Times New Roman"/>
                <w:sz w:val="16"/>
              </w:rPr>
              <w:t xml:space="preserve"> (75)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023" w:type="dxa"/>
          </w:tcPr>
          <w:p w14:paraId="66C98320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</w:tcPr>
          <w:p w14:paraId="5BB84A66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480B1AD9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40" w:type="dxa"/>
          </w:tcPr>
          <w:p w14:paraId="6D11D0F8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2832" w:type="dxa"/>
          </w:tcPr>
          <w:p w14:paraId="5F8AA7A3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002E1" w14:paraId="744ABBC6" w14:textId="77777777" w:rsidTr="00951DD9">
        <w:tc>
          <w:tcPr>
            <w:tcW w:w="1435" w:type="dxa"/>
          </w:tcPr>
          <w:p w14:paraId="7D87AF82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Shapiro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RW.CITE{{18052 Shapiro,L.T. 2009}}</w:instrText>
            </w:r>
            <w:r>
              <w:rPr>
                <w:sz w:val="16"/>
                <w:szCs w:val="16"/>
              </w:rPr>
              <w:fldChar w:fldCharType="separate"/>
            </w:r>
            <w:r w:rsidRPr="002F641A">
              <w:rPr>
                <w:rFonts w:ascii="Times New Roman" w:eastAsia="Times New Roman" w:hAnsi="Times New Roman" w:cs="Times New Roman"/>
                <w:sz w:val="16"/>
              </w:rPr>
              <w:t xml:space="preserve"> (76)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023" w:type="dxa"/>
          </w:tcPr>
          <w:p w14:paraId="59651060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</w:tcPr>
          <w:p w14:paraId="15322059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3F0FB845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40" w:type="dxa"/>
          </w:tcPr>
          <w:p w14:paraId="591D02E9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2832" w:type="dxa"/>
          </w:tcPr>
          <w:p w14:paraId="4905884D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002E1" w14:paraId="787E6ACB" w14:textId="77777777" w:rsidTr="00951DD9">
        <w:tc>
          <w:tcPr>
            <w:tcW w:w="1435" w:type="dxa"/>
          </w:tcPr>
          <w:p w14:paraId="721297E8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Singer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RW.CITE{{18051 Singer,R.M. 1990}}</w:instrText>
            </w:r>
            <w:r>
              <w:rPr>
                <w:sz w:val="16"/>
                <w:szCs w:val="16"/>
              </w:rPr>
              <w:fldChar w:fldCharType="separate"/>
            </w:r>
            <w:r w:rsidRPr="002F641A">
              <w:rPr>
                <w:rFonts w:ascii="Times New Roman" w:eastAsia="Times New Roman" w:hAnsi="Times New Roman" w:cs="Times New Roman"/>
                <w:sz w:val="16"/>
              </w:rPr>
              <w:t xml:space="preserve"> (77)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023" w:type="dxa"/>
          </w:tcPr>
          <w:p w14:paraId="4E5A9E95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</w:tcPr>
          <w:p w14:paraId="0582AB59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00F43A6C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40" w:type="dxa"/>
          </w:tcPr>
          <w:p w14:paraId="3471E07B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2832" w:type="dxa"/>
          </w:tcPr>
          <w:p w14:paraId="0FBD9EB6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002E1" w14:paraId="23B682E8" w14:textId="77777777" w:rsidTr="00951DD9">
        <w:tc>
          <w:tcPr>
            <w:tcW w:w="1435" w:type="dxa"/>
          </w:tcPr>
          <w:p w14:paraId="24D3D88F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Smith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RW.CITE{{18050 Smith,O.P. 1997}}</w:instrText>
            </w:r>
            <w:r>
              <w:rPr>
                <w:sz w:val="16"/>
                <w:szCs w:val="16"/>
              </w:rPr>
              <w:fldChar w:fldCharType="separate"/>
            </w:r>
            <w:r w:rsidRPr="002F641A">
              <w:rPr>
                <w:rFonts w:ascii="Times New Roman" w:eastAsia="Times New Roman" w:hAnsi="Times New Roman" w:cs="Times New Roman"/>
                <w:sz w:val="16"/>
              </w:rPr>
              <w:t xml:space="preserve"> (78)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023" w:type="dxa"/>
          </w:tcPr>
          <w:p w14:paraId="6E27A9E8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</w:tcPr>
          <w:p w14:paraId="02AE1FD2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6D077C8D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40" w:type="dxa"/>
          </w:tcPr>
          <w:p w14:paraId="53420F15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2832" w:type="dxa"/>
          </w:tcPr>
          <w:p w14:paraId="28496BBA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002E1" w14:paraId="7FE317F5" w14:textId="77777777" w:rsidTr="00951DD9">
        <w:tc>
          <w:tcPr>
            <w:tcW w:w="1435" w:type="dxa"/>
          </w:tcPr>
          <w:p w14:paraId="2BC8CAEF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B5E99">
              <w:rPr>
                <w:rFonts w:ascii="Times New Roman" w:hAnsi="Times New Roman" w:cs="Times New Roman"/>
                <w:sz w:val="16"/>
                <w:szCs w:val="16"/>
              </w:rPr>
              <w:t>Srinivasan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RW.CITE{{18049 Srinivasan,B. 2016}}</w:instrText>
            </w:r>
            <w:r>
              <w:rPr>
                <w:sz w:val="16"/>
                <w:szCs w:val="16"/>
              </w:rPr>
              <w:fldChar w:fldCharType="separate"/>
            </w:r>
            <w:r w:rsidRPr="002F641A">
              <w:rPr>
                <w:rFonts w:ascii="Times New Roman" w:eastAsia="Times New Roman" w:hAnsi="Times New Roman" w:cs="Times New Roman"/>
                <w:sz w:val="16"/>
              </w:rPr>
              <w:t xml:space="preserve"> (79)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023" w:type="dxa"/>
          </w:tcPr>
          <w:p w14:paraId="511E05B2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</w:tcPr>
          <w:p w14:paraId="07CD5376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6B078884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40" w:type="dxa"/>
          </w:tcPr>
          <w:p w14:paraId="1B0D2811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2832" w:type="dxa"/>
          </w:tcPr>
          <w:p w14:paraId="62C6CE3E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002E1" w14:paraId="7E2DE79B" w14:textId="77777777" w:rsidTr="00951DD9">
        <w:trPr>
          <w:trHeight w:val="80"/>
        </w:trPr>
        <w:tc>
          <w:tcPr>
            <w:tcW w:w="1435" w:type="dxa"/>
          </w:tcPr>
          <w:p w14:paraId="461B0060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Talwar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RW.CITE{{18048 Talwar,A. 2012}}</w:instrText>
            </w:r>
            <w:r>
              <w:rPr>
                <w:sz w:val="16"/>
                <w:szCs w:val="16"/>
              </w:rPr>
              <w:fldChar w:fldCharType="separate"/>
            </w:r>
            <w:r w:rsidRPr="002F641A">
              <w:rPr>
                <w:rFonts w:ascii="Times New Roman" w:eastAsia="Times New Roman" w:hAnsi="Times New Roman" w:cs="Times New Roman"/>
                <w:sz w:val="16"/>
              </w:rPr>
              <w:t xml:space="preserve"> (80)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023" w:type="dxa"/>
          </w:tcPr>
          <w:p w14:paraId="14EA2BC8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</w:tcPr>
          <w:p w14:paraId="769E6760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35F0D845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40" w:type="dxa"/>
          </w:tcPr>
          <w:p w14:paraId="73A5956C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2832" w:type="dxa"/>
          </w:tcPr>
          <w:p w14:paraId="32623F94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002E1" w14:paraId="55F3C215" w14:textId="77777777" w:rsidTr="00951DD9">
        <w:tc>
          <w:tcPr>
            <w:tcW w:w="1435" w:type="dxa"/>
          </w:tcPr>
          <w:p w14:paraId="421B1327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B5E99">
              <w:rPr>
                <w:rFonts w:ascii="Times New Roman" w:hAnsi="Times New Roman" w:cs="Times New Roman"/>
                <w:sz w:val="16"/>
                <w:szCs w:val="16"/>
              </w:rPr>
              <w:t>Tanosaki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RW.CITE{{18047 Tanosaki,M. 2014}}</w:instrText>
            </w:r>
            <w:r>
              <w:rPr>
                <w:sz w:val="16"/>
                <w:szCs w:val="16"/>
              </w:rPr>
              <w:fldChar w:fldCharType="separate"/>
            </w:r>
            <w:r w:rsidRPr="002F641A">
              <w:rPr>
                <w:rFonts w:ascii="Times New Roman" w:eastAsia="Times New Roman" w:hAnsi="Times New Roman" w:cs="Times New Roman"/>
                <w:sz w:val="16"/>
              </w:rPr>
              <w:t xml:space="preserve"> (81)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023" w:type="dxa"/>
          </w:tcPr>
          <w:p w14:paraId="23BAA419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</w:tcPr>
          <w:p w14:paraId="4A362042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19806144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40" w:type="dxa"/>
          </w:tcPr>
          <w:p w14:paraId="6D2026A5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2832" w:type="dxa"/>
          </w:tcPr>
          <w:p w14:paraId="057789F2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002E1" w14:paraId="1CBE9382" w14:textId="77777777" w:rsidTr="00951DD9">
        <w:tc>
          <w:tcPr>
            <w:tcW w:w="1435" w:type="dxa"/>
          </w:tcPr>
          <w:p w14:paraId="0369902D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B5E99">
              <w:rPr>
                <w:rFonts w:ascii="Times New Roman" w:hAnsi="Times New Roman" w:cs="Times New Roman"/>
                <w:sz w:val="16"/>
                <w:szCs w:val="16"/>
              </w:rPr>
              <w:t>Urushidate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RW.CITE{{18046 Urushidate,S. 2012}}</w:instrText>
            </w:r>
            <w:r>
              <w:rPr>
                <w:sz w:val="16"/>
                <w:szCs w:val="16"/>
              </w:rPr>
              <w:fldChar w:fldCharType="separate"/>
            </w:r>
            <w:r w:rsidRPr="002F641A">
              <w:rPr>
                <w:rFonts w:ascii="Times New Roman" w:eastAsia="Times New Roman" w:hAnsi="Times New Roman" w:cs="Times New Roman"/>
                <w:sz w:val="16"/>
              </w:rPr>
              <w:t xml:space="preserve"> (82)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023" w:type="dxa"/>
          </w:tcPr>
          <w:p w14:paraId="03CCBB15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</w:tcPr>
          <w:p w14:paraId="6031D8F6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735D4861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40" w:type="dxa"/>
          </w:tcPr>
          <w:p w14:paraId="5CAEAA79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2832" w:type="dxa"/>
          </w:tcPr>
          <w:p w14:paraId="33CEB9E7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002E1" w14:paraId="31F96073" w14:textId="77777777" w:rsidTr="00951DD9">
        <w:tc>
          <w:tcPr>
            <w:tcW w:w="1435" w:type="dxa"/>
          </w:tcPr>
          <w:p w14:paraId="562DABBB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B5E99">
              <w:rPr>
                <w:rFonts w:ascii="Times New Roman" w:hAnsi="Times New Roman" w:cs="Times New Roman"/>
                <w:sz w:val="16"/>
                <w:szCs w:val="16"/>
              </w:rPr>
              <w:t>Van De Yen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RW.CITE{{18045 Yen,Van De 2004}}</w:instrText>
            </w:r>
            <w:r>
              <w:rPr>
                <w:sz w:val="16"/>
                <w:szCs w:val="16"/>
              </w:rPr>
              <w:fldChar w:fldCharType="separate"/>
            </w:r>
            <w:r w:rsidRPr="002F641A">
              <w:rPr>
                <w:rFonts w:ascii="Times New Roman" w:eastAsia="Times New Roman" w:hAnsi="Times New Roman" w:cs="Times New Roman"/>
                <w:sz w:val="16"/>
              </w:rPr>
              <w:t xml:space="preserve"> (85)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023" w:type="dxa"/>
          </w:tcPr>
          <w:p w14:paraId="3122060B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</w:tcPr>
          <w:p w14:paraId="014E9710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3F05E3BB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40" w:type="dxa"/>
          </w:tcPr>
          <w:p w14:paraId="5FFE4923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2832" w:type="dxa"/>
          </w:tcPr>
          <w:p w14:paraId="39489E9B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002E1" w14:paraId="07183BE8" w14:textId="77777777" w:rsidTr="00951DD9">
        <w:tc>
          <w:tcPr>
            <w:tcW w:w="1435" w:type="dxa"/>
          </w:tcPr>
          <w:p w14:paraId="46F5E1D6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Van D</w:t>
            </w:r>
            <w:r w:rsidRPr="004B5E99">
              <w:rPr>
                <w:rFonts w:ascii="Times New Roman" w:hAnsi="Times New Roman" w:cs="Times New Roman"/>
                <w:sz w:val="16"/>
                <w:szCs w:val="16"/>
              </w:rPr>
              <w:t>er Horst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RW.CITE{{18044 van,der Horst 1968}}</w:instrText>
            </w:r>
            <w:r>
              <w:rPr>
                <w:sz w:val="16"/>
                <w:szCs w:val="16"/>
              </w:rPr>
              <w:fldChar w:fldCharType="separate"/>
            </w:r>
            <w:r w:rsidRPr="002F641A">
              <w:rPr>
                <w:rFonts w:ascii="Times New Roman" w:eastAsia="Times New Roman" w:hAnsi="Times New Roman" w:cs="Times New Roman"/>
                <w:sz w:val="16"/>
              </w:rPr>
              <w:t xml:space="preserve"> (83)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023" w:type="dxa"/>
          </w:tcPr>
          <w:p w14:paraId="61E5A236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</w:tcPr>
          <w:p w14:paraId="418CD8CB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5365C228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40" w:type="dxa"/>
          </w:tcPr>
          <w:p w14:paraId="01D64D47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2832" w:type="dxa"/>
          </w:tcPr>
          <w:p w14:paraId="155F60FB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002E1" w14:paraId="63CE645B" w14:textId="77777777" w:rsidTr="00951DD9">
        <w:tc>
          <w:tcPr>
            <w:tcW w:w="1435" w:type="dxa"/>
          </w:tcPr>
          <w:p w14:paraId="47BED8AC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B5E99">
              <w:rPr>
                <w:rFonts w:ascii="Times New Roman" w:hAnsi="Times New Roman" w:cs="Times New Roman"/>
                <w:sz w:val="16"/>
                <w:szCs w:val="16"/>
              </w:rPr>
              <w:t>Yamagishi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RW.CITE{{18043 Yamagishi,T. 2018}}</w:instrText>
            </w:r>
            <w:r>
              <w:rPr>
                <w:sz w:val="16"/>
                <w:szCs w:val="16"/>
              </w:rPr>
              <w:fldChar w:fldCharType="separate"/>
            </w:r>
            <w:r w:rsidRPr="002F641A">
              <w:rPr>
                <w:rFonts w:ascii="Times New Roman" w:eastAsia="Times New Roman" w:hAnsi="Times New Roman" w:cs="Times New Roman"/>
                <w:sz w:val="16"/>
              </w:rPr>
              <w:t xml:space="preserve"> (84)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023" w:type="dxa"/>
          </w:tcPr>
          <w:p w14:paraId="7F8B0A75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</w:tcPr>
          <w:p w14:paraId="141D31C1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3F0A6758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40" w:type="dxa"/>
          </w:tcPr>
          <w:p w14:paraId="0D2B7795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2832" w:type="dxa"/>
          </w:tcPr>
          <w:p w14:paraId="57975616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002E1" w14:paraId="4F9AD357" w14:textId="77777777" w:rsidTr="00951DD9">
        <w:tc>
          <w:tcPr>
            <w:tcW w:w="1435" w:type="dxa"/>
          </w:tcPr>
          <w:p w14:paraId="7FECD324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Yoshimoto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RW.CITE{{18042 Yoshimoto,K. 2013}}</w:instrText>
            </w:r>
            <w:r>
              <w:rPr>
                <w:sz w:val="16"/>
                <w:szCs w:val="16"/>
              </w:rPr>
              <w:fldChar w:fldCharType="separate"/>
            </w:r>
            <w:r w:rsidRPr="002F641A">
              <w:rPr>
                <w:rFonts w:ascii="Times New Roman" w:eastAsia="Times New Roman" w:hAnsi="Times New Roman" w:cs="Times New Roman"/>
                <w:sz w:val="16"/>
              </w:rPr>
              <w:t xml:space="preserve"> (86)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023" w:type="dxa"/>
          </w:tcPr>
          <w:p w14:paraId="3B6D1559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</w:tcPr>
          <w:p w14:paraId="62D8C82E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3184662D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40" w:type="dxa"/>
          </w:tcPr>
          <w:p w14:paraId="3F50A18B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2832" w:type="dxa"/>
          </w:tcPr>
          <w:p w14:paraId="13521921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002E1" w14:paraId="3EC0B127" w14:textId="77777777" w:rsidTr="00951DD9">
        <w:tc>
          <w:tcPr>
            <w:tcW w:w="1435" w:type="dxa"/>
          </w:tcPr>
          <w:p w14:paraId="01AA8DF8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Zerbib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RW.CITE{{18041 Zerbib,P. 2007}}</w:instrText>
            </w:r>
            <w:r>
              <w:rPr>
                <w:sz w:val="16"/>
                <w:szCs w:val="16"/>
              </w:rPr>
              <w:fldChar w:fldCharType="separate"/>
            </w:r>
            <w:r w:rsidRPr="002F641A">
              <w:rPr>
                <w:rFonts w:ascii="Times New Roman" w:eastAsia="Times New Roman" w:hAnsi="Times New Roman" w:cs="Times New Roman"/>
                <w:sz w:val="16"/>
              </w:rPr>
              <w:t xml:space="preserve"> (87)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023" w:type="dxa"/>
          </w:tcPr>
          <w:p w14:paraId="07152303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</w:tcPr>
          <w:p w14:paraId="50ECDB3F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29A3D05A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40" w:type="dxa"/>
          </w:tcPr>
          <w:p w14:paraId="0C7CDA66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2832" w:type="dxa"/>
          </w:tcPr>
          <w:p w14:paraId="2CD33C65" w14:textId="77777777" w:rsidR="000002E1" w:rsidRPr="002100E3" w:rsidRDefault="000002E1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</w:tbl>
    <w:p w14:paraId="0159036F" w14:textId="77777777" w:rsidR="000002E1" w:rsidRDefault="000002E1" w:rsidP="000002E1">
      <w:pPr>
        <w:tabs>
          <w:tab w:val="left" w:pos="8566"/>
        </w:tabs>
      </w:pPr>
    </w:p>
    <w:p w14:paraId="4EE559C5" w14:textId="77777777" w:rsidR="000002E1" w:rsidRDefault="000002E1" w:rsidP="000002E1">
      <w:pPr>
        <w:tabs>
          <w:tab w:val="left" w:pos="8566"/>
        </w:tabs>
      </w:pPr>
    </w:p>
    <w:p w14:paraId="4FB1A6FE" w14:textId="77777777" w:rsidR="000002E1" w:rsidRDefault="000002E1" w:rsidP="000002E1">
      <w:pPr>
        <w:tabs>
          <w:tab w:val="left" w:pos="8566"/>
        </w:tabs>
      </w:pPr>
    </w:p>
    <w:p w14:paraId="6D604E10" w14:textId="77777777" w:rsidR="000002E1" w:rsidRDefault="000002E1" w:rsidP="000002E1">
      <w:pPr>
        <w:tabs>
          <w:tab w:val="left" w:pos="8566"/>
        </w:tabs>
      </w:pPr>
    </w:p>
    <w:p w14:paraId="229FBC51" w14:textId="77777777" w:rsidR="000002E1" w:rsidRDefault="000002E1" w:rsidP="000002E1">
      <w:pPr>
        <w:tabs>
          <w:tab w:val="left" w:pos="8566"/>
        </w:tabs>
      </w:pPr>
    </w:p>
    <w:p w14:paraId="650836AE" w14:textId="77777777" w:rsidR="000002E1" w:rsidRDefault="000002E1" w:rsidP="000002E1">
      <w:pPr>
        <w:tabs>
          <w:tab w:val="left" w:pos="8566"/>
        </w:tabs>
      </w:pPr>
    </w:p>
    <w:p w14:paraId="0726A774" w14:textId="77777777" w:rsidR="000002E1" w:rsidRDefault="000002E1" w:rsidP="000002E1">
      <w:pPr>
        <w:tabs>
          <w:tab w:val="left" w:pos="8566"/>
        </w:tabs>
      </w:pPr>
    </w:p>
    <w:p w14:paraId="70F2B261" w14:textId="77777777" w:rsidR="000002E1" w:rsidRDefault="000002E1" w:rsidP="000002E1">
      <w:pPr>
        <w:tabs>
          <w:tab w:val="left" w:pos="8566"/>
        </w:tabs>
      </w:pPr>
    </w:p>
    <w:p w14:paraId="29B217A5" w14:textId="77777777" w:rsidR="000002E1" w:rsidRDefault="000002E1" w:rsidP="000002E1">
      <w:pPr>
        <w:tabs>
          <w:tab w:val="left" w:pos="8566"/>
        </w:tabs>
      </w:pPr>
    </w:p>
    <w:p w14:paraId="3041D7B4" w14:textId="77777777" w:rsidR="000002E1" w:rsidRDefault="000002E1" w:rsidP="000002E1">
      <w:pPr>
        <w:tabs>
          <w:tab w:val="left" w:pos="8566"/>
        </w:tabs>
      </w:pPr>
    </w:p>
    <w:p w14:paraId="68FCE829" w14:textId="77777777" w:rsidR="000002E1" w:rsidRDefault="000002E1" w:rsidP="000002E1">
      <w:pPr>
        <w:tabs>
          <w:tab w:val="left" w:pos="8566"/>
        </w:tabs>
      </w:pPr>
    </w:p>
    <w:p w14:paraId="49634995" w14:textId="77777777" w:rsidR="000002E1" w:rsidRDefault="000002E1" w:rsidP="000002E1">
      <w:pPr>
        <w:tabs>
          <w:tab w:val="left" w:pos="8566"/>
        </w:tabs>
      </w:pPr>
    </w:p>
    <w:p w14:paraId="010AA70F" w14:textId="77777777" w:rsidR="000002E1" w:rsidRDefault="000002E1" w:rsidP="000002E1">
      <w:pPr>
        <w:tabs>
          <w:tab w:val="left" w:pos="8566"/>
        </w:tabs>
      </w:pPr>
    </w:p>
    <w:p w14:paraId="10B79A55" w14:textId="77777777" w:rsidR="000002E1" w:rsidRDefault="000002E1" w:rsidP="000002E1">
      <w:pPr>
        <w:tabs>
          <w:tab w:val="left" w:pos="8566"/>
        </w:tabs>
      </w:pPr>
    </w:p>
    <w:p w14:paraId="6EA864FA" w14:textId="77777777" w:rsidR="000002E1" w:rsidRDefault="000002E1" w:rsidP="000002E1">
      <w:pPr>
        <w:tabs>
          <w:tab w:val="left" w:pos="8566"/>
        </w:tabs>
      </w:pPr>
    </w:p>
    <w:p w14:paraId="4D36B5B4" w14:textId="77777777" w:rsidR="000002E1" w:rsidRDefault="000002E1" w:rsidP="000002E1">
      <w:pPr>
        <w:tabs>
          <w:tab w:val="left" w:pos="8566"/>
        </w:tabs>
      </w:pPr>
    </w:p>
    <w:p w14:paraId="46E5ABC2" w14:textId="77777777" w:rsidR="000002E1" w:rsidRDefault="000002E1" w:rsidP="000002E1">
      <w:pPr>
        <w:tabs>
          <w:tab w:val="left" w:pos="8566"/>
        </w:tabs>
      </w:pPr>
    </w:p>
    <w:p w14:paraId="73FB047F" w14:textId="77777777" w:rsidR="000002E1" w:rsidRDefault="000002E1" w:rsidP="000002E1">
      <w:pPr>
        <w:tabs>
          <w:tab w:val="left" w:pos="8566"/>
        </w:tabs>
      </w:pPr>
    </w:p>
    <w:p w14:paraId="7FE85FDD" w14:textId="77777777" w:rsidR="000002E1" w:rsidRDefault="000002E1" w:rsidP="000002E1">
      <w:pPr>
        <w:tabs>
          <w:tab w:val="left" w:pos="8566"/>
        </w:tabs>
      </w:pPr>
    </w:p>
    <w:p w14:paraId="5B470D4F" w14:textId="77777777" w:rsidR="002156DD" w:rsidRPr="000002E1" w:rsidRDefault="002156DD" w:rsidP="000002E1"/>
    <w:sectPr w:rsidR="002156DD" w:rsidRPr="000002E1" w:rsidSect="00C64E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EA1"/>
    <w:rsid w:val="000002E1"/>
    <w:rsid w:val="000B7DEA"/>
    <w:rsid w:val="002156DD"/>
    <w:rsid w:val="00322B0B"/>
    <w:rsid w:val="00350311"/>
    <w:rsid w:val="00841911"/>
    <w:rsid w:val="00856CE8"/>
    <w:rsid w:val="008D3985"/>
    <w:rsid w:val="008F23B5"/>
    <w:rsid w:val="00C64EA1"/>
    <w:rsid w:val="00E46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37B582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vertAlign w:val="superscript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EA1"/>
    <w:rPr>
      <w:vertAlign w:val="baseli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4EA1"/>
    <w:rPr>
      <w:rFonts w:asciiTheme="minorHAnsi" w:eastAsiaTheme="minorHAnsi" w:hAnsiTheme="minorHAnsi" w:cstheme="minorBidi"/>
      <w:sz w:val="22"/>
      <w:szCs w:val="22"/>
      <w:vertAlign w:val="baseli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vertAlign w:val="superscript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EA1"/>
    <w:rPr>
      <w:vertAlign w:val="baseli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4EA1"/>
    <w:rPr>
      <w:rFonts w:asciiTheme="minorHAnsi" w:eastAsiaTheme="minorHAnsi" w:hAnsiTheme="minorHAnsi" w:cstheme="minorBidi"/>
      <w:sz w:val="22"/>
      <w:szCs w:val="22"/>
      <w:vertAlign w:val="baseli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microsoft.com/office/2006/relationships/keyMapCustomizations" Target="customizations.xml"/><Relationship Id="rId2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EB54984-BF80-234A-9A6C-45C4247A1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961</Words>
  <Characters>5481</Characters>
  <Application>Microsoft Macintosh Word</Application>
  <DocSecurity>0</DocSecurity>
  <Lines>45</Lines>
  <Paragraphs>12</Paragraphs>
  <ScaleCrop>false</ScaleCrop>
  <Company/>
  <LinksUpToDate>false</LinksUpToDate>
  <CharactersWithSpaces>6430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Klifto</dc:creator>
  <cp:keywords/>
  <dc:description/>
  <cp:lastModifiedBy>Kevin Klifto</cp:lastModifiedBy>
  <cp:revision>4</cp:revision>
  <dcterms:created xsi:type="dcterms:W3CDTF">2019-06-24T13:40:00Z</dcterms:created>
  <dcterms:modified xsi:type="dcterms:W3CDTF">2019-06-26T13:06:00Z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nCUserId">
    <vt:lpwstr>59647</vt:lpwstr>
  </property>
  <property fmtid="{D5CDD505-2E9C-101B-9397-08002B2CF9AE}" pid="3" name="WnCSubscriberId">
    <vt:lpwstr>2426</vt:lpwstr>
  </property>
  <property fmtid="{D5CDD505-2E9C-101B-9397-08002B2CF9AE}" pid="4" name="WnCOutputStyleId">
    <vt:lpwstr>165</vt:lpwstr>
  </property>
  <property fmtid="{D5CDD505-2E9C-101B-9397-08002B2CF9AE}" pid="5" name="RWProductId">
    <vt:lpwstr>WnC</vt:lpwstr>
  </property>
  <property fmtid="{D5CDD505-2E9C-101B-9397-08002B2CF9AE}" pid="6" name="WnCUser">
    <vt:lpwstr>JH_922FB1_2426</vt:lpwstr>
  </property>
  <property fmtid="{D5CDD505-2E9C-101B-9397-08002B2CF9AE}" pid="7" name="WnC4Folder">
    <vt:lpwstr>Documents///Supplemental Table 3(2)</vt:lpwstr>
  </property>
</Properties>
</file>