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7F4DB" w14:textId="3B994595" w:rsidR="005C42A0" w:rsidRDefault="005C42A0"/>
    <w:p w14:paraId="1DE40249" w14:textId="5F55672F" w:rsidR="005C42A0" w:rsidRPr="005F67DC" w:rsidRDefault="005C42A0" w:rsidP="005E76FE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Hlk190185632"/>
      <w:r w:rsidRPr="005F67D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Supplemental Table 1.</w:t>
      </w:r>
      <w:r w:rsidRPr="005F67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F67DC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Search strategy </w:t>
      </w:r>
    </w:p>
    <w:tbl>
      <w:tblPr>
        <w:tblStyle w:val="TableGrid"/>
        <w:tblW w:w="12591" w:type="dxa"/>
        <w:jc w:val="center"/>
        <w:tblLook w:val="04A0" w:firstRow="1" w:lastRow="0" w:firstColumn="1" w:lastColumn="0" w:noHBand="0" w:noVBand="1"/>
      </w:tblPr>
      <w:tblGrid>
        <w:gridCol w:w="1157"/>
        <w:gridCol w:w="11434"/>
      </w:tblGrid>
      <w:tr w:rsidR="005E76FE" w:rsidRPr="005F67DC" w14:paraId="591F5168" w14:textId="77777777" w:rsidTr="005E76FE">
        <w:trPr>
          <w:trHeight w:val="668"/>
          <w:jc w:val="center"/>
        </w:trPr>
        <w:tc>
          <w:tcPr>
            <w:tcW w:w="1157" w:type="dxa"/>
          </w:tcPr>
          <w:p w14:paraId="4F386E08" w14:textId="77777777" w:rsidR="005E76FE" w:rsidRPr="005F67DC" w:rsidRDefault="005E76FE" w:rsidP="004666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PubMed </w:t>
            </w:r>
          </w:p>
        </w:tc>
        <w:tc>
          <w:tcPr>
            <w:tcW w:w="11434" w:type="dxa"/>
          </w:tcPr>
          <w:p w14:paraId="42E20CA3" w14:textId="77777777" w:rsidR="005E76FE" w:rsidRPr="005F67DC" w:rsidRDefault="005E76FE" w:rsidP="00466635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(("barberry"[Title/Abstract] OR "barberry juice"[Title/Abstract] OR "Berberis vulgaris"[Title/Abstract] OR "berberis"[Title/Abstract] OR "barberries"[Title/Abstract] OR "berberine"[Title/Abstract] OR "</w:t>
            </w:r>
            <w:proofErr w:type="spellStart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berberina</w:t>
            </w:r>
            <w:proofErr w:type="spellEnd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"[Title/Abstract] OR "</w:t>
            </w:r>
            <w:proofErr w:type="spellStart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berberol</w:t>
            </w:r>
            <w:proofErr w:type="spellEnd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"[Title/Abstract] OR "</w:t>
            </w:r>
            <w:proofErr w:type="spellStart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berberi</w:t>
            </w:r>
            <w:proofErr w:type="spellEnd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"[Title/Abstract]) AND ("glucose tolerance"[Title/Abstract] OR "insulin resistance"[Title/Abstract] OR "FBG"[Title/Abstract] OR "fasting blood glucose"[Title/Abstract] OR "HbA1c"[Title/Abstract] OR "hemoglobin A1c"[Title/Abstract] OR "HOMA-IR"[Title/Abstract] OR "homeostatic model assessment"[Title/Abstract] OR "Insulin"[Title/Abstract] OR "fasting blood sugar"[Title/Abstract] OR "FBS"[Title/Abstract] OR "glycemic indices"[Title/Abstract] OR "glycemic"[Title/Abstract] OR "glycemic control"[Title/Abstract] OR "Triglyceride"[Title/Abstract] OR "Triacylglycerol"[Title/Abstract] OR "cholesterol"[Title/Abstract] OR "Lipoprotein"[Title/Abstract] OR "very low density lipoprotein"[Title/Abstract] OR "VLDL"[Title/Abstract] OR "low density lipoprotein"[Title/Abstract] OR "LDL"[Title/Abstract] OR "LDL-C"[Title/Abstract] OR "high density lipoprotein"[Title/Abstract] OR "HDL"[Title/Abstract] OR "HDL-C"[Title/Abstract] OR "lipid profile"[Title/Abstract] OR "Inflammation"[Title/Abstract] OR "inflammatory"[Title/Abstract] OR "Tumor necrosis factor"[Title/Abstract] OR "TNF- α"[Title/Abstract] OR "TNF"[Title/Abstract] OR "C-Reactive protein"[Title/Abstract] OR "c reactive protein"[Title/Abstract] OR "high-sensitivity CRP"[Title/Abstract] OR "hs-CRP"[Title/Abstract] OR "CRP"[Title/Abstract] OR "</w:t>
            </w:r>
            <w:proofErr w:type="spellStart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hsCRP</w:t>
            </w:r>
            <w:proofErr w:type="spellEnd"/>
            <w:r w:rsidRPr="005F67D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"[Title/Abstract] OR "Cytokine"[Title/Abstract] OR "Interleukin"[Title/Abstract] OR "IL-6"[Title/Abstract] OR "Oxidative stress"[Title/Abstract] OR "malondialdehyde"[Title/Abstract] OR "WMDA"[Title/Abstract] OR "Glutathione"[Title/Abstract] OR "GSH"[Title/Abstract] OR "Total Antioxidant Capacity"[Title/Abstract] OR "TAC"[Title/Abstract] OR "total antioxidant status"[Title/Abstract] OR "TAS"[Title/Abstract] OR "Blood pressure"[Title/Abstract] OR "SBP"[Title/Abstract] OR "DBP"[Title/Abstract] OR "diastolic"[Title/Abstract] OR "systolic"[Title/Abstract] OR "Liver enzymes"[Title/Abstract] OR "Hepatic enzymes"[Title/Abstract] OR "Aspartate aminotransferase"[Title/Abstract] OR "AST"[Title/Abstract] OR "Alanine aminotransferase"[Title/Abstract] OR "ALT"[Title/Abstract] OR "Alkaline phosphatase"[Title/Abstract] OR "ALP"[Title/Abstract] OR "Gamma-glutamyl transpeptidase"[Title/Abstract] OR "GGT"[Title/Abstract])) AND (Intervention[Title/Abstract] OR "Intervention Study"[Title/Abstract] OR "Intervention Studies"[Title/Abstract] OR "controlled trial"[Title/Abstract] OR randomized[Title/Abstract] OR random[Title/Abstract] OR randomly[Title/Abstract] OR placebo[Title/Abstract] OR "clinical trial"[Title/Abstract] OR Trial[Title/Abstract] OR "randomized controlled trial"[Title/Abstract] OR "randomized clinical trial"[Title/Abstract] OR RCT[Title/Abstract] OR blinded[Title/Abstract] OR "double blind"[Title/Abstract] OR "double blinded"[Title/Abstract] OR trial[Title/Abstract] OR trials[Title/Abstract] OR "Pragmatic Clinical Trial"[Title/Abstract] OR "Cross-Over Studies"[Title/Abstract] OR "Cross-Over"[Title/Abstract] OR "Cross-Over Study"[Title/Abstract] OR parallel[Title/Abstract] OR "parallel study"[Title/Abstract] OR "parallel trial"[Title/Abstract])</w:t>
            </w:r>
          </w:p>
        </w:tc>
      </w:tr>
    </w:tbl>
    <w:p w14:paraId="2F2C869E" w14:textId="2A179F1B" w:rsidR="00901919" w:rsidRPr="00901919" w:rsidRDefault="00901919" w:rsidP="00901919">
      <w:pPr>
        <w:rPr>
          <w:rFonts w:ascii="Times New Roman" w:hAnsi="Times New Roman" w:cs="Times New Roman"/>
        </w:rPr>
      </w:pPr>
      <w:bookmarkStart w:id="1" w:name="_GoBack"/>
      <w:bookmarkEnd w:id="0"/>
      <w:bookmarkEnd w:id="1"/>
    </w:p>
    <w:p w14:paraId="5A8D9CC8" w14:textId="77777777" w:rsidR="00901919" w:rsidRPr="00901919" w:rsidRDefault="00901919" w:rsidP="00901919">
      <w:pPr>
        <w:rPr>
          <w:rFonts w:ascii="Times New Roman" w:hAnsi="Times New Roman" w:cs="Times New Roman"/>
        </w:rPr>
      </w:pPr>
    </w:p>
    <w:sectPr w:rsidR="00901919" w:rsidRPr="00901919" w:rsidSect="009B4BC9">
      <w:pgSz w:w="16840" w:h="11907" w:orient="landscape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E6"/>
    <w:rsid w:val="000F5CBC"/>
    <w:rsid w:val="001B6CFB"/>
    <w:rsid w:val="002013D7"/>
    <w:rsid w:val="003264E8"/>
    <w:rsid w:val="003957E4"/>
    <w:rsid w:val="003B35E6"/>
    <w:rsid w:val="00401A31"/>
    <w:rsid w:val="00451740"/>
    <w:rsid w:val="004750A9"/>
    <w:rsid w:val="00493F61"/>
    <w:rsid w:val="004B3483"/>
    <w:rsid w:val="004B381C"/>
    <w:rsid w:val="00562817"/>
    <w:rsid w:val="00581517"/>
    <w:rsid w:val="005C42A0"/>
    <w:rsid w:val="005E76FE"/>
    <w:rsid w:val="007A2902"/>
    <w:rsid w:val="00901919"/>
    <w:rsid w:val="009B4BC9"/>
    <w:rsid w:val="00B306B2"/>
    <w:rsid w:val="00B34072"/>
    <w:rsid w:val="00BA68C8"/>
    <w:rsid w:val="00C444B5"/>
    <w:rsid w:val="00C57EC3"/>
    <w:rsid w:val="00CC190E"/>
    <w:rsid w:val="00D91CA8"/>
    <w:rsid w:val="00DF3A58"/>
    <w:rsid w:val="00E7169E"/>
    <w:rsid w:val="00FC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B4827D"/>
  <w15:chartTrackingRefBased/>
  <w15:docId w15:val="{9BD9CB2B-55CA-4FEC-9869-E2BD28A6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5E6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5E6"/>
    <w:pPr>
      <w:spacing w:after="0" w:line="240" w:lineRule="auto"/>
    </w:pPr>
    <w:rPr>
      <w:rFonts w:asciiTheme="minorHAnsi" w:hAnsiTheme="minorHAnsi"/>
      <w:kern w:val="0"/>
      <w:sz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562817"/>
    <w:pPr>
      <w:spacing w:after="0" w:line="240" w:lineRule="auto"/>
    </w:pPr>
    <w:rPr>
      <w:rFonts w:asciiTheme="minorHAnsi" w:hAnsiTheme="minorHAnsi"/>
      <w:kern w:val="0"/>
      <w:sz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5B61A-BFA2-4030-B6F5-D7BDCE1F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GoldenHelp.ir</cp:lastModifiedBy>
  <cp:revision>12</cp:revision>
  <dcterms:created xsi:type="dcterms:W3CDTF">2024-04-18T06:41:00Z</dcterms:created>
  <dcterms:modified xsi:type="dcterms:W3CDTF">2025-08-18T22:07:00Z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7dc97031-ab19-445e-bbc1-bc9936d8aa84</vt:lpwstr>
  </property>
</Properties>
</file>