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1128C" w14:textId="4931DCC2" w:rsidR="00632BB3" w:rsidRPr="006C6B0B" w:rsidRDefault="00632BB3" w:rsidP="00783469">
      <w:pPr>
        <w:spacing w:after="200"/>
        <w:rPr>
          <w:rFonts w:ascii="Arial" w:eastAsia="Aptos" w:hAnsi="Arial" w:cs="Arial"/>
          <w:b/>
          <w:bCs/>
          <w:i/>
          <w:iCs/>
          <w:sz w:val="28"/>
          <w:szCs w:val="28"/>
          <w:lang w:val="en-GB"/>
        </w:rPr>
      </w:pPr>
      <w:r w:rsidRPr="006C6B0B">
        <w:rPr>
          <w:rFonts w:ascii="Arial" w:eastAsia="Aptos" w:hAnsi="Arial" w:cs="Arial"/>
          <w:b/>
          <w:bCs/>
          <w:i/>
          <w:iCs/>
          <w:sz w:val="28"/>
          <w:szCs w:val="28"/>
          <w:lang w:val="en-GB"/>
        </w:rPr>
        <w:t>Supplementary</w:t>
      </w:r>
    </w:p>
    <w:p w14:paraId="0838B4DB" w14:textId="708AE3F8" w:rsidR="00783469" w:rsidRPr="00AF7EBC" w:rsidRDefault="00783469" w:rsidP="00783469">
      <w:pPr>
        <w:spacing w:after="200"/>
        <w:rPr>
          <w:rFonts w:ascii="Arial" w:eastAsia="Aptos" w:hAnsi="Arial" w:cs="Arial"/>
          <w:i/>
          <w:iCs/>
          <w:sz w:val="18"/>
          <w:szCs w:val="18"/>
          <w:lang w:val="en-US"/>
        </w:rPr>
      </w:pPr>
      <w:r w:rsidRPr="00AF7EBC">
        <w:rPr>
          <w:rFonts w:ascii="Arial" w:eastAsia="Aptos" w:hAnsi="Arial" w:cs="Arial"/>
          <w:b/>
          <w:bCs/>
          <w:i/>
          <w:iCs/>
          <w:sz w:val="18"/>
          <w:szCs w:val="18"/>
          <w:lang w:val="en-US"/>
        </w:rPr>
        <w:t xml:space="preserve">Table S1 </w:t>
      </w:r>
      <w:r w:rsidR="007E5CDC" w:rsidRPr="00AF7EBC">
        <w:rPr>
          <w:rFonts w:ascii="Arial" w:eastAsia="Aptos" w:hAnsi="Arial" w:cs="Arial"/>
          <w:i/>
          <w:iCs/>
          <w:sz w:val="18"/>
          <w:szCs w:val="18"/>
          <w:lang w:val="en-US"/>
        </w:rPr>
        <w:t>Overview of the main categories with corresponding subcategories, coding numbers, definitions, and examples of categorization.</w:t>
      </w:r>
    </w:p>
    <w:tbl>
      <w:tblPr>
        <w:tblW w:w="10130" w:type="dxa"/>
        <w:tblCellMar>
          <w:top w:w="15" w:type="dxa"/>
          <w:left w:w="70" w:type="dxa"/>
          <w:right w:w="70" w:type="dxa"/>
        </w:tblCellMar>
        <w:tblLook w:val="04A0" w:firstRow="1" w:lastRow="0" w:firstColumn="1" w:lastColumn="0" w:noHBand="0" w:noVBand="1"/>
      </w:tblPr>
      <w:tblGrid>
        <w:gridCol w:w="1419"/>
        <w:gridCol w:w="778"/>
        <w:gridCol w:w="5034"/>
        <w:gridCol w:w="2545"/>
        <w:gridCol w:w="354"/>
      </w:tblGrid>
      <w:tr w:rsidR="00C50526" w:rsidRPr="00C50526" w14:paraId="354379F7" w14:textId="77777777" w:rsidTr="00C561AC">
        <w:trPr>
          <w:gridAfter w:val="1"/>
          <w:wAfter w:w="354" w:type="dxa"/>
          <w:trHeight w:val="340"/>
        </w:trPr>
        <w:tc>
          <w:tcPr>
            <w:tcW w:w="1419" w:type="dxa"/>
            <w:vMerge w:val="restart"/>
            <w:tcBorders>
              <w:top w:val="single" w:sz="4" w:space="0" w:color="auto"/>
              <w:left w:val="single" w:sz="4" w:space="0" w:color="auto"/>
              <w:bottom w:val="single" w:sz="8" w:space="0" w:color="000000"/>
              <w:right w:val="single" w:sz="4" w:space="0" w:color="auto"/>
            </w:tcBorders>
            <w:shd w:val="clear" w:color="000000" w:fill="FFFFFF"/>
            <w:vAlign w:val="center"/>
            <w:hideMark/>
          </w:tcPr>
          <w:p w14:paraId="567671DF" w14:textId="77777777" w:rsidR="00C50526" w:rsidRPr="00C50526" w:rsidRDefault="00C50526" w:rsidP="00C50526">
            <w:pPr>
              <w:spacing w:after="0" w:line="240" w:lineRule="auto"/>
              <w:jc w:val="center"/>
              <w:rPr>
                <w:rFonts w:ascii="Arial" w:eastAsia="Times New Roman" w:hAnsi="Arial" w:cs="Arial"/>
                <w:b/>
                <w:bCs/>
                <w:color w:val="000000"/>
                <w:sz w:val="16"/>
                <w:szCs w:val="16"/>
                <w:lang w:eastAsia="de-DE"/>
              </w:rPr>
            </w:pPr>
            <w:proofErr w:type="spellStart"/>
            <w:r w:rsidRPr="00C50526">
              <w:rPr>
                <w:rFonts w:ascii="Arial" w:eastAsia="Times New Roman" w:hAnsi="Arial" w:cs="Arial"/>
                <w:b/>
                <w:bCs/>
                <w:color w:val="000000"/>
                <w:sz w:val="16"/>
                <w:szCs w:val="16"/>
                <w:lang w:eastAsia="de-DE"/>
              </w:rPr>
              <w:t>Subcategories</w:t>
            </w:r>
            <w:proofErr w:type="spellEnd"/>
          </w:p>
        </w:tc>
        <w:tc>
          <w:tcPr>
            <w:tcW w:w="778" w:type="dxa"/>
            <w:vMerge w:val="restart"/>
            <w:tcBorders>
              <w:top w:val="single" w:sz="4" w:space="0" w:color="auto"/>
              <w:left w:val="single" w:sz="4" w:space="0" w:color="auto"/>
              <w:bottom w:val="single" w:sz="8" w:space="0" w:color="000000"/>
              <w:right w:val="single" w:sz="4" w:space="0" w:color="auto"/>
            </w:tcBorders>
            <w:shd w:val="clear" w:color="000000" w:fill="FFFFFF"/>
            <w:vAlign w:val="center"/>
            <w:hideMark/>
          </w:tcPr>
          <w:p w14:paraId="18FB5F91" w14:textId="77777777" w:rsidR="00C50526" w:rsidRPr="00C50526" w:rsidRDefault="00C50526" w:rsidP="00C50526">
            <w:pPr>
              <w:spacing w:after="0" w:line="240" w:lineRule="auto"/>
              <w:jc w:val="center"/>
              <w:rPr>
                <w:rFonts w:ascii="Arial" w:eastAsia="Times New Roman" w:hAnsi="Arial" w:cs="Arial"/>
                <w:b/>
                <w:bCs/>
                <w:color w:val="000000"/>
                <w:sz w:val="16"/>
                <w:szCs w:val="16"/>
                <w:lang w:eastAsia="de-DE"/>
              </w:rPr>
            </w:pPr>
            <w:r w:rsidRPr="00C50526">
              <w:rPr>
                <w:rFonts w:ascii="Arial" w:eastAsia="Times New Roman" w:hAnsi="Arial" w:cs="Arial"/>
                <w:b/>
                <w:bCs/>
                <w:color w:val="000000"/>
                <w:sz w:val="16"/>
                <w:szCs w:val="16"/>
                <w:lang w:eastAsia="de-DE"/>
              </w:rPr>
              <w:t>Coding</w:t>
            </w:r>
          </w:p>
        </w:tc>
        <w:tc>
          <w:tcPr>
            <w:tcW w:w="5034" w:type="dxa"/>
            <w:vMerge w:val="restart"/>
            <w:tcBorders>
              <w:top w:val="single" w:sz="4" w:space="0" w:color="auto"/>
              <w:left w:val="single" w:sz="4" w:space="0" w:color="auto"/>
              <w:bottom w:val="single" w:sz="8" w:space="0" w:color="000000"/>
              <w:right w:val="single" w:sz="4" w:space="0" w:color="auto"/>
            </w:tcBorders>
            <w:shd w:val="clear" w:color="000000" w:fill="FFFFFF"/>
            <w:vAlign w:val="center"/>
            <w:hideMark/>
          </w:tcPr>
          <w:p w14:paraId="7E8DF232" w14:textId="77777777" w:rsidR="00C50526" w:rsidRPr="00C50526" w:rsidRDefault="00C50526" w:rsidP="00C50526">
            <w:pPr>
              <w:spacing w:after="0" w:line="240" w:lineRule="auto"/>
              <w:jc w:val="center"/>
              <w:rPr>
                <w:rFonts w:ascii="Arial" w:eastAsia="Times New Roman" w:hAnsi="Arial" w:cs="Arial"/>
                <w:b/>
                <w:bCs/>
                <w:color w:val="000000"/>
                <w:sz w:val="16"/>
                <w:szCs w:val="16"/>
                <w:lang w:eastAsia="de-DE"/>
              </w:rPr>
            </w:pPr>
            <w:r w:rsidRPr="00C50526">
              <w:rPr>
                <w:rFonts w:ascii="Arial" w:eastAsia="Times New Roman" w:hAnsi="Arial" w:cs="Arial"/>
                <w:b/>
                <w:bCs/>
                <w:color w:val="000000"/>
                <w:sz w:val="16"/>
                <w:szCs w:val="16"/>
                <w:lang w:eastAsia="de-DE"/>
              </w:rPr>
              <w:t>Definition</w:t>
            </w:r>
          </w:p>
        </w:tc>
        <w:tc>
          <w:tcPr>
            <w:tcW w:w="2545" w:type="dxa"/>
            <w:vMerge w:val="restart"/>
            <w:tcBorders>
              <w:top w:val="single" w:sz="4" w:space="0" w:color="auto"/>
              <w:left w:val="single" w:sz="4" w:space="0" w:color="auto"/>
              <w:bottom w:val="single" w:sz="8" w:space="0" w:color="000000"/>
              <w:right w:val="single" w:sz="4" w:space="0" w:color="auto"/>
            </w:tcBorders>
            <w:shd w:val="clear" w:color="000000" w:fill="FFFFFF"/>
            <w:vAlign w:val="center"/>
            <w:hideMark/>
          </w:tcPr>
          <w:p w14:paraId="26917508" w14:textId="77777777" w:rsidR="00C50526" w:rsidRPr="00C50526" w:rsidRDefault="00C50526" w:rsidP="00C50526">
            <w:pPr>
              <w:spacing w:after="0" w:line="240" w:lineRule="auto"/>
              <w:jc w:val="center"/>
              <w:rPr>
                <w:rFonts w:ascii="Arial" w:eastAsia="Times New Roman" w:hAnsi="Arial" w:cs="Arial"/>
                <w:b/>
                <w:bCs/>
                <w:color w:val="000000"/>
                <w:sz w:val="16"/>
                <w:szCs w:val="16"/>
                <w:lang w:eastAsia="de-DE"/>
              </w:rPr>
            </w:pPr>
            <w:proofErr w:type="spellStart"/>
            <w:r w:rsidRPr="00C50526">
              <w:rPr>
                <w:rFonts w:ascii="Arial" w:eastAsia="Times New Roman" w:hAnsi="Arial" w:cs="Arial"/>
                <w:b/>
                <w:bCs/>
                <w:color w:val="000000"/>
                <w:sz w:val="16"/>
                <w:szCs w:val="16"/>
                <w:lang w:eastAsia="de-DE"/>
              </w:rPr>
              <w:t>Examples</w:t>
            </w:r>
            <w:proofErr w:type="spellEnd"/>
          </w:p>
        </w:tc>
      </w:tr>
      <w:tr w:rsidR="00C50526" w:rsidRPr="00C50526" w14:paraId="30B83766" w14:textId="77777777" w:rsidTr="00C561AC">
        <w:trPr>
          <w:trHeight w:val="200"/>
        </w:trPr>
        <w:tc>
          <w:tcPr>
            <w:tcW w:w="1419" w:type="dxa"/>
            <w:vMerge/>
            <w:tcBorders>
              <w:top w:val="single" w:sz="4" w:space="0" w:color="auto"/>
              <w:left w:val="single" w:sz="4" w:space="0" w:color="auto"/>
              <w:bottom w:val="single" w:sz="8" w:space="0" w:color="000000"/>
              <w:right w:val="single" w:sz="4" w:space="0" w:color="auto"/>
            </w:tcBorders>
            <w:vAlign w:val="center"/>
            <w:hideMark/>
          </w:tcPr>
          <w:p w14:paraId="78AACC33" w14:textId="77777777" w:rsidR="00C50526" w:rsidRPr="00C50526" w:rsidRDefault="00C50526" w:rsidP="00C50526">
            <w:pPr>
              <w:spacing w:after="0" w:line="240" w:lineRule="auto"/>
              <w:rPr>
                <w:rFonts w:ascii="Arial" w:eastAsia="Times New Roman" w:hAnsi="Arial" w:cs="Arial"/>
                <w:b/>
                <w:bCs/>
                <w:color w:val="000000"/>
                <w:sz w:val="16"/>
                <w:szCs w:val="16"/>
                <w:lang w:eastAsia="de-DE"/>
              </w:rPr>
            </w:pPr>
          </w:p>
        </w:tc>
        <w:tc>
          <w:tcPr>
            <w:tcW w:w="778" w:type="dxa"/>
            <w:vMerge/>
            <w:tcBorders>
              <w:top w:val="single" w:sz="4" w:space="0" w:color="auto"/>
              <w:left w:val="single" w:sz="4" w:space="0" w:color="auto"/>
              <w:bottom w:val="single" w:sz="8" w:space="0" w:color="000000"/>
              <w:right w:val="single" w:sz="4" w:space="0" w:color="auto"/>
            </w:tcBorders>
            <w:vAlign w:val="center"/>
            <w:hideMark/>
          </w:tcPr>
          <w:p w14:paraId="4B68A7B4" w14:textId="77777777" w:rsidR="00C50526" w:rsidRPr="00C50526" w:rsidRDefault="00C50526" w:rsidP="00C50526">
            <w:pPr>
              <w:spacing w:after="0" w:line="240" w:lineRule="auto"/>
              <w:rPr>
                <w:rFonts w:ascii="Arial" w:eastAsia="Times New Roman" w:hAnsi="Arial" w:cs="Arial"/>
                <w:b/>
                <w:bCs/>
                <w:color w:val="000000"/>
                <w:sz w:val="16"/>
                <w:szCs w:val="16"/>
                <w:lang w:eastAsia="de-DE"/>
              </w:rPr>
            </w:pPr>
          </w:p>
        </w:tc>
        <w:tc>
          <w:tcPr>
            <w:tcW w:w="5034" w:type="dxa"/>
            <w:vMerge/>
            <w:tcBorders>
              <w:top w:val="single" w:sz="4" w:space="0" w:color="auto"/>
              <w:left w:val="single" w:sz="4" w:space="0" w:color="auto"/>
              <w:bottom w:val="single" w:sz="8" w:space="0" w:color="000000"/>
              <w:right w:val="single" w:sz="4" w:space="0" w:color="auto"/>
            </w:tcBorders>
            <w:vAlign w:val="center"/>
            <w:hideMark/>
          </w:tcPr>
          <w:p w14:paraId="08F682E1" w14:textId="77777777" w:rsidR="00C50526" w:rsidRPr="00C50526" w:rsidRDefault="00C50526" w:rsidP="00C50526">
            <w:pPr>
              <w:spacing w:after="0" w:line="240" w:lineRule="auto"/>
              <w:rPr>
                <w:rFonts w:ascii="Arial" w:eastAsia="Times New Roman" w:hAnsi="Arial" w:cs="Arial"/>
                <w:b/>
                <w:bCs/>
                <w:color w:val="000000"/>
                <w:sz w:val="16"/>
                <w:szCs w:val="16"/>
                <w:lang w:eastAsia="de-DE"/>
              </w:rPr>
            </w:pPr>
          </w:p>
        </w:tc>
        <w:tc>
          <w:tcPr>
            <w:tcW w:w="2545" w:type="dxa"/>
            <w:vMerge/>
            <w:tcBorders>
              <w:top w:val="single" w:sz="4" w:space="0" w:color="auto"/>
              <w:left w:val="single" w:sz="4" w:space="0" w:color="auto"/>
              <w:bottom w:val="single" w:sz="8" w:space="0" w:color="000000"/>
              <w:right w:val="single" w:sz="4" w:space="0" w:color="auto"/>
            </w:tcBorders>
            <w:vAlign w:val="center"/>
            <w:hideMark/>
          </w:tcPr>
          <w:p w14:paraId="7407A716" w14:textId="77777777" w:rsidR="00C50526" w:rsidRPr="00C50526" w:rsidRDefault="00C50526" w:rsidP="00C50526">
            <w:pPr>
              <w:spacing w:after="0" w:line="240" w:lineRule="auto"/>
              <w:rPr>
                <w:rFonts w:ascii="Arial" w:eastAsia="Times New Roman" w:hAnsi="Arial" w:cs="Arial"/>
                <w:b/>
                <w:bCs/>
                <w:color w:val="000000"/>
                <w:sz w:val="16"/>
                <w:szCs w:val="16"/>
                <w:lang w:eastAsia="de-DE"/>
              </w:rPr>
            </w:pPr>
          </w:p>
        </w:tc>
        <w:tc>
          <w:tcPr>
            <w:tcW w:w="354" w:type="dxa"/>
            <w:tcBorders>
              <w:top w:val="nil"/>
              <w:left w:val="nil"/>
              <w:bottom w:val="nil"/>
              <w:right w:val="nil"/>
            </w:tcBorders>
            <w:shd w:val="clear" w:color="auto" w:fill="auto"/>
            <w:noWrap/>
            <w:vAlign w:val="bottom"/>
            <w:hideMark/>
          </w:tcPr>
          <w:p w14:paraId="64A1DD6B" w14:textId="77777777" w:rsidR="00C50526" w:rsidRPr="00C50526" w:rsidRDefault="00C50526" w:rsidP="00C50526">
            <w:pPr>
              <w:spacing w:after="0" w:line="240" w:lineRule="auto"/>
              <w:jc w:val="center"/>
              <w:rPr>
                <w:rFonts w:ascii="Arial" w:eastAsia="Times New Roman" w:hAnsi="Arial" w:cs="Arial"/>
                <w:b/>
                <w:bCs/>
                <w:color w:val="000000"/>
                <w:sz w:val="16"/>
                <w:szCs w:val="16"/>
                <w:lang w:eastAsia="de-DE"/>
              </w:rPr>
            </w:pPr>
          </w:p>
        </w:tc>
      </w:tr>
      <w:tr w:rsidR="00C50526" w:rsidRPr="00C50526" w14:paraId="3D6F25C9" w14:textId="77777777" w:rsidTr="00C561AC">
        <w:trPr>
          <w:trHeight w:val="280"/>
        </w:trPr>
        <w:tc>
          <w:tcPr>
            <w:tcW w:w="9776" w:type="dxa"/>
            <w:gridSpan w:val="4"/>
            <w:tcBorders>
              <w:top w:val="nil"/>
              <w:left w:val="single" w:sz="4" w:space="0" w:color="auto"/>
              <w:bottom w:val="nil"/>
              <w:right w:val="single" w:sz="4" w:space="0" w:color="000000"/>
            </w:tcBorders>
            <w:shd w:val="clear" w:color="000000" w:fill="DAE9F8"/>
            <w:noWrap/>
            <w:vAlign w:val="center"/>
            <w:hideMark/>
          </w:tcPr>
          <w:p w14:paraId="2632229E" w14:textId="0463740C" w:rsidR="00C50526" w:rsidRPr="00C50526" w:rsidRDefault="00C50526" w:rsidP="00C561AC">
            <w:pPr>
              <w:spacing w:after="0" w:line="240" w:lineRule="auto"/>
              <w:rPr>
                <w:rFonts w:ascii="Arial" w:eastAsia="Times New Roman" w:hAnsi="Arial" w:cs="Arial"/>
                <w:b/>
                <w:bCs/>
                <w:color w:val="000000"/>
                <w:sz w:val="16"/>
                <w:szCs w:val="16"/>
                <w:lang w:eastAsia="de-DE"/>
              </w:rPr>
            </w:pPr>
            <w:r w:rsidRPr="00C50526">
              <w:rPr>
                <w:rFonts w:ascii="Arial" w:eastAsia="Times New Roman" w:hAnsi="Arial" w:cs="Arial"/>
                <w:b/>
                <w:bCs/>
                <w:color w:val="000000"/>
                <w:sz w:val="16"/>
                <w:szCs w:val="16"/>
                <w:lang w:eastAsia="de-DE"/>
              </w:rPr>
              <w:t xml:space="preserve">Body, </w:t>
            </w:r>
            <w:proofErr w:type="spellStart"/>
            <w:r w:rsidRPr="00C50526">
              <w:rPr>
                <w:rFonts w:ascii="Arial" w:eastAsia="Times New Roman" w:hAnsi="Arial" w:cs="Arial"/>
                <w:b/>
                <w:bCs/>
                <w:color w:val="000000"/>
                <w:sz w:val="16"/>
                <w:szCs w:val="16"/>
                <w:lang w:eastAsia="de-DE"/>
              </w:rPr>
              <w:t>movement</w:t>
            </w:r>
            <w:proofErr w:type="spellEnd"/>
            <w:r w:rsidRPr="00C50526">
              <w:rPr>
                <w:rFonts w:ascii="Arial" w:eastAsia="Times New Roman" w:hAnsi="Arial" w:cs="Arial"/>
                <w:b/>
                <w:bCs/>
                <w:color w:val="000000"/>
                <w:sz w:val="16"/>
                <w:szCs w:val="16"/>
                <w:lang w:eastAsia="de-DE"/>
              </w:rPr>
              <w:t xml:space="preserve"> and </w:t>
            </w:r>
            <w:proofErr w:type="spellStart"/>
            <w:r w:rsidR="00C561AC">
              <w:rPr>
                <w:rFonts w:ascii="Arial" w:eastAsia="Times New Roman" w:hAnsi="Arial" w:cs="Arial"/>
                <w:b/>
                <w:bCs/>
                <w:color w:val="000000"/>
                <w:sz w:val="16"/>
                <w:szCs w:val="16"/>
                <w:lang w:eastAsia="de-DE"/>
              </w:rPr>
              <w:t>exercise</w:t>
            </w:r>
            <w:proofErr w:type="spellEnd"/>
          </w:p>
        </w:tc>
        <w:tc>
          <w:tcPr>
            <w:tcW w:w="354" w:type="dxa"/>
            <w:vAlign w:val="center"/>
            <w:hideMark/>
          </w:tcPr>
          <w:p w14:paraId="6C66C3B7" w14:textId="77777777" w:rsidR="00C50526" w:rsidRPr="00C50526" w:rsidRDefault="00C50526" w:rsidP="00C50526">
            <w:pPr>
              <w:spacing w:after="0" w:line="240" w:lineRule="auto"/>
              <w:rPr>
                <w:rFonts w:ascii="Times New Roman" w:eastAsia="Times New Roman" w:hAnsi="Times New Roman" w:cs="Times New Roman"/>
                <w:sz w:val="20"/>
                <w:szCs w:val="20"/>
                <w:lang w:eastAsia="de-DE"/>
              </w:rPr>
            </w:pPr>
          </w:p>
        </w:tc>
      </w:tr>
      <w:tr w:rsidR="00C50526" w:rsidRPr="00C561AC" w14:paraId="61DAF730" w14:textId="77777777" w:rsidTr="00C561AC">
        <w:trPr>
          <w:trHeight w:val="280"/>
        </w:trPr>
        <w:tc>
          <w:tcPr>
            <w:tcW w:w="1419" w:type="dxa"/>
            <w:vMerge w:val="restart"/>
            <w:tcBorders>
              <w:top w:val="nil"/>
              <w:left w:val="single" w:sz="4" w:space="0" w:color="auto"/>
              <w:bottom w:val="nil"/>
              <w:right w:val="nil"/>
            </w:tcBorders>
            <w:shd w:val="clear" w:color="000000" w:fill="F2F2F2"/>
            <w:noWrap/>
            <w:vAlign w:val="center"/>
            <w:hideMark/>
          </w:tcPr>
          <w:p w14:paraId="6C0975D8" w14:textId="77777777" w:rsidR="00C50526" w:rsidRPr="00C50526" w:rsidRDefault="00C50526" w:rsidP="00C50526">
            <w:pPr>
              <w:spacing w:after="0" w:line="240" w:lineRule="auto"/>
              <w:rPr>
                <w:rFonts w:ascii="Arial" w:eastAsia="Times New Roman" w:hAnsi="Arial" w:cs="Arial"/>
                <w:color w:val="000000"/>
                <w:sz w:val="16"/>
                <w:szCs w:val="16"/>
                <w:lang w:eastAsia="de-DE"/>
              </w:rPr>
            </w:pPr>
            <w:r w:rsidRPr="00C50526">
              <w:rPr>
                <w:rFonts w:ascii="Arial" w:eastAsia="Times New Roman" w:hAnsi="Arial" w:cs="Arial"/>
                <w:color w:val="000000"/>
                <w:sz w:val="16"/>
                <w:szCs w:val="16"/>
                <w:lang w:eastAsia="de-DE"/>
              </w:rPr>
              <w:t>Selfie</w:t>
            </w:r>
          </w:p>
        </w:tc>
        <w:tc>
          <w:tcPr>
            <w:tcW w:w="778" w:type="dxa"/>
            <w:vMerge w:val="restart"/>
            <w:tcBorders>
              <w:top w:val="nil"/>
              <w:left w:val="single" w:sz="4" w:space="0" w:color="auto"/>
              <w:bottom w:val="nil"/>
              <w:right w:val="nil"/>
            </w:tcBorders>
            <w:shd w:val="clear" w:color="000000" w:fill="F2F2F2"/>
            <w:noWrap/>
            <w:vAlign w:val="center"/>
            <w:hideMark/>
          </w:tcPr>
          <w:p w14:paraId="41FAD9E7" w14:textId="77777777" w:rsidR="00C50526" w:rsidRPr="00C50526" w:rsidRDefault="00C50526" w:rsidP="00C50526">
            <w:pPr>
              <w:spacing w:after="0" w:line="240" w:lineRule="auto"/>
              <w:rPr>
                <w:rFonts w:ascii="Arial" w:eastAsia="Times New Roman" w:hAnsi="Arial" w:cs="Arial"/>
                <w:color w:val="000000"/>
                <w:sz w:val="16"/>
                <w:szCs w:val="16"/>
                <w:lang w:eastAsia="de-DE"/>
              </w:rPr>
            </w:pPr>
            <w:r w:rsidRPr="00C50526">
              <w:rPr>
                <w:rFonts w:ascii="Arial" w:eastAsia="Times New Roman" w:hAnsi="Arial" w:cs="Arial"/>
                <w:color w:val="000000"/>
                <w:sz w:val="16"/>
                <w:szCs w:val="16"/>
                <w:lang w:eastAsia="de-DE"/>
              </w:rPr>
              <w:t>a1</w:t>
            </w:r>
          </w:p>
        </w:tc>
        <w:tc>
          <w:tcPr>
            <w:tcW w:w="5034" w:type="dxa"/>
            <w:vMerge w:val="restart"/>
            <w:tcBorders>
              <w:top w:val="nil"/>
              <w:left w:val="single" w:sz="4" w:space="0" w:color="auto"/>
              <w:bottom w:val="nil"/>
              <w:right w:val="nil"/>
            </w:tcBorders>
            <w:shd w:val="clear" w:color="000000" w:fill="F2F2F2"/>
            <w:hideMark/>
          </w:tcPr>
          <w:p w14:paraId="4F864543"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r w:rsidRPr="00AF7EBC">
              <w:rPr>
                <w:rFonts w:ascii="Arial" w:eastAsia="Times New Roman" w:hAnsi="Arial" w:cs="Arial"/>
                <w:color w:val="000000"/>
                <w:sz w:val="16"/>
                <w:szCs w:val="16"/>
                <w:lang w:val="en-US" w:eastAsia="de-DE"/>
              </w:rPr>
              <w:t>Depiction of oneself for the purpose of showcasing one's body. This category includes depictions of the body that aim to present it in a positive light. This includes poses that emphasize the body or a post description that refers to the appearance of the body.</w:t>
            </w:r>
          </w:p>
        </w:tc>
        <w:tc>
          <w:tcPr>
            <w:tcW w:w="2545" w:type="dxa"/>
            <w:vMerge w:val="restart"/>
            <w:tcBorders>
              <w:top w:val="nil"/>
              <w:left w:val="single" w:sz="4" w:space="0" w:color="auto"/>
              <w:bottom w:val="nil"/>
              <w:right w:val="single" w:sz="4" w:space="0" w:color="000000"/>
            </w:tcBorders>
            <w:shd w:val="clear" w:color="000000" w:fill="F2F2F2"/>
            <w:hideMark/>
          </w:tcPr>
          <w:p w14:paraId="6D1C0D14"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r w:rsidRPr="00AF7EBC">
              <w:rPr>
                <w:rFonts w:ascii="Arial" w:eastAsia="Times New Roman" w:hAnsi="Arial" w:cs="Arial"/>
                <w:color w:val="000000"/>
                <w:sz w:val="16"/>
                <w:szCs w:val="16"/>
                <w:lang w:val="en-US" w:eastAsia="de-DE"/>
              </w:rPr>
              <w:t>A photo of the influencer showing off their slim figure in a posed body position.</w:t>
            </w:r>
          </w:p>
        </w:tc>
        <w:tc>
          <w:tcPr>
            <w:tcW w:w="354" w:type="dxa"/>
            <w:vAlign w:val="center"/>
            <w:hideMark/>
          </w:tcPr>
          <w:p w14:paraId="682EAE20"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4956BFF6" w14:textId="77777777" w:rsidTr="00C561AC">
        <w:trPr>
          <w:trHeight w:val="280"/>
        </w:trPr>
        <w:tc>
          <w:tcPr>
            <w:tcW w:w="1419" w:type="dxa"/>
            <w:vMerge/>
            <w:tcBorders>
              <w:top w:val="nil"/>
              <w:left w:val="single" w:sz="4" w:space="0" w:color="auto"/>
              <w:bottom w:val="nil"/>
              <w:right w:val="nil"/>
            </w:tcBorders>
            <w:vAlign w:val="center"/>
            <w:hideMark/>
          </w:tcPr>
          <w:p w14:paraId="2849C60E"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778" w:type="dxa"/>
            <w:vMerge/>
            <w:tcBorders>
              <w:top w:val="nil"/>
              <w:left w:val="single" w:sz="4" w:space="0" w:color="auto"/>
              <w:bottom w:val="nil"/>
              <w:right w:val="nil"/>
            </w:tcBorders>
            <w:vAlign w:val="center"/>
            <w:hideMark/>
          </w:tcPr>
          <w:p w14:paraId="313FC3DB"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5034" w:type="dxa"/>
            <w:vMerge/>
            <w:tcBorders>
              <w:top w:val="nil"/>
              <w:left w:val="single" w:sz="4" w:space="0" w:color="auto"/>
              <w:bottom w:val="nil"/>
              <w:right w:val="nil"/>
            </w:tcBorders>
            <w:vAlign w:val="center"/>
            <w:hideMark/>
          </w:tcPr>
          <w:p w14:paraId="764967F2"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7925A260"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354" w:type="dxa"/>
            <w:tcBorders>
              <w:top w:val="nil"/>
              <w:left w:val="nil"/>
              <w:bottom w:val="nil"/>
              <w:right w:val="nil"/>
            </w:tcBorders>
            <w:shd w:val="clear" w:color="auto" w:fill="auto"/>
            <w:noWrap/>
            <w:vAlign w:val="bottom"/>
            <w:hideMark/>
          </w:tcPr>
          <w:p w14:paraId="33D339A2"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r>
      <w:tr w:rsidR="00C50526" w:rsidRPr="00C561AC" w14:paraId="62EDDD85" w14:textId="77777777" w:rsidTr="00C561AC">
        <w:trPr>
          <w:trHeight w:val="230"/>
        </w:trPr>
        <w:tc>
          <w:tcPr>
            <w:tcW w:w="1419" w:type="dxa"/>
            <w:vMerge/>
            <w:tcBorders>
              <w:top w:val="nil"/>
              <w:left w:val="single" w:sz="4" w:space="0" w:color="auto"/>
              <w:bottom w:val="nil"/>
              <w:right w:val="nil"/>
            </w:tcBorders>
            <w:vAlign w:val="center"/>
            <w:hideMark/>
          </w:tcPr>
          <w:p w14:paraId="200F1E7B"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778" w:type="dxa"/>
            <w:vMerge/>
            <w:tcBorders>
              <w:top w:val="nil"/>
              <w:left w:val="single" w:sz="4" w:space="0" w:color="auto"/>
              <w:bottom w:val="nil"/>
              <w:right w:val="nil"/>
            </w:tcBorders>
            <w:vAlign w:val="center"/>
            <w:hideMark/>
          </w:tcPr>
          <w:p w14:paraId="7F110D8D"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5034" w:type="dxa"/>
            <w:vMerge/>
            <w:tcBorders>
              <w:top w:val="nil"/>
              <w:left w:val="single" w:sz="4" w:space="0" w:color="auto"/>
              <w:bottom w:val="nil"/>
              <w:right w:val="nil"/>
            </w:tcBorders>
            <w:vAlign w:val="center"/>
            <w:hideMark/>
          </w:tcPr>
          <w:p w14:paraId="4C41D541"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149F0259"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354" w:type="dxa"/>
            <w:tcBorders>
              <w:top w:val="nil"/>
              <w:left w:val="nil"/>
              <w:bottom w:val="nil"/>
              <w:right w:val="nil"/>
            </w:tcBorders>
            <w:shd w:val="clear" w:color="auto" w:fill="auto"/>
            <w:noWrap/>
            <w:vAlign w:val="bottom"/>
            <w:hideMark/>
          </w:tcPr>
          <w:p w14:paraId="3329BABE"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606E3678" w14:textId="77777777" w:rsidTr="00C561AC">
        <w:trPr>
          <w:trHeight w:val="220"/>
        </w:trPr>
        <w:tc>
          <w:tcPr>
            <w:tcW w:w="1419" w:type="dxa"/>
            <w:vMerge/>
            <w:tcBorders>
              <w:top w:val="nil"/>
              <w:left w:val="single" w:sz="4" w:space="0" w:color="auto"/>
              <w:bottom w:val="nil"/>
              <w:right w:val="nil"/>
            </w:tcBorders>
            <w:vAlign w:val="center"/>
            <w:hideMark/>
          </w:tcPr>
          <w:p w14:paraId="5A5810A1"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778" w:type="dxa"/>
            <w:vMerge/>
            <w:tcBorders>
              <w:top w:val="nil"/>
              <w:left w:val="single" w:sz="4" w:space="0" w:color="auto"/>
              <w:bottom w:val="nil"/>
              <w:right w:val="nil"/>
            </w:tcBorders>
            <w:vAlign w:val="center"/>
            <w:hideMark/>
          </w:tcPr>
          <w:p w14:paraId="7F82DE1B"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5034" w:type="dxa"/>
            <w:vMerge/>
            <w:tcBorders>
              <w:top w:val="nil"/>
              <w:left w:val="single" w:sz="4" w:space="0" w:color="auto"/>
              <w:bottom w:val="nil"/>
              <w:right w:val="nil"/>
            </w:tcBorders>
            <w:vAlign w:val="center"/>
            <w:hideMark/>
          </w:tcPr>
          <w:p w14:paraId="5A8FA80B"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542EA01C"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354" w:type="dxa"/>
            <w:tcBorders>
              <w:top w:val="nil"/>
              <w:left w:val="nil"/>
              <w:bottom w:val="nil"/>
              <w:right w:val="nil"/>
            </w:tcBorders>
            <w:shd w:val="clear" w:color="auto" w:fill="auto"/>
            <w:noWrap/>
            <w:vAlign w:val="bottom"/>
            <w:hideMark/>
          </w:tcPr>
          <w:p w14:paraId="1BC14484"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0C76529B" w14:textId="77777777" w:rsidTr="00C561AC">
        <w:trPr>
          <w:trHeight w:val="280"/>
        </w:trPr>
        <w:tc>
          <w:tcPr>
            <w:tcW w:w="1419" w:type="dxa"/>
            <w:vMerge w:val="restart"/>
            <w:tcBorders>
              <w:top w:val="nil"/>
              <w:left w:val="single" w:sz="4" w:space="0" w:color="auto"/>
              <w:bottom w:val="nil"/>
              <w:right w:val="nil"/>
            </w:tcBorders>
            <w:shd w:val="clear" w:color="000000" w:fill="FFFFFF"/>
            <w:vAlign w:val="center"/>
            <w:hideMark/>
          </w:tcPr>
          <w:p w14:paraId="7F2C9479" w14:textId="6BC7FC43" w:rsidR="00C50526" w:rsidRPr="00C50526" w:rsidRDefault="00C50526" w:rsidP="00C50526">
            <w:pPr>
              <w:spacing w:after="0" w:line="240" w:lineRule="auto"/>
              <w:rPr>
                <w:rFonts w:ascii="Arial" w:eastAsia="Times New Roman" w:hAnsi="Arial" w:cs="Arial"/>
                <w:color w:val="000000"/>
                <w:sz w:val="16"/>
                <w:szCs w:val="16"/>
                <w:lang w:eastAsia="de-DE"/>
              </w:rPr>
            </w:pPr>
            <w:r w:rsidRPr="00C50526">
              <w:rPr>
                <w:rFonts w:ascii="Arial" w:eastAsia="Times New Roman" w:hAnsi="Arial" w:cs="Arial"/>
                <w:color w:val="000000"/>
                <w:sz w:val="16"/>
                <w:szCs w:val="16"/>
                <w:lang w:eastAsia="de-DE"/>
              </w:rPr>
              <w:t xml:space="preserve">Selfie </w:t>
            </w:r>
            <w:proofErr w:type="spellStart"/>
            <w:r w:rsidRPr="00C50526">
              <w:rPr>
                <w:rFonts w:ascii="Arial" w:eastAsia="Times New Roman" w:hAnsi="Arial" w:cs="Arial"/>
                <w:color w:val="000000"/>
                <w:sz w:val="16"/>
                <w:szCs w:val="16"/>
                <w:lang w:eastAsia="de-DE"/>
              </w:rPr>
              <w:t>with</w:t>
            </w:r>
            <w:proofErr w:type="spellEnd"/>
            <w:r w:rsidRPr="00C50526">
              <w:rPr>
                <w:rFonts w:ascii="Arial" w:eastAsia="Times New Roman" w:hAnsi="Arial" w:cs="Arial"/>
                <w:color w:val="000000"/>
                <w:sz w:val="16"/>
                <w:szCs w:val="16"/>
                <w:lang w:eastAsia="de-DE"/>
              </w:rPr>
              <w:t xml:space="preserve"> </w:t>
            </w:r>
            <w:proofErr w:type="spellStart"/>
            <w:r w:rsidR="00C561AC">
              <w:rPr>
                <w:rFonts w:ascii="Arial" w:eastAsia="Times New Roman" w:hAnsi="Arial" w:cs="Arial"/>
                <w:color w:val="000000"/>
                <w:sz w:val="16"/>
                <w:szCs w:val="16"/>
                <w:lang w:eastAsia="de-DE"/>
              </w:rPr>
              <w:t>exposed</w:t>
            </w:r>
            <w:proofErr w:type="spellEnd"/>
            <w:r w:rsidRPr="00C50526">
              <w:rPr>
                <w:rFonts w:ascii="Arial" w:eastAsia="Times New Roman" w:hAnsi="Arial" w:cs="Arial"/>
                <w:color w:val="000000"/>
                <w:sz w:val="16"/>
                <w:szCs w:val="16"/>
                <w:lang w:eastAsia="de-DE"/>
              </w:rPr>
              <w:t xml:space="preserve"> </w:t>
            </w:r>
            <w:proofErr w:type="spellStart"/>
            <w:r w:rsidRPr="00C50526">
              <w:rPr>
                <w:rFonts w:ascii="Arial" w:eastAsia="Times New Roman" w:hAnsi="Arial" w:cs="Arial"/>
                <w:color w:val="000000"/>
                <w:sz w:val="16"/>
                <w:szCs w:val="16"/>
                <w:lang w:eastAsia="de-DE"/>
              </w:rPr>
              <w:t>skin</w:t>
            </w:r>
            <w:proofErr w:type="spellEnd"/>
          </w:p>
        </w:tc>
        <w:tc>
          <w:tcPr>
            <w:tcW w:w="778" w:type="dxa"/>
            <w:vMerge w:val="restart"/>
            <w:tcBorders>
              <w:top w:val="nil"/>
              <w:left w:val="single" w:sz="4" w:space="0" w:color="auto"/>
              <w:bottom w:val="nil"/>
              <w:right w:val="nil"/>
            </w:tcBorders>
            <w:shd w:val="clear" w:color="000000" w:fill="FFFFFF"/>
            <w:noWrap/>
            <w:vAlign w:val="center"/>
            <w:hideMark/>
          </w:tcPr>
          <w:p w14:paraId="6C48E1F6" w14:textId="77777777" w:rsidR="00C50526" w:rsidRPr="00C50526" w:rsidRDefault="00C50526" w:rsidP="00C50526">
            <w:pPr>
              <w:spacing w:after="0" w:line="240" w:lineRule="auto"/>
              <w:rPr>
                <w:rFonts w:ascii="Arial" w:eastAsia="Times New Roman" w:hAnsi="Arial" w:cs="Arial"/>
                <w:color w:val="000000"/>
                <w:sz w:val="16"/>
                <w:szCs w:val="16"/>
                <w:lang w:eastAsia="de-DE"/>
              </w:rPr>
            </w:pPr>
            <w:r w:rsidRPr="00C50526">
              <w:rPr>
                <w:rFonts w:ascii="Arial" w:eastAsia="Times New Roman" w:hAnsi="Arial" w:cs="Arial"/>
                <w:color w:val="000000"/>
                <w:sz w:val="16"/>
                <w:szCs w:val="16"/>
                <w:lang w:eastAsia="de-DE"/>
              </w:rPr>
              <w:t>a2</w:t>
            </w:r>
          </w:p>
        </w:tc>
        <w:tc>
          <w:tcPr>
            <w:tcW w:w="5034" w:type="dxa"/>
            <w:vMerge w:val="restart"/>
            <w:tcBorders>
              <w:top w:val="nil"/>
              <w:left w:val="single" w:sz="4" w:space="0" w:color="auto"/>
              <w:bottom w:val="nil"/>
              <w:right w:val="nil"/>
            </w:tcBorders>
            <w:shd w:val="clear" w:color="000000" w:fill="FFFFFF"/>
            <w:hideMark/>
          </w:tcPr>
          <w:p w14:paraId="43118BE2"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r w:rsidRPr="00AF7EBC">
              <w:rPr>
                <w:rFonts w:ascii="Arial" w:eastAsia="Times New Roman" w:hAnsi="Arial" w:cs="Arial"/>
                <w:color w:val="000000"/>
                <w:sz w:val="16"/>
                <w:szCs w:val="16"/>
                <w:lang w:val="en-US" w:eastAsia="de-DE"/>
              </w:rPr>
              <w:t>Presentation of oneself with bare skin to showcase the corresponding body part. The post is sorted into this category if the bare body part is explicitly the focus of the presentation.</w:t>
            </w:r>
          </w:p>
        </w:tc>
        <w:tc>
          <w:tcPr>
            <w:tcW w:w="2545" w:type="dxa"/>
            <w:vMerge w:val="restart"/>
            <w:tcBorders>
              <w:top w:val="nil"/>
              <w:left w:val="single" w:sz="4" w:space="0" w:color="auto"/>
              <w:bottom w:val="nil"/>
              <w:right w:val="single" w:sz="4" w:space="0" w:color="000000"/>
            </w:tcBorders>
            <w:shd w:val="clear" w:color="000000" w:fill="FFFFFF"/>
            <w:hideMark/>
          </w:tcPr>
          <w:p w14:paraId="13303E23"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r w:rsidRPr="00AF7EBC">
              <w:rPr>
                <w:rFonts w:ascii="Arial" w:eastAsia="Times New Roman" w:hAnsi="Arial" w:cs="Arial"/>
                <w:color w:val="000000"/>
                <w:sz w:val="16"/>
                <w:szCs w:val="16"/>
                <w:lang w:val="en-US" w:eastAsia="de-DE"/>
              </w:rPr>
              <w:t>The influencer wears a T-shirt and flexes their arm muscles to show them off.</w:t>
            </w:r>
          </w:p>
        </w:tc>
        <w:tc>
          <w:tcPr>
            <w:tcW w:w="354" w:type="dxa"/>
            <w:vAlign w:val="center"/>
            <w:hideMark/>
          </w:tcPr>
          <w:p w14:paraId="3CCC80CF"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1957D696" w14:textId="77777777" w:rsidTr="00C561AC">
        <w:trPr>
          <w:trHeight w:val="280"/>
        </w:trPr>
        <w:tc>
          <w:tcPr>
            <w:tcW w:w="1419" w:type="dxa"/>
            <w:vMerge/>
            <w:tcBorders>
              <w:top w:val="nil"/>
              <w:left w:val="single" w:sz="4" w:space="0" w:color="auto"/>
              <w:bottom w:val="nil"/>
              <w:right w:val="nil"/>
            </w:tcBorders>
            <w:vAlign w:val="center"/>
            <w:hideMark/>
          </w:tcPr>
          <w:p w14:paraId="324BA9C6"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778" w:type="dxa"/>
            <w:vMerge/>
            <w:tcBorders>
              <w:top w:val="nil"/>
              <w:left w:val="single" w:sz="4" w:space="0" w:color="auto"/>
              <w:bottom w:val="nil"/>
              <w:right w:val="nil"/>
            </w:tcBorders>
            <w:vAlign w:val="center"/>
            <w:hideMark/>
          </w:tcPr>
          <w:p w14:paraId="1BBCE3E1"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5034" w:type="dxa"/>
            <w:vMerge/>
            <w:tcBorders>
              <w:top w:val="nil"/>
              <w:left w:val="single" w:sz="4" w:space="0" w:color="auto"/>
              <w:bottom w:val="nil"/>
              <w:right w:val="nil"/>
            </w:tcBorders>
            <w:vAlign w:val="center"/>
            <w:hideMark/>
          </w:tcPr>
          <w:p w14:paraId="387EE523"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7729449B"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354" w:type="dxa"/>
            <w:tcBorders>
              <w:top w:val="nil"/>
              <w:left w:val="nil"/>
              <w:bottom w:val="nil"/>
              <w:right w:val="nil"/>
            </w:tcBorders>
            <w:shd w:val="clear" w:color="auto" w:fill="auto"/>
            <w:noWrap/>
            <w:vAlign w:val="bottom"/>
            <w:hideMark/>
          </w:tcPr>
          <w:p w14:paraId="0539E6CC"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r>
      <w:tr w:rsidR="00C50526" w:rsidRPr="00C561AC" w14:paraId="317C9839" w14:textId="77777777" w:rsidTr="00C561AC">
        <w:trPr>
          <w:trHeight w:val="280"/>
        </w:trPr>
        <w:tc>
          <w:tcPr>
            <w:tcW w:w="1419" w:type="dxa"/>
            <w:vMerge/>
            <w:tcBorders>
              <w:top w:val="nil"/>
              <w:left w:val="single" w:sz="4" w:space="0" w:color="auto"/>
              <w:bottom w:val="nil"/>
              <w:right w:val="nil"/>
            </w:tcBorders>
            <w:vAlign w:val="center"/>
            <w:hideMark/>
          </w:tcPr>
          <w:p w14:paraId="59CFEDFD"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778" w:type="dxa"/>
            <w:vMerge/>
            <w:tcBorders>
              <w:top w:val="nil"/>
              <w:left w:val="single" w:sz="4" w:space="0" w:color="auto"/>
              <w:bottom w:val="nil"/>
              <w:right w:val="nil"/>
            </w:tcBorders>
            <w:vAlign w:val="center"/>
            <w:hideMark/>
          </w:tcPr>
          <w:p w14:paraId="18E9F747"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5034" w:type="dxa"/>
            <w:vMerge/>
            <w:tcBorders>
              <w:top w:val="nil"/>
              <w:left w:val="single" w:sz="4" w:space="0" w:color="auto"/>
              <w:bottom w:val="nil"/>
              <w:right w:val="nil"/>
            </w:tcBorders>
            <w:vAlign w:val="center"/>
            <w:hideMark/>
          </w:tcPr>
          <w:p w14:paraId="62C015A4"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7E0B0CEA"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354" w:type="dxa"/>
            <w:tcBorders>
              <w:top w:val="nil"/>
              <w:left w:val="nil"/>
              <w:bottom w:val="nil"/>
              <w:right w:val="nil"/>
            </w:tcBorders>
            <w:shd w:val="clear" w:color="auto" w:fill="auto"/>
            <w:noWrap/>
            <w:vAlign w:val="bottom"/>
            <w:hideMark/>
          </w:tcPr>
          <w:p w14:paraId="08FB7322"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0E43C113" w14:textId="77777777" w:rsidTr="00C561AC">
        <w:trPr>
          <w:trHeight w:val="280"/>
        </w:trPr>
        <w:tc>
          <w:tcPr>
            <w:tcW w:w="1419" w:type="dxa"/>
            <w:vMerge w:val="restart"/>
            <w:tcBorders>
              <w:top w:val="nil"/>
              <w:left w:val="single" w:sz="4" w:space="0" w:color="auto"/>
              <w:bottom w:val="nil"/>
              <w:right w:val="nil"/>
            </w:tcBorders>
            <w:shd w:val="clear" w:color="000000" w:fill="F2F2F2"/>
            <w:vAlign w:val="center"/>
            <w:hideMark/>
          </w:tcPr>
          <w:p w14:paraId="13E89761" w14:textId="7E8D257F" w:rsidR="00C50526" w:rsidRPr="00AF7EBC" w:rsidRDefault="00C561AC" w:rsidP="00C50526">
            <w:pPr>
              <w:spacing w:after="0" w:line="240" w:lineRule="auto"/>
              <w:rPr>
                <w:rFonts w:ascii="Arial" w:eastAsia="Times New Roman" w:hAnsi="Arial" w:cs="Arial"/>
                <w:color w:val="000000"/>
                <w:sz w:val="16"/>
                <w:szCs w:val="16"/>
                <w:lang w:val="en-US" w:eastAsia="de-DE"/>
              </w:rPr>
            </w:pPr>
            <w:r>
              <w:rPr>
                <w:rFonts w:ascii="Arial" w:eastAsia="Times New Roman" w:hAnsi="Arial" w:cs="Arial"/>
                <w:color w:val="000000"/>
                <w:sz w:val="16"/>
                <w:szCs w:val="16"/>
                <w:lang w:val="en-US" w:eastAsia="de-DE"/>
              </w:rPr>
              <w:t>P</w:t>
            </w:r>
            <w:r w:rsidRPr="00C561AC">
              <w:rPr>
                <w:rFonts w:ascii="Arial" w:eastAsia="Times New Roman" w:hAnsi="Arial" w:cs="Arial"/>
                <w:color w:val="000000"/>
                <w:sz w:val="16"/>
                <w:szCs w:val="16"/>
                <w:lang w:val="en-US" w:eastAsia="de-DE"/>
              </w:rPr>
              <w:t>resentation of the body during sports</w:t>
            </w:r>
          </w:p>
        </w:tc>
        <w:tc>
          <w:tcPr>
            <w:tcW w:w="778" w:type="dxa"/>
            <w:vMerge w:val="restart"/>
            <w:tcBorders>
              <w:top w:val="nil"/>
              <w:left w:val="single" w:sz="4" w:space="0" w:color="auto"/>
              <w:bottom w:val="nil"/>
              <w:right w:val="nil"/>
            </w:tcBorders>
            <w:shd w:val="clear" w:color="000000" w:fill="F2F2F2"/>
            <w:noWrap/>
            <w:vAlign w:val="center"/>
            <w:hideMark/>
          </w:tcPr>
          <w:p w14:paraId="5D042174" w14:textId="77777777" w:rsidR="00C50526" w:rsidRPr="00C50526" w:rsidRDefault="00C50526" w:rsidP="00C50526">
            <w:pPr>
              <w:spacing w:after="0" w:line="240" w:lineRule="auto"/>
              <w:rPr>
                <w:rFonts w:ascii="Arial" w:eastAsia="Times New Roman" w:hAnsi="Arial" w:cs="Arial"/>
                <w:color w:val="000000"/>
                <w:sz w:val="16"/>
                <w:szCs w:val="16"/>
                <w:lang w:eastAsia="de-DE"/>
              </w:rPr>
            </w:pPr>
            <w:r w:rsidRPr="00C50526">
              <w:rPr>
                <w:rFonts w:ascii="Arial" w:eastAsia="Times New Roman" w:hAnsi="Arial" w:cs="Arial"/>
                <w:color w:val="000000"/>
                <w:sz w:val="16"/>
                <w:szCs w:val="16"/>
                <w:lang w:eastAsia="de-DE"/>
              </w:rPr>
              <w:t>a3</w:t>
            </w:r>
          </w:p>
        </w:tc>
        <w:tc>
          <w:tcPr>
            <w:tcW w:w="5034" w:type="dxa"/>
            <w:vMerge w:val="restart"/>
            <w:tcBorders>
              <w:top w:val="nil"/>
              <w:left w:val="single" w:sz="4" w:space="0" w:color="auto"/>
              <w:bottom w:val="nil"/>
              <w:right w:val="nil"/>
            </w:tcBorders>
            <w:shd w:val="clear" w:color="000000" w:fill="F2F2F2"/>
            <w:hideMark/>
          </w:tcPr>
          <w:p w14:paraId="02844858"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r w:rsidRPr="00AF7EBC">
              <w:rPr>
                <w:rFonts w:ascii="Arial" w:eastAsia="Times New Roman" w:hAnsi="Arial" w:cs="Arial"/>
                <w:color w:val="000000"/>
                <w:sz w:val="16"/>
                <w:szCs w:val="16"/>
                <w:lang w:val="en-US" w:eastAsia="de-DE"/>
              </w:rPr>
              <w:t>All depictions of the body during sports. Posts that suggest that the influencer is doing sports are sorted into this category. A distinction is made between endurance, strength training, and exercise that goes beyond everyday activity.</w:t>
            </w:r>
          </w:p>
        </w:tc>
        <w:tc>
          <w:tcPr>
            <w:tcW w:w="2545" w:type="dxa"/>
            <w:vMerge w:val="restart"/>
            <w:tcBorders>
              <w:top w:val="nil"/>
              <w:left w:val="single" w:sz="4" w:space="0" w:color="auto"/>
              <w:bottom w:val="nil"/>
              <w:right w:val="single" w:sz="4" w:space="0" w:color="000000"/>
            </w:tcBorders>
            <w:shd w:val="clear" w:color="000000" w:fill="F2F2F2"/>
            <w:hideMark/>
          </w:tcPr>
          <w:p w14:paraId="27D80C58"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r w:rsidRPr="00AF7EBC">
              <w:rPr>
                <w:rFonts w:ascii="Arial" w:eastAsia="Times New Roman" w:hAnsi="Arial" w:cs="Arial"/>
                <w:color w:val="000000"/>
                <w:sz w:val="16"/>
                <w:szCs w:val="16"/>
                <w:lang w:val="en-US" w:eastAsia="de-DE"/>
              </w:rPr>
              <w:t>A person films themselves doing strength training at the gym.</w:t>
            </w:r>
          </w:p>
        </w:tc>
        <w:tc>
          <w:tcPr>
            <w:tcW w:w="354" w:type="dxa"/>
            <w:vAlign w:val="center"/>
            <w:hideMark/>
          </w:tcPr>
          <w:p w14:paraId="265E648A"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3BBAA5E0" w14:textId="77777777" w:rsidTr="00C561AC">
        <w:trPr>
          <w:trHeight w:val="280"/>
        </w:trPr>
        <w:tc>
          <w:tcPr>
            <w:tcW w:w="1419" w:type="dxa"/>
            <w:vMerge/>
            <w:tcBorders>
              <w:top w:val="nil"/>
              <w:left w:val="single" w:sz="4" w:space="0" w:color="auto"/>
              <w:bottom w:val="nil"/>
              <w:right w:val="nil"/>
            </w:tcBorders>
            <w:vAlign w:val="center"/>
            <w:hideMark/>
          </w:tcPr>
          <w:p w14:paraId="5852BF8E"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778" w:type="dxa"/>
            <w:vMerge/>
            <w:tcBorders>
              <w:top w:val="nil"/>
              <w:left w:val="single" w:sz="4" w:space="0" w:color="auto"/>
              <w:bottom w:val="nil"/>
              <w:right w:val="nil"/>
            </w:tcBorders>
            <w:vAlign w:val="center"/>
            <w:hideMark/>
          </w:tcPr>
          <w:p w14:paraId="798B99A0"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5034" w:type="dxa"/>
            <w:vMerge/>
            <w:tcBorders>
              <w:top w:val="nil"/>
              <w:left w:val="single" w:sz="4" w:space="0" w:color="auto"/>
              <w:bottom w:val="nil"/>
              <w:right w:val="nil"/>
            </w:tcBorders>
            <w:vAlign w:val="center"/>
            <w:hideMark/>
          </w:tcPr>
          <w:p w14:paraId="7B9196AB"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1B4E0E97"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354" w:type="dxa"/>
            <w:tcBorders>
              <w:top w:val="nil"/>
              <w:left w:val="nil"/>
              <w:bottom w:val="nil"/>
              <w:right w:val="nil"/>
            </w:tcBorders>
            <w:shd w:val="clear" w:color="auto" w:fill="auto"/>
            <w:noWrap/>
            <w:vAlign w:val="bottom"/>
            <w:hideMark/>
          </w:tcPr>
          <w:p w14:paraId="1C92830F"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r>
      <w:tr w:rsidR="00C50526" w:rsidRPr="00C561AC" w14:paraId="28E90670" w14:textId="77777777" w:rsidTr="00C561AC">
        <w:trPr>
          <w:trHeight w:val="280"/>
        </w:trPr>
        <w:tc>
          <w:tcPr>
            <w:tcW w:w="1419" w:type="dxa"/>
            <w:vMerge/>
            <w:tcBorders>
              <w:top w:val="nil"/>
              <w:left w:val="single" w:sz="4" w:space="0" w:color="auto"/>
              <w:bottom w:val="nil"/>
              <w:right w:val="nil"/>
            </w:tcBorders>
            <w:vAlign w:val="center"/>
            <w:hideMark/>
          </w:tcPr>
          <w:p w14:paraId="027A4A89"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778" w:type="dxa"/>
            <w:vMerge/>
            <w:tcBorders>
              <w:top w:val="nil"/>
              <w:left w:val="single" w:sz="4" w:space="0" w:color="auto"/>
              <w:bottom w:val="nil"/>
              <w:right w:val="nil"/>
            </w:tcBorders>
            <w:vAlign w:val="center"/>
            <w:hideMark/>
          </w:tcPr>
          <w:p w14:paraId="288A1A2D"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5034" w:type="dxa"/>
            <w:vMerge/>
            <w:tcBorders>
              <w:top w:val="nil"/>
              <w:left w:val="single" w:sz="4" w:space="0" w:color="auto"/>
              <w:bottom w:val="nil"/>
              <w:right w:val="nil"/>
            </w:tcBorders>
            <w:vAlign w:val="center"/>
            <w:hideMark/>
          </w:tcPr>
          <w:p w14:paraId="551AF0DD"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059727D4"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354" w:type="dxa"/>
            <w:tcBorders>
              <w:top w:val="nil"/>
              <w:left w:val="nil"/>
              <w:bottom w:val="nil"/>
              <w:right w:val="nil"/>
            </w:tcBorders>
            <w:shd w:val="clear" w:color="auto" w:fill="auto"/>
            <w:noWrap/>
            <w:vAlign w:val="bottom"/>
            <w:hideMark/>
          </w:tcPr>
          <w:p w14:paraId="12DFA5D1"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4A2F3D4A" w14:textId="77777777" w:rsidTr="00C561AC">
        <w:trPr>
          <w:trHeight w:val="160"/>
        </w:trPr>
        <w:tc>
          <w:tcPr>
            <w:tcW w:w="1419" w:type="dxa"/>
            <w:vMerge/>
            <w:tcBorders>
              <w:top w:val="nil"/>
              <w:left w:val="single" w:sz="4" w:space="0" w:color="auto"/>
              <w:bottom w:val="nil"/>
              <w:right w:val="nil"/>
            </w:tcBorders>
            <w:vAlign w:val="center"/>
            <w:hideMark/>
          </w:tcPr>
          <w:p w14:paraId="0EA8C36B"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778" w:type="dxa"/>
            <w:vMerge/>
            <w:tcBorders>
              <w:top w:val="nil"/>
              <w:left w:val="single" w:sz="4" w:space="0" w:color="auto"/>
              <w:bottom w:val="nil"/>
              <w:right w:val="nil"/>
            </w:tcBorders>
            <w:vAlign w:val="center"/>
            <w:hideMark/>
          </w:tcPr>
          <w:p w14:paraId="7B5D9358"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5034" w:type="dxa"/>
            <w:vMerge/>
            <w:tcBorders>
              <w:top w:val="nil"/>
              <w:left w:val="single" w:sz="4" w:space="0" w:color="auto"/>
              <w:bottom w:val="nil"/>
              <w:right w:val="nil"/>
            </w:tcBorders>
            <w:vAlign w:val="center"/>
            <w:hideMark/>
          </w:tcPr>
          <w:p w14:paraId="4FEA8F01"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747CF2E6"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354" w:type="dxa"/>
            <w:tcBorders>
              <w:top w:val="nil"/>
              <w:left w:val="nil"/>
              <w:bottom w:val="nil"/>
              <w:right w:val="nil"/>
            </w:tcBorders>
            <w:shd w:val="clear" w:color="auto" w:fill="auto"/>
            <w:noWrap/>
            <w:vAlign w:val="bottom"/>
            <w:hideMark/>
          </w:tcPr>
          <w:p w14:paraId="787F6414"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5403C43A" w14:textId="77777777" w:rsidTr="00C561AC">
        <w:trPr>
          <w:trHeight w:val="280"/>
        </w:trPr>
        <w:tc>
          <w:tcPr>
            <w:tcW w:w="1419" w:type="dxa"/>
            <w:vMerge w:val="restart"/>
            <w:tcBorders>
              <w:top w:val="nil"/>
              <w:left w:val="single" w:sz="4" w:space="0" w:color="auto"/>
              <w:bottom w:val="nil"/>
              <w:right w:val="nil"/>
            </w:tcBorders>
            <w:shd w:val="clear" w:color="000000" w:fill="FFFFFF"/>
            <w:noWrap/>
            <w:vAlign w:val="center"/>
            <w:hideMark/>
          </w:tcPr>
          <w:p w14:paraId="114F1AA0" w14:textId="77777777" w:rsidR="00C50526" w:rsidRPr="00C50526" w:rsidRDefault="00C50526" w:rsidP="00C50526">
            <w:pPr>
              <w:spacing w:after="0" w:line="240" w:lineRule="auto"/>
              <w:rPr>
                <w:rFonts w:ascii="Arial" w:eastAsia="Times New Roman" w:hAnsi="Arial" w:cs="Arial"/>
                <w:color w:val="000000"/>
                <w:sz w:val="16"/>
                <w:szCs w:val="16"/>
                <w:lang w:eastAsia="de-DE"/>
              </w:rPr>
            </w:pPr>
            <w:r w:rsidRPr="00C50526">
              <w:rPr>
                <w:rFonts w:ascii="Arial" w:eastAsia="Times New Roman" w:hAnsi="Arial" w:cs="Arial"/>
                <w:color w:val="000000"/>
                <w:sz w:val="16"/>
                <w:szCs w:val="16"/>
                <w:lang w:eastAsia="de-DE"/>
              </w:rPr>
              <w:t>Beauty</w:t>
            </w:r>
          </w:p>
        </w:tc>
        <w:tc>
          <w:tcPr>
            <w:tcW w:w="778" w:type="dxa"/>
            <w:vMerge w:val="restart"/>
            <w:tcBorders>
              <w:top w:val="nil"/>
              <w:left w:val="single" w:sz="4" w:space="0" w:color="auto"/>
              <w:bottom w:val="nil"/>
              <w:right w:val="nil"/>
            </w:tcBorders>
            <w:shd w:val="clear" w:color="000000" w:fill="FFFFFF"/>
            <w:noWrap/>
            <w:vAlign w:val="center"/>
            <w:hideMark/>
          </w:tcPr>
          <w:p w14:paraId="22BD1E54" w14:textId="77777777" w:rsidR="00C50526" w:rsidRPr="00C50526" w:rsidRDefault="00C50526" w:rsidP="00C50526">
            <w:pPr>
              <w:spacing w:after="0" w:line="240" w:lineRule="auto"/>
              <w:rPr>
                <w:rFonts w:ascii="Arial" w:eastAsia="Times New Roman" w:hAnsi="Arial" w:cs="Arial"/>
                <w:color w:val="000000"/>
                <w:sz w:val="16"/>
                <w:szCs w:val="16"/>
                <w:lang w:eastAsia="de-DE"/>
              </w:rPr>
            </w:pPr>
            <w:r w:rsidRPr="00C50526">
              <w:rPr>
                <w:rFonts w:ascii="Arial" w:eastAsia="Times New Roman" w:hAnsi="Arial" w:cs="Arial"/>
                <w:color w:val="000000"/>
                <w:sz w:val="16"/>
                <w:szCs w:val="16"/>
                <w:lang w:eastAsia="de-DE"/>
              </w:rPr>
              <w:t>a4</w:t>
            </w:r>
          </w:p>
        </w:tc>
        <w:tc>
          <w:tcPr>
            <w:tcW w:w="5034" w:type="dxa"/>
            <w:vMerge w:val="restart"/>
            <w:tcBorders>
              <w:top w:val="nil"/>
              <w:left w:val="single" w:sz="4" w:space="0" w:color="auto"/>
              <w:bottom w:val="nil"/>
              <w:right w:val="nil"/>
            </w:tcBorders>
            <w:shd w:val="clear" w:color="000000" w:fill="FFFFFF"/>
            <w:hideMark/>
          </w:tcPr>
          <w:p w14:paraId="4C414AD1"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r w:rsidRPr="00AF7EBC">
              <w:rPr>
                <w:rFonts w:ascii="Arial" w:eastAsia="Times New Roman" w:hAnsi="Arial" w:cs="Arial"/>
                <w:color w:val="000000"/>
                <w:sz w:val="16"/>
                <w:szCs w:val="16"/>
                <w:lang w:val="en-US" w:eastAsia="de-DE"/>
              </w:rPr>
              <w:t>Posts that associate beauty with a carnivorous diet. This category distinguishes between the claimed benefits of a carnivorous diet for typical ideals of beauty.</w:t>
            </w:r>
          </w:p>
        </w:tc>
        <w:tc>
          <w:tcPr>
            <w:tcW w:w="2545" w:type="dxa"/>
            <w:vMerge w:val="restart"/>
            <w:tcBorders>
              <w:top w:val="nil"/>
              <w:left w:val="single" w:sz="4" w:space="0" w:color="auto"/>
              <w:bottom w:val="nil"/>
              <w:right w:val="single" w:sz="4" w:space="0" w:color="000000"/>
            </w:tcBorders>
            <w:shd w:val="clear" w:color="000000" w:fill="FFFFFF"/>
            <w:hideMark/>
          </w:tcPr>
          <w:p w14:paraId="7FE006A5"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r w:rsidRPr="00AF7EBC">
              <w:rPr>
                <w:rFonts w:ascii="Arial" w:eastAsia="Times New Roman" w:hAnsi="Arial" w:cs="Arial"/>
                <w:color w:val="000000"/>
                <w:sz w:val="16"/>
                <w:szCs w:val="16"/>
                <w:lang w:val="en-US" w:eastAsia="de-DE"/>
              </w:rPr>
              <w:t>The influencer says that the carnivorous diet stimulates hair growth.</w:t>
            </w:r>
          </w:p>
        </w:tc>
        <w:tc>
          <w:tcPr>
            <w:tcW w:w="354" w:type="dxa"/>
            <w:vAlign w:val="center"/>
            <w:hideMark/>
          </w:tcPr>
          <w:p w14:paraId="506BD629"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5B50460D" w14:textId="77777777" w:rsidTr="00C561AC">
        <w:trPr>
          <w:trHeight w:val="280"/>
        </w:trPr>
        <w:tc>
          <w:tcPr>
            <w:tcW w:w="1419" w:type="dxa"/>
            <w:vMerge/>
            <w:tcBorders>
              <w:top w:val="nil"/>
              <w:left w:val="single" w:sz="4" w:space="0" w:color="auto"/>
              <w:bottom w:val="nil"/>
              <w:right w:val="nil"/>
            </w:tcBorders>
            <w:vAlign w:val="center"/>
            <w:hideMark/>
          </w:tcPr>
          <w:p w14:paraId="2F8BBD0A"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778" w:type="dxa"/>
            <w:vMerge/>
            <w:tcBorders>
              <w:top w:val="nil"/>
              <w:left w:val="single" w:sz="4" w:space="0" w:color="auto"/>
              <w:bottom w:val="nil"/>
              <w:right w:val="nil"/>
            </w:tcBorders>
            <w:vAlign w:val="center"/>
            <w:hideMark/>
          </w:tcPr>
          <w:p w14:paraId="1EDFE58D"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5034" w:type="dxa"/>
            <w:vMerge/>
            <w:tcBorders>
              <w:top w:val="nil"/>
              <w:left w:val="single" w:sz="4" w:space="0" w:color="auto"/>
              <w:bottom w:val="nil"/>
              <w:right w:val="nil"/>
            </w:tcBorders>
            <w:vAlign w:val="center"/>
            <w:hideMark/>
          </w:tcPr>
          <w:p w14:paraId="0E761F8D"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64A52914"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354" w:type="dxa"/>
            <w:tcBorders>
              <w:top w:val="nil"/>
              <w:left w:val="nil"/>
              <w:bottom w:val="nil"/>
              <w:right w:val="nil"/>
            </w:tcBorders>
            <w:shd w:val="clear" w:color="auto" w:fill="auto"/>
            <w:noWrap/>
            <w:vAlign w:val="bottom"/>
            <w:hideMark/>
          </w:tcPr>
          <w:p w14:paraId="2F25E1B2"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r>
      <w:tr w:rsidR="00C50526" w:rsidRPr="00C561AC" w14:paraId="044BD4F8" w14:textId="77777777" w:rsidTr="00C561AC">
        <w:trPr>
          <w:trHeight w:val="240"/>
        </w:trPr>
        <w:tc>
          <w:tcPr>
            <w:tcW w:w="1419" w:type="dxa"/>
            <w:vMerge/>
            <w:tcBorders>
              <w:top w:val="nil"/>
              <w:left w:val="single" w:sz="4" w:space="0" w:color="auto"/>
              <w:bottom w:val="nil"/>
              <w:right w:val="nil"/>
            </w:tcBorders>
            <w:vAlign w:val="center"/>
            <w:hideMark/>
          </w:tcPr>
          <w:p w14:paraId="319C3924"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778" w:type="dxa"/>
            <w:vMerge/>
            <w:tcBorders>
              <w:top w:val="nil"/>
              <w:left w:val="single" w:sz="4" w:space="0" w:color="auto"/>
              <w:bottom w:val="nil"/>
              <w:right w:val="nil"/>
            </w:tcBorders>
            <w:vAlign w:val="center"/>
            <w:hideMark/>
          </w:tcPr>
          <w:p w14:paraId="5148DA71"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5034" w:type="dxa"/>
            <w:vMerge/>
            <w:tcBorders>
              <w:top w:val="nil"/>
              <w:left w:val="single" w:sz="4" w:space="0" w:color="auto"/>
              <w:bottom w:val="nil"/>
              <w:right w:val="nil"/>
            </w:tcBorders>
            <w:vAlign w:val="center"/>
            <w:hideMark/>
          </w:tcPr>
          <w:p w14:paraId="72F0FC03"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2200EC90" w14:textId="77777777" w:rsidR="00C50526" w:rsidRPr="00AF7EBC" w:rsidRDefault="00C50526" w:rsidP="00C50526">
            <w:pPr>
              <w:spacing w:after="0" w:line="240" w:lineRule="auto"/>
              <w:rPr>
                <w:rFonts w:ascii="Arial" w:eastAsia="Times New Roman" w:hAnsi="Arial" w:cs="Arial"/>
                <w:color w:val="000000"/>
                <w:sz w:val="16"/>
                <w:szCs w:val="16"/>
                <w:lang w:val="en-US" w:eastAsia="de-DE"/>
              </w:rPr>
            </w:pPr>
          </w:p>
        </w:tc>
        <w:tc>
          <w:tcPr>
            <w:tcW w:w="354" w:type="dxa"/>
            <w:tcBorders>
              <w:top w:val="nil"/>
              <w:left w:val="nil"/>
              <w:bottom w:val="nil"/>
              <w:right w:val="nil"/>
            </w:tcBorders>
            <w:shd w:val="clear" w:color="auto" w:fill="auto"/>
            <w:noWrap/>
            <w:vAlign w:val="bottom"/>
            <w:hideMark/>
          </w:tcPr>
          <w:p w14:paraId="18801254"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0526" w14:paraId="7680E258" w14:textId="77777777" w:rsidTr="00C561AC">
        <w:trPr>
          <w:trHeight w:val="280"/>
        </w:trPr>
        <w:tc>
          <w:tcPr>
            <w:tcW w:w="9776" w:type="dxa"/>
            <w:gridSpan w:val="4"/>
            <w:tcBorders>
              <w:top w:val="nil"/>
              <w:left w:val="single" w:sz="4" w:space="0" w:color="auto"/>
              <w:bottom w:val="nil"/>
              <w:right w:val="single" w:sz="4" w:space="0" w:color="000000"/>
            </w:tcBorders>
            <w:shd w:val="clear" w:color="000000" w:fill="DAE9F8"/>
            <w:noWrap/>
            <w:vAlign w:val="center"/>
            <w:hideMark/>
          </w:tcPr>
          <w:p w14:paraId="6C35E743" w14:textId="77777777" w:rsidR="00C50526" w:rsidRPr="00C50526" w:rsidRDefault="00C50526" w:rsidP="00C561AC">
            <w:pPr>
              <w:spacing w:after="0" w:line="240" w:lineRule="auto"/>
              <w:rPr>
                <w:rFonts w:ascii="Arial" w:eastAsia="Times New Roman" w:hAnsi="Arial" w:cs="Arial"/>
                <w:b/>
                <w:bCs/>
                <w:color w:val="000000"/>
                <w:sz w:val="16"/>
                <w:szCs w:val="16"/>
                <w:lang w:eastAsia="de-DE"/>
              </w:rPr>
            </w:pPr>
            <w:r w:rsidRPr="00C50526">
              <w:rPr>
                <w:rFonts w:ascii="Arial" w:eastAsia="Times New Roman" w:hAnsi="Arial" w:cs="Arial"/>
                <w:b/>
                <w:bCs/>
                <w:color w:val="000000"/>
                <w:sz w:val="16"/>
                <w:szCs w:val="16"/>
                <w:lang w:eastAsia="de-DE"/>
              </w:rPr>
              <w:t>Food</w:t>
            </w:r>
          </w:p>
        </w:tc>
        <w:tc>
          <w:tcPr>
            <w:tcW w:w="354" w:type="dxa"/>
            <w:vAlign w:val="center"/>
            <w:hideMark/>
          </w:tcPr>
          <w:p w14:paraId="6AF5E5E1" w14:textId="77777777" w:rsidR="00C50526" w:rsidRPr="00C50526" w:rsidRDefault="00C50526" w:rsidP="00C50526">
            <w:pPr>
              <w:spacing w:after="0" w:line="240" w:lineRule="auto"/>
              <w:rPr>
                <w:rFonts w:ascii="Times New Roman" w:eastAsia="Times New Roman" w:hAnsi="Times New Roman" w:cs="Times New Roman"/>
                <w:sz w:val="20"/>
                <w:szCs w:val="20"/>
                <w:lang w:eastAsia="de-DE"/>
              </w:rPr>
            </w:pPr>
          </w:p>
        </w:tc>
      </w:tr>
      <w:tr w:rsidR="00C50526" w:rsidRPr="00C561AC" w14:paraId="0CCA8457" w14:textId="77777777" w:rsidTr="00C561AC">
        <w:trPr>
          <w:trHeight w:val="280"/>
        </w:trPr>
        <w:tc>
          <w:tcPr>
            <w:tcW w:w="1419" w:type="dxa"/>
            <w:vMerge w:val="restart"/>
            <w:tcBorders>
              <w:top w:val="nil"/>
              <w:left w:val="single" w:sz="4" w:space="0" w:color="auto"/>
              <w:bottom w:val="nil"/>
              <w:right w:val="nil"/>
            </w:tcBorders>
            <w:shd w:val="clear" w:color="000000" w:fill="F2F2F2"/>
            <w:vAlign w:val="center"/>
            <w:hideMark/>
          </w:tcPr>
          <w:p w14:paraId="497842AE"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 xml:space="preserve">Food </w:t>
            </w:r>
            <w:proofErr w:type="spellStart"/>
            <w:r w:rsidRPr="00C50526">
              <w:rPr>
                <w:rFonts w:ascii="Arial" w:eastAsia="Times New Roman" w:hAnsi="Arial" w:cs="Arial"/>
                <w:sz w:val="16"/>
                <w:szCs w:val="16"/>
                <w:lang w:eastAsia="de-DE"/>
              </w:rPr>
              <w:t>diary</w:t>
            </w:r>
            <w:proofErr w:type="spellEnd"/>
          </w:p>
        </w:tc>
        <w:tc>
          <w:tcPr>
            <w:tcW w:w="778" w:type="dxa"/>
            <w:vMerge w:val="restart"/>
            <w:tcBorders>
              <w:top w:val="nil"/>
              <w:left w:val="single" w:sz="4" w:space="0" w:color="auto"/>
              <w:bottom w:val="nil"/>
              <w:right w:val="nil"/>
            </w:tcBorders>
            <w:shd w:val="clear" w:color="000000" w:fill="F2F2F2"/>
            <w:noWrap/>
            <w:vAlign w:val="center"/>
            <w:hideMark/>
          </w:tcPr>
          <w:p w14:paraId="25A2D8AA"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b1</w:t>
            </w:r>
          </w:p>
        </w:tc>
        <w:tc>
          <w:tcPr>
            <w:tcW w:w="5034" w:type="dxa"/>
            <w:vMerge w:val="restart"/>
            <w:tcBorders>
              <w:top w:val="nil"/>
              <w:left w:val="single" w:sz="4" w:space="0" w:color="auto"/>
              <w:bottom w:val="nil"/>
              <w:right w:val="nil"/>
            </w:tcBorders>
            <w:shd w:val="clear" w:color="000000" w:fill="F2F2F2"/>
            <w:hideMark/>
          </w:tcPr>
          <w:p w14:paraId="735EC839"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Presentation of all foods consumed by the influencer during a specific meal. A distinction is made between breakfast, lunch, snacks, and dinner. The post falls into this category if the meal is named.</w:t>
            </w:r>
          </w:p>
        </w:tc>
        <w:tc>
          <w:tcPr>
            <w:tcW w:w="2545" w:type="dxa"/>
            <w:vMerge w:val="restart"/>
            <w:tcBorders>
              <w:top w:val="nil"/>
              <w:left w:val="single" w:sz="4" w:space="0" w:color="auto"/>
              <w:bottom w:val="nil"/>
              <w:right w:val="single" w:sz="4" w:space="0" w:color="000000"/>
            </w:tcBorders>
            <w:shd w:val="clear" w:color="000000" w:fill="F2F2F2"/>
            <w:hideMark/>
          </w:tcPr>
          <w:p w14:paraId="16342414"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The influencer shows all the foods they consumed for breakfast.</w:t>
            </w:r>
          </w:p>
        </w:tc>
        <w:tc>
          <w:tcPr>
            <w:tcW w:w="354" w:type="dxa"/>
            <w:vAlign w:val="center"/>
            <w:hideMark/>
          </w:tcPr>
          <w:p w14:paraId="6958BFFF"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4D0A51FD" w14:textId="77777777" w:rsidTr="00C561AC">
        <w:trPr>
          <w:trHeight w:val="280"/>
        </w:trPr>
        <w:tc>
          <w:tcPr>
            <w:tcW w:w="1419" w:type="dxa"/>
            <w:vMerge/>
            <w:tcBorders>
              <w:top w:val="nil"/>
              <w:left w:val="single" w:sz="4" w:space="0" w:color="auto"/>
              <w:bottom w:val="nil"/>
              <w:right w:val="nil"/>
            </w:tcBorders>
            <w:vAlign w:val="center"/>
            <w:hideMark/>
          </w:tcPr>
          <w:p w14:paraId="5043A3E5"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4DF35B10"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0BF94A9C"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75AFF552"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7A6342E5" w14:textId="77777777" w:rsidR="00C50526" w:rsidRPr="00AF7EBC" w:rsidRDefault="00C50526" w:rsidP="00C50526">
            <w:pPr>
              <w:spacing w:after="0" w:line="240" w:lineRule="auto"/>
              <w:rPr>
                <w:rFonts w:ascii="Arial" w:eastAsia="Times New Roman" w:hAnsi="Arial" w:cs="Arial"/>
                <w:sz w:val="16"/>
                <w:szCs w:val="16"/>
                <w:lang w:val="en-US" w:eastAsia="de-DE"/>
              </w:rPr>
            </w:pPr>
          </w:p>
        </w:tc>
      </w:tr>
      <w:tr w:rsidR="00C50526" w:rsidRPr="00C561AC" w14:paraId="4E17C59B" w14:textId="77777777" w:rsidTr="00C561AC">
        <w:trPr>
          <w:trHeight w:val="280"/>
        </w:trPr>
        <w:tc>
          <w:tcPr>
            <w:tcW w:w="1419" w:type="dxa"/>
            <w:vMerge/>
            <w:tcBorders>
              <w:top w:val="nil"/>
              <w:left w:val="single" w:sz="4" w:space="0" w:color="auto"/>
              <w:bottom w:val="nil"/>
              <w:right w:val="nil"/>
            </w:tcBorders>
            <w:vAlign w:val="center"/>
            <w:hideMark/>
          </w:tcPr>
          <w:p w14:paraId="1FF8280F"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0E25966D"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5308984E"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0BC7D7D5"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0CAFC4A6"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773EC48C" w14:textId="77777777" w:rsidTr="00C561AC">
        <w:trPr>
          <w:trHeight w:val="140"/>
        </w:trPr>
        <w:tc>
          <w:tcPr>
            <w:tcW w:w="1419" w:type="dxa"/>
            <w:vMerge/>
            <w:tcBorders>
              <w:top w:val="nil"/>
              <w:left w:val="single" w:sz="4" w:space="0" w:color="auto"/>
              <w:bottom w:val="nil"/>
              <w:right w:val="nil"/>
            </w:tcBorders>
            <w:vAlign w:val="center"/>
            <w:hideMark/>
          </w:tcPr>
          <w:p w14:paraId="0104B915"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2D3D1214"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1AEB4CA1"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4FE786C7"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002A7107"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023E8A5F" w14:textId="77777777" w:rsidTr="00C561AC">
        <w:trPr>
          <w:trHeight w:val="280"/>
        </w:trPr>
        <w:tc>
          <w:tcPr>
            <w:tcW w:w="1419" w:type="dxa"/>
            <w:vMerge w:val="restart"/>
            <w:tcBorders>
              <w:top w:val="nil"/>
              <w:left w:val="single" w:sz="4" w:space="0" w:color="auto"/>
              <w:bottom w:val="nil"/>
              <w:right w:val="nil"/>
            </w:tcBorders>
            <w:shd w:val="clear" w:color="000000" w:fill="FFFFFF"/>
            <w:vAlign w:val="center"/>
            <w:hideMark/>
          </w:tcPr>
          <w:p w14:paraId="3E07391B" w14:textId="3651E876" w:rsidR="00C50526" w:rsidRPr="00C50526" w:rsidRDefault="00C561AC" w:rsidP="00C50526">
            <w:pPr>
              <w:spacing w:after="0" w:line="240" w:lineRule="auto"/>
              <w:rPr>
                <w:rFonts w:ascii="Arial" w:eastAsia="Times New Roman" w:hAnsi="Arial" w:cs="Arial"/>
                <w:sz w:val="16"/>
                <w:szCs w:val="16"/>
                <w:lang w:eastAsia="de-DE"/>
              </w:rPr>
            </w:pPr>
            <w:r>
              <w:rPr>
                <w:rFonts w:ascii="Arial" w:eastAsia="Times New Roman" w:hAnsi="Arial" w:cs="Arial"/>
                <w:sz w:val="16"/>
                <w:szCs w:val="16"/>
                <w:lang w:eastAsia="de-DE"/>
              </w:rPr>
              <w:t xml:space="preserve">Eating and </w:t>
            </w:r>
            <w:proofErr w:type="spellStart"/>
            <w:r>
              <w:rPr>
                <w:rFonts w:ascii="Arial" w:eastAsia="Times New Roman" w:hAnsi="Arial" w:cs="Arial"/>
                <w:sz w:val="16"/>
                <w:szCs w:val="16"/>
                <w:lang w:eastAsia="de-DE"/>
              </w:rPr>
              <w:t>drinking</w:t>
            </w:r>
            <w:proofErr w:type="spellEnd"/>
          </w:p>
        </w:tc>
        <w:tc>
          <w:tcPr>
            <w:tcW w:w="778" w:type="dxa"/>
            <w:vMerge w:val="restart"/>
            <w:tcBorders>
              <w:top w:val="nil"/>
              <w:left w:val="single" w:sz="4" w:space="0" w:color="auto"/>
              <w:bottom w:val="nil"/>
              <w:right w:val="nil"/>
            </w:tcBorders>
            <w:shd w:val="clear" w:color="000000" w:fill="FFFFFF"/>
            <w:noWrap/>
            <w:vAlign w:val="center"/>
            <w:hideMark/>
          </w:tcPr>
          <w:p w14:paraId="3626879E"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b2</w:t>
            </w:r>
          </w:p>
        </w:tc>
        <w:tc>
          <w:tcPr>
            <w:tcW w:w="5034" w:type="dxa"/>
            <w:vMerge w:val="restart"/>
            <w:tcBorders>
              <w:top w:val="nil"/>
              <w:left w:val="single" w:sz="4" w:space="0" w:color="auto"/>
              <w:bottom w:val="nil"/>
              <w:right w:val="nil"/>
            </w:tcBorders>
            <w:shd w:val="clear" w:color="000000" w:fill="FFFFFF"/>
            <w:hideMark/>
          </w:tcPr>
          <w:p w14:paraId="7F2D84D2"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Depiction of a person eating or drinking. A post is classified in this category if the act of eating or drinking is recognizable.</w:t>
            </w:r>
          </w:p>
        </w:tc>
        <w:tc>
          <w:tcPr>
            <w:tcW w:w="2545" w:type="dxa"/>
            <w:vMerge w:val="restart"/>
            <w:tcBorders>
              <w:top w:val="nil"/>
              <w:left w:val="single" w:sz="4" w:space="0" w:color="auto"/>
              <w:bottom w:val="nil"/>
              <w:right w:val="single" w:sz="4" w:space="0" w:color="000000"/>
            </w:tcBorders>
            <w:shd w:val="clear" w:color="000000" w:fill="FFFFFF"/>
            <w:hideMark/>
          </w:tcPr>
          <w:p w14:paraId="104D76FC"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A photo showing the influencer biting into a piece of meat.</w:t>
            </w:r>
          </w:p>
        </w:tc>
        <w:tc>
          <w:tcPr>
            <w:tcW w:w="354" w:type="dxa"/>
            <w:vAlign w:val="center"/>
            <w:hideMark/>
          </w:tcPr>
          <w:p w14:paraId="06DA5D6B"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0E75D68A" w14:textId="77777777" w:rsidTr="00C561AC">
        <w:trPr>
          <w:trHeight w:val="330"/>
        </w:trPr>
        <w:tc>
          <w:tcPr>
            <w:tcW w:w="1419" w:type="dxa"/>
            <w:vMerge/>
            <w:tcBorders>
              <w:top w:val="nil"/>
              <w:left w:val="single" w:sz="4" w:space="0" w:color="auto"/>
              <w:bottom w:val="nil"/>
              <w:right w:val="nil"/>
            </w:tcBorders>
            <w:vAlign w:val="center"/>
            <w:hideMark/>
          </w:tcPr>
          <w:p w14:paraId="344F1057"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5832AB6E"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2AE772EE"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0C30D162"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47DD4390" w14:textId="77777777" w:rsidR="00C50526" w:rsidRPr="00AF7EBC" w:rsidRDefault="00C50526" w:rsidP="00C50526">
            <w:pPr>
              <w:spacing w:after="0" w:line="240" w:lineRule="auto"/>
              <w:rPr>
                <w:rFonts w:ascii="Arial" w:eastAsia="Times New Roman" w:hAnsi="Arial" w:cs="Arial"/>
                <w:sz w:val="16"/>
                <w:szCs w:val="16"/>
                <w:lang w:val="en-US" w:eastAsia="de-DE"/>
              </w:rPr>
            </w:pPr>
          </w:p>
        </w:tc>
      </w:tr>
      <w:tr w:rsidR="00C50526" w:rsidRPr="00C561AC" w14:paraId="5196FCC2" w14:textId="77777777" w:rsidTr="00C561AC">
        <w:trPr>
          <w:trHeight w:val="280"/>
        </w:trPr>
        <w:tc>
          <w:tcPr>
            <w:tcW w:w="1419" w:type="dxa"/>
            <w:vMerge w:val="restart"/>
            <w:tcBorders>
              <w:top w:val="nil"/>
              <w:left w:val="single" w:sz="4" w:space="0" w:color="auto"/>
              <w:bottom w:val="nil"/>
              <w:right w:val="nil"/>
            </w:tcBorders>
            <w:shd w:val="clear" w:color="000000" w:fill="F2F2F2"/>
            <w:vAlign w:val="center"/>
            <w:hideMark/>
          </w:tcPr>
          <w:p w14:paraId="59B41CD6" w14:textId="77777777" w:rsidR="00C50526" w:rsidRPr="00C50526" w:rsidRDefault="00C50526" w:rsidP="00C50526">
            <w:pPr>
              <w:spacing w:after="0" w:line="240" w:lineRule="auto"/>
              <w:rPr>
                <w:rFonts w:ascii="Arial" w:eastAsia="Times New Roman" w:hAnsi="Arial" w:cs="Arial"/>
                <w:sz w:val="16"/>
                <w:szCs w:val="16"/>
                <w:lang w:eastAsia="de-DE"/>
              </w:rPr>
            </w:pPr>
            <w:proofErr w:type="spellStart"/>
            <w:r w:rsidRPr="00C50526">
              <w:rPr>
                <w:rFonts w:ascii="Arial" w:eastAsia="Times New Roman" w:hAnsi="Arial" w:cs="Arial"/>
                <w:sz w:val="16"/>
                <w:szCs w:val="16"/>
                <w:lang w:eastAsia="de-DE"/>
              </w:rPr>
              <w:t>Preparation</w:t>
            </w:r>
            <w:proofErr w:type="spellEnd"/>
          </w:p>
        </w:tc>
        <w:tc>
          <w:tcPr>
            <w:tcW w:w="778" w:type="dxa"/>
            <w:vMerge w:val="restart"/>
            <w:tcBorders>
              <w:top w:val="nil"/>
              <w:left w:val="single" w:sz="4" w:space="0" w:color="auto"/>
              <w:bottom w:val="nil"/>
              <w:right w:val="nil"/>
            </w:tcBorders>
            <w:shd w:val="clear" w:color="000000" w:fill="F2F2F2"/>
            <w:noWrap/>
            <w:vAlign w:val="center"/>
            <w:hideMark/>
          </w:tcPr>
          <w:p w14:paraId="6DC31A20"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b3</w:t>
            </w:r>
          </w:p>
        </w:tc>
        <w:tc>
          <w:tcPr>
            <w:tcW w:w="5034" w:type="dxa"/>
            <w:vMerge w:val="restart"/>
            <w:tcBorders>
              <w:top w:val="nil"/>
              <w:left w:val="single" w:sz="4" w:space="0" w:color="auto"/>
              <w:bottom w:val="nil"/>
              <w:right w:val="nil"/>
            </w:tcBorders>
            <w:shd w:val="clear" w:color="000000" w:fill="F2F2F2"/>
            <w:hideMark/>
          </w:tcPr>
          <w:p w14:paraId="70CE3C67"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Depiction of a carnivorous recipe or demonstration of food preparation. The post is classified in this category if it either clearly shows the method of preparation of a recipe or presents a method of preparation.</w:t>
            </w:r>
          </w:p>
        </w:tc>
        <w:tc>
          <w:tcPr>
            <w:tcW w:w="2545" w:type="dxa"/>
            <w:vMerge w:val="restart"/>
            <w:tcBorders>
              <w:top w:val="nil"/>
              <w:left w:val="single" w:sz="4" w:space="0" w:color="auto"/>
              <w:bottom w:val="nil"/>
              <w:right w:val="single" w:sz="4" w:space="0" w:color="000000"/>
            </w:tcBorders>
            <w:shd w:val="clear" w:color="000000" w:fill="F2F2F2"/>
            <w:hideMark/>
          </w:tcPr>
          <w:p w14:paraId="32F02225"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The influencer shows how they use their pan to prepare ground beef.</w:t>
            </w:r>
          </w:p>
        </w:tc>
        <w:tc>
          <w:tcPr>
            <w:tcW w:w="354" w:type="dxa"/>
            <w:vAlign w:val="center"/>
            <w:hideMark/>
          </w:tcPr>
          <w:p w14:paraId="415AC07B"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1463E516" w14:textId="77777777" w:rsidTr="00C561AC">
        <w:trPr>
          <w:trHeight w:val="280"/>
        </w:trPr>
        <w:tc>
          <w:tcPr>
            <w:tcW w:w="1419" w:type="dxa"/>
            <w:vMerge/>
            <w:tcBorders>
              <w:top w:val="nil"/>
              <w:left w:val="single" w:sz="4" w:space="0" w:color="auto"/>
              <w:bottom w:val="nil"/>
              <w:right w:val="nil"/>
            </w:tcBorders>
            <w:vAlign w:val="center"/>
            <w:hideMark/>
          </w:tcPr>
          <w:p w14:paraId="286B82A8"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3F803B40"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356DE662"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542C192A"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3ACE38C0" w14:textId="77777777" w:rsidR="00C50526" w:rsidRPr="00AF7EBC" w:rsidRDefault="00C50526" w:rsidP="00C50526">
            <w:pPr>
              <w:spacing w:after="0" w:line="240" w:lineRule="auto"/>
              <w:rPr>
                <w:rFonts w:ascii="Arial" w:eastAsia="Times New Roman" w:hAnsi="Arial" w:cs="Arial"/>
                <w:sz w:val="16"/>
                <w:szCs w:val="16"/>
                <w:lang w:val="en-US" w:eastAsia="de-DE"/>
              </w:rPr>
            </w:pPr>
          </w:p>
        </w:tc>
      </w:tr>
      <w:tr w:rsidR="00C50526" w:rsidRPr="00C561AC" w14:paraId="0574E9BC" w14:textId="77777777" w:rsidTr="00C561AC">
        <w:trPr>
          <w:trHeight w:val="480"/>
        </w:trPr>
        <w:tc>
          <w:tcPr>
            <w:tcW w:w="1419" w:type="dxa"/>
            <w:vMerge/>
            <w:tcBorders>
              <w:top w:val="nil"/>
              <w:left w:val="single" w:sz="4" w:space="0" w:color="auto"/>
              <w:bottom w:val="nil"/>
              <w:right w:val="nil"/>
            </w:tcBorders>
            <w:vAlign w:val="center"/>
            <w:hideMark/>
          </w:tcPr>
          <w:p w14:paraId="57582D78"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6CD54270"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4C62A777"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7FBF65E8"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6CB561C6"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7E3EBB00" w14:textId="77777777" w:rsidTr="00C561AC">
        <w:trPr>
          <w:trHeight w:val="280"/>
        </w:trPr>
        <w:tc>
          <w:tcPr>
            <w:tcW w:w="1419" w:type="dxa"/>
            <w:vMerge w:val="restart"/>
            <w:tcBorders>
              <w:top w:val="nil"/>
              <w:left w:val="single" w:sz="4" w:space="0" w:color="auto"/>
              <w:bottom w:val="nil"/>
              <w:right w:val="nil"/>
            </w:tcBorders>
            <w:shd w:val="clear" w:color="000000" w:fill="FFFFFF"/>
            <w:vAlign w:val="center"/>
            <w:hideMark/>
          </w:tcPr>
          <w:p w14:paraId="71378E10"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Food</w:t>
            </w:r>
          </w:p>
        </w:tc>
        <w:tc>
          <w:tcPr>
            <w:tcW w:w="778" w:type="dxa"/>
            <w:vMerge w:val="restart"/>
            <w:tcBorders>
              <w:top w:val="nil"/>
              <w:left w:val="single" w:sz="4" w:space="0" w:color="auto"/>
              <w:bottom w:val="nil"/>
              <w:right w:val="nil"/>
            </w:tcBorders>
            <w:shd w:val="clear" w:color="000000" w:fill="FFFFFF"/>
            <w:noWrap/>
            <w:vAlign w:val="center"/>
            <w:hideMark/>
          </w:tcPr>
          <w:p w14:paraId="7B51E190"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b4</w:t>
            </w:r>
          </w:p>
        </w:tc>
        <w:tc>
          <w:tcPr>
            <w:tcW w:w="5034" w:type="dxa"/>
            <w:vMerge w:val="restart"/>
            <w:tcBorders>
              <w:top w:val="nil"/>
              <w:left w:val="single" w:sz="4" w:space="0" w:color="auto"/>
              <w:bottom w:val="nil"/>
              <w:right w:val="nil"/>
            </w:tcBorders>
            <w:shd w:val="clear" w:color="000000" w:fill="FFFFFF"/>
            <w:hideMark/>
          </w:tcPr>
          <w:p w14:paraId="0F4744EE"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As soon as a food is presented or is the thematic focus of the post, it is sorted into this category. Only carnivorous foods and dietary supplements are included in this category. Foods that are placed in a context that does not recommend their consumption are not sorted into this category.</w:t>
            </w:r>
          </w:p>
        </w:tc>
        <w:tc>
          <w:tcPr>
            <w:tcW w:w="2545" w:type="dxa"/>
            <w:vMerge w:val="restart"/>
            <w:tcBorders>
              <w:top w:val="nil"/>
              <w:left w:val="single" w:sz="4" w:space="0" w:color="auto"/>
              <w:bottom w:val="nil"/>
              <w:right w:val="single" w:sz="4" w:space="0" w:color="000000"/>
            </w:tcBorders>
            <w:shd w:val="clear" w:color="000000" w:fill="FFFFFF"/>
            <w:hideMark/>
          </w:tcPr>
          <w:p w14:paraId="3C2C1C6D"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The influencer shows what beef kidneys look like and what nutrients they contain.</w:t>
            </w:r>
          </w:p>
        </w:tc>
        <w:tc>
          <w:tcPr>
            <w:tcW w:w="354" w:type="dxa"/>
            <w:vAlign w:val="center"/>
            <w:hideMark/>
          </w:tcPr>
          <w:p w14:paraId="034B63C2"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0DA555B6" w14:textId="77777777" w:rsidTr="00C561AC">
        <w:trPr>
          <w:trHeight w:val="280"/>
        </w:trPr>
        <w:tc>
          <w:tcPr>
            <w:tcW w:w="1419" w:type="dxa"/>
            <w:vMerge/>
            <w:tcBorders>
              <w:top w:val="nil"/>
              <w:left w:val="single" w:sz="4" w:space="0" w:color="auto"/>
              <w:bottom w:val="nil"/>
              <w:right w:val="nil"/>
            </w:tcBorders>
            <w:vAlign w:val="center"/>
            <w:hideMark/>
          </w:tcPr>
          <w:p w14:paraId="4798F1AD"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517C625F"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2BD6BF43"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687444A1"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4F79C5C7" w14:textId="77777777" w:rsidR="00C50526" w:rsidRPr="00AF7EBC" w:rsidRDefault="00C50526" w:rsidP="00C50526">
            <w:pPr>
              <w:spacing w:after="0" w:line="240" w:lineRule="auto"/>
              <w:rPr>
                <w:rFonts w:ascii="Arial" w:eastAsia="Times New Roman" w:hAnsi="Arial" w:cs="Arial"/>
                <w:sz w:val="16"/>
                <w:szCs w:val="16"/>
                <w:lang w:val="en-US" w:eastAsia="de-DE"/>
              </w:rPr>
            </w:pPr>
          </w:p>
        </w:tc>
      </w:tr>
      <w:tr w:rsidR="00C50526" w:rsidRPr="00C561AC" w14:paraId="4FE1D33A" w14:textId="77777777" w:rsidTr="00C561AC">
        <w:trPr>
          <w:trHeight w:val="280"/>
        </w:trPr>
        <w:tc>
          <w:tcPr>
            <w:tcW w:w="1419" w:type="dxa"/>
            <w:vMerge/>
            <w:tcBorders>
              <w:top w:val="nil"/>
              <w:left w:val="single" w:sz="4" w:space="0" w:color="auto"/>
              <w:bottom w:val="nil"/>
              <w:right w:val="nil"/>
            </w:tcBorders>
            <w:vAlign w:val="center"/>
            <w:hideMark/>
          </w:tcPr>
          <w:p w14:paraId="1AD5E89B"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1B4952B6"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66F6BFC5"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2327D67D"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4A5C3ECB"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457F3985" w14:textId="77777777" w:rsidTr="00C561AC">
        <w:trPr>
          <w:trHeight w:val="280"/>
        </w:trPr>
        <w:tc>
          <w:tcPr>
            <w:tcW w:w="1419" w:type="dxa"/>
            <w:vMerge/>
            <w:tcBorders>
              <w:top w:val="nil"/>
              <w:left w:val="single" w:sz="4" w:space="0" w:color="auto"/>
              <w:bottom w:val="nil"/>
              <w:right w:val="nil"/>
            </w:tcBorders>
            <w:vAlign w:val="center"/>
            <w:hideMark/>
          </w:tcPr>
          <w:p w14:paraId="25713DFA"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04635480"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71AD5A36"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226AADCC"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719A3F67"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78D6D61A" w14:textId="77777777" w:rsidTr="00C561AC">
        <w:trPr>
          <w:trHeight w:val="65"/>
        </w:trPr>
        <w:tc>
          <w:tcPr>
            <w:tcW w:w="1419" w:type="dxa"/>
            <w:vMerge/>
            <w:tcBorders>
              <w:top w:val="nil"/>
              <w:left w:val="single" w:sz="4" w:space="0" w:color="auto"/>
              <w:bottom w:val="nil"/>
              <w:right w:val="nil"/>
            </w:tcBorders>
            <w:vAlign w:val="center"/>
            <w:hideMark/>
          </w:tcPr>
          <w:p w14:paraId="3CCE7AC2"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58483D57"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66661CC7"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766AE6E4"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7E28A88B"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0526" w14:paraId="26621B04" w14:textId="77777777" w:rsidTr="00C561AC">
        <w:trPr>
          <w:trHeight w:val="280"/>
        </w:trPr>
        <w:tc>
          <w:tcPr>
            <w:tcW w:w="9776" w:type="dxa"/>
            <w:gridSpan w:val="4"/>
            <w:tcBorders>
              <w:top w:val="nil"/>
              <w:left w:val="single" w:sz="4" w:space="0" w:color="auto"/>
              <w:bottom w:val="nil"/>
              <w:right w:val="single" w:sz="4" w:space="0" w:color="000000"/>
            </w:tcBorders>
            <w:shd w:val="clear" w:color="000000" w:fill="DAE9F8"/>
            <w:noWrap/>
            <w:vAlign w:val="center"/>
            <w:hideMark/>
          </w:tcPr>
          <w:p w14:paraId="64E09C27" w14:textId="77777777" w:rsidR="00C50526" w:rsidRPr="00C50526" w:rsidRDefault="00C50526" w:rsidP="00C561AC">
            <w:pPr>
              <w:spacing w:after="0" w:line="240" w:lineRule="auto"/>
              <w:rPr>
                <w:rFonts w:ascii="Arial" w:eastAsia="Times New Roman" w:hAnsi="Arial" w:cs="Arial"/>
                <w:b/>
                <w:bCs/>
                <w:sz w:val="16"/>
                <w:szCs w:val="16"/>
                <w:lang w:eastAsia="de-DE"/>
              </w:rPr>
            </w:pPr>
            <w:r w:rsidRPr="00C50526">
              <w:rPr>
                <w:rFonts w:ascii="Arial" w:eastAsia="Times New Roman" w:hAnsi="Arial" w:cs="Arial"/>
                <w:b/>
                <w:bCs/>
                <w:sz w:val="16"/>
                <w:szCs w:val="16"/>
                <w:lang w:eastAsia="de-DE"/>
              </w:rPr>
              <w:t>Nutrition</w:t>
            </w:r>
          </w:p>
        </w:tc>
        <w:tc>
          <w:tcPr>
            <w:tcW w:w="354" w:type="dxa"/>
            <w:vAlign w:val="center"/>
            <w:hideMark/>
          </w:tcPr>
          <w:p w14:paraId="17D375FD" w14:textId="77777777" w:rsidR="00C50526" w:rsidRPr="00C50526" w:rsidRDefault="00C50526" w:rsidP="00C50526">
            <w:pPr>
              <w:spacing w:after="0" w:line="240" w:lineRule="auto"/>
              <w:rPr>
                <w:rFonts w:ascii="Times New Roman" w:eastAsia="Times New Roman" w:hAnsi="Times New Roman" w:cs="Times New Roman"/>
                <w:sz w:val="20"/>
                <w:szCs w:val="20"/>
                <w:lang w:eastAsia="de-DE"/>
              </w:rPr>
            </w:pPr>
          </w:p>
        </w:tc>
      </w:tr>
      <w:tr w:rsidR="00C50526" w:rsidRPr="00C561AC" w14:paraId="2EE1A8F7" w14:textId="77777777" w:rsidTr="00C561AC">
        <w:trPr>
          <w:trHeight w:val="280"/>
        </w:trPr>
        <w:tc>
          <w:tcPr>
            <w:tcW w:w="1419" w:type="dxa"/>
            <w:vMerge w:val="restart"/>
            <w:tcBorders>
              <w:top w:val="nil"/>
              <w:left w:val="single" w:sz="4" w:space="0" w:color="auto"/>
              <w:bottom w:val="nil"/>
              <w:right w:val="single" w:sz="4" w:space="0" w:color="auto"/>
            </w:tcBorders>
            <w:shd w:val="clear" w:color="000000" w:fill="F2F2F2"/>
            <w:vAlign w:val="center"/>
            <w:hideMark/>
          </w:tcPr>
          <w:p w14:paraId="1CB33375" w14:textId="33660522" w:rsidR="00C50526" w:rsidRPr="00C50526" w:rsidRDefault="00C561AC" w:rsidP="00C50526">
            <w:pPr>
              <w:spacing w:after="0" w:line="240" w:lineRule="auto"/>
              <w:rPr>
                <w:rFonts w:ascii="Arial" w:eastAsia="Times New Roman" w:hAnsi="Arial" w:cs="Arial"/>
                <w:sz w:val="16"/>
                <w:szCs w:val="16"/>
                <w:lang w:eastAsia="de-DE"/>
              </w:rPr>
            </w:pPr>
            <w:proofErr w:type="spellStart"/>
            <w:r>
              <w:rPr>
                <w:rFonts w:ascii="Arial" w:eastAsia="Times New Roman" w:hAnsi="Arial" w:cs="Arial"/>
                <w:sz w:val="16"/>
                <w:szCs w:val="16"/>
                <w:lang w:eastAsia="de-DE"/>
              </w:rPr>
              <w:t>Illness</w:t>
            </w:r>
            <w:r w:rsidR="00C50526" w:rsidRPr="00C50526">
              <w:rPr>
                <w:rFonts w:ascii="Arial" w:eastAsia="Times New Roman" w:hAnsi="Arial" w:cs="Arial"/>
                <w:sz w:val="16"/>
                <w:szCs w:val="16"/>
                <w:lang w:eastAsia="de-DE"/>
              </w:rPr>
              <w:t>-related</w:t>
            </w:r>
            <w:proofErr w:type="spellEnd"/>
          </w:p>
        </w:tc>
        <w:tc>
          <w:tcPr>
            <w:tcW w:w="778" w:type="dxa"/>
            <w:vMerge w:val="restart"/>
            <w:tcBorders>
              <w:top w:val="nil"/>
              <w:left w:val="single" w:sz="4" w:space="0" w:color="auto"/>
              <w:bottom w:val="nil"/>
              <w:right w:val="single" w:sz="4" w:space="0" w:color="auto"/>
            </w:tcBorders>
            <w:shd w:val="clear" w:color="000000" w:fill="F2F2F2"/>
            <w:noWrap/>
            <w:vAlign w:val="center"/>
            <w:hideMark/>
          </w:tcPr>
          <w:p w14:paraId="21C9E287"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c1</w:t>
            </w:r>
          </w:p>
        </w:tc>
        <w:tc>
          <w:tcPr>
            <w:tcW w:w="5034" w:type="dxa"/>
            <w:vMerge w:val="restart"/>
            <w:tcBorders>
              <w:top w:val="nil"/>
              <w:left w:val="single" w:sz="4" w:space="0" w:color="auto"/>
              <w:bottom w:val="nil"/>
              <w:right w:val="nil"/>
            </w:tcBorders>
            <w:shd w:val="clear" w:color="000000" w:fill="F2F2F2"/>
            <w:hideMark/>
          </w:tcPr>
          <w:p w14:paraId="59041268"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 xml:space="preserve">All posts that place a carnivorous diet in a health-promoting or therapeutic context in relation to diseases are sorted here and differentiated according to clinical pictures. Exceptions are the subcategories of </w:t>
            </w:r>
            <w:r w:rsidRPr="00AF7EBC">
              <w:rPr>
                <w:rFonts w:ascii="Arial" w:eastAsia="Times New Roman" w:hAnsi="Arial" w:cs="Arial"/>
                <w:i/>
                <w:iCs/>
                <w:sz w:val="16"/>
                <w:szCs w:val="16"/>
                <w:lang w:val="en-US" w:eastAsia="de-DE"/>
              </w:rPr>
              <w:t xml:space="preserve">switching to a carnivorous diet </w:t>
            </w:r>
            <w:r w:rsidRPr="00AF7EBC">
              <w:rPr>
                <w:rFonts w:ascii="Arial" w:eastAsia="Times New Roman" w:hAnsi="Arial" w:cs="Arial"/>
                <w:sz w:val="16"/>
                <w:szCs w:val="16"/>
                <w:lang w:val="en-US" w:eastAsia="de-DE"/>
              </w:rPr>
              <w:t xml:space="preserve">and </w:t>
            </w:r>
            <w:r w:rsidRPr="00AF7EBC">
              <w:rPr>
                <w:rFonts w:ascii="Arial" w:eastAsia="Times New Roman" w:hAnsi="Arial" w:cs="Arial"/>
                <w:i/>
                <w:iCs/>
                <w:sz w:val="16"/>
                <w:szCs w:val="16"/>
                <w:lang w:val="en-US" w:eastAsia="de-DE"/>
              </w:rPr>
              <w:t>doubts about scientific criticism.</w:t>
            </w:r>
          </w:p>
        </w:tc>
        <w:tc>
          <w:tcPr>
            <w:tcW w:w="2545" w:type="dxa"/>
            <w:vMerge w:val="restart"/>
            <w:tcBorders>
              <w:top w:val="nil"/>
              <w:left w:val="single" w:sz="4" w:space="0" w:color="auto"/>
              <w:bottom w:val="nil"/>
              <w:right w:val="single" w:sz="4" w:space="0" w:color="000000"/>
            </w:tcBorders>
            <w:shd w:val="clear" w:color="000000" w:fill="F2F2F2"/>
            <w:hideMark/>
          </w:tcPr>
          <w:p w14:paraId="0C4316EC"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The influencer describes their symptomatic improvement in migraine through the carnivorous diet.</w:t>
            </w:r>
          </w:p>
        </w:tc>
        <w:tc>
          <w:tcPr>
            <w:tcW w:w="354" w:type="dxa"/>
            <w:vAlign w:val="center"/>
            <w:hideMark/>
          </w:tcPr>
          <w:p w14:paraId="04D307DF"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65F1E45F" w14:textId="77777777" w:rsidTr="00C561AC">
        <w:trPr>
          <w:trHeight w:val="960"/>
        </w:trPr>
        <w:tc>
          <w:tcPr>
            <w:tcW w:w="1419" w:type="dxa"/>
            <w:vMerge/>
            <w:tcBorders>
              <w:top w:val="nil"/>
              <w:left w:val="single" w:sz="4" w:space="0" w:color="auto"/>
              <w:bottom w:val="nil"/>
              <w:right w:val="single" w:sz="4" w:space="0" w:color="auto"/>
            </w:tcBorders>
            <w:vAlign w:val="center"/>
            <w:hideMark/>
          </w:tcPr>
          <w:p w14:paraId="221BD2FD"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single" w:sz="4" w:space="0" w:color="auto"/>
            </w:tcBorders>
            <w:vAlign w:val="center"/>
            <w:hideMark/>
          </w:tcPr>
          <w:p w14:paraId="207A03C9"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03F001A0"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297B152B"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71E7D561" w14:textId="77777777" w:rsidR="00C50526" w:rsidRPr="00AF7EBC" w:rsidRDefault="00C50526" w:rsidP="00C50526">
            <w:pPr>
              <w:spacing w:after="0" w:line="240" w:lineRule="auto"/>
              <w:rPr>
                <w:rFonts w:ascii="Arial" w:eastAsia="Times New Roman" w:hAnsi="Arial" w:cs="Arial"/>
                <w:sz w:val="16"/>
                <w:szCs w:val="16"/>
                <w:lang w:val="en-US" w:eastAsia="de-DE"/>
              </w:rPr>
            </w:pPr>
          </w:p>
        </w:tc>
      </w:tr>
      <w:tr w:rsidR="00C50526" w:rsidRPr="00C561AC" w14:paraId="26DF7696" w14:textId="77777777" w:rsidTr="00C561AC">
        <w:trPr>
          <w:trHeight w:val="280"/>
        </w:trPr>
        <w:tc>
          <w:tcPr>
            <w:tcW w:w="1419" w:type="dxa"/>
            <w:vMerge w:val="restart"/>
            <w:tcBorders>
              <w:top w:val="nil"/>
              <w:left w:val="single" w:sz="4" w:space="0" w:color="auto"/>
              <w:bottom w:val="nil"/>
              <w:right w:val="single" w:sz="4" w:space="0" w:color="auto"/>
            </w:tcBorders>
            <w:shd w:val="clear" w:color="000000" w:fill="FFFFFF"/>
            <w:vAlign w:val="center"/>
            <w:hideMark/>
          </w:tcPr>
          <w:p w14:paraId="0BD2ED5A"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Health-</w:t>
            </w:r>
            <w:proofErr w:type="spellStart"/>
            <w:r w:rsidRPr="00C50526">
              <w:rPr>
                <w:rFonts w:ascii="Arial" w:eastAsia="Times New Roman" w:hAnsi="Arial" w:cs="Arial"/>
                <w:sz w:val="16"/>
                <w:szCs w:val="16"/>
                <w:lang w:eastAsia="de-DE"/>
              </w:rPr>
              <w:t>related</w:t>
            </w:r>
            <w:proofErr w:type="spellEnd"/>
          </w:p>
        </w:tc>
        <w:tc>
          <w:tcPr>
            <w:tcW w:w="778" w:type="dxa"/>
            <w:vMerge w:val="restart"/>
            <w:tcBorders>
              <w:top w:val="nil"/>
              <w:left w:val="single" w:sz="4" w:space="0" w:color="auto"/>
              <w:bottom w:val="nil"/>
              <w:right w:val="single" w:sz="4" w:space="0" w:color="auto"/>
            </w:tcBorders>
            <w:shd w:val="clear" w:color="000000" w:fill="FFFFFF"/>
            <w:noWrap/>
            <w:vAlign w:val="center"/>
            <w:hideMark/>
          </w:tcPr>
          <w:p w14:paraId="35E84B32"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c2</w:t>
            </w:r>
          </w:p>
        </w:tc>
        <w:tc>
          <w:tcPr>
            <w:tcW w:w="5034" w:type="dxa"/>
            <w:vMerge w:val="restart"/>
            <w:tcBorders>
              <w:top w:val="nil"/>
              <w:left w:val="single" w:sz="4" w:space="0" w:color="auto"/>
              <w:bottom w:val="nil"/>
              <w:right w:val="nil"/>
            </w:tcBorders>
            <w:shd w:val="clear" w:color="000000" w:fill="FFFFFF"/>
            <w:hideMark/>
          </w:tcPr>
          <w:p w14:paraId="2B998B2A"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All posts that make health-related statements in the context of the carnivorous diet. This category distinguishes between the health-related benefits of the carnivorous diet.</w:t>
            </w:r>
          </w:p>
        </w:tc>
        <w:tc>
          <w:tcPr>
            <w:tcW w:w="2545" w:type="dxa"/>
            <w:vMerge w:val="restart"/>
            <w:tcBorders>
              <w:top w:val="nil"/>
              <w:left w:val="single" w:sz="4" w:space="0" w:color="auto"/>
              <w:bottom w:val="nil"/>
              <w:right w:val="single" w:sz="4" w:space="0" w:color="000000"/>
            </w:tcBorders>
            <w:shd w:val="clear" w:color="000000" w:fill="FFFFFF"/>
            <w:hideMark/>
          </w:tcPr>
          <w:p w14:paraId="3C7CA778"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A person describes how the carnivorous diet increases mental performance.</w:t>
            </w:r>
          </w:p>
        </w:tc>
        <w:tc>
          <w:tcPr>
            <w:tcW w:w="354" w:type="dxa"/>
            <w:vAlign w:val="center"/>
            <w:hideMark/>
          </w:tcPr>
          <w:p w14:paraId="15317EF0"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7EE8808C" w14:textId="77777777" w:rsidTr="00C561AC">
        <w:trPr>
          <w:trHeight w:val="280"/>
        </w:trPr>
        <w:tc>
          <w:tcPr>
            <w:tcW w:w="1419" w:type="dxa"/>
            <w:vMerge/>
            <w:tcBorders>
              <w:top w:val="nil"/>
              <w:left w:val="single" w:sz="4" w:space="0" w:color="auto"/>
              <w:bottom w:val="nil"/>
              <w:right w:val="single" w:sz="4" w:space="0" w:color="auto"/>
            </w:tcBorders>
            <w:vAlign w:val="center"/>
            <w:hideMark/>
          </w:tcPr>
          <w:p w14:paraId="65D51136"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single" w:sz="4" w:space="0" w:color="auto"/>
            </w:tcBorders>
            <w:vAlign w:val="center"/>
            <w:hideMark/>
          </w:tcPr>
          <w:p w14:paraId="3A0231B7"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0139FEF1"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28F625A4"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060EC000" w14:textId="77777777" w:rsidR="00C50526" w:rsidRPr="00AF7EBC" w:rsidRDefault="00C50526" w:rsidP="00C50526">
            <w:pPr>
              <w:spacing w:after="0" w:line="240" w:lineRule="auto"/>
              <w:rPr>
                <w:rFonts w:ascii="Arial" w:eastAsia="Times New Roman" w:hAnsi="Arial" w:cs="Arial"/>
                <w:sz w:val="16"/>
                <w:szCs w:val="16"/>
                <w:lang w:val="en-US" w:eastAsia="de-DE"/>
              </w:rPr>
            </w:pPr>
          </w:p>
        </w:tc>
      </w:tr>
      <w:tr w:rsidR="00C50526" w:rsidRPr="00C561AC" w14:paraId="1451AD2B" w14:textId="77777777" w:rsidTr="00C561AC">
        <w:trPr>
          <w:trHeight w:val="250"/>
        </w:trPr>
        <w:tc>
          <w:tcPr>
            <w:tcW w:w="1419" w:type="dxa"/>
            <w:vMerge/>
            <w:tcBorders>
              <w:top w:val="nil"/>
              <w:left w:val="single" w:sz="4" w:space="0" w:color="auto"/>
              <w:bottom w:val="nil"/>
              <w:right w:val="single" w:sz="4" w:space="0" w:color="auto"/>
            </w:tcBorders>
            <w:vAlign w:val="center"/>
            <w:hideMark/>
          </w:tcPr>
          <w:p w14:paraId="38987A6D"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single" w:sz="4" w:space="0" w:color="auto"/>
            </w:tcBorders>
            <w:vAlign w:val="center"/>
            <w:hideMark/>
          </w:tcPr>
          <w:p w14:paraId="4C9D77B2"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5005C82C"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08DD1807"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24EF886E"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4D877EFA" w14:textId="77777777" w:rsidTr="00C561AC">
        <w:trPr>
          <w:trHeight w:val="280"/>
        </w:trPr>
        <w:tc>
          <w:tcPr>
            <w:tcW w:w="1419" w:type="dxa"/>
            <w:vMerge w:val="restart"/>
            <w:tcBorders>
              <w:top w:val="nil"/>
              <w:left w:val="single" w:sz="4" w:space="0" w:color="auto"/>
              <w:bottom w:val="nil"/>
              <w:right w:val="single" w:sz="4" w:space="0" w:color="auto"/>
            </w:tcBorders>
            <w:shd w:val="clear" w:color="000000" w:fill="F2F2F2"/>
            <w:noWrap/>
            <w:vAlign w:val="center"/>
            <w:hideMark/>
          </w:tcPr>
          <w:p w14:paraId="1C6D0FDB"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Fitness-</w:t>
            </w:r>
            <w:proofErr w:type="spellStart"/>
            <w:r w:rsidRPr="00C50526">
              <w:rPr>
                <w:rFonts w:ascii="Arial" w:eastAsia="Times New Roman" w:hAnsi="Arial" w:cs="Arial"/>
                <w:sz w:val="16"/>
                <w:szCs w:val="16"/>
                <w:lang w:eastAsia="de-DE"/>
              </w:rPr>
              <w:t>related</w:t>
            </w:r>
            <w:proofErr w:type="spellEnd"/>
          </w:p>
        </w:tc>
        <w:tc>
          <w:tcPr>
            <w:tcW w:w="778" w:type="dxa"/>
            <w:vMerge w:val="restart"/>
            <w:tcBorders>
              <w:top w:val="nil"/>
              <w:left w:val="single" w:sz="4" w:space="0" w:color="auto"/>
              <w:bottom w:val="nil"/>
              <w:right w:val="single" w:sz="4" w:space="0" w:color="auto"/>
            </w:tcBorders>
            <w:shd w:val="clear" w:color="000000" w:fill="F2F2F2"/>
            <w:noWrap/>
            <w:vAlign w:val="center"/>
            <w:hideMark/>
          </w:tcPr>
          <w:p w14:paraId="1F06181B"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c3</w:t>
            </w:r>
          </w:p>
        </w:tc>
        <w:tc>
          <w:tcPr>
            <w:tcW w:w="5034" w:type="dxa"/>
            <w:vMerge w:val="restart"/>
            <w:tcBorders>
              <w:top w:val="nil"/>
              <w:left w:val="single" w:sz="4" w:space="0" w:color="auto"/>
              <w:bottom w:val="nil"/>
              <w:right w:val="nil"/>
            </w:tcBorders>
            <w:shd w:val="clear" w:color="000000" w:fill="F2F2F2"/>
            <w:hideMark/>
          </w:tcPr>
          <w:p w14:paraId="47D78B97" w14:textId="2116D500" w:rsidR="00C50526" w:rsidRPr="00C561A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 xml:space="preserve">All posts that make fitness-related statements in a nutritional context. The fitness reference here refers to sporting activities. The post is also sorted here if the connection to sport and fitness is not explicitly </w:t>
            </w:r>
            <w:r w:rsidRPr="00AF7EBC">
              <w:rPr>
                <w:rFonts w:ascii="Arial" w:eastAsia="Times New Roman" w:hAnsi="Arial" w:cs="Arial"/>
                <w:sz w:val="16"/>
                <w:szCs w:val="16"/>
                <w:lang w:val="en-US" w:eastAsia="de-DE"/>
              </w:rPr>
              <w:lastRenderedPageBreak/>
              <w:t xml:space="preserve">described, but is generally associated with the central statement. </w:t>
            </w:r>
            <w:r w:rsidRPr="00C561AC">
              <w:rPr>
                <w:rFonts w:ascii="Arial" w:eastAsia="Times New Roman" w:hAnsi="Arial" w:cs="Arial"/>
                <w:sz w:val="16"/>
                <w:szCs w:val="16"/>
                <w:lang w:val="en-US" w:eastAsia="de-DE"/>
              </w:rPr>
              <w:t>E.g., the protein quality of a meal.</w:t>
            </w:r>
          </w:p>
        </w:tc>
        <w:tc>
          <w:tcPr>
            <w:tcW w:w="2545" w:type="dxa"/>
            <w:vMerge w:val="restart"/>
            <w:tcBorders>
              <w:top w:val="nil"/>
              <w:left w:val="single" w:sz="4" w:space="0" w:color="auto"/>
              <w:bottom w:val="nil"/>
              <w:right w:val="single" w:sz="4" w:space="0" w:color="000000"/>
            </w:tcBorders>
            <w:shd w:val="clear" w:color="000000" w:fill="F2F2F2"/>
            <w:hideMark/>
          </w:tcPr>
          <w:p w14:paraId="3312FA25"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lastRenderedPageBreak/>
              <w:t>A person shows themselves jogging and says that they can run further thanks to the carnivore diet.</w:t>
            </w:r>
          </w:p>
        </w:tc>
        <w:tc>
          <w:tcPr>
            <w:tcW w:w="354" w:type="dxa"/>
            <w:vAlign w:val="center"/>
            <w:hideMark/>
          </w:tcPr>
          <w:p w14:paraId="7A13328F"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471DA310" w14:textId="77777777" w:rsidTr="00C561AC">
        <w:trPr>
          <w:trHeight w:val="280"/>
        </w:trPr>
        <w:tc>
          <w:tcPr>
            <w:tcW w:w="1419" w:type="dxa"/>
            <w:vMerge/>
            <w:tcBorders>
              <w:top w:val="nil"/>
              <w:left w:val="single" w:sz="4" w:space="0" w:color="auto"/>
              <w:bottom w:val="nil"/>
              <w:right w:val="single" w:sz="4" w:space="0" w:color="auto"/>
            </w:tcBorders>
            <w:vAlign w:val="center"/>
            <w:hideMark/>
          </w:tcPr>
          <w:p w14:paraId="621F0D5E"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single" w:sz="4" w:space="0" w:color="auto"/>
            </w:tcBorders>
            <w:vAlign w:val="center"/>
            <w:hideMark/>
          </w:tcPr>
          <w:p w14:paraId="5C50B31A"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1EF3D220"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0AD0DBC3"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098B7BEB" w14:textId="77777777" w:rsidR="00C50526" w:rsidRPr="00AF7EBC" w:rsidRDefault="00C50526" w:rsidP="00C50526">
            <w:pPr>
              <w:spacing w:after="0" w:line="240" w:lineRule="auto"/>
              <w:rPr>
                <w:rFonts w:ascii="Arial" w:eastAsia="Times New Roman" w:hAnsi="Arial" w:cs="Arial"/>
                <w:sz w:val="16"/>
                <w:szCs w:val="16"/>
                <w:lang w:val="en-US" w:eastAsia="de-DE"/>
              </w:rPr>
            </w:pPr>
          </w:p>
        </w:tc>
      </w:tr>
      <w:tr w:rsidR="00C50526" w:rsidRPr="00C561AC" w14:paraId="276CB170" w14:textId="77777777" w:rsidTr="00C561AC">
        <w:trPr>
          <w:trHeight w:val="280"/>
        </w:trPr>
        <w:tc>
          <w:tcPr>
            <w:tcW w:w="1419" w:type="dxa"/>
            <w:vMerge/>
            <w:tcBorders>
              <w:top w:val="nil"/>
              <w:left w:val="single" w:sz="4" w:space="0" w:color="auto"/>
              <w:bottom w:val="nil"/>
              <w:right w:val="single" w:sz="4" w:space="0" w:color="auto"/>
            </w:tcBorders>
            <w:vAlign w:val="center"/>
            <w:hideMark/>
          </w:tcPr>
          <w:p w14:paraId="57057B99"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single" w:sz="4" w:space="0" w:color="auto"/>
            </w:tcBorders>
            <w:vAlign w:val="center"/>
            <w:hideMark/>
          </w:tcPr>
          <w:p w14:paraId="08636DCF"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69784DC7"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474CB23F"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645EE464"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1EE66581" w14:textId="77777777" w:rsidTr="00C561AC">
        <w:trPr>
          <w:trHeight w:val="380"/>
        </w:trPr>
        <w:tc>
          <w:tcPr>
            <w:tcW w:w="1419" w:type="dxa"/>
            <w:vMerge/>
            <w:tcBorders>
              <w:top w:val="nil"/>
              <w:left w:val="single" w:sz="4" w:space="0" w:color="auto"/>
              <w:bottom w:val="nil"/>
              <w:right w:val="single" w:sz="4" w:space="0" w:color="auto"/>
            </w:tcBorders>
            <w:vAlign w:val="center"/>
            <w:hideMark/>
          </w:tcPr>
          <w:p w14:paraId="0FDFD8C0"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single" w:sz="4" w:space="0" w:color="auto"/>
            </w:tcBorders>
            <w:vAlign w:val="center"/>
            <w:hideMark/>
          </w:tcPr>
          <w:p w14:paraId="198B0708"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05998A1D"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6E542398"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2CE66CBD"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747D3690" w14:textId="77777777" w:rsidTr="00C561AC">
        <w:trPr>
          <w:trHeight w:val="330"/>
        </w:trPr>
        <w:tc>
          <w:tcPr>
            <w:tcW w:w="1419" w:type="dxa"/>
            <w:vMerge w:val="restart"/>
            <w:tcBorders>
              <w:top w:val="nil"/>
              <w:left w:val="single" w:sz="4" w:space="0" w:color="auto"/>
              <w:bottom w:val="single" w:sz="4" w:space="0" w:color="000000"/>
              <w:right w:val="nil"/>
            </w:tcBorders>
            <w:shd w:val="clear" w:color="000000" w:fill="FFFFFF"/>
            <w:vAlign w:val="center"/>
            <w:hideMark/>
          </w:tcPr>
          <w:p w14:paraId="07D0CD59" w14:textId="064A6DC1" w:rsidR="00C50526" w:rsidRPr="00C50526" w:rsidRDefault="00C561AC" w:rsidP="00C50526">
            <w:pPr>
              <w:spacing w:after="0" w:line="240" w:lineRule="auto"/>
              <w:rPr>
                <w:rFonts w:ascii="Arial" w:eastAsia="Times New Roman" w:hAnsi="Arial" w:cs="Arial"/>
                <w:sz w:val="16"/>
                <w:szCs w:val="16"/>
                <w:lang w:eastAsia="de-DE"/>
              </w:rPr>
            </w:pPr>
            <w:proofErr w:type="spellStart"/>
            <w:r>
              <w:rPr>
                <w:rFonts w:ascii="Arial" w:eastAsia="Times New Roman" w:hAnsi="Arial" w:cs="Arial"/>
                <w:sz w:val="16"/>
                <w:szCs w:val="16"/>
                <w:lang w:eastAsia="de-DE"/>
              </w:rPr>
              <w:t>Dietary</w:t>
            </w:r>
            <w:proofErr w:type="spellEnd"/>
            <w:r w:rsidR="00C50526" w:rsidRPr="00C50526">
              <w:rPr>
                <w:rFonts w:ascii="Arial" w:eastAsia="Times New Roman" w:hAnsi="Arial" w:cs="Arial"/>
                <w:sz w:val="16"/>
                <w:szCs w:val="16"/>
                <w:lang w:eastAsia="de-DE"/>
              </w:rPr>
              <w:t xml:space="preserve"> </w:t>
            </w:r>
            <w:proofErr w:type="spellStart"/>
            <w:r w:rsidR="00C50526" w:rsidRPr="00C50526">
              <w:rPr>
                <w:rFonts w:ascii="Arial" w:eastAsia="Times New Roman" w:hAnsi="Arial" w:cs="Arial"/>
                <w:sz w:val="16"/>
                <w:szCs w:val="16"/>
                <w:lang w:eastAsia="de-DE"/>
              </w:rPr>
              <w:t>supplements</w:t>
            </w:r>
            <w:proofErr w:type="spellEnd"/>
          </w:p>
        </w:tc>
        <w:tc>
          <w:tcPr>
            <w:tcW w:w="77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628DBF"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c4</w:t>
            </w:r>
          </w:p>
        </w:tc>
        <w:tc>
          <w:tcPr>
            <w:tcW w:w="5034" w:type="dxa"/>
            <w:vMerge w:val="restart"/>
            <w:tcBorders>
              <w:top w:val="nil"/>
              <w:left w:val="single" w:sz="4" w:space="0" w:color="auto"/>
              <w:bottom w:val="single" w:sz="4" w:space="0" w:color="000000"/>
              <w:right w:val="nil"/>
            </w:tcBorders>
            <w:shd w:val="clear" w:color="000000" w:fill="FFFFFF"/>
            <w:hideMark/>
          </w:tcPr>
          <w:p w14:paraId="0FE4BDFE"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All posts that discuss nutritional supplements in the context of the carnivore diet. If a person takes a supplement without discussing it in the context of the carnivore diet, the corresponding entity is also sorted into this category.</w:t>
            </w:r>
          </w:p>
        </w:tc>
        <w:tc>
          <w:tcPr>
            <w:tcW w:w="2545" w:type="dxa"/>
            <w:vMerge w:val="restart"/>
            <w:tcBorders>
              <w:top w:val="nil"/>
              <w:left w:val="single" w:sz="4" w:space="0" w:color="auto"/>
              <w:bottom w:val="single" w:sz="4" w:space="0" w:color="000000"/>
              <w:right w:val="single" w:sz="4" w:space="0" w:color="000000"/>
            </w:tcBorders>
            <w:shd w:val="clear" w:color="000000" w:fill="FFFFFF"/>
            <w:hideMark/>
          </w:tcPr>
          <w:p w14:paraId="55597870"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A person explains that supplementing with dietary supplements is not necessary in the carnivore diet.</w:t>
            </w:r>
          </w:p>
        </w:tc>
        <w:tc>
          <w:tcPr>
            <w:tcW w:w="354" w:type="dxa"/>
            <w:vAlign w:val="center"/>
            <w:hideMark/>
          </w:tcPr>
          <w:p w14:paraId="646E3F3F"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34D72E12" w14:textId="77777777" w:rsidTr="00C561AC">
        <w:trPr>
          <w:trHeight w:val="280"/>
        </w:trPr>
        <w:tc>
          <w:tcPr>
            <w:tcW w:w="1419" w:type="dxa"/>
            <w:vMerge/>
            <w:tcBorders>
              <w:top w:val="nil"/>
              <w:left w:val="single" w:sz="4" w:space="0" w:color="auto"/>
              <w:bottom w:val="single" w:sz="4" w:space="0" w:color="000000"/>
              <w:right w:val="nil"/>
            </w:tcBorders>
            <w:vAlign w:val="center"/>
            <w:hideMark/>
          </w:tcPr>
          <w:p w14:paraId="02A33AFC"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single" w:sz="4" w:space="0" w:color="000000"/>
              <w:right w:val="single" w:sz="4" w:space="0" w:color="auto"/>
            </w:tcBorders>
            <w:vAlign w:val="center"/>
            <w:hideMark/>
          </w:tcPr>
          <w:p w14:paraId="4B1A9503"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single" w:sz="4" w:space="0" w:color="000000"/>
              <w:right w:val="nil"/>
            </w:tcBorders>
            <w:vAlign w:val="center"/>
            <w:hideMark/>
          </w:tcPr>
          <w:p w14:paraId="55D36829"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single" w:sz="4" w:space="0" w:color="000000"/>
              <w:right w:val="single" w:sz="4" w:space="0" w:color="000000"/>
            </w:tcBorders>
            <w:vAlign w:val="center"/>
            <w:hideMark/>
          </w:tcPr>
          <w:p w14:paraId="2A4FD618"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53D53175" w14:textId="77777777" w:rsidR="00C50526" w:rsidRPr="00AF7EBC" w:rsidRDefault="00C50526" w:rsidP="00C50526">
            <w:pPr>
              <w:spacing w:after="0" w:line="240" w:lineRule="auto"/>
              <w:rPr>
                <w:rFonts w:ascii="Arial" w:eastAsia="Times New Roman" w:hAnsi="Arial" w:cs="Arial"/>
                <w:sz w:val="16"/>
                <w:szCs w:val="16"/>
                <w:lang w:val="en-US" w:eastAsia="de-DE"/>
              </w:rPr>
            </w:pPr>
          </w:p>
        </w:tc>
      </w:tr>
      <w:tr w:rsidR="00C50526" w:rsidRPr="00C561AC" w14:paraId="37A56537" w14:textId="77777777" w:rsidTr="00C561AC">
        <w:trPr>
          <w:trHeight w:val="280"/>
        </w:trPr>
        <w:tc>
          <w:tcPr>
            <w:tcW w:w="1419" w:type="dxa"/>
            <w:vMerge/>
            <w:tcBorders>
              <w:top w:val="nil"/>
              <w:left w:val="single" w:sz="4" w:space="0" w:color="auto"/>
              <w:bottom w:val="single" w:sz="4" w:space="0" w:color="000000"/>
              <w:right w:val="nil"/>
            </w:tcBorders>
            <w:vAlign w:val="center"/>
            <w:hideMark/>
          </w:tcPr>
          <w:p w14:paraId="3E0F36D7"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single" w:sz="4" w:space="0" w:color="000000"/>
              <w:right w:val="single" w:sz="4" w:space="0" w:color="auto"/>
            </w:tcBorders>
            <w:vAlign w:val="center"/>
            <w:hideMark/>
          </w:tcPr>
          <w:p w14:paraId="68B7A8D3"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single" w:sz="4" w:space="0" w:color="000000"/>
              <w:right w:val="nil"/>
            </w:tcBorders>
            <w:vAlign w:val="center"/>
            <w:hideMark/>
          </w:tcPr>
          <w:p w14:paraId="68D494DF"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single" w:sz="4" w:space="0" w:color="000000"/>
              <w:right w:val="single" w:sz="4" w:space="0" w:color="000000"/>
            </w:tcBorders>
            <w:vAlign w:val="center"/>
            <w:hideMark/>
          </w:tcPr>
          <w:p w14:paraId="3E601045"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065CF811"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159F2F04" w14:textId="77777777" w:rsidTr="00C561AC">
        <w:trPr>
          <w:trHeight w:val="120"/>
        </w:trPr>
        <w:tc>
          <w:tcPr>
            <w:tcW w:w="1419" w:type="dxa"/>
            <w:vMerge/>
            <w:tcBorders>
              <w:top w:val="nil"/>
              <w:left w:val="single" w:sz="4" w:space="0" w:color="auto"/>
              <w:bottom w:val="single" w:sz="4" w:space="0" w:color="000000"/>
              <w:right w:val="nil"/>
            </w:tcBorders>
            <w:vAlign w:val="center"/>
            <w:hideMark/>
          </w:tcPr>
          <w:p w14:paraId="5F28BBEE"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single" w:sz="4" w:space="0" w:color="000000"/>
              <w:right w:val="single" w:sz="4" w:space="0" w:color="auto"/>
            </w:tcBorders>
            <w:vAlign w:val="center"/>
            <w:hideMark/>
          </w:tcPr>
          <w:p w14:paraId="38BE8835"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single" w:sz="4" w:space="0" w:color="000000"/>
              <w:right w:val="nil"/>
            </w:tcBorders>
            <w:vAlign w:val="center"/>
            <w:hideMark/>
          </w:tcPr>
          <w:p w14:paraId="007C1E91"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single" w:sz="4" w:space="0" w:color="000000"/>
              <w:right w:val="single" w:sz="4" w:space="0" w:color="000000"/>
            </w:tcBorders>
            <w:vAlign w:val="center"/>
            <w:hideMark/>
          </w:tcPr>
          <w:p w14:paraId="34AD54D4"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789C0CAD"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5B9E2B18" w14:textId="77777777" w:rsidTr="00C561AC">
        <w:trPr>
          <w:trHeight w:val="55"/>
        </w:trPr>
        <w:tc>
          <w:tcPr>
            <w:tcW w:w="1419" w:type="dxa"/>
            <w:vMerge/>
            <w:tcBorders>
              <w:top w:val="single" w:sz="4" w:space="0" w:color="auto"/>
              <w:left w:val="single" w:sz="4" w:space="0" w:color="auto"/>
              <w:bottom w:val="single" w:sz="8" w:space="0" w:color="000000"/>
              <w:right w:val="single" w:sz="4" w:space="0" w:color="auto"/>
            </w:tcBorders>
            <w:vAlign w:val="center"/>
            <w:hideMark/>
          </w:tcPr>
          <w:p w14:paraId="6ACD96EB" w14:textId="77777777" w:rsidR="00C50526" w:rsidRPr="00AF7EBC" w:rsidRDefault="00C50526" w:rsidP="00C50526">
            <w:pPr>
              <w:spacing w:after="0" w:line="240" w:lineRule="auto"/>
              <w:rPr>
                <w:rFonts w:ascii="Arial" w:eastAsia="Times New Roman" w:hAnsi="Arial" w:cs="Arial"/>
                <w:b/>
                <w:bCs/>
                <w:color w:val="000000"/>
                <w:sz w:val="16"/>
                <w:szCs w:val="16"/>
                <w:lang w:val="en-US" w:eastAsia="de-DE"/>
              </w:rPr>
            </w:pPr>
          </w:p>
        </w:tc>
        <w:tc>
          <w:tcPr>
            <w:tcW w:w="778" w:type="dxa"/>
            <w:vMerge/>
            <w:tcBorders>
              <w:top w:val="single" w:sz="4" w:space="0" w:color="auto"/>
              <w:left w:val="single" w:sz="4" w:space="0" w:color="auto"/>
              <w:bottom w:val="single" w:sz="8" w:space="0" w:color="000000"/>
              <w:right w:val="single" w:sz="4" w:space="0" w:color="auto"/>
            </w:tcBorders>
            <w:vAlign w:val="center"/>
            <w:hideMark/>
          </w:tcPr>
          <w:p w14:paraId="6C23926E" w14:textId="77777777" w:rsidR="00C50526" w:rsidRPr="00AF7EBC" w:rsidRDefault="00C50526" w:rsidP="00C50526">
            <w:pPr>
              <w:spacing w:after="0" w:line="240" w:lineRule="auto"/>
              <w:rPr>
                <w:rFonts w:ascii="Arial" w:eastAsia="Times New Roman" w:hAnsi="Arial" w:cs="Arial"/>
                <w:b/>
                <w:bCs/>
                <w:color w:val="000000"/>
                <w:sz w:val="16"/>
                <w:szCs w:val="16"/>
                <w:lang w:val="en-US" w:eastAsia="de-DE"/>
              </w:rPr>
            </w:pPr>
          </w:p>
        </w:tc>
        <w:tc>
          <w:tcPr>
            <w:tcW w:w="5034" w:type="dxa"/>
            <w:vMerge/>
            <w:tcBorders>
              <w:top w:val="single" w:sz="4" w:space="0" w:color="auto"/>
              <w:left w:val="single" w:sz="4" w:space="0" w:color="auto"/>
              <w:bottom w:val="single" w:sz="8" w:space="0" w:color="000000"/>
              <w:right w:val="single" w:sz="4" w:space="0" w:color="auto"/>
            </w:tcBorders>
            <w:vAlign w:val="center"/>
            <w:hideMark/>
          </w:tcPr>
          <w:p w14:paraId="2BB576E1" w14:textId="77777777" w:rsidR="00C50526" w:rsidRPr="00AF7EBC" w:rsidRDefault="00C50526" w:rsidP="00C50526">
            <w:pPr>
              <w:spacing w:after="0" w:line="240" w:lineRule="auto"/>
              <w:rPr>
                <w:rFonts w:ascii="Arial" w:eastAsia="Times New Roman" w:hAnsi="Arial" w:cs="Arial"/>
                <w:b/>
                <w:bCs/>
                <w:color w:val="000000"/>
                <w:sz w:val="16"/>
                <w:szCs w:val="16"/>
                <w:lang w:val="en-US" w:eastAsia="de-DE"/>
              </w:rPr>
            </w:pPr>
          </w:p>
        </w:tc>
        <w:tc>
          <w:tcPr>
            <w:tcW w:w="2545" w:type="dxa"/>
            <w:vMerge/>
            <w:tcBorders>
              <w:top w:val="single" w:sz="4" w:space="0" w:color="auto"/>
              <w:left w:val="single" w:sz="4" w:space="0" w:color="auto"/>
              <w:bottom w:val="single" w:sz="8" w:space="0" w:color="000000"/>
              <w:right w:val="single" w:sz="4" w:space="0" w:color="auto"/>
            </w:tcBorders>
            <w:vAlign w:val="center"/>
            <w:hideMark/>
          </w:tcPr>
          <w:p w14:paraId="6B9E6562" w14:textId="77777777" w:rsidR="00C50526" w:rsidRPr="00AF7EBC" w:rsidRDefault="00C50526" w:rsidP="00C50526">
            <w:pPr>
              <w:spacing w:after="0" w:line="240" w:lineRule="auto"/>
              <w:rPr>
                <w:rFonts w:ascii="Arial" w:eastAsia="Times New Roman" w:hAnsi="Arial" w:cs="Arial"/>
                <w:b/>
                <w:bCs/>
                <w:color w:val="000000"/>
                <w:sz w:val="16"/>
                <w:szCs w:val="16"/>
                <w:lang w:val="en-US" w:eastAsia="de-DE"/>
              </w:rPr>
            </w:pPr>
          </w:p>
        </w:tc>
        <w:tc>
          <w:tcPr>
            <w:tcW w:w="354" w:type="dxa"/>
            <w:tcBorders>
              <w:top w:val="nil"/>
              <w:left w:val="nil"/>
              <w:bottom w:val="nil"/>
              <w:right w:val="nil"/>
            </w:tcBorders>
            <w:shd w:val="clear" w:color="auto" w:fill="auto"/>
            <w:noWrap/>
            <w:vAlign w:val="bottom"/>
            <w:hideMark/>
          </w:tcPr>
          <w:p w14:paraId="36A46407" w14:textId="77777777" w:rsidR="00C50526" w:rsidRPr="00AF7EBC" w:rsidRDefault="00C50526" w:rsidP="00C50526">
            <w:pPr>
              <w:spacing w:after="0" w:line="240" w:lineRule="auto"/>
              <w:jc w:val="center"/>
              <w:rPr>
                <w:rFonts w:ascii="Arial" w:eastAsia="Times New Roman" w:hAnsi="Arial" w:cs="Arial"/>
                <w:b/>
                <w:bCs/>
                <w:color w:val="000000"/>
                <w:sz w:val="16"/>
                <w:szCs w:val="16"/>
                <w:lang w:val="en-US" w:eastAsia="de-DE"/>
              </w:rPr>
            </w:pPr>
          </w:p>
        </w:tc>
      </w:tr>
      <w:tr w:rsidR="00C50526" w:rsidRPr="00C50526" w14:paraId="53D70626" w14:textId="77777777" w:rsidTr="00C561AC">
        <w:trPr>
          <w:trHeight w:val="280"/>
        </w:trPr>
        <w:tc>
          <w:tcPr>
            <w:tcW w:w="9776" w:type="dxa"/>
            <w:gridSpan w:val="4"/>
            <w:tcBorders>
              <w:top w:val="nil"/>
              <w:left w:val="single" w:sz="4" w:space="0" w:color="auto"/>
              <w:bottom w:val="nil"/>
              <w:right w:val="single" w:sz="4" w:space="0" w:color="000000"/>
            </w:tcBorders>
            <w:shd w:val="clear" w:color="000000" w:fill="DAE9F8"/>
            <w:noWrap/>
            <w:vAlign w:val="center"/>
            <w:hideMark/>
          </w:tcPr>
          <w:p w14:paraId="5DE82DA8" w14:textId="77777777" w:rsidR="00C50526" w:rsidRPr="00C50526" w:rsidRDefault="00C50526" w:rsidP="00C561AC">
            <w:pPr>
              <w:spacing w:after="0" w:line="240" w:lineRule="auto"/>
              <w:rPr>
                <w:rFonts w:ascii="Arial" w:eastAsia="Times New Roman" w:hAnsi="Arial" w:cs="Arial"/>
                <w:b/>
                <w:bCs/>
                <w:sz w:val="16"/>
                <w:szCs w:val="16"/>
                <w:lang w:eastAsia="de-DE"/>
              </w:rPr>
            </w:pPr>
            <w:r w:rsidRPr="00C50526">
              <w:rPr>
                <w:rFonts w:ascii="Arial" w:eastAsia="Times New Roman" w:hAnsi="Arial" w:cs="Arial"/>
                <w:b/>
                <w:bCs/>
                <w:sz w:val="16"/>
                <w:szCs w:val="16"/>
                <w:lang w:eastAsia="de-DE"/>
              </w:rPr>
              <w:t xml:space="preserve">Politics and </w:t>
            </w:r>
            <w:proofErr w:type="spellStart"/>
            <w:r w:rsidRPr="00C50526">
              <w:rPr>
                <w:rFonts w:ascii="Arial" w:eastAsia="Times New Roman" w:hAnsi="Arial" w:cs="Arial"/>
                <w:b/>
                <w:bCs/>
                <w:sz w:val="16"/>
                <w:szCs w:val="16"/>
                <w:lang w:eastAsia="de-DE"/>
              </w:rPr>
              <w:t>society</w:t>
            </w:r>
            <w:proofErr w:type="spellEnd"/>
          </w:p>
        </w:tc>
        <w:tc>
          <w:tcPr>
            <w:tcW w:w="354" w:type="dxa"/>
            <w:vAlign w:val="center"/>
            <w:hideMark/>
          </w:tcPr>
          <w:p w14:paraId="2F2C5C20" w14:textId="77777777" w:rsidR="00C50526" w:rsidRPr="00C50526" w:rsidRDefault="00C50526" w:rsidP="00C50526">
            <w:pPr>
              <w:spacing w:after="0" w:line="240" w:lineRule="auto"/>
              <w:rPr>
                <w:rFonts w:ascii="Times New Roman" w:eastAsia="Times New Roman" w:hAnsi="Times New Roman" w:cs="Times New Roman"/>
                <w:sz w:val="20"/>
                <w:szCs w:val="20"/>
                <w:lang w:eastAsia="de-DE"/>
              </w:rPr>
            </w:pPr>
          </w:p>
        </w:tc>
      </w:tr>
      <w:tr w:rsidR="00C50526" w:rsidRPr="00C561AC" w14:paraId="6E32B5F2" w14:textId="77777777" w:rsidTr="00C561AC">
        <w:trPr>
          <w:trHeight w:val="280"/>
        </w:trPr>
        <w:tc>
          <w:tcPr>
            <w:tcW w:w="1419" w:type="dxa"/>
            <w:vMerge w:val="restart"/>
            <w:tcBorders>
              <w:top w:val="nil"/>
              <w:left w:val="single" w:sz="4" w:space="0" w:color="auto"/>
              <w:bottom w:val="nil"/>
              <w:right w:val="nil"/>
            </w:tcBorders>
            <w:shd w:val="clear" w:color="000000" w:fill="F2F2F2"/>
            <w:noWrap/>
            <w:vAlign w:val="center"/>
            <w:hideMark/>
          </w:tcPr>
          <w:p w14:paraId="7B13C76D"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Environment</w:t>
            </w:r>
          </w:p>
        </w:tc>
        <w:tc>
          <w:tcPr>
            <w:tcW w:w="778" w:type="dxa"/>
            <w:vMerge w:val="restart"/>
            <w:tcBorders>
              <w:top w:val="nil"/>
              <w:left w:val="single" w:sz="4" w:space="0" w:color="auto"/>
              <w:bottom w:val="nil"/>
              <w:right w:val="nil"/>
            </w:tcBorders>
            <w:shd w:val="clear" w:color="000000" w:fill="F2F2F2"/>
            <w:vAlign w:val="center"/>
            <w:hideMark/>
          </w:tcPr>
          <w:p w14:paraId="40D6A8D1"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d1</w:t>
            </w:r>
          </w:p>
        </w:tc>
        <w:tc>
          <w:tcPr>
            <w:tcW w:w="5034" w:type="dxa"/>
            <w:vMerge w:val="restart"/>
            <w:tcBorders>
              <w:top w:val="nil"/>
              <w:left w:val="single" w:sz="4" w:space="0" w:color="auto"/>
              <w:bottom w:val="nil"/>
              <w:right w:val="nil"/>
            </w:tcBorders>
            <w:shd w:val="clear" w:color="000000" w:fill="F2F2F2"/>
            <w:hideMark/>
          </w:tcPr>
          <w:p w14:paraId="06173C76"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Entities that discuss various environmental aspects related to the carnivorous diet. This category covers the sustainability aspects of the environment, animal welfare, and social responsibility.</w:t>
            </w:r>
          </w:p>
        </w:tc>
        <w:tc>
          <w:tcPr>
            <w:tcW w:w="2545" w:type="dxa"/>
            <w:vMerge w:val="restart"/>
            <w:tcBorders>
              <w:top w:val="nil"/>
              <w:left w:val="single" w:sz="4" w:space="0" w:color="auto"/>
              <w:bottom w:val="nil"/>
              <w:right w:val="single" w:sz="4" w:space="0" w:color="000000"/>
            </w:tcBorders>
            <w:shd w:val="clear" w:color="000000" w:fill="F2F2F2"/>
            <w:hideMark/>
          </w:tcPr>
          <w:p w14:paraId="447728E0"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A graphic comparing the water consumption of grazing animals with the water consumption of avocados.</w:t>
            </w:r>
          </w:p>
        </w:tc>
        <w:tc>
          <w:tcPr>
            <w:tcW w:w="354" w:type="dxa"/>
            <w:vAlign w:val="center"/>
            <w:hideMark/>
          </w:tcPr>
          <w:p w14:paraId="2A67E115"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64D759C4" w14:textId="77777777" w:rsidTr="00C561AC">
        <w:trPr>
          <w:trHeight w:val="280"/>
        </w:trPr>
        <w:tc>
          <w:tcPr>
            <w:tcW w:w="1419" w:type="dxa"/>
            <w:vMerge/>
            <w:tcBorders>
              <w:top w:val="nil"/>
              <w:left w:val="single" w:sz="4" w:space="0" w:color="auto"/>
              <w:bottom w:val="nil"/>
              <w:right w:val="nil"/>
            </w:tcBorders>
            <w:vAlign w:val="center"/>
            <w:hideMark/>
          </w:tcPr>
          <w:p w14:paraId="2A7B0485"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4C6922AE"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7864482C"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3A31AD75"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1ED82385" w14:textId="77777777" w:rsidR="00C50526" w:rsidRPr="00AF7EBC" w:rsidRDefault="00C50526" w:rsidP="00C50526">
            <w:pPr>
              <w:spacing w:after="0" w:line="240" w:lineRule="auto"/>
              <w:rPr>
                <w:rFonts w:ascii="Arial" w:eastAsia="Times New Roman" w:hAnsi="Arial" w:cs="Arial"/>
                <w:sz w:val="16"/>
                <w:szCs w:val="16"/>
                <w:lang w:val="en-US" w:eastAsia="de-DE"/>
              </w:rPr>
            </w:pPr>
          </w:p>
        </w:tc>
      </w:tr>
      <w:tr w:rsidR="00C50526" w:rsidRPr="00C561AC" w14:paraId="22846628" w14:textId="77777777" w:rsidTr="00C561AC">
        <w:trPr>
          <w:trHeight w:val="240"/>
        </w:trPr>
        <w:tc>
          <w:tcPr>
            <w:tcW w:w="1419" w:type="dxa"/>
            <w:vMerge/>
            <w:tcBorders>
              <w:top w:val="nil"/>
              <w:left w:val="single" w:sz="4" w:space="0" w:color="auto"/>
              <w:bottom w:val="nil"/>
              <w:right w:val="nil"/>
            </w:tcBorders>
            <w:vAlign w:val="center"/>
            <w:hideMark/>
          </w:tcPr>
          <w:p w14:paraId="349B93BD"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4F7F83D7"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69F1A233"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75E86939"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7019A2B8"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6788A330" w14:textId="77777777" w:rsidTr="00C561AC">
        <w:trPr>
          <w:trHeight w:val="450"/>
        </w:trPr>
        <w:tc>
          <w:tcPr>
            <w:tcW w:w="1419" w:type="dxa"/>
            <w:tcBorders>
              <w:top w:val="nil"/>
              <w:left w:val="single" w:sz="4" w:space="0" w:color="auto"/>
              <w:bottom w:val="nil"/>
              <w:right w:val="nil"/>
            </w:tcBorders>
            <w:shd w:val="clear" w:color="000000" w:fill="FFFFFF"/>
            <w:noWrap/>
            <w:vAlign w:val="center"/>
            <w:hideMark/>
          </w:tcPr>
          <w:p w14:paraId="4C4FC301"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Economy</w:t>
            </w:r>
          </w:p>
        </w:tc>
        <w:tc>
          <w:tcPr>
            <w:tcW w:w="778" w:type="dxa"/>
            <w:tcBorders>
              <w:top w:val="nil"/>
              <w:left w:val="single" w:sz="4" w:space="0" w:color="auto"/>
              <w:bottom w:val="nil"/>
              <w:right w:val="nil"/>
            </w:tcBorders>
            <w:shd w:val="clear" w:color="000000" w:fill="FFFFFF"/>
            <w:vAlign w:val="center"/>
            <w:hideMark/>
          </w:tcPr>
          <w:p w14:paraId="2AF8D93A"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d2</w:t>
            </w:r>
          </w:p>
        </w:tc>
        <w:tc>
          <w:tcPr>
            <w:tcW w:w="5034" w:type="dxa"/>
            <w:tcBorders>
              <w:top w:val="nil"/>
              <w:left w:val="single" w:sz="4" w:space="0" w:color="auto"/>
              <w:bottom w:val="nil"/>
              <w:right w:val="nil"/>
            </w:tcBorders>
            <w:shd w:val="clear" w:color="000000" w:fill="FFFFFF"/>
            <w:hideMark/>
          </w:tcPr>
          <w:p w14:paraId="27B25413"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Posts that address the economic aspects of a carnivorous diet.</w:t>
            </w:r>
          </w:p>
        </w:tc>
        <w:tc>
          <w:tcPr>
            <w:tcW w:w="2545" w:type="dxa"/>
            <w:tcBorders>
              <w:top w:val="nil"/>
              <w:left w:val="single" w:sz="4" w:space="0" w:color="auto"/>
              <w:bottom w:val="nil"/>
              <w:right w:val="single" w:sz="4" w:space="0" w:color="000000"/>
            </w:tcBorders>
            <w:shd w:val="clear" w:color="000000" w:fill="FFFFFF"/>
            <w:hideMark/>
          </w:tcPr>
          <w:p w14:paraId="7F5013BF"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The influencer shows how expensive their weekly shopping was.</w:t>
            </w:r>
          </w:p>
        </w:tc>
        <w:tc>
          <w:tcPr>
            <w:tcW w:w="354" w:type="dxa"/>
            <w:vAlign w:val="center"/>
            <w:hideMark/>
          </w:tcPr>
          <w:p w14:paraId="3E128517"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44A55EB0" w14:textId="77777777" w:rsidTr="00C561AC">
        <w:trPr>
          <w:trHeight w:val="280"/>
        </w:trPr>
        <w:tc>
          <w:tcPr>
            <w:tcW w:w="1419" w:type="dxa"/>
            <w:vMerge w:val="restart"/>
            <w:tcBorders>
              <w:top w:val="nil"/>
              <w:left w:val="single" w:sz="4" w:space="0" w:color="auto"/>
              <w:bottom w:val="nil"/>
              <w:right w:val="nil"/>
            </w:tcBorders>
            <w:shd w:val="clear" w:color="000000" w:fill="F2F2F2"/>
            <w:noWrap/>
            <w:vAlign w:val="center"/>
            <w:hideMark/>
          </w:tcPr>
          <w:p w14:paraId="7FE94E7C"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 xml:space="preserve">Other </w:t>
            </w:r>
            <w:proofErr w:type="spellStart"/>
            <w:r w:rsidRPr="00C50526">
              <w:rPr>
                <w:rFonts w:ascii="Arial" w:eastAsia="Times New Roman" w:hAnsi="Arial" w:cs="Arial"/>
                <w:sz w:val="16"/>
                <w:szCs w:val="16"/>
                <w:lang w:eastAsia="de-DE"/>
              </w:rPr>
              <w:t>diets</w:t>
            </w:r>
            <w:proofErr w:type="spellEnd"/>
          </w:p>
        </w:tc>
        <w:tc>
          <w:tcPr>
            <w:tcW w:w="778" w:type="dxa"/>
            <w:vMerge w:val="restart"/>
            <w:tcBorders>
              <w:top w:val="nil"/>
              <w:left w:val="single" w:sz="4" w:space="0" w:color="auto"/>
              <w:bottom w:val="nil"/>
              <w:right w:val="nil"/>
            </w:tcBorders>
            <w:shd w:val="clear" w:color="000000" w:fill="F2F2F2"/>
            <w:vAlign w:val="center"/>
            <w:hideMark/>
          </w:tcPr>
          <w:p w14:paraId="3474FA63"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d3</w:t>
            </w:r>
          </w:p>
        </w:tc>
        <w:tc>
          <w:tcPr>
            <w:tcW w:w="5034" w:type="dxa"/>
            <w:vMerge w:val="restart"/>
            <w:tcBorders>
              <w:top w:val="nil"/>
              <w:left w:val="single" w:sz="4" w:space="0" w:color="auto"/>
              <w:bottom w:val="nil"/>
              <w:right w:val="nil"/>
            </w:tcBorders>
            <w:shd w:val="clear" w:color="000000" w:fill="F2F2F2"/>
            <w:hideMark/>
          </w:tcPr>
          <w:p w14:paraId="06B66DE0"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Posts that discuss different diets. A post is sorted into this category if a diet other than the carnivorous diet is mentioned or if the content of the post suggests that it refers to a different diet.</w:t>
            </w:r>
          </w:p>
        </w:tc>
        <w:tc>
          <w:tcPr>
            <w:tcW w:w="2545" w:type="dxa"/>
            <w:vMerge w:val="restart"/>
            <w:tcBorders>
              <w:top w:val="nil"/>
              <w:left w:val="single" w:sz="4" w:space="0" w:color="auto"/>
              <w:bottom w:val="nil"/>
              <w:right w:val="single" w:sz="4" w:space="0" w:color="000000"/>
            </w:tcBorders>
            <w:shd w:val="clear" w:color="000000" w:fill="F2F2F2"/>
            <w:hideMark/>
          </w:tcPr>
          <w:p w14:paraId="1FA1EFE9"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A meme that addresses the risk of nutritional deficiencies in vegetarianism.</w:t>
            </w:r>
          </w:p>
        </w:tc>
        <w:tc>
          <w:tcPr>
            <w:tcW w:w="354" w:type="dxa"/>
            <w:vAlign w:val="center"/>
            <w:hideMark/>
          </w:tcPr>
          <w:p w14:paraId="227D86B4"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5C458FCD" w14:textId="77777777" w:rsidTr="00C561AC">
        <w:trPr>
          <w:trHeight w:val="280"/>
        </w:trPr>
        <w:tc>
          <w:tcPr>
            <w:tcW w:w="1419" w:type="dxa"/>
            <w:vMerge/>
            <w:tcBorders>
              <w:top w:val="nil"/>
              <w:left w:val="single" w:sz="4" w:space="0" w:color="auto"/>
              <w:bottom w:val="nil"/>
              <w:right w:val="nil"/>
            </w:tcBorders>
            <w:vAlign w:val="center"/>
            <w:hideMark/>
          </w:tcPr>
          <w:p w14:paraId="172E61BA"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6967E39A"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51936C47"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1FADB7C3"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666F70C1" w14:textId="77777777" w:rsidR="00C50526" w:rsidRPr="00AF7EBC" w:rsidRDefault="00C50526" w:rsidP="00C50526">
            <w:pPr>
              <w:spacing w:after="0" w:line="240" w:lineRule="auto"/>
              <w:rPr>
                <w:rFonts w:ascii="Arial" w:eastAsia="Times New Roman" w:hAnsi="Arial" w:cs="Arial"/>
                <w:sz w:val="16"/>
                <w:szCs w:val="16"/>
                <w:lang w:val="en-US" w:eastAsia="de-DE"/>
              </w:rPr>
            </w:pPr>
          </w:p>
        </w:tc>
      </w:tr>
      <w:tr w:rsidR="00C50526" w:rsidRPr="00C561AC" w14:paraId="2A0BD833" w14:textId="77777777" w:rsidTr="00C561AC">
        <w:trPr>
          <w:trHeight w:val="280"/>
        </w:trPr>
        <w:tc>
          <w:tcPr>
            <w:tcW w:w="1419" w:type="dxa"/>
            <w:vMerge/>
            <w:tcBorders>
              <w:top w:val="nil"/>
              <w:left w:val="single" w:sz="4" w:space="0" w:color="auto"/>
              <w:bottom w:val="nil"/>
              <w:right w:val="nil"/>
            </w:tcBorders>
            <w:vAlign w:val="center"/>
            <w:hideMark/>
          </w:tcPr>
          <w:p w14:paraId="73AA96B1"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726401BA"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01A33F79"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6EC6C505"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5A813645"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5BABD034" w14:textId="77777777" w:rsidTr="00C561AC">
        <w:trPr>
          <w:trHeight w:val="150"/>
        </w:trPr>
        <w:tc>
          <w:tcPr>
            <w:tcW w:w="1419" w:type="dxa"/>
            <w:vMerge/>
            <w:tcBorders>
              <w:top w:val="nil"/>
              <w:left w:val="single" w:sz="4" w:space="0" w:color="auto"/>
              <w:bottom w:val="nil"/>
              <w:right w:val="nil"/>
            </w:tcBorders>
            <w:vAlign w:val="center"/>
            <w:hideMark/>
          </w:tcPr>
          <w:p w14:paraId="2371DBEB"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620E9378"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643C5F46"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7B1FE3DB"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11754A30"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1ED6A841" w14:textId="77777777" w:rsidTr="00C561AC">
        <w:trPr>
          <w:trHeight w:val="280"/>
        </w:trPr>
        <w:tc>
          <w:tcPr>
            <w:tcW w:w="1419" w:type="dxa"/>
            <w:vMerge w:val="restart"/>
            <w:tcBorders>
              <w:top w:val="nil"/>
              <w:left w:val="single" w:sz="4" w:space="0" w:color="auto"/>
              <w:bottom w:val="nil"/>
              <w:right w:val="nil"/>
            </w:tcBorders>
            <w:shd w:val="clear" w:color="000000" w:fill="FFFFFF"/>
            <w:noWrap/>
            <w:vAlign w:val="center"/>
            <w:hideMark/>
          </w:tcPr>
          <w:p w14:paraId="695F40A4" w14:textId="77777777" w:rsidR="00C50526" w:rsidRPr="00C50526" w:rsidRDefault="00C50526" w:rsidP="00C50526">
            <w:pPr>
              <w:spacing w:after="0" w:line="240" w:lineRule="auto"/>
              <w:rPr>
                <w:rFonts w:ascii="Arial" w:eastAsia="Times New Roman" w:hAnsi="Arial" w:cs="Arial"/>
                <w:sz w:val="16"/>
                <w:szCs w:val="16"/>
                <w:lang w:eastAsia="de-DE"/>
              </w:rPr>
            </w:pPr>
            <w:proofErr w:type="spellStart"/>
            <w:r w:rsidRPr="00C50526">
              <w:rPr>
                <w:rFonts w:ascii="Arial" w:eastAsia="Times New Roman" w:hAnsi="Arial" w:cs="Arial"/>
                <w:sz w:val="16"/>
                <w:szCs w:val="16"/>
                <w:lang w:eastAsia="de-DE"/>
              </w:rPr>
              <w:t>Memes</w:t>
            </w:r>
            <w:proofErr w:type="spellEnd"/>
          </w:p>
        </w:tc>
        <w:tc>
          <w:tcPr>
            <w:tcW w:w="778" w:type="dxa"/>
            <w:vMerge w:val="restart"/>
            <w:tcBorders>
              <w:top w:val="nil"/>
              <w:left w:val="single" w:sz="4" w:space="0" w:color="auto"/>
              <w:bottom w:val="nil"/>
              <w:right w:val="nil"/>
            </w:tcBorders>
            <w:shd w:val="clear" w:color="000000" w:fill="FFFFFF"/>
            <w:noWrap/>
            <w:vAlign w:val="center"/>
            <w:hideMark/>
          </w:tcPr>
          <w:p w14:paraId="063FC70C"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d4</w:t>
            </w:r>
          </w:p>
        </w:tc>
        <w:tc>
          <w:tcPr>
            <w:tcW w:w="5034" w:type="dxa"/>
            <w:vMerge w:val="restart"/>
            <w:tcBorders>
              <w:top w:val="nil"/>
              <w:left w:val="single" w:sz="4" w:space="0" w:color="auto"/>
              <w:bottom w:val="nil"/>
              <w:right w:val="nil"/>
            </w:tcBorders>
            <w:shd w:val="clear" w:color="000000" w:fill="FFFFFF"/>
            <w:hideMark/>
          </w:tcPr>
          <w:p w14:paraId="57C3C750"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 xml:space="preserve">Posts that meme a carnivorous diet in a positive or neutral context. Alternatively, posts that meme non-carnivorous content in a negative or satirical context. A meme is defined as a satirical treatment of a topic in pictorial or </w:t>
            </w:r>
            <w:proofErr w:type="spellStart"/>
            <w:r w:rsidRPr="00AF7EBC">
              <w:rPr>
                <w:rFonts w:ascii="Arial" w:eastAsia="Times New Roman" w:hAnsi="Arial" w:cs="Arial"/>
                <w:sz w:val="16"/>
                <w:szCs w:val="16"/>
                <w:lang w:val="en-US" w:eastAsia="de-DE"/>
              </w:rPr>
              <w:t>videographic</w:t>
            </w:r>
            <w:proofErr w:type="spellEnd"/>
            <w:r w:rsidRPr="00AF7EBC">
              <w:rPr>
                <w:rFonts w:ascii="Arial" w:eastAsia="Times New Roman" w:hAnsi="Arial" w:cs="Arial"/>
                <w:sz w:val="16"/>
                <w:szCs w:val="16"/>
                <w:lang w:val="en-US" w:eastAsia="de-DE"/>
              </w:rPr>
              <w:t xml:space="preserve"> form.</w:t>
            </w:r>
          </w:p>
        </w:tc>
        <w:tc>
          <w:tcPr>
            <w:tcW w:w="2545" w:type="dxa"/>
            <w:vMerge w:val="restart"/>
            <w:tcBorders>
              <w:top w:val="nil"/>
              <w:left w:val="single" w:sz="4" w:space="0" w:color="auto"/>
              <w:bottom w:val="nil"/>
              <w:right w:val="single" w:sz="4" w:space="0" w:color="000000"/>
            </w:tcBorders>
            <w:shd w:val="clear" w:color="000000" w:fill="FFFFFF"/>
            <w:hideMark/>
          </w:tcPr>
          <w:p w14:paraId="0CC22B7F"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A satirical graphic that portrays meat consumption in a positive light.</w:t>
            </w:r>
          </w:p>
        </w:tc>
        <w:tc>
          <w:tcPr>
            <w:tcW w:w="354" w:type="dxa"/>
            <w:vAlign w:val="center"/>
            <w:hideMark/>
          </w:tcPr>
          <w:p w14:paraId="100B5C0A"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317EE4D3" w14:textId="77777777" w:rsidTr="00C561AC">
        <w:trPr>
          <w:trHeight w:val="760"/>
        </w:trPr>
        <w:tc>
          <w:tcPr>
            <w:tcW w:w="1419" w:type="dxa"/>
            <w:vMerge/>
            <w:tcBorders>
              <w:top w:val="nil"/>
              <w:left w:val="single" w:sz="4" w:space="0" w:color="auto"/>
              <w:bottom w:val="nil"/>
              <w:right w:val="nil"/>
            </w:tcBorders>
            <w:vAlign w:val="center"/>
            <w:hideMark/>
          </w:tcPr>
          <w:p w14:paraId="2C017711"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4F419C85"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231E6FE3"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61B71B93"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48A9B483" w14:textId="77777777" w:rsidR="00C50526" w:rsidRPr="00AF7EBC" w:rsidRDefault="00C50526" w:rsidP="00C50526">
            <w:pPr>
              <w:spacing w:after="0" w:line="240" w:lineRule="auto"/>
              <w:rPr>
                <w:rFonts w:ascii="Arial" w:eastAsia="Times New Roman" w:hAnsi="Arial" w:cs="Arial"/>
                <w:sz w:val="16"/>
                <w:szCs w:val="16"/>
                <w:lang w:val="en-US" w:eastAsia="de-DE"/>
              </w:rPr>
            </w:pPr>
          </w:p>
        </w:tc>
      </w:tr>
      <w:tr w:rsidR="00C50526" w:rsidRPr="00C561AC" w14:paraId="7408954F" w14:textId="77777777" w:rsidTr="00C561AC">
        <w:trPr>
          <w:trHeight w:val="280"/>
        </w:trPr>
        <w:tc>
          <w:tcPr>
            <w:tcW w:w="1419" w:type="dxa"/>
            <w:vMerge w:val="restart"/>
            <w:tcBorders>
              <w:top w:val="nil"/>
              <w:left w:val="single" w:sz="4" w:space="0" w:color="auto"/>
              <w:bottom w:val="nil"/>
              <w:right w:val="nil"/>
            </w:tcBorders>
            <w:shd w:val="clear" w:color="000000" w:fill="F2F2F2"/>
            <w:noWrap/>
            <w:vAlign w:val="center"/>
            <w:hideMark/>
          </w:tcPr>
          <w:p w14:paraId="6C1D4752" w14:textId="77777777" w:rsidR="00C50526" w:rsidRPr="00C50526" w:rsidRDefault="00C50526" w:rsidP="00C50526">
            <w:pPr>
              <w:spacing w:after="0" w:line="240" w:lineRule="auto"/>
              <w:rPr>
                <w:rFonts w:ascii="Arial" w:eastAsia="Times New Roman" w:hAnsi="Arial" w:cs="Arial"/>
                <w:sz w:val="16"/>
                <w:szCs w:val="16"/>
                <w:lang w:eastAsia="de-DE"/>
              </w:rPr>
            </w:pPr>
            <w:proofErr w:type="spellStart"/>
            <w:r w:rsidRPr="00C50526">
              <w:rPr>
                <w:rFonts w:ascii="Arial" w:eastAsia="Times New Roman" w:hAnsi="Arial" w:cs="Arial"/>
                <w:sz w:val="16"/>
                <w:szCs w:val="16"/>
                <w:lang w:eastAsia="de-DE"/>
              </w:rPr>
              <w:t>Warning</w:t>
            </w:r>
            <w:proofErr w:type="spellEnd"/>
          </w:p>
        </w:tc>
        <w:tc>
          <w:tcPr>
            <w:tcW w:w="778" w:type="dxa"/>
            <w:vMerge w:val="restart"/>
            <w:tcBorders>
              <w:top w:val="nil"/>
              <w:left w:val="single" w:sz="4" w:space="0" w:color="auto"/>
              <w:bottom w:val="nil"/>
              <w:right w:val="nil"/>
            </w:tcBorders>
            <w:shd w:val="clear" w:color="000000" w:fill="F2F2F2"/>
            <w:noWrap/>
            <w:vAlign w:val="center"/>
            <w:hideMark/>
          </w:tcPr>
          <w:p w14:paraId="3A45F85F"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d5</w:t>
            </w:r>
          </w:p>
        </w:tc>
        <w:tc>
          <w:tcPr>
            <w:tcW w:w="5034" w:type="dxa"/>
            <w:vMerge w:val="restart"/>
            <w:tcBorders>
              <w:top w:val="nil"/>
              <w:left w:val="single" w:sz="4" w:space="0" w:color="auto"/>
              <w:bottom w:val="nil"/>
              <w:right w:val="nil"/>
            </w:tcBorders>
            <w:shd w:val="clear" w:color="000000" w:fill="F2F2F2"/>
            <w:hideMark/>
          </w:tcPr>
          <w:p w14:paraId="2956176D"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Warning against the consumption of a food, medicine, industry, or activity. If the post explicitly warns against the named aspects or places them in a negative context, it is classified in this category.</w:t>
            </w:r>
          </w:p>
        </w:tc>
        <w:tc>
          <w:tcPr>
            <w:tcW w:w="2545" w:type="dxa"/>
            <w:vMerge w:val="restart"/>
            <w:tcBorders>
              <w:top w:val="nil"/>
              <w:left w:val="single" w:sz="4" w:space="0" w:color="auto"/>
              <w:bottom w:val="nil"/>
              <w:right w:val="single" w:sz="4" w:space="0" w:color="000000"/>
            </w:tcBorders>
            <w:shd w:val="clear" w:color="000000" w:fill="F2F2F2"/>
            <w:hideMark/>
          </w:tcPr>
          <w:p w14:paraId="66CD6BF0"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Warning against the consumption of processed foods, as these can be harmful to health.</w:t>
            </w:r>
          </w:p>
        </w:tc>
        <w:tc>
          <w:tcPr>
            <w:tcW w:w="354" w:type="dxa"/>
            <w:vAlign w:val="center"/>
            <w:hideMark/>
          </w:tcPr>
          <w:p w14:paraId="71B2D0FE"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0EC95A55" w14:textId="77777777" w:rsidTr="00C561AC">
        <w:trPr>
          <w:trHeight w:val="280"/>
        </w:trPr>
        <w:tc>
          <w:tcPr>
            <w:tcW w:w="1419" w:type="dxa"/>
            <w:vMerge/>
            <w:tcBorders>
              <w:top w:val="nil"/>
              <w:left w:val="single" w:sz="4" w:space="0" w:color="auto"/>
              <w:bottom w:val="nil"/>
              <w:right w:val="nil"/>
            </w:tcBorders>
            <w:vAlign w:val="center"/>
            <w:hideMark/>
          </w:tcPr>
          <w:p w14:paraId="0854ED6A"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3D24BCC5"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456AB36C"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2972189E"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19272BD5" w14:textId="77777777" w:rsidR="00C50526" w:rsidRPr="00AF7EBC" w:rsidRDefault="00C50526" w:rsidP="00C50526">
            <w:pPr>
              <w:spacing w:after="0" w:line="240" w:lineRule="auto"/>
              <w:rPr>
                <w:rFonts w:ascii="Arial" w:eastAsia="Times New Roman" w:hAnsi="Arial" w:cs="Arial"/>
                <w:sz w:val="16"/>
                <w:szCs w:val="16"/>
                <w:lang w:val="en-US" w:eastAsia="de-DE"/>
              </w:rPr>
            </w:pPr>
          </w:p>
        </w:tc>
      </w:tr>
      <w:tr w:rsidR="00C50526" w:rsidRPr="00C561AC" w14:paraId="79531D32" w14:textId="77777777" w:rsidTr="00C561AC">
        <w:trPr>
          <w:trHeight w:val="260"/>
        </w:trPr>
        <w:tc>
          <w:tcPr>
            <w:tcW w:w="1419" w:type="dxa"/>
            <w:vMerge/>
            <w:tcBorders>
              <w:top w:val="nil"/>
              <w:left w:val="single" w:sz="4" w:space="0" w:color="auto"/>
              <w:bottom w:val="nil"/>
              <w:right w:val="nil"/>
            </w:tcBorders>
            <w:vAlign w:val="center"/>
            <w:hideMark/>
          </w:tcPr>
          <w:p w14:paraId="5D9B1B16"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226AFB47"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7D3695ED"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32229BB6"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74BC5D45"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0526" w14:paraId="5038A049" w14:textId="77777777" w:rsidTr="00C561AC">
        <w:trPr>
          <w:trHeight w:val="280"/>
        </w:trPr>
        <w:tc>
          <w:tcPr>
            <w:tcW w:w="9776" w:type="dxa"/>
            <w:gridSpan w:val="4"/>
            <w:tcBorders>
              <w:top w:val="nil"/>
              <w:left w:val="single" w:sz="4" w:space="0" w:color="auto"/>
              <w:bottom w:val="nil"/>
              <w:right w:val="single" w:sz="4" w:space="0" w:color="000000"/>
            </w:tcBorders>
            <w:shd w:val="clear" w:color="000000" w:fill="DAE9F8"/>
            <w:noWrap/>
            <w:hideMark/>
          </w:tcPr>
          <w:p w14:paraId="0493EE32" w14:textId="77777777" w:rsidR="00C50526" w:rsidRPr="00C50526" w:rsidRDefault="00C50526" w:rsidP="00C50526">
            <w:pPr>
              <w:spacing w:after="0" w:line="240" w:lineRule="auto"/>
              <w:jc w:val="center"/>
              <w:rPr>
                <w:rFonts w:ascii="Arial" w:eastAsia="Times New Roman" w:hAnsi="Arial" w:cs="Arial"/>
                <w:b/>
                <w:bCs/>
                <w:sz w:val="16"/>
                <w:szCs w:val="16"/>
                <w:lang w:eastAsia="de-DE"/>
              </w:rPr>
            </w:pPr>
            <w:r w:rsidRPr="00C50526">
              <w:rPr>
                <w:rFonts w:ascii="Arial" w:eastAsia="Times New Roman" w:hAnsi="Arial" w:cs="Arial"/>
                <w:b/>
                <w:bCs/>
                <w:sz w:val="16"/>
                <w:szCs w:val="16"/>
                <w:lang w:eastAsia="de-DE"/>
              </w:rPr>
              <w:t>Lifestyle</w:t>
            </w:r>
          </w:p>
        </w:tc>
        <w:tc>
          <w:tcPr>
            <w:tcW w:w="354" w:type="dxa"/>
            <w:vAlign w:val="center"/>
            <w:hideMark/>
          </w:tcPr>
          <w:p w14:paraId="3A259E59" w14:textId="77777777" w:rsidR="00C50526" w:rsidRPr="00C50526" w:rsidRDefault="00C50526" w:rsidP="00C50526">
            <w:pPr>
              <w:spacing w:after="0" w:line="240" w:lineRule="auto"/>
              <w:rPr>
                <w:rFonts w:ascii="Times New Roman" w:eastAsia="Times New Roman" w:hAnsi="Times New Roman" w:cs="Times New Roman"/>
                <w:sz w:val="20"/>
                <w:szCs w:val="20"/>
                <w:lang w:eastAsia="de-DE"/>
              </w:rPr>
            </w:pPr>
          </w:p>
        </w:tc>
      </w:tr>
      <w:tr w:rsidR="00C50526" w:rsidRPr="00C561AC" w14:paraId="782AC764" w14:textId="77777777" w:rsidTr="00C561AC">
        <w:trPr>
          <w:trHeight w:val="280"/>
        </w:trPr>
        <w:tc>
          <w:tcPr>
            <w:tcW w:w="1419" w:type="dxa"/>
            <w:vMerge w:val="restart"/>
            <w:tcBorders>
              <w:top w:val="nil"/>
              <w:left w:val="single" w:sz="4" w:space="0" w:color="auto"/>
              <w:bottom w:val="nil"/>
              <w:right w:val="nil"/>
            </w:tcBorders>
            <w:shd w:val="clear" w:color="000000" w:fill="FFFFFF"/>
            <w:vAlign w:val="center"/>
            <w:hideMark/>
          </w:tcPr>
          <w:p w14:paraId="2769F633"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 xml:space="preserve">Mental and </w:t>
            </w:r>
            <w:proofErr w:type="spellStart"/>
            <w:r w:rsidRPr="00C50526">
              <w:rPr>
                <w:rFonts w:ascii="Arial" w:eastAsia="Times New Roman" w:hAnsi="Arial" w:cs="Arial"/>
                <w:sz w:val="16"/>
                <w:szCs w:val="16"/>
                <w:lang w:eastAsia="de-DE"/>
              </w:rPr>
              <w:t>psychological</w:t>
            </w:r>
            <w:proofErr w:type="spellEnd"/>
            <w:r w:rsidRPr="00C50526">
              <w:rPr>
                <w:rFonts w:ascii="Arial" w:eastAsia="Times New Roman" w:hAnsi="Arial" w:cs="Arial"/>
                <w:sz w:val="16"/>
                <w:szCs w:val="16"/>
                <w:lang w:eastAsia="de-DE"/>
              </w:rPr>
              <w:t xml:space="preserve"> </w:t>
            </w:r>
            <w:proofErr w:type="spellStart"/>
            <w:r w:rsidRPr="00C50526">
              <w:rPr>
                <w:rFonts w:ascii="Arial" w:eastAsia="Times New Roman" w:hAnsi="Arial" w:cs="Arial"/>
                <w:sz w:val="16"/>
                <w:szCs w:val="16"/>
                <w:lang w:eastAsia="de-DE"/>
              </w:rPr>
              <w:t>strength</w:t>
            </w:r>
            <w:proofErr w:type="spellEnd"/>
          </w:p>
        </w:tc>
        <w:tc>
          <w:tcPr>
            <w:tcW w:w="778" w:type="dxa"/>
            <w:vMerge w:val="restart"/>
            <w:tcBorders>
              <w:top w:val="nil"/>
              <w:left w:val="single" w:sz="4" w:space="0" w:color="auto"/>
              <w:bottom w:val="nil"/>
              <w:right w:val="single" w:sz="4" w:space="0" w:color="auto"/>
            </w:tcBorders>
            <w:shd w:val="clear" w:color="000000" w:fill="FFFFFF"/>
            <w:vAlign w:val="center"/>
            <w:hideMark/>
          </w:tcPr>
          <w:p w14:paraId="2716C8A9"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e1</w:t>
            </w:r>
          </w:p>
        </w:tc>
        <w:tc>
          <w:tcPr>
            <w:tcW w:w="5034" w:type="dxa"/>
            <w:vMerge w:val="restart"/>
            <w:tcBorders>
              <w:top w:val="nil"/>
              <w:left w:val="single" w:sz="4" w:space="0" w:color="auto"/>
              <w:bottom w:val="nil"/>
              <w:right w:val="nil"/>
            </w:tcBorders>
            <w:shd w:val="clear" w:color="000000" w:fill="FFFFFF"/>
            <w:hideMark/>
          </w:tcPr>
          <w:p w14:paraId="301CD5D6"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Posts that address mental and psychological strength.</w:t>
            </w:r>
          </w:p>
        </w:tc>
        <w:tc>
          <w:tcPr>
            <w:tcW w:w="2545" w:type="dxa"/>
            <w:vMerge w:val="restart"/>
            <w:tcBorders>
              <w:top w:val="nil"/>
              <w:left w:val="single" w:sz="4" w:space="0" w:color="auto"/>
              <w:bottom w:val="nil"/>
              <w:right w:val="single" w:sz="4" w:space="0" w:color="000000"/>
            </w:tcBorders>
            <w:shd w:val="clear" w:color="000000" w:fill="FFFFFF"/>
            <w:hideMark/>
          </w:tcPr>
          <w:p w14:paraId="5D442F6F"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A list of measures to promote motivation to eat a carnivorous diet.</w:t>
            </w:r>
          </w:p>
        </w:tc>
        <w:tc>
          <w:tcPr>
            <w:tcW w:w="354" w:type="dxa"/>
            <w:vAlign w:val="center"/>
            <w:hideMark/>
          </w:tcPr>
          <w:p w14:paraId="1BDC941C"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6653C671" w14:textId="77777777" w:rsidTr="00C561AC">
        <w:trPr>
          <w:trHeight w:val="370"/>
        </w:trPr>
        <w:tc>
          <w:tcPr>
            <w:tcW w:w="1419" w:type="dxa"/>
            <w:vMerge/>
            <w:tcBorders>
              <w:top w:val="nil"/>
              <w:left w:val="single" w:sz="4" w:space="0" w:color="auto"/>
              <w:bottom w:val="nil"/>
              <w:right w:val="nil"/>
            </w:tcBorders>
            <w:vAlign w:val="center"/>
            <w:hideMark/>
          </w:tcPr>
          <w:p w14:paraId="1C3043A3"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single" w:sz="4" w:space="0" w:color="auto"/>
            </w:tcBorders>
            <w:vAlign w:val="center"/>
            <w:hideMark/>
          </w:tcPr>
          <w:p w14:paraId="029F84E2"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3CB97C36"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32DF009B"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302714C0" w14:textId="77777777" w:rsidR="00C50526" w:rsidRPr="00AF7EBC" w:rsidRDefault="00C50526" w:rsidP="00C50526">
            <w:pPr>
              <w:spacing w:after="0" w:line="240" w:lineRule="auto"/>
              <w:rPr>
                <w:rFonts w:ascii="Arial" w:eastAsia="Times New Roman" w:hAnsi="Arial" w:cs="Arial"/>
                <w:sz w:val="16"/>
                <w:szCs w:val="16"/>
                <w:lang w:val="en-US" w:eastAsia="de-DE"/>
              </w:rPr>
            </w:pPr>
          </w:p>
        </w:tc>
      </w:tr>
      <w:tr w:rsidR="00C50526" w:rsidRPr="00C561AC" w14:paraId="5DD9F5E8" w14:textId="77777777" w:rsidTr="00C561AC">
        <w:trPr>
          <w:trHeight w:val="280"/>
        </w:trPr>
        <w:tc>
          <w:tcPr>
            <w:tcW w:w="1419" w:type="dxa"/>
            <w:vMerge w:val="restart"/>
            <w:tcBorders>
              <w:top w:val="nil"/>
              <w:left w:val="single" w:sz="4" w:space="0" w:color="auto"/>
              <w:bottom w:val="nil"/>
              <w:right w:val="nil"/>
            </w:tcBorders>
            <w:shd w:val="clear" w:color="000000" w:fill="F2F2F2"/>
            <w:vAlign w:val="center"/>
            <w:hideMark/>
          </w:tcPr>
          <w:p w14:paraId="36F0BBD6" w14:textId="464E114D" w:rsidR="00C50526" w:rsidRPr="00C50526" w:rsidRDefault="00C561AC" w:rsidP="00C50526">
            <w:pPr>
              <w:spacing w:after="0" w:line="240" w:lineRule="auto"/>
              <w:rPr>
                <w:rFonts w:ascii="Arial" w:eastAsia="Times New Roman" w:hAnsi="Arial" w:cs="Arial"/>
                <w:sz w:val="16"/>
                <w:szCs w:val="16"/>
                <w:lang w:eastAsia="de-DE"/>
              </w:rPr>
            </w:pPr>
            <w:proofErr w:type="spellStart"/>
            <w:r>
              <w:rPr>
                <w:rFonts w:ascii="Arial" w:eastAsia="Times New Roman" w:hAnsi="Arial" w:cs="Arial"/>
                <w:sz w:val="16"/>
                <w:szCs w:val="16"/>
                <w:lang w:eastAsia="de-DE"/>
              </w:rPr>
              <w:t>E</w:t>
            </w:r>
            <w:r w:rsidRPr="00C561AC">
              <w:rPr>
                <w:rFonts w:ascii="Arial" w:eastAsia="Times New Roman" w:hAnsi="Arial" w:cs="Arial"/>
                <w:sz w:val="16"/>
                <w:szCs w:val="16"/>
                <w:lang w:eastAsia="de-DE"/>
              </w:rPr>
              <w:t>xercise</w:t>
            </w:r>
            <w:proofErr w:type="spellEnd"/>
            <w:r w:rsidRPr="00C561AC">
              <w:rPr>
                <w:rFonts w:ascii="Arial" w:eastAsia="Times New Roman" w:hAnsi="Arial" w:cs="Arial"/>
                <w:sz w:val="16"/>
                <w:szCs w:val="16"/>
                <w:lang w:eastAsia="de-DE"/>
              </w:rPr>
              <w:t xml:space="preserve"> and </w:t>
            </w:r>
            <w:proofErr w:type="spellStart"/>
            <w:r w:rsidRPr="00C561AC">
              <w:rPr>
                <w:rFonts w:ascii="Arial" w:eastAsia="Times New Roman" w:hAnsi="Arial" w:cs="Arial"/>
                <w:sz w:val="16"/>
                <w:szCs w:val="16"/>
                <w:lang w:eastAsia="de-DE"/>
              </w:rPr>
              <w:t>movement</w:t>
            </w:r>
            <w:proofErr w:type="spellEnd"/>
          </w:p>
        </w:tc>
        <w:tc>
          <w:tcPr>
            <w:tcW w:w="778" w:type="dxa"/>
            <w:vMerge w:val="restart"/>
            <w:tcBorders>
              <w:top w:val="nil"/>
              <w:left w:val="single" w:sz="4" w:space="0" w:color="auto"/>
              <w:bottom w:val="nil"/>
              <w:right w:val="single" w:sz="4" w:space="0" w:color="auto"/>
            </w:tcBorders>
            <w:shd w:val="clear" w:color="000000" w:fill="F2F2F2"/>
            <w:vAlign w:val="center"/>
            <w:hideMark/>
          </w:tcPr>
          <w:p w14:paraId="4C62D1F7"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e2</w:t>
            </w:r>
          </w:p>
        </w:tc>
        <w:tc>
          <w:tcPr>
            <w:tcW w:w="5034" w:type="dxa"/>
            <w:vMerge w:val="restart"/>
            <w:tcBorders>
              <w:top w:val="nil"/>
              <w:left w:val="single" w:sz="4" w:space="0" w:color="auto"/>
              <w:bottom w:val="nil"/>
              <w:right w:val="nil"/>
            </w:tcBorders>
            <w:shd w:val="clear" w:color="000000" w:fill="F2F2F2"/>
            <w:hideMark/>
          </w:tcPr>
          <w:p w14:paraId="061DC6AD"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Posts that discuss sporting activities and exercise without visually depicting them.</w:t>
            </w:r>
          </w:p>
        </w:tc>
        <w:tc>
          <w:tcPr>
            <w:tcW w:w="2545" w:type="dxa"/>
            <w:vMerge w:val="restart"/>
            <w:tcBorders>
              <w:top w:val="nil"/>
              <w:left w:val="single" w:sz="4" w:space="0" w:color="auto"/>
              <w:bottom w:val="nil"/>
              <w:right w:val="single" w:sz="4" w:space="0" w:color="000000"/>
            </w:tcBorders>
            <w:shd w:val="clear" w:color="000000" w:fill="F2F2F2"/>
            <w:hideMark/>
          </w:tcPr>
          <w:p w14:paraId="3F5B9B70"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The influencer reports that they went to the gym in the morning.</w:t>
            </w:r>
          </w:p>
        </w:tc>
        <w:tc>
          <w:tcPr>
            <w:tcW w:w="354" w:type="dxa"/>
            <w:vAlign w:val="center"/>
            <w:hideMark/>
          </w:tcPr>
          <w:p w14:paraId="3866E131"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2457CF23" w14:textId="77777777" w:rsidTr="00C561AC">
        <w:trPr>
          <w:trHeight w:val="390"/>
        </w:trPr>
        <w:tc>
          <w:tcPr>
            <w:tcW w:w="1419" w:type="dxa"/>
            <w:vMerge/>
            <w:tcBorders>
              <w:top w:val="nil"/>
              <w:left w:val="single" w:sz="4" w:space="0" w:color="auto"/>
              <w:bottom w:val="nil"/>
              <w:right w:val="nil"/>
            </w:tcBorders>
            <w:vAlign w:val="center"/>
            <w:hideMark/>
          </w:tcPr>
          <w:p w14:paraId="0DBBAEB5"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single" w:sz="4" w:space="0" w:color="auto"/>
            </w:tcBorders>
            <w:vAlign w:val="center"/>
            <w:hideMark/>
          </w:tcPr>
          <w:p w14:paraId="742A1F08"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0EF5687A"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77B5B974"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11988CA2" w14:textId="77777777" w:rsidR="00C50526" w:rsidRPr="00AF7EBC" w:rsidRDefault="00C50526" w:rsidP="00C50526">
            <w:pPr>
              <w:spacing w:after="0" w:line="240" w:lineRule="auto"/>
              <w:rPr>
                <w:rFonts w:ascii="Arial" w:eastAsia="Times New Roman" w:hAnsi="Arial" w:cs="Arial"/>
                <w:sz w:val="16"/>
                <w:szCs w:val="16"/>
                <w:lang w:val="en-US" w:eastAsia="de-DE"/>
              </w:rPr>
            </w:pPr>
          </w:p>
        </w:tc>
      </w:tr>
      <w:tr w:rsidR="00C50526" w:rsidRPr="00C561AC" w14:paraId="386727C5" w14:textId="77777777" w:rsidTr="00C561AC">
        <w:trPr>
          <w:trHeight w:val="280"/>
        </w:trPr>
        <w:tc>
          <w:tcPr>
            <w:tcW w:w="1419" w:type="dxa"/>
            <w:vMerge w:val="restart"/>
            <w:tcBorders>
              <w:top w:val="nil"/>
              <w:left w:val="single" w:sz="4" w:space="0" w:color="auto"/>
              <w:bottom w:val="nil"/>
              <w:right w:val="nil"/>
            </w:tcBorders>
            <w:shd w:val="clear" w:color="000000" w:fill="FFFFFF"/>
            <w:vAlign w:val="center"/>
            <w:hideMark/>
          </w:tcPr>
          <w:p w14:paraId="57B2329A"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Health-</w:t>
            </w:r>
            <w:proofErr w:type="spellStart"/>
            <w:r w:rsidRPr="00C50526">
              <w:rPr>
                <w:rFonts w:ascii="Arial" w:eastAsia="Times New Roman" w:hAnsi="Arial" w:cs="Arial"/>
                <w:sz w:val="16"/>
                <w:szCs w:val="16"/>
                <w:lang w:eastAsia="de-DE"/>
              </w:rPr>
              <w:t>related</w:t>
            </w:r>
            <w:proofErr w:type="spellEnd"/>
            <w:r w:rsidRPr="00C50526">
              <w:rPr>
                <w:rFonts w:ascii="Arial" w:eastAsia="Times New Roman" w:hAnsi="Arial" w:cs="Arial"/>
                <w:sz w:val="16"/>
                <w:szCs w:val="16"/>
                <w:lang w:eastAsia="de-DE"/>
              </w:rPr>
              <w:t xml:space="preserve"> </w:t>
            </w:r>
            <w:proofErr w:type="spellStart"/>
            <w:r w:rsidRPr="00C50526">
              <w:rPr>
                <w:rFonts w:ascii="Arial" w:eastAsia="Times New Roman" w:hAnsi="Arial" w:cs="Arial"/>
                <w:sz w:val="16"/>
                <w:szCs w:val="16"/>
                <w:lang w:eastAsia="de-DE"/>
              </w:rPr>
              <w:t>recommendations</w:t>
            </w:r>
            <w:proofErr w:type="spellEnd"/>
          </w:p>
        </w:tc>
        <w:tc>
          <w:tcPr>
            <w:tcW w:w="778" w:type="dxa"/>
            <w:vMerge w:val="restart"/>
            <w:tcBorders>
              <w:top w:val="nil"/>
              <w:left w:val="single" w:sz="4" w:space="0" w:color="auto"/>
              <w:bottom w:val="nil"/>
              <w:right w:val="nil"/>
            </w:tcBorders>
            <w:shd w:val="clear" w:color="000000" w:fill="FFFFFF"/>
            <w:noWrap/>
            <w:vAlign w:val="center"/>
            <w:hideMark/>
          </w:tcPr>
          <w:p w14:paraId="6A4C2352"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e3</w:t>
            </w:r>
          </w:p>
        </w:tc>
        <w:tc>
          <w:tcPr>
            <w:tcW w:w="5034" w:type="dxa"/>
            <w:vMerge w:val="restart"/>
            <w:tcBorders>
              <w:top w:val="nil"/>
              <w:left w:val="single" w:sz="4" w:space="0" w:color="auto"/>
              <w:bottom w:val="nil"/>
              <w:right w:val="nil"/>
            </w:tcBorders>
            <w:shd w:val="clear" w:color="000000" w:fill="FFFFFF"/>
            <w:hideMark/>
          </w:tcPr>
          <w:p w14:paraId="05F3F7C7"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 xml:space="preserve">Lifestyle recommendations that are intended to promote health and do not explicitly refer to the carnivorous diet and exercise. </w:t>
            </w:r>
          </w:p>
        </w:tc>
        <w:tc>
          <w:tcPr>
            <w:tcW w:w="2545" w:type="dxa"/>
            <w:vMerge w:val="restart"/>
            <w:tcBorders>
              <w:top w:val="nil"/>
              <w:left w:val="single" w:sz="4" w:space="0" w:color="auto"/>
              <w:bottom w:val="nil"/>
              <w:right w:val="single" w:sz="4" w:space="0" w:color="000000"/>
            </w:tcBorders>
            <w:shd w:val="clear" w:color="000000" w:fill="FFFFFF"/>
            <w:hideMark/>
          </w:tcPr>
          <w:p w14:paraId="7B7551D9"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The influencer advises against using toothpaste, as it is not necessary on a carnivorous diet.</w:t>
            </w:r>
          </w:p>
        </w:tc>
        <w:tc>
          <w:tcPr>
            <w:tcW w:w="354" w:type="dxa"/>
            <w:vAlign w:val="center"/>
            <w:hideMark/>
          </w:tcPr>
          <w:p w14:paraId="5ED1F9C0"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09D1E289" w14:textId="77777777" w:rsidTr="00C561AC">
        <w:trPr>
          <w:trHeight w:val="280"/>
        </w:trPr>
        <w:tc>
          <w:tcPr>
            <w:tcW w:w="1419" w:type="dxa"/>
            <w:vMerge/>
            <w:tcBorders>
              <w:top w:val="nil"/>
              <w:left w:val="single" w:sz="4" w:space="0" w:color="auto"/>
              <w:bottom w:val="nil"/>
              <w:right w:val="nil"/>
            </w:tcBorders>
            <w:vAlign w:val="center"/>
            <w:hideMark/>
          </w:tcPr>
          <w:p w14:paraId="686D956B"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4F0A1671"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510BCE75"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4CFC3D70"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03CDD0DA" w14:textId="77777777" w:rsidR="00C50526" w:rsidRPr="00AF7EBC" w:rsidRDefault="00C50526" w:rsidP="00C50526">
            <w:pPr>
              <w:spacing w:after="0" w:line="240" w:lineRule="auto"/>
              <w:rPr>
                <w:rFonts w:ascii="Arial" w:eastAsia="Times New Roman" w:hAnsi="Arial" w:cs="Arial"/>
                <w:sz w:val="16"/>
                <w:szCs w:val="16"/>
                <w:lang w:val="en-US" w:eastAsia="de-DE"/>
              </w:rPr>
            </w:pPr>
          </w:p>
        </w:tc>
      </w:tr>
      <w:tr w:rsidR="00C50526" w:rsidRPr="00C561AC" w14:paraId="5F797E05" w14:textId="77777777" w:rsidTr="00C561AC">
        <w:trPr>
          <w:trHeight w:val="280"/>
        </w:trPr>
        <w:tc>
          <w:tcPr>
            <w:tcW w:w="1419" w:type="dxa"/>
            <w:vMerge/>
            <w:tcBorders>
              <w:top w:val="nil"/>
              <w:left w:val="single" w:sz="4" w:space="0" w:color="auto"/>
              <w:bottom w:val="nil"/>
              <w:right w:val="nil"/>
            </w:tcBorders>
            <w:vAlign w:val="center"/>
            <w:hideMark/>
          </w:tcPr>
          <w:p w14:paraId="53EC631B"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2EA2EBA2"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3B36841D"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35771358"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342DE366"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0526" w14:paraId="7CA299A4" w14:textId="77777777" w:rsidTr="00C561AC">
        <w:trPr>
          <w:trHeight w:val="280"/>
        </w:trPr>
        <w:tc>
          <w:tcPr>
            <w:tcW w:w="9776" w:type="dxa"/>
            <w:gridSpan w:val="4"/>
            <w:tcBorders>
              <w:top w:val="nil"/>
              <w:left w:val="single" w:sz="4" w:space="0" w:color="auto"/>
              <w:bottom w:val="nil"/>
              <w:right w:val="single" w:sz="4" w:space="0" w:color="000000"/>
            </w:tcBorders>
            <w:shd w:val="clear" w:color="000000" w:fill="DAE9F8"/>
            <w:noWrap/>
            <w:hideMark/>
          </w:tcPr>
          <w:p w14:paraId="52E467F9" w14:textId="77777777" w:rsidR="00C50526" w:rsidRPr="00C50526" w:rsidRDefault="00C50526" w:rsidP="00C50526">
            <w:pPr>
              <w:spacing w:after="0" w:line="240" w:lineRule="auto"/>
              <w:jc w:val="center"/>
              <w:rPr>
                <w:rFonts w:ascii="Arial" w:eastAsia="Times New Roman" w:hAnsi="Arial" w:cs="Arial"/>
                <w:b/>
                <w:bCs/>
                <w:sz w:val="16"/>
                <w:szCs w:val="16"/>
                <w:lang w:eastAsia="de-DE"/>
              </w:rPr>
            </w:pPr>
            <w:r w:rsidRPr="00C50526">
              <w:rPr>
                <w:rFonts w:ascii="Arial" w:eastAsia="Times New Roman" w:hAnsi="Arial" w:cs="Arial"/>
                <w:b/>
                <w:bCs/>
                <w:sz w:val="16"/>
                <w:szCs w:val="16"/>
                <w:lang w:eastAsia="de-DE"/>
              </w:rPr>
              <w:t>Advertising</w:t>
            </w:r>
          </w:p>
        </w:tc>
        <w:tc>
          <w:tcPr>
            <w:tcW w:w="354" w:type="dxa"/>
            <w:vAlign w:val="center"/>
            <w:hideMark/>
          </w:tcPr>
          <w:p w14:paraId="1F75935A" w14:textId="77777777" w:rsidR="00C50526" w:rsidRPr="00C50526" w:rsidRDefault="00C50526" w:rsidP="00C50526">
            <w:pPr>
              <w:spacing w:after="0" w:line="240" w:lineRule="auto"/>
              <w:rPr>
                <w:rFonts w:ascii="Times New Roman" w:eastAsia="Times New Roman" w:hAnsi="Times New Roman" w:cs="Times New Roman"/>
                <w:sz w:val="20"/>
                <w:szCs w:val="20"/>
                <w:lang w:eastAsia="de-DE"/>
              </w:rPr>
            </w:pPr>
          </w:p>
        </w:tc>
      </w:tr>
      <w:tr w:rsidR="00C50526" w:rsidRPr="00C561AC" w14:paraId="70B12802" w14:textId="77777777" w:rsidTr="00C561AC">
        <w:trPr>
          <w:trHeight w:val="280"/>
        </w:trPr>
        <w:tc>
          <w:tcPr>
            <w:tcW w:w="1419" w:type="dxa"/>
            <w:vMerge w:val="restart"/>
            <w:tcBorders>
              <w:top w:val="nil"/>
              <w:left w:val="single" w:sz="4" w:space="0" w:color="auto"/>
              <w:bottom w:val="nil"/>
              <w:right w:val="nil"/>
            </w:tcBorders>
            <w:shd w:val="clear" w:color="000000" w:fill="F2F2F2"/>
            <w:vAlign w:val="center"/>
            <w:hideMark/>
          </w:tcPr>
          <w:p w14:paraId="04ED2064"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 xml:space="preserve">Media </w:t>
            </w:r>
            <w:proofErr w:type="spellStart"/>
            <w:r w:rsidRPr="00C50526">
              <w:rPr>
                <w:rFonts w:ascii="Arial" w:eastAsia="Times New Roman" w:hAnsi="Arial" w:cs="Arial"/>
                <w:sz w:val="16"/>
                <w:szCs w:val="16"/>
                <w:lang w:eastAsia="de-DE"/>
              </w:rPr>
              <w:t>formats</w:t>
            </w:r>
            <w:proofErr w:type="spellEnd"/>
          </w:p>
        </w:tc>
        <w:tc>
          <w:tcPr>
            <w:tcW w:w="778" w:type="dxa"/>
            <w:vMerge w:val="restart"/>
            <w:tcBorders>
              <w:top w:val="nil"/>
              <w:left w:val="single" w:sz="4" w:space="0" w:color="auto"/>
              <w:bottom w:val="nil"/>
              <w:right w:val="single" w:sz="4" w:space="0" w:color="auto"/>
            </w:tcBorders>
            <w:shd w:val="clear" w:color="000000" w:fill="F2F2F2"/>
            <w:noWrap/>
            <w:vAlign w:val="center"/>
            <w:hideMark/>
          </w:tcPr>
          <w:p w14:paraId="180060E4"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f1</w:t>
            </w:r>
          </w:p>
        </w:tc>
        <w:tc>
          <w:tcPr>
            <w:tcW w:w="5034" w:type="dxa"/>
            <w:vMerge w:val="restart"/>
            <w:tcBorders>
              <w:top w:val="nil"/>
              <w:left w:val="single" w:sz="4" w:space="0" w:color="auto"/>
              <w:bottom w:val="nil"/>
              <w:right w:val="nil"/>
            </w:tcBorders>
            <w:shd w:val="clear" w:color="000000" w:fill="F2F2F2"/>
            <w:hideMark/>
          </w:tcPr>
          <w:p w14:paraId="6191C605"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Recommendation for a media format, even if it is not labeled as advertising. In this category, a distinction can be made between different formats.</w:t>
            </w:r>
          </w:p>
        </w:tc>
        <w:tc>
          <w:tcPr>
            <w:tcW w:w="2545" w:type="dxa"/>
            <w:vMerge w:val="restart"/>
            <w:tcBorders>
              <w:top w:val="nil"/>
              <w:left w:val="single" w:sz="4" w:space="0" w:color="auto"/>
              <w:bottom w:val="nil"/>
              <w:right w:val="single" w:sz="4" w:space="0" w:color="000000"/>
            </w:tcBorders>
            <w:shd w:val="clear" w:color="000000" w:fill="F2F2F2"/>
            <w:hideMark/>
          </w:tcPr>
          <w:p w14:paraId="30669AB0"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The influencer recommends a podcast on the topic of carnivorous nutrition.</w:t>
            </w:r>
          </w:p>
        </w:tc>
        <w:tc>
          <w:tcPr>
            <w:tcW w:w="354" w:type="dxa"/>
            <w:vAlign w:val="center"/>
            <w:hideMark/>
          </w:tcPr>
          <w:p w14:paraId="6B4928DA"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5F502C27" w14:textId="77777777" w:rsidTr="00C561AC">
        <w:trPr>
          <w:trHeight w:val="240"/>
        </w:trPr>
        <w:tc>
          <w:tcPr>
            <w:tcW w:w="1419" w:type="dxa"/>
            <w:vMerge/>
            <w:tcBorders>
              <w:top w:val="nil"/>
              <w:left w:val="single" w:sz="4" w:space="0" w:color="auto"/>
              <w:bottom w:val="nil"/>
              <w:right w:val="nil"/>
            </w:tcBorders>
            <w:vAlign w:val="center"/>
            <w:hideMark/>
          </w:tcPr>
          <w:p w14:paraId="5758B575"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single" w:sz="4" w:space="0" w:color="auto"/>
            </w:tcBorders>
            <w:vAlign w:val="center"/>
            <w:hideMark/>
          </w:tcPr>
          <w:p w14:paraId="01363687"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17D69789"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1E8028FB"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35B0EBBB" w14:textId="77777777" w:rsidR="00C50526" w:rsidRPr="00AF7EBC" w:rsidRDefault="00C50526" w:rsidP="00C50526">
            <w:pPr>
              <w:spacing w:after="0" w:line="240" w:lineRule="auto"/>
              <w:rPr>
                <w:rFonts w:ascii="Arial" w:eastAsia="Times New Roman" w:hAnsi="Arial" w:cs="Arial"/>
                <w:sz w:val="16"/>
                <w:szCs w:val="16"/>
                <w:lang w:val="en-US" w:eastAsia="de-DE"/>
              </w:rPr>
            </w:pPr>
          </w:p>
        </w:tc>
      </w:tr>
      <w:tr w:rsidR="00C50526" w:rsidRPr="00C561AC" w14:paraId="3D16A4A7" w14:textId="77777777" w:rsidTr="00C561AC">
        <w:trPr>
          <w:trHeight w:val="110"/>
        </w:trPr>
        <w:tc>
          <w:tcPr>
            <w:tcW w:w="1419" w:type="dxa"/>
            <w:vMerge/>
            <w:tcBorders>
              <w:top w:val="nil"/>
              <w:left w:val="single" w:sz="4" w:space="0" w:color="auto"/>
              <w:bottom w:val="nil"/>
              <w:right w:val="nil"/>
            </w:tcBorders>
            <w:vAlign w:val="center"/>
            <w:hideMark/>
          </w:tcPr>
          <w:p w14:paraId="21BAB3C7"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single" w:sz="4" w:space="0" w:color="auto"/>
            </w:tcBorders>
            <w:vAlign w:val="center"/>
            <w:hideMark/>
          </w:tcPr>
          <w:p w14:paraId="128FAA72"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2C8A8007"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585E5140"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355FF3BF"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4788B512" w14:textId="77777777" w:rsidTr="00C561AC">
        <w:trPr>
          <w:trHeight w:val="290"/>
        </w:trPr>
        <w:tc>
          <w:tcPr>
            <w:tcW w:w="1419" w:type="dxa"/>
            <w:vMerge w:val="restart"/>
            <w:tcBorders>
              <w:top w:val="nil"/>
              <w:left w:val="single" w:sz="4" w:space="0" w:color="auto"/>
              <w:bottom w:val="nil"/>
              <w:right w:val="nil"/>
            </w:tcBorders>
            <w:shd w:val="clear" w:color="000000" w:fill="FFFFFF"/>
            <w:vAlign w:val="center"/>
            <w:hideMark/>
          </w:tcPr>
          <w:p w14:paraId="28B77256" w14:textId="77777777" w:rsidR="00C50526" w:rsidRPr="00C50526" w:rsidRDefault="00C50526" w:rsidP="00C50526">
            <w:pPr>
              <w:spacing w:after="0" w:line="240" w:lineRule="auto"/>
              <w:rPr>
                <w:rFonts w:ascii="Arial" w:eastAsia="Times New Roman" w:hAnsi="Arial" w:cs="Arial"/>
                <w:sz w:val="16"/>
                <w:szCs w:val="16"/>
                <w:lang w:eastAsia="de-DE"/>
              </w:rPr>
            </w:pPr>
            <w:proofErr w:type="spellStart"/>
            <w:r w:rsidRPr="00C50526">
              <w:rPr>
                <w:rFonts w:ascii="Arial" w:eastAsia="Times New Roman" w:hAnsi="Arial" w:cs="Arial"/>
                <w:sz w:val="16"/>
                <w:szCs w:val="16"/>
                <w:lang w:eastAsia="de-DE"/>
              </w:rPr>
              <w:t>Dietary</w:t>
            </w:r>
            <w:proofErr w:type="spellEnd"/>
            <w:r w:rsidRPr="00C50526">
              <w:rPr>
                <w:rFonts w:ascii="Arial" w:eastAsia="Times New Roman" w:hAnsi="Arial" w:cs="Arial"/>
                <w:sz w:val="16"/>
                <w:szCs w:val="16"/>
                <w:lang w:eastAsia="de-DE"/>
              </w:rPr>
              <w:t xml:space="preserve"> </w:t>
            </w:r>
            <w:proofErr w:type="spellStart"/>
            <w:r w:rsidRPr="00C50526">
              <w:rPr>
                <w:rFonts w:ascii="Arial" w:eastAsia="Times New Roman" w:hAnsi="Arial" w:cs="Arial"/>
                <w:sz w:val="16"/>
                <w:szCs w:val="16"/>
                <w:lang w:eastAsia="de-DE"/>
              </w:rPr>
              <w:t>supplements</w:t>
            </w:r>
            <w:proofErr w:type="spellEnd"/>
          </w:p>
        </w:tc>
        <w:tc>
          <w:tcPr>
            <w:tcW w:w="778" w:type="dxa"/>
            <w:vMerge w:val="restart"/>
            <w:tcBorders>
              <w:top w:val="nil"/>
              <w:left w:val="single" w:sz="4" w:space="0" w:color="auto"/>
              <w:bottom w:val="nil"/>
              <w:right w:val="nil"/>
            </w:tcBorders>
            <w:shd w:val="clear" w:color="000000" w:fill="FFFFFF"/>
            <w:noWrap/>
            <w:vAlign w:val="center"/>
            <w:hideMark/>
          </w:tcPr>
          <w:p w14:paraId="20AA14A7"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f2</w:t>
            </w:r>
          </w:p>
        </w:tc>
        <w:tc>
          <w:tcPr>
            <w:tcW w:w="5034" w:type="dxa"/>
            <w:vMerge w:val="restart"/>
            <w:tcBorders>
              <w:top w:val="nil"/>
              <w:left w:val="single" w:sz="4" w:space="0" w:color="auto"/>
              <w:bottom w:val="nil"/>
              <w:right w:val="nil"/>
            </w:tcBorders>
            <w:shd w:val="clear" w:color="000000" w:fill="FFFFFF"/>
            <w:hideMark/>
          </w:tcPr>
          <w:p w14:paraId="37E7021E"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A positive reference to a company that manufactures dietary supplements, even if it is not explicitly labeled as advertising.</w:t>
            </w:r>
          </w:p>
        </w:tc>
        <w:tc>
          <w:tcPr>
            <w:tcW w:w="2545" w:type="dxa"/>
            <w:vMerge w:val="restart"/>
            <w:tcBorders>
              <w:top w:val="nil"/>
              <w:left w:val="single" w:sz="4" w:space="0" w:color="auto"/>
              <w:bottom w:val="nil"/>
              <w:right w:val="single" w:sz="4" w:space="0" w:color="000000"/>
            </w:tcBorders>
            <w:shd w:val="clear" w:color="000000" w:fill="FFFFFF"/>
            <w:hideMark/>
          </w:tcPr>
          <w:p w14:paraId="3448FC43"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The influencer shows which company's collagen supplements they use and says that they think the products are great.</w:t>
            </w:r>
          </w:p>
        </w:tc>
        <w:tc>
          <w:tcPr>
            <w:tcW w:w="354" w:type="dxa"/>
            <w:vAlign w:val="center"/>
            <w:hideMark/>
          </w:tcPr>
          <w:p w14:paraId="6F025521"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1A0CFCD9" w14:textId="77777777" w:rsidTr="00C561AC">
        <w:trPr>
          <w:trHeight w:val="290"/>
        </w:trPr>
        <w:tc>
          <w:tcPr>
            <w:tcW w:w="1419" w:type="dxa"/>
            <w:vMerge/>
            <w:tcBorders>
              <w:top w:val="nil"/>
              <w:left w:val="single" w:sz="4" w:space="0" w:color="auto"/>
              <w:bottom w:val="nil"/>
              <w:right w:val="nil"/>
            </w:tcBorders>
            <w:vAlign w:val="center"/>
            <w:hideMark/>
          </w:tcPr>
          <w:p w14:paraId="62974489"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602D232B"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3EAB1BF0"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455B8E91"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64793C59" w14:textId="77777777" w:rsidR="00C50526" w:rsidRPr="00AF7EBC" w:rsidRDefault="00C50526" w:rsidP="00C50526">
            <w:pPr>
              <w:spacing w:after="0" w:line="240" w:lineRule="auto"/>
              <w:rPr>
                <w:rFonts w:ascii="Arial" w:eastAsia="Times New Roman" w:hAnsi="Arial" w:cs="Arial"/>
                <w:sz w:val="16"/>
                <w:szCs w:val="16"/>
                <w:lang w:val="en-US" w:eastAsia="de-DE"/>
              </w:rPr>
            </w:pPr>
          </w:p>
        </w:tc>
      </w:tr>
      <w:tr w:rsidR="00C50526" w:rsidRPr="00C561AC" w14:paraId="312ACA57" w14:textId="77777777" w:rsidTr="00C561AC">
        <w:trPr>
          <w:trHeight w:val="250"/>
        </w:trPr>
        <w:tc>
          <w:tcPr>
            <w:tcW w:w="1419" w:type="dxa"/>
            <w:vMerge/>
            <w:tcBorders>
              <w:top w:val="nil"/>
              <w:left w:val="single" w:sz="4" w:space="0" w:color="auto"/>
              <w:bottom w:val="nil"/>
              <w:right w:val="nil"/>
            </w:tcBorders>
            <w:vAlign w:val="center"/>
            <w:hideMark/>
          </w:tcPr>
          <w:p w14:paraId="7F4CD47D"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4180C070"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03635A70"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159134AF"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7E9EE7AD"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6778553F" w14:textId="77777777" w:rsidTr="00C561AC">
        <w:trPr>
          <w:trHeight w:val="280"/>
        </w:trPr>
        <w:tc>
          <w:tcPr>
            <w:tcW w:w="1419" w:type="dxa"/>
            <w:vMerge w:val="restart"/>
            <w:tcBorders>
              <w:top w:val="nil"/>
              <w:left w:val="single" w:sz="4" w:space="0" w:color="auto"/>
              <w:bottom w:val="nil"/>
              <w:right w:val="nil"/>
            </w:tcBorders>
            <w:shd w:val="clear" w:color="000000" w:fill="F2F2F2"/>
            <w:vAlign w:val="center"/>
            <w:hideMark/>
          </w:tcPr>
          <w:p w14:paraId="6274DE2E" w14:textId="77777777" w:rsidR="00C561AC"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 xml:space="preserve">Food </w:t>
            </w:r>
          </w:p>
          <w:p w14:paraId="51A1340F" w14:textId="15225DCA"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w:t>
            </w:r>
            <w:r w:rsidR="00C561AC">
              <w:rPr>
                <w:rFonts w:ascii="Arial" w:eastAsia="Times New Roman" w:hAnsi="Arial" w:cs="Arial"/>
                <w:sz w:val="16"/>
                <w:szCs w:val="16"/>
                <w:lang w:eastAsia="de-DE"/>
              </w:rPr>
              <w:t>-</w:t>
            </w:r>
            <w:r w:rsidRPr="00C50526">
              <w:rPr>
                <w:rFonts w:ascii="Arial" w:eastAsia="Times New Roman" w:hAnsi="Arial" w:cs="Arial"/>
                <w:sz w:val="16"/>
                <w:szCs w:val="16"/>
                <w:lang w:eastAsia="de-DE"/>
              </w:rPr>
              <w:t>producers)</w:t>
            </w:r>
          </w:p>
        </w:tc>
        <w:tc>
          <w:tcPr>
            <w:tcW w:w="778" w:type="dxa"/>
            <w:vMerge w:val="restart"/>
            <w:tcBorders>
              <w:top w:val="nil"/>
              <w:left w:val="single" w:sz="4" w:space="0" w:color="auto"/>
              <w:bottom w:val="nil"/>
              <w:right w:val="nil"/>
            </w:tcBorders>
            <w:shd w:val="clear" w:color="000000" w:fill="F2F2F2"/>
            <w:noWrap/>
            <w:vAlign w:val="center"/>
            <w:hideMark/>
          </w:tcPr>
          <w:p w14:paraId="30571617"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f3</w:t>
            </w:r>
          </w:p>
        </w:tc>
        <w:tc>
          <w:tcPr>
            <w:tcW w:w="5034" w:type="dxa"/>
            <w:vMerge w:val="restart"/>
            <w:tcBorders>
              <w:top w:val="nil"/>
              <w:left w:val="single" w:sz="4" w:space="0" w:color="auto"/>
              <w:bottom w:val="nil"/>
              <w:right w:val="nil"/>
            </w:tcBorders>
            <w:shd w:val="clear" w:color="000000" w:fill="F2F2F2"/>
            <w:hideMark/>
          </w:tcPr>
          <w:p w14:paraId="17F746C0"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Positive references to a food product, a specific brand, or a food producer, excluding dietary supplements, even if these are not explicitly labeled as advertising.</w:t>
            </w:r>
          </w:p>
        </w:tc>
        <w:tc>
          <w:tcPr>
            <w:tcW w:w="2545" w:type="dxa"/>
            <w:vMerge w:val="restart"/>
            <w:tcBorders>
              <w:top w:val="nil"/>
              <w:left w:val="single" w:sz="4" w:space="0" w:color="auto"/>
              <w:bottom w:val="nil"/>
              <w:right w:val="single" w:sz="4" w:space="0" w:color="000000"/>
            </w:tcBorders>
            <w:shd w:val="clear" w:color="000000" w:fill="F2F2F2"/>
            <w:hideMark/>
          </w:tcPr>
          <w:p w14:paraId="0461F7CA"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The influencer films themselves consuming a food product and identifies the brand.</w:t>
            </w:r>
          </w:p>
        </w:tc>
        <w:tc>
          <w:tcPr>
            <w:tcW w:w="354" w:type="dxa"/>
            <w:vAlign w:val="center"/>
            <w:hideMark/>
          </w:tcPr>
          <w:p w14:paraId="3D6BB129"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3C128139" w14:textId="77777777" w:rsidTr="00C561AC">
        <w:trPr>
          <w:trHeight w:val="280"/>
        </w:trPr>
        <w:tc>
          <w:tcPr>
            <w:tcW w:w="1419" w:type="dxa"/>
            <w:vMerge/>
            <w:tcBorders>
              <w:top w:val="nil"/>
              <w:left w:val="single" w:sz="4" w:space="0" w:color="auto"/>
              <w:bottom w:val="nil"/>
              <w:right w:val="nil"/>
            </w:tcBorders>
            <w:vAlign w:val="center"/>
            <w:hideMark/>
          </w:tcPr>
          <w:p w14:paraId="0E6B4C8C"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45645799"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35816006"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3F4D9F0C"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1FDB532C" w14:textId="77777777" w:rsidR="00C50526" w:rsidRPr="00AF7EBC" w:rsidRDefault="00C50526" w:rsidP="00C50526">
            <w:pPr>
              <w:spacing w:after="0" w:line="240" w:lineRule="auto"/>
              <w:rPr>
                <w:rFonts w:ascii="Arial" w:eastAsia="Times New Roman" w:hAnsi="Arial" w:cs="Arial"/>
                <w:sz w:val="16"/>
                <w:szCs w:val="16"/>
                <w:lang w:val="en-US" w:eastAsia="de-DE"/>
              </w:rPr>
            </w:pPr>
          </w:p>
        </w:tc>
      </w:tr>
      <w:tr w:rsidR="00C50526" w:rsidRPr="00C561AC" w14:paraId="3CE5F433" w14:textId="77777777" w:rsidTr="00C561AC">
        <w:trPr>
          <w:trHeight w:val="280"/>
        </w:trPr>
        <w:tc>
          <w:tcPr>
            <w:tcW w:w="1419" w:type="dxa"/>
            <w:vMerge/>
            <w:tcBorders>
              <w:top w:val="nil"/>
              <w:left w:val="single" w:sz="4" w:space="0" w:color="auto"/>
              <w:bottom w:val="nil"/>
              <w:right w:val="nil"/>
            </w:tcBorders>
            <w:vAlign w:val="center"/>
            <w:hideMark/>
          </w:tcPr>
          <w:p w14:paraId="2CF43110"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2F0B05FC"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54F15FD9"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4AF6F6BA"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7F6410D0"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0526" w14:paraId="79489499" w14:textId="77777777" w:rsidTr="00C561AC">
        <w:trPr>
          <w:trHeight w:val="280"/>
        </w:trPr>
        <w:tc>
          <w:tcPr>
            <w:tcW w:w="1419" w:type="dxa"/>
            <w:vMerge w:val="restart"/>
            <w:tcBorders>
              <w:top w:val="nil"/>
              <w:left w:val="single" w:sz="4" w:space="0" w:color="auto"/>
              <w:bottom w:val="nil"/>
              <w:right w:val="nil"/>
            </w:tcBorders>
            <w:shd w:val="clear" w:color="000000" w:fill="FFFFFF"/>
            <w:vAlign w:val="center"/>
            <w:hideMark/>
          </w:tcPr>
          <w:p w14:paraId="5CD60D16"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 xml:space="preserve">Body care </w:t>
            </w:r>
            <w:proofErr w:type="spellStart"/>
            <w:r w:rsidRPr="00C50526">
              <w:rPr>
                <w:rFonts w:ascii="Arial" w:eastAsia="Times New Roman" w:hAnsi="Arial" w:cs="Arial"/>
                <w:sz w:val="16"/>
                <w:szCs w:val="16"/>
                <w:lang w:eastAsia="de-DE"/>
              </w:rPr>
              <w:t>products</w:t>
            </w:r>
            <w:proofErr w:type="spellEnd"/>
          </w:p>
        </w:tc>
        <w:tc>
          <w:tcPr>
            <w:tcW w:w="778" w:type="dxa"/>
            <w:vMerge w:val="restart"/>
            <w:tcBorders>
              <w:top w:val="nil"/>
              <w:left w:val="single" w:sz="4" w:space="0" w:color="auto"/>
              <w:bottom w:val="nil"/>
              <w:right w:val="nil"/>
            </w:tcBorders>
            <w:shd w:val="clear" w:color="000000" w:fill="FFFFFF"/>
            <w:noWrap/>
            <w:vAlign w:val="center"/>
            <w:hideMark/>
          </w:tcPr>
          <w:p w14:paraId="1AC0E68D"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f4</w:t>
            </w:r>
          </w:p>
        </w:tc>
        <w:tc>
          <w:tcPr>
            <w:tcW w:w="5034" w:type="dxa"/>
            <w:vMerge w:val="restart"/>
            <w:tcBorders>
              <w:top w:val="nil"/>
              <w:left w:val="single" w:sz="4" w:space="0" w:color="auto"/>
              <w:bottom w:val="nil"/>
              <w:right w:val="nil"/>
            </w:tcBorders>
            <w:shd w:val="clear" w:color="000000" w:fill="FFFFFF"/>
            <w:hideMark/>
          </w:tcPr>
          <w:p w14:paraId="755975BA"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Products that can be used for personal care. A post is also classified in this category if it is not explicitly labeled as advertising.</w:t>
            </w:r>
          </w:p>
        </w:tc>
        <w:tc>
          <w:tcPr>
            <w:tcW w:w="2545" w:type="dxa"/>
            <w:vMerge w:val="restart"/>
            <w:tcBorders>
              <w:top w:val="nil"/>
              <w:left w:val="single" w:sz="4" w:space="0" w:color="auto"/>
              <w:bottom w:val="nil"/>
              <w:right w:val="single" w:sz="4" w:space="0" w:color="000000"/>
            </w:tcBorders>
            <w:shd w:val="clear" w:color="000000" w:fill="FFFFFF"/>
            <w:hideMark/>
          </w:tcPr>
          <w:p w14:paraId="04065DDB" w14:textId="77777777" w:rsidR="00C50526" w:rsidRPr="00C50526" w:rsidRDefault="00C50526" w:rsidP="00C50526">
            <w:pPr>
              <w:spacing w:after="0" w:line="240" w:lineRule="auto"/>
              <w:rPr>
                <w:rFonts w:ascii="Arial" w:eastAsia="Times New Roman" w:hAnsi="Arial" w:cs="Arial"/>
                <w:sz w:val="16"/>
                <w:szCs w:val="16"/>
                <w:lang w:eastAsia="de-DE"/>
              </w:rPr>
            </w:pPr>
            <w:r w:rsidRPr="00AF7EBC">
              <w:rPr>
                <w:rFonts w:ascii="Arial" w:eastAsia="Times New Roman" w:hAnsi="Arial" w:cs="Arial"/>
                <w:sz w:val="16"/>
                <w:szCs w:val="16"/>
                <w:lang w:val="en-US" w:eastAsia="de-DE"/>
              </w:rPr>
              <w:t xml:space="preserve">An influencer describes that they use an additive-free sunscreen. </w:t>
            </w:r>
            <w:proofErr w:type="spellStart"/>
            <w:r w:rsidRPr="00C50526">
              <w:rPr>
                <w:rFonts w:ascii="Arial" w:eastAsia="Times New Roman" w:hAnsi="Arial" w:cs="Arial"/>
                <w:sz w:val="16"/>
                <w:szCs w:val="16"/>
                <w:lang w:eastAsia="de-DE"/>
              </w:rPr>
              <w:t>They</w:t>
            </w:r>
            <w:proofErr w:type="spellEnd"/>
            <w:r w:rsidRPr="00C50526">
              <w:rPr>
                <w:rFonts w:ascii="Arial" w:eastAsia="Times New Roman" w:hAnsi="Arial" w:cs="Arial"/>
                <w:sz w:val="16"/>
                <w:szCs w:val="16"/>
                <w:lang w:eastAsia="de-DE"/>
              </w:rPr>
              <w:t xml:space="preserve"> </w:t>
            </w:r>
            <w:proofErr w:type="spellStart"/>
            <w:r w:rsidRPr="00C50526">
              <w:rPr>
                <w:rFonts w:ascii="Arial" w:eastAsia="Times New Roman" w:hAnsi="Arial" w:cs="Arial"/>
                <w:sz w:val="16"/>
                <w:szCs w:val="16"/>
                <w:lang w:eastAsia="de-DE"/>
              </w:rPr>
              <w:t>show</w:t>
            </w:r>
            <w:proofErr w:type="spellEnd"/>
            <w:r w:rsidRPr="00C50526">
              <w:rPr>
                <w:rFonts w:ascii="Arial" w:eastAsia="Times New Roman" w:hAnsi="Arial" w:cs="Arial"/>
                <w:sz w:val="16"/>
                <w:szCs w:val="16"/>
                <w:lang w:eastAsia="de-DE"/>
              </w:rPr>
              <w:t xml:space="preserve"> </w:t>
            </w:r>
            <w:proofErr w:type="spellStart"/>
            <w:r w:rsidRPr="00C50526">
              <w:rPr>
                <w:rFonts w:ascii="Arial" w:eastAsia="Times New Roman" w:hAnsi="Arial" w:cs="Arial"/>
                <w:sz w:val="16"/>
                <w:szCs w:val="16"/>
                <w:lang w:eastAsia="de-DE"/>
              </w:rPr>
              <w:t>the</w:t>
            </w:r>
            <w:proofErr w:type="spellEnd"/>
            <w:r w:rsidRPr="00C50526">
              <w:rPr>
                <w:rFonts w:ascii="Arial" w:eastAsia="Times New Roman" w:hAnsi="Arial" w:cs="Arial"/>
                <w:sz w:val="16"/>
                <w:szCs w:val="16"/>
                <w:lang w:eastAsia="de-DE"/>
              </w:rPr>
              <w:t xml:space="preserve"> </w:t>
            </w:r>
            <w:proofErr w:type="spellStart"/>
            <w:r w:rsidRPr="00C50526">
              <w:rPr>
                <w:rFonts w:ascii="Arial" w:eastAsia="Times New Roman" w:hAnsi="Arial" w:cs="Arial"/>
                <w:sz w:val="16"/>
                <w:szCs w:val="16"/>
                <w:lang w:eastAsia="de-DE"/>
              </w:rPr>
              <w:t>brand</w:t>
            </w:r>
            <w:proofErr w:type="spellEnd"/>
            <w:r w:rsidRPr="00C50526">
              <w:rPr>
                <w:rFonts w:ascii="Arial" w:eastAsia="Times New Roman" w:hAnsi="Arial" w:cs="Arial"/>
                <w:sz w:val="16"/>
                <w:szCs w:val="16"/>
                <w:lang w:eastAsia="de-DE"/>
              </w:rPr>
              <w:t xml:space="preserve"> </w:t>
            </w:r>
            <w:proofErr w:type="spellStart"/>
            <w:r w:rsidRPr="00C50526">
              <w:rPr>
                <w:rFonts w:ascii="Arial" w:eastAsia="Times New Roman" w:hAnsi="Arial" w:cs="Arial"/>
                <w:sz w:val="16"/>
                <w:szCs w:val="16"/>
                <w:lang w:eastAsia="de-DE"/>
              </w:rPr>
              <w:t>of</w:t>
            </w:r>
            <w:proofErr w:type="spellEnd"/>
            <w:r w:rsidRPr="00C50526">
              <w:rPr>
                <w:rFonts w:ascii="Arial" w:eastAsia="Times New Roman" w:hAnsi="Arial" w:cs="Arial"/>
                <w:sz w:val="16"/>
                <w:szCs w:val="16"/>
                <w:lang w:eastAsia="de-DE"/>
              </w:rPr>
              <w:t xml:space="preserve"> </w:t>
            </w:r>
            <w:proofErr w:type="spellStart"/>
            <w:r w:rsidRPr="00C50526">
              <w:rPr>
                <w:rFonts w:ascii="Arial" w:eastAsia="Times New Roman" w:hAnsi="Arial" w:cs="Arial"/>
                <w:sz w:val="16"/>
                <w:szCs w:val="16"/>
                <w:lang w:eastAsia="de-DE"/>
              </w:rPr>
              <w:t>the</w:t>
            </w:r>
            <w:proofErr w:type="spellEnd"/>
            <w:r w:rsidRPr="00C50526">
              <w:rPr>
                <w:rFonts w:ascii="Arial" w:eastAsia="Times New Roman" w:hAnsi="Arial" w:cs="Arial"/>
                <w:sz w:val="16"/>
                <w:szCs w:val="16"/>
                <w:lang w:eastAsia="de-DE"/>
              </w:rPr>
              <w:t xml:space="preserve"> </w:t>
            </w:r>
            <w:proofErr w:type="spellStart"/>
            <w:r w:rsidRPr="00C50526">
              <w:rPr>
                <w:rFonts w:ascii="Arial" w:eastAsia="Times New Roman" w:hAnsi="Arial" w:cs="Arial"/>
                <w:sz w:val="16"/>
                <w:szCs w:val="16"/>
                <w:lang w:eastAsia="de-DE"/>
              </w:rPr>
              <w:t>cream</w:t>
            </w:r>
            <w:proofErr w:type="spellEnd"/>
            <w:r w:rsidRPr="00C50526">
              <w:rPr>
                <w:rFonts w:ascii="Arial" w:eastAsia="Times New Roman" w:hAnsi="Arial" w:cs="Arial"/>
                <w:sz w:val="16"/>
                <w:szCs w:val="16"/>
                <w:lang w:eastAsia="de-DE"/>
              </w:rPr>
              <w:t>.</w:t>
            </w:r>
          </w:p>
        </w:tc>
        <w:tc>
          <w:tcPr>
            <w:tcW w:w="354" w:type="dxa"/>
            <w:vAlign w:val="center"/>
            <w:hideMark/>
          </w:tcPr>
          <w:p w14:paraId="034B42A6" w14:textId="77777777" w:rsidR="00C50526" w:rsidRPr="00C50526" w:rsidRDefault="00C50526" w:rsidP="00C50526">
            <w:pPr>
              <w:spacing w:after="0" w:line="240" w:lineRule="auto"/>
              <w:rPr>
                <w:rFonts w:ascii="Times New Roman" w:eastAsia="Times New Roman" w:hAnsi="Times New Roman" w:cs="Times New Roman"/>
                <w:sz w:val="20"/>
                <w:szCs w:val="20"/>
                <w:lang w:eastAsia="de-DE"/>
              </w:rPr>
            </w:pPr>
          </w:p>
        </w:tc>
      </w:tr>
      <w:tr w:rsidR="00C50526" w:rsidRPr="00C50526" w14:paraId="36924551" w14:textId="77777777" w:rsidTr="00C561AC">
        <w:trPr>
          <w:trHeight w:val="280"/>
        </w:trPr>
        <w:tc>
          <w:tcPr>
            <w:tcW w:w="1419" w:type="dxa"/>
            <w:vMerge/>
            <w:tcBorders>
              <w:top w:val="nil"/>
              <w:left w:val="single" w:sz="4" w:space="0" w:color="auto"/>
              <w:bottom w:val="nil"/>
              <w:right w:val="nil"/>
            </w:tcBorders>
            <w:vAlign w:val="center"/>
            <w:hideMark/>
          </w:tcPr>
          <w:p w14:paraId="7079978F" w14:textId="77777777" w:rsidR="00C50526" w:rsidRPr="00C50526" w:rsidRDefault="00C50526" w:rsidP="00C50526">
            <w:pPr>
              <w:spacing w:after="0" w:line="240" w:lineRule="auto"/>
              <w:rPr>
                <w:rFonts w:ascii="Arial" w:eastAsia="Times New Roman" w:hAnsi="Arial" w:cs="Arial"/>
                <w:sz w:val="16"/>
                <w:szCs w:val="16"/>
                <w:lang w:eastAsia="de-DE"/>
              </w:rPr>
            </w:pPr>
          </w:p>
        </w:tc>
        <w:tc>
          <w:tcPr>
            <w:tcW w:w="778" w:type="dxa"/>
            <w:vMerge/>
            <w:tcBorders>
              <w:top w:val="nil"/>
              <w:left w:val="single" w:sz="4" w:space="0" w:color="auto"/>
              <w:bottom w:val="nil"/>
              <w:right w:val="nil"/>
            </w:tcBorders>
            <w:vAlign w:val="center"/>
            <w:hideMark/>
          </w:tcPr>
          <w:p w14:paraId="03B841F6" w14:textId="77777777" w:rsidR="00C50526" w:rsidRPr="00C50526" w:rsidRDefault="00C50526" w:rsidP="00C50526">
            <w:pPr>
              <w:spacing w:after="0" w:line="240" w:lineRule="auto"/>
              <w:rPr>
                <w:rFonts w:ascii="Arial" w:eastAsia="Times New Roman" w:hAnsi="Arial" w:cs="Arial"/>
                <w:sz w:val="16"/>
                <w:szCs w:val="16"/>
                <w:lang w:eastAsia="de-DE"/>
              </w:rPr>
            </w:pPr>
          </w:p>
        </w:tc>
        <w:tc>
          <w:tcPr>
            <w:tcW w:w="5034" w:type="dxa"/>
            <w:vMerge/>
            <w:tcBorders>
              <w:top w:val="nil"/>
              <w:left w:val="single" w:sz="4" w:space="0" w:color="auto"/>
              <w:bottom w:val="nil"/>
              <w:right w:val="nil"/>
            </w:tcBorders>
            <w:vAlign w:val="center"/>
            <w:hideMark/>
          </w:tcPr>
          <w:p w14:paraId="4EC73B54" w14:textId="77777777" w:rsidR="00C50526" w:rsidRPr="00C50526" w:rsidRDefault="00C50526" w:rsidP="00C50526">
            <w:pPr>
              <w:spacing w:after="0" w:line="240" w:lineRule="auto"/>
              <w:rPr>
                <w:rFonts w:ascii="Arial" w:eastAsia="Times New Roman" w:hAnsi="Arial" w:cs="Arial"/>
                <w:sz w:val="16"/>
                <w:szCs w:val="16"/>
                <w:lang w:eastAsia="de-DE"/>
              </w:rPr>
            </w:pPr>
          </w:p>
        </w:tc>
        <w:tc>
          <w:tcPr>
            <w:tcW w:w="2545" w:type="dxa"/>
            <w:vMerge/>
            <w:tcBorders>
              <w:top w:val="nil"/>
              <w:left w:val="single" w:sz="4" w:space="0" w:color="auto"/>
              <w:bottom w:val="nil"/>
              <w:right w:val="single" w:sz="4" w:space="0" w:color="000000"/>
            </w:tcBorders>
            <w:vAlign w:val="center"/>
            <w:hideMark/>
          </w:tcPr>
          <w:p w14:paraId="4C3BF1DD" w14:textId="77777777" w:rsidR="00C50526" w:rsidRPr="00C50526" w:rsidRDefault="00C50526" w:rsidP="00C50526">
            <w:pPr>
              <w:spacing w:after="0" w:line="240" w:lineRule="auto"/>
              <w:rPr>
                <w:rFonts w:ascii="Arial" w:eastAsia="Times New Roman" w:hAnsi="Arial" w:cs="Arial"/>
                <w:sz w:val="16"/>
                <w:szCs w:val="16"/>
                <w:lang w:eastAsia="de-DE"/>
              </w:rPr>
            </w:pPr>
          </w:p>
        </w:tc>
        <w:tc>
          <w:tcPr>
            <w:tcW w:w="354" w:type="dxa"/>
            <w:tcBorders>
              <w:top w:val="nil"/>
              <w:left w:val="nil"/>
              <w:bottom w:val="nil"/>
              <w:right w:val="nil"/>
            </w:tcBorders>
            <w:shd w:val="clear" w:color="auto" w:fill="auto"/>
            <w:noWrap/>
            <w:vAlign w:val="bottom"/>
            <w:hideMark/>
          </w:tcPr>
          <w:p w14:paraId="32BA77CA" w14:textId="77777777" w:rsidR="00C50526" w:rsidRPr="00C50526" w:rsidRDefault="00C50526" w:rsidP="00C50526">
            <w:pPr>
              <w:spacing w:after="0" w:line="240" w:lineRule="auto"/>
              <w:rPr>
                <w:rFonts w:ascii="Arial" w:eastAsia="Times New Roman" w:hAnsi="Arial" w:cs="Arial"/>
                <w:sz w:val="16"/>
                <w:szCs w:val="16"/>
                <w:lang w:eastAsia="de-DE"/>
              </w:rPr>
            </w:pPr>
          </w:p>
        </w:tc>
      </w:tr>
      <w:tr w:rsidR="00C50526" w:rsidRPr="00C50526" w14:paraId="7FB2269B" w14:textId="77777777" w:rsidTr="00C561AC">
        <w:trPr>
          <w:trHeight w:val="470"/>
        </w:trPr>
        <w:tc>
          <w:tcPr>
            <w:tcW w:w="1419" w:type="dxa"/>
            <w:vMerge/>
            <w:tcBorders>
              <w:top w:val="nil"/>
              <w:left w:val="single" w:sz="4" w:space="0" w:color="auto"/>
              <w:bottom w:val="nil"/>
              <w:right w:val="nil"/>
            </w:tcBorders>
            <w:vAlign w:val="center"/>
            <w:hideMark/>
          </w:tcPr>
          <w:p w14:paraId="247A1276" w14:textId="77777777" w:rsidR="00C50526" w:rsidRPr="00C50526" w:rsidRDefault="00C50526" w:rsidP="00C50526">
            <w:pPr>
              <w:spacing w:after="0" w:line="240" w:lineRule="auto"/>
              <w:rPr>
                <w:rFonts w:ascii="Arial" w:eastAsia="Times New Roman" w:hAnsi="Arial" w:cs="Arial"/>
                <w:sz w:val="16"/>
                <w:szCs w:val="16"/>
                <w:lang w:eastAsia="de-DE"/>
              </w:rPr>
            </w:pPr>
          </w:p>
        </w:tc>
        <w:tc>
          <w:tcPr>
            <w:tcW w:w="778" w:type="dxa"/>
            <w:vMerge/>
            <w:tcBorders>
              <w:top w:val="nil"/>
              <w:left w:val="single" w:sz="4" w:space="0" w:color="auto"/>
              <w:bottom w:val="nil"/>
              <w:right w:val="nil"/>
            </w:tcBorders>
            <w:vAlign w:val="center"/>
            <w:hideMark/>
          </w:tcPr>
          <w:p w14:paraId="7A231121" w14:textId="77777777" w:rsidR="00C50526" w:rsidRPr="00C50526" w:rsidRDefault="00C50526" w:rsidP="00C50526">
            <w:pPr>
              <w:spacing w:after="0" w:line="240" w:lineRule="auto"/>
              <w:rPr>
                <w:rFonts w:ascii="Arial" w:eastAsia="Times New Roman" w:hAnsi="Arial" w:cs="Arial"/>
                <w:sz w:val="16"/>
                <w:szCs w:val="16"/>
                <w:lang w:eastAsia="de-DE"/>
              </w:rPr>
            </w:pPr>
          </w:p>
        </w:tc>
        <w:tc>
          <w:tcPr>
            <w:tcW w:w="5034" w:type="dxa"/>
            <w:vMerge/>
            <w:tcBorders>
              <w:top w:val="nil"/>
              <w:left w:val="single" w:sz="4" w:space="0" w:color="auto"/>
              <w:bottom w:val="nil"/>
              <w:right w:val="nil"/>
            </w:tcBorders>
            <w:vAlign w:val="center"/>
            <w:hideMark/>
          </w:tcPr>
          <w:p w14:paraId="2E551E25" w14:textId="77777777" w:rsidR="00C50526" w:rsidRPr="00C50526" w:rsidRDefault="00C50526" w:rsidP="00C50526">
            <w:pPr>
              <w:spacing w:after="0" w:line="240" w:lineRule="auto"/>
              <w:rPr>
                <w:rFonts w:ascii="Arial" w:eastAsia="Times New Roman" w:hAnsi="Arial" w:cs="Arial"/>
                <w:sz w:val="16"/>
                <w:szCs w:val="16"/>
                <w:lang w:eastAsia="de-DE"/>
              </w:rPr>
            </w:pPr>
          </w:p>
        </w:tc>
        <w:tc>
          <w:tcPr>
            <w:tcW w:w="2545" w:type="dxa"/>
            <w:vMerge/>
            <w:tcBorders>
              <w:top w:val="nil"/>
              <w:left w:val="single" w:sz="4" w:space="0" w:color="auto"/>
              <w:bottom w:val="nil"/>
              <w:right w:val="single" w:sz="4" w:space="0" w:color="000000"/>
            </w:tcBorders>
            <w:vAlign w:val="center"/>
            <w:hideMark/>
          </w:tcPr>
          <w:p w14:paraId="12722E5C" w14:textId="77777777" w:rsidR="00C50526" w:rsidRPr="00C50526" w:rsidRDefault="00C50526" w:rsidP="00C50526">
            <w:pPr>
              <w:spacing w:after="0" w:line="240" w:lineRule="auto"/>
              <w:rPr>
                <w:rFonts w:ascii="Arial" w:eastAsia="Times New Roman" w:hAnsi="Arial" w:cs="Arial"/>
                <w:sz w:val="16"/>
                <w:szCs w:val="16"/>
                <w:lang w:eastAsia="de-DE"/>
              </w:rPr>
            </w:pPr>
          </w:p>
        </w:tc>
        <w:tc>
          <w:tcPr>
            <w:tcW w:w="354" w:type="dxa"/>
            <w:tcBorders>
              <w:top w:val="nil"/>
              <w:left w:val="nil"/>
              <w:bottom w:val="nil"/>
              <w:right w:val="nil"/>
            </w:tcBorders>
            <w:shd w:val="clear" w:color="auto" w:fill="auto"/>
            <w:noWrap/>
            <w:vAlign w:val="bottom"/>
            <w:hideMark/>
          </w:tcPr>
          <w:p w14:paraId="41694CC0" w14:textId="77777777" w:rsidR="00C50526" w:rsidRPr="00C50526" w:rsidRDefault="00C50526" w:rsidP="00C50526">
            <w:pPr>
              <w:spacing w:after="0" w:line="240" w:lineRule="auto"/>
              <w:rPr>
                <w:rFonts w:ascii="Times New Roman" w:eastAsia="Times New Roman" w:hAnsi="Times New Roman" w:cs="Times New Roman"/>
                <w:sz w:val="20"/>
                <w:szCs w:val="20"/>
                <w:lang w:eastAsia="de-DE"/>
              </w:rPr>
            </w:pPr>
          </w:p>
        </w:tc>
      </w:tr>
      <w:tr w:rsidR="00C50526" w:rsidRPr="00C561AC" w14:paraId="1E3AC794" w14:textId="77777777" w:rsidTr="00C561AC">
        <w:trPr>
          <w:trHeight w:val="280"/>
        </w:trPr>
        <w:tc>
          <w:tcPr>
            <w:tcW w:w="1419" w:type="dxa"/>
            <w:vMerge w:val="restart"/>
            <w:tcBorders>
              <w:top w:val="nil"/>
              <w:left w:val="single" w:sz="4" w:space="0" w:color="auto"/>
              <w:bottom w:val="nil"/>
              <w:right w:val="nil"/>
            </w:tcBorders>
            <w:shd w:val="clear" w:color="000000" w:fill="F2F2F2"/>
            <w:vAlign w:val="center"/>
            <w:hideMark/>
          </w:tcPr>
          <w:p w14:paraId="708005BC" w14:textId="47FF1D60"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 xml:space="preserve">Coaching and </w:t>
            </w:r>
            <w:proofErr w:type="spellStart"/>
            <w:r w:rsidRPr="00C50526">
              <w:rPr>
                <w:rFonts w:ascii="Arial" w:eastAsia="Times New Roman" w:hAnsi="Arial" w:cs="Arial"/>
                <w:sz w:val="16"/>
                <w:szCs w:val="16"/>
                <w:lang w:eastAsia="de-DE"/>
              </w:rPr>
              <w:t>cons</w:t>
            </w:r>
            <w:r w:rsidR="00C561AC">
              <w:rPr>
                <w:rFonts w:ascii="Arial" w:eastAsia="Times New Roman" w:hAnsi="Arial" w:cs="Arial"/>
                <w:sz w:val="16"/>
                <w:szCs w:val="16"/>
                <w:lang w:eastAsia="de-DE"/>
              </w:rPr>
              <w:t>elling</w:t>
            </w:r>
            <w:proofErr w:type="spellEnd"/>
            <w:r w:rsidR="00C561AC">
              <w:rPr>
                <w:rFonts w:ascii="Arial" w:eastAsia="Times New Roman" w:hAnsi="Arial" w:cs="Arial"/>
                <w:sz w:val="16"/>
                <w:szCs w:val="16"/>
                <w:lang w:eastAsia="de-DE"/>
              </w:rPr>
              <w:t xml:space="preserve"> </w:t>
            </w:r>
            <w:proofErr w:type="spellStart"/>
            <w:r w:rsidRPr="00C50526">
              <w:rPr>
                <w:rFonts w:ascii="Arial" w:eastAsia="Times New Roman" w:hAnsi="Arial" w:cs="Arial"/>
                <w:sz w:val="16"/>
                <w:szCs w:val="16"/>
                <w:lang w:eastAsia="de-DE"/>
              </w:rPr>
              <w:t>programs</w:t>
            </w:r>
            <w:proofErr w:type="spellEnd"/>
          </w:p>
        </w:tc>
        <w:tc>
          <w:tcPr>
            <w:tcW w:w="778" w:type="dxa"/>
            <w:vMerge w:val="restart"/>
            <w:tcBorders>
              <w:top w:val="nil"/>
              <w:left w:val="single" w:sz="4" w:space="0" w:color="auto"/>
              <w:bottom w:val="nil"/>
              <w:right w:val="nil"/>
            </w:tcBorders>
            <w:shd w:val="clear" w:color="000000" w:fill="F2F2F2"/>
            <w:noWrap/>
            <w:vAlign w:val="center"/>
            <w:hideMark/>
          </w:tcPr>
          <w:p w14:paraId="7A690032"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f5</w:t>
            </w:r>
          </w:p>
        </w:tc>
        <w:tc>
          <w:tcPr>
            <w:tcW w:w="5034" w:type="dxa"/>
            <w:vMerge w:val="restart"/>
            <w:tcBorders>
              <w:top w:val="nil"/>
              <w:left w:val="single" w:sz="4" w:space="0" w:color="auto"/>
              <w:bottom w:val="nil"/>
              <w:right w:val="nil"/>
            </w:tcBorders>
            <w:shd w:val="clear" w:color="000000" w:fill="F2F2F2"/>
            <w:hideMark/>
          </w:tcPr>
          <w:p w14:paraId="29396498"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Content that positively mentions a specific coaching program or nutritional advice. A post is also classified in this category if it is not explicitly marked as advertising.</w:t>
            </w:r>
          </w:p>
        </w:tc>
        <w:tc>
          <w:tcPr>
            <w:tcW w:w="2545" w:type="dxa"/>
            <w:vMerge w:val="restart"/>
            <w:tcBorders>
              <w:top w:val="nil"/>
              <w:left w:val="single" w:sz="4" w:space="0" w:color="auto"/>
              <w:bottom w:val="nil"/>
              <w:right w:val="single" w:sz="4" w:space="0" w:color="000000"/>
            </w:tcBorders>
            <w:shd w:val="clear" w:color="000000" w:fill="F2F2F2"/>
            <w:hideMark/>
          </w:tcPr>
          <w:p w14:paraId="19D4DA63" w14:textId="77777777" w:rsidR="00C50526" w:rsidRPr="00AF7EBC" w:rsidRDefault="00C50526" w:rsidP="00C50526">
            <w:pPr>
              <w:spacing w:after="0" w:line="240" w:lineRule="auto"/>
              <w:rPr>
                <w:rFonts w:ascii="Arial" w:eastAsia="Times New Roman" w:hAnsi="Arial" w:cs="Arial"/>
                <w:sz w:val="16"/>
                <w:szCs w:val="16"/>
                <w:lang w:val="en-US" w:eastAsia="de-DE"/>
              </w:rPr>
            </w:pPr>
            <w:r w:rsidRPr="00AF7EBC">
              <w:rPr>
                <w:rFonts w:ascii="Arial" w:eastAsia="Times New Roman" w:hAnsi="Arial" w:cs="Arial"/>
                <w:sz w:val="16"/>
                <w:szCs w:val="16"/>
                <w:lang w:val="en-US" w:eastAsia="de-DE"/>
              </w:rPr>
              <w:t>The influencer recommends their coaching on the topic of carnivorous nutrition.</w:t>
            </w:r>
          </w:p>
        </w:tc>
        <w:tc>
          <w:tcPr>
            <w:tcW w:w="354" w:type="dxa"/>
            <w:vAlign w:val="center"/>
            <w:hideMark/>
          </w:tcPr>
          <w:p w14:paraId="15CAC02A"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7DC4FAD4" w14:textId="77777777" w:rsidTr="00C561AC">
        <w:trPr>
          <w:trHeight w:val="280"/>
        </w:trPr>
        <w:tc>
          <w:tcPr>
            <w:tcW w:w="1419" w:type="dxa"/>
            <w:vMerge/>
            <w:tcBorders>
              <w:top w:val="nil"/>
              <w:left w:val="single" w:sz="4" w:space="0" w:color="auto"/>
              <w:bottom w:val="nil"/>
              <w:right w:val="nil"/>
            </w:tcBorders>
            <w:vAlign w:val="center"/>
            <w:hideMark/>
          </w:tcPr>
          <w:p w14:paraId="500734B5"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3F7DE995"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5C76CD32"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54AAEFB9"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3CBB7003" w14:textId="77777777" w:rsidR="00C50526" w:rsidRPr="00AF7EBC" w:rsidRDefault="00C50526" w:rsidP="00C50526">
            <w:pPr>
              <w:spacing w:after="0" w:line="240" w:lineRule="auto"/>
              <w:rPr>
                <w:rFonts w:ascii="Arial" w:eastAsia="Times New Roman" w:hAnsi="Arial" w:cs="Arial"/>
                <w:sz w:val="16"/>
                <w:szCs w:val="16"/>
                <w:lang w:val="en-US" w:eastAsia="de-DE"/>
              </w:rPr>
            </w:pPr>
          </w:p>
        </w:tc>
      </w:tr>
      <w:tr w:rsidR="00C50526" w:rsidRPr="00C561AC" w14:paraId="2836A5C6" w14:textId="77777777" w:rsidTr="00C561AC">
        <w:trPr>
          <w:trHeight w:val="260"/>
        </w:trPr>
        <w:tc>
          <w:tcPr>
            <w:tcW w:w="1419" w:type="dxa"/>
            <w:vMerge/>
            <w:tcBorders>
              <w:top w:val="nil"/>
              <w:left w:val="single" w:sz="4" w:space="0" w:color="auto"/>
              <w:bottom w:val="nil"/>
              <w:right w:val="nil"/>
            </w:tcBorders>
            <w:vAlign w:val="center"/>
            <w:hideMark/>
          </w:tcPr>
          <w:p w14:paraId="08D78BC2"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501944F4"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7477164F"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179FD474" w14:textId="77777777" w:rsidR="00C50526" w:rsidRPr="00AF7EB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69A63470" w14:textId="77777777" w:rsidR="00C50526" w:rsidRPr="00AF7EB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5B63DBE9" w14:textId="77777777" w:rsidTr="00C561AC">
        <w:trPr>
          <w:trHeight w:val="280"/>
        </w:trPr>
        <w:tc>
          <w:tcPr>
            <w:tcW w:w="1419" w:type="dxa"/>
            <w:vMerge w:val="restart"/>
            <w:tcBorders>
              <w:top w:val="nil"/>
              <w:left w:val="single" w:sz="4" w:space="0" w:color="auto"/>
              <w:bottom w:val="nil"/>
              <w:right w:val="nil"/>
            </w:tcBorders>
            <w:shd w:val="clear" w:color="000000" w:fill="FFFFFF"/>
            <w:noWrap/>
            <w:vAlign w:val="center"/>
            <w:hideMark/>
          </w:tcPr>
          <w:p w14:paraId="538264C9"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Other</w:t>
            </w:r>
          </w:p>
        </w:tc>
        <w:tc>
          <w:tcPr>
            <w:tcW w:w="778" w:type="dxa"/>
            <w:vMerge w:val="restart"/>
            <w:tcBorders>
              <w:top w:val="nil"/>
              <w:left w:val="single" w:sz="4" w:space="0" w:color="auto"/>
              <w:bottom w:val="nil"/>
              <w:right w:val="nil"/>
            </w:tcBorders>
            <w:shd w:val="clear" w:color="000000" w:fill="FFFFFF"/>
            <w:noWrap/>
            <w:vAlign w:val="center"/>
            <w:hideMark/>
          </w:tcPr>
          <w:p w14:paraId="4C615447"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f6</w:t>
            </w:r>
          </w:p>
        </w:tc>
        <w:tc>
          <w:tcPr>
            <w:tcW w:w="5034" w:type="dxa"/>
            <w:vMerge w:val="restart"/>
            <w:tcBorders>
              <w:top w:val="nil"/>
              <w:left w:val="single" w:sz="4" w:space="0" w:color="auto"/>
              <w:bottom w:val="nil"/>
              <w:right w:val="nil"/>
            </w:tcBorders>
            <w:shd w:val="clear" w:color="000000" w:fill="FFFFFF"/>
            <w:hideMark/>
          </w:tcPr>
          <w:p w14:paraId="4CEAF8CA" w14:textId="77777777" w:rsidR="00C50526" w:rsidRPr="00C561AC" w:rsidRDefault="00C50526" w:rsidP="00C50526">
            <w:pPr>
              <w:spacing w:after="0" w:line="240" w:lineRule="auto"/>
              <w:rPr>
                <w:rFonts w:ascii="Arial" w:eastAsia="Times New Roman" w:hAnsi="Arial" w:cs="Arial"/>
                <w:sz w:val="16"/>
                <w:szCs w:val="16"/>
                <w:lang w:val="en-US" w:eastAsia="de-DE"/>
              </w:rPr>
            </w:pPr>
            <w:r w:rsidRPr="00C561AC">
              <w:rPr>
                <w:rFonts w:ascii="Arial" w:eastAsia="Times New Roman" w:hAnsi="Arial" w:cs="Arial"/>
                <w:sz w:val="16"/>
                <w:szCs w:val="16"/>
                <w:lang w:val="en-US" w:eastAsia="de-DE"/>
              </w:rPr>
              <w:t>Entities that place the brand of another consumer product in a positive context. A post also falls into this category if it is not explicitly marked as advertising.</w:t>
            </w:r>
          </w:p>
        </w:tc>
        <w:tc>
          <w:tcPr>
            <w:tcW w:w="2545" w:type="dxa"/>
            <w:vMerge w:val="restart"/>
            <w:tcBorders>
              <w:top w:val="nil"/>
              <w:left w:val="single" w:sz="4" w:space="0" w:color="auto"/>
              <w:bottom w:val="nil"/>
              <w:right w:val="single" w:sz="4" w:space="0" w:color="000000"/>
            </w:tcBorders>
            <w:shd w:val="clear" w:color="000000" w:fill="FFFFFF"/>
            <w:hideMark/>
          </w:tcPr>
          <w:p w14:paraId="6D5744C8" w14:textId="77777777" w:rsidR="00C50526" w:rsidRPr="00C561AC" w:rsidRDefault="00C50526" w:rsidP="00C50526">
            <w:pPr>
              <w:spacing w:after="0" w:line="240" w:lineRule="auto"/>
              <w:rPr>
                <w:rFonts w:ascii="Arial" w:eastAsia="Times New Roman" w:hAnsi="Arial" w:cs="Arial"/>
                <w:sz w:val="16"/>
                <w:szCs w:val="16"/>
                <w:lang w:val="en-US" w:eastAsia="de-DE"/>
              </w:rPr>
            </w:pPr>
            <w:r w:rsidRPr="00C561AC">
              <w:rPr>
                <w:rFonts w:ascii="Arial" w:eastAsia="Times New Roman" w:hAnsi="Arial" w:cs="Arial"/>
                <w:sz w:val="16"/>
                <w:szCs w:val="16"/>
                <w:lang w:val="en-US" w:eastAsia="de-DE"/>
              </w:rPr>
              <w:t>The influencer shows that they are using a new vacuum cleaner from a specific brand and emphasizes how quiet it is.</w:t>
            </w:r>
          </w:p>
        </w:tc>
        <w:tc>
          <w:tcPr>
            <w:tcW w:w="354" w:type="dxa"/>
            <w:vAlign w:val="center"/>
            <w:hideMark/>
          </w:tcPr>
          <w:p w14:paraId="47F69FF9" w14:textId="77777777" w:rsidR="00C50526" w:rsidRPr="00C561A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1710D0D6" w14:textId="77777777" w:rsidTr="00C561AC">
        <w:trPr>
          <w:trHeight w:val="280"/>
        </w:trPr>
        <w:tc>
          <w:tcPr>
            <w:tcW w:w="1419" w:type="dxa"/>
            <w:vMerge/>
            <w:tcBorders>
              <w:top w:val="nil"/>
              <w:left w:val="single" w:sz="4" w:space="0" w:color="auto"/>
              <w:bottom w:val="nil"/>
              <w:right w:val="nil"/>
            </w:tcBorders>
            <w:vAlign w:val="center"/>
            <w:hideMark/>
          </w:tcPr>
          <w:p w14:paraId="20F86C49" w14:textId="77777777" w:rsidR="00C50526" w:rsidRPr="00C561A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755F02E9" w14:textId="77777777" w:rsidR="00C50526" w:rsidRPr="00C561A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58FF8F0B" w14:textId="77777777" w:rsidR="00C50526" w:rsidRPr="00C561A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5F1F7023" w14:textId="77777777" w:rsidR="00C50526" w:rsidRPr="00C561A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541DD212" w14:textId="77777777" w:rsidR="00C50526" w:rsidRPr="00C561AC" w:rsidRDefault="00C50526" w:rsidP="00C50526">
            <w:pPr>
              <w:spacing w:after="0" w:line="240" w:lineRule="auto"/>
              <w:rPr>
                <w:rFonts w:ascii="Arial" w:eastAsia="Times New Roman" w:hAnsi="Arial" w:cs="Arial"/>
                <w:sz w:val="16"/>
                <w:szCs w:val="16"/>
                <w:lang w:val="en-US" w:eastAsia="de-DE"/>
              </w:rPr>
            </w:pPr>
          </w:p>
        </w:tc>
      </w:tr>
      <w:tr w:rsidR="00C50526" w:rsidRPr="00C561AC" w14:paraId="36588C7E" w14:textId="77777777" w:rsidTr="00C561AC">
        <w:trPr>
          <w:trHeight w:val="250"/>
        </w:trPr>
        <w:tc>
          <w:tcPr>
            <w:tcW w:w="1419" w:type="dxa"/>
            <w:vMerge/>
            <w:tcBorders>
              <w:top w:val="nil"/>
              <w:left w:val="single" w:sz="4" w:space="0" w:color="auto"/>
              <w:bottom w:val="nil"/>
              <w:right w:val="nil"/>
            </w:tcBorders>
            <w:vAlign w:val="center"/>
            <w:hideMark/>
          </w:tcPr>
          <w:p w14:paraId="7B28627A" w14:textId="77777777" w:rsidR="00C50526" w:rsidRPr="00C561A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nil"/>
              <w:right w:val="nil"/>
            </w:tcBorders>
            <w:vAlign w:val="center"/>
            <w:hideMark/>
          </w:tcPr>
          <w:p w14:paraId="5756E020" w14:textId="77777777" w:rsidR="00C50526" w:rsidRPr="00C561A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nil"/>
              <w:right w:val="nil"/>
            </w:tcBorders>
            <w:vAlign w:val="center"/>
            <w:hideMark/>
          </w:tcPr>
          <w:p w14:paraId="3AE10491" w14:textId="77777777" w:rsidR="00C50526" w:rsidRPr="00C561A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nil"/>
              <w:right w:val="single" w:sz="4" w:space="0" w:color="000000"/>
            </w:tcBorders>
            <w:vAlign w:val="center"/>
            <w:hideMark/>
          </w:tcPr>
          <w:p w14:paraId="6578F974" w14:textId="77777777" w:rsidR="00C50526" w:rsidRPr="00C561A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6D06BB9E" w14:textId="77777777" w:rsidR="00C50526" w:rsidRPr="00C561A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0526" w14:paraId="26173F2A" w14:textId="77777777" w:rsidTr="00C561AC">
        <w:trPr>
          <w:trHeight w:val="280"/>
        </w:trPr>
        <w:tc>
          <w:tcPr>
            <w:tcW w:w="9776" w:type="dxa"/>
            <w:gridSpan w:val="4"/>
            <w:tcBorders>
              <w:top w:val="nil"/>
              <w:left w:val="single" w:sz="4" w:space="0" w:color="auto"/>
              <w:bottom w:val="nil"/>
              <w:right w:val="single" w:sz="4" w:space="0" w:color="000000"/>
            </w:tcBorders>
            <w:shd w:val="clear" w:color="000000" w:fill="DAE9F8"/>
            <w:noWrap/>
            <w:hideMark/>
          </w:tcPr>
          <w:p w14:paraId="7E128D6B" w14:textId="77777777" w:rsidR="00C50526" w:rsidRPr="00C50526" w:rsidRDefault="00C50526" w:rsidP="00C50526">
            <w:pPr>
              <w:spacing w:after="0" w:line="240" w:lineRule="auto"/>
              <w:jc w:val="center"/>
              <w:rPr>
                <w:rFonts w:ascii="Arial" w:eastAsia="Times New Roman" w:hAnsi="Arial" w:cs="Arial"/>
                <w:b/>
                <w:bCs/>
                <w:sz w:val="16"/>
                <w:szCs w:val="16"/>
                <w:lang w:eastAsia="de-DE"/>
              </w:rPr>
            </w:pPr>
            <w:r w:rsidRPr="00C50526">
              <w:rPr>
                <w:rFonts w:ascii="Arial" w:eastAsia="Times New Roman" w:hAnsi="Arial" w:cs="Arial"/>
                <w:b/>
                <w:bCs/>
                <w:sz w:val="16"/>
                <w:szCs w:val="16"/>
                <w:lang w:eastAsia="de-DE"/>
              </w:rPr>
              <w:t>Other</w:t>
            </w:r>
          </w:p>
        </w:tc>
        <w:tc>
          <w:tcPr>
            <w:tcW w:w="354" w:type="dxa"/>
            <w:vAlign w:val="center"/>
            <w:hideMark/>
          </w:tcPr>
          <w:p w14:paraId="28C8454C" w14:textId="77777777" w:rsidR="00C50526" w:rsidRPr="00C50526" w:rsidRDefault="00C50526" w:rsidP="00C50526">
            <w:pPr>
              <w:spacing w:after="0" w:line="240" w:lineRule="auto"/>
              <w:rPr>
                <w:rFonts w:ascii="Times New Roman" w:eastAsia="Times New Roman" w:hAnsi="Times New Roman" w:cs="Times New Roman"/>
                <w:sz w:val="20"/>
                <w:szCs w:val="20"/>
                <w:lang w:eastAsia="de-DE"/>
              </w:rPr>
            </w:pPr>
          </w:p>
        </w:tc>
      </w:tr>
      <w:tr w:rsidR="00C50526" w:rsidRPr="00C561AC" w14:paraId="250D01F8" w14:textId="77777777" w:rsidTr="00C561AC">
        <w:trPr>
          <w:trHeight w:val="280"/>
        </w:trPr>
        <w:tc>
          <w:tcPr>
            <w:tcW w:w="1419" w:type="dxa"/>
            <w:vMerge w:val="restart"/>
            <w:tcBorders>
              <w:top w:val="nil"/>
              <w:left w:val="single" w:sz="4" w:space="0" w:color="auto"/>
              <w:bottom w:val="single" w:sz="4" w:space="0" w:color="000000"/>
              <w:right w:val="single" w:sz="4" w:space="0" w:color="auto"/>
            </w:tcBorders>
            <w:shd w:val="clear" w:color="000000" w:fill="F2F2F2"/>
            <w:noWrap/>
            <w:vAlign w:val="center"/>
            <w:hideMark/>
          </w:tcPr>
          <w:p w14:paraId="64DEFDD4"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Other</w:t>
            </w:r>
          </w:p>
        </w:tc>
        <w:tc>
          <w:tcPr>
            <w:tcW w:w="778" w:type="dxa"/>
            <w:vMerge w:val="restart"/>
            <w:tcBorders>
              <w:top w:val="nil"/>
              <w:left w:val="single" w:sz="4" w:space="0" w:color="auto"/>
              <w:bottom w:val="single" w:sz="4" w:space="0" w:color="000000"/>
              <w:right w:val="single" w:sz="4" w:space="0" w:color="auto"/>
            </w:tcBorders>
            <w:shd w:val="clear" w:color="000000" w:fill="F2F2F2"/>
            <w:noWrap/>
            <w:vAlign w:val="center"/>
            <w:hideMark/>
          </w:tcPr>
          <w:p w14:paraId="59BCAA78" w14:textId="77777777" w:rsidR="00C50526" w:rsidRPr="00C50526" w:rsidRDefault="00C50526" w:rsidP="00C50526">
            <w:pPr>
              <w:spacing w:after="0" w:line="240" w:lineRule="auto"/>
              <w:rPr>
                <w:rFonts w:ascii="Arial" w:eastAsia="Times New Roman" w:hAnsi="Arial" w:cs="Arial"/>
                <w:sz w:val="16"/>
                <w:szCs w:val="16"/>
                <w:lang w:eastAsia="de-DE"/>
              </w:rPr>
            </w:pPr>
            <w:r w:rsidRPr="00C50526">
              <w:rPr>
                <w:rFonts w:ascii="Arial" w:eastAsia="Times New Roman" w:hAnsi="Arial" w:cs="Arial"/>
                <w:sz w:val="16"/>
                <w:szCs w:val="16"/>
                <w:lang w:eastAsia="de-DE"/>
              </w:rPr>
              <w:t>g</w:t>
            </w:r>
          </w:p>
        </w:tc>
        <w:tc>
          <w:tcPr>
            <w:tcW w:w="5034" w:type="dxa"/>
            <w:vMerge w:val="restart"/>
            <w:tcBorders>
              <w:top w:val="nil"/>
              <w:left w:val="single" w:sz="4" w:space="0" w:color="auto"/>
              <w:bottom w:val="single" w:sz="4" w:space="0" w:color="000000"/>
              <w:right w:val="nil"/>
            </w:tcBorders>
            <w:shd w:val="clear" w:color="000000" w:fill="F2F2F2"/>
            <w:hideMark/>
          </w:tcPr>
          <w:p w14:paraId="35E4B27C" w14:textId="77777777" w:rsidR="00C50526" w:rsidRPr="00C561AC" w:rsidRDefault="00C50526" w:rsidP="00C50526">
            <w:pPr>
              <w:spacing w:after="0" w:line="240" w:lineRule="auto"/>
              <w:rPr>
                <w:rFonts w:ascii="Arial" w:eastAsia="Times New Roman" w:hAnsi="Arial" w:cs="Arial"/>
                <w:sz w:val="16"/>
                <w:szCs w:val="16"/>
                <w:lang w:val="en-US" w:eastAsia="de-DE"/>
              </w:rPr>
            </w:pPr>
            <w:r w:rsidRPr="00C561AC">
              <w:rPr>
                <w:rFonts w:ascii="Arial" w:eastAsia="Times New Roman" w:hAnsi="Arial" w:cs="Arial"/>
                <w:sz w:val="16"/>
                <w:szCs w:val="16"/>
                <w:lang w:val="en-US" w:eastAsia="de-DE"/>
              </w:rPr>
              <w:t>All posts that are irrelevant to the data collection in terms of content. In other words, posts that are not related to the other main categories.</w:t>
            </w:r>
          </w:p>
        </w:tc>
        <w:tc>
          <w:tcPr>
            <w:tcW w:w="2545" w:type="dxa"/>
            <w:vMerge w:val="restart"/>
            <w:tcBorders>
              <w:top w:val="nil"/>
              <w:left w:val="single" w:sz="4" w:space="0" w:color="auto"/>
              <w:bottom w:val="single" w:sz="4" w:space="0" w:color="000000"/>
              <w:right w:val="single" w:sz="4" w:space="0" w:color="000000"/>
            </w:tcBorders>
            <w:shd w:val="clear" w:color="000000" w:fill="F2F2F2"/>
            <w:hideMark/>
          </w:tcPr>
          <w:p w14:paraId="21A00050" w14:textId="77777777" w:rsidR="00C50526" w:rsidRPr="00C561AC" w:rsidRDefault="00C50526" w:rsidP="00C50526">
            <w:pPr>
              <w:spacing w:after="0" w:line="240" w:lineRule="auto"/>
              <w:rPr>
                <w:rFonts w:ascii="Arial" w:eastAsia="Times New Roman" w:hAnsi="Arial" w:cs="Arial"/>
                <w:sz w:val="16"/>
                <w:szCs w:val="16"/>
                <w:lang w:val="en-US" w:eastAsia="de-DE"/>
              </w:rPr>
            </w:pPr>
            <w:r w:rsidRPr="00C561AC">
              <w:rPr>
                <w:rFonts w:ascii="Arial" w:eastAsia="Times New Roman" w:hAnsi="Arial" w:cs="Arial"/>
                <w:sz w:val="16"/>
                <w:szCs w:val="16"/>
                <w:lang w:val="en-US" w:eastAsia="de-DE"/>
              </w:rPr>
              <w:t>A picture of a sunrise without a relevant description.</w:t>
            </w:r>
          </w:p>
        </w:tc>
        <w:tc>
          <w:tcPr>
            <w:tcW w:w="354" w:type="dxa"/>
            <w:vAlign w:val="center"/>
            <w:hideMark/>
          </w:tcPr>
          <w:p w14:paraId="1238B88F" w14:textId="77777777" w:rsidR="00C50526" w:rsidRPr="00C561AC" w:rsidRDefault="00C50526" w:rsidP="00C50526">
            <w:pPr>
              <w:spacing w:after="0" w:line="240" w:lineRule="auto"/>
              <w:rPr>
                <w:rFonts w:ascii="Times New Roman" w:eastAsia="Times New Roman" w:hAnsi="Times New Roman" w:cs="Times New Roman"/>
                <w:sz w:val="20"/>
                <w:szCs w:val="20"/>
                <w:lang w:val="en-US" w:eastAsia="de-DE"/>
              </w:rPr>
            </w:pPr>
          </w:p>
        </w:tc>
      </w:tr>
      <w:tr w:rsidR="00C50526" w:rsidRPr="00C561AC" w14:paraId="18EAD5B4" w14:textId="77777777" w:rsidTr="00C561AC">
        <w:trPr>
          <w:trHeight w:val="350"/>
        </w:trPr>
        <w:tc>
          <w:tcPr>
            <w:tcW w:w="1419" w:type="dxa"/>
            <w:vMerge/>
            <w:tcBorders>
              <w:top w:val="nil"/>
              <w:left w:val="single" w:sz="4" w:space="0" w:color="auto"/>
              <w:bottom w:val="single" w:sz="4" w:space="0" w:color="000000"/>
              <w:right w:val="single" w:sz="4" w:space="0" w:color="auto"/>
            </w:tcBorders>
            <w:vAlign w:val="center"/>
            <w:hideMark/>
          </w:tcPr>
          <w:p w14:paraId="7F114D86" w14:textId="77777777" w:rsidR="00C50526" w:rsidRPr="00C561AC" w:rsidRDefault="00C50526" w:rsidP="00C50526">
            <w:pPr>
              <w:spacing w:after="0" w:line="240" w:lineRule="auto"/>
              <w:rPr>
                <w:rFonts w:ascii="Arial" w:eastAsia="Times New Roman" w:hAnsi="Arial" w:cs="Arial"/>
                <w:sz w:val="16"/>
                <w:szCs w:val="16"/>
                <w:lang w:val="en-US" w:eastAsia="de-DE"/>
              </w:rPr>
            </w:pPr>
          </w:p>
        </w:tc>
        <w:tc>
          <w:tcPr>
            <w:tcW w:w="778" w:type="dxa"/>
            <w:vMerge/>
            <w:tcBorders>
              <w:top w:val="nil"/>
              <w:left w:val="single" w:sz="4" w:space="0" w:color="auto"/>
              <w:bottom w:val="single" w:sz="4" w:space="0" w:color="000000"/>
              <w:right w:val="single" w:sz="4" w:space="0" w:color="auto"/>
            </w:tcBorders>
            <w:vAlign w:val="center"/>
            <w:hideMark/>
          </w:tcPr>
          <w:p w14:paraId="55D803FE" w14:textId="77777777" w:rsidR="00C50526" w:rsidRPr="00C561AC" w:rsidRDefault="00C50526" w:rsidP="00C50526">
            <w:pPr>
              <w:spacing w:after="0" w:line="240" w:lineRule="auto"/>
              <w:rPr>
                <w:rFonts w:ascii="Arial" w:eastAsia="Times New Roman" w:hAnsi="Arial" w:cs="Arial"/>
                <w:sz w:val="16"/>
                <w:szCs w:val="16"/>
                <w:lang w:val="en-US" w:eastAsia="de-DE"/>
              </w:rPr>
            </w:pPr>
          </w:p>
        </w:tc>
        <w:tc>
          <w:tcPr>
            <w:tcW w:w="5034" w:type="dxa"/>
            <w:vMerge/>
            <w:tcBorders>
              <w:top w:val="nil"/>
              <w:left w:val="single" w:sz="4" w:space="0" w:color="auto"/>
              <w:bottom w:val="single" w:sz="4" w:space="0" w:color="000000"/>
              <w:right w:val="nil"/>
            </w:tcBorders>
            <w:vAlign w:val="center"/>
            <w:hideMark/>
          </w:tcPr>
          <w:p w14:paraId="5B1DF9EB" w14:textId="77777777" w:rsidR="00C50526" w:rsidRPr="00C561AC" w:rsidRDefault="00C50526" w:rsidP="00C50526">
            <w:pPr>
              <w:spacing w:after="0" w:line="240" w:lineRule="auto"/>
              <w:rPr>
                <w:rFonts w:ascii="Arial" w:eastAsia="Times New Roman" w:hAnsi="Arial" w:cs="Arial"/>
                <w:sz w:val="16"/>
                <w:szCs w:val="16"/>
                <w:lang w:val="en-US" w:eastAsia="de-DE"/>
              </w:rPr>
            </w:pPr>
          </w:p>
        </w:tc>
        <w:tc>
          <w:tcPr>
            <w:tcW w:w="2545" w:type="dxa"/>
            <w:vMerge/>
            <w:tcBorders>
              <w:top w:val="nil"/>
              <w:left w:val="single" w:sz="4" w:space="0" w:color="auto"/>
              <w:bottom w:val="single" w:sz="4" w:space="0" w:color="000000"/>
              <w:right w:val="single" w:sz="4" w:space="0" w:color="000000"/>
            </w:tcBorders>
            <w:vAlign w:val="center"/>
            <w:hideMark/>
          </w:tcPr>
          <w:p w14:paraId="280993A0" w14:textId="77777777" w:rsidR="00C50526" w:rsidRPr="00C561AC" w:rsidRDefault="00C50526" w:rsidP="00C50526">
            <w:pPr>
              <w:spacing w:after="0" w:line="240" w:lineRule="auto"/>
              <w:rPr>
                <w:rFonts w:ascii="Arial" w:eastAsia="Times New Roman" w:hAnsi="Arial" w:cs="Arial"/>
                <w:sz w:val="16"/>
                <w:szCs w:val="16"/>
                <w:lang w:val="en-US" w:eastAsia="de-DE"/>
              </w:rPr>
            </w:pPr>
          </w:p>
        </w:tc>
        <w:tc>
          <w:tcPr>
            <w:tcW w:w="354" w:type="dxa"/>
            <w:tcBorders>
              <w:top w:val="nil"/>
              <w:left w:val="nil"/>
              <w:bottom w:val="nil"/>
              <w:right w:val="nil"/>
            </w:tcBorders>
            <w:shd w:val="clear" w:color="auto" w:fill="auto"/>
            <w:noWrap/>
            <w:vAlign w:val="bottom"/>
            <w:hideMark/>
          </w:tcPr>
          <w:p w14:paraId="12712025" w14:textId="77777777" w:rsidR="00C50526" w:rsidRPr="00C561AC" w:rsidRDefault="00C50526" w:rsidP="00C50526">
            <w:pPr>
              <w:spacing w:after="0" w:line="240" w:lineRule="auto"/>
              <w:rPr>
                <w:rFonts w:ascii="Arial" w:eastAsia="Times New Roman" w:hAnsi="Arial" w:cs="Arial"/>
                <w:sz w:val="16"/>
                <w:szCs w:val="16"/>
                <w:lang w:val="en-US" w:eastAsia="de-DE"/>
              </w:rPr>
            </w:pPr>
          </w:p>
        </w:tc>
      </w:tr>
    </w:tbl>
    <w:p w14:paraId="65343580" w14:textId="1E50203B" w:rsidR="001C3D10" w:rsidRDefault="001C3D10" w:rsidP="00C50526">
      <w:pPr>
        <w:spacing w:before="120" w:after="0" w:line="220" w:lineRule="exact"/>
        <w:rPr>
          <w:rFonts w:ascii="Arial" w:eastAsia="Aptos" w:hAnsi="Arial" w:cs="Arial"/>
          <w:b/>
          <w:bCs/>
          <w:i/>
          <w:iCs/>
          <w:sz w:val="18"/>
          <w:szCs w:val="18"/>
          <w:lang w:val="en-GB"/>
        </w:rPr>
      </w:pPr>
    </w:p>
    <w:p w14:paraId="02F13C39" w14:textId="7F65818A" w:rsidR="007E5CDC" w:rsidRPr="00AF7EBC" w:rsidRDefault="007E5CDC" w:rsidP="007E5CDC">
      <w:pPr>
        <w:spacing w:after="200"/>
        <w:rPr>
          <w:rFonts w:ascii="Arial" w:eastAsia="Aptos" w:hAnsi="Arial" w:cs="Arial"/>
          <w:i/>
          <w:iCs/>
          <w:sz w:val="18"/>
          <w:szCs w:val="18"/>
          <w:lang w:val="en-US"/>
        </w:rPr>
      </w:pPr>
      <w:r w:rsidRPr="00AF7EBC">
        <w:rPr>
          <w:rFonts w:ascii="Arial" w:eastAsia="Aptos" w:hAnsi="Arial" w:cs="Arial"/>
          <w:b/>
          <w:bCs/>
          <w:i/>
          <w:iCs/>
          <w:sz w:val="18"/>
          <w:szCs w:val="18"/>
          <w:lang w:val="en-US"/>
        </w:rPr>
        <w:t xml:space="preserve">Table S2 </w:t>
      </w:r>
      <w:r w:rsidRPr="00AF7EBC">
        <w:rPr>
          <w:rFonts w:ascii="Arial" w:eastAsia="Aptos" w:hAnsi="Arial" w:cs="Arial"/>
          <w:i/>
          <w:iCs/>
          <w:sz w:val="18"/>
          <w:szCs w:val="18"/>
          <w:lang w:val="en-US"/>
        </w:rPr>
        <w:t>Overview of the main categories with coding numbers for the subcategories and the corresponding detailed categories.</w:t>
      </w:r>
    </w:p>
    <w:tbl>
      <w:tblPr>
        <w:tblW w:w="9640" w:type="dxa"/>
        <w:tblCellMar>
          <w:left w:w="70" w:type="dxa"/>
          <w:right w:w="70" w:type="dxa"/>
        </w:tblCellMar>
        <w:tblLook w:val="04A0" w:firstRow="1" w:lastRow="0" w:firstColumn="1" w:lastColumn="0" w:noHBand="0" w:noVBand="1"/>
      </w:tblPr>
      <w:tblGrid>
        <w:gridCol w:w="942"/>
        <w:gridCol w:w="1110"/>
        <w:gridCol w:w="7720"/>
        <w:gridCol w:w="146"/>
      </w:tblGrid>
      <w:tr w:rsidR="007E5CDC" w:rsidRPr="007E5CDC" w14:paraId="143876E1" w14:textId="77777777" w:rsidTr="007E5CDC">
        <w:trPr>
          <w:gridAfter w:val="1"/>
          <w:wAfter w:w="36" w:type="dxa"/>
          <w:trHeight w:val="340"/>
        </w:trPr>
        <w:tc>
          <w:tcPr>
            <w:tcW w:w="942" w:type="dxa"/>
            <w:vMerge w:val="restart"/>
            <w:tcBorders>
              <w:top w:val="single" w:sz="4" w:space="0" w:color="auto"/>
              <w:left w:val="single" w:sz="4" w:space="0" w:color="auto"/>
              <w:bottom w:val="single" w:sz="8" w:space="0" w:color="000000"/>
              <w:right w:val="single" w:sz="4" w:space="0" w:color="auto"/>
            </w:tcBorders>
            <w:shd w:val="clear" w:color="000000" w:fill="FFFFFF"/>
            <w:vAlign w:val="center"/>
            <w:hideMark/>
          </w:tcPr>
          <w:p w14:paraId="439F5917" w14:textId="77777777" w:rsidR="007E5CDC" w:rsidRPr="007E5CDC" w:rsidRDefault="007E5CDC" w:rsidP="007E5CDC">
            <w:pPr>
              <w:spacing w:after="0" w:line="240" w:lineRule="auto"/>
              <w:jc w:val="center"/>
              <w:rPr>
                <w:rFonts w:ascii="Arial" w:eastAsia="Times New Roman" w:hAnsi="Arial" w:cs="Arial"/>
                <w:b/>
                <w:bCs/>
                <w:color w:val="000000"/>
                <w:sz w:val="16"/>
                <w:szCs w:val="16"/>
                <w:lang w:eastAsia="de-DE"/>
              </w:rPr>
            </w:pPr>
            <w:r w:rsidRPr="007E5CDC">
              <w:rPr>
                <w:rFonts w:ascii="Arial" w:eastAsia="Times New Roman" w:hAnsi="Arial" w:cs="Arial"/>
                <w:b/>
                <w:bCs/>
                <w:color w:val="000000"/>
                <w:sz w:val="16"/>
                <w:szCs w:val="16"/>
                <w:lang w:eastAsia="de-DE"/>
              </w:rPr>
              <w:t xml:space="preserve">Main </w:t>
            </w:r>
            <w:proofErr w:type="spellStart"/>
            <w:r w:rsidRPr="007E5CDC">
              <w:rPr>
                <w:rFonts w:ascii="Arial" w:eastAsia="Times New Roman" w:hAnsi="Arial" w:cs="Arial"/>
                <w:b/>
                <w:bCs/>
                <w:color w:val="000000"/>
                <w:sz w:val="16"/>
                <w:szCs w:val="16"/>
                <w:lang w:eastAsia="de-DE"/>
              </w:rPr>
              <w:t>category</w:t>
            </w:r>
            <w:proofErr w:type="spellEnd"/>
          </w:p>
        </w:tc>
        <w:tc>
          <w:tcPr>
            <w:tcW w:w="942" w:type="dxa"/>
            <w:vMerge w:val="restart"/>
            <w:tcBorders>
              <w:top w:val="single" w:sz="4" w:space="0" w:color="auto"/>
              <w:left w:val="single" w:sz="4" w:space="0" w:color="auto"/>
              <w:bottom w:val="single" w:sz="8" w:space="0" w:color="000000"/>
              <w:right w:val="single" w:sz="4" w:space="0" w:color="auto"/>
            </w:tcBorders>
            <w:shd w:val="clear" w:color="000000" w:fill="FFFFFF"/>
            <w:vAlign w:val="center"/>
            <w:hideMark/>
          </w:tcPr>
          <w:p w14:paraId="53299667" w14:textId="77777777" w:rsidR="007E5CDC" w:rsidRPr="007E5CDC" w:rsidRDefault="007E5CDC" w:rsidP="007E5CDC">
            <w:pPr>
              <w:spacing w:after="0" w:line="240" w:lineRule="auto"/>
              <w:jc w:val="center"/>
              <w:rPr>
                <w:rFonts w:ascii="Arial" w:eastAsia="Times New Roman" w:hAnsi="Arial" w:cs="Arial"/>
                <w:b/>
                <w:bCs/>
                <w:color w:val="000000"/>
                <w:sz w:val="16"/>
                <w:szCs w:val="16"/>
                <w:lang w:eastAsia="de-DE"/>
              </w:rPr>
            </w:pPr>
            <w:proofErr w:type="spellStart"/>
            <w:r w:rsidRPr="007E5CDC">
              <w:rPr>
                <w:rFonts w:ascii="Arial" w:eastAsia="Times New Roman" w:hAnsi="Arial" w:cs="Arial"/>
                <w:b/>
                <w:bCs/>
                <w:color w:val="000000"/>
                <w:sz w:val="16"/>
                <w:szCs w:val="16"/>
                <w:lang w:eastAsia="de-DE"/>
              </w:rPr>
              <w:t>Subcategory</w:t>
            </w:r>
            <w:proofErr w:type="spellEnd"/>
          </w:p>
        </w:tc>
        <w:tc>
          <w:tcPr>
            <w:tcW w:w="7720" w:type="dxa"/>
            <w:vMerge w:val="restart"/>
            <w:tcBorders>
              <w:top w:val="single" w:sz="4" w:space="0" w:color="auto"/>
              <w:left w:val="single" w:sz="4" w:space="0" w:color="auto"/>
              <w:bottom w:val="single" w:sz="8" w:space="0" w:color="000000"/>
              <w:right w:val="single" w:sz="4" w:space="0" w:color="auto"/>
            </w:tcBorders>
            <w:shd w:val="clear" w:color="000000" w:fill="FFFFFF"/>
            <w:noWrap/>
            <w:vAlign w:val="center"/>
            <w:hideMark/>
          </w:tcPr>
          <w:p w14:paraId="7D7BDF75" w14:textId="77777777" w:rsidR="007E5CDC" w:rsidRPr="007E5CDC" w:rsidRDefault="007E5CDC" w:rsidP="007E5CDC">
            <w:pPr>
              <w:spacing w:after="0" w:line="240" w:lineRule="auto"/>
              <w:jc w:val="center"/>
              <w:rPr>
                <w:rFonts w:ascii="Arial" w:eastAsia="Times New Roman" w:hAnsi="Arial" w:cs="Arial"/>
                <w:b/>
                <w:bCs/>
                <w:color w:val="000000"/>
                <w:sz w:val="16"/>
                <w:szCs w:val="16"/>
                <w:lang w:eastAsia="de-DE"/>
              </w:rPr>
            </w:pPr>
            <w:proofErr w:type="spellStart"/>
            <w:r w:rsidRPr="007E5CDC">
              <w:rPr>
                <w:rFonts w:ascii="Arial" w:eastAsia="Times New Roman" w:hAnsi="Arial" w:cs="Arial"/>
                <w:b/>
                <w:bCs/>
                <w:color w:val="000000"/>
                <w:sz w:val="16"/>
                <w:szCs w:val="16"/>
                <w:lang w:eastAsia="de-DE"/>
              </w:rPr>
              <w:t>Detailed</w:t>
            </w:r>
            <w:proofErr w:type="spellEnd"/>
            <w:r w:rsidRPr="007E5CDC">
              <w:rPr>
                <w:rFonts w:ascii="Arial" w:eastAsia="Times New Roman" w:hAnsi="Arial" w:cs="Arial"/>
                <w:b/>
                <w:bCs/>
                <w:color w:val="000000"/>
                <w:sz w:val="16"/>
                <w:szCs w:val="16"/>
                <w:lang w:eastAsia="de-DE"/>
              </w:rPr>
              <w:t xml:space="preserve"> </w:t>
            </w:r>
            <w:proofErr w:type="spellStart"/>
            <w:r w:rsidRPr="007E5CDC">
              <w:rPr>
                <w:rFonts w:ascii="Arial" w:eastAsia="Times New Roman" w:hAnsi="Arial" w:cs="Arial"/>
                <w:b/>
                <w:bCs/>
                <w:color w:val="000000"/>
                <w:sz w:val="16"/>
                <w:szCs w:val="16"/>
                <w:lang w:eastAsia="de-DE"/>
              </w:rPr>
              <w:t>categories</w:t>
            </w:r>
            <w:proofErr w:type="spellEnd"/>
          </w:p>
        </w:tc>
      </w:tr>
      <w:tr w:rsidR="007E5CDC" w:rsidRPr="007E5CDC" w14:paraId="6DEB46D1" w14:textId="77777777" w:rsidTr="00C561AC">
        <w:trPr>
          <w:trHeight w:val="60"/>
        </w:trPr>
        <w:tc>
          <w:tcPr>
            <w:tcW w:w="942" w:type="dxa"/>
            <w:vMerge/>
            <w:tcBorders>
              <w:top w:val="single" w:sz="4" w:space="0" w:color="auto"/>
              <w:left w:val="single" w:sz="4" w:space="0" w:color="auto"/>
              <w:bottom w:val="single" w:sz="8" w:space="0" w:color="000000"/>
              <w:right w:val="single" w:sz="4" w:space="0" w:color="auto"/>
            </w:tcBorders>
            <w:vAlign w:val="center"/>
            <w:hideMark/>
          </w:tcPr>
          <w:p w14:paraId="55355474" w14:textId="77777777" w:rsidR="007E5CDC" w:rsidRPr="007E5CDC" w:rsidRDefault="007E5CDC" w:rsidP="007E5CDC">
            <w:pPr>
              <w:spacing w:after="0" w:line="240" w:lineRule="auto"/>
              <w:rPr>
                <w:rFonts w:ascii="Arial" w:eastAsia="Times New Roman" w:hAnsi="Arial" w:cs="Arial"/>
                <w:b/>
                <w:bCs/>
                <w:color w:val="000000"/>
                <w:sz w:val="16"/>
                <w:szCs w:val="16"/>
                <w:lang w:eastAsia="de-DE"/>
              </w:rPr>
            </w:pPr>
          </w:p>
        </w:tc>
        <w:tc>
          <w:tcPr>
            <w:tcW w:w="942" w:type="dxa"/>
            <w:vMerge/>
            <w:tcBorders>
              <w:top w:val="single" w:sz="4" w:space="0" w:color="auto"/>
              <w:left w:val="single" w:sz="4" w:space="0" w:color="auto"/>
              <w:bottom w:val="single" w:sz="8" w:space="0" w:color="000000"/>
              <w:right w:val="single" w:sz="4" w:space="0" w:color="auto"/>
            </w:tcBorders>
            <w:vAlign w:val="center"/>
            <w:hideMark/>
          </w:tcPr>
          <w:p w14:paraId="79F5C140" w14:textId="77777777" w:rsidR="007E5CDC" w:rsidRPr="007E5CDC" w:rsidRDefault="007E5CDC" w:rsidP="007E5CDC">
            <w:pPr>
              <w:spacing w:after="0" w:line="240" w:lineRule="auto"/>
              <w:rPr>
                <w:rFonts w:ascii="Arial" w:eastAsia="Times New Roman" w:hAnsi="Arial" w:cs="Arial"/>
                <w:b/>
                <w:bCs/>
                <w:color w:val="000000"/>
                <w:sz w:val="16"/>
                <w:szCs w:val="16"/>
                <w:lang w:eastAsia="de-DE"/>
              </w:rPr>
            </w:pPr>
          </w:p>
        </w:tc>
        <w:tc>
          <w:tcPr>
            <w:tcW w:w="7720" w:type="dxa"/>
            <w:vMerge/>
            <w:tcBorders>
              <w:top w:val="single" w:sz="4" w:space="0" w:color="auto"/>
              <w:left w:val="single" w:sz="4" w:space="0" w:color="auto"/>
              <w:bottom w:val="single" w:sz="8" w:space="0" w:color="000000"/>
              <w:right w:val="single" w:sz="4" w:space="0" w:color="auto"/>
            </w:tcBorders>
            <w:vAlign w:val="center"/>
            <w:hideMark/>
          </w:tcPr>
          <w:p w14:paraId="6403AFA8" w14:textId="77777777" w:rsidR="007E5CDC" w:rsidRPr="007E5CDC" w:rsidRDefault="007E5CDC" w:rsidP="007E5CDC">
            <w:pPr>
              <w:spacing w:after="0" w:line="240" w:lineRule="auto"/>
              <w:rPr>
                <w:rFonts w:ascii="Arial" w:eastAsia="Times New Roman" w:hAnsi="Arial" w:cs="Arial"/>
                <w:b/>
                <w:bCs/>
                <w:color w:val="000000"/>
                <w:sz w:val="16"/>
                <w:szCs w:val="16"/>
                <w:lang w:eastAsia="de-DE"/>
              </w:rPr>
            </w:pPr>
          </w:p>
        </w:tc>
        <w:tc>
          <w:tcPr>
            <w:tcW w:w="36" w:type="dxa"/>
            <w:tcBorders>
              <w:top w:val="nil"/>
              <w:left w:val="nil"/>
              <w:bottom w:val="nil"/>
              <w:right w:val="nil"/>
            </w:tcBorders>
            <w:shd w:val="clear" w:color="auto" w:fill="auto"/>
            <w:noWrap/>
            <w:vAlign w:val="bottom"/>
            <w:hideMark/>
          </w:tcPr>
          <w:p w14:paraId="7C76A029" w14:textId="77777777" w:rsidR="007E5CDC" w:rsidRPr="007E5CDC" w:rsidRDefault="007E5CDC" w:rsidP="007E5CDC">
            <w:pPr>
              <w:spacing w:after="0" w:line="240" w:lineRule="auto"/>
              <w:jc w:val="center"/>
              <w:rPr>
                <w:rFonts w:ascii="Arial" w:eastAsia="Times New Roman" w:hAnsi="Arial" w:cs="Arial"/>
                <w:b/>
                <w:bCs/>
                <w:color w:val="000000"/>
                <w:sz w:val="16"/>
                <w:szCs w:val="16"/>
                <w:lang w:eastAsia="de-DE"/>
              </w:rPr>
            </w:pPr>
          </w:p>
        </w:tc>
      </w:tr>
      <w:tr w:rsidR="007E5CDC" w:rsidRPr="00C561AC" w14:paraId="36EBB4D4" w14:textId="77777777" w:rsidTr="007E5CDC">
        <w:trPr>
          <w:trHeight w:val="280"/>
        </w:trPr>
        <w:tc>
          <w:tcPr>
            <w:tcW w:w="942" w:type="dxa"/>
            <w:vMerge w:val="restart"/>
            <w:tcBorders>
              <w:top w:val="nil"/>
              <w:left w:val="single" w:sz="4" w:space="0" w:color="auto"/>
              <w:bottom w:val="single" w:sz="4" w:space="0" w:color="auto"/>
              <w:right w:val="single" w:sz="4" w:space="0" w:color="auto"/>
            </w:tcBorders>
            <w:shd w:val="clear" w:color="000000" w:fill="DAE9F8"/>
            <w:textDirection w:val="btLr"/>
            <w:vAlign w:val="center"/>
            <w:hideMark/>
          </w:tcPr>
          <w:p w14:paraId="7608BEED" w14:textId="6DEC4B8B" w:rsidR="007E5CDC" w:rsidRPr="007E5CDC" w:rsidRDefault="007E5CDC" w:rsidP="007E5CDC">
            <w:pPr>
              <w:spacing w:after="0" w:line="240" w:lineRule="auto"/>
              <w:jc w:val="center"/>
              <w:rPr>
                <w:rFonts w:ascii="Arial" w:eastAsia="Times New Roman" w:hAnsi="Arial" w:cs="Arial"/>
                <w:b/>
                <w:bCs/>
                <w:color w:val="000000"/>
                <w:sz w:val="16"/>
                <w:szCs w:val="16"/>
                <w:lang w:eastAsia="de-DE"/>
              </w:rPr>
            </w:pPr>
            <w:r w:rsidRPr="007E5CDC">
              <w:rPr>
                <w:rFonts w:ascii="Arial" w:eastAsia="Times New Roman" w:hAnsi="Arial" w:cs="Arial"/>
                <w:b/>
                <w:bCs/>
                <w:color w:val="000000"/>
                <w:sz w:val="16"/>
                <w:szCs w:val="16"/>
                <w:lang w:eastAsia="de-DE"/>
              </w:rPr>
              <w:t xml:space="preserve">Body, </w:t>
            </w:r>
            <w:proofErr w:type="spellStart"/>
            <w:r w:rsidRPr="007E5CDC">
              <w:rPr>
                <w:rFonts w:ascii="Arial" w:eastAsia="Times New Roman" w:hAnsi="Arial" w:cs="Arial"/>
                <w:b/>
                <w:bCs/>
                <w:color w:val="000000"/>
                <w:sz w:val="16"/>
                <w:szCs w:val="16"/>
                <w:lang w:eastAsia="de-DE"/>
              </w:rPr>
              <w:t>movement</w:t>
            </w:r>
            <w:proofErr w:type="spellEnd"/>
            <w:r w:rsidRPr="007E5CDC">
              <w:rPr>
                <w:rFonts w:ascii="Arial" w:eastAsia="Times New Roman" w:hAnsi="Arial" w:cs="Arial"/>
                <w:b/>
                <w:bCs/>
                <w:color w:val="000000"/>
                <w:sz w:val="16"/>
                <w:szCs w:val="16"/>
                <w:lang w:eastAsia="de-DE"/>
              </w:rPr>
              <w:t xml:space="preserve">, and </w:t>
            </w:r>
            <w:proofErr w:type="spellStart"/>
            <w:r w:rsidR="00C561AC">
              <w:rPr>
                <w:rFonts w:ascii="Arial" w:eastAsia="Times New Roman" w:hAnsi="Arial" w:cs="Arial"/>
                <w:b/>
                <w:bCs/>
                <w:color w:val="000000"/>
                <w:sz w:val="16"/>
                <w:szCs w:val="16"/>
                <w:lang w:eastAsia="de-DE"/>
              </w:rPr>
              <w:t>exercise</w:t>
            </w:r>
            <w:proofErr w:type="spellEnd"/>
          </w:p>
        </w:tc>
        <w:tc>
          <w:tcPr>
            <w:tcW w:w="942" w:type="dxa"/>
            <w:tcBorders>
              <w:top w:val="nil"/>
              <w:left w:val="nil"/>
              <w:bottom w:val="nil"/>
              <w:right w:val="single" w:sz="4" w:space="0" w:color="auto"/>
            </w:tcBorders>
            <w:shd w:val="clear" w:color="000000" w:fill="F2F2F2"/>
            <w:noWrap/>
            <w:vAlign w:val="center"/>
            <w:hideMark/>
          </w:tcPr>
          <w:p w14:paraId="489185CE" w14:textId="77777777" w:rsidR="007E5CDC" w:rsidRPr="007E5CDC" w:rsidRDefault="007E5CDC" w:rsidP="007E5CDC">
            <w:pPr>
              <w:spacing w:after="0" w:line="240" w:lineRule="auto"/>
              <w:rPr>
                <w:rFonts w:ascii="Arial" w:eastAsia="Times New Roman" w:hAnsi="Arial" w:cs="Arial"/>
                <w:color w:val="000000"/>
                <w:sz w:val="16"/>
                <w:szCs w:val="16"/>
                <w:lang w:eastAsia="de-DE"/>
              </w:rPr>
            </w:pPr>
            <w:r w:rsidRPr="007E5CDC">
              <w:rPr>
                <w:rFonts w:ascii="Arial" w:eastAsia="Times New Roman" w:hAnsi="Arial" w:cs="Arial"/>
                <w:color w:val="000000"/>
                <w:sz w:val="16"/>
                <w:szCs w:val="16"/>
                <w:lang w:eastAsia="de-DE"/>
              </w:rPr>
              <w:t>a1</w:t>
            </w:r>
          </w:p>
        </w:tc>
        <w:tc>
          <w:tcPr>
            <w:tcW w:w="7720" w:type="dxa"/>
            <w:tcBorders>
              <w:top w:val="nil"/>
              <w:left w:val="nil"/>
              <w:bottom w:val="nil"/>
              <w:right w:val="single" w:sz="4" w:space="0" w:color="000000"/>
            </w:tcBorders>
            <w:shd w:val="clear" w:color="000000" w:fill="F2F2F2"/>
            <w:noWrap/>
            <w:vAlign w:val="center"/>
            <w:hideMark/>
          </w:tcPr>
          <w:p w14:paraId="11C7057B"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r w:rsidRPr="00AF7EBC">
              <w:rPr>
                <w:rFonts w:ascii="Arial" w:eastAsia="Times New Roman" w:hAnsi="Arial" w:cs="Arial"/>
                <w:color w:val="000000"/>
                <w:sz w:val="16"/>
                <w:szCs w:val="16"/>
                <w:lang w:val="en-US" w:eastAsia="de-DE"/>
              </w:rPr>
              <w:t>Upper body, buttocks, abdomen, entire body</w:t>
            </w:r>
          </w:p>
        </w:tc>
        <w:tc>
          <w:tcPr>
            <w:tcW w:w="36" w:type="dxa"/>
            <w:vAlign w:val="center"/>
            <w:hideMark/>
          </w:tcPr>
          <w:p w14:paraId="1B2A0AC4" w14:textId="77777777" w:rsidR="007E5CDC" w:rsidRPr="00AF7EBC" w:rsidRDefault="007E5CDC" w:rsidP="007E5CDC">
            <w:pPr>
              <w:spacing w:after="0" w:line="240" w:lineRule="auto"/>
              <w:rPr>
                <w:rFonts w:ascii="Times New Roman" w:eastAsia="Times New Roman" w:hAnsi="Times New Roman" w:cs="Times New Roman"/>
                <w:sz w:val="20"/>
                <w:szCs w:val="20"/>
                <w:lang w:val="en-US" w:eastAsia="de-DE"/>
              </w:rPr>
            </w:pPr>
          </w:p>
        </w:tc>
      </w:tr>
      <w:tr w:rsidR="007E5CDC" w:rsidRPr="00C561AC" w14:paraId="5B5287E7" w14:textId="77777777" w:rsidTr="007E5CDC">
        <w:trPr>
          <w:trHeight w:val="280"/>
        </w:trPr>
        <w:tc>
          <w:tcPr>
            <w:tcW w:w="942" w:type="dxa"/>
            <w:vMerge/>
            <w:tcBorders>
              <w:top w:val="nil"/>
              <w:left w:val="single" w:sz="4" w:space="0" w:color="auto"/>
              <w:bottom w:val="single" w:sz="4" w:space="0" w:color="auto"/>
              <w:right w:val="single" w:sz="4" w:space="0" w:color="auto"/>
            </w:tcBorders>
            <w:vAlign w:val="center"/>
            <w:hideMark/>
          </w:tcPr>
          <w:p w14:paraId="0B8508A1" w14:textId="77777777" w:rsidR="007E5CDC" w:rsidRPr="00AF7EB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tcBorders>
              <w:top w:val="nil"/>
              <w:left w:val="nil"/>
              <w:bottom w:val="nil"/>
              <w:right w:val="single" w:sz="4" w:space="0" w:color="auto"/>
            </w:tcBorders>
            <w:shd w:val="clear" w:color="000000" w:fill="FFFFFF"/>
            <w:noWrap/>
            <w:vAlign w:val="center"/>
            <w:hideMark/>
          </w:tcPr>
          <w:p w14:paraId="09A8B347" w14:textId="1D0C2469" w:rsidR="007E5CDC" w:rsidRPr="007E5CDC" w:rsidRDefault="007E5CDC" w:rsidP="007E5CDC">
            <w:pPr>
              <w:spacing w:after="0" w:line="240" w:lineRule="auto"/>
              <w:rPr>
                <w:rFonts w:ascii="Arial" w:eastAsia="Times New Roman" w:hAnsi="Arial" w:cs="Arial"/>
                <w:color w:val="000000"/>
                <w:sz w:val="16"/>
                <w:szCs w:val="16"/>
                <w:lang w:eastAsia="de-DE"/>
              </w:rPr>
            </w:pPr>
            <w:r w:rsidRPr="007E5CDC">
              <w:rPr>
                <w:rFonts w:ascii="Arial" w:eastAsia="Times New Roman" w:hAnsi="Arial" w:cs="Arial"/>
                <w:color w:val="000000"/>
                <w:sz w:val="16"/>
                <w:szCs w:val="16"/>
                <w:lang w:eastAsia="de-DE"/>
              </w:rPr>
              <w:t>a</w:t>
            </w:r>
            <w:r w:rsidR="00AF7EBC">
              <w:rPr>
                <w:rFonts w:ascii="Arial" w:eastAsia="Times New Roman" w:hAnsi="Arial" w:cs="Arial"/>
                <w:color w:val="000000"/>
                <w:sz w:val="16"/>
                <w:szCs w:val="16"/>
                <w:lang w:eastAsia="de-DE"/>
              </w:rPr>
              <w:t>2</w:t>
            </w:r>
          </w:p>
        </w:tc>
        <w:tc>
          <w:tcPr>
            <w:tcW w:w="7720" w:type="dxa"/>
            <w:tcBorders>
              <w:top w:val="nil"/>
              <w:left w:val="nil"/>
              <w:bottom w:val="nil"/>
              <w:right w:val="single" w:sz="4" w:space="0" w:color="000000"/>
            </w:tcBorders>
            <w:shd w:val="clear" w:color="000000" w:fill="FFFFFF"/>
            <w:noWrap/>
            <w:vAlign w:val="center"/>
            <w:hideMark/>
          </w:tcPr>
          <w:p w14:paraId="27F25368"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r w:rsidRPr="00AF7EBC">
              <w:rPr>
                <w:rFonts w:ascii="Arial" w:eastAsia="Times New Roman" w:hAnsi="Arial" w:cs="Arial"/>
                <w:color w:val="000000"/>
                <w:sz w:val="16"/>
                <w:szCs w:val="16"/>
                <w:lang w:val="en-US" w:eastAsia="de-DE"/>
              </w:rPr>
              <w:t>Chest, abdomen, buttocks, arms, shoulders, legs</w:t>
            </w:r>
          </w:p>
        </w:tc>
        <w:tc>
          <w:tcPr>
            <w:tcW w:w="36" w:type="dxa"/>
            <w:vAlign w:val="center"/>
            <w:hideMark/>
          </w:tcPr>
          <w:p w14:paraId="1676817E" w14:textId="77777777" w:rsidR="007E5CDC" w:rsidRPr="00AF7EBC" w:rsidRDefault="007E5CDC" w:rsidP="007E5CDC">
            <w:pPr>
              <w:spacing w:after="0" w:line="240" w:lineRule="auto"/>
              <w:rPr>
                <w:rFonts w:ascii="Times New Roman" w:eastAsia="Times New Roman" w:hAnsi="Times New Roman" w:cs="Times New Roman"/>
                <w:sz w:val="20"/>
                <w:szCs w:val="20"/>
                <w:lang w:val="en-US" w:eastAsia="de-DE"/>
              </w:rPr>
            </w:pPr>
          </w:p>
        </w:tc>
      </w:tr>
      <w:tr w:rsidR="007E5CDC" w:rsidRPr="00C561AC" w14:paraId="17884238" w14:textId="77777777" w:rsidTr="007E5CDC">
        <w:trPr>
          <w:trHeight w:val="280"/>
        </w:trPr>
        <w:tc>
          <w:tcPr>
            <w:tcW w:w="942" w:type="dxa"/>
            <w:vMerge/>
            <w:tcBorders>
              <w:top w:val="nil"/>
              <w:left w:val="single" w:sz="4" w:space="0" w:color="auto"/>
              <w:bottom w:val="single" w:sz="4" w:space="0" w:color="auto"/>
              <w:right w:val="single" w:sz="4" w:space="0" w:color="auto"/>
            </w:tcBorders>
            <w:vAlign w:val="center"/>
            <w:hideMark/>
          </w:tcPr>
          <w:p w14:paraId="08348D8D" w14:textId="77777777" w:rsidR="007E5CDC" w:rsidRPr="00AF7EB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tcBorders>
              <w:top w:val="nil"/>
              <w:left w:val="nil"/>
              <w:bottom w:val="nil"/>
              <w:right w:val="single" w:sz="4" w:space="0" w:color="auto"/>
            </w:tcBorders>
            <w:shd w:val="clear" w:color="000000" w:fill="F2F2F2"/>
            <w:noWrap/>
            <w:vAlign w:val="center"/>
            <w:hideMark/>
          </w:tcPr>
          <w:p w14:paraId="63270B86" w14:textId="77777777" w:rsidR="007E5CDC" w:rsidRPr="007E5CDC" w:rsidRDefault="007E5CDC" w:rsidP="007E5CDC">
            <w:pPr>
              <w:spacing w:after="0" w:line="240" w:lineRule="auto"/>
              <w:rPr>
                <w:rFonts w:ascii="Arial" w:eastAsia="Times New Roman" w:hAnsi="Arial" w:cs="Arial"/>
                <w:color w:val="000000"/>
                <w:sz w:val="16"/>
                <w:szCs w:val="16"/>
                <w:lang w:eastAsia="de-DE"/>
              </w:rPr>
            </w:pPr>
            <w:r w:rsidRPr="007E5CDC">
              <w:rPr>
                <w:rFonts w:ascii="Arial" w:eastAsia="Times New Roman" w:hAnsi="Arial" w:cs="Arial"/>
                <w:color w:val="000000"/>
                <w:sz w:val="16"/>
                <w:szCs w:val="16"/>
                <w:lang w:eastAsia="de-DE"/>
              </w:rPr>
              <w:t>a3</w:t>
            </w:r>
          </w:p>
        </w:tc>
        <w:tc>
          <w:tcPr>
            <w:tcW w:w="7720" w:type="dxa"/>
            <w:tcBorders>
              <w:top w:val="nil"/>
              <w:left w:val="nil"/>
              <w:bottom w:val="nil"/>
              <w:right w:val="single" w:sz="4" w:space="0" w:color="000000"/>
            </w:tcBorders>
            <w:shd w:val="clear" w:color="000000" w:fill="F2F2F2"/>
            <w:noWrap/>
            <w:vAlign w:val="center"/>
            <w:hideMark/>
          </w:tcPr>
          <w:p w14:paraId="6BF20173"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r w:rsidRPr="00AF7EBC">
              <w:rPr>
                <w:rFonts w:ascii="Arial" w:eastAsia="Times New Roman" w:hAnsi="Arial" w:cs="Arial"/>
                <w:color w:val="000000"/>
                <w:sz w:val="16"/>
                <w:szCs w:val="16"/>
                <w:lang w:val="en-US" w:eastAsia="de-DE"/>
              </w:rPr>
              <w:t>Endurance training, strength training, exercise</w:t>
            </w:r>
          </w:p>
        </w:tc>
        <w:tc>
          <w:tcPr>
            <w:tcW w:w="36" w:type="dxa"/>
            <w:vAlign w:val="center"/>
            <w:hideMark/>
          </w:tcPr>
          <w:p w14:paraId="3E2E7697" w14:textId="77777777" w:rsidR="007E5CDC" w:rsidRPr="00AF7EBC" w:rsidRDefault="007E5CDC" w:rsidP="007E5CDC">
            <w:pPr>
              <w:spacing w:after="0" w:line="240" w:lineRule="auto"/>
              <w:rPr>
                <w:rFonts w:ascii="Times New Roman" w:eastAsia="Times New Roman" w:hAnsi="Times New Roman" w:cs="Times New Roman"/>
                <w:sz w:val="20"/>
                <w:szCs w:val="20"/>
                <w:lang w:val="en-US" w:eastAsia="de-DE"/>
              </w:rPr>
            </w:pPr>
          </w:p>
        </w:tc>
      </w:tr>
      <w:tr w:rsidR="007E5CDC" w:rsidRPr="007E5CDC" w14:paraId="6ADE61DC" w14:textId="77777777" w:rsidTr="007E5CDC">
        <w:trPr>
          <w:trHeight w:val="280"/>
        </w:trPr>
        <w:tc>
          <w:tcPr>
            <w:tcW w:w="942" w:type="dxa"/>
            <w:vMerge/>
            <w:tcBorders>
              <w:top w:val="nil"/>
              <w:left w:val="single" w:sz="4" w:space="0" w:color="auto"/>
              <w:bottom w:val="single" w:sz="4" w:space="0" w:color="auto"/>
              <w:right w:val="single" w:sz="4" w:space="0" w:color="auto"/>
            </w:tcBorders>
            <w:vAlign w:val="center"/>
            <w:hideMark/>
          </w:tcPr>
          <w:p w14:paraId="61611D22" w14:textId="77777777" w:rsidR="007E5CDC" w:rsidRPr="00AF7EB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tcBorders>
              <w:top w:val="nil"/>
              <w:left w:val="nil"/>
              <w:bottom w:val="single" w:sz="4" w:space="0" w:color="auto"/>
              <w:right w:val="single" w:sz="4" w:space="0" w:color="auto"/>
            </w:tcBorders>
            <w:shd w:val="clear" w:color="000000" w:fill="FFFFFF"/>
            <w:noWrap/>
            <w:vAlign w:val="center"/>
            <w:hideMark/>
          </w:tcPr>
          <w:p w14:paraId="65A7836E" w14:textId="77777777" w:rsidR="007E5CDC" w:rsidRPr="007E5CDC" w:rsidRDefault="007E5CDC" w:rsidP="007E5CDC">
            <w:pPr>
              <w:spacing w:after="0" w:line="240" w:lineRule="auto"/>
              <w:rPr>
                <w:rFonts w:ascii="Arial" w:eastAsia="Times New Roman" w:hAnsi="Arial" w:cs="Arial"/>
                <w:color w:val="000000"/>
                <w:sz w:val="16"/>
                <w:szCs w:val="16"/>
                <w:lang w:eastAsia="de-DE"/>
              </w:rPr>
            </w:pPr>
            <w:r w:rsidRPr="007E5CDC">
              <w:rPr>
                <w:rFonts w:ascii="Arial" w:eastAsia="Times New Roman" w:hAnsi="Arial" w:cs="Arial"/>
                <w:color w:val="000000"/>
                <w:sz w:val="16"/>
                <w:szCs w:val="16"/>
                <w:lang w:eastAsia="de-DE"/>
              </w:rPr>
              <w:t>a4</w:t>
            </w:r>
          </w:p>
        </w:tc>
        <w:tc>
          <w:tcPr>
            <w:tcW w:w="7720" w:type="dxa"/>
            <w:tcBorders>
              <w:top w:val="nil"/>
              <w:left w:val="nil"/>
              <w:bottom w:val="single" w:sz="4" w:space="0" w:color="auto"/>
              <w:right w:val="single" w:sz="4" w:space="0" w:color="000000"/>
            </w:tcBorders>
            <w:shd w:val="clear" w:color="000000" w:fill="FFFFFF"/>
            <w:noWrap/>
            <w:vAlign w:val="center"/>
            <w:hideMark/>
          </w:tcPr>
          <w:p w14:paraId="666A0A3F" w14:textId="77777777" w:rsidR="007E5CDC" w:rsidRPr="007E5CDC" w:rsidRDefault="007E5CDC" w:rsidP="007E5CDC">
            <w:pPr>
              <w:spacing w:after="0" w:line="240" w:lineRule="auto"/>
              <w:rPr>
                <w:rFonts w:ascii="Arial" w:eastAsia="Times New Roman" w:hAnsi="Arial" w:cs="Arial"/>
                <w:color w:val="000000"/>
                <w:sz w:val="16"/>
                <w:szCs w:val="16"/>
                <w:lang w:eastAsia="de-DE"/>
              </w:rPr>
            </w:pPr>
            <w:proofErr w:type="spellStart"/>
            <w:r w:rsidRPr="007E5CDC">
              <w:rPr>
                <w:rFonts w:ascii="Arial" w:eastAsia="Times New Roman" w:hAnsi="Arial" w:cs="Arial"/>
                <w:color w:val="000000"/>
                <w:sz w:val="16"/>
                <w:szCs w:val="16"/>
                <w:lang w:eastAsia="de-DE"/>
              </w:rPr>
              <w:t>Aging</w:t>
            </w:r>
            <w:proofErr w:type="spellEnd"/>
            <w:r w:rsidRPr="007E5CDC">
              <w:rPr>
                <w:rFonts w:ascii="Arial" w:eastAsia="Times New Roman" w:hAnsi="Arial" w:cs="Arial"/>
                <w:color w:val="000000"/>
                <w:sz w:val="16"/>
                <w:szCs w:val="16"/>
                <w:lang w:eastAsia="de-DE"/>
              </w:rPr>
              <w:t xml:space="preserve">, </w:t>
            </w:r>
            <w:proofErr w:type="spellStart"/>
            <w:r w:rsidRPr="007E5CDC">
              <w:rPr>
                <w:rFonts w:ascii="Arial" w:eastAsia="Times New Roman" w:hAnsi="Arial" w:cs="Arial"/>
                <w:color w:val="000000"/>
                <w:sz w:val="16"/>
                <w:szCs w:val="16"/>
                <w:lang w:eastAsia="de-DE"/>
              </w:rPr>
              <w:t>hair</w:t>
            </w:r>
            <w:proofErr w:type="spellEnd"/>
            <w:r w:rsidRPr="007E5CDC">
              <w:rPr>
                <w:rFonts w:ascii="Arial" w:eastAsia="Times New Roman" w:hAnsi="Arial" w:cs="Arial"/>
                <w:color w:val="000000"/>
                <w:sz w:val="16"/>
                <w:szCs w:val="16"/>
                <w:lang w:eastAsia="de-DE"/>
              </w:rPr>
              <w:t xml:space="preserve">, </w:t>
            </w:r>
            <w:proofErr w:type="spellStart"/>
            <w:r w:rsidRPr="007E5CDC">
              <w:rPr>
                <w:rFonts w:ascii="Arial" w:eastAsia="Times New Roman" w:hAnsi="Arial" w:cs="Arial"/>
                <w:color w:val="000000"/>
                <w:sz w:val="16"/>
                <w:szCs w:val="16"/>
                <w:lang w:eastAsia="de-DE"/>
              </w:rPr>
              <w:t>skin</w:t>
            </w:r>
            <w:proofErr w:type="spellEnd"/>
            <w:r w:rsidRPr="007E5CDC">
              <w:rPr>
                <w:rFonts w:ascii="Arial" w:eastAsia="Times New Roman" w:hAnsi="Arial" w:cs="Arial"/>
                <w:color w:val="000000"/>
                <w:sz w:val="16"/>
                <w:szCs w:val="16"/>
                <w:lang w:eastAsia="de-DE"/>
              </w:rPr>
              <w:t xml:space="preserve">, </w:t>
            </w:r>
            <w:proofErr w:type="spellStart"/>
            <w:r w:rsidRPr="007E5CDC">
              <w:rPr>
                <w:rFonts w:ascii="Arial" w:eastAsia="Times New Roman" w:hAnsi="Arial" w:cs="Arial"/>
                <w:color w:val="000000"/>
                <w:sz w:val="16"/>
                <w:szCs w:val="16"/>
                <w:lang w:eastAsia="de-DE"/>
              </w:rPr>
              <w:t>nails</w:t>
            </w:r>
            <w:proofErr w:type="spellEnd"/>
          </w:p>
        </w:tc>
        <w:tc>
          <w:tcPr>
            <w:tcW w:w="36" w:type="dxa"/>
            <w:vAlign w:val="center"/>
            <w:hideMark/>
          </w:tcPr>
          <w:p w14:paraId="0D17F353" w14:textId="77777777" w:rsidR="007E5CDC" w:rsidRPr="007E5CDC" w:rsidRDefault="007E5CDC" w:rsidP="007E5CDC">
            <w:pPr>
              <w:spacing w:after="0" w:line="240" w:lineRule="auto"/>
              <w:rPr>
                <w:rFonts w:ascii="Times New Roman" w:eastAsia="Times New Roman" w:hAnsi="Times New Roman" w:cs="Times New Roman"/>
                <w:sz w:val="20"/>
                <w:szCs w:val="20"/>
                <w:lang w:eastAsia="de-DE"/>
              </w:rPr>
            </w:pPr>
          </w:p>
        </w:tc>
      </w:tr>
      <w:tr w:rsidR="007E5CDC" w:rsidRPr="00C561AC" w14:paraId="58D70E18" w14:textId="77777777" w:rsidTr="007E5CDC">
        <w:trPr>
          <w:trHeight w:val="280"/>
        </w:trPr>
        <w:tc>
          <w:tcPr>
            <w:tcW w:w="942" w:type="dxa"/>
            <w:vMerge w:val="restart"/>
            <w:tcBorders>
              <w:top w:val="nil"/>
              <w:left w:val="single" w:sz="4" w:space="0" w:color="auto"/>
              <w:bottom w:val="single" w:sz="4" w:space="0" w:color="auto"/>
              <w:right w:val="single" w:sz="4" w:space="0" w:color="auto"/>
            </w:tcBorders>
            <w:shd w:val="clear" w:color="000000" w:fill="DAE9F8"/>
            <w:textDirection w:val="btLr"/>
            <w:vAlign w:val="center"/>
            <w:hideMark/>
          </w:tcPr>
          <w:p w14:paraId="705D234A" w14:textId="2E844662" w:rsidR="007E5CDC" w:rsidRPr="007E5CDC" w:rsidRDefault="007E5CDC" w:rsidP="007E5CDC">
            <w:pPr>
              <w:spacing w:after="0" w:line="240" w:lineRule="auto"/>
              <w:jc w:val="center"/>
              <w:rPr>
                <w:rFonts w:ascii="Arial" w:eastAsia="Times New Roman" w:hAnsi="Arial" w:cs="Arial"/>
                <w:b/>
                <w:bCs/>
                <w:color w:val="000000"/>
                <w:sz w:val="16"/>
                <w:szCs w:val="16"/>
                <w:lang w:eastAsia="de-DE"/>
              </w:rPr>
            </w:pPr>
            <w:r w:rsidRPr="007E5CDC">
              <w:rPr>
                <w:rFonts w:ascii="Arial" w:eastAsia="Times New Roman" w:hAnsi="Arial" w:cs="Arial"/>
                <w:b/>
                <w:bCs/>
                <w:color w:val="000000"/>
                <w:sz w:val="16"/>
                <w:szCs w:val="16"/>
                <w:lang w:eastAsia="de-DE"/>
              </w:rPr>
              <w:t>Food</w:t>
            </w:r>
          </w:p>
        </w:tc>
        <w:tc>
          <w:tcPr>
            <w:tcW w:w="942" w:type="dxa"/>
            <w:tcBorders>
              <w:top w:val="nil"/>
              <w:left w:val="nil"/>
              <w:bottom w:val="nil"/>
              <w:right w:val="single" w:sz="4" w:space="0" w:color="auto"/>
            </w:tcBorders>
            <w:shd w:val="clear" w:color="000000" w:fill="F2F2F2"/>
            <w:noWrap/>
            <w:vAlign w:val="center"/>
            <w:hideMark/>
          </w:tcPr>
          <w:p w14:paraId="401FBD27" w14:textId="77777777" w:rsidR="007E5CDC" w:rsidRPr="007E5CDC" w:rsidRDefault="007E5CDC" w:rsidP="007E5CDC">
            <w:pPr>
              <w:spacing w:after="0" w:line="240" w:lineRule="auto"/>
              <w:rPr>
                <w:rFonts w:ascii="Arial" w:eastAsia="Times New Roman" w:hAnsi="Arial" w:cs="Arial"/>
                <w:color w:val="000000"/>
                <w:sz w:val="16"/>
                <w:szCs w:val="16"/>
                <w:lang w:eastAsia="de-DE"/>
              </w:rPr>
            </w:pPr>
            <w:r w:rsidRPr="007E5CDC">
              <w:rPr>
                <w:rFonts w:ascii="Arial" w:eastAsia="Times New Roman" w:hAnsi="Arial" w:cs="Arial"/>
                <w:color w:val="000000"/>
                <w:sz w:val="16"/>
                <w:szCs w:val="16"/>
                <w:lang w:eastAsia="de-DE"/>
              </w:rPr>
              <w:t>b1</w:t>
            </w:r>
          </w:p>
        </w:tc>
        <w:tc>
          <w:tcPr>
            <w:tcW w:w="7720" w:type="dxa"/>
            <w:tcBorders>
              <w:top w:val="nil"/>
              <w:left w:val="nil"/>
              <w:bottom w:val="nil"/>
              <w:right w:val="single" w:sz="4" w:space="0" w:color="000000"/>
            </w:tcBorders>
            <w:shd w:val="clear" w:color="000000" w:fill="F2F2F2"/>
            <w:noWrap/>
            <w:vAlign w:val="center"/>
            <w:hideMark/>
          </w:tcPr>
          <w:p w14:paraId="1CA850F8"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r w:rsidRPr="00AF7EBC">
              <w:rPr>
                <w:rFonts w:ascii="Arial" w:eastAsia="Times New Roman" w:hAnsi="Arial" w:cs="Arial"/>
                <w:color w:val="000000"/>
                <w:sz w:val="16"/>
                <w:szCs w:val="16"/>
                <w:lang w:val="en-US" w:eastAsia="de-DE"/>
              </w:rPr>
              <w:t>Breakfast, lunch, snacks, dinner, undefined</w:t>
            </w:r>
          </w:p>
        </w:tc>
        <w:tc>
          <w:tcPr>
            <w:tcW w:w="36" w:type="dxa"/>
            <w:vAlign w:val="center"/>
            <w:hideMark/>
          </w:tcPr>
          <w:p w14:paraId="0036FEBB" w14:textId="77777777" w:rsidR="007E5CDC" w:rsidRPr="00AF7EBC" w:rsidRDefault="007E5CDC" w:rsidP="007E5CDC">
            <w:pPr>
              <w:spacing w:after="0" w:line="240" w:lineRule="auto"/>
              <w:rPr>
                <w:rFonts w:ascii="Times New Roman" w:eastAsia="Times New Roman" w:hAnsi="Times New Roman" w:cs="Times New Roman"/>
                <w:sz w:val="20"/>
                <w:szCs w:val="20"/>
                <w:lang w:val="en-US" w:eastAsia="de-DE"/>
              </w:rPr>
            </w:pPr>
          </w:p>
        </w:tc>
      </w:tr>
      <w:tr w:rsidR="007E5CDC" w:rsidRPr="007E5CDC" w14:paraId="29DCE5CF" w14:textId="77777777" w:rsidTr="007E5CDC">
        <w:trPr>
          <w:trHeight w:val="280"/>
        </w:trPr>
        <w:tc>
          <w:tcPr>
            <w:tcW w:w="942" w:type="dxa"/>
            <w:vMerge/>
            <w:tcBorders>
              <w:top w:val="nil"/>
              <w:left w:val="single" w:sz="4" w:space="0" w:color="auto"/>
              <w:bottom w:val="single" w:sz="4" w:space="0" w:color="auto"/>
              <w:right w:val="single" w:sz="4" w:space="0" w:color="auto"/>
            </w:tcBorders>
            <w:vAlign w:val="center"/>
            <w:hideMark/>
          </w:tcPr>
          <w:p w14:paraId="4D449778" w14:textId="77777777" w:rsidR="007E5CDC" w:rsidRPr="00AF7EB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tcBorders>
              <w:top w:val="nil"/>
              <w:left w:val="nil"/>
              <w:bottom w:val="nil"/>
              <w:right w:val="single" w:sz="4" w:space="0" w:color="auto"/>
            </w:tcBorders>
            <w:shd w:val="clear" w:color="000000" w:fill="FFFFFF"/>
            <w:noWrap/>
            <w:vAlign w:val="center"/>
            <w:hideMark/>
          </w:tcPr>
          <w:p w14:paraId="5B73BC45" w14:textId="77777777" w:rsidR="007E5CDC" w:rsidRPr="007E5CDC" w:rsidRDefault="007E5CDC" w:rsidP="007E5CDC">
            <w:pPr>
              <w:spacing w:after="0" w:line="240" w:lineRule="auto"/>
              <w:rPr>
                <w:rFonts w:ascii="Arial" w:eastAsia="Times New Roman" w:hAnsi="Arial" w:cs="Arial"/>
                <w:color w:val="000000"/>
                <w:sz w:val="16"/>
                <w:szCs w:val="16"/>
                <w:lang w:eastAsia="de-DE"/>
              </w:rPr>
            </w:pPr>
            <w:r w:rsidRPr="007E5CDC">
              <w:rPr>
                <w:rFonts w:ascii="Arial" w:eastAsia="Times New Roman" w:hAnsi="Arial" w:cs="Arial"/>
                <w:color w:val="000000"/>
                <w:sz w:val="16"/>
                <w:szCs w:val="16"/>
                <w:lang w:eastAsia="de-DE"/>
              </w:rPr>
              <w:t>b2</w:t>
            </w:r>
          </w:p>
        </w:tc>
        <w:tc>
          <w:tcPr>
            <w:tcW w:w="7720" w:type="dxa"/>
            <w:tcBorders>
              <w:top w:val="nil"/>
              <w:left w:val="nil"/>
              <w:bottom w:val="nil"/>
              <w:right w:val="single" w:sz="4" w:space="0" w:color="000000"/>
            </w:tcBorders>
            <w:shd w:val="clear" w:color="000000" w:fill="FFFFFF"/>
            <w:noWrap/>
            <w:vAlign w:val="center"/>
            <w:hideMark/>
          </w:tcPr>
          <w:p w14:paraId="020A8F91" w14:textId="77777777" w:rsidR="007E5CDC" w:rsidRPr="007E5CDC" w:rsidRDefault="007E5CDC" w:rsidP="007E5CDC">
            <w:pPr>
              <w:spacing w:after="0" w:line="240" w:lineRule="auto"/>
              <w:rPr>
                <w:rFonts w:ascii="Arial" w:eastAsia="Times New Roman" w:hAnsi="Arial" w:cs="Arial"/>
                <w:color w:val="000000"/>
                <w:sz w:val="16"/>
                <w:szCs w:val="16"/>
                <w:lang w:eastAsia="de-DE"/>
              </w:rPr>
            </w:pPr>
            <w:proofErr w:type="spellStart"/>
            <w:r w:rsidRPr="007E5CDC">
              <w:rPr>
                <w:rFonts w:ascii="Arial" w:eastAsia="Times New Roman" w:hAnsi="Arial" w:cs="Arial"/>
                <w:color w:val="000000"/>
                <w:sz w:val="16"/>
                <w:szCs w:val="16"/>
                <w:lang w:eastAsia="de-DE"/>
              </w:rPr>
              <w:t>Videographic</w:t>
            </w:r>
            <w:proofErr w:type="spellEnd"/>
            <w:r w:rsidRPr="007E5CDC">
              <w:rPr>
                <w:rFonts w:ascii="Arial" w:eastAsia="Times New Roman" w:hAnsi="Arial" w:cs="Arial"/>
                <w:color w:val="000000"/>
                <w:sz w:val="16"/>
                <w:szCs w:val="16"/>
                <w:lang w:eastAsia="de-DE"/>
              </w:rPr>
              <w:t xml:space="preserve">, </w:t>
            </w:r>
            <w:proofErr w:type="spellStart"/>
            <w:r w:rsidRPr="007E5CDC">
              <w:rPr>
                <w:rFonts w:ascii="Arial" w:eastAsia="Times New Roman" w:hAnsi="Arial" w:cs="Arial"/>
                <w:color w:val="000000"/>
                <w:sz w:val="16"/>
                <w:szCs w:val="16"/>
                <w:lang w:eastAsia="de-DE"/>
              </w:rPr>
              <w:t>photographic</w:t>
            </w:r>
            <w:proofErr w:type="spellEnd"/>
          </w:p>
        </w:tc>
        <w:tc>
          <w:tcPr>
            <w:tcW w:w="36" w:type="dxa"/>
            <w:vAlign w:val="center"/>
            <w:hideMark/>
          </w:tcPr>
          <w:p w14:paraId="6A3261C0" w14:textId="77777777" w:rsidR="007E5CDC" w:rsidRPr="007E5CDC" w:rsidRDefault="007E5CDC" w:rsidP="007E5CDC">
            <w:pPr>
              <w:spacing w:after="0" w:line="240" w:lineRule="auto"/>
              <w:rPr>
                <w:rFonts w:ascii="Times New Roman" w:eastAsia="Times New Roman" w:hAnsi="Times New Roman" w:cs="Times New Roman"/>
                <w:sz w:val="20"/>
                <w:szCs w:val="20"/>
                <w:lang w:eastAsia="de-DE"/>
              </w:rPr>
            </w:pPr>
          </w:p>
        </w:tc>
      </w:tr>
      <w:tr w:rsidR="007E5CDC" w:rsidRPr="00C561AC" w14:paraId="52797CA5" w14:textId="77777777" w:rsidTr="007E5CDC">
        <w:trPr>
          <w:trHeight w:val="280"/>
        </w:trPr>
        <w:tc>
          <w:tcPr>
            <w:tcW w:w="942" w:type="dxa"/>
            <w:vMerge/>
            <w:tcBorders>
              <w:top w:val="nil"/>
              <w:left w:val="single" w:sz="4" w:space="0" w:color="auto"/>
              <w:bottom w:val="single" w:sz="4" w:space="0" w:color="auto"/>
              <w:right w:val="single" w:sz="4" w:space="0" w:color="auto"/>
            </w:tcBorders>
            <w:vAlign w:val="center"/>
            <w:hideMark/>
          </w:tcPr>
          <w:p w14:paraId="1A6905A0" w14:textId="77777777" w:rsidR="007E5CDC" w:rsidRPr="007E5CDC" w:rsidRDefault="007E5CDC" w:rsidP="007E5CDC">
            <w:pPr>
              <w:spacing w:after="0" w:line="240" w:lineRule="auto"/>
              <w:rPr>
                <w:rFonts w:ascii="Arial" w:eastAsia="Times New Roman" w:hAnsi="Arial" w:cs="Arial"/>
                <w:b/>
                <w:bCs/>
                <w:color w:val="000000"/>
                <w:sz w:val="16"/>
                <w:szCs w:val="16"/>
                <w:lang w:eastAsia="de-DE"/>
              </w:rPr>
            </w:pPr>
          </w:p>
        </w:tc>
        <w:tc>
          <w:tcPr>
            <w:tcW w:w="942" w:type="dxa"/>
            <w:tcBorders>
              <w:top w:val="nil"/>
              <w:left w:val="nil"/>
              <w:bottom w:val="nil"/>
              <w:right w:val="single" w:sz="4" w:space="0" w:color="auto"/>
            </w:tcBorders>
            <w:shd w:val="clear" w:color="000000" w:fill="F2F2F2"/>
            <w:noWrap/>
            <w:vAlign w:val="center"/>
            <w:hideMark/>
          </w:tcPr>
          <w:p w14:paraId="4A099348" w14:textId="77777777" w:rsidR="007E5CDC" w:rsidRPr="007E5CDC" w:rsidRDefault="007E5CDC" w:rsidP="007E5CDC">
            <w:pPr>
              <w:spacing w:after="0" w:line="240" w:lineRule="auto"/>
              <w:rPr>
                <w:rFonts w:ascii="Arial" w:eastAsia="Times New Roman" w:hAnsi="Arial" w:cs="Arial"/>
                <w:color w:val="000000"/>
                <w:sz w:val="16"/>
                <w:szCs w:val="16"/>
                <w:lang w:eastAsia="de-DE"/>
              </w:rPr>
            </w:pPr>
            <w:r w:rsidRPr="007E5CDC">
              <w:rPr>
                <w:rFonts w:ascii="Arial" w:eastAsia="Times New Roman" w:hAnsi="Arial" w:cs="Arial"/>
                <w:color w:val="000000"/>
                <w:sz w:val="16"/>
                <w:szCs w:val="16"/>
                <w:lang w:eastAsia="de-DE"/>
              </w:rPr>
              <w:t>b3</w:t>
            </w:r>
          </w:p>
        </w:tc>
        <w:tc>
          <w:tcPr>
            <w:tcW w:w="7720" w:type="dxa"/>
            <w:tcBorders>
              <w:top w:val="nil"/>
              <w:left w:val="nil"/>
              <w:bottom w:val="nil"/>
              <w:right w:val="single" w:sz="4" w:space="0" w:color="000000"/>
            </w:tcBorders>
            <w:shd w:val="clear" w:color="000000" w:fill="F2F2F2"/>
            <w:noWrap/>
            <w:vAlign w:val="center"/>
            <w:hideMark/>
          </w:tcPr>
          <w:p w14:paraId="6C6407EC"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r w:rsidRPr="00AF7EBC">
              <w:rPr>
                <w:rFonts w:ascii="Arial" w:eastAsia="Times New Roman" w:hAnsi="Arial" w:cs="Arial"/>
                <w:color w:val="000000"/>
                <w:sz w:val="16"/>
                <w:szCs w:val="16"/>
                <w:lang w:val="en-US" w:eastAsia="de-DE"/>
              </w:rPr>
              <w:t>Recipe, frying pan, oven, pot, hot air fryer, hot coals, waffle iron, grill</w:t>
            </w:r>
          </w:p>
        </w:tc>
        <w:tc>
          <w:tcPr>
            <w:tcW w:w="36" w:type="dxa"/>
            <w:vAlign w:val="center"/>
            <w:hideMark/>
          </w:tcPr>
          <w:p w14:paraId="5490CF9C" w14:textId="77777777" w:rsidR="007E5CDC" w:rsidRPr="00AF7EBC" w:rsidRDefault="007E5CDC" w:rsidP="007E5CDC">
            <w:pPr>
              <w:spacing w:after="0" w:line="240" w:lineRule="auto"/>
              <w:rPr>
                <w:rFonts w:ascii="Times New Roman" w:eastAsia="Times New Roman" w:hAnsi="Times New Roman" w:cs="Times New Roman"/>
                <w:sz w:val="20"/>
                <w:szCs w:val="20"/>
                <w:lang w:val="en-US" w:eastAsia="de-DE"/>
              </w:rPr>
            </w:pPr>
          </w:p>
        </w:tc>
      </w:tr>
      <w:tr w:rsidR="007E5CDC" w:rsidRPr="00C561AC" w14:paraId="36ED5662" w14:textId="77777777" w:rsidTr="007E5CDC">
        <w:trPr>
          <w:trHeight w:val="280"/>
        </w:trPr>
        <w:tc>
          <w:tcPr>
            <w:tcW w:w="942" w:type="dxa"/>
            <w:vMerge/>
            <w:tcBorders>
              <w:top w:val="nil"/>
              <w:left w:val="single" w:sz="4" w:space="0" w:color="auto"/>
              <w:bottom w:val="single" w:sz="4" w:space="0" w:color="auto"/>
              <w:right w:val="single" w:sz="4" w:space="0" w:color="auto"/>
            </w:tcBorders>
            <w:vAlign w:val="center"/>
            <w:hideMark/>
          </w:tcPr>
          <w:p w14:paraId="19AFB224" w14:textId="77777777" w:rsidR="007E5CDC" w:rsidRPr="00AF7EB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451CDA6" w14:textId="77777777" w:rsidR="007E5CDC" w:rsidRPr="007E5CDC" w:rsidRDefault="007E5CDC" w:rsidP="007E5CDC">
            <w:pPr>
              <w:spacing w:after="0" w:line="240" w:lineRule="auto"/>
              <w:rPr>
                <w:rFonts w:ascii="Arial" w:eastAsia="Times New Roman" w:hAnsi="Arial" w:cs="Arial"/>
                <w:color w:val="000000"/>
                <w:sz w:val="16"/>
                <w:szCs w:val="16"/>
                <w:lang w:eastAsia="de-DE"/>
              </w:rPr>
            </w:pPr>
            <w:r w:rsidRPr="007E5CDC">
              <w:rPr>
                <w:rFonts w:ascii="Arial" w:eastAsia="Times New Roman" w:hAnsi="Arial" w:cs="Arial"/>
                <w:color w:val="000000"/>
                <w:sz w:val="16"/>
                <w:szCs w:val="16"/>
                <w:lang w:eastAsia="de-DE"/>
              </w:rPr>
              <w:t>b4</w:t>
            </w:r>
          </w:p>
        </w:tc>
        <w:tc>
          <w:tcPr>
            <w:tcW w:w="7720" w:type="dxa"/>
            <w:vMerge w:val="restart"/>
            <w:tcBorders>
              <w:top w:val="nil"/>
              <w:left w:val="single" w:sz="4" w:space="0" w:color="auto"/>
              <w:bottom w:val="nil"/>
              <w:right w:val="single" w:sz="4" w:space="0" w:color="000000"/>
            </w:tcBorders>
            <w:shd w:val="clear" w:color="000000" w:fill="FFFFFF"/>
            <w:vAlign w:val="center"/>
            <w:hideMark/>
          </w:tcPr>
          <w:p w14:paraId="514B001E"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r w:rsidRPr="00AF7EBC">
              <w:rPr>
                <w:rFonts w:ascii="Arial" w:eastAsia="Times New Roman" w:hAnsi="Arial" w:cs="Arial"/>
                <w:color w:val="000000"/>
                <w:sz w:val="16"/>
                <w:szCs w:val="16"/>
                <w:lang w:val="en-US" w:eastAsia="de-DE"/>
              </w:rPr>
              <w:t>Red meat, white meat, meat, bones, processed meat, animal fats, animal broth, offal, fish, seafood, shellfish, eggs, dietary supplements, dairy products</w:t>
            </w:r>
          </w:p>
        </w:tc>
        <w:tc>
          <w:tcPr>
            <w:tcW w:w="36" w:type="dxa"/>
            <w:vAlign w:val="center"/>
            <w:hideMark/>
          </w:tcPr>
          <w:p w14:paraId="45505C2F" w14:textId="77777777" w:rsidR="007E5CDC" w:rsidRPr="00AF7EBC" w:rsidRDefault="007E5CDC" w:rsidP="007E5CDC">
            <w:pPr>
              <w:spacing w:after="0" w:line="240" w:lineRule="auto"/>
              <w:rPr>
                <w:rFonts w:ascii="Times New Roman" w:eastAsia="Times New Roman" w:hAnsi="Times New Roman" w:cs="Times New Roman"/>
                <w:sz w:val="20"/>
                <w:szCs w:val="20"/>
                <w:lang w:val="en-US" w:eastAsia="de-DE"/>
              </w:rPr>
            </w:pPr>
          </w:p>
        </w:tc>
      </w:tr>
      <w:tr w:rsidR="007E5CDC" w:rsidRPr="00C561AC" w14:paraId="0CB0C9D0" w14:textId="77777777" w:rsidTr="00C561AC">
        <w:trPr>
          <w:trHeight w:val="70"/>
        </w:trPr>
        <w:tc>
          <w:tcPr>
            <w:tcW w:w="942" w:type="dxa"/>
            <w:vMerge/>
            <w:tcBorders>
              <w:top w:val="nil"/>
              <w:left w:val="single" w:sz="4" w:space="0" w:color="auto"/>
              <w:bottom w:val="single" w:sz="4" w:space="0" w:color="auto"/>
              <w:right w:val="single" w:sz="4" w:space="0" w:color="auto"/>
            </w:tcBorders>
            <w:vAlign w:val="center"/>
            <w:hideMark/>
          </w:tcPr>
          <w:p w14:paraId="4A17C93D" w14:textId="77777777" w:rsidR="007E5CDC" w:rsidRPr="00AF7EB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vMerge/>
            <w:tcBorders>
              <w:top w:val="nil"/>
              <w:left w:val="single" w:sz="4" w:space="0" w:color="auto"/>
              <w:bottom w:val="single" w:sz="4" w:space="0" w:color="000000"/>
              <w:right w:val="single" w:sz="4" w:space="0" w:color="auto"/>
            </w:tcBorders>
            <w:vAlign w:val="center"/>
            <w:hideMark/>
          </w:tcPr>
          <w:p w14:paraId="0D90089F"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c>
          <w:tcPr>
            <w:tcW w:w="7720" w:type="dxa"/>
            <w:vMerge/>
            <w:tcBorders>
              <w:top w:val="nil"/>
              <w:left w:val="single" w:sz="4" w:space="0" w:color="auto"/>
              <w:bottom w:val="nil"/>
              <w:right w:val="single" w:sz="4" w:space="0" w:color="000000"/>
            </w:tcBorders>
            <w:vAlign w:val="center"/>
            <w:hideMark/>
          </w:tcPr>
          <w:p w14:paraId="69A77EF8"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c>
          <w:tcPr>
            <w:tcW w:w="36" w:type="dxa"/>
            <w:tcBorders>
              <w:top w:val="nil"/>
              <w:left w:val="nil"/>
              <w:bottom w:val="nil"/>
              <w:right w:val="nil"/>
            </w:tcBorders>
            <w:shd w:val="clear" w:color="auto" w:fill="auto"/>
            <w:noWrap/>
            <w:vAlign w:val="bottom"/>
            <w:hideMark/>
          </w:tcPr>
          <w:p w14:paraId="59BEEDAC"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r>
      <w:tr w:rsidR="007E5CDC" w:rsidRPr="00C561AC" w14:paraId="14A54407" w14:textId="77777777" w:rsidTr="007E5CDC">
        <w:trPr>
          <w:trHeight w:val="290"/>
        </w:trPr>
        <w:tc>
          <w:tcPr>
            <w:tcW w:w="942" w:type="dxa"/>
            <w:vMerge w:val="restart"/>
            <w:tcBorders>
              <w:top w:val="nil"/>
              <w:left w:val="single" w:sz="4" w:space="0" w:color="auto"/>
              <w:bottom w:val="single" w:sz="4" w:space="0" w:color="000000"/>
              <w:right w:val="single" w:sz="4" w:space="0" w:color="auto"/>
            </w:tcBorders>
            <w:shd w:val="clear" w:color="000000" w:fill="DAE9F8"/>
            <w:noWrap/>
            <w:textDirection w:val="btLr"/>
            <w:vAlign w:val="center"/>
            <w:hideMark/>
          </w:tcPr>
          <w:p w14:paraId="753ADA5F" w14:textId="77777777" w:rsidR="007E5CDC" w:rsidRPr="007E5CDC" w:rsidRDefault="007E5CDC" w:rsidP="007E5CDC">
            <w:pPr>
              <w:spacing w:after="0" w:line="240" w:lineRule="auto"/>
              <w:jc w:val="center"/>
              <w:rPr>
                <w:rFonts w:ascii="Arial" w:eastAsia="Times New Roman" w:hAnsi="Arial" w:cs="Arial"/>
                <w:b/>
                <w:bCs/>
                <w:color w:val="000000"/>
                <w:sz w:val="16"/>
                <w:szCs w:val="16"/>
                <w:lang w:eastAsia="de-DE"/>
              </w:rPr>
            </w:pPr>
            <w:r w:rsidRPr="007E5CDC">
              <w:rPr>
                <w:rFonts w:ascii="Arial" w:eastAsia="Times New Roman" w:hAnsi="Arial" w:cs="Arial"/>
                <w:b/>
                <w:bCs/>
                <w:color w:val="000000"/>
                <w:sz w:val="16"/>
                <w:szCs w:val="16"/>
                <w:lang w:eastAsia="de-DE"/>
              </w:rPr>
              <w:t>Nutrition</w:t>
            </w:r>
          </w:p>
        </w:tc>
        <w:tc>
          <w:tcPr>
            <w:tcW w:w="942" w:type="dxa"/>
            <w:vMerge w:val="restart"/>
            <w:tcBorders>
              <w:top w:val="nil"/>
              <w:left w:val="single" w:sz="4" w:space="0" w:color="auto"/>
              <w:bottom w:val="nil"/>
              <w:right w:val="single" w:sz="4" w:space="0" w:color="auto"/>
            </w:tcBorders>
            <w:shd w:val="clear" w:color="000000" w:fill="F2F2F2"/>
            <w:noWrap/>
            <w:vAlign w:val="center"/>
            <w:hideMark/>
          </w:tcPr>
          <w:p w14:paraId="6DD855FC" w14:textId="77777777" w:rsidR="007E5CDC" w:rsidRPr="007E5CDC" w:rsidRDefault="007E5CDC" w:rsidP="007E5CDC">
            <w:pPr>
              <w:spacing w:after="0" w:line="240" w:lineRule="auto"/>
              <w:rPr>
                <w:rFonts w:ascii="Arial" w:eastAsia="Times New Roman" w:hAnsi="Arial" w:cs="Arial"/>
                <w:color w:val="000000"/>
                <w:sz w:val="16"/>
                <w:szCs w:val="16"/>
                <w:lang w:eastAsia="de-DE"/>
              </w:rPr>
            </w:pPr>
            <w:r w:rsidRPr="007E5CDC">
              <w:rPr>
                <w:rFonts w:ascii="Arial" w:eastAsia="Times New Roman" w:hAnsi="Arial" w:cs="Arial"/>
                <w:color w:val="000000"/>
                <w:sz w:val="16"/>
                <w:szCs w:val="16"/>
                <w:lang w:eastAsia="de-DE"/>
              </w:rPr>
              <w:t>c1</w:t>
            </w:r>
          </w:p>
        </w:tc>
        <w:tc>
          <w:tcPr>
            <w:tcW w:w="7720" w:type="dxa"/>
            <w:vMerge w:val="restart"/>
            <w:tcBorders>
              <w:top w:val="single" w:sz="4" w:space="0" w:color="auto"/>
              <w:left w:val="single" w:sz="4" w:space="0" w:color="auto"/>
              <w:bottom w:val="nil"/>
              <w:right w:val="single" w:sz="4" w:space="0" w:color="000000"/>
            </w:tcBorders>
            <w:shd w:val="clear" w:color="000000" w:fill="F2F2F2"/>
            <w:vAlign w:val="center"/>
            <w:hideMark/>
          </w:tcPr>
          <w:p w14:paraId="1F679EE8"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r w:rsidRPr="00AF7EBC">
              <w:rPr>
                <w:rFonts w:ascii="Arial" w:eastAsia="Times New Roman" w:hAnsi="Arial" w:cs="Arial"/>
                <w:color w:val="000000"/>
                <w:sz w:val="16"/>
                <w:szCs w:val="16"/>
                <w:lang w:val="en-US" w:eastAsia="de-DE"/>
              </w:rPr>
              <w:t>Weight loss/obesity, vitamin deficiency, eating disorders, transition to a carnivorous diet, wounds, polycystic ovary syndrome, migraines, chronic diseases, autoimmune diseases, genetic diseases, diabetes mellitus 1/2, arthritis/joint pain, infertility, other. Digestive problems, chronic inflammatory bowel disease, coronary heart disease, menstruation, inflammation, mental disorders, brain fog, other, doubts about scientific criticism, non-alcoholic fatty liver disease</w:t>
            </w:r>
          </w:p>
        </w:tc>
        <w:tc>
          <w:tcPr>
            <w:tcW w:w="36" w:type="dxa"/>
            <w:vAlign w:val="center"/>
            <w:hideMark/>
          </w:tcPr>
          <w:p w14:paraId="6547F595" w14:textId="77777777" w:rsidR="007E5CDC" w:rsidRPr="00AF7EBC" w:rsidRDefault="007E5CDC" w:rsidP="007E5CDC">
            <w:pPr>
              <w:spacing w:after="0" w:line="240" w:lineRule="auto"/>
              <w:rPr>
                <w:rFonts w:ascii="Times New Roman" w:eastAsia="Times New Roman" w:hAnsi="Times New Roman" w:cs="Times New Roman"/>
                <w:sz w:val="20"/>
                <w:szCs w:val="20"/>
                <w:lang w:val="en-US" w:eastAsia="de-DE"/>
              </w:rPr>
            </w:pPr>
          </w:p>
        </w:tc>
      </w:tr>
      <w:tr w:rsidR="007E5CDC" w:rsidRPr="00C561AC" w14:paraId="2598E12E" w14:textId="77777777" w:rsidTr="007E5CDC">
        <w:trPr>
          <w:trHeight w:val="280"/>
        </w:trPr>
        <w:tc>
          <w:tcPr>
            <w:tcW w:w="942" w:type="dxa"/>
            <w:vMerge/>
            <w:tcBorders>
              <w:top w:val="nil"/>
              <w:left w:val="single" w:sz="4" w:space="0" w:color="auto"/>
              <w:bottom w:val="single" w:sz="4" w:space="0" w:color="000000"/>
              <w:right w:val="single" w:sz="4" w:space="0" w:color="auto"/>
            </w:tcBorders>
            <w:vAlign w:val="center"/>
            <w:hideMark/>
          </w:tcPr>
          <w:p w14:paraId="232F6D6D" w14:textId="77777777" w:rsidR="007E5CDC" w:rsidRPr="00AF7EB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vMerge/>
            <w:tcBorders>
              <w:top w:val="nil"/>
              <w:left w:val="single" w:sz="4" w:space="0" w:color="auto"/>
              <w:bottom w:val="nil"/>
              <w:right w:val="single" w:sz="4" w:space="0" w:color="auto"/>
            </w:tcBorders>
            <w:vAlign w:val="center"/>
            <w:hideMark/>
          </w:tcPr>
          <w:p w14:paraId="6D85C0DE"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c>
          <w:tcPr>
            <w:tcW w:w="7720" w:type="dxa"/>
            <w:vMerge/>
            <w:tcBorders>
              <w:top w:val="single" w:sz="4" w:space="0" w:color="auto"/>
              <w:left w:val="single" w:sz="4" w:space="0" w:color="auto"/>
              <w:bottom w:val="nil"/>
              <w:right w:val="single" w:sz="4" w:space="0" w:color="000000"/>
            </w:tcBorders>
            <w:vAlign w:val="center"/>
            <w:hideMark/>
          </w:tcPr>
          <w:p w14:paraId="3F44EF6C"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c>
          <w:tcPr>
            <w:tcW w:w="36" w:type="dxa"/>
            <w:tcBorders>
              <w:top w:val="nil"/>
              <w:left w:val="nil"/>
              <w:bottom w:val="nil"/>
              <w:right w:val="nil"/>
            </w:tcBorders>
            <w:shd w:val="clear" w:color="auto" w:fill="auto"/>
            <w:noWrap/>
            <w:vAlign w:val="bottom"/>
            <w:hideMark/>
          </w:tcPr>
          <w:p w14:paraId="52A1D5EE"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r>
      <w:tr w:rsidR="007E5CDC" w:rsidRPr="00C561AC" w14:paraId="2A373D38" w14:textId="77777777" w:rsidTr="007E5CDC">
        <w:trPr>
          <w:trHeight w:val="280"/>
        </w:trPr>
        <w:tc>
          <w:tcPr>
            <w:tcW w:w="942" w:type="dxa"/>
            <w:vMerge/>
            <w:tcBorders>
              <w:top w:val="nil"/>
              <w:left w:val="single" w:sz="4" w:space="0" w:color="auto"/>
              <w:bottom w:val="single" w:sz="4" w:space="0" w:color="000000"/>
              <w:right w:val="single" w:sz="4" w:space="0" w:color="auto"/>
            </w:tcBorders>
            <w:vAlign w:val="center"/>
            <w:hideMark/>
          </w:tcPr>
          <w:p w14:paraId="750373C1" w14:textId="77777777" w:rsidR="007E5CDC" w:rsidRPr="00AF7EB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vMerge/>
            <w:tcBorders>
              <w:top w:val="nil"/>
              <w:left w:val="single" w:sz="4" w:space="0" w:color="auto"/>
              <w:bottom w:val="nil"/>
              <w:right w:val="single" w:sz="4" w:space="0" w:color="auto"/>
            </w:tcBorders>
            <w:vAlign w:val="center"/>
            <w:hideMark/>
          </w:tcPr>
          <w:p w14:paraId="207CAF59"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c>
          <w:tcPr>
            <w:tcW w:w="7720" w:type="dxa"/>
            <w:vMerge/>
            <w:tcBorders>
              <w:top w:val="single" w:sz="4" w:space="0" w:color="auto"/>
              <w:left w:val="single" w:sz="4" w:space="0" w:color="auto"/>
              <w:bottom w:val="nil"/>
              <w:right w:val="single" w:sz="4" w:space="0" w:color="000000"/>
            </w:tcBorders>
            <w:vAlign w:val="center"/>
            <w:hideMark/>
          </w:tcPr>
          <w:p w14:paraId="6A5FA319"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c>
          <w:tcPr>
            <w:tcW w:w="36" w:type="dxa"/>
            <w:tcBorders>
              <w:top w:val="nil"/>
              <w:left w:val="nil"/>
              <w:bottom w:val="nil"/>
              <w:right w:val="nil"/>
            </w:tcBorders>
            <w:shd w:val="clear" w:color="auto" w:fill="auto"/>
            <w:noWrap/>
            <w:vAlign w:val="bottom"/>
            <w:hideMark/>
          </w:tcPr>
          <w:p w14:paraId="7200F801" w14:textId="77777777" w:rsidR="007E5CDC" w:rsidRPr="00AF7EBC" w:rsidRDefault="007E5CDC" w:rsidP="007E5CDC">
            <w:pPr>
              <w:spacing w:after="0" w:line="240" w:lineRule="auto"/>
              <w:rPr>
                <w:rFonts w:ascii="Times New Roman" w:eastAsia="Times New Roman" w:hAnsi="Times New Roman" w:cs="Times New Roman"/>
                <w:sz w:val="20"/>
                <w:szCs w:val="20"/>
                <w:lang w:val="en-US" w:eastAsia="de-DE"/>
              </w:rPr>
            </w:pPr>
          </w:p>
        </w:tc>
      </w:tr>
      <w:tr w:rsidR="007E5CDC" w:rsidRPr="00C561AC" w14:paraId="4B71804C" w14:textId="77777777" w:rsidTr="007E5CDC">
        <w:trPr>
          <w:trHeight w:val="280"/>
        </w:trPr>
        <w:tc>
          <w:tcPr>
            <w:tcW w:w="942" w:type="dxa"/>
            <w:vMerge/>
            <w:tcBorders>
              <w:top w:val="nil"/>
              <w:left w:val="single" w:sz="4" w:space="0" w:color="auto"/>
              <w:bottom w:val="single" w:sz="4" w:space="0" w:color="000000"/>
              <w:right w:val="single" w:sz="4" w:space="0" w:color="auto"/>
            </w:tcBorders>
            <w:vAlign w:val="center"/>
            <w:hideMark/>
          </w:tcPr>
          <w:p w14:paraId="243454C1" w14:textId="77777777" w:rsidR="007E5CDC" w:rsidRPr="00AF7EB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vMerge/>
            <w:tcBorders>
              <w:top w:val="nil"/>
              <w:left w:val="single" w:sz="4" w:space="0" w:color="auto"/>
              <w:bottom w:val="nil"/>
              <w:right w:val="single" w:sz="4" w:space="0" w:color="auto"/>
            </w:tcBorders>
            <w:vAlign w:val="center"/>
            <w:hideMark/>
          </w:tcPr>
          <w:p w14:paraId="06A42790"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c>
          <w:tcPr>
            <w:tcW w:w="7720" w:type="dxa"/>
            <w:vMerge/>
            <w:tcBorders>
              <w:top w:val="single" w:sz="4" w:space="0" w:color="auto"/>
              <w:left w:val="single" w:sz="4" w:space="0" w:color="auto"/>
              <w:bottom w:val="nil"/>
              <w:right w:val="single" w:sz="4" w:space="0" w:color="000000"/>
            </w:tcBorders>
            <w:vAlign w:val="center"/>
            <w:hideMark/>
          </w:tcPr>
          <w:p w14:paraId="628E82AC"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c>
          <w:tcPr>
            <w:tcW w:w="36" w:type="dxa"/>
            <w:tcBorders>
              <w:top w:val="nil"/>
              <w:left w:val="nil"/>
              <w:bottom w:val="nil"/>
              <w:right w:val="nil"/>
            </w:tcBorders>
            <w:shd w:val="clear" w:color="auto" w:fill="auto"/>
            <w:noWrap/>
            <w:vAlign w:val="bottom"/>
            <w:hideMark/>
          </w:tcPr>
          <w:p w14:paraId="1037E5A4" w14:textId="77777777" w:rsidR="007E5CDC" w:rsidRPr="00AF7EBC" w:rsidRDefault="007E5CDC" w:rsidP="007E5CDC">
            <w:pPr>
              <w:spacing w:after="0" w:line="240" w:lineRule="auto"/>
              <w:rPr>
                <w:rFonts w:ascii="Times New Roman" w:eastAsia="Times New Roman" w:hAnsi="Times New Roman" w:cs="Times New Roman"/>
                <w:sz w:val="20"/>
                <w:szCs w:val="20"/>
                <w:lang w:val="en-US" w:eastAsia="de-DE"/>
              </w:rPr>
            </w:pPr>
          </w:p>
        </w:tc>
      </w:tr>
      <w:tr w:rsidR="007E5CDC" w:rsidRPr="00C561AC" w14:paraId="4D0721C0" w14:textId="77777777" w:rsidTr="00C561AC">
        <w:trPr>
          <w:trHeight w:val="70"/>
        </w:trPr>
        <w:tc>
          <w:tcPr>
            <w:tcW w:w="942" w:type="dxa"/>
            <w:vMerge/>
            <w:tcBorders>
              <w:top w:val="nil"/>
              <w:left w:val="single" w:sz="4" w:space="0" w:color="auto"/>
              <w:bottom w:val="single" w:sz="4" w:space="0" w:color="000000"/>
              <w:right w:val="single" w:sz="4" w:space="0" w:color="auto"/>
            </w:tcBorders>
            <w:vAlign w:val="center"/>
            <w:hideMark/>
          </w:tcPr>
          <w:p w14:paraId="5C53B488" w14:textId="77777777" w:rsidR="007E5CDC" w:rsidRPr="00AF7EB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vMerge/>
            <w:tcBorders>
              <w:top w:val="nil"/>
              <w:left w:val="single" w:sz="4" w:space="0" w:color="auto"/>
              <w:bottom w:val="nil"/>
              <w:right w:val="single" w:sz="4" w:space="0" w:color="auto"/>
            </w:tcBorders>
            <w:vAlign w:val="center"/>
            <w:hideMark/>
          </w:tcPr>
          <w:p w14:paraId="1241A5D8"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c>
          <w:tcPr>
            <w:tcW w:w="7720" w:type="dxa"/>
            <w:vMerge/>
            <w:tcBorders>
              <w:top w:val="single" w:sz="4" w:space="0" w:color="auto"/>
              <w:left w:val="single" w:sz="4" w:space="0" w:color="auto"/>
              <w:bottom w:val="nil"/>
              <w:right w:val="single" w:sz="4" w:space="0" w:color="000000"/>
            </w:tcBorders>
            <w:vAlign w:val="center"/>
            <w:hideMark/>
          </w:tcPr>
          <w:p w14:paraId="7B83FA2D"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c>
          <w:tcPr>
            <w:tcW w:w="36" w:type="dxa"/>
            <w:tcBorders>
              <w:top w:val="nil"/>
              <w:left w:val="nil"/>
              <w:bottom w:val="nil"/>
              <w:right w:val="nil"/>
            </w:tcBorders>
            <w:shd w:val="clear" w:color="auto" w:fill="auto"/>
            <w:noWrap/>
            <w:vAlign w:val="bottom"/>
            <w:hideMark/>
          </w:tcPr>
          <w:p w14:paraId="11217EB8" w14:textId="77777777" w:rsidR="007E5CDC" w:rsidRPr="00AF7EBC" w:rsidRDefault="007E5CDC" w:rsidP="007E5CDC">
            <w:pPr>
              <w:spacing w:after="0" w:line="240" w:lineRule="auto"/>
              <w:rPr>
                <w:rFonts w:ascii="Times New Roman" w:eastAsia="Times New Roman" w:hAnsi="Times New Roman" w:cs="Times New Roman"/>
                <w:sz w:val="20"/>
                <w:szCs w:val="20"/>
                <w:lang w:val="en-US" w:eastAsia="de-DE"/>
              </w:rPr>
            </w:pPr>
          </w:p>
        </w:tc>
      </w:tr>
      <w:tr w:rsidR="007E5CDC" w:rsidRPr="00C561AC" w14:paraId="6DE96B27" w14:textId="77777777" w:rsidTr="007E5CDC">
        <w:trPr>
          <w:trHeight w:val="280"/>
        </w:trPr>
        <w:tc>
          <w:tcPr>
            <w:tcW w:w="942" w:type="dxa"/>
            <w:vMerge/>
            <w:tcBorders>
              <w:top w:val="nil"/>
              <w:left w:val="single" w:sz="4" w:space="0" w:color="auto"/>
              <w:bottom w:val="single" w:sz="4" w:space="0" w:color="000000"/>
              <w:right w:val="single" w:sz="4" w:space="0" w:color="auto"/>
            </w:tcBorders>
            <w:vAlign w:val="center"/>
            <w:hideMark/>
          </w:tcPr>
          <w:p w14:paraId="25A6927A" w14:textId="77777777" w:rsidR="007E5CDC" w:rsidRPr="00AF7EB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vMerge w:val="restart"/>
            <w:tcBorders>
              <w:top w:val="nil"/>
              <w:left w:val="single" w:sz="4" w:space="0" w:color="auto"/>
              <w:bottom w:val="nil"/>
              <w:right w:val="single" w:sz="4" w:space="0" w:color="auto"/>
            </w:tcBorders>
            <w:shd w:val="clear" w:color="000000" w:fill="FFFFFF"/>
            <w:noWrap/>
            <w:vAlign w:val="center"/>
            <w:hideMark/>
          </w:tcPr>
          <w:p w14:paraId="024E0FFE" w14:textId="77777777" w:rsidR="007E5CDC" w:rsidRPr="007E5CDC" w:rsidRDefault="007E5CDC" w:rsidP="007E5CDC">
            <w:pPr>
              <w:spacing w:after="0" w:line="240" w:lineRule="auto"/>
              <w:rPr>
                <w:rFonts w:ascii="Arial" w:eastAsia="Times New Roman" w:hAnsi="Arial" w:cs="Arial"/>
                <w:color w:val="000000"/>
                <w:sz w:val="16"/>
                <w:szCs w:val="16"/>
                <w:lang w:eastAsia="de-DE"/>
              </w:rPr>
            </w:pPr>
            <w:r w:rsidRPr="007E5CDC">
              <w:rPr>
                <w:rFonts w:ascii="Arial" w:eastAsia="Times New Roman" w:hAnsi="Arial" w:cs="Arial"/>
                <w:color w:val="000000"/>
                <w:sz w:val="16"/>
                <w:szCs w:val="16"/>
                <w:lang w:eastAsia="de-DE"/>
              </w:rPr>
              <w:t>c2</w:t>
            </w:r>
          </w:p>
        </w:tc>
        <w:tc>
          <w:tcPr>
            <w:tcW w:w="7720" w:type="dxa"/>
            <w:vMerge w:val="restart"/>
            <w:tcBorders>
              <w:top w:val="nil"/>
              <w:left w:val="single" w:sz="4" w:space="0" w:color="auto"/>
              <w:bottom w:val="nil"/>
              <w:right w:val="single" w:sz="4" w:space="0" w:color="000000"/>
            </w:tcBorders>
            <w:shd w:val="clear" w:color="000000" w:fill="FFFFFF"/>
            <w:vAlign w:val="center"/>
            <w:hideMark/>
          </w:tcPr>
          <w:p w14:paraId="07C82332"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r w:rsidRPr="00AF7EBC">
              <w:rPr>
                <w:rFonts w:ascii="Arial" w:eastAsia="Times New Roman" w:hAnsi="Arial" w:cs="Arial"/>
                <w:color w:val="000000"/>
                <w:sz w:val="16"/>
                <w:szCs w:val="16"/>
                <w:lang w:val="en-US" w:eastAsia="de-DE"/>
              </w:rPr>
              <w:t>General health, eyes, kidneys, heart, brain, liver, bones and teeth, immune system, increased energy, sexual function, endocrine system, sleep, digestion, mental health, ketosis, protection against oxidative stress, cravings, satiety, blood glucose</w:t>
            </w:r>
          </w:p>
        </w:tc>
        <w:tc>
          <w:tcPr>
            <w:tcW w:w="36" w:type="dxa"/>
            <w:vAlign w:val="center"/>
            <w:hideMark/>
          </w:tcPr>
          <w:p w14:paraId="23FAF72E" w14:textId="77777777" w:rsidR="007E5CDC" w:rsidRPr="00AF7EBC" w:rsidRDefault="007E5CDC" w:rsidP="007E5CDC">
            <w:pPr>
              <w:spacing w:after="0" w:line="240" w:lineRule="auto"/>
              <w:rPr>
                <w:rFonts w:ascii="Times New Roman" w:eastAsia="Times New Roman" w:hAnsi="Times New Roman" w:cs="Times New Roman"/>
                <w:sz w:val="20"/>
                <w:szCs w:val="20"/>
                <w:lang w:val="en-US" w:eastAsia="de-DE"/>
              </w:rPr>
            </w:pPr>
          </w:p>
        </w:tc>
      </w:tr>
      <w:tr w:rsidR="007E5CDC" w:rsidRPr="00C561AC" w14:paraId="2EA2A571" w14:textId="77777777" w:rsidTr="007E5CDC">
        <w:trPr>
          <w:trHeight w:val="280"/>
        </w:trPr>
        <w:tc>
          <w:tcPr>
            <w:tcW w:w="942" w:type="dxa"/>
            <w:vMerge/>
            <w:tcBorders>
              <w:top w:val="nil"/>
              <w:left w:val="single" w:sz="4" w:space="0" w:color="auto"/>
              <w:bottom w:val="single" w:sz="4" w:space="0" w:color="000000"/>
              <w:right w:val="single" w:sz="4" w:space="0" w:color="auto"/>
            </w:tcBorders>
            <w:vAlign w:val="center"/>
            <w:hideMark/>
          </w:tcPr>
          <w:p w14:paraId="2EC0A4C1" w14:textId="77777777" w:rsidR="007E5CDC" w:rsidRPr="00AF7EB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vMerge/>
            <w:tcBorders>
              <w:top w:val="nil"/>
              <w:left w:val="single" w:sz="4" w:space="0" w:color="auto"/>
              <w:bottom w:val="nil"/>
              <w:right w:val="single" w:sz="4" w:space="0" w:color="auto"/>
            </w:tcBorders>
            <w:vAlign w:val="center"/>
            <w:hideMark/>
          </w:tcPr>
          <w:p w14:paraId="2F7D396F"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c>
          <w:tcPr>
            <w:tcW w:w="7720" w:type="dxa"/>
            <w:vMerge/>
            <w:tcBorders>
              <w:top w:val="nil"/>
              <w:left w:val="single" w:sz="4" w:space="0" w:color="auto"/>
              <w:bottom w:val="nil"/>
              <w:right w:val="single" w:sz="4" w:space="0" w:color="000000"/>
            </w:tcBorders>
            <w:vAlign w:val="center"/>
            <w:hideMark/>
          </w:tcPr>
          <w:p w14:paraId="72112F70"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c>
          <w:tcPr>
            <w:tcW w:w="36" w:type="dxa"/>
            <w:tcBorders>
              <w:top w:val="nil"/>
              <w:left w:val="nil"/>
              <w:bottom w:val="nil"/>
              <w:right w:val="nil"/>
            </w:tcBorders>
            <w:shd w:val="clear" w:color="auto" w:fill="auto"/>
            <w:noWrap/>
            <w:vAlign w:val="bottom"/>
            <w:hideMark/>
          </w:tcPr>
          <w:p w14:paraId="1855CCE8"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r>
      <w:tr w:rsidR="007E5CDC" w:rsidRPr="00C561AC" w14:paraId="5C82E586" w14:textId="77777777" w:rsidTr="007E5CDC">
        <w:trPr>
          <w:trHeight w:val="280"/>
        </w:trPr>
        <w:tc>
          <w:tcPr>
            <w:tcW w:w="942" w:type="dxa"/>
            <w:vMerge/>
            <w:tcBorders>
              <w:top w:val="nil"/>
              <w:left w:val="single" w:sz="4" w:space="0" w:color="auto"/>
              <w:bottom w:val="single" w:sz="4" w:space="0" w:color="000000"/>
              <w:right w:val="single" w:sz="4" w:space="0" w:color="auto"/>
            </w:tcBorders>
            <w:vAlign w:val="center"/>
            <w:hideMark/>
          </w:tcPr>
          <w:p w14:paraId="30B1ACA1" w14:textId="77777777" w:rsidR="007E5CDC" w:rsidRPr="00AF7EB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vMerge w:val="restart"/>
            <w:tcBorders>
              <w:top w:val="nil"/>
              <w:left w:val="single" w:sz="4" w:space="0" w:color="auto"/>
              <w:bottom w:val="nil"/>
              <w:right w:val="single" w:sz="4" w:space="0" w:color="auto"/>
            </w:tcBorders>
            <w:shd w:val="clear" w:color="000000" w:fill="F2F2F2"/>
            <w:noWrap/>
            <w:vAlign w:val="center"/>
            <w:hideMark/>
          </w:tcPr>
          <w:p w14:paraId="2B386864" w14:textId="77777777" w:rsidR="007E5CDC" w:rsidRPr="007E5CDC" w:rsidRDefault="007E5CDC" w:rsidP="007E5CDC">
            <w:pPr>
              <w:spacing w:after="0" w:line="240" w:lineRule="auto"/>
              <w:rPr>
                <w:rFonts w:ascii="Arial" w:eastAsia="Times New Roman" w:hAnsi="Arial" w:cs="Arial"/>
                <w:color w:val="000000"/>
                <w:sz w:val="16"/>
                <w:szCs w:val="16"/>
                <w:lang w:eastAsia="de-DE"/>
              </w:rPr>
            </w:pPr>
            <w:r w:rsidRPr="007E5CDC">
              <w:rPr>
                <w:rFonts w:ascii="Arial" w:eastAsia="Times New Roman" w:hAnsi="Arial" w:cs="Arial"/>
                <w:color w:val="000000"/>
                <w:sz w:val="16"/>
                <w:szCs w:val="16"/>
                <w:lang w:eastAsia="de-DE"/>
              </w:rPr>
              <w:t>c3</w:t>
            </w:r>
          </w:p>
        </w:tc>
        <w:tc>
          <w:tcPr>
            <w:tcW w:w="7720" w:type="dxa"/>
            <w:vMerge w:val="restart"/>
            <w:tcBorders>
              <w:top w:val="nil"/>
              <w:left w:val="single" w:sz="4" w:space="0" w:color="auto"/>
              <w:bottom w:val="nil"/>
              <w:right w:val="single" w:sz="4" w:space="0" w:color="000000"/>
            </w:tcBorders>
            <w:shd w:val="clear" w:color="000000" w:fill="F2F2F2"/>
            <w:vAlign w:val="center"/>
            <w:hideMark/>
          </w:tcPr>
          <w:p w14:paraId="2E099E3E"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r w:rsidRPr="00AF7EBC">
              <w:rPr>
                <w:rFonts w:ascii="Arial" w:eastAsia="Times New Roman" w:hAnsi="Arial" w:cs="Arial"/>
                <w:color w:val="000000"/>
                <w:sz w:val="16"/>
                <w:szCs w:val="16"/>
                <w:lang w:val="en-US" w:eastAsia="de-DE"/>
              </w:rPr>
              <w:t>Post-workout, pre-workout, endurance, testosterone, protein quality and quantity, recovery, muscle growth</w:t>
            </w:r>
          </w:p>
        </w:tc>
        <w:tc>
          <w:tcPr>
            <w:tcW w:w="36" w:type="dxa"/>
            <w:vAlign w:val="center"/>
            <w:hideMark/>
          </w:tcPr>
          <w:p w14:paraId="4208892A" w14:textId="77777777" w:rsidR="007E5CDC" w:rsidRPr="00AF7EBC" w:rsidRDefault="007E5CDC" w:rsidP="007E5CDC">
            <w:pPr>
              <w:spacing w:after="0" w:line="240" w:lineRule="auto"/>
              <w:rPr>
                <w:rFonts w:ascii="Times New Roman" w:eastAsia="Times New Roman" w:hAnsi="Times New Roman" w:cs="Times New Roman"/>
                <w:sz w:val="20"/>
                <w:szCs w:val="20"/>
                <w:lang w:val="en-US" w:eastAsia="de-DE"/>
              </w:rPr>
            </w:pPr>
          </w:p>
        </w:tc>
      </w:tr>
      <w:tr w:rsidR="007E5CDC" w:rsidRPr="00C561AC" w14:paraId="5C1BF8BA" w14:textId="77777777" w:rsidTr="007E5CDC">
        <w:trPr>
          <w:trHeight w:val="280"/>
        </w:trPr>
        <w:tc>
          <w:tcPr>
            <w:tcW w:w="942" w:type="dxa"/>
            <w:vMerge/>
            <w:tcBorders>
              <w:top w:val="nil"/>
              <w:left w:val="single" w:sz="4" w:space="0" w:color="auto"/>
              <w:bottom w:val="single" w:sz="4" w:space="0" w:color="000000"/>
              <w:right w:val="single" w:sz="4" w:space="0" w:color="auto"/>
            </w:tcBorders>
            <w:vAlign w:val="center"/>
            <w:hideMark/>
          </w:tcPr>
          <w:p w14:paraId="24AC3AA5" w14:textId="77777777" w:rsidR="007E5CDC" w:rsidRPr="00AF7EB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vMerge/>
            <w:tcBorders>
              <w:top w:val="nil"/>
              <w:left w:val="single" w:sz="4" w:space="0" w:color="auto"/>
              <w:bottom w:val="nil"/>
              <w:right w:val="single" w:sz="4" w:space="0" w:color="auto"/>
            </w:tcBorders>
            <w:vAlign w:val="center"/>
            <w:hideMark/>
          </w:tcPr>
          <w:p w14:paraId="7E52942B"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c>
          <w:tcPr>
            <w:tcW w:w="7720" w:type="dxa"/>
            <w:vMerge/>
            <w:tcBorders>
              <w:top w:val="nil"/>
              <w:left w:val="single" w:sz="4" w:space="0" w:color="auto"/>
              <w:bottom w:val="nil"/>
              <w:right w:val="single" w:sz="4" w:space="0" w:color="000000"/>
            </w:tcBorders>
            <w:vAlign w:val="center"/>
            <w:hideMark/>
          </w:tcPr>
          <w:p w14:paraId="410B39B8"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c>
          <w:tcPr>
            <w:tcW w:w="36" w:type="dxa"/>
            <w:tcBorders>
              <w:top w:val="nil"/>
              <w:left w:val="nil"/>
              <w:bottom w:val="nil"/>
              <w:right w:val="nil"/>
            </w:tcBorders>
            <w:shd w:val="clear" w:color="auto" w:fill="auto"/>
            <w:noWrap/>
            <w:vAlign w:val="bottom"/>
            <w:hideMark/>
          </w:tcPr>
          <w:p w14:paraId="66B22AAC"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r>
      <w:tr w:rsidR="007E5CDC" w:rsidRPr="00C561AC" w14:paraId="143B94E0" w14:textId="77777777" w:rsidTr="007E5CDC">
        <w:trPr>
          <w:trHeight w:val="280"/>
        </w:trPr>
        <w:tc>
          <w:tcPr>
            <w:tcW w:w="942" w:type="dxa"/>
            <w:vMerge/>
            <w:tcBorders>
              <w:top w:val="nil"/>
              <w:left w:val="single" w:sz="4" w:space="0" w:color="auto"/>
              <w:bottom w:val="single" w:sz="4" w:space="0" w:color="000000"/>
              <w:right w:val="single" w:sz="4" w:space="0" w:color="auto"/>
            </w:tcBorders>
            <w:vAlign w:val="center"/>
            <w:hideMark/>
          </w:tcPr>
          <w:p w14:paraId="3821D528" w14:textId="77777777" w:rsidR="007E5CDC" w:rsidRPr="00AF7EB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4FB345B" w14:textId="77777777" w:rsidR="007E5CDC" w:rsidRPr="007E5CDC" w:rsidRDefault="007E5CDC" w:rsidP="007E5CDC">
            <w:pPr>
              <w:spacing w:after="0" w:line="240" w:lineRule="auto"/>
              <w:rPr>
                <w:rFonts w:ascii="Arial" w:eastAsia="Times New Roman" w:hAnsi="Arial" w:cs="Arial"/>
                <w:color w:val="000000"/>
                <w:sz w:val="16"/>
                <w:szCs w:val="16"/>
                <w:lang w:eastAsia="de-DE"/>
              </w:rPr>
            </w:pPr>
            <w:r w:rsidRPr="007E5CDC">
              <w:rPr>
                <w:rFonts w:ascii="Arial" w:eastAsia="Times New Roman" w:hAnsi="Arial" w:cs="Arial"/>
                <w:color w:val="000000"/>
                <w:sz w:val="16"/>
                <w:szCs w:val="16"/>
                <w:lang w:eastAsia="de-DE"/>
              </w:rPr>
              <w:t>c4</w:t>
            </w:r>
          </w:p>
        </w:tc>
        <w:tc>
          <w:tcPr>
            <w:tcW w:w="7720" w:type="dxa"/>
            <w:vMerge w:val="restart"/>
            <w:tcBorders>
              <w:top w:val="nil"/>
              <w:left w:val="single" w:sz="4" w:space="0" w:color="auto"/>
              <w:bottom w:val="single" w:sz="4" w:space="0" w:color="000000"/>
              <w:right w:val="single" w:sz="4" w:space="0" w:color="000000"/>
            </w:tcBorders>
            <w:shd w:val="clear" w:color="000000" w:fill="FFFFFF"/>
            <w:vAlign w:val="center"/>
            <w:hideMark/>
          </w:tcPr>
          <w:p w14:paraId="34142BD9"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r w:rsidRPr="00AF7EBC">
              <w:rPr>
                <w:rFonts w:ascii="Arial" w:eastAsia="Times New Roman" w:hAnsi="Arial" w:cs="Arial"/>
                <w:color w:val="000000"/>
                <w:sz w:val="16"/>
                <w:szCs w:val="16"/>
                <w:lang w:val="en-US" w:eastAsia="de-DE"/>
              </w:rPr>
              <w:t>No need, Individual need, Other, Protein powder, Vitamin D, Magnesium, Omega-3 fatty acids, Electrolytes, Creatine</w:t>
            </w:r>
          </w:p>
        </w:tc>
        <w:tc>
          <w:tcPr>
            <w:tcW w:w="36" w:type="dxa"/>
            <w:vAlign w:val="center"/>
            <w:hideMark/>
          </w:tcPr>
          <w:p w14:paraId="04E304CB" w14:textId="77777777" w:rsidR="007E5CDC" w:rsidRPr="00AF7EBC" w:rsidRDefault="007E5CDC" w:rsidP="007E5CDC">
            <w:pPr>
              <w:spacing w:after="0" w:line="240" w:lineRule="auto"/>
              <w:rPr>
                <w:rFonts w:ascii="Times New Roman" w:eastAsia="Times New Roman" w:hAnsi="Times New Roman" w:cs="Times New Roman"/>
                <w:sz w:val="20"/>
                <w:szCs w:val="20"/>
                <w:lang w:val="en-US" w:eastAsia="de-DE"/>
              </w:rPr>
            </w:pPr>
          </w:p>
        </w:tc>
      </w:tr>
      <w:tr w:rsidR="007E5CDC" w:rsidRPr="00C561AC" w14:paraId="1B28DCB8" w14:textId="77777777" w:rsidTr="007E5CDC">
        <w:trPr>
          <w:trHeight w:val="280"/>
        </w:trPr>
        <w:tc>
          <w:tcPr>
            <w:tcW w:w="942" w:type="dxa"/>
            <w:vMerge/>
            <w:tcBorders>
              <w:top w:val="nil"/>
              <w:left w:val="single" w:sz="4" w:space="0" w:color="auto"/>
              <w:bottom w:val="single" w:sz="4" w:space="0" w:color="000000"/>
              <w:right w:val="single" w:sz="4" w:space="0" w:color="auto"/>
            </w:tcBorders>
            <w:vAlign w:val="center"/>
            <w:hideMark/>
          </w:tcPr>
          <w:p w14:paraId="4CCB0089" w14:textId="77777777" w:rsidR="007E5CDC" w:rsidRPr="00AF7EB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vMerge/>
            <w:tcBorders>
              <w:top w:val="nil"/>
              <w:left w:val="single" w:sz="4" w:space="0" w:color="auto"/>
              <w:bottom w:val="single" w:sz="4" w:space="0" w:color="000000"/>
              <w:right w:val="single" w:sz="4" w:space="0" w:color="auto"/>
            </w:tcBorders>
            <w:vAlign w:val="center"/>
            <w:hideMark/>
          </w:tcPr>
          <w:p w14:paraId="22E05339"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c>
          <w:tcPr>
            <w:tcW w:w="7720" w:type="dxa"/>
            <w:vMerge/>
            <w:tcBorders>
              <w:top w:val="nil"/>
              <w:left w:val="single" w:sz="4" w:space="0" w:color="auto"/>
              <w:bottom w:val="single" w:sz="4" w:space="0" w:color="000000"/>
              <w:right w:val="single" w:sz="4" w:space="0" w:color="000000"/>
            </w:tcBorders>
            <w:vAlign w:val="center"/>
            <w:hideMark/>
          </w:tcPr>
          <w:p w14:paraId="12E5882D"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c>
          <w:tcPr>
            <w:tcW w:w="36" w:type="dxa"/>
            <w:tcBorders>
              <w:top w:val="nil"/>
              <w:left w:val="nil"/>
              <w:bottom w:val="nil"/>
              <w:right w:val="nil"/>
            </w:tcBorders>
            <w:shd w:val="clear" w:color="auto" w:fill="auto"/>
            <w:noWrap/>
            <w:vAlign w:val="bottom"/>
            <w:hideMark/>
          </w:tcPr>
          <w:p w14:paraId="0AA5F15B"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r>
      <w:tr w:rsidR="007E5CDC" w:rsidRPr="00C561AC" w14:paraId="3D136E5A" w14:textId="77777777" w:rsidTr="007E5CDC">
        <w:trPr>
          <w:trHeight w:val="290"/>
        </w:trPr>
        <w:tc>
          <w:tcPr>
            <w:tcW w:w="942" w:type="dxa"/>
            <w:vMerge w:val="restart"/>
            <w:tcBorders>
              <w:top w:val="nil"/>
              <w:left w:val="single" w:sz="4" w:space="0" w:color="auto"/>
              <w:bottom w:val="nil"/>
              <w:right w:val="single" w:sz="4" w:space="0" w:color="auto"/>
            </w:tcBorders>
            <w:shd w:val="clear" w:color="000000" w:fill="DAE9F8"/>
            <w:textDirection w:val="btLr"/>
            <w:vAlign w:val="center"/>
            <w:hideMark/>
          </w:tcPr>
          <w:p w14:paraId="09A83C37" w14:textId="77777777" w:rsidR="007E5CDC" w:rsidRPr="007E5CDC" w:rsidRDefault="007E5CDC" w:rsidP="007E5CDC">
            <w:pPr>
              <w:spacing w:after="0" w:line="240" w:lineRule="auto"/>
              <w:jc w:val="center"/>
              <w:rPr>
                <w:rFonts w:ascii="Arial" w:eastAsia="Times New Roman" w:hAnsi="Arial" w:cs="Arial"/>
                <w:b/>
                <w:bCs/>
                <w:color w:val="000000"/>
                <w:sz w:val="16"/>
                <w:szCs w:val="16"/>
                <w:lang w:eastAsia="de-DE"/>
              </w:rPr>
            </w:pPr>
            <w:r w:rsidRPr="007E5CDC">
              <w:rPr>
                <w:rFonts w:ascii="Arial" w:eastAsia="Times New Roman" w:hAnsi="Arial" w:cs="Arial"/>
                <w:b/>
                <w:bCs/>
                <w:color w:val="000000"/>
                <w:sz w:val="16"/>
                <w:szCs w:val="16"/>
                <w:lang w:eastAsia="de-DE"/>
              </w:rPr>
              <w:t xml:space="preserve">Politics and </w:t>
            </w:r>
            <w:proofErr w:type="spellStart"/>
            <w:r w:rsidRPr="007E5CDC">
              <w:rPr>
                <w:rFonts w:ascii="Arial" w:eastAsia="Times New Roman" w:hAnsi="Arial" w:cs="Arial"/>
                <w:b/>
                <w:bCs/>
                <w:color w:val="000000"/>
                <w:sz w:val="16"/>
                <w:szCs w:val="16"/>
                <w:lang w:eastAsia="de-DE"/>
              </w:rPr>
              <w:t>society</w:t>
            </w:r>
            <w:proofErr w:type="spellEnd"/>
          </w:p>
        </w:tc>
        <w:tc>
          <w:tcPr>
            <w:tcW w:w="942" w:type="dxa"/>
            <w:vMerge w:val="restart"/>
            <w:tcBorders>
              <w:top w:val="nil"/>
              <w:left w:val="single" w:sz="4" w:space="0" w:color="auto"/>
              <w:bottom w:val="nil"/>
              <w:right w:val="single" w:sz="4" w:space="0" w:color="auto"/>
            </w:tcBorders>
            <w:shd w:val="clear" w:color="000000" w:fill="F2F2F2"/>
            <w:noWrap/>
            <w:vAlign w:val="center"/>
            <w:hideMark/>
          </w:tcPr>
          <w:p w14:paraId="161AB465" w14:textId="77777777" w:rsidR="007E5CDC" w:rsidRPr="007E5CDC" w:rsidRDefault="007E5CDC" w:rsidP="007E5CDC">
            <w:pPr>
              <w:spacing w:after="0" w:line="240" w:lineRule="auto"/>
              <w:rPr>
                <w:rFonts w:ascii="Arial" w:eastAsia="Times New Roman" w:hAnsi="Arial" w:cs="Arial"/>
                <w:color w:val="000000"/>
                <w:sz w:val="16"/>
                <w:szCs w:val="16"/>
                <w:lang w:eastAsia="de-DE"/>
              </w:rPr>
            </w:pPr>
            <w:r w:rsidRPr="007E5CDC">
              <w:rPr>
                <w:rFonts w:ascii="Arial" w:eastAsia="Times New Roman" w:hAnsi="Arial" w:cs="Arial"/>
                <w:color w:val="000000"/>
                <w:sz w:val="16"/>
                <w:szCs w:val="16"/>
                <w:lang w:eastAsia="de-DE"/>
              </w:rPr>
              <w:t>d1</w:t>
            </w:r>
          </w:p>
        </w:tc>
        <w:tc>
          <w:tcPr>
            <w:tcW w:w="7720" w:type="dxa"/>
            <w:vMerge w:val="restart"/>
            <w:tcBorders>
              <w:top w:val="single" w:sz="4" w:space="0" w:color="auto"/>
              <w:left w:val="single" w:sz="4" w:space="0" w:color="auto"/>
              <w:bottom w:val="nil"/>
              <w:right w:val="single" w:sz="4" w:space="0" w:color="000000"/>
            </w:tcBorders>
            <w:shd w:val="clear" w:color="000000" w:fill="F2F2F2"/>
            <w:vAlign w:val="center"/>
            <w:hideMark/>
          </w:tcPr>
          <w:p w14:paraId="198732D4"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r w:rsidRPr="00AF7EBC">
              <w:rPr>
                <w:rFonts w:ascii="Arial" w:eastAsia="Times New Roman" w:hAnsi="Arial" w:cs="Arial"/>
                <w:color w:val="000000"/>
                <w:sz w:val="16"/>
                <w:szCs w:val="16"/>
                <w:lang w:val="en-US" w:eastAsia="de-DE"/>
              </w:rPr>
              <w:t>Neglect of climate change, food waste, animal ethics, animal production/agricultural systems</w:t>
            </w:r>
          </w:p>
        </w:tc>
        <w:tc>
          <w:tcPr>
            <w:tcW w:w="36" w:type="dxa"/>
            <w:vAlign w:val="center"/>
            <w:hideMark/>
          </w:tcPr>
          <w:p w14:paraId="72B5A1F7" w14:textId="77777777" w:rsidR="007E5CDC" w:rsidRPr="00AF7EBC" w:rsidRDefault="007E5CDC" w:rsidP="007E5CDC">
            <w:pPr>
              <w:spacing w:after="0" w:line="240" w:lineRule="auto"/>
              <w:rPr>
                <w:rFonts w:ascii="Times New Roman" w:eastAsia="Times New Roman" w:hAnsi="Times New Roman" w:cs="Times New Roman"/>
                <w:sz w:val="20"/>
                <w:szCs w:val="20"/>
                <w:lang w:val="en-US" w:eastAsia="de-DE"/>
              </w:rPr>
            </w:pPr>
          </w:p>
        </w:tc>
      </w:tr>
      <w:tr w:rsidR="007E5CDC" w:rsidRPr="00C561AC" w14:paraId="701BDCD6" w14:textId="77777777" w:rsidTr="007E5CDC">
        <w:trPr>
          <w:trHeight w:val="280"/>
        </w:trPr>
        <w:tc>
          <w:tcPr>
            <w:tcW w:w="942" w:type="dxa"/>
            <w:vMerge/>
            <w:tcBorders>
              <w:top w:val="nil"/>
              <w:left w:val="single" w:sz="4" w:space="0" w:color="auto"/>
              <w:bottom w:val="nil"/>
              <w:right w:val="single" w:sz="4" w:space="0" w:color="auto"/>
            </w:tcBorders>
            <w:vAlign w:val="center"/>
            <w:hideMark/>
          </w:tcPr>
          <w:p w14:paraId="2D7D42A5" w14:textId="77777777" w:rsidR="007E5CDC" w:rsidRPr="00AF7EB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vMerge/>
            <w:tcBorders>
              <w:top w:val="nil"/>
              <w:left w:val="single" w:sz="4" w:space="0" w:color="auto"/>
              <w:bottom w:val="nil"/>
              <w:right w:val="single" w:sz="4" w:space="0" w:color="auto"/>
            </w:tcBorders>
            <w:vAlign w:val="center"/>
            <w:hideMark/>
          </w:tcPr>
          <w:p w14:paraId="39728683"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c>
          <w:tcPr>
            <w:tcW w:w="7720" w:type="dxa"/>
            <w:vMerge/>
            <w:tcBorders>
              <w:top w:val="single" w:sz="4" w:space="0" w:color="auto"/>
              <w:left w:val="single" w:sz="4" w:space="0" w:color="auto"/>
              <w:bottom w:val="nil"/>
              <w:right w:val="single" w:sz="4" w:space="0" w:color="000000"/>
            </w:tcBorders>
            <w:vAlign w:val="center"/>
            <w:hideMark/>
          </w:tcPr>
          <w:p w14:paraId="799F2FDF"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c>
          <w:tcPr>
            <w:tcW w:w="36" w:type="dxa"/>
            <w:tcBorders>
              <w:top w:val="nil"/>
              <w:left w:val="nil"/>
              <w:bottom w:val="nil"/>
              <w:right w:val="nil"/>
            </w:tcBorders>
            <w:shd w:val="clear" w:color="auto" w:fill="auto"/>
            <w:noWrap/>
            <w:vAlign w:val="bottom"/>
            <w:hideMark/>
          </w:tcPr>
          <w:p w14:paraId="6AFC6782"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r>
      <w:tr w:rsidR="007E5CDC" w:rsidRPr="00C561AC" w14:paraId="763F2E47" w14:textId="77777777" w:rsidTr="007E5CDC">
        <w:trPr>
          <w:trHeight w:val="280"/>
        </w:trPr>
        <w:tc>
          <w:tcPr>
            <w:tcW w:w="942" w:type="dxa"/>
            <w:vMerge/>
            <w:tcBorders>
              <w:top w:val="nil"/>
              <w:left w:val="single" w:sz="4" w:space="0" w:color="auto"/>
              <w:bottom w:val="nil"/>
              <w:right w:val="single" w:sz="4" w:space="0" w:color="auto"/>
            </w:tcBorders>
            <w:vAlign w:val="center"/>
            <w:hideMark/>
          </w:tcPr>
          <w:p w14:paraId="77F3EC42" w14:textId="77777777" w:rsidR="007E5CDC" w:rsidRPr="00AF7EB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tcBorders>
              <w:top w:val="nil"/>
              <w:left w:val="nil"/>
              <w:bottom w:val="nil"/>
              <w:right w:val="single" w:sz="4" w:space="0" w:color="auto"/>
            </w:tcBorders>
            <w:shd w:val="clear" w:color="000000" w:fill="FFFFFF"/>
            <w:noWrap/>
            <w:vAlign w:val="center"/>
            <w:hideMark/>
          </w:tcPr>
          <w:p w14:paraId="63BB9D2E" w14:textId="77777777" w:rsidR="007E5CDC" w:rsidRPr="007E5CDC" w:rsidRDefault="007E5CDC" w:rsidP="007E5CDC">
            <w:pPr>
              <w:spacing w:after="0" w:line="240" w:lineRule="auto"/>
              <w:rPr>
                <w:rFonts w:ascii="Arial" w:eastAsia="Times New Roman" w:hAnsi="Arial" w:cs="Arial"/>
                <w:color w:val="000000"/>
                <w:sz w:val="16"/>
                <w:szCs w:val="16"/>
                <w:lang w:eastAsia="de-DE"/>
              </w:rPr>
            </w:pPr>
            <w:r w:rsidRPr="007E5CDC">
              <w:rPr>
                <w:rFonts w:ascii="Arial" w:eastAsia="Times New Roman" w:hAnsi="Arial" w:cs="Arial"/>
                <w:color w:val="000000"/>
                <w:sz w:val="16"/>
                <w:szCs w:val="16"/>
                <w:lang w:eastAsia="de-DE"/>
              </w:rPr>
              <w:t>d2</w:t>
            </w:r>
          </w:p>
        </w:tc>
        <w:tc>
          <w:tcPr>
            <w:tcW w:w="7720" w:type="dxa"/>
            <w:tcBorders>
              <w:top w:val="nil"/>
              <w:left w:val="nil"/>
              <w:bottom w:val="nil"/>
              <w:right w:val="single" w:sz="4" w:space="0" w:color="000000"/>
            </w:tcBorders>
            <w:shd w:val="clear" w:color="000000" w:fill="FFFFFF"/>
            <w:noWrap/>
            <w:vAlign w:val="center"/>
            <w:hideMark/>
          </w:tcPr>
          <w:p w14:paraId="2F89DBA2"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r w:rsidRPr="00AF7EBC">
              <w:rPr>
                <w:rFonts w:ascii="Arial" w:eastAsia="Times New Roman" w:hAnsi="Arial" w:cs="Arial"/>
                <w:color w:val="000000"/>
                <w:sz w:val="16"/>
                <w:szCs w:val="16"/>
                <w:lang w:val="en-US" w:eastAsia="de-DE"/>
              </w:rPr>
              <w:t>Rated as inexpensive, rated as expensive, no rating</w:t>
            </w:r>
          </w:p>
        </w:tc>
        <w:tc>
          <w:tcPr>
            <w:tcW w:w="36" w:type="dxa"/>
            <w:vAlign w:val="center"/>
            <w:hideMark/>
          </w:tcPr>
          <w:p w14:paraId="56BB9B3C" w14:textId="77777777" w:rsidR="007E5CDC" w:rsidRPr="00AF7EBC" w:rsidRDefault="007E5CDC" w:rsidP="007E5CDC">
            <w:pPr>
              <w:spacing w:after="0" w:line="240" w:lineRule="auto"/>
              <w:rPr>
                <w:rFonts w:ascii="Times New Roman" w:eastAsia="Times New Roman" w:hAnsi="Times New Roman" w:cs="Times New Roman"/>
                <w:sz w:val="20"/>
                <w:szCs w:val="20"/>
                <w:lang w:val="en-US" w:eastAsia="de-DE"/>
              </w:rPr>
            </w:pPr>
          </w:p>
        </w:tc>
      </w:tr>
      <w:tr w:rsidR="007E5CDC" w:rsidRPr="00C561AC" w14:paraId="23018042" w14:textId="77777777" w:rsidTr="007E5CDC">
        <w:trPr>
          <w:trHeight w:val="280"/>
        </w:trPr>
        <w:tc>
          <w:tcPr>
            <w:tcW w:w="942" w:type="dxa"/>
            <w:vMerge/>
            <w:tcBorders>
              <w:top w:val="nil"/>
              <w:left w:val="single" w:sz="4" w:space="0" w:color="auto"/>
              <w:bottom w:val="nil"/>
              <w:right w:val="single" w:sz="4" w:space="0" w:color="auto"/>
            </w:tcBorders>
            <w:vAlign w:val="center"/>
            <w:hideMark/>
          </w:tcPr>
          <w:p w14:paraId="70DF3FB1" w14:textId="77777777" w:rsidR="007E5CDC" w:rsidRPr="00AF7EB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vMerge w:val="restart"/>
            <w:tcBorders>
              <w:top w:val="nil"/>
              <w:left w:val="single" w:sz="4" w:space="0" w:color="auto"/>
              <w:bottom w:val="nil"/>
              <w:right w:val="single" w:sz="4" w:space="0" w:color="auto"/>
            </w:tcBorders>
            <w:shd w:val="clear" w:color="000000" w:fill="F2F2F2"/>
            <w:noWrap/>
            <w:vAlign w:val="center"/>
            <w:hideMark/>
          </w:tcPr>
          <w:p w14:paraId="3F9B6AB4" w14:textId="77777777" w:rsidR="007E5CDC" w:rsidRPr="007E5CDC" w:rsidRDefault="007E5CDC" w:rsidP="007E5CDC">
            <w:pPr>
              <w:spacing w:after="0" w:line="240" w:lineRule="auto"/>
              <w:rPr>
                <w:rFonts w:ascii="Arial" w:eastAsia="Times New Roman" w:hAnsi="Arial" w:cs="Arial"/>
                <w:color w:val="000000"/>
                <w:sz w:val="16"/>
                <w:szCs w:val="16"/>
                <w:lang w:eastAsia="de-DE"/>
              </w:rPr>
            </w:pPr>
            <w:r w:rsidRPr="007E5CDC">
              <w:rPr>
                <w:rFonts w:ascii="Arial" w:eastAsia="Times New Roman" w:hAnsi="Arial" w:cs="Arial"/>
                <w:color w:val="000000"/>
                <w:sz w:val="16"/>
                <w:szCs w:val="16"/>
                <w:lang w:eastAsia="de-DE"/>
              </w:rPr>
              <w:t>d3</w:t>
            </w:r>
          </w:p>
        </w:tc>
        <w:tc>
          <w:tcPr>
            <w:tcW w:w="7720" w:type="dxa"/>
            <w:vMerge w:val="restart"/>
            <w:tcBorders>
              <w:top w:val="nil"/>
              <w:left w:val="single" w:sz="4" w:space="0" w:color="auto"/>
              <w:bottom w:val="nil"/>
              <w:right w:val="single" w:sz="4" w:space="0" w:color="000000"/>
            </w:tcBorders>
            <w:shd w:val="clear" w:color="000000" w:fill="F2F2F2"/>
            <w:vAlign w:val="center"/>
            <w:hideMark/>
          </w:tcPr>
          <w:p w14:paraId="4859498A"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r w:rsidRPr="00AF7EBC">
              <w:rPr>
                <w:rFonts w:ascii="Arial" w:eastAsia="Times New Roman" w:hAnsi="Arial" w:cs="Arial"/>
                <w:color w:val="000000"/>
                <w:sz w:val="16"/>
                <w:szCs w:val="16"/>
                <w:lang w:val="en-US" w:eastAsia="de-DE"/>
              </w:rPr>
              <w:t xml:space="preserve">Vegetarianism (negative), vegetarianism (neutral), </w:t>
            </w:r>
            <w:proofErr w:type="spellStart"/>
            <w:r w:rsidRPr="00AF7EBC">
              <w:rPr>
                <w:rFonts w:ascii="Arial" w:eastAsia="Times New Roman" w:hAnsi="Arial" w:cs="Arial"/>
                <w:color w:val="000000"/>
                <w:sz w:val="16"/>
                <w:szCs w:val="16"/>
                <w:lang w:val="en-US" w:eastAsia="de-DE"/>
              </w:rPr>
              <w:t>ketovore</w:t>
            </w:r>
            <w:proofErr w:type="spellEnd"/>
            <w:r w:rsidRPr="00AF7EBC">
              <w:rPr>
                <w:rFonts w:ascii="Arial" w:eastAsia="Times New Roman" w:hAnsi="Arial" w:cs="Arial"/>
                <w:color w:val="000000"/>
                <w:sz w:val="16"/>
                <w:szCs w:val="16"/>
                <w:lang w:val="en-US" w:eastAsia="de-DE"/>
              </w:rPr>
              <w:t>, low fat, ketogenic, low carb, animal-based diet, paleo diet,</w:t>
            </w:r>
          </w:p>
        </w:tc>
        <w:tc>
          <w:tcPr>
            <w:tcW w:w="36" w:type="dxa"/>
            <w:vAlign w:val="center"/>
            <w:hideMark/>
          </w:tcPr>
          <w:p w14:paraId="24671E48" w14:textId="77777777" w:rsidR="007E5CDC" w:rsidRPr="00AF7EBC" w:rsidRDefault="007E5CDC" w:rsidP="007E5CDC">
            <w:pPr>
              <w:spacing w:after="0" w:line="240" w:lineRule="auto"/>
              <w:rPr>
                <w:rFonts w:ascii="Times New Roman" w:eastAsia="Times New Roman" w:hAnsi="Times New Roman" w:cs="Times New Roman"/>
                <w:sz w:val="20"/>
                <w:szCs w:val="20"/>
                <w:lang w:val="en-US" w:eastAsia="de-DE"/>
              </w:rPr>
            </w:pPr>
          </w:p>
        </w:tc>
      </w:tr>
      <w:tr w:rsidR="007E5CDC" w:rsidRPr="00C561AC" w14:paraId="2D84003E" w14:textId="77777777" w:rsidTr="007E5CDC">
        <w:trPr>
          <w:trHeight w:val="280"/>
        </w:trPr>
        <w:tc>
          <w:tcPr>
            <w:tcW w:w="942" w:type="dxa"/>
            <w:vMerge/>
            <w:tcBorders>
              <w:top w:val="nil"/>
              <w:left w:val="single" w:sz="4" w:space="0" w:color="auto"/>
              <w:bottom w:val="nil"/>
              <w:right w:val="single" w:sz="4" w:space="0" w:color="auto"/>
            </w:tcBorders>
            <w:vAlign w:val="center"/>
            <w:hideMark/>
          </w:tcPr>
          <w:p w14:paraId="0BA21E20" w14:textId="77777777" w:rsidR="007E5CDC" w:rsidRPr="00AF7EB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vMerge/>
            <w:tcBorders>
              <w:top w:val="nil"/>
              <w:left w:val="single" w:sz="4" w:space="0" w:color="auto"/>
              <w:bottom w:val="nil"/>
              <w:right w:val="single" w:sz="4" w:space="0" w:color="auto"/>
            </w:tcBorders>
            <w:vAlign w:val="center"/>
            <w:hideMark/>
          </w:tcPr>
          <w:p w14:paraId="656A634D"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c>
          <w:tcPr>
            <w:tcW w:w="7720" w:type="dxa"/>
            <w:vMerge/>
            <w:tcBorders>
              <w:top w:val="nil"/>
              <w:left w:val="single" w:sz="4" w:space="0" w:color="auto"/>
              <w:bottom w:val="nil"/>
              <w:right w:val="single" w:sz="4" w:space="0" w:color="000000"/>
            </w:tcBorders>
            <w:vAlign w:val="center"/>
            <w:hideMark/>
          </w:tcPr>
          <w:p w14:paraId="3D706B39"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c>
          <w:tcPr>
            <w:tcW w:w="36" w:type="dxa"/>
            <w:tcBorders>
              <w:top w:val="nil"/>
              <w:left w:val="nil"/>
              <w:bottom w:val="nil"/>
              <w:right w:val="nil"/>
            </w:tcBorders>
            <w:shd w:val="clear" w:color="auto" w:fill="auto"/>
            <w:noWrap/>
            <w:vAlign w:val="bottom"/>
            <w:hideMark/>
          </w:tcPr>
          <w:p w14:paraId="1CCE32EA"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r>
      <w:tr w:rsidR="007E5CDC" w:rsidRPr="00C561AC" w14:paraId="7E999E7F" w14:textId="77777777" w:rsidTr="007E5CDC">
        <w:trPr>
          <w:trHeight w:val="280"/>
        </w:trPr>
        <w:tc>
          <w:tcPr>
            <w:tcW w:w="942" w:type="dxa"/>
            <w:vMerge/>
            <w:tcBorders>
              <w:top w:val="nil"/>
              <w:left w:val="single" w:sz="4" w:space="0" w:color="auto"/>
              <w:bottom w:val="nil"/>
              <w:right w:val="single" w:sz="4" w:space="0" w:color="auto"/>
            </w:tcBorders>
            <w:vAlign w:val="center"/>
            <w:hideMark/>
          </w:tcPr>
          <w:p w14:paraId="3C0A1E12" w14:textId="77777777" w:rsidR="007E5CDC" w:rsidRPr="00AF7EB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tcBorders>
              <w:top w:val="nil"/>
              <w:left w:val="nil"/>
              <w:bottom w:val="nil"/>
              <w:right w:val="single" w:sz="4" w:space="0" w:color="auto"/>
            </w:tcBorders>
            <w:shd w:val="clear" w:color="000000" w:fill="FFFFFF"/>
            <w:noWrap/>
            <w:vAlign w:val="center"/>
            <w:hideMark/>
          </w:tcPr>
          <w:p w14:paraId="6B306051" w14:textId="77777777" w:rsidR="007E5CDC" w:rsidRPr="007E5CDC" w:rsidRDefault="007E5CDC" w:rsidP="007E5CDC">
            <w:pPr>
              <w:spacing w:after="0" w:line="240" w:lineRule="auto"/>
              <w:rPr>
                <w:rFonts w:ascii="Arial" w:eastAsia="Times New Roman" w:hAnsi="Arial" w:cs="Arial"/>
                <w:color w:val="000000"/>
                <w:sz w:val="16"/>
                <w:szCs w:val="16"/>
                <w:lang w:eastAsia="de-DE"/>
              </w:rPr>
            </w:pPr>
            <w:r w:rsidRPr="007E5CDC">
              <w:rPr>
                <w:rFonts w:ascii="Arial" w:eastAsia="Times New Roman" w:hAnsi="Arial" w:cs="Arial"/>
                <w:color w:val="000000"/>
                <w:sz w:val="16"/>
                <w:szCs w:val="16"/>
                <w:lang w:eastAsia="de-DE"/>
              </w:rPr>
              <w:t>d4</w:t>
            </w:r>
          </w:p>
        </w:tc>
        <w:tc>
          <w:tcPr>
            <w:tcW w:w="7720" w:type="dxa"/>
            <w:tcBorders>
              <w:top w:val="nil"/>
              <w:left w:val="nil"/>
              <w:bottom w:val="nil"/>
              <w:right w:val="single" w:sz="4" w:space="0" w:color="000000"/>
            </w:tcBorders>
            <w:shd w:val="clear" w:color="000000" w:fill="FFFFFF"/>
            <w:noWrap/>
            <w:vAlign w:val="center"/>
            <w:hideMark/>
          </w:tcPr>
          <w:p w14:paraId="39EC0414"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r w:rsidRPr="00AF7EBC">
              <w:rPr>
                <w:rFonts w:ascii="Arial" w:eastAsia="Times New Roman" w:hAnsi="Arial" w:cs="Arial"/>
                <w:color w:val="000000"/>
                <w:sz w:val="16"/>
                <w:szCs w:val="16"/>
                <w:lang w:val="en-US" w:eastAsia="de-DE"/>
              </w:rPr>
              <w:t>Carnivore content, non-carnivore content</w:t>
            </w:r>
          </w:p>
        </w:tc>
        <w:tc>
          <w:tcPr>
            <w:tcW w:w="36" w:type="dxa"/>
            <w:vAlign w:val="center"/>
            <w:hideMark/>
          </w:tcPr>
          <w:p w14:paraId="2E654876" w14:textId="77777777" w:rsidR="007E5CDC" w:rsidRPr="00AF7EBC" w:rsidRDefault="007E5CDC" w:rsidP="007E5CDC">
            <w:pPr>
              <w:spacing w:after="0" w:line="240" w:lineRule="auto"/>
              <w:rPr>
                <w:rFonts w:ascii="Times New Roman" w:eastAsia="Times New Roman" w:hAnsi="Times New Roman" w:cs="Times New Roman"/>
                <w:sz w:val="20"/>
                <w:szCs w:val="20"/>
                <w:lang w:val="en-US" w:eastAsia="de-DE"/>
              </w:rPr>
            </w:pPr>
          </w:p>
        </w:tc>
      </w:tr>
      <w:tr w:rsidR="007E5CDC" w:rsidRPr="00C561AC" w14:paraId="49AA4682" w14:textId="77777777" w:rsidTr="007E5CDC">
        <w:trPr>
          <w:trHeight w:val="290"/>
        </w:trPr>
        <w:tc>
          <w:tcPr>
            <w:tcW w:w="942" w:type="dxa"/>
            <w:vMerge/>
            <w:tcBorders>
              <w:top w:val="nil"/>
              <w:left w:val="single" w:sz="4" w:space="0" w:color="auto"/>
              <w:bottom w:val="nil"/>
              <w:right w:val="single" w:sz="4" w:space="0" w:color="auto"/>
            </w:tcBorders>
            <w:vAlign w:val="center"/>
            <w:hideMark/>
          </w:tcPr>
          <w:p w14:paraId="666260DA" w14:textId="77777777" w:rsidR="007E5CDC" w:rsidRPr="00AF7EB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vMerge w:val="restart"/>
            <w:tcBorders>
              <w:top w:val="nil"/>
              <w:left w:val="single" w:sz="4" w:space="0" w:color="auto"/>
              <w:bottom w:val="single" w:sz="4" w:space="0" w:color="000000"/>
              <w:right w:val="single" w:sz="4" w:space="0" w:color="auto"/>
            </w:tcBorders>
            <w:shd w:val="clear" w:color="000000" w:fill="F2F2F2"/>
            <w:noWrap/>
            <w:vAlign w:val="center"/>
            <w:hideMark/>
          </w:tcPr>
          <w:p w14:paraId="672A68A1" w14:textId="77777777" w:rsidR="007E5CDC" w:rsidRPr="007E5CDC" w:rsidRDefault="007E5CDC" w:rsidP="007E5CDC">
            <w:pPr>
              <w:spacing w:after="0" w:line="240" w:lineRule="auto"/>
              <w:rPr>
                <w:rFonts w:ascii="Arial" w:eastAsia="Times New Roman" w:hAnsi="Arial" w:cs="Arial"/>
                <w:color w:val="000000"/>
                <w:sz w:val="16"/>
                <w:szCs w:val="16"/>
                <w:lang w:eastAsia="de-DE"/>
              </w:rPr>
            </w:pPr>
            <w:r w:rsidRPr="007E5CDC">
              <w:rPr>
                <w:rFonts w:ascii="Arial" w:eastAsia="Times New Roman" w:hAnsi="Arial" w:cs="Arial"/>
                <w:color w:val="000000"/>
                <w:sz w:val="16"/>
                <w:szCs w:val="16"/>
                <w:lang w:eastAsia="de-DE"/>
              </w:rPr>
              <w:t>d5</w:t>
            </w:r>
          </w:p>
        </w:tc>
        <w:tc>
          <w:tcPr>
            <w:tcW w:w="7720" w:type="dxa"/>
            <w:vMerge w:val="restart"/>
            <w:tcBorders>
              <w:top w:val="nil"/>
              <w:left w:val="single" w:sz="4" w:space="0" w:color="auto"/>
              <w:bottom w:val="nil"/>
              <w:right w:val="single" w:sz="4" w:space="0" w:color="000000"/>
            </w:tcBorders>
            <w:shd w:val="clear" w:color="000000" w:fill="F2F2F2"/>
            <w:vAlign w:val="center"/>
            <w:hideMark/>
          </w:tcPr>
          <w:p w14:paraId="60FCD5BB"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r w:rsidRPr="00AF7EBC">
              <w:rPr>
                <w:rFonts w:ascii="Arial" w:eastAsia="Times New Roman" w:hAnsi="Arial" w:cs="Arial"/>
                <w:color w:val="000000"/>
                <w:sz w:val="16"/>
                <w:szCs w:val="16"/>
                <w:lang w:val="en-US" w:eastAsia="de-DE"/>
              </w:rPr>
              <w:t>Science, food industry, pharmaceutical industry, politics, media, (highly) processed foods, plant-based foods, restrictive diets, carbohydrates, fiber, chemicals/toxins</w:t>
            </w:r>
          </w:p>
        </w:tc>
        <w:tc>
          <w:tcPr>
            <w:tcW w:w="36" w:type="dxa"/>
            <w:vAlign w:val="center"/>
            <w:hideMark/>
          </w:tcPr>
          <w:p w14:paraId="5EA060B1" w14:textId="77777777" w:rsidR="007E5CDC" w:rsidRPr="00AF7EBC" w:rsidRDefault="007E5CDC" w:rsidP="007E5CDC">
            <w:pPr>
              <w:spacing w:after="0" w:line="240" w:lineRule="auto"/>
              <w:rPr>
                <w:rFonts w:ascii="Times New Roman" w:eastAsia="Times New Roman" w:hAnsi="Times New Roman" w:cs="Times New Roman"/>
                <w:sz w:val="20"/>
                <w:szCs w:val="20"/>
                <w:lang w:val="en-US" w:eastAsia="de-DE"/>
              </w:rPr>
            </w:pPr>
          </w:p>
        </w:tc>
      </w:tr>
      <w:tr w:rsidR="007E5CDC" w:rsidRPr="00C561AC" w14:paraId="5D7FFD61" w14:textId="77777777" w:rsidTr="00C561AC">
        <w:trPr>
          <w:trHeight w:val="88"/>
        </w:trPr>
        <w:tc>
          <w:tcPr>
            <w:tcW w:w="942" w:type="dxa"/>
            <w:vMerge/>
            <w:tcBorders>
              <w:top w:val="nil"/>
              <w:left w:val="single" w:sz="4" w:space="0" w:color="auto"/>
              <w:bottom w:val="nil"/>
              <w:right w:val="single" w:sz="4" w:space="0" w:color="auto"/>
            </w:tcBorders>
            <w:vAlign w:val="center"/>
            <w:hideMark/>
          </w:tcPr>
          <w:p w14:paraId="245FCBC2" w14:textId="77777777" w:rsidR="007E5CDC" w:rsidRPr="00AF7EB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vMerge/>
            <w:tcBorders>
              <w:top w:val="nil"/>
              <w:left w:val="single" w:sz="4" w:space="0" w:color="auto"/>
              <w:bottom w:val="single" w:sz="4" w:space="0" w:color="000000"/>
              <w:right w:val="single" w:sz="4" w:space="0" w:color="auto"/>
            </w:tcBorders>
            <w:vAlign w:val="center"/>
            <w:hideMark/>
          </w:tcPr>
          <w:p w14:paraId="0A18A5D9"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c>
          <w:tcPr>
            <w:tcW w:w="7720" w:type="dxa"/>
            <w:vMerge/>
            <w:tcBorders>
              <w:top w:val="nil"/>
              <w:left w:val="single" w:sz="4" w:space="0" w:color="auto"/>
              <w:bottom w:val="nil"/>
              <w:right w:val="single" w:sz="4" w:space="0" w:color="000000"/>
            </w:tcBorders>
            <w:vAlign w:val="center"/>
            <w:hideMark/>
          </w:tcPr>
          <w:p w14:paraId="6E9F3D89"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c>
          <w:tcPr>
            <w:tcW w:w="36" w:type="dxa"/>
            <w:tcBorders>
              <w:top w:val="nil"/>
              <w:left w:val="nil"/>
              <w:bottom w:val="nil"/>
              <w:right w:val="nil"/>
            </w:tcBorders>
            <w:shd w:val="clear" w:color="auto" w:fill="auto"/>
            <w:noWrap/>
            <w:vAlign w:val="bottom"/>
            <w:hideMark/>
          </w:tcPr>
          <w:p w14:paraId="6E08AA73" w14:textId="77777777" w:rsidR="007E5CDC" w:rsidRPr="00AF7EBC" w:rsidRDefault="007E5CDC" w:rsidP="007E5CDC">
            <w:pPr>
              <w:spacing w:after="0" w:line="240" w:lineRule="auto"/>
              <w:rPr>
                <w:rFonts w:ascii="Arial" w:eastAsia="Times New Roman" w:hAnsi="Arial" w:cs="Arial"/>
                <w:color w:val="000000"/>
                <w:sz w:val="16"/>
                <w:szCs w:val="16"/>
                <w:lang w:val="en-US" w:eastAsia="de-DE"/>
              </w:rPr>
            </w:pPr>
          </w:p>
        </w:tc>
      </w:tr>
      <w:tr w:rsidR="007E5CDC" w:rsidRPr="00C561AC" w14:paraId="0A672A7F" w14:textId="77777777" w:rsidTr="007E5CDC">
        <w:trPr>
          <w:trHeight w:val="280"/>
        </w:trPr>
        <w:tc>
          <w:tcPr>
            <w:tcW w:w="942" w:type="dxa"/>
            <w:vMerge w:val="restart"/>
            <w:tcBorders>
              <w:top w:val="single" w:sz="4" w:space="0" w:color="auto"/>
              <w:left w:val="single" w:sz="4" w:space="0" w:color="auto"/>
              <w:bottom w:val="single" w:sz="4" w:space="0" w:color="000000"/>
              <w:right w:val="single" w:sz="4" w:space="0" w:color="auto"/>
            </w:tcBorders>
            <w:shd w:val="clear" w:color="000000" w:fill="DAE9F8"/>
            <w:textDirection w:val="btLr"/>
            <w:vAlign w:val="center"/>
            <w:hideMark/>
          </w:tcPr>
          <w:p w14:paraId="122858F8" w14:textId="77777777" w:rsidR="007E5CDC" w:rsidRPr="007E5CDC" w:rsidRDefault="007E5CDC" w:rsidP="007E5CDC">
            <w:pPr>
              <w:spacing w:after="0" w:line="240" w:lineRule="auto"/>
              <w:jc w:val="center"/>
              <w:rPr>
                <w:rFonts w:ascii="Arial" w:eastAsia="Times New Roman" w:hAnsi="Arial" w:cs="Arial"/>
                <w:b/>
                <w:bCs/>
                <w:color w:val="000000"/>
                <w:sz w:val="16"/>
                <w:szCs w:val="16"/>
                <w:lang w:eastAsia="de-DE"/>
              </w:rPr>
            </w:pPr>
            <w:r w:rsidRPr="007E5CDC">
              <w:rPr>
                <w:rFonts w:ascii="Arial" w:eastAsia="Times New Roman" w:hAnsi="Arial" w:cs="Arial"/>
                <w:b/>
                <w:bCs/>
                <w:color w:val="000000"/>
                <w:sz w:val="16"/>
                <w:szCs w:val="16"/>
                <w:lang w:eastAsia="de-DE"/>
              </w:rPr>
              <w:t>Lifestyle</w:t>
            </w:r>
          </w:p>
        </w:tc>
        <w:tc>
          <w:tcPr>
            <w:tcW w:w="942" w:type="dxa"/>
            <w:tcBorders>
              <w:top w:val="nil"/>
              <w:left w:val="nil"/>
              <w:bottom w:val="nil"/>
              <w:right w:val="single" w:sz="4" w:space="0" w:color="auto"/>
            </w:tcBorders>
            <w:shd w:val="clear" w:color="000000" w:fill="FFFFFF"/>
            <w:noWrap/>
            <w:vAlign w:val="center"/>
            <w:hideMark/>
          </w:tcPr>
          <w:p w14:paraId="30E9D6B2" w14:textId="77777777" w:rsidR="007E5CDC" w:rsidRPr="007E5CDC" w:rsidRDefault="007E5CDC" w:rsidP="007E5CDC">
            <w:pPr>
              <w:spacing w:after="0" w:line="240" w:lineRule="auto"/>
              <w:rPr>
                <w:rFonts w:ascii="Arial" w:eastAsia="Times New Roman" w:hAnsi="Arial" w:cs="Arial"/>
                <w:color w:val="000000"/>
                <w:sz w:val="16"/>
                <w:szCs w:val="16"/>
                <w:lang w:eastAsia="de-DE"/>
              </w:rPr>
            </w:pPr>
            <w:r w:rsidRPr="007E5CDC">
              <w:rPr>
                <w:rFonts w:ascii="Arial" w:eastAsia="Times New Roman" w:hAnsi="Arial" w:cs="Arial"/>
                <w:color w:val="000000"/>
                <w:sz w:val="16"/>
                <w:szCs w:val="16"/>
                <w:lang w:eastAsia="de-DE"/>
              </w:rPr>
              <w:t>e1</w:t>
            </w:r>
          </w:p>
        </w:tc>
        <w:tc>
          <w:tcPr>
            <w:tcW w:w="7720" w:type="dxa"/>
            <w:tcBorders>
              <w:top w:val="single" w:sz="4" w:space="0" w:color="auto"/>
              <w:left w:val="nil"/>
              <w:bottom w:val="nil"/>
              <w:right w:val="single" w:sz="4" w:space="0" w:color="000000"/>
            </w:tcBorders>
            <w:shd w:val="clear" w:color="000000" w:fill="FFFFFF"/>
            <w:noWrap/>
            <w:vAlign w:val="center"/>
            <w:hideMark/>
          </w:tcPr>
          <w:p w14:paraId="15DE31C6" w14:textId="77777777" w:rsidR="007E5CDC" w:rsidRPr="00C561AC" w:rsidRDefault="007E5CDC" w:rsidP="007E5CDC">
            <w:pPr>
              <w:spacing w:after="0" w:line="240" w:lineRule="auto"/>
              <w:rPr>
                <w:rFonts w:ascii="Arial" w:eastAsia="Times New Roman" w:hAnsi="Arial" w:cs="Arial"/>
                <w:color w:val="000000"/>
                <w:sz w:val="16"/>
                <w:szCs w:val="16"/>
                <w:lang w:val="en-US" w:eastAsia="de-DE"/>
              </w:rPr>
            </w:pPr>
            <w:r w:rsidRPr="00C561AC">
              <w:rPr>
                <w:rFonts w:ascii="Arial" w:eastAsia="Times New Roman" w:hAnsi="Arial" w:cs="Arial"/>
                <w:color w:val="000000"/>
                <w:sz w:val="16"/>
                <w:szCs w:val="16"/>
                <w:lang w:val="en-US" w:eastAsia="de-DE"/>
              </w:rPr>
              <w:t>Self-love, optimism, motivation, stress, not overloaded with negativity, minimalism</w:t>
            </w:r>
          </w:p>
        </w:tc>
        <w:tc>
          <w:tcPr>
            <w:tcW w:w="36" w:type="dxa"/>
            <w:vAlign w:val="center"/>
            <w:hideMark/>
          </w:tcPr>
          <w:p w14:paraId="08283ADF" w14:textId="77777777" w:rsidR="007E5CDC" w:rsidRPr="00C561AC" w:rsidRDefault="007E5CDC" w:rsidP="007E5CDC">
            <w:pPr>
              <w:spacing w:after="0" w:line="240" w:lineRule="auto"/>
              <w:rPr>
                <w:rFonts w:ascii="Times New Roman" w:eastAsia="Times New Roman" w:hAnsi="Times New Roman" w:cs="Times New Roman"/>
                <w:sz w:val="20"/>
                <w:szCs w:val="20"/>
                <w:lang w:val="en-US" w:eastAsia="de-DE"/>
              </w:rPr>
            </w:pPr>
          </w:p>
        </w:tc>
      </w:tr>
      <w:tr w:rsidR="007E5CDC" w:rsidRPr="00C561AC" w14:paraId="5880BC49" w14:textId="77777777" w:rsidTr="007E5CDC">
        <w:trPr>
          <w:trHeight w:val="280"/>
        </w:trPr>
        <w:tc>
          <w:tcPr>
            <w:tcW w:w="942" w:type="dxa"/>
            <w:vMerge/>
            <w:tcBorders>
              <w:top w:val="single" w:sz="4" w:space="0" w:color="auto"/>
              <w:left w:val="single" w:sz="4" w:space="0" w:color="auto"/>
              <w:bottom w:val="single" w:sz="4" w:space="0" w:color="000000"/>
              <w:right w:val="single" w:sz="4" w:space="0" w:color="auto"/>
            </w:tcBorders>
            <w:vAlign w:val="center"/>
            <w:hideMark/>
          </w:tcPr>
          <w:p w14:paraId="32D6076E" w14:textId="77777777" w:rsidR="007E5CDC" w:rsidRPr="00C561A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tcBorders>
              <w:top w:val="nil"/>
              <w:left w:val="nil"/>
              <w:bottom w:val="nil"/>
              <w:right w:val="single" w:sz="4" w:space="0" w:color="auto"/>
            </w:tcBorders>
            <w:shd w:val="clear" w:color="000000" w:fill="F2F2F2"/>
            <w:noWrap/>
            <w:vAlign w:val="center"/>
            <w:hideMark/>
          </w:tcPr>
          <w:p w14:paraId="57E7D0C4" w14:textId="77777777" w:rsidR="007E5CDC" w:rsidRPr="007E5CDC" w:rsidRDefault="007E5CDC" w:rsidP="007E5CDC">
            <w:pPr>
              <w:spacing w:after="0" w:line="240" w:lineRule="auto"/>
              <w:rPr>
                <w:rFonts w:ascii="Arial" w:eastAsia="Times New Roman" w:hAnsi="Arial" w:cs="Arial"/>
                <w:color w:val="000000"/>
                <w:sz w:val="16"/>
                <w:szCs w:val="16"/>
                <w:lang w:eastAsia="de-DE"/>
              </w:rPr>
            </w:pPr>
            <w:r w:rsidRPr="007E5CDC">
              <w:rPr>
                <w:rFonts w:ascii="Arial" w:eastAsia="Times New Roman" w:hAnsi="Arial" w:cs="Arial"/>
                <w:color w:val="000000"/>
                <w:sz w:val="16"/>
                <w:szCs w:val="16"/>
                <w:lang w:eastAsia="de-DE"/>
              </w:rPr>
              <w:t>e2</w:t>
            </w:r>
          </w:p>
        </w:tc>
        <w:tc>
          <w:tcPr>
            <w:tcW w:w="7720" w:type="dxa"/>
            <w:tcBorders>
              <w:top w:val="nil"/>
              <w:left w:val="nil"/>
              <w:bottom w:val="nil"/>
              <w:right w:val="single" w:sz="4" w:space="0" w:color="000000"/>
            </w:tcBorders>
            <w:shd w:val="clear" w:color="000000" w:fill="F2F2F2"/>
            <w:noWrap/>
            <w:vAlign w:val="center"/>
            <w:hideMark/>
          </w:tcPr>
          <w:p w14:paraId="7340C5D1" w14:textId="77777777" w:rsidR="007E5CDC" w:rsidRPr="00C561AC" w:rsidRDefault="007E5CDC" w:rsidP="007E5CDC">
            <w:pPr>
              <w:spacing w:after="0" w:line="240" w:lineRule="auto"/>
              <w:rPr>
                <w:rFonts w:ascii="Arial" w:eastAsia="Times New Roman" w:hAnsi="Arial" w:cs="Arial"/>
                <w:color w:val="000000"/>
                <w:sz w:val="16"/>
                <w:szCs w:val="16"/>
                <w:lang w:val="en-US" w:eastAsia="de-DE"/>
              </w:rPr>
            </w:pPr>
            <w:r w:rsidRPr="00C561AC">
              <w:rPr>
                <w:rFonts w:ascii="Arial" w:eastAsia="Times New Roman" w:hAnsi="Arial" w:cs="Arial"/>
                <w:color w:val="000000"/>
                <w:sz w:val="16"/>
                <w:szCs w:val="16"/>
                <w:lang w:val="en-US" w:eastAsia="de-DE"/>
              </w:rPr>
              <w:t>Endurance training, strength training, exercise, training in general</w:t>
            </w:r>
          </w:p>
        </w:tc>
        <w:tc>
          <w:tcPr>
            <w:tcW w:w="36" w:type="dxa"/>
            <w:vAlign w:val="center"/>
            <w:hideMark/>
          </w:tcPr>
          <w:p w14:paraId="16F1E23B" w14:textId="77777777" w:rsidR="007E5CDC" w:rsidRPr="00C561AC" w:rsidRDefault="007E5CDC" w:rsidP="007E5CDC">
            <w:pPr>
              <w:spacing w:after="0" w:line="240" w:lineRule="auto"/>
              <w:rPr>
                <w:rFonts w:ascii="Times New Roman" w:eastAsia="Times New Roman" w:hAnsi="Times New Roman" w:cs="Times New Roman"/>
                <w:sz w:val="20"/>
                <w:szCs w:val="20"/>
                <w:lang w:val="en-US" w:eastAsia="de-DE"/>
              </w:rPr>
            </w:pPr>
          </w:p>
        </w:tc>
      </w:tr>
      <w:tr w:rsidR="007E5CDC" w:rsidRPr="00C561AC" w14:paraId="418F4799" w14:textId="77777777" w:rsidTr="007E5CDC">
        <w:trPr>
          <w:trHeight w:val="280"/>
        </w:trPr>
        <w:tc>
          <w:tcPr>
            <w:tcW w:w="942" w:type="dxa"/>
            <w:vMerge/>
            <w:tcBorders>
              <w:top w:val="single" w:sz="4" w:space="0" w:color="auto"/>
              <w:left w:val="single" w:sz="4" w:space="0" w:color="auto"/>
              <w:bottom w:val="single" w:sz="4" w:space="0" w:color="000000"/>
              <w:right w:val="single" w:sz="4" w:space="0" w:color="auto"/>
            </w:tcBorders>
            <w:vAlign w:val="center"/>
            <w:hideMark/>
          </w:tcPr>
          <w:p w14:paraId="5DC427F7" w14:textId="77777777" w:rsidR="007E5CDC" w:rsidRPr="00C561A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3E1AB4" w14:textId="77777777" w:rsidR="007E5CDC" w:rsidRPr="007E5CDC" w:rsidRDefault="007E5CDC" w:rsidP="007E5CDC">
            <w:pPr>
              <w:spacing w:after="0" w:line="240" w:lineRule="auto"/>
              <w:rPr>
                <w:rFonts w:ascii="Arial" w:eastAsia="Times New Roman" w:hAnsi="Arial" w:cs="Arial"/>
                <w:color w:val="000000"/>
                <w:sz w:val="16"/>
                <w:szCs w:val="16"/>
                <w:lang w:eastAsia="de-DE"/>
              </w:rPr>
            </w:pPr>
            <w:r w:rsidRPr="007E5CDC">
              <w:rPr>
                <w:rFonts w:ascii="Arial" w:eastAsia="Times New Roman" w:hAnsi="Arial" w:cs="Arial"/>
                <w:color w:val="000000"/>
                <w:sz w:val="16"/>
                <w:szCs w:val="16"/>
                <w:lang w:eastAsia="de-DE"/>
              </w:rPr>
              <w:t>e3</w:t>
            </w:r>
          </w:p>
        </w:tc>
        <w:tc>
          <w:tcPr>
            <w:tcW w:w="7720" w:type="dxa"/>
            <w:vMerge w:val="restart"/>
            <w:tcBorders>
              <w:top w:val="nil"/>
              <w:left w:val="single" w:sz="4" w:space="0" w:color="auto"/>
              <w:bottom w:val="single" w:sz="4" w:space="0" w:color="000000"/>
              <w:right w:val="single" w:sz="4" w:space="0" w:color="000000"/>
            </w:tcBorders>
            <w:shd w:val="clear" w:color="000000" w:fill="FFFFFF"/>
            <w:vAlign w:val="center"/>
            <w:hideMark/>
          </w:tcPr>
          <w:p w14:paraId="6E933B69" w14:textId="77777777" w:rsidR="007E5CDC" w:rsidRPr="00C561AC" w:rsidRDefault="007E5CDC" w:rsidP="007E5CDC">
            <w:pPr>
              <w:spacing w:after="0" w:line="240" w:lineRule="auto"/>
              <w:rPr>
                <w:rFonts w:ascii="Arial" w:eastAsia="Times New Roman" w:hAnsi="Arial" w:cs="Arial"/>
                <w:color w:val="000000"/>
                <w:sz w:val="16"/>
                <w:szCs w:val="16"/>
                <w:lang w:val="en-US" w:eastAsia="de-DE"/>
              </w:rPr>
            </w:pPr>
            <w:r w:rsidRPr="00C561AC">
              <w:rPr>
                <w:rFonts w:ascii="Arial" w:eastAsia="Times New Roman" w:hAnsi="Arial" w:cs="Arial"/>
                <w:color w:val="000000"/>
                <w:sz w:val="16"/>
                <w:szCs w:val="16"/>
                <w:lang w:val="en-US" w:eastAsia="de-DE"/>
              </w:rPr>
              <w:t>Cultivating interpersonal relationships, sunbathing, listening to your body, sleep rhythm, other nutritional recommendations, frequency healing, cold showers, meditation, tracking macronutrients, alcohol consumption, fasting, meal prep, infrared light, not weighing yourself too often.</w:t>
            </w:r>
          </w:p>
        </w:tc>
        <w:tc>
          <w:tcPr>
            <w:tcW w:w="36" w:type="dxa"/>
            <w:vAlign w:val="center"/>
            <w:hideMark/>
          </w:tcPr>
          <w:p w14:paraId="215B2B0D" w14:textId="77777777" w:rsidR="007E5CDC" w:rsidRPr="00C561AC" w:rsidRDefault="007E5CDC" w:rsidP="007E5CDC">
            <w:pPr>
              <w:spacing w:after="0" w:line="240" w:lineRule="auto"/>
              <w:rPr>
                <w:rFonts w:ascii="Times New Roman" w:eastAsia="Times New Roman" w:hAnsi="Times New Roman" w:cs="Times New Roman"/>
                <w:sz w:val="20"/>
                <w:szCs w:val="20"/>
                <w:lang w:val="en-US" w:eastAsia="de-DE"/>
              </w:rPr>
            </w:pPr>
          </w:p>
        </w:tc>
      </w:tr>
      <w:tr w:rsidR="007E5CDC" w:rsidRPr="00C561AC" w14:paraId="4E42D63A" w14:textId="77777777" w:rsidTr="007E5CDC">
        <w:trPr>
          <w:trHeight w:val="410"/>
        </w:trPr>
        <w:tc>
          <w:tcPr>
            <w:tcW w:w="942" w:type="dxa"/>
            <w:vMerge/>
            <w:tcBorders>
              <w:top w:val="single" w:sz="4" w:space="0" w:color="auto"/>
              <w:left w:val="single" w:sz="4" w:space="0" w:color="auto"/>
              <w:bottom w:val="single" w:sz="4" w:space="0" w:color="000000"/>
              <w:right w:val="single" w:sz="4" w:space="0" w:color="auto"/>
            </w:tcBorders>
            <w:vAlign w:val="center"/>
            <w:hideMark/>
          </w:tcPr>
          <w:p w14:paraId="30BA8310" w14:textId="77777777" w:rsidR="007E5CDC" w:rsidRPr="00C561A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vMerge/>
            <w:tcBorders>
              <w:top w:val="nil"/>
              <w:left w:val="single" w:sz="4" w:space="0" w:color="auto"/>
              <w:bottom w:val="single" w:sz="4" w:space="0" w:color="000000"/>
              <w:right w:val="single" w:sz="4" w:space="0" w:color="auto"/>
            </w:tcBorders>
            <w:vAlign w:val="center"/>
            <w:hideMark/>
          </w:tcPr>
          <w:p w14:paraId="7E42C56A" w14:textId="77777777" w:rsidR="007E5CDC" w:rsidRPr="00C561AC" w:rsidRDefault="007E5CDC" w:rsidP="007E5CDC">
            <w:pPr>
              <w:spacing w:after="0" w:line="240" w:lineRule="auto"/>
              <w:rPr>
                <w:rFonts w:ascii="Arial" w:eastAsia="Times New Roman" w:hAnsi="Arial" w:cs="Arial"/>
                <w:color w:val="000000"/>
                <w:sz w:val="16"/>
                <w:szCs w:val="16"/>
                <w:lang w:val="en-US" w:eastAsia="de-DE"/>
              </w:rPr>
            </w:pPr>
          </w:p>
        </w:tc>
        <w:tc>
          <w:tcPr>
            <w:tcW w:w="7720" w:type="dxa"/>
            <w:vMerge/>
            <w:tcBorders>
              <w:top w:val="nil"/>
              <w:left w:val="single" w:sz="4" w:space="0" w:color="auto"/>
              <w:bottom w:val="single" w:sz="4" w:space="0" w:color="000000"/>
              <w:right w:val="single" w:sz="4" w:space="0" w:color="000000"/>
            </w:tcBorders>
            <w:vAlign w:val="center"/>
            <w:hideMark/>
          </w:tcPr>
          <w:p w14:paraId="629C7415" w14:textId="77777777" w:rsidR="007E5CDC" w:rsidRPr="00C561AC" w:rsidRDefault="007E5CDC" w:rsidP="007E5CDC">
            <w:pPr>
              <w:spacing w:after="0" w:line="240" w:lineRule="auto"/>
              <w:rPr>
                <w:rFonts w:ascii="Arial" w:eastAsia="Times New Roman" w:hAnsi="Arial" w:cs="Arial"/>
                <w:color w:val="000000"/>
                <w:sz w:val="16"/>
                <w:szCs w:val="16"/>
                <w:lang w:val="en-US" w:eastAsia="de-DE"/>
              </w:rPr>
            </w:pPr>
          </w:p>
        </w:tc>
        <w:tc>
          <w:tcPr>
            <w:tcW w:w="36" w:type="dxa"/>
            <w:tcBorders>
              <w:top w:val="nil"/>
              <w:left w:val="nil"/>
              <w:bottom w:val="nil"/>
              <w:right w:val="nil"/>
            </w:tcBorders>
            <w:shd w:val="clear" w:color="auto" w:fill="auto"/>
            <w:noWrap/>
            <w:vAlign w:val="bottom"/>
            <w:hideMark/>
          </w:tcPr>
          <w:p w14:paraId="271E3E25" w14:textId="77777777" w:rsidR="007E5CDC" w:rsidRPr="00C561AC" w:rsidRDefault="007E5CDC" w:rsidP="007E5CDC">
            <w:pPr>
              <w:spacing w:after="0" w:line="240" w:lineRule="auto"/>
              <w:rPr>
                <w:rFonts w:ascii="Arial" w:eastAsia="Times New Roman" w:hAnsi="Arial" w:cs="Arial"/>
                <w:color w:val="000000"/>
                <w:sz w:val="16"/>
                <w:szCs w:val="16"/>
                <w:lang w:val="en-US" w:eastAsia="de-DE"/>
              </w:rPr>
            </w:pPr>
          </w:p>
        </w:tc>
      </w:tr>
      <w:tr w:rsidR="007E5CDC" w:rsidRPr="00C561AC" w14:paraId="30C935F4" w14:textId="77777777" w:rsidTr="007E5CDC">
        <w:trPr>
          <w:trHeight w:val="280"/>
        </w:trPr>
        <w:tc>
          <w:tcPr>
            <w:tcW w:w="942" w:type="dxa"/>
            <w:vMerge w:val="restart"/>
            <w:tcBorders>
              <w:top w:val="nil"/>
              <w:left w:val="single" w:sz="4" w:space="0" w:color="auto"/>
              <w:bottom w:val="single" w:sz="4" w:space="0" w:color="auto"/>
              <w:right w:val="single" w:sz="4" w:space="0" w:color="auto"/>
            </w:tcBorders>
            <w:shd w:val="clear" w:color="000000" w:fill="DAE9F8"/>
            <w:textDirection w:val="btLr"/>
            <w:vAlign w:val="center"/>
            <w:hideMark/>
          </w:tcPr>
          <w:p w14:paraId="75213F2A" w14:textId="77777777" w:rsidR="007E5CDC" w:rsidRPr="007E5CDC" w:rsidRDefault="007E5CDC" w:rsidP="007E5CDC">
            <w:pPr>
              <w:spacing w:after="0" w:line="240" w:lineRule="auto"/>
              <w:jc w:val="center"/>
              <w:rPr>
                <w:rFonts w:ascii="Arial" w:eastAsia="Times New Roman" w:hAnsi="Arial" w:cs="Arial"/>
                <w:b/>
                <w:bCs/>
                <w:color w:val="000000"/>
                <w:sz w:val="16"/>
                <w:szCs w:val="16"/>
                <w:lang w:eastAsia="de-DE"/>
              </w:rPr>
            </w:pPr>
            <w:r w:rsidRPr="007E5CDC">
              <w:rPr>
                <w:rFonts w:ascii="Arial" w:eastAsia="Times New Roman" w:hAnsi="Arial" w:cs="Arial"/>
                <w:b/>
                <w:bCs/>
                <w:color w:val="000000"/>
                <w:sz w:val="16"/>
                <w:szCs w:val="16"/>
                <w:lang w:eastAsia="de-DE"/>
              </w:rPr>
              <w:t>Advertising</w:t>
            </w:r>
          </w:p>
        </w:tc>
        <w:tc>
          <w:tcPr>
            <w:tcW w:w="942" w:type="dxa"/>
            <w:tcBorders>
              <w:top w:val="nil"/>
              <w:left w:val="nil"/>
              <w:bottom w:val="nil"/>
              <w:right w:val="single" w:sz="4" w:space="0" w:color="auto"/>
            </w:tcBorders>
            <w:shd w:val="clear" w:color="000000" w:fill="F2F2F2"/>
            <w:noWrap/>
            <w:vAlign w:val="center"/>
            <w:hideMark/>
          </w:tcPr>
          <w:p w14:paraId="17813522" w14:textId="77777777" w:rsidR="007E5CDC" w:rsidRPr="007E5CDC" w:rsidRDefault="007E5CDC" w:rsidP="007E5CDC">
            <w:pPr>
              <w:spacing w:after="0" w:line="240" w:lineRule="auto"/>
              <w:rPr>
                <w:rFonts w:ascii="Arial" w:eastAsia="Times New Roman" w:hAnsi="Arial" w:cs="Arial"/>
                <w:color w:val="000000"/>
                <w:sz w:val="16"/>
                <w:szCs w:val="16"/>
                <w:lang w:eastAsia="de-DE"/>
              </w:rPr>
            </w:pPr>
            <w:r w:rsidRPr="007E5CDC">
              <w:rPr>
                <w:rFonts w:ascii="Arial" w:eastAsia="Times New Roman" w:hAnsi="Arial" w:cs="Arial"/>
                <w:color w:val="000000"/>
                <w:sz w:val="16"/>
                <w:szCs w:val="16"/>
                <w:lang w:eastAsia="de-DE"/>
              </w:rPr>
              <w:t>f1</w:t>
            </w:r>
          </w:p>
        </w:tc>
        <w:tc>
          <w:tcPr>
            <w:tcW w:w="7720" w:type="dxa"/>
            <w:tcBorders>
              <w:top w:val="single" w:sz="4" w:space="0" w:color="auto"/>
              <w:left w:val="nil"/>
              <w:bottom w:val="nil"/>
              <w:right w:val="single" w:sz="4" w:space="0" w:color="000000"/>
            </w:tcBorders>
            <w:shd w:val="clear" w:color="000000" w:fill="F2F2F2"/>
            <w:noWrap/>
            <w:vAlign w:val="center"/>
            <w:hideMark/>
          </w:tcPr>
          <w:p w14:paraId="52E00B07" w14:textId="77777777" w:rsidR="007E5CDC" w:rsidRPr="00C561AC" w:rsidRDefault="007E5CDC" w:rsidP="007E5CDC">
            <w:pPr>
              <w:spacing w:after="0" w:line="240" w:lineRule="auto"/>
              <w:rPr>
                <w:rFonts w:ascii="Arial" w:eastAsia="Times New Roman" w:hAnsi="Arial" w:cs="Arial"/>
                <w:color w:val="000000"/>
                <w:sz w:val="16"/>
                <w:szCs w:val="16"/>
                <w:lang w:val="en-US" w:eastAsia="de-DE"/>
              </w:rPr>
            </w:pPr>
            <w:r w:rsidRPr="00C561AC">
              <w:rPr>
                <w:rFonts w:ascii="Arial" w:eastAsia="Times New Roman" w:hAnsi="Arial" w:cs="Arial"/>
                <w:color w:val="000000"/>
                <w:sz w:val="16"/>
                <w:szCs w:val="16"/>
                <w:lang w:val="en-US" w:eastAsia="de-DE"/>
              </w:rPr>
              <w:t xml:space="preserve">YouTube, book, </w:t>
            </w:r>
            <w:proofErr w:type="spellStart"/>
            <w:r w:rsidRPr="00C561AC">
              <w:rPr>
                <w:rFonts w:ascii="Arial" w:eastAsia="Times New Roman" w:hAnsi="Arial" w:cs="Arial"/>
                <w:color w:val="000000"/>
                <w:sz w:val="16"/>
                <w:szCs w:val="16"/>
                <w:lang w:val="en-US" w:eastAsia="de-DE"/>
              </w:rPr>
              <w:t>Patreon</w:t>
            </w:r>
            <w:proofErr w:type="spellEnd"/>
            <w:r w:rsidRPr="00C561AC">
              <w:rPr>
                <w:rFonts w:ascii="Arial" w:eastAsia="Times New Roman" w:hAnsi="Arial" w:cs="Arial"/>
                <w:color w:val="000000"/>
                <w:sz w:val="16"/>
                <w:szCs w:val="16"/>
                <w:lang w:val="en-US" w:eastAsia="de-DE"/>
              </w:rPr>
              <w:t>, website, documentary, podcast</w:t>
            </w:r>
          </w:p>
        </w:tc>
        <w:tc>
          <w:tcPr>
            <w:tcW w:w="36" w:type="dxa"/>
            <w:vAlign w:val="center"/>
            <w:hideMark/>
          </w:tcPr>
          <w:p w14:paraId="7813F5CA" w14:textId="77777777" w:rsidR="007E5CDC" w:rsidRPr="00C561AC" w:rsidRDefault="007E5CDC" w:rsidP="007E5CDC">
            <w:pPr>
              <w:spacing w:after="0" w:line="240" w:lineRule="auto"/>
              <w:rPr>
                <w:rFonts w:ascii="Times New Roman" w:eastAsia="Times New Roman" w:hAnsi="Times New Roman" w:cs="Times New Roman"/>
                <w:sz w:val="20"/>
                <w:szCs w:val="20"/>
                <w:lang w:val="en-US" w:eastAsia="de-DE"/>
              </w:rPr>
            </w:pPr>
          </w:p>
        </w:tc>
      </w:tr>
      <w:tr w:rsidR="007E5CDC" w:rsidRPr="00C561AC" w14:paraId="256F4803" w14:textId="77777777" w:rsidTr="007E5CDC">
        <w:trPr>
          <w:trHeight w:val="280"/>
        </w:trPr>
        <w:tc>
          <w:tcPr>
            <w:tcW w:w="942" w:type="dxa"/>
            <w:vMerge/>
            <w:tcBorders>
              <w:top w:val="nil"/>
              <w:left w:val="single" w:sz="4" w:space="0" w:color="auto"/>
              <w:bottom w:val="single" w:sz="4" w:space="0" w:color="auto"/>
              <w:right w:val="single" w:sz="4" w:space="0" w:color="auto"/>
            </w:tcBorders>
            <w:vAlign w:val="center"/>
            <w:hideMark/>
          </w:tcPr>
          <w:p w14:paraId="322796F3" w14:textId="77777777" w:rsidR="007E5CDC" w:rsidRPr="00C561A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tcBorders>
              <w:top w:val="nil"/>
              <w:left w:val="nil"/>
              <w:bottom w:val="nil"/>
              <w:right w:val="single" w:sz="4" w:space="0" w:color="auto"/>
            </w:tcBorders>
            <w:shd w:val="clear" w:color="000000" w:fill="FFFFFF"/>
            <w:noWrap/>
            <w:vAlign w:val="center"/>
            <w:hideMark/>
          </w:tcPr>
          <w:p w14:paraId="33D6C2CB" w14:textId="77777777" w:rsidR="007E5CDC" w:rsidRPr="007E5CDC" w:rsidRDefault="007E5CDC" w:rsidP="007E5CDC">
            <w:pPr>
              <w:spacing w:after="0" w:line="240" w:lineRule="auto"/>
              <w:rPr>
                <w:rFonts w:ascii="Arial" w:eastAsia="Times New Roman" w:hAnsi="Arial" w:cs="Arial"/>
                <w:color w:val="000000"/>
                <w:sz w:val="16"/>
                <w:szCs w:val="16"/>
                <w:lang w:eastAsia="de-DE"/>
              </w:rPr>
            </w:pPr>
            <w:r w:rsidRPr="007E5CDC">
              <w:rPr>
                <w:rFonts w:ascii="Arial" w:eastAsia="Times New Roman" w:hAnsi="Arial" w:cs="Arial"/>
                <w:color w:val="000000"/>
                <w:sz w:val="16"/>
                <w:szCs w:val="16"/>
                <w:lang w:eastAsia="de-DE"/>
              </w:rPr>
              <w:t>f2</w:t>
            </w:r>
          </w:p>
        </w:tc>
        <w:tc>
          <w:tcPr>
            <w:tcW w:w="7720" w:type="dxa"/>
            <w:tcBorders>
              <w:top w:val="nil"/>
              <w:left w:val="nil"/>
              <w:bottom w:val="nil"/>
              <w:right w:val="single" w:sz="4" w:space="0" w:color="000000"/>
            </w:tcBorders>
            <w:shd w:val="clear" w:color="000000" w:fill="FFFFFF"/>
            <w:noWrap/>
            <w:vAlign w:val="center"/>
            <w:hideMark/>
          </w:tcPr>
          <w:p w14:paraId="50FBA968" w14:textId="77777777" w:rsidR="007E5CDC" w:rsidRPr="00C561AC" w:rsidRDefault="007E5CDC" w:rsidP="007E5CDC">
            <w:pPr>
              <w:spacing w:after="0" w:line="240" w:lineRule="auto"/>
              <w:rPr>
                <w:rFonts w:ascii="Arial" w:eastAsia="Times New Roman" w:hAnsi="Arial" w:cs="Arial"/>
                <w:color w:val="000000"/>
                <w:sz w:val="16"/>
                <w:szCs w:val="16"/>
                <w:lang w:val="en-US" w:eastAsia="de-DE"/>
              </w:rPr>
            </w:pPr>
            <w:r w:rsidRPr="00C561AC">
              <w:rPr>
                <w:rFonts w:ascii="Arial" w:eastAsia="Times New Roman" w:hAnsi="Arial" w:cs="Arial"/>
                <w:color w:val="000000"/>
                <w:sz w:val="16"/>
                <w:szCs w:val="16"/>
                <w:lang w:val="en-US" w:eastAsia="de-DE"/>
              </w:rPr>
              <w:t>Electrolytes, miscellaneous, enzymes, collagen, brand advertising, vitamins/minerals, protein powder</w:t>
            </w:r>
          </w:p>
        </w:tc>
        <w:tc>
          <w:tcPr>
            <w:tcW w:w="36" w:type="dxa"/>
            <w:vAlign w:val="center"/>
            <w:hideMark/>
          </w:tcPr>
          <w:p w14:paraId="619ED571" w14:textId="77777777" w:rsidR="007E5CDC" w:rsidRPr="00C561AC" w:rsidRDefault="007E5CDC" w:rsidP="007E5CDC">
            <w:pPr>
              <w:spacing w:after="0" w:line="240" w:lineRule="auto"/>
              <w:rPr>
                <w:rFonts w:ascii="Times New Roman" w:eastAsia="Times New Roman" w:hAnsi="Times New Roman" w:cs="Times New Roman"/>
                <w:sz w:val="20"/>
                <w:szCs w:val="20"/>
                <w:lang w:val="en-US" w:eastAsia="de-DE"/>
              </w:rPr>
            </w:pPr>
          </w:p>
        </w:tc>
      </w:tr>
      <w:tr w:rsidR="007E5CDC" w:rsidRPr="00C561AC" w14:paraId="35963D79" w14:textId="77777777" w:rsidTr="007E5CDC">
        <w:trPr>
          <w:trHeight w:val="280"/>
        </w:trPr>
        <w:tc>
          <w:tcPr>
            <w:tcW w:w="942" w:type="dxa"/>
            <w:vMerge/>
            <w:tcBorders>
              <w:top w:val="nil"/>
              <w:left w:val="single" w:sz="4" w:space="0" w:color="auto"/>
              <w:bottom w:val="single" w:sz="4" w:space="0" w:color="auto"/>
              <w:right w:val="single" w:sz="4" w:space="0" w:color="auto"/>
            </w:tcBorders>
            <w:vAlign w:val="center"/>
            <w:hideMark/>
          </w:tcPr>
          <w:p w14:paraId="392A6D83" w14:textId="77777777" w:rsidR="007E5CDC" w:rsidRPr="00C561A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vMerge w:val="restart"/>
            <w:tcBorders>
              <w:top w:val="nil"/>
              <w:left w:val="single" w:sz="4" w:space="0" w:color="auto"/>
              <w:bottom w:val="nil"/>
              <w:right w:val="single" w:sz="4" w:space="0" w:color="auto"/>
            </w:tcBorders>
            <w:shd w:val="clear" w:color="000000" w:fill="F2F2F2"/>
            <w:noWrap/>
            <w:vAlign w:val="center"/>
            <w:hideMark/>
          </w:tcPr>
          <w:p w14:paraId="2BB80CF0" w14:textId="77777777" w:rsidR="007E5CDC" w:rsidRPr="007E5CDC" w:rsidRDefault="007E5CDC" w:rsidP="007E5CDC">
            <w:pPr>
              <w:spacing w:after="0" w:line="240" w:lineRule="auto"/>
              <w:rPr>
                <w:rFonts w:ascii="Arial" w:eastAsia="Times New Roman" w:hAnsi="Arial" w:cs="Arial"/>
                <w:color w:val="000000"/>
                <w:sz w:val="16"/>
                <w:szCs w:val="16"/>
                <w:lang w:eastAsia="de-DE"/>
              </w:rPr>
            </w:pPr>
            <w:r w:rsidRPr="007E5CDC">
              <w:rPr>
                <w:rFonts w:ascii="Arial" w:eastAsia="Times New Roman" w:hAnsi="Arial" w:cs="Arial"/>
                <w:color w:val="000000"/>
                <w:sz w:val="16"/>
                <w:szCs w:val="16"/>
                <w:lang w:eastAsia="de-DE"/>
              </w:rPr>
              <w:t>f3</w:t>
            </w:r>
          </w:p>
        </w:tc>
        <w:tc>
          <w:tcPr>
            <w:tcW w:w="7720" w:type="dxa"/>
            <w:vMerge w:val="restart"/>
            <w:tcBorders>
              <w:top w:val="nil"/>
              <w:left w:val="single" w:sz="4" w:space="0" w:color="auto"/>
              <w:bottom w:val="nil"/>
              <w:right w:val="single" w:sz="4" w:space="0" w:color="000000"/>
            </w:tcBorders>
            <w:shd w:val="clear" w:color="000000" w:fill="F2F2F2"/>
            <w:vAlign w:val="center"/>
            <w:hideMark/>
          </w:tcPr>
          <w:p w14:paraId="4ED51E91" w14:textId="77777777" w:rsidR="007E5CDC" w:rsidRPr="00C561AC" w:rsidRDefault="007E5CDC" w:rsidP="007E5CDC">
            <w:pPr>
              <w:spacing w:after="0" w:line="240" w:lineRule="auto"/>
              <w:rPr>
                <w:rFonts w:ascii="Arial" w:eastAsia="Times New Roman" w:hAnsi="Arial" w:cs="Arial"/>
                <w:color w:val="000000"/>
                <w:sz w:val="16"/>
                <w:szCs w:val="16"/>
                <w:lang w:val="en-US" w:eastAsia="de-DE"/>
              </w:rPr>
            </w:pPr>
            <w:r w:rsidRPr="00C561AC">
              <w:rPr>
                <w:rFonts w:ascii="Arial" w:eastAsia="Times New Roman" w:hAnsi="Arial" w:cs="Arial"/>
                <w:color w:val="000000"/>
                <w:sz w:val="16"/>
                <w:szCs w:val="16"/>
                <w:lang w:val="en-US" w:eastAsia="de-DE"/>
              </w:rPr>
              <w:t>Salt, spices, meat processing plants, milk processing plants, discount stores, Nova 1, Nova 2, Nova 3, Nova 4, fast food chain/restaurant</w:t>
            </w:r>
          </w:p>
        </w:tc>
        <w:tc>
          <w:tcPr>
            <w:tcW w:w="36" w:type="dxa"/>
            <w:vAlign w:val="center"/>
            <w:hideMark/>
          </w:tcPr>
          <w:p w14:paraId="6102702C" w14:textId="77777777" w:rsidR="007E5CDC" w:rsidRPr="00C561AC" w:rsidRDefault="007E5CDC" w:rsidP="007E5CDC">
            <w:pPr>
              <w:spacing w:after="0" w:line="240" w:lineRule="auto"/>
              <w:rPr>
                <w:rFonts w:ascii="Times New Roman" w:eastAsia="Times New Roman" w:hAnsi="Times New Roman" w:cs="Times New Roman"/>
                <w:sz w:val="20"/>
                <w:szCs w:val="20"/>
                <w:lang w:val="en-US" w:eastAsia="de-DE"/>
              </w:rPr>
            </w:pPr>
          </w:p>
        </w:tc>
      </w:tr>
      <w:tr w:rsidR="007E5CDC" w:rsidRPr="00C561AC" w14:paraId="2600A9D3" w14:textId="77777777" w:rsidTr="007E5CDC">
        <w:trPr>
          <w:trHeight w:val="280"/>
        </w:trPr>
        <w:tc>
          <w:tcPr>
            <w:tcW w:w="942" w:type="dxa"/>
            <w:vMerge/>
            <w:tcBorders>
              <w:top w:val="nil"/>
              <w:left w:val="single" w:sz="4" w:space="0" w:color="auto"/>
              <w:bottom w:val="single" w:sz="4" w:space="0" w:color="auto"/>
              <w:right w:val="single" w:sz="4" w:space="0" w:color="auto"/>
            </w:tcBorders>
            <w:vAlign w:val="center"/>
            <w:hideMark/>
          </w:tcPr>
          <w:p w14:paraId="5FC11D9A" w14:textId="77777777" w:rsidR="007E5CDC" w:rsidRPr="00C561A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vMerge/>
            <w:tcBorders>
              <w:top w:val="nil"/>
              <w:left w:val="single" w:sz="4" w:space="0" w:color="auto"/>
              <w:bottom w:val="nil"/>
              <w:right w:val="single" w:sz="4" w:space="0" w:color="auto"/>
            </w:tcBorders>
            <w:vAlign w:val="center"/>
            <w:hideMark/>
          </w:tcPr>
          <w:p w14:paraId="0E998433" w14:textId="77777777" w:rsidR="007E5CDC" w:rsidRPr="00C561AC" w:rsidRDefault="007E5CDC" w:rsidP="007E5CDC">
            <w:pPr>
              <w:spacing w:after="0" w:line="240" w:lineRule="auto"/>
              <w:rPr>
                <w:rFonts w:ascii="Arial" w:eastAsia="Times New Roman" w:hAnsi="Arial" w:cs="Arial"/>
                <w:color w:val="000000"/>
                <w:sz w:val="16"/>
                <w:szCs w:val="16"/>
                <w:lang w:val="en-US" w:eastAsia="de-DE"/>
              </w:rPr>
            </w:pPr>
          </w:p>
        </w:tc>
        <w:tc>
          <w:tcPr>
            <w:tcW w:w="7720" w:type="dxa"/>
            <w:vMerge/>
            <w:tcBorders>
              <w:top w:val="nil"/>
              <w:left w:val="single" w:sz="4" w:space="0" w:color="auto"/>
              <w:bottom w:val="nil"/>
              <w:right w:val="single" w:sz="4" w:space="0" w:color="000000"/>
            </w:tcBorders>
            <w:vAlign w:val="center"/>
            <w:hideMark/>
          </w:tcPr>
          <w:p w14:paraId="3271578B" w14:textId="77777777" w:rsidR="007E5CDC" w:rsidRPr="00C561AC" w:rsidRDefault="007E5CDC" w:rsidP="007E5CDC">
            <w:pPr>
              <w:spacing w:after="0" w:line="240" w:lineRule="auto"/>
              <w:rPr>
                <w:rFonts w:ascii="Arial" w:eastAsia="Times New Roman" w:hAnsi="Arial" w:cs="Arial"/>
                <w:color w:val="000000"/>
                <w:sz w:val="16"/>
                <w:szCs w:val="16"/>
                <w:lang w:val="en-US" w:eastAsia="de-DE"/>
              </w:rPr>
            </w:pPr>
          </w:p>
        </w:tc>
        <w:tc>
          <w:tcPr>
            <w:tcW w:w="36" w:type="dxa"/>
            <w:tcBorders>
              <w:top w:val="nil"/>
              <w:left w:val="nil"/>
              <w:bottom w:val="nil"/>
              <w:right w:val="nil"/>
            </w:tcBorders>
            <w:shd w:val="clear" w:color="auto" w:fill="auto"/>
            <w:noWrap/>
            <w:vAlign w:val="bottom"/>
            <w:hideMark/>
          </w:tcPr>
          <w:p w14:paraId="4138401F" w14:textId="77777777" w:rsidR="007E5CDC" w:rsidRPr="00C561AC" w:rsidRDefault="007E5CDC" w:rsidP="007E5CDC">
            <w:pPr>
              <w:spacing w:after="0" w:line="240" w:lineRule="auto"/>
              <w:rPr>
                <w:rFonts w:ascii="Arial" w:eastAsia="Times New Roman" w:hAnsi="Arial" w:cs="Arial"/>
                <w:color w:val="000000"/>
                <w:sz w:val="16"/>
                <w:szCs w:val="16"/>
                <w:lang w:val="en-US" w:eastAsia="de-DE"/>
              </w:rPr>
            </w:pPr>
          </w:p>
        </w:tc>
      </w:tr>
      <w:tr w:rsidR="007E5CDC" w:rsidRPr="00C561AC" w14:paraId="481316D0" w14:textId="77777777" w:rsidTr="007E5CDC">
        <w:trPr>
          <w:trHeight w:val="280"/>
        </w:trPr>
        <w:tc>
          <w:tcPr>
            <w:tcW w:w="942" w:type="dxa"/>
            <w:vMerge/>
            <w:tcBorders>
              <w:top w:val="nil"/>
              <w:left w:val="single" w:sz="4" w:space="0" w:color="auto"/>
              <w:bottom w:val="single" w:sz="4" w:space="0" w:color="auto"/>
              <w:right w:val="single" w:sz="4" w:space="0" w:color="auto"/>
            </w:tcBorders>
            <w:vAlign w:val="center"/>
            <w:hideMark/>
          </w:tcPr>
          <w:p w14:paraId="027FBEDA" w14:textId="77777777" w:rsidR="007E5CDC" w:rsidRPr="00C561AC" w:rsidRDefault="007E5CDC" w:rsidP="007E5CDC">
            <w:pPr>
              <w:spacing w:after="0" w:line="240" w:lineRule="auto"/>
              <w:rPr>
                <w:rFonts w:ascii="Arial" w:eastAsia="Times New Roman" w:hAnsi="Arial" w:cs="Arial"/>
                <w:b/>
                <w:bCs/>
                <w:color w:val="000000"/>
                <w:sz w:val="16"/>
                <w:szCs w:val="16"/>
                <w:lang w:val="en-US" w:eastAsia="de-DE"/>
              </w:rPr>
            </w:pPr>
          </w:p>
        </w:tc>
        <w:tc>
          <w:tcPr>
            <w:tcW w:w="942" w:type="dxa"/>
            <w:tcBorders>
              <w:top w:val="nil"/>
              <w:left w:val="nil"/>
              <w:bottom w:val="single" w:sz="4" w:space="0" w:color="auto"/>
              <w:right w:val="single" w:sz="4" w:space="0" w:color="auto"/>
            </w:tcBorders>
            <w:shd w:val="clear" w:color="000000" w:fill="FFFFFF"/>
            <w:noWrap/>
            <w:vAlign w:val="center"/>
            <w:hideMark/>
          </w:tcPr>
          <w:p w14:paraId="79C95156" w14:textId="77777777" w:rsidR="007E5CDC" w:rsidRPr="007E5CDC" w:rsidRDefault="007E5CDC" w:rsidP="007E5CDC">
            <w:pPr>
              <w:spacing w:after="0" w:line="240" w:lineRule="auto"/>
              <w:rPr>
                <w:rFonts w:ascii="Arial" w:eastAsia="Times New Roman" w:hAnsi="Arial" w:cs="Arial"/>
                <w:color w:val="000000"/>
                <w:sz w:val="16"/>
                <w:szCs w:val="16"/>
                <w:lang w:eastAsia="de-DE"/>
              </w:rPr>
            </w:pPr>
            <w:r w:rsidRPr="007E5CDC">
              <w:rPr>
                <w:rFonts w:ascii="Arial" w:eastAsia="Times New Roman" w:hAnsi="Arial" w:cs="Arial"/>
                <w:color w:val="000000"/>
                <w:sz w:val="16"/>
                <w:szCs w:val="16"/>
                <w:lang w:eastAsia="de-DE"/>
              </w:rPr>
              <w:t>f4</w:t>
            </w:r>
          </w:p>
        </w:tc>
        <w:tc>
          <w:tcPr>
            <w:tcW w:w="7720" w:type="dxa"/>
            <w:tcBorders>
              <w:top w:val="nil"/>
              <w:left w:val="nil"/>
              <w:bottom w:val="single" w:sz="4" w:space="0" w:color="auto"/>
              <w:right w:val="single" w:sz="4" w:space="0" w:color="000000"/>
            </w:tcBorders>
            <w:shd w:val="clear" w:color="000000" w:fill="FFFFFF"/>
            <w:noWrap/>
            <w:vAlign w:val="center"/>
            <w:hideMark/>
          </w:tcPr>
          <w:p w14:paraId="3B424D86" w14:textId="77777777" w:rsidR="007E5CDC" w:rsidRPr="00C561AC" w:rsidRDefault="007E5CDC" w:rsidP="007E5CDC">
            <w:pPr>
              <w:spacing w:after="0" w:line="240" w:lineRule="auto"/>
              <w:rPr>
                <w:rFonts w:ascii="Arial" w:eastAsia="Times New Roman" w:hAnsi="Arial" w:cs="Arial"/>
                <w:color w:val="000000"/>
                <w:sz w:val="16"/>
                <w:szCs w:val="16"/>
                <w:lang w:val="en-US" w:eastAsia="de-DE"/>
              </w:rPr>
            </w:pPr>
            <w:r w:rsidRPr="00C561AC">
              <w:rPr>
                <w:rFonts w:ascii="Arial" w:eastAsia="Times New Roman" w:hAnsi="Arial" w:cs="Arial"/>
                <w:color w:val="000000"/>
                <w:sz w:val="16"/>
                <w:szCs w:val="16"/>
                <w:lang w:val="en-US" w:eastAsia="de-DE"/>
              </w:rPr>
              <w:t>Skin and hair care products, deodorant, red light therapy</w:t>
            </w:r>
          </w:p>
        </w:tc>
        <w:tc>
          <w:tcPr>
            <w:tcW w:w="36" w:type="dxa"/>
            <w:vAlign w:val="center"/>
            <w:hideMark/>
          </w:tcPr>
          <w:p w14:paraId="79A4F334" w14:textId="77777777" w:rsidR="007E5CDC" w:rsidRPr="00C561AC" w:rsidRDefault="007E5CDC" w:rsidP="007E5CDC">
            <w:pPr>
              <w:spacing w:after="0" w:line="240" w:lineRule="auto"/>
              <w:rPr>
                <w:rFonts w:ascii="Times New Roman" w:eastAsia="Times New Roman" w:hAnsi="Times New Roman" w:cs="Times New Roman"/>
                <w:sz w:val="20"/>
                <w:szCs w:val="20"/>
                <w:lang w:val="en-US" w:eastAsia="de-DE"/>
              </w:rPr>
            </w:pPr>
          </w:p>
        </w:tc>
      </w:tr>
    </w:tbl>
    <w:p w14:paraId="443DCF90" w14:textId="77777777" w:rsidR="007E5CDC" w:rsidRPr="00C561AC" w:rsidRDefault="007E5CDC" w:rsidP="00C561AC">
      <w:pPr>
        <w:spacing w:before="120" w:after="0" w:line="220" w:lineRule="exact"/>
        <w:rPr>
          <w:rFonts w:ascii="Arial" w:eastAsia="Aptos" w:hAnsi="Arial" w:cs="Arial"/>
          <w:b/>
          <w:bCs/>
          <w:i/>
          <w:iCs/>
          <w:sz w:val="18"/>
          <w:szCs w:val="18"/>
          <w:lang w:val="en-US"/>
        </w:rPr>
      </w:pPr>
    </w:p>
    <w:sectPr w:rsidR="007E5CDC" w:rsidRPr="00C561AC" w:rsidSect="005B103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EA1A84"/>
    <w:multiLevelType w:val="hybridMultilevel"/>
    <w:tmpl w:val="94168990"/>
    <w:lvl w:ilvl="0" w:tplc="0407000F">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7BB5E7D"/>
    <w:multiLevelType w:val="hybridMultilevel"/>
    <w:tmpl w:val="9DA2EA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E174290"/>
    <w:multiLevelType w:val="hybridMultilevel"/>
    <w:tmpl w:val="9B5A45F8"/>
    <w:lvl w:ilvl="0" w:tplc="B65EE410">
      <w:start w:val="10"/>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61431E52"/>
    <w:multiLevelType w:val="hybridMultilevel"/>
    <w:tmpl w:val="3050CF90"/>
    <w:lvl w:ilvl="0" w:tplc="5816ABB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65E432D6"/>
    <w:multiLevelType w:val="hybridMultilevel"/>
    <w:tmpl w:val="C96A9A82"/>
    <w:lvl w:ilvl="0" w:tplc="0407000F">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E6E39B4"/>
    <w:multiLevelType w:val="hybridMultilevel"/>
    <w:tmpl w:val="29F8925A"/>
    <w:lvl w:ilvl="0" w:tplc="0407000F">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4"/>
  </w:num>
  <w:num w:numId="2">
    <w:abstractNumId w:val="0"/>
  </w:num>
  <w:num w:numId="3">
    <w:abstractNumId w:val="5"/>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469"/>
    <w:rsid w:val="001C3D10"/>
    <w:rsid w:val="00283098"/>
    <w:rsid w:val="003A7B69"/>
    <w:rsid w:val="003D6558"/>
    <w:rsid w:val="005B1032"/>
    <w:rsid w:val="00632BB3"/>
    <w:rsid w:val="006C6B0B"/>
    <w:rsid w:val="00783469"/>
    <w:rsid w:val="007E5CDC"/>
    <w:rsid w:val="009F07EC"/>
    <w:rsid w:val="00AA64C0"/>
    <w:rsid w:val="00AF7EBC"/>
    <w:rsid w:val="00BC6F8C"/>
    <w:rsid w:val="00C50526"/>
    <w:rsid w:val="00C561AC"/>
    <w:rsid w:val="00DA7BB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E4472"/>
  <w15:chartTrackingRefBased/>
  <w15:docId w15:val="{8A318C9D-9CE7-45D8-9BA0-5FF5F4A91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HAnsi"/>
        <w:kern w:val="2"/>
        <w:sz w:val="22"/>
        <w:lang w:val="de-DE" w:eastAsia="en-US" w:bidi="ar-SA"/>
        <w14:ligatures w14:val="standardContextual"/>
      </w:rPr>
    </w:rPrDefault>
    <w:pPrDefault>
      <w:pPr>
        <w:spacing w:before="120" w:line="220" w:lineRule="exact"/>
        <w:ind w:left="22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E5CDC"/>
    <w:pPr>
      <w:spacing w:before="0" w:after="160" w:line="259" w:lineRule="auto"/>
      <w:ind w:left="0"/>
    </w:pPr>
    <w:rPr>
      <w:rFonts w:asciiTheme="minorHAnsi" w:hAnsiTheme="minorHAnsi" w:cstheme="minorBidi"/>
      <w:kern w:val="0"/>
      <w:szCs w:val="22"/>
      <w14:ligatures w14:val="none"/>
    </w:rPr>
  </w:style>
  <w:style w:type="paragraph" w:styleId="berschrift1">
    <w:name w:val="heading 1"/>
    <w:basedOn w:val="Standard"/>
    <w:next w:val="Standard"/>
    <w:link w:val="berschrift1Zchn"/>
    <w:uiPriority w:val="9"/>
    <w:qFormat/>
    <w:rsid w:val="007834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834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8346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8346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8346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83469"/>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83469"/>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83469"/>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83469"/>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8346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8346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83469"/>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83469"/>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83469"/>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783469"/>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83469"/>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783469"/>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83469"/>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7834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8346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83469"/>
    <w:pPr>
      <w:numPr>
        <w:ilvl w:val="1"/>
      </w:numPr>
      <w:ind w:left="221"/>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83469"/>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78346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83469"/>
    <w:rPr>
      <w:i/>
      <w:iCs/>
      <w:color w:val="404040" w:themeColor="text1" w:themeTint="BF"/>
    </w:rPr>
  </w:style>
  <w:style w:type="paragraph" w:styleId="Listenabsatz">
    <w:name w:val="List Paragraph"/>
    <w:basedOn w:val="Standard"/>
    <w:uiPriority w:val="34"/>
    <w:qFormat/>
    <w:rsid w:val="00783469"/>
    <w:pPr>
      <w:ind w:left="720"/>
      <w:contextualSpacing/>
    </w:pPr>
  </w:style>
  <w:style w:type="character" w:styleId="IntensiveHervorhebung">
    <w:name w:val="Intense Emphasis"/>
    <w:basedOn w:val="Absatz-Standardschriftart"/>
    <w:uiPriority w:val="21"/>
    <w:qFormat/>
    <w:rsid w:val="00783469"/>
    <w:rPr>
      <w:i/>
      <w:iCs/>
      <w:color w:val="0F4761" w:themeColor="accent1" w:themeShade="BF"/>
    </w:rPr>
  </w:style>
  <w:style w:type="paragraph" w:styleId="IntensivesZitat">
    <w:name w:val="Intense Quote"/>
    <w:basedOn w:val="Standard"/>
    <w:next w:val="Standard"/>
    <w:link w:val="IntensivesZitatZchn"/>
    <w:uiPriority w:val="30"/>
    <w:qFormat/>
    <w:rsid w:val="007834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83469"/>
    <w:rPr>
      <w:i/>
      <w:iCs/>
      <w:color w:val="0F4761" w:themeColor="accent1" w:themeShade="BF"/>
    </w:rPr>
  </w:style>
  <w:style w:type="character" w:styleId="IntensiverVerweis">
    <w:name w:val="Intense Reference"/>
    <w:basedOn w:val="Absatz-Standardschriftart"/>
    <w:uiPriority w:val="32"/>
    <w:qFormat/>
    <w:rsid w:val="00783469"/>
    <w:rPr>
      <w:b/>
      <w:bCs/>
      <w:smallCaps/>
      <w:color w:val="0F4761" w:themeColor="accent1" w:themeShade="BF"/>
      <w:spacing w:val="5"/>
    </w:rPr>
  </w:style>
  <w:style w:type="table" w:styleId="EinfacheTabelle2">
    <w:name w:val="Plain Table 2"/>
    <w:basedOn w:val="NormaleTabelle"/>
    <w:uiPriority w:val="42"/>
    <w:rsid w:val="00783469"/>
    <w:pPr>
      <w:spacing w:before="0" w:line="240" w:lineRule="auto"/>
      <w:ind w:left="0"/>
    </w:pPr>
    <w:rPr>
      <w:rFonts w:asciiTheme="minorHAnsi" w:hAnsiTheme="minorHAnsi" w:cstheme="minorBidi"/>
      <w:kern w:val="0"/>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7206035">
      <w:bodyDiv w:val="1"/>
      <w:marLeft w:val="0"/>
      <w:marRight w:val="0"/>
      <w:marTop w:val="0"/>
      <w:marBottom w:val="0"/>
      <w:divBdr>
        <w:top w:val="none" w:sz="0" w:space="0" w:color="auto"/>
        <w:left w:val="none" w:sz="0" w:space="0" w:color="auto"/>
        <w:bottom w:val="none" w:sz="0" w:space="0" w:color="auto"/>
        <w:right w:val="none" w:sz="0" w:space="0" w:color="auto"/>
      </w:divBdr>
    </w:div>
    <w:div w:id="1875773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1573</Words>
  <Characters>9914</Characters>
  <Application>Microsoft Office Word</Application>
  <DocSecurity>0</DocSecurity>
  <Lines>82</Lines>
  <Paragraphs>22</Paragraphs>
  <ScaleCrop>false</ScaleCrop>
  <HeadingPairs>
    <vt:vector size="2" baseType="variant">
      <vt:variant>
        <vt:lpstr>Titel</vt:lpstr>
      </vt:variant>
      <vt:variant>
        <vt:i4>1</vt:i4>
      </vt:variant>
    </vt:vector>
  </HeadingPairs>
  <TitlesOfParts>
    <vt:vector size="1" baseType="lpstr">
      <vt:lpstr/>
    </vt:vector>
  </TitlesOfParts>
  <Company>FH Münster</Company>
  <LinksUpToDate>false</LinksUpToDate>
  <CharactersWithSpaces>11465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Tobias Fischer</dc:creator>
  <cp:keywords>docId:F4244BEA39B28358FF288C76B506E184</cp:keywords>
  <dc:description/>
  <cp:lastModifiedBy>Tobias Fischer</cp:lastModifiedBy>
  <cp:revision>3</cp:revision>
  <dcterms:created xsi:type="dcterms:W3CDTF">2026-02-03T18:21:00Z</dcterms:created>
  <dcterms:modified xsi:type="dcterms:W3CDTF">2026-02-04T07:32:00Z</dcterms:modified>
</cp:coreProperties>
</file>