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55BA" w14:textId="40C2AF71" w:rsidR="00AA12E6" w:rsidRPr="00AA12E6" w:rsidRDefault="00AA12E6" w:rsidP="00AA12E6">
      <w:pPr>
        <w:spacing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</w:t>
      </w:r>
      <w:r w:rsidRPr="00AA12E6">
        <w:rPr>
          <w:rFonts w:ascii="Times New Roman" w:hAnsi="Times New Roman" w:cs="Times New Roman" w:hint="eastAsia"/>
        </w:rPr>
        <w:t>siRNA</w:t>
      </w:r>
      <w:r w:rsidRPr="00AA12E6">
        <w:rPr>
          <w:rFonts w:ascii="Times New Roman" w:hAnsi="Times New Roman" w:cs="Times New Roman" w:hint="eastAsia"/>
        </w:rPr>
        <w:t xml:space="preserve"> sequences</w:t>
      </w:r>
    </w:p>
    <w:tbl>
      <w:tblPr>
        <w:tblW w:w="9636" w:type="dxa"/>
        <w:jc w:val="center"/>
        <w:tblLayout w:type="fixed"/>
        <w:tblLook w:val="04A0" w:firstRow="1" w:lastRow="0" w:firstColumn="1" w:lastColumn="0" w:noHBand="0" w:noVBand="1"/>
      </w:tblPr>
      <w:tblGrid>
        <w:gridCol w:w="3741"/>
        <w:gridCol w:w="5895"/>
      </w:tblGrid>
      <w:tr w:rsidR="00AA12E6" w14:paraId="595473E4" w14:textId="77777777" w:rsidTr="00CD4BD2">
        <w:trPr>
          <w:trHeight w:val="315"/>
          <w:jc w:val="center"/>
        </w:trPr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FBCE0" w14:textId="581AB68B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 w:hint="eastAsia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Gene</w:t>
            </w:r>
          </w:p>
        </w:tc>
        <w:tc>
          <w:tcPr>
            <w:tcW w:w="5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ADC467" w14:textId="68F5AAC6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 w:hint="eastAsia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Sequences (</w:t>
            </w:r>
            <w:r>
              <w:rPr>
                <w:rFonts w:ascii="Times New Roman" w:hAnsi="Times New Roman" w:cs="Times New Roman"/>
                <w:color w:val="000000"/>
              </w:rPr>
              <w:t>5’-3’</w:t>
            </w:r>
            <w:r>
              <w:rPr>
                <w:rFonts w:ascii="Times New Roman" w:hAnsi="Times New Roman" w:cs="Times New Roman" w:hint="eastAsia"/>
                <w:color w:val="000000"/>
              </w:rPr>
              <w:t>)</w:t>
            </w:r>
          </w:p>
        </w:tc>
      </w:tr>
      <w:tr w:rsidR="00AA12E6" w14:paraId="4FD2148B" w14:textId="77777777" w:rsidTr="00CD4BD2">
        <w:trPr>
          <w:trHeight w:val="315"/>
          <w:jc w:val="center"/>
        </w:trPr>
        <w:tc>
          <w:tcPr>
            <w:tcW w:w="3741" w:type="dxa"/>
            <w:vMerge w:val="restart"/>
            <w:shd w:val="clear" w:color="auto" w:fill="auto"/>
            <w:vAlign w:val="center"/>
          </w:tcPr>
          <w:p w14:paraId="17EECED1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</w:t>
            </w:r>
            <w:r>
              <w:rPr>
                <w:rFonts w:ascii="Times New Roman" w:hAnsi="Times New Roman" w:cs="Times New Roman" w:hint="eastAsia"/>
                <w:color w:val="000000"/>
              </w:rPr>
              <w:t>-LINC00958-1</w:t>
            </w:r>
          </w:p>
        </w:tc>
        <w:tc>
          <w:tcPr>
            <w:tcW w:w="5895" w:type="dxa"/>
            <w:shd w:val="clear" w:color="auto" w:fill="auto"/>
          </w:tcPr>
          <w:p w14:paraId="3F80EB5D" w14:textId="01E44E22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A544D0">
              <w:rPr>
                <w:rFonts w:ascii="Times New Roman" w:hAnsi="Times New Roman" w:cs="Times New Roman" w:hint="eastAsia"/>
                <w:color w:val="000000"/>
              </w:rPr>
              <w:t>GGUUAAGACAUUUCUACAAAU</w:t>
            </w:r>
          </w:p>
        </w:tc>
      </w:tr>
      <w:tr w:rsidR="00AA12E6" w14:paraId="1D011063" w14:textId="77777777" w:rsidTr="00CD4BD2">
        <w:trPr>
          <w:trHeight w:val="315"/>
          <w:jc w:val="center"/>
        </w:trPr>
        <w:tc>
          <w:tcPr>
            <w:tcW w:w="3741" w:type="dxa"/>
            <w:vMerge/>
            <w:shd w:val="clear" w:color="auto" w:fill="auto"/>
            <w:vAlign w:val="center"/>
          </w:tcPr>
          <w:p w14:paraId="496AF675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95" w:type="dxa"/>
            <w:shd w:val="clear" w:color="auto" w:fill="auto"/>
          </w:tcPr>
          <w:p w14:paraId="277DB7CE" w14:textId="51434C30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A544D0">
              <w:rPr>
                <w:rFonts w:ascii="Times New Roman" w:hAnsi="Times New Roman" w:cs="Times New Roman" w:hint="eastAsia"/>
                <w:color w:val="000000"/>
              </w:rPr>
              <w:t>UUGUAGAAAUGUCUUAACCUG</w:t>
            </w:r>
          </w:p>
        </w:tc>
      </w:tr>
      <w:tr w:rsidR="00AA12E6" w14:paraId="79C1D679" w14:textId="77777777" w:rsidTr="00CD4BD2">
        <w:trPr>
          <w:trHeight w:val="315"/>
          <w:jc w:val="center"/>
        </w:trPr>
        <w:tc>
          <w:tcPr>
            <w:tcW w:w="3741" w:type="dxa"/>
            <w:vMerge w:val="restart"/>
            <w:shd w:val="clear" w:color="auto" w:fill="auto"/>
            <w:vAlign w:val="center"/>
          </w:tcPr>
          <w:p w14:paraId="4CDE626E" w14:textId="77777777" w:rsidR="00AA12E6" w:rsidRPr="00666B3E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</w:t>
            </w:r>
            <w:r>
              <w:rPr>
                <w:rFonts w:ascii="Times New Roman" w:hAnsi="Times New Roman" w:cs="Times New Roman" w:hint="eastAsia"/>
                <w:color w:val="000000"/>
              </w:rPr>
              <w:t>-LINC00958-2</w:t>
            </w:r>
          </w:p>
        </w:tc>
        <w:tc>
          <w:tcPr>
            <w:tcW w:w="5895" w:type="dxa"/>
            <w:shd w:val="clear" w:color="auto" w:fill="auto"/>
          </w:tcPr>
          <w:p w14:paraId="0A730635" w14:textId="1E0228CD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273C12">
              <w:rPr>
                <w:rFonts w:ascii="Times New Roman" w:hAnsi="Times New Roman" w:cs="Times New Roman" w:hint="eastAsia"/>
                <w:color w:val="000000"/>
              </w:rPr>
              <w:t>GAGUGGAGAGACUCAGCUACC</w:t>
            </w:r>
          </w:p>
        </w:tc>
      </w:tr>
      <w:tr w:rsidR="00AA12E6" w14:paraId="3CA11B64" w14:textId="77777777" w:rsidTr="00CD4BD2">
        <w:trPr>
          <w:trHeight w:val="315"/>
          <w:jc w:val="center"/>
        </w:trPr>
        <w:tc>
          <w:tcPr>
            <w:tcW w:w="3741" w:type="dxa"/>
            <w:vMerge/>
            <w:shd w:val="clear" w:color="auto" w:fill="auto"/>
            <w:vAlign w:val="center"/>
          </w:tcPr>
          <w:p w14:paraId="1C4DDB24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95" w:type="dxa"/>
            <w:shd w:val="clear" w:color="auto" w:fill="auto"/>
          </w:tcPr>
          <w:p w14:paraId="71DCBF3A" w14:textId="6CF84D1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273C12">
              <w:rPr>
                <w:rFonts w:ascii="Times New Roman" w:hAnsi="Times New Roman" w:cs="Times New Roman" w:hint="eastAsia"/>
                <w:color w:val="000000"/>
              </w:rPr>
              <w:t>UAGCUGAGUCUCUCCACUCAG</w:t>
            </w:r>
          </w:p>
        </w:tc>
      </w:tr>
      <w:tr w:rsidR="00AA12E6" w14:paraId="70B9E802" w14:textId="77777777" w:rsidTr="00CD4BD2">
        <w:trPr>
          <w:trHeight w:val="315"/>
          <w:jc w:val="center"/>
        </w:trPr>
        <w:tc>
          <w:tcPr>
            <w:tcW w:w="3741" w:type="dxa"/>
            <w:vMerge w:val="restart"/>
            <w:shd w:val="clear" w:color="auto" w:fill="auto"/>
            <w:vAlign w:val="center"/>
          </w:tcPr>
          <w:p w14:paraId="0BA4A6F8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</w:t>
            </w:r>
            <w:r>
              <w:rPr>
                <w:rFonts w:ascii="Times New Roman" w:hAnsi="Times New Roman" w:cs="Times New Roman" w:hint="eastAsia"/>
                <w:color w:val="000000"/>
              </w:rPr>
              <w:t>-LINC00958-3</w:t>
            </w:r>
          </w:p>
        </w:tc>
        <w:tc>
          <w:tcPr>
            <w:tcW w:w="5895" w:type="dxa"/>
            <w:shd w:val="clear" w:color="auto" w:fill="auto"/>
          </w:tcPr>
          <w:p w14:paraId="46A63130" w14:textId="32E0C9C4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273C12">
              <w:rPr>
                <w:rFonts w:ascii="Times New Roman" w:hAnsi="Times New Roman" w:cs="Times New Roman" w:hint="eastAsia"/>
                <w:color w:val="000000"/>
              </w:rPr>
              <w:t>GCAGGUUAAGACAUUUCUACA</w:t>
            </w:r>
          </w:p>
        </w:tc>
      </w:tr>
      <w:tr w:rsidR="00AA12E6" w14:paraId="05E4B792" w14:textId="77777777" w:rsidTr="00CD4BD2">
        <w:trPr>
          <w:trHeight w:val="315"/>
          <w:jc w:val="center"/>
        </w:trPr>
        <w:tc>
          <w:tcPr>
            <w:tcW w:w="3741" w:type="dxa"/>
            <w:vMerge/>
            <w:shd w:val="clear" w:color="auto" w:fill="auto"/>
            <w:vAlign w:val="center"/>
          </w:tcPr>
          <w:p w14:paraId="2706924F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95" w:type="dxa"/>
            <w:shd w:val="clear" w:color="auto" w:fill="auto"/>
          </w:tcPr>
          <w:p w14:paraId="4227A4A9" w14:textId="18C43FF1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273C12">
              <w:rPr>
                <w:rFonts w:ascii="Times New Roman" w:hAnsi="Times New Roman" w:cs="Times New Roman" w:hint="eastAsia"/>
                <w:color w:val="000000"/>
              </w:rPr>
              <w:t>UAGAAAUGUCUUAACCUGCAA</w:t>
            </w:r>
          </w:p>
        </w:tc>
      </w:tr>
      <w:tr w:rsidR="00AA12E6" w14:paraId="159B779E" w14:textId="77777777" w:rsidTr="00CD4BD2">
        <w:trPr>
          <w:trHeight w:val="315"/>
          <w:jc w:val="center"/>
        </w:trPr>
        <w:tc>
          <w:tcPr>
            <w:tcW w:w="3741" w:type="dxa"/>
            <w:vMerge w:val="restart"/>
            <w:shd w:val="clear" w:color="auto" w:fill="auto"/>
            <w:vAlign w:val="center"/>
          </w:tcPr>
          <w:p w14:paraId="32631D27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</w:t>
            </w:r>
            <w:r>
              <w:rPr>
                <w:rFonts w:ascii="Times New Roman" w:hAnsi="Times New Roman" w:cs="Times New Roman" w:hint="eastAsia"/>
                <w:color w:val="000000"/>
              </w:rPr>
              <w:t>-SRSF1-1</w:t>
            </w:r>
          </w:p>
        </w:tc>
        <w:tc>
          <w:tcPr>
            <w:tcW w:w="5895" w:type="dxa"/>
            <w:shd w:val="clear" w:color="auto" w:fill="auto"/>
          </w:tcPr>
          <w:p w14:paraId="1F623517" w14:textId="1308E3F5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6D3ED1">
              <w:rPr>
                <w:rFonts w:ascii="Times New Roman" w:hAnsi="Times New Roman" w:cs="Times New Roman" w:hint="eastAsia"/>
                <w:color w:val="000000"/>
              </w:rPr>
              <w:t>GGUAAGUAUUAAAUGUUAACA</w:t>
            </w:r>
          </w:p>
        </w:tc>
      </w:tr>
      <w:tr w:rsidR="00AA12E6" w14:paraId="4AE1D32E" w14:textId="77777777" w:rsidTr="00CD4BD2">
        <w:trPr>
          <w:trHeight w:val="315"/>
          <w:jc w:val="center"/>
        </w:trPr>
        <w:tc>
          <w:tcPr>
            <w:tcW w:w="3741" w:type="dxa"/>
            <w:vMerge/>
            <w:shd w:val="clear" w:color="auto" w:fill="auto"/>
            <w:vAlign w:val="center"/>
          </w:tcPr>
          <w:p w14:paraId="0848AE16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95" w:type="dxa"/>
            <w:shd w:val="clear" w:color="auto" w:fill="auto"/>
          </w:tcPr>
          <w:p w14:paraId="674B329E" w14:textId="2F85872F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6D3ED1">
              <w:rPr>
                <w:rFonts w:ascii="Times New Roman" w:hAnsi="Times New Roman" w:cs="Times New Roman" w:hint="eastAsia"/>
                <w:color w:val="000000"/>
              </w:rPr>
              <w:t>UUAACAUUUAAUACUUACCUU</w:t>
            </w:r>
          </w:p>
        </w:tc>
      </w:tr>
      <w:tr w:rsidR="00AA12E6" w14:paraId="665E45A5" w14:textId="77777777" w:rsidTr="00CD4BD2">
        <w:trPr>
          <w:trHeight w:val="315"/>
          <w:jc w:val="center"/>
        </w:trPr>
        <w:tc>
          <w:tcPr>
            <w:tcW w:w="3741" w:type="dxa"/>
            <w:vMerge w:val="restart"/>
            <w:shd w:val="clear" w:color="auto" w:fill="auto"/>
            <w:vAlign w:val="center"/>
          </w:tcPr>
          <w:p w14:paraId="546F683F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</w:t>
            </w:r>
            <w:r>
              <w:rPr>
                <w:rFonts w:ascii="Times New Roman" w:hAnsi="Times New Roman" w:cs="Times New Roman" w:hint="eastAsia"/>
                <w:color w:val="000000"/>
              </w:rPr>
              <w:t>-SRSF1-2</w:t>
            </w:r>
          </w:p>
        </w:tc>
        <w:tc>
          <w:tcPr>
            <w:tcW w:w="5895" w:type="dxa"/>
            <w:shd w:val="clear" w:color="auto" w:fill="auto"/>
          </w:tcPr>
          <w:p w14:paraId="50FF1F3D" w14:textId="03A3EB99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6D3ED1">
              <w:rPr>
                <w:rFonts w:ascii="Times New Roman" w:hAnsi="Times New Roman" w:cs="Times New Roman" w:hint="eastAsia"/>
                <w:color w:val="000000"/>
              </w:rPr>
              <w:t>GAAGAUAGAUGAAAGCUUAGA</w:t>
            </w:r>
          </w:p>
        </w:tc>
      </w:tr>
      <w:tr w:rsidR="00AA12E6" w14:paraId="5847ED2C" w14:textId="77777777" w:rsidTr="00CD4BD2">
        <w:trPr>
          <w:trHeight w:val="315"/>
          <w:jc w:val="center"/>
        </w:trPr>
        <w:tc>
          <w:tcPr>
            <w:tcW w:w="3741" w:type="dxa"/>
            <w:vMerge/>
            <w:shd w:val="clear" w:color="auto" w:fill="auto"/>
            <w:vAlign w:val="center"/>
          </w:tcPr>
          <w:p w14:paraId="49A2A6A7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95" w:type="dxa"/>
            <w:shd w:val="clear" w:color="auto" w:fill="auto"/>
          </w:tcPr>
          <w:p w14:paraId="7FE03B17" w14:textId="73DA2AFC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6D3ED1">
              <w:rPr>
                <w:rFonts w:ascii="Times New Roman" w:hAnsi="Times New Roman" w:cs="Times New Roman" w:hint="eastAsia"/>
                <w:color w:val="000000"/>
              </w:rPr>
              <w:t>UAAGCUUUCAUCUAUCUUCAG</w:t>
            </w:r>
          </w:p>
        </w:tc>
      </w:tr>
      <w:tr w:rsidR="00AA12E6" w14:paraId="306ABE9B" w14:textId="77777777" w:rsidTr="00CD4BD2">
        <w:trPr>
          <w:trHeight w:val="315"/>
          <w:jc w:val="center"/>
        </w:trPr>
        <w:tc>
          <w:tcPr>
            <w:tcW w:w="3741" w:type="dxa"/>
            <w:vMerge w:val="restart"/>
            <w:shd w:val="clear" w:color="auto" w:fill="auto"/>
            <w:vAlign w:val="center"/>
          </w:tcPr>
          <w:p w14:paraId="5A6288B9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</w:t>
            </w:r>
            <w:r>
              <w:rPr>
                <w:rFonts w:ascii="Times New Roman" w:hAnsi="Times New Roman" w:cs="Times New Roman" w:hint="eastAsia"/>
                <w:color w:val="000000"/>
              </w:rPr>
              <w:t>-GPX4-1</w:t>
            </w:r>
          </w:p>
        </w:tc>
        <w:tc>
          <w:tcPr>
            <w:tcW w:w="5895" w:type="dxa"/>
            <w:shd w:val="clear" w:color="auto" w:fill="auto"/>
          </w:tcPr>
          <w:p w14:paraId="112415F3" w14:textId="5FD14B6A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844B2D">
              <w:rPr>
                <w:rFonts w:ascii="Times New Roman" w:hAnsi="Times New Roman" w:cs="Times New Roman" w:hint="eastAsia"/>
                <w:color w:val="000000"/>
              </w:rPr>
              <w:t>CACAGUUCCUCAUCGACAAGA</w:t>
            </w:r>
          </w:p>
        </w:tc>
      </w:tr>
      <w:tr w:rsidR="00AA12E6" w14:paraId="6BC41CF6" w14:textId="77777777" w:rsidTr="00CD4BD2">
        <w:trPr>
          <w:trHeight w:val="315"/>
          <w:jc w:val="center"/>
        </w:trPr>
        <w:tc>
          <w:tcPr>
            <w:tcW w:w="3741" w:type="dxa"/>
            <w:vMerge/>
            <w:shd w:val="clear" w:color="auto" w:fill="auto"/>
            <w:vAlign w:val="center"/>
          </w:tcPr>
          <w:p w14:paraId="0A1F040C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95" w:type="dxa"/>
            <w:shd w:val="clear" w:color="auto" w:fill="auto"/>
          </w:tcPr>
          <w:p w14:paraId="62EAFBA0" w14:textId="6E252B7E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844B2D">
              <w:rPr>
                <w:rFonts w:ascii="Times New Roman" w:hAnsi="Times New Roman" w:cs="Times New Roman" w:hint="eastAsia"/>
                <w:color w:val="000000"/>
              </w:rPr>
              <w:t>UUGUCGAUGAGGAACUGUGGA</w:t>
            </w:r>
          </w:p>
        </w:tc>
      </w:tr>
      <w:tr w:rsidR="00AA12E6" w14:paraId="115AD8A8" w14:textId="77777777" w:rsidTr="00CD4BD2">
        <w:trPr>
          <w:trHeight w:val="315"/>
          <w:jc w:val="center"/>
        </w:trPr>
        <w:tc>
          <w:tcPr>
            <w:tcW w:w="3741" w:type="dxa"/>
            <w:vMerge w:val="restart"/>
            <w:shd w:val="clear" w:color="auto" w:fill="auto"/>
            <w:vAlign w:val="center"/>
          </w:tcPr>
          <w:p w14:paraId="5D980286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</w:t>
            </w:r>
            <w:r>
              <w:rPr>
                <w:rFonts w:ascii="Times New Roman" w:hAnsi="Times New Roman" w:cs="Times New Roman" w:hint="eastAsia"/>
                <w:color w:val="000000"/>
              </w:rPr>
              <w:t>-GPX4-2</w:t>
            </w:r>
          </w:p>
        </w:tc>
        <w:tc>
          <w:tcPr>
            <w:tcW w:w="5895" w:type="dxa"/>
            <w:shd w:val="clear" w:color="auto" w:fill="auto"/>
          </w:tcPr>
          <w:p w14:paraId="2BA5C3F2" w14:textId="2ED36E55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844B2D">
              <w:rPr>
                <w:rFonts w:ascii="Times New Roman" w:hAnsi="Times New Roman" w:cs="Times New Roman" w:hint="eastAsia"/>
                <w:color w:val="000000"/>
              </w:rPr>
              <w:t>GGAGUAACGAAGAGAUCAAAG</w:t>
            </w:r>
          </w:p>
        </w:tc>
      </w:tr>
      <w:tr w:rsidR="00AA12E6" w14:paraId="2E744F55" w14:textId="77777777" w:rsidTr="00CD4BD2">
        <w:trPr>
          <w:trHeight w:val="315"/>
          <w:jc w:val="center"/>
        </w:trPr>
        <w:tc>
          <w:tcPr>
            <w:tcW w:w="374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367248" w14:textId="77777777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95" w:type="dxa"/>
            <w:tcBorders>
              <w:bottom w:val="single" w:sz="4" w:space="0" w:color="auto"/>
            </w:tcBorders>
            <w:shd w:val="clear" w:color="auto" w:fill="auto"/>
          </w:tcPr>
          <w:p w14:paraId="74CB1868" w14:textId="2B45FF2B" w:rsidR="00AA12E6" w:rsidRDefault="00AA12E6" w:rsidP="00CD4BD2">
            <w:pPr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: </w:t>
            </w:r>
            <w:r w:rsidRPr="00844B2D">
              <w:rPr>
                <w:rFonts w:ascii="Times New Roman" w:hAnsi="Times New Roman" w:cs="Times New Roman" w:hint="eastAsia"/>
                <w:color w:val="000000"/>
              </w:rPr>
              <w:t>UUGAUCUCUUCGUUACUCCCU</w:t>
            </w:r>
          </w:p>
        </w:tc>
      </w:tr>
    </w:tbl>
    <w:p w14:paraId="074CB807" w14:textId="77777777" w:rsidR="004379B5" w:rsidRPr="00AA12E6" w:rsidRDefault="004379B5">
      <w:pPr>
        <w:rPr>
          <w:rFonts w:hint="eastAsia"/>
        </w:rPr>
      </w:pPr>
    </w:p>
    <w:sectPr w:rsidR="004379B5" w:rsidRPr="00AA12E6" w:rsidSect="00EC169E">
      <w:pgSz w:w="11906" w:h="16838" w:code="9"/>
      <w:pgMar w:top="1134" w:right="1134" w:bottom="1134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F11C6" w14:textId="77777777" w:rsidR="00B05D72" w:rsidRDefault="00B05D72" w:rsidP="00AA12E6">
      <w:pPr>
        <w:rPr>
          <w:rFonts w:hint="eastAsia"/>
        </w:rPr>
      </w:pPr>
      <w:r>
        <w:separator/>
      </w:r>
    </w:p>
  </w:endnote>
  <w:endnote w:type="continuationSeparator" w:id="0">
    <w:p w14:paraId="32691B38" w14:textId="77777777" w:rsidR="00B05D72" w:rsidRDefault="00B05D72" w:rsidP="00AA12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3F419" w14:textId="77777777" w:rsidR="00B05D72" w:rsidRDefault="00B05D72" w:rsidP="00AA12E6">
      <w:pPr>
        <w:rPr>
          <w:rFonts w:hint="eastAsia"/>
        </w:rPr>
      </w:pPr>
      <w:r>
        <w:separator/>
      </w:r>
    </w:p>
  </w:footnote>
  <w:footnote w:type="continuationSeparator" w:id="0">
    <w:p w14:paraId="0583F517" w14:textId="77777777" w:rsidR="00B05D72" w:rsidRDefault="00B05D72" w:rsidP="00AA12E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50"/>
    <w:rsid w:val="000C2814"/>
    <w:rsid w:val="003324F7"/>
    <w:rsid w:val="003C2050"/>
    <w:rsid w:val="003D34DF"/>
    <w:rsid w:val="004379B5"/>
    <w:rsid w:val="005C7709"/>
    <w:rsid w:val="00631398"/>
    <w:rsid w:val="00667782"/>
    <w:rsid w:val="007053DC"/>
    <w:rsid w:val="0075670C"/>
    <w:rsid w:val="007C1284"/>
    <w:rsid w:val="00875A84"/>
    <w:rsid w:val="00965B37"/>
    <w:rsid w:val="00AA12E6"/>
    <w:rsid w:val="00B05D72"/>
    <w:rsid w:val="00BB73F9"/>
    <w:rsid w:val="00D161F0"/>
    <w:rsid w:val="00DE288D"/>
    <w:rsid w:val="00EC169E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144BF7"/>
  <w15:chartTrackingRefBased/>
  <w15:docId w15:val="{1E745CB3-35F4-4DAA-8CD3-5FB1A03A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2E6"/>
    <w:pPr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C2050"/>
    <w:pPr>
      <w:keepNext/>
      <w:keepLines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050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050"/>
    <w:pPr>
      <w:keepNext/>
      <w:keepLines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050"/>
    <w:pPr>
      <w:keepNext/>
      <w:keepLines/>
      <w:spacing w:before="80" w:after="40"/>
      <w:jc w:val="both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050"/>
    <w:pPr>
      <w:keepNext/>
      <w:keepLines/>
      <w:spacing w:before="80" w:after="40"/>
      <w:jc w:val="both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050"/>
    <w:pPr>
      <w:keepNext/>
      <w:keepLines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050"/>
    <w:pPr>
      <w:keepNext/>
      <w:keepLines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050"/>
    <w:pPr>
      <w:keepNext/>
      <w:keepLines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050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我的标题1"/>
    <w:basedOn w:val="a"/>
    <w:link w:val="12"/>
    <w:qFormat/>
    <w:rsid w:val="003D34DF"/>
    <w:pPr>
      <w:spacing w:line="480" w:lineRule="auto"/>
      <w:jc w:val="both"/>
    </w:pPr>
    <w:rPr>
      <w:rFonts w:ascii="Times New Roman" w:eastAsia="Times New Roman" w:hAnsi="Times New Roman" w:cs="Times New Roman"/>
      <w:b/>
      <w:bCs/>
      <w:kern w:val="2"/>
      <w:sz w:val="32"/>
      <w:szCs w:val="32"/>
    </w:rPr>
  </w:style>
  <w:style w:type="character" w:customStyle="1" w:styleId="12">
    <w:name w:val="我的标题1 字符"/>
    <w:basedOn w:val="a0"/>
    <w:link w:val="11"/>
    <w:rsid w:val="003D34DF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我的标题2"/>
    <w:basedOn w:val="a"/>
    <w:link w:val="22"/>
    <w:qFormat/>
    <w:rsid w:val="003D34DF"/>
    <w:pPr>
      <w:spacing w:line="480" w:lineRule="auto"/>
      <w:jc w:val="both"/>
    </w:pPr>
    <w:rPr>
      <w:rFonts w:ascii="Times New Roman" w:eastAsia="Times New Roman" w:hAnsi="Times New Roman" w:cs="Times New Roman"/>
      <w:b/>
      <w:bCs/>
      <w:kern w:val="2"/>
    </w:rPr>
  </w:style>
  <w:style w:type="character" w:customStyle="1" w:styleId="22">
    <w:name w:val="我的标题2 字符"/>
    <w:basedOn w:val="a0"/>
    <w:link w:val="21"/>
    <w:rsid w:val="003D34D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我的正文"/>
    <w:basedOn w:val="a"/>
    <w:link w:val="a4"/>
    <w:qFormat/>
    <w:rsid w:val="003D34DF"/>
    <w:pPr>
      <w:spacing w:line="480" w:lineRule="auto"/>
      <w:ind w:firstLineChars="200" w:firstLine="200"/>
      <w:jc w:val="both"/>
    </w:pPr>
    <w:rPr>
      <w:rFonts w:ascii="Times New Roman" w:eastAsia="Times New Roman" w:hAnsi="Times New Roman" w:cs="Times New Roman"/>
      <w:kern w:val="2"/>
    </w:rPr>
  </w:style>
  <w:style w:type="character" w:customStyle="1" w:styleId="a4">
    <w:name w:val="我的正文 字符"/>
    <w:basedOn w:val="a0"/>
    <w:link w:val="a3"/>
    <w:rsid w:val="003D34D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标题2"/>
    <w:uiPriority w:val="1"/>
    <w:qFormat/>
    <w:rsid w:val="007C1284"/>
    <w:pPr>
      <w:widowControl w:val="0"/>
    </w:pPr>
  </w:style>
  <w:style w:type="paragraph" w:styleId="a6">
    <w:name w:val="Balloon Text"/>
    <w:basedOn w:val="a"/>
    <w:link w:val="a7"/>
    <w:semiHidden/>
    <w:unhideWhenUsed/>
    <w:rsid w:val="007C1284"/>
    <w:rPr>
      <w:sz w:val="18"/>
      <w:szCs w:val="18"/>
    </w:rPr>
  </w:style>
  <w:style w:type="character" w:customStyle="1" w:styleId="a7">
    <w:name w:val="批注框文本 字符"/>
    <w:basedOn w:val="a0"/>
    <w:link w:val="a6"/>
    <w:semiHidden/>
    <w:rsid w:val="007C1284"/>
    <w:rPr>
      <w:rFonts w:ascii="Times New Roman" w:hAnsi="Times New Roman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C20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20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20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205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205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C205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20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20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2050"/>
    <w:rPr>
      <w:rFonts w:eastAsiaTheme="majorEastAsia" w:cstheme="majorBidi"/>
      <w:color w:val="595959" w:themeColor="text1" w:themeTint="A6"/>
    </w:rPr>
  </w:style>
  <w:style w:type="paragraph" w:styleId="a8">
    <w:name w:val="Title"/>
    <w:basedOn w:val="a"/>
    <w:next w:val="a"/>
    <w:link w:val="a9"/>
    <w:uiPriority w:val="10"/>
    <w:qFormat/>
    <w:rsid w:val="003C20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标题 字符"/>
    <w:basedOn w:val="a0"/>
    <w:link w:val="a8"/>
    <w:uiPriority w:val="10"/>
    <w:rsid w:val="003C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3C20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b">
    <w:name w:val="副标题 字符"/>
    <w:basedOn w:val="a0"/>
    <w:link w:val="aa"/>
    <w:uiPriority w:val="11"/>
    <w:rsid w:val="003C20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3C205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d">
    <w:name w:val="引用 字符"/>
    <w:basedOn w:val="a0"/>
    <w:link w:val="ac"/>
    <w:uiPriority w:val="29"/>
    <w:rsid w:val="003C2050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3C2050"/>
    <w:pPr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">
    <w:name w:val="Intense Emphasis"/>
    <w:basedOn w:val="a0"/>
    <w:uiPriority w:val="21"/>
    <w:qFormat/>
    <w:rsid w:val="003C2050"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3C20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1"/>
      <w:szCs w:val="22"/>
    </w:rPr>
  </w:style>
  <w:style w:type="character" w:customStyle="1" w:styleId="af1">
    <w:name w:val="明显引用 字符"/>
    <w:basedOn w:val="a0"/>
    <w:link w:val="af0"/>
    <w:uiPriority w:val="30"/>
    <w:rsid w:val="003C2050"/>
    <w:rPr>
      <w:i/>
      <w:iCs/>
      <w:color w:val="2F5496" w:themeColor="accent1" w:themeShade="BF"/>
    </w:rPr>
  </w:style>
  <w:style w:type="character" w:styleId="af2">
    <w:name w:val="Intense Reference"/>
    <w:basedOn w:val="a0"/>
    <w:uiPriority w:val="32"/>
    <w:qFormat/>
    <w:rsid w:val="003C2050"/>
    <w:rPr>
      <w:b/>
      <w:bCs/>
      <w:smallCaps/>
      <w:color w:val="2F5496" w:themeColor="accent1" w:themeShade="BF"/>
      <w:spacing w:val="5"/>
    </w:rPr>
  </w:style>
  <w:style w:type="paragraph" w:styleId="af3">
    <w:name w:val="header"/>
    <w:basedOn w:val="a"/>
    <w:link w:val="af4"/>
    <w:uiPriority w:val="99"/>
    <w:unhideWhenUsed/>
    <w:rsid w:val="00AA12E6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AA12E6"/>
    <w:rPr>
      <w:sz w:val="18"/>
      <w:szCs w:val="18"/>
    </w:rPr>
  </w:style>
  <w:style w:type="paragraph" w:styleId="af5">
    <w:name w:val="footer"/>
    <w:basedOn w:val="a"/>
    <w:link w:val="af6"/>
    <w:uiPriority w:val="99"/>
    <w:unhideWhenUsed/>
    <w:rsid w:val="00AA12E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6">
    <w:name w:val="页脚 字符"/>
    <w:basedOn w:val="a0"/>
    <w:link w:val="af5"/>
    <w:uiPriority w:val="99"/>
    <w:rsid w:val="00AA12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AA</dc:creator>
  <cp:keywords/>
  <dc:description/>
  <cp:lastModifiedBy>administrator AA</cp:lastModifiedBy>
  <cp:revision>2</cp:revision>
  <dcterms:created xsi:type="dcterms:W3CDTF">2025-04-29T01:24:00Z</dcterms:created>
  <dcterms:modified xsi:type="dcterms:W3CDTF">2025-04-29T01:25:00Z</dcterms:modified>
</cp:coreProperties>
</file>