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92836" w14:textId="09854480" w:rsidR="00BB1C53" w:rsidRDefault="00C8626C" w:rsidP="00BB1C53">
      <w:pPr>
        <w:rPr>
          <w:rFonts w:asciiTheme="minorHAnsi" w:hAnsiTheme="minorHAnsi" w:cstheme="minorHAnsi"/>
          <w:b/>
          <w:color w:val="000000"/>
          <w:sz w:val="28"/>
          <w:szCs w:val="28"/>
          <w:lang w:val="en-GB"/>
        </w:rPr>
      </w:pPr>
      <w:r>
        <w:rPr>
          <w:rFonts w:asciiTheme="minorHAnsi" w:hAnsiTheme="minorHAnsi" w:cstheme="minorHAnsi"/>
          <w:b/>
          <w:color w:val="000000"/>
          <w:sz w:val="28"/>
          <w:szCs w:val="28"/>
          <w:lang w:val="en-GB"/>
        </w:rPr>
        <w:t>Onl</w:t>
      </w:r>
      <w:r w:rsidR="00BB1C53">
        <w:rPr>
          <w:rFonts w:asciiTheme="minorHAnsi" w:hAnsiTheme="minorHAnsi" w:cstheme="minorHAnsi"/>
          <w:b/>
          <w:color w:val="000000"/>
          <w:sz w:val="28"/>
          <w:szCs w:val="28"/>
          <w:lang w:val="en-GB"/>
        </w:rPr>
        <w:t>ine Supplement</w:t>
      </w:r>
    </w:p>
    <w:p w14:paraId="499ECE05" w14:textId="77777777" w:rsidR="00BB1C53" w:rsidRDefault="00BB1C53" w:rsidP="00BB1C53">
      <w:pPr>
        <w:rPr>
          <w:rFonts w:asciiTheme="minorHAnsi" w:hAnsiTheme="minorHAnsi" w:cstheme="minorHAnsi"/>
          <w:b/>
          <w:color w:val="000000"/>
          <w:sz w:val="28"/>
          <w:szCs w:val="28"/>
          <w:lang w:val="en-GB"/>
        </w:rPr>
      </w:pPr>
    </w:p>
    <w:sdt>
      <w:sdtPr>
        <w:id w:val="-1992630724"/>
        <w:docPartObj>
          <w:docPartGallery w:val="Table of Contents"/>
          <w:docPartUnique/>
        </w:docPartObj>
      </w:sdtPr>
      <w:sdtEndPr>
        <w:rPr>
          <w:rFonts w:ascii="Times New Roman" w:eastAsia="Times New Roman" w:hAnsi="Times New Roman" w:cs="Times New Roman"/>
          <w:b/>
          <w:noProof/>
          <w:color w:val="auto"/>
          <w:sz w:val="24"/>
          <w:szCs w:val="24"/>
          <w:u w:val="none"/>
          <w:lang w:eastAsia="fr-FR"/>
        </w:rPr>
      </w:sdtEndPr>
      <w:sdtContent>
        <w:p w14:paraId="43D9E3F6" w14:textId="186CF366" w:rsidR="00BB1C53" w:rsidRPr="00BB1C53" w:rsidRDefault="00BB1C53">
          <w:pPr>
            <w:pStyle w:val="En-ttedetabledesmatires"/>
            <w:rPr>
              <w:lang w:val="en-US"/>
            </w:rPr>
          </w:pPr>
          <w:r w:rsidRPr="00BB1C53">
            <w:rPr>
              <w:lang w:val="en-US"/>
            </w:rPr>
            <w:t>Table of cont</w:t>
          </w:r>
          <w:r>
            <w:rPr>
              <w:lang w:val="en-US"/>
            </w:rPr>
            <w:t>ents</w:t>
          </w:r>
        </w:p>
        <w:p w14:paraId="1F9C63B6" w14:textId="533140E4" w:rsidR="00BB1C53" w:rsidRDefault="00BB1C53" w:rsidP="00BB1C53">
          <w:pPr>
            <w:pStyle w:val="TM1"/>
            <w:tabs>
              <w:tab w:val="right" w:leader="dot" w:pos="9056"/>
            </w:tabs>
            <w:rPr>
              <w:rFonts w:eastAsiaTheme="minorEastAsia" w:cstheme="minorBidi"/>
              <w:b w:val="0"/>
              <w:bCs w:val="0"/>
              <w:i w:val="0"/>
              <w:iCs w:val="0"/>
              <w:noProof/>
              <w:kern w:val="2"/>
              <w:szCs w:val="24"/>
              <w:lang w:eastAsia="zh-CN"/>
              <w14:ligatures w14:val="standardContextual"/>
            </w:rPr>
          </w:pPr>
          <w:r>
            <w:rPr>
              <w:b w:val="0"/>
              <w:bCs w:val="0"/>
            </w:rPr>
            <w:fldChar w:fldCharType="begin"/>
          </w:r>
          <w:r>
            <w:instrText>TOC \o "1-3" \h \z \u</w:instrText>
          </w:r>
          <w:r>
            <w:rPr>
              <w:b w:val="0"/>
              <w:bCs w:val="0"/>
            </w:rPr>
            <w:fldChar w:fldCharType="separate"/>
          </w:r>
          <w:hyperlink w:anchor="_Toc188892548" w:history="1">
            <w:r w:rsidRPr="00B92C9D">
              <w:rPr>
                <w:rStyle w:val="Lienhypertexte"/>
                <w:noProof/>
                <w:lang w:val="en-GB"/>
              </w:rPr>
              <w:t xml:space="preserve">Web-appendix 1: clinicaltrial.gov </w:t>
            </w:r>
            <w:r w:rsidRPr="00B92C9D">
              <w:rPr>
                <w:rStyle w:val="Lienhypertexte"/>
                <w:noProof/>
                <w:lang w:val="en-US"/>
              </w:rPr>
              <w:t>refusal</w:t>
            </w:r>
            <w:r w:rsidRPr="00B92C9D">
              <w:rPr>
                <w:rStyle w:val="Lienhypertexte"/>
                <w:noProof/>
                <w:lang w:val="en-GB"/>
              </w:rPr>
              <w:t xml:space="preserve"> to register our study.</w:t>
            </w:r>
            <w:r>
              <w:rPr>
                <w:noProof/>
                <w:webHidden/>
              </w:rPr>
              <w:tab/>
            </w:r>
            <w:r>
              <w:rPr>
                <w:noProof/>
                <w:webHidden/>
              </w:rPr>
              <w:fldChar w:fldCharType="begin"/>
            </w:r>
            <w:r>
              <w:rPr>
                <w:noProof/>
                <w:webHidden/>
              </w:rPr>
              <w:instrText xml:space="preserve"> PAGEREF _Toc188892548 \h </w:instrText>
            </w:r>
            <w:r>
              <w:rPr>
                <w:noProof/>
                <w:webHidden/>
              </w:rPr>
            </w:r>
            <w:r>
              <w:rPr>
                <w:noProof/>
                <w:webHidden/>
              </w:rPr>
              <w:fldChar w:fldCharType="separate"/>
            </w:r>
            <w:r>
              <w:rPr>
                <w:noProof/>
                <w:webHidden/>
              </w:rPr>
              <w:t>2</w:t>
            </w:r>
            <w:r>
              <w:rPr>
                <w:noProof/>
                <w:webHidden/>
              </w:rPr>
              <w:fldChar w:fldCharType="end"/>
            </w:r>
          </w:hyperlink>
        </w:p>
        <w:p w14:paraId="4DAA09D8" w14:textId="7394B140" w:rsidR="00BB1C53" w:rsidRDefault="00BB1C53">
          <w:pPr>
            <w:pStyle w:val="TM1"/>
            <w:tabs>
              <w:tab w:val="right" w:leader="dot" w:pos="9056"/>
            </w:tabs>
            <w:rPr>
              <w:rFonts w:eastAsiaTheme="minorEastAsia" w:cstheme="minorBidi"/>
              <w:b w:val="0"/>
              <w:bCs w:val="0"/>
              <w:i w:val="0"/>
              <w:iCs w:val="0"/>
              <w:noProof/>
              <w:kern w:val="2"/>
              <w:szCs w:val="24"/>
              <w:lang w:eastAsia="zh-CN"/>
              <w14:ligatures w14:val="standardContextual"/>
            </w:rPr>
          </w:pPr>
          <w:hyperlink w:anchor="_Toc188892550" w:history="1">
            <w:r w:rsidRPr="00B92C9D">
              <w:rPr>
                <w:rStyle w:val="Lienhypertexte"/>
                <w:noProof/>
                <w:lang w:val="en-GB"/>
              </w:rPr>
              <w:t>Web-appendix 2: TIDieR (Template for Intervention Description and Replication) checklist</w:t>
            </w:r>
            <w:r>
              <w:rPr>
                <w:noProof/>
                <w:webHidden/>
              </w:rPr>
              <w:tab/>
            </w:r>
            <w:r>
              <w:rPr>
                <w:noProof/>
                <w:webHidden/>
              </w:rPr>
              <w:fldChar w:fldCharType="begin"/>
            </w:r>
            <w:r>
              <w:rPr>
                <w:noProof/>
                <w:webHidden/>
              </w:rPr>
              <w:instrText xml:space="preserve"> PAGEREF _Toc188892550 \h </w:instrText>
            </w:r>
            <w:r>
              <w:rPr>
                <w:noProof/>
                <w:webHidden/>
              </w:rPr>
            </w:r>
            <w:r>
              <w:rPr>
                <w:noProof/>
                <w:webHidden/>
              </w:rPr>
              <w:fldChar w:fldCharType="separate"/>
            </w:r>
            <w:r>
              <w:rPr>
                <w:noProof/>
                <w:webHidden/>
              </w:rPr>
              <w:t>3</w:t>
            </w:r>
            <w:r>
              <w:rPr>
                <w:noProof/>
                <w:webHidden/>
              </w:rPr>
              <w:fldChar w:fldCharType="end"/>
            </w:r>
          </w:hyperlink>
        </w:p>
        <w:p w14:paraId="0F487D50" w14:textId="45B82EB1" w:rsidR="00BB1C53" w:rsidRDefault="00BB1C53">
          <w:pPr>
            <w:pStyle w:val="TM1"/>
            <w:tabs>
              <w:tab w:val="right" w:leader="dot" w:pos="9056"/>
            </w:tabs>
            <w:rPr>
              <w:rFonts w:eastAsiaTheme="minorEastAsia" w:cstheme="minorBidi"/>
              <w:b w:val="0"/>
              <w:bCs w:val="0"/>
              <w:i w:val="0"/>
              <w:iCs w:val="0"/>
              <w:noProof/>
              <w:kern w:val="2"/>
              <w:szCs w:val="24"/>
              <w:lang w:eastAsia="zh-CN"/>
              <w14:ligatures w14:val="standardContextual"/>
            </w:rPr>
          </w:pPr>
          <w:hyperlink w:anchor="_Toc188892551" w:history="1">
            <w:r w:rsidRPr="00B92C9D">
              <w:rPr>
                <w:rStyle w:val="Lienhypertexte"/>
                <w:noProof/>
                <w:lang w:val="en-GB"/>
              </w:rPr>
              <w:t>Web Appendix 3: Results from the preliminary experimentation.</w:t>
            </w:r>
            <w:r>
              <w:rPr>
                <w:noProof/>
                <w:webHidden/>
              </w:rPr>
              <w:tab/>
            </w:r>
            <w:r>
              <w:rPr>
                <w:noProof/>
                <w:webHidden/>
              </w:rPr>
              <w:fldChar w:fldCharType="begin"/>
            </w:r>
            <w:r>
              <w:rPr>
                <w:noProof/>
                <w:webHidden/>
              </w:rPr>
              <w:instrText xml:space="preserve"> PAGEREF _Toc188892551 \h </w:instrText>
            </w:r>
            <w:r>
              <w:rPr>
                <w:noProof/>
                <w:webHidden/>
              </w:rPr>
            </w:r>
            <w:r>
              <w:rPr>
                <w:noProof/>
                <w:webHidden/>
              </w:rPr>
              <w:fldChar w:fldCharType="separate"/>
            </w:r>
            <w:r>
              <w:rPr>
                <w:noProof/>
                <w:webHidden/>
              </w:rPr>
              <w:t>4</w:t>
            </w:r>
            <w:r>
              <w:rPr>
                <w:noProof/>
                <w:webHidden/>
              </w:rPr>
              <w:fldChar w:fldCharType="end"/>
            </w:r>
          </w:hyperlink>
        </w:p>
        <w:p w14:paraId="6AFC115E" w14:textId="0BF9F07E" w:rsidR="00BB1C53" w:rsidRDefault="00BB1C53">
          <w:pPr>
            <w:pStyle w:val="TM1"/>
            <w:tabs>
              <w:tab w:val="right" w:leader="dot" w:pos="9056"/>
            </w:tabs>
            <w:rPr>
              <w:rFonts w:eastAsiaTheme="minorEastAsia" w:cstheme="minorBidi"/>
              <w:b w:val="0"/>
              <w:bCs w:val="0"/>
              <w:i w:val="0"/>
              <w:iCs w:val="0"/>
              <w:noProof/>
              <w:kern w:val="2"/>
              <w:szCs w:val="24"/>
              <w:lang w:eastAsia="zh-CN"/>
              <w14:ligatures w14:val="standardContextual"/>
            </w:rPr>
          </w:pPr>
          <w:hyperlink w:anchor="_Toc188892552" w:history="1">
            <w:r w:rsidRPr="00B92C9D">
              <w:rPr>
                <w:rStyle w:val="Lienhypertexte"/>
                <w:noProof/>
                <w:lang w:val="en-GB"/>
              </w:rPr>
              <w:t>Web-appendix 4: summary of protocol changes with reasons</w:t>
            </w:r>
            <w:r>
              <w:rPr>
                <w:noProof/>
                <w:webHidden/>
              </w:rPr>
              <w:tab/>
            </w:r>
            <w:r>
              <w:rPr>
                <w:noProof/>
                <w:webHidden/>
              </w:rPr>
              <w:fldChar w:fldCharType="begin"/>
            </w:r>
            <w:r>
              <w:rPr>
                <w:noProof/>
                <w:webHidden/>
              </w:rPr>
              <w:instrText xml:space="preserve"> PAGEREF _Toc188892552 \h </w:instrText>
            </w:r>
            <w:r>
              <w:rPr>
                <w:noProof/>
                <w:webHidden/>
              </w:rPr>
            </w:r>
            <w:r>
              <w:rPr>
                <w:noProof/>
                <w:webHidden/>
              </w:rPr>
              <w:fldChar w:fldCharType="separate"/>
            </w:r>
            <w:r>
              <w:rPr>
                <w:noProof/>
                <w:webHidden/>
              </w:rPr>
              <w:t>8</w:t>
            </w:r>
            <w:r>
              <w:rPr>
                <w:noProof/>
                <w:webHidden/>
              </w:rPr>
              <w:fldChar w:fldCharType="end"/>
            </w:r>
          </w:hyperlink>
        </w:p>
        <w:p w14:paraId="633342E6" w14:textId="27C5E9CC" w:rsidR="00BB1C53" w:rsidRDefault="00BB1C53">
          <w:pPr>
            <w:pStyle w:val="TM1"/>
            <w:tabs>
              <w:tab w:val="right" w:leader="dot" w:pos="9056"/>
            </w:tabs>
            <w:rPr>
              <w:rFonts w:eastAsiaTheme="minorEastAsia" w:cstheme="minorBidi"/>
              <w:b w:val="0"/>
              <w:bCs w:val="0"/>
              <w:i w:val="0"/>
              <w:iCs w:val="0"/>
              <w:noProof/>
              <w:kern w:val="2"/>
              <w:szCs w:val="24"/>
              <w:lang w:eastAsia="zh-CN"/>
              <w14:ligatures w14:val="standardContextual"/>
            </w:rPr>
          </w:pPr>
          <w:hyperlink w:anchor="_Toc188892553" w:history="1">
            <w:r w:rsidRPr="00B92C9D">
              <w:rPr>
                <w:rStyle w:val="Lienhypertexte"/>
                <w:noProof/>
                <w:lang w:val="en-GB"/>
              </w:rPr>
              <w:t xml:space="preserve">Web </w:t>
            </w:r>
            <w:r w:rsidRPr="00B92C9D">
              <w:rPr>
                <w:rStyle w:val="Lienhypertexte"/>
                <w:noProof/>
              </w:rPr>
              <w:t>Appendix</w:t>
            </w:r>
            <w:r w:rsidRPr="00B92C9D">
              <w:rPr>
                <w:rStyle w:val="Lienhypertexte"/>
                <w:noProof/>
                <w:lang w:val="en-GB"/>
              </w:rPr>
              <w:t xml:space="preserve"> 5: Supporting material used during the event (in French)</w:t>
            </w:r>
            <w:r>
              <w:rPr>
                <w:noProof/>
                <w:webHidden/>
              </w:rPr>
              <w:tab/>
            </w:r>
            <w:r>
              <w:rPr>
                <w:noProof/>
                <w:webHidden/>
              </w:rPr>
              <w:fldChar w:fldCharType="begin"/>
            </w:r>
            <w:r>
              <w:rPr>
                <w:noProof/>
                <w:webHidden/>
              </w:rPr>
              <w:instrText xml:space="preserve"> PAGEREF _Toc188892553 \h </w:instrText>
            </w:r>
            <w:r>
              <w:rPr>
                <w:noProof/>
                <w:webHidden/>
              </w:rPr>
            </w:r>
            <w:r>
              <w:rPr>
                <w:noProof/>
                <w:webHidden/>
              </w:rPr>
              <w:fldChar w:fldCharType="separate"/>
            </w:r>
            <w:r>
              <w:rPr>
                <w:noProof/>
                <w:webHidden/>
              </w:rPr>
              <w:t>9</w:t>
            </w:r>
            <w:r>
              <w:rPr>
                <w:noProof/>
                <w:webHidden/>
              </w:rPr>
              <w:fldChar w:fldCharType="end"/>
            </w:r>
          </w:hyperlink>
        </w:p>
        <w:p w14:paraId="409A6638" w14:textId="244F59FA" w:rsidR="00BB1C53" w:rsidRDefault="00BB1C53">
          <w:pPr>
            <w:pStyle w:val="TM1"/>
            <w:tabs>
              <w:tab w:val="right" w:leader="dot" w:pos="9056"/>
            </w:tabs>
            <w:rPr>
              <w:rFonts w:eastAsiaTheme="minorEastAsia" w:cstheme="minorBidi"/>
              <w:b w:val="0"/>
              <w:bCs w:val="0"/>
              <w:i w:val="0"/>
              <w:iCs w:val="0"/>
              <w:noProof/>
              <w:kern w:val="2"/>
              <w:szCs w:val="24"/>
              <w:lang w:eastAsia="zh-CN"/>
              <w14:ligatures w14:val="standardContextual"/>
            </w:rPr>
          </w:pPr>
          <w:hyperlink w:anchor="_Toc188892554" w:history="1">
            <w:r w:rsidRPr="00B92C9D">
              <w:rPr>
                <w:rStyle w:val="Lienhypertexte"/>
                <w:noProof/>
                <w:lang w:val="en-GB"/>
              </w:rPr>
              <w:t>Web Appendix 5: Population description</w:t>
            </w:r>
            <w:r>
              <w:rPr>
                <w:noProof/>
                <w:webHidden/>
              </w:rPr>
              <w:tab/>
            </w:r>
            <w:r>
              <w:rPr>
                <w:noProof/>
                <w:webHidden/>
              </w:rPr>
              <w:fldChar w:fldCharType="begin"/>
            </w:r>
            <w:r>
              <w:rPr>
                <w:noProof/>
                <w:webHidden/>
              </w:rPr>
              <w:instrText xml:space="preserve"> PAGEREF _Toc188892554 \h </w:instrText>
            </w:r>
            <w:r>
              <w:rPr>
                <w:noProof/>
                <w:webHidden/>
              </w:rPr>
            </w:r>
            <w:r>
              <w:rPr>
                <w:noProof/>
                <w:webHidden/>
              </w:rPr>
              <w:fldChar w:fldCharType="separate"/>
            </w:r>
            <w:r>
              <w:rPr>
                <w:noProof/>
                <w:webHidden/>
              </w:rPr>
              <w:t>12</w:t>
            </w:r>
            <w:r>
              <w:rPr>
                <w:noProof/>
                <w:webHidden/>
              </w:rPr>
              <w:fldChar w:fldCharType="end"/>
            </w:r>
          </w:hyperlink>
        </w:p>
        <w:p w14:paraId="7E504510" w14:textId="1EB68312" w:rsidR="00BB1C53" w:rsidRDefault="00BB1C53">
          <w:pPr>
            <w:pStyle w:val="TM1"/>
            <w:tabs>
              <w:tab w:val="right" w:leader="dot" w:pos="9056"/>
            </w:tabs>
            <w:rPr>
              <w:rFonts w:eastAsiaTheme="minorEastAsia" w:cstheme="minorBidi"/>
              <w:b w:val="0"/>
              <w:bCs w:val="0"/>
              <w:i w:val="0"/>
              <w:iCs w:val="0"/>
              <w:noProof/>
              <w:kern w:val="2"/>
              <w:szCs w:val="24"/>
              <w:lang w:eastAsia="zh-CN"/>
              <w14:ligatures w14:val="standardContextual"/>
            </w:rPr>
          </w:pPr>
          <w:hyperlink w:anchor="_Toc188892555" w:history="1">
            <w:r w:rsidRPr="00B92C9D">
              <w:rPr>
                <w:rStyle w:val="Lienhypertexte"/>
                <w:noProof/>
                <w:lang w:val="en-GB"/>
              </w:rPr>
              <w:t xml:space="preserve">Web Appendix 6: inter-rater correlations for each pair and outcome (Pearson's r) [ </w:t>
            </w:r>
            <w:r w:rsidRPr="00B92C9D">
              <w:rPr>
                <w:rStyle w:val="Lienhypertexte"/>
                <w:noProof/>
              </w:rPr>
              <w:t>Confidence</w:t>
            </w:r>
            <w:r w:rsidRPr="00B92C9D">
              <w:rPr>
                <w:rStyle w:val="Lienhypertexte"/>
                <w:noProof/>
                <w:lang w:val="en-GB"/>
              </w:rPr>
              <w:t xml:space="preserve"> interval])</w:t>
            </w:r>
            <w:r>
              <w:rPr>
                <w:noProof/>
                <w:webHidden/>
              </w:rPr>
              <w:tab/>
            </w:r>
            <w:r>
              <w:rPr>
                <w:noProof/>
                <w:webHidden/>
              </w:rPr>
              <w:fldChar w:fldCharType="begin"/>
            </w:r>
            <w:r>
              <w:rPr>
                <w:noProof/>
                <w:webHidden/>
              </w:rPr>
              <w:instrText xml:space="preserve"> PAGEREF _Toc188892555 \h </w:instrText>
            </w:r>
            <w:r>
              <w:rPr>
                <w:noProof/>
                <w:webHidden/>
              </w:rPr>
            </w:r>
            <w:r>
              <w:rPr>
                <w:noProof/>
                <w:webHidden/>
              </w:rPr>
              <w:fldChar w:fldCharType="separate"/>
            </w:r>
            <w:r>
              <w:rPr>
                <w:noProof/>
                <w:webHidden/>
              </w:rPr>
              <w:t>12</w:t>
            </w:r>
            <w:r>
              <w:rPr>
                <w:noProof/>
                <w:webHidden/>
              </w:rPr>
              <w:fldChar w:fldCharType="end"/>
            </w:r>
          </w:hyperlink>
        </w:p>
        <w:p w14:paraId="68766508" w14:textId="7A16C98D" w:rsidR="00BB1C53" w:rsidRDefault="00BB1C53">
          <w:pPr>
            <w:pStyle w:val="TM1"/>
            <w:tabs>
              <w:tab w:val="right" w:leader="dot" w:pos="9056"/>
            </w:tabs>
            <w:rPr>
              <w:rFonts w:eastAsiaTheme="minorEastAsia" w:cstheme="minorBidi"/>
              <w:b w:val="0"/>
              <w:bCs w:val="0"/>
              <w:i w:val="0"/>
              <w:iCs w:val="0"/>
              <w:noProof/>
              <w:kern w:val="2"/>
              <w:szCs w:val="24"/>
              <w:lang w:eastAsia="zh-CN"/>
              <w14:ligatures w14:val="standardContextual"/>
            </w:rPr>
          </w:pPr>
          <w:hyperlink w:anchor="_Toc188892556" w:history="1">
            <w:r w:rsidRPr="00B92C9D">
              <w:rPr>
                <w:rStyle w:val="Lienhypertexte"/>
                <w:noProof/>
                <w:lang w:val="en-GB"/>
              </w:rPr>
              <w:t xml:space="preserve">Web </w:t>
            </w:r>
            <w:r w:rsidRPr="00B92C9D">
              <w:rPr>
                <w:rStyle w:val="Lienhypertexte"/>
                <w:noProof/>
                <w:lang w:val="en-US"/>
              </w:rPr>
              <w:t>Appendix</w:t>
            </w:r>
            <w:r w:rsidRPr="00B92C9D">
              <w:rPr>
                <w:rStyle w:val="Lienhypertexte"/>
                <w:noProof/>
                <w:lang w:val="en-GB"/>
              </w:rPr>
              <w:t xml:space="preserve"> 7: Sensitivity </w:t>
            </w:r>
            <w:r w:rsidRPr="00B92C9D">
              <w:rPr>
                <w:rStyle w:val="Lienhypertexte"/>
                <w:noProof/>
              </w:rPr>
              <w:t>Analyses</w:t>
            </w:r>
            <w:r w:rsidRPr="00B92C9D">
              <w:rPr>
                <w:rStyle w:val="Lienhypertexte"/>
                <w:noProof/>
                <w:lang w:val="en-GB"/>
              </w:rPr>
              <w:t xml:space="preserve"> for survival</w:t>
            </w:r>
            <w:r>
              <w:rPr>
                <w:noProof/>
                <w:webHidden/>
              </w:rPr>
              <w:tab/>
            </w:r>
            <w:r>
              <w:rPr>
                <w:noProof/>
                <w:webHidden/>
              </w:rPr>
              <w:fldChar w:fldCharType="begin"/>
            </w:r>
            <w:r>
              <w:rPr>
                <w:noProof/>
                <w:webHidden/>
              </w:rPr>
              <w:instrText xml:space="preserve"> PAGEREF _Toc188892556 \h </w:instrText>
            </w:r>
            <w:r>
              <w:rPr>
                <w:noProof/>
                <w:webHidden/>
              </w:rPr>
            </w:r>
            <w:r>
              <w:rPr>
                <w:noProof/>
                <w:webHidden/>
              </w:rPr>
              <w:fldChar w:fldCharType="separate"/>
            </w:r>
            <w:r>
              <w:rPr>
                <w:noProof/>
                <w:webHidden/>
              </w:rPr>
              <w:t>13</w:t>
            </w:r>
            <w:r>
              <w:rPr>
                <w:noProof/>
                <w:webHidden/>
              </w:rPr>
              <w:fldChar w:fldCharType="end"/>
            </w:r>
          </w:hyperlink>
        </w:p>
        <w:p w14:paraId="190B1F99" w14:textId="573F10C5" w:rsidR="00BB1C53" w:rsidRDefault="00BB1C53">
          <w:r>
            <w:rPr>
              <w:b/>
              <w:bCs/>
              <w:noProof/>
            </w:rPr>
            <w:fldChar w:fldCharType="end"/>
          </w:r>
        </w:p>
      </w:sdtContent>
    </w:sdt>
    <w:p w14:paraId="301F8263" w14:textId="77777777" w:rsidR="00BB1C53" w:rsidRDefault="00BB1C53" w:rsidP="00BB1C53"/>
    <w:p w14:paraId="20FD1BAE" w14:textId="6BB85B9C" w:rsidR="00BB1C53" w:rsidRDefault="00BB1C53"/>
    <w:p w14:paraId="5F536BF8" w14:textId="77777777" w:rsidR="00BB1C53" w:rsidRDefault="00157D25" w:rsidP="00BB1C53">
      <w:pPr>
        <w:pStyle w:val="Titre1"/>
        <w:rPr>
          <w:lang w:val="en-GB"/>
        </w:rPr>
      </w:pPr>
      <w:bookmarkStart w:id="0" w:name="_Toc188892528"/>
      <w:bookmarkStart w:id="1" w:name="_Toc188892548"/>
      <w:r w:rsidRPr="00827628">
        <w:rPr>
          <w:lang w:val="en-GB"/>
        </w:rPr>
        <w:lastRenderedPageBreak/>
        <w:t xml:space="preserve">Web-appendix 1: clinicaltrial.gov </w:t>
      </w:r>
      <w:r w:rsidRPr="00BB1C53">
        <w:rPr>
          <w:lang w:val="en-US"/>
        </w:rPr>
        <w:t>refusal</w:t>
      </w:r>
      <w:r w:rsidRPr="00827628">
        <w:rPr>
          <w:lang w:val="en-GB"/>
        </w:rPr>
        <w:t xml:space="preserve"> to register our study.</w:t>
      </w:r>
      <w:bookmarkEnd w:id="0"/>
      <w:bookmarkEnd w:id="1"/>
      <w:r w:rsidRPr="00827628">
        <w:rPr>
          <w:lang w:val="en-GB"/>
        </w:rPr>
        <w:t xml:space="preserve"> </w:t>
      </w:r>
    </w:p>
    <w:p w14:paraId="35357D58" w14:textId="22DC2C97" w:rsidR="00157D25" w:rsidRPr="00BB1C53" w:rsidRDefault="00157D25" w:rsidP="00BB1C53">
      <w:pPr>
        <w:rPr>
          <w:rFonts w:asciiTheme="minorHAnsi" w:hAnsiTheme="minorHAnsi" w:cstheme="majorBidi"/>
          <w:sz w:val="32"/>
          <w:szCs w:val="40"/>
          <w:lang w:val="en-GB"/>
        </w:rPr>
        <w:sectPr w:rsidR="00157D25" w:rsidRPr="00BB1C53" w:rsidSect="00157D25">
          <w:pgSz w:w="11900" w:h="16840"/>
          <w:pgMar w:top="1417" w:right="1417" w:bottom="1417" w:left="1417" w:header="708" w:footer="708" w:gutter="0"/>
          <w:cols w:space="708"/>
          <w:docGrid w:linePitch="360"/>
        </w:sectPr>
      </w:pPr>
      <w:bookmarkStart w:id="2" w:name="_Toc188892529"/>
      <w:bookmarkStart w:id="3" w:name="_Toc188892549"/>
      <w:r w:rsidRPr="00827628">
        <w:rPr>
          <w:noProof/>
          <w:lang w:val="en-GB"/>
        </w:rPr>
        <w:drawing>
          <wp:inline distT="0" distB="0" distL="0" distR="0" wp14:anchorId="3F2378DA" wp14:editId="44774AC0">
            <wp:extent cx="4509770" cy="1879600"/>
            <wp:effectExtent l="0" t="0" r="0" b="0"/>
            <wp:docPr id="4" name="Image 7" descr="Une image contenant texte, capture d’écran, document, Police&#10;&#10;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7" descr="Une image contenant texte, capture d’écran, document, Police&#10;&#10;Le contenu généré par l’IA peut être incorrect."/>
                    <pic:cNvPicPr>
                      <a:picLocks/>
                    </pic:cNvPicPr>
                  </pic:nvPicPr>
                  <pic:blipFill>
                    <a:blip r:embed="rId6" cstate="print">
                      <a:extLst>
                        <a:ext uri="{28A0092B-C50C-407E-A947-70E740481C1C}">
                          <a14:useLocalDpi xmlns:a14="http://schemas.microsoft.com/office/drawing/2010/main" val="0"/>
                        </a:ext>
                      </a:extLst>
                    </a:blip>
                    <a:srcRect t="4689" b="65817"/>
                    <a:stretch>
                      <a:fillRect/>
                    </a:stretch>
                  </pic:blipFill>
                  <pic:spPr bwMode="auto">
                    <a:xfrm>
                      <a:off x="0" y="0"/>
                      <a:ext cx="4509770" cy="1879600"/>
                    </a:xfrm>
                    <a:prstGeom prst="rect">
                      <a:avLst/>
                    </a:prstGeom>
                    <a:noFill/>
                    <a:ln>
                      <a:noFill/>
                    </a:ln>
                  </pic:spPr>
                </pic:pic>
              </a:graphicData>
            </a:graphic>
          </wp:inline>
        </w:drawing>
      </w:r>
      <w:r w:rsidRPr="00827628">
        <w:rPr>
          <w:noProof/>
          <w:lang w:val="en-GB"/>
        </w:rPr>
        <w:drawing>
          <wp:inline distT="0" distB="0" distL="0" distR="0" wp14:anchorId="0664F858" wp14:editId="2F0741E2">
            <wp:extent cx="5124227" cy="5002633"/>
            <wp:effectExtent l="0" t="0" r="0" b="1270"/>
            <wp:docPr id="5" name="Image 8" descr="Une image contenant texte, capture d’écran, lettre, Police&#10;&#10;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8" descr="Une image contenant texte, capture d’écran, lettre, Police&#10;&#10;Le contenu généré par l’IA peut être incorrect."/>
                    <pic:cNvPicPr>
                      <a:picLocks/>
                    </pic:cNvPicPr>
                  </pic:nvPicPr>
                  <pic:blipFill>
                    <a:blip r:embed="rId7" cstate="print">
                      <a:extLst>
                        <a:ext uri="{28A0092B-C50C-407E-A947-70E740481C1C}">
                          <a14:useLocalDpi xmlns:a14="http://schemas.microsoft.com/office/drawing/2010/main" val="0"/>
                        </a:ext>
                      </a:extLst>
                    </a:blip>
                    <a:srcRect t="13965" b="12788"/>
                    <a:stretch>
                      <a:fillRect/>
                    </a:stretch>
                  </pic:blipFill>
                  <pic:spPr bwMode="auto">
                    <a:xfrm>
                      <a:off x="0" y="0"/>
                      <a:ext cx="5130199" cy="5008464"/>
                    </a:xfrm>
                    <a:prstGeom prst="rect">
                      <a:avLst/>
                    </a:prstGeom>
                    <a:noFill/>
                    <a:ln>
                      <a:noFill/>
                    </a:ln>
                  </pic:spPr>
                </pic:pic>
              </a:graphicData>
            </a:graphic>
          </wp:inline>
        </w:drawing>
      </w:r>
      <w:r w:rsidRPr="00827628">
        <w:rPr>
          <w:noProof/>
          <w:lang w:val="en-GB"/>
        </w:rPr>
        <w:drawing>
          <wp:inline distT="0" distB="0" distL="0" distR="0" wp14:anchorId="61852DE1" wp14:editId="748BB763">
            <wp:extent cx="5407025" cy="1198245"/>
            <wp:effectExtent l="0" t="0" r="0" b="0"/>
            <wp:docPr id="6" name="Image 9" descr="Une image contenant texte, capture d’écran&#10;&#10;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9" descr="Une image contenant texte, capture d’écran&#10;&#10;Le contenu généré par l’IA peut être incorrect."/>
                    <pic:cNvPicPr>
                      <a:picLocks/>
                    </pic:cNvPicPr>
                  </pic:nvPicPr>
                  <pic:blipFill>
                    <a:blip r:embed="rId8" cstate="print">
                      <a:extLst>
                        <a:ext uri="{28A0092B-C50C-407E-A947-70E740481C1C}">
                          <a14:useLocalDpi xmlns:a14="http://schemas.microsoft.com/office/drawing/2010/main" val="0"/>
                        </a:ext>
                      </a:extLst>
                    </a:blip>
                    <a:srcRect t="12305" b="72067"/>
                    <a:stretch>
                      <a:fillRect/>
                    </a:stretch>
                  </pic:blipFill>
                  <pic:spPr bwMode="auto">
                    <a:xfrm>
                      <a:off x="0" y="0"/>
                      <a:ext cx="5407025" cy="1198245"/>
                    </a:xfrm>
                    <a:prstGeom prst="rect">
                      <a:avLst/>
                    </a:prstGeom>
                    <a:noFill/>
                    <a:ln>
                      <a:noFill/>
                    </a:ln>
                  </pic:spPr>
                </pic:pic>
              </a:graphicData>
            </a:graphic>
          </wp:inline>
        </w:drawing>
      </w:r>
      <w:bookmarkEnd w:id="2"/>
      <w:bookmarkEnd w:id="3"/>
    </w:p>
    <w:p w14:paraId="60166B80" w14:textId="77777777" w:rsidR="00157D25" w:rsidRPr="00827628" w:rsidRDefault="00157D25" w:rsidP="00BB1C53">
      <w:pPr>
        <w:pStyle w:val="Titre1"/>
        <w:rPr>
          <w:lang w:val="en-GB"/>
        </w:rPr>
      </w:pPr>
      <w:bookmarkStart w:id="4" w:name="_Toc188892530"/>
      <w:bookmarkStart w:id="5" w:name="_Toc188892550"/>
      <w:r w:rsidRPr="00827628">
        <w:rPr>
          <w:lang w:val="en-GB"/>
        </w:rPr>
        <w:lastRenderedPageBreak/>
        <w:t xml:space="preserve">Web-appendix 2: </w:t>
      </w:r>
      <w:proofErr w:type="spellStart"/>
      <w:r w:rsidRPr="00827628">
        <w:rPr>
          <w:lang w:val="en-GB"/>
        </w:rPr>
        <w:t>TIDieR</w:t>
      </w:r>
      <w:proofErr w:type="spellEnd"/>
      <w:r w:rsidRPr="00827628">
        <w:rPr>
          <w:lang w:val="en-GB"/>
        </w:rPr>
        <w:t xml:space="preserve"> (Template for Intervention Description and Replication) checklist</w:t>
      </w:r>
      <w:bookmarkEnd w:id="4"/>
      <w:bookmarkEnd w:id="5"/>
    </w:p>
    <w:p w14:paraId="5726FD7B" w14:textId="77777777" w:rsidR="00157D25" w:rsidRPr="00827628" w:rsidRDefault="00157D25" w:rsidP="00157D25">
      <w:pPr>
        <w:rPr>
          <w:rFonts w:asciiTheme="minorHAnsi" w:hAnsiTheme="minorHAnsi" w:cstheme="minorHAnsi"/>
          <w:b/>
          <w:noProof/>
          <w:color w:val="000000"/>
          <w:sz w:val="28"/>
          <w:szCs w:val="28"/>
          <w:lang w:val="en-GB"/>
        </w:rPr>
      </w:pPr>
      <w:r w:rsidRPr="00827628">
        <w:rPr>
          <w:rFonts w:asciiTheme="minorHAnsi" w:hAnsiTheme="minorHAnsi" w:cstheme="minorHAnsi"/>
          <w:b/>
          <w:noProof/>
          <w:color w:val="000000"/>
          <w:sz w:val="28"/>
          <w:szCs w:val="28"/>
          <w:lang w:val="en-GB"/>
        </w:rPr>
        <w:drawing>
          <wp:inline distT="0" distB="0" distL="0" distR="0" wp14:anchorId="5FB28F84" wp14:editId="6BDF6752">
            <wp:extent cx="5753100" cy="584835"/>
            <wp:effectExtent l="0" t="0" r="0" b="0"/>
            <wp:docPr id="7" name="Image 12" descr="Une image contenant texte, capture d’écran, Police, nombre&#10;&#10;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12" descr="Une image contenant texte, capture d’écran, Police, nombre&#10;&#10;Le contenu généré par l’IA peut être incorrect."/>
                    <pic:cNvPicPr>
                      <a:picLocks/>
                    </pic:cNvPicPr>
                  </pic:nvPicPr>
                  <pic:blipFill>
                    <a:blip r:embed="rId9" cstate="print">
                      <a:extLst>
                        <a:ext uri="{28A0092B-C50C-407E-A947-70E740481C1C}">
                          <a14:useLocalDpi xmlns:a14="http://schemas.microsoft.com/office/drawing/2010/main" val="0"/>
                        </a:ext>
                      </a:extLst>
                    </a:blip>
                    <a:srcRect b="85616"/>
                    <a:stretch>
                      <a:fillRect/>
                    </a:stretch>
                  </pic:blipFill>
                  <pic:spPr bwMode="auto">
                    <a:xfrm>
                      <a:off x="0" y="0"/>
                      <a:ext cx="5753100" cy="584835"/>
                    </a:xfrm>
                    <a:prstGeom prst="rect">
                      <a:avLst/>
                    </a:prstGeom>
                    <a:noFill/>
                    <a:ln>
                      <a:noFill/>
                    </a:ln>
                  </pic:spPr>
                </pic:pic>
              </a:graphicData>
            </a:graphic>
          </wp:inline>
        </w:drawing>
      </w:r>
    </w:p>
    <w:p w14:paraId="0DD7301A" w14:textId="77777777" w:rsidR="00157D25" w:rsidRPr="00827628" w:rsidRDefault="00157D25" w:rsidP="00157D25">
      <w:pPr>
        <w:rPr>
          <w:rFonts w:asciiTheme="minorHAnsi" w:hAnsiTheme="minorHAnsi" w:cstheme="minorHAnsi"/>
          <w:b/>
          <w:noProof/>
          <w:color w:val="000000"/>
          <w:sz w:val="28"/>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6076"/>
        <w:gridCol w:w="1134"/>
        <w:gridCol w:w="2409"/>
      </w:tblGrid>
      <w:tr w:rsidR="00157D25" w:rsidRPr="00827628" w14:paraId="07C0AB2A" w14:textId="77777777" w:rsidTr="001D057A">
        <w:trPr>
          <w:trHeight w:val="249"/>
        </w:trPr>
        <w:tc>
          <w:tcPr>
            <w:tcW w:w="587" w:type="dxa"/>
            <w:shd w:val="clear" w:color="auto" w:fill="8EAADB"/>
          </w:tcPr>
          <w:p w14:paraId="135D15D0" w14:textId="77777777" w:rsidR="00157D25" w:rsidRPr="00827628" w:rsidRDefault="00157D25" w:rsidP="001D057A">
            <w:pPr>
              <w:rPr>
                <w:rFonts w:asciiTheme="minorHAnsi" w:hAnsiTheme="minorHAnsi" w:cstheme="minorHAnsi"/>
                <w:b/>
                <w:noProof/>
                <w:color w:val="000000"/>
                <w:sz w:val="16"/>
                <w:szCs w:val="16"/>
                <w:lang w:val="en-GB"/>
              </w:rPr>
            </w:pPr>
            <w:r w:rsidRPr="00827628">
              <w:rPr>
                <w:rFonts w:asciiTheme="minorHAnsi" w:hAnsiTheme="minorHAnsi" w:cstheme="minorHAnsi"/>
                <w:b/>
                <w:noProof/>
                <w:color w:val="000000"/>
                <w:sz w:val="16"/>
                <w:szCs w:val="16"/>
                <w:lang w:val="en-GB"/>
              </w:rPr>
              <w:t>Item</w:t>
            </w:r>
          </w:p>
        </w:tc>
        <w:tc>
          <w:tcPr>
            <w:tcW w:w="6076" w:type="dxa"/>
            <w:shd w:val="clear" w:color="auto" w:fill="8EAADB"/>
          </w:tcPr>
          <w:p w14:paraId="751A8129" w14:textId="77777777" w:rsidR="00157D25" w:rsidRPr="00827628" w:rsidRDefault="00157D25" w:rsidP="001D057A">
            <w:pPr>
              <w:rPr>
                <w:rFonts w:asciiTheme="minorHAnsi" w:hAnsiTheme="minorHAnsi" w:cstheme="minorHAnsi"/>
                <w:b/>
                <w:noProof/>
                <w:color w:val="000000"/>
                <w:sz w:val="16"/>
                <w:szCs w:val="16"/>
                <w:lang w:val="en-GB"/>
              </w:rPr>
            </w:pPr>
            <w:r w:rsidRPr="00827628">
              <w:rPr>
                <w:rFonts w:asciiTheme="minorHAnsi" w:hAnsiTheme="minorHAnsi" w:cstheme="minorHAnsi"/>
                <w:b/>
                <w:noProof/>
                <w:color w:val="000000"/>
                <w:sz w:val="16"/>
                <w:szCs w:val="16"/>
                <w:lang w:val="en-GB"/>
              </w:rPr>
              <w:t>Item</w:t>
            </w:r>
          </w:p>
        </w:tc>
        <w:tc>
          <w:tcPr>
            <w:tcW w:w="3543" w:type="dxa"/>
            <w:gridSpan w:val="2"/>
            <w:shd w:val="clear" w:color="auto" w:fill="8EAADB"/>
          </w:tcPr>
          <w:p w14:paraId="14D9EF5E" w14:textId="77777777" w:rsidR="00157D25" w:rsidRPr="00827628" w:rsidRDefault="00157D25" w:rsidP="001D057A">
            <w:pPr>
              <w:jc w:val="center"/>
              <w:rPr>
                <w:rFonts w:asciiTheme="minorHAnsi" w:hAnsiTheme="minorHAnsi" w:cstheme="minorHAnsi"/>
                <w:b/>
                <w:noProof/>
                <w:color w:val="000000"/>
                <w:sz w:val="16"/>
                <w:szCs w:val="16"/>
                <w:lang w:val="en-GB"/>
              </w:rPr>
            </w:pPr>
            <w:r w:rsidRPr="00827628">
              <w:rPr>
                <w:rFonts w:asciiTheme="minorHAnsi" w:hAnsiTheme="minorHAnsi" w:cstheme="minorHAnsi"/>
                <w:b/>
                <w:noProof/>
                <w:color w:val="000000"/>
                <w:sz w:val="16"/>
                <w:szCs w:val="16"/>
                <w:lang w:val="en-GB"/>
              </w:rPr>
              <w:t>Where Located</w:t>
            </w:r>
          </w:p>
        </w:tc>
      </w:tr>
      <w:tr w:rsidR="00157D25" w:rsidRPr="00827628" w14:paraId="6FF128FA" w14:textId="77777777" w:rsidTr="001D057A">
        <w:trPr>
          <w:trHeight w:val="263"/>
        </w:trPr>
        <w:tc>
          <w:tcPr>
            <w:tcW w:w="587" w:type="dxa"/>
            <w:shd w:val="clear" w:color="auto" w:fill="8EAADB"/>
          </w:tcPr>
          <w:p w14:paraId="05731EB6" w14:textId="77777777" w:rsidR="00157D25" w:rsidRPr="00827628" w:rsidRDefault="00157D25" w:rsidP="001D057A">
            <w:pPr>
              <w:rPr>
                <w:rFonts w:asciiTheme="minorHAnsi" w:hAnsiTheme="minorHAnsi" w:cstheme="minorHAnsi"/>
                <w:b/>
                <w:noProof/>
                <w:color w:val="000000"/>
                <w:sz w:val="16"/>
                <w:szCs w:val="16"/>
                <w:lang w:val="en-GB"/>
              </w:rPr>
            </w:pPr>
          </w:p>
        </w:tc>
        <w:tc>
          <w:tcPr>
            <w:tcW w:w="6076" w:type="dxa"/>
            <w:shd w:val="clear" w:color="auto" w:fill="8EAADB"/>
          </w:tcPr>
          <w:p w14:paraId="2C6DE54A" w14:textId="77777777" w:rsidR="00157D25" w:rsidRPr="00827628" w:rsidRDefault="00157D25" w:rsidP="001D057A">
            <w:pPr>
              <w:rPr>
                <w:rFonts w:asciiTheme="minorHAnsi" w:hAnsiTheme="minorHAnsi" w:cstheme="minorHAnsi"/>
                <w:b/>
                <w:noProof/>
                <w:color w:val="000000"/>
                <w:sz w:val="16"/>
                <w:szCs w:val="16"/>
                <w:lang w:val="en-GB"/>
              </w:rPr>
            </w:pPr>
          </w:p>
        </w:tc>
        <w:tc>
          <w:tcPr>
            <w:tcW w:w="1134" w:type="dxa"/>
            <w:shd w:val="clear" w:color="auto" w:fill="8EAADB"/>
          </w:tcPr>
          <w:p w14:paraId="0F021211" w14:textId="77777777" w:rsidR="00157D25" w:rsidRPr="00827628" w:rsidRDefault="00157D25" w:rsidP="001D057A">
            <w:pPr>
              <w:rPr>
                <w:rFonts w:asciiTheme="minorHAnsi" w:hAnsiTheme="minorHAnsi" w:cstheme="minorHAnsi"/>
                <w:b/>
                <w:noProof/>
                <w:color w:val="000000"/>
                <w:sz w:val="16"/>
                <w:szCs w:val="16"/>
                <w:lang w:val="en-GB"/>
              </w:rPr>
            </w:pPr>
            <w:r w:rsidRPr="00827628">
              <w:rPr>
                <w:rFonts w:asciiTheme="minorHAnsi" w:hAnsiTheme="minorHAnsi" w:cstheme="minorHAnsi"/>
                <w:b/>
                <w:noProof/>
                <w:color w:val="000000"/>
                <w:sz w:val="16"/>
                <w:szCs w:val="16"/>
                <w:lang w:val="en-GB"/>
              </w:rPr>
              <w:t>Primary paper</w:t>
            </w:r>
          </w:p>
        </w:tc>
        <w:tc>
          <w:tcPr>
            <w:tcW w:w="2409" w:type="dxa"/>
            <w:shd w:val="clear" w:color="auto" w:fill="8EAADB"/>
          </w:tcPr>
          <w:p w14:paraId="5D7BC2E8" w14:textId="77777777" w:rsidR="00157D25" w:rsidRPr="00827628" w:rsidRDefault="00157D25" w:rsidP="001D057A">
            <w:pPr>
              <w:rPr>
                <w:rFonts w:asciiTheme="minorHAnsi" w:hAnsiTheme="minorHAnsi" w:cstheme="minorHAnsi"/>
                <w:b/>
                <w:noProof/>
                <w:color w:val="000000"/>
                <w:sz w:val="16"/>
                <w:szCs w:val="16"/>
                <w:lang w:val="en-GB"/>
              </w:rPr>
            </w:pPr>
            <w:r w:rsidRPr="00827628">
              <w:rPr>
                <w:rFonts w:asciiTheme="minorHAnsi" w:hAnsiTheme="minorHAnsi" w:cstheme="minorHAnsi"/>
                <w:b/>
                <w:noProof/>
                <w:color w:val="000000"/>
                <w:sz w:val="16"/>
                <w:szCs w:val="16"/>
                <w:lang w:val="en-GB"/>
              </w:rPr>
              <w:t>expl</w:t>
            </w:r>
            <w:r>
              <w:rPr>
                <w:rFonts w:asciiTheme="minorHAnsi" w:hAnsiTheme="minorHAnsi" w:cstheme="minorHAnsi"/>
                <w:b/>
                <w:noProof/>
                <w:color w:val="000000"/>
                <w:sz w:val="16"/>
                <w:szCs w:val="16"/>
                <w:lang w:val="en-GB"/>
              </w:rPr>
              <w:t>a</w:t>
            </w:r>
            <w:r w:rsidRPr="00827628">
              <w:rPr>
                <w:rFonts w:asciiTheme="minorHAnsi" w:hAnsiTheme="minorHAnsi" w:cstheme="minorHAnsi"/>
                <w:b/>
                <w:noProof/>
                <w:color w:val="000000"/>
                <w:sz w:val="16"/>
                <w:szCs w:val="16"/>
                <w:lang w:val="en-GB"/>
              </w:rPr>
              <w:t>nation</w:t>
            </w:r>
          </w:p>
        </w:tc>
      </w:tr>
      <w:tr w:rsidR="00157D25" w:rsidRPr="00157D25" w14:paraId="6DF04D64" w14:textId="77777777" w:rsidTr="001D057A">
        <w:trPr>
          <w:trHeight w:val="249"/>
        </w:trPr>
        <w:tc>
          <w:tcPr>
            <w:tcW w:w="587" w:type="dxa"/>
            <w:shd w:val="clear" w:color="auto" w:fill="auto"/>
          </w:tcPr>
          <w:p w14:paraId="11BDF1D7" w14:textId="77777777" w:rsidR="00157D25" w:rsidRPr="00827628" w:rsidRDefault="00157D25" w:rsidP="001D057A">
            <w:pPr>
              <w:rPr>
                <w:rFonts w:asciiTheme="minorHAnsi" w:hAnsiTheme="minorHAnsi" w:cstheme="minorHAnsi"/>
                <w:b/>
                <w:noProof/>
                <w:color w:val="000000"/>
                <w:sz w:val="16"/>
                <w:szCs w:val="16"/>
                <w:lang w:val="en-GB"/>
              </w:rPr>
            </w:pPr>
            <w:r w:rsidRPr="00827628">
              <w:rPr>
                <w:rFonts w:asciiTheme="minorHAnsi" w:hAnsiTheme="minorHAnsi" w:cstheme="minorHAnsi"/>
                <w:b/>
                <w:noProof/>
                <w:color w:val="000000"/>
                <w:sz w:val="16"/>
                <w:szCs w:val="16"/>
                <w:lang w:val="en-GB"/>
              </w:rPr>
              <w:t>1</w:t>
            </w:r>
          </w:p>
        </w:tc>
        <w:tc>
          <w:tcPr>
            <w:tcW w:w="6076" w:type="dxa"/>
            <w:shd w:val="clear" w:color="auto" w:fill="auto"/>
          </w:tcPr>
          <w:p w14:paraId="3EF371B0" w14:textId="77777777" w:rsidR="00157D25" w:rsidRPr="00827628" w:rsidRDefault="00157D25" w:rsidP="001D057A">
            <w:pPr>
              <w:rPr>
                <w:rFonts w:asciiTheme="minorHAnsi" w:hAnsiTheme="minorHAnsi" w:cstheme="minorHAnsi"/>
                <w:b/>
                <w:noProof/>
                <w:color w:val="000000"/>
                <w:sz w:val="16"/>
                <w:szCs w:val="16"/>
                <w:lang w:val="en-GB"/>
              </w:rPr>
            </w:pPr>
            <w:r w:rsidRPr="00827628">
              <w:rPr>
                <w:rFonts w:asciiTheme="minorHAnsi" w:hAnsiTheme="minorHAnsi" w:cstheme="minorHAnsi"/>
                <w:b/>
                <w:noProof/>
                <w:color w:val="000000"/>
                <w:sz w:val="16"/>
                <w:szCs w:val="16"/>
                <w:lang w:val="en-GB"/>
              </w:rPr>
              <w:t>Bief Name :</w:t>
            </w:r>
          </w:p>
          <w:p w14:paraId="1C5D49B4"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Provide the name or a phrase that discribes the intervention</w:t>
            </w:r>
          </w:p>
        </w:tc>
        <w:tc>
          <w:tcPr>
            <w:tcW w:w="1134" w:type="dxa"/>
            <w:shd w:val="clear" w:color="auto" w:fill="auto"/>
          </w:tcPr>
          <w:p w14:paraId="41E12CEC" w14:textId="77777777" w:rsidR="00157D25" w:rsidRPr="00827628" w:rsidRDefault="00157D25" w:rsidP="001D057A">
            <w:pPr>
              <w:rPr>
                <w:rFonts w:asciiTheme="minorHAnsi" w:hAnsiTheme="minorHAnsi" w:cstheme="minorHAnsi"/>
                <w:b/>
                <w:noProof/>
                <w:color w:val="000000"/>
                <w:sz w:val="16"/>
                <w:szCs w:val="16"/>
                <w:lang w:val="en-GB"/>
              </w:rPr>
            </w:pPr>
            <w:r w:rsidRPr="00827628">
              <w:rPr>
                <w:rFonts w:asciiTheme="minorHAnsi" w:hAnsiTheme="minorHAnsi" w:cstheme="minorHAnsi"/>
                <w:bCs/>
                <w:noProof/>
                <w:color w:val="000000"/>
                <w:sz w:val="16"/>
                <w:szCs w:val="16"/>
                <w:lang w:val="en-GB"/>
              </w:rPr>
              <w:t>Line 1 of the receipe</w:t>
            </w:r>
          </w:p>
        </w:tc>
        <w:tc>
          <w:tcPr>
            <w:tcW w:w="2409" w:type="dxa"/>
            <w:shd w:val="clear" w:color="auto" w:fill="auto"/>
          </w:tcPr>
          <w:p w14:paraId="76852BDA"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Added a name to the receipe</w:t>
            </w:r>
          </w:p>
        </w:tc>
      </w:tr>
      <w:tr w:rsidR="00157D25" w:rsidRPr="00827628" w14:paraId="1E004CAA" w14:textId="77777777" w:rsidTr="001D057A">
        <w:trPr>
          <w:trHeight w:val="249"/>
        </w:trPr>
        <w:tc>
          <w:tcPr>
            <w:tcW w:w="587" w:type="dxa"/>
            <w:shd w:val="clear" w:color="auto" w:fill="auto"/>
          </w:tcPr>
          <w:p w14:paraId="36D5F7A1" w14:textId="77777777" w:rsidR="00157D25" w:rsidRPr="00827628" w:rsidRDefault="00157D25" w:rsidP="001D057A">
            <w:pPr>
              <w:rPr>
                <w:rFonts w:asciiTheme="minorHAnsi" w:hAnsiTheme="minorHAnsi" w:cstheme="minorHAnsi"/>
                <w:b/>
                <w:noProof/>
                <w:color w:val="000000"/>
                <w:sz w:val="16"/>
                <w:szCs w:val="16"/>
                <w:lang w:val="en-GB"/>
              </w:rPr>
            </w:pPr>
            <w:r w:rsidRPr="00827628">
              <w:rPr>
                <w:rFonts w:asciiTheme="minorHAnsi" w:hAnsiTheme="minorHAnsi" w:cstheme="minorHAnsi"/>
                <w:b/>
                <w:noProof/>
                <w:color w:val="000000"/>
                <w:sz w:val="16"/>
                <w:szCs w:val="16"/>
                <w:lang w:val="en-GB"/>
              </w:rPr>
              <w:t>2</w:t>
            </w:r>
          </w:p>
        </w:tc>
        <w:tc>
          <w:tcPr>
            <w:tcW w:w="6076" w:type="dxa"/>
            <w:shd w:val="clear" w:color="auto" w:fill="auto"/>
          </w:tcPr>
          <w:p w14:paraId="4989B088" w14:textId="77777777" w:rsidR="00157D25" w:rsidRPr="00827628" w:rsidRDefault="00157D25" w:rsidP="001D057A">
            <w:pPr>
              <w:rPr>
                <w:rFonts w:asciiTheme="minorHAnsi" w:hAnsiTheme="minorHAnsi" w:cstheme="minorHAnsi"/>
                <w:b/>
                <w:noProof/>
                <w:color w:val="000000"/>
                <w:sz w:val="16"/>
                <w:szCs w:val="16"/>
                <w:lang w:val="en-GB"/>
              </w:rPr>
            </w:pPr>
            <w:r w:rsidRPr="00827628">
              <w:rPr>
                <w:rFonts w:asciiTheme="minorHAnsi" w:hAnsiTheme="minorHAnsi" w:cstheme="minorHAnsi"/>
                <w:b/>
                <w:noProof/>
                <w:color w:val="000000"/>
                <w:sz w:val="16"/>
                <w:szCs w:val="16"/>
                <w:lang w:val="en-GB"/>
              </w:rPr>
              <w:t xml:space="preserve">Why : </w:t>
            </w:r>
          </w:p>
          <w:p w14:paraId="42463177"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 xml:space="preserve">Describe any rationale, theory, or goal of the elements essential to the intervention </w:t>
            </w:r>
          </w:p>
        </w:tc>
        <w:tc>
          <w:tcPr>
            <w:tcW w:w="1134" w:type="dxa"/>
            <w:shd w:val="clear" w:color="auto" w:fill="auto"/>
          </w:tcPr>
          <w:p w14:paraId="19E476D4"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NA</w:t>
            </w:r>
          </w:p>
        </w:tc>
        <w:tc>
          <w:tcPr>
            <w:tcW w:w="2409" w:type="dxa"/>
            <w:shd w:val="clear" w:color="auto" w:fill="auto"/>
          </w:tcPr>
          <w:p w14:paraId="6CAF5943"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NA</w:t>
            </w:r>
          </w:p>
        </w:tc>
      </w:tr>
      <w:tr w:rsidR="00157D25" w:rsidRPr="00157D25" w14:paraId="6EAD68CD" w14:textId="77777777" w:rsidTr="001D057A">
        <w:trPr>
          <w:trHeight w:val="249"/>
        </w:trPr>
        <w:tc>
          <w:tcPr>
            <w:tcW w:w="587" w:type="dxa"/>
            <w:shd w:val="clear" w:color="auto" w:fill="auto"/>
          </w:tcPr>
          <w:p w14:paraId="0C89C9D6" w14:textId="77777777" w:rsidR="00157D25" w:rsidRPr="00827628" w:rsidRDefault="00157D25" w:rsidP="001D057A">
            <w:pPr>
              <w:rPr>
                <w:rFonts w:asciiTheme="minorHAnsi" w:hAnsiTheme="minorHAnsi" w:cstheme="minorHAnsi"/>
                <w:b/>
                <w:noProof/>
                <w:color w:val="000000"/>
                <w:sz w:val="16"/>
                <w:szCs w:val="16"/>
                <w:lang w:val="en-GB"/>
              </w:rPr>
            </w:pPr>
            <w:r w:rsidRPr="00827628">
              <w:rPr>
                <w:rFonts w:asciiTheme="minorHAnsi" w:hAnsiTheme="minorHAnsi" w:cstheme="minorHAnsi"/>
                <w:b/>
                <w:noProof/>
                <w:color w:val="000000"/>
                <w:sz w:val="16"/>
                <w:szCs w:val="16"/>
                <w:lang w:val="en-GB"/>
              </w:rPr>
              <w:t>3</w:t>
            </w:r>
          </w:p>
        </w:tc>
        <w:tc>
          <w:tcPr>
            <w:tcW w:w="6076" w:type="dxa"/>
            <w:shd w:val="clear" w:color="auto" w:fill="auto"/>
          </w:tcPr>
          <w:p w14:paraId="1D10D370" w14:textId="77777777" w:rsidR="00157D25" w:rsidRPr="00827628" w:rsidRDefault="00157D25" w:rsidP="001D057A">
            <w:pPr>
              <w:rPr>
                <w:rFonts w:asciiTheme="minorHAnsi" w:hAnsiTheme="minorHAnsi" w:cstheme="minorHAnsi"/>
                <w:b/>
                <w:noProof/>
                <w:color w:val="000000"/>
                <w:sz w:val="16"/>
                <w:szCs w:val="16"/>
                <w:lang w:val="en-GB"/>
              </w:rPr>
            </w:pPr>
            <w:r w:rsidRPr="00827628">
              <w:rPr>
                <w:rFonts w:asciiTheme="minorHAnsi" w:hAnsiTheme="minorHAnsi" w:cstheme="minorHAnsi"/>
                <w:b/>
                <w:noProof/>
                <w:color w:val="000000"/>
                <w:sz w:val="16"/>
                <w:szCs w:val="16"/>
                <w:lang w:val="en-GB"/>
              </w:rPr>
              <w:t xml:space="preserve">What : </w:t>
            </w:r>
          </w:p>
          <w:p w14:paraId="298C281C"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 xml:space="preserve">Materials describe any physical or informational material used in the intervention including those provided to participants or used in intervention delivery or in training of interventions providers. Provide information on where the materials can be accessed (e.g. online appendix, URL) . </w:t>
            </w:r>
          </w:p>
        </w:tc>
        <w:tc>
          <w:tcPr>
            <w:tcW w:w="1134" w:type="dxa"/>
            <w:shd w:val="clear" w:color="auto" w:fill="auto"/>
          </w:tcPr>
          <w:p w14:paraId="00EB8B66"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From line 2 to 13 (recipe)</w:t>
            </w:r>
          </w:p>
        </w:tc>
        <w:tc>
          <w:tcPr>
            <w:tcW w:w="2409" w:type="dxa"/>
            <w:shd w:val="clear" w:color="auto" w:fill="auto"/>
          </w:tcPr>
          <w:p w14:paraId="674F77A2"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Added detail about kitchen utensils and the temperature of eggs</w:t>
            </w:r>
          </w:p>
        </w:tc>
      </w:tr>
      <w:tr w:rsidR="00157D25" w:rsidRPr="00157D25" w14:paraId="5EFA07AE" w14:textId="77777777" w:rsidTr="001D057A">
        <w:trPr>
          <w:trHeight w:val="249"/>
        </w:trPr>
        <w:tc>
          <w:tcPr>
            <w:tcW w:w="587" w:type="dxa"/>
            <w:shd w:val="clear" w:color="auto" w:fill="auto"/>
          </w:tcPr>
          <w:p w14:paraId="0D9A7BCF" w14:textId="77777777" w:rsidR="00157D25" w:rsidRPr="00827628" w:rsidRDefault="00157D25" w:rsidP="001D057A">
            <w:pPr>
              <w:rPr>
                <w:rFonts w:asciiTheme="minorHAnsi" w:hAnsiTheme="minorHAnsi" w:cstheme="minorHAnsi"/>
                <w:b/>
                <w:noProof/>
                <w:color w:val="000000"/>
                <w:sz w:val="16"/>
                <w:szCs w:val="16"/>
                <w:lang w:val="en-GB"/>
              </w:rPr>
            </w:pPr>
            <w:r w:rsidRPr="00827628">
              <w:rPr>
                <w:rFonts w:asciiTheme="minorHAnsi" w:hAnsiTheme="minorHAnsi" w:cstheme="minorHAnsi"/>
                <w:b/>
                <w:noProof/>
                <w:color w:val="000000"/>
                <w:sz w:val="16"/>
                <w:szCs w:val="16"/>
                <w:lang w:val="en-GB"/>
              </w:rPr>
              <w:t>4</w:t>
            </w:r>
          </w:p>
        </w:tc>
        <w:tc>
          <w:tcPr>
            <w:tcW w:w="6076" w:type="dxa"/>
            <w:shd w:val="clear" w:color="auto" w:fill="auto"/>
          </w:tcPr>
          <w:p w14:paraId="7A8C66EC"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 xml:space="preserve">Procedures describe each of the procedures, activities, and/or processes used in the intervention, including any enabling or support activites. </w:t>
            </w:r>
          </w:p>
        </w:tc>
        <w:tc>
          <w:tcPr>
            <w:tcW w:w="1134" w:type="dxa"/>
            <w:shd w:val="clear" w:color="auto" w:fill="auto"/>
          </w:tcPr>
          <w:p w14:paraId="77556ACF"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From line 16 to the end</w:t>
            </w:r>
          </w:p>
        </w:tc>
        <w:tc>
          <w:tcPr>
            <w:tcW w:w="2409" w:type="dxa"/>
            <w:shd w:val="clear" w:color="auto" w:fill="auto"/>
          </w:tcPr>
          <w:p w14:paraId="22EF89CD"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 added comment about hygiene (L17)</w:t>
            </w:r>
          </w:p>
          <w:p w14:paraId="5A864806"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 added detail about egg temperature</w:t>
            </w:r>
          </w:p>
          <w:p w14:paraId="6C86041D"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 xml:space="preserve">-added detail about the consistency of the preparation. </w:t>
            </w:r>
          </w:p>
          <w:p w14:paraId="6C58C8FD"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-added detail about the technique to use a piping bag</w:t>
            </w:r>
          </w:p>
          <w:p w14:paraId="252386E0"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-changed the temperature of the oven from 110 to 100</w:t>
            </w:r>
          </w:p>
        </w:tc>
      </w:tr>
      <w:tr w:rsidR="00157D25" w:rsidRPr="00827628" w14:paraId="135A6A59" w14:textId="77777777" w:rsidTr="001D057A">
        <w:trPr>
          <w:trHeight w:val="249"/>
        </w:trPr>
        <w:tc>
          <w:tcPr>
            <w:tcW w:w="587" w:type="dxa"/>
            <w:shd w:val="clear" w:color="auto" w:fill="auto"/>
          </w:tcPr>
          <w:p w14:paraId="390582EA" w14:textId="77777777" w:rsidR="00157D25" w:rsidRPr="00827628" w:rsidRDefault="00157D25" w:rsidP="001D057A">
            <w:pPr>
              <w:rPr>
                <w:rFonts w:asciiTheme="minorHAnsi" w:hAnsiTheme="minorHAnsi" w:cstheme="minorHAnsi"/>
                <w:b/>
                <w:noProof/>
                <w:color w:val="000000"/>
                <w:sz w:val="16"/>
                <w:szCs w:val="16"/>
                <w:lang w:val="en-GB"/>
              </w:rPr>
            </w:pPr>
            <w:r w:rsidRPr="00827628">
              <w:rPr>
                <w:rFonts w:asciiTheme="minorHAnsi" w:hAnsiTheme="minorHAnsi" w:cstheme="minorHAnsi"/>
                <w:b/>
                <w:noProof/>
                <w:color w:val="000000"/>
                <w:sz w:val="16"/>
                <w:szCs w:val="16"/>
                <w:lang w:val="en-GB"/>
              </w:rPr>
              <w:t>5</w:t>
            </w:r>
          </w:p>
        </w:tc>
        <w:tc>
          <w:tcPr>
            <w:tcW w:w="6076" w:type="dxa"/>
            <w:shd w:val="clear" w:color="auto" w:fill="auto"/>
          </w:tcPr>
          <w:p w14:paraId="237C29A5" w14:textId="77777777" w:rsidR="00157D25" w:rsidRPr="00827628" w:rsidRDefault="00157D25" w:rsidP="001D057A">
            <w:pPr>
              <w:rPr>
                <w:rFonts w:asciiTheme="minorHAnsi" w:hAnsiTheme="minorHAnsi" w:cstheme="minorHAnsi"/>
                <w:b/>
                <w:noProof/>
                <w:color w:val="000000"/>
                <w:sz w:val="16"/>
                <w:szCs w:val="16"/>
                <w:lang w:val="en-GB"/>
              </w:rPr>
            </w:pPr>
            <w:r w:rsidRPr="00827628">
              <w:rPr>
                <w:rFonts w:asciiTheme="minorHAnsi" w:hAnsiTheme="minorHAnsi" w:cstheme="minorHAnsi"/>
                <w:b/>
                <w:noProof/>
                <w:color w:val="000000"/>
                <w:sz w:val="16"/>
                <w:szCs w:val="16"/>
                <w:lang w:val="en-GB"/>
              </w:rPr>
              <w:t xml:space="preserve">Who Provided : </w:t>
            </w:r>
          </w:p>
          <w:p w14:paraId="6D566239"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 xml:space="preserve">For each category of intervention provider (e.g psychologit, nursing assistant), describe their expertise, background and any specific training given </w:t>
            </w:r>
          </w:p>
        </w:tc>
        <w:tc>
          <w:tcPr>
            <w:tcW w:w="1134" w:type="dxa"/>
            <w:shd w:val="clear" w:color="auto" w:fill="auto"/>
          </w:tcPr>
          <w:p w14:paraId="26032942"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NA</w:t>
            </w:r>
          </w:p>
        </w:tc>
        <w:tc>
          <w:tcPr>
            <w:tcW w:w="2409" w:type="dxa"/>
            <w:shd w:val="clear" w:color="auto" w:fill="auto"/>
          </w:tcPr>
          <w:p w14:paraId="625288E3"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NA</w:t>
            </w:r>
          </w:p>
        </w:tc>
      </w:tr>
      <w:tr w:rsidR="00157D25" w:rsidRPr="00827628" w14:paraId="5946503B" w14:textId="77777777" w:rsidTr="001D057A">
        <w:trPr>
          <w:trHeight w:val="249"/>
        </w:trPr>
        <w:tc>
          <w:tcPr>
            <w:tcW w:w="587" w:type="dxa"/>
            <w:shd w:val="clear" w:color="auto" w:fill="auto"/>
          </w:tcPr>
          <w:p w14:paraId="0EAE91CE" w14:textId="77777777" w:rsidR="00157D25" w:rsidRPr="00827628" w:rsidRDefault="00157D25" w:rsidP="001D057A">
            <w:pPr>
              <w:rPr>
                <w:rFonts w:asciiTheme="minorHAnsi" w:hAnsiTheme="minorHAnsi" w:cstheme="minorHAnsi"/>
                <w:b/>
                <w:noProof/>
                <w:color w:val="000000"/>
                <w:sz w:val="16"/>
                <w:szCs w:val="16"/>
                <w:lang w:val="en-GB"/>
              </w:rPr>
            </w:pPr>
            <w:r w:rsidRPr="00827628">
              <w:rPr>
                <w:rFonts w:asciiTheme="minorHAnsi" w:hAnsiTheme="minorHAnsi" w:cstheme="minorHAnsi"/>
                <w:b/>
                <w:noProof/>
                <w:color w:val="000000"/>
                <w:sz w:val="16"/>
                <w:szCs w:val="16"/>
                <w:lang w:val="en-GB"/>
              </w:rPr>
              <w:t>6</w:t>
            </w:r>
          </w:p>
        </w:tc>
        <w:tc>
          <w:tcPr>
            <w:tcW w:w="6076" w:type="dxa"/>
            <w:shd w:val="clear" w:color="auto" w:fill="auto"/>
          </w:tcPr>
          <w:p w14:paraId="5A1C4B86"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
                <w:noProof/>
                <w:color w:val="000000"/>
                <w:sz w:val="16"/>
                <w:szCs w:val="16"/>
                <w:lang w:val="en-GB"/>
              </w:rPr>
              <w:t>How </w:t>
            </w:r>
            <w:r w:rsidRPr="00827628">
              <w:rPr>
                <w:rFonts w:asciiTheme="minorHAnsi" w:hAnsiTheme="minorHAnsi" w:cstheme="minorHAnsi"/>
                <w:bCs/>
                <w:noProof/>
                <w:color w:val="000000"/>
                <w:sz w:val="16"/>
                <w:szCs w:val="16"/>
                <w:lang w:val="en-GB"/>
              </w:rPr>
              <w:t xml:space="preserve">: </w:t>
            </w:r>
          </w:p>
          <w:p w14:paraId="0A8A3CA8"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Describe the modes of delivert (e.g.) face-to-face or by some other mechanism, such as internet or telephone) of the intervention and whether it was provided individyally or in a group</w:t>
            </w:r>
          </w:p>
        </w:tc>
        <w:tc>
          <w:tcPr>
            <w:tcW w:w="1134" w:type="dxa"/>
            <w:shd w:val="clear" w:color="auto" w:fill="auto"/>
          </w:tcPr>
          <w:p w14:paraId="7445BEDD"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NA</w:t>
            </w:r>
          </w:p>
        </w:tc>
        <w:tc>
          <w:tcPr>
            <w:tcW w:w="2409" w:type="dxa"/>
            <w:shd w:val="clear" w:color="auto" w:fill="auto"/>
          </w:tcPr>
          <w:p w14:paraId="32B80937"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NA</w:t>
            </w:r>
          </w:p>
        </w:tc>
      </w:tr>
      <w:tr w:rsidR="00157D25" w:rsidRPr="00157D25" w14:paraId="5DE4EF01" w14:textId="77777777" w:rsidTr="001D057A">
        <w:trPr>
          <w:trHeight w:val="249"/>
        </w:trPr>
        <w:tc>
          <w:tcPr>
            <w:tcW w:w="587" w:type="dxa"/>
            <w:shd w:val="clear" w:color="auto" w:fill="auto"/>
          </w:tcPr>
          <w:p w14:paraId="7980CBAF" w14:textId="77777777" w:rsidR="00157D25" w:rsidRPr="00827628" w:rsidRDefault="00157D25" w:rsidP="001D057A">
            <w:pPr>
              <w:rPr>
                <w:rFonts w:asciiTheme="minorHAnsi" w:hAnsiTheme="minorHAnsi" w:cstheme="minorHAnsi"/>
                <w:b/>
                <w:noProof/>
                <w:color w:val="000000"/>
                <w:sz w:val="16"/>
                <w:szCs w:val="16"/>
                <w:lang w:val="en-GB"/>
              </w:rPr>
            </w:pPr>
            <w:r w:rsidRPr="00827628">
              <w:rPr>
                <w:rFonts w:asciiTheme="minorHAnsi" w:hAnsiTheme="minorHAnsi" w:cstheme="minorHAnsi"/>
                <w:b/>
                <w:noProof/>
                <w:color w:val="000000"/>
                <w:sz w:val="16"/>
                <w:szCs w:val="16"/>
                <w:lang w:val="en-GB"/>
              </w:rPr>
              <w:t>7</w:t>
            </w:r>
          </w:p>
        </w:tc>
        <w:tc>
          <w:tcPr>
            <w:tcW w:w="6076" w:type="dxa"/>
            <w:shd w:val="clear" w:color="auto" w:fill="auto"/>
          </w:tcPr>
          <w:p w14:paraId="5D12FA20" w14:textId="77777777" w:rsidR="00157D25" w:rsidRPr="00827628" w:rsidRDefault="00157D25" w:rsidP="001D057A">
            <w:pPr>
              <w:rPr>
                <w:rFonts w:asciiTheme="minorHAnsi" w:hAnsiTheme="minorHAnsi" w:cstheme="minorHAnsi"/>
                <w:b/>
                <w:noProof/>
                <w:color w:val="000000"/>
                <w:sz w:val="16"/>
                <w:szCs w:val="16"/>
                <w:lang w:val="en-GB"/>
              </w:rPr>
            </w:pPr>
            <w:r w:rsidRPr="00827628">
              <w:rPr>
                <w:rFonts w:asciiTheme="minorHAnsi" w:hAnsiTheme="minorHAnsi" w:cstheme="minorHAnsi"/>
                <w:b/>
                <w:noProof/>
                <w:color w:val="000000"/>
                <w:sz w:val="16"/>
                <w:szCs w:val="16"/>
                <w:lang w:val="en-GB"/>
              </w:rPr>
              <w:t xml:space="preserve">Where : </w:t>
            </w:r>
          </w:p>
          <w:p w14:paraId="3C1279B6"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Describe the type(s) of location(s) where the intervention occurred, including any necessary infrastructure or relevant features</w:t>
            </w:r>
          </w:p>
        </w:tc>
        <w:tc>
          <w:tcPr>
            <w:tcW w:w="1134" w:type="dxa"/>
            <w:shd w:val="clear" w:color="auto" w:fill="auto"/>
          </w:tcPr>
          <w:p w14:paraId="2BD41E06"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From line 14 to 15 (recipe)</w:t>
            </w:r>
          </w:p>
        </w:tc>
        <w:tc>
          <w:tcPr>
            <w:tcW w:w="2409" w:type="dxa"/>
            <w:shd w:val="clear" w:color="auto" w:fill="auto"/>
          </w:tcPr>
          <w:p w14:paraId="03909D08"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Added a description of the place of intervention</w:t>
            </w:r>
          </w:p>
        </w:tc>
      </w:tr>
      <w:tr w:rsidR="00157D25" w:rsidRPr="00157D25" w14:paraId="5676B1EF" w14:textId="77777777" w:rsidTr="001D057A">
        <w:trPr>
          <w:trHeight w:val="249"/>
        </w:trPr>
        <w:tc>
          <w:tcPr>
            <w:tcW w:w="587" w:type="dxa"/>
            <w:shd w:val="clear" w:color="auto" w:fill="auto"/>
          </w:tcPr>
          <w:p w14:paraId="32B1F4EC" w14:textId="77777777" w:rsidR="00157D25" w:rsidRPr="00827628" w:rsidRDefault="00157D25" w:rsidP="001D057A">
            <w:pPr>
              <w:rPr>
                <w:rFonts w:asciiTheme="minorHAnsi" w:hAnsiTheme="minorHAnsi" w:cstheme="minorHAnsi"/>
                <w:b/>
                <w:noProof/>
                <w:color w:val="000000"/>
                <w:sz w:val="16"/>
                <w:szCs w:val="16"/>
                <w:lang w:val="en-GB"/>
              </w:rPr>
            </w:pPr>
            <w:r w:rsidRPr="00827628">
              <w:rPr>
                <w:rFonts w:asciiTheme="minorHAnsi" w:hAnsiTheme="minorHAnsi" w:cstheme="minorHAnsi"/>
                <w:b/>
                <w:noProof/>
                <w:color w:val="000000"/>
                <w:sz w:val="16"/>
                <w:szCs w:val="16"/>
                <w:lang w:val="en-GB"/>
              </w:rPr>
              <w:t>8</w:t>
            </w:r>
          </w:p>
        </w:tc>
        <w:tc>
          <w:tcPr>
            <w:tcW w:w="6076" w:type="dxa"/>
            <w:shd w:val="clear" w:color="auto" w:fill="auto"/>
          </w:tcPr>
          <w:p w14:paraId="700DC95D" w14:textId="77777777" w:rsidR="00157D25" w:rsidRPr="00827628" w:rsidRDefault="00157D25" w:rsidP="001D057A">
            <w:pPr>
              <w:rPr>
                <w:rFonts w:asciiTheme="minorHAnsi" w:hAnsiTheme="minorHAnsi" w:cstheme="minorHAnsi"/>
                <w:b/>
                <w:noProof/>
                <w:color w:val="000000"/>
                <w:sz w:val="16"/>
                <w:szCs w:val="16"/>
                <w:lang w:val="en-GB"/>
              </w:rPr>
            </w:pPr>
            <w:r w:rsidRPr="00827628">
              <w:rPr>
                <w:rFonts w:asciiTheme="minorHAnsi" w:hAnsiTheme="minorHAnsi" w:cstheme="minorHAnsi"/>
                <w:b/>
                <w:noProof/>
                <w:color w:val="000000"/>
                <w:sz w:val="16"/>
                <w:szCs w:val="16"/>
                <w:lang w:val="en-GB"/>
              </w:rPr>
              <w:t>When and How Much :</w:t>
            </w:r>
          </w:p>
          <w:p w14:paraId="5BF2E780"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 xml:space="preserve">Describe the number of times the intervention was delivered and over what period of time inclusing the number of sessions, their schedule and their duration, intensity or dose. </w:t>
            </w:r>
          </w:p>
        </w:tc>
        <w:tc>
          <w:tcPr>
            <w:tcW w:w="1134" w:type="dxa"/>
            <w:shd w:val="clear" w:color="auto" w:fill="auto"/>
          </w:tcPr>
          <w:p w14:paraId="10A7F6F0"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 xml:space="preserve">Line 31 </w:t>
            </w:r>
          </w:p>
        </w:tc>
        <w:tc>
          <w:tcPr>
            <w:tcW w:w="2409" w:type="dxa"/>
            <w:shd w:val="clear" w:color="auto" w:fill="auto"/>
          </w:tcPr>
          <w:p w14:paraId="16B91C13"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Added a possibility to repeat the shaping of the meringues until the result is correct.</w:t>
            </w:r>
          </w:p>
        </w:tc>
      </w:tr>
      <w:tr w:rsidR="00157D25" w:rsidRPr="00827628" w14:paraId="50A64C6F" w14:textId="77777777" w:rsidTr="001D057A">
        <w:trPr>
          <w:trHeight w:val="249"/>
        </w:trPr>
        <w:tc>
          <w:tcPr>
            <w:tcW w:w="587" w:type="dxa"/>
            <w:shd w:val="clear" w:color="auto" w:fill="auto"/>
          </w:tcPr>
          <w:p w14:paraId="2294FE09" w14:textId="77777777" w:rsidR="00157D25" w:rsidRPr="00827628" w:rsidRDefault="00157D25" w:rsidP="001D057A">
            <w:pPr>
              <w:rPr>
                <w:rFonts w:asciiTheme="minorHAnsi" w:hAnsiTheme="minorHAnsi" w:cstheme="minorHAnsi"/>
                <w:b/>
                <w:noProof/>
                <w:color w:val="000000"/>
                <w:sz w:val="16"/>
                <w:szCs w:val="16"/>
                <w:lang w:val="en-GB"/>
              </w:rPr>
            </w:pPr>
            <w:r w:rsidRPr="00827628">
              <w:rPr>
                <w:rFonts w:asciiTheme="minorHAnsi" w:hAnsiTheme="minorHAnsi" w:cstheme="minorHAnsi"/>
                <w:b/>
                <w:noProof/>
                <w:color w:val="000000"/>
                <w:sz w:val="16"/>
                <w:szCs w:val="16"/>
                <w:lang w:val="en-GB"/>
              </w:rPr>
              <w:t>9</w:t>
            </w:r>
          </w:p>
        </w:tc>
        <w:tc>
          <w:tcPr>
            <w:tcW w:w="6076" w:type="dxa"/>
            <w:shd w:val="clear" w:color="auto" w:fill="auto"/>
          </w:tcPr>
          <w:p w14:paraId="48E25B70" w14:textId="77777777" w:rsidR="00157D25" w:rsidRPr="00827628" w:rsidRDefault="00157D25" w:rsidP="001D057A">
            <w:pPr>
              <w:rPr>
                <w:rFonts w:asciiTheme="minorHAnsi" w:hAnsiTheme="minorHAnsi" w:cstheme="minorHAnsi"/>
                <w:b/>
                <w:noProof/>
                <w:color w:val="000000"/>
                <w:sz w:val="16"/>
                <w:szCs w:val="16"/>
                <w:lang w:val="en-GB"/>
              </w:rPr>
            </w:pPr>
            <w:r w:rsidRPr="00827628">
              <w:rPr>
                <w:rFonts w:asciiTheme="minorHAnsi" w:hAnsiTheme="minorHAnsi" w:cstheme="minorHAnsi"/>
                <w:b/>
                <w:noProof/>
                <w:color w:val="000000"/>
                <w:sz w:val="16"/>
                <w:szCs w:val="16"/>
                <w:lang w:val="en-GB"/>
              </w:rPr>
              <w:t xml:space="preserve">Tailoring : </w:t>
            </w:r>
          </w:p>
          <w:p w14:paraId="2EDAAC0F"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If the intevrention was planned to be personalised, tirated or adapted then describe what, why, when and how</w:t>
            </w:r>
          </w:p>
        </w:tc>
        <w:tc>
          <w:tcPr>
            <w:tcW w:w="1134" w:type="dxa"/>
            <w:shd w:val="clear" w:color="auto" w:fill="auto"/>
          </w:tcPr>
          <w:p w14:paraId="16078329"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NA</w:t>
            </w:r>
          </w:p>
        </w:tc>
        <w:tc>
          <w:tcPr>
            <w:tcW w:w="2409" w:type="dxa"/>
            <w:shd w:val="clear" w:color="auto" w:fill="auto"/>
          </w:tcPr>
          <w:p w14:paraId="393F68DA"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NA</w:t>
            </w:r>
          </w:p>
        </w:tc>
      </w:tr>
      <w:tr w:rsidR="00157D25" w:rsidRPr="00827628" w14:paraId="03AEDCE5" w14:textId="77777777" w:rsidTr="001D057A">
        <w:trPr>
          <w:trHeight w:val="249"/>
        </w:trPr>
        <w:tc>
          <w:tcPr>
            <w:tcW w:w="587" w:type="dxa"/>
            <w:shd w:val="clear" w:color="auto" w:fill="auto"/>
          </w:tcPr>
          <w:p w14:paraId="16CF24FB" w14:textId="77777777" w:rsidR="00157D25" w:rsidRPr="00827628" w:rsidRDefault="00157D25" w:rsidP="001D057A">
            <w:pPr>
              <w:rPr>
                <w:rFonts w:asciiTheme="minorHAnsi" w:hAnsiTheme="minorHAnsi" w:cstheme="minorHAnsi"/>
                <w:b/>
                <w:noProof/>
                <w:color w:val="000000"/>
                <w:sz w:val="16"/>
                <w:szCs w:val="16"/>
                <w:lang w:val="en-GB"/>
              </w:rPr>
            </w:pPr>
            <w:r w:rsidRPr="00827628">
              <w:rPr>
                <w:rFonts w:asciiTheme="minorHAnsi" w:hAnsiTheme="minorHAnsi" w:cstheme="minorHAnsi"/>
                <w:b/>
                <w:noProof/>
                <w:color w:val="000000"/>
                <w:sz w:val="16"/>
                <w:szCs w:val="16"/>
                <w:lang w:val="en-GB"/>
              </w:rPr>
              <w:t>10</w:t>
            </w:r>
          </w:p>
        </w:tc>
        <w:tc>
          <w:tcPr>
            <w:tcW w:w="6076" w:type="dxa"/>
            <w:shd w:val="clear" w:color="auto" w:fill="auto"/>
          </w:tcPr>
          <w:p w14:paraId="23CA5ED1" w14:textId="77777777" w:rsidR="00157D25" w:rsidRPr="00827628" w:rsidRDefault="00157D25" w:rsidP="001D057A">
            <w:pPr>
              <w:rPr>
                <w:rFonts w:asciiTheme="minorHAnsi" w:hAnsiTheme="minorHAnsi" w:cstheme="minorHAnsi"/>
                <w:b/>
                <w:noProof/>
                <w:color w:val="000000"/>
                <w:sz w:val="16"/>
                <w:szCs w:val="16"/>
                <w:lang w:val="en-GB"/>
              </w:rPr>
            </w:pPr>
            <w:r w:rsidRPr="00827628">
              <w:rPr>
                <w:rFonts w:asciiTheme="minorHAnsi" w:hAnsiTheme="minorHAnsi" w:cstheme="minorHAnsi"/>
                <w:b/>
                <w:noProof/>
                <w:color w:val="000000"/>
                <w:sz w:val="16"/>
                <w:szCs w:val="16"/>
                <w:lang w:val="en-GB"/>
              </w:rPr>
              <w:t>Modification :</w:t>
            </w:r>
          </w:p>
          <w:p w14:paraId="25A44328"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If the intervention was modified during the course of the study, describe the changes (what, why, when and how)</w:t>
            </w:r>
          </w:p>
        </w:tc>
        <w:tc>
          <w:tcPr>
            <w:tcW w:w="1134" w:type="dxa"/>
            <w:shd w:val="clear" w:color="auto" w:fill="auto"/>
          </w:tcPr>
          <w:p w14:paraId="29B11718"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NA</w:t>
            </w:r>
          </w:p>
        </w:tc>
        <w:tc>
          <w:tcPr>
            <w:tcW w:w="2409" w:type="dxa"/>
            <w:shd w:val="clear" w:color="auto" w:fill="auto"/>
          </w:tcPr>
          <w:p w14:paraId="09CFCB17"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NA</w:t>
            </w:r>
          </w:p>
        </w:tc>
      </w:tr>
      <w:tr w:rsidR="00157D25" w:rsidRPr="00827628" w14:paraId="49E5E0AC" w14:textId="77777777" w:rsidTr="001D057A">
        <w:trPr>
          <w:trHeight w:val="249"/>
        </w:trPr>
        <w:tc>
          <w:tcPr>
            <w:tcW w:w="587" w:type="dxa"/>
            <w:shd w:val="clear" w:color="auto" w:fill="auto"/>
          </w:tcPr>
          <w:p w14:paraId="665CDEC2" w14:textId="77777777" w:rsidR="00157D25" w:rsidRPr="00827628" w:rsidRDefault="00157D25" w:rsidP="001D057A">
            <w:pPr>
              <w:rPr>
                <w:rFonts w:asciiTheme="minorHAnsi" w:hAnsiTheme="minorHAnsi" w:cstheme="minorHAnsi"/>
                <w:b/>
                <w:noProof/>
                <w:color w:val="000000"/>
                <w:sz w:val="16"/>
                <w:szCs w:val="16"/>
                <w:lang w:val="en-GB"/>
              </w:rPr>
            </w:pPr>
            <w:r w:rsidRPr="00827628">
              <w:rPr>
                <w:rFonts w:asciiTheme="minorHAnsi" w:hAnsiTheme="minorHAnsi" w:cstheme="minorHAnsi"/>
                <w:b/>
                <w:noProof/>
                <w:color w:val="000000"/>
                <w:sz w:val="16"/>
                <w:szCs w:val="16"/>
                <w:lang w:val="en-GB"/>
              </w:rPr>
              <w:t>11</w:t>
            </w:r>
          </w:p>
        </w:tc>
        <w:tc>
          <w:tcPr>
            <w:tcW w:w="6076" w:type="dxa"/>
            <w:shd w:val="clear" w:color="auto" w:fill="auto"/>
          </w:tcPr>
          <w:p w14:paraId="13DAA0B4" w14:textId="77777777" w:rsidR="00157D25" w:rsidRPr="00827628" w:rsidRDefault="00157D25" w:rsidP="001D057A">
            <w:pPr>
              <w:rPr>
                <w:rFonts w:asciiTheme="minorHAnsi" w:hAnsiTheme="minorHAnsi" w:cstheme="minorHAnsi"/>
                <w:b/>
                <w:noProof/>
                <w:color w:val="000000"/>
                <w:sz w:val="16"/>
                <w:szCs w:val="16"/>
                <w:lang w:val="en-GB"/>
              </w:rPr>
            </w:pPr>
            <w:r w:rsidRPr="00827628">
              <w:rPr>
                <w:rFonts w:asciiTheme="minorHAnsi" w:hAnsiTheme="minorHAnsi" w:cstheme="minorHAnsi"/>
                <w:b/>
                <w:noProof/>
                <w:color w:val="000000"/>
                <w:sz w:val="16"/>
                <w:szCs w:val="16"/>
                <w:lang w:val="en-GB"/>
              </w:rPr>
              <w:t xml:space="preserve">How well : </w:t>
            </w:r>
          </w:p>
          <w:p w14:paraId="4553E644"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 xml:space="preserve">Planned : if intervention adherence or fidelity was assessed, describe how and by whom and if any strategies were used to maintain or improve fidelity, describe them </w:t>
            </w:r>
          </w:p>
        </w:tc>
        <w:tc>
          <w:tcPr>
            <w:tcW w:w="1134" w:type="dxa"/>
            <w:shd w:val="clear" w:color="auto" w:fill="auto"/>
          </w:tcPr>
          <w:p w14:paraId="3EB5A67B"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NA</w:t>
            </w:r>
          </w:p>
        </w:tc>
        <w:tc>
          <w:tcPr>
            <w:tcW w:w="2409" w:type="dxa"/>
            <w:shd w:val="clear" w:color="auto" w:fill="auto"/>
          </w:tcPr>
          <w:p w14:paraId="59C0861D"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 xml:space="preserve">NA </w:t>
            </w:r>
          </w:p>
        </w:tc>
      </w:tr>
      <w:tr w:rsidR="00157D25" w:rsidRPr="00827628" w14:paraId="1ACC3982" w14:textId="77777777" w:rsidTr="001D057A">
        <w:trPr>
          <w:trHeight w:val="249"/>
        </w:trPr>
        <w:tc>
          <w:tcPr>
            <w:tcW w:w="587" w:type="dxa"/>
            <w:shd w:val="clear" w:color="auto" w:fill="auto"/>
          </w:tcPr>
          <w:p w14:paraId="12E91408" w14:textId="77777777" w:rsidR="00157D25" w:rsidRPr="00827628" w:rsidRDefault="00157D25" w:rsidP="001D057A">
            <w:pPr>
              <w:rPr>
                <w:rFonts w:asciiTheme="minorHAnsi" w:hAnsiTheme="minorHAnsi" w:cstheme="minorHAnsi"/>
                <w:b/>
                <w:noProof/>
                <w:color w:val="000000"/>
                <w:sz w:val="16"/>
                <w:szCs w:val="16"/>
                <w:lang w:val="en-GB"/>
              </w:rPr>
            </w:pPr>
            <w:r w:rsidRPr="00827628">
              <w:rPr>
                <w:rFonts w:asciiTheme="minorHAnsi" w:hAnsiTheme="minorHAnsi" w:cstheme="minorHAnsi"/>
                <w:b/>
                <w:noProof/>
                <w:color w:val="000000"/>
                <w:sz w:val="16"/>
                <w:szCs w:val="16"/>
                <w:lang w:val="en-GB"/>
              </w:rPr>
              <w:t>12</w:t>
            </w:r>
          </w:p>
        </w:tc>
        <w:tc>
          <w:tcPr>
            <w:tcW w:w="6076" w:type="dxa"/>
            <w:shd w:val="clear" w:color="auto" w:fill="auto"/>
          </w:tcPr>
          <w:p w14:paraId="12B23FD1"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 xml:space="preserve">Actual : If intervention adherence or fidelity was assessed, describe the extent to which the intervention was delivered as planned. </w:t>
            </w:r>
          </w:p>
        </w:tc>
        <w:tc>
          <w:tcPr>
            <w:tcW w:w="1134" w:type="dxa"/>
            <w:shd w:val="clear" w:color="auto" w:fill="auto"/>
          </w:tcPr>
          <w:p w14:paraId="5B46DE49"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NA</w:t>
            </w:r>
          </w:p>
        </w:tc>
        <w:tc>
          <w:tcPr>
            <w:tcW w:w="2409" w:type="dxa"/>
            <w:shd w:val="clear" w:color="auto" w:fill="auto"/>
          </w:tcPr>
          <w:p w14:paraId="48CA7A8C" w14:textId="77777777" w:rsidR="00157D25" w:rsidRPr="00827628" w:rsidRDefault="00157D25" w:rsidP="001D057A">
            <w:pPr>
              <w:rPr>
                <w:rFonts w:asciiTheme="minorHAnsi" w:hAnsiTheme="minorHAnsi" w:cstheme="minorHAnsi"/>
                <w:bCs/>
                <w:noProof/>
                <w:color w:val="000000"/>
                <w:sz w:val="16"/>
                <w:szCs w:val="16"/>
                <w:lang w:val="en-GB"/>
              </w:rPr>
            </w:pPr>
            <w:r w:rsidRPr="00827628">
              <w:rPr>
                <w:rFonts w:asciiTheme="minorHAnsi" w:hAnsiTheme="minorHAnsi" w:cstheme="minorHAnsi"/>
                <w:bCs/>
                <w:noProof/>
                <w:color w:val="000000"/>
                <w:sz w:val="16"/>
                <w:szCs w:val="16"/>
                <w:lang w:val="en-GB"/>
              </w:rPr>
              <w:t>NA</w:t>
            </w:r>
          </w:p>
        </w:tc>
      </w:tr>
    </w:tbl>
    <w:p w14:paraId="27C6F23D" w14:textId="77777777" w:rsidR="00157D25" w:rsidRPr="00827628" w:rsidRDefault="00157D25" w:rsidP="00157D25">
      <w:pPr>
        <w:rPr>
          <w:rFonts w:asciiTheme="minorHAnsi" w:hAnsiTheme="minorHAnsi" w:cstheme="minorHAnsi"/>
          <w:b/>
          <w:noProof/>
          <w:color w:val="000000"/>
          <w:sz w:val="28"/>
          <w:szCs w:val="28"/>
          <w:lang w:val="en-GB"/>
        </w:rPr>
      </w:pPr>
    </w:p>
    <w:p w14:paraId="1647E8FA" w14:textId="77777777" w:rsidR="00157D25" w:rsidRPr="00827628" w:rsidRDefault="00157D25" w:rsidP="00157D25">
      <w:pPr>
        <w:rPr>
          <w:rFonts w:asciiTheme="minorHAnsi" w:hAnsiTheme="minorHAnsi" w:cstheme="minorHAnsi"/>
          <w:bCs/>
          <w:noProof/>
          <w:color w:val="000000"/>
          <w:sz w:val="28"/>
          <w:szCs w:val="28"/>
          <w:lang w:val="en-GB"/>
        </w:rPr>
      </w:pPr>
      <w:r w:rsidRPr="00827628">
        <w:rPr>
          <w:rFonts w:asciiTheme="minorHAnsi" w:hAnsiTheme="minorHAnsi" w:cstheme="minorHAnsi"/>
          <w:bCs/>
          <w:noProof/>
          <w:color w:val="000000"/>
          <w:sz w:val="28"/>
          <w:szCs w:val="28"/>
          <w:lang w:val="en-GB"/>
        </w:rPr>
        <w:t xml:space="preserve">Authors use NA if an item is not applicable for the intervention being described. </w:t>
      </w:r>
    </w:p>
    <w:p w14:paraId="5FC177FD" w14:textId="77777777" w:rsidR="00157D25" w:rsidRPr="00827628" w:rsidRDefault="00157D25" w:rsidP="00157D25">
      <w:pPr>
        <w:rPr>
          <w:rFonts w:asciiTheme="minorHAnsi" w:hAnsiTheme="minorHAnsi" w:cstheme="minorHAnsi"/>
          <w:b/>
          <w:noProof/>
          <w:color w:val="000000"/>
          <w:sz w:val="28"/>
          <w:szCs w:val="28"/>
          <w:lang w:val="en-GB"/>
        </w:rPr>
      </w:pPr>
    </w:p>
    <w:p w14:paraId="1C251574" w14:textId="77777777" w:rsidR="00157D25" w:rsidRPr="00827628" w:rsidRDefault="00157D25" w:rsidP="00157D25">
      <w:pPr>
        <w:rPr>
          <w:rFonts w:asciiTheme="minorHAnsi" w:hAnsiTheme="minorHAnsi" w:cstheme="minorHAnsi"/>
          <w:b/>
          <w:noProof/>
          <w:color w:val="000000"/>
          <w:sz w:val="28"/>
          <w:szCs w:val="28"/>
          <w:lang w:val="en-GB"/>
        </w:rPr>
      </w:pPr>
    </w:p>
    <w:p w14:paraId="55B4D63C" w14:textId="77777777" w:rsidR="00157D25" w:rsidRPr="00827628" w:rsidRDefault="00157D25" w:rsidP="00157D25">
      <w:pPr>
        <w:tabs>
          <w:tab w:val="left" w:pos="2962"/>
        </w:tabs>
        <w:rPr>
          <w:rFonts w:asciiTheme="minorHAnsi" w:hAnsiTheme="minorHAnsi" w:cstheme="minorHAnsi"/>
          <w:b/>
          <w:noProof/>
          <w:color w:val="000000"/>
          <w:sz w:val="28"/>
          <w:szCs w:val="28"/>
          <w:lang w:val="en-GB"/>
        </w:rPr>
        <w:sectPr w:rsidR="00157D25" w:rsidRPr="00827628" w:rsidSect="00157D25">
          <w:pgSz w:w="11900" w:h="16840"/>
          <w:pgMar w:top="1417" w:right="1417" w:bottom="1417" w:left="1417" w:header="708" w:footer="708" w:gutter="0"/>
          <w:cols w:space="708"/>
          <w:docGrid w:linePitch="360"/>
        </w:sectPr>
      </w:pPr>
    </w:p>
    <w:p w14:paraId="158BA67F" w14:textId="77777777" w:rsidR="00157D25" w:rsidRPr="00827628" w:rsidRDefault="00157D25" w:rsidP="00BB1C53">
      <w:pPr>
        <w:pStyle w:val="Titre1"/>
        <w:rPr>
          <w:lang w:val="en-GB"/>
        </w:rPr>
      </w:pPr>
      <w:bookmarkStart w:id="6" w:name="_Toc188892531"/>
      <w:bookmarkStart w:id="7" w:name="_Toc188892551"/>
      <w:r w:rsidRPr="00827628">
        <w:rPr>
          <w:lang w:val="en-GB"/>
        </w:rPr>
        <w:lastRenderedPageBreak/>
        <w:t>Web Appendix 3: Results from the preliminary experimentation.</w:t>
      </w:r>
      <w:bookmarkEnd w:id="6"/>
      <w:bookmarkEnd w:id="7"/>
      <w:r w:rsidRPr="00827628">
        <w:rPr>
          <w:lang w:val="en-GB"/>
        </w:rPr>
        <w:t xml:space="preserve"> </w:t>
      </w:r>
    </w:p>
    <w:p w14:paraId="297F22CA" w14:textId="77777777" w:rsidR="00157D25" w:rsidRPr="00827628" w:rsidRDefault="00157D25" w:rsidP="00157D25">
      <w:pPr>
        <w:pStyle w:val="TableTitle"/>
        <w:rPr>
          <w:rFonts w:asciiTheme="minorHAnsi" w:hAnsiTheme="minorHAnsi" w:cstheme="minorHAnsi"/>
          <w:sz w:val="28"/>
          <w:szCs w:val="28"/>
        </w:rPr>
      </w:pPr>
      <w:r w:rsidRPr="00827628">
        <w:rPr>
          <w:rFonts w:asciiTheme="minorHAnsi" w:hAnsiTheme="minorHAnsi" w:cstheme="minorHAnsi"/>
          <w:noProof/>
          <w:sz w:val="28"/>
          <w:szCs w:val="28"/>
        </w:rPr>
        <w:drawing>
          <wp:anchor distT="0" distB="0" distL="114300" distR="114300" simplePos="0" relativeHeight="251660288" behindDoc="1" locked="0" layoutInCell="1" allowOverlap="1" wp14:anchorId="78B35EC1" wp14:editId="144719F6">
            <wp:simplePos x="0" y="0"/>
            <wp:positionH relativeFrom="column">
              <wp:posOffset>1946275</wp:posOffset>
            </wp:positionH>
            <wp:positionV relativeFrom="paragraph">
              <wp:posOffset>118110</wp:posOffset>
            </wp:positionV>
            <wp:extent cx="2687955" cy="2016760"/>
            <wp:effectExtent l="0" t="0" r="0" b="0"/>
            <wp:wrapTopAndBottom/>
            <wp:docPr id="1497284527" name="Image 1" descr="Une image contenant table, nourriture, assiette, intérieur&#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descr="Une image contenant table, nourriture, assiette, intérieur&#10;&#10;Description générée automatiquement"/>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87955" cy="2016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667242" w14:textId="77777777" w:rsidR="00157D25" w:rsidRPr="00827628" w:rsidRDefault="00157D25" w:rsidP="00157D25">
      <w:pPr>
        <w:pStyle w:val="TableTitle"/>
        <w:rPr>
          <w:rFonts w:asciiTheme="minorHAnsi" w:hAnsiTheme="minorHAnsi" w:cstheme="minorHAnsi"/>
          <w:sz w:val="28"/>
          <w:szCs w:val="28"/>
        </w:rPr>
      </w:pPr>
    </w:p>
    <w:p w14:paraId="2E39FD68" w14:textId="77777777" w:rsidR="00157D25" w:rsidRPr="00827628" w:rsidRDefault="00157D25" w:rsidP="00157D25">
      <w:pPr>
        <w:pStyle w:val="TableTitle"/>
        <w:numPr>
          <w:ilvl w:val="0"/>
          <w:numId w:val="1"/>
        </w:numPr>
        <w:rPr>
          <w:rFonts w:asciiTheme="minorHAnsi" w:hAnsiTheme="minorHAnsi" w:cstheme="minorHAnsi"/>
          <w:sz w:val="28"/>
          <w:szCs w:val="28"/>
        </w:rPr>
      </w:pPr>
      <w:r w:rsidRPr="00827628">
        <w:rPr>
          <w:rFonts w:asciiTheme="minorHAnsi" w:hAnsiTheme="minorHAnsi" w:cstheme="minorHAnsi"/>
          <w:sz w:val="28"/>
          <w:szCs w:val="28"/>
        </w:rPr>
        <w:t>design:</w:t>
      </w:r>
    </w:p>
    <w:p w14:paraId="01BB57CD" w14:textId="77777777" w:rsidR="00157D25" w:rsidRPr="00827628" w:rsidRDefault="00157D25" w:rsidP="00157D25">
      <w:pPr>
        <w:pStyle w:val="TableTitle"/>
        <w:ind w:left="360"/>
        <w:rPr>
          <w:rFonts w:asciiTheme="minorHAnsi" w:hAnsiTheme="minorHAnsi" w:cstheme="minorHAnsi"/>
          <w:sz w:val="28"/>
          <w:szCs w:val="28"/>
        </w:rPr>
      </w:pPr>
    </w:p>
    <w:p w14:paraId="0B23FEDC" w14:textId="77777777" w:rsidR="00157D25" w:rsidRPr="00827628" w:rsidRDefault="00157D25" w:rsidP="00157D25">
      <w:pPr>
        <w:pStyle w:val="TableTitle"/>
        <w:ind w:left="360"/>
        <w:rPr>
          <w:rFonts w:asciiTheme="minorHAnsi" w:hAnsiTheme="minorHAnsi" w:cstheme="minorHAnsi"/>
          <w:sz w:val="28"/>
          <w:szCs w:val="28"/>
        </w:rPr>
      </w:pPr>
      <w:r w:rsidRPr="00827628">
        <w:rPr>
          <w:rFonts w:asciiTheme="minorHAnsi" w:hAnsiTheme="minorHAnsi" w:cstheme="minorHAnsi"/>
          <w:sz w:val="28"/>
          <w:szCs w:val="28"/>
        </w:rPr>
        <w:t xml:space="preserve">A preliminary search was completed, 3 different budding chefs were recruited in the research team and were asked to make Christmas tree meringues with the initial recipe. All meringues were then evaluated by 6 different judges to score general aspect, size and colour on a scale from 0 to 10. One meringue per cluster was tasted by each judge to score the taste on a scale from 0 to 10. </w:t>
      </w:r>
    </w:p>
    <w:p w14:paraId="7EF4F7EA" w14:textId="77777777" w:rsidR="00157D25" w:rsidRPr="00827628" w:rsidRDefault="00157D25" w:rsidP="00157D25">
      <w:pPr>
        <w:pStyle w:val="TableTitle"/>
        <w:ind w:left="360"/>
        <w:rPr>
          <w:rFonts w:asciiTheme="minorHAnsi" w:hAnsiTheme="minorHAnsi" w:cstheme="minorHAnsi"/>
          <w:sz w:val="28"/>
          <w:szCs w:val="28"/>
        </w:rPr>
      </w:pPr>
    </w:p>
    <w:p w14:paraId="16D7D379" w14:textId="77777777" w:rsidR="00157D25" w:rsidRPr="00827628" w:rsidRDefault="00157D25" w:rsidP="00157D25">
      <w:pPr>
        <w:pStyle w:val="TableTitle"/>
        <w:ind w:left="360"/>
        <w:rPr>
          <w:rFonts w:asciiTheme="minorHAnsi" w:hAnsiTheme="minorHAnsi" w:cstheme="minorHAnsi"/>
          <w:sz w:val="28"/>
          <w:szCs w:val="28"/>
        </w:rPr>
      </w:pPr>
      <w:r w:rsidRPr="00827628">
        <w:rPr>
          <w:rFonts w:asciiTheme="minorHAnsi" w:hAnsiTheme="minorHAnsi" w:cstheme="minorHAnsi"/>
          <w:sz w:val="28"/>
          <w:szCs w:val="28"/>
        </w:rPr>
        <w:t>[</w:t>
      </w:r>
      <w:proofErr w:type="gramStart"/>
      <w:r w:rsidRPr="00827628">
        <w:rPr>
          <w:rFonts w:asciiTheme="minorHAnsi" w:hAnsiTheme="minorHAnsi" w:cstheme="minorHAnsi"/>
          <w:sz w:val="28"/>
          <w:szCs w:val="28"/>
        </w:rPr>
        <w:t>FIGURE :</w:t>
      </w:r>
      <w:proofErr w:type="gramEnd"/>
      <w:r w:rsidRPr="00827628">
        <w:rPr>
          <w:rFonts w:asciiTheme="minorHAnsi" w:hAnsiTheme="minorHAnsi" w:cstheme="minorHAnsi"/>
          <w:sz w:val="28"/>
          <w:szCs w:val="28"/>
        </w:rPr>
        <w:t xml:space="preserve"> COPY OF THE SCALE THAT WAS USED]</w:t>
      </w:r>
    </w:p>
    <w:p w14:paraId="70D87CBB" w14:textId="77777777" w:rsidR="00157D25" w:rsidRPr="00827628" w:rsidRDefault="00157D25" w:rsidP="00157D25">
      <w:pPr>
        <w:pStyle w:val="TableTitle"/>
        <w:rPr>
          <w:rFonts w:asciiTheme="minorHAnsi" w:hAnsiTheme="minorHAnsi" w:cstheme="minorHAnsi"/>
          <w:sz w:val="28"/>
          <w:szCs w:val="28"/>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767"/>
        <w:gridCol w:w="768"/>
        <w:gridCol w:w="768"/>
        <w:gridCol w:w="768"/>
        <w:gridCol w:w="768"/>
        <w:gridCol w:w="768"/>
        <w:gridCol w:w="768"/>
        <w:gridCol w:w="768"/>
        <w:gridCol w:w="768"/>
        <w:gridCol w:w="749"/>
      </w:tblGrid>
      <w:tr w:rsidR="00157D25" w:rsidRPr="00157D25" w14:paraId="1C123F94" w14:textId="77777777" w:rsidTr="001D057A">
        <w:tc>
          <w:tcPr>
            <w:tcW w:w="9450" w:type="dxa"/>
            <w:gridSpan w:val="11"/>
            <w:shd w:val="clear" w:color="auto" w:fill="auto"/>
          </w:tcPr>
          <w:p w14:paraId="3C35FF7B" w14:textId="77777777" w:rsidR="00157D25" w:rsidRPr="00827628" w:rsidRDefault="00157D25" w:rsidP="001D057A">
            <w:pPr>
              <w:pStyle w:val="TableTitle"/>
              <w:rPr>
                <w:rFonts w:asciiTheme="minorHAnsi" w:hAnsiTheme="minorHAnsi" w:cstheme="minorHAnsi"/>
                <w:b/>
                <w:bCs/>
                <w:sz w:val="28"/>
                <w:szCs w:val="28"/>
                <w:u w:val="single"/>
              </w:rPr>
            </w:pPr>
            <w:r w:rsidRPr="00827628">
              <w:rPr>
                <w:rFonts w:asciiTheme="minorHAnsi" w:hAnsiTheme="minorHAnsi" w:cstheme="minorHAnsi"/>
                <w:noProof/>
                <w:sz w:val="28"/>
                <w:szCs w:val="28"/>
              </w:rPr>
              <w:drawing>
                <wp:anchor distT="0" distB="0" distL="114300" distR="114300" simplePos="0" relativeHeight="251659264" behindDoc="1" locked="0" layoutInCell="1" allowOverlap="1" wp14:anchorId="06BBB1FC" wp14:editId="09BB274D">
                  <wp:simplePos x="0" y="0"/>
                  <wp:positionH relativeFrom="column">
                    <wp:posOffset>4271010</wp:posOffset>
                  </wp:positionH>
                  <wp:positionV relativeFrom="paragraph">
                    <wp:posOffset>41275</wp:posOffset>
                  </wp:positionV>
                  <wp:extent cx="1586865" cy="1194435"/>
                  <wp:effectExtent l="0" t="0" r="0" b="0"/>
                  <wp:wrapTight wrapText="bothSides">
                    <wp:wrapPolygon edited="0">
                      <wp:start x="0" y="0"/>
                      <wp:lineTo x="0" y="21359"/>
                      <wp:lineTo x="21436" y="21359"/>
                      <wp:lineTo x="21436" y="0"/>
                      <wp:lineTo x="0" y="0"/>
                    </wp:wrapPolygon>
                  </wp:wrapTight>
                  <wp:docPr id="910696655" name="Image 1" descr="Une image contenant dessert, nourriture, Snack, Goût sucré&#10;&#10;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0696655" name="Image 1" descr="Une image contenant dessert, nourriture, Snack, Goût sucré&#10;&#10;Le contenu généré par l’IA peut être incorrect."/>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6865" cy="1194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7628">
              <w:rPr>
                <w:rFonts w:asciiTheme="minorHAnsi" w:hAnsiTheme="minorHAnsi" w:cstheme="minorHAnsi"/>
                <w:b/>
                <w:bCs/>
                <w:sz w:val="28"/>
                <w:szCs w:val="28"/>
                <w:u w:val="single"/>
              </w:rPr>
              <w:t xml:space="preserve">Visual reproducibility of the Christmas Tree meringues: </w:t>
            </w:r>
          </w:p>
          <w:p w14:paraId="7E96DA96" w14:textId="77777777" w:rsidR="00157D25" w:rsidRPr="00827628" w:rsidRDefault="00157D25" w:rsidP="001D057A">
            <w:pPr>
              <w:pStyle w:val="TableTitle"/>
              <w:rPr>
                <w:rFonts w:asciiTheme="minorHAnsi" w:hAnsiTheme="minorHAnsi" w:cstheme="minorHAnsi"/>
                <w:sz w:val="28"/>
                <w:szCs w:val="28"/>
              </w:rPr>
            </w:pPr>
            <w:r w:rsidRPr="00827628">
              <w:rPr>
                <w:rFonts w:asciiTheme="minorHAnsi" w:hAnsiTheme="minorHAnsi" w:cstheme="minorHAnsi"/>
                <w:sz w:val="28"/>
                <w:szCs w:val="28"/>
              </w:rPr>
              <w:t>Please note the aspect of the meringues in comparison with the model (1 means the total absence of resemblance and 10 perfect reproducibility)</w:t>
            </w:r>
          </w:p>
          <w:p w14:paraId="7C4CA293" w14:textId="77777777" w:rsidR="00157D25" w:rsidRPr="00827628" w:rsidRDefault="00157D25" w:rsidP="001D057A">
            <w:pPr>
              <w:pStyle w:val="TableTitle"/>
              <w:rPr>
                <w:rFonts w:asciiTheme="minorHAnsi" w:hAnsiTheme="minorHAnsi" w:cstheme="minorHAnsi"/>
                <w:sz w:val="28"/>
                <w:szCs w:val="28"/>
              </w:rPr>
            </w:pPr>
          </w:p>
          <w:p w14:paraId="2305EBCC" w14:textId="77777777" w:rsidR="00157D25" w:rsidRPr="00827628" w:rsidRDefault="00157D25" w:rsidP="001D057A">
            <w:pPr>
              <w:pStyle w:val="TableTitle"/>
              <w:rPr>
                <w:rFonts w:asciiTheme="minorHAnsi" w:hAnsiTheme="minorHAnsi" w:cstheme="minorHAnsi"/>
                <w:sz w:val="28"/>
                <w:szCs w:val="28"/>
              </w:rPr>
            </w:pPr>
          </w:p>
          <w:p w14:paraId="3533B778" w14:textId="77777777" w:rsidR="00157D25" w:rsidRPr="00827628" w:rsidRDefault="00157D25" w:rsidP="001D057A">
            <w:pPr>
              <w:pStyle w:val="TableTitle"/>
              <w:rPr>
                <w:rFonts w:asciiTheme="minorHAnsi" w:hAnsiTheme="minorHAnsi" w:cstheme="minorHAnsi"/>
                <w:sz w:val="28"/>
                <w:szCs w:val="28"/>
              </w:rPr>
            </w:pPr>
          </w:p>
        </w:tc>
      </w:tr>
      <w:tr w:rsidR="00157D25" w:rsidRPr="00827628" w14:paraId="6E3EA6EB" w14:textId="77777777" w:rsidTr="001D057A">
        <w:tc>
          <w:tcPr>
            <w:tcW w:w="1790" w:type="dxa"/>
            <w:shd w:val="clear" w:color="auto" w:fill="auto"/>
          </w:tcPr>
          <w:p w14:paraId="031DC119" w14:textId="77777777" w:rsidR="00157D25" w:rsidRPr="00827628" w:rsidRDefault="00157D25" w:rsidP="001D057A">
            <w:pPr>
              <w:pStyle w:val="TableTitle"/>
              <w:rPr>
                <w:rFonts w:asciiTheme="minorHAnsi" w:hAnsiTheme="minorHAnsi" w:cstheme="minorHAnsi"/>
                <w:sz w:val="28"/>
                <w:szCs w:val="28"/>
              </w:rPr>
            </w:pPr>
          </w:p>
        </w:tc>
        <w:tc>
          <w:tcPr>
            <w:tcW w:w="767" w:type="dxa"/>
            <w:shd w:val="clear" w:color="auto" w:fill="auto"/>
          </w:tcPr>
          <w:p w14:paraId="278595A1" w14:textId="77777777" w:rsidR="00157D25" w:rsidRPr="00827628" w:rsidRDefault="00157D25" w:rsidP="001D057A">
            <w:pPr>
              <w:pStyle w:val="TableTitle"/>
              <w:rPr>
                <w:rFonts w:asciiTheme="minorHAnsi" w:hAnsiTheme="minorHAnsi" w:cstheme="minorHAnsi"/>
                <w:sz w:val="28"/>
                <w:szCs w:val="28"/>
              </w:rPr>
            </w:pPr>
            <w:r w:rsidRPr="00827628">
              <w:rPr>
                <w:rFonts w:asciiTheme="minorHAnsi" w:hAnsiTheme="minorHAnsi" w:cstheme="minorHAnsi"/>
                <w:sz w:val="28"/>
                <w:szCs w:val="28"/>
              </w:rPr>
              <w:t>1</w:t>
            </w:r>
          </w:p>
        </w:tc>
        <w:tc>
          <w:tcPr>
            <w:tcW w:w="768" w:type="dxa"/>
            <w:shd w:val="clear" w:color="auto" w:fill="auto"/>
          </w:tcPr>
          <w:p w14:paraId="4ACA0826" w14:textId="77777777" w:rsidR="00157D25" w:rsidRPr="00827628" w:rsidRDefault="00157D25" w:rsidP="001D057A">
            <w:pPr>
              <w:pStyle w:val="TableTitle"/>
              <w:rPr>
                <w:rFonts w:asciiTheme="minorHAnsi" w:hAnsiTheme="minorHAnsi" w:cstheme="minorHAnsi"/>
                <w:sz w:val="28"/>
                <w:szCs w:val="28"/>
              </w:rPr>
            </w:pPr>
            <w:r w:rsidRPr="00827628">
              <w:rPr>
                <w:rFonts w:asciiTheme="minorHAnsi" w:hAnsiTheme="minorHAnsi" w:cstheme="minorHAnsi"/>
                <w:sz w:val="28"/>
                <w:szCs w:val="28"/>
              </w:rPr>
              <w:t>2</w:t>
            </w:r>
          </w:p>
        </w:tc>
        <w:tc>
          <w:tcPr>
            <w:tcW w:w="768" w:type="dxa"/>
            <w:shd w:val="clear" w:color="auto" w:fill="auto"/>
          </w:tcPr>
          <w:p w14:paraId="43A76F4C" w14:textId="77777777" w:rsidR="00157D25" w:rsidRPr="00827628" w:rsidRDefault="00157D25" w:rsidP="001D057A">
            <w:pPr>
              <w:pStyle w:val="TableTitle"/>
              <w:rPr>
                <w:rFonts w:asciiTheme="minorHAnsi" w:hAnsiTheme="minorHAnsi" w:cstheme="minorHAnsi"/>
                <w:sz w:val="28"/>
                <w:szCs w:val="28"/>
              </w:rPr>
            </w:pPr>
            <w:r w:rsidRPr="00827628">
              <w:rPr>
                <w:rFonts w:asciiTheme="minorHAnsi" w:hAnsiTheme="minorHAnsi" w:cstheme="minorHAnsi"/>
                <w:sz w:val="28"/>
                <w:szCs w:val="28"/>
              </w:rPr>
              <w:t>3</w:t>
            </w:r>
          </w:p>
        </w:tc>
        <w:tc>
          <w:tcPr>
            <w:tcW w:w="768" w:type="dxa"/>
            <w:shd w:val="clear" w:color="auto" w:fill="auto"/>
          </w:tcPr>
          <w:p w14:paraId="09659A1E" w14:textId="77777777" w:rsidR="00157D25" w:rsidRPr="00827628" w:rsidRDefault="00157D25" w:rsidP="001D057A">
            <w:pPr>
              <w:pStyle w:val="TableTitle"/>
              <w:rPr>
                <w:rFonts w:asciiTheme="minorHAnsi" w:hAnsiTheme="minorHAnsi" w:cstheme="minorHAnsi"/>
                <w:sz w:val="28"/>
                <w:szCs w:val="28"/>
              </w:rPr>
            </w:pPr>
            <w:r w:rsidRPr="00827628">
              <w:rPr>
                <w:rFonts w:asciiTheme="minorHAnsi" w:hAnsiTheme="minorHAnsi" w:cstheme="minorHAnsi"/>
                <w:sz w:val="28"/>
                <w:szCs w:val="28"/>
              </w:rPr>
              <w:t>4</w:t>
            </w:r>
          </w:p>
        </w:tc>
        <w:tc>
          <w:tcPr>
            <w:tcW w:w="768" w:type="dxa"/>
            <w:shd w:val="clear" w:color="auto" w:fill="auto"/>
          </w:tcPr>
          <w:p w14:paraId="19D62CC5" w14:textId="77777777" w:rsidR="00157D25" w:rsidRPr="00827628" w:rsidRDefault="00157D25" w:rsidP="001D057A">
            <w:pPr>
              <w:pStyle w:val="TableTitle"/>
              <w:rPr>
                <w:rFonts w:asciiTheme="minorHAnsi" w:hAnsiTheme="minorHAnsi" w:cstheme="minorHAnsi"/>
                <w:sz w:val="28"/>
                <w:szCs w:val="28"/>
              </w:rPr>
            </w:pPr>
            <w:r w:rsidRPr="00827628">
              <w:rPr>
                <w:rFonts w:asciiTheme="minorHAnsi" w:hAnsiTheme="minorHAnsi" w:cstheme="minorHAnsi"/>
                <w:sz w:val="28"/>
                <w:szCs w:val="28"/>
              </w:rPr>
              <w:t>5</w:t>
            </w:r>
          </w:p>
        </w:tc>
        <w:tc>
          <w:tcPr>
            <w:tcW w:w="768" w:type="dxa"/>
            <w:shd w:val="clear" w:color="auto" w:fill="auto"/>
          </w:tcPr>
          <w:p w14:paraId="48803A10" w14:textId="77777777" w:rsidR="00157D25" w:rsidRPr="00827628" w:rsidRDefault="00157D25" w:rsidP="001D057A">
            <w:pPr>
              <w:pStyle w:val="TableTitle"/>
              <w:rPr>
                <w:rFonts w:asciiTheme="minorHAnsi" w:hAnsiTheme="minorHAnsi" w:cstheme="minorHAnsi"/>
                <w:sz w:val="28"/>
                <w:szCs w:val="28"/>
              </w:rPr>
            </w:pPr>
            <w:r w:rsidRPr="00827628">
              <w:rPr>
                <w:rFonts w:asciiTheme="minorHAnsi" w:hAnsiTheme="minorHAnsi" w:cstheme="minorHAnsi"/>
                <w:sz w:val="28"/>
                <w:szCs w:val="28"/>
              </w:rPr>
              <w:t>6</w:t>
            </w:r>
          </w:p>
        </w:tc>
        <w:tc>
          <w:tcPr>
            <w:tcW w:w="768" w:type="dxa"/>
            <w:shd w:val="clear" w:color="auto" w:fill="auto"/>
          </w:tcPr>
          <w:p w14:paraId="7A405000" w14:textId="77777777" w:rsidR="00157D25" w:rsidRPr="00827628" w:rsidRDefault="00157D25" w:rsidP="001D057A">
            <w:pPr>
              <w:pStyle w:val="TableTitle"/>
              <w:rPr>
                <w:rFonts w:asciiTheme="minorHAnsi" w:hAnsiTheme="minorHAnsi" w:cstheme="minorHAnsi"/>
                <w:sz w:val="28"/>
                <w:szCs w:val="28"/>
              </w:rPr>
            </w:pPr>
            <w:r w:rsidRPr="00827628">
              <w:rPr>
                <w:rFonts w:asciiTheme="minorHAnsi" w:hAnsiTheme="minorHAnsi" w:cstheme="minorHAnsi"/>
                <w:sz w:val="28"/>
                <w:szCs w:val="28"/>
              </w:rPr>
              <w:t>7</w:t>
            </w:r>
          </w:p>
        </w:tc>
        <w:tc>
          <w:tcPr>
            <w:tcW w:w="768" w:type="dxa"/>
            <w:shd w:val="clear" w:color="auto" w:fill="auto"/>
          </w:tcPr>
          <w:p w14:paraId="104A0830" w14:textId="77777777" w:rsidR="00157D25" w:rsidRPr="00827628" w:rsidRDefault="00157D25" w:rsidP="001D057A">
            <w:pPr>
              <w:pStyle w:val="TableTitle"/>
              <w:rPr>
                <w:rFonts w:asciiTheme="minorHAnsi" w:hAnsiTheme="minorHAnsi" w:cstheme="minorHAnsi"/>
                <w:sz w:val="28"/>
                <w:szCs w:val="28"/>
              </w:rPr>
            </w:pPr>
            <w:r w:rsidRPr="00827628">
              <w:rPr>
                <w:rFonts w:asciiTheme="minorHAnsi" w:hAnsiTheme="minorHAnsi" w:cstheme="minorHAnsi"/>
                <w:sz w:val="28"/>
                <w:szCs w:val="28"/>
              </w:rPr>
              <w:t>8</w:t>
            </w:r>
          </w:p>
        </w:tc>
        <w:tc>
          <w:tcPr>
            <w:tcW w:w="768" w:type="dxa"/>
            <w:shd w:val="clear" w:color="auto" w:fill="auto"/>
          </w:tcPr>
          <w:p w14:paraId="0328DA68" w14:textId="77777777" w:rsidR="00157D25" w:rsidRPr="00827628" w:rsidRDefault="00157D25" w:rsidP="001D057A">
            <w:pPr>
              <w:pStyle w:val="TableTitle"/>
              <w:rPr>
                <w:rFonts w:asciiTheme="minorHAnsi" w:hAnsiTheme="minorHAnsi" w:cstheme="minorHAnsi"/>
                <w:sz w:val="28"/>
                <w:szCs w:val="28"/>
              </w:rPr>
            </w:pPr>
            <w:r w:rsidRPr="00827628">
              <w:rPr>
                <w:rFonts w:asciiTheme="minorHAnsi" w:hAnsiTheme="minorHAnsi" w:cstheme="minorHAnsi"/>
                <w:sz w:val="28"/>
                <w:szCs w:val="28"/>
              </w:rPr>
              <w:t>9</w:t>
            </w:r>
          </w:p>
        </w:tc>
        <w:tc>
          <w:tcPr>
            <w:tcW w:w="749" w:type="dxa"/>
            <w:shd w:val="clear" w:color="auto" w:fill="auto"/>
          </w:tcPr>
          <w:p w14:paraId="514F6766" w14:textId="77777777" w:rsidR="00157D25" w:rsidRPr="00827628" w:rsidRDefault="00157D25" w:rsidP="001D057A">
            <w:pPr>
              <w:pStyle w:val="TableTitle"/>
              <w:rPr>
                <w:rFonts w:asciiTheme="minorHAnsi" w:hAnsiTheme="minorHAnsi" w:cstheme="minorHAnsi"/>
                <w:sz w:val="28"/>
                <w:szCs w:val="28"/>
              </w:rPr>
            </w:pPr>
            <w:r w:rsidRPr="00827628">
              <w:rPr>
                <w:rFonts w:asciiTheme="minorHAnsi" w:hAnsiTheme="minorHAnsi" w:cstheme="minorHAnsi"/>
                <w:sz w:val="28"/>
                <w:szCs w:val="28"/>
              </w:rPr>
              <w:t>10</w:t>
            </w:r>
          </w:p>
        </w:tc>
      </w:tr>
      <w:tr w:rsidR="00157D25" w:rsidRPr="00827628" w14:paraId="7D65850F" w14:textId="77777777" w:rsidTr="001D057A">
        <w:tc>
          <w:tcPr>
            <w:tcW w:w="1790" w:type="dxa"/>
            <w:shd w:val="clear" w:color="auto" w:fill="auto"/>
          </w:tcPr>
          <w:p w14:paraId="749687AB" w14:textId="77777777" w:rsidR="00157D25" w:rsidRPr="00827628" w:rsidRDefault="00157D25" w:rsidP="001D057A">
            <w:pPr>
              <w:pStyle w:val="TableTitle"/>
              <w:rPr>
                <w:rFonts w:asciiTheme="minorHAnsi" w:hAnsiTheme="minorHAnsi" w:cstheme="minorHAnsi"/>
                <w:sz w:val="28"/>
                <w:szCs w:val="28"/>
              </w:rPr>
            </w:pPr>
            <w:r w:rsidRPr="00827628">
              <w:rPr>
                <w:rFonts w:asciiTheme="minorHAnsi" w:hAnsiTheme="minorHAnsi" w:cstheme="minorHAnsi"/>
                <w:sz w:val="28"/>
                <w:szCs w:val="28"/>
              </w:rPr>
              <w:t xml:space="preserve">General aspect </w:t>
            </w:r>
          </w:p>
        </w:tc>
        <w:tc>
          <w:tcPr>
            <w:tcW w:w="767" w:type="dxa"/>
            <w:shd w:val="clear" w:color="auto" w:fill="auto"/>
          </w:tcPr>
          <w:p w14:paraId="4DDFA687" w14:textId="77777777" w:rsidR="00157D25" w:rsidRPr="00827628" w:rsidRDefault="00157D25" w:rsidP="001D057A">
            <w:pPr>
              <w:pStyle w:val="TableTitle"/>
              <w:rPr>
                <w:rFonts w:asciiTheme="minorHAnsi" w:hAnsiTheme="minorHAnsi" w:cstheme="minorHAnsi"/>
                <w:sz w:val="28"/>
                <w:szCs w:val="28"/>
              </w:rPr>
            </w:pPr>
          </w:p>
        </w:tc>
        <w:tc>
          <w:tcPr>
            <w:tcW w:w="768" w:type="dxa"/>
            <w:shd w:val="clear" w:color="auto" w:fill="auto"/>
          </w:tcPr>
          <w:p w14:paraId="1804692E" w14:textId="77777777" w:rsidR="00157D25" w:rsidRPr="00827628" w:rsidRDefault="00157D25" w:rsidP="001D057A">
            <w:pPr>
              <w:pStyle w:val="TableTitle"/>
              <w:rPr>
                <w:rFonts w:asciiTheme="minorHAnsi" w:hAnsiTheme="minorHAnsi" w:cstheme="minorHAnsi"/>
                <w:sz w:val="28"/>
                <w:szCs w:val="28"/>
              </w:rPr>
            </w:pPr>
          </w:p>
        </w:tc>
        <w:tc>
          <w:tcPr>
            <w:tcW w:w="768" w:type="dxa"/>
            <w:shd w:val="clear" w:color="auto" w:fill="auto"/>
          </w:tcPr>
          <w:p w14:paraId="7C43BEE8" w14:textId="77777777" w:rsidR="00157D25" w:rsidRPr="00827628" w:rsidRDefault="00157D25" w:rsidP="001D057A">
            <w:pPr>
              <w:pStyle w:val="TableTitle"/>
              <w:rPr>
                <w:rFonts w:asciiTheme="minorHAnsi" w:hAnsiTheme="minorHAnsi" w:cstheme="minorHAnsi"/>
                <w:sz w:val="28"/>
                <w:szCs w:val="28"/>
              </w:rPr>
            </w:pPr>
          </w:p>
        </w:tc>
        <w:tc>
          <w:tcPr>
            <w:tcW w:w="768" w:type="dxa"/>
            <w:shd w:val="clear" w:color="auto" w:fill="auto"/>
          </w:tcPr>
          <w:p w14:paraId="4DFFC922" w14:textId="77777777" w:rsidR="00157D25" w:rsidRPr="00827628" w:rsidRDefault="00157D25" w:rsidP="001D057A">
            <w:pPr>
              <w:pStyle w:val="TableTitle"/>
              <w:rPr>
                <w:rFonts w:asciiTheme="minorHAnsi" w:hAnsiTheme="minorHAnsi" w:cstheme="minorHAnsi"/>
                <w:sz w:val="28"/>
                <w:szCs w:val="28"/>
              </w:rPr>
            </w:pPr>
          </w:p>
        </w:tc>
        <w:tc>
          <w:tcPr>
            <w:tcW w:w="768" w:type="dxa"/>
            <w:shd w:val="clear" w:color="auto" w:fill="auto"/>
          </w:tcPr>
          <w:p w14:paraId="68D40B1F" w14:textId="77777777" w:rsidR="00157D25" w:rsidRPr="00827628" w:rsidRDefault="00157D25" w:rsidP="001D057A">
            <w:pPr>
              <w:pStyle w:val="TableTitle"/>
              <w:rPr>
                <w:rFonts w:asciiTheme="minorHAnsi" w:hAnsiTheme="minorHAnsi" w:cstheme="minorHAnsi"/>
                <w:sz w:val="28"/>
                <w:szCs w:val="28"/>
              </w:rPr>
            </w:pPr>
          </w:p>
        </w:tc>
        <w:tc>
          <w:tcPr>
            <w:tcW w:w="768" w:type="dxa"/>
            <w:shd w:val="clear" w:color="auto" w:fill="auto"/>
          </w:tcPr>
          <w:p w14:paraId="29BB8213" w14:textId="77777777" w:rsidR="00157D25" w:rsidRPr="00827628" w:rsidRDefault="00157D25" w:rsidP="001D057A">
            <w:pPr>
              <w:pStyle w:val="TableTitle"/>
              <w:rPr>
                <w:rFonts w:asciiTheme="minorHAnsi" w:hAnsiTheme="minorHAnsi" w:cstheme="minorHAnsi"/>
                <w:sz w:val="28"/>
                <w:szCs w:val="28"/>
              </w:rPr>
            </w:pPr>
          </w:p>
        </w:tc>
        <w:tc>
          <w:tcPr>
            <w:tcW w:w="768" w:type="dxa"/>
            <w:shd w:val="clear" w:color="auto" w:fill="auto"/>
          </w:tcPr>
          <w:p w14:paraId="1979D644" w14:textId="77777777" w:rsidR="00157D25" w:rsidRPr="00827628" w:rsidRDefault="00157D25" w:rsidP="001D057A">
            <w:pPr>
              <w:pStyle w:val="TableTitle"/>
              <w:rPr>
                <w:rFonts w:asciiTheme="minorHAnsi" w:hAnsiTheme="minorHAnsi" w:cstheme="minorHAnsi"/>
                <w:sz w:val="28"/>
                <w:szCs w:val="28"/>
              </w:rPr>
            </w:pPr>
          </w:p>
        </w:tc>
        <w:tc>
          <w:tcPr>
            <w:tcW w:w="768" w:type="dxa"/>
            <w:shd w:val="clear" w:color="auto" w:fill="auto"/>
          </w:tcPr>
          <w:p w14:paraId="721DAD7E" w14:textId="77777777" w:rsidR="00157D25" w:rsidRPr="00827628" w:rsidRDefault="00157D25" w:rsidP="001D057A">
            <w:pPr>
              <w:pStyle w:val="TableTitle"/>
              <w:rPr>
                <w:rFonts w:asciiTheme="minorHAnsi" w:hAnsiTheme="minorHAnsi" w:cstheme="minorHAnsi"/>
                <w:sz w:val="28"/>
                <w:szCs w:val="28"/>
              </w:rPr>
            </w:pPr>
          </w:p>
        </w:tc>
        <w:tc>
          <w:tcPr>
            <w:tcW w:w="768" w:type="dxa"/>
            <w:shd w:val="clear" w:color="auto" w:fill="auto"/>
          </w:tcPr>
          <w:p w14:paraId="77959CDA" w14:textId="77777777" w:rsidR="00157D25" w:rsidRPr="00827628" w:rsidRDefault="00157D25" w:rsidP="001D057A">
            <w:pPr>
              <w:pStyle w:val="TableTitle"/>
              <w:rPr>
                <w:rFonts w:asciiTheme="minorHAnsi" w:hAnsiTheme="minorHAnsi" w:cstheme="minorHAnsi"/>
                <w:sz w:val="28"/>
                <w:szCs w:val="28"/>
              </w:rPr>
            </w:pPr>
          </w:p>
        </w:tc>
        <w:tc>
          <w:tcPr>
            <w:tcW w:w="749" w:type="dxa"/>
            <w:shd w:val="clear" w:color="auto" w:fill="auto"/>
          </w:tcPr>
          <w:p w14:paraId="41AF4E8E" w14:textId="77777777" w:rsidR="00157D25" w:rsidRPr="00827628" w:rsidRDefault="00157D25" w:rsidP="001D057A">
            <w:pPr>
              <w:pStyle w:val="TableTitle"/>
              <w:rPr>
                <w:rFonts w:asciiTheme="minorHAnsi" w:hAnsiTheme="minorHAnsi" w:cstheme="minorHAnsi"/>
                <w:sz w:val="28"/>
                <w:szCs w:val="28"/>
              </w:rPr>
            </w:pPr>
          </w:p>
        </w:tc>
      </w:tr>
      <w:tr w:rsidR="00157D25" w:rsidRPr="00827628" w14:paraId="357BEF3D" w14:textId="77777777" w:rsidTr="001D057A">
        <w:tc>
          <w:tcPr>
            <w:tcW w:w="1790" w:type="dxa"/>
            <w:shd w:val="clear" w:color="auto" w:fill="auto"/>
          </w:tcPr>
          <w:p w14:paraId="3AAE8ABC" w14:textId="77777777" w:rsidR="00157D25" w:rsidRPr="00827628" w:rsidRDefault="00157D25" w:rsidP="001D057A">
            <w:pPr>
              <w:pStyle w:val="TableTitle"/>
              <w:rPr>
                <w:rFonts w:asciiTheme="minorHAnsi" w:hAnsiTheme="minorHAnsi" w:cstheme="minorHAnsi"/>
                <w:sz w:val="28"/>
                <w:szCs w:val="28"/>
              </w:rPr>
            </w:pPr>
            <w:r w:rsidRPr="00827628">
              <w:rPr>
                <w:rFonts w:asciiTheme="minorHAnsi" w:hAnsiTheme="minorHAnsi" w:cstheme="minorHAnsi"/>
                <w:sz w:val="28"/>
                <w:szCs w:val="28"/>
              </w:rPr>
              <w:t>Colour</w:t>
            </w:r>
          </w:p>
        </w:tc>
        <w:tc>
          <w:tcPr>
            <w:tcW w:w="767" w:type="dxa"/>
            <w:shd w:val="clear" w:color="auto" w:fill="auto"/>
          </w:tcPr>
          <w:p w14:paraId="550D128E" w14:textId="77777777" w:rsidR="00157D25" w:rsidRPr="00827628" w:rsidRDefault="00157D25" w:rsidP="001D057A">
            <w:pPr>
              <w:pStyle w:val="TableTitle"/>
              <w:rPr>
                <w:rFonts w:asciiTheme="minorHAnsi" w:hAnsiTheme="minorHAnsi" w:cstheme="minorHAnsi"/>
                <w:sz w:val="28"/>
                <w:szCs w:val="28"/>
              </w:rPr>
            </w:pPr>
          </w:p>
        </w:tc>
        <w:tc>
          <w:tcPr>
            <w:tcW w:w="768" w:type="dxa"/>
            <w:shd w:val="clear" w:color="auto" w:fill="auto"/>
          </w:tcPr>
          <w:p w14:paraId="718DBDA1" w14:textId="77777777" w:rsidR="00157D25" w:rsidRPr="00827628" w:rsidRDefault="00157D25" w:rsidP="001D057A">
            <w:pPr>
              <w:pStyle w:val="TableTitle"/>
              <w:rPr>
                <w:rFonts w:asciiTheme="minorHAnsi" w:hAnsiTheme="minorHAnsi" w:cstheme="minorHAnsi"/>
                <w:sz w:val="28"/>
                <w:szCs w:val="28"/>
              </w:rPr>
            </w:pPr>
          </w:p>
        </w:tc>
        <w:tc>
          <w:tcPr>
            <w:tcW w:w="768" w:type="dxa"/>
            <w:shd w:val="clear" w:color="auto" w:fill="auto"/>
          </w:tcPr>
          <w:p w14:paraId="65B0C6D7" w14:textId="77777777" w:rsidR="00157D25" w:rsidRPr="00827628" w:rsidRDefault="00157D25" w:rsidP="001D057A">
            <w:pPr>
              <w:pStyle w:val="TableTitle"/>
              <w:rPr>
                <w:rFonts w:asciiTheme="minorHAnsi" w:hAnsiTheme="minorHAnsi" w:cstheme="minorHAnsi"/>
                <w:sz w:val="28"/>
                <w:szCs w:val="28"/>
              </w:rPr>
            </w:pPr>
          </w:p>
        </w:tc>
        <w:tc>
          <w:tcPr>
            <w:tcW w:w="768" w:type="dxa"/>
            <w:shd w:val="clear" w:color="auto" w:fill="auto"/>
          </w:tcPr>
          <w:p w14:paraId="49C921F6" w14:textId="77777777" w:rsidR="00157D25" w:rsidRPr="00827628" w:rsidRDefault="00157D25" w:rsidP="001D057A">
            <w:pPr>
              <w:pStyle w:val="TableTitle"/>
              <w:rPr>
                <w:rFonts w:asciiTheme="minorHAnsi" w:hAnsiTheme="minorHAnsi" w:cstheme="minorHAnsi"/>
                <w:sz w:val="28"/>
                <w:szCs w:val="28"/>
              </w:rPr>
            </w:pPr>
          </w:p>
        </w:tc>
        <w:tc>
          <w:tcPr>
            <w:tcW w:w="768" w:type="dxa"/>
            <w:shd w:val="clear" w:color="auto" w:fill="auto"/>
          </w:tcPr>
          <w:p w14:paraId="4428BDDF" w14:textId="77777777" w:rsidR="00157D25" w:rsidRPr="00827628" w:rsidRDefault="00157D25" w:rsidP="001D057A">
            <w:pPr>
              <w:pStyle w:val="TableTitle"/>
              <w:rPr>
                <w:rFonts w:asciiTheme="minorHAnsi" w:hAnsiTheme="minorHAnsi" w:cstheme="minorHAnsi"/>
                <w:sz w:val="28"/>
                <w:szCs w:val="28"/>
              </w:rPr>
            </w:pPr>
          </w:p>
        </w:tc>
        <w:tc>
          <w:tcPr>
            <w:tcW w:w="768" w:type="dxa"/>
            <w:shd w:val="clear" w:color="auto" w:fill="auto"/>
          </w:tcPr>
          <w:p w14:paraId="6A08F63E" w14:textId="77777777" w:rsidR="00157D25" w:rsidRPr="00827628" w:rsidRDefault="00157D25" w:rsidP="001D057A">
            <w:pPr>
              <w:pStyle w:val="TableTitle"/>
              <w:rPr>
                <w:rFonts w:asciiTheme="minorHAnsi" w:hAnsiTheme="minorHAnsi" w:cstheme="minorHAnsi"/>
                <w:sz w:val="28"/>
                <w:szCs w:val="28"/>
              </w:rPr>
            </w:pPr>
          </w:p>
        </w:tc>
        <w:tc>
          <w:tcPr>
            <w:tcW w:w="768" w:type="dxa"/>
            <w:shd w:val="clear" w:color="auto" w:fill="auto"/>
          </w:tcPr>
          <w:p w14:paraId="74DB8761" w14:textId="77777777" w:rsidR="00157D25" w:rsidRPr="00827628" w:rsidRDefault="00157D25" w:rsidP="001D057A">
            <w:pPr>
              <w:pStyle w:val="TableTitle"/>
              <w:rPr>
                <w:rFonts w:asciiTheme="minorHAnsi" w:hAnsiTheme="minorHAnsi" w:cstheme="minorHAnsi"/>
                <w:sz w:val="28"/>
                <w:szCs w:val="28"/>
              </w:rPr>
            </w:pPr>
          </w:p>
        </w:tc>
        <w:tc>
          <w:tcPr>
            <w:tcW w:w="768" w:type="dxa"/>
            <w:shd w:val="clear" w:color="auto" w:fill="auto"/>
          </w:tcPr>
          <w:p w14:paraId="24E592CB" w14:textId="77777777" w:rsidR="00157D25" w:rsidRPr="00827628" w:rsidRDefault="00157D25" w:rsidP="001D057A">
            <w:pPr>
              <w:pStyle w:val="TableTitle"/>
              <w:rPr>
                <w:rFonts w:asciiTheme="minorHAnsi" w:hAnsiTheme="minorHAnsi" w:cstheme="minorHAnsi"/>
                <w:sz w:val="28"/>
                <w:szCs w:val="28"/>
              </w:rPr>
            </w:pPr>
          </w:p>
        </w:tc>
        <w:tc>
          <w:tcPr>
            <w:tcW w:w="768" w:type="dxa"/>
            <w:shd w:val="clear" w:color="auto" w:fill="auto"/>
          </w:tcPr>
          <w:p w14:paraId="163D47A5" w14:textId="77777777" w:rsidR="00157D25" w:rsidRPr="00827628" w:rsidRDefault="00157D25" w:rsidP="001D057A">
            <w:pPr>
              <w:pStyle w:val="TableTitle"/>
              <w:rPr>
                <w:rFonts w:asciiTheme="minorHAnsi" w:hAnsiTheme="minorHAnsi" w:cstheme="minorHAnsi"/>
                <w:sz w:val="28"/>
                <w:szCs w:val="28"/>
              </w:rPr>
            </w:pPr>
          </w:p>
        </w:tc>
        <w:tc>
          <w:tcPr>
            <w:tcW w:w="749" w:type="dxa"/>
            <w:shd w:val="clear" w:color="auto" w:fill="auto"/>
          </w:tcPr>
          <w:p w14:paraId="47F24CDF" w14:textId="77777777" w:rsidR="00157D25" w:rsidRPr="00827628" w:rsidRDefault="00157D25" w:rsidP="001D057A">
            <w:pPr>
              <w:pStyle w:val="TableTitle"/>
              <w:rPr>
                <w:rFonts w:asciiTheme="minorHAnsi" w:hAnsiTheme="minorHAnsi" w:cstheme="minorHAnsi"/>
                <w:sz w:val="28"/>
                <w:szCs w:val="28"/>
              </w:rPr>
            </w:pPr>
          </w:p>
        </w:tc>
      </w:tr>
      <w:tr w:rsidR="00157D25" w:rsidRPr="00827628" w14:paraId="74821755" w14:textId="77777777" w:rsidTr="001D057A">
        <w:tc>
          <w:tcPr>
            <w:tcW w:w="1790" w:type="dxa"/>
            <w:shd w:val="clear" w:color="auto" w:fill="auto"/>
          </w:tcPr>
          <w:p w14:paraId="6E95C409" w14:textId="77777777" w:rsidR="00157D25" w:rsidRPr="00827628" w:rsidRDefault="00157D25" w:rsidP="001D057A">
            <w:pPr>
              <w:pStyle w:val="TableTitle"/>
              <w:rPr>
                <w:rFonts w:asciiTheme="minorHAnsi" w:hAnsiTheme="minorHAnsi" w:cstheme="minorHAnsi"/>
                <w:sz w:val="28"/>
                <w:szCs w:val="28"/>
              </w:rPr>
            </w:pPr>
            <w:r w:rsidRPr="00827628">
              <w:rPr>
                <w:rFonts w:asciiTheme="minorHAnsi" w:hAnsiTheme="minorHAnsi" w:cstheme="minorHAnsi"/>
                <w:sz w:val="28"/>
                <w:szCs w:val="28"/>
              </w:rPr>
              <w:t xml:space="preserve">Height </w:t>
            </w:r>
          </w:p>
        </w:tc>
        <w:tc>
          <w:tcPr>
            <w:tcW w:w="767" w:type="dxa"/>
            <w:shd w:val="clear" w:color="auto" w:fill="auto"/>
          </w:tcPr>
          <w:p w14:paraId="028E750D" w14:textId="77777777" w:rsidR="00157D25" w:rsidRPr="00827628" w:rsidRDefault="00157D25" w:rsidP="001D057A">
            <w:pPr>
              <w:pStyle w:val="TableTitle"/>
              <w:rPr>
                <w:rFonts w:asciiTheme="minorHAnsi" w:hAnsiTheme="minorHAnsi" w:cstheme="minorHAnsi"/>
                <w:sz w:val="28"/>
                <w:szCs w:val="28"/>
              </w:rPr>
            </w:pPr>
          </w:p>
        </w:tc>
        <w:tc>
          <w:tcPr>
            <w:tcW w:w="768" w:type="dxa"/>
            <w:shd w:val="clear" w:color="auto" w:fill="auto"/>
          </w:tcPr>
          <w:p w14:paraId="2E2D16DE" w14:textId="77777777" w:rsidR="00157D25" w:rsidRPr="00827628" w:rsidRDefault="00157D25" w:rsidP="001D057A">
            <w:pPr>
              <w:pStyle w:val="TableTitle"/>
              <w:rPr>
                <w:rFonts w:asciiTheme="minorHAnsi" w:hAnsiTheme="minorHAnsi" w:cstheme="minorHAnsi"/>
                <w:sz w:val="28"/>
                <w:szCs w:val="28"/>
              </w:rPr>
            </w:pPr>
          </w:p>
        </w:tc>
        <w:tc>
          <w:tcPr>
            <w:tcW w:w="768" w:type="dxa"/>
            <w:shd w:val="clear" w:color="auto" w:fill="auto"/>
          </w:tcPr>
          <w:p w14:paraId="12D2FD66" w14:textId="77777777" w:rsidR="00157D25" w:rsidRPr="00827628" w:rsidRDefault="00157D25" w:rsidP="001D057A">
            <w:pPr>
              <w:pStyle w:val="TableTitle"/>
              <w:rPr>
                <w:rFonts w:asciiTheme="minorHAnsi" w:hAnsiTheme="minorHAnsi" w:cstheme="minorHAnsi"/>
                <w:sz w:val="28"/>
                <w:szCs w:val="28"/>
              </w:rPr>
            </w:pPr>
          </w:p>
        </w:tc>
        <w:tc>
          <w:tcPr>
            <w:tcW w:w="768" w:type="dxa"/>
            <w:shd w:val="clear" w:color="auto" w:fill="auto"/>
          </w:tcPr>
          <w:p w14:paraId="434FE5C1" w14:textId="77777777" w:rsidR="00157D25" w:rsidRPr="00827628" w:rsidRDefault="00157D25" w:rsidP="001D057A">
            <w:pPr>
              <w:pStyle w:val="TableTitle"/>
              <w:rPr>
                <w:rFonts w:asciiTheme="minorHAnsi" w:hAnsiTheme="minorHAnsi" w:cstheme="minorHAnsi"/>
                <w:sz w:val="28"/>
                <w:szCs w:val="28"/>
              </w:rPr>
            </w:pPr>
          </w:p>
        </w:tc>
        <w:tc>
          <w:tcPr>
            <w:tcW w:w="768" w:type="dxa"/>
            <w:shd w:val="clear" w:color="auto" w:fill="auto"/>
          </w:tcPr>
          <w:p w14:paraId="6B2E03B0" w14:textId="77777777" w:rsidR="00157D25" w:rsidRPr="00827628" w:rsidRDefault="00157D25" w:rsidP="001D057A">
            <w:pPr>
              <w:pStyle w:val="TableTitle"/>
              <w:rPr>
                <w:rFonts w:asciiTheme="minorHAnsi" w:hAnsiTheme="minorHAnsi" w:cstheme="minorHAnsi"/>
                <w:sz w:val="28"/>
                <w:szCs w:val="28"/>
              </w:rPr>
            </w:pPr>
          </w:p>
        </w:tc>
        <w:tc>
          <w:tcPr>
            <w:tcW w:w="768" w:type="dxa"/>
            <w:shd w:val="clear" w:color="auto" w:fill="auto"/>
          </w:tcPr>
          <w:p w14:paraId="5F506A53" w14:textId="77777777" w:rsidR="00157D25" w:rsidRPr="00827628" w:rsidRDefault="00157D25" w:rsidP="001D057A">
            <w:pPr>
              <w:pStyle w:val="TableTitle"/>
              <w:rPr>
                <w:rFonts w:asciiTheme="minorHAnsi" w:hAnsiTheme="minorHAnsi" w:cstheme="minorHAnsi"/>
                <w:sz w:val="28"/>
                <w:szCs w:val="28"/>
              </w:rPr>
            </w:pPr>
          </w:p>
        </w:tc>
        <w:tc>
          <w:tcPr>
            <w:tcW w:w="768" w:type="dxa"/>
            <w:shd w:val="clear" w:color="auto" w:fill="auto"/>
          </w:tcPr>
          <w:p w14:paraId="2B0BE7DE" w14:textId="77777777" w:rsidR="00157D25" w:rsidRPr="00827628" w:rsidRDefault="00157D25" w:rsidP="001D057A">
            <w:pPr>
              <w:pStyle w:val="TableTitle"/>
              <w:rPr>
                <w:rFonts w:asciiTheme="minorHAnsi" w:hAnsiTheme="minorHAnsi" w:cstheme="minorHAnsi"/>
                <w:sz w:val="28"/>
                <w:szCs w:val="28"/>
              </w:rPr>
            </w:pPr>
          </w:p>
        </w:tc>
        <w:tc>
          <w:tcPr>
            <w:tcW w:w="768" w:type="dxa"/>
            <w:shd w:val="clear" w:color="auto" w:fill="auto"/>
          </w:tcPr>
          <w:p w14:paraId="02CAF0D7" w14:textId="77777777" w:rsidR="00157D25" w:rsidRPr="00827628" w:rsidRDefault="00157D25" w:rsidP="001D057A">
            <w:pPr>
              <w:pStyle w:val="TableTitle"/>
              <w:rPr>
                <w:rFonts w:asciiTheme="minorHAnsi" w:hAnsiTheme="minorHAnsi" w:cstheme="minorHAnsi"/>
                <w:sz w:val="28"/>
                <w:szCs w:val="28"/>
              </w:rPr>
            </w:pPr>
          </w:p>
        </w:tc>
        <w:tc>
          <w:tcPr>
            <w:tcW w:w="768" w:type="dxa"/>
            <w:shd w:val="clear" w:color="auto" w:fill="auto"/>
          </w:tcPr>
          <w:p w14:paraId="3E861CA1" w14:textId="77777777" w:rsidR="00157D25" w:rsidRPr="00827628" w:rsidRDefault="00157D25" w:rsidP="001D057A">
            <w:pPr>
              <w:pStyle w:val="TableTitle"/>
              <w:rPr>
                <w:rFonts w:asciiTheme="minorHAnsi" w:hAnsiTheme="minorHAnsi" w:cstheme="minorHAnsi"/>
                <w:sz w:val="28"/>
                <w:szCs w:val="28"/>
              </w:rPr>
            </w:pPr>
          </w:p>
        </w:tc>
        <w:tc>
          <w:tcPr>
            <w:tcW w:w="749" w:type="dxa"/>
            <w:shd w:val="clear" w:color="auto" w:fill="auto"/>
          </w:tcPr>
          <w:p w14:paraId="3A0532FE" w14:textId="77777777" w:rsidR="00157D25" w:rsidRPr="00827628" w:rsidRDefault="00157D25" w:rsidP="001D057A">
            <w:pPr>
              <w:pStyle w:val="TableTitle"/>
              <w:rPr>
                <w:rFonts w:asciiTheme="minorHAnsi" w:hAnsiTheme="minorHAnsi" w:cstheme="minorHAnsi"/>
                <w:sz w:val="28"/>
                <w:szCs w:val="28"/>
              </w:rPr>
            </w:pPr>
          </w:p>
        </w:tc>
      </w:tr>
    </w:tbl>
    <w:p w14:paraId="3DC608A5" w14:textId="77777777" w:rsidR="00157D25" w:rsidRPr="00827628" w:rsidRDefault="00157D25" w:rsidP="00157D25">
      <w:pPr>
        <w:pStyle w:val="TableTitle"/>
        <w:rPr>
          <w:rFonts w:asciiTheme="minorHAnsi" w:hAnsiTheme="minorHAnsi" w:cstheme="minorHAnsi"/>
          <w:sz w:val="28"/>
          <w:szCs w:val="28"/>
        </w:rPr>
      </w:pPr>
    </w:p>
    <w:p w14:paraId="71468A04" w14:textId="77777777" w:rsidR="00157D25" w:rsidRPr="00827628" w:rsidRDefault="00157D25" w:rsidP="00157D25">
      <w:pPr>
        <w:pStyle w:val="TableTitle"/>
        <w:rPr>
          <w:rFonts w:asciiTheme="minorHAnsi" w:hAnsiTheme="minorHAnsi" w:cstheme="minorHAnsi"/>
          <w:sz w:val="28"/>
          <w:szCs w:val="28"/>
        </w:rPr>
      </w:pPr>
    </w:p>
    <w:p w14:paraId="3A29A0C2" w14:textId="77777777" w:rsidR="00157D25" w:rsidRPr="00827628" w:rsidRDefault="00157D25" w:rsidP="00157D25">
      <w:pPr>
        <w:pStyle w:val="TableTitle"/>
        <w:rPr>
          <w:rFonts w:asciiTheme="minorHAnsi" w:hAnsiTheme="minorHAnsi" w:cstheme="minorHAnsi"/>
          <w:sz w:val="28"/>
          <w:szCs w:val="28"/>
        </w:rPr>
      </w:pPr>
    </w:p>
    <w:p w14:paraId="6A08FC21" w14:textId="77777777" w:rsidR="00157D25" w:rsidRPr="00827628" w:rsidRDefault="00157D25" w:rsidP="00157D25">
      <w:pPr>
        <w:pStyle w:val="TableTitle"/>
        <w:rPr>
          <w:rFonts w:asciiTheme="minorHAnsi" w:hAnsiTheme="minorHAnsi" w:cstheme="minorHAnsi"/>
          <w:sz w:val="28"/>
          <w:szCs w:val="28"/>
        </w:rPr>
      </w:pPr>
    </w:p>
    <w:p w14:paraId="75BD6D07" w14:textId="77777777" w:rsidR="00157D25" w:rsidRPr="00827628" w:rsidRDefault="00157D25" w:rsidP="00157D25">
      <w:pPr>
        <w:pStyle w:val="TableTitle"/>
        <w:rPr>
          <w:rFonts w:asciiTheme="minorHAnsi" w:hAnsiTheme="minorHAnsi" w:cstheme="minorHAnsi"/>
          <w:sz w:val="28"/>
          <w:szCs w:val="28"/>
        </w:rPr>
      </w:pPr>
    </w:p>
    <w:p w14:paraId="7F0CAD16" w14:textId="77777777" w:rsidR="00157D25" w:rsidRPr="00827628" w:rsidRDefault="00157D25" w:rsidP="00157D25">
      <w:pPr>
        <w:pStyle w:val="TableTitle"/>
        <w:rPr>
          <w:rFonts w:asciiTheme="minorHAnsi" w:hAnsiTheme="minorHAnsi" w:cstheme="minorHAnsi"/>
          <w:sz w:val="28"/>
          <w:szCs w:val="28"/>
        </w:rPr>
      </w:pPr>
    </w:p>
    <w:p w14:paraId="17F0F142" w14:textId="77777777" w:rsidR="00157D25" w:rsidRPr="00827628" w:rsidRDefault="00157D25" w:rsidP="00157D25">
      <w:pPr>
        <w:pStyle w:val="TableTitle"/>
        <w:rPr>
          <w:rFonts w:asciiTheme="minorHAnsi" w:hAnsiTheme="minorHAnsi" w:cstheme="minorHAnsi"/>
          <w:sz w:val="28"/>
          <w:szCs w:val="28"/>
        </w:rPr>
      </w:pPr>
    </w:p>
    <w:p w14:paraId="1164365D" w14:textId="77777777" w:rsidR="00157D25" w:rsidRPr="00827628" w:rsidRDefault="00157D25" w:rsidP="00157D25">
      <w:pPr>
        <w:pStyle w:val="TableTitle"/>
        <w:numPr>
          <w:ilvl w:val="0"/>
          <w:numId w:val="2"/>
        </w:numPr>
        <w:rPr>
          <w:rFonts w:asciiTheme="minorHAnsi" w:hAnsiTheme="minorHAnsi" w:cstheme="minorHAnsi"/>
          <w:sz w:val="28"/>
          <w:szCs w:val="28"/>
        </w:rPr>
      </w:pPr>
      <w:r w:rsidRPr="00827628">
        <w:rPr>
          <w:rFonts w:asciiTheme="minorHAnsi" w:hAnsiTheme="minorHAnsi" w:cstheme="minorHAnsi"/>
          <w:sz w:val="28"/>
          <w:szCs w:val="28"/>
        </w:rPr>
        <w:t xml:space="preserve">Descriptive results </w:t>
      </w:r>
    </w:p>
    <w:p w14:paraId="4C8648E7" w14:textId="77777777" w:rsidR="00157D25" w:rsidRPr="00827628" w:rsidRDefault="00157D25" w:rsidP="00157D25">
      <w:pPr>
        <w:keepNext/>
        <w:jc w:val="center"/>
        <w:rPr>
          <w:rFonts w:asciiTheme="minorHAnsi" w:hAnsiTheme="minorHAnsi" w:cstheme="minorHAnsi"/>
          <w:sz w:val="28"/>
          <w:szCs w:val="28"/>
          <w:lang w:val="en-GB"/>
        </w:rPr>
      </w:pPr>
    </w:p>
    <w:tbl>
      <w:tblPr>
        <w:tblW w:w="10018" w:type="dxa"/>
        <w:tblLook w:val="04A0" w:firstRow="1" w:lastRow="0" w:firstColumn="1" w:lastColumn="0" w:noHBand="0" w:noVBand="1"/>
      </w:tblPr>
      <w:tblGrid>
        <w:gridCol w:w="5171"/>
        <w:gridCol w:w="4847"/>
      </w:tblGrid>
      <w:tr w:rsidR="00157D25" w:rsidRPr="00157D25" w14:paraId="54275B09" w14:textId="77777777" w:rsidTr="001D057A">
        <w:trPr>
          <w:trHeight w:val="4457"/>
        </w:trPr>
        <w:tc>
          <w:tcPr>
            <w:tcW w:w="5171" w:type="dxa"/>
            <w:shd w:val="clear" w:color="auto" w:fill="auto"/>
          </w:tcPr>
          <w:p w14:paraId="56A7ABD2" w14:textId="77777777" w:rsidR="00157D25" w:rsidRPr="00827628" w:rsidRDefault="00157D25" w:rsidP="001D057A">
            <w:pPr>
              <w:pStyle w:val="Lgende"/>
              <w:jc w:val="center"/>
              <w:rPr>
                <w:rFonts w:asciiTheme="minorHAnsi" w:eastAsia="Times New Roman" w:hAnsiTheme="minorHAnsi" w:cstheme="minorHAnsi"/>
                <w:i w:val="0"/>
                <w:iCs w:val="0"/>
                <w:color w:val="auto"/>
                <w:sz w:val="28"/>
                <w:szCs w:val="28"/>
                <w:lang w:val="en-GB"/>
              </w:rPr>
            </w:pPr>
            <w:r w:rsidRPr="00827628">
              <w:rPr>
                <w:rFonts w:asciiTheme="minorHAnsi" w:hAnsiTheme="minorHAnsi" w:cstheme="minorHAnsi"/>
                <w:noProof/>
                <w:sz w:val="28"/>
                <w:szCs w:val="28"/>
                <w:lang w:val="en-GB" w:eastAsia="nl-BE"/>
              </w:rPr>
              <w:drawing>
                <wp:inline distT="0" distB="0" distL="0" distR="0" wp14:anchorId="65513DC1" wp14:editId="51E999B9">
                  <wp:extent cx="2856865" cy="1329055"/>
                  <wp:effectExtent l="0" t="0" r="0" b="0"/>
                  <wp:docPr id="8" name="Image 3" descr="Une image contenant graphiqu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descr="Une image contenant graphique&#10;&#10;Description générée automatiquement"/>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6865" cy="1329055"/>
                          </a:xfrm>
                          <a:prstGeom prst="rect">
                            <a:avLst/>
                          </a:prstGeom>
                          <a:noFill/>
                          <a:ln>
                            <a:noFill/>
                          </a:ln>
                        </pic:spPr>
                      </pic:pic>
                    </a:graphicData>
                  </a:graphic>
                </wp:inline>
              </w:drawing>
            </w:r>
            <w:r w:rsidRPr="00827628">
              <w:rPr>
                <w:rFonts w:asciiTheme="minorHAnsi" w:eastAsia="Times New Roman" w:hAnsiTheme="minorHAnsi" w:cstheme="minorHAnsi"/>
                <w:i w:val="0"/>
                <w:iCs w:val="0"/>
                <w:color w:val="auto"/>
                <w:sz w:val="28"/>
                <w:szCs w:val="28"/>
                <w:lang w:val="en-GB"/>
              </w:rPr>
              <w:t xml:space="preserve"> Figure </w:t>
            </w:r>
            <w:r w:rsidRPr="00827628">
              <w:rPr>
                <w:rFonts w:asciiTheme="minorHAnsi" w:eastAsia="Times New Roman" w:hAnsiTheme="minorHAnsi" w:cstheme="minorHAnsi"/>
                <w:i w:val="0"/>
                <w:iCs w:val="0"/>
                <w:color w:val="auto"/>
                <w:sz w:val="28"/>
                <w:szCs w:val="28"/>
                <w:lang w:val="en-GB"/>
              </w:rPr>
              <w:fldChar w:fldCharType="begin"/>
            </w:r>
            <w:r w:rsidRPr="00827628">
              <w:rPr>
                <w:rFonts w:asciiTheme="minorHAnsi" w:eastAsia="Times New Roman" w:hAnsiTheme="minorHAnsi" w:cstheme="minorHAnsi"/>
                <w:i w:val="0"/>
                <w:iCs w:val="0"/>
                <w:color w:val="auto"/>
                <w:sz w:val="28"/>
                <w:szCs w:val="28"/>
                <w:lang w:val="en-GB"/>
              </w:rPr>
              <w:instrText xml:space="preserve"> SEQ Figure \* ARABIC </w:instrText>
            </w:r>
            <w:r w:rsidRPr="00827628">
              <w:rPr>
                <w:rFonts w:asciiTheme="minorHAnsi" w:eastAsia="Times New Roman" w:hAnsiTheme="minorHAnsi" w:cstheme="minorHAnsi"/>
                <w:i w:val="0"/>
                <w:iCs w:val="0"/>
                <w:color w:val="auto"/>
                <w:sz w:val="28"/>
                <w:szCs w:val="28"/>
                <w:lang w:val="en-GB"/>
              </w:rPr>
              <w:fldChar w:fldCharType="separate"/>
            </w:r>
            <w:r w:rsidRPr="00827628">
              <w:rPr>
                <w:rFonts w:asciiTheme="minorHAnsi" w:eastAsia="Times New Roman" w:hAnsiTheme="minorHAnsi" w:cstheme="minorHAnsi"/>
                <w:i w:val="0"/>
                <w:iCs w:val="0"/>
                <w:color w:val="auto"/>
                <w:sz w:val="28"/>
                <w:szCs w:val="28"/>
                <w:lang w:val="en-GB"/>
              </w:rPr>
              <w:t>1</w:t>
            </w:r>
            <w:r w:rsidRPr="00827628">
              <w:rPr>
                <w:rFonts w:asciiTheme="minorHAnsi" w:eastAsia="Times New Roman" w:hAnsiTheme="minorHAnsi" w:cstheme="minorHAnsi"/>
                <w:i w:val="0"/>
                <w:iCs w:val="0"/>
                <w:color w:val="auto"/>
                <w:sz w:val="28"/>
                <w:szCs w:val="28"/>
                <w:lang w:val="en-GB"/>
              </w:rPr>
              <w:fldChar w:fldCharType="end"/>
            </w:r>
            <w:r w:rsidRPr="00827628">
              <w:rPr>
                <w:rFonts w:asciiTheme="minorHAnsi" w:eastAsia="Times New Roman" w:hAnsiTheme="minorHAnsi" w:cstheme="minorHAnsi"/>
                <w:i w:val="0"/>
                <w:iCs w:val="0"/>
                <w:color w:val="auto"/>
                <w:sz w:val="28"/>
                <w:szCs w:val="28"/>
                <w:lang w:val="en-GB"/>
              </w:rPr>
              <w:t>: Results for general aspect according to the cluster (out of 10).</w:t>
            </w:r>
          </w:p>
        </w:tc>
        <w:tc>
          <w:tcPr>
            <w:tcW w:w="4847" w:type="dxa"/>
            <w:shd w:val="clear" w:color="auto" w:fill="auto"/>
          </w:tcPr>
          <w:p w14:paraId="79777253" w14:textId="77777777" w:rsidR="00157D25" w:rsidRPr="00827628" w:rsidRDefault="00157D25" w:rsidP="001D057A">
            <w:pPr>
              <w:pStyle w:val="Lgende"/>
              <w:jc w:val="center"/>
              <w:rPr>
                <w:rFonts w:asciiTheme="minorHAnsi" w:hAnsiTheme="minorHAnsi" w:cstheme="minorHAnsi"/>
                <w:noProof/>
                <w:sz w:val="28"/>
                <w:szCs w:val="28"/>
                <w:lang w:val="en-GB" w:eastAsia="nl-BE"/>
              </w:rPr>
            </w:pPr>
            <w:r w:rsidRPr="00827628">
              <w:rPr>
                <w:rFonts w:asciiTheme="minorHAnsi" w:hAnsiTheme="minorHAnsi" w:cstheme="minorHAnsi"/>
                <w:noProof/>
                <w:sz w:val="28"/>
                <w:szCs w:val="28"/>
                <w:lang w:val="en-GB" w:eastAsia="nl-BE"/>
              </w:rPr>
              <w:drawing>
                <wp:inline distT="0" distB="0" distL="0" distR="0" wp14:anchorId="3808E5D2" wp14:editId="486574E4">
                  <wp:extent cx="2743200" cy="1271905"/>
                  <wp:effectExtent l="0" t="0" r="0" b="0"/>
                  <wp:docPr id="9" name="Image 5" descr="Une image contenant graphiqu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 descr="Une image contenant graphique&#10;&#10;Description générée automatiquement"/>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1271905"/>
                          </a:xfrm>
                          <a:prstGeom prst="rect">
                            <a:avLst/>
                          </a:prstGeom>
                          <a:noFill/>
                          <a:ln>
                            <a:noFill/>
                          </a:ln>
                        </pic:spPr>
                      </pic:pic>
                    </a:graphicData>
                  </a:graphic>
                </wp:inline>
              </w:drawing>
            </w:r>
          </w:p>
          <w:p w14:paraId="7669CE97" w14:textId="77777777" w:rsidR="00157D25" w:rsidRPr="00827628" w:rsidRDefault="00157D25" w:rsidP="001D057A">
            <w:pPr>
              <w:pStyle w:val="Lgende"/>
              <w:jc w:val="center"/>
              <w:rPr>
                <w:rFonts w:asciiTheme="minorHAnsi" w:eastAsia="Times New Roman" w:hAnsiTheme="minorHAnsi" w:cstheme="minorHAnsi"/>
                <w:i w:val="0"/>
                <w:iCs w:val="0"/>
                <w:color w:val="auto"/>
                <w:sz w:val="28"/>
                <w:szCs w:val="28"/>
                <w:lang w:val="en-GB"/>
              </w:rPr>
            </w:pPr>
            <w:r w:rsidRPr="00827628">
              <w:rPr>
                <w:rFonts w:asciiTheme="minorHAnsi" w:eastAsia="Times New Roman" w:hAnsiTheme="minorHAnsi" w:cstheme="minorHAnsi"/>
                <w:i w:val="0"/>
                <w:iCs w:val="0"/>
                <w:color w:val="auto"/>
                <w:sz w:val="28"/>
                <w:szCs w:val="28"/>
                <w:lang w:val="en-GB"/>
              </w:rPr>
              <w:t xml:space="preserve">Figure </w:t>
            </w:r>
            <w:r w:rsidRPr="00827628">
              <w:rPr>
                <w:rFonts w:asciiTheme="minorHAnsi" w:eastAsia="Times New Roman" w:hAnsiTheme="minorHAnsi" w:cstheme="minorHAnsi"/>
                <w:i w:val="0"/>
                <w:iCs w:val="0"/>
                <w:color w:val="auto"/>
                <w:sz w:val="28"/>
                <w:szCs w:val="28"/>
                <w:lang w:val="en-GB"/>
              </w:rPr>
              <w:fldChar w:fldCharType="begin"/>
            </w:r>
            <w:r w:rsidRPr="00827628">
              <w:rPr>
                <w:rFonts w:asciiTheme="minorHAnsi" w:eastAsia="Times New Roman" w:hAnsiTheme="minorHAnsi" w:cstheme="minorHAnsi"/>
                <w:i w:val="0"/>
                <w:iCs w:val="0"/>
                <w:color w:val="auto"/>
                <w:sz w:val="28"/>
                <w:szCs w:val="28"/>
                <w:lang w:val="en-GB"/>
              </w:rPr>
              <w:instrText xml:space="preserve"> SEQ Figure \* ARABIC </w:instrText>
            </w:r>
            <w:r w:rsidRPr="00827628">
              <w:rPr>
                <w:rFonts w:asciiTheme="minorHAnsi" w:eastAsia="Times New Roman" w:hAnsiTheme="minorHAnsi" w:cstheme="minorHAnsi"/>
                <w:i w:val="0"/>
                <w:iCs w:val="0"/>
                <w:color w:val="auto"/>
                <w:sz w:val="28"/>
                <w:szCs w:val="28"/>
                <w:lang w:val="en-GB"/>
              </w:rPr>
              <w:fldChar w:fldCharType="separate"/>
            </w:r>
            <w:r w:rsidRPr="00827628">
              <w:rPr>
                <w:rFonts w:asciiTheme="minorHAnsi" w:eastAsia="Times New Roman" w:hAnsiTheme="minorHAnsi" w:cstheme="minorHAnsi"/>
                <w:i w:val="0"/>
                <w:iCs w:val="0"/>
                <w:noProof/>
                <w:color w:val="auto"/>
                <w:sz w:val="28"/>
                <w:szCs w:val="28"/>
                <w:lang w:val="en-GB"/>
              </w:rPr>
              <w:t>3</w:t>
            </w:r>
            <w:r w:rsidRPr="00827628">
              <w:rPr>
                <w:rFonts w:asciiTheme="minorHAnsi" w:eastAsia="Times New Roman" w:hAnsiTheme="minorHAnsi" w:cstheme="minorHAnsi"/>
                <w:i w:val="0"/>
                <w:iCs w:val="0"/>
                <w:color w:val="auto"/>
                <w:sz w:val="28"/>
                <w:szCs w:val="28"/>
                <w:lang w:val="en-GB"/>
              </w:rPr>
              <w:fldChar w:fldCharType="end"/>
            </w:r>
            <w:r w:rsidRPr="00827628">
              <w:rPr>
                <w:rFonts w:asciiTheme="minorHAnsi" w:eastAsia="Times New Roman" w:hAnsiTheme="minorHAnsi" w:cstheme="minorHAnsi"/>
                <w:i w:val="0"/>
                <w:iCs w:val="0"/>
                <w:color w:val="auto"/>
                <w:sz w:val="28"/>
                <w:szCs w:val="28"/>
                <w:lang w:val="en-GB"/>
              </w:rPr>
              <w:t>: Results for size according to the cluster (out of 10).</w:t>
            </w:r>
          </w:p>
        </w:tc>
      </w:tr>
      <w:tr w:rsidR="00157D25" w:rsidRPr="00157D25" w14:paraId="3DC14A41" w14:textId="77777777" w:rsidTr="001D057A">
        <w:trPr>
          <w:trHeight w:val="4476"/>
        </w:trPr>
        <w:tc>
          <w:tcPr>
            <w:tcW w:w="5171" w:type="dxa"/>
            <w:shd w:val="clear" w:color="auto" w:fill="auto"/>
          </w:tcPr>
          <w:p w14:paraId="04DC3C91" w14:textId="77777777" w:rsidR="00157D25" w:rsidRPr="00827628" w:rsidRDefault="00157D25" w:rsidP="001D057A">
            <w:pPr>
              <w:jc w:val="center"/>
              <w:rPr>
                <w:rFonts w:asciiTheme="minorHAnsi" w:hAnsiTheme="minorHAnsi" w:cstheme="minorHAnsi"/>
                <w:sz w:val="28"/>
                <w:szCs w:val="28"/>
                <w:lang w:val="en-GB"/>
              </w:rPr>
            </w:pPr>
            <w:r w:rsidRPr="00827628">
              <w:rPr>
                <w:rFonts w:asciiTheme="minorHAnsi" w:hAnsiTheme="minorHAnsi" w:cstheme="minorHAnsi"/>
                <w:noProof/>
                <w:sz w:val="28"/>
                <w:szCs w:val="28"/>
                <w:lang w:val="en-GB" w:eastAsia="nl-BE"/>
              </w:rPr>
              <w:drawing>
                <wp:inline distT="0" distB="0" distL="0" distR="0" wp14:anchorId="7742333B" wp14:editId="17C3E9B6">
                  <wp:extent cx="2930525" cy="1363345"/>
                  <wp:effectExtent l="0" t="0" r="0" b="0"/>
                  <wp:docPr id="10" name="Image 4" descr="Une image contenant graphiqu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descr="Une image contenant graphique&#10;&#10;Description générée automatiquement"/>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30525" cy="1363345"/>
                          </a:xfrm>
                          <a:prstGeom prst="rect">
                            <a:avLst/>
                          </a:prstGeom>
                          <a:noFill/>
                          <a:ln>
                            <a:noFill/>
                          </a:ln>
                        </pic:spPr>
                      </pic:pic>
                    </a:graphicData>
                  </a:graphic>
                </wp:inline>
              </w:drawing>
            </w:r>
            <w:r w:rsidRPr="00827628">
              <w:rPr>
                <w:rFonts w:asciiTheme="minorHAnsi" w:hAnsiTheme="minorHAnsi" w:cstheme="minorHAnsi"/>
                <w:i/>
                <w:iCs/>
                <w:sz w:val="28"/>
                <w:szCs w:val="28"/>
                <w:lang w:val="en-GB"/>
              </w:rPr>
              <w:t xml:space="preserve"> </w:t>
            </w:r>
            <w:r w:rsidRPr="00827628">
              <w:rPr>
                <w:rFonts w:asciiTheme="minorHAnsi" w:hAnsiTheme="minorHAnsi" w:cstheme="minorHAnsi"/>
                <w:sz w:val="28"/>
                <w:szCs w:val="28"/>
                <w:lang w:val="en-GB"/>
              </w:rPr>
              <w:t xml:space="preserve">Figure </w:t>
            </w:r>
            <w:r w:rsidRPr="00827628">
              <w:rPr>
                <w:rFonts w:asciiTheme="minorHAnsi" w:hAnsiTheme="minorHAnsi" w:cstheme="minorHAnsi"/>
                <w:sz w:val="28"/>
                <w:szCs w:val="28"/>
                <w:lang w:val="en-GB"/>
              </w:rPr>
              <w:fldChar w:fldCharType="begin"/>
            </w:r>
            <w:r w:rsidRPr="00827628">
              <w:rPr>
                <w:rFonts w:asciiTheme="minorHAnsi" w:hAnsiTheme="minorHAnsi" w:cstheme="minorHAnsi"/>
                <w:sz w:val="28"/>
                <w:szCs w:val="28"/>
                <w:lang w:val="en-GB"/>
              </w:rPr>
              <w:instrText xml:space="preserve"> SEQ Figure \* ARABIC </w:instrText>
            </w:r>
            <w:r w:rsidRPr="00827628">
              <w:rPr>
                <w:rFonts w:asciiTheme="minorHAnsi" w:hAnsiTheme="minorHAnsi" w:cstheme="minorHAnsi"/>
                <w:sz w:val="28"/>
                <w:szCs w:val="28"/>
                <w:lang w:val="en-GB"/>
              </w:rPr>
              <w:fldChar w:fldCharType="separate"/>
            </w:r>
            <w:r w:rsidRPr="00827628">
              <w:rPr>
                <w:rFonts w:asciiTheme="minorHAnsi" w:hAnsiTheme="minorHAnsi" w:cstheme="minorHAnsi"/>
                <w:noProof/>
                <w:sz w:val="28"/>
                <w:szCs w:val="28"/>
                <w:lang w:val="en-GB"/>
              </w:rPr>
              <w:t>2</w:t>
            </w:r>
            <w:r w:rsidRPr="00827628">
              <w:rPr>
                <w:rFonts w:asciiTheme="minorHAnsi" w:hAnsiTheme="minorHAnsi" w:cstheme="minorHAnsi"/>
                <w:sz w:val="28"/>
                <w:szCs w:val="28"/>
                <w:lang w:val="en-GB"/>
              </w:rPr>
              <w:fldChar w:fldCharType="end"/>
            </w:r>
            <w:r w:rsidRPr="00827628">
              <w:rPr>
                <w:rFonts w:asciiTheme="minorHAnsi" w:hAnsiTheme="minorHAnsi" w:cstheme="minorHAnsi"/>
                <w:sz w:val="28"/>
                <w:szCs w:val="28"/>
                <w:lang w:val="en-GB"/>
              </w:rPr>
              <w:t xml:space="preserve">: Results for colour according to the cluster (out of 10). </w:t>
            </w:r>
          </w:p>
          <w:p w14:paraId="100C476B" w14:textId="77777777" w:rsidR="00157D25" w:rsidRPr="00827628" w:rsidRDefault="00157D25" w:rsidP="001D057A">
            <w:pPr>
              <w:keepNext/>
              <w:jc w:val="center"/>
              <w:rPr>
                <w:rFonts w:asciiTheme="minorHAnsi" w:hAnsiTheme="minorHAnsi" w:cstheme="minorHAnsi"/>
                <w:sz w:val="28"/>
                <w:szCs w:val="28"/>
                <w:lang w:val="en-GB"/>
              </w:rPr>
            </w:pPr>
          </w:p>
        </w:tc>
        <w:tc>
          <w:tcPr>
            <w:tcW w:w="4847" w:type="dxa"/>
            <w:shd w:val="clear" w:color="auto" w:fill="auto"/>
          </w:tcPr>
          <w:p w14:paraId="421C84F3" w14:textId="77777777" w:rsidR="00157D25" w:rsidRPr="00827628" w:rsidRDefault="00157D25" w:rsidP="001D057A">
            <w:pPr>
              <w:keepNext/>
              <w:jc w:val="center"/>
              <w:rPr>
                <w:rFonts w:asciiTheme="minorHAnsi" w:hAnsiTheme="minorHAnsi" w:cstheme="minorHAnsi"/>
                <w:noProof/>
                <w:sz w:val="28"/>
                <w:szCs w:val="28"/>
                <w:lang w:val="en-GB" w:eastAsia="nl-BE"/>
              </w:rPr>
            </w:pPr>
            <w:r w:rsidRPr="00827628">
              <w:rPr>
                <w:rFonts w:asciiTheme="minorHAnsi" w:hAnsiTheme="minorHAnsi" w:cstheme="minorHAnsi"/>
                <w:noProof/>
                <w:sz w:val="28"/>
                <w:szCs w:val="28"/>
                <w:lang w:val="en-GB" w:eastAsia="nl-BE"/>
              </w:rPr>
              <w:drawing>
                <wp:inline distT="0" distB="0" distL="0" distR="0" wp14:anchorId="3C2A0CCB" wp14:editId="3439AB67">
                  <wp:extent cx="2646680" cy="1414145"/>
                  <wp:effectExtent l="0" t="0" r="0" b="0"/>
                  <wp:docPr id="11" name="Image 6" descr="Une image contenant graphiqu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6" descr="Une image contenant graphique&#10;&#10;Description générée automatiquement"/>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46680" cy="1414145"/>
                          </a:xfrm>
                          <a:prstGeom prst="rect">
                            <a:avLst/>
                          </a:prstGeom>
                          <a:noFill/>
                          <a:ln>
                            <a:noFill/>
                          </a:ln>
                        </pic:spPr>
                      </pic:pic>
                    </a:graphicData>
                  </a:graphic>
                </wp:inline>
              </w:drawing>
            </w:r>
          </w:p>
          <w:p w14:paraId="5B253724" w14:textId="77777777" w:rsidR="00157D25" w:rsidRPr="00827628" w:rsidRDefault="00157D25" w:rsidP="001D057A">
            <w:pPr>
              <w:keepNext/>
              <w:jc w:val="center"/>
              <w:rPr>
                <w:rFonts w:asciiTheme="minorHAnsi" w:hAnsiTheme="minorHAnsi" w:cstheme="minorHAnsi"/>
                <w:sz w:val="28"/>
                <w:szCs w:val="28"/>
                <w:lang w:val="en-GB"/>
              </w:rPr>
            </w:pPr>
            <w:r w:rsidRPr="00827628">
              <w:rPr>
                <w:rFonts w:asciiTheme="minorHAnsi" w:hAnsiTheme="minorHAnsi" w:cstheme="minorHAnsi"/>
                <w:sz w:val="28"/>
                <w:szCs w:val="28"/>
                <w:lang w:val="en-GB"/>
              </w:rPr>
              <w:t xml:space="preserve">Figure </w:t>
            </w:r>
            <w:r w:rsidRPr="00827628">
              <w:rPr>
                <w:rFonts w:asciiTheme="minorHAnsi" w:hAnsiTheme="minorHAnsi" w:cstheme="minorHAnsi"/>
                <w:i/>
                <w:iCs/>
                <w:sz w:val="28"/>
                <w:szCs w:val="28"/>
                <w:lang w:val="en-GB"/>
              </w:rPr>
              <w:fldChar w:fldCharType="begin"/>
            </w:r>
            <w:r w:rsidRPr="00827628">
              <w:rPr>
                <w:rFonts w:asciiTheme="minorHAnsi" w:hAnsiTheme="minorHAnsi" w:cstheme="minorHAnsi"/>
                <w:sz w:val="28"/>
                <w:szCs w:val="28"/>
                <w:lang w:val="en-GB"/>
              </w:rPr>
              <w:instrText xml:space="preserve"> SEQ Figure \* ARABIC </w:instrText>
            </w:r>
            <w:r w:rsidRPr="00827628">
              <w:rPr>
                <w:rFonts w:asciiTheme="minorHAnsi" w:hAnsiTheme="minorHAnsi" w:cstheme="minorHAnsi"/>
                <w:i/>
                <w:iCs/>
                <w:sz w:val="28"/>
                <w:szCs w:val="28"/>
                <w:lang w:val="en-GB"/>
              </w:rPr>
              <w:fldChar w:fldCharType="separate"/>
            </w:r>
            <w:r w:rsidRPr="00827628">
              <w:rPr>
                <w:rFonts w:asciiTheme="minorHAnsi" w:hAnsiTheme="minorHAnsi" w:cstheme="minorHAnsi"/>
                <w:noProof/>
                <w:sz w:val="28"/>
                <w:szCs w:val="28"/>
                <w:lang w:val="en-GB"/>
              </w:rPr>
              <w:t>4</w:t>
            </w:r>
            <w:r w:rsidRPr="00827628">
              <w:rPr>
                <w:rFonts w:asciiTheme="minorHAnsi" w:hAnsiTheme="minorHAnsi" w:cstheme="minorHAnsi"/>
                <w:i/>
                <w:iCs/>
                <w:sz w:val="28"/>
                <w:szCs w:val="28"/>
                <w:lang w:val="en-GB"/>
              </w:rPr>
              <w:fldChar w:fldCharType="end"/>
            </w:r>
            <w:r w:rsidRPr="00827628">
              <w:rPr>
                <w:rFonts w:asciiTheme="minorHAnsi" w:hAnsiTheme="minorHAnsi" w:cstheme="minorHAnsi"/>
                <w:sz w:val="28"/>
                <w:szCs w:val="28"/>
                <w:lang w:val="en-GB"/>
              </w:rPr>
              <w:t>: Results for taste according to the cluster (out of 10)</w:t>
            </w:r>
          </w:p>
        </w:tc>
      </w:tr>
    </w:tbl>
    <w:p w14:paraId="3B4A61DA" w14:textId="77777777" w:rsidR="00157D25" w:rsidRPr="00827628" w:rsidRDefault="00157D25" w:rsidP="00157D25">
      <w:pPr>
        <w:pStyle w:val="TableTitle"/>
        <w:rPr>
          <w:rFonts w:asciiTheme="minorHAnsi" w:hAnsiTheme="minorHAnsi" w:cstheme="minorHAnsi"/>
          <w:sz w:val="28"/>
          <w:szCs w:val="28"/>
        </w:rPr>
      </w:pPr>
    </w:p>
    <w:p w14:paraId="2F98B18D" w14:textId="77777777" w:rsidR="00157D25" w:rsidRPr="00827628" w:rsidRDefault="00157D25" w:rsidP="00157D25">
      <w:pPr>
        <w:pStyle w:val="TableTitle"/>
        <w:numPr>
          <w:ilvl w:val="0"/>
          <w:numId w:val="2"/>
        </w:numPr>
        <w:rPr>
          <w:rFonts w:asciiTheme="minorHAnsi" w:hAnsiTheme="minorHAnsi" w:cstheme="minorHAnsi"/>
          <w:sz w:val="28"/>
          <w:szCs w:val="28"/>
        </w:rPr>
      </w:pPr>
      <w:proofErr w:type="spellStart"/>
      <w:r w:rsidRPr="00827628">
        <w:rPr>
          <w:rFonts w:asciiTheme="minorHAnsi" w:hAnsiTheme="minorHAnsi" w:cstheme="minorHAnsi"/>
          <w:sz w:val="28"/>
          <w:szCs w:val="28"/>
        </w:rPr>
        <w:t>Intracluster</w:t>
      </w:r>
      <w:proofErr w:type="spellEnd"/>
      <w:r w:rsidRPr="00827628">
        <w:rPr>
          <w:rFonts w:asciiTheme="minorHAnsi" w:hAnsiTheme="minorHAnsi" w:cstheme="minorHAnsi"/>
          <w:sz w:val="28"/>
          <w:szCs w:val="28"/>
        </w:rPr>
        <w:t xml:space="preserve"> correlation</w:t>
      </w:r>
    </w:p>
    <w:p w14:paraId="0FE04165" w14:textId="77777777" w:rsidR="00157D25" w:rsidRPr="00827628" w:rsidRDefault="00157D25" w:rsidP="00157D25">
      <w:pPr>
        <w:pStyle w:val="TableTitle"/>
        <w:rPr>
          <w:rFonts w:asciiTheme="minorHAnsi" w:hAnsiTheme="minorHAnsi" w:cstheme="minorHAnsi"/>
          <w:sz w:val="28"/>
          <w:szCs w:val="28"/>
        </w:rPr>
      </w:pPr>
    </w:p>
    <w:p w14:paraId="29398AFF" w14:textId="77777777" w:rsidR="00157D25" w:rsidRPr="00827628" w:rsidRDefault="00157D25" w:rsidP="00157D25">
      <w:pPr>
        <w:pStyle w:val="TableTitle"/>
        <w:rPr>
          <w:rFonts w:asciiTheme="minorHAnsi" w:hAnsiTheme="minorHAnsi" w:cstheme="minorHAnsi"/>
          <w:sz w:val="28"/>
          <w:szCs w:val="28"/>
        </w:rPr>
      </w:pPr>
      <w:r w:rsidRPr="00827628">
        <w:rPr>
          <w:rFonts w:asciiTheme="minorHAnsi" w:hAnsiTheme="minorHAnsi" w:cstheme="minorHAnsi"/>
          <w:sz w:val="28"/>
          <w:szCs w:val="28"/>
        </w:rPr>
        <w:t xml:space="preserve">The </w:t>
      </w:r>
      <w:proofErr w:type="spellStart"/>
      <w:r w:rsidRPr="00827628">
        <w:rPr>
          <w:rFonts w:asciiTheme="minorHAnsi" w:hAnsiTheme="minorHAnsi" w:cstheme="minorHAnsi"/>
          <w:sz w:val="28"/>
          <w:szCs w:val="28"/>
        </w:rPr>
        <w:t>intracluster</w:t>
      </w:r>
      <w:proofErr w:type="spellEnd"/>
      <w:r w:rsidRPr="00827628">
        <w:rPr>
          <w:rFonts w:asciiTheme="minorHAnsi" w:hAnsiTheme="minorHAnsi" w:cstheme="minorHAnsi"/>
          <w:sz w:val="28"/>
          <w:szCs w:val="28"/>
        </w:rPr>
        <w:t xml:space="preserve"> correlation was determined with an ANOVA test: </w:t>
      </w:r>
    </w:p>
    <w:p w14:paraId="1F96212B" w14:textId="77777777" w:rsidR="00157D25" w:rsidRPr="00827628" w:rsidRDefault="00157D25" w:rsidP="00157D25">
      <w:pPr>
        <w:pStyle w:val="TableTitle"/>
        <w:rPr>
          <w:rFonts w:asciiTheme="minorHAnsi" w:hAnsiTheme="minorHAnsi" w:cstheme="minorHAnsi"/>
          <w:i/>
          <w:iCs/>
          <w:color w:val="808080"/>
          <w:sz w:val="28"/>
          <w:szCs w:val="28"/>
        </w:rPr>
      </w:pPr>
      <w:proofErr w:type="spellStart"/>
      <w:r w:rsidRPr="00827628">
        <w:rPr>
          <w:rFonts w:asciiTheme="minorHAnsi" w:hAnsiTheme="minorHAnsi" w:cstheme="minorHAnsi"/>
          <w:i/>
          <w:iCs/>
          <w:color w:val="808080"/>
          <w:sz w:val="28"/>
          <w:szCs w:val="28"/>
        </w:rPr>
        <w:t>summary_aov_aspg</w:t>
      </w:r>
      <w:proofErr w:type="spellEnd"/>
      <w:r w:rsidRPr="00827628">
        <w:rPr>
          <w:rFonts w:asciiTheme="minorHAnsi" w:hAnsiTheme="minorHAnsi" w:cstheme="minorHAnsi"/>
          <w:i/>
          <w:iCs/>
          <w:color w:val="808080"/>
          <w:sz w:val="28"/>
          <w:szCs w:val="28"/>
        </w:rPr>
        <w:t xml:space="preserve"> = </w:t>
      </w:r>
      <w:proofErr w:type="gramStart"/>
      <w:r w:rsidRPr="00827628">
        <w:rPr>
          <w:rFonts w:asciiTheme="minorHAnsi" w:hAnsiTheme="minorHAnsi" w:cstheme="minorHAnsi"/>
          <w:i/>
          <w:iCs/>
          <w:color w:val="808080"/>
          <w:sz w:val="28"/>
          <w:szCs w:val="28"/>
        </w:rPr>
        <w:t>summary(</w:t>
      </w:r>
      <w:proofErr w:type="spellStart"/>
      <w:proofErr w:type="gramEnd"/>
      <w:r w:rsidRPr="00827628">
        <w:rPr>
          <w:rFonts w:asciiTheme="minorHAnsi" w:hAnsiTheme="minorHAnsi" w:cstheme="minorHAnsi"/>
          <w:i/>
          <w:iCs/>
          <w:color w:val="808080"/>
          <w:sz w:val="28"/>
          <w:szCs w:val="28"/>
        </w:rPr>
        <w:t>aov</w:t>
      </w:r>
      <w:proofErr w:type="spellEnd"/>
      <w:r w:rsidRPr="00827628">
        <w:rPr>
          <w:rFonts w:asciiTheme="minorHAnsi" w:hAnsiTheme="minorHAnsi" w:cstheme="minorHAnsi"/>
          <w:i/>
          <w:iCs/>
          <w:color w:val="808080"/>
          <w:sz w:val="28"/>
          <w:szCs w:val="28"/>
        </w:rPr>
        <w:t>(</w:t>
      </w:r>
      <w:proofErr w:type="spellStart"/>
      <w:r w:rsidRPr="00827628">
        <w:rPr>
          <w:rFonts w:asciiTheme="minorHAnsi" w:hAnsiTheme="minorHAnsi" w:cstheme="minorHAnsi"/>
          <w:i/>
          <w:iCs/>
          <w:color w:val="808080"/>
          <w:sz w:val="28"/>
          <w:szCs w:val="28"/>
        </w:rPr>
        <w:t>asp_g_value</w:t>
      </w:r>
      <w:proofErr w:type="spellEnd"/>
      <w:r w:rsidRPr="00827628">
        <w:rPr>
          <w:rFonts w:asciiTheme="minorHAnsi" w:hAnsiTheme="minorHAnsi" w:cstheme="minorHAnsi"/>
          <w:i/>
          <w:iCs/>
          <w:color w:val="808080"/>
          <w:sz w:val="28"/>
          <w:szCs w:val="28"/>
        </w:rPr>
        <w:t xml:space="preserve"> ~ </w:t>
      </w:r>
      <w:proofErr w:type="spellStart"/>
      <w:r w:rsidRPr="00827628">
        <w:rPr>
          <w:rFonts w:asciiTheme="minorHAnsi" w:hAnsiTheme="minorHAnsi" w:cstheme="minorHAnsi"/>
          <w:i/>
          <w:iCs/>
          <w:color w:val="808080"/>
          <w:sz w:val="28"/>
          <w:szCs w:val="28"/>
        </w:rPr>
        <w:t>id_cluster,data</w:t>
      </w:r>
      <w:proofErr w:type="spellEnd"/>
      <w:r w:rsidRPr="00827628">
        <w:rPr>
          <w:rFonts w:asciiTheme="minorHAnsi" w:hAnsiTheme="minorHAnsi" w:cstheme="minorHAnsi"/>
          <w:i/>
          <w:iCs/>
          <w:color w:val="808080"/>
          <w:sz w:val="28"/>
          <w:szCs w:val="28"/>
        </w:rPr>
        <w:t>=</w:t>
      </w:r>
      <w:proofErr w:type="spellStart"/>
      <w:r w:rsidRPr="00827628">
        <w:rPr>
          <w:rFonts w:asciiTheme="minorHAnsi" w:hAnsiTheme="minorHAnsi" w:cstheme="minorHAnsi"/>
          <w:i/>
          <w:iCs/>
          <w:color w:val="808080"/>
          <w:sz w:val="28"/>
          <w:szCs w:val="28"/>
        </w:rPr>
        <w:t>data_asp_mean</w:t>
      </w:r>
      <w:proofErr w:type="spellEnd"/>
      <w:r w:rsidRPr="00827628">
        <w:rPr>
          <w:rFonts w:asciiTheme="minorHAnsi" w:hAnsiTheme="minorHAnsi" w:cstheme="minorHAnsi"/>
          <w:i/>
          <w:iCs/>
          <w:color w:val="808080"/>
          <w:sz w:val="28"/>
          <w:szCs w:val="28"/>
        </w:rPr>
        <w:t>))</w:t>
      </w:r>
    </w:p>
    <w:p w14:paraId="5D8341DD" w14:textId="77777777" w:rsidR="00157D25" w:rsidRPr="00827628" w:rsidRDefault="00157D25" w:rsidP="00157D25">
      <w:pPr>
        <w:pStyle w:val="TableTitle"/>
        <w:rPr>
          <w:rFonts w:asciiTheme="minorHAnsi" w:hAnsiTheme="minorHAnsi" w:cstheme="minorHAnsi"/>
          <w:i/>
          <w:iCs/>
          <w:color w:val="808080"/>
          <w:sz w:val="28"/>
          <w:szCs w:val="28"/>
        </w:rPr>
      </w:pPr>
      <w:proofErr w:type="spellStart"/>
      <w:r w:rsidRPr="00827628">
        <w:rPr>
          <w:rFonts w:asciiTheme="minorHAnsi" w:hAnsiTheme="minorHAnsi" w:cstheme="minorHAnsi"/>
          <w:i/>
          <w:iCs/>
          <w:color w:val="808080"/>
          <w:sz w:val="28"/>
          <w:szCs w:val="28"/>
        </w:rPr>
        <w:t>summary_aov_aspg</w:t>
      </w:r>
      <w:proofErr w:type="spellEnd"/>
      <w:r w:rsidRPr="00827628">
        <w:rPr>
          <w:rFonts w:asciiTheme="minorHAnsi" w:hAnsiTheme="minorHAnsi" w:cstheme="minorHAnsi"/>
          <w:i/>
          <w:iCs/>
          <w:color w:val="808080"/>
          <w:sz w:val="28"/>
          <w:szCs w:val="28"/>
        </w:rPr>
        <w:t>[[1</w:t>
      </w:r>
      <w:proofErr w:type="gramStart"/>
      <w:r w:rsidRPr="00827628">
        <w:rPr>
          <w:rFonts w:asciiTheme="minorHAnsi" w:hAnsiTheme="minorHAnsi" w:cstheme="minorHAnsi"/>
          <w:i/>
          <w:iCs/>
          <w:color w:val="808080"/>
          <w:sz w:val="28"/>
          <w:szCs w:val="28"/>
        </w:rPr>
        <w:t>]][</w:t>
      </w:r>
      <w:proofErr w:type="gramEnd"/>
      <w:r w:rsidRPr="00827628">
        <w:rPr>
          <w:rFonts w:asciiTheme="minorHAnsi" w:hAnsiTheme="minorHAnsi" w:cstheme="minorHAnsi"/>
          <w:i/>
          <w:iCs/>
          <w:color w:val="808080"/>
          <w:sz w:val="28"/>
          <w:szCs w:val="28"/>
        </w:rPr>
        <w:t>1,2]/sum(</w:t>
      </w:r>
      <w:proofErr w:type="spellStart"/>
      <w:r w:rsidRPr="00827628">
        <w:rPr>
          <w:rFonts w:asciiTheme="minorHAnsi" w:hAnsiTheme="minorHAnsi" w:cstheme="minorHAnsi"/>
          <w:i/>
          <w:iCs/>
          <w:color w:val="808080"/>
          <w:sz w:val="28"/>
          <w:szCs w:val="28"/>
        </w:rPr>
        <w:t>summary_aov_aspg</w:t>
      </w:r>
      <w:proofErr w:type="spellEnd"/>
      <w:r w:rsidRPr="00827628">
        <w:rPr>
          <w:rFonts w:asciiTheme="minorHAnsi" w:hAnsiTheme="minorHAnsi" w:cstheme="minorHAnsi"/>
          <w:i/>
          <w:iCs/>
          <w:color w:val="808080"/>
          <w:sz w:val="28"/>
          <w:szCs w:val="28"/>
        </w:rPr>
        <w:t>[[1]][,2])</w:t>
      </w:r>
    </w:p>
    <w:p w14:paraId="0F82B3EC" w14:textId="77777777" w:rsidR="00157D25" w:rsidRPr="00827628" w:rsidRDefault="00157D25" w:rsidP="00157D25">
      <w:pPr>
        <w:pStyle w:val="TableTitle"/>
        <w:rPr>
          <w:rFonts w:asciiTheme="minorHAnsi" w:hAnsiTheme="minorHAnsi" w:cstheme="minorHAnsi"/>
          <w:sz w:val="28"/>
          <w:szCs w:val="28"/>
        </w:rPr>
      </w:pPr>
    </w:p>
    <w:p w14:paraId="243D2925" w14:textId="77777777" w:rsidR="00157D25" w:rsidRPr="00827628" w:rsidRDefault="00157D25" w:rsidP="00157D25">
      <w:pPr>
        <w:pStyle w:val="TableTitle"/>
        <w:rPr>
          <w:rFonts w:asciiTheme="minorHAnsi" w:hAnsiTheme="minorHAnsi" w:cstheme="minorHAnsi"/>
          <w:sz w:val="28"/>
          <w:szCs w:val="28"/>
        </w:rPr>
      </w:pPr>
      <w:r w:rsidRPr="00827628">
        <w:rPr>
          <w:rFonts w:asciiTheme="minorHAnsi" w:hAnsiTheme="minorHAnsi" w:cstheme="minorHAnsi"/>
          <w:sz w:val="28"/>
          <w:szCs w:val="28"/>
        </w:rPr>
        <w:t xml:space="preserve">For the primary endpoint, the </w:t>
      </w:r>
      <w:proofErr w:type="spellStart"/>
      <w:r w:rsidRPr="00827628">
        <w:rPr>
          <w:rFonts w:asciiTheme="minorHAnsi" w:hAnsiTheme="minorHAnsi" w:cstheme="minorHAnsi"/>
          <w:sz w:val="28"/>
          <w:szCs w:val="28"/>
        </w:rPr>
        <w:t>intracluster</w:t>
      </w:r>
      <w:proofErr w:type="spellEnd"/>
      <w:r w:rsidRPr="00827628">
        <w:rPr>
          <w:rFonts w:asciiTheme="minorHAnsi" w:hAnsiTheme="minorHAnsi" w:cstheme="minorHAnsi"/>
          <w:sz w:val="28"/>
          <w:szCs w:val="28"/>
        </w:rPr>
        <w:t xml:space="preserve"> correlation of this preliminary research was 0.75. </w:t>
      </w:r>
    </w:p>
    <w:p w14:paraId="5960440F" w14:textId="77777777" w:rsidR="00157D25" w:rsidRPr="00827628" w:rsidRDefault="00157D25" w:rsidP="00157D25">
      <w:pPr>
        <w:pStyle w:val="TableTitle"/>
        <w:rPr>
          <w:rFonts w:asciiTheme="minorHAnsi" w:hAnsiTheme="minorHAnsi" w:cstheme="minorHAnsi"/>
          <w:sz w:val="28"/>
          <w:szCs w:val="28"/>
        </w:rPr>
      </w:pPr>
      <w:r w:rsidRPr="00827628">
        <w:rPr>
          <w:rFonts w:asciiTheme="minorHAnsi" w:hAnsiTheme="minorHAnsi" w:cstheme="minorHAnsi"/>
          <w:sz w:val="28"/>
          <w:szCs w:val="28"/>
        </w:rPr>
        <w:t xml:space="preserve">For the secondary endpoints, size gives an </w:t>
      </w:r>
      <w:proofErr w:type="spellStart"/>
      <w:r w:rsidRPr="00827628">
        <w:rPr>
          <w:rFonts w:asciiTheme="minorHAnsi" w:hAnsiTheme="minorHAnsi" w:cstheme="minorHAnsi"/>
          <w:sz w:val="28"/>
          <w:szCs w:val="28"/>
        </w:rPr>
        <w:t>intracluster</w:t>
      </w:r>
      <w:proofErr w:type="spellEnd"/>
      <w:r w:rsidRPr="00827628">
        <w:rPr>
          <w:rFonts w:asciiTheme="minorHAnsi" w:hAnsiTheme="minorHAnsi" w:cstheme="minorHAnsi"/>
          <w:sz w:val="28"/>
          <w:szCs w:val="28"/>
        </w:rPr>
        <w:t xml:space="preserve"> correlation of 0.46, and colour 0.5. </w:t>
      </w:r>
    </w:p>
    <w:p w14:paraId="5D1FE890" w14:textId="77777777" w:rsidR="00157D25" w:rsidRPr="00827628" w:rsidRDefault="00157D25" w:rsidP="00157D25">
      <w:pPr>
        <w:pStyle w:val="TableTitle"/>
        <w:rPr>
          <w:rFonts w:asciiTheme="minorHAnsi" w:hAnsiTheme="minorHAnsi" w:cstheme="minorHAnsi"/>
          <w:sz w:val="28"/>
          <w:szCs w:val="28"/>
        </w:rPr>
      </w:pPr>
    </w:p>
    <w:p w14:paraId="2C29B27B" w14:textId="77777777" w:rsidR="00157D25" w:rsidRPr="00827628" w:rsidRDefault="00157D25" w:rsidP="00157D25">
      <w:pPr>
        <w:pStyle w:val="TableTitle"/>
        <w:rPr>
          <w:rFonts w:asciiTheme="minorHAnsi" w:hAnsiTheme="minorHAnsi" w:cstheme="minorHAnsi"/>
          <w:sz w:val="28"/>
          <w:szCs w:val="28"/>
        </w:rPr>
      </w:pPr>
    </w:p>
    <w:p w14:paraId="56B0EE2D" w14:textId="77777777" w:rsidR="00157D25" w:rsidRPr="00827628" w:rsidRDefault="00157D25" w:rsidP="00157D25">
      <w:pPr>
        <w:pStyle w:val="TableTitle"/>
        <w:rPr>
          <w:rFonts w:asciiTheme="minorHAnsi" w:hAnsiTheme="minorHAnsi" w:cstheme="minorHAnsi"/>
          <w:sz w:val="28"/>
          <w:szCs w:val="28"/>
        </w:rPr>
      </w:pPr>
    </w:p>
    <w:p w14:paraId="5CAE17DA" w14:textId="77777777" w:rsidR="00157D25" w:rsidRPr="00827628" w:rsidRDefault="00157D25" w:rsidP="00157D25">
      <w:pPr>
        <w:pStyle w:val="TableTitle"/>
        <w:numPr>
          <w:ilvl w:val="0"/>
          <w:numId w:val="2"/>
        </w:numPr>
        <w:rPr>
          <w:rFonts w:asciiTheme="minorHAnsi" w:hAnsiTheme="minorHAnsi" w:cstheme="minorHAnsi"/>
          <w:sz w:val="28"/>
          <w:szCs w:val="28"/>
        </w:rPr>
      </w:pPr>
      <w:r w:rsidRPr="00827628">
        <w:rPr>
          <w:rFonts w:asciiTheme="minorHAnsi" w:hAnsiTheme="minorHAnsi" w:cstheme="minorHAnsi"/>
          <w:sz w:val="28"/>
          <w:szCs w:val="28"/>
        </w:rPr>
        <w:lastRenderedPageBreak/>
        <w:t>Intraclass correlation for the 3 visual analogue scales</w:t>
      </w:r>
    </w:p>
    <w:p w14:paraId="1DD5E86E" w14:textId="77777777" w:rsidR="00157D25" w:rsidRPr="00827628" w:rsidRDefault="00157D25" w:rsidP="00157D25">
      <w:pPr>
        <w:pStyle w:val="TableTitle"/>
        <w:rPr>
          <w:rFonts w:asciiTheme="minorHAnsi" w:hAnsiTheme="minorHAnsi" w:cstheme="minorHAnsi"/>
          <w:sz w:val="28"/>
          <w:szCs w:val="28"/>
        </w:rPr>
      </w:pPr>
      <w:r w:rsidRPr="00827628">
        <w:rPr>
          <w:rFonts w:asciiTheme="minorHAnsi" w:hAnsiTheme="minorHAnsi" w:cstheme="minorHAnsi"/>
          <w:sz w:val="28"/>
          <w:szCs w:val="28"/>
        </w:rPr>
        <w:t xml:space="preserve">The ICC was determined by R with the function ICC (package: psych), the “average fixed rater ICC” was chosen for this study: </w:t>
      </w:r>
    </w:p>
    <w:p w14:paraId="32427C75" w14:textId="77777777" w:rsidR="00157D25" w:rsidRPr="00827628" w:rsidRDefault="00157D25" w:rsidP="00157D25">
      <w:pPr>
        <w:pStyle w:val="TableTitle"/>
        <w:rPr>
          <w:rFonts w:asciiTheme="minorHAnsi" w:hAnsiTheme="minorHAnsi" w:cstheme="minorHAnsi"/>
          <w:sz w:val="28"/>
          <w:szCs w:val="28"/>
        </w:rPr>
      </w:pPr>
    </w:p>
    <w:p w14:paraId="3BAD6CB2" w14:textId="77777777" w:rsidR="00157D25" w:rsidRPr="00827628" w:rsidRDefault="00157D25" w:rsidP="00157D25">
      <w:pPr>
        <w:pStyle w:val="TableTitle"/>
        <w:rPr>
          <w:rFonts w:asciiTheme="minorHAnsi" w:hAnsiTheme="minorHAnsi" w:cstheme="minorHAnsi"/>
          <w:sz w:val="28"/>
          <w:szCs w:val="28"/>
        </w:rPr>
      </w:pPr>
      <w:r w:rsidRPr="00827628">
        <w:rPr>
          <w:rFonts w:asciiTheme="minorHAnsi" w:hAnsiTheme="minorHAnsi" w:cstheme="minorHAnsi"/>
          <w:sz w:val="28"/>
          <w:szCs w:val="28"/>
        </w:rPr>
        <w:t xml:space="preserve">For general aspect: </w:t>
      </w:r>
    </w:p>
    <w:p w14:paraId="072FBA7D" w14:textId="77777777" w:rsidR="00157D25" w:rsidRPr="00827628" w:rsidRDefault="00157D25" w:rsidP="00157D25">
      <w:pPr>
        <w:pStyle w:val="TableTitle"/>
        <w:rPr>
          <w:rFonts w:asciiTheme="minorHAnsi" w:hAnsiTheme="minorHAnsi" w:cstheme="minorHAns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848"/>
        <w:gridCol w:w="712"/>
        <w:gridCol w:w="500"/>
        <w:gridCol w:w="616"/>
        <w:gridCol w:w="642"/>
        <w:gridCol w:w="789"/>
        <w:gridCol w:w="935"/>
        <w:gridCol w:w="935"/>
      </w:tblGrid>
      <w:tr w:rsidR="00157D25" w:rsidRPr="00827628" w14:paraId="75FC5116" w14:textId="77777777" w:rsidTr="001D057A">
        <w:tc>
          <w:tcPr>
            <w:tcW w:w="2675" w:type="dxa"/>
            <w:shd w:val="clear" w:color="auto" w:fill="auto"/>
          </w:tcPr>
          <w:p w14:paraId="4D120E5F" w14:textId="77777777" w:rsidR="00157D25" w:rsidRPr="00827628" w:rsidRDefault="00157D25" w:rsidP="001D057A">
            <w:pPr>
              <w:pStyle w:val="TableTitle"/>
              <w:rPr>
                <w:rFonts w:asciiTheme="minorHAnsi" w:hAnsiTheme="minorHAnsi" w:cstheme="minorHAnsi"/>
                <w:i/>
                <w:iCs/>
                <w:color w:val="808080"/>
                <w:sz w:val="28"/>
                <w:szCs w:val="28"/>
              </w:rPr>
            </w:pPr>
          </w:p>
        </w:tc>
        <w:tc>
          <w:tcPr>
            <w:tcW w:w="877" w:type="dxa"/>
            <w:shd w:val="clear" w:color="auto" w:fill="auto"/>
          </w:tcPr>
          <w:p w14:paraId="48BE3EDC"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Type</w:t>
            </w:r>
          </w:p>
        </w:tc>
        <w:tc>
          <w:tcPr>
            <w:tcW w:w="747" w:type="dxa"/>
            <w:shd w:val="clear" w:color="auto" w:fill="auto"/>
          </w:tcPr>
          <w:p w14:paraId="457E4A6C"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ICC</w:t>
            </w:r>
          </w:p>
        </w:tc>
        <w:tc>
          <w:tcPr>
            <w:tcW w:w="615" w:type="dxa"/>
            <w:shd w:val="clear" w:color="auto" w:fill="auto"/>
          </w:tcPr>
          <w:p w14:paraId="18F9FC89"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F</w:t>
            </w:r>
          </w:p>
        </w:tc>
        <w:tc>
          <w:tcPr>
            <w:tcW w:w="685" w:type="dxa"/>
            <w:shd w:val="clear" w:color="auto" w:fill="auto"/>
          </w:tcPr>
          <w:p w14:paraId="4959CB71"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Df1</w:t>
            </w:r>
          </w:p>
        </w:tc>
        <w:tc>
          <w:tcPr>
            <w:tcW w:w="693" w:type="dxa"/>
            <w:shd w:val="clear" w:color="auto" w:fill="auto"/>
          </w:tcPr>
          <w:p w14:paraId="14DE8652"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Df2</w:t>
            </w:r>
          </w:p>
        </w:tc>
        <w:tc>
          <w:tcPr>
            <w:tcW w:w="1022" w:type="dxa"/>
            <w:shd w:val="clear" w:color="auto" w:fill="auto"/>
          </w:tcPr>
          <w:p w14:paraId="37D3AA37"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p</w:t>
            </w:r>
          </w:p>
        </w:tc>
        <w:tc>
          <w:tcPr>
            <w:tcW w:w="828" w:type="dxa"/>
            <w:shd w:val="clear" w:color="auto" w:fill="auto"/>
          </w:tcPr>
          <w:p w14:paraId="4E35E32F"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Lower bound</w:t>
            </w:r>
          </w:p>
        </w:tc>
        <w:tc>
          <w:tcPr>
            <w:tcW w:w="877" w:type="dxa"/>
            <w:shd w:val="clear" w:color="auto" w:fill="auto"/>
          </w:tcPr>
          <w:p w14:paraId="04596ECD"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Upper bound</w:t>
            </w:r>
          </w:p>
        </w:tc>
      </w:tr>
      <w:tr w:rsidR="00157D25" w:rsidRPr="00827628" w14:paraId="1EB478D9" w14:textId="77777777" w:rsidTr="001D057A">
        <w:tc>
          <w:tcPr>
            <w:tcW w:w="2675" w:type="dxa"/>
            <w:shd w:val="clear" w:color="auto" w:fill="auto"/>
          </w:tcPr>
          <w:p w14:paraId="6BBFB60C" w14:textId="77777777" w:rsidR="00157D25" w:rsidRPr="00827628" w:rsidRDefault="00157D25" w:rsidP="001D057A">
            <w:pPr>
              <w:pStyle w:val="TableTitle"/>
              <w:rPr>
                <w:rFonts w:asciiTheme="minorHAnsi" w:hAnsiTheme="minorHAnsi" w:cstheme="minorHAnsi"/>
                <w:i/>
                <w:iCs/>
                <w:color w:val="808080"/>
                <w:sz w:val="28"/>
                <w:szCs w:val="28"/>
              </w:rPr>
            </w:pPr>
            <w:proofErr w:type="spellStart"/>
            <w:r w:rsidRPr="00827628">
              <w:rPr>
                <w:rFonts w:asciiTheme="minorHAnsi" w:hAnsiTheme="minorHAnsi" w:cstheme="minorHAnsi"/>
                <w:i/>
                <w:iCs/>
                <w:color w:val="808080"/>
                <w:sz w:val="28"/>
                <w:szCs w:val="28"/>
              </w:rPr>
              <w:t>Single_raters_absolute</w:t>
            </w:r>
            <w:proofErr w:type="spellEnd"/>
            <w:r w:rsidRPr="00827628">
              <w:rPr>
                <w:rFonts w:asciiTheme="minorHAnsi" w:hAnsiTheme="minorHAnsi" w:cstheme="minorHAnsi"/>
                <w:i/>
                <w:iCs/>
                <w:color w:val="808080"/>
                <w:sz w:val="28"/>
                <w:szCs w:val="28"/>
              </w:rPr>
              <w:t xml:space="preserve"> </w:t>
            </w:r>
          </w:p>
        </w:tc>
        <w:tc>
          <w:tcPr>
            <w:tcW w:w="877" w:type="dxa"/>
            <w:shd w:val="clear" w:color="auto" w:fill="auto"/>
          </w:tcPr>
          <w:p w14:paraId="34B7CA58"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ICC1</w:t>
            </w:r>
          </w:p>
        </w:tc>
        <w:tc>
          <w:tcPr>
            <w:tcW w:w="747" w:type="dxa"/>
            <w:shd w:val="clear" w:color="auto" w:fill="auto"/>
          </w:tcPr>
          <w:p w14:paraId="09DA5FAC"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0.69</w:t>
            </w:r>
          </w:p>
        </w:tc>
        <w:tc>
          <w:tcPr>
            <w:tcW w:w="615" w:type="dxa"/>
            <w:shd w:val="clear" w:color="auto" w:fill="auto"/>
          </w:tcPr>
          <w:p w14:paraId="19950AD3"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14</w:t>
            </w:r>
          </w:p>
        </w:tc>
        <w:tc>
          <w:tcPr>
            <w:tcW w:w="685" w:type="dxa"/>
            <w:shd w:val="clear" w:color="auto" w:fill="auto"/>
          </w:tcPr>
          <w:p w14:paraId="05CD031E"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61</w:t>
            </w:r>
          </w:p>
        </w:tc>
        <w:tc>
          <w:tcPr>
            <w:tcW w:w="693" w:type="dxa"/>
            <w:shd w:val="clear" w:color="auto" w:fill="auto"/>
          </w:tcPr>
          <w:p w14:paraId="24FD4DCC"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310</w:t>
            </w:r>
          </w:p>
        </w:tc>
        <w:tc>
          <w:tcPr>
            <w:tcW w:w="1022" w:type="dxa"/>
            <w:shd w:val="clear" w:color="auto" w:fill="auto"/>
          </w:tcPr>
          <w:p w14:paraId="249E51EB"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3.1e-60</w:t>
            </w:r>
          </w:p>
        </w:tc>
        <w:tc>
          <w:tcPr>
            <w:tcW w:w="828" w:type="dxa"/>
            <w:shd w:val="clear" w:color="auto" w:fill="auto"/>
          </w:tcPr>
          <w:p w14:paraId="68B970CC"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0.6</w:t>
            </w:r>
          </w:p>
        </w:tc>
        <w:tc>
          <w:tcPr>
            <w:tcW w:w="877" w:type="dxa"/>
            <w:shd w:val="clear" w:color="auto" w:fill="auto"/>
          </w:tcPr>
          <w:p w14:paraId="2D292671"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0.77</w:t>
            </w:r>
          </w:p>
        </w:tc>
      </w:tr>
      <w:tr w:rsidR="00157D25" w:rsidRPr="00827628" w14:paraId="0BE12EE5" w14:textId="77777777" w:rsidTr="001D057A">
        <w:tc>
          <w:tcPr>
            <w:tcW w:w="2675" w:type="dxa"/>
            <w:shd w:val="clear" w:color="auto" w:fill="auto"/>
          </w:tcPr>
          <w:p w14:paraId="0C8CCE5D" w14:textId="77777777" w:rsidR="00157D25" w:rsidRPr="00827628" w:rsidRDefault="00157D25" w:rsidP="001D057A">
            <w:pPr>
              <w:pStyle w:val="TableTitle"/>
              <w:rPr>
                <w:rFonts w:asciiTheme="minorHAnsi" w:hAnsiTheme="minorHAnsi" w:cstheme="minorHAnsi"/>
                <w:i/>
                <w:iCs/>
                <w:color w:val="808080"/>
                <w:sz w:val="28"/>
                <w:szCs w:val="28"/>
              </w:rPr>
            </w:pPr>
            <w:proofErr w:type="spellStart"/>
            <w:r w:rsidRPr="00827628">
              <w:rPr>
                <w:rFonts w:asciiTheme="minorHAnsi" w:hAnsiTheme="minorHAnsi" w:cstheme="minorHAnsi"/>
                <w:i/>
                <w:iCs/>
                <w:color w:val="808080"/>
                <w:sz w:val="28"/>
                <w:szCs w:val="28"/>
              </w:rPr>
              <w:t>Single_random_raters</w:t>
            </w:r>
            <w:proofErr w:type="spellEnd"/>
            <w:r w:rsidRPr="00827628">
              <w:rPr>
                <w:rFonts w:asciiTheme="minorHAnsi" w:hAnsiTheme="minorHAnsi" w:cstheme="minorHAnsi"/>
                <w:i/>
                <w:iCs/>
                <w:color w:val="808080"/>
                <w:sz w:val="28"/>
                <w:szCs w:val="28"/>
              </w:rPr>
              <w:t xml:space="preserve"> </w:t>
            </w:r>
          </w:p>
        </w:tc>
        <w:tc>
          <w:tcPr>
            <w:tcW w:w="877" w:type="dxa"/>
            <w:shd w:val="clear" w:color="auto" w:fill="auto"/>
          </w:tcPr>
          <w:p w14:paraId="10D57BBD"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ICC2</w:t>
            </w:r>
          </w:p>
        </w:tc>
        <w:tc>
          <w:tcPr>
            <w:tcW w:w="747" w:type="dxa"/>
            <w:shd w:val="clear" w:color="auto" w:fill="auto"/>
          </w:tcPr>
          <w:p w14:paraId="68F8ACBE"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0.69</w:t>
            </w:r>
          </w:p>
        </w:tc>
        <w:tc>
          <w:tcPr>
            <w:tcW w:w="615" w:type="dxa"/>
            <w:shd w:val="clear" w:color="auto" w:fill="auto"/>
          </w:tcPr>
          <w:p w14:paraId="2707DFDF"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14</w:t>
            </w:r>
          </w:p>
        </w:tc>
        <w:tc>
          <w:tcPr>
            <w:tcW w:w="685" w:type="dxa"/>
            <w:shd w:val="clear" w:color="auto" w:fill="auto"/>
          </w:tcPr>
          <w:p w14:paraId="74244899"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61</w:t>
            </w:r>
          </w:p>
        </w:tc>
        <w:tc>
          <w:tcPr>
            <w:tcW w:w="693" w:type="dxa"/>
            <w:shd w:val="clear" w:color="auto" w:fill="auto"/>
          </w:tcPr>
          <w:p w14:paraId="2F020693"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305</w:t>
            </w:r>
          </w:p>
        </w:tc>
        <w:tc>
          <w:tcPr>
            <w:tcW w:w="1022" w:type="dxa"/>
            <w:shd w:val="clear" w:color="auto" w:fill="auto"/>
          </w:tcPr>
          <w:p w14:paraId="7BC30BF1"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3.9e-60</w:t>
            </w:r>
          </w:p>
        </w:tc>
        <w:tc>
          <w:tcPr>
            <w:tcW w:w="828" w:type="dxa"/>
            <w:shd w:val="clear" w:color="auto" w:fill="auto"/>
          </w:tcPr>
          <w:p w14:paraId="04AE14E4"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0.6</w:t>
            </w:r>
          </w:p>
        </w:tc>
        <w:tc>
          <w:tcPr>
            <w:tcW w:w="877" w:type="dxa"/>
            <w:shd w:val="clear" w:color="auto" w:fill="auto"/>
          </w:tcPr>
          <w:p w14:paraId="2564175E"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0.77</w:t>
            </w:r>
          </w:p>
        </w:tc>
      </w:tr>
      <w:tr w:rsidR="00157D25" w:rsidRPr="00827628" w14:paraId="0B39D24F" w14:textId="77777777" w:rsidTr="001D057A">
        <w:tc>
          <w:tcPr>
            <w:tcW w:w="2675" w:type="dxa"/>
            <w:shd w:val="clear" w:color="auto" w:fill="auto"/>
          </w:tcPr>
          <w:p w14:paraId="58D0AE14" w14:textId="77777777" w:rsidR="00157D25" w:rsidRPr="00827628" w:rsidRDefault="00157D25" w:rsidP="001D057A">
            <w:pPr>
              <w:pStyle w:val="TableTitle"/>
              <w:rPr>
                <w:rFonts w:asciiTheme="minorHAnsi" w:hAnsiTheme="minorHAnsi" w:cstheme="minorHAnsi"/>
                <w:i/>
                <w:iCs/>
                <w:color w:val="808080"/>
                <w:sz w:val="28"/>
                <w:szCs w:val="28"/>
              </w:rPr>
            </w:pPr>
            <w:proofErr w:type="spellStart"/>
            <w:r w:rsidRPr="00827628">
              <w:rPr>
                <w:rFonts w:asciiTheme="minorHAnsi" w:hAnsiTheme="minorHAnsi" w:cstheme="minorHAnsi"/>
                <w:i/>
                <w:iCs/>
                <w:color w:val="808080"/>
                <w:sz w:val="28"/>
                <w:szCs w:val="28"/>
              </w:rPr>
              <w:t>Single_fixed_raters</w:t>
            </w:r>
            <w:proofErr w:type="spellEnd"/>
          </w:p>
        </w:tc>
        <w:tc>
          <w:tcPr>
            <w:tcW w:w="877" w:type="dxa"/>
            <w:shd w:val="clear" w:color="auto" w:fill="auto"/>
          </w:tcPr>
          <w:p w14:paraId="58B31985"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ICC3</w:t>
            </w:r>
          </w:p>
        </w:tc>
        <w:tc>
          <w:tcPr>
            <w:tcW w:w="747" w:type="dxa"/>
            <w:shd w:val="clear" w:color="auto" w:fill="auto"/>
          </w:tcPr>
          <w:p w14:paraId="69E6DE80"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0.69</w:t>
            </w:r>
          </w:p>
        </w:tc>
        <w:tc>
          <w:tcPr>
            <w:tcW w:w="615" w:type="dxa"/>
            <w:shd w:val="clear" w:color="auto" w:fill="auto"/>
          </w:tcPr>
          <w:p w14:paraId="58F2D6E0"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14</w:t>
            </w:r>
          </w:p>
        </w:tc>
        <w:tc>
          <w:tcPr>
            <w:tcW w:w="685" w:type="dxa"/>
            <w:shd w:val="clear" w:color="auto" w:fill="auto"/>
          </w:tcPr>
          <w:p w14:paraId="772A2B4F"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61</w:t>
            </w:r>
          </w:p>
        </w:tc>
        <w:tc>
          <w:tcPr>
            <w:tcW w:w="693" w:type="dxa"/>
            <w:shd w:val="clear" w:color="auto" w:fill="auto"/>
          </w:tcPr>
          <w:p w14:paraId="27CC7108"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305</w:t>
            </w:r>
          </w:p>
        </w:tc>
        <w:tc>
          <w:tcPr>
            <w:tcW w:w="1022" w:type="dxa"/>
            <w:shd w:val="clear" w:color="auto" w:fill="auto"/>
          </w:tcPr>
          <w:p w14:paraId="691918FE"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3.9e-60</w:t>
            </w:r>
          </w:p>
        </w:tc>
        <w:tc>
          <w:tcPr>
            <w:tcW w:w="828" w:type="dxa"/>
            <w:shd w:val="clear" w:color="auto" w:fill="auto"/>
          </w:tcPr>
          <w:p w14:paraId="02E0C75B"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0.6</w:t>
            </w:r>
          </w:p>
        </w:tc>
        <w:tc>
          <w:tcPr>
            <w:tcW w:w="877" w:type="dxa"/>
            <w:shd w:val="clear" w:color="auto" w:fill="auto"/>
          </w:tcPr>
          <w:p w14:paraId="044CA3F0"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0.78</w:t>
            </w:r>
          </w:p>
        </w:tc>
      </w:tr>
      <w:tr w:rsidR="00157D25" w:rsidRPr="00827628" w14:paraId="5AC7B77F" w14:textId="77777777" w:rsidTr="001D057A">
        <w:tc>
          <w:tcPr>
            <w:tcW w:w="2675" w:type="dxa"/>
            <w:shd w:val="clear" w:color="auto" w:fill="auto"/>
          </w:tcPr>
          <w:p w14:paraId="4445D9F1" w14:textId="77777777" w:rsidR="00157D25" w:rsidRPr="00827628" w:rsidRDefault="00157D25" w:rsidP="001D057A">
            <w:pPr>
              <w:pStyle w:val="TableTitle"/>
              <w:rPr>
                <w:rFonts w:asciiTheme="minorHAnsi" w:hAnsiTheme="minorHAnsi" w:cstheme="minorHAnsi"/>
                <w:i/>
                <w:iCs/>
                <w:color w:val="808080"/>
                <w:sz w:val="28"/>
                <w:szCs w:val="28"/>
              </w:rPr>
            </w:pPr>
            <w:proofErr w:type="spellStart"/>
            <w:r w:rsidRPr="00827628">
              <w:rPr>
                <w:rFonts w:asciiTheme="minorHAnsi" w:hAnsiTheme="minorHAnsi" w:cstheme="minorHAnsi"/>
                <w:i/>
                <w:iCs/>
                <w:color w:val="808080"/>
                <w:sz w:val="28"/>
                <w:szCs w:val="28"/>
              </w:rPr>
              <w:t>Average_raters_absolute</w:t>
            </w:r>
            <w:proofErr w:type="spellEnd"/>
          </w:p>
        </w:tc>
        <w:tc>
          <w:tcPr>
            <w:tcW w:w="877" w:type="dxa"/>
            <w:shd w:val="clear" w:color="auto" w:fill="auto"/>
          </w:tcPr>
          <w:p w14:paraId="46C6BC13"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ICC1k</w:t>
            </w:r>
          </w:p>
        </w:tc>
        <w:tc>
          <w:tcPr>
            <w:tcW w:w="747" w:type="dxa"/>
            <w:shd w:val="clear" w:color="auto" w:fill="auto"/>
          </w:tcPr>
          <w:p w14:paraId="5129FE24"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0.93</w:t>
            </w:r>
          </w:p>
        </w:tc>
        <w:tc>
          <w:tcPr>
            <w:tcW w:w="615" w:type="dxa"/>
            <w:shd w:val="clear" w:color="auto" w:fill="auto"/>
          </w:tcPr>
          <w:p w14:paraId="530791BB"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14</w:t>
            </w:r>
          </w:p>
        </w:tc>
        <w:tc>
          <w:tcPr>
            <w:tcW w:w="685" w:type="dxa"/>
            <w:shd w:val="clear" w:color="auto" w:fill="auto"/>
          </w:tcPr>
          <w:p w14:paraId="646E86ED"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61</w:t>
            </w:r>
          </w:p>
        </w:tc>
        <w:tc>
          <w:tcPr>
            <w:tcW w:w="693" w:type="dxa"/>
            <w:shd w:val="clear" w:color="auto" w:fill="auto"/>
          </w:tcPr>
          <w:p w14:paraId="7F3B23AF"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310</w:t>
            </w:r>
          </w:p>
        </w:tc>
        <w:tc>
          <w:tcPr>
            <w:tcW w:w="1022" w:type="dxa"/>
            <w:shd w:val="clear" w:color="auto" w:fill="auto"/>
          </w:tcPr>
          <w:p w14:paraId="1AD4FEDE"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3.1e-60</w:t>
            </w:r>
          </w:p>
        </w:tc>
        <w:tc>
          <w:tcPr>
            <w:tcW w:w="828" w:type="dxa"/>
            <w:shd w:val="clear" w:color="auto" w:fill="auto"/>
          </w:tcPr>
          <w:p w14:paraId="78423BB9"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0.9</w:t>
            </w:r>
          </w:p>
        </w:tc>
        <w:tc>
          <w:tcPr>
            <w:tcW w:w="877" w:type="dxa"/>
            <w:shd w:val="clear" w:color="auto" w:fill="auto"/>
          </w:tcPr>
          <w:p w14:paraId="1FFA2770"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0.95</w:t>
            </w:r>
          </w:p>
        </w:tc>
      </w:tr>
      <w:tr w:rsidR="00157D25" w:rsidRPr="00827628" w14:paraId="4829D4AE" w14:textId="77777777" w:rsidTr="001D057A">
        <w:tc>
          <w:tcPr>
            <w:tcW w:w="2675" w:type="dxa"/>
            <w:shd w:val="clear" w:color="auto" w:fill="auto"/>
          </w:tcPr>
          <w:p w14:paraId="3AD76BBD" w14:textId="77777777" w:rsidR="00157D25" w:rsidRPr="00827628" w:rsidRDefault="00157D25" w:rsidP="001D057A">
            <w:pPr>
              <w:pStyle w:val="TableTitle"/>
              <w:rPr>
                <w:rFonts w:asciiTheme="minorHAnsi" w:hAnsiTheme="minorHAnsi" w:cstheme="minorHAnsi"/>
                <w:i/>
                <w:iCs/>
                <w:color w:val="808080"/>
                <w:sz w:val="28"/>
                <w:szCs w:val="28"/>
              </w:rPr>
            </w:pPr>
            <w:proofErr w:type="spellStart"/>
            <w:r w:rsidRPr="00827628">
              <w:rPr>
                <w:rFonts w:asciiTheme="minorHAnsi" w:hAnsiTheme="minorHAnsi" w:cstheme="minorHAnsi"/>
                <w:i/>
                <w:iCs/>
                <w:color w:val="808080"/>
                <w:sz w:val="28"/>
                <w:szCs w:val="28"/>
              </w:rPr>
              <w:t>Average_random_raters</w:t>
            </w:r>
            <w:proofErr w:type="spellEnd"/>
            <w:r w:rsidRPr="00827628">
              <w:rPr>
                <w:rFonts w:asciiTheme="minorHAnsi" w:hAnsiTheme="minorHAnsi" w:cstheme="minorHAnsi"/>
                <w:i/>
                <w:iCs/>
                <w:color w:val="808080"/>
                <w:sz w:val="28"/>
                <w:szCs w:val="28"/>
              </w:rPr>
              <w:t xml:space="preserve"> </w:t>
            </w:r>
          </w:p>
        </w:tc>
        <w:tc>
          <w:tcPr>
            <w:tcW w:w="877" w:type="dxa"/>
            <w:shd w:val="clear" w:color="auto" w:fill="auto"/>
          </w:tcPr>
          <w:p w14:paraId="754CFB03"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ICC2k</w:t>
            </w:r>
          </w:p>
        </w:tc>
        <w:tc>
          <w:tcPr>
            <w:tcW w:w="747" w:type="dxa"/>
            <w:shd w:val="clear" w:color="auto" w:fill="auto"/>
          </w:tcPr>
          <w:p w14:paraId="25469BA0"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0.93</w:t>
            </w:r>
          </w:p>
        </w:tc>
        <w:tc>
          <w:tcPr>
            <w:tcW w:w="615" w:type="dxa"/>
            <w:shd w:val="clear" w:color="auto" w:fill="auto"/>
          </w:tcPr>
          <w:p w14:paraId="20CD146E"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14</w:t>
            </w:r>
          </w:p>
        </w:tc>
        <w:tc>
          <w:tcPr>
            <w:tcW w:w="685" w:type="dxa"/>
            <w:shd w:val="clear" w:color="auto" w:fill="auto"/>
          </w:tcPr>
          <w:p w14:paraId="7695887D"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61</w:t>
            </w:r>
          </w:p>
        </w:tc>
        <w:tc>
          <w:tcPr>
            <w:tcW w:w="693" w:type="dxa"/>
            <w:shd w:val="clear" w:color="auto" w:fill="auto"/>
          </w:tcPr>
          <w:p w14:paraId="61A21D04"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305</w:t>
            </w:r>
          </w:p>
        </w:tc>
        <w:tc>
          <w:tcPr>
            <w:tcW w:w="1022" w:type="dxa"/>
            <w:shd w:val="clear" w:color="auto" w:fill="auto"/>
          </w:tcPr>
          <w:p w14:paraId="23401B2A"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3.9e-60</w:t>
            </w:r>
          </w:p>
        </w:tc>
        <w:tc>
          <w:tcPr>
            <w:tcW w:w="828" w:type="dxa"/>
            <w:shd w:val="clear" w:color="auto" w:fill="auto"/>
          </w:tcPr>
          <w:p w14:paraId="6D5EE5A2"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0.9</w:t>
            </w:r>
          </w:p>
        </w:tc>
        <w:tc>
          <w:tcPr>
            <w:tcW w:w="877" w:type="dxa"/>
            <w:shd w:val="clear" w:color="auto" w:fill="auto"/>
          </w:tcPr>
          <w:p w14:paraId="6C9C6DB6"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0.95</w:t>
            </w:r>
          </w:p>
        </w:tc>
      </w:tr>
      <w:tr w:rsidR="00157D25" w:rsidRPr="00827628" w14:paraId="1AF70181" w14:textId="77777777" w:rsidTr="001D057A">
        <w:tc>
          <w:tcPr>
            <w:tcW w:w="2675" w:type="dxa"/>
            <w:shd w:val="clear" w:color="auto" w:fill="auto"/>
          </w:tcPr>
          <w:p w14:paraId="07D0F0E7" w14:textId="77777777" w:rsidR="00157D25" w:rsidRPr="00827628" w:rsidRDefault="00157D25" w:rsidP="001D057A">
            <w:pPr>
              <w:pStyle w:val="TableTitle"/>
              <w:rPr>
                <w:rFonts w:asciiTheme="minorHAnsi" w:hAnsiTheme="minorHAnsi" w:cstheme="minorHAnsi"/>
                <w:i/>
                <w:iCs/>
                <w:color w:val="808080"/>
                <w:sz w:val="28"/>
                <w:szCs w:val="28"/>
              </w:rPr>
            </w:pPr>
            <w:proofErr w:type="spellStart"/>
            <w:r w:rsidRPr="00827628">
              <w:rPr>
                <w:rFonts w:asciiTheme="minorHAnsi" w:hAnsiTheme="minorHAnsi" w:cstheme="minorHAnsi"/>
                <w:i/>
                <w:iCs/>
                <w:color w:val="808080"/>
                <w:sz w:val="28"/>
                <w:szCs w:val="28"/>
              </w:rPr>
              <w:t>Average_fixed_rater</w:t>
            </w:r>
            <w:proofErr w:type="spellEnd"/>
          </w:p>
        </w:tc>
        <w:tc>
          <w:tcPr>
            <w:tcW w:w="877" w:type="dxa"/>
            <w:shd w:val="clear" w:color="auto" w:fill="auto"/>
          </w:tcPr>
          <w:p w14:paraId="75B691A6"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ICC3k</w:t>
            </w:r>
          </w:p>
        </w:tc>
        <w:tc>
          <w:tcPr>
            <w:tcW w:w="747" w:type="dxa"/>
            <w:shd w:val="clear" w:color="auto" w:fill="auto"/>
          </w:tcPr>
          <w:p w14:paraId="77FE954C"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0.93</w:t>
            </w:r>
          </w:p>
        </w:tc>
        <w:tc>
          <w:tcPr>
            <w:tcW w:w="615" w:type="dxa"/>
            <w:shd w:val="clear" w:color="auto" w:fill="auto"/>
          </w:tcPr>
          <w:p w14:paraId="7CB27885"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14</w:t>
            </w:r>
          </w:p>
        </w:tc>
        <w:tc>
          <w:tcPr>
            <w:tcW w:w="685" w:type="dxa"/>
            <w:shd w:val="clear" w:color="auto" w:fill="auto"/>
          </w:tcPr>
          <w:p w14:paraId="65C68684"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61</w:t>
            </w:r>
          </w:p>
        </w:tc>
        <w:tc>
          <w:tcPr>
            <w:tcW w:w="693" w:type="dxa"/>
            <w:shd w:val="clear" w:color="auto" w:fill="auto"/>
          </w:tcPr>
          <w:p w14:paraId="0C236E11"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305</w:t>
            </w:r>
          </w:p>
        </w:tc>
        <w:tc>
          <w:tcPr>
            <w:tcW w:w="1022" w:type="dxa"/>
            <w:shd w:val="clear" w:color="auto" w:fill="auto"/>
          </w:tcPr>
          <w:p w14:paraId="46423C2C"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3.9e-60</w:t>
            </w:r>
          </w:p>
        </w:tc>
        <w:tc>
          <w:tcPr>
            <w:tcW w:w="828" w:type="dxa"/>
            <w:shd w:val="clear" w:color="auto" w:fill="auto"/>
          </w:tcPr>
          <w:p w14:paraId="760B2E16"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0.9</w:t>
            </w:r>
          </w:p>
        </w:tc>
        <w:tc>
          <w:tcPr>
            <w:tcW w:w="877" w:type="dxa"/>
            <w:shd w:val="clear" w:color="auto" w:fill="auto"/>
          </w:tcPr>
          <w:p w14:paraId="25F3F47C"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0.95</w:t>
            </w:r>
          </w:p>
        </w:tc>
      </w:tr>
    </w:tbl>
    <w:p w14:paraId="11017E25" w14:textId="77777777" w:rsidR="00157D25" w:rsidRPr="00827628" w:rsidRDefault="00157D25" w:rsidP="00157D25">
      <w:pPr>
        <w:pStyle w:val="TableTitle"/>
        <w:rPr>
          <w:rFonts w:asciiTheme="minorHAnsi" w:hAnsiTheme="minorHAnsi" w:cstheme="minorHAnsi"/>
          <w:sz w:val="28"/>
          <w:szCs w:val="28"/>
        </w:rPr>
      </w:pPr>
    </w:p>
    <w:p w14:paraId="01510179" w14:textId="77777777" w:rsidR="00157D25" w:rsidRPr="00827628" w:rsidRDefault="00157D25" w:rsidP="00157D25">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Number of subjects = 62 Number of Judges = 6</w:t>
      </w:r>
    </w:p>
    <w:p w14:paraId="1BB242FF" w14:textId="77777777" w:rsidR="00157D25" w:rsidRPr="00827628" w:rsidRDefault="00157D25" w:rsidP="00157D25">
      <w:pPr>
        <w:pStyle w:val="TableTitle"/>
        <w:rPr>
          <w:rFonts w:asciiTheme="minorHAnsi" w:hAnsiTheme="minorHAnsi" w:cstheme="minorHAnsi"/>
          <w:sz w:val="28"/>
          <w:szCs w:val="28"/>
        </w:rPr>
      </w:pPr>
      <w:r w:rsidRPr="00827628">
        <w:rPr>
          <w:rFonts w:asciiTheme="minorHAnsi" w:hAnsiTheme="minorHAnsi" w:cstheme="minorHAnsi"/>
          <w:sz w:val="28"/>
          <w:szCs w:val="28"/>
        </w:rPr>
        <w:t xml:space="preserve">For size: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0"/>
        <w:gridCol w:w="842"/>
        <w:gridCol w:w="708"/>
        <w:gridCol w:w="567"/>
        <w:gridCol w:w="612"/>
        <w:gridCol w:w="637"/>
        <w:gridCol w:w="784"/>
        <w:gridCol w:w="928"/>
        <w:gridCol w:w="928"/>
      </w:tblGrid>
      <w:tr w:rsidR="00157D25" w:rsidRPr="00827628" w14:paraId="40BC1924" w14:textId="77777777" w:rsidTr="001D057A">
        <w:tc>
          <w:tcPr>
            <w:tcW w:w="2675" w:type="dxa"/>
            <w:shd w:val="clear" w:color="auto" w:fill="auto"/>
          </w:tcPr>
          <w:p w14:paraId="20C0E16B" w14:textId="77777777" w:rsidR="00157D25" w:rsidRPr="00827628" w:rsidRDefault="00157D25" w:rsidP="001D057A">
            <w:pPr>
              <w:pStyle w:val="TableTitle"/>
              <w:rPr>
                <w:rFonts w:asciiTheme="minorHAnsi" w:hAnsiTheme="minorHAnsi" w:cstheme="minorHAnsi"/>
                <w:i/>
                <w:iCs/>
                <w:color w:val="808080"/>
                <w:sz w:val="28"/>
                <w:szCs w:val="28"/>
              </w:rPr>
            </w:pPr>
          </w:p>
        </w:tc>
        <w:tc>
          <w:tcPr>
            <w:tcW w:w="877" w:type="dxa"/>
            <w:shd w:val="clear" w:color="auto" w:fill="auto"/>
          </w:tcPr>
          <w:p w14:paraId="22948E5E"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Type</w:t>
            </w:r>
          </w:p>
        </w:tc>
        <w:tc>
          <w:tcPr>
            <w:tcW w:w="747" w:type="dxa"/>
            <w:shd w:val="clear" w:color="auto" w:fill="auto"/>
          </w:tcPr>
          <w:p w14:paraId="382668BB"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ICC</w:t>
            </w:r>
          </w:p>
        </w:tc>
        <w:tc>
          <w:tcPr>
            <w:tcW w:w="615" w:type="dxa"/>
            <w:shd w:val="clear" w:color="auto" w:fill="auto"/>
          </w:tcPr>
          <w:p w14:paraId="348C8F16"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F</w:t>
            </w:r>
          </w:p>
        </w:tc>
        <w:tc>
          <w:tcPr>
            <w:tcW w:w="685" w:type="dxa"/>
            <w:shd w:val="clear" w:color="auto" w:fill="auto"/>
          </w:tcPr>
          <w:p w14:paraId="0F5A0341"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Df1</w:t>
            </w:r>
          </w:p>
        </w:tc>
        <w:tc>
          <w:tcPr>
            <w:tcW w:w="693" w:type="dxa"/>
            <w:shd w:val="clear" w:color="auto" w:fill="auto"/>
          </w:tcPr>
          <w:p w14:paraId="0B3B9A4D"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Df2</w:t>
            </w:r>
          </w:p>
        </w:tc>
        <w:tc>
          <w:tcPr>
            <w:tcW w:w="1022" w:type="dxa"/>
            <w:shd w:val="clear" w:color="auto" w:fill="auto"/>
          </w:tcPr>
          <w:p w14:paraId="089B2C9B"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p</w:t>
            </w:r>
          </w:p>
        </w:tc>
        <w:tc>
          <w:tcPr>
            <w:tcW w:w="828" w:type="dxa"/>
            <w:shd w:val="clear" w:color="auto" w:fill="auto"/>
          </w:tcPr>
          <w:p w14:paraId="440AE55D"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Lower bound</w:t>
            </w:r>
          </w:p>
        </w:tc>
        <w:tc>
          <w:tcPr>
            <w:tcW w:w="877" w:type="dxa"/>
            <w:shd w:val="clear" w:color="auto" w:fill="auto"/>
          </w:tcPr>
          <w:p w14:paraId="710DFD52"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Upper bound</w:t>
            </w:r>
          </w:p>
        </w:tc>
      </w:tr>
      <w:tr w:rsidR="00157D25" w:rsidRPr="00827628" w14:paraId="0DED1C0E" w14:textId="77777777" w:rsidTr="001D057A">
        <w:tc>
          <w:tcPr>
            <w:tcW w:w="2675" w:type="dxa"/>
            <w:shd w:val="clear" w:color="auto" w:fill="auto"/>
          </w:tcPr>
          <w:p w14:paraId="0B1D5891" w14:textId="77777777" w:rsidR="00157D25" w:rsidRPr="00827628" w:rsidRDefault="00157D25" w:rsidP="001D057A">
            <w:pPr>
              <w:pStyle w:val="TableTitle"/>
              <w:rPr>
                <w:rFonts w:asciiTheme="minorHAnsi" w:hAnsiTheme="minorHAnsi" w:cstheme="minorHAnsi"/>
                <w:i/>
                <w:iCs/>
                <w:color w:val="808080"/>
                <w:sz w:val="28"/>
                <w:szCs w:val="28"/>
              </w:rPr>
            </w:pPr>
            <w:proofErr w:type="spellStart"/>
            <w:r w:rsidRPr="00827628">
              <w:rPr>
                <w:rFonts w:asciiTheme="minorHAnsi" w:hAnsiTheme="minorHAnsi" w:cstheme="minorHAnsi"/>
                <w:i/>
                <w:iCs/>
                <w:color w:val="808080"/>
                <w:sz w:val="28"/>
                <w:szCs w:val="28"/>
              </w:rPr>
              <w:t>Single_raters_absolute</w:t>
            </w:r>
            <w:proofErr w:type="spellEnd"/>
            <w:r w:rsidRPr="00827628">
              <w:rPr>
                <w:rFonts w:asciiTheme="minorHAnsi" w:hAnsiTheme="minorHAnsi" w:cstheme="minorHAnsi"/>
                <w:i/>
                <w:iCs/>
                <w:color w:val="808080"/>
                <w:sz w:val="28"/>
                <w:szCs w:val="28"/>
              </w:rPr>
              <w:t xml:space="preserve"> </w:t>
            </w:r>
          </w:p>
        </w:tc>
        <w:tc>
          <w:tcPr>
            <w:tcW w:w="877" w:type="dxa"/>
            <w:shd w:val="clear" w:color="auto" w:fill="auto"/>
          </w:tcPr>
          <w:p w14:paraId="7FDB6805"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ICC1</w:t>
            </w:r>
          </w:p>
        </w:tc>
        <w:tc>
          <w:tcPr>
            <w:tcW w:w="747" w:type="dxa"/>
            <w:shd w:val="clear" w:color="auto" w:fill="auto"/>
          </w:tcPr>
          <w:p w14:paraId="1F32949C"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0.32</w:t>
            </w:r>
          </w:p>
        </w:tc>
        <w:tc>
          <w:tcPr>
            <w:tcW w:w="615" w:type="dxa"/>
            <w:shd w:val="clear" w:color="auto" w:fill="auto"/>
          </w:tcPr>
          <w:p w14:paraId="727BE3D5"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 xml:space="preserve">3.9 </w:t>
            </w:r>
          </w:p>
        </w:tc>
        <w:tc>
          <w:tcPr>
            <w:tcW w:w="685" w:type="dxa"/>
            <w:shd w:val="clear" w:color="auto" w:fill="auto"/>
          </w:tcPr>
          <w:p w14:paraId="15E0674E"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61</w:t>
            </w:r>
          </w:p>
        </w:tc>
        <w:tc>
          <w:tcPr>
            <w:tcW w:w="693" w:type="dxa"/>
            <w:shd w:val="clear" w:color="auto" w:fill="auto"/>
          </w:tcPr>
          <w:p w14:paraId="5CE7D7A7"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310</w:t>
            </w:r>
          </w:p>
        </w:tc>
        <w:tc>
          <w:tcPr>
            <w:tcW w:w="1022" w:type="dxa"/>
            <w:shd w:val="clear" w:color="auto" w:fill="auto"/>
          </w:tcPr>
          <w:p w14:paraId="454903F9"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2.3e-15</w:t>
            </w:r>
          </w:p>
        </w:tc>
        <w:tc>
          <w:tcPr>
            <w:tcW w:w="828" w:type="dxa"/>
            <w:shd w:val="clear" w:color="auto" w:fill="auto"/>
          </w:tcPr>
          <w:p w14:paraId="1D2A4D49"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0.22</w:t>
            </w:r>
          </w:p>
        </w:tc>
        <w:tc>
          <w:tcPr>
            <w:tcW w:w="877" w:type="dxa"/>
            <w:shd w:val="clear" w:color="auto" w:fill="auto"/>
          </w:tcPr>
          <w:p w14:paraId="7AE3BD96"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0.45</w:t>
            </w:r>
          </w:p>
        </w:tc>
      </w:tr>
      <w:tr w:rsidR="00157D25" w:rsidRPr="00827628" w14:paraId="20DF3AB2" w14:textId="77777777" w:rsidTr="001D057A">
        <w:tc>
          <w:tcPr>
            <w:tcW w:w="2675" w:type="dxa"/>
            <w:shd w:val="clear" w:color="auto" w:fill="auto"/>
          </w:tcPr>
          <w:p w14:paraId="5C5A029A" w14:textId="77777777" w:rsidR="00157D25" w:rsidRPr="00827628" w:rsidRDefault="00157D25" w:rsidP="001D057A">
            <w:pPr>
              <w:pStyle w:val="TableTitle"/>
              <w:rPr>
                <w:rFonts w:asciiTheme="minorHAnsi" w:hAnsiTheme="minorHAnsi" w:cstheme="minorHAnsi"/>
                <w:i/>
                <w:iCs/>
                <w:color w:val="808080"/>
                <w:sz w:val="28"/>
                <w:szCs w:val="28"/>
              </w:rPr>
            </w:pPr>
            <w:proofErr w:type="spellStart"/>
            <w:r w:rsidRPr="00827628">
              <w:rPr>
                <w:rFonts w:asciiTheme="minorHAnsi" w:hAnsiTheme="minorHAnsi" w:cstheme="minorHAnsi"/>
                <w:i/>
                <w:iCs/>
                <w:color w:val="808080"/>
                <w:sz w:val="28"/>
                <w:szCs w:val="28"/>
              </w:rPr>
              <w:t>Single_random_raters</w:t>
            </w:r>
            <w:proofErr w:type="spellEnd"/>
            <w:r w:rsidRPr="00827628">
              <w:rPr>
                <w:rFonts w:asciiTheme="minorHAnsi" w:hAnsiTheme="minorHAnsi" w:cstheme="minorHAnsi"/>
                <w:i/>
                <w:iCs/>
                <w:color w:val="808080"/>
                <w:sz w:val="28"/>
                <w:szCs w:val="28"/>
              </w:rPr>
              <w:t xml:space="preserve"> </w:t>
            </w:r>
          </w:p>
        </w:tc>
        <w:tc>
          <w:tcPr>
            <w:tcW w:w="877" w:type="dxa"/>
            <w:shd w:val="clear" w:color="auto" w:fill="auto"/>
          </w:tcPr>
          <w:p w14:paraId="0422ACA9"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ICC2</w:t>
            </w:r>
          </w:p>
        </w:tc>
        <w:tc>
          <w:tcPr>
            <w:tcW w:w="747" w:type="dxa"/>
            <w:shd w:val="clear" w:color="auto" w:fill="auto"/>
          </w:tcPr>
          <w:p w14:paraId="41467349"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0.33</w:t>
            </w:r>
          </w:p>
        </w:tc>
        <w:tc>
          <w:tcPr>
            <w:tcW w:w="615" w:type="dxa"/>
            <w:shd w:val="clear" w:color="auto" w:fill="auto"/>
          </w:tcPr>
          <w:p w14:paraId="46C19195"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 xml:space="preserve">4.0 </w:t>
            </w:r>
          </w:p>
        </w:tc>
        <w:tc>
          <w:tcPr>
            <w:tcW w:w="685" w:type="dxa"/>
            <w:shd w:val="clear" w:color="auto" w:fill="auto"/>
          </w:tcPr>
          <w:p w14:paraId="0AFAE7B6"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61</w:t>
            </w:r>
          </w:p>
        </w:tc>
        <w:tc>
          <w:tcPr>
            <w:tcW w:w="693" w:type="dxa"/>
            <w:shd w:val="clear" w:color="auto" w:fill="auto"/>
          </w:tcPr>
          <w:p w14:paraId="5697D7C7"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305</w:t>
            </w:r>
          </w:p>
        </w:tc>
        <w:tc>
          <w:tcPr>
            <w:tcW w:w="1022" w:type="dxa"/>
            <w:shd w:val="clear" w:color="auto" w:fill="auto"/>
          </w:tcPr>
          <w:p w14:paraId="1A3DE302"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4.2e-16</w:t>
            </w:r>
          </w:p>
        </w:tc>
        <w:tc>
          <w:tcPr>
            <w:tcW w:w="828" w:type="dxa"/>
            <w:shd w:val="clear" w:color="auto" w:fill="auto"/>
          </w:tcPr>
          <w:p w14:paraId="533A84EA"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0.22</w:t>
            </w:r>
          </w:p>
        </w:tc>
        <w:tc>
          <w:tcPr>
            <w:tcW w:w="877" w:type="dxa"/>
            <w:shd w:val="clear" w:color="auto" w:fill="auto"/>
          </w:tcPr>
          <w:p w14:paraId="0709DFE6"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0.45</w:t>
            </w:r>
          </w:p>
        </w:tc>
      </w:tr>
      <w:tr w:rsidR="00157D25" w:rsidRPr="00827628" w14:paraId="1E84863C" w14:textId="77777777" w:rsidTr="001D057A">
        <w:tc>
          <w:tcPr>
            <w:tcW w:w="2675" w:type="dxa"/>
            <w:shd w:val="clear" w:color="auto" w:fill="auto"/>
          </w:tcPr>
          <w:p w14:paraId="2EDB84B9" w14:textId="77777777" w:rsidR="00157D25" w:rsidRPr="00827628" w:rsidRDefault="00157D25" w:rsidP="001D057A">
            <w:pPr>
              <w:pStyle w:val="TableTitle"/>
              <w:rPr>
                <w:rFonts w:asciiTheme="minorHAnsi" w:hAnsiTheme="minorHAnsi" w:cstheme="minorHAnsi"/>
                <w:i/>
                <w:iCs/>
                <w:color w:val="808080"/>
                <w:sz w:val="28"/>
                <w:szCs w:val="28"/>
              </w:rPr>
            </w:pPr>
            <w:proofErr w:type="spellStart"/>
            <w:r w:rsidRPr="00827628">
              <w:rPr>
                <w:rFonts w:asciiTheme="minorHAnsi" w:hAnsiTheme="minorHAnsi" w:cstheme="minorHAnsi"/>
                <w:i/>
                <w:iCs/>
                <w:color w:val="808080"/>
                <w:sz w:val="28"/>
                <w:szCs w:val="28"/>
              </w:rPr>
              <w:t>Single_fixed_raters</w:t>
            </w:r>
            <w:proofErr w:type="spellEnd"/>
          </w:p>
        </w:tc>
        <w:tc>
          <w:tcPr>
            <w:tcW w:w="877" w:type="dxa"/>
            <w:shd w:val="clear" w:color="auto" w:fill="auto"/>
          </w:tcPr>
          <w:p w14:paraId="367F80AE"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ICC3</w:t>
            </w:r>
          </w:p>
        </w:tc>
        <w:tc>
          <w:tcPr>
            <w:tcW w:w="747" w:type="dxa"/>
            <w:shd w:val="clear" w:color="auto" w:fill="auto"/>
          </w:tcPr>
          <w:p w14:paraId="54785406"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0.33</w:t>
            </w:r>
          </w:p>
        </w:tc>
        <w:tc>
          <w:tcPr>
            <w:tcW w:w="615" w:type="dxa"/>
            <w:shd w:val="clear" w:color="auto" w:fill="auto"/>
          </w:tcPr>
          <w:p w14:paraId="273C4897"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 xml:space="preserve">4.0 </w:t>
            </w:r>
          </w:p>
        </w:tc>
        <w:tc>
          <w:tcPr>
            <w:tcW w:w="685" w:type="dxa"/>
            <w:shd w:val="clear" w:color="auto" w:fill="auto"/>
          </w:tcPr>
          <w:p w14:paraId="4EB99D99"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61</w:t>
            </w:r>
          </w:p>
        </w:tc>
        <w:tc>
          <w:tcPr>
            <w:tcW w:w="693" w:type="dxa"/>
            <w:shd w:val="clear" w:color="auto" w:fill="auto"/>
          </w:tcPr>
          <w:p w14:paraId="41DFE121"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305</w:t>
            </w:r>
          </w:p>
        </w:tc>
        <w:tc>
          <w:tcPr>
            <w:tcW w:w="1022" w:type="dxa"/>
            <w:shd w:val="clear" w:color="auto" w:fill="auto"/>
          </w:tcPr>
          <w:p w14:paraId="44CC9411"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4.2e-16</w:t>
            </w:r>
          </w:p>
        </w:tc>
        <w:tc>
          <w:tcPr>
            <w:tcW w:w="828" w:type="dxa"/>
            <w:shd w:val="clear" w:color="auto" w:fill="auto"/>
          </w:tcPr>
          <w:p w14:paraId="77592B49"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0.23</w:t>
            </w:r>
          </w:p>
        </w:tc>
        <w:tc>
          <w:tcPr>
            <w:tcW w:w="877" w:type="dxa"/>
            <w:shd w:val="clear" w:color="auto" w:fill="auto"/>
          </w:tcPr>
          <w:p w14:paraId="32DE8AED"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0.46</w:t>
            </w:r>
          </w:p>
        </w:tc>
      </w:tr>
      <w:tr w:rsidR="00157D25" w:rsidRPr="00827628" w14:paraId="09C5C8CB" w14:textId="77777777" w:rsidTr="001D057A">
        <w:tc>
          <w:tcPr>
            <w:tcW w:w="2675" w:type="dxa"/>
            <w:shd w:val="clear" w:color="auto" w:fill="auto"/>
          </w:tcPr>
          <w:p w14:paraId="5D1E60FF" w14:textId="77777777" w:rsidR="00157D25" w:rsidRPr="00827628" w:rsidRDefault="00157D25" w:rsidP="001D057A">
            <w:pPr>
              <w:pStyle w:val="TableTitle"/>
              <w:rPr>
                <w:rFonts w:asciiTheme="minorHAnsi" w:hAnsiTheme="minorHAnsi" w:cstheme="minorHAnsi"/>
                <w:i/>
                <w:iCs/>
                <w:color w:val="808080"/>
                <w:sz w:val="28"/>
                <w:szCs w:val="28"/>
              </w:rPr>
            </w:pPr>
            <w:proofErr w:type="spellStart"/>
            <w:r w:rsidRPr="00827628">
              <w:rPr>
                <w:rFonts w:asciiTheme="minorHAnsi" w:hAnsiTheme="minorHAnsi" w:cstheme="minorHAnsi"/>
                <w:i/>
                <w:iCs/>
                <w:color w:val="808080"/>
                <w:sz w:val="28"/>
                <w:szCs w:val="28"/>
              </w:rPr>
              <w:t>Average_raters_absolute</w:t>
            </w:r>
            <w:proofErr w:type="spellEnd"/>
          </w:p>
        </w:tc>
        <w:tc>
          <w:tcPr>
            <w:tcW w:w="877" w:type="dxa"/>
            <w:shd w:val="clear" w:color="auto" w:fill="auto"/>
          </w:tcPr>
          <w:p w14:paraId="717BEF20"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ICC1k</w:t>
            </w:r>
          </w:p>
        </w:tc>
        <w:tc>
          <w:tcPr>
            <w:tcW w:w="747" w:type="dxa"/>
            <w:shd w:val="clear" w:color="auto" w:fill="auto"/>
          </w:tcPr>
          <w:p w14:paraId="3A918C52"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0.74</w:t>
            </w:r>
          </w:p>
        </w:tc>
        <w:tc>
          <w:tcPr>
            <w:tcW w:w="615" w:type="dxa"/>
            <w:shd w:val="clear" w:color="auto" w:fill="auto"/>
          </w:tcPr>
          <w:p w14:paraId="7CC0FCA1"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 xml:space="preserve">3.9 </w:t>
            </w:r>
          </w:p>
        </w:tc>
        <w:tc>
          <w:tcPr>
            <w:tcW w:w="685" w:type="dxa"/>
            <w:shd w:val="clear" w:color="auto" w:fill="auto"/>
          </w:tcPr>
          <w:p w14:paraId="12A89A56"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61</w:t>
            </w:r>
          </w:p>
        </w:tc>
        <w:tc>
          <w:tcPr>
            <w:tcW w:w="693" w:type="dxa"/>
            <w:shd w:val="clear" w:color="auto" w:fill="auto"/>
          </w:tcPr>
          <w:p w14:paraId="693593A8"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310</w:t>
            </w:r>
          </w:p>
        </w:tc>
        <w:tc>
          <w:tcPr>
            <w:tcW w:w="1022" w:type="dxa"/>
            <w:shd w:val="clear" w:color="auto" w:fill="auto"/>
          </w:tcPr>
          <w:p w14:paraId="476E79A2"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2.3e-15</w:t>
            </w:r>
          </w:p>
        </w:tc>
        <w:tc>
          <w:tcPr>
            <w:tcW w:w="828" w:type="dxa"/>
            <w:shd w:val="clear" w:color="auto" w:fill="auto"/>
          </w:tcPr>
          <w:p w14:paraId="743D2160"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0.63</w:t>
            </w:r>
          </w:p>
        </w:tc>
        <w:tc>
          <w:tcPr>
            <w:tcW w:w="877" w:type="dxa"/>
            <w:shd w:val="clear" w:color="auto" w:fill="auto"/>
          </w:tcPr>
          <w:p w14:paraId="683664CC"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0.83</w:t>
            </w:r>
          </w:p>
        </w:tc>
      </w:tr>
      <w:tr w:rsidR="00157D25" w:rsidRPr="00827628" w14:paraId="52E5B53A" w14:textId="77777777" w:rsidTr="001D057A">
        <w:tc>
          <w:tcPr>
            <w:tcW w:w="2675" w:type="dxa"/>
            <w:shd w:val="clear" w:color="auto" w:fill="auto"/>
          </w:tcPr>
          <w:p w14:paraId="03B4CFB1" w14:textId="77777777" w:rsidR="00157D25" w:rsidRPr="00827628" w:rsidRDefault="00157D25" w:rsidP="001D057A">
            <w:pPr>
              <w:pStyle w:val="TableTitle"/>
              <w:rPr>
                <w:rFonts w:asciiTheme="minorHAnsi" w:hAnsiTheme="minorHAnsi" w:cstheme="minorHAnsi"/>
                <w:i/>
                <w:iCs/>
                <w:color w:val="808080"/>
                <w:sz w:val="28"/>
                <w:szCs w:val="28"/>
              </w:rPr>
            </w:pPr>
            <w:proofErr w:type="spellStart"/>
            <w:r w:rsidRPr="00827628">
              <w:rPr>
                <w:rFonts w:asciiTheme="minorHAnsi" w:hAnsiTheme="minorHAnsi" w:cstheme="minorHAnsi"/>
                <w:i/>
                <w:iCs/>
                <w:color w:val="808080"/>
                <w:sz w:val="28"/>
                <w:szCs w:val="28"/>
              </w:rPr>
              <w:t>Average_random_raters</w:t>
            </w:r>
            <w:proofErr w:type="spellEnd"/>
            <w:r w:rsidRPr="00827628">
              <w:rPr>
                <w:rFonts w:asciiTheme="minorHAnsi" w:hAnsiTheme="minorHAnsi" w:cstheme="minorHAnsi"/>
                <w:i/>
                <w:iCs/>
                <w:color w:val="808080"/>
                <w:sz w:val="28"/>
                <w:szCs w:val="28"/>
              </w:rPr>
              <w:t xml:space="preserve"> </w:t>
            </w:r>
          </w:p>
        </w:tc>
        <w:tc>
          <w:tcPr>
            <w:tcW w:w="877" w:type="dxa"/>
            <w:shd w:val="clear" w:color="auto" w:fill="auto"/>
          </w:tcPr>
          <w:p w14:paraId="4A9078C4"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ICC2k</w:t>
            </w:r>
          </w:p>
        </w:tc>
        <w:tc>
          <w:tcPr>
            <w:tcW w:w="747" w:type="dxa"/>
            <w:shd w:val="clear" w:color="auto" w:fill="auto"/>
          </w:tcPr>
          <w:p w14:paraId="2375CB46"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0.74</w:t>
            </w:r>
          </w:p>
        </w:tc>
        <w:tc>
          <w:tcPr>
            <w:tcW w:w="615" w:type="dxa"/>
            <w:shd w:val="clear" w:color="auto" w:fill="auto"/>
          </w:tcPr>
          <w:p w14:paraId="79040E9F"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 xml:space="preserve">4.0 </w:t>
            </w:r>
          </w:p>
        </w:tc>
        <w:tc>
          <w:tcPr>
            <w:tcW w:w="685" w:type="dxa"/>
            <w:shd w:val="clear" w:color="auto" w:fill="auto"/>
          </w:tcPr>
          <w:p w14:paraId="2BB1F3EE"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61</w:t>
            </w:r>
          </w:p>
        </w:tc>
        <w:tc>
          <w:tcPr>
            <w:tcW w:w="693" w:type="dxa"/>
            <w:shd w:val="clear" w:color="auto" w:fill="auto"/>
          </w:tcPr>
          <w:p w14:paraId="64E7C933"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305</w:t>
            </w:r>
          </w:p>
        </w:tc>
        <w:tc>
          <w:tcPr>
            <w:tcW w:w="1022" w:type="dxa"/>
            <w:shd w:val="clear" w:color="auto" w:fill="auto"/>
          </w:tcPr>
          <w:p w14:paraId="2B1E9E44"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4.2e-16</w:t>
            </w:r>
          </w:p>
        </w:tc>
        <w:tc>
          <w:tcPr>
            <w:tcW w:w="828" w:type="dxa"/>
            <w:shd w:val="clear" w:color="auto" w:fill="auto"/>
          </w:tcPr>
          <w:p w14:paraId="50AA7064"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0.63</w:t>
            </w:r>
          </w:p>
        </w:tc>
        <w:tc>
          <w:tcPr>
            <w:tcW w:w="877" w:type="dxa"/>
            <w:shd w:val="clear" w:color="auto" w:fill="auto"/>
          </w:tcPr>
          <w:p w14:paraId="35A6966D"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0.83</w:t>
            </w:r>
          </w:p>
        </w:tc>
      </w:tr>
      <w:tr w:rsidR="00157D25" w:rsidRPr="00827628" w14:paraId="5EAC25C0" w14:textId="77777777" w:rsidTr="001D057A">
        <w:tc>
          <w:tcPr>
            <w:tcW w:w="2675" w:type="dxa"/>
            <w:shd w:val="clear" w:color="auto" w:fill="auto"/>
          </w:tcPr>
          <w:p w14:paraId="516665E9" w14:textId="77777777" w:rsidR="00157D25" w:rsidRPr="00827628" w:rsidRDefault="00157D25" w:rsidP="001D057A">
            <w:pPr>
              <w:pStyle w:val="TableTitle"/>
              <w:rPr>
                <w:rFonts w:asciiTheme="minorHAnsi" w:hAnsiTheme="minorHAnsi" w:cstheme="minorHAnsi"/>
                <w:i/>
                <w:iCs/>
                <w:color w:val="808080"/>
                <w:sz w:val="28"/>
                <w:szCs w:val="28"/>
              </w:rPr>
            </w:pPr>
            <w:proofErr w:type="spellStart"/>
            <w:r w:rsidRPr="00827628">
              <w:rPr>
                <w:rFonts w:asciiTheme="minorHAnsi" w:hAnsiTheme="minorHAnsi" w:cstheme="minorHAnsi"/>
                <w:i/>
                <w:iCs/>
                <w:color w:val="808080"/>
                <w:sz w:val="28"/>
                <w:szCs w:val="28"/>
              </w:rPr>
              <w:t>Average_fixed_rater</w:t>
            </w:r>
            <w:proofErr w:type="spellEnd"/>
          </w:p>
        </w:tc>
        <w:tc>
          <w:tcPr>
            <w:tcW w:w="877" w:type="dxa"/>
            <w:shd w:val="clear" w:color="auto" w:fill="auto"/>
          </w:tcPr>
          <w:p w14:paraId="60606E70"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ICC3k</w:t>
            </w:r>
          </w:p>
        </w:tc>
        <w:tc>
          <w:tcPr>
            <w:tcW w:w="747" w:type="dxa"/>
            <w:shd w:val="clear" w:color="auto" w:fill="auto"/>
          </w:tcPr>
          <w:p w14:paraId="6E79B3DF"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0.75</w:t>
            </w:r>
          </w:p>
        </w:tc>
        <w:tc>
          <w:tcPr>
            <w:tcW w:w="615" w:type="dxa"/>
            <w:shd w:val="clear" w:color="auto" w:fill="auto"/>
          </w:tcPr>
          <w:p w14:paraId="4DF67583"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 xml:space="preserve">4.0 </w:t>
            </w:r>
          </w:p>
        </w:tc>
        <w:tc>
          <w:tcPr>
            <w:tcW w:w="685" w:type="dxa"/>
            <w:shd w:val="clear" w:color="auto" w:fill="auto"/>
          </w:tcPr>
          <w:p w14:paraId="0306F40A"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61</w:t>
            </w:r>
          </w:p>
        </w:tc>
        <w:tc>
          <w:tcPr>
            <w:tcW w:w="693" w:type="dxa"/>
            <w:shd w:val="clear" w:color="auto" w:fill="auto"/>
          </w:tcPr>
          <w:p w14:paraId="3CCCE81E"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305</w:t>
            </w:r>
          </w:p>
        </w:tc>
        <w:tc>
          <w:tcPr>
            <w:tcW w:w="1022" w:type="dxa"/>
            <w:shd w:val="clear" w:color="auto" w:fill="auto"/>
          </w:tcPr>
          <w:p w14:paraId="1BF1A17E"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4.2e-16</w:t>
            </w:r>
          </w:p>
        </w:tc>
        <w:tc>
          <w:tcPr>
            <w:tcW w:w="828" w:type="dxa"/>
            <w:shd w:val="clear" w:color="auto" w:fill="auto"/>
          </w:tcPr>
          <w:p w14:paraId="1FCD1A0B"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0.64</w:t>
            </w:r>
          </w:p>
        </w:tc>
        <w:tc>
          <w:tcPr>
            <w:tcW w:w="877" w:type="dxa"/>
            <w:shd w:val="clear" w:color="auto" w:fill="auto"/>
          </w:tcPr>
          <w:p w14:paraId="1A6CE579"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0.84</w:t>
            </w:r>
          </w:p>
        </w:tc>
      </w:tr>
    </w:tbl>
    <w:p w14:paraId="0D312BF1" w14:textId="77777777" w:rsidR="00157D25" w:rsidRPr="00827628" w:rsidRDefault="00157D25" w:rsidP="00157D25">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 xml:space="preserve"> Number of subjects = 62 Number of Judges = 6</w:t>
      </w:r>
    </w:p>
    <w:p w14:paraId="326F7353" w14:textId="77777777" w:rsidR="00157D25" w:rsidRPr="00827628" w:rsidRDefault="00157D25" w:rsidP="00157D25">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See the help file for a discussion of the other 4 McGraw and Wong estimates,</w:t>
      </w:r>
    </w:p>
    <w:p w14:paraId="78A80885" w14:textId="77777777" w:rsidR="00157D25" w:rsidRPr="00827628" w:rsidRDefault="00157D25" w:rsidP="00157D25">
      <w:pPr>
        <w:pStyle w:val="TableTitle"/>
        <w:rPr>
          <w:rFonts w:asciiTheme="minorHAnsi" w:hAnsiTheme="minorHAnsi" w:cstheme="minorHAnsi"/>
          <w:sz w:val="28"/>
          <w:szCs w:val="28"/>
        </w:rPr>
      </w:pPr>
    </w:p>
    <w:p w14:paraId="615BE08F" w14:textId="77777777" w:rsidR="00157D25" w:rsidRPr="00827628" w:rsidRDefault="00157D25" w:rsidP="00157D25">
      <w:pPr>
        <w:pStyle w:val="TableTitle"/>
        <w:rPr>
          <w:rFonts w:asciiTheme="minorHAnsi" w:hAnsiTheme="minorHAnsi" w:cstheme="minorHAnsi"/>
          <w:sz w:val="28"/>
          <w:szCs w:val="28"/>
        </w:rPr>
      </w:pPr>
      <w:r w:rsidRPr="00827628">
        <w:rPr>
          <w:rFonts w:asciiTheme="minorHAnsi" w:hAnsiTheme="minorHAnsi" w:cstheme="minorHAnsi"/>
          <w:sz w:val="28"/>
          <w:szCs w:val="28"/>
        </w:rPr>
        <w:t xml:space="preserve">For colour: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825"/>
        <w:gridCol w:w="830"/>
        <w:gridCol w:w="694"/>
        <w:gridCol w:w="601"/>
        <w:gridCol w:w="626"/>
        <w:gridCol w:w="694"/>
        <w:gridCol w:w="908"/>
        <w:gridCol w:w="908"/>
      </w:tblGrid>
      <w:tr w:rsidR="00157D25" w:rsidRPr="00827628" w14:paraId="1103FA0C" w14:textId="77777777" w:rsidTr="001D057A">
        <w:tc>
          <w:tcPr>
            <w:tcW w:w="2675" w:type="dxa"/>
            <w:shd w:val="clear" w:color="auto" w:fill="auto"/>
          </w:tcPr>
          <w:p w14:paraId="1CC2ACBC" w14:textId="77777777" w:rsidR="00157D25" w:rsidRPr="00827628" w:rsidRDefault="00157D25" w:rsidP="001D057A">
            <w:pPr>
              <w:pStyle w:val="TableTitle"/>
              <w:rPr>
                <w:rFonts w:asciiTheme="minorHAnsi" w:hAnsiTheme="minorHAnsi" w:cstheme="minorHAnsi"/>
                <w:i/>
                <w:iCs/>
                <w:color w:val="808080"/>
                <w:sz w:val="28"/>
                <w:szCs w:val="28"/>
              </w:rPr>
            </w:pPr>
          </w:p>
        </w:tc>
        <w:tc>
          <w:tcPr>
            <w:tcW w:w="828" w:type="dxa"/>
            <w:shd w:val="clear" w:color="auto" w:fill="auto"/>
          </w:tcPr>
          <w:p w14:paraId="73697984"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Type</w:t>
            </w:r>
          </w:p>
        </w:tc>
        <w:tc>
          <w:tcPr>
            <w:tcW w:w="900" w:type="dxa"/>
            <w:shd w:val="clear" w:color="auto" w:fill="auto"/>
          </w:tcPr>
          <w:p w14:paraId="3067B943"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ICC</w:t>
            </w:r>
          </w:p>
        </w:tc>
        <w:tc>
          <w:tcPr>
            <w:tcW w:w="695" w:type="dxa"/>
            <w:shd w:val="clear" w:color="auto" w:fill="auto"/>
          </w:tcPr>
          <w:p w14:paraId="163B0001"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F</w:t>
            </w:r>
          </w:p>
        </w:tc>
        <w:tc>
          <w:tcPr>
            <w:tcW w:w="571" w:type="dxa"/>
            <w:shd w:val="clear" w:color="auto" w:fill="auto"/>
          </w:tcPr>
          <w:p w14:paraId="707BF6D5"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Df1</w:t>
            </w:r>
          </w:p>
        </w:tc>
        <w:tc>
          <w:tcPr>
            <w:tcW w:w="676" w:type="dxa"/>
            <w:shd w:val="clear" w:color="auto" w:fill="auto"/>
          </w:tcPr>
          <w:p w14:paraId="5EB94CBA"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Df2</w:t>
            </w:r>
          </w:p>
        </w:tc>
        <w:tc>
          <w:tcPr>
            <w:tcW w:w="738" w:type="dxa"/>
            <w:shd w:val="clear" w:color="auto" w:fill="auto"/>
          </w:tcPr>
          <w:p w14:paraId="05C16573"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p</w:t>
            </w:r>
          </w:p>
        </w:tc>
        <w:tc>
          <w:tcPr>
            <w:tcW w:w="1066" w:type="dxa"/>
            <w:shd w:val="clear" w:color="auto" w:fill="auto"/>
          </w:tcPr>
          <w:p w14:paraId="675D9323"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Lower bound</w:t>
            </w:r>
          </w:p>
        </w:tc>
        <w:tc>
          <w:tcPr>
            <w:tcW w:w="870" w:type="dxa"/>
            <w:shd w:val="clear" w:color="auto" w:fill="auto"/>
          </w:tcPr>
          <w:p w14:paraId="0BE2A5EC"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 xml:space="preserve">Upper </w:t>
            </w:r>
            <w:r w:rsidRPr="00827628">
              <w:rPr>
                <w:rFonts w:asciiTheme="minorHAnsi" w:hAnsiTheme="minorHAnsi" w:cstheme="minorHAnsi"/>
                <w:i/>
                <w:iCs/>
                <w:color w:val="808080"/>
                <w:sz w:val="28"/>
                <w:szCs w:val="28"/>
              </w:rPr>
              <w:lastRenderedPageBreak/>
              <w:t>bound</w:t>
            </w:r>
          </w:p>
        </w:tc>
      </w:tr>
      <w:tr w:rsidR="00157D25" w:rsidRPr="00827628" w14:paraId="5E948F64" w14:textId="77777777" w:rsidTr="001D057A">
        <w:tc>
          <w:tcPr>
            <w:tcW w:w="2675" w:type="dxa"/>
            <w:shd w:val="clear" w:color="auto" w:fill="auto"/>
          </w:tcPr>
          <w:p w14:paraId="609C5162" w14:textId="77777777" w:rsidR="00157D25" w:rsidRPr="00827628" w:rsidRDefault="00157D25" w:rsidP="001D057A">
            <w:pPr>
              <w:pStyle w:val="TableTitle"/>
              <w:rPr>
                <w:rFonts w:asciiTheme="minorHAnsi" w:hAnsiTheme="minorHAnsi" w:cstheme="minorHAnsi"/>
                <w:i/>
                <w:iCs/>
                <w:color w:val="808080"/>
                <w:sz w:val="28"/>
                <w:szCs w:val="28"/>
              </w:rPr>
            </w:pPr>
            <w:proofErr w:type="spellStart"/>
            <w:r w:rsidRPr="00827628">
              <w:rPr>
                <w:rFonts w:asciiTheme="minorHAnsi" w:hAnsiTheme="minorHAnsi" w:cstheme="minorHAnsi"/>
                <w:i/>
                <w:iCs/>
                <w:color w:val="808080"/>
                <w:sz w:val="28"/>
                <w:szCs w:val="28"/>
              </w:rPr>
              <w:t>Single_raters_absolute</w:t>
            </w:r>
            <w:proofErr w:type="spellEnd"/>
            <w:r w:rsidRPr="00827628">
              <w:rPr>
                <w:rFonts w:asciiTheme="minorHAnsi" w:hAnsiTheme="minorHAnsi" w:cstheme="minorHAnsi"/>
                <w:i/>
                <w:iCs/>
                <w:color w:val="808080"/>
                <w:sz w:val="28"/>
                <w:szCs w:val="28"/>
              </w:rPr>
              <w:t xml:space="preserve"> </w:t>
            </w:r>
          </w:p>
        </w:tc>
        <w:tc>
          <w:tcPr>
            <w:tcW w:w="828" w:type="dxa"/>
            <w:shd w:val="clear" w:color="auto" w:fill="auto"/>
          </w:tcPr>
          <w:p w14:paraId="67EB1130"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ICC1</w:t>
            </w:r>
          </w:p>
        </w:tc>
        <w:tc>
          <w:tcPr>
            <w:tcW w:w="900" w:type="dxa"/>
            <w:shd w:val="clear" w:color="auto" w:fill="auto"/>
          </w:tcPr>
          <w:p w14:paraId="3FFF508E"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-0.026</w:t>
            </w:r>
          </w:p>
        </w:tc>
        <w:tc>
          <w:tcPr>
            <w:tcW w:w="695" w:type="dxa"/>
            <w:shd w:val="clear" w:color="auto" w:fill="auto"/>
          </w:tcPr>
          <w:p w14:paraId="40C22390"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 xml:space="preserve">0.85 </w:t>
            </w:r>
          </w:p>
        </w:tc>
        <w:tc>
          <w:tcPr>
            <w:tcW w:w="571" w:type="dxa"/>
            <w:shd w:val="clear" w:color="auto" w:fill="auto"/>
          </w:tcPr>
          <w:p w14:paraId="72DB2C31"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61</w:t>
            </w:r>
          </w:p>
        </w:tc>
        <w:tc>
          <w:tcPr>
            <w:tcW w:w="676" w:type="dxa"/>
            <w:shd w:val="clear" w:color="auto" w:fill="auto"/>
          </w:tcPr>
          <w:p w14:paraId="5D3B4EAF"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310</w:t>
            </w:r>
          </w:p>
        </w:tc>
        <w:tc>
          <w:tcPr>
            <w:tcW w:w="738" w:type="dxa"/>
            <w:shd w:val="clear" w:color="auto" w:fill="auto"/>
          </w:tcPr>
          <w:p w14:paraId="47466538"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0.78</w:t>
            </w:r>
          </w:p>
        </w:tc>
        <w:tc>
          <w:tcPr>
            <w:tcW w:w="1066" w:type="dxa"/>
            <w:shd w:val="clear" w:color="auto" w:fill="auto"/>
          </w:tcPr>
          <w:p w14:paraId="72A5E06B"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-0.073</w:t>
            </w:r>
          </w:p>
        </w:tc>
        <w:tc>
          <w:tcPr>
            <w:tcW w:w="870" w:type="dxa"/>
            <w:shd w:val="clear" w:color="auto" w:fill="auto"/>
          </w:tcPr>
          <w:p w14:paraId="609F6939"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0.046</w:t>
            </w:r>
          </w:p>
        </w:tc>
      </w:tr>
      <w:tr w:rsidR="00157D25" w:rsidRPr="00827628" w14:paraId="56E4B7BD" w14:textId="77777777" w:rsidTr="001D057A">
        <w:tc>
          <w:tcPr>
            <w:tcW w:w="2675" w:type="dxa"/>
            <w:shd w:val="clear" w:color="auto" w:fill="auto"/>
          </w:tcPr>
          <w:p w14:paraId="044DC773" w14:textId="77777777" w:rsidR="00157D25" w:rsidRPr="00827628" w:rsidRDefault="00157D25" w:rsidP="001D057A">
            <w:pPr>
              <w:pStyle w:val="TableTitle"/>
              <w:rPr>
                <w:rFonts w:asciiTheme="minorHAnsi" w:hAnsiTheme="minorHAnsi" w:cstheme="minorHAnsi"/>
                <w:i/>
                <w:iCs/>
                <w:color w:val="808080"/>
                <w:sz w:val="28"/>
                <w:szCs w:val="28"/>
              </w:rPr>
            </w:pPr>
            <w:proofErr w:type="spellStart"/>
            <w:r w:rsidRPr="00827628">
              <w:rPr>
                <w:rFonts w:asciiTheme="minorHAnsi" w:hAnsiTheme="minorHAnsi" w:cstheme="minorHAnsi"/>
                <w:i/>
                <w:iCs/>
                <w:color w:val="808080"/>
                <w:sz w:val="28"/>
                <w:szCs w:val="28"/>
              </w:rPr>
              <w:t>Single_random_raters</w:t>
            </w:r>
            <w:proofErr w:type="spellEnd"/>
            <w:r w:rsidRPr="00827628">
              <w:rPr>
                <w:rFonts w:asciiTheme="minorHAnsi" w:hAnsiTheme="minorHAnsi" w:cstheme="minorHAnsi"/>
                <w:i/>
                <w:iCs/>
                <w:color w:val="808080"/>
                <w:sz w:val="28"/>
                <w:szCs w:val="28"/>
              </w:rPr>
              <w:t xml:space="preserve"> </w:t>
            </w:r>
          </w:p>
        </w:tc>
        <w:tc>
          <w:tcPr>
            <w:tcW w:w="828" w:type="dxa"/>
            <w:shd w:val="clear" w:color="auto" w:fill="auto"/>
          </w:tcPr>
          <w:p w14:paraId="36E92B45"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ICC2</w:t>
            </w:r>
          </w:p>
        </w:tc>
        <w:tc>
          <w:tcPr>
            <w:tcW w:w="900" w:type="dxa"/>
            <w:shd w:val="clear" w:color="auto" w:fill="auto"/>
          </w:tcPr>
          <w:p w14:paraId="2A2DBB27"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0.000</w:t>
            </w:r>
          </w:p>
        </w:tc>
        <w:tc>
          <w:tcPr>
            <w:tcW w:w="695" w:type="dxa"/>
            <w:shd w:val="clear" w:color="auto" w:fill="auto"/>
          </w:tcPr>
          <w:p w14:paraId="37718CC7"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 xml:space="preserve">1.0 </w:t>
            </w:r>
          </w:p>
        </w:tc>
        <w:tc>
          <w:tcPr>
            <w:tcW w:w="571" w:type="dxa"/>
            <w:shd w:val="clear" w:color="auto" w:fill="auto"/>
          </w:tcPr>
          <w:p w14:paraId="1A327E52"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61</w:t>
            </w:r>
          </w:p>
        </w:tc>
        <w:tc>
          <w:tcPr>
            <w:tcW w:w="676" w:type="dxa"/>
            <w:shd w:val="clear" w:color="auto" w:fill="auto"/>
          </w:tcPr>
          <w:p w14:paraId="1E24C2F8"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305</w:t>
            </w:r>
          </w:p>
        </w:tc>
        <w:tc>
          <w:tcPr>
            <w:tcW w:w="738" w:type="dxa"/>
            <w:shd w:val="clear" w:color="auto" w:fill="auto"/>
          </w:tcPr>
          <w:p w14:paraId="035859E5"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0.48</w:t>
            </w:r>
          </w:p>
        </w:tc>
        <w:tc>
          <w:tcPr>
            <w:tcW w:w="1066" w:type="dxa"/>
            <w:shd w:val="clear" w:color="auto" w:fill="auto"/>
          </w:tcPr>
          <w:p w14:paraId="6F7D69B3"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-0.045</w:t>
            </w:r>
          </w:p>
        </w:tc>
        <w:tc>
          <w:tcPr>
            <w:tcW w:w="870" w:type="dxa"/>
            <w:shd w:val="clear" w:color="auto" w:fill="auto"/>
          </w:tcPr>
          <w:p w14:paraId="394CEB1E"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0.068</w:t>
            </w:r>
          </w:p>
        </w:tc>
      </w:tr>
      <w:tr w:rsidR="00157D25" w:rsidRPr="00827628" w14:paraId="4E130E5B" w14:textId="77777777" w:rsidTr="001D057A">
        <w:tc>
          <w:tcPr>
            <w:tcW w:w="2675" w:type="dxa"/>
            <w:shd w:val="clear" w:color="auto" w:fill="auto"/>
          </w:tcPr>
          <w:p w14:paraId="1F699F56" w14:textId="77777777" w:rsidR="00157D25" w:rsidRPr="00827628" w:rsidRDefault="00157D25" w:rsidP="001D057A">
            <w:pPr>
              <w:pStyle w:val="TableTitle"/>
              <w:rPr>
                <w:rFonts w:asciiTheme="minorHAnsi" w:hAnsiTheme="minorHAnsi" w:cstheme="minorHAnsi"/>
                <w:i/>
                <w:iCs/>
                <w:color w:val="808080"/>
                <w:sz w:val="28"/>
                <w:szCs w:val="28"/>
              </w:rPr>
            </w:pPr>
            <w:proofErr w:type="spellStart"/>
            <w:r w:rsidRPr="00827628">
              <w:rPr>
                <w:rFonts w:asciiTheme="minorHAnsi" w:hAnsiTheme="minorHAnsi" w:cstheme="minorHAnsi"/>
                <w:i/>
                <w:iCs/>
                <w:color w:val="808080"/>
                <w:sz w:val="28"/>
                <w:szCs w:val="28"/>
              </w:rPr>
              <w:t>Single_fixed_raters</w:t>
            </w:r>
            <w:proofErr w:type="spellEnd"/>
          </w:p>
        </w:tc>
        <w:tc>
          <w:tcPr>
            <w:tcW w:w="828" w:type="dxa"/>
            <w:shd w:val="clear" w:color="auto" w:fill="auto"/>
          </w:tcPr>
          <w:p w14:paraId="32125945"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ICC3</w:t>
            </w:r>
          </w:p>
        </w:tc>
        <w:tc>
          <w:tcPr>
            <w:tcW w:w="900" w:type="dxa"/>
            <w:shd w:val="clear" w:color="auto" w:fill="auto"/>
          </w:tcPr>
          <w:p w14:paraId="04F77A4C"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0.000</w:t>
            </w:r>
          </w:p>
        </w:tc>
        <w:tc>
          <w:tcPr>
            <w:tcW w:w="695" w:type="dxa"/>
            <w:shd w:val="clear" w:color="auto" w:fill="auto"/>
          </w:tcPr>
          <w:p w14:paraId="251B5B00"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 xml:space="preserve">1.0 </w:t>
            </w:r>
          </w:p>
        </w:tc>
        <w:tc>
          <w:tcPr>
            <w:tcW w:w="571" w:type="dxa"/>
            <w:shd w:val="clear" w:color="auto" w:fill="auto"/>
          </w:tcPr>
          <w:p w14:paraId="257EDAFB"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61</w:t>
            </w:r>
          </w:p>
        </w:tc>
        <w:tc>
          <w:tcPr>
            <w:tcW w:w="676" w:type="dxa"/>
            <w:shd w:val="clear" w:color="auto" w:fill="auto"/>
          </w:tcPr>
          <w:p w14:paraId="0EA389B5"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305</w:t>
            </w:r>
          </w:p>
        </w:tc>
        <w:tc>
          <w:tcPr>
            <w:tcW w:w="738" w:type="dxa"/>
            <w:shd w:val="clear" w:color="auto" w:fill="auto"/>
          </w:tcPr>
          <w:p w14:paraId="32E692E9"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0.48</w:t>
            </w:r>
          </w:p>
        </w:tc>
        <w:tc>
          <w:tcPr>
            <w:tcW w:w="1066" w:type="dxa"/>
            <w:shd w:val="clear" w:color="auto" w:fill="auto"/>
          </w:tcPr>
          <w:p w14:paraId="529ECA49"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-0.054</w:t>
            </w:r>
          </w:p>
        </w:tc>
        <w:tc>
          <w:tcPr>
            <w:tcW w:w="870" w:type="dxa"/>
            <w:shd w:val="clear" w:color="auto" w:fill="auto"/>
          </w:tcPr>
          <w:p w14:paraId="30C343F6"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0.079</w:t>
            </w:r>
          </w:p>
        </w:tc>
      </w:tr>
      <w:tr w:rsidR="00157D25" w:rsidRPr="00827628" w14:paraId="68D639DC" w14:textId="77777777" w:rsidTr="001D057A">
        <w:tc>
          <w:tcPr>
            <w:tcW w:w="2675" w:type="dxa"/>
            <w:shd w:val="clear" w:color="auto" w:fill="auto"/>
          </w:tcPr>
          <w:p w14:paraId="4C1A98AB" w14:textId="77777777" w:rsidR="00157D25" w:rsidRPr="00827628" w:rsidRDefault="00157D25" w:rsidP="001D057A">
            <w:pPr>
              <w:pStyle w:val="TableTitle"/>
              <w:rPr>
                <w:rFonts w:asciiTheme="minorHAnsi" w:hAnsiTheme="minorHAnsi" w:cstheme="minorHAnsi"/>
                <w:i/>
                <w:iCs/>
                <w:color w:val="808080"/>
                <w:sz w:val="28"/>
                <w:szCs w:val="28"/>
              </w:rPr>
            </w:pPr>
            <w:proofErr w:type="spellStart"/>
            <w:r w:rsidRPr="00827628">
              <w:rPr>
                <w:rFonts w:asciiTheme="minorHAnsi" w:hAnsiTheme="minorHAnsi" w:cstheme="minorHAnsi"/>
                <w:i/>
                <w:iCs/>
                <w:color w:val="808080"/>
                <w:sz w:val="28"/>
                <w:szCs w:val="28"/>
              </w:rPr>
              <w:t>Average_raters_absolute</w:t>
            </w:r>
            <w:proofErr w:type="spellEnd"/>
          </w:p>
        </w:tc>
        <w:tc>
          <w:tcPr>
            <w:tcW w:w="828" w:type="dxa"/>
            <w:shd w:val="clear" w:color="auto" w:fill="auto"/>
          </w:tcPr>
          <w:p w14:paraId="335FA945"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ICC1k</w:t>
            </w:r>
          </w:p>
        </w:tc>
        <w:tc>
          <w:tcPr>
            <w:tcW w:w="900" w:type="dxa"/>
            <w:shd w:val="clear" w:color="auto" w:fill="auto"/>
          </w:tcPr>
          <w:p w14:paraId="77ED8B0A"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-0.177</w:t>
            </w:r>
          </w:p>
        </w:tc>
        <w:tc>
          <w:tcPr>
            <w:tcW w:w="695" w:type="dxa"/>
            <w:shd w:val="clear" w:color="auto" w:fill="auto"/>
          </w:tcPr>
          <w:p w14:paraId="6EFBE9B4"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 xml:space="preserve">0.85 </w:t>
            </w:r>
          </w:p>
        </w:tc>
        <w:tc>
          <w:tcPr>
            <w:tcW w:w="571" w:type="dxa"/>
            <w:shd w:val="clear" w:color="auto" w:fill="auto"/>
          </w:tcPr>
          <w:p w14:paraId="51418DF5"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61</w:t>
            </w:r>
          </w:p>
        </w:tc>
        <w:tc>
          <w:tcPr>
            <w:tcW w:w="676" w:type="dxa"/>
            <w:shd w:val="clear" w:color="auto" w:fill="auto"/>
          </w:tcPr>
          <w:p w14:paraId="5AEFDBAD"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310</w:t>
            </w:r>
          </w:p>
        </w:tc>
        <w:tc>
          <w:tcPr>
            <w:tcW w:w="738" w:type="dxa"/>
            <w:shd w:val="clear" w:color="auto" w:fill="auto"/>
          </w:tcPr>
          <w:p w14:paraId="3ECB565D"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0.78</w:t>
            </w:r>
          </w:p>
        </w:tc>
        <w:tc>
          <w:tcPr>
            <w:tcW w:w="1066" w:type="dxa"/>
            <w:shd w:val="clear" w:color="auto" w:fill="auto"/>
          </w:tcPr>
          <w:p w14:paraId="19BCF173"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-0.695</w:t>
            </w:r>
          </w:p>
        </w:tc>
        <w:tc>
          <w:tcPr>
            <w:tcW w:w="870" w:type="dxa"/>
            <w:shd w:val="clear" w:color="auto" w:fill="auto"/>
          </w:tcPr>
          <w:p w14:paraId="00877D15"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0.225</w:t>
            </w:r>
          </w:p>
        </w:tc>
      </w:tr>
      <w:tr w:rsidR="00157D25" w:rsidRPr="00827628" w14:paraId="700A6B23" w14:textId="77777777" w:rsidTr="001D057A">
        <w:tc>
          <w:tcPr>
            <w:tcW w:w="2675" w:type="dxa"/>
            <w:shd w:val="clear" w:color="auto" w:fill="auto"/>
          </w:tcPr>
          <w:p w14:paraId="7D76A5B4" w14:textId="77777777" w:rsidR="00157D25" w:rsidRPr="00827628" w:rsidRDefault="00157D25" w:rsidP="001D057A">
            <w:pPr>
              <w:pStyle w:val="TableTitle"/>
              <w:rPr>
                <w:rFonts w:asciiTheme="minorHAnsi" w:hAnsiTheme="minorHAnsi" w:cstheme="minorHAnsi"/>
                <w:i/>
                <w:iCs/>
                <w:color w:val="808080"/>
                <w:sz w:val="28"/>
                <w:szCs w:val="28"/>
              </w:rPr>
            </w:pPr>
            <w:proofErr w:type="spellStart"/>
            <w:r w:rsidRPr="00827628">
              <w:rPr>
                <w:rFonts w:asciiTheme="minorHAnsi" w:hAnsiTheme="minorHAnsi" w:cstheme="minorHAnsi"/>
                <w:i/>
                <w:iCs/>
                <w:color w:val="808080"/>
                <w:sz w:val="28"/>
                <w:szCs w:val="28"/>
              </w:rPr>
              <w:t>Average_random_raters</w:t>
            </w:r>
            <w:proofErr w:type="spellEnd"/>
            <w:r w:rsidRPr="00827628">
              <w:rPr>
                <w:rFonts w:asciiTheme="minorHAnsi" w:hAnsiTheme="minorHAnsi" w:cstheme="minorHAnsi"/>
                <w:i/>
                <w:iCs/>
                <w:color w:val="808080"/>
                <w:sz w:val="28"/>
                <w:szCs w:val="28"/>
              </w:rPr>
              <w:t xml:space="preserve"> </w:t>
            </w:r>
          </w:p>
        </w:tc>
        <w:tc>
          <w:tcPr>
            <w:tcW w:w="828" w:type="dxa"/>
            <w:shd w:val="clear" w:color="auto" w:fill="auto"/>
          </w:tcPr>
          <w:p w14:paraId="4BBFEE90"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ICC2k</w:t>
            </w:r>
          </w:p>
        </w:tc>
        <w:tc>
          <w:tcPr>
            <w:tcW w:w="900" w:type="dxa"/>
            <w:shd w:val="clear" w:color="auto" w:fill="auto"/>
          </w:tcPr>
          <w:p w14:paraId="1D2FF40A"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0.000</w:t>
            </w:r>
          </w:p>
        </w:tc>
        <w:tc>
          <w:tcPr>
            <w:tcW w:w="695" w:type="dxa"/>
            <w:shd w:val="clear" w:color="auto" w:fill="auto"/>
          </w:tcPr>
          <w:p w14:paraId="53B1E26C"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 xml:space="preserve">1.0 </w:t>
            </w:r>
          </w:p>
        </w:tc>
        <w:tc>
          <w:tcPr>
            <w:tcW w:w="571" w:type="dxa"/>
            <w:shd w:val="clear" w:color="auto" w:fill="auto"/>
          </w:tcPr>
          <w:p w14:paraId="6A482B50"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61</w:t>
            </w:r>
          </w:p>
        </w:tc>
        <w:tc>
          <w:tcPr>
            <w:tcW w:w="676" w:type="dxa"/>
            <w:shd w:val="clear" w:color="auto" w:fill="auto"/>
          </w:tcPr>
          <w:p w14:paraId="6DB29359"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305</w:t>
            </w:r>
          </w:p>
        </w:tc>
        <w:tc>
          <w:tcPr>
            <w:tcW w:w="738" w:type="dxa"/>
            <w:shd w:val="clear" w:color="auto" w:fill="auto"/>
          </w:tcPr>
          <w:p w14:paraId="76CB9DC3"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0.48</w:t>
            </w:r>
          </w:p>
        </w:tc>
        <w:tc>
          <w:tcPr>
            <w:tcW w:w="1066" w:type="dxa"/>
            <w:shd w:val="clear" w:color="auto" w:fill="auto"/>
          </w:tcPr>
          <w:p w14:paraId="7C703959"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-0.352</w:t>
            </w:r>
          </w:p>
        </w:tc>
        <w:tc>
          <w:tcPr>
            <w:tcW w:w="870" w:type="dxa"/>
            <w:shd w:val="clear" w:color="auto" w:fill="auto"/>
          </w:tcPr>
          <w:p w14:paraId="785500BE"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0.306</w:t>
            </w:r>
          </w:p>
        </w:tc>
      </w:tr>
      <w:tr w:rsidR="00157D25" w:rsidRPr="00827628" w14:paraId="24F466BF" w14:textId="77777777" w:rsidTr="001D057A">
        <w:tc>
          <w:tcPr>
            <w:tcW w:w="2675" w:type="dxa"/>
            <w:shd w:val="clear" w:color="auto" w:fill="auto"/>
          </w:tcPr>
          <w:p w14:paraId="5ABD1021" w14:textId="77777777" w:rsidR="00157D25" w:rsidRPr="00827628" w:rsidRDefault="00157D25" w:rsidP="001D057A">
            <w:pPr>
              <w:pStyle w:val="TableTitle"/>
              <w:rPr>
                <w:rFonts w:asciiTheme="minorHAnsi" w:hAnsiTheme="minorHAnsi" w:cstheme="minorHAnsi"/>
                <w:i/>
                <w:iCs/>
                <w:color w:val="808080"/>
                <w:sz w:val="28"/>
                <w:szCs w:val="28"/>
              </w:rPr>
            </w:pPr>
            <w:proofErr w:type="spellStart"/>
            <w:r w:rsidRPr="00827628">
              <w:rPr>
                <w:rFonts w:asciiTheme="minorHAnsi" w:hAnsiTheme="minorHAnsi" w:cstheme="minorHAnsi"/>
                <w:i/>
                <w:iCs/>
                <w:color w:val="808080"/>
                <w:sz w:val="28"/>
                <w:szCs w:val="28"/>
              </w:rPr>
              <w:t>Average_fixed_rater</w:t>
            </w:r>
            <w:proofErr w:type="spellEnd"/>
          </w:p>
        </w:tc>
        <w:tc>
          <w:tcPr>
            <w:tcW w:w="828" w:type="dxa"/>
            <w:shd w:val="clear" w:color="auto" w:fill="auto"/>
          </w:tcPr>
          <w:p w14:paraId="2220A9EA"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ICC3k</w:t>
            </w:r>
          </w:p>
        </w:tc>
        <w:tc>
          <w:tcPr>
            <w:tcW w:w="900" w:type="dxa"/>
            <w:shd w:val="clear" w:color="auto" w:fill="auto"/>
          </w:tcPr>
          <w:p w14:paraId="5A234D5F"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0.000</w:t>
            </w:r>
          </w:p>
        </w:tc>
        <w:tc>
          <w:tcPr>
            <w:tcW w:w="695" w:type="dxa"/>
            <w:shd w:val="clear" w:color="auto" w:fill="auto"/>
          </w:tcPr>
          <w:p w14:paraId="175C2DC6"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 xml:space="preserve">1.0 </w:t>
            </w:r>
          </w:p>
        </w:tc>
        <w:tc>
          <w:tcPr>
            <w:tcW w:w="571" w:type="dxa"/>
            <w:shd w:val="clear" w:color="auto" w:fill="auto"/>
          </w:tcPr>
          <w:p w14:paraId="4654CCDC"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61</w:t>
            </w:r>
          </w:p>
        </w:tc>
        <w:tc>
          <w:tcPr>
            <w:tcW w:w="676" w:type="dxa"/>
            <w:shd w:val="clear" w:color="auto" w:fill="auto"/>
          </w:tcPr>
          <w:p w14:paraId="3E43FC26"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305</w:t>
            </w:r>
          </w:p>
        </w:tc>
        <w:tc>
          <w:tcPr>
            <w:tcW w:w="738" w:type="dxa"/>
            <w:shd w:val="clear" w:color="auto" w:fill="auto"/>
          </w:tcPr>
          <w:p w14:paraId="512D0AAE"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0.48</w:t>
            </w:r>
          </w:p>
        </w:tc>
        <w:tc>
          <w:tcPr>
            <w:tcW w:w="1066" w:type="dxa"/>
            <w:shd w:val="clear" w:color="auto" w:fill="auto"/>
          </w:tcPr>
          <w:p w14:paraId="47FF9CFD"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-0.442</w:t>
            </w:r>
          </w:p>
        </w:tc>
        <w:tc>
          <w:tcPr>
            <w:tcW w:w="870" w:type="dxa"/>
            <w:shd w:val="clear" w:color="auto" w:fill="auto"/>
          </w:tcPr>
          <w:p w14:paraId="34365F57" w14:textId="77777777" w:rsidR="00157D25" w:rsidRPr="00827628" w:rsidRDefault="00157D25" w:rsidP="001D057A">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0.341</w:t>
            </w:r>
          </w:p>
        </w:tc>
      </w:tr>
    </w:tbl>
    <w:p w14:paraId="4F167491" w14:textId="77777777" w:rsidR="00157D25" w:rsidRPr="00827628" w:rsidRDefault="00157D25" w:rsidP="00157D25">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 xml:space="preserve"> Number of subjects = 62 Number of Judges = 6</w:t>
      </w:r>
    </w:p>
    <w:p w14:paraId="2B82CDF2" w14:textId="77777777" w:rsidR="00157D25" w:rsidRPr="00827628" w:rsidRDefault="00157D25" w:rsidP="00157D25">
      <w:pPr>
        <w:pStyle w:val="TableTitle"/>
        <w:rPr>
          <w:rFonts w:asciiTheme="minorHAnsi" w:hAnsiTheme="minorHAnsi" w:cstheme="minorHAnsi"/>
          <w:i/>
          <w:iCs/>
          <w:color w:val="808080"/>
          <w:sz w:val="28"/>
          <w:szCs w:val="28"/>
        </w:rPr>
      </w:pPr>
      <w:r w:rsidRPr="00827628">
        <w:rPr>
          <w:rFonts w:asciiTheme="minorHAnsi" w:hAnsiTheme="minorHAnsi" w:cstheme="minorHAnsi"/>
          <w:i/>
          <w:iCs/>
          <w:color w:val="808080"/>
          <w:sz w:val="28"/>
          <w:szCs w:val="28"/>
        </w:rPr>
        <w:t>See the help file for a discussion of the other 4 McGraw and Wong estimates,</w:t>
      </w:r>
    </w:p>
    <w:p w14:paraId="3D01A6FD" w14:textId="77777777" w:rsidR="00157D25" w:rsidRPr="00827628" w:rsidRDefault="00157D25" w:rsidP="00157D25">
      <w:pPr>
        <w:rPr>
          <w:rFonts w:asciiTheme="minorHAnsi" w:hAnsiTheme="minorHAnsi" w:cstheme="minorHAnsi"/>
          <w:b/>
          <w:color w:val="000000"/>
          <w:sz w:val="28"/>
          <w:szCs w:val="28"/>
          <w:lang w:val="en-GB"/>
        </w:rPr>
        <w:sectPr w:rsidR="00157D25" w:rsidRPr="00827628" w:rsidSect="00157D25">
          <w:footerReference w:type="even" r:id="rId16"/>
          <w:footerReference w:type="default" r:id="rId17"/>
          <w:pgSz w:w="11900" w:h="16840"/>
          <w:pgMar w:top="1417" w:right="1417" w:bottom="1417" w:left="1417" w:header="708" w:footer="708" w:gutter="0"/>
          <w:cols w:space="708"/>
          <w:docGrid w:linePitch="360"/>
        </w:sectPr>
      </w:pPr>
    </w:p>
    <w:p w14:paraId="03700504" w14:textId="77777777" w:rsidR="00157D25" w:rsidRPr="00827628" w:rsidRDefault="00157D25" w:rsidP="00BB1C53">
      <w:pPr>
        <w:pStyle w:val="Titre1"/>
        <w:rPr>
          <w:lang w:val="en-GB"/>
        </w:rPr>
      </w:pPr>
      <w:bookmarkStart w:id="8" w:name="_Toc188892532"/>
      <w:bookmarkStart w:id="9" w:name="_Toc188892552"/>
      <w:r w:rsidRPr="00827628">
        <w:rPr>
          <w:lang w:val="en-GB"/>
        </w:rPr>
        <w:lastRenderedPageBreak/>
        <w:t>Web-appendix 4: summary of protocol changes with reasons</w:t>
      </w:r>
      <w:bookmarkEnd w:id="8"/>
      <w:bookmarkEnd w:id="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9"/>
        <w:gridCol w:w="4889"/>
        <w:gridCol w:w="5198"/>
      </w:tblGrid>
      <w:tr w:rsidR="00157D25" w:rsidRPr="00827628" w14:paraId="372AE797" w14:textId="77777777" w:rsidTr="001D057A">
        <w:tc>
          <w:tcPr>
            <w:tcW w:w="0" w:type="auto"/>
            <w:shd w:val="clear" w:color="auto" w:fill="auto"/>
          </w:tcPr>
          <w:p w14:paraId="7B7D1A67" w14:textId="77777777" w:rsidR="00157D25" w:rsidRPr="00827628" w:rsidRDefault="00157D25" w:rsidP="001D057A">
            <w:pPr>
              <w:rPr>
                <w:rFonts w:asciiTheme="minorHAnsi" w:hAnsiTheme="minorHAnsi" w:cstheme="minorHAnsi"/>
                <w:b/>
                <w:color w:val="000000"/>
                <w:sz w:val="16"/>
                <w:szCs w:val="16"/>
                <w:lang w:val="en-GB"/>
              </w:rPr>
            </w:pPr>
            <w:r w:rsidRPr="00827628">
              <w:rPr>
                <w:rFonts w:asciiTheme="minorHAnsi" w:hAnsiTheme="minorHAnsi" w:cstheme="minorHAnsi"/>
                <w:b/>
                <w:color w:val="000000"/>
                <w:sz w:val="16"/>
                <w:szCs w:val="16"/>
                <w:lang w:val="en-GB"/>
              </w:rPr>
              <w:t>Initial protocol</w:t>
            </w:r>
          </w:p>
        </w:tc>
        <w:tc>
          <w:tcPr>
            <w:tcW w:w="0" w:type="auto"/>
            <w:shd w:val="clear" w:color="auto" w:fill="auto"/>
          </w:tcPr>
          <w:p w14:paraId="096AEB37" w14:textId="77777777" w:rsidR="00157D25" w:rsidRPr="00827628" w:rsidRDefault="00157D25" w:rsidP="001D057A">
            <w:pPr>
              <w:rPr>
                <w:rFonts w:asciiTheme="minorHAnsi" w:hAnsiTheme="minorHAnsi" w:cstheme="minorHAnsi"/>
                <w:b/>
                <w:sz w:val="16"/>
                <w:szCs w:val="16"/>
                <w:lang w:val="en-GB"/>
              </w:rPr>
            </w:pPr>
            <w:r w:rsidRPr="00827628">
              <w:rPr>
                <w:rFonts w:asciiTheme="minorHAnsi" w:hAnsiTheme="minorHAnsi" w:cstheme="minorHAnsi"/>
                <w:b/>
                <w:sz w:val="16"/>
                <w:szCs w:val="16"/>
                <w:lang w:val="en-GB"/>
              </w:rPr>
              <w:t>Change</w:t>
            </w:r>
          </w:p>
        </w:tc>
        <w:tc>
          <w:tcPr>
            <w:tcW w:w="0" w:type="auto"/>
            <w:shd w:val="clear" w:color="auto" w:fill="auto"/>
          </w:tcPr>
          <w:p w14:paraId="65CE51F4" w14:textId="77777777" w:rsidR="00157D25" w:rsidRPr="00827628" w:rsidRDefault="00157D25" w:rsidP="001D057A">
            <w:pPr>
              <w:rPr>
                <w:rFonts w:asciiTheme="minorHAnsi" w:hAnsiTheme="minorHAnsi" w:cstheme="minorHAnsi"/>
                <w:b/>
                <w:sz w:val="16"/>
                <w:szCs w:val="16"/>
                <w:lang w:val="en-GB"/>
              </w:rPr>
            </w:pPr>
            <w:r w:rsidRPr="00827628">
              <w:rPr>
                <w:rFonts w:asciiTheme="minorHAnsi" w:hAnsiTheme="minorHAnsi" w:cstheme="minorHAnsi"/>
                <w:b/>
                <w:sz w:val="16"/>
                <w:szCs w:val="16"/>
                <w:lang w:val="en-GB"/>
              </w:rPr>
              <w:t>Reason</w:t>
            </w:r>
          </w:p>
        </w:tc>
      </w:tr>
      <w:tr w:rsidR="00157D25" w:rsidRPr="00157D25" w14:paraId="2CF59774" w14:textId="77777777" w:rsidTr="001D057A">
        <w:tc>
          <w:tcPr>
            <w:tcW w:w="0" w:type="auto"/>
            <w:shd w:val="clear" w:color="auto" w:fill="auto"/>
          </w:tcPr>
          <w:p w14:paraId="04035F8E" w14:textId="77777777" w:rsidR="00157D25" w:rsidRPr="00827628" w:rsidRDefault="00157D25" w:rsidP="001D057A">
            <w:pPr>
              <w:pStyle w:val="NormalWeb"/>
              <w:shd w:val="clear" w:color="auto" w:fill="FFFFFF"/>
              <w:rPr>
                <w:rFonts w:asciiTheme="minorHAnsi" w:eastAsia="Calibri" w:hAnsiTheme="minorHAnsi" w:cstheme="minorHAnsi"/>
                <w:b/>
                <w:color w:val="000000"/>
                <w:sz w:val="16"/>
                <w:szCs w:val="16"/>
                <w:lang w:val="en-GB" w:eastAsia="en-US"/>
              </w:rPr>
            </w:pPr>
            <w:r w:rsidRPr="00827628">
              <w:rPr>
                <w:rFonts w:asciiTheme="minorHAnsi" w:eastAsia="Calibri" w:hAnsiTheme="minorHAnsi" w:cstheme="minorHAnsi"/>
                <w:b/>
                <w:color w:val="000000"/>
                <w:sz w:val="16"/>
                <w:szCs w:val="16"/>
                <w:lang w:val="en-GB" w:eastAsia="en-US"/>
              </w:rPr>
              <w:t>Source population was enlarged to enable better recruitment</w:t>
            </w:r>
          </w:p>
        </w:tc>
        <w:tc>
          <w:tcPr>
            <w:tcW w:w="0" w:type="auto"/>
            <w:shd w:val="clear" w:color="auto" w:fill="auto"/>
          </w:tcPr>
          <w:p w14:paraId="107579F2" w14:textId="77777777" w:rsidR="00157D25" w:rsidRPr="00827628" w:rsidRDefault="00157D25" w:rsidP="001D057A">
            <w:pPr>
              <w:rPr>
                <w:rFonts w:asciiTheme="minorHAnsi" w:hAnsiTheme="minorHAnsi" w:cstheme="minorHAnsi"/>
                <w:color w:val="000000"/>
                <w:sz w:val="16"/>
                <w:szCs w:val="16"/>
                <w:lang w:val="en-GB"/>
              </w:rPr>
            </w:pPr>
          </w:p>
        </w:tc>
        <w:tc>
          <w:tcPr>
            <w:tcW w:w="0" w:type="auto"/>
            <w:shd w:val="clear" w:color="auto" w:fill="auto"/>
          </w:tcPr>
          <w:p w14:paraId="05D3E49A" w14:textId="77777777" w:rsidR="00157D25" w:rsidRPr="00827628" w:rsidRDefault="00157D25" w:rsidP="001D057A">
            <w:pPr>
              <w:rPr>
                <w:rFonts w:asciiTheme="minorHAnsi" w:hAnsiTheme="minorHAnsi" w:cstheme="minorHAnsi"/>
                <w:color w:val="000000"/>
                <w:sz w:val="16"/>
                <w:szCs w:val="16"/>
                <w:lang w:val="en-GB"/>
              </w:rPr>
            </w:pPr>
          </w:p>
        </w:tc>
      </w:tr>
      <w:tr w:rsidR="00157D25" w:rsidRPr="00157D25" w14:paraId="0A940F51" w14:textId="77777777" w:rsidTr="001D057A">
        <w:tc>
          <w:tcPr>
            <w:tcW w:w="0" w:type="auto"/>
            <w:shd w:val="clear" w:color="auto" w:fill="auto"/>
          </w:tcPr>
          <w:p w14:paraId="64BFF6C2" w14:textId="77777777" w:rsidR="00157D25" w:rsidRPr="00827628" w:rsidRDefault="00157D25" w:rsidP="001D057A">
            <w:pPr>
              <w:pStyle w:val="NormalWeb"/>
              <w:shd w:val="clear" w:color="auto" w:fill="FFFFFF"/>
              <w:rPr>
                <w:rFonts w:asciiTheme="minorHAnsi" w:eastAsia="Calibri" w:hAnsiTheme="minorHAnsi" w:cstheme="minorHAnsi"/>
                <w:color w:val="000000"/>
                <w:sz w:val="16"/>
                <w:szCs w:val="16"/>
                <w:lang w:val="en-GB" w:eastAsia="en-US"/>
              </w:rPr>
            </w:pPr>
            <w:r w:rsidRPr="00827628">
              <w:rPr>
                <w:rFonts w:asciiTheme="minorHAnsi" w:eastAsia="Calibri" w:hAnsiTheme="minorHAnsi" w:cstheme="minorHAnsi"/>
                <w:color w:val="000000"/>
                <w:sz w:val="16"/>
                <w:szCs w:val="16"/>
                <w:lang w:val="en-GB" w:eastAsia="en-US"/>
              </w:rPr>
              <w:t xml:space="preserve">“To test the reproducibility of that cute cake, who better than students who choose to spend their free time helping others - heroes without capes – such as the medical students involved in the Rennes mentoring system. Students involved in the Rennes mentoring system will be invited to participate in the study…” </w:t>
            </w:r>
          </w:p>
        </w:tc>
        <w:tc>
          <w:tcPr>
            <w:tcW w:w="0" w:type="auto"/>
            <w:shd w:val="clear" w:color="auto" w:fill="auto"/>
          </w:tcPr>
          <w:p w14:paraId="336A6477" w14:textId="77777777" w:rsidR="00157D25" w:rsidRPr="00827628" w:rsidRDefault="00157D25" w:rsidP="001D057A">
            <w:pPr>
              <w:rPr>
                <w:rFonts w:asciiTheme="minorHAnsi" w:hAnsiTheme="minorHAnsi" w:cstheme="minorHAnsi"/>
                <w:sz w:val="16"/>
                <w:szCs w:val="16"/>
                <w:lang w:val="en-GB"/>
              </w:rPr>
            </w:pPr>
            <w:r w:rsidRPr="00827628">
              <w:rPr>
                <w:rFonts w:asciiTheme="minorHAnsi" w:hAnsiTheme="minorHAnsi" w:cstheme="minorHAnsi"/>
                <w:color w:val="000000"/>
                <w:sz w:val="16"/>
                <w:szCs w:val="16"/>
                <w:lang w:val="en-GB"/>
              </w:rPr>
              <w:t>“An intensive screening of eligible budding chefs was run in December 2023 by CV, EF and FN) among medical students (2</w:t>
            </w:r>
            <w:r w:rsidRPr="00827628">
              <w:rPr>
                <w:rFonts w:asciiTheme="minorHAnsi" w:hAnsiTheme="minorHAnsi" w:cstheme="minorHAnsi"/>
                <w:color w:val="000000"/>
                <w:sz w:val="16"/>
                <w:szCs w:val="16"/>
                <w:vertAlign w:val="superscript"/>
                <w:lang w:val="en-GB"/>
              </w:rPr>
              <w:t>nd</w:t>
            </w:r>
            <w:r w:rsidRPr="00827628">
              <w:rPr>
                <w:rFonts w:asciiTheme="minorHAnsi" w:hAnsiTheme="minorHAnsi" w:cstheme="minorHAnsi"/>
                <w:color w:val="000000"/>
                <w:sz w:val="16"/>
                <w:szCs w:val="16"/>
                <w:lang w:val="en-GB"/>
              </w:rPr>
              <w:t>, 3</w:t>
            </w:r>
            <w:r w:rsidRPr="00827628">
              <w:rPr>
                <w:rFonts w:asciiTheme="minorHAnsi" w:hAnsiTheme="minorHAnsi" w:cstheme="minorHAnsi"/>
                <w:color w:val="000000"/>
                <w:sz w:val="16"/>
                <w:szCs w:val="16"/>
                <w:vertAlign w:val="superscript"/>
                <w:lang w:val="en-GB"/>
              </w:rPr>
              <w:t>rd</w:t>
            </w:r>
            <w:r w:rsidRPr="00827628">
              <w:rPr>
                <w:rFonts w:asciiTheme="minorHAnsi" w:hAnsiTheme="minorHAnsi" w:cstheme="minorHAnsi"/>
                <w:color w:val="000000"/>
                <w:sz w:val="16"/>
                <w:szCs w:val="16"/>
                <w:lang w:val="en-GB"/>
              </w:rPr>
              <w:t>, 4</w:t>
            </w:r>
            <w:r w:rsidRPr="00827628">
              <w:rPr>
                <w:rFonts w:asciiTheme="minorHAnsi" w:hAnsiTheme="minorHAnsi" w:cstheme="minorHAnsi"/>
                <w:color w:val="000000"/>
                <w:sz w:val="16"/>
                <w:szCs w:val="16"/>
                <w:vertAlign w:val="superscript"/>
                <w:lang w:val="en-GB"/>
              </w:rPr>
              <w:t>th</w:t>
            </w:r>
            <w:r w:rsidRPr="00827628">
              <w:rPr>
                <w:rFonts w:asciiTheme="minorHAnsi" w:hAnsiTheme="minorHAnsi" w:cstheme="minorHAnsi"/>
                <w:color w:val="000000"/>
                <w:sz w:val="16"/>
                <w:szCs w:val="16"/>
                <w:lang w:val="en-GB"/>
              </w:rPr>
              <w:t>, 5</w:t>
            </w:r>
            <w:r w:rsidRPr="00827628">
              <w:rPr>
                <w:rFonts w:asciiTheme="minorHAnsi" w:hAnsiTheme="minorHAnsi" w:cstheme="minorHAnsi"/>
                <w:color w:val="000000"/>
                <w:sz w:val="16"/>
                <w:szCs w:val="16"/>
                <w:vertAlign w:val="superscript"/>
                <w:lang w:val="en-GB"/>
              </w:rPr>
              <w:t>th</w:t>
            </w:r>
            <w:r w:rsidRPr="00827628">
              <w:rPr>
                <w:rFonts w:asciiTheme="minorHAnsi" w:hAnsiTheme="minorHAnsi" w:cstheme="minorHAnsi"/>
                <w:color w:val="000000"/>
                <w:sz w:val="16"/>
                <w:szCs w:val="16"/>
                <w:lang w:val="en-GB"/>
              </w:rPr>
              <w:t xml:space="preserve"> and 6</w:t>
            </w:r>
            <w:r w:rsidRPr="00827628">
              <w:rPr>
                <w:rFonts w:asciiTheme="minorHAnsi" w:hAnsiTheme="minorHAnsi" w:cstheme="minorHAnsi"/>
                <w:color w:val="000000"/>
                <w:sz w:val="16"/>
                <w:szCs w:val="16"/>
                <w:vertAlign w:val="superscript"/>
                <w:lang w:val="en-GB"/>
              </w:rPr>
              <w:t>th</w:t>
            </w:r>
            <w:r w:rsidRPr="00827628">
              <w:rPr>
                <w:rFonts w:asciiTheme="minorHAnsi" w:hAnsiTheme="minorHAnsi" w:cstheme="minorHAnsi"/>
                <w:color w:val="000000"/>
                <w:sz w:val="16"/>
                <w:szCs w:val="16"/>
                <w:lang w:val="en-GB"/>
              </w:rPr>
              <w:t xml:space="preserve"> years), hospital colleagues, friends and neighbours.”</w:t>
            </w:r>
          </w:p>
        </w:tc>
        <w:tc>
          <w:tcPr>
            <w:tcW w:w="0" w:type="auto"/>
            <w:shd w:val="clear" w:color="auto" w:fill="auto"/>
          </w:tcPr>
          <w:p w14:paraId="139D09F7" w14:textId="77777777" w:rsidR="00157D25" w:rsidRPr="00827628" w:rsidRDefault="00157D25" w:rsidP="001D057A">
            <w:pPr>
              <w:rPr>
                <w:rFonts w:asciiTheme="minorHAnsi" w:hAnsiTheme="minorHAnsi" w:cstheme="minorHAnsi"/>
                <w:color w:val="000000"/>
                <w:sz w:val="16"/>
                <w:szCs w:val="16"/>
                <w:lang w:val="en-GB"/>
              </w:rPr>
            </w:pPr>
            <w:r w:rsidRPr="00827628">
              <w:rPr>
                <w:rFonts w:asciiTheme="minorHAnsi" w:hAnsiTheme="minorHAnsi" w:cstheme="minorHAnsi"/>
                <w:color w:val="000000"/>
                <w:sz w:val="16"/>
                <w:szCs w:val="16"/>
                <w:lang w:val="en-GB"/>
              </w:rPr>
              <w:t xml:space="preserve">After testing the logistics in a partner event in Leuven on 26 November 2023, we figured that recruiting </w:t>
            </w:r>
            <w:proofErr w:type="gramStart"/>
            <w:r w:rsidRPr="00827628">
              <w:rPr>
                <w:rFonts w:asciiTheme="minorHAnsi" w:hAnsiTheme="minorHAnsi" w:cstheme="minorHAnsi"/>
                <w:color w:val="000000"/>
                <w:sz w:val="16"/>
                <w:szCs w:val="16"/>
                <w:lang w:val="en-GB"/>
              </w:rPr>
              <w:t>a sufficient number of</w:t>
            </w:r>
            <w:proofErr w:type="gramEnd"/>
            <w:r w:rsidRPr="00827628">
              <w:rPr>
                <w:rFonts w:asciiTheme="minorHAnsi" w:hAnsiTheme="minorHAnsi" w:cstheme="minorHAnsi"/>
                <w:color w:val="000000"/>
                <w:sz w:val="16"/>
                <w:szCs w:val="16"/>
                <w:lang w:val="en-GB"/>
              </w:rPr>
              <w:t xml:space="preserve"> budding chefs on the same day was quite a challenge. Relying only on the students involved in the Rennes mentoring system would have been insufficient and would have compromised the feasibility of the study. We therefore widened selection criteria to all medical students as well as hospital colleagues, friends and neighbours. </w:t>
            </w:r>
          </w:p>
        </w:tc>
      </w:tr>
      <w:tr w:rsidR="00157D25" w:rsidRPr="00157D25" w14:paraId="00F51024" w14:textId="77777777" w:rsidTr="001D057A">
        <w:trPr>
          <w:trHeight w:val="43"/>
        </w:trPr>
        <w:tc>
          <w:tcPr>
            <w:tcW w:w="0" w:type="auto"/>
            <w:shd w:val="clear" w:color="auto" w:fill="auto"/>
          </w:tcPr>
          <w:p w14:paraId="6D1C4DF2" w14:textId="77777777" w:rsidR="00157D25" w:rsidRPr="00827628" w:rsidRDefault="00157D25" w:rsidP="001D057A">
            <w:pPr>
              <w:pStyle w:val="NormalWeb"/>
              <w:shd w:val="clear" w:color="auto" w:fill="FFFFFF"/>
              <w:rPr>
                <w:rFonts w:asciiTheme="minorHAnsi" w:eastAsia="Calibri" w:hAnsiTheme="minorHAnsi" w:cstheme="minorHAnsi"/>
                <w:b/>
                <w:color w:val="000000"/>
                <w:sz w:val="16"/>
                <w:szCs w:val="16"/>
                <w:lang w:val="en-GB" w:eastAsia="en-US"/>
              </w:rPr>
            </w:pPr>
            <w:r w:rsidRPr="00827628">
              <w:rPr>
                <w:rFonts w:asciiTheme="minorHAnsi" w:eastAsia="Calibri" w:hAnsiTheme="minorHAnsi" w:cstheme="minorHAnsi"/>
                <w:b/>
                <w:color w:val="000000"/>
                <w:sz w:val="16"/>
                <w:szCs w:val="16"/>
                <w:lang w:val="en-GB" w:eastAsia="en-US"/>
              </w:rPr>
              <w:t>The timeframe for data collection was enlarged for feasibility purposes</w:t>
            </w:r>
          </w:p>
        </w:tc>
        <w:tc>
          <w:tcPr>
            <w:tcW w:w="0" w:type="auto"/>
            <w:shd w:val="clear" w:color="auto" w:fill="auto"/>
          </w:tcPr>
          <w:p w14:paraId="71E72D9A" w14:textId="77777777" w:rsidR="00157D25" w:rsidRPr="00827628" w:rsidRDefault="00157D25" w:rsidP="001D057A">
            <w:pPr>
              <w:rPr>
                <w:rFonts w:asciiTheme="minorHAnsi" w:hAnsiTheme="minorHAnsi" w:cstheme="minorHAnsi"/>
                <w:color w:val="000000"/>
                <w:sz w:val="16"/>
                <w:szCs w:val="16"/>
                <w:lang w:val="en-GB"/>
              </w:rPr>
            </w:pPr>
          </w:p>
        </w:tc>
        <w:tc>
          <w:tcPr>
            <w:tcW w:w="0" w:type="auto"/>
            <w:shd w:val="clear" w:color="auto" w:fill="auto"/>
          </w:tcPr>
          <w:p w14:paraId="4CCD7457" w14:textId="77777777" w:rsidR="00157D25" w:rsidRPr="00827628" w:rsidRDefault="00157D25" w:rsidP="001D057A">
            <w:pPr>
              <w:rPr>
                <w:rFonts w:asciiTheme="minorHAnsi" w:hAnsiTheme="minorHAnsi" w:cstheme="minorHAnsi"/>
                <w:sz w:val="16"/>
                <w:szCs w:val="16"/>
                <w:lang w:val="en-GB"/>
              </w:rPr>
            </w:pPr>
          </w:p>
        </w:tc>
      </w:tr>
      <w:tr w:rsidR="00157D25" w:rsidRPr="00157D25" w14:paraId="5837A3C9" w14:textId="77777777" w:rsidTr="001D057A">
        <w:trPr>
          <w:trHeight w:val="899"/>
        </w:trPr>
        <w:tc>
          <w:tcPr>
            <w:tcW w:w="0" w:type="auto"/>
            <w:shd w:val="clear" w:color="auto" w:fill="auto"/>
          </w:tcPr>
          <w:p w14:paraId="5478E315" w14:textId="77777777" w:rsidR="00157D25" w:rsidRPr="00827628" w:rsidRDefault="00157D25" w:rsidP="001D057A">
            <w:pPr>
              <w:pStyle w:val="NormalWeb"/>
              <w:shd w:val="clear" w:color="auto" w:fill="FFFFFF"/>
              <w:rPr>
                <w:rFonts w:asciiTheme="minorHAnsi" w:eastAsia="Calibri" w:hAnsiTheme="minorHAnsi" w:cstheme="minorHAnsi"/>
                <w:color w:val="000000"/>
                <w:sz w:val="16"/>
                <w:szCs w:val="16"/>
                <w:lang w:val="en-GB" w:eastAsia="en-US"/>
              </w:rPr>
            </w:pPr>
            <w:r w:rsidRPr="00827628">
              <w:rPr>
                <w:rFonts w:asciiTheme="minorHAnsi" w:eastAsia="Calibri" w:hAnsiTheme="minorHAnsi" w:cstheme="minorHAnsi"/>
                <w:color w:val="000000"/>
                <w:sz w:val="16"/>
                <w:szCs w:val="16"/>
                <w:lang w:val="en-GB" w:eastAsia="en-US"/>
              </w:rPr>
              <w:t>« At Day 0, the day before assessing the outcomes, at Rennes University (Faculty of Medicine), all participants were to collect the ingredients needed for the recipe and a sealed envelope containing their randomization allocation. »</w:t>
            </w:r>
          </w:p>
        </w:tc>
        <w:tc>
          <w:tcPr>
            <w:tcW w:w="0" w:type="auto"/>
            <w:shd w:val="clear" w:color="auto" w:fill="auto"/>
          </w:tcPr>
          <w:p w14:paraId="3CAC8AB3" w14:textId="77777777" w:rsidR="00157D25" w:rsidRPr="00827628" w:rsidRDefault="00157D25" w:rsidP="001D057A">
            <w:pPr>
              <w:rPr>
                <w:rFonts w:asciiTheme="minorHAnsi" w:hAnsiTheme="minorHAnsi" w:cstheme="minorHAnsi"/>
                <w:sz w:val="16"/>
                <w:szCs w:val="16"/>
                <w:lang w:val="en-GB"/>
              </w:rPr>
            </w:pPr>
            <w:r w:rsidRPr="00827628">
              <w:rPr>
                <w:rFonts w:asciiTheme="minorHAnsi" w:hAnsiTheme="minorHAnsi" w:cstheme="minorHAnsi"/>
                <w:color w:val="000000"/>
                <w:sz w:val="16"/>
                <w:szCs w:val="16"/>
                <w:lang w:val="en-GB"/>
              </w:rPr>
              <w:t>Between 9th and 11th January 2024, all budding chefs collected a box containing all the ingredients needed for the recipe in larger quantities than necessary (3 eggs, 150 g of sugar, 3 pinches of green food dye [</w:t>
            </w:r>
            <w:proofErr w:type="spellStart"/>
            <w:r w:rsidRPr="00827628">
              <w:rPr>
                <w:rFonts w:asciiTheme="minorHAnsi" w:hAnsiTheme="minorHAnsi" w:cstheme="minorHAnsi"/>
                <w:color w:val="000000"/>
                <w:sz w:val="16"/>
                <w:szCs w:val="16"/>
                <w:lang w:val="en-GB"/>
              </w:rPr>
              <w:t>Scrapcooking</w:t>
            </w:r>
            <w:proofErr w:type="spellEnd"/>
            <w:r w:rsidRPr="00827628">
              <w:rPr>
                <w:rFonts w:asciiTheme="minorHAnsi" w:hAnsiTheme="minorHAnsi" w:cstheme="minorHAnsi"/>
                <w:color w:val="000000"/>
                <w:sz w:val="16"/>
                <w:szCs w:val="16"/>
                <w:lang w:val="en-GB"/>
              </w:rPr>
              <w:t xml:space="preserve"> intense </w:t>
            </w:r>
            <w:proofErr w:type="spellStart"/>
            <w:r w:rsidRPr="00827628">
              <w:rPr>
                <w:rFonts w:asciiTheme="minorHAnsi" w:hAnsiTheme="minorHAnsi" w:cstheme="minorHAnsi"/>
                <w:color w:val="000000"/>
                <w:sz w:val="16"/>
                <w:szCs w:val="16"/>
                <w:lang w:val="en-GB"/>
              </w:rPr>
              <w:t>color</w:t>
            </w:r>
            <w:proofErr w:type="spellEnd"/>
            <w:r w:rsidRPr="00827628">
              <w:rPr>
                <w:rFonts w:asciiTheme="minorHAnsi" w:hAnsiTheme="minorHAnsi" w:cstheme="minorHAnsi"/>
                <w:color w:val="000000"/>
                <w:sz w:val="16"/>
                <w:szCs w:val="16"/>
                <w:lang w:val="en-GB"/>
              </w:rPr>
              <w:t>], 10 g of sugar pearls [Navarre]), a piping bag [De Buyer], a picture of gold standard meringues and the sealed envelope containing their recipe according to the randomisation allocation.</w:t>
            </w:r>
          </w:p>
        </w:tc>
        <w:tc>
          <w:tcPr>
            <w:tcW w:w="0" w:type="auto"/>
            <w:shd w:val="clear" w:color="auto" w:fill="auto"/>
          </w:tcPr>
          <w:p w14:paraId="4251D3D0" w14:textId="77777777" w:rsidR="00157D25" w:rsidRPr="00827628" w:rsidRDefault="00157D25" w:rsidP="001D057A">
            <w:pPr>
              <w:rPr>
                <w:rFonts w:asciiTheme="minorHAnsi" w:hAnsiTheme="minorHAnsi" w:cstheme="minorHAnsi"/>
                <w:sz w:val="16"/>
                <w:szCs w:val="16"/>
                <w:lang w:val="en-GB"/>
              </w:rPr>
            </w:pPr>
            <w:r w:rsidRPr="00827628">
              <w:rPr>
                <w:rFonts w:asciiTheme="minorHAnsi" w:hAnsiTheme="minorHAnsi" w:cstheme="minorHAnsi"/>
                <w:sz w:val="16"/>
                <w:szCs w:val="16"/>
                <w:lang w:val="en-GB"/>
              </w:rPr>
              <w:t>To ensure that we could collect all meringues, the timeframe for collection was extended from 1 day to 3 days.</w:t>
            </w:r>
          </w:p>
        </w:tc>
      </w:tr>
      <w:tr w:rsidR="00157D25" w:rsidRPr="00157D25" w14:paraId="7A44C05A" w14:textId="77777777" w:rsidTr="001D057A">
        <w:tc>
          <w:tcPr>
            <w:tcW w:w="0" w:type="auto"/>
            <w:shd w:val="clear" w:color="auto" w:fill="auto"/>
          </w:tcPr>
          <w:p w14:paraId="69932BF6" w14:textId="77777777" w:rsidR="00157D25" w:rsidRPr="00827628" w:rsidRDefault="00157D25" w:rsidP="001D057A">
            <w:pPr>
              <w:pStyle w:val="NormalWeb"/>
              <w:shd w:val="clear" w:color="auto" w:fill="FFFFFF"/>
              <w:rPr>
                <w:rFonts w:asciiTheme="minorHAnsi" w:eastAsia="Calibri" w:hAnsiTheme="minorHAnsi" w:cstheme="minorHAnsi"/>
                <w:b/>
                <w:color w:val="000000"/>
                <w:sz w:val="16"/>
                <w:szCs w:val="16"/>
                <w:lang w:val="en-GB" w:eastAsia="en-US"/>
              </w:rPr>
            </w:pPr>
            <w:r w:rsidRPr="00827628">
              <w:rPr>
                <w:rFonts w:asciiTheme="minorHAnsi" w:eastAsia="Calibri" w:hAnsiTheme="minorHAnsi" w:cstheme="minorHAnsi"/>
                <w:b/>
                <w:color w:val="000000"/>
                <w:sz w:val="16"/>
                <w:szCs w:val="16"/>
                <w:lang w:val="en-GB" w:eastAsia="en-US"/>
              </w:rPr>
              <w:t>Roles were changed to optimize study blinding</w:t>
            </w:r>
          </w:p>
        </w:tc>
        <w:tc>
          <w:tcPr>
            <w:tcW w:w="0" w:type="auto"/>
            <w:shd w:val="clear" w:color="auto" w:fill="auto"/>
          </w:tcPr>
          <w:p w14:paraId="4E0A6351" w14:textId="77777777" w:rsidR="00157D25" w:rsidRPr="00827628" w:rsidRDefault="00157D25" w:rsidP="001D057A">
            <w:pPr>
              <w:rPr>
                <w:rFonts w:asciiTheme="minorHAnsi" w:hAnsiTheme="minorHAnsi" w:cstheme="minorHAnsi"/>
                <w:color w:val="000000"/>
                <w:sz w:val="16"/>
                <w:szCs w:val="16"/>
                <w:lang w:val="en-GB"/>
              </w:rPr>
            </w:pPr>
          </w:p>
        </w:tc>
        <w:tc>
          <w:tcPr>
            <w:tcW w:w="0" w:type="auto"/>
            <w:shd w:val="clear" w:color="auto" w:fill="auto"/>
          </w:tcPr>
          <w:p w14:paraId="7F910A4A" w14:textId="77777777" w:rsidR="00157D25" w:rsidRPr="00827628" w:rsidRDefault="00157D25" w:rsidP="001D057A">
            <w:pPr>
              <w:rPr>
                <w:rFonts w:asciiTheme="minorHAnsi" w:hAnsiTheme="minorHAnsi" w:cstheme="minorHAnsi"/>
                <w:sz w:val="16"/>
                <w:szCs w:val="16"/>
                <w:lang w:val="en-GB"/>
              </w:rPr>
            </w:pPr>
          </w:p>
        </w:tc>
      </w:tr>
      <w:tr w:rsidR="00157D25" w:rsidRPr="00157D25" w14:paraId="47DF4858" w14:textId="77777777" w:rsidTr="001D057A">
        <w:tc>
          <w:tcPr>
            <w:tcW w:w="0" w:type="auto"/>
            <w:shd w:val="clear" w:color="auto" w:fill="auto"/>
          </w:tcPr>
          <w:p w14:paraId="3A94261F" w14:textId="77777777" w:rsidR="00157D25" w:rsidRPr="00827628" w:rsidRDefault="00157D25" w:rsidP="001D057A">
            <w:pPr>
              <w:pStyle w:val="NormalWeb"/>
              <w:shd w:val="clear" w:color="auto" w:fill="FFFFFF"/>
              <w:rPr>
                <w:rFonts w:asciiTheme="minorHAnsi" w:eastAsia="Calibri" w:hAnsiTheme="minorHAnsi" w:cstheme="minorHAnsi"/>
                <w:color w:val="000000"/>
                <w:sz w:val="16"/>
                <w:szCs w:val="16"/>
                <w:lang w:val="en-GB" w:eastAsia="en-US"/>
              </w:rPr>
            </w:pPr>
            <w:r w:rsidRPr="00827628">
              <w:rPr>
                <w:rFonts w:asciiTheme="minorHAnsi" w:eastAsia="Calibri" w:hAnsiTheme="minorHAnsi" w:cstheme="minorHAnsi"/>
                <w:color w:val="000000"/>
                <w:sz w:val="16"/>
                <w:szCs w:val="16"/>
                <w:lang w:val="en-GB" w:eastAsia="en-US"/>
              </w:rPr>
              <w:t>"The randomization list will be centralized, performed and prepared beforehand by the statistician (CV), according to randomization blocks (only the statistician will be aware of the block size).”</w:t>
            </w:r>
          </w:p>
        </w:tc>
        <w:tc>
          <w:tcPr>
            <w:tcW w:w="0" w:type="auto"/>
            <w:shd w:val="clear" w:color="auto" w:fill="auto"/>
          </w:tcPr>
          <w:p w14:paraId="60873C9D" w14:textId="77777777" w:rsidR="00157D25" w:rsidRPr="00827628" w:rsidRDefault="00157D25" w:rsidP="001D057A">
            <w:pPr>
              <w:rPr>
                <w:rFonts w:asciiTheme="minorHAnsi" w:hAnsiTheme="minorHAnsi" w:cstheme="minorHAnsi"/>
                <w:sz w:val="16"/>
                <w:szCs w:val="16"/>
                <w:lang w:val="en-GB"/>
              </w:rPr>
            </w:pPr>
            <w:r w:rsidRPr="00827628">
              <w:rPr>
                <w:rFonts w:asciiTheme="minorHAnsi" w:hAnsiTheme="minorHAnsi" w:cstheme="minorHAnsi"/>
                <w:color w:val="000000"/>
                <w:sz w:val="16"/>
                <w:szCs w:val="16"/>
                <w:lang w:val="en-GB"/>
              </w:rPr>
              <w:t>“On 22 December 2023, FN prepared a computer-generated randomisation list using permuted blocks of six or four (only FN was aware of the block size) and prepared sealed numbered envelopes with his 8-year-old daughter.”</w:t>
            </w:r>
          </w:p>
        </w:tc>
        <w:tc>
          <w:tcPr>
            <w:tcW w:w="0" w:type="auto"/>
            <w:shd w:val="clear" w:color="auto" w:fill="auto"/>
          </w:tcPr>
          <w:p w14:paraId="3F2D4C92" w14:textId="77777777" w:rsidR="00157D25" w:rsidRPr="00827628" w:rsidRDefault="00157D25" w:rsidP="001D057A">
            <w:pPr>
              <w:rPr>
                <w:rFonts w:asciiTheme="minorHAnsi" w:hAnsiTheme="minorHAnsi" w:cstheme="minorHAnsi"/>
                <w:sz w:val="16"/>
                <w:szCs w:val="16"/>
                <w:lang w:val="en-GB"/>
              </w:rPr>
            </w:pPr>
            <w:r w:rsidRPr="00827628">
              <w:rPr>
                <w:rFonts w:asciiTheme="minorHAnsi" w:hAnsiTheme="minorHAnsi" w:cstheme="minorHAnsi"/>
                <w:sz w:val="16"/>
                <w:szCs w:val="16"/>
                <w:lang w:val="en-GB"/>
              </w:rPr>
              <w:t xml:space="preserve">As CV </w:t>
            </w:r>
            <w:proofErr w:type="gramStart"/>
            <w:r w:rsidRPr="00827628">
              <w:rPr>
                <w:rFonts w:asciiTheme="minorHAnsi" w:hAnsiTheme="minorHAnsi" w:cstheme="minorHAnsi"/>
                <w:sz w:val="16"/>
                <w:szCs w:val="16"/>
                <w:lang w:val="en-GB"/>
              </w:rPr>
              <w:t>was in charge of</w:t>
            </w:r>
            <w:proofErr w:type="gramEnd"/>
            <w:r w:rsidRPr="00827628">
              <w:rPr>
                <w:rFonts w:asciiTheme="minorHAnsi" w:hAnsiTheme="minorHAnsi" w:cstheme="minorHAnsi"/>
                <w:sz w:val="16"/>
                <w:szCs w:val="16"/>
                <w:lang w:val="en-GB"/>
              </w:rPr>
              <w:t xml:space="preserve"> inclusions and of the analysis, we though it better if he was fully blinded to the randomisation list until the final analysis of the data. </w:t>
            </w:r>
          </w:p>
        </w:tc>
      </w:tr>
      <w:tr w:rsidR="00157D25" w:rsidRPr="00157D25" w14:paraId="085B8DCF" w14:textId="77777777" w:rsidTr="001D057A">
        <w:tc>
          <w:tcPr>
            <w:tcW w:w="0" w:type="auto"/>
            <w:shd w:val="clear" w:color="auto" w:fill="auto"/>
          </w:tcPr>
          <w:p w14:paraId="5BE7207F" w14:textId="77777777" w:rsidR="00157D25" w:rsidRPr="00827628" w:rsidRDefault="00157D25" w:rsidP="001D057A">
            <w:pPr>
              <w:rPr>
                <w:rFonts w:asciiTheme="minorHAnsi" w:hAnsiTheme="minorHAnsi" w:cstheme="minorHAnsi"/>
                <w:b/>
                <w:color w:val="000000"/>
                <w:sz w:val="16"/>
                <w:szCs w:val="16"/>
                <w:lang w:val="en-GB"/>
              </w:rPr>
            </w:pPr>
            <w:r w:rsidRPr="00827628">
              <w:rPr>
                <w:rFonts w:asciiTheme="minorHAnsi" w:hAnsiTheme="minorHAnsi" w:cstheme="minorHAnsi"/>
                <w:b/>
                <w:color w:val="000000"/>
                <w:sz w:val="16"/>
                <w:szCs w:val="16"/>
                <w:lang w:val="en-GB"/>
              </w:rPr>
              <w:t>Constraints meant that changes had to be made to the jury procedure</w:t>
            </w:r>
          </w:p>
        </w:tc>
        <w:tc>
          <w:tcPr>
            <w:tcW w:w="0" w:type="auto"/>
            <w:shd w:val="clear" w:color="auto" w:fill="auto"/>
          </w:tcPr>
          <w:p w14:paraId="4CD6A1BF" w14:textId="77777777" w:rsidR="00157D25" w:rsidRPr="00827628" w:rsidRDefault="00157D25" w:rsidP="001D057A">
            <w:pPr>
              <w:rPr>
                <w:rFonts w:asciiTheme="minorHAnsi" w:hAnsiTheme="minorHAnsi" w:cstheme="minorHAnsi"/>
                <w:color w:val="000000"/>
                <w:sz w:val="16"/>
                <w:szCs w:val="16"/>
                <w:lang w:val="en-GB"/>
              </w:rPr>
            </w:pPr>
          </w:p>
        </w:tc>
        <w:tc>
          <w:tcPr>
            <w:tcW w:w="0" w:type="auto"/>
            <w:shd w:val="clear" w:color="auto" w:fill="auto"/>
          </w:tcPr>
          <w:p w14:paraId="6107EEA8" w14:textId="77777777" w:rsidR="00157D25" w:rsidRPr="00827628" w:rsidRDefault="00157D25" w:rsidP="001D057A">
            <w:pPr>
              <w:rPr>
                <w:rFonts w:asciiTheme="minorHAnsi" w:hAnsiTheme="minorHAnsi" w:cstheme="minorHAnsi"/>
                <w:sz w:val="16"/>
                <w:szCs w:val="16"/>
                <w:lang w:val="en-GB"/>
              </w:rPr>
            </w:pPr>
          </w:p>
        </w:tc>
      </w:tr>
      <w:tr w:rsidR="00157D25" w:rsidRPr="00157D25" w14:paraId="329B6450" w14:textId="77777777" w:rsidTr="001D057A">
        <w:tc>
          <w:tcPr>
            <w:tcW w:w="0" w:type="auto"/>
            <w:shd w:val="clear" w:color="auto" w:fill="auto"/>
          </w:tcPr>
          <w:p w14:paraId="3B5BEB75" w14:textId="77777777" w:rsidR="00157D25" w:rsidRPr="00827628" w:rsidRDefault="00157D25" w:rsidP="001D057A">
            <w:pPr>
              <w:rPr>
                <w:rFonts w:asciiTheme="minorHAnsi" w:hAnsiTheme="minorHAnsi" w:cstheme="minorHAnsi"/>
                <w:color w:val="000000"/>
                <w:sz w:val="16"/>
                <w:szCs w:val="16"/>
                <w:lang w:val="en-GB"/>
              </w:rPr>
            </w:pPr>
            <w:r w:rsidRPr="00827628">
              <w:rPr>
                <w:rFonts w:asciiTheme="minorHAnsi" w:hAnsiTheme="minorHAnsi" w:cstheme="minorHAnsi"/>
                <w:color w:val="000000"/>
                <w:sz w:val="16"/>
                <w:szCs w:val="16"/>
                <w:lang w:val="en-GB"/>
              </w:rPr>
              <w:t>“The jury will be composed of volunteers recruited during the public event before the sale.”</w:t>
            </w:r>
          </w:p>
          <w:p w14:paraId="5064B641" w14:textId="77777777" w:rsidR="00157D25" w:rsidRPr="00827628" w:rsidRDefault="00157D25" w:rsidP="001D057A">
            <w:pPr>
              <w:rPr>
                <w:rFonts w:asciiTheme="minorHAnsi" w:hAnsiTheme="minorHAnsi" w:cstheme="minorHAnsi"/>
                <w:color w:val="000000"/>
                <w:sz w:val="16"/>
                <w:szCs w:val="16"/>
                <w:lang w:val="en-GB"/>
              </w:rPr>
            </w:pPr>
            <w:r w:rsidRPr="00827628">
              <w:rPr>
                <w:rFonts w:asciiTheme="minorHAnsi" w:hAnsiTheme="minorHAnsi" w:cstheme="minorHAnsi"/>
                <w:color w:val="000000"/>
                <w:sz w:val="16"/>
                <w:szCs w:val="16"/>
                <w:lang w:val="en-GB"/>
              </w:rPr>
              <w:t>“The independent jury will be composed of 2 non-experts.”</w:t>
            </w:r>
          </w:p>
        </w:tc>
        <w:tc>
          <w:tcPr>
            <w:tcW w:w="0" w:type="auto"/>
            <w:shd w:val="clear" w:color="auto" w:fill="auto"/>
          </w:tcPr>
          <w:p w14:paraId="42B0B1C8" w14:textId="77777777" w:rsidR="00157D25" w:rsidRPr="00827628" w:rsidRDefault="00157D25" w:rsidP="001D057A">
            <w:pPr>
              <w:rPr>
                <w:rFonts w:asciiTheme="minorHAnsi" w:hAnsiTheme="minorHAnsi" w:cstheme="minorHAnsi"/>
                <w:sz w:val="16"/>
                <w:szCs w:val="16"/>
                <w:lang w:val="en-GB"/>
              </w:rPr>
            </w:pPr>
            <w:r w:rsidRPr="00827628">
              <w:rPr>
                <w:rFonts w:asciiTheme="minorHAnsi" w:hAnsiTheme="minorHAnsi" w:cstheme="minorHAnsi"/>
                <w:color w:val="000000"/>
                <w:sz w:val="16"/>
                <w:szCs w:val="16"/>
                <w:lang w:val="en-GB"/>
              </w:rPr>
              <w:t>The independent jury was composed of 4 non-expert judges, working in pairs and evaluating independently half of the meringues presented. The jury was composed of volunteers who were not involved in cooking the Christmas tree meringues.</w:t>
            </w:r>
          </w:p>
        </w:tc>
        <w:tc>
          <w:tcPr>
            <w:tcW w:w="0" w:type="auto"/>
            <w:shd w:val="clear" w:color="auto" w:fill="auto"/>
          </w:tcPr>
          <w:p w14:paraId="0FA11B27" w14:textId="77777777" w:rsidR="00157D25" w:rsidRPr="00827628" w:rsidRDefault="00157D25" w:rsidP="001D057A">
            <w:pPr>
              <w:rPr>
                <w:rFonts w:asciiTheme="minorHAnsi" w:hAnsiTheme="minorHAnsi" w:cstheme="minorHAnsi"/>
                <w:sz w:val="16"/>
                <w:szCs w:val="16"/>
                <w:lang w:val="en-GB"/>
              </w:rPr>
            </w:pPr>
            <w:r w:rsidRPr="00827628">
              <w:rPr>
                <w:rFonts w:asciiTheme="minorHAnsi" w:hAnsiTheme="minorHAnsi" w:cstheme="minorHAnsi"/>
                <w:sz w:val="16"/>
                <w:szCs w:val="16"/>
                <w:lang w:val="en-GB"/>
              </w:rPr>
              <w:t xml:space="preserve">For time constraints, the jury had 1/ to be quick and 2/ to start rating 1 hour before the opening of Les Champs Libres </w:t>
            </w:r>
            <w:proofErr w:type="gramStart"/>
            <w:r w:rsidRPr="00827628">
              <w:rPr>
                <w:rFonts w:asciiTheme="minorHAnsi" w:hAnsiTheme="minorHAnsi" w:cstheme="minorHAnsi"/>
                <w:sz w:val="16"/>
                <w:szCs w:val="16"/>
                <w:lang w:val="en-GB"/>
              </w:rPr>
              <w:t>in order to</w:t>
            </w:r>
            <w:proofErr w:type="gramEnd"/>
            <w:r w:rsidRPr="00827628">
              <w:rPr>
                <w:rFonts w:asciiTheme="minorHAnsi" w:hAnsiTheme="minorHAnsi" w:cstheme="minorHAnsi"/>
                <w:sz w:val="16"/>
                <w:szCs w:val="16"/>
                <w:lang w:val="en-GB"/>
              </w:rPr>
              <w:t xml:space="preserve"> have sufficient time for the sale. We decided to have 2*2 jury members rating respectively half of the meringues. </w:t>
            </w:r>
          </w:p>
        </w:tc>
      </w:tr>
      <w:tr w:rsidR="00157D25" w:rsidRPr="00157D25" w14:paraId="68CE3901" w14:textId="77777777" w:rsidTr="001D057A">
        <w:tc>
          <w:tcPr>
            <w:tcW w:w="0" w:type="auto"/>
            <w:shd w:val="clear" w:color="auto" w:fill="auto"/>
          </w:tcPr>
          <w:p w14:paraId="0E640CEF" w14:textId="77777777" w:rsidR="00157D25" w:rsidRPr="00827628" w:rsidRDefault="00157D25" w:rsidP="001D057A">
            <w:pPr>
              <w:rPr>
                <w:rFonts w:asciiTheme="minorHAnsi" w:hAnsiTheme="minorHAnsi" w:cstheme="minorHAnsi"/>
                <w:color w:val="000000"/>
                <w:sz w:val="16"/>
                <w:szCs w:val="16"/>
                <w:lang w:val="en-GB"/>
              </w:rPr>
            </w:pPr>
            <w:r w:rsidRPr="00827628">
              <w:rPr>
                <w:rFonts w:asciiTheme="minorHAnsi" w:hAnsiTheme="minorHAnsi" w:cstheme="minorHAnsi"/>
                <w:color w:val="000000"/>
                <w:sz w:val="16"/>
                <w:szCs w:val="16"/>
                <w:lang w:val="en-GB"/>
              </w:rPr>
              <w:t>The independent jury will be given a Numerical scale of 1 to 10 to rate the reproducibility of each Christmas tree in line with the gold standard (i.e. Christmas trees cooked by the baker) in terms of visual aspect.</w:t>
            </w:r>
          </w:p>
        </w:tc>
        <w:tc>
          <w:tcPr>
            <w:tcW w:w="0" w:type="auto"/>
            <w:shd w:val="clear" w:color="auto" w:fill="auto"/>
          </w:tcPr>
          <w:p w14:paraId="2F50E552" w14:textId="77777777" w:rsidR="00157D25" w:rsidRPr="00827628" w:rsidRDefault="00157D25" w:rsidP="001D057A">
            <w:pPr>
              <w:rPr>
                <w:rFonts w:asciiTheme="minorHAnsi" w:hAnsiTheme="minorHAnsi" w:cstheme="minorHAnsi"/>
                <w:sz w:val="16"/>
                <w:szCs w:val="16"/>
                <w:lang w:val="en-GB"/>
              </w:rPr>
            </w:pPr>
            <w:r w:rsidRPr="00827628">
              <w:rPr>
                <w:rFonts w:asciiTheme="minorHAnsi" w:hAnsiTheme="minorHAnsi" w:cstheme="minorHAnsi"/>
                <w:color w:val="000000"/>
                <w:sz w:val="16"/>
                <w:szCs w:val="16"/>
                <w:lang w:val="en-GB"/>
              </w:rPr>
              <w:t>The jury was asked to rate key reproducibility features in comparison with the recipe photo that we considered as the “gold standard” to be reproduced.</w:t>
            </w:r>
          </w:p>
        </w:tc>
        <w:tc>
          <w:tcPr>
            <w:tcW w:w="0" w:type="auto"/>
            <w:shd w:val="clear" w:color="auto" w:fill="auto"/>
          </w:tcPr>
          <w:p w14:paraId="4D7A52FB" w14:textId="77777777" w:rsidR="00157D25" w:rsidRPr="00827628" w:rsidRDefault="00157D25" w:rsidP="001D057A">
            <w:pPr>
              <w:rPr>
                <w:rFonts w:asciiTheme="minorHAnsi" w:hAnsiTheme="minorHAnsi" w:cstheme="minorHAnsi"/>
                <w:sz w:val="16"/>
                <w:szCs w:val="16"/>
                <w:lang w:val="en-GB"/>
              </w:rPr>
            </w:pPr>
            <w:r w:rsidRPr="00827628">
              <w:rPr>
                <w:rFonts w:asciiTheme="minorHAnsi" w:hAnsiTheme="minorHAnsi" w:cstheme="minorHAnsi"/>
                <w:sz w:val="16"/>
                <w:szCs w:val="16"/>
                <w:lang w:val="en-GB"/>
              </w:rPr>
              <w:t>The sale took place on 13</w:t>
            </w:r>
            <w:r w:rsidRPr="00827628">
              <w:rPr>
                <w:rFonts w:asciiTheme="minorHAnsi" w:hAnsiTheme="minorHAnsi" w:cstheme="minorHAnsi"/>
                <w:sz w:val="16"/>
                <w:szCs w:val="16"/>
                <w:vertAlign w:val="superscript"/>
                <w:lang w:val="en-GB"/>
              </w:rPr>
              <w:t>th</w:t>
            </w:r>
            <w:r w:rsidRPr="00827628" w:rsidDel="00623401">
              <w:rPr>
                <w:rFonts w:asciiTheme="minorHAnsi" w:hAnsiTheme="minorHAnsi" w:cstheme="minorHAnsi"/>
                <w:sz w:val="16"/>
                <w:szCs w:val="16"/>
                <w:lang w:val="en-GB"/>
              </w:rPr>
              <w:t xml:space="preserve"> </w:t>
            </w:r>
            <w:r w:rsidRPr="00827628">
              <w:rPr>
                <w:rFonts w:asciiTheme="minorHAnsi" w:hAnsiTheme="minorHAnsi" w:cstheme="minorHAnsi"/>
                <w:sz w:val="16"/>
                <w:szCs w:val="16"/>
                <w:lang w:val="en-GB"/>
              </w:rPr>
              <w:t xml:space="preserve">January 2024. Because January is a particularly busy month for pastry chefs in France (the "galette des rois" season), the pastry chef was unable to supply us with a batch of Christmas tree meringues. </w:t>
            </w:r>
            <w:proofErr w:type="gramStart"/>
            <w:r w:rsidRPr="00827628">
              <w:rPr>
                <w:rFonts w:asciiTheme="minorHAnsi" w:hAnsiTheme="minorHAnsi" w:cstheme="minorHAnsi"/>
                <w:sz w:val="16"/>
                <w:szCs w:val="16"/>
                <w:lang w:val="en-GB"/>
              </w:rPr>
              <w:t>So</w:t>
            </w:r>
            <w:proofErr w:type="gramEnd"/>
            <w:r w:rsidRPr="00827628">
              <w:rPr>
                <w:rFonts w:asciiTheme="minorHAnsi" w:hAnsiTheme="minorHAnsi" w:cstheme="minorHAnsi"/>
                <w:sz w:val="16"/>
                <w:szCs w:val="16"/>
                <w:lang w:val="en-GB"/>
              </w:rPr>
              <w:t xml:space="preserve"> we gave the photo of the recipe to the jury as a gold standard. This photo was the same as the one given to the participants.</w:t>
            </w:r>
          </w:p>
        </w:tc>
      </w:tr>
      <w:tr w:rsidR="00157D25" w:rsidRPr="00157D25" w14:paraId="1B66CA31" w14:textId="77777777" w:rsidTr="001D057A">
        <w:tc>
          <w:tcPr>
            <w:tcW w:w="0" w:type="auto"/>
            <w:shd w:val="clear" w:color="auto" w:fill="auto"/>
          </w:tcPr>
          <w:p w14:paraId="4A6DC2B0" w14:textId="77777777" w:rsidR="00157D25" w:rsidRPr="00827628" w:rsidRDefault="00157D25" w:rsidP="001D057A">
            <w:pPr>
              <w:rPr>
                <w:rFonts w:asciiTheme="minorHAnsi" w:hAnsiTheme="minorHAnsi" w:cstheme="minorHAnsi"/>
                <w:color w:val="000000"/>
                <w:sz w:val="16"/>
                <w:szCs w:val="16"/>
                <w:lang w:val="en-GB"/>
              </w:rPr>
            </w:pPr>
            <w:r w:rsidRPr="00827628">
              <w:rPr>
                <w:rFonts w:asciiTheme="minorHAnsi" w:hAnsiTheme="minorHAnsi" w:cstheme="minorHAnsi"/>
                <w:color w:val="000000"/>
                <w:sz w:val="16"/>
                <w:szCs w:val="16"/>
                <w:lang w:val="en-GB"/>
              </w:rPr>
              <w:t>“In addition, a tree from each given cluster will be randomly chosen to be tasted and evaluated by the jury.”</w:t>
            </w:r>
          </w:p>
        </w:tc>
        <w:tc>
          <w:tcPr>
            <w:tcW w:w="0" w:type="auto"/>
            <w:shd w:val="clear" w:color="auto" w:fill="auto"/>
          </w:tcPr>
          <w:p w14:paraId="6FD2C648" w14:textId="77777777" w:rsidR="00157D25" w:rsidRPr="00827628" w:rsidRDefault="00157D25" w:rsidP="001D057A">
            <w:pPr>
              <w:rPr>
                <w:rFonts w:asciiTheme="minorHAnsi" w:hAnsiTheme="minorHAnsi" w:cstheme="minorHAnsi"/>
                <w:color w:val="000000"/>
                <w:sz w:val="16"/>
                <w:szCs w:val="16"/>
                <w:lang w:val="en-GB"/>
              </w:rPr>
            </w:pPr>
            <w:r w:rsidRPr="00827628">
              <w:rPr>
                <w:rFonts w:asciiTheme="minorHAnsi" w:hAnsiTheme="minorHAnsi" w:cstheme="minorHAnsi"/>
                <w:color w:val="000000"/>
                <w:sz w:val="16"/>
                <w:szCs w:val="16"/>
                <w:lang w:val="en-GB"/>
              </w:rPr>
              <w:t>“In addition, a tree from each given cluster was tasted and evaluated by the jury.</w:t>
            </w:r>
          </w:p>
        </w:tc>
        <w:tc>
          <w:tcPr>
            <w:tcW w:w="0" w:type="auto"/>
            <w:shd w:val="clear" w:color="auto" w:fill="auto"/>
          </w:tcPr>
          <w:p w14:paraId="040DAB06" w14:textId="77777777" w:rsidR="00157D25" w:rsidRPr="00827628" w:rsidRDefault="00157D25" w:rsidP="001D057A">
            <w:pPr>
              <w:rPr>
                <w:rFonts w:asciiTheme="minorHAnsi" w:hAnsiTheme="minorHAnsi" w:cstheme="minorHAnsi"/>
                <w:sz w:val="16"/>
                <w:szCs w:val="16"/>
                <w:lang w:val="en-GB"/>
              </w:rPr>
            </w:pPr>
            <w:r w:rsidRPr="00827628">
              <w:rPr>
                <w:rFonts w:asciiTheme="minorHAnsi" w:hAnsiTheme="minorHAnsi" w:cstheme="minorHAnsi"/>
                <w:sz w:val="16"/>
                <w:szCs w:val="16"/>
                <w:lang w:val="en-GB"/>
              </w:rPr>
              <w:t xml:space="preserve">We could not establish a randomization list here because we had to move fast before the sale. In fact, the jury member selected one meringue by looking at the second randomization list. </w:t>
            </w:r>
          </w:p>
        </w:tc>
      </w:tr>
      <w:tr w:rsidR="00157D25" w:rsidRPr="00157D25" w14:paraId="0B818434" w14:textId="77777777" w:rsidTr="001D057A">
        <w:tc>
          <w:tcPr>
            <w:tcW w:w="0" w:type="auto"/>
            <w:shd w:val="clear" w:color="auto" w:fill="auto"/>
          </w:tcPr>
          <w:p w14:paraId="51677871" w14:textId="77777777" w:rsidR="00157D25" w:rsidRPr="00827628" w:rsidRDefault="00157D25" w:rsidP="001D057A">
            <w:pPr>
              <w:rPr>
                <w:rFonts w:asciiTheme="minorHAnsi" w:hAnsiTheme="minorHAnsi" w:cstheme="minorHAnsi"/>
                <w:color w:val="000000"/>
                <w:sz w:val="16"/>
                <w:szCs w:val="16"/>
                <w:lang w:val="en-GB"/>
              </w:rPr>
            </w:pPr>
            <w:r w:rsidRPr="00827628">
              <w:rPr>
                <w:rFonts w:asciiTheme="minorHAnsi" w:hAnsiTheme="minorHAnsi" w:cstheme="minorHAnsi"/>
                <w:color w:val="000000"/>
                <w:sz w:val="16"/>
                <w:szCs w:val="16"/>
                <w:lang w:val="en-GB"/>
              </w:rPr>
              <w:t>The data will be collected by a Google form then extracted to an excel document to be implemented in R for analysis.</w:t>
            </w:r>
          </w:p>
        </w:tc>
        <w:tc>
          <w:tcPr>
            <w:tcW w:w="0" w:type="auto"/>
            <w:shd w:val="clear" w:color="auto" w:fill="auto"/>
          </w:tcPr>
          <w:p w14:paraId="09845B33" w14:textId="77777777" w:rsidR="00157D25" w:rsidRPr="00827628" w:rsidRDefault="00157D25" w:rsidP="001D057A">
            <w:pPr>
              <w:rPr>
                <w:rFonts w:asciiTheme="minorHAnsi" w:hAnsiTheme="minorHAnsi" w:cstheme="minorHAnsi"/>
                <w:color w:val="000000"/>
                <w:sz w:val="16"/>
                <w:szCs w:val="16"/>
                <w:lang w:val="en-GB"/>
              </w:rPr>
            </w:pPr>
            <w:r w:rsidRPr="00827628">
              <w:rPr>
                <w:rFonts w:asciiTheme="minorHAnsi" w:hAnsiTheme="minorHAnsi" w:cstheme="minorHAnsi"/>
                <w:color w:val="000000"/>
                <w:sz w:val="16"/>
                <w:szCs w:val="16"/>
                <w:lang w:val="en-GB"/>
              </w:rPr>
              <w:t>The independent jury was given a numerical scale of 1 to 10 to rate each reproducibility feature of each Christmas tree in line with the gold standard. Scoring was on a paper case-report forms and subsequently entered by two investigators independently into a computerized database.</w:t>
            </w:r>
          </w:p>
        </w:tc>
        <w:tc>
          <w:tcPr>
            <w:tcW w:w="0" w:type="auto"/>
            <w:shd w:val="clear" w:color="auto" w:fill="auto"/>
          </w:tcPr>
          <w:p w14:paraId="35AB6654" w14:textId="77777777" w:rsidR="00157D25" w:rsidRPr="00827628" w:rsidRDefault="00157D25" w:rsidP="001D057A">
            <w:pPr>
              <w:rPr>
                <w:rFonts w:asciiTheme="minorHAnsi" w:hAnsiTheme="minorHAnsi" w:cstheme="minorHAnsi"/>
                <w:sz w:val="16"/>
                <w:szCs w:val="16"/>
                <w:lang w:val="en-GB"/>
              </w:rPr>
            </w:pPr>
            <w:r w:rsidRPr="00827628">
              <w:rPr>
                <w:rFonts w:asciiTheme="minorHAnsi" w:hAnsiTheme="minorHAnsi" w:cstheme="minorHAnsi"/>
                <w:sz w:val="16"/>
                <w:szCs w:val="16"/>
                <w:lang w:val="en-GB"/>
              </w:rPr>
              <w:t>Using the Google form wasn't easy, and the jury's time constraints led us to choose a paper format for data collection. To limit the risk of error, we implemented double data entry.</w:t>
            </w:r>
          </w:p>
        </w:tc>
      </w:tr>
    </w:tbl>
    <w:p w14:paraId="02B970A6" w14:textId="77777777" w:rsidR="00157D25" w:rsidRPr="00827628" w:rsidRDefault="00157D25" w:rsidP="00157D25">
      <w:pPr>
        <w:rPr>
          <w:rFonts w:asciiTheme="minorHAnsi" w:hAnsiTheme="minorHAnsi" w:cstheme="minorHAnsi"/>
          <w:b/>
          <w:color w:val="000000"/>
          <w:sz w:val="28"/>
          <w:szCs w:val="28"/>
          <w:lang w:val="en-GB"/>
        </w:rPr>
        <w:sectPr w:rsidR="00157D25" w:rsidRPr="00827628" w:rsidSect="00157D25">
          <w:pgSz w:w="16840" w:h="11900" w:orient="landscape"/>
          <w:pgMar w:top="1417" w:right="1417" w:bottom="1417" w:left="1417" w:header="708" w:footer="708" w:gutter="0"/>
          <w:cols w:space="708"/>
          <w:docGrid w:linePitch="360"/>
        </w:sectPr>
      </w:pPr>
    </w:p>
    <w:p w14:paraId="1F2334CC" w14:textId="77777777" w:rsidR="00157D25" w:rsidRPr="00827628" w:rsidRDefault="00157D25" w:rsidP="00BB1C53">
      <w:pPr>
        <w:pStyle w:val="Titre1"/>
        <w:rPr>
          <w:lang w:val="en-GB"/>
        </w:rPr>
      </w:pPr>
      <w:bookmarkStart w:id="10" w:name="_Toc188892533"/>
      <w:bookmarkStart w:id="11" w:name="_Toc188892553"/>
      <w:r w:rsidRPr="00827628">
        <w:rPr>
          <w:lang w:val="en-GB"/>
        </w:rPr>
        <w:lastRenderedPageBreak/>
        <w:t xml:space="preserve">Web </w:t>
      </w:r>
      <w:r w:rsidRPr="00C8626C">
        <w:t>Appendix</w:t>
      </w:r>
      <w:r w:rsidRPr="00827628">
        <w:rPr>
          <w:lang w:val="en-GB"/>
        </w:rPr>
        <w:t xml:space="preserve"> 5: Supporting material used during the event (in French)</w:t>
      </w:r>
      <w:bookmarkEnd w:id="10"/>
      <w:bookmarkEnd w:id="11"/>
    </w:p>
    <w:p w14:paraId="24AD3B33" w14:textId="77777777" w:rsidR="00157D25" w:rsidRPr="00827628" w:rsidRDefault="00157D25" w:rsidP="00157D25">
      <w:pPr>
        <w:rPr>
          <w:rFonts w:asciiTheme="minorHAnsi" w:hAnsiTheme="minorHAnsi" w:cstheme="minorHAnsi"/>
          <w:b/>
          <w:color w:val="000000"/>
          <w:sz w:val="28"/>
          <w:szCs w:val="28"/>
          <w:lang w:val="en-GB"/>
        </w:rPr>
      </w:pPr>
    </w:p>
    <w:p w14:paraId="24C4C9C7" w14:textId="77777777" w:rsidR="00157D25" w:rsidRPr="00827628" w:rsidRDefault="00157D25" w:rsidP="00157D25">
      <w:pPr>
        <w:rPr>
          <w:rFonts w:asciiTheme="minorHAnsi" w:hAnsiTheme="minorHAnsi" w:cstheme="minorHAnsi"/>
          <w:b/>
          <w:color w:val="000000"/>
          <w:sz w:val="28"/>
          <w:szCs w:val="28"/>
          <w:lang w:val="en-GB"/>
        </w:rPr>
      </w:pPr>
      <w:r w:rsidRPr="00827628">
        <w:rPr>
          <w:rFonts w:asciiTheme="minorHAnsi" w:hAnsiTheme="minorHAnsi" w:cstheme="minorHAnsi"/>
          <w:b/>
          <w:color w:val="000000"/>
          <w:sz w:val="28"/>
          <w:szCs w:val="28"/>
          <w:lang w:val="en-GB"/>
        </w:rPr>
        <w:t xml:space="preserve">Definitions of reproducibility and how we incorporated it in our study. </w:t>
      </w:r>
    </w:p>
    <w:p w14:paraId="2C7D9E40" w14:textId="77777777" w:rsidR="00157D25" w:rsidRPr="00827628" w:rsidRDefault="00157D25" w:rsidP="00157D25">
      <w:pPr>
        <w:rPr>
          <w:rFonts w:asciiTheme="minorHAnsi" w:hAnsiTheme="minorHAnsi" w:cstheme="minorHAnsi"/>
          <w:b/>
          <w:color w:val="000000"/>
          <w:sz w:val="28"/>
          <w:szCs w:val="28"/>
          <w:lang w:val="en-GB"/>
        </w:rPr>
      </w:pPr>
      <w:r w:rsidRPr="00827628">
        <w:rPr>
          <w:rFonts w:asciiTheme="minorHAnsi" w:hAnsiTheme="minorHAnsi" w:cstheme="minorHAnsi"/>
          <w:b/>
          <w:noProof/>
          <w:color w:val="000000"/>
          <w:sz w:val="28"/>
          <w:szCs w:val="28"/>
          <w:lang w:val="en-GB"/>
        </w:rPr>
        <w:drawing>
          <wp:inline distT="0" distB="0" distL="0" distR="0" wp14:anchorId="23715839" wp14:editId="4E525953">
            <wp:extent cx="5753100" cy="4316730"/>
            <wp:effectExtent l="0" t="0" r="0" b="0"/>
            <wp:docPr id="12" name="Image 5" descr="Ivory Purple and Green Modern Problem and Solution Table Grap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Ivory Purple and Green Modern Problem and Solution Table Graph"/>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4316730"/>
                    </a:xfrm>
                    <a:prstGeom prst="rect">
                      <a:avLst/>
                    </a:prstGeom>
                    <a:noFill/>
                    <a:ln>
                      <a:noFill/>
                    </a:ln>
                  </pic:spPr>
                </pic:pic>
              </a:graphicData>
            </a:graphic>
          </wp:inline>
        </w:drawing>
      </w:r>
    </w:p>
    <w:p w14:paraId="6A2CD79C" w14:textId="77777777" w:rsidR="00157D25" w:rsidRPr="00827628" w:rsidRDefault="00157D25" w:rsidP="00157D25">
      <w:pPr>
        <w:rPr>
          <w:rFonts w:asciiTheme="minorHAnsi" w:hAnsiTheme="minorHAnsi" w:cstheme="minorHAnsi"/>
          <w:b/>
          <w:color w:val="000000"/>
          <w:sz w:val="28"/>
          <w:szCs w:val="28"/>
          <w:lang w:val="en-GB"/>
        </w:rPr>
      </w:pPr>
    </w:p>
    <w:p w14:paraId="55587E1F" w14:textId="77777777" w:rsidR="00157D25" w:rsidRPr="00827628" w:rsidRDefault="00157D25" w:rsidP="00157D25">
      <w:pPr>
        <w:rPr>
          <w:rFonts w:asciiTheme="minorHAnsi" w:hAnsiTheme="minorHAnsi" w:cstheme="minorHAnsi"/>
          <w:b/>
          <w:color w:val="000000"/>
          <w:sz w:val="28"/>
          <w:szCs w:val="28"/>
          <w:lang w:val="en-GB"/>
        </w:rPr>
      </w:pPr>
    </w:p>
    <w:p w14:paraId="3EEB4E2B" w14:textId="77777777" w:rsidR="00157D25" w:rsidRPr="00827628" w:rsidRDefault="00157D25" w:rsidP="00157D25">
      <w:pPr>
        <w:rPr>
          <w:rFonts w:asciiTheme="minorHAnsi" w:hAnsiTheme="minorHAnsi" w:cstheme="minorHAnsi"/>
          <w:b/>
          <w:color w:val="000000"/>
          <w:sz w:val="28"/>
          <w:szCs w:val="28"/>
          <w:lang w:val="en-GB"/>
        </w:rPr>
      </w:pPr>
    </w:p>
    <w:p w14:paraId="64229878" w14:textId="77777777" w:rsidR="00157D25" w:rsidRPr="00827628" w:rsidRDefault="00157D25" w:rsidP="00157D25">
      <w:pPr>
        <w:rPr>
          <w:rFonts w:asciiTheme="minorHAnsi" w:hAnsiTheme="minorHAnsi" w:cstheme="minorHAnsi"/>
          <w:b/>
          <w:color w:val="000000"/>
          <w:sz w:val="28"/>
          <w:szCs w:val="28"/>
          <w:lang w:val="en-GB"/>
        </w:rPr>
      </w:pPr>
      <w:r w:rsidRPr="00827628">
        <w:rPr>
          <w:rFonts w:asciiTheme="minorHAnsi" w:hAnsiTheme="minorHAnsi" w:cstheme="minorHAnsi"/>
          <w:b/>
          <w:color w:val="000000"/>
          <w:sz w:val="28"/>
          <w:szCs w:val="28"/>
          <w:lang w:val="en-GB"/>
        </w:rPr>
        <w:lastRenderedPageBreak/>
        <w:t xml:space="preserve">Explanation about how the science work. </w:t>
      </w:r>
      <w:r w:rsidRPr="00827628">
        <w:rPr>
          <w:rFonts w:asciiTheme="minorHAnsi" w:hAnsiTheme="minorHAnsi" w:cstheme="minorHAnsi"/>
          <w:b/>
          <w:noProof/>
          <w:color w:val="000000"/>
          <w:sz w:val="28"/>
          <w:szCs w:val="28"/>
          <w:lang w:val="en-GB"/>
        </w:rPr>
        <w:drawing>
          <wp:inline distT="0" distB="0" distL="0" distR="0" wp14:anchorId="48399E18" wp14:editId="6572C97F">
            <wp:extent cx="5753100" cy="8150225"/>
            <wp:effectExtent l="0" t="0" r="0" b="0"/>
            <wp:docPr id="13" name="Image 4" descr="Et la science, ça marche com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Et la science, ça marche comment"/>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3100" cy="8150225"/>
                    </a:xfrm>
                    <a:prstGeom prst="rect">
                      <a:avLst/>
                    </a:prstGeom>
                    <a:noFill/>
                    <a:ln>
                      <a:noFill/>
                    </a:ln>
                  </pic:spPr>
                </pic:pic>
              </a:graphicData>
            </a:graphic>
          </wp:inline>
        </w:drawing>
      </w:r>
    </w:p>
    <w:p w14:paraId="1E400D0F" w14:textId="77777777" w:rsidR="00157D25" w:rsidRPr="00827628" w:rsidRDefault="00157D25" w:rsidP="00157D25">
      <w:pPr>
        <w:rPr>
          <w:rFonts w:asciiTheme="minorHAnsi" w:hAnsiTheme="minorHAnsi" w:cstheme="minorHAnsi"/>
          <w:b/>
          <w:color w:val="000000"/>
          <w:sz w:val="28"/>
          <w:szCs w:val="28"/>
          <w:lang w:val="en-GB"/>
        </w:rPr>
      </w:pPr>
      <w:r w:rsidRPr="00827628">
        <w:rPr>
          <w:rFonts w:asciiTheme="minorHAnsi" w:hAnsiTheme="minorHAnsi" w:cstheme="minorHAnsi"/>
          <w:b/>
          <w:color w:val="000000"/>
          <w:sz w:val="28"/>
          <w:szCs w:val="28"/>
          <w:lang w:val="en-GB"/>
        </w:rPr>
        <w:lastRenderedPageBreak/>
        <w:t xml:space="preserve">Description of 8 crucial steps to conduct a study. </w:t>
      </w:r>
      <w:r w:rsidRPr="00827628">
        <w:rPr>
          <w:rFonts w:asciiTheme="minorHAnsi" w:hAnsiTheme="minorHAnsi" w:cstheme="minorHAnsi"/>
          <w:b/>
          <w:noProof/>
          <w:color w:val="000000"/>
          <w:sz w:val="28"/>
          <w:szCs w:val="28"/>
          <w:lang w:val="en-GB"/>
        </w:rPr>
        <w:drawing>
          <wp:inline distT="0" distB="0" distL="0" distR="0" wp14:anchorId="7FA8F19D" wp14:editId="5B383E89">
            <wp:extent cx="5753100" cy="8144510"/>
            <wp:effectExtent l="0" t="0" r="0" b="0"/>
            <wp:docPr id="14" name="Image 3" descr="Don't Get Samm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Don't Get Sammed!"/>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3100" cy="8144510"/>
                    </a:xfrm>
                    <a:prstGeom prst="rect">
                      <a:avLst/>
                    </a:prstGeom>
                    <a:noFill/>
                    <a:ln>
                      <a:noFill/>
                    </a:ln>
                  </pic:spPr>
                </pic:pic>
              </a:graphicData>
            </a:graphic>
          </wp:inline>
        </w:drawing>
      </w:r>
    </w:p>
    <w:p w14:paraId="1A41CDA5" w14:textId="77777777" w:rsidR="00157D25" w:rsidRPr="00827628" w:rsidRDefault="00157D25" w:rsidP="00BB1C53">
      <w:pPr>
        <w:pStyle w:val="Titre1"/>
        <w:rPr>
          <w:lang w:val="en-GB"/>
        </w:rPr>
      </w:pPr>
      <w:r w:rsidRPr="00827628">
        <w:rPr>
          <w:lang w:val="en-GB"/>
        </w:rPr>
        <w:br w:type="page"/>
      </w:r>
      <w:bookmarkStart w:id="12" w:name="_Toc188892534"/>
      <w:bookmarkStart w:id="13" w:name="_Toc188892554"/>
      <w:r w:rsidRPr="00827628">
        <w:rPr>
          <w:lang w:val="en-GB"/>
        </w:rPr>
        <w:lastRenderedPageBreak/>
        <w:t>Web Appendix 5: Population description</w:t>
      </w:r>
      <w:bookmarkEnd w:id="12"/>
      <w:bookmarkEnd w:id="13"/>
    </w:p>
    <w:p w14:paraId="697AFA92" w14:textId="77777777" w:rsidR="00157D25" w:rsidRPr="00827628" w:rsidRDefault="00157D25" w:rsidP="00157D25">
      <w:pPr>
        <w:rPr>
          <w:rFonts w:asciiTheme="minorHAnsi" w:hAnsiTheme="minorHAnsi" w:cstheme="minorHAnsi"/>
          <w:b/>
          <w:color w:val="000000"/>
          <w:sz w:val="28"/>
          <w:szCs w:val="28"/>
          <w:lang w:val="en-GB"/>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3540"/>
        <w:gridCol w:w="2764"/>
      </w:tblGrid>
      <w:tr w:rsidR="00157D25" w:rsidRPr="00827628" w14:paraId="3241C750" w14:textId="77777777" w:rsidTr="001D057A">
        <w:trPr>
          <w:trHeight w:val="573"/>
        </w:trPr>
        <w:tc>
          <w:tcPr>
            <w:tcW w:w="0" w:type="auto"/>
            <w:shd w:val="clear" w:color="auto" w:fill="E7E6E6"/>
            <w:hideMark/>
          </w:tcPr>
          <w:p w14:paraId="2DEBA5C1" w14:textId="77777777" w:rsidR="00157D25" w:rsidRPr="00827628" w:rsidRDefault="00157D25" w:rsidP="001D057A">
            <w:pPr>
              <w:rPr>
                <w:rFonts w:asciiTheme="minorHAnsi" w:eastAsia="Calibri" w:hAnsiTheme="minorHAnsi" w:cstheme="minorHAnsi"/>
                <w:b/>
                <w:color w:val="000000"/>
                <w:sz w:val="28"/>
                <w:szCs w:val="28"/>
                <w:lang w:val="en-GB" w:eastAsia="en-US"/>
              </w:rPr>
            </w:pPr>
            <w:r w:rsidRPr="00827628">
              <w:rPr>
                <w:rFonts w:asciiTheme="minorHAnsi" w:eastAsia="Calibri" w:hAnsiTheme="minorHAnsi" w:cstheme="minorHAnsi"/>
                <w:b/>
                <w:color w:val="000000"/>
                <w:sz w:val="28"/>
                <w:szCs w:val="28"/>
                <w:lang w:val="en-GB" w:eastAsia="en-US"/>
              </w:rPr>
              <w:t>Characteristic</w:t>
            </w:r>
          </w:p>
        </w:tc>
        <w:tc>
          <w:tcPr>
            <w:tcW w:w="0" w:type="auto"/>
            <w:tcBorders>
              <w:bottom w:val="single" w:sz="4" w:space="0" w:color="auto"/>
            </w:tcBorders>
            <w:shd w:val="clear" w:color="auto" w:fill="E7E6E6"/>
            <w:hideMark/>
          </w:tcPr>
          <w:p w14:paraId="4442BA79" w14:textId="77777777" w:rsidR="00157D25" w:rsidRPr="00827628" w:rsidRDefault="00157D25" w:rsidP="001D057A">
            <w:pPr>
              <w:jc w:val="center"/>
              <w:rPr>
                <w:rFonts w:asciiTheme="minorHAnsi" w:eastAsia="Calibri" w:hAnsiTheme="minorHAnsi" w:cstheme="minorHAnsi"/>
                <w:b/>
                <w:color w:val="000000"/>
                <w:sz w:val="28"/>
                <w:szCs w:val="28"/>
                <w:lang w:val="en-GB" w:eastAsia="en-US"/>
              </w:rPr>
            </w:pPr>
            <w:r w:rsidRPr="00827628">
              <w:rPr>
                <w:rFonts w:asciiTheme="minorHAnsi" w:eastAsia="Calibri" w:hAnsiTheme="minorHAnsi" w:cstheme="minorHAnsi"/>
                <w:b/>
                <w:color w:val="000000"/>
                <w:sz w:val="28"/>
                <w:szCs w:val="28"/>
                <w:lang w:val="en-GB" w:eastAsia="en-US"/>
              </w:rPr>
              <w:t>Intervention, N = 301</w:t>
            </w:r>
          </w:p>
        </w:tc>
        <w:tc>
          <w:tcPr>
            <w:tcW w:w="0" w:type="auto"/>
            <w:shd w:val="clear" w:color="auto" w:fill="E7E6E6"/>
            <w:hideMark/>
          </w:tcPr>
          <w:p w14:paraId="4EF89A3C" w14:textId="77777777" w:rsidR="00157D25" w:rsidRPr="00827628" w:rsidRDefault="00157D25" w:rsidP="001D057A">
            <w:pPr>
              <w:jc w:val="center"/>
              <w:rPr>
                <w:rFonts w:asciiTheme="minorHAnsi" w:eastAsia="Calibri" w:hAnsiTheme="minorHAnsi" w:cstheme="minorHAnsi"/>
                <w:b/>
                <w:color w:val="000000"/>
                <w:sz w:val="28"/>
                <w:szCs w:val="28"/>
                <w:lang w:val="en-GB" w:eastAsia="en-US"/>
              </w:rPr>
            </w:pPr>
            <w:r w:rsidRPr="00827628">
              <w:rPr>
                <w:rFonts w:asciiTheme="minorHAnsi" w:eastAsia="Calibri" w:hAnsiTheme="minorHAnsi" w:cstheme="minorHAnsi"/>
                <w:b/>
                <w:color w:val="000000"/>
                <w:sz w:val="28"/>
                <w:szCs w:val="28"/>
                <w:lang w:val="en-GB" w:eastAsia="en-US"/>
              </w:rPr>
              <w:t>Control, N = 301</w:t>
            </w:r>
          </w:p>
        </w:tc>
      </w:tr>
      <w:tr w:rsidR="00157D25" w:rsidRPr="00827628" w14:paraId="6D84317F" w14:textId="77777777" w:rsidTr="001D057A">
        <w:trPr>
          <w:trHeight w:val="551"/>
        </w:trPr>
        <w:tc>
          <w:tcPr>
            <w:tcW w:w="0" w:type="auto"/>
            <w:tcBorders>
              <w:right w:val="single" w:sz="4" w:space="0" w:color="auto"/>
            </w:tcBorders>
            <w:shd w:val="clear" w:color="auto" w:fill="E7E6E6"/>
            <w:hideMark/>
          </w:tcPr>
          <w:p w14:paraId="208827E6" w14:textId="77777777" w:rsidR="00157D25" w:rsidRPr="00827628" w:rsidRDefault="00157D25" w:rsidP="001D057A">
            <w:pPr>
              <w:spacing w:before="150" w:after="150"/>
              <w:ind w:left="150" w:right="150"/>
              <w:rPr>
                <w:rFonts w:asciiTheme="minorHAnsi" w:eastAsia="Calibri" w:hAnsiTheme="minorHAnsi" w:cstheme="minorHAnsi"/>
                <w:b/>
                <w:color w:val="000000"/>
                <w:sz w:val="28"/>
                <w:szCs w:val="28"/>
                <w:lang w:val="en-GB" w:eastAsia="en-US"/>
              </w:rPr>
            </w:pPr>
            <w:r w:rsidRPr="00827628">
              <w:rPr>
                <w:rFonts w:asciiTheme="minorHAnsi" w:eastAsia="Calibri" w:hAnsiTheme="minorHAnsi" w:cstheme="minorHAnsi"/>
                <w:b/>
                <w:color w:val="000000"/>
                <w:sz w:val="28"/>
                <w:szCs w:val="28"/>
                <w:lang w:val="en-GB" w:eastAsia="en-US"/>
              </w:rPr>
              <w:t xml:space="preserve">Mixer </w:t>
            </w:r>
          </w:p>
          <w:p w14:paraId="226F623F" w14:textId="77777777" w:rsidR="00157D25" w:rsidRPr="00827628" w:rsidRDefault="00157D25" w:rsidP="001D057A">
            <w:pPr>
              <w:spacing w:before="150" w:after="150"/>
              <w:ind w:left="708" w:right="150"/>
              <w:rPr>
                <w:rFonts w:asciiTheme="minorHAnsi" w:eastAsia="Calibri" w:hAnsiTheme="minorHAnsi" w:cstheme="minorHAnsi"/>
                <w:b/>
                <w:color w:val="000000"/>
                <w:sz w:val="28"/>
                <w:szCs w:val="28"/>
                <w:lang w:val="en-GB" w:eastAsia="en-US"/>
              </w:rPr>
            </w:pPr>
            <w:r w:rsidRPr="00827628">
              <w:rPr>
                <w:rFonts w:asciiTheme="minorHAnsi" w:eastAsia="Calibri" w:hAnsiTheme="minorHAnsi" w:cstheme="minorHAnsi"/>
                <w:b/>
                <w:color w:val="000000"/>
                <w:sz w:val="28"/>
                <w:szCs w:val="28"/>
                <w:lang w:val="en-GB" w:eastAsia="en-US"/>
              </w:rPr>
              <w:t xml:space="preserve">Electric mixer </w:t>
            </w:r>
          </w:p>
          <w:p w14:paraId="2618CD80" w14:textId="77777777" w:rsidR="00157D25" w:rsidRPr="00827628" w:rsidRDefault="00157D25" w:rsidP="001D057A">
            <w:pPr>
              <w:spacing w:before="150" w:after="150"/>
              <w:ind w:left="708" w:right="150"/>
              <w:rPr>
                <w:rFonts w:asciiTheme="minorHAnsi" w:eastAsia="Calibri" w:hAnsiTheme="minorHAnsi" w:cstheme="minorHAnsi"/>
                <w:b/>
                <w:color w:val="000000"/>
                <w:sz w:val="28"/>
                <w:szCs w:val="28"/>
                <w:lang w:val="en-GB" w:eastAsia="en-US"/>
              </w:rPr>
            </w:pPr>
            <w:r w:rsidRPr="00827628">
              <w:rPr>
                <w:rFonts w:asciiTheme="minorHAnsi" w:eastAsia="Calibri" w:hAnsiTheme="minorHAnsi" w:cstheme="minorHAnsi"/>
                <w:b/>
                <w:color w:val="000000"/>
                <w:sz w:val="28"/>
                <w:szCs w:val="28"/>
                <w:lang w:val="en-GB" w:eastAsia="en-US"/>
              </w:rPr>
              <w:t>Food processor</w:t>
            </w:r>
          </w:p>
          <w:p w14:paraId="20906D56" w14:textId="77777777" w:rsidR="00157D25" w:rsidRPr="00827628" w:rsidRDefault="00157D25" w:rsidP="001D057A">
            <w:pPr>
              <w:spacing w:before="150" w:after="150"/>
              <w:ind w:left="708" w:right="150"/>
              <w:rPr>
                <w:rFonts w:asciiTheme="minorHAnsi" w:eastAsia="Calibri" w:hAnsiTheme="minorHAnsi" w:cstheme="minorHAnsi"/>
                <w:b/>
                <w:color w:val="000000"/>
                <w:sz w:val="28"/>
                <w:szCs w:val="28"/>
                <w:lang w:val="en-GB" w:eastAsia="en-US"/>
              </w:rPr>
            </w:pPr>
            <w:r w:rsidRPr="00827628">
              <w:rPr>
                <w:rFonts w:asciiTheme="minorHAnsi" w:eastAsia="Calibri" w:hAnsiTheme="minorHAnsi" w:cstheme="minorHAnsi"/>
                <w:b/>
                <w:color w:val="000000"/>
                <w:sz w:val="28"/>
                <w:szCs w:val="28"/>
                <w:lang w:val="en-GB" w:eastAsia="en-US"/>
              </w:rPr>
              <w:t>Other</w:t>
            </w:r>
          </w:p>
        </w:tc>
        <w:tc>
          <w:tcPr>
            <w:tcW w:w="0" w:type="auto"/>
            <w:tcBorders>
              <w:top w:val="single" w:sz="4" w:space="0" w:color="auto"/>
              <w:left w:val="single" w:sz="4" w:space="0" w:color="auto"/>
              <w:bottom w:val="nil"/>
              <w:right w:val="nil"/>
            </w:tcBorders>
            <w:shd w:val="clear" w:color="auto" w:fill="auto"/>
            <w:hideMark/>
          </w:tcPr>
          <w:p w14:paraId="5FBF3ACE" w14:textId="77777777" w:rsidR="00157D25" w:rsidRPr="00827628" w:rsidRDefault="00157D25" w:rsidP="001D057A">
            <w:pPr>
              <w:spacing w:before="150" w:after="150"/>
              <w:ind w:left="150" w:right="150"/>
              <w:jc w:val="center"/>
              <w:rPr>
                <w:rFonts w:asciiTheme="minorHAnsi" w:eastAsia="Calibri" w:hAnsiTheme="minorHAnsi" w:cstheme="minorHAnsi"/>
                <w:color w:val="000000"/>
                <w:sz w:val="28"/>
                <w:szCs w:val="28"/>
                <w:lang w:val="en-GB" w:eastAsia="en-US"/>
              </w:rPr>
            </w:pPr>
          </w:p>
          <w:p w14:paraId="463FE460" w14:textId="77777777" w:rsidR="00157D25" w:rsidRPr="00827628" w:rsidRDefault="00157D25" w:rsidP="001D057A">
            <w:pPr>
              <w:spacing w:before="150" w:after="150"/>
              <w:ind w:left="150" w:right="150"/>
              <w:jc w:val="center"/>
              <w:rPr>
                <w:rFonts w:asciiTheme="minorHAnsi" w:eastAsia="Calibri" w:hAnsiTheme="minorHAnsi" w:cstheme="minorHAnsi"/>
                <w:color w:val="000000"/>
                <w:sz w:val="28"/>
                <w:szCs w:val="28"/>
                <w:lang w:val="en-GB" w:eastAsia="en-US"/>
              </w:rPr>
            </w:pPr>
            <w:r w:rsidRPr="00827628">
              <w:rPr>
                <w:rFonts w:asciiTheme="minorHAnsi" w:eastAsia="Calibri" w:hAnsiTheme="minorHAnsi" w:cstheme="minorHAnsi"/>
                <w:color w:val="000000"/>
                <w:sz w:val="28"/>
                <w:szCs w:val="28"/>
                <w:lang w:val="en-GB" w:eastAsia="en-US"/>
              </w:rPr>
              <w:t>21 (70%)</w:t>
            </w:r>
          </w:p>
          <w:p w14:paraId="1C29142A" w14:textId="77777777" w:rsidR="00157D25" w:rsidRPr="00827628" w:rsidRDefault="00157D25" w:rsidP="001D057A">
            <w:pPr>
              <w:spacing w:before="150" w:after="150"/>
              <w:ind w:left="150" w:right="150"/>
              <w:jc w:val="center"/>
              <w:rPr>
                <w:rFonts w:asciiTheme="minorHAnsi" w:eastAsia="Calibri" w:hAnsiTheme="minorHAnsi" w:cstheme="minorHAnsi"/>
                <w:color w:val="000000"/>
                <w:sz w:val="28"/>
                <w:szCs w:val="28"/>
                <w:lang w:val="en-GB" w:eastAsia="en-US"/>
              </w:rPr>
            </w:pPr>
            <w:r w:rsidRPr="00827628">
              <w:rPr>
                <w:rFonts w:asciiTheme="minorHAnsi" w:eastAsia="Calibri" w:hAnsiTheme="minorHAnsi" w:cstheme="minorHAnsi"/>
                <w:color w:val="000000"/>
                <w:sz w:val="28"/>
                <w:szCs w:val="28"/>
                <w:lang w:val="en-GB" w:eastAsia="en-US"/>
              </w:rPr>
              <w:t>8 (27%)</w:t>
            </w:r>
          </w:p>
          <w:p w14:paraId="6EF74833" w14:textId="77777777" w:rsidR="00157D25" w:rsidRPr="00827628" w:rsidRDefault="00157D25" w:rsidP="001D057A">
            <w:pPr>
              <w:spacing w:before="150" w:after="150"/>
              <w:ind w:left="150" w:right="150"/>
              <w:jc w:val="center"/>
              <w:rPr>
                <w:rFonts w:asciiTheme="minorHAnsi" w:eastAsia="Calibri" w:hAnsiTheme="minorHAnsi" w:cstheme="minorHAnsi"/>
                <w:color w:val="000000"/>
                <w:sz w:val="28"/>
                <w:szCs w:val="28"/>
                <w:lang w:val="en-GB" w:eastAsia="en-US"/>
              </w:rPr>
            </w:pPr>
            <w:r w:rsidRPr="00827628">
              <w:rPr>
                <w:rFonts w:asciiTheme="minorHAnsi" w:eastAsia="Calibri" w:hAnsiTheme="minorHAnsi" w:cstheme="minorHAnsi"/>
                <w:color w:val="000000"/>
                <w:sz w:val="28"/>
                <w:szCs w:val="28"/>
                <w:lang w:val="en-GB" w:eastAsia="en-US"/>
              </w:rPr>
              <w:t>1 (3.3%)</w:t>
            </w:r>
          </w:p>
        </w:tc>
        <w:tc>
          <w:tcPr>
            <w:tcW w:w="0" w:type="auto"/>
            <w:tcBorders>
              <w:left w:val="nil"/>
              <w:bottom w:val="nil"/>
            </w:tcBorders>
            <w:shd w:val="clear" w:color="auto" w:fill="auto"/>
            <w:hideMark/>
          </w:tcPr>
          <w:p w14:paraId="1F99CE88" w14:textId="77777777" w:rsidR="00157D25" w:rsidRPr="00827628" w:rsidRDefault="00157D25" w:rsidP="001D057A">
            <w:pPr>
              <w:spacing w:before="150" w:after="150"/>
              <w:ind w:left="150" w:right="150"/>
              <w:jc w:val="center"/>
              <w:rPr>
                <w:rFonts w:asciiTheme="minorHAnsi" w:eastAsia="Calibri" w:hAnsiTheme="minorHAnsi" w:cstheme="minorHAnsi"/>
                <w:color w:val="000000"/>
                <w:sz w:val="28"/>
                <w:szCs w:val="28"/>
                <w:lang w:val="en-GB" w:eastAsia="en-US"/>
              </w:rPr>
            </w:pPr>
          </w:p>
          <w:p w14:paraId="6A94F093" w14:textId="77777777" w:rsidR="00157D25" w:rsidRPr="00827628" w:rsidRDefault="00157D25" w:rsidP="001D057A">
            <w:pPr>
              <w:spacing w:before="150" w:after="150"/>
              <w:ind w:left="150" w:right="150"/>
              <w:jc w:val="center"/>
              <w:rPr>
                <w:rFonts w:asciiTheme="minorHAnsi" w:eastAsia="Calibri" w:hAnsiTheme="minorHAnsi" w:cstheme="minorHAnsi"/>
                <w:color w:val="000000"/>
                <w:sz w:val="28"/>
                <w:szCs w:val="28"/>
                <w:lang w:val="en-GB" w:eastAsia="en-US"/>
              </w:rPr>
            </w:pPr>
            <w:r w:rsidRPr="00827628">
              <w:rPr>
                <w:rFonts w:asciiTheme="minorHAnsi" w:eastAsia="Calibri" w:hAnsiTheme="minorHAnsi" w:cstheme="minorHAnsi"/>
                <w:color w:val="000000"/>
                <w:sz w:val="28"/>
                <w:szCs w:val="28"/>
                <w:lang w:val="en-GB" w:eastAsia="en-US"/>
              </w:rPr>
              <w:t>24 (80%)</w:t>
            </w:r>
          </w:p>
          <w:p w14:paraId="6EDE27F1" w14:textId="77777777" w:rsidR="00157D25" w:rsidRPr="00827628" w:rsidRDefault="00157D25" w:rsidP="001D057A">
            <w:pPr>
              <w:spacing w:before="150" w:after="150"/>
              <w:ind w:left="150" w:right="150"/>
              <w:jc w:val="center"/>
              <w:rPr>
                <w:rFonts w:asciiTheme="minorHAnsi" w:eastAsia="Calibri" w:hAnsiTheme="minorHAnsi" w:cstheme="minorHAnsi"/>
                <w:color w:val="000000"/>
                <w:sz w:val="28"/>
                <w:szCs w:val="28"/>
                <w:lang w:val="en-GB" w:eastAsia="en-US"/>
              </w:rPr>
            </w:pPr>
            <w:r w:rsidRPr="00827628">
              <w:rPr>
                <w:rFonts w:asciiTheme="minorHAnsi" w:eastAsia="Calibri" w:hAnsiTheme="minorHAnsi" w:cstheme="minorHAnsi"/>
                <w:color w:val="000000"/>
                <w:sz w:val="28"/>
                <w:szCs w:val="28"/>
                <w:lang w:val="en-GB" w:eastAsia="en-US"/>
              </w:rPr>
              <w:t>6 (20%)</w:t>
            </w:r>
          </w:p>
          <w:p w14:paraId="5BAF4202" w14:textId="77777777" w:rsidR="00157D25" w:rsidRPr="00827628" w:rsidRDefault="00157D25" w:rsidP="001D057A">
            <w:pPr>
              <w:spacing w:before="150" w:after="150"/>
              <w:ind w:left="150" w:right="150"/>
              <w:jc w:val="center"/>
              <w:rPr>
                <w:rFonts w:asciiTheme="minorHAnsi" w:eastAsia="Calibri" w:hAnsiTheme="minorHAnsi" w:cstheme="minorHAnsi"/>
                <w:color w:val="000000"/>
                <w:sz w:val="28"/>
                <w:szCs w:val="28"/>
                <w:lang w:val="en-GB" w:eastAsia="en-US"/>
              </w:rPr>
            </w:pPr>
            <w:r w:rsidRPr="00827628">
              <w:rPr>
                <w:rFonts w:asciiTheme="minorHAnsi" w:eastAsia="Calibri" w:hAnsiTheme="minorHAnsi" w:cstheme="minorHAnsi"/>
                <w:color w:val="000000"/>
                <w:sz w:val="28"/>
                <w:szCs w:val="28"/>
                <w:lang w:val="en-GB" w:eastAsia="en-US"/>
              </w:rPr>
              <w:t>0 (0%)</w:t>
            </w:r>
          </w:p>
        </w:tc>
      </w:tr>
      <w:tr w:rsidR="00157D25" w:rsidRPr="00827628" w14:paraId="4B2ADCB2" w14:textId="77777777" w:rsidTr="001D057A">
        <w:trPr>
          <w:trHeight w:val="561"/>
        </w:trPr>
        <w:tc>
          <w:tcPr>
            <w:tcW w:w="0" w:type="auto"/>
            <w:shd w:val="clear" w:color="auto" w:fill="E7E6E6"/>
            <w:hideMark/>
          </w:tcPr>
          <w:p w14:paraId="036BCF20" w14:textId="77777777" w:rsidR="00157D25" w:rsidRPr="00827628" w:rsidRDefault="00157D25" w:rsidP="001D057A">
            <w:pPr>
              <w:spacing w:before="150" w:after="150"/>
              <w:ind w:left="150" w:right="150"/>
              <w:rPr>
                <w:rFonts w:asciiTheme="minorHAnsi" w:eastAsia="Calibri" w:hAnsiTheme="minorHAnsi" w:cstheme="minorHAnsi"/>
                <w:b/>
                <w:color w:val="000000"/>
                <w:sz w:val="28"/>
                <w:szCs w:val="28"/>
                <w:lang w:val="nl-NL" w:eastAsia="en-US"/>
              </w:rPr>
            </w:pPr>
            <w:r w:rsidRPr="00827628">
              <w:rPr>
                <w:rFonts w:asciiTheme="minorHAnsi" w:eastAsia="Calibri" w:hAnsiTheme="minorHAnsi" w:cstheme="minorHAnsi"/>
                <w:b/>
                <w:color w:val="000000"/>
                <w:sz w:val="28"/>
                <w:szCs w:val="28"/>
                <w:lang w:val="nl-NL" w:eastAsia="en-US"/>
              </w:rPr>
              <w:t>Oven</w:t>
            </w:r>
          </w:p>
          <w:p w14:paraId="59F5A703" w14:textId="77777777" w:rsidR="00157D25" w:rsidRPr="00827628" w:rsidRDefault="00157D25" w:rsidP="001D057A">
            <w:pPr>
              <w:spacing w:before="150" w:after="150"/>
              <w:ind w:left="708" w:right="150"/>
              <w:rPr>
                <w:rFonts w:asciiTheme="minorHAnsi" w:eastAsia="Calibri" w:hAnsiTheme="minorHAnsi" w:cstheme="minorHAnsi"/>
                <w:b/>
                <w:color w:val="000000"/>
                <w:sz w:val="28"/>
                <w:szCs w:val="28"/>
                <w:lang w:val="nl-NL" w:eastAsia="en-US"/>
              </w:rPr>
            </w:pPr>
            <w:r w:rsidRPr="00827628">
              <w:rPr>
                <w:rFonts w:asciiTheme="minorHAnsi" w:eastAsia="Calibri" w:hAnsiTheme="minorHAnsi" w:cstheme="minorHAnsi"/>
                <w:b/>
                <w:color w:val="000000"/>
                <w:sz w:val="28"/>
                <w:szCs w:val="28"/>
                <w:lang w:val="nl-NL" w:eastAsia="en-US"/>
              </w:rPr>
              <w:t>Built-in oven</w:t>
            </w:r>
          </w:p>
          <w:p w14:paraId="4014F442" w14:textId="77777777" w:rsidR="00157D25" w:rsidRPr="00827628" w:rsidRDefault="00157D25" w:rsidP="001D057A">
            <w:pPr>
              <w:spacing w:before="150" w:after="150"/>
              <w:ind w:left="708" w:right="150"/>
              <w:rPr>
                <w:rFonts w:asciiTheme="minorHAnsi" w:eastAsia="Calibri" w:hAnsiTheme="minorHAnsi" w:cstheme="minorHAnsi"/>
                <w:b/>
                <w:color w:val="000000"/>
                <w:sz w:val="28"/>
                <w:szCs w:val="28"/>
                <w:lang w:val="nl-NL" w:eastAsia="en-US"/>
              </w:rPr>
            </w:pPr>
            <w:r w:rsidRPr="00827628">
              <w:rPr>
                <w:rFonts w:asciiTheme="minorHAnsi" w:eastAsia="Calibri" w:hAnsiTheme="minorHAnsi" w:cstheme="minorHAnsi"/>
                <w:b/>
                <w:color w:val="000000"/>
                <w:sz w:val="28"/>
                <w:szCs w:val="28"/>
                <w:lang w:val="nl-NL" w:eastAsia="en-US"/>
              </w:rPr>
              <w:t>Mini-oven</w:t>
            </w:r>
          </w:p>
        </w:tc>
        <w:tc>
          <w:tcPr>
            <w:tcW w:w="0" w:type="auto"/>
            <w:tcBorders>
              <w:top w:val="nil"/>
              <w:bottom w:val="nil"/>
              <w:right w:val="nil"/>
            </w:tcBorders>
            <w:shd w:val="clear" w:color="auto" w:fill="auto"/>
            <w:hideMark/>
          </w:tcPr>
          <w:p w14:paraId="7EEB5D77" w14:textId="77777777" w:rsidR="00157D25" w:rsidRPr="00827628" w:rsidRDefault="00157D25" w:rsidP="001D057A">
            <w:pPr>
              <w:spacing w:before="150" w:after="150"/>
              <w:ind w:left="150" w:right="150"/>
              <w:jc w:val="center"/>
              <w:rPr>
                <w:rFonts w:asciiTheme="minorHAnsi" w:eastAsia="Calibri" w:hAnsiTheme="minorHAnsi" w:cstheme="minorHAnsi"/>
                <w:color w:val="000000"/>
                <w:sz w:val="28"/>
                <w:szCs w:val="28"/>
                <w:lang w:val="nl-NL" w:eastAsia="en-US"/>
              </w:rPr>
            </w:pPr>
          </w:p>
          <w:p w14:paraId="266DA81A" w14:textId="77777777" w:rsidR="00157D25" w:rsidRPr="00827628" w:rsidRDefault="00157D25" w:rsidP="001D057A">
            <w:pPr>
              <w:spacing w:before="150" w:after="150"/>
              <w:ind w:left="150" w:right="150"/>
              <w:jc w:val="center"/>
              <w:rPr>
                <w:rFonts w:asciiTheme="minorHAnsi" w:eastAsia="Calibri" w:hAnsiTheme="minorHAnsi" w:cstheme="minorHAnsi"/>
                <w:color w:val="000000"/>
                <w:sz w:val="28"/>
                <w:szCs w:val="28"/>
                <w:lang w:val="en-GB" w:eastAsia="en-US"/>
              </w:rPr>
            </w:pPr>
            <w:r w:rsidRPr="00827628">
              <w:rPr>
                <w:rFonts w:asciiTheme="minorHAnsi" w:eastAsia="Calibri" w:hAnsiTheme="minorHAnsi" w:cstheme="minorHAnsi"/>
                <w:color w:val="000000"/>
                <w:sz w:val="28"/>
                <w:szCs w:val="28"/>
                <w:lang w:val="en-GB" w:eastAsia="en-US"/>
              </w:rPr>
              <w:t>25 (83%)</w:t>
            </w:r>
          </w:p>
          <w:p w14:paraId="57D6A950" w14:textId="77777777" w:rsidR="00157D25" w:rsidRPr="00827628" w:rsidRDefault="00157D25" w:rsidP="001D057A">
            <w:pPr>
              <w:spacing w:before="150" w:after="150"/>
              <w:ind w:left="150" w:right="150"/>
              <w:jc w:val="center"/>
              <w:rPr>
                <w:rFonts w:asciiTheme="minorHAnsi" w:eastAsia="Calibri" w:hAnsiTheme="minorHAnsi" w:cstheme="minorHAnsi"/>
                <w:color w:val="000000"/>
                <w:sz w:val="28"/>
                <w:szCs w:val="28"/>
                <w:lang w:val="en-GB" w:eastAsia="en-US"/>
              </w:rPr>
            </w:pPr>
            <w:r w:rsidRPr="00827628">
              <w:rPr>
                <w:rFonts w:asciiTheme="minorHAnsi" w:eastAsia="Calibri" w:hAnsiTheme="minorHAnsi" w:cstheme="minorHAnsi"/>
                <w:color w:val="000000"/>
                <w:sz w:val="28"/>
                <w:szCs w:val="28"/>
                <w:lang w:val="en-GB" w:eastAsia="en-US"/>
              </w:rPr>
              <w:t>5 (17%)</w:t>
            </w:r>
          </w:p>
        </w:tc>
        <w:tc>
          <w:tcPr>
            <w:tcW w:w="0" w:type="auto"/>
            <w:tcBorders>
              <w:top w:val="nil"/>
              <w:left w:val="nil"/>
              <w:bottom w:val="nil"/>
              <w:right w:val="single" w:sz="4" w:space="0" w:color="auto"/>
            </w:tcBorders>
            <w:shd w:val="clear" w:color="auto" w:fill="auto"/>
            <w:hideMark/>
          </w:tcPr>
          <w:p w14:paraId="612A40EC" w14:textId="77777777" w:rsidR="00157D25" w:rsidRPr="00827628" w:rsidRDefault="00157D25" w:rsidP="001D057A">
            <w:pPr>
              <w:spacing w:before="150" w:after="150"/>
              <w:ind w:left="150" w:right="150"/>
              <w:jc w:val="center"/>
              <w:rPr>
                <w:rFonts w:asciiTheme="minorHAnsi" w:eastAsia="Calibri" w:hAnsiTheme="minorHAnsi" w:cstheme="minorHAnsi"/>
                <w:color w:val="000000"/>
                <w:sz w:val="28"/>
                <w:szCs w:val="28"/>
                <w:lang w:val="en-GB" w:eastAsia="en-US"/>
              </w:rPr>
            </w:pPr>
          </w:p>
          <w:p w14:paraId="2D0975ED" w14:textId="77777777" w:rsidR="00157D25" w:rsidRPr="00827628" w:rsidRDefault="00157D25" w:rsidP="001D057A">
            <w:pPr>
              <w:spacing w:before="150" w:after="150"/>
              <w:ind w:left="150" w:right="150"/>
              <w:jc w:val="center"/>
              <w:rPr>
                <w:rFonts w:asciiTheme="minorHAnsi" w:eastAsia="Calibri" w:hAnsiTheme="minorHAnsi" w:cstheme="minorHAnsi"/>
                <w:color w:val="000000"/>
                <w:sz w:val="28"/>
                <w:szCs w:val="28"/>
                <w:lang w:val="en-GB" w:eastAsia="en-US"/>
              </w:rPr>
            </w:pPr>
            <w:r w:rsidRPr="00827628">
              <w:rPr>
                <w:rFonts w:asciiTheme="minorHAnsi" w:eastAsia="Calibri" w:hAnsiTheme="minorHAnsi" w:cstheme="minorHAnsi"/>
                <w:color w:val="000000"/>
                <w:sz w:val="28"/>
                <w:szCs w:val="28"/>
                <w:lang w:val="en-GB" w:eastAsia="en-US"/>
              </w:rPr>
              <w:t>26 (87%)</w:t>
            </w:r>
          </w:p>
          <w:p w14:paraId="5EFDD6EB" w14:textId="77777777" w:rsidR="00157D25" w:rsidRPr="00827628" w:rsidRDefault="00157D25" w:rsidP="001D057A">
            <w:pPr>
              <w:spacing w:before="150" w:after="150"/>
              <w:ind w:left="150" w:right="150"/>
              <w:jc w:val="center"/>
              <w:rPr>
                <w:rFonts w:asciiTheme="minorHAnsi" w:eastAsia="Calibri" w:hAnsiTheme="minorHAnsi" w:cstheme="minorHAnsi"/>
                <w:color w:val="000000"/>
                <w:sz w:val="28"/>
                <w:szCs w:val="28"/>
                <w:lang w:val="en-GB" w:eastAsia="en-US"/>
              </w:rPr>
            </w:pPr>
            <w:r w:rsidRPr="00827628">
              <w:rPr>
                <w:rFonts w:asciiTheme="minorHAnsi" w:eastAsia="Calibri" w:hAnsiTheme="minorHAnsi" w:cstheme="minorHAnsi"/>
                <w:color w:val="000000"/>
                <w:sz w:val="28"/>
                <w:szCs w:val="28"/>
                <w:lang w:val="en-GB" w:eastAsia="en-US"/>
              </w:rPr>
              <w:t>4 (13%)</w:t>
            </w:r>
          </w:p>
        </w:tc>
      </w:tr>
      <w:tr w:rsidR="00157D25" w:rsidRPr="00827628" w14:paraId="40F06647" w14:textId="77777777" w:rsidTr="001D057A">
        <w:trPr>
          <w:trHeight w:val="551"/>
        </w:trPr>
        <w:tc>
          <w:tcPr>
            <w:tcW w:w="0" w:type="auto"/>
            <w:tcBorders>
              <w:right w:val="single" w:sz="4" w:space="0" w:color="auto"/>
            </w:tcBorders>
            <w:shd w:val="clear" w:color="auto" w:fill="E7E6E6"/>
            <w:hideMark/>
          </w:tcPr>
          <w:p w14:paraId="46618503" w14:textId="77777777" w:rsidR="00157D25" w:rsidRPr="00827628" w:rsidRDefault="00157D25" w:rsidP="001D057A">
            <w:pPr>
              <w:spacing w:before="150" w:after="150"/>
              <w:ind w:left="150" w:right="150"/>
              <w:rPr>
                <w:rFonts w:asciiTheme="minorHAnsi" w:eastAsia="Calibri" w:hAnsiTheme="minorHAnsi" w:cstheme="minorHAnsi"/>
                <w:b/>
                <w:color w:val="000000"/>
                <w:sz w:val="28"/>
                <w:szCs w:val="28"/>
                <w:lang w:val="en-GB" w:eastAsia="en-US"/>
              </w:rPr>
            </w:pPr>
            <w:r w:rsidRPr="00827628">
              <w:rPr>
                <w:rFonts w:asciiTheme="minorHAnsi" w:eastAsia="Calibri" w:hAnsiTheme="minorHAnsi" w:cstheme="minorHAnsi"/>
                <w:b/>
                <w:color w:val="000000"/>
                <w:sz w:val="28"/>
                <w:szCs w:val="28"/>
                <w:lang w:val="en-GB" w:eastAsia="en-US"/>
              </w:rPr>
              <w:t xml:space="preserve">Cookery level </w:t>
            </w:r>
          </w:p>
          <w:p w14:paraId="26389098" w14:textId="77777777" w:rsidR="00157D25" w:rsidRPr="00827628" w:rsidRDefault="00157D25" w:rsidP="001D057A">
            <w:pPr>
              <w:spacing w:before="150" w:after="150"/>
              <w:ind w:left="708" w:right="150"/>
              <w:rPr>
                <w:rFonts w:asciiTheme="minorHAnsi" w:eastAsia="Calibri" w:hAnsiTheme="minorHAnsi" w:cstheme="minorHAnsi"/>
                <w:b/>
                <w:color w:val="000000"/>
                <w:sz w:val="28"/>
                <w:szCs w:val="28"/>
                <w:lang w:val="en-GB" w:eastAsia="en-US"/>
              </w:rPr>
            </w:pPr>
            <w:r w:rsidRPr="00827628">
              <w:rPr>
                <w:rFonts w:asciiTheme="minorHAnsi" w:eastAsia="Calibri" w:hAnsiTheme="minorHAnsi" w:cstheme="minorHAnsi"/>
                <w:b/>
                <w:color w:val="000000"/>
                <w:sz w:val="28"/>
                <w:szCs w:val="28"/>
                <w:lang w:val="en-GB" w:eastAsia="en-US"/>
              </w:rPr>
              <w:t>Beginner</w:t>
            </w:r>
          </w:p>
          <w:p w14:paraId="630FDC27" w14:textId="77777777" w:rsidR="00157D25" w:rsidRPr="00827628" w:rsidRDefault="00157D25" w:rsidP="001D057A">
            <w:pPr>
              <w:spacing w:before="150" w:after="150"/>
              <w:ind w:left="708" w:right="150"/>
              <w:rPr>
                <w:rFonts w:asciiTheme="minorHAnsi" w:eastAsia="Calibri" w:hAnsiTheme="minorHAnsi" w:cstheme="minorHAnsi"/>
                <w:b/>
                <w:color w:val="000000"/>
                <w:sz w:val="28"/>
                <w:szCs w:val="28"/>
                <w:lang w:val="en-GB" w:eastAsia="en-US"/>
              </w:rPr>
            </w:pPr>
            <w:r w:rsidRPr="00827628">
              <w:rPr>
                <w:rFonts w:asciiTheme="minorHAnsi" w:eastAsia="Calibri" w:hAnsiTheme="minorHAnsi" w:cstheme="minorHAnsi"/>
                <w:b/>
                <w:color w:val="000000"/>
                <w:sz w:val="28"/>
                <w:szCs w:val="28"/>
                <w:lang w:val="en-GB" w:eastAsia="en-US"/>
              </w:rPr>
              <w:t>Experienced</w:t>
            </w:r>
          </w:p>
          <w:p w14:paraId="727DA233" w14:textId="77777777" w:rsidR="00157D25" w:rsidRPr="00827628" w:rsidRDefault="00157D25" w:rsidP="001D057A">
            <w:pPr>
              <w:spacing w:before="150" w:after="150"/>
              <w:ind w:left="708" w:right="150"/>
              <w:rPr>
                <w:rFonts w:asciiTheme="minorHAnsi" w:eastAsia="Calibri" w:hAnsiTheme="minorHAnsi" w:cstheme="minorHAnsi"/>
                <w:b/>
                <w:color w:val="000000"/>
                <w:sz w:val="28"/>
                <w:szCs w:val="28"/>
                <w:lang w:val="en-GB" w:eastAsia="en-US"/>
              </w:rPr>
            </w:pPr>
            <w:r w:rsidRPr="00827628">
              <w:rPr>
                <w:rFonts w:asciiTheme="minorHAnsi" w:eastAsia="Calibri" w:hAnsiTheme="minorHAnsi" w:cstheme="minorHAnsi"/>
                <w:b/>
                <w:color w:val="000000"/>
                <w:sz w:val="28"/>
                <w:szCs w:val="28"/>
                <w:lang w:val="en-GB" w:eastAsia="en-US"/>
              </w:rPr>
              <w:t>Professional</w:t>
            </w:r>
          </w:p>
        </w:tc>
        <w:tc>
          <w:tcPr>
            <w:tcW w:w="0" w:type="auto"/>
            <w:tcBorders>
              <w:top w:val="nil"/>
              <w:left w:val="single" w:sz="4" w:space="0" w:color="auto"/>
              <w:bottom w:val="nil"/>
              <w:right w:val="nil"/>
            </w:tcBorders>
            <w:shd w:val="clear" w:color="auto" w:fill="auto"/>
            <w:hideMark/>
          </w:tcPr>
          <w:p w14:paraId="58C47D28" w14:textId="77777777" w:rsidR="00157D25" w:rsidRPr="00827628" w:rsidRDefault="00157D25" w:rsidP="001D057A">
            <w:pPr>
              <w:spacing w:before="150" w:after="150"/>
              <w:ind w:left="150" w:right="150"/>
              <w:jc w:val="center"/>
              <w:rPr>
                <w:rFonts w:asciiTheme="minorHAnsi" w:eastAsia="Calibri" w:hAnsiTheme="minorHAnsi" w:cstheme="minorHAnsi"/>
                <w:color w:val="000000"/>
                <w:sz w:val="28"/>
                <w:szCs w:val="28"/>
                <w:lang w:val="en-GB" w:eastAsia="en-US"/>
              </w:rPr>
            </w:pPr>
          </w:p>
          <w:p w14:paraId="05024053" w14:textId="77777777" w:rsidR="00157D25" w:rsidRPr="00827628" w:rsidRDefault="00157D25" w:rsidP="001D057A">
            <w:pPr>
              <w:spacing w:before="150" w:after="150"/>
              <w:ind w:left="150" w:right="150"/>
              <w:jc w:val="center"/>
              <w:rPr>
                <w:rFonts w:asciiTheme="minorHAnsi" w:eastAsia="Calibri" w:hAnsiTheme="minorHAnsi" w:cstheme="minorHAnsi"/>
                <w:color w:val="000000"/>
                <w:sz w:val="28"/>
                <w:szCs w:val="28"/>
                <w:lang w:val="en-GB" w:eastAsia="en-US"/>
              </w:rPr>
            </w:pPr>
            <w:r w:rsidRPr="00827628">
              <w:rPr>
                <w:rFonts w:asciiTheme="minorHAnsi" w:eastAsia="Calibri" w:hAnsiTheme="minorHAnsi" w:cstheme="minorHAnsi"/>
                <w:color w:val="000000"/>
                <w:sz w:val="28"/>
                <w:szCs w:val="28"/>
                <w:lang w:val="en-GB" w:eastAsia="en-US"/>
              </w:rPr>
              <w:t>10 (33%)</w:t>
            </w:r>
          </w:p>
          <w:p w14:paraId="426A6CFF" w14:textId="77777777" w:rsidR="00157D25" w:rsidRPr="00827628" w:rsidRDefault="00157D25" w:rsidP="001D057A">
            <w:pPr>
              <w:spacing w:before="150" w:after="150"/>
              <w:ind w:left="150" w:right="150"/>
              <w:jc w:val="center"/>
              <w:rPr>
                <w:rFonts w:asciiTheme="minorHAnsi" w:eastAsia="Calibri" w:hAnsiTheme="minorHAnsi" w:cstheme="minorHAnsi"/>
                <w:color w:val="000000"/>
                <w:sz w:val="28"/>
                <w:szCs w:val="28"/>
                <w:lang w:val="en-GB" w:eastAsia="en-US"/>
              </w:rPr>
            </w:pPr>
            <w:r w:rsidRPr="00827628">
              <w:rPr>
                <w:rFonts w:asciiTheme="minorHAnsi" w:eastAsia="Calibri" w:hAnsiTheme="minorHAnsi" w:cstheme="minorHAnsi"/>
                <w:color w:val="000000"/>
                <w:sz w:val="28"/>
                <w:szCs w:val="28"/>
                <w:lang w:val="en-GB" w:eastAsia="en-US"/>
              </w:rPr>
              <w:t>20 (67%)</w:t>
            </w:r>
          </w:p>
          <w:p w14:paraId="07E43900" w14:textId="77777777" w:rsidR="00157D25" w:rsidRPr="00827628" w:rsidRDefault="00157D25" w:rsidP="001D057A">
            <w:pPr>
              <w:spacing w:before="150" w:after="150"/>
              <w:ind w:left="150" w:right="150"/>
              <w:jc w:val="center"/>
              <w:rPr>
                <w:rFonts w:asciiTheme="minorHAnsi" w:eastAsia="Calibri" w:hAnsiTheme="minorHAnsi" w:cstheme="minorHAnsi"/>
                <w:color w:val="000000"/>
                <w:sz w:val="28"/>
                <w:szCs w:val="28"/>
                <w:lang w:val="en-GB" w:eastAsia="en-US"/>
              </w:rPr>
            </w:pPr>
            <w:r w:rsidRPr="00827628">
              <w:rPr>
                <w:rFonts w:asciiTheme="minorHAnsi" w:eastAsia="Calibri" w:hAnsiTheme="minorHAnsi" w:cstheme="minorHAnsi"/>
                <w:color w:val="000000"/>
                <w:sz w:val="28"/>
                <w:szCs w:val="28"/>
                <w:lang w:val="en-GB" w:eastAsia="en-US"/>
              </w:rPr>
              <w:t>0 (0%)</w:t>
            </w:r>
          </w:p>
        </w:tc>
        <w:tc>
          <w:tcPr>
            <w:tcW w:w="0" w:type="auto"/>
            <w:tcBorders>
              <w:top w:val="nil"/>
              <w:left w:val="nil"/>
              <w:bottom w:val="nil"/>
              <w:right w:val="single" w:sz="4" w:space="0" w:color="auto"/>
            </w:tcBorders>
            <w:shd w:val="clear" w:color="auto" w:fill="auto"/>
            <w:hideMark/>
          </w:tcPr>
          <w:p w14:paraId="596B579E" w14:textId="77777777" w:rsidR="00157D25" w:rsidRPr="00827628" w:rsidRDefault="00157D25" w:rsidP="001D057A">
            <w:pPr>
              <w:spacing w:before="150" w:after="150"/>
              <w:ind w:left="150" w:right="150"/>
              <w:jc w:val="center"/>
              <w:rPr>
                <w:rFonts w:asciiTheme="minorHAnsi" w:eastAsia="Calibri" w:hAnsiTheme="minorHAnsi" w:cstheme="minorHAnsi"/>
                <w:color w:val="000000"/>
                <w:sz w:val="28"/>
                <w:szCs w:val="28"/>
                <w:lang w:val="en-GB" w:eastAsia="en-US"/>
              </w:rPr>
            </w:pPr>
          </w:p>
          <w:p w14:paraId="060D1F18" w14:textId="77777777" w:rsidR="00157D25" w:rsidRPr="00827628" w:rsidRDefault="00157D25" w:rsidP="001D057A">
            <w:pPr>
              <w:spacing w:before="150" w:after="150"/>
              <w:ind w:left="150" w:right="150"/>
              <w:jc w:val="center"/>
              <w:rPr>
                <w:rFonts w:asciiTheme="minorHAnsi" w:eastAsia="Calibri" w:hAnsiTheme="minorHAnsi" w:cstheme="minorHAnsi"/>
                <w:color w:val="000000"/>
                <w:sz w:val="28"/>
                <w:szCs w:val="28"/>
                <w:lang w:val="en-GB" w:eastAsia="en-US"/>
              </w:rPr>
            </w:pPr>
            <w:r w:rsidRPr="00827628">
              <w:rPr>
                <w:rFonts w:asciiTheme="minorHAnsi" w:eastAsia="Calibri" w:hAnsiTheme="minorHAnsi" w:cstheme="minorHAnsi"/>
                <w:color w:val="000000"/>
                <w:sz w:val="28"/>
                <w:szCs w:val="28"/>
                <w:lang w:val="en-GB" w:eastAsia="en-US"/>
              </w:rPr>
              <w:t>9 (30%)</w:t>
            </w:r>
          </w:p>
          <w:p w14:paraId="406E9544" w14:textId="77777777" w:rsidR="00157D25" w:rsidRPr="00827628" w:rsidRDefault="00157D25" w:rsidP="001D057A">
            <w:pPr>
              <w:spacing w:before="150" w:after="150"/>
              <w:ind w:left="150" w:right="150"/>
              <w:jc w:val="center"/>
              <w:rPr>
                <w:rFonts w:asciiTheme="minorHAnsi" w:eastAsia="Calibri" w:hAnsiTheme="minorHAnsi" w:cstheme="minorHAnsi"/>
                <w:color w:val="000000"/>
                <w:sz w:val="28"/>
                <w:szCs w:val="28"/>
                <w:lang w:val="en-GB" w:eastAsia="en-US"/>
              </w:rPr>
            </w:pPr>
            <w:r w:rsidRPr="00827628">
              <w:rPr>
                <w:rFonts w:asciiTheme="minorHAnsi" w:eastAsia="Calibri" w:hAnsiTheme="minorHAnsi" w:cstheme="minorHAnsi"/>
                <w:color w:val="000000"/>
                <w:sz w:val="28"/>
                <w:szCs w:val="28"/>
                <w:lang w:val="en-GB" w:eastAsia="en-US"/>
              </w:rPr>
              <w:t>21 (70%)</w:t>
            </w:r>
          </w:p>
          <w:p w14:paraId="6D61185C" w14:textId="77777777" w:rsidR="00157D25" w:rsidRPr="00827628" w:rsidRDefault="00157D25" w:rsidP="001D057A">
            <w:pPr>
              <w:spacing w:before="150" w:after="150"/>
              <w:ind w:left="150" w:right="150"/>
              <w:jc w:val="center"/>
              <w:rPr>
                <w:rFonts w:asciiTheme="minorHAnsi" w:eastAsia="Calibri" w:hAnsiTheme="minorHAnsi" w:cstheme="minorHAnsi"/>
                <w:color w:val="000000"/>
                <w:sz w:val="28"/>
                <w:szCs w:val="28"/>
                <w:lang w:val="en-GB" w:eastAsia="en-US"/>
              </w:rPr>
            </w:pPr>
            <w:r w:rsidRPr="00827628">
              <w:rPr>
                <w:rFonts w:asciiTheme="minorHAnsi" w:eastAsia="Calibri" w:hAnsiTheme="minorHAnsi" w:cstheme="minorHAnsi"/>
                <w:color w:val="000000"/>
                <w:sz w:val="28"/>
                <w:szCs w:val="28"/>
                <w:lang w:val="en-GB" w:eastAsia="en-US"/>
              </w:rPr>
              <w:t>0 (0%)</w:t>
            </w:r>
          </w:p>
        </w:tc>
      </w:tr>
      <w:tr w:rsidR="00157D25" w:rsidRPr="00827628" w14:paraId="798270B6" w14:textId="77777777" w:rsidTr="001D057A">
        <w:trPr>
          <w:trHeight w:val="551"/>
        </w:trPr>
        <w:tc>
          <w:tcPr>
            <w:tcW w:w="0" w:type="auto"/>
            <w:tcBorders>
              <w:bottom w:val="single" w:sz="4" w:space="0" w:color="auto"/>
              <w:right w:val="single" w:sz="4" w:space="0" w:color="auto"/>
            </w:tcBorders>
            <w:shd w:val="clear" w:color="auto" w:fill="E7E6E6"/>
            <w:hideMark/>
          </w:tcPr>
          <w:p w14:paraId="61907800" w14:textId="77777777" w:rsidR="00157D25" w:rsidRPr="00827628" w:rsidRDefault="00157D25" w:rsidP="001D057A">
            <w:pPr>
              <w:spacing w:before="150" w:after="150"/>
              <w:ind w:left="150" w:right="150"/>
              <w:rPr>
                <w:rFonts w:asciiTheme="minorHAnsi" w:eastAsia="Calibri" w:hAnsiTheme="minorHAnsi" w:cstheme="minorHAnsi"/>
                <w:b/>
                <w:color w:val="000000"/>
                <w:sz w:val="28"/>
                <w:szCs w:val="28"/>
                <w:lang w:val="en-GB" w:eastAsia="en-US"/>
              </w:rPr>
            </w:pPr>
            <w:r w:rsidRPr="00827628">
              <w:rPr>
                <w:rFonts w:asciiTheme="minorHAnsi" w:eastAsia="Calibri" w:hAnsiTheme="minorHAnsi" w:cstheme="minorHAnsi"/>
                <w:b/>
                <w:color w:val="000000"/>
                <w:sz w:val="28"/>
                <w:szCs w:val="28"/>
                <w:lang w:val="en-GB" w:eastAsia="en-US"/>
              </w:rPr>
              <w:t>Age</w:t>
            </w:r>
          </w:p>
        </w:tc>
        <w:tc>
          <w:tcPr>
            <w:tcW w:w="0" w:type="auto"/>
            <w:tcBorders>
              <w:top w:val="nil"/>
              <w:left w:val="single" w:sz="4" w:space="0" w:color="auto"/>
              <w:bottom w:val="single" w:sz="4" w:space="0" w:color="auto"/>
              <w:right w:val="nil"/>
            </w:tcBorders>
            <w:shd w:val="clear" w:color="auto" w:fill="auto"/>
            <w:hideMark/>
          </w:tcPr>
          <w:p w14:paraId="7E587967" w14:textId="77777777" w:rsidR="00157D25" w:rsidRPr="00827628" w:rsidRDefault="00157D25" w:rsidP="001D057A">
            <w:pPr>
              <w:spacing w:before="150" w:after="150"/>
              <w:ind w:left="150" w:right="150"/>
              <w:jc w:val="center"/>
              <w:rPr>
                <w:rFonts w:asciiTheme="minorHAnsi" w:eastAsia="Calibri" w:hAnsiTheme="minorHAnsi" w:cstheme="minorHAnsi"/>
                <w:color w:val="000000"/>
                <w:sz w:val="28"/>
                <w:szCs w:val="28"/>
                <w:lang w:val="en-GB" w:eastAsia="en-US"/>
              </w:rPr>
            </w:pPr>
            <w:r w:rsidRPr="00827628">
              <w:rPr>
                <w:rFonts w:asciiTheme="minorHAnsi" w:eastAsia="Calibri" w:hAnsiTheme="minorHAnsi" w:cstheme="minorHAnsi"/>
                <w:color w:val="000000"/>
                <w:sz w:val="28"/>
                <w:szCs w:val="28"/>
                <w:lang w:val="en-GB" w:eastAsia="en-US"/>
              </w:rPr>
              <w:t>25 (23, 31)</w:t>
            </w:r>
          </w:p>
        </w:tc>
        <w:tc>
          <w:tcPr>
            <w:tcW w:w="0" w:type="auto"/>
            <w:tcBorders>
              <w:top w:val="nil"/>
              <w:left w:val="nil"/>
              <w:bottom w:val="single" w:sz="4" w:space="0" w:color="auto"/>
            </w:tcBorders>
            <w:shd w:val="clear" w:color="auto" w:fill="auto"/>
            <w:hideMark/>
          </w:tcPr>
          <w:p w14:paraId="233669B8" w14:textId="77777777" w:rsidR="00157D25" w:rsidRPr="00827628" w:rsidRDefault="00157D25" w:rsidP="001D057A">
            <w:pPr>
              <w:spacing w:before="150" w:after="150"/>
              <w:ind w:left="150" w:right="150"/>
              <w:jc w:val="center"/>
              <w:rPr>
                <w:rFonts w:asciiTheme="minorHAnsi" w:eastAsia="Calibri" w:hAnsiTheme="minorHAnsi" w:cstheme="minorHAnsi"/>
                <w:color w:val="000000"/>
                <w:sz w:val="28"/>
                <w:szCs w:val="28"/>
                <w:lang w:val="en-GB" w:eastAsia="en-US"/>
              </w:rPr>
            </w:pPr>
            <w:r w:rsidRPr="00827628">
              <w:rPr>
                <w:rFonts w:asciiTheme="minorHAnsi" w:eastAsia="Calibri" w:hAnsiTheme="minorHAnsi" w:cstheme="minorHAnsi"/>
                <w:color w:val="000000"/>
                <w:sz w:val="28"/>
                <w:szCs w:val="28"/>
                <w:lang w:val="en-GB" w:eastAsia="en-US"/>
              </w:rPr>
              <w:t>24 (22, 32)</w:t>
            </w:r>
          </w:p>
        </w:tc>
      </w:tr>
      <w:tr w:rsidR="00157D25" w:rsidRPr="00827628" w14:paraId="539DF2CD" w14:textId="77777777" w:rsidTr="001D057A">
        <w:trPr>
          <w:trHeight w:val="258"/>
        </w:trPr>
        <w:tc>
          <w:tcPr>
            <w:tcW w:w="3823" w:type="dxa"/>
            <w:tcBorders>
              <w:top w:val="single" w:sz="4" w:space="0" w:color="auto"/>
              <w:left w:val="nil"/>
              <w:bottom w:val="nil"/>
              <w:right w:val="nil"/>
            </w:tcBorders>
            <w:shd w:val="clear" w:color="auto" w:fill="auto"/>
            <w:hideMark/>
          </w:tcPr>
          <w:p w14:paraId="1C2AF127" w14:textId="77777777" w:rsidR="00157D25" w:rsidRPr="00827628" w:rsidRDefault="00157D25" w:rsidP="001D057A">
            <w:pPr>
              <w:rPr>
                <w:rFonts w:asciiTheme="minorHAnsi" w:hAnsiTheme="minorHAnsi" w:cstheme="minorHAnsi"/>
                <w:b/>
                <w:color w:val="333333"/>
                <w:sz w:val="28"/>
                <w:szCs w:val="28"/>
                <w:lang w:val="en-GB"/>
              </w:rPr>
            </w:pPr>
            <w:r w:rsidRPr="00827628">
              <w:rPr>
                <w:rFonts w:asciiTheme="minorHAnsi" w:hAnsiTheme="minorHAnsi" w:cstheme="minorHAnsi"/>
                <w:b/>
                <w:i/>
                <w:iCs/>
                <w:color w:val="333333"/>
                <w:sz w:val="28"/>
                <w:szCs w:val="28"/>
                <w:vertAlign w:val="superscript"/>
                <w:lang w:val="en-GB"/>
              </w:rPr>
              <w:t>1</w:t>
            </w:r>
            <w:r w:rsidRPr="00827628">
              <w:rPr>
                <w:rFonts w:asciiTheme="minorHAnsi" w:hAnsiTheme="minorHAnsi" w:cstheme="minorHAnsi"/>
                <w:b/>
                <w:color w:val="333333"/>
                <w:sz w:val="28"/>
                <w:szCs w:val="28"/>
                <w:lang w:val="en-GB"/>
              </w:rPr>
              <w:t> n (%); Median (IQR)</w:t>
            </w:r>
          </w:p>
        </w:tc>
        <w:tc>
          <w:tcPr>
            <w:tcW w:w="6304" w:type="dxa"/>
            <w:gridSpan w:val="2"/>
            <w:tcBorders>
              <w:top w:val="single" w:sz="4" w:space="0" w:color="auto"/>
              <w:left w:val="nil"/>
              <w:bottom w:val="nil"/>
              <w:right w:val="nil"/>
            </w:tcBorders>
            <w:shd w:val="clear" w:color="auto" w:fill="auto"/>
          </w:tcPr>
          <w:p w14:paraId="36722263" w14:textId="77777777" w:rsidR="00157D25" w:rsidRPr="00827628" w:rsidRDefault="00157D25" w:rsidP="001D057A">
            <w:pPr>
              <w:rPr>
                <w:rFonts w:asciiTheme="minorHAnsi" w:hAnsiTheme="minorHAnsi" w:cstheme="minorHAnsi"/>
                <w:color w:val="333333"/>
                <w:sz w:val="28"/>
                <w:szCs w:val="28"/>
                <w:lang w:val="en-GB"/>
              </w:rPr>
            </w:pPr>
          </w:p>
        </w:tc>
      </w:tr>
    </w:tbl>
    <w:p w14:paraId="6D787D35" w14:textId="77777777" w:rsidR="00157D25" w:rsidRPr="00827628" w:rsidRDefault="00157D25" w:rsidP="00157D25">
      <w:pPr>
        <w:rPr>
          <w:rFonts w:asciiTheme="minorHAnsi" w:hAnsiTheme="minorHAnsi" w:cstheme="minorHAnsi"/>
          <w:b/>
          <w:color w:val="000000"/>
          <w:sz w:val="28"/>
          <w:szCs w:val="28"/>
          <w:lang w:val="en-GB"/>
        </w:rPr>
      </w:pPr>
    </w:p>
    <w:p w14:paraId="4268592F" w14:textId="77777777" w:rsidR="00157D25" w:rsidRPr="00827628" w:rsidRDefault="00157D25" w:rsidP="00157D25">
      <w:pPr>
        <w:rPr>
          <w:rFonts w:asciiTheme="minorHAnsi" w:hAnsiTheme="minorHAnsi" w:cstheme="minorHAnsi"/>
          <w:b/>
          <w:color w:val="000000"/>
          <w:sz w:val="28"/>
          <w:szCs w:val="28"/>
          <w:lang w:val="en-GB"/>
        </w:rPr>
      </w:pPr>
    </w:p>
    <w:p w14:paraId="38322E60" w14:textId="77777777" w:rsidR="00157D25" w:rsidRPr="00827628" w:rsidRDefault="00157D25" w:rsidP="00BB1C53">
      <w:pPr>
        <w:pStyle w:val="Titre1"/>
        <w:rPr>
          <w:lang w:val="en-GB"/>
        </w:rPr>
      </w:pPr>
      <w:bookmarkStart w:id="14" w:name="_Toc188892535"/>
      <w:bookmarkStart w:id="15" w:name="_Toc188892555"/>
      <w:r w:rsidRPr="00827628">
        <w:rPr>
          <w:lang w:val="en-GB"/>
        </w:rPr>
        <w:t xml:space="preserve">Web Appendix 6: inter-rater correlations for each pair and outcome (Pearson's r) [ </w:t>
      </w:r>
      <w:r w:rsidRPr="00BB1C53">
        <w:t>Confidence</w:t>
      </w:r>
      <w:r w:rsidRPr="00827628">
        <w:rPr>
          <w:lang w:val="en-GB"/>
        </w:rPr>
        <w:t xml:space="preserve"> interval])</w:t>
      </w:r>
      <w:bookmarkEnd w:id="14"/>
      <w:bookmarkEnd w:id="15"/>
    </w:p>
    <w:p w14:paraId="7829EB98" w14:textId="77777777" w:rsidR="00157D25" w:rsidRPr="00827628" w:rsidRDefault="00157D25" w:rsidP="00157D25">
      <w:pPr>
        <w:rPr>
          <w:rFonts w:asciiTheme="minorHAnsi" w:hAnsiTheme="minorHAnsi" w:cstheme="minorHAnsi"/>
          <w:b/>
          <w:color w:val="000000"/>
          <w:sz w:val="28"/>
          <w:szCs w:val="28"/>
          <w:lang w:val="en-GB"/>
        </w:rPr>
      </w:pPr>
    </w:p>
    <w:tbl>
      <w:tblPr>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1"/>
        <w:gridCol w:w="2471"/>
        <w:gridCol w:w="2471"/>
        <w:gridCol w:w="2471"/>
      </w:tblGrid>
      <w:tr w:rsidR="00157D25" w:rsidRPr="00827628" w14:paraId="6D71F267" w14:textId="77777777" w:rsidTr="001D057A">
        <w:trPr>
          <w:trHeight w:val="427"/>
        </w:trPr>
        <w:tc>
          <w:tcPr>
            <w:tcW w:w="2471" w:type="dxa"/>
            <w:shd w:val="clear" w:color="auto" w:fill="D9D9D9"/>
          </w:tcPr>
          <w:p w14:paraId="7B40146F" w14:textId="77777777" w:rsidR="00157D25" w:rsidRPr="00827628" w:rsidRDefault="00157D25" w:rsidP="001D057A">
            <w:pPr>
              <w:rPr>
                <w:rFonts w:asciiTheme="minorHAnsi" w:hAnsiTheme="minorHAnsi" w:cstheme="minorHAnsi"/>
                <w:b/>
                <w:color w:val="000000"/>
                <w:sz w:val="28"/>
                <w:szCs w:val="28"/>
                <w:lang w:val="en-GB"/>
              </w:rPr>
            </w:pPr>
          </w:p>
        </w:tc>
        <w:tc>
          <w:tcPr>
            <w:tcW w:w="2471" w:type="dxa"/>
            <w:shd w:val="clear" w:color="auto" w:fill="D9D9D9"/>
          </w:tcPr>
          <w:p w14:paraId="645CEE04" w14:textId="77777777" w:rsidR="00157D25" w:rsidRPr="00827628" w:rsidRDefault="00157D25" w:rsidP="001D057A">
            <w:pPr>
              <w:jc w:val="center"/>
              <w:rPr>
                <w:rFonts w:asciiTheme="minorHAnsi" w:hAnsiTheme="minorHAnsi" w:cstheme="minorHAnsi"/>
                <w:b/>
                <w:color w:val="000000"/>
                <w:sz w:val="28"/>
                <w:szCs w:val="28"/>
                <w:lang w:val="en-GB"/>
              </w:rPr>
            </w:pPr>
            <w:r w:rsidRPr="00827628">
              <w:rPr>
                <w:rFonts w:asciiTheme="minorHAnsi" w:hAnsiTheme="minorHAnsi" w:cstheme="minorHAnsi"/>
                <w:b/>
                <w:color w:val="000000"/>
                <w:sz w:val="28"/>
                <w:szCs w:val="28"/>
                <w:lang w:val="en-GB"/>
              </w:rPr>
              <w:t>Visual aspect</w:t>
            </w:r>
          </w:p>
        </w:tc>
        <w:tc>
          <w:tcPr>
            <w:tcW w:w="2471" w:type="dxa"/>
            <w:shd w:val="clear" w:color="auto" w:fill="D9D9D9"/>
          </w:tcPr>
          <w:p w14:paraId="5C240DDB" w14:textId="77777777" w:rsidR="00157D25" w:rsidRPr="00827628" w:rsidRDefault="00157D25" w:rsidP="001D057A">
            <w:pPr>
              <w:jc w:val="center"/>
              <w:rPr>
                <w:rFonts w:asciiTheme="minorHAnsi" w:hAnsiTheme="minorHAnsi" w:cstheme="minorHAnsi"/>
                <w:b/>
                <w:color w:val="000000"/>
                <w:sz w:val="28"/>
                <w:szCs w:val="28"/>
                <w:lang w:val="en-GB"/>
              </w:rPr>
            </w:pPr>
            <w:r w:rsidRPr="00827628">
              <w:rPr>
                <w:rFonts w:asciiTheme="minorHAnsi" w:hAnsiTheme="minorHAnsi" w:cstheme="minorHAnsi"/>
                <w:b/>
                <w:color w:val="000000"/>
                <w:sz w:val="28"/>
                <w:szCs w:val="28"/>
                <w:lang w:val="en-GB"/>
              </w:rPr>
              <w:t>Colour</w:t>
            </w:r>
          </w:p>
        </w:tc>
        <w:tc>
          <w:tcPr>
            <w:tcW w:w="2471" w:type="dxa"/>
            <w:shd w:val="clear" w:color="auto" w:fill="D9D9D9"/>
          </w:tcPr>
          <w:p w14:paraId="6E3474CE" w14:textId="77777777" w:rsidR="00157D25" w:rsidRPr="00827628" w:rsidRDefault="00157D25" w:rsidP="001D057A">
            <w:pPr>
              <w:jc w:val="center"/>
              <w:rPr>
                <w:rFonts w:asciiTheme="minorHAnsi" w:hAnsiTheme="minorHAnsi" w:cstheme="minorHAnsi"/>
                <w:b/>
                <w:color w:val="000000"/>
                <w:sz w:val="28"/>
                <w:szCs w:val="28"/>
                <w:lang w:val="en-GB"/>
              </w:rPr>
            </w:pPr>
            <w:r w:rsidRPr="00827628">
              <w:rPr>
                <w:rFonts w:asciiTheme="minorHAnsi" w:hAnsiTheme="minorHAnsi" w:cstheme="minorHAnsi"/>
                <w:b/>
                <w:color w:val="000000"/>
                <w:sz w:val="28"/>
                <w:szCs w:val="28"/>
                <w:lang w:val="en-GB"/>
              </w:rPr>
              <w:t>Size</w:t>
            </w:r>
          </w:p>
        </w:tc>
      </w:tr>
      <w:tr w:rsidR="00157D25" w:rsidRPr="00827628" w14:paraId="462F3F9B" w14:textId="77777777" w:rsidTr="001D057A">
        <w:trPr>
          <w:trHeight w:val="427"/>
        </w:trPr>
        <w:tc>
          <w:tcPr>
            <w:tcW w:w="2471" w:type="dxa"/>
            <w:shd w:val="clear" w:color="auto" w:fill="D9D9D9"/>
          </w:tcPr>
          <w:p w14:paraId="476D4517" w14:textId="77777777" w:rsidR="00157D25" w:rsidRPr="00827628" w:rsidRDefault="00157D25" w:rsidP="001D057A">
            <w:pPr>
              <w:rPr>
                <w:rFonts w:asciiTheme="minorHAnsi" w:hAnsiTheme="minorHAnsi" w:cstheme="minorHAnsi"/>
                <w:b/>
                <w:color w:val="000000"/>
                <w:sz w:val="28"/>
                <w:szCs w:val="28"/>
                <w:lang w:val="en-GB"/>
              </w:rPr>
            </w:pPr>
            <w:r w:rsidRPr="00827628">
              <w:rPr>
                <w:rFonts w:asciiTheme="minorHAnsi" w:hAnsiTheme="minorHAnsi" w:cstheme="minorHAnsi"/>
                <w:b/>
                <w:color w:val="000000"/>
                <w:sz w:val="28"/>
                <w:szCs w:val="28"/>
                <w:lang w:val="en-GB"/>
              </w:rPr>
              <w:t>Pair 1</w:t>
            </w:r>
          </w:p>
        </w:tc>
        <w:tc>
          <w:tcPr>
            <w:tcW w:w="2471" w:type="dxa"/>
            <w:shd w:val="clear" w:color="auto" w:fill="auto"/>
          </w:tcPr>
          <w:p w14:paraId="46005DF2" w14:textId="77777777" w:rsidR="00157D25" w:rsidRPr="00827628" w:rsidRDefault="00157D25" w:rsidP="001D057A">
            <w:pPr>
              <w:jc w:val="center"/>
              <w:rPr>
                <w:rFonts w:asciiTheme="minorHAnsi" w:hAnsiTheme="minorHAnsi" w:cstheme="minorHAnsi"/>
                <w:bCs/>
                <w:color w:val="000000"/>
                <w:sz w:val="28"/>
                <w:szCs w:val="28"/>
                <w:lang w:val="en-GB"/>
              </w:rPr>
            </w:pPr>
            <w:r w:rsidRPr="00827628">
              <w:rPr>
                <w:rFonts w:asciiTheme="minorHAnsi" w:hAnsiTheme="minorHAnsi" w:cstheme="minorHAnsi"/>
                <w:bCs/>
                <w:color w:val="000000"/>
                <w:sz w:val="28"/>
                <w:szCs w:val="28"/>
                <w:lang w:val="en-GB"/>
              </w:rPr>
              <w:t>0.69 [0.64;0.74]</w:t>
            </w:r>
          </w:p>
        </w:tc>
        <w:tc>
          <w:tcPr>
            <w:tcW w:w="2471" w:type="dxa"/>
            <w:shd w:val="clear" w:color="auto" w:fill="auto"/>
          </w:tcPr>
          <w:p w14:paraId="1720D78C" w14:textId="77777777" w:rsidR="00157D25" w:rsidRPr="00827628" w:rsidRDefault="00157D25" w:rsidP="001D057A">
            <w:pPr>
              <w:jc w:val="center"/>
              <w:rPr>
                <w:rFonts w:asciiTheme="minorHAnsi" w:hAnsiTheme="minorHAnsi" w:cstheme="minorHAnsi"/>
                <w:bCs/>
                <w:color w:val="000000"/>
                <w:sz w:val="28"/>
                <w:szCs w:val="28"/>
                <w:lang w:val="en-GB"/>
              </w:rPr>
            </w:pPr>
            <w:r w:rsidRPr="00827628">
              <w:rPr>
                <w:rFonts w:asciiTheme="minorHAnsi" w:hAnsiTheme="minorHAnsi" w:cstheme="minorHAnsi"/>
                <w:bCs/>
                <w:color w:val="000000"/>
                <w:sz w:val="28"/>
                <w:szCs w:val="28"/>
                <w:lang w:val="en-GB"/>
              </w:rPr>
              <w:t>0.48 [0.41;0.55]</w:t>
            </w:r>
          </w:p>
        </w:tc>
        <w:tc>
          <w:tcPr>
            <w:tcW w:w="2471" w:type="dxa"/>
            <w:shd w:val="clear" w:color="auto" w:fill="auto"/>
          </w:tcPr>
          <w:p w14:paraId="61F9C609" w14:textId="77777777" w:rsidR="00157D25" w:rsidRPr="00827628" w:rsidRDefault="00157D25" w:rsidP="001D057A">
            <w:pPr>
              <w:jc w:val="center"/>
              <w:rPr>
                <w:rFonts w:asciiTheme="minorHAnsi" w:hAnsiTheme="minorHAnsi" w:cstheme="minorHAnsi"/>
                <w:bCs/>
                <w:color w:val="000000"/>
                <w:sz w:val="28"/>
                <w:szCs w:val="28"/>
                <w:lang w:val="en-GB"/>
              </w:rPr>
            </w:pPr>
            <w:r w:rsidRPr="00827628">
              <w:rPr>
                <w:rFonts w:asciiTheme="minorHAnsi" w:hAnsiTheme="minorHAnsi" w:cstheme="minorHAnsi"/>
                <w:bCs/>
                <w:color w:val="000000"/>
                <w:sz w:val="28"/>
                <w:szCs w:val="28"/>
                <w:lang w:val="en-GB"/>
              </w:rPr>
              <w:t>0.67 [0.6</w:t>
            </w:r>
            <w:r>
              <w:rPr>
                <w:rFonts w:asciiTheme="minorHAnsi" w:hAnsiTheme="minorHAnsi" w:cstheme="minorHAnsi"/>
                <w:bCs/>
                <w:color w:val="000000"/>
                <w:sz w:val="28"/>
                <w:szCs w:val="28"/>
                <w:lang w:val="en-GB"/>
              </w:rPr>
              <w:t>2</w:t>
            </w:r>
            <w:r w:rsidRPr="00827628">
              <w:rPr>
                <w:rFonts w:asciiTheme="minorHAnsi" w:hAnsiTheme="minorHAnsi" w:cstheme="minorHAnsi"/>
                <w:bCs/>
                <w:color w:val="000000"/>
                <w:sz w:val="28"/>
                <w:szCs w:val="28"/>
                <w:lang w:val="en-GB"/>
              </w:rPr>
              <w:t>;0.72]</w:t>
            </w:r>
          </w:p>
        </w:tc>
      </w:tr>
      <w:tr w:rsidR="00157D25" w:rsidRPr="00827628" w14:paraId="2AEA8AD9" w14:textId="77777777" w:rsidTr="001D057A">
        <w:trPr>
          <w:trHeight w:val="408"/>
        </w:trPr>
        <w:tc>
          <w:tcPr>
            <w:tcW w:w="2471" w:type="dxa"/>
            <w:shd w:val="clear" w:color="auto" w:fill="D9D9D9"/>
          </w:tcPr>
          <w:p w14:paraId="1DA7EC36" w14:textId="77777777" w:rsidR="00157D25" w:rsidRPr="00827628" w:rsidRDefault="00157D25" w:rsidP="001D057A">
            <w:pPr>
              <w:rPr>
                <w:rFonts w:asciiTheme="minorHAnsi" w:hAnsiTheme="minorHAnsi" w:cstheme="minorHAnsi"/>
                <w:b/>
                <w:color w:val="000000"/>
                <w:sz w:val="28"/>
                <w:szCs w:val="28"/>
                <w:lang w:val="en-GB"/>
              </w:rPr>
            </w:pPr>
            <w:r w:rsidRPr="00827628">
              <w:rPr>
                <w:rFonts w:asciiTheme="minorHAnsi" w:hAnsiTheme="minorHAnsi" w:cstheme="minorHAnsi"/>
                <w:b/>
                <w:color w:val="000000"/>
                <w:sz w:val="28"/>
                <w:szCs w:val="28"/>
                <w:lang w:val="en-GB"/>
              </w:rPr>
              <w:t xml:space="preserve">Pair 2 </w:t>
            </w:r>
          </w:p>
        </w:tc>
        <w:tc>
          <w:tcPr>
            <w:tcW w:w="2471" w:type="dxa"/>
            <w:shd w:val="clear" w:color="auto" w:fill="auto"/>
          </w:tcPr>
          <w:p w14:paraId="4E1D915C" w14:textId="77777777" w:rsidR="00157D25" w:rsidRPr="00827628" w:rsidRDefault="00157D25" w:rsidP="001D057A">
            <w:pPr>
              <w:jc w:val="center"/>
              <w:rPr>
                <w:rFonts w:asciiTheme="minorHAnsi" w:hAnsiTheme="minorHAnsi" w:cstheme="minorHAnsi"/>
                <w:bCs/>
                <w:color w:val="000000"/>
                <w:sz w:val="28"/>
                <w:szCs w:val="28"/>
                <w:lang w:val="en-GB"/>
              </w:rPr>
            </w:pPr>
            <w:r w:rsidRPr="00827628">
              <w:rPr>
                <w:rFonts w:asciiTheme="minorHAnsi" w:hAnsiTheme="minorHAnsi" w:cstheme="minorHAnsi"/>
                <w:bCs/>
                <w:color w:val="000000"/>
                <w:sz w:val="28"/>
                <w:szCs w:val="28"/>
                <w:lang w:val="en-GB"/>
              </w:rPr>
              <w:t>0.72 [0.67;0.76]</w:t>
            </w:r>
          </w:p>
        </w:tc>
        <w:tc>
          <w:tcPr>
            <w:tcW w:w="2471" w:type="dxa"/>
            <w:shd w:val="clear" w:color="auto" w:fill="auto"/>
          </w:tcPr>
          <w:p w14:paraId="5F5E43AC" w14:textId="77777777" w:rsidR="00157D25" w:rsidRPr="00827628" w:rsidRDefault="00157D25" w:rsidP="001D057A">
            <w:pPr>
              <w:jc w:val="center"/>
              <w:rPr>
                <w:rFonts w:asciiTheme="minorHAnsi" w:hAnsiTheme="minorHAnsi" w:cstheme="minorHAnsi"/>
                <w:bCs/>
                <w:color w:val="000000"/>
                <w:sz w:val="28"/>
                <w:szCs w:val="28"/>
                <w:lang w:val="en-GB"/>
              </w:rPr>
            </w:pPr>
            <w:r w:rsidRPr="00827628">
              <w:rPr>
                <w:rFonts w:asciiTheme="minorHAnsi" w:hAnsiTheme="minorHAnsi" w:cstheme="minorHAnsi"/>
                <w:bCs/>
                <w:color w:val="000000"/>
                <w:sz w:val="28"/>
                <w:szCs w:val="28"/>
                <w:lang w:val="en-GB"/>
              </w:rPr>
              <w:t>0.42 [0.34;0.50]</w:t>
            </w:r>
          </w:p>
        </w:tc>
        <w:tc>
          <w:tcPr>
            <w:tcW w:w="2471" w:type="dxa"/>
            <w:shd w:val="clear" w:color="auto" w:fill="auto"/>
          </w:tcPr>
          <w:p w14:paraId="3E5701BD" w14:textId="77777777" w:rsidR="00157D25" w:rsidRPr="00827628" w:rsidRDefault="00157D25" w:rsidP="001D057A">
            <w:pPr>
              <w:jc w:val="center"/>
              <w:rPr>
                <w:rFonts w:asciiTheme="minorHAnsi" w:hAnsiTheme="minorHAnsi" w:cstheme="minorHAnsi"/>
                <w:bCs/>
                <w:color w:val="000000"/>
                <w:sz w:val="28"/>
                <w:szCs w:val="28"/>
                <w:lang w:val="en-GB"/>
              </w:rPr>
            </w:pPr>
            <w:r w:rsidRPr="00827628">
              <w:rPr>
                <w:rFonts w:asciiTheme="minorHAnsi" w:hAnsiTheme="minorHAnsi" w:cstheme="minorHAnsi"/>
                <w:bCs/>
                <w:color w:val="000000"/>
                <w:sz w:val="28"/>
                <w:szCs w:val="28"/>
                <w:lang w:val="en-GB"/>
              </w:rPr>
              <w:t>0.71 [0.66;0.76]</w:t>
            </w:r>
          </w:p>
        </w:tc>
      </w:tr>
    </w:tbl>
    <w:p w14:paraId="02DD82D9" w14:textId="77777777" w:rsidR="00157D25" w:rsidRPr="00827628" w:rsidRDefault="00157D25" w:rsidP="00157D25">
      <w:pPr>
        <w:rPr>
          <w:rFonts w:asciiTheme="minorHAnsi" w:hAnsiTheme="minorHAnsi" w:cstheme="minorHAnsi"/>
          <w:b/>
          <w:color w:val="000000"/>
          <w:sz w:val="28"/>
          <w:szCs w:val="28"/>
          <w:lang w:val="en-GB"/>
        </w:rPr>
      </w:pPr>
    </w:p>
    <w:p w14:paraId="06F17469" w14:textId="77777777" w:rsidR="00157D25" w:rsidRPr="00827628" w:rsidRDefault="00157D25" w:rsidP="00157D25">
      <w:pPr>
        <w:rPr>
          <w:rFonts w:asciiTheme="minorHAnsi" w:hAnsiTheme="minorHAnsi" w:cstheme="minorHAnsi"/>
          <w:b/>
          <w:color w:val="000000"/>
          <w:sz w:val="28"/>
          <w:szCs w:val="28"/>
          <w:lang w:val="en-GB"/>
        </w:rPr>
        <w:sectPr w:rsidR="00157D25" w:rsidRPr="00827628" w:rsidSect="00157D25">
          <w:pgSz w:w="11900" w:h="16840"/>
          <w:pgMar w:top="1417" w:right="1417" w:bottom="1417" w:left="1417" w:header="708" w:footer="708" w:gutter="0"/>
          <w:cols w:space="708"/>
          <w:docGrid w:linePitch="360"/>
        </w:sectPr>
      </w:pPr>
    </w:p>
    <w:p w14:paraId="780B8EC0" w14:textId="77777777" w:rsidR="00157D25" w:rsidRPr="00827628" w:rsidRDefault="00157D25" w:rsidP="00BB1C53">
      <w:pPr>
        <w:pStyle w:val="Titre1"/>
        <w:rPr>
          <w:lang w:val="en-GB"/>
        </w:rPr>
      </w:pPr>
      <w:bookmarkStart w:id="16" w:name="_Toc188892536"/>
      <w:bookmarkStart w:id="17" w:name="_Toc188892556"/>
      <w:r w:rsidRPr="00820E0C">
        <w:rPr>
          <w:lang w:val="en-GB"/>
        </w:rPr>
        <w:lastRenderedPageBreak/>
        <w:t xml:space="preserve">Web </w:t>
      </w:r>
      <w:r w:rsidRPr="00BB1C53">
        <w:rPr>
          <w:lang w:val="en-US"/>
        </w:rPr>
        <w:t>Appendix</w:t>
      </w:r>
      <w:r w:rsidRPr="00820E0C">
        <w:rPr>
          <w:lang w:val="en-GB"/>
        </w:rPr>
        <w:t xml:space="preserve"> 7: Sensitivity </w:t>
      </w:r>
      <w:r w:rsidRPr="00BB1C53">
        <w:t>Analyses</w:t>
      </w:r>
      <w:r w:rsidRPr="00820E0C">
        <w:rPr>
          <w:lang w:val="en-GB"/>
        </w:rPr>
        <w:t xml:space="preserve"> for survival</w:t>
      </w:r>
      <w:bookmarkEnd w:id="16"/>
      <w:bookmarkEnd w:id="17"/>
      <w:r w:rsidRPr="00827628">
        <w:rPr>
          <w:lang w:val="en-GB"/>
        </w:rPr>
        <w:t xml:space="preserve"> </w:t>
      </w:r>
    </w:p>
    <w:p w14:paraId="6E704BD5" w14:textId="77777777" w:rsidR="00157D25" w:rsidRPr="00827628" w:rsidRDefault="00157D25" w:rsidP="00157D25">
      <w:pPr>
        <w:rPr>
          <w:rFonts w:asciiTheme="minorHAnsi" w:hAnsiTheme="minorHAnsi" w:cstheme="minorHAnsi"/>
          <w:b/>
          <w:color w:val="000000"/>
          <w:sz w:val="28"/>
          <w:szCs w:val="28"/>
          <w:lang w:val="en-GB"/>
        </w:rPr>
      </w:pPr>
    </w:p>
    <w:p w14:paraId="651A111B" w14:textId="77777777" w:rsidR="00157D25" w:rsidRPr="00827628" w:rsidRDefault="00157D25" w:rsidP="00157D25">
      <w:pPr>
        <w:rPr>
          <w:rFonts w:asciiTheme="minorHAnsi" w:hAnsiTheme="minorHAnsi" w:cstheme="minorHAnsi"/>
          <w:b/>
          <w:color w:val="000000"/>
          <w:sz w:val="28"/>
          <w:szCs w:val="28"/>
          <w:lang w:val="en-GB"/>
        </w:rPr>
      </w:pPr>
      <w:r w:rsidRPr="00827628">
        <w:rPr>
          <w:rFonts w:asciiTheme="minorHAnsi" w:hAnsiTheme="minorHAnsi" w:cstheme="minorHAnsi"/>
          <w:b/>
          <w:color w:val="000000"/>
          <w:sz w:val="28"/>
          <w:szCs w:val="28"/>
          <w:lang w:val="en-GB"/>
        </w:rPr>
        <w:t xml:space="preserve">First: for the meringues that appeared to have been sold twice we selected the first one: </w:t>
      </w:r>
    </w:p>
    <w:p w14:paraId="340F13D9" w14:textId="77777777" w:rsidR="00157D25" w:rsidRPr="00827628" w:rsidRDefault="00157D25" w:rsidP="00157D25">
      <w:pPr>
        <w:rPr>
          <w:rFonts w:asciiTheme="minorHAnsi" w:hAnsiTheme="minorHAnsi" w:cstheme="minorHAnsi"/>
          <w:b/>
          <w:color w:val="000000"/>
          <w:sz w:val="28"/>
          <w:szCs w:val="28"/>
          <w:lang w:val="en-GB"/>
        </w:rPr>
      </w:pPr>
    </w:p>
    <w:p w14:paraId="417939E8" w14:textId="77777777" w:rsidR="00157D25" w:rsidRPr="00827628" w:rsidRDefault="00157D25" w:rsidP="00157D25">
      <w:pPr>
        <w:jc w:val="center"/>
        <w:rPr>
          <w:rFonts w:asciiTheme="minorHAnsi" w:hAnsiTheme="minorHAnsi" w:cstheme="minorHAnsi"/>
          <w:b/>
          <w:color w:val="000000"/>
          <w:sz w:val="28"/>
          <w:szCs w:val="28"/>
          <w:lang w:val="en-GB"/>
        </w:rPr>
      </w:pPr>
      <w:r>
        <w:rPr>
          <w:rFonts w:asciiTheme="minorHAnsi" w:hAnsiTheme="minorHAnsi" w:cstheme="minorHAnsi"/>
          <w:b/>
          <w:noProof/>
          <w:color w:val="000000"/>
          <w:sz w:val="28"/>
          <w:szCs w:val="28"/>
          <w:lang w:val="en-GB"/>
        </w:rPr>
        <w:drawing>
          <wp:inline distT="0" distB="0" distL="0" distR="0" wp14:anchorId="258D35A4" wp14:editId="5AC82135">
            <wp:extent cx="5682343" cy="2841172"/>
            <wp:effectExtent l="0" t="0" r="0" b="3810"/>
            <wp:docPr id="1887729856" name="Image 7" descr="Une image contenant texte, diagramme, Tracé,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729856" name="Image 7" descr="Une image contenant texte, diagramme, Tracé, ligne&#10;&#10;Le contenu généré par l’IA peut êtr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06675" cy="2853338"/>
                    </a:xfrm>
                    <a:prstGeom prst="rect">
                      <a:avLst/>
                    </a:prstGeom>
                  </pic:spPr>
                </pic:pic>
              </a:graphicData>
            </a:graphic>
          </wp:inline>
        </w:drawing>
      </w:r>
    </w:p>
    <w:p w14:paraId="62AF5D75" w14:textId="77777777" w:rsidR="00157D25" w:rsidRPr="00827628" w:rsidRDefault="00157D25" w:rsidP="00157D25">
      <w:pPr>
        <w:rPr>
          <w:rFonts w:asciiTheme="minorHAnsi" w:hAnsiTheme="minorHAnsi" w:cstheme="minorHAnsi"/>
          <w:b/>
          <w:color w:val="000000"/>
          <w:sz w:val="28"/>
          <w:szCs w:val="28"/>
          <w:lang w:val="en-GB"/>
        </w:rPr>
      </w:pPr>
    </w:p>
    <w:p w14:paraId="7CA14C15" w14:textId="77777777" w:rsidR="00157D25" w:rsidRPr="00E459BB" w:rsidRDefault="00157D25" w:rsidP="00157D25">
      <w:pPr>
        <w:rPr>
          <w:rFonts w:asciiTheme="minorHAnsi" w:hAnsiTheme="minorHAnsi" w:cstheme="minorHAnsi"/>
          <w:color w:val="000000"/>
          <w:sz w:val="28"/>
          <w:szCs w:val="28"/>
          <w:lang w:val="en-GB"/>
        </w:rPr>
      </w:pPr>
      <w:r w:rsidRPr="00E459BB">
        <w:rPr>
          <w:rFonts w:asciiTheme="minorHAnsi" w:hAnsiTheme="minorHAnsi" w:cstheme="minorHAnsi"/>
          <w:color w:val="000000"/>
          <w:sz w:val="28"/>
          <w:szCs w:val="28"/>
          <w:lang w:val="en-GB"/>
        </w:rPr>
        <w:t>Call:</w:t>
      </w:r>
    </w:p>
    <w:p w14:paraId="52F0C820" w14:textId="77777777" w:rsidR="00157D25" w:rsidRPr="00E459BB" w:rsidRDefault="00157D25" w:rsidP="00157D25">
      <w:pPr>
        <w:rPr>
          <w:rFonts w:asciiTheme="minorHAnsi" w:hAnsiTheme="minorHAnsi" w:cstheme="minorHAnsi"/>
          <w:color w:val="000000"/>
          <w:sz w:val="28"/>
          <w:szCs w:val="28"/>
          <w:lang w:val="en-GB"/>
        </w:rPr>
      </w:pPr>
      <w:proofErr w:type="gramStart"/>
      <w:r w:rsidRPr="00E459BB">
        <w:rPr>
          <w:rFonts w:asciiTheme="minorHAnsi" w:hAnsiTheme="minorHAnsi" w:cstheme="minorHAnsi"/>
          <w:color w:val="000000"/>
          <w:sz w:val="28"/>
          <w:szCs w:val="28"/>
          <w:lang w:val="en-GB"/>
        </w:rPr>
        <w:t>survival::</w:t>
      </w:r>
      <w:proofErr w:type="spellStart"/>
      <w:proofErr w:type="gramEnd"/>
      <w:r w:rsidRPr="00E459BB">
        <w:rPr>
          <w:rFonts w:asciiTheme="minorHAnsi" w:hAnsiTheme="minorHAnsi" w:cstheme="minorHAnsi"/>
          <w:color w:val="000000"/>
          <w:sz w:val="28"/>
          <w:szCs w:val="28"/>
          <w:lang w:val="en-GB"/>
        </w:rPr>
        <w:t>coxph</w:t>
      </w:r>
      <w:proofErr w:type="spellEnd"/>
      <w:r w:rsidRPr="00E459BB">
        <w:rPr>
          <w:rFonts w:asciiTheme="minorHAnsi" w:hAnsiTheme="minorHAnsi" w:cstheme="minorHAnsi"/>
          <w:color w:val="000000"/>
          <w:sz w:val="28"/>
          <w:szCs w:val="28"/>
          <w:lang w:val="en-GB"/>
        </w:rPr>
        <w:t xml:space="preserve">(formula = </w:t>
      </w:r>
      <w:proofErr w:type="spellStart"/>
      <w:r w:rsidRPr="00E459BB">
        <w:rPr>
          <w:rFonts w:asciiTheme="minorHAnsi" w:hAnsiTheme="minorHAnsi" w:cstheme="minorHAnsi"/>
          <w:color w:val="000000"/>
          <w:sz w:val="28"/>
          <w:szCs w:val="28"/>
          <w:lang w:val="en-GB"/>
        </w:rPr>
        <w:t>Surv</w:t>
      </w:r>
      <w:proofErr w:type="spellEnd"/>
      <w:r w:rsidRPr="00E459BB">
        <w:rPr>
          <w:rFonts w:asciiTheme="minorHAnsi" w:hAnsiTheme="minorHAnsi" w:cstheme="minorHAnsi"/>
          <w:color w:val="000000"/>
          <w:sz w:val="28"/>
          <w:szCs w:val="28"/>
          <w:lang w:val="en-GB"/>
        </w:rPr>
        <w:t>(</w:t>
      </w:r>
      <w:proofErr w:type="spellStart"/>
      <w:r w:rsidRPr="00E459BB">
        <w:rPr>
          <w:rFonts w:asciiTheme="minorHAnsi" w:hAnsiTheme="minorHAnsi" w:cstheme="minorHAnsi"/>
          <w:color w:val="000000"/>
          <w:sz w:val="28"/>
          <w:szCs w:val="28"/>
          <w:lang w:val="en-GB"/>
        </w:rPr>
        <w:t>survival_time</w:t>
      </w:r>
      <w:proofErr w:type="spellEnd"/>
      <w:r w:rsidRPr="00E459BB">
        <w:rPr>
          <w:rFonts w:asciiTheme="minorHAnsi" w:hAnsiTheme="minorHAnsi" w:cstheme="minorHAnsi"/>
          <w:color w:val="000000"/>
          <w:sz w:val="28"/>
          <w:szCs w:val="28"/>
          <w:lang w:val="en-GB"/>
        </w:rPr>
        <w:t xml:space="preserve">, event) ~ treatment + </w:t>
      </w:r>
    </w:p>
    <w:p w14:paraId="7A3A4F42" w14:textId="77777777" w:rsidR="00157D25" w:rsidRPr="00E459BB" w:rsidRDefault="00157D25" w:rsidP="00157D25">
      <w:pPr>
        <w:rPr>
          <w:rFonts w:asciiTheme="minorHAnsi" w:hAnsiTheme="minorHAnsi" w:cstheme="minorHAnsi"/>
          <w:color w:val="000000"/>
          <w:sz w:val="28"/>
          <w:szCs w:val="28"/>
          <w:lang w:val="en-GB"/>
        </w:rPr>
      </w:pPr>
      <w:r w:rsidRPr="00E459BB">
        <w:rPr>
          <w:rFonts w:asciiTheme="minorHAnsi" w:hAnsiTheme="minorHAnsi" w:cstheme="minorHAnsi"/>
          <w:color w:val="000000"/>
          <w:sz w:val="28"/>
          <w:szCs w:val="28"/>
          <w:lang w:val="en-GB"/>
        </w:rPr>
        <w:t xml:space="preserve">    frailty(id), data = </w:t>
      </w:r>
      <w:proofErr w:type="spellStart"/>
      <w:r w:rsidRPr="00E459BB">
        <w:rPr>
          <w:rFonts w:asciiTheme="minorHAnsi" w:hAnsiTheme="minorHAnsi" w:cstheme="minorHAnsi"/>
          <w:color w:val="000000"/>
          <w:sz w:val="28"/>
          <w:szCs w:val="28"/>
          <w:lang w:val="en-GB"/>
        </w:rPr>
        <w:t>survie_first_duplicate</w:t>
      </w:r>
      <w:proofErr w:type="spellEnd"/>
      <w:r w:rsidRPr="00E459BB">
        <w:rPr>
          <w:rFonts w:asciiTheme="minorHAnsi" w:hAnsiTheme="minorHAnsi" w:cstheme="minorHAnsi"/>
          <w:color w:val="000000"/>
          <w:sz w:val="28"/>
          <w:szCs w:val="28"/>
          <w:lang w:val="en-GB"/>
        </w:rPr>
        <w:t>)</w:t>
      </w:r>
    </w:p>
    <w:p w14:paraId="29FF9CCD" w14:textId="77777777" w:rsidR="00157D25" w:rsidRPr="00E459BB" w:rsidRDefault="00157D25" w:rsidP="00157D25">
      <w:pPr>
        <w:rPr>
          <w:rFonts w:asciiTheme="minorHAnsi" w:hAnsiTheme="minorHAnsi" w:cstheme="minorHAnsi"/>
          <w:color w:val="000000"/>
          <w:sz w:val="28"/>
          <w:szCs w:val="28"/>
          <w:lang w:val="en-GB"/>
        </w:rPr>
      </w:pPr>
    </w:p>
    <w:p w14:paraId="4E2F27AF" w14:textId="77777777" w:rsidR="00157D25" w:rsidRPr="00E459BB" w:rsidRDefault="00157D25" w:rsidP="00157D25">
      <w:pPr>
        <w:rPr>
          <w:rFonts w:asciiTheme="minorHAnsi" w:hAnsiTheme="minorHAnsi" w:cstheme="minorHAnsi"/>
          <w:color w:val="000000"/>
          <w:sz w:val="28"/>
          <w:szCs w:val="28"/>
          <w:lang w:val="en-GB"/>
        </w:rPr>
      </w:pPr>
      <w:r w:rsidRPr="00E459BB">
        <w:rPr>
          <w:rFonts w:asciiTheme="minorHAnsi" w:hAnsiTheme="minorHAnsi" w:cstheme="minorHAnsi"/>
          <w:color w:val="000000"/>
          <w:sz w:val="28"/>
          <w:szCs w:val="28"/>
          <w:lang w:val="en-GB"/>
        </w:rPr>
        <w:t xml:space="preserve">  n= 845, number of events= 384 </w:t>
      </w:r>
    </w:p>
    <w:p w14:paraId="02123BCB" w14:textId="77777777" w:rsidR="00157D25" w:rsidRPr="00E459BB" w:rsidRDefault="00157D25" w:rsidP="00157D25">
      <w:pPr>
        <w:rPr>
          <w:rFonts w:asciiTheme="minorHAnsi" w:hAnsiTheme="minorHAnsi" w:cstheme="minorHAnsi"/>
          <w:color w:val="000000"/>
          <w:sz w:val="28"/>
          <w:szCs w:val="28"/>
          <w:lang w:val="en-GB"/>
        </w:rPr>
      </w:pPr>
    </w:p>
    <w:p w14:paraId="108C9EB6" w14:textId="77777777" w:rsidR="00157D25" w:rsidRPr="00157D25" w:rsidRDefault="00157D25" w:rsidP="00157D25">
      <w:pPr>
        <w:rPr>
          <w:rFonts w:asciiTheme="minorHAnsi" w:hAnsiTheme="minorHAnsi" w:cstheme="minorHAnsi"/>
          <w:color w:val="000000"/>
          <w:sz w:val="28"/>
          <w:szCs w:val="28"/>
          <w:lang w:val="en-GB"/>
        </w:rPr>
      </w:pPr>
      <w:r w:rsidRPr="00E459BB">
        <w:rPr>
          <w:rFonts w:asciiTheme="minorHAnsi" w:hAnsiTheme="minorHAnsi" w:cstheme="minorHAnsi"/>
          <w:color w:val="000000"/>
          <w:sz w:val="28"/>
          <w:szCs w:val="28"/>
          <w:lang w:val="en-GB"/>
        </w:rPr>
        <w:t xml:space="preserve">                   </w:t>
      </w:r>
      <w:proofErr w:type="spellStart"/>
      <w:proofErr w:type="gramStart"/>
      <w:r w:rsidRPr="00157D25">
        <w:rPr>
          <w:rFonts w:asciiTheme="minorHAnsi" w:hAnsiTheme="minorHAnsi" w:cstheme="minorHAnsi"/>
          <w:color w:val="000000"/>
          <w:sz w:val="28"/>
          <w:szCs w:val="28"/>
          <w:lang w:val="en-GB"/>
        </w:rPr>
        <w:t>coef</w:t>
      </w:r>
      <w:proofErr w:type="spellEnd"/>
      <w:r w:rsidRPr="00157D25">
        <w:rPr>
          <w:rFonts w:asciiTheme="minorHAnsi" w:hAnsiTheme="minorHAnsi" w:cstheme="minorHAnsi"/>
          <w:color w:val="000000"/>
          <w:sz w:val="28"/>
          <w:szCs w:val="28"/>
          <w:lang w:val="en-GB"/>
        </w:rPr>
        <w:t xml:space="preserve">  se</w:t>
      </w:r>
      <w:proofErr w:type="gramEnd"/>
      <w:r w:rsidRPr="00157D25">
        <w:rPr>
          <w:rFonts w:asciiTheme="minorHAnsi" w:hAnsiTheme="minorHAnsi" w:cstheme="minorHAnsi"/>
          <w:color w:val="000000"/>
          <w:sz w:val="28"/>
          <w:szCs w:val="28"/>
          <w:lang w:val="en-GB"/>
        </w:rPr>
        <w:t>(</w:t>
      </w:r>
      <w:proofErr w:type="spellStart"/>
      <w:r w:rsidRPr="00157D25">
        <w:rPr>
          <w:rFonts w:asciiTheme="minorHAnsi" w:hAnsiTheme="minorHAnsi" w:cstheme="minorHAnsi"/>
          <w:color w:val="000000"/>
          <w:sz w:val="28"/>
          <w:szCs w:val="28"/>
          <w:lang w:val="en-GB"/>
        </w:rPr>
        <w:t>coef</w:t>
      </w:r>
      <w:proofErr w:type="spellEnd"/>
      <w:r w:rsidRPr="00157D25">
        <w:rPr>
          <w:rFonts w:asciiTheme="minorHAnsi" w:hAnsiTheme="minorHAnsi" w:cstheme="minorHAnsi"/>
          <w:color w:val="000000"/>
          <w:sz w:val="28"/>
          <w:szCs w:val="28"/>
          <w:lang w:val="en-GB"/>
        </w:rPr>
        <w:t xml:space="preserve">) se2     </w:t>
      </w:r>
      <w:proofErr w:type="spellStart"/>
      <w:r w:rsidRPr="00157D25">
        <w:rPr>
          <w:rFonts w:asciiTheme="minorHAnsi" w:hAnsiTheme="minorHAnsi" w:cstheme="minorHAnsi"/>
          <w:color w:val="000000"/>
          <w:sz w:val="28"/>
          <w:szCs w:val="28"/>
          <w:lang w:val="en-GB"/>
        </w:rPr>
        <w:t>Chisq</w:t>
      </w:r>
      <w:proofErr w:type="spellEnd"/>
      <w:r w:rsidRPr="00157D25">
        <w:rPr>
          <w:rFonts w:asciiTheme="minorHAnsi" w:hAnsiTheme="minorHAnsi" w:cstheme="minorHAnsi"/>
          <w:color w:val="000000"/>
          <w:sz w:val="28"/>
          <w:szCs w:val="28"/>
          <w:lang w:val="en-GB"/>
        </w:rPr>
        <w:t xml:space="preserve">  DF    p      </w:t>
      </w:r>
    </w:p>
    <w:p w14:paraId="7DB155ED" w14:textId="77777777" w:rsidR="00157D25" w:rsidRPr="00157D25" w:rsidRDefault="00157D25" w:rsidP="00157D25">
      <w:pPr>
        <w:rPr>
          <w:rFonts w:asciiTheme="minorHAnsi" w:hAnsiTheme="minorHAnsi" w:cstheme="minorHAnsi"/>
          <w:color w:val="000000"/>
          <w:sz w:val="28"/>
          <w:szCs w:val="28"/>
          <w:lang w:val="en-GB"/>
        </w:rPr>
      </w:pPr>
      <w:proofErr w:type="spellStart"/>
      <w:r w:rsidRPr="00157D25">
        <w:rPr>
          <w:rFonts w:asciiTheme="minorHAnsi" w:hAnsiTheme="minorHAnsi" w:cstheme="minorHAnsi"/>
          <w:color w:val="000000"/>
          <w:sz w:val="28"/>
          <w:szCs w:val="28"/>
          <w:lang w:val="en-GB"/>
        </w:rPr>
        <w:t>treatmentClassique</w:t>
      </w:r>
      <w:proofErr w:type="spellEnd"/>
      <w:r w:rsidRPr="00157D25">
        <w:rPr>
          <w:rFonts w:asciiTheme="minorHAnsi" w:hAnsiTheme="minorHAnsi" w:cstheme="minorHAnsi"/>
          <w:color w:val="000000"/>
          <w:sz w:val="28"/>
          <w:szCs w:val="28"/>
          <w:lang w:val="en-GB"/>
        </w:rPr>
        <w:t xml:space="preserve"> 0.233 0.2632   0.08217   </w:t>
      </w:r>
      <w:proofErr w:type="gramStart"/>
      <w:r w:rsidRPr="00157D25">
        <w:rPr>
          <w:rFonts w:asciiTheme="minorHAnsi" w:hAnsiTheme="minorHAnsi" w:cstheme="minorHAnsi"/>
          <w:color w:val="000000"/>
          <w:sz w:val="28"/>
          <w:szCs w:val="28"/>
          <w:lang w:val="en-GB"/>
        </w:rPr>
        <w:t>0.78  1.00</w:t>
      </w:r>
      <w:proofErr w:type="gramEnd"/>
      <w:r w:rsidRPr="00157D25">
        <w:rPr>
          <w:rFonts w:asciiTheme="minorHAnsi" w:hAnsiTheme="minorHAnsi" w:cstheme="minorHAnsi"/>
          <w:color w:val="000000"/>
          <w:sz w:val="28"/>
          <w:szCs w:val="28"/>
          <w:lang w:val="en-GB"/>
        </w:rPr>
        <w:t xml:space="preserve"> 3.8e-01</w:t>
      </w:r>
    </w:p>
    <w:p w14:paraId="173A6394" w14:textId="77777777" w:rsidR="00157D25" w:rsidRPr="00E459BB" w:rsidRDefault="00157D25" w:rsidP="00157D25">
      <w:pPr>
        <w:rPr>
          <w:rFonts w:asciiTheme="minorHAnsi" w:hAnsiTheme="minorHAnsi" w:cstheme="minorHAnsi"/>
          <w:color w:val="000000"/>
          <w:sz w:val="28"/>
          <w:szCs w:val="28"/>
          <w:lang w:val="en-GB"/>
        </w:rPr>
      </w:pPr>
      <w:r w:rsidRPr="00E459BB">
        <w:rPr>
          <w:rFonts w:asciiTheme="minorHAnsi" w:hAnsiTheme="minorHAnsi" w:cstheme="minorHAnsi"/>
          <w:color w:val="000000"/>
          <w:sz w:val="28"/>
          <w:szCs w:val="28"/>
          <w:lang w:val="en-GB"/>
        </w:rPr>
        <w:t>frailty(</w:t>
      </w:r>
      <w:proofErr w:type="gramStart"/>
      <w:r w:rsidRPr="00E459BB">
        <w:rPr>
          <w:rFonts w:asciiTheme="minorHAnsi" w:hAnsiTheme="minorHAnsi" w:cstheme="minorHAnsi"/>
          <w:color w:val="000000"/>
          <w:sz w:val="28"/>
          <w:szCs w:val="28"/>
          <w:lang w:val="en-GB"/>
        </w:rPr>
        <w:t xml:space="preserve">id)   </w:t>
      </w:r>
      <w:proofErr w:type="gramEnd"/>
      <w:r w:rsidRPr="00E459BB">
        <w:rPr>
          <w:rFonts w:asciiTheme="minorHAnsi" w:hAnsiTheme="minorHAnsi" w:cstheme="minorHAnsi"/>
          <w:color w:val="000000"/>
          <w:sz w:val="28"/>
          <w:szCs w:val="28"/>
          <w:lang w:val="en-GB"/>
        </w:rPr>
        <w:t xml:space="preserve">                            216.84 49.51 8.2e-23</w:t>
      </w:r>
    </w:p>
    <w:p w14:paraId="360AEF9F" w14:textId="77777777" w:rsidR="00157D25" w:rsidRPr="00E459BB" w:rsidRDefault="00157D25" w:rsidP="00157D25">
      <w:pPr>
        <w:rPr>
          <w:rFonts w:asciiTheme="minorHAnsi" w:hAnsiTheme="minorHAnsi" w:cstheme="minorHAnsi"/>
          <w:color w:val="000000"/>
          <w:sz w:val="28"/>
          <w:szCs w:val="28"/>
          <w:lang w:val="en-GB"/>
        </w:rPr>
      </w:pPr>
    </w:p>
    <w:p w14:paraId="5C976BD8" w14:textId="77777777" w:rsidR="00157D25" w:rsidRPr="00E459BB" w:rsidRDefault="00157D25" w:rsidP="00157D25">
      <w:pPr>
        <w:rPr>
          <w:rFonts w:asciiTheme="minorHAnsi" w:hAnsiTheme="minorHAnsi" w:cstheme="minorHAnsi"/>
          <w:color w:val="000000"/>
          <w:sz w:val="28"/>
          <w:szCs w:val="28"/>
          <w:lang w:val="en-GB"/>
        </w:rPr>
      </w:pPr>
      <w:r w:rsidRPr="00E459BB">
        <w:rPr>
          <w:rFonts w:asciiTheme="minorHAnsi" w:hAnsiTheme="minorHAnsi" w:cstheme="minorHAnsi"/>
          <w:color w:val="000000"/>
          <w:sz w:val="28"/>
          <w:szCs w:val="28"/>
          <w:lang w:val="en-GB"/>
        </w:rPr>
        <w:t xml:space="preserve">                   exp(</w:t>
      </w:r>
      <w:proofErr w:type="spellStart"/>
      <w:r w:rsidRPr="00E459BB">
        <w:rPr>
          <w:rFonts w:asciiTheme="minorHAnsi" w:hAnsiTheme="minorHAnsi" w:cstheme="minorHAnsi"/>
          <w:color w:val="000000"/>
          <w:sz w:val="28"/>
          <w:szCs w:val="28"/>
          <w:lang w:val="en-GB"/>
        </w:rPr>
        <w:t>coef</w:t>
      </w:r>
      <w:proofErr w:type="spellEnd"/>
      <w:r w:rsidRPr="00E459BB">
        <w:rPr>
          <w:rFonts w:asciiTheme="minorHAnsi" w:hAnsiTheme="minorHAnsi" w:cstheme="minorHAnsi"/>
          <w:color w:val="000000"/>
          <w:sz w:val="28"/>
          <w:szCs w:val="28"/>
          <w:lang w:val="en-GB"/>
        </w:rPr>
        <w:t>) exp(-</w:t>
      </w:r>
      <w:proofErr w:type="spellStart"/>
      <w:r w:rsidRPr="00E459BB">
        <w:rPr>
          <w:rFonts w:asciiTheme="minorHAnsi" w:hAnsiTheme="minorHAnsi" w:cstheme="minorHAnsi"/>
          <w:color w:val="000000"/>
          <w:sz w:val="28"/>
          <w:szCs w:val="28"/>
          <w:lang w:val="en-GB"/>
        </w:rPr>
        <w:t>coef</w:t>
      </w:r>
      <w:proofErr w:type="spellEnd"/>
      <w:r w:rsidRPr="00E459BB">
        <w:rPr>
          <w:rFonts w:asciiTheme="minorHAnsi" w:hAnsiTheme="minorHAnsi" w:cstheme="minorHAnsi"/>
          <w:color w:val="000000"/>
          <w:sz w:val="28"/>
          <w:szCs w:val="28"/>
          <w:lang w:val="en-GB"/>
        </w:rPr>
        <w:t>) lower .95 upper .95</w:t>
      </w:r>
    </w:p>
    <w:p w14:paraId="38112971" w14:textId="77777777" w:rsidR="00157D25" w:rsidRPr="00E459BB" w:rsidRDefault="00157D25" w:rsidP="00157D25">
      <w:pPr>
        <w:rPr>
          <w:rFonts w:asciiTheme="minorHAnsi" w:hAnsiTheme="minorHAnsi" w:cstheme="minorHAnsi"/>
          <w:color w:val="000000"/>
          <w:sz w:val="28"/>
          <w:szCs w:val="28"/>
          <w:lang w:val="en-GB"/>
        </w:rPr>
      </w:pPr>
      <w:proofErr w:type="spellStart"/>
      <w:r w:rsidRPr="00E459BB">
        <w:rPr>
          <w:rFonts w:asciiTheme="minorHAnsi" w:hAnsiTheme="minorHAnsi" w:cstheme="minorHAnsi"/>
          <w:color w:val="000000"/>
          <w:sz w:val="28"/>
          <w:szCs w:val="28"/>
          <w:lang w:val="en-GB"/>
        </w:rPr>
        <w:t>treatmentClassique</w:t>
      </w:r>
      <w:proofErr w:type="spellEnd"/>
      <w:r w:rsidRPr="00E459BB">
        <w:rPr>
          <w:rFonts w:asciiTheme="minorHAnsi" w:hAnsiTheme="minorHAnsi" w:cstheme="minorHAnsi"/>
          <w:color w:val="000000"/>
          <w:sz w:val="28"/>
          <w:szCs w:val="28"/>
          <w:lang w:val="en-GB"/>
        </w:rPr>
        <w:t xml:space="preserve">     1.262     0.7921    0.7536     2.115</w:t>
      </w:r>
    </w:p>
    <w:p w14:paraId="056FA414" w14:textId="77777777" w:rsidR="00157D25" w:rsidRPr="00E459BB" w:rsidRDefault="00157D25" w:rsidP="00157D25">
      <w:pPr>
        <w:rPr>
          <w:rFonts w:asciiTheme="minorHAnsi" w:hAnsiTheme="minorHAnsi" w:cstheme="minorHAnsi"/>
          <w:color w:val="000000"/>
          <w:sz w:val="28"/>
          <w:szCs w:val="28"/>
          <w:lang w:val="en-GB"/>
        </w:rPr>
      </w:pPr>
    </w:p>
    <w:p w14:paraId="26F64672" w14:textId="77777777" w:rsidR="00157D25" w:rsidRPr="00E459BB" w:rsidRDefault="00157D25" w:rsidP="00157D25">
      <w:pPr>
        <w:rPr>
          <w:rFonts w:asciiTheme="minorHAnsi" w:hAnsiTheme="minorHAnsi" w:cstheme="minorHAnsi"/>
          <w:color w:val="000000"/>
          <w:sz w:val="28"/>
          <w:szCs w:val="28"/>
          <w:lang w:val="en-GB"/>
        </w:rPr>
      </w:pPr>
      <w:r w:rsidRPr="00E459BB">
        <w:rPr>
          <w:rFonts w:asciiTheme="minorHAnsi" w:hAnsiTheme="minorHAnsi" w:cstheme="minorHAnsi"/>
          <w:color w:val="000000"/>
          <w:sz w:val="28"/>
          <w:szCs w:val="28"/>
          <w:lang w:val="en-GB"/>
        </w:rPr>
        <w:t>Iterations: 8 outer, 30 Newton-Raphson</w:t>
      </w:r>
    </w:p>
    <w:p w14:paraId="50F93936" w14:textId="77777777" w:rsidR="00157D25" w:rsidRPr="00E459BB" w:rsidRDefault="00157D25" w:rsidP="00157D25">
      <w:pPr>
        <w:rPr>
          <w:rFonts w:asciiTheme="minorHAnsi" w:hAnsiTheme="minorHAnsi" w:cstheme="minorHAnsi"/>
          <w:color w:val="000000"/>
          <w:sz w:val="28"/>
          <w:szCs w:val="28"/>
          <w:lang w:val="en-GB"/>
        </w:rPr>
      </w:pPr>
      <w:r w:rsidRPr="00E459BB">
        <w:rPr>
          <w:rFonts w:asciiTheme="minorHAnsi" w:hAnsiTheme="minorHAnsi" w:cstheme="minorHAnsi"/>
          <w:color w:val="000000"/>
          <w:sz w:val="28"/>
          <w:szCs w:val="28"/>
          <w:lang w:val="en-GB"/>
        </w:rPr>
        <w:t xml:space="preserve">     Variance of random effect= 0.7474141   I-likelihood = -2402 </w:t>
      </w:r>
    </w:p>
    <w:p w14:paraId="0414B67F" w14:textId="77777777" w:rsidR="00157D25" w:rsidRPr="00E459BB" w:rsidRDefault="00157D25" w:rsidP="00157D25">
      <w:pPr>
        <w:rPr>
          <w:rFonts w:asciiTheme="minorHAnsi" w:hAnsiTheme="minorHAnsi" w:cstheme="minorHAnsi"/>
          <w:color w:val="000000"/>
          <w:sz w:val="28"/>
          <w:szCs w:val="28"/>
          <w:lang w:val="en-GB"/>
        </w:rPr>
      </w:pPr>
      <w:r w:rsidRPr="00E459BB">
        <w:rPr>
          <w:rFonts w:asciiTheme="minorHAnsi" w:hAnsiTheme="minorHAnsi" w:cstheme="minorHAnsi"/>
          <w:color w:val="000000"/>
          <w:sz w:val="28"/>
          <w:szCs w:val="28"/>
          <w:lang w:val="en-GB"/>
        </w:rPr>
        <w:t>Degrees of freedom for terms</w:t>
      </w:r>
      <w:proofErr w:type="gramStart"/>
      <w:r w:rsidRPr="00E459BB">
        <w:rPr>
          <w:rFonts w:asciiTheme="minorHAnsi" w:hAnsiTheme="minorHAnsi" w:cstheme="minorHAnsi"/>
          <w:color w:val="000000"/>
          <w:sz w:val="28"/>
          <w:szCs w:val="28"/>
          <w:lang w:val="en-GB"/>
        </w:rPr>
        <w:t>=  0.1</w:t>
      </w:r>
      <w:proofErr w:type="gramEnd"/>
      <w:r w:rsidRPr="00E459BB">
        <w:rPr>
          <w:rFonts w:asciiTheme="minorHAnsi" w:hAnsiTheme="minorHAnsi" w:cstheme="minorHAnsi"/>
          <w:color w:val="000000"/>
          <w:sz w:val="28"/>
          <w:szCs w:val="28"/>
          <w:lang w:val="en-GB"/>
        </w:rPr>
        <w:t xml:space="preserve"> 49.5 </w:t>
      </w:r>
    </w:p>
    <w:p w14:paraId="29A9CC80" w14:textId="77777777" w:rsidR="00157D25" w:rsidRPr="00E459BB" w:rsidRDefault="00157D25" w:rsidP="00157D25">
      <w:pPr>
        <w:rPr>
          <w:rFonts w:asciiTheme="minorHAnsi" w:hAnsiTheme="minorHAnsi" w:cstheme="minorHAnsi"/>
          <w:color w:val="000000"/>
          <w:sz w:val="28"/>
          <w:szCs w:val="28"/>
          <w:lang w:val="en-GB"/>
        </w:rPr>
      </w:pPr>
      <w:r w:rsidRPr="00E459BB">
        <w:rPr>
          <w:rFonts w:asciiTheme="minorHAnsi" w:hAnsiTheme="minorHAnsi" w:cstheme="minorHAnsi"/>
          <w:color w:val="000000"/>
          <w:sz w:val="28"/>
          <w:szCs w:val="28"/>
          <w:lang w:val="en-GB"/>
        </w:rPr>
        <w:t xml:space="preserve">Concordance= </w:t>
      </w:r>
      <w:proofErr w:type="gramStart"/>
      <w:r w:rsidRPr="00E459BB">
        <w:rPr>
          <w:rFonts w:asciiTheme="minorHAnsi" w:hAnsiTheme="minorHAnsi" w:cstheme="minorHAnsi"/>
          <w:color w:val="000000"/>
          <w:sz w:val="28"/>
          <w:szCs w:val="28"/>
          <w:lang w:val="en-GB"/>
        </w:rPr>
        <w:t>0.745  (</w:t>
      </w:r>
      <w:proofErr w:type="gramEnd"/>
      <w:r w:rsidRPr="00E459BB">
        <w:rPr>
          <w:rFonts w:asciiTheme="minorHAnsi" w:hAnsiTheme="minorHAnsi" w:cstheme="minorHAnsi"/>
          <w:color w:val="000000"/>
          <w:sz w:val="28"/>
          <w:szCs w:val="28"/>
          <w:lang w:val="en-GB"/>
        </w:rPr>
        <w:t>se = 0.012 )</w:t>
      </w:r>
    </w:p>
    <w:p w14:paraId="72172456" w14:textId="77777777" w:rsidR="00157D25" w:rsidRPr="00827628" w:rsidRDefault="00157D25" w:rsidP="00157D25">
      <w:pPr>
        <w:rPr>
          <w:rFonts w:asciiTheme="minorHAnsi" w:hAnsiTheme="minorHAnsi" w:cstheme="minorHAnsi"/>
          <w:b/>
          <w:color w:val="000000"/>
          <w:sz w:val="28"/>
          <w:szCs w:val="28"/>
          <w:lang w:val="en-GB"/>
        </w:rPr>
      </w:pPr>
      <w:r w:rsidRPr="00E459BB">
        <w:rPr>
          <w:rFonts w:asciiTheme="minorHAnsi" w:hAnsiTheme="minorHAnsi" w:cstheme="minorHAnsi"/>
          <w:color w:val="000000"/>
          <w:sz w:val="28"/>
          <w:szCs w:val="28"/>
          <w:lang w:val="en-GB"/>
        </w:rPr>
        <w:t xml:space="preserve">Likelihood ratio test= </w:t>
      </w:r>
      <w:proofErr w:type="gramStart"/>
      <w:r w:rsidRPr="00E459BB">
        <w:rPr>
          <w:rFonts w:asciiTheme="minorHAnsi" w:hAnsiTheme="minorHAnsi" w:cstheme="minorHAnsi"/>
          <w:color w:val="000000"/>
          <w:sz w:val="28"/>
          <w:szCs w:val="28"/>
          <w:lang w:val="en-GB"/>
        </w:rPr>
        <w:t>290.4  on</w:t>
      </w:r>
      <w:proofErr w:type="gramEnd"/>
      <w:r w:rsidRPr="00E459BB">
        <w:rPr>
          <w:rFonts w:asciiTheme="minorHAnsi" w:hAnsiTheme="minorHAnsi" w:cstheme="minorHAnsi"/>
          <w:color w:val="000000"/>
          <w:sz w:val="28"/>
          <w:szCs w:val="28"/>
          <w:lang w:val="en-GB"/>
        </w:rPr>
        <w:t xml:space="preserve"> 49.61 </w:t>
      </w:r>
      <w:proofErr w:type="spellStart"/>
      <w:r w:rsidRPr="00E459BB">
        <w:rPr>
          <w:rFonts w:asciiTheme="minorHAnsi" w:hAnsiTheme="minorHAnsi" w:cstheme="minorHAnsi"/>
          <w:color w:val="000000"/>
          <w:sz w:val="28"/>
          <w:szCs w:val="28"/>
          <w:lang w:val="en-GB"/>
        </w:rPr>
        <w:t>df</w:t>
      </w:r>
      <w:proofErr w:type="spellEnd"/>
      <w:r w:rsidRPr="00E459BB">
        <w:rPr>
          <w:rFonts w:asciiTheme="minorHAnsi" w:hAnsiTheme="minorHAnsi" w:cstheme="minorHAnsi"/>
          <w:color w:val="000000"/>
          <w:sz w:val="28"/>
          <w:szCs w:val="28"/>
          <w:lang w:val="en-GB"/>
        </w:rPr>
        <w:t>,   p=&lt;2e-16</w:t>
      </w:r>
      <w:r w:rsidRPr="00827628">
        <w:rPr>
          <w:rFonts w:asciiTheme="minorHAnsi" w:hAnsiTheme="minorHAnsi" w:cstheme="minorHAnsi"/>
          <w:b/>
          <w:color w:val="000000"/>
          <w:sz w:val="28"/>
          <w:szCs w:val="28"/>
          <w:lang w:val="en-GB"/>
        </w:rPr>
        <w:br w:type="page"/>
      </w:r>
      <w:r w:rsidRPr="00827628">
        <w:rPr>
          <w:rFonts w:asciiTheme="minorHAnsi" w:hAnsiTheme="minorHAnsi" w:cstheme="minorHAnsi"/>
          <w:b/>
          <w:color w:val="000000"/>
          <w:sz w:val="28"/>
          <w:szCs w:val="28"/>
          <w:lang w:val="en-GB"/>
        </w:rPr>
        <w:lastRenderedPageBreak/>
        <w:t xml:space="preserve">Second: for the meringues that appeared to have been sold twice, we deleted them: </w:t>
      </w:r>
    </w:p>
    <w:p w14:paraId="7CD9EF46" w14:textId="77777777" w:rsidR="00157D25" w:rsidRPr="00827628" w:rsidRDefault="00157D25" w:rsidP="00157D25">
      <w:pPr>
        <w:jc w:val="center"/>
        <w:rPr>
          <w:rFonts w:asciiTheme="minorHAnsi" w:hAnsiTheme="minorHAnsi" w:cstheme="minorHAnsi"/>
          <w:b/>
          <w:color w:val="000000"/>
          <w:sz w:val="28"/>
          <w:szCs w:val="28"/>
          <w:lang w:val="en-GB"/>
        </w:rPr>
      </w:pPr>
    </w:p>
    <w:p w14:paraId="4FBD502F" w14:textId="77777777" w:rsidR="00157D25" w:rsidRPr="00827628" w:rsidRDefault="00157D25" w:rsidP="00157D25">
      <w:pPr>
        <w:rPr>
          <w:rFonts w:asciiTheme="minorHAnsi" w:hAnsiTheme="minorHAnsi" w:cstheme="minorHAnsi"/>
          <w:b/>
          <w:color w:val="000000"/>
          <w:sz w:val="28"/>
          <w:szCs w:val="28"/>
          <w:lang w:val="en-GB"/>
        </w:rPr>
      </w:pPr>
      <w:r>
        <w:rPr>
          <w:rFonts w:asciiTheme="minorHAnsi" w:hAnsiTheme="minorHAnsi" w:cstheme="minorHAnsi"/>
          <w:b/>
          <w:noProof/>
          <w:color w:val="000000"/>
          <w:sz w:val="28"/>
          <w:szCs w:val="28"/>
          <w:lang w:val="en-GB"/>
        </w:rPr>
        <w:drawing>
          <wp:inline distT="0" distB="0" distL="0" distR="0" wp14:anchorId="479EED32" wp14:editId="4AAED295">
            <wp:extent cx="5756910" cy="2878455"/>
            <wp:effectExtent l="0" t="0" r="0" b="4445"/>
            <wp:docPr id="807379672" name="Image 8" descr="Une image contenant texte, diagramme, Tracé,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379672" name="Image 8" descr="Une image contenant texte, diagramme, Tracé, ligne&#10;&#10;Le contenu généré par l’IA peut êtr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56910" cy="2878455"/>
                    </a:xfrm>
                    <a:prstGeom prst="rect">
                      <a:avLst/>
                    </a:prstGeom>
                  </pic:spPr>
                </pic:pic>
              </a:graphicData>
            </a:graphic>
          </wp:inline>
        </w:drawing>
      </w:r>
    </w:p>
    <w:p w14:paraId="2CB9E960" w14:textId="77777777" w:rsidR="00157D25" w:rsidRPr="00E459BB" w:rsidRDefault="00157D25" w:rsidP="00157D25">
      <w:pPr>
        <w:rPr>
          <w:rFonts w:asciiTheme="minorHAnsi" w:hAnsiTheme="minorHAnsi" w:cstheme="minorHAnsi"/>
          <w:color w:val="000000"/>
          <w:sz w:val="28"/>
          <w:szCs w:val="28"/>
          <w:lang w:val="en-GB"/>
        </w:rPr>
      </w:pPr>
      <w:r w:rsidRPr="00E459BB">
        <w:rPr>
          <w:rFonts w:asciiTheme="minorHAnsi" w:hAnsiTheme="minorHAnsi" w:cstheme="minorHAnsi"/>
          <w:color w:val="000000"/>
          <w:sz w:val="28"/>
          <w:szCs w:val="28"/>
          <w:lang w:val="en-GB"/>
        </w:rPr>
        <w:t>Call:</w:t>
      </w:r>
    </w:p>
    <w:p w14:paraId="733ADA98" w14:textId="77777777" w:rsidR="00157D25" w:rsidRPr="00E459BB" w:rsidRDefault="00157D25" w:rsidP="00157D25">
      <w:pPr>
        <w:rPr>
          <w:rFonts w:asciiTheme="minorHAnsi" w:hAnsiTheme="minorHAnsi" w:cstheme="minorHAnsi"/>
          <w:color w:val="000000"/>
          <w:sz w:val="28"/>
          <w:szCs w:val="28"/>
          <w:lang w:val="en-GB"/>
        </w:rPr>
      </w:pPr>
      <w:proofErr w:type="gramStart"/>
      <w:r w:rsidRPr="00E459BB">
        <w:rPr>
          <w:rFonts w:asciiTheme="minorHAnsi" w:hAnsiTheme="minorHAnsi" w:cstheme="minorHAnsi"/>
          <w:color w:val="000000"/>
          <w:sz w:val="28"/>
          <w:szCs w:val="28"/>
          <w:lang w:val="en-GB"/>
        </w:rPr>
        <w:t>survival::</w:t>
      </w:r>
      <w:proofErr w:type="spellStart"/>
      <w:proofErr w:type="gramEnd"/>
      <w:r w:rsidRPr="00E459BB">
        <w:rPr>
          <w:rFonts w:asciiTheme="minorHAnsi" w:hAnsiTheme="minorHAnsi" w:cstheme="minorHAnsi"/>
          <w:color w:val="000000"/>
          <w:sz w:val="28"/>
          <w:szCs w:val="28"/>
          <w:lang w:val="en-GB"/>
        </w:rPr>
        <w:t>coxph</w:t>
      </w:r>
      <w:proofErr w:type="spellEnd"/>
      <w:r w:rsidRPr="00E459BB">
        <w:rPr>
          <w:rFonts w:asciiTheme="minorHAnsi" w:hAnsiTheme="minorHAnsi" w:cstheme="minorHAnsi"/>
          <w:color w:val="000000"/>
          <w:sz w:val="28"/>
          <w:szCs w:val="28"/>
          <w:lang w:val="en-GB"/>
        </w:rPr>
        <w:t xml:space="preserve">(formula = </w:t>
      </w:r>
      <w:proofErr w:type="spellStart"/>
      <w:r w:rsidRPr="00E459BB">
        <w:rPr>
          <w:rFonts w:asciiTheme="minorHAnsi" w:hAnsiTheme="minorHAnsi" w:cstheme="minorHAnsi"/>
          <w:color w:val="000000"/>
          <w:sz w:val="28"/>
          <w:szCs w:val="28"/>
          <w:lang w:val="en-GB"/>
        </w:rPr>
        <w:t>Surv</w:t>
      </w:r>
      <w:proofErr w:type="spellEnd"/>
      <w:r w:rsidRPr="00E459BB">
        <w:rPr>
          <w:rFonts w:asciiTheme="minorHAnsi" w:hAnsiTheme="minorHAnsi" w:cstheme="minorHAnsi"/>
          <w:color w:val="000000"/>
          <w:sz w:val="28"/>
          <w:szCs w:val="28"/>
          <w:lang w:val="en-GB"/>
        </w:rPr>
        <w:t>(</w:t>
      </w:r>
      <w:proofErr w:type="spellStart"/>
      <w:r w:rsidRPr="00E459BB">
        <w:rPr>
          <w:rFonts w:asciiTheme="minorHAnsi" w:hAnsiTheme="minorHAnsi" w:cstheme="minorHAnsi"/>
          <w:color w:val="000000"/>
          <w:sz w:val="28"/>
          <w:szCs w:val="28"/>
          <w:lang w:val="en-GB"/>
        </w:rPr>
        <w:t>survival_time</w:t>
      </w:r>
      <w:proofErr w:type="spellEnd"/>
      <w:r w:rsidRPr="00E459BB">
        <w:rPr>
          <w:rFonts w:asciiTheme="minorHAnsi" w:hAnsiTheme="minorHAnsi" w:cstheme="minorHAnsi"/>
          <w:color w:val="000000"/>
          <w:sz w:val="28"/>
          <w:szCs w:val="28"/>
          <w:lang w:val="en-GB"/>
        </w:rPr>
        <w:t xml:space="preserve">, event) ~ treatment + </w:t>
      </w:r>
    </w:p>
    <w:p w14:paraId="33E0E770" w14:textId="77777777" w:rsidR="00157D25" w:rsidRPr="00E459BB" w:rsidRDefault="00157D25" w:rsidP="00157D25">
      <w:pPr>
        <w:rPr>
          <w:rFonts w:asciiTheme="minorHAnsi" w:hAnsiTheme="minorHAnsi" w:cstheme="minorHAnsi"/>
          <w:color w:val="000000"/>
          <w:sz w:val="28"/>
          <w:szCs w:val="28"/>
          <w:lang w:val="en-GB"/>
        </w:rPr>
      </w:pPr>
      <w:r w:rsidRPr="00E459BB">
        <w:rPr>
          <w:rFonts w:asciiTheme="minorHAnsi" w:hAnsiTheme="minorHAnsi" w:cstheme="minorHAnsi"/>
          <w:color w:val="000000"/>
          <w:sz w:val="28"/>
          <w:szCs w:val="28"/>
          <w:lang w:val="en-GB"/>
        </w:rPr>
        <w:t xml:space="preserve">    frailty(id), data = </w:t>
      </w:r>
      <w:proofErr w:type="spellStart"/>
      <w:r w:rsidRPr="00E459BB">
        <w:rPr>
          <w:rFonts w:asciiTheme="minorHAnsi" w:hAnsiTheme="minorHAnsi" w:cstheme="minorHAnsi"/>
          <w:color w:val="000000"/>
          <w:sz w:val="28"/>
          <w:szCs w:val="28"/>
          <w:lang w:val="en-GB"/>
        </w:rPr>
        <w:t>survie_without_duplicate</w:t>
      </w:r>
      <w:proofErr w:type="spellEnd"/>
      <w:r w:rsidRPr="00E459BB">
        <w:rPr>
          <w:rFonts w:asciiTheme="minorHAnsi" w:hAnsiTheme="minorHAnsi" w:cstheme="minorHAnsi"/>
          <w:color w:val="000000"/>
          <w:sz w:val="28"/>
          <w:szCs w:val="28"/>
          <w:lang w:val="en-GB"/>
        </w:rPr>
        <w:t>)</w:t>
      </w:r>
    </w:p>
    <w:p w14:paraId="561B9505" w14:textId="77777777" w:rsidR="00157D25" w:rsidRPr="00E459BB" w:rsidRDefault="00157D25" w:rsidP="00157D25">
      <w:pPr>
        <w:rPr>
          <w:rFonts w:asciiTheme="minorHAnsi" w:hAnsiTheme="minorHAnsi" w:cstheme="minorHAnsi"/>
          <w:color w:val="000000"/>
          <w:sz w:val="28"/>
          <w:szCs w:val="28"/>
          <w:lang w:val="en-GB"/>
        </w:rPr>
      </w:pPr>
    </w:p>
    <w:p w14:paraId="7B30B8C7" w14:textId="77777777" w:rsidR="00157D25" w:rsidRPr="00E459BB" w:rsidRDefault="00157D25" w:rsidP="00157D25">
      <w:pPr>
        <w:rPr>
          <w:rFonts w:asciiTheme="minorHAnsi" w:hAnsiTheme="minorHAnsi" w:cstheme="minorHAnsi"/>
          <w:color w:val="000000"/>
          <w:sz w:val="28"/>
          <w:szCs w:val="28"/>
          <w:lang w:val="en-GB"/>
        </w:rPr>
      </w:pPr>
      <w:r w:rsidRPr="00E459BB">
        <w:rPr>
          <w:rFonts w:asciiTheme="minorHAnsi" w:hAnsiTheme="minorHAnsi" w:cstheme="minorHAnsi"/>
          <w:color w:val="000000"/>
          <w:sz w:val="28"/>
          <w:szCs w:val="28"/>
          <w:lang w:val="en-GB"/>
        </w:rPr>
        <w:t xml:space="preserve">  n= 829, number of events= 368 </w:t>
      </w:r>
    </w:p>
    <w:p w14:paraId="172DB3F0" w14:textId="77777777" w:rsidR="00157D25" w:rsidRPr="00E459BB" w:rsidRDefault="00157D25" w:rsidP="00157D25">
      <w:pPr>
        <w:rPr>
          <w:rFonts w:asciiTheme="minorHAnsi" w:hAnsiTheme="minorHAnsi" w:cstheme="minorHAnsi"/>
          <w:color w:val="000000"/>
          <w:sz w:val="28"/>
          <w:szCs w:val="28"/>
          <w:lang w:val="en-GB"/>
        </w:rPr>
      </w:pPr>
    </w:p>
    <w:p w14:paraId="4F5CCB96" w14:textId="77777777" w:rsidR="00157D25" w:rsidRPr="00E459BB" w:rsidRDefault="00157D25" w:rsidP="00157D25">
      <w:pPr>
        <w:rPr>
          <w:rFonts w:asciiTheme="minorHAnsi" w:hAnsiTheme="minorHAnsi" w:cstheme="minorHAnsi"/>
          <w:color w:val="000000"/>
          <w:sz w:val="28"/>
          <w:szCs w:val="28"/>
          <w:lang w:val="en-GB"/>
        </w:rPr>
      </w:pPr>
      <w:r w:rsidRPr="00E459BB">
        <w:rPr>
          <w:rFonts w:asciiTheme="minorHAnsi" w:hAnsiTheme="minorHAnsi" w:cstheme="minorHAnsi"/>
          <w:color w:val="000000"/>
          <w:sz w:val="28"/>
          <w:szCs w:val="28"/>
          <w:lang w:val="en-GB"/>
        </w:rPr>
        <w:t xml:space="preserve">                   </w:t>
      </w:r>
      <w:proofErr w:type="spellStart"/>
      <w:r w:rsidRPr="00E459BB">
        <w:rPr>
          <w:rFonts w:asciiTheme="minorHAnsi" w:hAnsiTheme="minorHAnsi" w:cstheme="minorHAnsi"/>
          <w:color w:val="000000"/>
          <w:sz w:val="28"/>
          <w:szCs w:val="28"/>
          <w:lang w:val="en-GB"/>
        </w:rPr>
        <w:t>coef</w:t>
      </w:r>
      <w:proofErr w:type="spellEnd"/>
      <w:r w:rsidRPr="00E459BB">
        <w:rPr>
          <w:rFonts w:asciiTheme="minorHAnsi" w:hAnsiTheme="minorHAnsi" w:cstheme="minorHAnsi"/>
          <w:color w:val="000000"/>
          <w:sz w:val="28"/>
          <w:szCs w:val="28"/>
          <w:lang w:val="en-GB"/>
        </w:rPr>
        <w:t xml:space="preserve">   se(</w:t>
      </w:r>
      <w:proofErr w:type="spellStart"/>
      <w:r w:rsidRPr="00E459BB">
        <w:rPr>
          <w:rFonts w:asciiTheme="minorHAnsi" w:hAnsiTheme="minorHAnsi" w:cstheme="minorHAnsi"/>
          <w:color w:val="000000"/>
          <w:sz w:val="28"/>
          <w:szCs w:val="28"/>
          <w:lang w:val="en-GB"/>
        </w:rPr>
        <w:t>coef</w:t>
      </w:r>
      <w:proofErr w:type="spellEnd"/>
      <w:r w:rsidRPr="00E459BB">
        <w:rPr>
          <w:rFonts w:asciiTheme="minorHAnsi" w:hAnsiTheme="minorHAnsi" w:cstheme="minorHAnsi"/>
          <w:color w:val="000000"/>
          <w:sz w:val="28"/>
          <w:szCs w:val="28"/>
          <w:lang w:val="en-GB"/>
        </w:rPr>
        <w:t xml:space="preserve">) se2     </w:t>
      </w:r>
      <w:proofErr w:type="spellStart"/>
      <w:r w:rsidRPr="00E459BB">
        <w:rPr>
          <w:rFonts w:asciiTheme="minorHAnsi" w:hAnsiTheme="minorHAnsi" w:cstheme="minorHAnsi"/>
          <w:color w:val="000000"/>
          <w:sz w:val="28"/>
          <w:szCs w:val="28"/>
          <w:lang w:val="en-GB"/>
        </w:rPr>
        <w:t>Chisq</w:t>
      </w:r>
      <w:proofErr w:type="spellEnd"/>
      <w:r w:rsidRPr="00E459BB">
        <w:rPr>
          <w:rFonts w:asciiTheme="minorHAnsi" w:hAnsiTheme="minorHAnsi" w:cstheme="minorHAnsi"/>
          <w:color w:val="000000"/>
          <w:sz w:val="28"/>
          <w:szCs w:val="28"/>
          <w:lang w:val="en-GB"/>
        </w:rPr>
        <w:t xml:space="preserve"> DF    p      </w:t>
      </w:r>
    </w:p>
    <w:p w14:paraId="35FB2BAF" w14:textId="77777777" w:rsidR="00157D25" w:rsidRPr="00E459BB" w:rsidRDefault="00157D25" w:rsidP="00157D25">
      <w:pPr>
        <w:rPr>
          <w:rFonts w:asciiTheme="minorHAnsi" w:hAnsiTheme="minorHAnsi" w:cstheme="minorHAnsi"/>
          <w:color w:val="000000"/>
          <w:sz w:val="28"/>
          <w:szCs w:val="28"/>
          <w:lang w:val="en-GB"/>
        </w:rPr>
      </w:pPr>
      <w:proofErr w:type="spellStart"/>
      <w:r w:rsidRPr="00E459BB">
        <w:rPr>
          <w:rFonts w:asciiTheme="minorHAnsi" w:hAnsiTheme="minorHAnsi" w:cstheme="minorHAnsi"/>
          <w:color w:val="000000"/>
          <w:sz w:val="28"/>
          <w:szCs w:val="28"/>
          <w:lang w:val="en-GB"/>
        </w:rPr>
        <w:t>treatmentClassique</w:t>
      </w:r>
      <w:proofErr w:type="spellEnd"/>
      <w:r w:rsidRPr="00E459BB">
        <w:rPr>
          <w:rFonts w:asciiTheme="minorHAnsi" w:hAnsiTheme="minorHAnsi" w:cstheme="minorHAnsi"/>
          <w:color w:val="000000"/>
          <w:sz w:val="28"/>
          <w:szCs w:val="28"/>
          <w:lang w:val="en-GB"/>
        </w:rPr>
        <w:t xml:space="preserve"> 0.2193 0.2616   0.08931   </w:t>
      </w:r>
      <w:proofErr w:type="gramStart"/>
      <w:r w:rsidRPr="00E459BB">
        <w:rPr>
          <w:rFonts w:asciiTheme="minorHAnsi" w:hAnsiTheme="minorHAnsi" w:cstheme="minorHAnsi"/>
          <w:color w:val="000000"/>
          <w:sz w:val="28"/>
          <w:szCs w:val="28"/>
          <w:lang w:val="en-GB"/>
        </w:rPr>
        <w:t>0.7  1.00</w:t>
      </w:r>
      <w:proofErr w:type="gramEnd"/>
      <w:r w:rsidRPr="00E459BB">
        <w:rPr>
          <w:rFonts w:asciiTheme="minorHAnsi" w:hAnsiTheme="minorHAnsi" w:cstheme="minorHAnsi"/>
          <w:color w:val="000000"/>
          <w:sz w:val="28"/>
          <w:szCs w:val="28"/>
          <w:lang w:val="en-GB"/>
        </w:rPr>
        <w:t xml:space="preserve"> 4.0e-01</w:t>
      </w:r>
    </w:p>
    <w:p w14:paraId="7FC7AB84" w14:textId="77777777" w:rsidR="00157D25" w:rsidRPr="00E459BB" w:rsidRDefault="00157D25" w:rsidP="00157D25">
      <w:pPr>
        <w:rPr>
          <w:rFonts w:asciiTheme="minorHAnsi" w:hAnsiTheme="minorHAnsi" w:cstheme="minorHAnsi"/>
          <w:color w:val="000000"/>
          <w:sz w:val="28"/>
          <w:szCs w:val="28"/>
          <w:lang w:val="en-GB"/>
        </w:rPr>
      </w:pPr>
      <w:r w:rsidRPr="00E459BB">
        <w:rPr>
          <w:rFonts w:asciiTheme="minorHAnsi" w:hAnsiTheme="minorHAnsi" w:cstheme="minorHAnsi"/>
          <w:color w:val="000000"/>
          <w:sz w:val="28"/>
          <w:szCs w:val="28"/>
          <w:lang w:val="en-GB"/>
        </w:rPr>
        <w:t>frailty(</w:t>
      </w:r>
      <w:proofErr w:type="gramStart"/>
      <w:r w:rsidRPr="00E459BB">
        <w:rPr>
          <w:rFonts w:asciiTheme="minorHAnsi" w:hAnsiTheme="minorHAnsi" w:cstheme="minorHAnsi"/>
          <w:color w:val="000000"/>
          <w:sz w:val="28"/>
          <w:szCs w:val="28"/>
          <w:lang w:val="en-GB"/>
        </w:rPr>
        <w:t xml:space="preserve">id)   </w:t>
      </w:r>
      <w:proofErr w:type="gramEnd"/>
      <w:r w:rsidRPr="00E459BB">
        <w:rPr>
          <w:rFonts w:asciiTheme="minorHAnsi" w:hAnsiTheme="minorHAnsi" w:cstheme="minorHAnsi"/>
          <w:color w:val="000000"/>
          <w:sz w:val="28"/>
          <w:szCs w:val="28"/>
          <w:lang w:val="en-GB"/>
        </w:rPr>
        <w:t xml:space="preserve">                             204.4 48.92 6.5e-21</w:t>
      </w:r>
    </w:p>
    <w:p w14:paraId="2A0BEA14" w14:textId="77777777" w:rsidR="00157D25" w:rsidRPr="00E459BB" w:rsidRDefault="00157D25" w:rsidP="00157D25">
      <w:pPr>
        <w:rPr>
          <w:rFonts w:asciiTheme="minorHAnsi" w:hAnsiTheme="minorHAnsi" w:cstheme="minorHAnsi"/>
          <w:color w:val="000000"/>
          <w:sz w:val="28"/>
          <w:szCs w:val="28"/>
          <w:lang w:val="en-GB"/>
        </w:rPr>
      </w:pPr>
    </w:p>
    <w:p w14:paraId="261FD629" w14:textId="77777777" w:rsidR="00157D25" w:rsidRPr="00E459BB" w:rsidRDefault="00157D25" w:rsidP="00157D25">
      <w:pPr>
        <w:rPr>
          <w:rFonts w:asciiTheme="minorHAnsi" w:hAnsiTheme="minorHAnsi" w:cstheme="minorHAnsi"/>
          <w:color w:val="000000"/>
          <w:sz w:val="28"/>
          <w:szCs w:val="28"/>
          <w:lang w:val="en-GB"/>
        </w:rPr>
      </w:pPr>
      <w:r w:rsidRPr="00E459BB">
        <w:rPr>
          <w:rFonts w:asciiTheme="minorHAnsi" w:hAnsiTheme="minorHAnsi" w:cstheme="minorHAnsi"/>
          <w:color w:val="000000"/>
          <w:sz w:val="28"/>
          <w:szCs w:val="28"/>
          <w:lang w:val="en-GB"/>
        </w:rPr>
        <w:t xml:space="preserve">                   exp(</w:t>
      </w:r>
      <w:proofErr w:type="spellStart"/>
      <w:r w:rsidRPr="00E459BB">
        <w:rPr>
          <w:rFonts w:asciiTheme="minorHAnsi" w:hAnsiTheme="minorHAnsi" w:cstheme="minorHAnsi"/>
          <w:color w:val="000000"/>
          <w:sz w:val="28"/>
          <w:szCs w:val="28"/>
          <w:lang w:val="en-GB"/>
        </w:rPr>
        <w:t>coef</w:t>
      </w:r>
      <w:proofErr w:type="spellEnd"/>
      <w:r w:rsidRPr="00E459BB">
        <w:rPr>
          <w:rFonts w:asciiTheme="minorHAnsi" w:hAnsiTheme="minorHAnsi" w:cstheme="minorHAnsi"/>
          <w:color w:val="000000"/>
          <w:sz w:val="28"/>
          <w:szCs w:val="28"/>
          <w:lang w:val="en-GB"/>
        </w:rPr>
        <w:t>) exp(-</w:t>
      </w:r>
      <w:proofErr w:type="spellStart"/>
      <w:r w:rsidRPr="00E459BB">
        <w:rPr>
          <w:rFonts w:asciiTheme="minorHAnsi" w:hAnsiTheme="minorHAnsi" w:cstheme="minorHAnsi"/>
          <w:color w:val="000000"/>
          <w:sz w:val="28"/>
          <w:szCs w:val="28"/>
          <w:lang w:val="en-GB"/>
        </w:rPr>
        <w:t>coef</w:t>
      </w:r>
      <w:proofErr w:type="spellEnd"/>
      <w:r w:rsidRPr="00E459BB">
        <w:rPr>
          <w:rFonts w:asciiTheme="minorHAnsi" w:hAnsiTheme="minorHAnsi" w:cstheme="minorHAnsi"/>
          <w:color w:val="000000"/>
          <w:sz w:val="28"/>
          <w:szCs w:val="28"/>
          <w:lang w:val="en-GB"/>
        </w:rPr>
        <w:t>) lower .95 upper .95</w:t>
      </w:r>
    </w:p>
    <w:p w14:paraId="2E67B504" w14:textId="77777777" w:rsidR="00157D25" w:rsidRPr="00E459BB" w:rsidRDefault="00157D25" w:rsidP="00157D25">
      <w:pPr>
        <w:rPr>
          <w:rFonts w:asciiTheme="minorHAnsi" w:hAnsiTheme="minorHAnsi" w:cstheme="minorHAnsi"/>
          <w:color w:val="000000"/>
          <w:sz w:val="28"/>
          <w:szCs w:val="28"/>
          <w:lang w:val="en-GB"/>
        </w:rPr>
      </w:pPr>
      <w:proofErr w:type="spellStart"/>
      <w:r w:rsidRPr="00E459BB">
        <w:rPr>
          <w:rFonts w:asciiTheme="minorHAnsi" w:hAnsiTheme="minorHAnsi" w:cstheme="minorHAnsi"/>
          <w:color w:val="000000"/>
          <w:sz w:val="28"/>
          <w:szCs w:val="28"/>
          <w:lang w:val="en-GB"/>
        </w:rPr>
        <w:t>treatmentClassique</w:t>
      </w:r>
      <w:proofErr w:type="spellEnd"/>
      <w:r w:rsidRPr="00E459BB">
        <w:rPr>
          <w:rFonts w:asciiTheme="minorHAnsi" w:hAnsiTheme="minorHAnsi" w:cstheme="minorHAnsi"/>
          <w:color w:val="000000"/>
          <w:sz w:val="28"/>
          <w:szCs w:val="28"/>
          <w:lang w:val="en-GB"/>
        </w:rPr>
        <w:t xml:space="preserve">     1.245     0.8031    0.7457     2.079</w:t>
      </w:r>
    </w:p>
    <w:p w14:paraId="5B98374A" w14:textId="77777777" w:rsidR="00157D25" w:rsidRPr="00E459BB" w:rsidRDefault="00157D25" w:rsidP="00157D25">
      <w:pPr>
        <w:rPr>
          <w:rFonts w:asciiTheme="minorHAnsi" w:hAnsiTheme="minorHAnsi" w:cstheme="minorHAnsi"/>
          <w:color w:val="000000"/>
          <w:sz w:val="28"/>
          <w:szCs w:val="28"/>
          <w:lang w:val="en-GB"/>
        </w:rPr>
      </w:pPr>
    </w:p>
    <w:p w14:paraId="798DEDBE" w14:textId="77777777" w:rsidR="00157D25" w:rsidRPr="00E459BB" w:rsidRDefault="00157D25" w:rsidP="00157D25">
      <w:pPr>
        <w:rPr>
          <w:rFonts w:asciiTheme="minorHAnsi" w:hAnsiTheme="minorHAnsi" w:cstheme="minorHAnsi"/>
          <w:color w:val="000000"/>
          <w:sz w:val="28"/>
          <w:szCs w:val="28"/>
          <w:lang w:val="en-GB"/>
        </w:rPr>
      </w:pPr>
      <w:r w:rsidRPr="00E459BB">
        <w:rPr>
          <w:rFonts w:asciiTheme="minorHAnsi" w:hAnsiTheme="minorHAnsi" w:cstheme="minorHAnsi"/>
          <w:color w:val="000000"/>
          <w:sz w:val="28"/>
          <w:szCs w:val="28"/>
          <w:lang w:val="en-GB"/>
        </w:rPr>
        <w:t>Iterations: 8 outer, 30 Newton-Raphson</w:t>
      </w:r>
    </w:p>
    <w:p w14:paraId="54E68663" w14:textId="77777777" w:rsidR="00157D25" w:rsidRPr="00E459BB" w:rsidRDefault="00157D25" w:rsidP="00157D25">
      <w:pPr>
        <w:rPr>
          <w:rFonts w:asciiTheme="minorHAnsi" w:hAnsiTheme="minorHAnsi" w:cstheme="minorHAnsi"/>
          <w:color w:val="000000"/>
          <w:sz w:val="28"/>
          <w:szCs w:val="28"/>
          <w:lang w:val="en-GB"/>
        </w:rPr>
      </w:pPr>
      <w:r w:rsidRPr="00E459BB">
        <w:rPr>
          <w:rFonts w:asciiTheme="minorHAnsi" w:hAnsiTheme="minorHAnsi" w:cstheme="minorHAnsi"/>
          <w:color w:val="000000"/>
          <w:sz w:val="28"/>
          <w:szCs w:val="28"/>
          <w:lang w:val="en-GB"/>
        </w:rPr>
        <w:t xml:space="preserve">     Variance of random effect= 0.7288512   I-likelihood = -2300.7 </w:t>
      </w:r>
    </w:p>
    <w:p w14:paraId="2ABE6141" w14:textId="77777777" w:rsidR="00157D25" w:rsidRPr="00E459BB" w:rsidRDefault="00157D25" w:rsidP="00157D25">
      <w:pPr>
        <w:rPr>
          <w:rFonts w:asciiTheme="minorHAnsi" w:hAnsiTheme="minorHAnsi" w:cstheme="minorHAnsi"/>
          <w:color w:val="000000"/>
          <w:sz w:val="28"/>
          <w:szCs w:val="28"/>
          <w:lang w:val="en-GB"/>
        </w:rPr>
      </w:pPr>
      <w:r w:rsidRPr="00E459BB">
        <w:rPr>
          <w:rFonts w:asciiTheme="minorHAnsi" w:hAnsiTheme="minorHAnsi" w:cstheme="minorHAnsi"/>
          <w:color w:val="000000"/>
          <w:sz w:val="28"/>
          <w:szCs w:val="28"/>
          <w:lang w:val="en-GB"/>
        </w:rPr>
        <w:t>Degrees of freedom for terms</w:t>
      </w:r>
      <w:proofErr w:type="gramStart"/>
      <w:r w:rsidRPr="00E459BB">
        <w:rPr>
          <w:rFonts w:asciiTheme="minorHAnsi" w:hAnsiTheme="minorHAnsi" w:cstheme="minorHAnsi"/>
          <w:color w:val="000000"/>
          <w:sz w:val="28"/>
          <w:szCs w:val="28"/>
          <w:lang w:val="en-GB"/>
        </w:rPr>
        <w:t>=  0.1</w:t>
      </w:r>
      <w:proofErr w:type="gramEnd"/>
      <w:r w:rsidRPr="00E459BB">
        <w:rPr>
          <w:rFonts w:asciiTheme="minorHAnsi" w:hAnsiTheme="minorHAnsi" w:cstheme="minorHAnsi"/>
          <w:color w:val="000000"/>
          <w:sz w:val="28"/>
          <w:szCs w:val="28"/>
          <w:lang w:val="en-GB"/>
        </w:rPr>
        <w:t xml:space="preserve"> 48.9 </w:t>
      </w:r>
    </w:p>
    <w:p w14:paraId="64A5B38F" w14:textId="77777777" w:rsidR="00157D25" w:rsidRPr="00E459BB" w:rsidRDefault="00157D25" w:rsidP="00157D25">
      <w:pPr>
        <w:rPr>
          <w:rFonts w:asciiTheme="minorHAnsi" w:hAnsiTheme="minorHAnsi" w:cstheme="minorHAnsi"/>
          <w:color w:val="000000"/>
          <w:sz w:val="28"/>
          <w:szCs w:val="28"/>
          <w:lang w:val="en-GB"/>
        </w:rPr>
      </w:pPr>
      <w:r w:rsidRPr="00E459BB">
        <w:rPr>
          <w:rFonts w:asciiTheme="minorHAnsi" w:hAnsiTheme="minorHAnsi" w:cstheme="minorHAnsi"/>
          <w:color w:val="000000"/>
          <w:sz w:val="28"/>
          <w:szCs w:val="28"/>
          <w:lang w:val="en-GB"/>
        </w:rPr>
        <w:t xml:space="preserve">Concordance= </w:t>
      </w:r>
      <w:proofErr w:type="gramStart"/>
      <w:r w:rsidRPr="00E459BB">
        <w:rPr>
          <w:rFonts w:asciiTheme="minorHAnsi" w:hAnsiTheme="minorHAnsi" w:cstheme="minorHAnsi"/>
          <w:color w:val="000000"/>
          <w:sz w:val="28"/>
          <w:szCs w:val="28"/>
          <w:lang w:val="en-GB"/>
        </w:rPr>
        <w:t>0.744  (</w:t>
      </w:r>
      <w:proofErr w:type="gramEnd"/>
      <w:r w:rsidRPr="00E459BB">
        <w:rPr>
          <w:rFonts w:asciiTheme="minorHAnsi" w:hAnsiTheme="minorHAnsi" w:cstheme="minorHAnsi"/>
          <w:color w:val="000000"/>
          <w:sz w:val="28"/>
          <w:szCs w:val="28"/>
          <w:lang w:val="en-GB"/>
        </w:rPr>
        <w:t>se = 0.013 )</w:t>
      </w:r>
    </w:p>
    <w:p w14:paraId="43E65096" w14:textId="77777777" w:rsidR="00157D25" w:rsidRPr="00E3475A" w:rsidRDefault="00157D25" w:rsidP="00157D25">
      <w:pPr>
        <w:rPr>
          <w:lang w:val="en-US"/>
        </w:rPr>
      </w:pPr>
      <w:r w:rsidRPr="00E459BB">
        <w:rPr>
          <w:rFonts w:asciiTheme="minorHAnsi" w:hAnsiTheme="minorHAnsi" w:cstheme="minorHAnsi"/>
          <w:color w:val="000000"/>
          <w:sz w:val="28"/>
          <w:szCs w:val="28"/>
          <w:lang w:val="en-GB"/>
        </w:rPr>
        <w:t xml:space="preserve">Likelihood ratio test= </w:t>
      </w:r>
      <w:proofErr w:type="gramStart"/>
      <w:r w:rsidRPr="00E459BB">
        <w:rPr>
          <w:rFonts w:asciiTheme="minorHAnsi" w:hAnsiTheme="minorHAnsi" w:cstheme="minorHAnsi"/>
          <w:color w:val="000000"/>
          <w:sz w:val="28"/>
          <w:szCs w:val="28"/>
          <w:lang w:val="en-GB"/>
        </w:rPr>
        <w:t>274.8  on</w:t>
      </w:r>
      <w:proofErr w:type="gramEnd"/>
      <w:r w:rsidRPr="00E459BB">
        <w:rPr>
          <w:rFonts w:asciiTheme="minorHAnsi" w:hAnsiTheme="minorHAnsi" w:cstheme="minorHAnsi"/>
          <w:color w:val="000000"/>
          <w:sz w:val="28"/>
          <w:szCs w:val="28"/>
          <w:lang w:val="en-GB"/>
        </w:rPr>
        <w:t xml:space="preserve"> 49.03 </w:t>
      </w:r>
      <w:proofErr w:type="spellStart"/>
      <w:r w:rsidRPr="00E459BB">
        <w:rPr>
          <w:rFonts w:asciiTheme="minorHAnsi" w:hAnsiTheme="minorHAnsi" w:cstheme="minorHAnsi"/>
          <w:color w:val="000000"/>
          <w:sz w:val="28"/>
          <w:szCs w:val="28"/>
          <w:lang w:val="en-GB"/>
        </w:rPr>
        <w:t>df</w:t>
      </w:r>
      <w:proofErr w:type="spellEnd"/>
      <w:r w:rsidRPr="00E459BB">
        <w:rPr>
          <w:rFonts w:asciiTheme="minorHAnsi" w:hAnsiTheme="minorHAnsi" w:cstheme="minorHAnsi"/>
          <w:color w:val="000000"/>
          <w:sz w:val="28"/>
          <w:szCs w:val="28"/>
          <w:lang w:val="en-GB"/>
        </w:rPr>
        <w:t>,   p=&lt;2e-16</w:t>
      </w:r>
    </w:p>
    <w:p w14:paraId="75AE69F3" w14:textId="77777777" w:rsidR="00157D25" w:rsidRPr="00827628" w:rsidRDefault="00157D25" w:rsidP="00157D25">
      <w:pPr>
        <w:rPr>
          <w:rFonts w:asciiTheme="minorHAnsi" w:hAnsiTheme="minorHAnsi" w:cstheme="minorHAnsi"/>
          <w:bCs/>
          <w:color w:val="000000"/>
          <w:sz w:val="28"/>
          <w:szCs w:val="28"/>
          <w:lang w:val="en-GB"/>
        </w:rPr>
      </w:pPr>
    </w:p>
    <w:p w14:paraId="332F40CE" w14:textId="77777777" w:rsidR="008F7A51" w:rsidRPr="00157D25" w:rsidRDefault="008F7A51">
      <w:pPr>
        <w:rPr>
          <w:lang w:val="en-US"/>
        </w:rPr>
      </w:pPr>
    </w:p>
    <w:sectPr w:rsidR="008F7A51" w:rsidRPr="00157D25" w:rsidSect="00157D2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14C97" w14:textId="77777777" w:rsidR="00000000" w:rsidRDefault="00000000" w:rsidP="004D6BAF">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BC430FF" w14:textId="77777777" w:rsidR="00000000" w:rsidRDefault="00000000" w:rsidP="004D6BAF">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4F842" w14:textId="77777777" w:rsidR="00000000" w:rsidRDefault="00000000" w:rsidP="004D6BAF">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29</w:t>
    </w:r>
    <w:r>
      <w:rPr>
        <w:rStyle w:val="Numrodepage"/>
      </w:rPr>
      <w:fldChar w:fldCharType="end"/>
    </w:r>
  </w:p>
  <w:p w14:paraId="2514B440" w14:textId="77777777" w:rsidR="00000000" w:rsidRDefault="00000000" w:rsidP="004D6BAF">
    <w:pPr>
      <w:pStyle w:val="Pieddepage"/>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A21DC"/>
    <w:multiLevelType w:val="hybridMultilevel"/>
    <w:tmpl w:val="9EC0D8F2"/>
    <w:lvl w:ilvl="0" w:tplc="34FE6120">
      <w:start w:val="1"/>
      <w:numFmt w:val="decimal"/>
      <w:lvlText w:val="%1-"/>
      <w:lvlJc w:val="left"/>
      <w:pPr>
        <w:ind w:left="1352" w:hanging="360"/>
      </w:pPr>
      <w:rPr>
        <w:rFonts w:hint="default"/>
      </w:rPr>
    </w:lvl>
    <w:lvl w:ilvl="1" w:tplc="040C0019" w:tentative="1">
      <w:start w:val="1"/>
      <w:numFmt w:val="lowerLetter"/>
      <w:lvlText w:val="%2."/>
      <w:lvlJc w:val="left"/>
      <w:pPr>
        <w:ind w:left="2084" w:hanging="360"/>
      </w:pPr>
    </w:lvl>
    <w:lvl w:ilvl="2" w:tplc="040C001B" w:tentative="1">
      <w:start w:val="1"/>
      <w:numFmt w:val="lowerRoman"/>
      <w:lvlText w:val="%3."/>
      <w:lvlJc w:val="right"/>
      <w:pPr>
        <w:ind w:left="2804" w:hanging="180"/>
      </w:pPr>
    </w:lvl>
    <w:lvl w:ilvl="3" w:tplc="040C000F" w:tentative="1">
      <w:start w:val="1"/>
      <w:numFmt w:val="decimal"/>
      <w:lvlText w:val="%4."/>
      <w:lvlJc w:val="left"/>
      <w:pPr>
        <w:ind w:left="3524" w:hanging="360"/>
      </w:pPr>
    </w:lvl>
    <w:lvl w:ilvl="4" w:tplc="040C0019" w:tentative="1">
      <w:start w:val="1"/>
      <w:numFmt w:val="lowerLetter"/>
      <w:lvlText w:val="%5."/>
      <w:lvlJc w:val="left"/>
      <w:pPr>
        <w:ind w:left="4244" w:hanging="360"/>
      </w:pPr>
    </w:lvl>
    <w:lvl w:ilvl="5" w:tplc="040C001B" w:tentative="1">
      <w:start w:val="1"/>
      <w:numFmt w:val="lowerRoman"/>
      <w:lvlText w:val="%6."/>
      <w:lvlJc w:val="right"/>
      <w:pPr>
        <w:ind w:left="4964" w:hanging="180"/>
      </w:pPr>
    </w:lvl>
    <w:lvl w:ilvl="6" w:tplc="040C000F" w:tentative="1">
      <w:start w:val="1"/>
      <w:numFmt w:val="decimal"/>
      <w:lvlText w:val="%7."/>
      <w:lvlJc w:val="left"/>
      <w:pPr>
        <w:ind w:left="5684" w:hanging="360"/>
      </w:pPr>
    </w:lvl>
    <w:lvl w:ilvl="7" w:tplc="040C0019" w:tentative="1">
      <w:start w:val="1"/>
      <w:numFmt w:val="lowerLetter"/>
      <w:lvlText w:val="%8."/>
      <w:lvlJc w:val="left"/>
      <w:pPr>
        <w:ind w:left="6404" w:hanging="360"/>
      </w:pPr>
    </w:lvl>
    <w:lvl w:ilvl="8" w:tplc="040C001B" w:tentative="1">
      <w:start w:val="1"/>
      <w:numFmt w:val="lowerRoman"/>
      <w:lvlText w:val="%9."/>
      <w:lvlJc w:val="right"/>
      <w:pPr>
        <w:ind w:left="7124" w:hanging="180"/>
      </w:pPr>
    </w:lvl>
  </w:abstractNum>
  <w:abstractNum w:abstractNumId="1" w15:restartNumberingAfterBreak="0">
    <w:nsid w:val="667E357F"/>
    <w:multiLevelType w:val="hybridMultilevel"/>
    <w:tmpl w:val="9EC0D8F2"/>
    <w:lvl w:ilvl="0" w:tplc="34FE6120">
      <w:start w:val="1"/>
      <w:numFmt w:val="decimal"/>
      <w:lvlText w:val="%1-"/>
      <w:lvlJc w:val="left"/>
      <w:pPr>
        <w:ind w:left="1352" w:hanging="360"/>
      </w:pPr>
      <w:rPr>
        <w:rFonts w:hint="default"/>
      </w:rPr>
    </w:lvl>
    <w:lvl w:ilvl="1" w:tplc="040C0019" w:tentative="1">
      <w:start w:val="1"/>
      <w:numFmt w:val="lowerLetter"/>
      <w:lvlText w:val="%2."/>
      <w:lvlJc w:val="left"/>
      <w:pPr>
        <w:ind w:left="2084" w:hanging="360"/>
      </w:pPr>
    </w:lvl>
    <w:lvl w:ilvl="2" w:tplc="040C001B" w:tentative="1">
      <w:start w:val="1"/>
      <w:numFmt w:val="lowerRoman"/>
      <w:lvlText w:val="%3."/>
      <w:lvlJc w:val="right"/>
      <w:pPr>
        <w:ind w:left="2804" w:hanging="180"/>
      </w:pPr>
    </w:lvl>
    <w:lvl w:ilvl="3" w:tplc="040C000F" w:tentative="1">
      <w:start w:val="1"/>
      <w:numFmt w:val="decimal"/>
      <w:lvlText w:val="%4."/>
      <w:lvlJc w:val="left"/>
      <w:pPr>
        <w:ind w:left="3524" w:hanging="360"/>
      </w:pPr>
    </w:lvl>
    <w:lvl w:ilvl="4" w:tplc="040C0019" w:tentative="1">
      <w:start w:val="1"/>
      <w:numFmt w:val="lowerLetter"/>
      <w:lvlText w:val="%5."/>
      <w:lvlJc w:val="left"/>
      <w:pPr>
        <w:ind w:left="4244" w:hanging="360"/>
      </w:pPr>
    </w:lvl>
    <w:lvl w:ilvl="5" w:tplc="040C001B" w:tentative="1">
      <w:start w:val="1"/>
      <w:numFmt w:val="lowerRoman"/>
      <w:lvlText w:val="%6."/>
      <w:lvlJc w:val="right"/>
      <w:pPr>
        <w:ind w:left="4964" w:hanging="180"/>
      </w:pPr>
    </w:lvl>
    <w:lvl w:ilvl="6" w:tplc="040C000F" w:tentative="1">
      <w:start w:val="1"/>
      <w:numFmt w:val="decimal"/>
      <w:lvlText w:val="%7."/>
      <w:lvlJc w:val="left"/>
      <w:pPr>
        <w:ind w:left="5684" w:hanging="360"/>
      </w:pPr>
    </w:lvl>
    <w:lvl w:ilvl="7" w:tplc="040C0019" w:tentative="1">
      <w:start w:val="1"/>
      <w:numFmt w:val="lowerLetter"/>
      <w:lvlText w:val="%8."/>
      <w:lvlJc w:val="left"/>
      <w:pPr>
        <w:ind w:left="6404" w:hanging="360"/>
      </w:pPr>
    </w:lvl>
    <w:lvl w:ilvl="8" w:tplc="040C001B" w:tentative="1">
      <w:start w:val="1"/>
      <w:numFmt w:val="lowerRoman"/>
      <w:lvlText w:val="%9."/>
      <w:lvlJc w:val="right"/>
      <w:pPr>
        <w:ind w:left="7124" w:hanging="180"/>
      </w:pPr>
    </w:lvl>
  </w:abstractNum>
  <w:num w:numId="1" w16cid:durableId="872882393">
    <w:abstractNumId w:val="0"/>
  </w:num>
  <w:num w:numId="2" w16cid:durableId="1680933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D25"/>
    <w:rsid w:val="00157D25"/>
    <w:rsid w:val="0025662D"/>
    <w:rsid w:val="003D1184"/>
    <w:rsid w:val="006B3B2E"/>
    <w:rsid w:val="007C6275"/>
    <w:rsid w:val="008F7A51"/>
    <w:rsid w:val="00AC588E"/>
    <w:rsid w:val="00BB1C53"/>
    <w:rsid w:val="00C13F3E"/>
    <w:rsid w:val="00C8626C"/>
    <w:rsid w:val="00DB1303"/>
    <w:rsid w:val="00F84A1E"/>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10913BA"/>
  <w15:chartTrackingRefBased/>
  <w15:docId w15:val="{BECCC6D7-8100-B742-8308-B48B853B7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D25"/>
    <w:pPr>
      <w:spacing w:after="0" w:line="240" w:lineRule="auto"/>
    </w:pPr>
    <w:rPr>
      <w:rFonts w:ascii="Times New Roman" w:eastAsia="Times New Roman" w:hAnsi="Times New Roman" w:cs="Times New Roman"/>
      <w:kern w:val="0"/>
      <w:lang w:eastAsia="fr-FR"/>
      <w14:ligatures w14:val="none"/>
    </w:rPr>
  </w:style>
  <w:style w:type="paragraph" w:styleId="Titre1">
    <w:name w:val="heading 1"/>
    <w:basedOn w:val="Normal"/>
    <w:next w:val="Normal"/>
    <w:link w:val="Titre1Car"/>
    <w:uiPriority w:val="9"/>
    <w:qFormat/>
    <w:rsid w:val="00BB1C53"/>
    <w:pPr>
      <w:keepNext/>
      <w:keepLines/>
      <w:spacing w:before="120"/>
      <w:outlineLvl w:val="0"/>
    </w:pPr>
    <w:rPr>
      <w:rFonts w:asciiTheme="minorHAnsi" w:eastAsiaTheme="majorEastAsia" w:hAnsiTheme="minorHAnsi" w:cstheme="majorBidi"/>
      <w:b/>
      <w:color w:val="000000" w:themeColor="text1"/>
      <w:sz w:val="32"/>
      <w:szCs w:val="40"/>
      <w:u w:val="single"/>
    </w:rPr>
  </w:style>
  <w:style w:type="paragraph" w:styleId="Titre2">
    <w:name w:val="heading 2"/>
    <w:basedOn w:val="Normal"/>
    <w:next w:val="Normal"/>
    <w:link w:val="Titre2Car"/>
    <w:uiPriority w:val="9"/>
    <w:semiHidden/>
    <w:unhideWhenUsed/>
    <w:qFormat/>
    <w:rsid w:val="00157D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157D2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157D2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157D2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157D25"/>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57D25"/>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57D25"/>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57D25"/>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B1C53"/>
    <w:rPr>
      <w:rFonts w:eastAsiaTheme="majorEastAsia" w:cstheme="majorBidi"/>
      <w:b/>
      <w:color w:val="000000" w:themeColor="text1"/>
      <w:kern w:val="0"/>
      <w:sz w:val="32"/>
      <w:szCs w:val="40"/>
      <w:u w:val="single"/>
      <w:lang w:eastAsia="fr-FR"/>
      <w14:ligatures w14:val="none"/>
    </w:rPr>
  </w:style>
  <w:style w:type="character" w:customStyle="1" w:styleId="Titre2Car">
    <w:name w:val="Titre 2 Car"/>
    <w:basedOn w:val="Policepardfaut"/>
    <w:link w:val="Titre2"/>
    <w:uiPriority w:val="9"/>
    <w:semiHidden/>
    <w:rsid w:val="00157D2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157D2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157D2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157D2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157D2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57D2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57D2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57D25"/>
    <w:rPr>
      <w:rFonts w:eastAsiaTheme="majorEastAsia" w:cstheme="majorBidi"/>
      <w:color w:val="272727" w:themeColor="text1" w:themeTint="D8"/>
    </w:rPr>
  </w:style>
  <w:style w:type="paragraph" w:styleId="Titre">
    <w:name w:val="Title"/>
    <w:basedOn w:val="Normal"/>
    <w:next w:val="Normal"/>
    <w:link w:val="TitreCar"/>
    <w:uiPriority w:val="10"/>
    <w:qFormat/>
    <w:rsid w:val="00C8626C"/>
    <w:pPr>
      <w:spacing w:after="80"/>
      <w:contextualSpacing/>
    </w:pPr>
    <w:rPr>
      <w:rFonts w:asciiTheme="minorHAnsi" w:eastAsiaTheme="majorEastAsia" w:hAnsiTheme="minorHAnsi" w:cstheme="majorBidi"/>
      <w:b/>
      <w:spacing w:val="-10"/>
      <w:kern w:val="28"/>
      <w:sz w:val="28"/>
      <w:szCs w:val="56"/>
    </w:rPr>
  </w:style>
  <w:style w:type="character" w:customStyle="1" w:styleId="TitreCar">
    <w:name w:val="Titre Car"/>
    <w:basedOn w:val="Policepardfaut"/>
    <w:link w:val="Titre"/>
    <w:uiPriority w:val="10"/>
    <w:rsid w:val="00C8626C"/>
    <w:rPr>
      <w:rFonts w:eastAsiaTheme="majorEastAsia" w:cstheme="majorBidi"/>
      <w:b/>
      <w:spacing w:val="-10"/>
      <w:kern w:val="28"/>
      <w:sz w:val="28"/>
      <w:szCs w:val="56"/>
      <w:lang w:eastAsia="fr-FR"/>
      <w14:ligatures w14:val="none"/>
    </w:rPr>
  </w:style>
  <w:style w:type="paragraph" w:styleId="Sous-titre">
    <w:name w:val="Subtitle"/>
    <w:basedOn w:val="Normal"/>
    <w:next w:val="Normal"/>
    <w:link w:val="Sous-titreCar"/>
    <w:uiPriority w:val="11"/>
    <w:qFormat/>
    <w:rsid w:val="00157D2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57D2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57D25"/>
    <w:pPr>
      <w:spacing w:before="160"/>
      <w:jc w:val="center"/>
    </w:pPr>
    <w:rPr>
      <w:i/>
      <w:iCs/>
      <w:color w:val="404040" w:themeColor="text1" w:themeTint="BF"/>
    </w:rPr>
  </w:style>
  <w:style w:type="character" w:customStyle="1" w:styleId="CitationCar">
    <w:name w:val="Citation Car"/>
    <w:basedOn w:val="Policepardfaut"/>
    <w:link w:val="Citation"/>
    <w:uiPriority w:val="29"/>
    <w:rsid w:val="00157D25"/>
    <w:rPr>
      <w:i/>
      <w:iCs/>
      <w:color w:val="404040" w:themeColor="text1" w:themeTint="BF"/>
    </w:rPr>
  </w:style>
  <w:style w:type="paragraph" w:styleId="Paragraphedeliste">
    <w:name w:val="List Paragraph"/>
    <w:basedOn w:val="Normal"/>
    <w:uiPriority w:val="34"/>
    <w:qFormat/>
    <w:rsid w:val="00157D25"/>
    <w:pPr>
      <w:ind w:left="720"/>
      <w:contextualSpacing/>
    </w:pPr>
  </w:style>
  <w:style w:type="character" w:styleId="Accentuationintense">
    <w:name w:val="Intense Emphasis"/>
    <w:basedOn w:val="Policepardfaut"/>
    <w:uiPriority w:val="21"/>
    <w:qFormat/>
    <w:rsid w:val="00157D25"/>
    <w:rPr>
      <w:i/>
      <w:iCs/>
      <w:color w:val="2F5496" w:themeColor="accent1" w:themeShade="BF"/>
    </w:rPr>
  </w:style>
  <w:style w:type="paragraph" w:styleId="Citationintense">
    <w:name w:val="Intense Quote"/>
    <w:basedOn w:val="Normal"/>
    <w:next w:val="Normal"/>
    <w:link w:val="CitationintenseCar"/>
    <w:uiPriority w:val="30"/>
    <w:qFormat/>
    <w:rsid w:val="00157D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157D25"/>
    <w:rPr>
      <w:i/>
      <w:iCs/>
      <w:color w:val="2F5496" w:themeColor="accent1" w:themeShade="BF"/>
    </w:rPr>
  </w:style>
  <w:style w:type="character" w:styleId="Rfrenceintense">
    <w:name w:val="Intense Reference"/>
    <w:basedOn w:val="Policepardfaut"/>
    <w:uiPriority w:val="32"/>
    <w:qFormat/>
    <w:rsid w:val="00157D25"/>
    <w:rPr>
      <w:b/>
      <w:bCs/>
      <w:smallCaps/>
      <w:color w:val="2F5496" w:themeColor="accent1" w:themeShade="BF"/>
      <w:spacing w:val="5"/>
    </w:rPr>
  </w:style>
  <w:style w:type="paragraph" w:styleId="NormalWeb">
    <w:name w:val="Normal (Web)"/>
    <w:basedOn w:val="Normal"/>
    <w:uiPriority w:val="99"/>
    <w:unhideWhenUsed/>
    <w:rsid w:val="00157D25"/>
    <w:pPr>
      <w:spacing w:before="100" w:beforeAutospacing="1" w:after="100" w:afterAutospacing="1"/>
    </w:pPr>
  </w:style>
  <w:style w:type="paragraph" w:styleId="Pieddepage">
    <w:name w:val="footer"/>
    <w:basedOn w:val="Normal"/>
    <w:link w:val="PieddepageCar"/>
    <w:unhideWhenUsed/>
    <w:rsid w:val="00157D25"/>
    <w:pPr>
      <w:tabs>
        <w:tab w:val="center" w:pos="4536"/>
        <w:tab w:val="right" w:pos="9072"/>
      </w:tabs>
    </w:pPr>
  </w:style>
  <w:style w:type="character" w:customStyle="1" w:styleId="PieddepageCar">
    <w:name w:val="Pied de page Car"/>
    <w:basedOn w:val="Policepardfaut"/>
    <w:link w:val="Pieddepage"/>
    <w:rsid w:val="00157D25"/>
    <w:rPr>
      <w:rFonts w:ascii="Times New Roman" w:eastAsia="Times New Roman" w:hAnsi="Times New Roman" w:cs="Times New Roman"/>
      <w:kern w:val="0"/>
      <w:lang w:eastAsia="fr-FR"/>
      <w14:ligatures w14:val="none"/>
    </w:rPr>
  </w:style>
  <w:style w:type="character" w:styleId="Numrodepage">
    <w:name w:val="page number"/>
    <w:basedOn w:val="Policepardfaut"/>
    <w:unhideWhenUsed/>
    <w:rsid w:val="00157D25"/>
  </w:style>
  <w:style w:type="paragraph" w:customStyle="1" w:styleId="TableTitle">
    <w:name w:val="TableTitle"/>
    <w:basedOn w:val="Normal"/>
    <w:rsid w:val="00157D25"/>
    <w:pPr>
      <w:spacing w:line="300" w:lineRule="exact"/>
    </w:pPr>
    <w:rPr>
      <w:szCs w:val="20"/>
      <w:lang w:val="en-GB" w:eastAsia="en-US"/>
    </w:rPr>
  </w:style>
  <w:style w:type="paragraph" w:styleId="Lgende">
    <w:name w:val="caption"/>
    <w:basedOn w:val="Normal"/>
    <w:next w:val="Normal"/>
    <w:uiPriority w:val="35"/>
    <w:qFormat/>
    <w:rsid w:val="00157D25"/>
    <w:pPr>
      <w:spacing w:after="200"/>
    </w:pPr>
    <w:rPr>
      <w:rFonts w:ascii="Calibri" w:eastAsia="Calibri" w:hAnsi="Calibri"/>
      <w:i/>
      <w:iCs/>
      <w:color w:val="44546A"/>
      <w:sz w:val="18"/>
      <w:szCs w:val="18"/>
      <w:lang w:eastAsia="en-US"/>
    </w:rPr>
  </w:style>
  <w:style w:type="paragraph" w:styleId="En-ttedetabledesmatires">
    <w:name w:val="TOC Heading"/>
    <w:basedOn w:val="Titre1"/>
    <w:next w:val="Normal"/>
    <w:uiPriority w:val="39"/>
    <w:unhideWhenUsed/>
    <w:qFormat/>
    <w:rsid w:val="00BB1C53"/>
    <w:pPr>
      <w:spacing w:before="480" w:line="276" w:lineRule="auto"/>
      <w:outlineLvl w:val="9"/>
    </w:pPr>
    <w:rPr>
      <w:b w:val="0"/>
      <w:bCs/>
      <w:sz w:val="28"/>
      <w:szCs w:val="28"/>
      <w:lang w:eastAsia="zh-CN"/>
    </w:rPr>
  </w:style>
  <w:style w:type="paragraph" w:styleId="TM1">
    <w:name w:val="toc 1"/>
    <w:basedOn w:val="Normal"/>
    <w:next w:val="Normal"/>
    <w:autoRedefine/>
    <w:uiPriority w:val="39"/>
    <w:unhideWhenUsed/>
    <w:rsid w:val="00BB1C53"/>
    <w:pPr>
      <w:spacing w:before="120"/>
    </w:pPr>
    <w:rPr>
      <w:rFonts w:asciiTheme="minorHAnsi" w:hAnsiTheme="minorHAnsi" w:cstheme="minorHAnsi"/>
      <w:b/>
      <w:bCs/>
      <w:i/>
      <w:iCs/>
      <w:szCs w:val="28"/>
    </w:rPr>
  </w:style>
  <w:style w:type="paragraph" w:styleId="TM2">
    <w:name w:val="toc 2"/>
    <w:basedOn w:val="Normal"/>
    <w:next w:val="Normal"/>
    <w:autoRedefine/>
    <w:uiPriority w:val="39"/>
    <w:semiHidden/>
    <w:unhideWhenUsed/>
    <w:rsid w:val="00BB1C53"/>
    <w:pPr>
      <w:spacing w:before="120"/>
      <w:ind w:left="240"/>
    </w:pPr>
    <w:rPr>
      <w:rFonts w:asciiTheme="minorHAnsi" w:hAnsiTheme="minorHAnsi" w:cstheme="minorHAnsi"/>
      <w:b/>
      <w:bCs/>
      <w:sz w:val="22"/>
      <w:szCs w:val="26"/>
    </w:rPr>
  </w:style>
  <w:style w:type="paragraph" w:styleId="TM3">
    <w:name w:val="toc 3"/>
    <w:basedOn w:val="Normal"/>
    <w:next w:val="Normal"/>
    <w:autoRedefine/>
    <w:uiPriority w:val="39"/>
    <w:semiHidden/>
    <w:unhideWhenUsed/>
    <w:rsid w:val="00BB1C53"/>
    <w:pPr>
      <w:ind w:left="480"/>
    </w:pPr>
    <w:rPr>
      <w:rFonts w:asciiTheme="minorHAnsi" w:hAnsiTheme="minorHAnsi" w:cstheme="minorHAnsi"/>
      <w:sz w:val="20"/>
    </w:rPr>
  </w:style>
  <w:style w:type="paragraph" w:styleId="TM4">
    <w:name w:val="toc 4"/>
    <w:basedOn w:val="Normal"/>
    <w:next w:val="Normal"/>
    <w:autoRedefine/>
    <w:uiPriority w:val="39"/>
    <w:semiHidden/>
    <w:unhideWhenUsed/>
    <w:rsid w:val="00BB1C53"/>
    <w:pPr>
      <w:ind w:left="720"/>
    </w:pPr>
    <w:rPr>
      <w:rFonts w:asciiTheme="minorHAnsi" w:hAnsiTheme="minorHAnsi" w:cstheme="minorHAnsi"/>
      <w:sz w:val="20"/>
    </w:rPr>
  </w:style>
  <w:style w:type="paragraph" w:styleId="TM5">
    <w:name w:val="toc 5"/>
    <w:basedOn w:val="Normal"/>
    <w:next w:val="Normal"/>
    <w:autoRedefine/>
    <w:uiPriority w:val="39"/>
    <w:semiHidden/>
    <w:unhideWhenUsed/>
    <w:rsid w:val="00BB1C53"/>
    <w:pPr>
      <w:ind w:left="960"/>
    </w:pPr>
    <w:rPr>
      <w:rFonts w:asciiTheme="minorHAnsi" w:hAnsiTheme="minorHAnsi" w:cstheme="minorHAnsi"/>
      <w:sz w:val="20"/>
    </w:rPr>
  </w:style>
  <w:style w:type="paragraph" w:styleId="TM6">
    <w:name w:val="toc 6"/>
    <w:basedOn w:val="Normal"/>
    <w:next w:val="Normal"/>
    <w:autoRedefine/>
    <w:uiPriority w:val="39"/>
    <w:semiHidden/>
    <w:unhideWhenUsed/>
    <w:rsid w:val="00BB1C53"/>
    <w:pPr>
      <w:ind w:left="1200"/>
    </w:pPr>
    <w:rPr>
      <w:rFonts w:asciiTheme="minorHAnsi" w:hAnsiTheme="minorHAnsi" w:cstheme="minorHAnsi"/>
      <w:sz w:val="20"/>
    </w:rPr>
  </w:style>
  <w:style w:type="paragraph" w:styleId="TM7">
    <w:name w:val="toc 7"/>
    <w:basedOn w:val="Normal"/>
    <w:next w:val="Normal"/>
    <w:autoRedefine/>
    <w:uiPriority w:val="39"/>
    <w:semiHidden/>
    <w:unhideWhenUsed/>
    <w:rsid w:val="00BB1C53"/>
    <w:pPr>
      <w:ind w:left="1440"/>
    </w:pPr>
    <w:rPr>
      <w:rFonts w:asciiTheme="minorHAnsi" w:hAnsiTheme="minorHAnsi" w:cstheme="minorHAnsi"/>
      <w:sz w:val="20"/>
    </w:rPr>
  </w:style>
  <w:style w:type="paragraph" w:styleId="TM8">
    <w:name w:val="toc 8"/>
    <w:basedOn w:val="Normal"/>
    <w:next w:val="Normal"/>
    <w:autoRedefine/>
    <w:uiPriority w:val="39"/>
    <w:semiHidden/>
    <w:unhideWhenUsed/>
    <w:rsid w:val="00BB1C53"/>
    <w:pPr>
      <w:ind w:left="1680"/>
    </w:pPr>
    <w:rPr>
      <w:rFonts w:asciiTheme="minorHAnsi" w:hAnsiTheme="minorHAnsi" w:cstheme="minorHAnsi"/>
      <w:sz w:val="20"/>
    </w:rPr>
  </w:style>
  <w:style w:type="paragraph" w:styleId="TM9">
    <w:name w:val="toc 9"/>
    <w:basedOn w:val="Normal"/>
    <w:next w:val="Normal"/>
    <w:autoRedefine/>
    <w:uiPriority w:val="39"/>
    <w:semiHidden/>
    <w:unhideWhenUsed/>
    <w:rsid w:val="00BB1C53"/>
    <w:pPr>
      <w:ind w:left="1920"/>
    </w:pPr>
    <w:rPr>
      <w:rFonts w:asciiTheme="minorHAnsi" w:hAnsiTheme="minorHAnsi" w:cstheme="minorHAnsi"/>
      <w:sz w:val="20"/>
    </w:rPr>
  </w:style>
  <w:style w:type="character" w:styleId="Lienhypertexte">
    <w:name w:val="Hyperlink"/>
    <w:basedOn w:val="Policepardfaut"/>
    <w:uiPriority w:val="99"/>
    <w:unhideWhenUsed/>
    <w:rsid w:val="00BB1C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4ABD0-F4EB-D04F-8B31-9AC0D89B0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Pages>
  <Words>2300</Words>
  <Characters>12652</Characters>
  <Application>Microsoft Office Word</Application>
  <DocSecurity>0</DocSecurity>
  <Lines>105</Lines>
  <Paragraphs>29</Paragraphs>
  <ScaleCrop>false</ScaleCrop>
  <Company/>
  <LinksUpToDate>false</LinksUpToDate>
  <CharactersWithSpaces>14923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dc:creator>
  <cp:keywords/>
  <dc:description/>
  <cp:lastModifiedBy>Constant</cp:lastModifiedBy>
  <cp:revision>3</cp:revision>
  <dcterms:created xsi:type="dcterms:W3CDTF">2025-01-27T16:45:00Z</dcterms:created>
  <dcterms:modified xsi:type="dcterms:W3CDTF">2025-01-27T16:50:00Z</dcterms:modified>
</cp:coreProperties>
</file>