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9A754" w14:textId="292A3D7E" w:rsidR="00C3788B" w:rsidRDefault="00563BFE">
      <w:r>
        <w:t>Appendix A</w:t>
      </w:r>
    </w:p>
    <w:p w14:paraId="5485C178" w14:textId="55FD6B91" w:rsidR="00563BFE" w:rsidRDefault="00563BFE"/>
    <w:p w14:paraId="214FDFA8" w14:textId="77777777" w:rsidR="00563BFE" w:rsidRDefault="00563BFE" w:rsidP="00563BFE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  <w:color w:val="000000"/>
        </w:rPr>
        <w:t>NO GO CRITERIA</w:t>
      </w:r>
    </w:p>
    <w:p w14:paraId="1043FA97" w14:textId="44CFA270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List is not exhaustive and ultimate No Go decision at discretion of Nursing leadership/Unit Nurse Manager and/or Attending/Chief </w:t>
      </w:r>
      <w:r w:rsidR="00F30B3F">
        <w:rPr>
          <w:rFonts w:ascii="Calibri" w:hAnsi="Calibri" w:cs="Calibri"/>
          <w:color w:val="000000"/>
        </w:rPr>
        <w:t>R</w:t>
      </w:r>
      <w:r>
        <w:rPr>
          <w:rFonts w:ascii="Calibri" w:hAnsi="Calibri" w:cs="Calibri"/>
          <w:color w:val="000000"/>
        </w:rPr>
        <w:t>esident Physician.</w:t>
      </w:r>
    </w:p>
    <w:p w14:paraId="2D6444CE" w14:textId="77777777" w:rsidR="00C735D3" w:rsidRDefault="00C735D3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1AF11C12" w14:textId="18D7E476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Goal: varied timeframes to ensure staff exposure; will limit simulations on Mondays per Nursing Leadership.</w:t>
      </w:r>
    </w:p>
    <w:p w14:paraId="5C6004DD" w14:textId="77777777" w:rsidR="00C735D3" w:rsidRDefault="00C735D3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ECE8E45" w14:textId="374A3280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Before event: sim staff to confirm “Go ahead” from Unit Nurse Manager in selected in</w:t>
      </w:r>
      <w:r w:rsidR="00C735D3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situ location.</w:t>
      </w:r>
    </w:p>
    <w:p w14:paraId="33B9550E" w14:textId="0358F691" w:rsidR="00C735D3" w:rsidRDefault="00C735D3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bookmarkStart w:id="0" w:name="_GoBack"/>
      <w:bookmarkEnd w:id="0"/>
    </w:p>
    <w:p w14:paraId="130D777C" w14:textId="77777777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         Active high acuity or decompensating patient on proposed floor/unit area</w:t>
      </w:r>
    </w:p>
    <w:p w14:paraId="06AD8B8B" w14:textId="77777777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         High acuity patient or decompensating patient care concluding within last 2 hours since proposed simulation</w:t>
      </w:r>
    </w:p>
    <w:p w14:paraId="4ACF0F83" w14:textId="77777777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         Active cardiac arrest or decompensating patient in nearby patient care area requiring reallocation of nursing and staff to assist</w:t>
      </w:r>
    </w:p>
    <w:p w14:paraId="04930164" w14:textId="77777777" w:rsidR="00563BFE" w:rsidRDefault="00563BFE" w:rsidP="00563BF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·         Attending and/or charge nurse discretion​</w:t>
      </w:r>
    </w:p>
    <w:p w14:paraId="76148DD0" w14:textId="77777777" w:rsidR="00563BFE" w:rsidRDefault="00563BFE"/>
    <w:p w14:paraId="27DFF66D" w14:textId="77777777" w:rsidR="00563BFE" w:rsidRDefault="00563BFE"/>
    <w:sectPr w:rsidR="00563BFE" w:rsidSect="000B5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FE"/>
    <w:rsid w:val="0004116C"/>
    <w:rsid w:val="000438B7"/>
    <w:rsid w:val="000542D4"/>
    <w:rsid w:val="00056CEE"/>
    <w:rsid w:val="00061CAD"/>
    <w:rsid w:val="00082558"/>
    <w:rsid w:val="00082C7D"/>
    <w:rsid w:val="0008532A"/>
    <w:rsid w:val="00096F0C"/>
    <w:rsid w:val="000A28F1"/>
    <w:rsid w:val="000B54A4"/>
    <w:rsid w:val="000C633C"/>
    <w:rsid w:val="000E68BF"/>
    <w:rsid w:val="0011077E"/>
    <w:rsid w:val="001477C0"/>
    <w:rsid w:val="00162147"/>
    <w:rsid w:val="001730A9"/>
    <w:rsid w:val="00175FC5"/>
    <w:rsid w:val="001765B9"/>
    <w:rsid w:val="001847B0"/>
    <w:rsid w:val="00187612"/>
    <w:rsid w:val="00191839"/>
    <w:rsid w:val="00196B6C"/>
    <w:rsid w:val="001A6C3C"/>
    <w:rsid w:val="001B1BE1"/>
    <w:rsid w:val="001D3519"/>
    <w:rsid w:val="001E0390"/>
    <w:rsid w:val="00220B55"/>
    <w:rsid w:val="00242806"/>
    <w:rsid w:val="00244522"/>
    <w:rsid w:val="002517CB"/>
    <w:rsid w:val="0025492C"/>
    <w:rsid w:val="00255667"/>
    <w:rsid w:val="00255E9F"/>
    <w:rsid w:val="00286778"/>
    <w:rsid w:val="00290CCC"/>
    <w:rsid w:val="00293E85"/>
    <w:rsid w:val="0029689D"/>
    <w:rsid w:val="00296A09"/>
    <w:rsid w:val="002B5C7A"/>
    <w:rsid w:val="002B7BAA"/>
    <w:rsid w:val="002C6482"/>
    <w:rsid w:val="002D1C49"/>
    <w:rsid w:val="002D28B6"/>
    <w:rsid w:val="002D5B92"/>
    <w:rsid w:val="002E4A16"/>
    <w:rsid w:val="002F02DD"/>
    <w:rsid w:val="002F0A7D"/>
    <w:rsid w:val="00303BD6"/>
    <w:rsid w:val="0034735C"/>
    <w:rsid w:val="0035795A"/>
    <w:rsid w:val="0036263E"/>
    <w:rsid w:val="00363878"/>
    <w:rsid w:val="003A60B2"/>
    <w:rsid w:val="003A7009"/>
    <w:rsid w:val="003B5218"/>
    <w:rsid w:val="003E29D3"/>
    <w:rsid w:val="00417D82"/>
    <w:rsid w:val="0042093A"/>
    <w:rsid w:val="00424017"/>
    <w:rsid w:val="004243AC"/>
    <w:rsid w:val="00436F26"/>
    <w:rsid w:val="00441F70"/>
    <w:rsid w:val="004473FB"/>
    <w:rsid w:val="004539DB"/>
    <w:rsid w:val="00471DCF"/>
    <w:rsid w:val="0048338C"/>
    <w:rsid w:val="004A1E30"/>
    <w:rsid w:val="004A533D"/>
    <w:rsid w:val="004B000B"/>
    <w:rsid w:val="004C1A91"/>
    <w:rsid w:val="004D32EB"/>
    <w:rsid w:val="004F2C0D"/>
    <w:rsid w:val="005046E9"/>
    <w:rsid w:val="00505D57"/>
    <w:rsid w:val="00523DE2"/>
    <w:rsid w:val="00541B63"/>
    <w:rsid w:val="0055099C"/>
    <w:rsid w:val="00563BFE"/>
    <w:rsid w:val="00566100"/>
    <w:rsid w:val="00570D3B"/>
    <w:rsid w:val="00590083"/>
    <w:rsid w:val="00595BE3"/>
    <w:rsid w:val="00596A53"/>
    <w:rsid w:val="005B27CD"/>
    <w:rsid w:val="005E3579"/>
    <w:rsid w:val="005E459A"/>
    <w:rsid w:val="005E6F42"/>
    <w:rsid w:val="005F1C81"/>
    <w:rsid w:val="005F1E2D"/>
    <w:rsid w:val="00636790"/>
    <w:rsid w:val="0064096A"/>
    <w:rsid w:val="00643A26"/>
    <w:rsid w:val="006451E1"/>
    <w:rsid w:val="00652414"/>
    <w:rsid w:val="00655BC2"/>
    <w:rsid w:val="00660FD4"/>
    <w:rsid w:val="00662933"/>
    <w:rsid w:val="00666DF7"/>
    <w:rsid w:val="00672932"/>
    <w:rsid w:val="00694802"/>
    <w:rsid w:val="006B4134"/>
    <w:rsid w:val="006C1F5A"/>
    <w:rsid w:val="006C2CEC"/>
    <w:rsid w:val="007272F6"/>
    <w:rsid w:val="00730BF2"/>
    <w:rsid w:val="00733B86"/>
    <w:rsid w:val="00764EFD"/>
    <w:rsid w:val="007725C0"/>
    <w:rsid w:val="0078655A"/>
    <w:rsid w:val="00792E97"/>
    <w:rsid w:val="007937D7"/>
    <w:rsid w:val="007A0298"/>
    <w:rsid w:val="007C1345"/>
    <w:rsid w:val="007C72A3"/>
    <w:rsid w:val="007E67AC"/>
    <w:rsid w:val="008138C3"/>
    <w:rsid w:val="00817433"/>
    <w:rsid w:val="00825194"/>
    <w:rsid w:val="00852BEB"/>
    <w:rsid w:val="008727A7"/>
    <w:rsid w:val="00886D1A"/>
    <w:rsid w:val="008C4786"/>
    <w:rsid w:val="008C54A8"/>
    <w:rsid w:val="008D5BEC"/>
    <w:rsid w:val="008E62C5"/>
    <w:rsid w:val="00917B74"/>
    <w:rsid w:val="00920B93"/>
    <w:rsid w:val="009424F6"/>
    <w:rsid w:val="00957904"/>
    <w:rsid w:val="009A3477"/>
    <w:rsid w:val="009A4B6A"/>
    <w:rsid w:val="009B374C"/>
    <w:rsid w:val="009C00C7"/>
    <w:rsid w:val="009C15BD"/>
    <w:rsid w:val="009D7F94"/>
    <w:rsid w:val="009F7EF8"/>
    <w:rsid w:val="00A001BE"/>
    <w:rsid w:val="00A06C33"/>
    <w:rsid w:val="00A148D3"/>
    <w:rsid w:val="00A17083"/>
    <w:rsid w:val="00A942CF"/>
    <w:rsid w:val="00A97D7F"/>
    <w:rsid w:val="00AB2C29"/>
    <w:rsid w:val="00AB70E7"/>
    <w:rsid w:val="00AD3E09"/>
    <w:rsid w:val="00B1048F"/>
    <w:rsid w:val="00B15180"/>
    <w:rsid w:val="00B239FD"/>
    <w:rsid w:val="00B26ED0"/>
    <w:rsid w:val="00B34B24"/>
    <w:rsid w:val="00B43E62"/>
    <w:rsid w:val="00B5763C"/>
    <w:rsid w:val="00B65BAF"/>
    <w:rsid w:val="00B67355"/>
    <w:rsid w:val="00B75503"/>
    <w:rsid w:val="00B75ACD"/>
    <w:rsid w:val="00B92CB9"/>
    <w:rsid w:val="00B94332"/>
    <w:rsid w:val="00BA1A12"/>
    <w:rsid w:val="00BA5CE4"/>
    <w:rsid w:val="00BC3A7B"/>
    <w:rsid w:val="00BD3950"/>
    <w:rsid w:val="00BD7F44"/>
    <w:rsid w:val="00BE5E4A"/>
    <w:rsid w:val="00BE5E5E"/>
    <w:rsid w:val="00BF4B99"/>
    <w:rsid w:val="00C05179"/>
    <w:rsid w:val="00C077C3"/>
    <w:rsid w:val="00C41D09"/>
    <w:rsid w:val="00C50CBB"/>
    <w:rsid w:val="00C548AF"/>
    <w:rsid w:val="00C735D3"/>
    <w:rsid w:val="00CA7DE6"/>
    <w:rsid w:val="00CE68FC"/>
    <w:rsid w:val="00D0768B"/>
    <w:rsid w:val="00D16743"/>
    <w:rsid w:val="00D35758"/>
    <w:rsid w:val="00D42439"/>
    <w:rsid w:val="00D4248E"/>
    <w:rsid w:val="00D43E5A"/>
    <w:rsid w:val="00D606C1"/>
    <w:rsid w:val="00D637FE"/>
    <w:rsid w:val="00DB0F98"/>
    <w:rsid w:val="00DB7C2F"/>
    <w:rsid w:val="00DD08FB"/>
    <w:rsid w:val="00DE5256"/>
    <w:rsid w:val="00DE7AFD"/>
    <w:rsid w:val="00E019B2"/>
    <w:rsid w:val="00E05CDE"/>
    <w:rsid w:val="00E06351"/>
    <w:rsid w:val="00E10EA8"/>
    <w:rsid w:val="00E32941"/>
    <w:rsid w:val="00E3689A"/>
    <w:rsid w:val="00E374DD"/>
    <w:rsid w:val="00E73451"/>
    <w:rsid w:val="00E92C91"/>
    <w:rsid w:val="00EA2C1D"/>
    <w:rsid w:val="00EB7FC1"/>
    <w:rsid w:val="00EE7B56"/>
    <w:rsid w:val="00F14B55"/>
    <w:rsid w:val="00F16543"/>
    <w:rsid w:val="00F30B3F"/>
    <w:rsid w:val="00F369B9"/>
    <w:rsid w:val="00F45521"/>
    <w:rsid w:val="00F626BF"/>
    <w:rsid w:val="00F76C54"/>
    <w:rsid w:val="00FE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4B4BC"/>
  <w15:chartTrackingRefBased/>
  <w15:docId w15:val="{76250F4F-9ADD-E74C-AB52-30478EA2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3B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63B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Meshel</dc:creator>
  <cp:keywords/>
  <dc:description/>
  <cp:lastModifiedBy>Alexander Meshel</cp:lastModifiedBy>
  <cp:revision>3</cp:revision>
  <dcterms:created xsi:type="dcterms:W3CDTF">2022-01-25T20:36:00Z</dcterms:created>
  <dcterms:modified xsi:type="dcterms:W3CDTF">2022-01-26T11:09:00Z</dcterms:modified>
</cp:coreProperties>
</file>