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F8A87A" w14:textId="1ACC8379" w:rsidR="00401857" w:rsidRDefault="00826220" w:rsidP="0044255D">
      <w:pPr>
        <w:spacing w:line="480" w:lineRule="auto"/>
      </w:pPr>
      <w:bookmarkStart w:id="0" w:name="_GoBack"/>
      <w:r>
        <w:t xml:space="preserve">Additional file </w:t>
      </w:r>
      <w:r w:rsidR="00455877">
        <w:t>1:</w:t>
      </w:r>
      <w:r w:rsidR="00071A10">
        <w:t xml:space="preserve"> Simulation programme characteristics</w:t>
      </w:r>
    </w:p>
    <w:tbl>
      <w:tblPr>
        <w:tblStyle w:val="TableGrid"/>
        <w:tblW w:w="0" w:type="auto"/>
        <w:tblLook w:val="04A0" w:firstRow="1" w:lastRow="0" w:firstColumn="1" w:lastColumn="0" w:noHBand="0" w:noVBand="1"/>
      </w:tblPr>
      <w:tblGrid>
        <w:gridCol w:w="2078"/>
        <w:gridCol w:w="6938"/>
      </w:tblGrid>
      <w:tr w:rsidR="00B23756" w14:paraId="47B99BB5" w14:textId="77777777" w:rsidTr="2FD03780">
        <w:tc>
          <w:tcPr>
            <w:tcW w:w="2078" w:type="dxa"/>
          </w:tcPr>
          <w:p w14:paraId="1A4B062A" w14:textId="71E70630" w:rsidR="00B23756" w:rsidRPr="00F25BF2" w:rsidRDefault="00B23756" w:rsidP="0044255D">
            <w:pPr>
              <w:spacing w:line="480" w:lineRule="auto"/>
              <w:rPr>
                <w:b/>
                <w:bCs/>
              </w:rPr>
            </w:pPr>
            <w:r w:rsidRPr="1ED1AF7A">
              <w:rPr>
                <w:b/>
                <w:bCs/>
              </w:rPr>
              <w:t xml:space="preserve">Programme characteristic </w:t>
            </w:r>
            <w:r w:rsidR="003F5EBF" w:rsidRPr="003F5EBF">
              <w:rPr>
                <w:rFonts w:ascii="Calibri" w:hAnsi="Calibri" w:cs="Calibri"/>
              </w:rPr>
              <w:t>(1)</w:t>
            </w:r>
          </w:p>
        </w:tc>
        <w:tc>
          <w:tcPr>
            <w:tcW w:w="6938" w:type="dxa"/>
          </w:tcPr>
          <w:p w14:paraId="4B383E44" w14:textId="77777777" w:rsidR="00B23756" w:rsidRPr="00F25BF2" w:rsidRDefault="00B23756" w:rsidP="0044255D">
            <w:pPr>
              <w:spacing w:line="480" w:lineRule="auto"/>
              <w:rPr>
                <w:b/>
                <w:bCs/>
              </w:rPr>
            </w:pPr>
            <w:r w:rsidRPr="00F25BF2">
              <w:rPr>
                <w:b/>
                <w:bCs/>
              </w:rPr>
              <w:t>Description</w:t>
            </w:r>
          </w:p>
        </w:tc>
      </w:tr>
      <w:tr w:rsidR="00B23756" w14:paraId="47B55487" w14:textId="77777777" w:rsidTr="2FD03780">
        <w:tc>
          <w:tcPr>
            <w:tcW w:w="2078" w:type="dxa"/>
          </w:tcPr>
          <w:p w14:paraId="369742E6" w14:textId="77777777" w:rsidR="00B23756" w:rsidRPr="00F25BF2" w:rsidRDefault="00B23756" w:rsidP="0044255D">
            <w:pPr>
              <w:spacing w:line="480" w:lineRule="auto"/>
              <w:rPr>
                <w:b/>
                <w:bCs/>
              </w:rPr>
            </w:pPr>
            <w:r w:rsidRPr="00F25BF2">
              <w:rPr>
                <w:b/>
                <w:bCs/>
              </w:rPr>
              <w:t>Instructional design</w:t>
            </w:r>
          </w:p>
        </w:tc>
        <w:tc>
          <w:tcPr>
            <w:tcW w:w="6938" w:type="dxa"/>
          </w:tcPr>
          <w:p w14:paraId="63EE4AB8" w14:textId="77777777" w:rsidR="00B23756" w:rsidRPr="00623FDD" w:rsidRDefault="00B23756" w:rsidP="0044255D">
            <w:pPr>
              <w:spacing w:line="480" w:lineRule="auto"/>
              <w:rPr>
                <w:u w:val="single"/>
              </w:rPr>
            </w:pPr>
            <w:r>
              <w:rPr>
                <w:u w:val="single"/>
              </w:rPr>
              <w:t>Curriculum i</w:t>
            </w:r>
            <w:r w:rsidRPr="00B1707A">
              <w:rPr>
                <w:u w:val="single"/>
              </w:rPr>
              <w:t>ntegration:</w:t>
            </w:r>
            <w:r>
              <w:t xml:space="preserve"> The program was scheduled for the whole week prior to the students’ first ‘traditional’ clinical placement at the end of their first academic year of study.</w:t>
            </w:r>
          </w:p>
        </w:tc>
      </w:tr>
      <w:tr w:rsidR="00B23756" w14:paraId="5F18B3CB" w14:textId="77777777" w:rsidTr="2FD03780">
        <w:tc>
          <w:tcPr>
            <w:tcW w:w="2078" w:type="dxa"/>
          </w:tcPr>
          <w:p w14:paraId="12789729" w14:textId="77777777" w:rsidR="00B23756" w:rsidRPr="00F25BF2" w:rsidRDefault="00B23756" w:rsidP="0044255D">
            <w:pPr>
              <w:spacing w:line="480" w:lineRule="auto"/>
              <w:rPr>
                <w:b/>
                <w:bCs/>
              </w:rPr>
            </w:pPr>
            <w:r w:rsidRPr="00F25BF2">
              <w:rPr>
                <w:b/>
                <w:bCs/>
              </w:rPr>
              <w:t>Simulation environment</w:t>
            </w:r>
          </w:p>
        </w:tc>
        <w:tc>
          <w:tcPr>
            <w:tcW w:w="6938" w:type="dxa"/>
          </w:tcPr>
          <w:p w14:paraId="374BCAC0" w14:textId="77777777" w:rsidR="00B23756" w:rsidRDefault="00B23756" w:rsidP="0044255D">
            <w:pPr>
              <w:spacing w:line="480" w:lineRule="auto"/>
            </w:pPr>
            <w:r w:rsidRPr="007F5DC1">
              <w:rPr>
                <w:u w:val="single"/>
              </w:rPr>
              <w:t>Location:</w:t>
            </w:r>
            <w:r>
              <w:t xml:space="preserve"> The university clinical skills simulation rooms include a mock acute care ward, outpatient clinic, and simulated home with half-height walls to allow student viewing.</w:t>
            </w:r>
          </w:p>
          <w:p w14:paraId="71ADECD5" w14:textId="04665964" w:rsidR="00B23756" w:rsidRDefault="1736FD77" w:rsidP="0044255D">
            <w:pPr>
              <w:spacing w:line="480" w:lineRule="auto"/>
              <w:rPr>
                <w:color w:val="000000" w:themeColor="text1"/>
              </w:rPr>
            </w:pPr>
            <w:r w:rsidRPr="007F5DC1">
              <w:rPr>
                <w:u w:val="single"/>
              </w:rPr>
              <w:t>Equipment:</w:t>
            </w:r>
            <w:r>
              <w:t xml:space="preserve"> Each setting </w:t>
            </w:r>
            <w:r w:rsidR="284AC633">
              <w:t>contained</w:t>
            </w:r>
            <w:r>
              <w:t xml:space="preserve"> appropriate </w:t>
            </w:r>
            <w:r w:rsidR="5B6147FD">
              <w:t>equipment.</w:t>
            </w:r>
            <w:r>
              <w:t xml:space="preserve"> </w:t>
            </w:r>
            <w:r w:rsidR="0D4E5AA4">
              <w:t>The</w:t>
            </w:r>
            <w:r>
              <w:t xml:space="preserve"> simulated hospital ward </w:t>
            </w:r>
            <w:r w:rsidR="3211C7D4">
              <w:t>had</w:t>
            </w:r>
            <w:r w:rsidRPr="2FD03780">
              <w:rPr>
                <w:color w:val="000000" w:themeColor="text1"/>
              </w:rPr>
              <w:t xml:space="preserve"> a profile bed, walking frame, oxygen and suction equipment</w:t>
            </w:r>
            <w:r w:rsidR="18857718" w:rsidRPr="2FD03780">
              <w:rPr>
                <w:color w:val="000000" w:themeColor="text1"/>
              </w:rPr>
              <w:t>. The</w:t>
            </w:r>
            <w:r w:rsidRPr="2FD03780">
              <w:rPr>
                <w:color w:val="000000" w:themeColor="text1"/>
              </w:rPr>
              <w:t xml:space="preserve"> outpatient </w:t>
            </w:r>
            <w:r>
              <w:t>clinic</w:t>
            </w:r>
            <w:r w:rsidR="4167207E">
              <w:t xml:space="preserve"> </w:t>
            </w:r>
            <w:r w:rsidR="4396C735">
              <w:t>contained</w:t>
            </w:r>
            <w:r w:rsidR="4167207E">
              <w:t xml:space="preserve"> a</w:t>
            </w:r>
            <w:r>
              <w:t xml:space="preserve"> </w:t>
            </w:r>
            <w:r w:rsidR="516F8B24">
              <w:t>plinth, table and chairs</w:t>
            </w:r>
            <w:r w:rsidR="2AA53A17">
              <w:t>.</w:t>
            </w:r>
            <w:r w:rsidR="6EC409FF">
              <w:t xml:space="preserve"> </w:t>
            </w:r>
            <w:r w:rsidR="0469343E" w:rsidRPr="2FD03780">
              <w:rPr>
                <w:color w:val="000000" w:themeColor="text1"/>
              </w:rPr>
              <w:t>The</w:t>
            </w:r>
            <w:r w:rsidRPr="2FD03780">
              <w:rPr>
                <w:color w:val="000000" w:themeColor="text1"/>
              </w:rPr>
              <w:t xml:space="preserve"> </w:t>
            </w:r>
            <w:r w:rsidR="632B78CF" w:rsidRPr="2FD03780">
              <w:rPr>
                <w:color w:val="000000" w:themeColor="text1"/>
              </w:rPr>
              <w:t xml:space="preserve">residential </w:t>
            </w:r>
            <w:r w:rsidRPr="2FD03780">
              <w:rPr>
                <w:color w:val="000000" w:themeColor="text1"/>
              </w:rPr>
              <w:t xml:space="preserve">flat </w:t>
            </w:r>
            <w:r w:rsidR="4A59EC3D" w:rsidRPr="2FD03780">
              <w:rPr>
                <w:color w:val="000000" w:themeColor="text1"/>
              </w:rPr>
              <w:t>had</w:t>
            </w:r>
            <w:r w:rsidRPr="2FD03780">
              <w:rPr>
                <w:color w:val="000000" w:themeColor="text1"/>
              </w:rPr>
              <w:t xml:space="preserve"> a lounge, bedroom, kitchen and bathroom.</w:t>
            </w:r>
          </w:p>
          <w:p w14:paraId="3863935A" w14:textId="10B7F363" w:rsidR="00B23756" w:rsidRDefault="00B23756" w:rsidP="0044255D">
            <w:pPr>
              <w:spacing w:line="480" w:lineRule="auto"/>
            </w:pPr>
            <w:r w:rsidRPr="007F5DC1">
              <w:rPr>
                <w:u w:val="single"/>
              </w:rPr>
              <w:t>External stimuli:</w:t>
            </w:r>
            <w:r>
              <w:t xml:space="preserve"> </w:t>
            </w:r>
            <w:r w:rsidR="49B314AA">
              <w:t>Ward sounds were on a continuous play loop for the frailty case study that was situate</w:t>
            </w:r>
            <w:r w:rsidR="0AB2C31E">
              <w:t xml:space="preserve">d </w:t>
            </w:r>
            <w:r w:rsidR="49B314AA">
              <w:t xml:space="preserve">in the simulated hospital ward </w:t>
            </w:r>
          </w:p>
        </w:tc>
      </w:tr>
      <w:tr w:rsidR="00B23756" w14:paraId="3C462E12" w14:textId="77777777" w:rsidTr="2FD03780">
        <w:tc>
          <w:tcPr>
            <w:tcW w:w="2078" w:type="dxa"/>
          </w:tcPr>
          <w:p w14:paraId="51B65341" w14:textId="77777777" w:rsidR="00B23756" w:rsidRPr="00F25BF2" w:rsidRDefault="00B23756" w:rsidP="0044255D">
            <w:pPr>
              <w:spacing w:line="480" w:lineRule="auto"/>
              <w:rPr>
                <w:b/>
                <w:bCs/>
              </w:rPr>
            </w:pPr>
            <w:r w:rsidRPr="00F25BF2">
              <w:rPr>
                <w:b/>
                <w:bCs/>
              </w:rPr>
              <w:t>Learning objectives</w:t>
            </w:r>
          </w:p>
        </w:tc>
        <w:tc>
          <w:tcPr>
            <w:tcW w:w="6938" w:type="dxa"/>
          </w:tcPr>
          <w:p w14:paraId="5AA4BCA7" w14:textId="77777777" w:rsidR="00B23756" w:rsidRPr="001E5578" w:rsidRDefault="00B23756" w:rsidP="0044255D">
            <w:pPr>
              <w:spacing w:line="480" w:lineRule="auto"/>
              <w:rPr>
                <w:rFonts w:ascii="Calibri" w:eastAsia="Calibri" w:hAnsi="Calibri" w:cs="Calibri"/>
                <w:color w:val="000000" w:themeColor="text1"/>
              </w:rPr>
            </w:pPr>
            <w:r>
              <w:rPr>
                <w:rFonts w:ascii="Calibri" w:eastAsia="Calibri" w:hAnsi="Calibri" w:cs="Calibri"/>
              </w:rPr>
              <w:t xml:space="preserve">By </w:t>
            </w:r>
            <w:r w:rsidRPr="001E5578">
              <w:rPr>
                <w:rFonts w:ascii="Calibri" w:eastAsia="Calibri" w:hAnsi="Calibri" w:cs="Calibri"/>
                <w:color w:val="000000" w:themeColor="text1"/>
              </w:rPr>
              <w:t xml:space="preserve">the end of the week students would be able to </w:t>
            </w:r>
          </w:p>
          <w:p w14:paraId="7CE63CEA" w14:textId="77777777" w:rsidR="00B23756" w:rsidRPr="001E5578" w:rsidRDefault="00B23756" w:rsidP="0044255D">
            <w:pPr>
              <w:pStyle w:val="ListParagraph"/>
              <w:numPr>
                <w:ilvl w:val="0"/>
                <w:numId w:val="11"/>
              </w:numPr>
              <w:spacing w:line="480" w:lineRule="auto"/>
              <w:rPr>
                <w:rFonts w:ascii="Calibri" w:eastAsia="Calibri" w:hAnsi="Calibri" w:cs="Calibri"/>
                <w:color w:val="000000" w:themeColor="text1"/>
                <w:lang w:val="en-AU"/>
              </w:rPr>
            </w:pPr>
            <w:r w:rsidRPr="001E5578">
              <w:rPr>
                <w:rFonts w:ascii="Calibri" w:eastAsia="Calibri" w:hAnsi="Calibri" w:cs="Calibri"/>
                <w:color w:val="000000" w:themeColor="text1"/>
                <w:lang w:val="en-AU"/>
              </w:rPr>
              <w:t>Identify their own learning goals, and consider their strengths and weaknesses</w:t>
            </w:r>
          </w:p>
          <w:p w14:paraId="27BBCC94" w14:textId="350CB287" w:rsidR="00B23756" w:rsidRPr="001E5578" w:rsidRDefault="00B23756" w:rsidP="0044255D">
            <w:pPr>
              <w:pStyle w:val="ListParagraph"/>
              <w:numPr>
                <w:ilvl w:val="0"/>
                <w:numId w:val="11"/>
              </w:numPr>
              <w:spacing w:line="480" w:lineRule="auto"/>
              <w:rPr>
                <w:rFonts w:ascii="Calibri" w:eastAsia="Calibri" w:hAnsi="Calibri" w:cs="Calibri"/>
                <w:color w:val="000000" w:themeColor="text1"/>
                <w:lang w:val="en-AU"/>
              </w:rPr>
            </w:pPr>
            <w:r w:rsidRPr="001E5578">
              <w:rPr>
                <w:rFonts w:ascii="Calibri" w:eastAsia="Calibri" w:hAnsi="Calibri" w:cs="Calibri"/>
                <w:color w:val="000000" w:themeColor="text1"/>
                <w:lang w:val="en-AU"/>
              </w:rPr>
              <w:t xml:space="preserve">Demonstrate appropriate communication skills when working with their supervisor, </w:t>
            </w:r>
            <w:r w:rsidR="009760ED">
              <w:rPr>
                <w:rFonts w:ascii="Calibri" w:eastAsia="Calibri" w:hAnsi="Calibri" w:cs="Calibri"/>
                <w:color w:val="000000" w:themeColor="text1"/>
                <w:lang w:val="en-AU"/>
              </w:rPr>
              <w:t xml:space="preserve">simulated patients and </w:t>
            </w:r>
            <w:r w:rsidR="00665AC3">
              <w:rPr>
                <w:rFonts w:ascii="Calibri" w:eastAsia="Calibri" w:hAnsi="Calibri" w:cs="Calibri"/>
                <w:color w:val="000000" w:themeColor="text1"/>
                <w:lang w:val="en-AU"/>
              </w:rPr>
              <w:t>relatives</w:t>
            </w:r>
            <w:r w:rsidR="009760ED">
              <w:rPr>
                <w:rFonts w:ascii="Calibri" w:eastAsia="Calibri" w:hAnsi="Calibri" w:cs="Calibri"/>
                <w:color w:val="000000" w:themeColor="text1"/>
                <w:lang w:val="en-AU"/>
              </w:rPr>
              <w:t xml:space="preserve">, </w:t>
            </w:r>
            <w:r w:rsidRPr="001E5578">
              <w:rPr>
                <w:rFonts w:ascii="Calibri" w:eastAsia="Calibri" w:hAnsi="Calibri" w:cs="Calibri"/>
                <w:color w:val="000000" w:themeColor="text1"/>
                <w:lang w:val="en-AU"/>
              </w:rPr>
              <w:t>and multi-disciplinary team</w:t>
            </w:r>
          </w:p>
          <w:p w14:paraId="6AA40F12" w14:textId="77777777" w:rsidR="00B23756" w:rsidRPr="001E5578" w:rsidRDefault="00B23756" w:rsidP="0044255D">
            <w:pPr>
              <w:pStyle w:val="ListParagraph"/>
              <w:numPr>
                <w:ilvl w:val="0"/>
                <w:numId w:val="11"/>
              </w:numPr>
              <w:spacing w:line="480" w:lineRule="auto"/>
              <w:rPr>
                <w:rFonts w:ascii="Calibri" w:eastAsia="Calibri" w:hAnsi="Calibri" w:cs="Calibri"/>
                <w:color w:val="000000" w:themeColor="text1"/>
                <w:lang w:val="en-AU"/>
              </w:rPr>
            </w:pPr>
            <w:r w:rsidRPr="001E5578">
              <w:rPr>
                <w:rFonts w:ascii="Calibri" w:eastAsia="Calibri" w:hAnsi="Calibri" w:cs="Calibri"/>
                <w:color w:val="000000" w:themeColor="text1"/>
                <w:lang w:val="en-AU"/>
              </w:rPr>
              <w:t>Conduct aspects of professional behaviour (e.g., asking for consent, writing clinical notes, making a follow-up appointment)</w:t>
            </w:r>
          </w:p>
          <w:p w14:paraId="32E3266B" w14:textId="77777777" w:rsidR="00B23756" w:rsidRPr="001E5578" w:rsidRDefault="00B23756" w:rsidP="0044255D">
            <w:pPr>
              <w:pStyle w:val="ListParagraph"/>
              <w:numPr>
                <w:ilvl w:val="0"/>
                <w:numId w:val="11"/>
              </w:numPr>
              <w:spacing w:line="480" w:lineRule="auto"/>
              <w:rPr>
                <w:rFonts w:ascii="Calibri" w:eastAsia="Calibri" w:hAnsi="Calibri" w:cs="Calibri"/>
                <w:color w:val="000000" w:themeColor="text1"/>
                <w:lang w:val="en-AU"/>
              </w:rPr>
            </w:pPr>
            <w:r w:rsidRPr="001E5578">
              <w:rPr>
                <w:rFonts w:ascii="Calibri" w:eastAsia="Calibri" w:hAnsi="Calibri" w:cs="Calibri"/>
                <w:color w:val="000000" w:themeColor="text1"/>
                <w:lang w:val="en-AU"/>
              </w:rPr>
              <w:t>Demonstrate some basic therapeutic interventions/exercises/advice for the patient to undertake</w:t>
            </w:r>
          </w:p>
          <w:p w14:paraId="4F459A88" w14:textId="77777777" w:rsidR="00B23756" w:rsidRDefault="00B23756" w:rsidP="0044255D">
            <w:pPr>
              <w:pStyle w:val="ListParagraph"/>
              <w:numPr>
                <w:ilvl w:val="0"/>
                <w:numId w:val="11"/>
              </w:numPr>
              <w:spacing w:line="480" w:lineRule="auto"/>
            </w:pPr>
            <w:r w:rsidRPr="001E5578">
              <w:rPr>
                <w:rFonts w:ascii="Calibri" w:eastAsia="Calibri" w:hAnsi="Calibri" w:cs="Calibri"/>
                <w:color w:val="000000" w:themeColor="text1"/>
                <w:lang w:val="en-AU"/>
              </w:rPr>
              <w:lastRenderedPageBreak/>
              <w:t>Reflect on this learning experience and identify new learning objectives for clinical placement.</w:t>
            </w:r>
          </w:p>
        </w:tc>
      </w:tr>
      <w:tr w:rsidR="00B23756" w14:paraId="130FE51A" w14:textId="77777777" w:rsidTr="2FD03780">
        <w:tc>
          <w:tcPr>
            <w:tcW w:w="2078" w:type="dxa"/>
          </w:tcPr>
          <w:p w14:paraId="6B623A22" w14:textId="77777777" w:rsidR="00B23756" w:rsidRPr="00F25BF2" w:rsidRDefault="00B23756" w:rsidP="0044255D">
            <w:pPr>
              <w:spacing w:line="480" w:lineRule="auto"/>
              <w:rPr>
                <w:b/>
                <w:bCs/>
              </w:rPr>
            </w:pPr>
            <w:r w:rsidRPr="00F25BF2">
              <w:rPr>
                <w:b/>
                <w:bCs/>
              </w:rPr>
              <w:lastRenderedPageBreak/>
              <w:t>Participant orientation</w:t>
            </w:r>
          </w:p>
        </w:tc>
        <w:tc>
          <w:tcPr>
            <w:tcW w:w="6938" w:type="dxa"/>
          </w:tcPr>
          <w:p w14:paraId="325D2323" w14:textId="1A475659" w:rsidR="00B23756" w:rsidRDefault="00B23756" w:rsidP="0044255D">
            <w:pPr>
              <w:spacing w:line="480" w:lineRule="auto"/>
              <w:rPr>
                <w:rFonts w:ascii="Calibri" w:eastAsia="Calibri" w:hAnsi="Calibri" w:cs="Calibri"/>
              </w:rPr>
            </w:pPr>
            <w:r w:rsidRPr="006E4D94">
              <w:rPr>
                <w:rFonts w:ascii="Calibri" w:eastAsia="Calibri" w:hAnsi="Calibri" w:cs="Calibri"/>
                <w:u w:val="single"/>
              </w:rPr>
              <w:t>Students:</w:t>
            </w:r>
            <w:r>
              <w:rPr>
                <w:rFonts w:ascii="Calibri" w:eastAsia="Calibri" w:hAnsi="Calibri" w:cs="Calibri"/>
              </w:rPr>
              <w:t xml:space="preserve"> The first day </w:t>
            </w:r>
            <w:r w:rsidR="006D666E">
              <w:rPr>
                <w:rFonts w:ascii="Calibri" w:eastAsia="Calibri" w:hAnsi="Calibri" w:cs="Calibri"/>
              </w:rPr>
              <w:t xml:space="preserve">of the programme included </w:t>
            </w:r>
            <w:r>
              <w:rPr>
                <w:rFonts w:ascii="Calibri" w:eastAsia="Calibri" w:hAnsi="Calibri" w:cs="Calibri"/>
              </w:rPr>
              <w:t>an introduction to the week with an interprofessional simulation in the afternoon t</w:t>
            </w:r>
            <w:r w:rsidR="006D666E">
              <w:rPr>
                <w:rFonts w:ascii="Calibri" w:eastAsia="Calibri" w:hAnsi="Calibri" w:cs="Calibri"/>
              </w:rPr>
              <w:t>hat</w:t>
            </w:r>
            <w:r>
              <w:rPr>
                <w:rFonts w:ascii="Calibri" w:eastAsia="Calibri" w:hAnsi="Calibri" w:cs="Calibri"/>
              </w:rPr>
              <w:t xml:space="preserve"> orientate</w:t>
            </w:r>
            <w:r w:rsidR="006D666E">
              <w:rPr>
                <w:rFonts w:ascii="Calibri" w:eastAsia="Calibri" w:hAnsi="Calibri" w:cs="Calibri"/>
              </w:rPr>
              <w:t>d</w:t>
            </w:r>
            <w:r>
              <w:rPr>
                <w:rFonts w:ascii="Calibri" w:eastAsia="Calibri" w:hAnsi="Calibri" w:cs="Calibri"/>
              </w:rPr>
              <w:t xml:space="preserve"> students to the ‘fishbowl’ style of simulation with </w:t>
            </w:r>
            <w:r w:rsidR="009760ED">
              <w:rPr>
                <w:rFonts w:ascii="Calibri" w:eastAsia="Calibri" w:hAnsi="Calibri" w:cs="Calibri"/>
              </w:rPr>
              <w:t xml:space="preserve">simulated </w:t>
            </w:r>
            <w:r>
              <w:rPr>
                <w:rFonts w:ascii="Calibri" w:eastAsia="Calibri" w:hAnsi="Calibri" w:cs="Calibri"/>
              </w:rPr>
              <w:t xml:space="preserve">patients and </w:t>
            </w:r>
            <w:r w:rsidR="00665AC3">
              <w:rPr>
                <w:rFonts w:ascii="Calibri" w:eastAsia="Calibri" w:hAnsi="Calibri" w:cs="Calibri"/>
              </w:rPr>
              <w:t>relative</w:t>
            </w:r>
            <w:r w:rsidR="00E15830">
              <w:rPr>
                <w:rFonts w:ascii="Calibri" w:eastAsia="Calibri" w:hAnsi="Calibri" w:cs="Calibri"/>
              </w:rPr>
              <w:t>s</w:t>
            </w:r>
            <w:r>
              <w:rPr>
                <w:rFonts w:ascii="Calibri" w:eastAsia="Calibri" w:hAnsi="Calibri" w:cs="Calibri"/>
              </w:rPr>
              <w:t xml:space="preserve">. </w:t>
            </w:r>
          </w:p>
          <w:p w14:paraId="3A19C810" w14:textId="2231F9FB" w:rsidR="00B23756" w:rsidRDefault="00B23756" w:rsidP="0044255D">
            <w:pPr>
              <w:spacing w:line="480" w:lineRule="auto"/>
              <w:rPr>
                <w:rFonts w:ascii="Calibri" w:eastAsia="Calibri" w:hAnsi="Calibri" w:cs="Calibri"/>
              </w:rPr>
            </w:pPr>
            <w:r w:rsidRPr="006E4D94">
              <w:rPr>
                <w:rFonts w:ascii="Calibri" w:eastAsia="Calibri" w:hAnsi="Calibri" w:cs="Calibri"/>
                <w:u w:val="single"/>
              </w:rPr>
              <w:t>Educators:</w:t>
            </w:r>
            <w:r>
              <w:rPr>
                <w:rFonts w:ascii="Calibri" w:eastAsia="Calibri" w:hAnsi="Calibri" w:cs="Calibri"/>
              </w:rPr>
              <w:t xml:space="preserve"> Most </w:t>
            </w:r>
            <w:r w:rsidR="00001E6F">
              <w:rPr>
                <w:rFonts w:ascii="Calibri" w:eastAsia="Calibri" w:hAnsi="Calibri" w:cs="Calibri"/>
              </w:rPr>
              <w:t>practice</w:t>
            </w:r>
            <w:r>
              <w:rPr>
                <w:rFonts w:ascii="Calibri" w:eastAsia="Calibri" w:hAnsi="Calibri" w:cs="Calibri"/>
              </w:rPr>
              <w:t xml:space="preserve"> educators were collaboratively involved in the scenario design</w:t>
            </w:r>
            <w:r w:rsidRPr="14196F95">
              <w:rPr>
                <w:rFonts w:ascii="Calibri" w:eastAsia="Calibri" w:hAnsi="Calibri" w:cs="Calibri"/>
              </w:rPr>
              <w:t>,</w:t>
            </w:r>
            <w:r>
              <w:rPr>
                <w:rFonts w:ascii="Calibri" w:eastAsia="Calibri" w:hAnsi="Calibri" w:cs="Calibri"/>
              </w:rPr>
              <w:t xml:space="preserve"> and all received training on conducting fishbowl simulation, the use of pauses and student substitutions, and the debriefing model (below), either in person or via a recording of the in-person session and provision of supporting learning materials.</w:t>
            </w:r>
          </w:p>
          <w:p w14:paraId="0FC4FC4E" w14:textId="326B6BC1" w:rsidR="00B23756" w:rsidRPr="005B5034" w:rsidRDefault="00E15830" w:rsidP="0044255D">
            <w:pPr>
              <w:spacing w:line="480" w:lineRule="auto"/>
              <w:rPr>
                <w:rFonts w:ascii="Calibri" w:eastAsia="Calibri" w:hAnsi="Calibri" w:cs="Calibri"/>
                <w:color w:val="000000" w:themeColor="text1"/>
              </w:rPr>
            </w:pPr>
            <w:r>
              <w:rPr>
                <w:rFonts w:ascii="Calibri" w:eastAsia="Calibri" w:hAnsi="Calibri" w:cs="Calibri"/>
                <w:u w:val="single"/>
              </w:rPr>
              <w:t>Simulated patients</w:t>
            </w:r>
            <w:r w:rsidR="00B23756" w:rsidRPr="006E4D94">
              <w:rPr>
                <w:rFonts w:ascii="Calibri" w:eastAsia="Calibri" w:hAnsi="Calibri" w:cs="Calibri"/>
                <w:u w:val="single"/>
              </w:rPr>
              <w:t>:</w:t>
            </w:r>
            <w:r w:rsidR="00B23756" w:rsidRPr="00F55F25">
              <w:rPr>
                <w:rFonts w:ascii="Calibri" w:eastAsia="Calibri" w:hAnsi="Calibri" w:cs="Calibri"/>
              </w:rPr>
              <w:t xml:space="preserve"> </w:t>
            </w:r>
            <w:r w:rsidR="00B23756">
              <w:rPr>
                <w:rFonts w:ascii="Calibri" w:eastAsia="Calibri" w:hAnsi="Calibri" w:cs="Calibri"/>
                <w:color w:val="000000" w:themeColor="text1"/>
              </w:rPr>
              <w:t xml:space="preserve">Experienced actors from a local simulation academy, who provide training in role portrayal and feedback provision, were recruited to represent each scenario. They were provided a scenario briefing including expectations of them and the programme, and characteristics of the individual and scenario they would portray. </w:t>
            </w:r>
          </w:p>
        </w:tc>
      </w:tr>
      <w:tr w:rsidR="00B23756" w14:paraId="577490AA" w14:textId="77777777" w:rsidTr="2FD03780">
        <w:trPr>
          <w:trHeight w:val="913"/>
        </w:trPr>
        <w:tc>
          <w:tcPr>
            <w:tcW w:w="2078" w:type="dxa"/>
          </w:tcPr>
          <w:p w14:paraId="63D4C2BA" w14:textId="77777777" w:rsidR="00B23756" w:rsidRPr="00F25BF2" w:rsidRDefault="00B23756" w:rsidP="0044255D">
            <w:pPr>
              <w:spacing w:line="480" w:lineRule="auto"/>
              <w:rPr>
                <w:b/>
                <w:bCs/>
              </w:rPr>
            </w:pPr>
            <w:r w:rsidRPr="00F25BF2">
              <w:rPr>
                <w:b/>
                <w:bCs/>
              </w:rPr>
              <w:t>Simulation event/scenario</w:t>
            </w:r>
          </w:p>
        </w:tc>
        <w:tc>
          <w:tcPr>
            <w:tcW w:w="6938" w:type="dxa"/>
          </w:tcPr>
          <w:p w14:paraId="743F40D2" w14:textId="6DCAA492" w:rsidR="00B23756" w:rsidRDefault="00B23756" w:rsidP="0044255D">
            <w:pPr>
              <w:spacing w:line="480" w:lineRule="auto"/>
            </w:pPr>
            <w:r w:rsidRPr="00B1707A">
              <w:rPr>
                <w:u w:val="single"/>
              </w:rPr>
              <w:t xml:space="preserve">Duration, </w:t>
            </w:r>
            <w:r>
              <w:rPr>
                <w:u w:val="single"/>
              </w:rPr>
              <w:t>t</w:t>
            </w:r>
            <w:r w:rsidRPr="00B1707A">
              <w:rPr>
                <w:u w:val="single"/>
              </w:rPr>
              <w:t xml:space="preserve">iming, </w:t>
            </w:r>
            <w:r>
              <w:rPr>
                <w:u w:val="single"/>
              </w:rPr>
              <w:t>frequency and repetitions:</w:t>
            </w:r>
            <w:r w:rsidRPr="007D7B02">
              <w:t xml:space="preserve"> </w:t>
            </w:r>
            <w:r>
              <w:t xml:space="preserve">Each simulation scenario (one per day for three days) included a pre-briefing, two simulated patient interactions separated by a debriefing, and a final debriefing. In each case the first simulated patient interaction was 45 minutes long and focussed on taking a subjective history, while the second simulated interaction with the same patient was 150 minutes long and focussed on objective assessment and management. Within these sessions, students could pause and ask questions of their peers or </w:t>
            </w:r>
            <w:r w:rsidR="00001E6F">
              <w:t>practice</w:t>
            </w:r>
            <w:r>
              <w:t xml:space="preserve"> educator, and swap roles with their peers. During the second simulated patient interaction students were </w:t>
            </w:r>
            <w:r>
              <w:lastRenderedPageBreak/>
              <w:t xml:space="preserve">able to practice profession-specific techniques. </w:t>
            </w:r>
          </w:p>
          <w:p w14:paraId="39A69DAB" w14:textId="77777777" w:rsidR="00B23756" w:rsidRDefault="00B23756" w:rsidP="0044255D">
            <w:pPr>
              <w:spacing w:line="480" w:lineRule="auto"/>
              <w:rPr>
                <w:rFonts w:ascii="Calibri" w:eastAsia="Calibri" w:hAnsi="Calibri" w:cs="Calibri"/>
                <w:color w:val="000000" w:themeColor="text1"/>
              </w:rPr>
            </w:pPr>
            <w:r>
              <w:rPr>
                <w:u w:val="single"/>
              </w:rPr>
              <w:t>Grouping:</w:t>
            </w:r>
            <w:r>
              <w:t xml:space="preserve"> Students worked through the first day orientation and content as an interprofessional group. Students were then divided into two groups of ten occupational therapy students, one group of six physiotherapy students, and one group of three podiatry students. For the final day multi-disciplinary team meeting, students were allocated to interprofessional groups comprised of </w:t>
            </w:r>
            <w:r w:rsidRPr="008B0FAD">
              <w:rPr>
                <w:rFonts w:ascii="Calibri" w:eastAsia="Calibri" w:hAnsi="Calibri" w:cs="Calibri"/>
                <w:color w:val="000000" w:themeColor="text1"/>
              </w:rPr>
              <w:t xml:space="preserve">four </w:t>
            </w:r>
            <w:r>
              <w:rPr>
                <w:rFonts w:ascii="Calibri" w:eastAsia="Calibri" w:hAnsi="Calibri" w:cs="Calibri"/>
                <w:color w:val="000000" w:themeColor="text1"/>
              </w:rPr>
              <w:t>occupational therapy students</w:t>
            </w:r>
            <w:r w:rsidRPr="008B0FAD">
              <w:rPr>
                <w:rFonts w:ascii="Calibri" w:eastAsia="Calibri" w:hAnsi="Calibri" w:cs="Calibri"/>
                <w:color w:val="000000" w:themeColor="text1"/>
              </w:rPr>
              <w:t xml:space="preserve">, two </w:t>
            </w:r>
            <w:r>
              <w:rPr>
                <w:rFonts w:ascii="Calibri" w:eastAsia="Calibri" w:hAnsi="Calibri" w:cs="Calibri"/>
                <w:color w:val="000000" w:themeColor="text1"/>
              </w:rPr>
              <w:t xml:space="preserve">physiotherapy students </w:t>
            </w:r>
            <w:r w:rsidRPr="008B0FAD">
              <w:rPr>
                <w:rFonts w:ascii="Calibri" w:eastAsia="Calibri" w:hAnsi="Calibri" w:cs="Calibri"/>
                <w:color w:val="000000" w:themeColor="text1"/>
              </w:rPr>
              <w:t>and one podiatr</w:t>
            </w:r>
            <w:r>
              <w:rPr>
                <w:rFonts w:ascii="Calibri" w:eastAsia="Calibri" w:hAnsi="Calibri" w:cs="Calibri"/>
                <w:color w:val="000000" w:themeColor="text1"/>
              </w:rPr>
              <w:t>y student</w:t>
            </w:r>
            <w:r w:rsidRPr="008B0FAD">
              <w:rPr>
                <w:rFonts w:ascii="Calibri" w:eastAsia="Calibri" w:hAnsi="Calibri" w:cs="Calibri"/>
                <w:color w:val="000000" w:themeColor="text1"/>
              </w:rPr>
              <w:t>.</w:t>
            </w:r>
          </w:p>
          <w:p w14:paraId="47FB79D2" w14:textId="77777777" w:rsidR="00B23756" w:rsidRDefault="00B23756" w:rsidP="0044255D">
            <w:pPr>
              <w:spacing w:line="480" w:lineRule="auto"/>
              <w:rPr>
                <w:rFonts w:ascii="Calibri" w:eastAsia="Calibri" w:hAnsi="Calibri" w:cs="Calibri"/>
                <w:color w:val="000000" w:themeColor="text1"/>
              </w:rPr>
            </w:pPr>
            <w:r w:rsidRPr="0082554F">
              <w:rPr>
                <w:u w:val="single"/>
              </w:rPr>
              <w:t>Simulated patients and confederates:</w:t>
            </w:r>
            <w:r w:rsidRPr="00FC4214">
              <w:t xml:space="preserve"> </w:t>
            </w:r>
            <w:r>
              <w:t>Actors were used to represent each patient as well as an anxious daughter of the frail elder, the wife of the head injured man, and the mother chaperoning the adolescent with autism spectrum disorder.</w:t>
            </w:r>
            <w:r>
              <w:rPr>
                <w:rFonts w:ascii="Calibri" w:eastAsia="Calibri" w:hAnsi="Calibri" w:cs="Calibri"/>
                <w:color w:val="000000" w:themeColor="text1"/>
              </w:rPr>
              <w:t xml:space="preserve"> </w:t>
            </w:r>
          </w:p>
          <w:p w14:paraId="157D38D2" w14:textId="4A055456" w:rsidR="00B23756" w:rsidRPr="00F3789B" w:rsidRDefault="5D9AED4A" w:rsidP="0044255D">
            <w:pPr>
              <w:spacing w:line="480" w:lineRule="auto"/>
            </w:pPr>
            <w:r w:rsidRPr="2FD03780">
              <w:rPr>
                <w:rFonts w:ascii="Calibri" w:eastAsia="Calibri" w:hAnsi="Calibri" w:cs="Calibri"/>
                <w:color w:val="000000" w:themeColor="text1"/>
                <w:u w:val="single"/>
              </w:rPr>
              <w:t>Facilitators:</w:t>
            </w:r>
            <w:r>
              <w:t xml:space="preserve"> Each group of occupational therapy or physiotherapy students was supported throughout by an academic and a </w:t>
            </w:r>
            <w:r w:rsidR="30FDDBB8">
              <w:t>practice</w:t>
            </w:r>
            <w:r>
              <w:t xml:space="preserve"> educator with experience relevant to the scenario. For the small group of podiatry students, an academic undertook both roles. The </w:t>
            </w:r>
            <w:r w:rsidR="30FDDBB8">
              <w:t>practice</w:t>
            </w:r>
            <w:r>
              <w:t xml:space="preserve"> educators were known to academic staff and worked in settings where students regularly completed placements. Their role was to support students in simulation, increasing the realism of the scenario for students. The role of the academics was to reassure students and assist </w:t>
            </w:r>
            <w:r w:rsidR="64279528">
              <w:t>help</w:t>
            </w:r>
            <w:r w:rsidR="75BF23D0">
              <w:t xml:space="preserve"> them</w:t>
            </w:r>
            <w:r>
              <w:t xml:space="preserve"> draw links to the content addressed in their first year of study.</w:t>
            </w:r>
          </w:p>
          <w:p w14:paraId="7FF9875C" w14:textId="53D44CEA" w:rsidR="00B23756" w:rsidRPr="00535B2F" w:rsidRDefault="00B23756" w:rsidP="0044255D">
            <w:pPr>
              <w:spacing w:line="480" w:lineRule="auto"/>
            </w:pPr>
            <w:r>
              <w:rPr>
                <w:u w:val="single"/>
              </w:rPr>
              <w:t>Clinical variation, adaptability of intervention, and range of difficulty:</w:t>
            </w:r>
            <w:r w:rsidRPr="00535B2F">
              <w:t xml:space="preserve"> </w:t>
            </w:r>
            <w:r>
              <w:t xml:space="preserve">The three scenarios were designed with relevance to the interprofessional learning outcomes and each of the three professions. They represented acute hospital, outpatient, and home visit settings of care, and </w:t>
            </w:r>
            <w:r>
              <w:lastRenderedPageBreak/>
              <w:t xml:space="preserve">presentations of frailty, head injury, and autism spectrum disorder complicating a musculoskeletal injury. The academics and </w:t>
            </w:r>
            <w:r w:rsidR="00EA064C">
              <w:t>practice</w:t>
            </w:r>
            <w:r>
              <w:t xml:space="preserve"> educators collaborated to create scenarios that were plausible for a patient a student my encounter with their supervisor on their first placement.</w:t>
            </w:r>
          </w:p>
          <w:p w14:paraId="22CAC1AB" w14:textId="075656DF" w:rsidR="00B23756" w:rsidRPr="005B082F" w:rsidRDefault="00B23756" w:rsidP="0044255D">
            <w:pPr>
              <w:spacing w:line="480" w:lineRule="auto"/>
            </w:pPr>
            <w:r>
              <w:rPr>
                <w:u w:val="single"/>
              </w:rPr>
              <w:t>Non-simulation interventions and adjuncts:</w:t>
            </w:r>
            <w:r>
              <w:t xml:space="preserve"> The first day provided orientation to the programme and addressed content relating to placements and placement supervision in a group didactic format. Also on that day was an interactive session on giving and receiving feedback. Additionally, students were provided with short vignettes introducing patient centred communication portrayed by actor</w:t>
            </w:r>
            <w:r w:rsidR="00B83D5F">
              <w:t>s</w:t>
            </w:r>
            <w:r>
              <w:t xml:space="preserve"> and facilitated by a content expert. They were able to opt in to participate in these vignettes and reflect on the experience. On the final day, students participated in a simulated multidisciplinary team meeting facilitated by a </w:t>
            </w:r>
            <w:r w:rsidR="00EA064C">
              <w:t>practice</w:t>
            </w:r>
            <w:r>
              <w:t xml:space="preserve"> educator and supported by the academic staff.</w:t>
            </w:r>
          </w:p>
        </w:tc>
      </w:tr>
      <w:tr w:rsidR="00B23756" w14:paraId="03DCA4CD" w14:textId="77777777" w:rsidTr="2FD03780">
        <w:tc>
          <w:tcPr>
            <w:tcW w:w="2078" w:type="dxa"/>
          </w:tcPr>
          <w:p w14:paraId="2DDEB7E7" w14:textId="77777777" w:rsidR="00B23756" w:rsidRPr="00F25BF2" w:rsidRDefault="00B23756" w:rsidP="0044255D">
            <w:pPr>
              <w:spacing w:line="480" w:lineRule="auto"/>
              <w:rPr>
                <w:b/>
                <w:bCs/>
              </w:rPr>
            </w:pPr>
            <w:r>
              <w:rPr>
                <w:b/>
                <w:bCs/>
              </w:rPr>
              <w:lastRenderedPageBreak/>
              <w:t>Simulation scenarios</w:t>
            </w:r>
          </w:p>
        </w:tc>
        <w:tc>
          <w:tcPr>
            <w:tcW w:w="6938" w:type="dxa"/>
          </w:tcPr>
          <w:p w14:paraId="5441F335" w14:textId="66DCEA77" w:rsidR="00B23756" w:rsidRDefault="00B23756" w:rsidP="0044255D">
            <w:pPr>
              <w:spacing w:line="480" w:lineRule="auto"/>
            </w:pPr>
            <w:r w:rsidRPr="00343A5B">
              <w:rPr>
                <w:u w:val="single"/>
              </w:rPr>
              <w:t>Clinical variation and difficulty:</w:t>
            </w:r>
            <w:r>
              <w:t xml:space="preserve"> Each scenario was collaboratively designed with </w:t>
            </w:r>
            <w:r w:rsidR="00772E12">
              <w:t>practice</w:t>
            </w:r>
            <w:r>
              <w:t xml:space="preserve"> educator involvement to enable realism and suitability to all three professions while addressing a wide range of potential placement settings and targeting an appropriate level of challenge. The scenarios represented frailty (acute), head injury (home), and a musculoskeletal condition complicated by autism spectrum disorder (outpatient or mental health setting).</w:t>
            </w:r>
          </w:p>
          <w:p w14:paraId="011C0D60" w14:textId="77777777" w:rsidR="00B23756" w:rsidRPr="00102776" w:rsidRDefault="00B23756" w:rsidP="0044255D">
            <w:pPr>
              <w:spacing w:line="480" w:lineRule="auto"/>
            </w:pPr>
            <w:r w:rsidRPr="00102776">
              <w:rPr>
                <w:u w:val="single"/>
              </w:rPr>
              <w:t>Adaptability:</w:t>
            </w:r>
            <w:r>
              <w:t xml:space="preserve"> </w:t>
            </w:r>
            <w:r w:rsidRPr="44DF4044">
              <w:rPr>
                <w:rFonts w:ascii="Calibri" w:eastAsia="Calibri" w:hAnsi="Calibri" w:cs="Calibri"/>
              </w:rPr>
              <w:t>Being in small groups enabled students to take turns at being in the simulation</w:t>
            </w:r>
            <w:r>
              <w:rPr>
                <w:rFonts w:ascii="Calibri" w:eastAsia="Calibri" w:hAnsi="Calibri" w:cs="Calibri"/>
              </w:rPr>
              <w:t>s across the week</w:t>
            </w:r>
            <w:r w:rsidRPr="44DF4044">
              <w:rPr>
                <w:rFonts w:ascii="Calibri" w:eastAsia="Calibri" w:hAnsi="Calibri" w:cs="Calibri"/>
              </w:rPr>
              <w:t xml:space="preserve"> and to observe their peers</w:t>
            </w:r>
            <w:r>
              <w:rPr>
                <w:rFonts w:ascii="Calibri" w:eastAsia="Calibri" w:hAnsi="Calibri" w:cs="Calibri"/>
              </w:rPr>
              <w:t>’</w:t>
            </w:r>
            <w:r w:rsidRPr="44DF4044">
              <w:rPr>
                <w:rFonts w:ascii="Calibri" w:eastAsia="Calibri" w:hAnsi="Calibri" w:cs="Calibri"/>
              </w:rPr>
              <w:t xml:space="preserve"> </w:t>
            </w:r>
            <w:r>
              <w:rPr>
                <w:rFonts w:ascii="Calibri" w:eastAsia="Calibri" w:hAnsi="Calibri" w:cs="Calibri"/>
              </w:rPr>
              <w:t>performance</w:t>
            </w:r>
            <w:r w:rsidRPr="44DF4044">
              <w:rPr>
                <w:rFonts w:ascii="Calibri" w:eastAsia="Calibri" w:hAnsi="Calibri" w:cs="Calibri"/>
              </w:rPr>
              <w:t xml:space="preserve">. </w:t>
            </w:r>
          </w:p>
          <w:p w14:paraId="2C39DC8A" w14:textId="6ABDEFA7" w:rsidR="00B23756" w:rsidRDefault="7041B458" w:rsidP="0044255D">
            <w:pPr>
              <w:spacing w:line="480" w:lineRule="auto"/>
            </w:pPr>
            <w:r w:rsidRPr="0F58ABDA">
              <w:rPr>
                <w:u w:val="single"/>
              </w:rPr>
              <w:lastRenderedPageBreak/>
              <w:t>Standards/assessment:</w:t>
            </w:r>
            <w:r>
              <w:t xml:space="preserve"> T</w:t>
            </w:r>
            <w:r w:rsidRPr="0F58ABDA">
              <w:rPr>
                <w:rFonts w:ascii="Calibri" w:eastAsia="Calibri" w:hAnsi="Calibri" w:cs="Calibri"/>
                <w:color w:val="000000" w:themeColor="text1"/>
              </w:rPr>
              <w:t>he recently implemented Common Placement Assessment Form</w:t>
            </w:r>
            <w:r w:rsidR="00894F02">
              <w:rPr>
                <w:rFonts w:ascii="Calibri" w:eastAsia="Calibri" w:hAnsi="Calibri" w:cs="Calibri"/>
                <w:color w:val="000000" w:themeColor="text1"/>
              </w:rPr>
              <w:t xml:space="preserve"> </w:t>
            </w:r>
            <w:r w:rsidR="00894F02" w:rsidRPr="00894F02">
              <w:rPr>
                <w:rFonts w:ascii="Calibri" w:hAnsi="Calibri" w:cs="Calibri"/>
              </w:rPr>
              <w:t>(2)</w:t>
            </w:r>
            <w:r w:rsidRPr="0F58ABDA">
              <w:rPr>
                <w:rFonts w:ascii="Calibri" w:eastAsia="Calibri" w:hAnsi="Calibri" w:cs="Calibri"/>
                <w:color w:val="000000" w:themeColor="text1"/>
              </w:rPr>
              <w:t>, which aligns closely with the programme learning outcomes, was</w:t>
            </w:r>
            <w:r w:rsidRPr="0F58ABDA">
              <w:rPr>
                <w:rFonts w:ascii="Calibri" w:eastAsia="Calibri" w:hAnsi="Calibri" w:cs="Calibri"/>
                <w:b/>
                <w:bCs/>
                <w:color w:val="000000" w:themeColor="text1"/>
              </w:rPr>
              <w:t xml:space="preserve"> </w:t>
            </w:r>
            <w:r w:rsidRPr="0F58ABDA">
              <w:rPr>
                <w:rFonts w:ascii="Calibri" w:eastAsia="Calibri" w:hAnsi="Calibri" w:cs="Calibri"/>
                <w:color w:val="000000" w:themeColor="text1"/>
              </w:rPr>
              <w:t>used by students across all three professions to self-assess their progress during the week with each simulation</w:t>
            </w:r>
          </w:p>
          <w:p w14:paraId="42CE6A9B" w14:textId="4C42A7DC" w:rsidR="00B23756" w:rsidRPr="00B1707A" w:rsidRDefault="00B23756" w:rsidP="0044255D">
            <w:pPr>
              <w:spacing w:line="480" w:lineRule="auto"/>
              <w:rPr>
                <w:u w:val="single"/>
              </w:rPr>
            </w:pPr>
            <w:r w:rsidRPr="00175E7D">
              <w:rPr>
                <w:u w:val="single"/>
              </w:rPr>
              <w:t>Actor and confederate roles:</w:t>
            </w:r>
            <w:r>
              <w:t xml:space="preserve"> Actors represented the patient and a </w:t>
            </w:r>
            <w:r w:rsidR="002F0640">
              <w:t>relative</w:t>
            </w:r>
            <w:r>
              <w:t xml:space="preserve"> for each scenario.</w:t>
            </w:r>
          </w:p>
        </w:tc>
      </w:tr>
      <w:tr w:rsidR="00B23756" w14:paraId="70136213" w14:textId="77777777" w:rsidTr="2FD03780">
        <w:tc>
          <w:tcPr>
            <w:tcW w:w="2078" w:type="dxa"/>
          </w:tcPr>
          <w:p w14:paraId="42AAF83B" w14:textId="77777777" w:rsidR="00B23756" w:rsidRPr="00F25BF2" w:rsidRDefault="00B23756" w:rsidP="0044255D">
            <w:pPr>
              <w:spacing w:line="480" w:lineRule="auto"/>
              <w:rPr>
                <w:b/>
                <w:bCs/>
              </w:rPr>
            </w:pPr>
            <w:r w:rsidRPr="00F25BF2">
              <w:rPr>
                <w:b/>
                <w:bCs/>
              </w:rPr>
              <w:lastRenderedPageBreak/>
              <w:t xml:space="preserve">Feedback and </w:t>
            </w:r>
            <w:r>
              <w:rPr>
                <w:b/>
                <w:bCs/>
              </w:rPr>
              <w:t>pre/</w:t>
            </w:r>
            <w:r w:rsidRPr="00F25BF2">
              <w:rPr>
                <w:b/>
                <w:bCs/>
              </w:rPr>
              <w:t>debriefing</w:t>
            </w:r>
          </w:p>
        </w:tc>
        <w:tc>
          <w:tcPr>
            <w:tcW w:w="6938" w:type="dxa"/>
          </w:tcPr>
          <w:p w14:paraId="3401CC45" w14:textId="77777777" w:rsidR="00B23756" w:rsidRDefault="00B23756" w:rsidP="0044255D">
            <w:pPr>
              <w:spacing w:line="480" w:lineRule="auto"/>
            </w:pPr>
            <w:r w:rsidRPr="00C93EAB">
              <w:rPr>
                <w:u w:val="single"/>
              </w:rPr>
              <w:t>Timing and duration:</w:t>
            </w:r>
            <w:r>
              <w:t xml:space="preserve"> Each scenario day commenced with a 30-minute briefing, with a 90-minute debriefing between the two simulated patient interactions, and a final 30-minute debriefing.</w:t>
            </w:r>
          </w:p>
          <w:p w14:paraId="44064EEE" w14:textId="2B3B6718" w:rsidR="00B23756" w:rsidRDefault="00B23756" w:rsidP="0044255D">
            <w:pPr>
              <w:spacing w:line="480" w:lineRule="auto"/>
            </w:pPr>
            <w:r>
              <w:rPr>
                <w:u w:val="single"/>
              </w:rPr>
              <w:t>Source, f</w:t>
            </w:r>
            <w:r w:rsidRPr="004C4886">
              <w:rPr>
                <w:u w:val="single"/>
              </w:rPr>
              <w:t>acilitator</w:t>
            </w:r>
            <w:r>
              <w:rPr>
                <w:u w:val="single"/>
              </w:rPr>
              <w:t>s and providers</w:t>
            </w:r>
            <w:r w:rsidRPr="004C4886">
              <w:rPr>
                <w:u w:val="single"/>
              </w:rPr>
              <w:t>:</w:t>
            </w:r>
            <w:r w:rsidRPr="004C4886">
              <w:t xml:space="preserve"> </w:t>
            </w:r>
            <w:r>
              <w:t xml:space="preserve">The </w:t>
            </w:r>
            <w:r w:rsidR="00772E12">
              <w:t>practice</w:t>
            </w:r>
            <w:r>
              <w:t xml:space="preserve"> educator facilitated the provision of feedback and guidance to students as relevant in the briefings, during time outs throughout the scenarios, and particularly in the debriefing sessions. After students’ self-reflection, the actors provided feedback in neutral character, then peers offered their perspectives. Finally, the </w:t>
            </w:r>
            <w:r w:rsidR="00772E12">
              <w:t>practice</w:t>
            </w:r>
            <w:r>
              <w:t xml:space="preserve"> educators provided additional points and summarised.</w:t>
            </w:r>
          </w:p>
          <w:p w14:paraId="410ECE76" w14:textId="09AA2A83" w:rsidR="00B23756" w:rsidRDefault="5D9AED4A" w:rsidP="00B33156">
            <w:pPr>
              <w:spacing w:line="480" w:lineRule="auto"/>
              <w:rPr>
                <w:rFonts w:ascii="Calibri" w:eastAsia="Calibri" w:hAnsi="Calibri" w:cs="Calibri"/>
                <w:color w:val="000000" w:themeColor="text1"/>
              </w:rPr>
            </w:pPr>
            <w:r w:rsidRPr="2FD03780">
              <w:rPr>
                <w:u w:val="single"/>
              </w:rPr>
              <w:t>Content and structure:</w:t>
            </w:r>
            <w:r w:rsidRPr="2FD03780">
              <w:rPr>
                <w:rFonts w:ascii="Calibri" w:eastAsia="Calibri" w:hAnsi="Calibri" w:cs="Calibri"/>
                <w:color w:val="000000" w:themeColor="text1"/>
              </w:rPr>
              <w:t xml:space="preserve"> </w:t>
            </w:r>
            <w:r>
              <w:t xml:space="preserve">The feedback and guidance </w:t>
            </w:r>
            <w:r w:rsidR="121868E3">
              <w:t>were</w:t>
            </w:r>
            <w:r>
              <w:t xml:space="preserve"> directed toward</w:t>
            </w:r>
            <w:r w:rsidRPr="2FD03780">
              <w:rPr>
                <w:rFonts w:ascii="Calibri" w:eastAsia="Calibri" w:hAnsi="Calibri" w:cs="Calibri"/>
                <w:color w:val="000000" w:themeColor="text1"/>
              </w:rPr>
              <w:t xml:space="preserve"> having students perform in each scenario as though actively engaged with a patient on their first placement. </w:t>
            </w:r>
            <w:r>
              <w:t xml:space="preserve">The </w:t>
            </w:r>
            <w:r w:rsidR="34E5E0E9">
              <w:t>practice</w:t>
            </w:r>
            <w:r>
              <w:t xml:space="preserve"> educators had differing levels of experience of simulation-based education and so were directed to use the structured approach for consistency. </w:t>
            </w:r>
            <w:r w:rsidRPr="2FD03780">
              <w:rPr>
                <w:rFonts w:ascii="Calibri" w:eastAsia="Calibri" w:hAnsi="Calibri" w:cs="Calibri"/>
                <w:color w:val="000000" w:themeColor="text1"/>
              </w:rPr>
              <w:t>The</w:t>
            </w:r>
            <w:r w:rsidR="7F170996" w:rsidRPr="2FD03780">
              <w:rPr>
                <w:rFonts w:ascii="Calibri" w:eastAsia="Calibri" w:hAnsi="Calibri" w:cs="Calibri"/>
                <w:color w:val="000000" w:themeColor="text1"/>
              </w:rPr>
              <w:t xml:space="preserve"> </w:t>
            </w:r>
            <w:r w:rsidR="0044255D">
              <w:rPr>
                <w:rFonts w:ascii="Calibri" w:eastAsia="Calibri" w:hAnsi="Calibri" w:cs="Calibri"/>
                <w:color w:val="000000" w:themeColor="text1"/>
              </w:rPr>
              <w:t>‘</w:t>
            </w:r>
            <w:r w:rsidR="7F170996" w:rsidRPr="2FD03780">
              <w:rPr>
                <w:rFonts w:ascii="Calibri" w:eastAsia="Calibri" w:hAnsi="Calibri" w:cs="Calibri"/>
                <w:color w:val="000000" w:themeColor="text1"/>
              </w:rPr>
              <w:t>SHARP</w:t>
            </w:r>
            <w:r w:rsidR="0044255D">
              <w:rPr>
                <w:rFonts w:ascii="Calibri" w:eastAsia="Calibri" w:hAnsi="Calibri" w:cs="Calibri"/>
                <w:color w:val="000000" w:themeColor="text1"/>
              </w:rPr>
              <w:t>’</w:t>
            </w:r>
            <w:r w:rsidR="7F170996" w:rsidRPr="2FD03780">
              <w:rPr>
                <w:rFonts w:ascii="Calibri" w:eastAsia="Calibri" w:hAnsi="Calibri" w:cs="Calibri"/>
                <w:color w:val="000000" w:themeColor="text1"/>
              </w:rPr>
              <w:t xml:space="preserve"> </w:t>
            </w:r>
            <w:r w:rsidR="004040E8" w:rsidRPr="2FD03780">
              <w:rPr>
                <w:rFonts w:ascii="Calibri" w:eastAsia="Calibri" w:hAnsi="Calibri" w:cs="Calibri"/>
                <w:color w:val="000000" w:themeColor="text1"/>
              </w:rPr>
              <w:t>debrief model was</w:t>
            </w:r>
            <w:r w:rsidR="7F170996" w:rsidRPr="2FD03780">
              <w:rPr>
                <w:rFonts w:ascii="Calibri" w:eastAsia="Calibri" w:hAnsi="Calibri" w:cs="Calibri"/>
                <w:color w:val="000000" w:themeColor="text1"/>
              </w:rPr>
              <w:t xml:space="preserve"> used </w:t>
            </w:r>
            <w:r w:rsidR="07ACF8FF" w:rsidRPr="2FD03780">
              <w:rPr>
                <w:rFonts w:ascii="Calibri" w:eastAsia="Calibri" w:hAnsi="Calibri" w:cs="Calibri"/>
                <w:color w:val="000000" w:themeColor="text1"/>
              </w:rPr>
              <w:t xml:space="preserve">consistently. SHARP </w:t>
            </w:r>
            <w:r w:rsidR="3BC70ADD" w:rsidRPr="2FD03780">
              <w:rPr>
                <w:rFonts w:ascii="Calibri" w:eastAsia="Calibri" w:hAnsi="Calibri" w:cs="Calibri"/>
                <w:color w:val="000000" w:themeColor="text1"/>
              </w:rPr>
              <w:t xml:space="preserve">consists </w:t>
            </w:r>
            <w:r w:rsidR="7F170996" w:rsidRPr="2FD03780">
              <w:rPr>
                <w:rFonts w:ascii="Calibri" w:eastAsia="Calibri" w:hAnsi="Calibri" w:cs="Calibri"/>
                <w:color w:val="000000" w:themeColor="text1"/>
              </w:rPr>
              <w:t xml:space="preserve">of </w:t>
            </w:r>
            <w:r w:rsidR="4903B5F6" w:rsidRPr="0044255D">
              <w:rPr>
                <w:rFonts w:ascii="Calibri" w:eastAsia="Calibri" w:hAnsi="Calibri" w:cs="Calibri"/>
                <w:b/>
                <w:bCs/>
                <w:color w:val="000000" w:themeColor="text1"/>
                <w:u w:val="single"/>
              </w:rPr>
              <w:t>s</w:t>
            </w:r>
            <w:r w:rsidR="7F170996" w:rsidRPr="2FD03780">
              <w:rPr>
                <w:rFonts w:ascii="Calibri" w:eastAsia="Calibri" w:hAnsi="Calibri" w:cs="Calibri"/>
                <w:color w:val="000000" w:themeColor="text1"/>
              </w:rPr>
              <w:t>etting learning ob</w:t>
            </w:r>
            <w:r w:rsidR="122BA6DC" w:rsidRPr="2FD03780">
              <w:rPr>
                <w:rFonts w:ascii="Calibri" w:eastAsia="Calibri" w:hAnsi="Calibri" w:cs="Calibri"/>
                <w:color w:val="000000" w:themeColor="text1"/>
              </w:rPr>
              <w:t>jectives</w:t>
            </w:r>
            <w:r w:rsidR="7F170996" w:rsidRPr="2FD03780">
              <w:rPr>
                <w:rFonts w:ascii="Calibri" w:eastAsia="Calibri" w:hAnsi="Calibri" w:cs="Calibri"/>
                <w:color w:val="000000" w:themeColor="text1"/>
              </w:rPr>
              <w:t>,</w:t>
            </w:r>
            <w:r w:rsidR="2336046A" w:rsidRPr="2FD03780">
              <w:rPr>
                <w:rFonts w:ascii="Calibri" w:eastAsia="Calibri" w:hAnsi="Calibri" w:cs="Calibri"/>
                <w:color w:val="000000" w:themeColor="text1"/>
              </w:rPr>
              <w:t xml:space="preserve"> considering </w:t>
            </w:r>
            <w:r w:rsidR="2336046A" w:rsidRPr="0044255D">
              <w:rPr>
                <w:rFonts w:ascii="Calibri" w:eastAsia="Calibri" w:hAnsi="Calibri" w:cs="Calibri"/>
                <w:b/>
                <w:bCs/>
                <w:color w:val="000000" w:themeColor="text1"/>
                <w:u w:val="single"/>
              </w:rPr>
              <w:t>h</w:t>
            </w:r>
            <w:r w:rsidR="2336046A" w:rsidRPr="2FD03780">
              <w:rPr>
                <w:rFonts w:ascii="Calibri" w:eastAsia="Calibri" w:hAnsi="Calibri" w:cs="Calibri"/>
                <w:color w:val="000000" w:themeColor="text1"/>
              </w:rPr>
              <w:t xml:space="preserve">ow it went, </w:t>
            </w:r>
            <w:r w:rsidR="2336046A" w:rsidRPr="0044255D">
              <w:rPr>
                <w:rFonts w:ascii="Calibri" w:eastAsia="Calibri" w:hAnsi="Calibri" w:cs="Calibri"/>
                <w:b/>
                <w:bCs/>
                <w:color w:val="000000" w:themeColor="text1"/>
                <w:u w:val="single"/>
              </w:rPr>
              <w:t>a</w:t>
            </w:r>
            <w:r w:rsidR="2336046A" w:rsidRPr="2FD03780">
              <w:rPr>
                <w:rFonts w:ascii="Calibri" w:eastAsia="Calibri" w:hAnsi="Calibri" w:cs="Calibri"/>
                <w:color w:val="000000" w:themeColor="text1"/>
              </w:rPr>
              <w:t xml:space="preserve">ddressing concerns, </w:t>
            </w:r>
            <w:r w:rsidR="2336046A" w:rsidRPr="0044255D">
              <w:rPr>
                <w:rFonts w:ascii="Calibri" w:eastAsia="Calibri" w:hAnsi="Calibri" w:cs="Calibri"/>
                <w:b/>
                <w:bCs/>
                <w:color w:val="000000" w:themeColor="text1"/>
                <w:u w:val="single"/>
              </w:rPr>
              <w:t>r</w:t>
            </w:r>
            <w:r w:rsidR="2336046A" w:rsidRPr="2FD03780">
              <w:rPr>
                <w:rFonts w:ascii="Calibri" w:eastAsia="Calibri" w:hAnsi="Calibri" w:cs="Calibri"/>
                <w:color w:val="000000" w:themeColor="text1"/>
              </w:rPr>
              <w:t xml:space="preserve">eviewing learning points and </w:t>
            </w:r>
            <w:r w:rsidR="2336046A" w:rsidRPr="0044255D">
              <w:rPr>
                <w:rFonts w:ascii="Calibri" w:eastAsia="Calibri" w:hAnsi="Calibri" w:cs="Calibri"/>
                <w:b/>
                <w:bCs/>
                <w:color w:val="000000" w:themeColor="text1"/>
                <w:u w:val="single"/>
              </w:rPr>
              <w:t>p</w:t>
            </w:r>
            <w:r w:rsidR="2336046A" w:rsidRPr="2FD03780">
              <w:rPr>
                <w:rFonts w:ascii="Calibri" w:eastAsia="Calibri" w:hAnsi="Calibri" w:cs="Calibri"/>
                <w:color w:val="000000" w:themeColor="text1"/>
              </w:rPr>
              <w:t xml:space="preserve">lanning </w:t>
            </w:r>
            <w:r w:rsidR="275B9C65" w:rsidRPr="2FD03780">
              <w:rPr>
                <w:rFonts w:ascii="Calibri" w:eastAsia="Calibri" w:hAnsi="Calibri" w:cs="Calibri"/>
                <w:color w:val="000000" w:themeColor="text1"/>
              </w:rPr>
              <w:t xml:space="preserve">ahead </w:t>
            </w:r>
            <w:r w:rsidR="00894F02" w:rsidRPr="00894F02">
              <w:rPr>
                <w:rFonts w:ascii="Calibri" w:hAnsi="Calibri" w:cs="Calibri"/>
              </w:rPr>
              <w:t>(3)</w:t>
            </w:r>
            <w:r w:rsidR="0BC0B3E9" w:rsidRPr="009A63B4">
              <w:rPr>
                <w:rFonts w:ascii="Calibri" w:eastAsia="Calibri" w:hAnsi="Calibri" w:cs="Calibri"/>
                <w:color w:val="000000" w:themeColor="text1"/>
              </w:rPr>
              <w:t>.</w:t>
            </w:r>
            <w:r w:rsidR="0AEB1FCC" w:rsidRPr="009A63B4">
              <w:rPr>
                <w:rFonts w:ascii="Calibri" w:eastAsia="Calibri" w:hAnsi="Calibri" w:cs="Calibri"/>
                <w:color w:val="000000" w:themeColor="text1"/>
              </w:rPr>
              <w:t xml:space="preserve"> This debriefing method</w:t>
            </w:r>
            <w:r w:rsidRPr="009A63B4">
              <w:rPr>
                <w:rFonts w:ascii="Calibri" w:eastAsia="Calibri" w:hAnsi="Calibri" w:cs="Calibri"/>
                <w:color w:val="000000" w:themeColor="text1"/>
              </w:rPr>
              <w:t xml:space="preserve"> </w:t>
            </w:r>
            <w:r w:rsidRPr="2FD03780">
              <w:rPr>
                <w:rFonts w:ascii="Calibri" w:eastAsia="Calibri" w:hAnsi="Calibri" w:cs="Calibri"/>
                <w:color w:val="000000" w:themeColor="text1"/>
              </w:rPr>
              <w:t xml:space="preserve">was chosen as it is simple and easy for novice facilitators to follow. </w:t>
            </w:r>
          </w:p>
        </w:tc>
      </w:tr>
    </w:tbl>
    <w:p w14:paraId="61090C06" w14:textId="67E2F5AF" w:rsidR="00EC0293" w:rsidRPr="00EC0293" w:rsidRDefault="00EC0293" w:rsidP="00B33156">
      <w:pPr>
        <w:pStyle w:val="Bibliography"/>
        <w:spacing w:line="480" w:lineRule="auto"/>
        <w:rPr>
          <w:rFonts w:ascii="Calibri" w:hAnsi="Calibri" w:cs="Calibri"/>
        </w:rPr>
      </w:pPr>
      <w:r w:rsidRPr="00EC0293">
        <w:rPr>
          <w:rFonts w:ascii="Calibri" w:hAnsi="Calibri" w:cs="Calibri"/>
        </w:rPr>
        <w:lastRenderedPageBreak/>
        <w:t>1.</w:t>
      </w:r>
      <w:r w:rsidRPr="00EC0293">
        <w:rPr>
          <w:rFonts w:ascii="Calibri" w:hAnsi="Calibri" w:cs="Calibri"/>
        </w:rPr>
        <w:tab/>
        <w:t xml:space="preserve">Cheng A, Kessler D, Mackinnon R, Chang TP, Nadkarni VM, Hunt EA, et al. Reporting guidelines for health care simulation research: Extensions to the CONSORT and STROBE statements. Simul </w:t>
      </w:r>
      <w:proofErr w:type="spellStart"/>
      <w:r w:rsidRPr="00EC0293">
        <w:rPr>
          <w:rFonts w:ascii="Calibri" w:hAnsi="Calibri" w:cs="Calibri"/>
        </w:rPr>
        <w:t>Healthc</w:t>
      </w:r>
      <w:proofErr w:type="spellEnd"/>
      <w:r w:rsidRPr="00EC0293">
        <w:rPr>
          <w:rFonts w:ascii="Calibri" w:hAnsi="Calibri" w:cs="Calibri"/>
        </w:rPr>
        <w:t xml:space="preserve"> J </w:t>
      </w:r>
      <w:proofErr w:type="spellStart"/>
      <w:r w:rsidRPr="00EC0293">
        <w:rPr>
          <w:rFonts w:ascii="Calibri" w:hAnsi="Calibri" w:cs="Calibri"/>
        </w:rPr>
        <w:t>Soc</w:t>
      </w:r>
      <w:proofErr w:type="spellEnd"/>
      <w:r w:rsidRPr="00EC0293">
        <w:rPr>
          <w:rFonts w:ascii="Calibri" w:hAnsi="Calibri" w:cs="Calibri"/>
        </w:rPr>
        <w:t xml:space="preserve"> Simul </w:t>
      </w:r>
      <w:proofErr w:type="spellStart"/>
      <w:r w:rsidRPr="00EC0293">
        <w:rPr>
          <w:rFonts w:ascii="Calibri" w:hAnsi="Calibri" w:cs="Calibri"/>
        </w:rPr>
        <w:t>Healthc</w:t>
      </w:r>
      <w:proofErr w:type="spellEnd"/>
      <w:r w:rsidRPr="00EC0293">
        <w:rPr>
          <w:rFonts w:ascii="Calibri" w:hAnsi="Calibri" w:cs="Calibri"/>
        </w:rPr>
        <w:t xml:space="preserve">. 2016 Aug;11(4):238–48. </w:t>
      </w:r>
    </w:p>
    <w:p w14:paraId="331F25FC" w14:textId="77777777" w:rsidR="00EC0293" w:rsidRPr="00EC0293" w:rsidRDefault="00EC0293" w:rsidP="00B33156">
      <w:pPr>
        <w:pStyle w:val="Bibliography"/>
        <w:spacing w:line="480" w:lineRule="auto"/>
        <w:rPr>
          <w:rFonts w:ascii="Calibri" w:hAnsi="Calibri" w:cs="Calibri"/>
        </w:rPr>
      </w:pPr>
      <w:r w:rsidRPr="00EC0293">
        <w:rPr>
          <w:rFonts w:ascii="Calibri" w:hAnsi="Calibri" w:cs="Calibri"/>
        </w:rPr>
        <w:t>2.</w:t>
      </w:r>
      <w:r w:rsidRPr="00EC0293">
        <w:rPr>
          <w:rFonts w:ascii="Calibri" w:hAnsi="Calibri" w:cs="Calibri"/>
        </w:rPr>
        <w:tab/>
        <w:t>Chartered Society of Physiotherapy. Common placement assessment form [Internet]. Author; Available from: https://www.csp.org.uk/professional-clinical/practice-based-learning/cpaf</w:t>
      </w:r>
    </w:p>
    <w:p w14:paraId="403A0A6E" w14:textId="3863CC4B" w:rsidR="00EC0293" w:rsidRPr="000E0F1A" w:rsidRDefault="00EC0293" w:rsidP="00B33156">
      <w:pPr>
        <w:pStyle w:val="Bibliography"/>
        <w:spacing w:line="480" w:lineRule="auto"/>
        <w:rPr>
          <w:i/>
          <w:iCs/>
        </w:rPr>
      </w:pPr>
      <w:r w:rsidRPr="00EC0293">
        <w:rPr>
          <w:rFonts w:ascii="Calibri" w:hAnsi="Calibri" w:cs="Calibri"/>
        </w:rPr>
        <w:t>3.</w:t>
      </w:r>
      <w:r w:rsidRPr="00EC0293">
        <w:rPr>
          <w:rFonts w:ascii="Calibri" w:hAnsi="Calibri" w:cs="Calibri"/>
        </w:rPr>
        <w:tab/>
        <w:t xml:space="preserve">Imperial College of London. The London handbook of debriefing. London: National Health Service; 2012. </w:t>
      </w:r>
      <w:bookmarkEnd w:id="0"/>
    </w:p>
    <w:sectPr w:rsidR="00EC0293" w:rsidRPr="000E0F1A" w:rsidSect="004D645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11919" w14:textId="77777777" w:rsidR="00F61AA2" w:rsidRDefault="00F61AA2" w:rsidP="007908EC">
      <w:pPr>
        <w:spacing w:after="0" w:line="240" w:lineRule="auto"/>
      </w:pPr>
      <w:r>
        <w:separator/>
      </w:r>
    </w:p>
  </w:endnote>
  <w:endnote w:type="continuationSeparator" w:id="0">
    <w:p w14:paraId="0A6617FC" w14:textId="77777777" w:rsidR="00F61AA2" w:rsidRDefault="00F61AA2" w:rsidP="007908EC">
      <w:pPr>
        <w:spacing w:after="0" w:line="240" w:lineRule="auto"/>
      </w:pPr>
      <w:r>
        <w:continuationSeparator/>
      </w:r>
    </w:p>
  </w:endnote>
  <w:endnote w:type="continuationNotice" w:id="1">
    <w:p w14:paraId="2E2CCAF6" w14:textId="77777777" w:rsidR="00F61AA2" w:rsidRDefault="00F61A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650"/>
      <w:gridCol w:w="4650"/>
      <w:gridCol w:w="4650"/>
    </w:tblGrid>
    <w:tr w:rsidR="681AA23F" w14:paraId="2FDEA376" w14:textId="77777777" w:rsidTr="681AA23F">
      <w:trPr>
        <w:trHeight w:val="300"/>
      </w:trPr>
      <w:tc>
        <w:tcPr>
          <w:tcW w:w="4650" w:type="dxa"/>
        </w:tcPr>
        <w:p w14:paraId="2088D213" w14:textId="799E92ED" w:rsidR="681AA23F" w:rsidRDefault="681AA23F" w:rsidP="681AA23F">
          <w:pPr>
            <w:pStyle w:val="Header"/>
            <w:ind w:left="-115"/>
          </w:pPr>
        </w:p>
      </w:tc>
      <w:tc>
        <w:tcPr>
          <w:tcW w:w="4650" w:type="dxa"/>
        </w:tcPr>
        <w:p w14:paraId="607D956A" w14:textId="131576BD" w:rsidR="681AA23F" w:rsidRDefault="681AA23F" w:rsidP="681AA23F">
          <w:pPr>
            <w:pStyle w:val="Header"/>
            <w:jc w:val="center"/>
          </w:pPr>
        </w:p>
      </w:tc>
      <w:tc>
        <w:tcPr>
          <w:tcW w:w="4650" w:type="dxa"/>
        </w:tcPr>
        <w:p w14:paraId="7824035E" w14:textId="2D1B9923" w:rsidR="681AA23F" w:rsidRDefault="681AA23F" w:rsidP="681AA23F">
          <w:pPr>
            <w:pStyle w:val="Header"/>
            <w:ind w:right="-115"/>
            <w:jc w:val="right"/>
          </w:pPr>
        </w:p>
      </w:tc>
    </w:tr>
  </w:tbl>
  <w:p w14:paraId="7EBA0AE8" w14:textId="17668E9D" w:rsidR="007908EC" w:rsidRDefault="007908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3CD1D" w14:textId="77777777" w:rsidR="00F61AA2" w:rsidRDefault="00F61AA2" w:rsidP="007908EC">
      <w:pPr>
        <w:spacing w:after="0" w:line="240" w:lineRule="auto"/>
      </w:pPr>
      <w:r>
        <w:separator/>
      </w:r>
    </w:p>
  </w:footnote>
  <w:footnote w:type="continuationSeparator" w:id="0">
    <w:p w14:paraId="5BCD08FF" w14:textId="77777777" w:rsidR="00F61AA2" w:rsidRDefault="00F61AA2" w:rsidP="007908EC">
      <w:pPr>
        <w:spacing w:after="0" w:line="240" w:lineRule="auto"/>
      </w:pPr>
      <w:r>
        <w:continuationSeparator/>
      </w:r>
    </w:p>
  </w:footnote>
  <w:footnote w:type="continuationNotice" w:id="1">
    <w:p w14:paraId="7FA6A72F" w14:textId="77777777" w:rsidR="00F61AA2" w:rsidRDefault="00F61AA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650"/>
      <w:gridCol w:w="4650"/>
      <w:gridCol w:w="4650"/>
    </w:tblGrid>
    <w:tr w:rsidR="681AA23F" w14:paraId="1A6EC217" w14:textId="77777777" w:rsidTr="681AA23F">
      <w:trPr>
        <w:trHeight w:val="300"/>
      </w:trPr>
      <w:tc>
        <w:tcPr>
          <w:tcW w:w="4650" w:type="dxa"/>
        </w:tcPr>
        <w:p w14:paraId="3356EBF2" w14:textId="377EF43D" w:rsidR="681AA23F" w:rsidRDefault="681AA23F" w:rsidP="681AA23F">
          <w:pPr>
            <w:pStyle w:val="Header"/>
            <w:ind w:left="-115"/>
          </w:pPr>
        </w:p>
      </w:tc>
      <w:tc>
        <w:tcPr>
          <w:tcW w:w="4650" w:type="dxa"/>
        </w:tcPr>
        <w:p w14:paraId="5AE9EE11" w14:textId="27EBC830" w:rsidR="681AA23F" w:rsidRDefault="681AA23F" w:rsidP="681AA23F">
          <w:pPr>
            <w:pStyle w:val="Header"/>
            <w:jc w:val="center"/>
          </w:pPr>
        </w:p>
      </w:tc>
      <w:tc>
        <w:tcPr>
          <w:tcW w:w="4650" w:type="dxa"/>
        </w:tcPr>
        <w:p w14:paraId="0DDD15BF" w14:textId="3429169A" w:rsidR="681AA23F" w:rsidRDefault="681AA23F" w:rsidP="681AA23F">
          <w:pPr>
            <w:pStyle w:val="Header"/>
            <w:ind w:right="-115"/>
            <w:jc w:val="right"/>
          </w:pPr>
        </w:p>
      </w:tc>
    </w:tr>
  </w:tbl>
  <w:p w14:paraId="62688250" w14:textId="1303031E" w:rsidR="007908EC" w:rsidRDefault="007908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0AB"/>
    <w:multiLevelType w:val="hybridMultilevel"/>
    <w:tmpl w:val="46DE1DD0"/>
    <w:lvl w:ilvl="0" w:tplc="7E980522">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534AB5"/>
    <w:multiLevelType w:val="hybridMultilevel"/>
    <w:tmpl w:val="50A8A412"/>
    <w:lvl w:ilvl="0" w:tplc="FFFFFFFF">
      <w:start w:val="1"/>
      <w:numFmt w:val="lowerRoman"/>
      <w:lvlText w:val="(%1)"/>
      <w:lvlJc w:val="left"/>
      <w:pPr>
        <w:ind w:left="1080" w:hanging="720"/>
      </w:pPr>
      <w:rPr>
        <w:rFonts w:ascii="Calibri" w:hAnsi="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0655015D"/>
    <w:multiLevelType w:val="hybridMultilevel"/>
    <w:tmpl w:val="ECE823B6"/>
    <w:lvl w:ilvl="0" w:tplc="613CBD92">
      <w:start w:val="1"/>
      <w:numFmt w:val="bullet"/>
      <w:lvlText w:val=""/>
      <w:lvlJc w:val="left"/>
      <w:pPr>
        <w:ind w:left="720" w:hanging="360"/>
      </w:pPr>
      <w:rPr>
        <w:rFonts w:ascii="Symbol" w:hAnsi="Symbol" w:hint="default"/>
      </w:rPr>
    </w:lvl>
    <w:lvl w:ilvl="1" w:tplc="2200BF8A">
      <w:start w:val="1"/>
      <w:numFmt w:val="bullet"/>
      <w:lvlText w:val="o"/>
      <w:lvlJc w:val="left"/>
      <w:pPr>
        <w:ind w:left="1440" w:hanging="360"/>
      </w:pPr>
      <w:rPr>
        <w:rFonts w:ascii="Courier New" w:hAnsi="Courier New" w:hint="default"/>
      </w:rPr>
    </w:lvl>
    <w:lvl w:ilvl="2" w:tplc="924881A0">
      <w:start w:val="1"/>
      <w:numFmt w:val="bullet"/>
      <w:lvlText w:val=""/>
      <w:lvlJc w:val="left"/>
      <w:pPr>
        <w:ind w:left="2160" w:hanging="360"/>
      </w:pPr>
      <w:rPr>
        <w:rFonts w:ascii="Wingdings" w:hAnsi="Wingdings" w:hint="default"/>
      </w:rPr>
    </w:lvl>
    <w:lvl w:ilvl="3" w:tplc="5B36A984">
      <w:start w:val="1"/>
      <w:numFmt w:val="bullet"/>
      <w:lvlText w:val=""/>
      <w:lvlJc w:val="left"/>
      <w:pPr>
        <w:ind w:left="2880" w:hanging="360"/>
      </w:pPr>
      <w:rPr>
        <w:rFonts w:ascii="Symbol" w:hAnsi="Symbol" w:hint="default"/>
      </w:rPr>
    </w:lvl>
    <w:lvl w:ilvl="4" w:tplc="9C96B58E">
      <w:start w:val="1"/>
      <w:numFmt w:val="bullet"/>
      <w:lvlText w:val="o"/>
      <w:lvlJc w:val="left"/>
      <w:pPr>
        <w:ind w:left="3600" w:hanging="360"/>
      </w:pPr>
      <w:rPr>
        <w:rFonts w:ascii="Courier New" w:hAnsi="Courier New" w:hint="default"/>
      </w:rPr>
    </w:lvl>
    <w:lvl w:ilvl="5" w:tplc="825A5110">
      <w:start w:val="1"/>
      <w:numFmt w:val="bullet"/>
      <w:lvlText w:val=""/>
      <w:lvlJc w:val="left"/>
      <w:pPr>
        <w:ind w:left="4320" w:hanging="360"/>
      </w:pPr>
      <w:rPr>
        <w:rFonts w:ascii="Wingdings" w:hAnsi="Wingdings" w:hint="default"/>
      </w:rPr>
    </w:lvl>
    <w:lvl w:ilvl="6" w:tplc="435C8FFE">
      <w:start w:val="1"/>
      <w:numFmt w:val="bullet"/>
      <w:lvlText w:val=""/>
      <w:lvlJc w:val="left"/>
      <w:pPr>
        <w:ind w:left="5040" w:hanging="360"/>
      </w:pPr>
      <w:rPr>
        <w:rFonts w:ascii="Symbol" w:hAnsi="Symbol" w:hint="default"/>
      </w:rPr>
    </w:lvl>
    <w:lvl w:ilvl="7" w:tplc="918637B6">
      <w:start w:val="1"/>
      <w:numFmt w:val="bullet"/>
      <w:lvlText w:val="o"/>
      <w:lvlJc w:val="left"/>
      <w:pPr>
        <w:ind w:left="5760" w:hanging="360"/>
      </w:pPr>
      <w:rPr>
        <w:rFonts w:ascii="Courier New" w:hAnsi="Courier New" w:hint="default"/>
      </w:rPr>
    </w:lvl>
    <w:lvl w:ilvl="8" w:tplc="9F120D32">
      <w:start w:val="1"/>
      <w:numFmt w:val="bullet"/>
      <w:lvlText w:val=""/>
      <w:lvlJc w:val="left"/>
      <w:pPr>
        <w:ind w:left="6480" w:hanging="360"/>
      </w:pPr>
      <w:rPr>
        <w:rFonts w:ascii="Wingdings" w:hAnsi="Wingdings" w:hint="default"/>
      </w:rPr>
    </w:lvl>
  </w:abstractNum>
  <w:abstractNum w:abstractNumId="3">
    <w:nsid w:val="07757C65"/>
    <w:multiLevelType w:val="hybridMultilevel"/>
    <w:tmpl w:val="FFFFFFFF"/>
    <w:lvl w:ilvl="0" w:tplc="EF6203D6">
      <w:start w:val="6"/>
      <w:numFmt w:val="lowerRoman"/>
      <w:lvlText w:val="(%1)"/>
      <w:lvlJc w:val="left"/>
      <w:pPr>
        <w:ind w:left="1080" w:hanging="720"/>
      </w:pPr>
      <w:rPr>
        <w:rFonts w:ascii="Calibri" w:hAnsi="Calibri" w:hint="default"/>
      </w:rPr>
    </w:lvl>
    <w:lvl w:ilvl="1" w:tplc="73D07E84">
      <w:start w:val="1"/>
      <w:numFmt w:val="lowerLetter"/>
      <w:lvlText w:val="%2."/>
      <w:lvlJc w:val="left"/>
      <w:pPr>
        <w:ind w:left="1440" w:hanging="360"/>
      </w:pPr>
    </w:lvl>
    <w:lvl w:ilvl="2" w:tplc="1938D1EA">
      <w:start w:val="1"/>
      <w:numFmt w:val="lowerRoman"/>
      <w:lvlText w:val="%3."/>
      <w:lvlJc w:val="right"/>
      <w:pPr>
        <w:ind w:left="2160" w:hanging="180"/>
      </w:pPr>
    </w:lvl>
    <w:lvl w:ilvl="3" w:tplc="8B5E1C76">
      <w:start w:val="1"/>
      <w:numFmt w:val="decimal"/>
      <w:lvlText w:val="%4."/>
      <w:lvlJc w:val="left"/>
      <w:pPr>
        <w:ind w:left="2880" w:hanging="360"/>
      </w:pPr>
    </w:lvl>
    <w:lvl w:ilvl="4" w:tplc="25A0D524">
      <w:start w:val="1"/>
      <w:numFmt w:val="lowerLetter"/>
      <w:lvlText w:val="%5."/>
      <w:lvlJc w:val="left"/>
      <w:pPr>
        <w:ind w:left="3600" w:hanging="360"/>
      </w:pPr>
    </w:lvl>
    <w:lvl w:ilvl="5" w:tplc="855E000C">
      <w:start w:val="1"/>
      <w:numFmt w:val="lowerRoman"/>
      <w:lvlText w:val="%6."/>
      <w:lvlJc w:val="right"/>
      <w:pPr>
        <w:ind w:left="4320" w:hanging="180"/>
      </w:pPr>
    </w:lvl>
    <w:lvl w:ilvl="6" w:tplc="2BB4F4B6">
      <w:start w:val="1"/>
      <w:numFmt w:val="decimal"/>
      <w:lvlText w:val="%7."/>
      <w:lvlJc w:val="left"/>
      <w:pPr>
        <w:ind w:left="5040" w:hanging="360"/>
      </w:pPr>
    </w:lvl>
    <w:lvl w:ilvl="7" w:tplc="9ADEAD0A">
      <w:start w:val="1"/>
      <w:numFmt w:val="lowerLetter"/>
      <w:lvlText w:val="%8."/>
      <w:lvlJc w:val="left"/>
      <w:pPr>
        <w:ind w:left="5760" w:hanging="360"/>
      </w:pPr>
    </w:lvl>
    <w:lvl w:ilvl="8" w:tplc="D0B678A0">
      <w:start w:val="1"/>
      <w:numFmt w:val="lowerRoman"/>
      <w:lvlText w:val="%9."/>
      <w:lvlJc w:val="right"/>
      <w:pPr>
        <w:ind w:left="6480" w:hanging="180"/>
      </w:pPr>
    </w:lvl>
  </w:abstractNum>
  <w:abstractNum w:abstractNumId="4">
    <w:nsid w:val="0A0ED4E4"/>
    <w:multiLevelType w:val="hybridMultilevel"/>
    <w:tmpl w:val="A8601EC6"/>
    <w:lvl w:ilvl="0" w:tplc="E4A089F0">
      <w:start w:val="1"/>
      <w:numFmt w:val="bullet"/>
      <w:lvlText w:val="·"/>
      <w:lvlJc w:val="left"/>
      <w:pPr>
        <w:ind w:left="720" w:hanging="360"/>
      </w:pPr>
      <w:rPr>
        <w:rFonts w:ascii="Symbol" w:hAnsi="Symbol" w:hint="default"/>
      </w:rPr>
    </w:lvl>
    <w:lvl w:ilvl="1" w:tplc="3282EF2A">
      <w:start w:val="1"/>
      <w:numFmt w:val="bullet"/>
      <w:lvlText w:val="o"/>
      <w:lvlJc w:val="left"/>
      <w:pPr>
        <w:ind w:left="1440" w:hanging="360"/>
      </w:pPr>
      <w:rPr>
        <w:rFonts w:ascii="Courier New" w:hAnsi="Courier New" w:hint="default"/>
      </w:rPr>
    </w:lvl>
    <w:lvl w:ilvl="2" w:tplc="C6485796">
      <w:start w:val="1"/>
      <w:numFmt w:val="bullet"/>
      <w:lvlText w:val=""/>
      <w:lvlJc w:val="left"/>
      <w:pPr>
        <w:ind w:left="2160" w:hanging="360"/>
      </w:pPr>
      <w:rPr>
        <w:rFonts w:ascii="Wingdings" w:hAnsi="Wingdings" w:hint="default"/>
      </w:rPr>
    </w:lvl>
    <w:lvl w:ilvl="3" w:tplc="74404428">
      <w:start w:val="1"/>
      <w:numFmt w:val="bullet"/>
      <w:lvlText w:val=""/>
      <w:lvlJc w:val="left"/>
      <w:pPr>
        <w:ind w:left="2880" w:hanging="360"/>
      </w:pPr>
      <w:rPr>
        <w:rFonts w:ascii="Symbol" w:hAnsi="Symbol" w:hint="default"/>
      </w:rPr>
    </w:lvl>
    <w:lvl w:ilvl="4" w:tplc="127A496A">
      <w:start w:val="1"/>
      <w:numFmt w:val="bullet"/>
      <w:lvlText w:val="o"/>
      <w:lvlJc w:val="left"/>
      <w:pPr>
        <w:ind w:left="3600" w:hanging="360"/>
      </w:pPr>
      <w:rPr>
        <w:rFonts w:ascii="Courier New" w:hAnsi="Courier New" w:hint="default"/>
      </w:rPr>
    </w:lvl>
    <w:lvl w:ilvl="5" w:tplc="B810D0F0">
      <w:start w:val="1"/>
      <w:numFmt w:val="bullet"/>
      <w:lvlText w:val=""/>
      <w:lvlJc w:val="left"/>
      <w:pPr>
        <w:ind w:left="4320" w:hanging="360"/>
      </w:pPr>
      <w:rPr>
        <w:rFonts w:ascii="Wingdings" w:hAnsi="Wingdings" w:hint="default"/>
      </w:rPr>
    </w:lvl>
    <w:lvl w:ilvl="6" w:tplc="3DCAE18A">
      <w:start w:val="1"/>
      <w:numFmt w:val="bullet"/>
      <w:lvlText w:val=""/>
      <w:lvlJc w:val="left"/>
      <w:pPr>
        <w:ind w:left="5040" w:hanging="360"/>
      </w:pPr>
      <w:rPr>
        <w:rFonts w:ascii="Symbol" w:hAnsi="Symbol" w:hint="default"/>
      </w:rPr>
    </w:lvl>
    <w:lvl w:ilvl="7" w:tplc="FCC812FC">
      <w:start w:val="1"/>
      <w:numFmt w:val="bullet"/>
      <w:lvlText w:val="o"/>
      <w:lvlJc w:val="left"/>
      <w:pPr>
        <w:ind w:left="5760" w:hanging="360"/>
      </w:pPr>
      <w:rPr>
        <w:rFonts w:ascii="Courier New" w:hAnsi="Courier New" w:hint="default"/>
      </w:rPr>
    </w:lvl>
    <w:lvl w:ilvl="8" w:tplc="99E464FC">
      <w:start w:val="1"/>
      <w:numFmt w:val="bullet"/>
      <w:lvlText w:val=""/>
      <w:lvlJc w:val="left"/>
      <w:pPr>
        <w:ind w:left="6480" w:hanging="360"/>
      </w:pPr>
      <w:rPr>
        <w:rFonts w:ascii="Wingdings" w:hAnsi="Wingdings" w:hint="default"/>
      </w:rPr>
    </w:lvl>
  </w:abstractNum>
  <w:abstractNum w:abstractNumId="5">
    <w:nsid w:val="0A442D08"/>
    <w:multiLevelType w:val="hybridMultilevel"/>
    <w:tmpl w:val="FFFFFFFF"/>
    <w:lvl w:ilvl="0" w:tplc="113ED06A">
      <w:start w:val="3"/>
      <w:numFmt w:val="lowerRoman"/>
      <w:lvlText w:val="(%1)"/>
      <w:lvlJc w:val="left"/>
      <w:pPr>
        <w:ind w:left="1080" w:hanging="720"/>
      </w:pPr>
      <w:rPr>
        <w:rFonts w:ascii="Calibri" w:hAnsi="Calibri" w:hint="default"/>
      </w:rPr>
    </w:lvl>
    <w:lvl w:ilvl="1" w:tplc="20B073C0">
      <w:start w:val="1"/>
      <w:numFmt w:val="lowerLetter"/>
      <w:lvlText w:val="%2."/>
      <w:lvlJc w:val="left"/>
      <w:pPr>
        <w:ind w:left="1440" w:hanging="360"/>
      </w:pPr>
    </w:lvl>
    <w:lvl w:ilvl="2" w:tplc="1386647E">
      <w:start w:val="1"/>
      <w:numFmt w:val="lowerRoman"/>
      <w:lvlText w:val="%3."/>
      <w:lvlJc w:val="right"/>
      <w:pPr>
        <w:ind w:left="2160" w:hanging="180"/>
      </w:pPr>
    </w:lvl>
    <w:lvl w:ilvl="3" w:tplc="B63ED87C">
      <w:start w:val="1"/>
      <w:numFmt w:val="decimal"/>
      <w:lvlText w:val="%4."/>
      <w:lvlJc w:val="left"/>
      <w:pPr>
        <w:ind w:left="2880" w:hanging="360"/>
      </w:pPr>
    </w:lvl>
    <w:lvl w:ilvl="4" w:tplc="B15E0594">
      <w:start w:val="1"/>
      <w:numFmt w:val="lowerLetter"/>
      <w:lvlText w:val="%5."/>
      <w:lvlJc w:val="left"/>
      <w:pPr>
        <w:ind w:left="3600" w:hanging="360"/>
      </w:pPr>
    </w:lvl>
    <w:lvl w:ilvl="5" w:tplc="58202D04">
      <w:start w:val="1"/>
      <w:numFmt w:val="lowerRoman"/>
      <w:lvlText w:val="%6."/>
      <w:lvlJc w:val="right"/>
      <w:pPr>
        <w:ind w:left="4320" w:hanging="180"/>
      </w:pPr>
    </w:lvl>
    <w:lvl w:ilvl="6" w:tplc="82184498">
      <w:start w:val="1"/>
      <w:numFmt w:val="decimal"/>
      <w:lvlText w:val="%7."/>
      <w:lvlJc w:val="left"/>
      <w:pPr>
        <w:ind w:left="5040" w:hanging="360"/>
      </w:pPr>
    </w:lvl>
    <w:lvl w:ilvl="7" w:tplc="0876DB56">
      <w:start w:val="1"/>
      <w:numFmt w:val="lowerLetter"/>
      <w:lvlText w:val="%8."/>
      <w:lvlJc w:val="left"/>
      <w:pPr>
        <w:ind w:left="5760" w:hanging="360"/>
      </w:pPr>
    </w:lvl>
    <w:lvl w:ilvl="8" w:tplc="31804864">
      <w:start w:val="1"/>
      <w:numFmt w:val="lowerRoman"/>
      <w:lvlText w:val="%9."/>
      <w:lvlJc w:val="right"/>
      <w:pPr>
        <w:ind w:left="6480" w:hanging="180"/>
      </w:pPr>
    </w:lvl>
  </w:abstractNum>
  <w:abstractNum w:abstractNumId="6">
    <w:nsid w:val="0C26510B"/>
    <w:multiLevelType w:val="hybridMultilevel"/>
    <w:tmpl w:val="FFFFFFFF"/>
    <w:lvl w:ilvl="0" w:tplc="0E843F66">
      <w:start w:val="5"/>
      <w:numFmt w:val="lowerRoman"/>
      <w:lvlText w:val="(%1)"/>
      <w:lvlJc w:val="left"/>
      <w:pPr>
        <w:ind w:left="1080" w:hanging="720"/>
      </w:pPr>
      <w:rPr>
        <w:rFonts w:ascii="Calibri" w:hAnsi="Calibri" w:hint="default"/>
      </w:rPr>
    </w:lvl>
    <w:lvl w:ilvl="1" w:tplc="7B2A7B66">
      <w:start w:val="1"/>
      <w:numFmt w:val="lowerLetter"/>
      <w:lvlText w:val="%2."/>
      <w:lvlJc w:val="left"/>
      <w:pPr>
        <w:ind w:left="1440" w:hanging="360"/>
      </w:pPr>
    </w:lvl>
    <w:lvl w:ilvl="2" w:tplc="98B04384">
      <w:start w:val="1"/>
      <w:numFmt w:val="lowerRoman"/>
      <w:lvlText w:val="%3."/>
      <w:lvlJc w:val="right"/>
      <w:pPr>
        <w:ind w:left="2160" w:hanging="180"/>
      </w:pPr>
    </w:lvl>
    <w:lvl w:ilvl="3" w:tplc="75804C80">
      <w:start w:val="1"/>
      <w:numFmt w:val="decimal"/>
      <w:lvlText w:val="%4."/>
      <w:lvlJc w:val="left"/>
      <w:pPr>
        <w:ind w:left="2880" w:hanging="360"/>
      </w:pPr>
    </w:lvl>
    <w:lvl w:ilvl="4" w:tplc="561A87F8">
      <w:start w:val="1"/>
      <w:numFmt w:val="lowerLetter"/>
      <w:lvlText w:val="%5."/>
      <w:lvlJc w:val="left"/>
      <w:pPr>
        <w:ind w:left="3600" w:hanging="360"/>
      </w:pPr>
    </w:lvl>
    <w:lvl w:ilvl="5" w:tplc="B04CD224">
      <w:start w:val="1"/>
      <w:numFmt w:val="lowerRoman"/>
      <w:lvlText w:val="%6."/>
      <w:lvlJc w:val="right"/>
      <w:pPr>
        <w:ind w:left="4320" w:hanging="180"/>
      </w:pPr>
    </w:lvl>
    <w:lvl w:ilvl="6" w:tplc="2C8437DA">
      <w:start w:val="1"/>
      <w:numFmt w:val="decimal"/>
      <w:lvlText w:val="%7."/>
      <w:lvlJc w:val="left"/>
      <w:pPr>
        <w:ind w:left="5040" w:hanging="360"/>
      </w:pPr>
    </w:lvl>
    <w:lvl w:ilvl="7" w:tplc="F21CD874">
      <w:start w:val="1"/>
      <w:numFmt w:val="lowerLetter"/>
      <w:lvlText w:val="%8."/>
      <w:lvlJc w:val="left"/>
      <w:pPr>
        <w:ind w:left="5760" w:hanging="360"/>
      </w:pPr>
    </w:lvl>
    <w:lvl w:ilvl="8" w:tplc="8294F010">
      <w:start w:val="1"/>
      <w:numFmt w:val="lowerRoman"/>
      <w:lvlText w:val="%9."/>
      <w:lvlJc w:val="right"/>
      <w:pPr>
        <w:ind w:left="6480" w:hanging="180"/>
      </w:pPr>
    </w:lvl>
  </w:abstractNum>
  <w:abstractNum w:abstractNumId="7">
    <w:nsid w:val="0DD64D35"/>
    <w:multiLevelType w:val="hybridMultilevel"/>
    <w:tmpl w:val="9FC0FF46"/>
    <w:lvl w:ilvl="0" w:tplc="A9304510">
      <w:start w:val="1"/>
      <w:numFmt w:val="bullet"/>
      <w:lvlText w:val=""/>
      <w:lvlJc w:val="left"/>
      <w:pPr>
        <w:ind w:left="720" w:hanging="360"/>
      </w:pPr>
      <w:rPr>
        <w:rFonts w:ascii="Symbol" w:hAnsi="Symbol" w:hint="default"/>
      </w:rPr>
    </w:lvl>
    <w:lvl w:ilvl="1" w:tplc="C96820D4">
      <w:start w:val="1"/>
      <w:numFmt w:val="bullet"/>
      <w:lvlText w:val="o"/>
      <w:lvlJc w:val="left"/>
      <w:pPr>
        <w:ind w:left="1440" w:hanging="360"/>
      </w:pPr>
      <w:rPr>
        <w:rFonts w:ascii="Courier New" w:hAnsi="Courier New" w:hint="default"/>
      </w:rPr>
    </w:lvl>
    <w:lvl w:ilvl="2" w:tplc="D376D78C">
      <w:start w:val="1"/>
      <w:numFmt w:val="bullet"/>
      <w:lvlText w:val=""/>
      <w:lvlJc w:val="left"/>
      <w:pPr>
        <w:ind w:left="2160" w:hanging="360"/>
      </w:pPr>
      <w:rPr>
        <w:rFonts w:ascii="Wingdings" w:hAnsi="Wingdings" w:hint="default"/>
      </w:rPr>
    </w:lvl>
    <w:lvl w:ilvl="3" w:tplc="B81478EA">
      <w:start w:val="1"/>
      <w:numFmt w:val="bullet"/>
      <w:lvlText w:val=""/>
      <w:lvlJc w:val="left"/>
      <w:pPr>
        <w:ind w:left="2880" w:hanging="360"/>
      </w:pPr>
      <w:rPr>
        <w:rFonts w:ascii="Symbol" w:hAnsi="Symbol" w:hint="default"/>
      </w:rPr>
    </w:lvl>
    <w:lvl w:ilvl="4" w:tplc="4088F3DE">
      <w:start w:val="1"/>
      <w:numFmt w:val="bullet"/>
      <w:lvlText w:val="o"/>
      <w:lvlJc w:val="left"/>
      <w:pPr>
        <w:ind w:left="3600" w:hanging="360"/>
      </w:pPr>
      <w:rPr>
        <w:rFonts w:ascii="Courier New" w:hAnsi="Courier New" w:hint="default"/>
      </w:rPr>
    </w:lvl>
    <w:lvl w:ilvl="5" w:tplc="301619D0">
      <w:start w:val="1"/>
      <w:numFmt w:val="bullet"/>
      <w:lvlText w:val=""/>
      <w:lvlJc w:val="left"/>
      <w:pPr>
        <w:ind w:left="4320" w:hanging="360"/>
      </w:pPr>
      <w:rPr>
        <w:rFonts w:ascii="Wingdings" w:hAnsi="Wingdings" w:hint="default"/>
      </w:rPr>
    </w:lvl>
    <w:lvl w:ilvl="6" w:tplc="B8D20614">
      <w:start w:val="1"/>
      <w:numFmt w:val="bullet"/>
      <w:lvlText w:val=""/>
      <w:lvlJc w:val="left"/>
      <w:pPr>
        <w:ind w:left="5040" w:hanging="360"/>
      </w:pPr>
      <w:rPr>
        <w:rFonts w:ascii="Symbol" w:hAnsi="Symbol" w:hint="default"/>
      </w:rPr>
    </w:lvl>
    <w:lvl w:ilvl="7" w:tplc="6DE2F6C0">
      <w:start w:val="1"/>
      <w:numFmt w:val="bullet"/>
      <w:lvlText w:val="o"/>
      <w:lvlJc w:val="left"/>
      <w:pPr>
        <w:ind w:left="5760" w:hanging="360"/>
      </w:pPr>
      <w:rPr>
        <w:rFonts w:ascii="Courier New" w:hAnsi="Courier New" w:hint="default"/>
      </w:rPr>
    </w:lvl>
    <w:lvl w:ilvl="8" w:tplc="D7F0AF94">
      <w:start w:val="1"/>
      <w:numFmt w:val="bullet"/>
      <w:lvlText w:val=""/>
      <w:lvlJc w:val="left"/>
      <w:pPr>
        <w:ind w:left="6480" w:hanging="360"/>
      </w:pPr>
      <w:rPr>
        <w:rFonts w:ascii="Wingdings" w:hAnsi="Wingdings" w:hint="default"/>
      </w:rPr>
    </w:lvl>
  </w:abstractNum>
  <w:abstractNum w:abstractNumId="8">
    <w:nsid w:val="0F7733BC"/>
    <w:multiLevelType w:val="hybridMultilevel"/>
    <w:tmpl w:val="A7DAEA28"/>
    <w:lvl w:ilvl="0" w:tplc="B600BEB8">
      <w:start w:val="1"/>
      <w:numFmt w:val="bullet"/>
      <w:lvlText w:val=""/>
      <w:lvlJc w:val="left"/>
      <w:pPr>
        <w:ind w:left="720" w:hanging="360"/>
      </w:pPr>
      <w:rPr>
        <w:rFonts w:ascii="Symbol" w:hAnsi="Symbol" w:hint="default"/>
      </w:rPr>
    </w:lvl>
    <w:lvl w:ilvl="1" w:tplc="506C9EEC">
      <w:start w:val="1"/>
      <w:numFmt w:val="bullet"/>
      <w:lvlText w:val="o"/>
      <w:lvlJc w:val="left"/>
      <w:pPr>
        <w:ind w:left="1440" w:hanging="360"/>
      </w:pPr>
      <w:rPr>
        <w:rFonts w:ascii="Courier New" w:hAnsi="Courier New" w:hint="default"/>
      </w:rPr>
    </w:lvl>
    <w:lvl w:ilvl="2" w:tplc="3D7E8372">
      <w:start w:val="1"/>
      <w:numFmt w:val="bullet"/>
      <w:lvlText w:val=""/>
      <w:lvlJc w:val="left"/>
      <w:pPr>
        <w:ind w:left="2160" w:hanging="360"/>
      </w:pPr>
      <w:rPr>
        <w:rFonts w:ascii="Wingdings" w:hAnsi="Wingdings" w:hint="default"/>
      </w:rPr>
    </w:lvl>
    <w:lvl w:ilvl="3" w:tplc="2552363C">
      <w:start w:val="1"/>
      <w:numFmt w:val="bullet"/>
      <w:lvlText w:val=""/>
      <w:lvlJc w:val="left"/>
      <w:pPr>
        <w:ind w:left="2880" w:hanging="360"/>
      </w:pPr>
      <w:rPr>
        <w:rFonts w:ascii="Symbol" w:hAnsi="Symbol" w:hint="default"/>
      </w:rPr>
    </w:lvl>
    <w:lvl w:ilvl="4" w:tplc="06FC399E">
      <w:start w:val="1"/>
      <w:numFmt w:val="bullet"/>
      <w:lvlText w:val="o"/>
      <w:lvlJc w:val="left"/>
      <w:pPr>
        <w:ind w:left="3600" w:hanging="360"/>
      </w:pPr>
      <w:rPr>
        <w:rFonts w:ascii="Courier New" w:hAnsi="Courier New" w:hint="default"/>
      </w:rPr>
    </w:lvl>
    <w:lvl w:ilvl="5" w:tplc="BAAAB926">
      <w:start w:val="1"/>
      <w:numFmt w:val="bullet"/>
      <w:lvlText w:val=""/>
      <w:lvlJc w:val="left"/>
      <w:pPr>
        <w:ind w:left="4320" w:hanging="360"/>
      </w:pPr>
      <w:rPr>
        <w:rFonts w:ascii="Wingdings" w:hAnsi="Wingdings" w:hint="default"/>
      </w:rPr>
    </w:lvl>
    <w:lvl w:ilvl="6" w:tplc="7EDA158A">
      <w:start w:val="1"/>
      <w:numFmt w:val="bullet"/>
      <w:lvlText w:val=""/>
      <w:lvlJc w:val="left"/>
      <w:pPr>
        <w:ind w:left="5040" w:hanging="360"/>
      </w:pPr>
      <w:rPr>
        <w:rFonts w:ascii="Symbol" w:hAnsi="Symbol" w:hint="default"/>
      </w:rPr>
    </w:lvl>
    <w:lvl w:ilvl="7" w:tplc="94EEDD50">
      <w:start w:val="1"/>
      <w:numFmt w:val="bullet"/>
      <w:lvlText w:val="o"/>
      <w:lvlJc w:val="left"/>
      <w:pPr>
        <w:ind w:left="5760" w:hanging="360"/>
      </w:pPr>
      <w:rPr>
        <w:rFonts w:ascii="Courier New" w:hAnsi="Courier New" w:hint="default"/>
      </w:rPr>
    </w:lvl>
    <w:lvl w:ilvl="8" w:tplc="EA5EAE6E">
      <w:start w:val="1"/>
      <w:numFmt w:val="bullet"/>
      <w:lvlText w:val=""/>
      <w:lvlJc w:val="left"/>
      <w:pPr>
        <w:ind w:left="6480" w:hanging="360"/>
      </w:pPr>
      <w:rPr>
        <w:rFonts w:ascii="Wingdings" w:hAnsi="Wingdings" w:hint="default"/>
      </w:rPr>
    </w:lvl>
  </w:abstractNum>
  <w:abstractNum w:abstractNumId="9">
    <w:nsid w:val="1053B037"/>
    <w:multiLevelType w:val="hybridMultilevel"/>
    <w:tmpl w:val="1A1E45CE"/>
    <w:lvl w:ilvl="0" w:tplc="41060838">
      <w:start w:val="1"/>
      <w:numFmt w:val="decimal"/>
      <w:lvlText w:val="%1."/>
      <w:lvlJc w:val="left"/>
      <w:pPr>
        <w:ind w:left="720" w:hanging="360"/>
      </w:pPr>
    </w:lvl>
    <w:lvl w:ilvl="1" w:tplc="AD80B578">
      <w:start w:val="1"/>
      <w:numFmt w:val="lowerLetter"/>
      <w:lvlText w:val="%2."/>
      <w:lvlJc w:val="left"/>
      <w:pPr>
        <w:ind w:left="1440" w:hanging="360"/>
      </w:pPr>
    </w:lvl>
    <w:lvl w:ilvl="2" w:tplc="62667B42">
      <w:start w:val="1"/>
      <w:numFmt w:val="lowerRoman"/>
      <w:lvlText w:val="%3."/>
      <w:lvlJc w:val="right"/>
      <w:pPr>
        <w:ind w:left="2160" w:hanging="180"/>
      </w:pPr>
    </w:lvl>
    <w:lvl w:ilvl="3" w:tplc="328EE46E">
      <w:start w:val="1"/>
      <w:numFmt w:val="decimal"/>
      <w:lvlText w:val="%4."/>
      <w:lvlJc w:val="left"/>
      <w:pPr>
        <w:ind w:left="2880" w:hanging="360"/>
      </w:pPr>
    </w:lvl>
    <w:lvl w:ilvl="4" w:tplc="FF8A1858">
      <w:start w:val="1"/>
      <w:numFmt w:val="lowerLetter"/>
      <w:lvlText w:val="%5."/>
      <w:lvlJc w:val="left"/>
      <w:pPr>
        <w:ind w:left="3600" w:hanging="360"/>
      </w:pPr>
    </w:lvl>
    <w:lvl w:ilvl="5" w:tplc="4BEAE1C4">
      <w:start w:val="1"/>
      <w:numFmt w:val="lowerRoman"/>
      <w:lvlText w:val="%6."/>
      <w:lvlJc w:val="right"/>
      <w:pPr>
        <w:ind w:left="4320" w:hanging="180"/>
      </w:pPr>
    </w:lvl>
    <w:lvl w:ilvl="6" w:tplc="AB521A46">
      <w:start w:val="1"/>
      <w:numFmt w:val="decimal"/>
      <w:lvlText w:val="%7."/>
      <w:lvlJc w:val="left"/>
      <w:pPr>
        <w:ind w:left="5040" w:hanging="360"/>
      </w:pPr>
    </w:lvl>
    <w:lvl w:ilvl="7" w:tplc="4026444A">
      <w:start w:val="1"/>
      <w:numFmt w:val="lowerLetter"/>
      <w:lvlText w:val="%8."/>
      <w:lvlJc w:val="left"/>
      <w:pPr>
        <w:ind w:left="5760" w:hanging="360"/>
      </w:pPr>
    </w:lvl>
    <w:lvl w:ilvl="8" w:tplc="57EC7148">
      <w:start w:val="1"/>
      <w:numFmt w:val="lowerRoman"/>
      <w:lvlText w:val="%9."/>
      <w:lvlJc w:val="right"/>
      <w:pPr>
        <w:ind w:left="6480" w:hanging="180"/>
      </w:pPr>
    </w:lvl>
  </w:abstractNum>
  <w:abstractNum w:abstractNumId="10">
    <w:nsid w:val="1103AD98"/>
    <w:multiLevelType w:val="hybridMultilevel"/>
    <w:tmpl w:val="32E4D108"/>
    <w:lvl w:ilvl="0" w:tplc="C20E2EEE">
      <w:start w:val="1"/>
      <w:numFmt w:val="decimal"/>
      <w:lvlText w:val="%1."/>
      <w:lvlJc w:val="left"/>
      <w:pPr>
        <w:ind w:left="720" w:hanging="360"/>
      </w:pPr>
    </w:lvl>
    <w:lvl w:ilvl="1" w:tplc="DE32D61C">
      <w:start w:val="1"/>
      <w:numFmt w:val="lowerLetter"/>
      <w:lvlText w:val="%2."/>
      <w:lvlJc w:val="left"/>
      <w:pPr>
        <w:ind w:left="1440" w:hanging="360"/>
      </w:pPr>
    </w:lvl>
    <w:lvl w:ilvl="2" w:tplc="76E2579E">
      <w:start w:val="1"/>
      <w:numFmt w:val="lowerRoman"/>
      <w:lvlText w:val="%3."/>
      <w:lvlJc w:val="right"/>
      <w:pPr>
        <w:ind w:left="2160" w:hanging="180"/>
      </w:pPr>
    </w:lvl>
    <w:lvl w:ilvl="3" w:tplc="CC22EE7E">
      <w:start w:val="1"/>
      <w:numFmt w:val="decimal"/>
      <w:lvlText w:val="%4."/>
      <w:lvlJc w:val="left"/>
      <w:pPr>
        <w:ind w:left="2880" w:hanging="360"/>
      </w:pPr>
    </w:lvl>
    <w:lvl w:ilvl="4" w:tplc="DE947CFA">
      <w:start w:val="1"/>
      <w:numFmt w:val="lowerLetter"/>
      <w:lvlText w:val="%5."/>
      <w:lvlJc w:val="left"/>
      <w:pPr>
        <w:ind w:left="3600" w:hanging="360"/>
      </w:pPr>
    </w:lvl>
    <w:lvl w:ilvl="5" w:tplc="FB688528">
      <w:start w:val="1"/>
      <w:numFmt w:val="lowerRoman"/>
      <w:lvlText w:val="%6."/>
      <w:lvlJc w:val="right"/>
      <w:pPr>
        <w:ind w:left="4320" w:hanging="180"/>
      </w:pPr>
    </w:lvl>
    <w:lvl w:ilvl="6" w:tplc="E7FC6210">
      <w:start w:val="1"/>
      <w:numFmt w:val="decimal"/>
      <w:lvlText w:val="%7."/>
      <w:lvlJc w:val="left"/>
      <w:pPr>
        <w:ind w:left="5040" w:hanging="360"/>
      </w:pPr>
    </w:lvl>
    <w:lvl w:ilvl="7" w:tplc="6E6A6048">
      <w:start w:val="1"/>
      <w:numFmt w:val="lowerLetter"/>
      <w:lvlText w:val="%8."/>
      <w:lvlJc w:val="left"/>
      <w:pPr>
        <w:ind w:left="5760" w:hanging="360"/>
      </w:pPr>
    </w:lvl>
    <w:lvl w:ilvl="8" w:tplc="FD3685D8">
      <w:start w:val="1"/>
      <w:numFmt w:val="lowerRoman"/>
      <w:lvlText w:val="%9."/>
      <w:lvlJc w:val="right"/>
      <w:pPr>
        <w:ind w:left="6480" w:hanging="180"/>
      </w:pPr>
    </w:lvl>
  </w:abstractNum>
  <w:abstractNum w:abstractNumId="11">
    <w:nsid w:val="12A790E4"/>
    <w:multiLevelType w:val="hybridMultilevel"/>
    <w:tmpl w:val="FFFFFFFF"/>
    <w:lvl w:ilvl="0" w:tplc="01EAEFB4">
      <w:start w:val="4"/>
      <w:numFmt w:val="lowerRoman"/>
      <w:lvlText w:val="(%1)"/>
      <w:lvlJc w:val="left"/>
      <w:pPr>
        <w:ind w:left="1080" w:hanging="720"/>
      </w:pPr>
      <w:rPr>
        <w:rFonts w:ascii="Calibri" w:hAnsi="Calibri" w:hint="default"/>
      </w:rPr>
    </w:lvl>
    <w:lvl w:ilvl="1" w:tplc="8EF840C4">
      <w:start w:val="1"/>
      <w:numFmt w:val="lowerLetter"/>
      <w:lvlText w:val="%2."/>
      <w:lvlJc w:val="left"/>
      <w:pPr>
        <w:ind w:left="1440" w:hanging="360"/>
      </w:pPr>
    </w:lvl>
    <w:lvl w:ilvl="2" w:tplc="0D968DC2">
      <w:start w:val="1"/>
      <w:numFmt w:val="lowerRoman"/>
      <w:lvlText w:val="%3."/>
      <w:lvlJc w:val="right"/>
      <w:pPr>
        <w:ind w:left="2160" w:hanging="180"/>
      </w:pPr>
    </w:lvl>
    <w:lvl w:ilvl="3" w:tplc="D6449DA8">
      <w:start w:val="1"/>
      <w:numFmt w:val="decimal"/>
      <w:lvlText w:val="%4."/>
      <w:lvlJc w:val="left"/>
      <w:pPr>
        <w:ind w:left="2880" w:hanging="360"/>
      </w:pPr>
    </w:lvl>
    <w:lvl w:ilvl="4" w:tplc="CA7C9256">
      <w:start w:val="1"/>
      <w:numFmt w:val="lowerLetter"/>
      <w:lvlText w:val="%5."/>
      <w:lvlJc w:val="left"/>
      <w:pPr>
        <w:ind w:left="3600" w:hanging="360"/>
      </w:pPr>
    </w:lvl>
    <w:lvl w:ilvl="5" w:tplc="828EF194">
      <w:start w:val="1"/>
      <w:numFmt w:val="lowerRoman"/>
      <w:lvlText w:val="%6."/>
      <w:lvlJc w:val="right"/>
      <w:pPr>
        <w:ind w:left="4320" w:hanging="180"/>
      </w:pPr>
    </w:lvl>
    <w:lvl w:ilvl="6" w:tplc="45AEB6B8">
      <w:start w:val="1"/>
      <w:numFmt w:val="decimal"/>
      <w:lvlText w:val="%7."/>
      <w:lvlJc w:val="left"/>
      <w:pPr>
        <w:ind w:left="5040" w:hanging="360"/>
      </w:pPr>
    </w:lvl>
    <w:lvl w:ilvl="7" w:tplc="50C051AA">
      <w:start w:val="1"/>
      <w:numFmt w:val="lowerLetter"/>
      <w:lvlText w:val="%8."/>
      <w:lvlJc w:val="left"/>
      <w:pPr>
        <w:ind w:left="5760" w:hanging="360"/>
      </w:pPr>
    </w:lvl>
    <w:lvl w:ilvl="8" w:tplc="7DBAED1A">
      <w:start w:val="1"/>
      <w:numFmt w:val="lowerRoman"/>
      <w:lvlText w:val="%9."/>
      <w:lvlJc w:val="right"/>
      <w:pPr>
        <w:ind w:left="6480" w:hanging="180"/>
      </w:pPr>
    </w:lvl>
  </w:abstractNum>
  <w:abstractNum w:abstractNumId="12">
    <w:nsid w:val="17C462E8"/>
    <w:multiLevelType w:val="multilevel"/>
    <w:tmpl w:val="3E08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EE20C9"/>
    <w:multiLevelType w:val="hybridMultilevel"/>
    <w:tmpl w:val="CD2E1CF6"/>
    <w:lvl w:ilvl="0" w:tplc="D7F451A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4D8FBC7"/>
    <w:multiLevelType w:val="hybridMultilevel"/>
    <w:tmpl w:val="9080F9EA"/>
    <w:lvl w:ilvl="0" w:tplc="161E0422">
      <w:start w:val="1"/>
      <w:numFmt w:val="bullet"/>
      <w:lvlText w:val=""/>
      <w:lvlJc w:val="left"/>
      <w:pPr>
        <w:ind w:left="720" w:hanging="360"/>
      </w:pPr>
      <w:rPr>
        <w:rFonts w:ascii="Symbol" w:hAnsi="Symbol" w:hint="default"/>
      </w:rPr>
    </w:lvl>
    <w:lvl w:ilvl="1" w:tplc="F9C6E952">
      <w:start w:val="1"/>
      <w:numFmt w:val="bullet"/>
      <w:lvlText w:val="o"/>
      <w:lvlJc w:val="left"/>
      <w:pPr>
        <w:ind w:left="1440" w:hanging="360"/>
      </w:pPr>
      <w:rPr>
        <w:rFonts w:ascii="Courier New" w:hAnsi="Courier New" w:hint="default"/>
      </w:rPr>
    </w:lvl>
    <w:lvl w:ilvl="2" w:tplc="7EF632C8">
      <w:start w:val="1"/>
      <w:numFmt w:val="bullet"/>
      <w:lvlText w:val=""/>
      <w:lvlJc w:val="left"/>
      <w:pPr>
        <w:ind w:left="2160" w:hanging="360"/>
      </w:pPr>
      <w:rPr>
        <w:rFonts w:ascii="Wingdings" w:hAnsi="Wingdings" w:hint="default"/>
      </w:rPr>
    </w:lvl>
    <w:lvl w:ilvl="3" w:tplc="8716FF90">
      <w:start w:val="1"/>
      <w:numFmt w:val="bullet"/>
      <w:lvlText w:val=""/>
      <w:lvlJc w:val="left"/>
      <w:pPr>
        <w:ind w:left="2880" w:hanging="360"/>
      </w:pPr>
      <w:rPr>
        <w:rFonts w:ascii="Symbol" w:hAnsi="Symbol" w:hint="default"/>
      </w:rPr>
    </w:lvl>
    <w:lvl w:ilvl="4" w:tplc="BAF0FF60">
      <w:start w:val="1"/>
      <w:numFmt w:val="bullet"/>
      <w:lvlText w:val="o"/>
      <w:lvlJc w:val="left"/>
      <w:pPr>
        <w:ind w:left="3600" w:hanging="360"/>
      </w:pPr>
      <w:rPr>
        <w:rFonts w:ascii="Courier New" w:hAnsi="Courier New" w:hint="default"/>
      </w:rPr>
    </w:lvl>
    <w:lvl w:ilvl="5" w:tplc="D4FC8A20">
      <w:start w:val="1"/>
      <w:numFmt w:val="bullet"/>
      <w:lvlText w:val=""/>
      <w:lvlJc w:val="left"/>
      <w:pPr>
        <w:ind w:left="4320" w:hanging="360"/>
      </w:pPr>
      <w:rPr>
        <w:rFonts w:ascii="Wingdings" w:hAnsi="Wingdings" w:hint="default"/>
      </w:rPr>
    </w:lvl>
    <w:lvl w:ilvl="6" w:tplc="93BAED8E">
      <w:start w:val="1"/>
      <w:numFmt w:val="bullet"/>
      <w:lvlText w:val=""/>
      <w:lvlJc w:val="left"/>
      <w:pPr>
        <w:ind w:left="5040" w:hanging="360"/>
      </w:pPr>
      <w:rPr>
        <w:rFonts w:ascii="Symbol" w:hAnsi="Symbol" w:hint="default"/>
      </w:rPr>
    </w:lvl>
    <w:lvl w:ilvl="7" w:tplc="FCAE54D2">
      <w:start w:val="1"/>
      <w:numFmt w:val="bullet"/>
      <w:lvlText w:val="o"/>
      <w:lvlJc w:val="left"/>
      <w:pPr>
        <w:ind w:left="5760" w:hanging="360"/>
      </w:pPr>
      <w:rPr>
        <w:rFonts w:ascii="Courier New" w:hAnsi="Courier New" w:hint="default"/>
      </w:rPr>
    </w:lvl>
    <w:lvl w:ilvl="8" w:tplc="6BF8A6A0">
      <w:start w:val="1"/>
      <w:numFmt w:val="bullet"/>
      <w:lvlText w:val=""/>
      <w:lvlJc w:val="left"/>
      <w:pPr>
        <w:ind w:left="6480" w:hanging="360"/>
      </w:pPr>
      <w:rPr>
        <w:rFonts w:ascii="Wingdings" w:hAnsi="Wingdings" w:hint="default"/>
      </w:rPr>
    </w:lvl>
  </w:abstractNum>
  <w:abstractNum w:abstractNumId="15">
    <w:nsid w:val="25C78089"/>
    <w:multiLevelType w:val="hybridMultilevel"/>
    <w:tmpl w:val="9F54C816"/>
    <w:lvl w:ilvl="0" w:tplc="A02C4182">
      <w:start w:val="1"/>
      <w:numFmt w:val="bullet"/>
      <w:lvlText w:val="·"/>
      <w:lvlJc w:val="left"/>
      <w:pPr>
        <w:ind w:left="720" w:hanging="360"/>
      </w:pPr>
      <w:rPr>
        <w:rFonts w:ascii="Symbol" w:hAnsi="Symbol" w:hint="default"/>
      </w:rPr>
    </w:lvl>
    <w:lvl w:ilvl="1" w:tplc="8B282236">
      <w:start w:val="1"/>
      <w:numFmt w:val="bullet"/>
      <w:lvlText w:val="o"/>
      <w:lvlJc w:val="left"/>
      <w:pPr>
        <w:ind w:left="1440" w:hanging="360"/>
      </w:pPr>
      <w:rPr>
        <w:rFonts w:ascii="Courier New" w:hAnsi="Courier New" w:hint="default"/>
      </w:rPr>
    </w:lvl>
    <w:lvl w:ilvl="2" w:tplc="F668883C">
      <w:start w:val="1"/>
      <w:numFmt w:val="bullet"/>
      <w:lvlText w:val=""/>
      <w:lvlJc w:val="left"/>
      <w:pPr>
        <w:ind w:left="2160" w:hanging="360"/>
      </w:pPr>
      <w:rPr>
        <w:rFonts w:ascii="Wingdings" w:hAnsi="Wingdings" w:hint="default"/>
      </w:rPr>
    </w:lvl>
    <w:lvl w:ilvl="3" w:tplc="1028536C">
      <w:start w:val="1"/>
      <w:numFmt w:val="bullet"/>
      <w:lvlText w:val=""/>
      <w:lvlJc w:val="left"/>
      <w:pPr>
        <w:ind w:left="2880" w:hanging="360"/>
      </w:pPr>
      <w:rPr>
        <w:rFonts w:ascii="Symbol" w:hAnsi="Symbol" w:hint="default"/>
      </w:rPr>
    </w:lvl>
    <w:lvl w:ilvl="4" w:tplc="F0602E98">
      <w:start w:val="1"/>
      <w:numFmt w:val="bullet"/>
      <w:lvlText w:val="o"/>
      <w:lvlJc w:val="left"/>
      <w:pPr>
        <w:ind w:left="3600" w:hanging="360"/>
      </w:pPr>
      <w:rPr>
        <w:rFonts w:ascii="Courier New" w:hAnsi="Courier New" w:hint="default"/>
      </w:rPr>
    </w:lvl>
    <w:lvl w:ilvl="5" w:tplc="E98A0F42">
      <w:start w:val="1"/>
      <w:numFmt w:val="bullet"/>
      <w:lvlText w:val=""/>
      <w:lvlJc w:val="left"/>
      <w:pPr>
        <w:ind w:left="4320" w:hanging="360"/>
      </w:pPr>
      <w:rPr>
        <w:rFonts w:ascii="Wingdings" w:hAnsi="Wingdings" w:hint="default"/>
      </w:rPr>
    </w:lvl>
    <w:lvl w:ilvl="6" w:tplc="C20A83EA">
      <w:start w:val="1"/>
      <w:numFmt w:val="bullet"/>
      <w:lvlText w:val=""/>
      <w:lvlJc w:val="left"/>
      <w:pPr>
        <w:ind w:left="5040" w:hanging="360"/>
      </w:pPr>
      <w:rPr>
        <w:rFonts w:ascii="Symbol" w:hAnsi="Symbol" w:hint="default"/>
      </w:rPr>
    </w:lvl>
    <w:lvl w:ilvl="7" w:tplc="39EEC17E">
      <w:start w:val="1"/>
      <w:numFmt w:val="bullet"/>
      <w:lvlText w:val="o"/>
      <w:lvlJc w:val="left"/>
      <w:pPr>
        <w:ind w:left="5760" w:hanging="360"/>
      </w:pPr>
      <w:rPr>
        <w:rFonts w:ascii="Courier New" w:hAnsi="Courier New" w:hint="default"/>
      </w:rPr>
    </w:lvl>
    <w:lvl w:ilvl="8" w:tplc="BB3EF188">
      <w:start w:val="1"/>
      <w:numFmt w:val="bullet"/>
      <w:lvlText w:val=""/>
      <w:lvlJc w:val="left"/>
      <w:pPr>
        <w:ind w:left="6480" w:hanging="360"/>
      </w:pPr>
      <w:rPr>
        <w:rFonts w:ascii="Wingdings" w:hAnsi="Wingdings" w:hint="default"/>
      </w:rPr>
    </w:lvl>
  </w:abstractNum>
  <w:abstractNum w:abstractNumId="16">
    <w:nsid w:val="26166575"/>
    <w:multiLevelType w:val="hybridMultilevel"/>
    <w:tmpl w:val="B2B2DF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29531E40"/>
    <w:multiLevelType w:val="hybridMultilevel"/>
    <w:tmpl w:val="C7DCF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E0930D5"/>
    <w:multiLevelType w:val="hybridMultilevel"/>
    <w:tmpl w:val="BC6065C4"/>
    <w:lvl w:ilvl="0" w:tplc="9F728752">
      <w:start w:val="1"/>
      <w:numFmt w:val="decimal"/>
      <w:lvlText w:val="%1."/>
      <w:lvlJc w:val="left"/>
      <w:pPr>
        <w:ind w:left="720" w:hanging="360"/>
      </w:pPr>
    </w:lvl>
    <w:lvl w:ilvl="1" w:tplc="D0FAC0EA">
      <w:start w:val="1"/>
      <w:numFmt w:val="lowerLetter"/>
      <w:lvlText w:val="%2."/>
      <w:lvlJc w:val="left"/>
      <w:pPr>
        <w:ind w:left="1440" w:hanging="360"/>
      </w:pPr>
    </w:lvl>
    <w:lvl w:ilvl="2" w:tplc="5C9E75BC">
      <w:start w:val="1"/>
      <w:numFmt w:val="lowerRoman"/>
      <w:lvlText w:val="%3."/>
      <w:lvlJc w:val="right"/>
      <w:pPr>
        <w:ind w:left="2160" w:hanging="180"/>
      </w:pPr>
    </w:lvl>
    <w:lvl w:ilvl="3" w:tplc="254C2646">
      <w:start w:val="1"/>
      <w:numFmt w:val="decimal"/>
      <w:lvlText w:val="%4."/>
      <w:lvlJc w:val="left"/>
      <w:pPr>
        <w:ind w:left="2880" w:hanging="360"/>
      </w:pPr>
    </w:lvl>
    <w:lvl w:ilvl="4" w:tplc="D5B4FC7C">
      <w:start w:val="1"/>
      <w:numFmt w:val="lowerLetter"/>
      <w:lvlText w:val="%5."/>
      <w:lvlJc w:val="left"/>
      <w:pPr>
        <w:ind w:left="3600" w:hanging="360"/>
      </w:pPr>
    </w:lvl>
    <w:lvl w:ilvl="5" w:tplc="EB943CE8">
      <w:start w:val="1"/>
      <w:numFmt w:val="lowerRoman"/>
      <w:lvlText w:val="%6."/>
      <w:lvlJc w:val="right"/>
      <w:pPr>
        <w:ind w:left="4320" w:hanging="180"/>
      </w:pPr>
    </w:lvl>
    <w:lvl w:ilvl="6" w:tplc="0DF03184">
      <w:start w:val="1"/>
      <w:numFmt w:val="decimal"/>
      <w:lvlText w:val="%7."/>
      <w:lvlJc w:val="left"/>
      <w:pPr>
        <w:ind w:left="5040" w:hanging="360"/>
      </w:pPr>
    </w:lvl>
    <w:lvl w:ilvl="7" w:tplc="06DA383E">
      <w:start w:val="1"/>
      <w:numFmt w:val="lowerLetter"/>
      <w:lvlText w:val="%8."/>
      <w:lvlJc w:val="left"/>
      <w:pPr>
        <w:ind w:left="5760" w:hanging="360"/>
      </w:pPr>
    </w:lvl>
    <w:lvl w:ilvl="8" w:tplc="1F7AF750">
      <w:start w:val="1"/>
      <w:numFmt w:val="lowerRoman"/>
      <w:lvlText w:val="%9."/>
      <w:lvlJc w:val="right"/>
      <w:pPr>
        <w:ind w:left="6480" w:hanging="180"/>
      </w:pPr>
    </w:lvl>
  </w:abstractNum>
  <w:abstractNum w:abstractNumId="19">
    <w:nsid w:val="3868B9F8"/>
    <w:multiLevelType w:val="hybridMultilevel"/>
    <w:tmpl w:val="F432C7EA"/>
    <w:lvl w:ilvl="0" w:tplc="FB8A6332">
      <w:start w:val="1"/>
      <w:numFmt w:val="bullet"/>
      <w:lvlText w:val=""/>
      <w:lvlJc w:val="left"/>
      <w:pPr>
        <w:ind w:left="720" w:hanging="360"/>
      </w:pPr>
      <w:rPr>
        <w:rFonts w:ascii="Symbol" w:hAnsi="Symbol" w:hint="default"/>
      </w:rPr>
    </w:lvl>
    <w:lvl w:ilvl="1" w:tplc="F8881DD6">
      <w:start w:val="1"/>
      <w:numFmt w:val="bullet"/>
      <w:lvlText w:val="o"/>
      <w:lvlJc w:val="left"/>
      <w:pPr>
        <w:ind w:left="1440" w:hanging="360"/>
      </w:pPr>
      <w:rPr>
        <w:rFonts w:ascii="Courier New" w:hAnsi="Courier New" w:hint="default"/>
      </w:rPr>
    </w:lvl>
    <w:lvl w:ilvl="2" w:tplc="206A00EC">
      <w:start w:val="1"/>
      <w:numFmt w:val="bullet"/>
      <w:lvlText w:val=""/>
      <w:lvlJc w:val="left"/>
      <w:pPr>
        <w:ind w:left="2160" w:hanging="360"/>
      </w:pPr>
      <w:rPr>
        <w:rFonts w:ascii="Wingdings" w:hAnsi="Wingdings" w:hint="default"/>
      </w:rPr>
    </w:lvl>
    <w:lvl w:ilvl="3" w:tplc="A5009D2A">
      <w:start w:val="1"/>
      <w:numFmt w:val="bullet"/>
      <w:lvlText w:val=""/>
      <w:lvlJc w:val="left"/>
      <w:pPr>
        <w:ind w:left="2880" w:hanging="360"/>
      </w:pPr>
      <w:rPr>
        <w:rFonts w:ascii="Symbol" w:hAnsi="Symbol" w:hint="default"/>
      </w:rPr>
    </w:lvl>
    <w:lvl w:ilvl="4" w:tplc="E60CEEBA">
      <w:start w:val="1"/>
      <w:numFmt w:val="bullet"/>
      <w:lvlText w:val="o"/>
      <w:lvlJc w:val="left"/>
      <w:pPr>
        <w:ind w:left="3600" w:hanging="360"/>
      </w:pPr>
      <w:rPr>
        <w:rFonts w:ascii="Courier New" w:hAnsi="Courier New" w:hint="default"/>
      </w:rPr>
    </w:lvl>
    <w:lvl w:ilvl="5" w:tplc="DF007C8A">
      <w:start w:val="1"/>
      <w:numFmt w:val="bullet"/>
      <w:lvlText w:val=""/>
      <w:lvlJc w:val="left"/>
      <w:pPr>
        <w:ind w:left="4320" w:hanging="360"/>
      </w:pPr>
      <w:rPr>
        <w:rFonts w:ascii="Wingdings" w:hAnsi="Wingdings" w:hint="default"/>
      </w:rPr>
    </w:lvl>
    <w:lvl w:ilvl="6" w:tplc="46EC44B0">
      <w:start w:val="1"/>
      <w:numFmt w:val="bullet"/>
      <w:lvlText w:val=""/>
      <w:lvlJc w:val="left"/>
      <w:pPr>
        <w:ind w:left="5040" w:hanging="360"/>
      </w:pPr>
      <w:rPr>
        <w:rFonts w:ascii="Symbol" w:hAnsi="Symbol" w:hint="default"/>
      </w:rPr>
    </w:lvl>
    <w:lvl w:ilvl="7" w:tplc="941097F8">
      <w:start w:val="1"/>
      <w:numFmt w:val="bullet"/>
      <w:lvlText w:val="o"/>
      <w:lvlJc w:val="left"/>
      <w:pPr>
        <w:ind w:left="5760" w:hanging="360"/>
      </w:pPr>
      <w:rPr>
        <w:rFonts w:ascii="Courier New" w:hAnsi="Courier New" w:hint="default"/>
      </w:rPr>
    </w:lvl>
    <w:lvl w:ilvl="8" w:tplc="78469FB8">
      <w:start w:val="1"/>
      <w:numFmt w:val="bullet"/>
      <w:lvlText w:val=""/>
      <w:lvlJc w:val="left"/>
      <w:pPr>
        <w:ind w:left="6480" w:hanging="360"/>
      </w:pPr>
      <w:rPr>
        <w:rFonts w:ascii="Wingdings" w:hAnsi="Wingdings" w:hint="default"/>
      </w:rPr>
    </w:lvl>
  </w:abstractNum>
  <w:abstractNum w:abstractNumId="20">
    <w:nsid w:val="3ABF7744"/>
    <w:multiLevelType w:val="hybridMultilevel"/>
    <w:tmpl w:val="4B4E78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C213AE2"/>
    <w:multiLevelType w:val="hybridMultilevel"/>
    <w:tmpl w:val="5F6296D0"/>
    <w:lvl w:ilvl="0" w:tplc="2AFE992A">
      <w:start w:val="1"/>
      <w:numFmt w:val="decimal"/>
      <w:lvlText w:val="%1."/>
      <w:lvlJc w:val="left"/>
      <w:pPr>
        <w:ind w:left="720" w:hanging="360"/>
      </w:pPr>
    </w:lvl>
    <w:lvl w:ilvl="1" w:tplc="84B21758">
      <w:start w:val="1"/>
      <w:numFmt w:val="lowerLetter"/>
      <w:lvlText w:val="%2."/>
      <w:lvlJc w:val="left"/>
      <w:pPr>
        <w:ind w:left="1440" w:hanging="360"/>
      </w:pPr>
    </w:lvl>
    <w:lvl w:ilvl="2" w:tplc="0848131C">
      <w:start w:val="1"/>
      <w:numFmt w:val="lowerRoman"/>
      <w:lvlText w:val="%3."/>
      <w:lvlJc w:val="right"/>
      <w:pPr>
        <w:ind w:left="2160" w:hanging="180"/>
      </w:pPr>
    </w:lvl>
    <w:lvl w:ilvl="3" w:tplc="9844FF92">
      <w:start w:val="1"/>
      <w:numFmt w:val="decimal"/>
      <w:lvlText w:val="%4."/>
      <w:lvlJc w:val="left"/>
      <w:pPr>
        <w:ind w:left="2880" w:hanging="360"/>
      </w:pPr>
    </w:lvl>
    <w:lvl w:ilvl="4" w:tplc="50A2E70C">
      <w:start w:val="1"/>
      <w:numFmt w:val="lowerLetter"/>
      <w:lvlText w:val="%5."/>
      <w:lvlJc w:val="left"/>
      <w:pPr>
        <w:ind w:left="3600" w:hanging="360"/>
      </w:pPr>
    </w:lvl>
    <w:lvl w:ilvl="5" w:tplc="394EC028">
      <w:start w:val="1"/>
      <w:numFmt w:val="lowerRoman"/>
      <w:lvlText w:val="%6."/>
      <w:lvlJc w:val="right"/>
      <w:pPr>
        <w:ind w:left="4320" w:hanging="180"/>
      </w:pPr>
    </w:lvl>
    <w:lvl w:ilvl="6" w:tplc="50A2CF54">
      <w:start w:val="1"/>
      <w:numFmt w:val="decimal"/>
      <w:lvlText w:val="%7."/>
      <w:lvlJc w:val="left"/>
      <w:pPr>
        <w:ind w:left="5040" w:hanging="360"/>
      </w:pPr>
    </w:lvl>
    <w:lvl w:ilvl="7" w:tplc="467C9628">
      <w:start w:val="1"/>
      <w:numFmt w:val="lowerLetter"/>
      <w:lvlText w:val="%8."/>
      <w:lvlJc w:val="left"/>
      <w:pPr>
        <w:ind w:left="5760" w:hanging="360"/>
      </w:pPr>
    </w:lvl>
    <w:lvl w:ilvl="8" w:tplc="F710AB3C">
      <w:start w:val="1"/>
      <w:numFmt w:val="lowerRoman"/>
      <w:lvlText w:val="%9."/>
      <w:lvlJc w:val="right"/>
      <w:pPr>
        <w:ind w:left="6480" w:hanging="180"/>
      </w:pPr>
    </w:lvl>
  </w:abstractNum>
  <w:abstractNum w:abstractNumId="22">
    <w:nsid w:val="3CF3D0B6"/>
    <w:multiLevelType w:val="hybridMultilevel"/>
    <w:tmpl w:val="E40AFB2A"/>
    <w:lvl w:ilvl="0" w:tplc="15BC0B94">
      <w:start w:val="1"/>
      <w:numFmt w:val="bullet"/>
      <w:lvlText w:val="·"/>
      <w:lvlJc w:val="left"/>
      <w:pPr>
        <w:ind w:left="360" w:hanging="360"/>
      </w:pPr>
      <w:rPr>
        <w:rFonts w:ascii="Symbol" w:hAnsi="Symbol" w:hint="default"/>
      </w:rPr>
    </w:lvl>
    <w:lvl w:ilvl="1" w:tplc="A8F8D508">
      <w:start w:val="1"/>
      <w:numFmt w:val="bullet"/>
      <w:lvlText w:val="o"/>
      <w:lvlJc w:val="left"/>
      <w:pPr>
        <w:ind w:left="1080" w:hanging="360"/>
      </w:pPr>
      <w:rPr>
        <w:rFonts w:ascii="Courier New" w:hAnsi="Courier New" w:hint="default"/>
      </w:rPr>
    </w:lvl>
    <w:lvl w:ilvl="2" w:tplc="11A07CC2">
      <w:start w:val="1"/>
      <w:numFmt w:val="bullet"/>
      <w:lvlText w:val=""/>
      <w:lvlJc w:val="left"/>
      <w:pPr>
        <w:ind w:left="1800" w:hanging="360"/>
      </w:pPr>
      <w:rPr>
        <w:rFonts w:ascii="Wingdings" w:hAnsi="Wingdings" w:hint="default"/>
      </w:rPr>
    </w:lvl>
    <w:lvl w:ilvl="3" w:tplc="81066C0A">
      <w:start w:val="1"/>
      <w:numFmt w:val="bullet"/>
      <w:lvlText w:val=""/>
      <w:lvlJc w:val="left"/>
      <w:pPr>
        <w:ind w:left="2520" w:hanging="360"/>
      </w:pPr>
      <w:rPr>
        <w:rFonts w:ascii="Symbol" w:hAnsi="Symbol" w:hint="default"/>
      </w:rPr>
    </w:lvl>
    <w:lvl w:ilvl="4" w:tplc="15B63C8A">
      <w:start w:val="1"/>
      <w:numFmt w:val="bullet"/>
      <w:lvlText w:val="o"/>
      <w:lvlJc w:val="left"/>
      <w:pPr>
        <w:ind w:left="3240" w:hanging="360"/>
      </w:pPr>
      <w:rPr>
        <w:rFonts w:ascii="Courier New" w:hAnsi="Courier New" w:hint="default"/>
      </w:rPr>
    </w:lvl>
    <w:lvl w:ilvl="5" w:tplc="02B08904">
      <w:start w:val="1"/>
      <w:numFmt w:val="bullet"/>
      <w:lvlText w:val=""/>
      <w:lvlJc w:val="left"/>
      <w:pPr>
        <w:ind w:left="3960" w:hanging="360"/>
      </w:pPr>
      <w:rPr>
        <w:rFonts w:ascii="Wingdings" w:hAnsi="Wingdings" w:hint="default"/>
      </w:rPr>
    </w:lvl>
    <w:lvl w:ilvl="6" w:tplc="F864DEB8">
      <w:start w:val="1"/>
      <w:numFmt w:val="bullet"/>
      <w:lvlText w:val=""/>
      <w:lvlJc w:val="left"/>
      <w:pPr>
        <w:ind w:left="4680" w:hanging="360"/>
      </w:pPr>
      <w:rPr>
        <w:rFonts w:ascii="Symbol" w:hAnsi="Symbol" w:hint="default"/>
      </w:rPr>
    </w:lvl>
    <w:lvl w:ilvl="7" w:tplc="F18E7896">
      <w:start w:val="1"/>
      <w:numFmt w:val="bullet"/>
      <w:lvlText w:val="o"/>
      <w:lvlJc w:val="left"/>
      <w:pPr>
        <w:ind w:left="5400" w:hanging="360"/>
      </w:pPr>
      <w:rPr>
        <w:rFonts w:ascii="Courier New" w:hAnsi="Courier New" w:hint="default"/>
      </w:rPr>
    </w:lvl>
    <w:lvl w:ilvl="8" w:tplc="9190BC1C">
      <w:start w:val="1"/>
      <w:numFmt w:val="bullet"/>
      <w:lvlText w:val=""/>
      <w:lvlJc w:val="left"/>
      <w:pPr>
        <w:ind w:left="6120" w:hanging="360"/>
      </w:pPr>
      <w:rPr>
        <w:rFonts w:ascii="Wingdings" w:hAnsi="Wingdings" w:hint="default"/>
      </w:rPr>
    </w:lvl>
  </w:abstractNum>
  <w:abstractNum w:abstractNumId="23">
    <w:nsid w:val="3F73BB48"/>
    <w:multiLevelType w:val="hybridMultilevel"/>
    <w:tmpl w:val="39B062BE"/>
    <w:lvl w:ilvl="0" w:tplc="A2681D86">
      <w:start w:val="1"/>
      <w:numFmt w:val="decimal"/>
      <w:lvlText w:val="%1."/>
      <w:lvlJc w:val="left"/>
      <w:pPr>
        <w:ind w:left="720" w:hanging="360"/>
      </w:pPr>
    </w:lvl>
    <w:lvl w:ilvl="1" w:tplc="20442392">
      <w:start w:val="1"/>
      <w:numFmt w:val="lowerLetter"/>
      <w:lvlText w:val="%2."/>
      <w:lvlJc w:val="left"/>
      <w:pPr>
        <w:ind w:left="1440" w:hanging="360"/>
      </w:pPr>
    </w:lvl>
    <w:lvl w:ilvl="2" w:tplc="18ACFD30">
      <w:start w:val="1"/>
      <w:numFmt w:val="lowerRoman"/>
      <w:lvlText w:val="%3."/>
      <w:lvlJc w:val="right"/>
      <w:pPr>
        <w:ind w:left="2160" w:hanging="180"/>
      </w:pPr>
    </w:lvl>
    <w:lvl w:ilvl="3" w:tplc="AF38AE96">
      <w:start w:val="1"/>
      <w:numFmt w:val="decimal"/>
      <w:lvlText w:val="%4."/>
      <w:lvlJc w:val="left"/>
      <w:pPr>
        <w:ind w:left="2880" w:hanging="360"/>
      </w:pPr>
    </w:lvl>
    <w:lvl w:ilvl="4" w:tplc="4FC0FEFE">
      <w:start w:val="1"/>
      <w:numFmt w:val="lowerLetter"/>
      <w:lvlText w:val="%5."/>
      <w:lvlJc w:val="left"/>
      <w:pPr>
        <w:ind w:left="3600" w:hanging="360"/>
      </w:pPr>
    </w:lvl>
    <w:lvl w:ilvl="5" w:tplc="DC00AD14">
      <w:start w:val="1"/>
      <w:numFmt w:val="lowerRoman"/>
      <w:lvlText w:val="%6."/>
      <w:lvlJc w:val="right"/>
      <w:pPr>
        <w:ind w:left="4320" w:hanging="180"/>
      </w:pPr>
    </w:lvl>
    <w:lvl w:ilvl="6" w:tplc="5C66419E">
      <w:start w:val="1"/>
      <w:numFmt w:val="decimal"/>
      <w:lvlText w:val="%7."/>
      <w:lvlJc w:val="left"/>
      <w:pPr>
        <w:ind w:left="5040" w:hanging="360"/>
      </w:pPr>
    </w:lvl>
    <w:lvl w:ilvl="7" w:tplc="C79425AC">
      <w:start w:val="1"/>
      <w:numFmt w:val="lowerLetter"/>
      <w:lvlText w:val="%8."/>
      <w:lvlJc w:val="left"/>
      <w:pPr>
        <w:ind w:left="5760" w:hanging="360"/>
      </w:pPr>
    </w:lvl>
    <w:lvl w:ilvl="8" w:tplc="C0CE40B8">
      <w:start w:val="1"/>
      <w:numFmt w:val="lowerRoman"/>
      <w:lvlText w:val="%9."/>
      <w:lvlJc w:val="right"/>
      <w:pPr>
        <w:ind w:left="6480" w:hanging="180"/>
      </w:pPr>
    </w:lvl>
  </w:abstractNum>
  <w:abstractNum w:abstractNumId="24">
    <w:nsid w:val="3FF102C3"/>
    <w:multiLevelType w:val="hybridMultilevel"/>
    <w:tmpl w:val="3EDCD814"/>
    <w:lvl w:ilvl="0" w:tplc="12D48DB6">
      <w:start w:val="1"/>
      <w:numFmt w:val="bullet"/>
      <w:lvlText w:val=""/>
      <w:lvlJc w:val="left"/>
      <w:pPr>
        <w:ind w:left="720" w:hanging="360"/>
      </w:pPr>
      <w:rPr>
        <w:rFonts w:ascii="Symbol" w:hAnsi="Symbol" w:hint="default"/>
      </w:rPr>
    </w:lvl>
    <w:lvl w:ilvl="1" w:tplc="F2125126">
      <w:start w:val="1"/>
      <w:numFmt w:val="bullet"/>
      <w:lvlText w:val="o"/>
      <w:lvlJc w:val="left"/>
      <w:pPr>
        <w:ind w:left="1440" w:hanging="360"/>
      </w:pPr>
      <w:rPr>
        <w:rFonts w:ascii="Courier New" w:hAnsi="Courier New" w:hint="default"/>
      </w:rPr>
    </w:lvl>
    <w:lvl w:ilvl="2" w:tplc="840A0A72">
      <w:start w:val="1"/>
      <w:numFmt w:val="bullet"/>
      <w:lvlText w:val=""/>
      <w:lvlJc w:val="left"/>
      <w:pPr>
        <w:ind w:left="2160" w:hanging="360"/>
      </w:pPr>
      <w:rPr>
        <w:rFonts w:ascii="Wingdings" w:hAnsi="Wingdings" w:hint="default"/>
      </w:rPr>
    </w:lvl>
    <w:lvl w:ilvl="3" w:tplc="27A0AE6E">
      <w:start w:val="1"/>
      <w:numFmt w:val="bullet"/>
      <w:lvlText w:val=""/>
      <w:lvlJc w:val="left"/>
      <w:pPr>
        <w:ind w:left="2880" w:hanging="360"/>
      </w:pPr>
      <w:rPr>
        <w:rFonts w:ascii="Symbol" w:hAnsi="Symbol" w:hint="default"/>
      </w:rPr>
    </w:lvl>
    <w:lvl w:ilvl="4" w:tplc="24821430">
      <w:start w:val="1"/>
      <w:numFmt w:val="bullet"/>
      <w:lvlText w:val="o"/>
      <w:lvlJc w:val="left"/>
      <w:pPr>
        <w:ind w:left="3600" w:hanging="360"/>
      </w:pPr>
      <w:rPr>
        <w:rFonts w:ascii="Courier New" w:hAnsi="Courier New" w:hint="default"/>
      </w:rPr>
    </w:lvl>
    <w:lvl w:ilvl="5" w:tplc="D6BA5F42">
      <w:start w:val="1"/>
      <w:numFmt w:val="bullet"/>
      <w:lvlText w:val=""/>
      <w:lvlJc w:val="left"/>
      <w:pPr>
        <w:ind w:left="4320" w:hanging="360"/>
      </w:pPr>
      <w:rPr>
        <w:rFonts w:ascii="Wingdings" w:hAnsi="Wingdings" w:hint="default"/>
      </w:rPr>
    </w:lvl>
    <w:lvl w:ilvl="6" w:tplc="D0863896">
      <w:start w:val="1"/>
      <w:numFmt w:val="bullet"/>
      <w:lvlText w:val=""/>
      <w:lvlJc w:val="left"/>
      <w:pPr>
        <w:ind w:left="5040" w:hanging="360"/>
      </w:pPr>
      <w:rPr>
        <w:rFonts w:ascii="Symbol" w:hAnsi="Symbol" w:hint="default"/>
      </w:rPr>
    </w:lvl>
    <w:lvl w:ilvl="7" w:tplc="47C49CFA">
      <w:start w:val="1"/>
      <w:numFmt w:val="bullet"/>
      <w:lvlText w:val="o"/>
      <w:lvlJc w:val="left"/>
      <w:pPr>
        <w:ind w:left="5760" w:hanging="360"/>
      </w:pPr>
      <w:rPr>
        <w:rFonts w:ascii="Courier New" w:hAnsi="Courier New" w:hint="default"/>
      </w:rPr>
    </w:lvl>
    <w:lvl w:ilvl="8" w:tplc="D3A6156E">
      <w:start w:val="1"/>
      <w:numFmt w:val="bullet"/>
      <w:lvlText w:val=""/>
      <w:lvlJc w:val="left"/>
      <w:pPr>
        <w:ind w:left="6480" w:hanging="360"/>
      </w:pPr>
      <w:rPr>
        <w:rFonts w:ascii="Wingdings" w:hAnsi="Wingdings" w:hint="default"/>
      </w:rPr>
    </w:lvl>
  </w:abstractNum>
  <w:abstractNum w:abstractNumId="25">
    <w:nsid w:val="40D63C86"/>
    <w:multiLevelType w:val="hybridMultilevel"/>
    <w:tmpl w:val="FFFFFFFF"/>
    <w:lvl w:ilvl="0" w:tplc="1FF08AC0">
      <w:start w:val="2"/>
      <w:numFmt w:val="lowerRoman"/>
      <w:lvlText w:val="(%1)"/>
      <w:lvlJc w:val="left"/>
      <w:pPr>
        <w:ind w:left="1080" w:hanging="720"/>
      </w:pPr>
      <w:rPr>
        <w:rFonts w:ascii="Calibri" w:hAnsi="Calibri" w:hint="default"/>
      </w:rPr>
    </w:lvl>
    <w:lvl w:ilvl="1" w:tplc="9022F284">
      <w:start w:val="1"/>
      <w:numFmt w:val="lowerLetter"/>
      <w:lvlText w:val="%2."/>
      <w:lvlJc w:val="left"/>
      <w:pPr>
        <w:ind w:left="1440" w:hanging="360"/>
      </w:pPr>
    </w:lvl>
    <w:lvl w:ilvl="2" w:tplc="5A26ED42">
      <w:start w:val="1"/>
      <w:numFmt w:val="lowerRoman"/>
      <w:lvlText w:val="%3."/>
      <w:lvlJc w:val="right"/>
      <w:pPr>
        <w:ind w:left="2160" w:hanging="180"/>
      </w:pPr>
    </w:lvl>
    <w:lvl w:ilvl="3" w:tplc="B3BCE230">
      <w:start w:val="1"/>
      <w:numFmt w:val="decimal"/>
      <w:lvlText w:val="%4."/>
      <w:lvlJc w:val="left"/>
      <w:pPr>
        <w:ind w:left="2880" w:hanging="360"/>
      </w:pPr>
    </w:lvl>
    <w:lvl w:ilvl="4" w:tplc="E7961E4A">
      <w:start w:val="1"/>
      <w:numFmt w:val="lowerLetter"/>
      <w:lvlText w:val="%5."/>
      <w:lvlJc w:val="left"/>
      <w:pPr>
        <w:ind w:left="3600" w:hanging="360"/>
      </w:pPr>
    </w:lvl>
    <w:lvl w:ilvl="5" w:tplc="4DA62950">
      <w:start w:val="1"/>
      <w:numFmt w:val="lowerRoman"/>
      <w:lvlText w:val="%6."/>
      <w:lvlJc w:val="right"/>
      <w:pPr>
        <w:ind w:left="4320" w:hanging="180"/>
      </w:pPr>
    </w:lvl>
    <w:lvl w:ilvl="6" w:tplc="2820AE6A">
      <w:start w:val="1"/>
      <w:numFmt w:val="decimal"/>
      <w:lvlText w:val="%7."/>
      <w:lvlJc w:val="left"/>
      <w:pPr>
        <w:ind w:left="5040" w:hanging="360"/>
      </w:pPr>
    </w:lvl>
    <w:lvl w:ilvl="7" w:tplc="B4909B5E">
      <w:start w:val="1"/>
      <w:numFmt w:val="lowerLetter"/>
      <w:lvlText w:val="%8."/>
      <w:lvlJc w:val="left"/>
      <w:pPr>
        <w:ind w:left="5760" w:hanging="360"/>
      </w:pPr>
    </w:lvl>
    <w:lvl w:ilvl="8" w:tplc="086A2AEA">
      <w:start w:val="1"/>
      <w:numFmt w:val="lowerRoman"/>
      <w:lvlText w:val="%9."/>
      <w:lvlJc w:val="right"/>
      <w:pPr>
        <w:ind w:left="6480" w:hanging="180"/>
      </w:pPr>
    </w:lvl>
  </w:abstractNum>
  <w:abstractNum w:abstractNumId="26">
    <w:nsid w:val="424041B9"/>
    <w:multiLevelType w:val="hybridMultilevel"/>
    <w:tmpl w:val="DED06866"/>
    <w:lvl w:ilvl="0" w:tplc="E88A7B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2C40FFE"/>
    <w:multiLevelType w:val="hybridMultilevel"/>
    <w:tmpl w:val="4F12F1C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3654CB6"/>
    <w:multiLevelType w:val="multilevel"/>
    <w:tmpl w:val="4CE2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E605B6"/>
    <w:multiLevelType w:val="hybridMultilevel"/>
    <w:tmpl w:val="B1802004"/>
    <w:lvl w:ilvl="0" w:tplc="330E2FF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899D263"/>
    <w:multiLevelType w:val="hybridMultilevel"/>
    <w:tmpl w:val="E85212C4"/>
    <w:lvl w:ilvl="0" w:tplc="5E56662A">
      <w:start w:val="1"/>
      <w:numFmt w:val="bullet"/>
      <w:lvlText w:val="·"/>
      <w:lvlJc w:val="left"/>
      <w:pPr>
        <w:ind w:left="720" w:hanging="360"/>
      </w:pPr>
      <w:rPr>
        <w:rFonts w:ascii="Symbol" w:hAnsi="Symbol" w:hint="default"/>
      </w:rPr>
    </w:lvl>
    <w:lvl w:ilvl="1" w:tplc="E84A0954">
      <w:start w:val="1"/>
      <w:numFmt w:val="bullet"/>
      <w:lvlText w:val="o"/>
      <w:lvlJc w:val="left"/>
      <w:pPr>
        <w:ind w:left="1440" w:hanging="360"/>
      </w:pPr>
      <w:rPr>
        <w:rFonts w:ascii="Courier New" w:hAnsi="Courier New" w:hint="default"/>
      </w:rPr>
    </w:lvl>
    <w:lvl w:ilvl="2" w:tplc="3748178E">
      <w:start w:val="1"/>
      <w:numFmt w:val="bullet"/>
      <w:lvlText w:val=""/>
      <w:lvlJc w:val="left"/>
      <w:pPr>
        <w:ind w:left="2160" w:hanging="360"/>
      </w:pPr>
      <w:rPr>
        <w:rFonts w:ascii="Wingdings" w:hAnsi="Wingdings" w:hint="default"/>
      </w:rPr>
    </w:lvl>
    <w:lvl w:ilvl="3" w:tplc="21C87B6C">
      <w:start w:val="1"/>
      <w:numFmt w:val="bullet"/>
      <w:lvlText w:val=""/>
      <w:lvlJc w:val="left"/>
      <w:pPr>
        <w:ind w:left="2880" w:hanging="360"/>
      </w:pPr>
      <w:rPr>
        <w:rFonts w:ascii="Symbol" w:hAnsi="Symbol" w:hint="default"/>
      </w:rPr>
    </w:lvl>
    <w:lvl w:ilvl="4" w:tplc="6D363488">
      <w:start w:val="1"/>
      <w:numFmt w:val="bullet"/>
      <w:lvlText w:val="o"/>
      <w:lvlJc w:val="left"/>
      <w:pPr>
        <w:ind w:left="3600" w:hanging="360"/>
      </w:pPr>
      <w:rPr>
        <w:rFonts w:ascii="Courier New" w:hAnsi="Courier New" w:hint="default"/>
      </w:rPr>
    </w:lvl>
    <w:lvl w:ilvl="5" w:tplc="9D3C8EA8">
      <w:start w:val="1"/>
      <w:numFmt w:val="bullet"/>
      <w:lvlText w:val=""/>
      <w:lvlJc w:val="left"/>
      <w:pPr>
        <w:ind w:left="4320" w:hanging="360"/>
      </w:pPr>
      <w:rPr>
        <w:rFonts w:ascii="Wingdings" w:hAnsi="Wingdings" w:hint="default"/>
      </w:rPr>
    </w:lvl>
    <w:lvl w:ilvl="6" w:tplc="3E5223D8">
      <w:start w:val="1"/>
      <w:numFmt w:val="bullet"/>
      <w:lvlText w:val=""/>
      <w:lvlJc w:val="left"/>
      <w:pPr>
        <w:ind w:left="5040" w:hanging="360"/>
      </w:pPr>
      <w:rPr>
        <w:rFonts w:ascii="Symbol" w:hAnsi="Symbol" w:hint="default"/>
      </w:rPr>
    </w:lvl>
    <w:lvl w:ilvl="7" w:tplc="73CE1E6C">
      <w:start w:val="1"/>
      <w:numFmt w:val="bullet"/>
      <w:lvlText w:val="o"/>
      <w:lvlJc w:val="left"/>
      <w:pPr>
        <w:ind w:left="5760" w:hanging="360"/>
      </w:pPr>
      <w:rPr>
        <w:rFonts w:ascii="Courier New" w:hAnsi="Courier New" w:hint="default"/>
      </w:rPr>
    </w:lvl>
    <w:lvl w:ilvl="8" w:tplc="976211CA">
      <w:start w:val="1"/>
      <w:numFmt w:val="bullet"/>
      <w:lvlText w:val=""/>
      <w:lvlJc w:val="left"/>
      <w:pPr>
        <w:ind w:left="6480" w:hanging="360"/>
      </w:pPr>
      <w:rPr>
        <w:rFonts w:ascii="Wingdings" w:hAnsi="Wingdings" w:hint="default"/>
      </w:rPr>
    </w:lvl>
  </w:abstractNum>
  <w:abstractNum w:abstractNumId="31">
    <w:nsid w:val="4C0289BF"/>
    <w:multiLevelType w:val="hybridMultilevel"/>
    <w:tmpl w:val="FFFFFFFF"/>
    <w:lvl w:ilvl="0" w:tplc="EF066140">
      <w:start w:val="1"/>
      <w:numFmt w:val="lowerRoman"/>
      <w:lvlText w:val="(%1)"/>
      <w:lvlJc w:val="left"/>
      <w:pPr>
        <w:ind w:left="1080" w:hanging="720"/>
      </w:pPr>
      <w:rPr>
        <w:rFonts w:ascii="Calibri" w:hAnsi="Calibri" w:hint="default"/>
      </w:rPr>
    </w:lvl>
    <w:lvl w:ilvl="1" w:tplc="443C2A56">
      <w:start w:val="1"/>
      <w:numFmt w:val="lowerLetter"/>
      <w:lvlText w:val="%2."/>
      <w:lvlJc w:val="left"/>
      <w:pPr>
        <w:ind w:left="1440" w:hanging="360"/>
      </w:pPr>
    </w:lvl>
    <w:lvl w:ilvl="2" w:tplc="92809F26">
      <w:start w:val="1"/>
      <w:numFmt w:val="lowerRoman"/>
      <w:lvlText w:val="%3."/>
      <w:lvlJc w:val="right"/>
      <w:pPr>
        <w:ind w:left="2160" w:hanging="180"/>
      </w:pPr>
    </w:lvl>
    <w:lvl w:ilvl="3" w:tplc="0A526F1A">
      <w:start w:val="1"/>
      <w:numFmt w:val="decimal"/>
      <w:lvlText w:val="%4."/>
      <w:lvlJc w:val="left"/>
      <w:pPr>
        <w:ind w:left="2880" w:hanging="360"/>
      </w:pPr>
    </w:lvl>
    <w:lvl w:ilvl="4" w:tplc="D1E6E6B0">
      <w:start w:val="1"/>
      <w:numFmt w:val="lowerLetter"/>
      <w:lvlText w:val="%5."/>
      <w:lvlJc w:val="left"/>
      <w:pPr>
        <w:ind w:left="3600" w:hanging="360"/>
      </w:pPr>
    </w:lvl>
    <w:lvl w:ilvl="5" w:tplc="7DCC5DE0">
      <w:start w:val="1"/>
      <w:numFmt w:val="lowerRoman"/>
      <w:lvlText w:val="%6."/>
      <w:lvlJc w:val="right"/>
      <w:pPr>
        <w:ind w:left="4320" w:hanging="180"/>
      </w:pPr>
    </w:lvl>
    <w:lvl w:ilvl="6" w:tplc="E88E1B52">
      <w:start w:val="1"/>
      <w:numFmt w:val="decimal"/>
      <w:lvlText w:val="%7."/>
      <w:lvlJc w:val="left"/>
      <w:pPr>
        <w:ind w:left="5040" w:hanging="360"/>
      </w:pPr>
    </w:lvl>
    <w:lvl w:ilvl="7" w:tplc="70AAAA2C">
      <w:start w:val="1"/>
      <w:numFmt w:val="lowerLetter"/>
      <w:lvlText w:val="%8."/>
      <w:lvlJc w:val="left"/>
      <w:pPr>
        <w:ind w:left="5760" w:hanging="360"/>
      </w:pPr>
    </w:lvl>
    <w:lvl w:ilvl="8" w:tplc="C6CE7CDE">
      <w:start w:val="1"/>
      <w:numFmt w:val="lowerRoman"/>
      <w:lvlText w:val="%9."/>
      <w:lvlJc w:val="right"/>
      <w:pPr>
        <w:ind w:left="6480" w:hanging="180"/>
      </w:pPr>
    </w:lvl>
  </w:abstractNum>
  <w:abstractNum w:abstractNumId="32">
    <w:nsid w:val="4C9E05A2"/>
    <w:multiLevelType w:val="hybridMultilevel"/>
    <w:tmpl w:val="8F50774A"/>
    <w:lvl w:ilvl="0" w:tplc="E774EB2C">
      <w:start w:val="1"/>
      <w:numFmt w:val="bullet"/>
      <w:lvlText w:val=""/>
      <w:lvlJc w:val="left"/>
      <w:pPr>
        <w:ind w:left="720" w:hanging="360"/>
      </w:pPr>
      <w:rPr>
        <w:rFonts w:ascii="Symbol" w:hAnsi="Symbol" w:hint="default"/>
      </w:rPr>
    </w:lvl>
    <w:lvl w:ilvl="1" w:tplc="9594BC36">
      <w:start w:val="1"/>
      <w:numFmt w:val="bullet"/>
      <w:lvlText w:val="o"/>
      <w:lvlJc w:val="left"/>
      <w:pPr>
        <w:ind w:left="1440" w:hanging="360"/>
      </w:pPr>
      <w:rPr>
        <w:rFonts w:ascii="Courier New" w:hAnsi="Courier New" w:hint="default"/>
      </w:rPr>
    </w:lvl>
    <w:lvl w:ilvl="2" w:tplc="1AA80F8E">
      <w:start w:val="1"/>
      <w:numFmt w:val="bullet"/>
      <w:lvlText w:val=""/>
      <w:lvlJc w:val="left"/>
      <w:pPr>
        <w:ind w:left="2160" w:hanging="360"/>
      </w:pPr>
      <w:rPr>
        <w:rFonts w:ascii="Wingdings" w:hAnsi="Wingdings" w:hint="default"/>
      </w:rPr>
    </w:lvl>
    <w:lvl w:ilvl="3" w:tplc="F81E2944">
      <w:start w:val="1"/>
      <w:numFmt w:val="bullet"/>
      <w:lvlText w:val=""/>
      <w:lvlJc w:val="left"/>
      <w:pPr>
        <w:ind w:left="2880" w:hanging="360"/>
      </w:pPr>
      <w:rPr>
        <w:rFonts w:ascii="Symbol" w:hAnsi="Symbol" w:hint="default"/>
      </w:rPr>
    </w:lvl>
    <w:lvl w:ilvl="4" w:tplc="7172B94C">
      <w:start w:val="1"/>
      <w:numFmt w:val="bullet"/>
      <w:lvlText w:val="o"/>
      <w:lvlJc w:val="left"/>
      <w:pPr>
        <w:ind w:left="3600" w:hanging="360"/>
      </w:pPr>
      <w:rPr>
        <w:rFonts w:ascii="Courier New" w:hAnsi="Courier New" w:hint="default"/>
      </w:rPr>
    </w:lvl>
    <w:lvl w:ilvl="5" w:tplc="48B499BC">
      <w:start w:val="1"/>
      <w:numFmt w:val="bullet"/>
      <w:lvlText w:val=""/>
      <w:lvlJc w:val="left"/>
      <w:pPr>
        <w:ind w:left="4320" w:hanging="360"/>
      </w:pPr>
      <w:rPr>
        <w:rFonts w:ascii="Wingdings" w:hAnsi="Wingdings" w:hint="default"/>
      </w:rPr>
    </w:lvl>
    <w:lvl w:ilvl="6" w:tplc="6714DAC2">
      <w:start w:val="1"/>
      <w:numFmt w:val="bullet"/>
      <w:lvlText w:val=""/>
      <w:lvlJc w:val="left"/>
      <w:pPr>
        <w:ind w:left="5040" w:hanging="360"/>
      </w:pPr>
      <w:rPr>
        <w:rFonts w:ascii="Symbol" w:hAnsi="Symbol" w:hint="default"/>
      </w:rPr>
    </w:lvl>
    <w:lvl w:ilvl="7" w:tplc="FCB2F2D8">
      <w:start w:val="1"/>
      <w:numFmt w:val="bullet"/>
      <w:lvlText w:val="o"/>
      <w:lvlJc w:val="left"/>
      <w:pPr>
        <w:ind w:left="5760" w:hanging="360"/>
      </w:pPr>
      <w:rPr>
        <w:rFonts w:ascii="Courier New" w:hAnsi="Courier New" w:hint="default"/>
      </w:rPr>
    </w:lvl>
    <w:lvl w:ilvl="8" w:tplc="ED08DE2C">
      <w:start w:val="1"/>
      <w:numFmt w:val="bullet"/>
      <w:lvlText w:val=""/>
      <w:lvlJc w:val="left"/>
      <w:pPr>
        <w:ind w:left="6480" w:hanging="360"/>
      </w:pPr>
      <w:rPr>
        <w:rFonts w:ascii="Wingdings" w:hAnsi="Wingdings" w:hint="default"/>
      </w:rPr>
    </w:lvl>
  </w:abstractNum>
  <w:abstractNum w:abstractNumId="33">
    <w:nsid w:val="4D7B34F8"/>
    <w:multiLevelType w:val="hybridMultilevel"/>
    <w:tmpl w:val="4F12F1C2"/>
    <w:lvl w:ilvl="0" w:tplc="512201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4DE4289F"/>
    <w:multiLevelType w:val="hybridMultilevel"/>
    <w:tmpl w:val="A452897A"/>
    <w:lvl w:ilvl="0" w:tplc="9F089CE4">
      <w:start w:val="1"/>
      <w:numFmt w:val="bullet"/>
      <w:lvlText w:val=""/>
      <w:lvlJc w:val="left"/>
      <w:pPr>
        <w:ind w:left="720" w:hanging="360"/>
      </w:pPr>
      <w:rPr>
        <w:rFonts w:ascii="Symbol" w:hAnsi="Symbol" w:hint="default"/>
      </w:rPr>
    </w:lvl>
    <w:lvl w:ilvl="1" w:tplc="5DAAA064">
      <w:start w:val="1"/>
      <w:numFmt w:val="bullet"/>
      <w:lvlText w:val="o"/>
      <w:lvlJc w:val="left"/>
      <w:pPr>
        <w:ind w:left="1440" w:hanging="360"/>
      </w:pPr>
      <w:rPr>
        <w:rFonts w:ascii="Courier New" w:hAnsi="Courier New" w:hint="default"/>
      </w:rPr>
    </w:lvl>
    <w:lvl w:ilvl="2" w:tplc="A20E5BD8">
      <w:start w:val="1"/>
      <w:numFmt w:val="bullet"/>
      <w:lvlText w:val=""/>
      <w:lvlJc w:val="left"/>
      <w:pPr>
        <w:ind w:left="2160" w:hanging="360"/>
      </w:pPr>
      <w:rPr>
        <w:rFonts w:ascii="Wingdings" w:hAnsi="Wingdings" w:hint="default"/>
      </w:rPr>
    </w:lvl>
    <w:lvl w:ilvl="3" w:tplc="D3D2B906">
      <w:start w:val="1"/>
      <w:numFmt w:val="bullet"/>
      <w:lvlText w:val=""/>
      <w:lvlJc w:val="left"/>
      <w:pPr>
        <w:ind w:left="2880" w:hanging="360"/>
      </w:pPr>
      <w:rPr>
        <w:rFonts w:ascii="Symbol" w:hAnsi="Symbol" w:hint="default"/>
      </w:rPr>
    </w:lvl>
    <w:lvl w:ilvl="4" w:tplc="945C2BE6">
      <w:start w:val="1"/>
      <w:numFmt w:val="bullet"/>
      <w:lvlText w:val="o"/>
      <w:lvlJc w:val="left"/>
      <w:pPr>
        <w:ind w:left="3600" w:hanging="360"/>
      </w:pPr>
      <w:rPr>
        <w:rFonts w:ascii="Courier New" w:hAnsi="Courier New" w:hint="default"/>
      </w:rPr>
    </w:lvl>
    <w:lvl w:ilvl="5" w:tplc="8F52E16A">
      <w:start w:val="1"/>
      <w:numFmt w:val="bullet"/>
      <w:lvlText w:val=""/>
      <w:lvlJc w:val="left"/>
      <w:pPr>
        <w:ind w:left="4320" w:hanging="360"/>
      </w:pPr>
      <w:rPr>
        <w:rFonts w:ascii="Wingdings" w:hAnsi="Wingdings" w:hint="default"/>
      </w:rPr>
    </w:lvl>
    <w:lvl w:ilvl="6" w:tplc="1F241230">
      <w:start w:val="1"/>
      <w:numFmt w:val="bullet"/>
      <w:lvlText w:val=""/>
      <w:lvlJc w:val="left"/>
      <w:pPr>
        <w:ind w:left="5040" w:hanging="360"/>
      </w:pPr>
      <w:rPr>
        <w:rFonts w:ascii="Symbol" w:hAnsi="Symbol" w:hint="default"/>
      </w:rPr>
    </w:lvl>
    <w:lvl w:ilvl="7" w:tplc="34AE85A8">
      <w:start w:val="1"/>
      <w:numFmt w:val="bullet"/>
      <w:lvlText w:val="o"/>
      <w:lvlJc w:val="left"/>
      <w:pPr>
        <w:ind w:left="5760" w:hanging="360"/>
      </w:pPr>
      <w:rPr>
        <w:rFonts w:ascii="Courier New" w:hAnsi="Courier New" w:hint="default"/>
      </w:rPr>
    </w:lvl>
    <w:lvl w:ilvl="8" w:tplc="046E72E4">
      <w:start w:val="1"/>
      <w:numFmt w:val="bullet"/>
      <w:lvlText w:val=""/>
      <w:lvlJc w:val="left"/>
      <w:pPr>
        <w:ind w:left="6480" w:hanging="360"/>
      </w:pPr>
      <w:rPr>
        <w:rFonts w:ascii="Wingdings" w:hAnsi="Wingdings" w:hint="default"/>
      </w:rPr>
    </w:lvl>
  </w:abstractNum>
  <w:abstractNum w:abstractNumId="35">
    <w:nsid w:val="503CA5CA"/>
    <w:multiLevelType w:val="hybridMultilevel"/>
    <w:tmpl w:val="00BED576"/>
    <w:lvl w:ilvl="0" w:tplc="A1F6E3A6">
      <w:start w:val="1"/>
      <w:numFmt w:val="decimal"/>
      <w:lvlText w:val="%1."/>
      <w:lvlJc w:val="left"/>
      <w:pPr>
        <w:ind w:left="720" w:hanging="360"/>
      </w:pPr>
    </w:lvl>
    <w:lvl w:ilvl="1" w:tplc="19A407CE">
      <w:start w:val="1"/>
      <w:numFmt w:val="lowerLetter"/>
      <w:lvlText w:val="%2."/>
      <w:lvlJc w:val="left"/>
      <w:pPr>
        <w:ind w:left="1440" w:hanging="360"/>
      </w:pPr>
    </w:lvl>
    <w:lvl w:ilvl="2" w:tplc="C234FD9A">
      <w:start w:val="1"/>
      <w:numFmt w:val="lowerRoman"/>
      <w:lvlText w:val="%3."/>
      <w:lvlJc w:val="right"/>
      <w:pPr>
        <w:ind w:left="2160" w:hanging="180"/>
      </w:pPr>
    </w:lvl>
    <w:lvl w:ilvl="3" w:tplc="AC9427EC">
      <w:start w:val="1"/>
      <w:numFmt w:val="decimal"/>
      <w:lvlText w:val="%4."/>
      <w:lvlJc w:val="left"/>
      <w:pPr>
        <w:ind w:left="2880" w:hanging="360"/>
      </w:pPr>
    </w:lvl>
    <w:lvl w:ilvl="4" w:tplc="D49AAF58">
      <w:start w:val="1"/>
      <w:numFmt w:val="lowerLetter"/>
      <w:lvlText w:val="%5."/>
      <w:lvlJc w:val="left"/>
      <w:pPr>
        <w:ind w:left="3600" w:hanging="360"/>
      </w:pPr>
    </w:lvl>
    <w:lvl w:ilvl="5" w:tplc="6678A7BA">
      <w:start w:val="1"/>
      <w:numFmt w:val="lowerRoman"/>
      <w:lvlText w:val="%6."/>
      <w:lvlJc w:val="right"/>
      <w:pPr>
        <w:ind w:left="4320" w:hanging="180"/>
      </w:pPr>
    </w:lvl>
    <w:lvl w:ilvl="6" w:tplc="3670F1F0">
      <w:start w:val="1"/>
      <w:numFmt w:val="decimal"/>
      <w:lvlText w:val="%7."/>
      <w:lvlJc w:val="left"/>
      <w:pPr>
        <w:ind w:left="5040" w:hanging="360"/>
      </w:pPr>
    </w:lvl>
    <w:lvl w:ilvl="7" w:tplc="13F85844">
      <w:start w:val="1"/>
      <w:numFmt w:val="lowerLetter"/>
      <w:lvlText w:val="%8."/>
      <w:lvlJc w:val="left"/>
      <w:pPr>
        <w:ind w:left="5760" w:hanging="360"/>
      </w:pPr>
    </w:lvl>
    <w:lvl w:ilvl="8" w:tplc="7DC42D9A">
      <w:start w:val="1"/>
      <w:numFmt w:val="lowerRoman"/>
      <w:lvlText w:val="%9."/>
      <w:lvlJc w:val="right"/>
      <w:pPr>
        <w:ind w:left="6480" w:hanging="180"/>
      </w:pPr>
    </w:lvl>
  </w:abstractNum>
  <w:abstractNum w:abstractNumId="36">
    <w:nsid w:val="52316459"/>
    <w:multiLevelType w:val="multilevel"/>
    <w:tmpl w:val="00D4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9506B0B"/>
    <w:multiLevelType w:val="hybridMultilevel"/>
    <w:tmpl w:val="7542EC98"/>
    <w:lvl w:ilvl="0" w:tplc="17AC8418">
      <w:start w:val="1"/>
      <w:numFmt w:val="bullet"/>
      <w:lvlText w:val=""/>
      <w:lvlJc w:val="left"/>
      <w:pPr>
        <w:ind w:left="720" w:hanging="360"/>
      </w:pPr>
      <w:rPr>
        <w:rFonts w:ascii="Symbol" w:hAnsi="Symbol" w:hint="default"/>
      </w:rPr>
    </w:lvl>
    <w:lvl w:ilvl="1" w:tplc="10CCC742">
      <w:start w:val="1"/>
      <w:numFmt w:val="bullet"/>
      <w:lvlText w:val="o"/>
      <w:lvlJc w:val="left"/>
      <w:pPr>
        <w:ind w:left="1440" w:hanging="360"/>
      </w:pPr>
      <w:rPr>
        <w:rFonts w:ascii="Courier New" w:hAnsi="Courier New" w:hint="default"/>
      </w:rPr>
    </w:lvl>
    <w:lvl w:ilvl="2" w:tplc="ECE0D8F2">
      <w:start w:val="1"/>
      <w:numFmt w:val="bullet"/>
      <w:lvlText w:val=""/>
      <w:lvlJc w:val="left"/>
      <w:pPr>
        <w:ind w:left="2160" w:hanging="360"/>
      </w:pPr>
      <w:rPr>
        <w:rFonts w:ascii="Wingdings" w:hAnsi="Wingdings" w:hint="default"/>
      </w:rPr>
    </w:lvl>
    <w:lvl w:ilvl="3" w:tplc="6A0A7324">
      <w:start w:val="1"/>
      <w:numFmt w:val="bullet"/>
      <w:lvlText w:val=""/>
      <w:lvlJc w:val="left"/>
      <w:pPr>
        <w:ind w:left="2880" w:hanging="360"/>
      </w:pPr>
      <w:rPr>
        <w:rFonts w:ascii="Symbol" w:hAnsi="Symbol" w:hint="default"/>
      </w:rPr>
    </w:lvl>
    <w:lvl w:ilvl="4" w:tplc="8D300E02">
      <w:start w:val="1"/>
      <w:numFmt w:val="bullet"/>
      <w:lvlText w:val="o"/>
      <w:lvlJc w:val="left"/>
      <w:pPr>
        <w:ind w:left="3600" w:hanging="360"/>
      </w:pPr>
      <w:rPr>
        <w:rFonts w:ascii="Courier New" w:hAnsi="Courier New" w:hint="default"/>
      </w:rPr>
    </w:lvl>
    <w:lvl w:ilvl="5" w:tplc="B92095D8">
      <w:start w:val="1"/>
      <w:numFmt w:val="bullet"/>
      <w:lvlText w:val=""/>
      <w:lvlJc w:val="left"/>
      <w:pPr>
        <w:ind w:left="4320" w:hanging="360"/>
      </w:pPr>
      <w:rPr>
        <w:rFonts w:ascii="Wingdings" w:hAnsi="Wingdings" w:hint="default"/>
      </w:rPr>
    </w:lvl>
    <w:lvl w:ilvl="6" w:tplc="F580F9C8">
      <w:start w:val="1"/>
      <w:numFmt w:val="bullet"/>
      <w:lvlText w:val=""/>
      <w:lvlJc w:val="left"/>
      <w:pPr>
        <w:ind w:left="5040" w:hanging="360"/>
      </w:pPr>
      <w:rPr>
        <w:rFonts w:ascii="Symbol" w:hAnsi="Symbol" w:hint="default"/>
      </w:rPr>
    </w:lvl>
    <w:lvl w:ilvl="7" w:tplc="30826D8E">
      <w:start w:val="1"/>
      <w:numFmt w:val="bullet"/>
      <w:lvlText w:val="o"/>
      <w:lvlJc w:val="left"/>
      <w:pPr>
        <w:ind w:left="5760" w:hanging="360"/>
      </w:pPr>
      <w:rPr>
        <w:rFonts w:ascii="Courier New" w:hAnsi="Courier New" w:hint="default"/>
      </w:rPr>
    </w:lvl>
    <w:lvl w:ilvl="8" w:tplc="7F8817F2">
      <w:start w:val="1"/>
      <w:numFmt w:val="bullet"/>
      <w:lvlText w:val=""/>
      <w:lvlJc w:val="left"/>
      <w:pPr>
        <w:ind w:left="6480" w:hanging="360"/>
      </w:pPr>
      <w:rPr>
        <w:rFonts w:ascii="Wingdings" w:hAnsi="Wingdings" w:hint="default"/>
      </w:rPr>
    </w:lvl>
  </w:abstractNum>
  <w:abstractNum w:abstractNumId="38">
    <w:nsid w:val="5B006A24"/>
    <w:multiLevelType w:val="hybridMultilevel"/>
    <w:tmpl w:val="9AD0B622"/>
    <w:lvl w:ilvl="0" w:tplc="E35A7F94">
      <w:start w:val="1"/>
      <w:numFmt w:val="bullet"/>
      <w:lvlText w:val=""/>
      <w:lvlJc w:val="left"/>
      <w:pPr>
        <w:ind w:left="720" w:hanging="360"/>
      </w:pPr>
      <w:rPr>
        <w:rFonts w:ascii="Symbol" w:hAnsi="Symbol" w:hint="default"/>
      </w:rPr>
    </w:lvl>
    <w:lvl w:ilvl="1" w:tplc="AE048652">
      <w:start w:val="1"/>
      <w:numFmt w:val="bullet"/>
      <w:lvlText w:val="o"/>
      <w:lvlJc w:val="left"/>
      <w:pPr>
        <w:ind w:left="1440" w:hanging="360"/>
      </w:pPr>
      <w:rPr>
        <w:rFonts w:ascii="Courier New" w:hAnsi="Courier New" w:hint="default"/>
      </w:rPr>
    </w:lvl>
    <w:lvl w:ilvl="2" w:tplc="8E10691E">
      <w:start w:val="1"/>
      <w:numFmt w:val="bullet"/>
      <w:lvlText w:val=""/>
      <w:lvlJc w:val="left"/>
      <w:pPr>
        <w:ind w:left="2160" w:hanging="360"/>
      </w:pPr>
      <w:rPr>
        <w:rFonts w:ascii="Wingdings" w:hAnsi="Wingdings" w:hint="default"/>
      </w:rPr>
    </w:lvl>
    <w:lvl w:ilvl="3" w:tplc="0976532E">
      <w:start w:val="1"/>
      <w:numFmt w:val="bullet"/>
      <w:lvlText w:val=""/>
      <w:lvlJc w:val="left"/>
      <w:pPr>
        <w:ind w:left="2880" w:hanging="360"/>
      </w:pPr>
      <w:rPr>
        <w:rFonts w:ascii="Symbol" w:hAnsi="Symbol" w:hint="default"/>
      </w:rPr>
    </w:lvl>
    <w:lvl w:ilvl="4" w:tplc="A2CAC342">
      <w:start w:val="1"/>
      <w:numFmt w:val="bullet"/>
      <w:lvlText w:val="o"/>
      <w:lvlJc w:val="left"/>
      <w:pPr>
        <w:ind w:left="3600" w:hanging="360"/>
      </w:pPr>
      <w:rPr>
        <w:rFonts w:ascii="Courier New" w:hAnsi="Courier New" w:hint="default"/>
      </w:rPr>
    </w:lvl>
    <w:lvl w:ilvl="5" w:tplc="46802774">
      <w:start w:val="1"/>
      <w:numFmt w:val="bullet"/>
      <w:lvlText w:val=""/>
      <w:lvlJc w:val="left"/>
      <w:pPr>
        <w:ind w:left="4320" w:hanging="360"/>
      </w:pPr>
      <w:rPr>
        <w:rFonts w:ascii="Wingdings" w:hAnsi="Wingdings" w:hint="default"/>
      </w:rPr>
    </w:lvl>
    <w:lvl w:ilvl="6" w:tplc="D06094EE">
      <w:start w:val="1"/>
      <w:numFmt w:val="bullet"/>
      <w:lvlText w:val=""/>
      <w:lvlJc w:val="left"/>
      <w:pPr>
        <w:ind w:left="5040" w:hanging="360"/>
      </w:pPr>
      <w:rPr>
        <w:rFonts w:ascii="Symbol" w:hAnsi="Symbol" w:hint="default"/>
      </w:rPr>
    </w:lvl>
    <w:lvl w:ilvl="7" w:tplc="F40C37F2">
      <w:start w:val="1"/>
      <w:numFmt w:val="bullet"/>
      <w:lvlText w:val="o"/>
      <w:lvlJc w:val="left"/>
      <w:pPr>
        <w:ind w:left="5760" w:hanging="360"/>
      </w:pPr>
      <w:rPr>
        <w:rFonts w:ascii="Courier New" w:hAnsi="Courier New" w:hint="default"/>
      </w:rPr>
    </w:lvl>
    <w:lvl w:ilvl="8" w:tplc="C69E17EC">
      <w:start w:val="1"/>
      <w:numFmt w:val="bullet"/>
      <w:lvlText w:val=""/>
      <w:lvlJc w:val="left"/>
      <w:pPr>
        <w:ind w:left="6480" w:hanging="360"/>
      </w:pPr>
      <w:rPr>
        <w:rFonts w:ascii="Wingdings" w:hAnsi="Wingdings" w:hint="default"/>
      </w:rPr>
    </w:lvl>
  </w:abstractNum>
  <w:abstractNum w:abstractNumId="39">
    <w:nsid w:val="5EADEBCC"/>
    <w:multiLevelType w:val="hybridMultilevel"/>
    <w:tmpl w:val="57F251C6"/>
    <w:lvl w:ilvl="0" w:tplc="7D082944">
      <w:start w:val="1"/>
      <w:numFmt w:val="bullet"/>
      <w:lvlText w:val="·"/>
      <w:lvlJc w:val="left"/>
      <w:pPr>
        <w:ind w:left="720" w:hanging="360"/>
      </w:pPr>
      <w:rPr>
        <w:rFonts w:ascii="Symbol" w:hAnsi="Symbol" w:hint="default"/>
      </w:rPr>
    </w:lvl>
    <w:lvl w:ilvl="1" w:tplc="8488DD96">
      <w:start w:val="1"/>
      <w:numFmt w:val="bullet"/>
      <w:lvlText w:val="o"/>
      <w:lvlJc w:val="left"/>
      <w:pPr>
        <w:ind w:left="1440" w:hanging="360"/>
      </w:pPr>
      <w:rPr>
        <w:rFonts w:ascii="Courier New" w:hAnsi="Courier New" w:hint="default"/>
      </w:rPr>
    </w:lvl>
    <w:lvl w:ilvl="2" w:tplc="84C8867A">
      <w:start w:val="1"/>
      <w:numFmt w:val="bullet"/>
      <w:lvlText w:val=""/>
      <w:lvlJc w:val="left"/>
      <w:pPr>
        <w:ind w:left="2160" w:hanging="360"/>
      </w:pPr>
      <w:rPr>
        <w:rFonts w:ascii="Wingdings" w:hAnsi="Wingdings" w:hint="default"/>
      </w:rPr>
    </w:lvl>
    <w:lvl w:ilvl="3" w:tplc="8F2C3702">
      <w:start w:val="1"/>
      <w:numFmt w:val="bullet"/>
      <w:lvlText w:val=""/>
      <w:lvlJc w:val="left"/>
      <w:pPr>
        <w:ind w:left="2880" w:hanging="360"/>
      </w:pPr>
      <w:rPr>
        <w:rFonts w:ascii="Symbol" w:hAnsi="Symbol" w:hint="default"/>
      </w:rPr>
    </w:lvl>
    <w:lvl w:ilvl="4" w:tplc="B7B08EB0">
      <w:start w:val="1"/>
      <w:numFmt w:val="bullet"/>
      <w:lvlText w:val="o"/>
      <w:lvlJc w:val="left"/>
      <w:pPr>
        <w:ind w:left="3600" w:hanging="360"/>
      </w:pPr>
      <w:rPr>
        <w:rFonts w:ascii="Courier New" w:hAnsi="Courier New" w:hint="default"/>
      </w:rPr>
    </w:lvl>
    <w:lvl w:ilvl="5" w:tplc="875407B0">
      <w:start w:val="1"/>
      <w:numFmt w:val="bullet"/>
      <w:lvlText w:val=""/>
      <w:lvlJc w:val="left"/>
      <w:pPr>
        <w:ind w:left="4320" w:hanging="360"/>
      </w:pPr>
      <w:rPr>
        <w:rFonts w:ascii="Wingdings" w:hAnsi="Wingdings" w:hint="default"/>
      </w:rPr>
    </w:lvl>
    <w:lvl w:ilvl="6" w:tplc="2CA4DCE4">
      <w:start w:val="1"/>
      <w:numFmt w:val="bullet"/>
      <w:lvlText w:val=""/>
      <w:lvlJc w:val="left"/>
      <w:pPr>
        <w:ind w:left="5040" w:hanging="360"/>
      </w:pPr>
      <w:rPr>
        <w:rFonts w:ascii="Symbol" w:hAnsi="Symbol" w:hint="default"/>
      </w:rPr>
    </w:lvl>
    <w:lvl w:ilvl="7" w:tplc="C8A2A360">
      <w:start w:val="1"/>
      <w:numFmt w:val="bullet"/>
      <w:lvlText w:val="o"/>
      <w:lvlJc w:val="left"/>
      <w:pPr>
        <w:ind w:left="5760" w:hanging="360"/>
      </w:pPr>
      <w:rPr>
        <w:rFonts w:ascii="Courier New" w:hAnsi="Courier New" w:hint="default"/>
      </w:rPr>
    </w:lvl>
    <w:lvl w:ilvl="8" w:tplc="084A7192">
      <w:start w:val="1"/>
      <w:numFmt w:val="bullet"/>
      <w:lvlText w:val=""/>
      <w:lvlJc w:val="left"/>
      <w:pPr>
        <w:ind w:left="6480" w:hanging="360"/>
      </w:pPr>
      <w:rPr>
        <w:rFonts w:ascii="Wingdings" w:hAnsi="Wingdings" w:hint="default"/>
      </w:rPr>
    </w:lvl>
  </w:abstractNum>
  <w:abstractNum w:abstractNumId="40">
    <w:nsid w:val="638AD3E9"/>
    <w:multiLevelType w:val="hybridMultilevel"/>
    <w:tmpl w:val="44E4486E"/>
    <w:lvl w:ilvl="0" w:tplc="2D9AD0E0">
      <w:start w:val="1"/>
      <w:numFmt w:val="bullet"/>
      <w:lvlText w:val=""/>
      <w:lvlJc w:val="left"/>
      <w:pPr>
        <w:ind w:left="720" w:hanging="360"/>
      </w:pPr>
      <w:rPr>
        <w:rFonts w:ascii="Symbol" w:hAnsi="Symbol" w:hint="default"/>
      </w:rPr>
    </w:lvl>
    <w:lvl w:ilvl="1" w:tplc="B8702C90">
      <w:start w:val="1"/>
      <w:numFmt w:val="bullet"/>
      <w:lvlText w:val="o"/>
      <w:lvlJc w:val="left"/>
      <w:pPr>
        <w:ind w:left="1440" w:hanging="360"/>
      </w:pPr>
      <w:rPr>
        <w:rFonts w:ascii="Courier New" w:hAnsi="Courier New" w:hint="default"/>
      </w:rPr>
    </w:lvl>
    <w:lvl w:ilvl="2" w:tplc="080AC89C">
      <w:start w:val="1"/>
      <w:numFmt w:val="bullet"/>
      <w:lvlText w:val=""/>
      <w:lvlJc w:val="left"/>
      <w:pPr>
        <w:ind w:left="2160" w:hanging="360"/>
      </w:pPr>
      <w:rPr>
        <w:rFonts w:ascii="Wingdings" w:hAnsi="Wingdings" w:hint="default"/>
      </w:rPr>
    </w:lvl>
    <w:lvl w:ilvl="3" w:tplc="B4BAF244">
      <w:start w:val="1"/>
      <w:numFmt w:val="bullet"/>
      <w:lvlText w:val=""/>
      <w:lvlJc w:val="left"/>
      <w:pPr>
        <w:ind w:left="2880" w:hanging="360"/>
      </w:pPr>
      <w:rPr>
        <w:rFonts w:ascii="Symbol" w:hAnsi="Symbol" w:hint="default"/>
      </w:rPr>
    </w:lvl>
    <w:lvl w:ilvl="4" w:tplc="DCA0992C">
      <w:start w:val="1"/>
      <w:numFmt w:val="bullet"/>
      <w:lvlText w:val="o"/>
      <w:lvlJc w:val="left"/>
      <w:pPr>
        <w:ind w:left="3600" w:hanging="360"/>
      </w:pPr>
      <w:rPr>
        <w:rFonts w:ascii="Courier New" w:hAnsi="Courier New" w:hint="default"/>
      </w:rPr>
    </w:lvl>
    <w:lvl w:ilvl="5" w:tplc="CF92C350">
      <w:start w:val="1"/>
      <w:numFmt w:val="bullet"/>
      <w:lvlText w:val=""/>
      <w:lvlJc w:val="left"/>
      <w:pPr>
        <w:ind w:left="4320" w:hanging="360"/>
      </w:pPr>
      <w:rPr>
        <w:rFonts w:ascii="Wingdings" w:hAnsi="Wingdings" w:hint="default"/>
      </w:rPr>
    </w:lvl>
    <w:lvl w:ilvl="6" w:tplc="7AA0E3B2">
      <w:start w:val="1"/>
      <w:numFmt w:val="bullet"/>
      <w:lvlText w:val=""/>
      <w:lvlJc w:val="left"/>
      <w:pPr>
        <w:ind w:left="5040" w:hanging="360"/>
      </w:pPr>
      <w:rPr>
        <w:rFonts w:ascii="Symbol" w:hAnsi="Symbol" w:hint="default"/>
      </w:rPr>
    </w:lvl>
    <w:lvl w:ilvl="7" w:tplc="B72C9EEE">
      <w:start w:val="1"/>
      <w:numFmt w:val="bullet"/>
      <w:lvlText w:val="o"/>
      <w:lvlJc w:val="left"/>
      <w:pPr>
        <w:ind w:left="5760" w:hanging="360"/>
      </w:pPr>
      <w:rPr>
        <w:rFonts w:ascii="Courier New" w:hAnsi="Courier New" w:hint="default"/>
      </w:rPr>
    </w:lvl>
    <w:lvl w:ilvl="8" w:tplc="8E0E59A4">
      <w:start w:val="1"/>
      <w:numFmt w:val="bullet"/>
      <w:lvlText w:val=""/>
      <w:lvlJc w:val="left"/>
      <w:pPr>
        <w:ind w:left="6480" w:hanging="360"/>
      </w:pPr>
      <w:rPr>
        <w:rFonts w:ascii="Wingdings" w:hAnsi="Wingdings" w:hint="default"/>
      </w:rPr>
    </w:lvl>
  </w:abstractNum>
  <w:abstractNum w:abstractNumId="41">
    <w:nsid w:val="6615DF1B"/>
    <w:multiLevelType w:val="hybridMultilevel"/>
    <w:tmpl w:val="D1CE6EF4"/>
    <w:lvl w:ilvl="0" w:tplc="03F63B82">
      <w:start w:val="1"/>
      <w:numFmt w:val="decimal"/>
      <w:lvlText w:val="%1."/>
      <w:lvlJc w:val="left"/>
      <w:pPr>
        <w:ind w:left="720" w:hanging="360"/>
      </w:pPr>
    </w:lvl>
    <w:lvl w:ilvl="1" w:tplc="4168B384">
      <w:start w:val="1"/>
      <w:numFmt w:val="lowerLetter"/>
      <w:lvlText w:val="%2."/>
      <w:lvlJc w:val="left"/>
      <w:pPr>
        <w:ind w:left="1440" w:hanging="360"/>
      </w:pPr>
    </w:lvl>
    <w:lvl w:ilvl="2" w:tplc="679AF54E">
      <w:start w:val="1"/>
      <w:numFmt w:val="lowerRoman"/>
      <w:lvlText w:val="%3."/>
      <w:lvlJc w:val="right"/>
      <w:pPr>
        <w:ind w:left="2160" w:hanging="180"/>
      </w:pPr>
    </w:lvl>
    <w:lvl w:ilvl="3" w:tplc="57A0EA1C">
      <w:start w:val="1"/>
      <w:numFmt w:val="decimal"/>
      <w:lvlText w:val="%4."/>
      <w:lvlJc w:val="left"/>
      <w:pPr>
        <w:ind w:left="2880" w:hanging="360"/>
      </w:pPr>
    </w:lvl>
    <w:lvl w:ilvl="4" w:tplc="D3CCEC36">
      <w:start w:val="1"/>
      <w:numFmt w:val="lowerLetter"/>
      <w:lvlText w:val="%5."/>
      <w:lvlJc w:val="left"/>
      <w:pPr>
        <w:ind w:left="3600" w:hanging="360"/>
      </w:pPr>
    </w:lvl>
    <w:lvl w:ilvl="5" w:tplc="88D83C18">
      <w:start w:val="1"/>
      <w:numFmt w:val="lowerRoman"/>
      <w:lvlText w:val="%6."/>
      <w:lvlJc w:val="right"/>
      <w:pPr>
        <w:ind w:left="4320" w:hanging="180"/>
      </w:pPr>
    </w:lvl>
    <w:lvl w:ilvl="6" w:tplc="BA8C2916">
      <w:start w:val="1"/>
      <w:numFmt w:val="decimal"/>
      <w:lvlText w:val="%7."/>
      <w:lvlJc w:val="left"/>
      <w:pPr>
        <w:ind w:left="5040" w:hanging="360"/>
      </w:pPr>
    </w:lvl>
    <w:lvl w:ilvl="7" w:tplc="74660AEE">
      <w:start w:val="1"/>
      <w:numFmt w:val="lowerLetter"/>
      <w:lvlText w:val="%8."/>
      <w:lvlJc w:val="left"/>
      <w:pPr>
        <w:ind w:left="5760" w:hanging="360"/>
      </w:pPr>
    </w:lvl>
    <w:lvl w:ilvl="8" w:tplc="BEA8AB80">
      <w:start w:val="1"/>
      <w:numFmt w:val="lowerRoman"/>
      <w:lvlText w:val="%9."/>
      <w:lvlJc w:val="right"/>
      <w:pPr>
        <w:ind w:left="6480" w:hanging="180"/>
      </w:pPr>
    </w:lvl>
  </w:abstractNum>
  <w:abstractNum w:abstractNumId="42">
    <w:nsid w:val="6B2654EF"/>
    <w:multiLevelType w:val="hybridMultilevel"/>
    <w:tmpl w:val="AC62E0A0"/>
    <w:lvl w:ilvl="0" w:tplc="0BC4D2BC">
      <w:start w:val="1"/>
      <w:numFmt w:val="bullet"/>
      <w:lvlText w:val=""/>
      <w:lvlJc w:val="left"/>
      <w:pPr>
        <w:ind w:left="720" w:hanging="360"/>
      </w:pPr>
      <w:rPr>
        <w:rFonts w:ascii="Symbol" w:hAnsi="Symbol" w:hint="default"/>
      </w:rPr>
    </w:lvl>
    <w:lvl w:ilvl="1" w:tplc="062ABC02">
      <w:start w:val="1"/>
      <w:numFmt w:val="bullet"/>
      <w:lvlText w:val="o"/>
      <w:lvlJc w:val="left"/>
      <w:pPr>
        <w:ind w:left="1440" w:hanging="360"/>
      </w:pPr>
      <w:rPr>
        <w:rFonts w:ascii="Courier New" w:hAnsi="Courier New" w:hint="default"/>
      </w:rPr>
    </w:lvl>
    <w:lvl w:ilvl="2" w:tplc="30081598">
      <w:start w:val="1"/>
      <w:numFmt w:val="bullet"/>
      <w:lvlText w:val=""/>
      <w:lvlJc w:val="left"/>
      <w:pPr>
        <w:ind w:left="2160" w:hanging="360"/>
      </w:pPr>
      <w:rPr>
        <w:rFonts w:ascii="Wingdings" w:hAnsi="Wingdings" w:hint="default"/>
      </w:rPr>
    </w:lvl>
    <w:lvl w:ilvl="3" w:tplc="E1E80D98">
      <w:start w:val="1"/>
      <w:numFmt w:val="bullet"/>
      <w:lvlText w:val=""/>
      <w:lvlJc w:val="left"/>
      <w:pPr>
        <w:ind w:left="2880" w:hanging="360"/>
      </w:pPr>
      <w:rPr>
        <w:rFonts w:ascii="Symbol" w:hAnsi="Symbol" w:hint="default"/>
      </w:rPr>
    </w:lvl>
    <w:lvl w:ilvl="4" w:tplc="D03E8740">
      <w:start w:val="1"/>
      <w:numFmt w:val="bullet"/>
      <w:lvlText w:val="o"/>
      <w:lvlJc w:val="left"/>
      <w:pPr>
        <w:ind w:left="3600" w:hanging="360"/>
      </w:pPr>
      <w:rPr>
        <w:rFonts w:ascii="Courier New" w:hAnsi="Courier New" w:hint="default"/>
      </w:rPr>
    </w:lvl>
    <w:lvl w:ilvl="5" w:tplc="2C1CA4C4">
      <w:start w:val="1"/>
      <w:numFmt w:val="bullet"/>
      <w:lvlText w:val=""/>
      <w:lvlJc w:val="left"/>
      <w:pPr>
        <w:ind w:left="4320" w:hanging="360"/>
      </w:pPr>
      <w:rPr>
        <w:rFonts w:ascii="Wingdings" w:hAnsi="Wingdings" w:hint="default"/>
      </w:rPr>
    </w:lvl>
    <w:lvl w:ilvl="6" w:tplc="9D9E4EB0">
      <w:start w:val="1"/>
      <w:numFmt w:val="bullet"/>
      <w:lvlText w:val=""/>
      <w:lvlJc w:val="left"/>
      <w:pPr>
        <w:ind w:left="5040" w:hanging="360"/>
      </w:pPr>
      <w:rPr>
        <w:rFonts w:ascii="Symbol" w:hAnsi="Symbol" w:hint="default"/>
      </w:rPr>
    </w:lvl>
    <w:lvl w:ilvl="7" w:tplc="4EACAF66">
      <w:start w:val="1"/>
      <w:numFmt w:val="bullet"/>
      <w:lvlText w:val="o"/>
      <w:lvlJc w:val="left"/>
      <w:pPr>
        <w:ind w:left="5760" w:hanging="360"/>
      </w:pPr>
      <w:rPr>
        <w:rFonts w:ascii="Courier New" w:hAnsi="Courier New" w:hint="default"/>
      </w:rPr>
    </w:lvl>
    <w:lvl w:ilvl="8" w:tplc="65526DB2">
      <w:start w:val="1"/>
      <w:numFmt w:val="bullet"/>
      <w:lvlText w:val=""/>
      <w:lvlJc w:val="left"/>
      <w:pPr>
        <w:ind w:left="6480" w:hanging="360"/>
      </w:pPr>
      <w:rPr>
        <w:rFonts w:ascii="Wingdings" w:hAnsi="Wingdings" w:hint="default"/>
      </w:rPr>
    </w:lvl>
  </w:abstractNum>
  <w:abstractNum w:abstractNumId="43">
    <w:nsid w:val="6CC74CBE"/>
    <w:multiLevelType w:val="hybridMultilevel"/>
    <w:tmpl w:val="9C0884CC"/>
    <w:lvl w:ilvl="0" w:tplc="CE74DFC8">
      <w:start w:val="1"/>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6EE638DD"/>
    <w:multiLevelType w:val="hybridMultilevel"/>
    <w:tmpl w:val="61EAAF82"/>
    <w:lvl w:ilvl="0" w:tplc="C20CEFF8">
      <w:start w:val="1"/>
      <w:numFmt w:val="bullet"/>
      <w:lvlText w:val=""/>
      <w:lvlJc w:val="left"/>
      <w:pPr>
        <w:ind w:left="720" w:hanging="360"/>
      </w:pPr>
      <w:rPr>
        <w:rFonts w:ascii="Symbol" w:hAnsi="Symbol" w:hint="default"/>
      </w:rPr>
    </w:lvl>
    <w:lvl w:ilvl="1" w:tplc="839214DC">
      <w:start w:val="1"/>
      <w:numFmt w:val="bullet"/>
      <w:lvlText w:val="o"/>
      <w:lvlJc w:val="left"/>
      <w:pPr>
        <w:ind w:left="1440" w:hanging="360"/>
      </w:pPr>
      <w:rPr>
        <w:rFonts w:ascii="Courier New" w:hAnsi="Courier New" w:hint="default"/>
      </w:rPr>
    </w:lvl>
    <w:lvl w:ilvl="2" w:tplc="AC860CA0">
      <w:start w:val="1"/>
      <w:numFmt w:val="bullet"/>
      <w:lvlText w:val=""/>
      <w:lvlJc w:val="left"/>
      <w:pPr>
        <w:ind w:left="2160" w:hanging="360"/>
      </w:pPr>
      <w:rPr>
        <w:rFonts w:ascii="Wingdings" w:hAnsi="Wingdings" w:hint="default"/>
      </w:rPr>
    </w:lvl>
    <w:lvl w:ilvl="3" w:tplc="ABF6926C">
      <w:start w:val="1"/>
      <w:numFmt w:val="bullet"/>
      <w:lvlText w:val=""/>
      <w:lvlJc w:val="left"/>
      <w:pPr>
        <w:ind w:left="2880" w:hanging="360"/>
      </w:pPr>
      <w:rPr>
        <w:rFonts w:ascii="Symbol" w:hAnsi="Symbol" w:hint="default"/>
      </w:rPr>
    </w:lvl>
    <w:lvl w:ilvl="4" w:tplc="AF7EF736">
      <w:start w:val="1"/>
      <w:numFmt w:val="bullet"/>
      <w:lvlText w:val="o"/>
      <w:lvlJc w:val="left"/>
      <w:pPr>
        <w:ind w:left="3600" w:hanging="360"/>
      </w:pPr>
      <w:rPr>
        <w:rFonts w:ascii="Courier New" w:hAnsi="Courier New" w:hint="default"/>
      </w:rPr>
    </w:lvl>
    <w:lvl w:ilvl="5" w:tplc="60B6B6FA">
      <w:start w:val="1"/>
      <w:numFmt w:val="bullet"/>
      <w:lvlText w:val=""/>
      <w:lvlJc w:val="left"/>
      <w:pPr>
        <w:ind w:left="4320" w:hanging="360"/>
      </w:pPr>
      <w:rPr>
        <w:rFonts w:ascii="Wingdings" w:hAnsi="Wingdings" w:hint="default"/>
      </w:rPr>
    </w:lvl>
    <w:lvl w:ilvl="6" w:tplc="42AAF8FE">
      <w:start w:val="1"/>
      <w:numFmt w:val="bullet"/>
      <w:lvlText w:val=""/>
      <w:lvlJc w:val="left"/>
      <w:pPr>
        <w:ind w:left="5040" w:hanging="360"/>
      </w:pPr>
      <w:rPr>
        <w:rFonts w:ascii="Symbol" w:hAnsi="Symbol" w:hint="default"/>
      </w:rPr>
    </w:lvl>
    <w:lvl w:ilvl="7" w:tplc="B4DE1CEE">
      <w:start w:val="1"/>
      <w:numFmt w:val="bullet"/>
      <w:lvlText w:val="o"/>
      <w:lvlJc w:val="left"/>
      <w:pPr>
        <w:ind w:left="5760" w:hanging="360"/>
      </w:pPr>
      <w:rPr>
        <w:rFonts w:ascii="Courier New" w:hAnsi="Courier New" w:hint="default"/>
      </w:rPr>
    </w:lvl>
    <w:lvl w:ilvl="8" w:tplc="608EAC72">
      <w:start w:val="1"/>
      <w:numFmt w:val="bullet"/>
      <w:lvlText w:val=""/>
      <w:lvlJc w:val="left"/>
      <w:pPr>
        <w:ind w:left="6480" w:hanging="360"/>
      </w:pPr>
      <w:rPr>
        <w:rFonts w:ascii="Wingdings" w:hAnsi="Wingdings" w:hint="default"/>
      </w:rPr>
    </w:lvl>
  </w:abstractNum>
  <w:abstractNum w:abstractNumId="45">
    <w:nsid w:val="701F190E"/>
    <w:multiLevelType w:val="multilevel"/>
    <w:tmpl w:val="B5C0FA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nsid w:val="71866639"/>
    <w:multiLevelType w:val="hybridMultilevel"/>
    <w:tmpl w:val="200A9D00"/>
    <w:lvl w:ilvl="0" w:tplc="FFFFFFFF">
      <w:start w:val="1"/>
      <w:numFmt w:val="lowerRoman"/>
      <w:lvlText w:val="(%1)"/>
      <w:lvlJc w:val="left"/>
      <w:pPr>
        <w:ind w:left="1080" w:hanging="720"/>
      </w:pPr>
      <w:rPr>
        <w:rFonts w:ascii="Calibri" w:hAnsi="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nsid w:val="762368EA"/>
    <w:multiLevelType w:val="multilevel"/>
    <w:tmpl w:val="2F14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3B3DC7"/>
    <w:multiLevelType w:val="hybridMultilevel"/>
    <w:tmpl w:val="74DA2E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8"/>
  </w:num>
  <w:num w:numId="3">
    <w:abstractNumId w:val="7"/>
  </w:num>
  <w:num w:numId="4">
    <w:abstractNumId w:val="40"/>
  </w:num>
  <w:num w:numId="5">
    <w:abstractNumId w:val="19"/>
  </w:num>
  <w:num w:numId="6">
    <w:abstractNumId w:val="37"/>
  </w:num>
  <w:num w:numId="7">
    <w:abstractNumId w:val="30"/>
  </w:num>
  <w:num w:numId="8">
    <w:abstractNumId w:val="39"/>
  </w:num>
  <w:num w:numId="9">
    <w:abstractNumId w:val="4"/>
  </w:num>
  <w:num w:numId="10">
    <w:abstractNumId w:val="15"/>
  </w:num>
  <w:num w:numId="11">
    <w:abstractNumId w:val="22"/>
  </w:num>
  <w:num w:numId="12">
    <w:abstractNumId w:val="41"/>
  </w:num>
  <w:num w:numId="13">
    <w:abstractNumId w:val="9"/>
  </w:num>
  <w:num w:numId="14">
    <w:abstractNumId w:val="35"/>
  </w:num>
  <w:num w:numId="15">
    <w:abstractNumId w:val="23"/>
  </w:num>
  <w:num w:numId="16">
    <w:abstractNumId w:val="21"/>
  </w:num>
  <w:num w:numId="17">
    <w:abstractNumId w:val="10"/>
  </w:num>
  <w:num w:numId="18">
    <w:abstractNumId w:val="34"/>
  </w:num>
  <w:num w:numId="19">
    <w:abstractNumId w:val="32"/>
  </w:num>
  <w:num w:numId="20">
    <w:abstractNumId w:val="42"/>
  </w:num>
  <w:num w:numId="21">
    <w:abstractNumId w:val="12"/>
  </w:num>
  <w:num w:numId="22">
    <w:abstractNumId w:val="45"/>
  </w:num>
  <w:num w:numId="23">
    <w:abstractNumId w:val="28"/>
  </w:num>
  <w:num w:numId="24">
    <w:abstractNumId w:val="47"/>
  </w:num>
  <w:num w:numId="25">
    <w:abstractNumId w:val="36"/>
  </w:num>
  <w:num w:numId="26">
    <w:abstractNumId w:val="17"/>
  </w:num>
  <w:num w:numId="27">
    <w:abstractNumId w:val="29"/>
  </w:num>
  <w:num w:numId="28">
    <w:abstractNumId w:val="3"/>
  </w:num>
  <w:num w:numId="29">
    <w:abstractNumId w:val="6"/>
  </w:num>
  <w:num w:numId="30">
    <w:abstractNumId w:val="11"/>
  </w:num>
  <w:num w:numId="31">
    <w:abstractNumId w:val="5"/>
  </w:num>
  <w:num w:numId="32">
    <w:abstractNumId w:val="25"/>
  </w:num>
  <w:num w:numId="33">
    <w:abstractNumId w:val="31"/>
  </w:num>
  <w:num w:numId="34">
    <w:abstractNumId w:val="20"/>
  </w:num>
  <w:num w:numId="35">
    <w:abstractNumId w:val="2"/>
  </w:num>
  <w:num w:numId="36">
    <w:abstractNumId w:val="38"/>
  </w:num>
  <w:num w:numId="37">
    <w:abstractNumId w:val="44"/>
  </w:num>
  <w:num w:numId="38">
    <w:abstractNumId w:val="24"/>
  </w:num>
  <w:num w:numId="39">
    <w:abstractNumId w:val="14"/>
  </w:num>
  <w:num w:numId="40">
    <w:abstractNumId w:val="0"/>
  </w:num>
  <w:num w:numId="41">
    <w:abstractNumId w:val="33"/>
  </w:num>
  <w:num w:numId="42">
    <w:abstractNumId w:val="13"/>
  </w:num>
  <w:num w:numId="43">
    <w:abstractNumId w:val="1"/>
  </w:num>
  <w:num w:numId="44">
    <w:abstractNumId w:val="46"/>
  </w:num>
  <w:num w:numId="45">
    <w:abstractNumId w:val="27"/>
  </w:num>
  <w:num w:numId="46">
    <w:abstractNumId w:val="26"/>
  </w:num>
  <w:num w:numId="47">
    <w:abstractNumId w:val="16"/>
  </w:num>
  <w:num w:numId="48">
    <w:abstractNumId w:val="48"/>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A82"/>
    <w:rsid w:val="00001E6F"/>
    <w:rsid w:val="00005343"/>
    <w:rsid w:val="00005C48"/>
    <w:rsid w:val="00006044"/>
    <w:rsid w:val="000098D9"/>
    <w:rsid w:val="00010D56"/>
    <w:rsid w:val="000112FE"/>
    <w:rsid w:val="0001170C"/>
    <w:rsid w:val="000117BB"/>
    <w:rsid w:val="000124CA"/>
    <w:rsid w:val="00013866"/>
    <w:rsid w:val="00014069"/>
    <w:rsid w:val="00015677"/>
    <w:rsid w:val="00015CFE"/>
    <w:rsid w:val="000205EB"/>
    <w:rsid w:val="00020AC3"/>
    <w:rsid w:val="00021B66"/>
    <w:rsid w:val="00022146"/>
    <w:rsid w:val="00022880"/>
    <w:rsid w:val="00022A90"/>
    <w:rsid w:val="000231DF"/>
    <w:rsid w:val="000240F9"/>
    <w:rsid w:val="00024506"/>
    <w:rsid w:val="0002453F"/>
    <w:rsid w:val="00024E98"/>
    <w:rsid w:val="00025219"/>
    <w:rsid w:val="0002596A"/>
    <w:rsid w:val="000267AA"/>
    <w:rsid w:val="00026AC6"/>
    <w:rsid w:val="00027E56"/>
    <w:rsid w:val="00030B84"/>
    <w:rsid w:val="0003101C"/>
    <w:rsid w:val="000318F8"/>
    <w:rsid w:val="000329C0"/>
    <w:rsid w:val="00032FBC"/>
    <w:rsid w:val="000335F5"/>
    <w:rsid w:val="00034175"/>
    <w:rsid w:val="00035427"/>
    <w:rsid w:val="00035766"/>
    <w:rsid w:val="00037332"/>
    <w:rsid w:val="000407F5"/>
    <w:rsid w:val="000411BB"/>
    <w:rsid w:val="0004297B"/>
    <w:rsid w:val="00042B8E"/>
    <w:rsid w:val="00043043"/>
    <w:rsid w:val="00043BE8"/>
    <w:rsid w:val="00044F39"/>
    <w:rsid w:val="00046991"/>
    <w:rsid w:val="00046FDC"/>
    <w:rsid w:val="000473AF"/>
    <w:rsid w:val="00047857"/>
    <w:rsid w:val="00048A50"/>
    <w:rsid w:val="00050074"/>
    <w:rsid w:val="00050099"/>
    <w:rsid w:val="000502D1"/>
    <w:rsid w:val="00050343"/>
    <w:rsid w:val="00050B99"/>
    <w:rsid w:val="00050C1D"/>
    <w:rsid w:val="00051116"/>
    <w:rsid w:val="000514A7"/>
    <w:rsid w:val="00051902"/>
    <w:rsid w:val="0005264F"/>
    <w:rsid w:val="00052974"/>
    <w:rsid w:val="00053218"/>
    <w:rsid w:val="0005321F"/>
    <w:rsid w:val="00053DCA"/>
    <w:rsid w:val="000550D5"/>
    <w:rsid w:val="000552B4"/>
    <w:rsid w:val="000579DB"/>
    <w:rsid w:val="000605C0"/>
    <w:rsid w:val="000607F5"/>
    <w:rsid w:val="00061495"/>
    <w:rsid w:val="000627DE"/>
    <w:rsid w:val="0006377F"/>
    <w:rsid w:val="00063E3C"/>
    <w:rsid w:val="00064FA6"/>
    <w:rsid w:val="000657CD"/>
    <w:rsid w:val="0006668B"/>
    <w:rsid w:val="00066886"/>
    <w:rsid w:val="000676FC"/>
    <w:rsid w:val="00067AFB"/>
    <w:rsid w:val="00070AE6"/>
    <w:rsid w:val="00070B2D"/>
    <w:rsid w:val="00070BBE"/>
    <w:rsid w:val="00071190"/>
    <w:rsid w:val="00071210"/>
    <w:rsid w:val="00071A10"/>
    <w:rsid w:val="00071A22"/>
    <w:rsid w:val="00071CF9"/>
    <w:rsid w:val="00071E65"/>
    <w:rsid w:val="000731F1"/>
    <w:rsid w:val="00073493"/>
    <w:rsid w:val="000737E9"/>
    <w:rsid w:val="00074162"/>
    <w:rsid w:val="00074740"/>
    <w:rsid w:val="00074A5D"/>
    <w:rsid w:val="00075DFF"/>
    <w:rsid w:val="00075F92"/>
    <w:rsid w:val="000769BE"/>
    <w:rsid w:val="00077591"/>
    <w:rsid w:val="000775AF"/>
    <w:rsid w:val="000803B4"/>
    <w:rsid w:val="00080F49"/>
    <w:rsid w:val="00082AEE"/>
    <w:rsid w:val="00083201"/>
    <w:rsid w:val="0008400E"/>
    <w:rsid w:val="000842A6"/>
    <w:rsid w:val="00084FBA"/>
    <w:rsid w:val="00085B2B"/>
    <w:rsid w:val="00086683"/>
    <w:rsid w:val="00087651"/>
    <w:rsid w:val="00092559"/>
    <w:rsid w:val="000928BC"/>
    <w:rsid w:val="00092D32"/>
    <w:rsid w:val="00094043"/>
    <w:rsid w:val="00094570"/>
    <w:rsid w:val="000948D7"/>
    <w:rsid w:val="0009500D"/>
    <w:rsid w:val="00095335"/>
    <w:rsid w:val="0009545F"/>
    <w:rsid w:val="00096734"/>
    <w:rsid w:val="000A0850"/>
    <w:rsid w:val="000A0882"/>
    <w:rsid w:val="000A1108"/>
    <w:rsid w:val="000A13AD"/>
    <w:rsid w:val="000A1C15"/>
    <w:rsid w:val="000A2583"/>
    <w:rsid w:val="000A27A8"/>
    <w:rsid w:val="000A30D9"/>
    <w:rsid w:val="000A3401"/>
    <w:rsid w:val="000A3DCC"/>
    <w:rsid w:val="000A46E2"/>
    <w:rsid w:val="000A4DDC"/>
    <w:rsid w:val="000A531D"/>
    <w:rsid w:val="000A62AA"/>
    <w:rsid w:val="000A69D9"/>
    <w:rsid w:val="000A78F8"/>
    <w:rsid w:val="000B04DF"/>
    <w:rsid w:val="000B19DC"/>
    <w:rsid w:val="000B1F3C"/>
    <w:rsid w:val="000B20A5"/>
    <w:rsid w:val="000B497F"/>
    <w:rsid w:val="000B4FDD"/>
    <w:rsid w:val="000B5160"/>
    <w:rsid w:val="000B5FC8"/>
    <w:rsid w:val="000C1604"/>
    <w:rsid w:val="000C1BDE"/>
    <w:rsid w:val="000C2A39"/>
    <w:rsid w:val="000C339C"/>
    <w:rsid w:val="000C377B"/>
    <w:rsid w:val="000C404F"/>
    <w:rsid w:val="000C4754"/>
    <w:rsid w:val="000C4A94"/>
    <w:rsid w:val="000C7203"/>
    <w:rsid w:val="000C73DD"/>
    <w:rsid w:val="000C795F"/>
    <w:rsid w:val="000D0473"/>
    <w:rsid w:val="000D1472"/>
    <w:rsid w:val="000D3091"/>
    <w:rsid w:val="000D34C2"/>
    <w:rsid w:val="000D4485"/>
    <w:rsid w:val="000D47DC"/>
    <w:rsid w:val="000D6455"/>
    <w:rsid w:val="000E0224"/>
    <w:rsid w:val="000E095C"/>
    <w:rsid w:val="000E0CC9"/>
    <w:rsid w:val="000E0F1A"/>
    <w:rsid w:val="000E17A1"/>
    <w:rsid w:val="000E287E"/>
    <w:rsid w:val="000E3C66"/>
    <w:rsid w:val="000E3F23"/>
    <w:rsid w:val="000E4B7C"/>
    <w:rsid w:val="000E533A"/>
    <w:rsid w:val="000E5984"/>
    <w:rsid w:val="000E5B4D"/>
    <w:rsid w:val="000E6EA1"/>
    <w:rsid w:val="000F1F3B"/>
    <w:rsid w:val="000F2389"/>
    <w:rsid w:val="000F299F"/>
    <w:rsid w:val="000F2EC9"/>
    <w:rsid w:val="000F3C81"/>
    <w:rsid w:val="000F4B93"/>
    <w:rsid w:val="000F52A9"/>
    <w:rsid w:val="000F55D7"/>
    <w:rsid w:val="000F5F1E"/>
    <w:rsid w:val="000F62F5"/>
    <w:rsid w:val="000F6D09"/>
    <w:rsid w:val="000F6D80"/>
    <w:rsid w:val="001005E2"/>
    <w:rsid w:val="00100FE4"/>
    <w:rsid w:val="00101699"/>
    <w:rsid w:val="00101C26"/>
    <w:rsid w:val="00101F2B"/>
    <w:rsid w:val="00102776"/>
    <w:rsid w:val="001035DB"/>
    <w:rsid w:val="00104FF7"/>
    <w:rsid w:val="0010501B"/>
    <w:rsid w:val="00106759"/>
    <w:rsid w:val="0010681A"/>
    <w:rsid w:val="00106AE7"/>
    <w:rsid w:val="001073D5"/>
    <w:rsid w:val="00107548"/>
    <w:rsid w:val="00107A23"/>
    <w:rsid w:val="00107C74"/>
    <w:rsid w:val="0011297A"/>
    <w:rsid w:val="00113238"/>
    <w:rsid w:val="00113A37"/>
    <w:rsid w:val="00114376"/>
    <w:rsid w:val="00114439"/>
    <w:rsid w:val="00114D8B"/>
    <w:rsid w:val="001166CA"/>
    <w:rsid w:val="00117203"/>
    <w:rsid w:val="00117269"/>
    <w:rsid w:val="001175B3"/>
    <w:rsid w:val="00120A52"/>
    <w:rsid w:val="00121685"/>
    <w:rsid w:val="00121EE0"/>
    <w:rsid w:val="001220F8"/>
    <w:rsid w:val="00122DEC"/>
    <w:rsid w:val="00124451"/>
    <w:rsid w:val="00124986"/>
    <w:rsid w:val="001249B5"/>
    <w:rsid w:val="00125534"/>
    <w:rsid w:val="00125542"/>
    <w:rsid w:val="001262CF"/>
    <w:rsid w:val="00127C6E"/>
    <w:rsid w:val="00127E58"/>
    <w:rsid w:val="00127F83"/>
    <w:rsid w:val="00127F9B"/>
    <w:rsid w:val="001301B0"/>
    <w:rsid w:val="001305E1"/>
    <w:rsid w:val="00131ABD"/>
    <w:rsid w:val="00131C83"/>
    <w:rsid w:val="00132FB4"/>
    <w:rsid w:val="00133097"/>
    <w:rsid w:val="00134496"/>
    <w:rsid w:val="00135207"/>
    <w:rsid w:val="00135B4B"/>
    <w:rsid w:val="001369A1"/>
    <w:rsid w:val="00137035"/>
    <w:rsid w:val="00137132"/>
    <w:rsid w:val="00137543"/>
    <w:rsid w:val="00140700"/>
    <w:rsid w:val="00141320"/>
    <w:rsid w:val="001415C5"/>
    <w:rsid w:val="00141C88"/>
    <w:rsid w:val="00142AE2"/>
    <w:rsid w:val="00142B90"/>
    <w:rsid w:val="00142EB7"/>
    <w:rsid w:val="00143229"/>
    <w:rsid w:val="00143909"/>
    <w:rsid w:val="001463AA"/>
    <w:rsid w:val="00146C8C"/>
    <w:rsid w:val="00146CEC"/>
    <w:rsid w:val="00147407"/>
    <w:rsid w:val="00147652"/>
    <w:rsid w:val="001507E4"/>
    <w:rsid w:val="00151095"/>
    <w:rsid w:val="00151B5D"/>
    <w:rsid w:val="001534A9"/>
    <w:rsid w:val="00153644"/>
    <w:rsid w:val="00153EF8"/>
    <w:rsid w:val="00155337"/>
    <w:rsid w:val="00155348"/>
    <w:rsid w:val="001555A3"/>
    <w:rsid w:val="0015581C"/>
    <w:rsid w:val="001562F8"/>
    <w:rsid w:val="001564E1"/>
    <w:rsid w:val="00157BB8"/>
    <w:rsid w:val="00157BD9"/>
    <w:rsid w:val="00157EF1"/>
    <w:rsid w:val="00160C32"/>
    <w:rsid w:val="00162944"/>
    <w:rsid w:val="00163263"/>
    <w:rsid w:val="0016434A"/>
    <w:rsid w:val="00164764"/>
    <w:rsid w:val="00167829"/>
    <w:rsid w:val="001707A8"/>
    <w:rsid w:val="0017317E"/>
    <w:rsid w:val="001736D9"/>
    <w:rsid w:val="0017521D"/>
    <w:rsid w:val="00175A82"/>
    <w:rsid w:val="00175E7D"/>
    <w:rsid w:val="00175F1C"/>
    <w:rsid w:val="00176495"/>
    <w:rsid w:val="001769B7"/>
    <w:rsid w:val="00180406"/>
    <w:rsid w:val="00180BEA"/>
    <w:rsid w:val="00181205"/>
    <w:rsid w:val="00181225"/>
    <w:rsid w:val="0018125B"/>
    <w:rsid w:val="001819B5"/>
    <w:rsid w:val="001819C6"/>
    <w:rsid w:val="00181A70"/>
    <w:rsid w:val="00182200"/>
    <w:rsid w:val="00182BF8"/>
    <w:rsid w:val="0018356A"/>
    <w:rsid w:val="0018377D"/>
    <w:rsid w:val="001839A3"/>
    <w:rsid w:val="00184A07"/>
    <w:rsid w:val="00185153"/>
    <w:rsid w:val="001852E6"/>
    <w:rsid w:val="00185EFA"/>
    <w:rsid w:val="0018694C"/>
    <w:rsid w:val="001909DC"/>
    <w:rsid w:val="0019159D"/>
    <w:rsid w:val="00193668"/>
    <w:rsid w:val="001942BD"/>
    <w:rsid w:val="00195CAB"/>
    <w:rsid w:val="00195D43"/>
    <w:rsid w:val="001966B1"/>
    <w:rsid w:val="00196E57"/>
    <w:rsid w:val="00197623"/>
    <w:rsid w:val="001A0274"/>
    <w:rsid w:val="001A0B51"/>
    <w:rsid w:val="001A119A"/>
    <w:rsid w:val="001A1215"/>
    <w:rsid w:val="001A1324"/>
    <w:rsid w:val="001A1992"/>
    <w:rsid w:val="001A2161"/>
    <w:rsid w:val="001A3FF8"/>
    <w:rsid w:val="001A4A61"/>
    <w:rsid w:val="001A7540"/>
    <w:rsid w:val="001A7604"/>
    <w:rsid w:val="001B0126"/>
    <w:rsid w:val="001B0696"/>
    <w:rsid w:val="001B3B99"/>
    <w:rsid w:val="001B422A"/>
    <w:rsid w:val="001B4A21"/>
    <w:rsid w:val="001B4DD3"/>
    <w:rsid w:val="001B4E30"/>
    <w:rsid w:val="001B5409"/>
    <w:rsid w:val="001B5BB1"/>
    <w:rsid w:val="001B5F1A"/>
    <w:rsid w:val="001B6609"/>
    <w:rsid w:val="001B69A2"/>
    <w:rsid w:val="001B6EB5"/>
    <w:rsid w:val="001B7710"/>
    <w:rsid w:val="001B7863"/>
    <w:rsid w:val="001C02F6"/>
    <w:rsid w:val="001C05CA"/>
    <w:rsid w:val="001C0838"/>
    <w:rsid w:val="001C2A27"/>
    <w:rsid w:val="001C2BC8"/>
    <w:rsid w:val="001C347F"/>
    <w:rsid w:val="001C3A1F"/>
    <w:rsid w:val="001C3B3D"/>
    <w:rsid w:val="001C5FC7"/>
    <w:rsid w:val="001C664C"/>
    <w:rsid w:val="001C6F9D"/>
    <w:rsid w:val="001C6FF8"/>
    <w:rsid w:val="001D0204"/>
    <w:rsid w:val="001D0768"/>
    <w:rsid w:val="001D11DB"/>
    <w:rsid w:val="001D1F1B"/>
    <w:rsid w:val="001D213E"/>
    <w:rsid w:val="001D2EFF"/>
    <w:rsid w:val="001D37BF"/>
    <w:rsid w:val="001D3EA6"/>
    <w:rsid w:val="001D4302"/>
    <w:rsid w:val="001D4793"/>
    <w:rsid w:val="001D489B"/>
    <w:rsid w:val="001D5A3B"/>
    <w:rsid w:val="001D66C6"/>
    <w:rsid w:val="001D6A40"/>
    <w:rsid w:val="001D6E90"/>
    <w:rsid w:val="001D7335"/>
    <w:rsid w:val="001D7901"/>
    <w:rsid w:val="001E0A52"/>
    <w:rsid w:val="001E0CA9"/>
    <w:rsid w:val="001E303B"/>
    <w:rsid w:val="001E431D"/>
    <w:rsid w:val="001E5492"/>
    <w:rsid w:val="001E5578"/>
    <w:rsid w:val="001E56CD"/>
    <w:rsid w:val="001E5964"/>
    <w:rsid w:val="001E5ACF"/>
    <w:rsid w:val="001E609A"/>
    <w:rsid w:val="001F0251"/>
    <w:rsid w:val="001F0950"/>
    <w:rsid w:val="001F0AEC"/>
    <w:rsid w:val="001F180E"/>
    <w:rsid w:val="001F2FA5"/>
    <w:rsid w:val="001F438F"/>
    <w:rsid w:val="001F4A40"/>
    <w:rsid w:val="001F7047"/>
    <w:rsid w:val="00200480"/>
    <w:rsid w:val="002014C5"/>
    <w:rsid w:val="00201A5A"/>
    <w:rsid w:val="00203E33"/>
    <w:rsid w:val="00204052"/>
    <w:rsid w:val="002047B9"/>
    <w:rsid w:val="00205316"/>
    <w:rsid w:val="00206369"/>
    <w:rsid w:val="00206A3F"/>
    <w:rsid w:val="0020703A"/>
    <w:rsid w:val="00209C56"/>
    <w:rsid w:val="00210093"/>
    <w:rsid w:val="0021306D"/>
    <w:rsid w:val="00213A4F"/>
    <w:rsid w:val="00213B97"/>
    <w:rsid w:val="00213C63"/>
    <w:rsid w:val="0021459A"/>
    <w:rsid w:val="00215108"/>
    <w:rsid w:val="00215496"/>
    <w:rsid w:val="00215D2D"/>
    <w:rsid w:val="0021781E"/>
    <w:rsid w:val="00217F42"/>
    <w:rsid w:val="00217F65"/>
    <w:rsid w:val="0022184D"/>
    <w:rsid w:val="00221D6B"/>
    <w:rsid w:val="00221E0C"/>
    <w:rsid w:val="00223617"/>
    <w:rsid w:val="00223AEC"/>
    <w:rsid w:val="00223B4F"/>
    <w:rsid w:val="00223EB4"/>
    <w:rsid w:val="00224237"/>
    <w:rsid w:val="00224478"/>
    <w:rsid w:val="00224B00"/>
    <w:rsid w:val="00224DCC"/>
    <w:rsid w:val="0022697A"/>
    <w:rsid w:val="002269B2"/>
    <w:rsid w:val="00226F32"/>
    <w:rsid w:val="00227E22"/>
    <w:rsid w:val="002305C0"/>
    <w:rsid w:val="00230713"/>
    <w:rsid w:val="00231040"/>
    <w:rsid w:val="00231DF3"/>
    <w:rsid w:val="002324A0"/>
    <w:rsid w:val="00234425"/>
    <w:rsid w:val="00234EE7"/>
    <w:rsid w:val="00235701"/>
    <w:rsid w:val="00235DE5"/>
    <w:rsid w:val="0024018F"/>
    <w:rsid w:val="0024020D"/>
    <w:rsid w:val="002410E0"/>
    <w:rsid w:val="00243242"/>
    <w:rsid w:val="00244096"/>
    <w:rsid w:val="002458CB"/>
    <w:rsid w:val="00245A6F"/>
    <w:rsid w:val="00246318"/>
    <w:rsid w:val="002467D5"/>
    <w:rsid w:val="002467ED"/>
    <w:rsid w:val="0024688C"/>
    <w:rsid w:val="002475CA"/>
    <w:rsid w:val="002476AD"/>
    <w:rsid w:val="0024779B"/>
    <w:rsid w:val="00247C18"/>
    <w:rsid w:val="0024948B"/>
    <w:rsid w:val="00251CEE"/>
    <w:rsid w:val="00253695"/>
    <w:rsid w:val="002543F6"/>
    <w:rsid w:val="00255248"/>
    <w:rsid w:val="00255B8A"/>
    <w:rsid w:val="002565AF"/>
    <w:rsid w:val="00256B1B"/>
    <w:rsid w:val="002575AE"/>
    <w:rsid w:val="00257895"/>
    <w:rsid w:val="00261DEA"/>
    <w:rsid w:val="002620F9"/>
    <w:rsid w:val="00262F9B"/>
    <w:rsid w:val="00266240"/>
    <w:rsid w:val="00266E6E"/>
    <w:rsid w:val="00266E8C"/>
    <w:rsid w:val="00267402"/>
    <w:rsid w:val="002677E2"/>
    <w:rsid w:val="00267ECB"/>
    <w:rsid w:val="0027030F"/>
    <w:rsid w:val="00271D3B"/>
    <w:rsid w:val="002728F8"/>
    <w:rsid w:val="00272C0D"/>
    <w:rsid w:val="002730EE"/>
    <w:rsid w:val="002738D7"/>
    <w:rsid w:val="00273CD5"/>
    <w:rsid w:val="002740F6"/>
    <w:rsid w:val="002746C0"/>
    <w:rsid w:val="002753F2"/>
    <w:rsid w:val="00275551"/>
    <w:rsid w:val="002767E8"/>
    <w:rsid w:val="00276A5F"/>
    <w:rsid w:val="00280198"/>
    <w:rsid w:val="00281287"/>
    <w:rsid w:val="002829D3"/>
    <w:rsid w:val="002837E4"/>
    <w:rsid w:val="002849BF"/>
    <w:rsid w:val="0028502D"/>
    <w:rsid w:val="002853CC"/>
    <w:rsid w:val="00286FD6"/>
    <w:rsid w:val="0028759E"/>
    <w:rsid w:val="00289A04"/>
    <w:rsid w:val="00290942"/>
    <w:rsid w:val="00293D93"/>
    <w:rsid w:val="00295EA6"/>
    <w:rsid w:val="00295F80"/>
    <w:rsid w:val="00296A98"/>
    <w:rsid w:val="002A0944"/>
    <w:rsid w:val="002A284A"/>
    <w:rsid w:val="002A3230"/>
    <w:rsid w:val="002A390B"/>
    <w:rsid w:val="002A4625"/>
    <w:rsid w:val="002A4E64"/>
    <w:rsid w:val="002A5539"/>
    <w:rsid w:val="002A6A03"/>
    <w:rsid w:val="002A6ACB"/>
    <w:rsid w:val="002B0ED0"/>
    <w:rsid w:val="002B13C9"/>
    <w:rsid w:val="002B244E"/>
    <w:rsid w:val="002B2FAE"/>
    <w:rsid w:val="002B3590"/>
    <w:rsid w:val="002B3C49"/>
    <w:rsid w:val="002B4A2C"/>
    <w:rsid w:val="002B501E"/>
    <w:rsid w:val="002B646D"/>
    <w:rsid w:val="002B665A"/>
    <w:rsid w:val="002B6B6D"/>
    <w:rsid w:val="002B7E0D"/>
    <w:rsid w:val="002C0CD4"/>
    <w:rsid w:val="002C1184"/>
    <w:rsid w:val="002C1247"/>
    <w:rsid w:val="002C1F3D"/>
    <w:rsid w:val="002C30C3"/>
    <w:rsid w:val="002C3497"/>
    <w:rsid w:val="002C3961"/>
    <w:rsid w:val="002C6184"/>
    <w:rsid w:val="002C7566"/>
    <w:rsid w:val="002C7A3F"/>
    <w:rsid w:val="002C7FB3"/>
    <w:rsid w:val="002D0B87"/>
    <w:rsid w:val="002D0D6B"/>
    <w:rsid w:val="002D11FC"/>
    <w:rsid w:val="002D2711"/>
    <w:rsid w:val="002D2789"/>
    <w:rsid w:val="002D30F0"/>
    <w:rsid w:val="002D3A70"/>
    <w:rsid w:val="002D3EBA"/>
    <w:rsid w:val="002D4389"/>
    <w:rsid w:val="002D484B"/>
    <w:rsid w:val="002D4F79"/>
    <w:rsid w:val="002D51AF"/>
    <w:rsid w:val="002D5311"/>
    <w:rsid w:val="002D55CC"/>
    <w:rsid w:val="002D595A"/>
    <w:rsid w:val="002D5BB9"/>
    <w:rsid w:val="002D639C"/>
    <w:rsid w:val="002D7175"/>
    <w:rsid w:val="002E01F7"/>
    <w:rsid w:val="002E07BD"/>
    <w:rsid w:val="002E107C"/>
    <w:rsid w:val="002E1725"/>
    <w:rsid w:val="002E3613"/>
    <w:rsid w:val="002E3C70"/>
    <w:rsid w:val="002E3CAF"/>
    <w:rsid w:val="002E3EE5"/>
    <w:rsid w:val="002E41A3"/>
    <w:rsid w:val="002E49D4"/>
    <w:rsid w:val="002E64A3"/>
    <w:rsid w:val="002E6DBF"/>
    <w:rsid w:val="002E7DE6"/>
    <w:rsid w:val="002F0592"/>
    <w:rsid w:val="002F05DD"/>
    <w:rsid w:val="002F0640"/>
    <w:rsid w:val="002F1567"/>
    <w:rsid w:val="002F183A"/>
    <w:rsid w:val="002F3382"/>
    <w:rsid w:val="002F39C5"/>
    <w:rsid w:val="002F48C5"/>
    <w:rsid w:val="002F656C"/>
    <w:rsid w:val="002F72BD"/>
    <w:rsid w:val="002F73B6"/>
    <w:rsid w:val="003018EE"/>
    <w:rsid w:val="003023D9"/>
    <w:rsid w:val="003049EE"/>
    <w:rsid w:val="00304DB6"/>
    <w:rsid w:val="00307056"/>
    <w:rsid w:val="00307AA3"/>
    <w:rsid w:val="00307ADD"/>
    <w:rsid w:val="00310105"/>
    <w:rsid w:val="00311AEF"/>
    <w:rsid w:val="003124AD"/>
    <w:rsid w:val="003128C4"/>
    <w:rsid w:val="00313D51"/>
    <w:rsid w:val="00314AAC"/>
    <w:rsid w:val="00316A6F"/>
    <w:rsid w:val="0031742E"/>
    <w:rsid w:val="00320312"/>
    <w:rsid w:val="00320316"/>
    <w:rsid w:val="0032144D"/>
    <w:rsid w:val="003222E4"/>
    <w:rsid w:val="00322422"/>
    <w:rsid w:val="003228B2"/>
    <w:rsid w:val="00322F74"/>
    <w:rsid w:val="0032351D"/>
    <w:rsid w:val="003241DA"/>
    <w:rsid w:val="00324F66"/>
    <w:rsid w:val="00325DD0"/>
    <w:rsid w:val="003262D4"/>
    <w:rsid w:val="00327D44"/>
    <w:rsid w:val="00327EC6"/>
    <w:rsid w:val="00330336"/>
    <w:rsid w:val="00330398"/>
    <w:rsid w:val="00330C4B"/>
    <w:rsid w:val="0033160A"/>
    <w:rsid w:val="00332475"/>
    <w:rsid w:val="00333768"/>
    <w:rsid w:val="00334289"/>
    <w:rsid w:val="00335306"/>
    <w:rsid w:val="00337174"/>
    <w:rsid w:val="0034039A"/>
    <w:rsid w:val="0034148E"/>
    <w:rsid w:val="00341D76"/>
    <w:rsid w:val="003422CE"/>
    <w:rsid w:val="00342A11"/>
    <w:rsid w:val="00343A5B"/>
    <w:rsid w:val="00343AE9"/>
    <w:rsid w:val="00344619"/>
    <w:rsid w:val="003468BA"/>
    <w:rsid w:val="003468E3"/>
    <w:rsid w:val="00346905"/>
    <w:rsid w:val="00346E15"/>
    <w:rsid w:val="0034771F"/>
    <w:rsid w:val="00347B5A"/>
    <w:rsid w:val="00350E86"/>
    <w:rsid w:val="003516E6"/>
    <w:rsid w:val="00351842"/>
    <w:rsid w:val="00352A3E"/>
    <w:rsid w:val="00352C30"/>
    <w:rsid w:val="00353D79"/>
    <w:rsid w:val="00354BF8"/>
    <w:rsid w:val="00354E56"/>
    <w:rsid w:val="003550C8"/>
    <w:rsid w:val="003557B0"/>
    <w:rsid w:val="00355FE1"/>
    <w:rsid w:val="00356406"/>
    <w:rsid w:val="00356B99"/>
    <w:rsid w:val="00357950"/>
    <w:rsid w:val="0036244D"/>
    <w:rsid w:val="00362C0B"/>
    <w:rsid w:val="003649FB"/>
    <w:rsid w:val="00365C59"/>
    <w:rsid w:val="00366DC1"/>
    <w:rsid w:val="00366ED5"/>
    <w:rsid w:val="0036771A"/>
    <w:rsid w:val="0036780B"/>
    <w:rsid w:val="0037079C"/>
    <w:rsid w:val="00370C82"/>
    <w:rsid w:val="00370E4F"/>
    <w:rsid w:val="00370E67"/>
    <w:rsid w:val="003718E9"/>
    <w:rsid w:val="003719F4"/>
    <w:rsid w:val="003722AB"/>
    <w:rsid w:val="0037359A"/>
    <w:rsid w:val="003735C7"/>
    <w:rsid w:val="003735CB"/>
    <w:rsid w:val="003736BC"/>
    <w:rsid w:val="003749F9"/>
    <w:rsid w:val="00374DF9"/>
    <w:rsid w:val="00374E87"/>
    <w:rsid w:val="00375CF2"/>
    <w:rsid w:val="003761CB"/>
    <w:rsid w:val="0037677E"/>
    <w:rsid w:val="00376C41"/>
    <w:rsid w:val="0037703F"/>
    <w:rsid w:val="00380E59"/>
    <w:rsid w:val="0038369E"/>
    <w:rsid w:val="003846F3"/>
    <w:rsid w:val="00384817"/>
    <w:rsid w:val="0038575B"/>
    <w:rsid w:val="00386CED"/>
    <w:rsid w:val="00386D08"/>
    <w:rsid w:val="0039031D"/>
    <w:rsid w:val="00390986"/>
    <w:rsid w:val="00390E7A"/>
    <w:rsid w:val="00393476"/>
    <w:rsid w:val="00393B4A"/>
    <w:rsid w:val="003941CA"/>
    <w:rsid w:val="003949EB"/>
    <w:rsid w:val="00394B9A"/>
    <w:rsid w:val="00395003"/>
    <w:rsid w:val="0039575F"/>
    <w:rsid w:val="0039601B"/>
    <w:rsid w:val="0039660D"/>
    <w:rsid w:val="0039711F"/>
    <w:rsid w:val="00397E19"/>
    <w:rsid w:val="003A038C"/>
    <w:rsid w:val="003A0F46"/>
    <w:rsid w:val="003A2484"/>
    <w:rsid w:val="003A2A03"/>
    <w:rsid w:val="003A2C24"/>
    <w:rsid w:val="003A3467"/>
    <w:rsid w:val="003A5271"/>
    <w:rsid w:val="003B0C29"/>
    <w:rsid w:val="003B102D"/>
    <w:rsid w:val="003B17D3"/>
    <w:rsid w:val="003B5044"/>
    <w:rsid w:val="003B5530"/>
    <w:rsid w:val="003B5C27"/>
    <w:rsid w:val="003B66ED"/>
    <w:rsid w:val="003B70F4"/>
    <w:rsid w:val="003B7111"/>
    <w:rsid w:val="003B7CEB"/>
    <w:rsid w:val="003C0470"/>
    <w:rsid w:val="003C05EC"/>
    <w:rsid w:val="003C0FA0"/>
    <w:rsid w:val="003C125C"/>
    <w:rsid w:val="003C1278"/>
    <w:rsid w:val="003C2A13"/>
    <w:rsid w:val="003C42B0"/>
    <w:rsid w:val="003C4DEC"/>
    <w:rsid w:val="003C588C"/>
    <w:rsid w:val="003C663A"/>
    <w:rsid w:val="003C71BD"/>
    <w:rsid w:val="003D02E6"/>
    <w:rsid w:val="003D0D28"/>
    <w:rsid w:val="003D13D6"/>
    <w:rsid w:val="003D2226"/>
    <w:rsid w:val="003D2A37"/>
    <w:rsid w:val="003D2D14"/>
    <w:rsid w:val="003D2E90"/>
    <w:rsid w:val="003D3027"/>
    <w:rsid w:val="003D445E"/>
    <w:rsid w:val="003D4DEA"/>
    <w:rsid w:val="003D6207"/>
    <w:rsid w:val="003E01F5"/>
    <w:rsid w:val="003E1678"/>
    <w:rsid w:val="003E1DAD"/>
    <w:rsid w:val="003E1F2F"/>
    <w:rsid w:val="003E200D"/>
    <w:rsid w:val="003E216B"/>
    <w:rsid w:val="003E2E2C"/>
    <w:rsid w:val="003E2ED8"/>
    <w:rsid w:val="003E3D70"/>
    <w:rsid w:val="003E4F24"/>
    <w:rsid w:val="003E4FBA"/>
    <w:rsid w:val="003E514F"/>
    <w:rsid w:val="003E657B"/>
    <w:rsid w:val="003E6A8A"/>
    <w:rsid w:val="003E9A16"/>
    <w:rsid w:val="003F0083"/>
    <w:rsid w:val="003F0E20"/>
    <w:rsid w:val="003F1905"/>
    <w:rsid w:val="003F1B46"/>
    <w:rsid w:val="003F3222"/>
    <w:rsid w:val="003F3726"/>
    <w:rsid w:val="003F4234"/>
    <w:rsid w:val="003F4DCD"/>
    <w:rsid w:val="003F519E"/>
    <w:rsid w:val="003F5563"/>
    <w:rsid w:val="003F5EBF"/>
    <w:rsid w:val="003F60CB"/>
    <w:rsid w:val="003F679E"/>
    <w:rsid w:val="003F7AE6"/>
    <w:rsid w:val="004000FF"/>
    <w:rsid w:val="004002C4"/>
    <w:rsid w:val="00401428"/>
    <w:rsid w:val="00401857"/>
    <w:rsid w:val="004021DC"/>
    <w:rsid w:val="00402239"/>
    <w:rsid w:val="004034FD"/>
    <w:rsid w:val="00403783"/>
    <w:rsid w:val="004040E8"/>
    <w:rsid w:val="00404ED2"/>
    <w:rsid w:val="00405481"/>
    <w:rsid w:val="00406186"/>
    <w:rsid w:val="00406638"/>
    <w:rsid w:val="00407415"/>
    <w:rsid w:val="00407946"/>
    <w:rsid w:val="00407B6B"/>
    <w:rsid w:val="004106F6"/>
    <w:rsid w:val="00410E21"/>
    <w:rsid w:val="0041125C"/>
    <w:rsid w:val="004121C1"/>
    <w:rsid w:val="004122F4"/>
    <w:rsid w:val="0041285E"/>
    <w:rsid w:val="0041299B"/>
    <w:rsid w:val="004133FB"/>
    <w:rsid w:val="00414795"/>
    <w:rsid w:val="00414FB2"/>
    <w:rsid w:val="0041532F"/>
    <w:rsid w:val="00416396"/>
    <w:rsid w:val="00416789"/>
    <w:rsid w:val="00416C86"/>
    <w:rsid w:val="00416D88"/>
    <w:rsid w:val="0041712A"/>
    <w:rsid w:val="00417906"/>
    <w:rsid w:val="004212EB"/>
    <w:rsid w:val="00421B36"/>
    <w:rsid w:val="0042224B"/>
    <w:rsid w:val="0042242D"/>
    <w:rsid w:val="00423919"/>
    <w:rsid w:val="0042492E"/>
    <w:rsid w:val="004253B7"/>
    <w:rsid w:val="00425A4A"/>
    <w:rsid w:val="00426769"/>
    <w:rsid w:val="00431A6E"/>
    <w:rsid w:val="00432442"/>
    <w:rsid w:val="00432626"/>
    <w:rsid w:val="004328E8"/>
    <w:rsid w:val="00435B2E"/>
    <w:rsid w:val="00440138"/>
    <w:rsid w:val="0044013E"/>
    <w:rsid w:val="0044255D"/>
    <w:rsid w:val="004428B1"/>
    <w:rsid w:val="004429C3"/>
    <w:rsid w:val="004431AB"/>
    <w:rsid w:val="00446D56"/>
    <w:rsid w:val="004473B6"/>
    <w:rsid w:val="00452E83"/>
    <w:rsid w:val="004531E5"/>
    <w:rsid w:val="004534DD"/>
    <w:rsid w:val="00453A4E"/>
    <w:rsid w:val="00453E42"/>
    <w:rsid w:val="00453EC0"/>
    <w:rsid w:val="004557E1"/>
    <w:rsid w:val="00455877"/>
    <w:rsid w:val="00455E72"/>
    <w:rsid w:val="004600DB"/>
    <w:rsid w:val="0046031D"/>
    <w:rsid w:val="00462709"/>
    <w:rsid w:val="004643A1"/>
    <w:rsid w:val="00466376"/>
    <w:rsid w:val="00466AD3"/>
    <w:rsid w:val="00466E22"/>
    <w:rsid w:val="004671BE"/>
    <w:rsid w:val="0046760B"/>
    <w:rsid w:val="00467EDD"/>
    <w:rsid w:val="0047014E"/>
    <w:rsid w:val="004712EC"/>
    <w:rsid w:val="004717CF"/>
    <w:rsid w:val="00472FAE"/>
    <w:rsid w:val="00473175"/>
    <w:rsid w:val="00473E52"/>
    <w:rsid w:val="00474844"/>
    <w:rsid w:val="00474E79"/>
    <w:rsid w:val="0047651D"/>
    <w:rsid w:val="00477499"/>
    <w:rsid w:val="004807CA"/>
    <w:rsid w:val="00481AE5"/>
    <w:rsid w:val="004825BA"/>
    <w:rsid w:val="004837A8"/>
    <w:rsid w:val="00484A5A"/>
    <w:rsid w:val="0048551A"/>
    <w:rsid w:val="00485AC0"/>
    <w:rsid w:val="00486B82"/>
    <w:rsid w:val="00486E31"/>
    <w:rsid w:val="00487127"/>
    <w:rsid w:val="00490CFA"/>
    <w:rsid w:val="00491608"/>
    <w:rsid w:val="00491ACA"/>
    <w:rsid w:val="004922C2"/>
    <w:rsid w:val="00493D04"/>
    <w:rsid w:val="0049659E"/>
    <w:rsid w:val="00496701"/>
    <w:rsid w:val="0049705E"/>
    <w:rsid w:val="00497E01"/>
    <w:rsid w:val="004A1C2B"/>
    <w:rsid w:val="004A2B32"/>
    <w:rsid w:val="004A398F"/>
    <w:rsid w:val="004A3CFF"/>
    <w:rsid w:val="004A4B3D"/>
    <w:rsid w:val="004A67E2"/>
    <w:rsid w:val="004A68A0"/>
    <w:rsid w:val="004A68F0"/>
    <w:rsid w:val="004B02D8"/>
    <w:rsid w:val="004B03D7"/>
    <w:rsid w:val="004B1012"/>
    <w:rsid w:val="004B18CE"/>
    <w:rsid w:val="004B23F7"/>
    <w:rsid w:val="004B2818"/>
    <w:rsid w:val="004B2AE4"/>
    <w:rsid w:val="004B3303"/>
    <w:rsid w:val="004B3773"/>
    <w:rsid w:val="004B4DE5"/>
    <w:rsid w:val="004B60D7"/>
    <w:rsid w:val="004B6192"/>
    <w:rsid w:val="004B7938"/>
    <w:rsid w:val="004B79AE"/>
    <w:rsid w:val="004B7A51"/>
    <w:rsid w:val="004C03FC"/>
    <w:rsid w:val="004C0925"/>
    <w:rsid w:val="004C0D0F"/>
    <w:rsid w:val="004C126D"/>
    <w:rsid w:val="004C156E"/>
    <w:rsid w:val="004C1953"/>
    <w:rsid w:val="004C195E"/>
    <w:rsid w:val="004C21C0"/>
    <w:rsid w:val="004C3D9E"/>
    <w:rsid w:val="004C4185"/>
    <w:rsid w:val="004C43B2"/>
    <w:rsid w:val="004C44BC"/>
    <w:rsid w:val="004C4886"/>
    <w:rsid w:val="004C6214"/>
    <w:rsid w:val="004C6496"/>
    <w:rsid w:val="004C6B26"/>
    <w:rsid w:val="004C74A9"/>
    <w:rsid w:val="004C7520"/>
    <w:rsid w:val="004C7E11"/>
    <w:rsid w:val="004D0892"/>
    <w:rsid w:val="004D2549"/>
    <w:rsid w:val="004D26B0"/>
    <w:rsid w:val="004D2875"/>
    <w:rsid w:val="004D2ADE"/>
    <w:rsid w:val="004D43C8"/>
    <w:rsid w:val="004D465D"/>
    <w:rsid w:val="004D4B8C"/>
    <w:rsid w:val="004D645D"/>
    <w:rsid w:val="004D6B54"/>
    <w:rsid w:val="004D727A"/>
    <w:rsid w:val="004D7D86"/>
    <w:rsid w:val="004E0263"/>
    <w:rsid w:val="004E32CE"/>
    <w:rsid w:val="004E37F7"/>
    <w:rsid w:val="004E3820"/>
    <w:rsid w:val="004E38DE"/>
    <w:rsid w:val="004E38FE"/>
    <w:rsid w:val="004E3A2D"/>
    <w:rsid w:val="004E408B"/>
    <w:rsid w:val="004E446E"/>
    <w:rsid w:val="004E611E"/>
    <w:rsid w:val="004E6126"/>
    <w:rsid w:val="004E7EC6"/>
    <w:rsid w:val="004F0439"/>
    <w:rsid w:val="004F052F"/>
    <w:rsid w:val="004F199C"/>
    <w:rsid w:val="004F1FCA"/>
    <w:rsid w:val="004F43E9"/>
    <w:rsid w:val="004F52BD"/>
    <w:rsid w:val="004F79CC"/>
    <w:rsid w:val="00500B48"/>
    <w:rsid w:val="00500CEB"/>
    <w:rsid w:val="00500ED0"/>
    <w:rsid w:val="0050146F"/>
    <w:rsid w:val="005015CC"/>
    <w:rsid w:val="005033CD"/>
    <w:rsid w:val="00503522"/>
    <w:rsid w:val="005037AE"/>
    <w:rsid w:val="00503FEB"/>
    <w:rsid w:val="00504FF7"/>
    <w:rsid w:val="00505436"/>
    <w:rsid w:val="005056F6"/>
    <w:rsid w:val="00505BCA"/>
    <w:rsid w:val="005095EE"/>
    <w:rsid w:val="00510061"/>
    <w:rsid w:val="005101EA"/>
    <w:rsid w:val="00510AF8"/>
    <w:rsid w:val="005118EE"/>
    <w:rsid w:val="00511B06"/>
    <w:rsid w:val="00511C43"/>
    <w:rsid w:val="00511C72"/>
    <w:rsid w:val="0051212E"/>
    <w:rsid w:val="0051239A"/>
    <w:rsid w:val="005128D4"/>
    <w:rsid w:val="005142E7"/>
    <w:rsid w:val="00514770"/>
    <w:rsid w:val="0051481F"/>
    <w:rsid w:val="00514F5F"/>
    <w:rsid w:val="005151C1"/>
    <w:rsid w:val="00515267"/>
    <w:rsid w:val="00515AF9"/>
    <w:rsid w:val="00516FC3"/>
    <w:rsid w:val="00517180"/>
    <w:rsid w:val="00517587"/>
    <w:rsid w:val="00517B35"/>
    <w:rsid w:val="00520EEF"/>
    <w:rsid w:val="00521A73"/>
    <w:rsid w:val="005237F4"/>
    <w:rsid w:val="005239A2"/>
    <w:rsid w:val="00523B34"/>
    <w:rsid w:val="00524B61"/>
    <w:rsid w:val="00526DE6"/>
    <w:rsid w:val="0052C4AD"/>
    <w:rsid w:val="00531335"/>
    <w:rsid w:val="005314BF"/>
    <w:rsid w:val="005320B8"/>
    <w:rsid w:val="00533209"/>
    <w:rsid w:val="005339C0"/>
    <w:rsid w:val="00533E20"/>
    <w:rsid w:val="00534F57"/>
    <w:rsid w:val="005355F8"/>
    <w:rsid w:val="00535B2F"/>
    <w:rsid w:val="00535C37"/>
    <w:rsid w:val="00535EC8"/>
    <w:rsid w:val="0053658A"/>
    <w:rsid w:val="00536A66"/>
    <w:rsid w:val="00537244"/>
    <w:rsid w:val="0053788A"/>
    <w:rsid w:val="00537FD4"/>
    <w:rsid w:val="0054028B"/>
    <w:rsid w:val="00540D5E"/>
    <w:rsid w:val="00540F77"/>
    <w:rsid w:val="00541FDC"/>
    <w:rsid w:val="005427A9"/>
    <w:rsid w:val="00543673"/>
    <w:rsid w:val="005438AF"/>
    <w:rsid w:val="00544A2D"/>
    <w:rsid w:val="00547644"/>
    <w:rsid w:val="00547C73"/>
    <w:rsid w:val="005503B6"/>
    <w:rsid w:val="005510D7"/>
    <w:rsid w:val="005512CE"/>
    <w:rsid w:val="00551372"/>
    <w:rsid w:val="00551656"/>
    <w:rsid w:val="00552A39"/>
    <w:rsid w:val="0055300F"/>
    <w:rsid w:val="00554775"/>
    <w:rsid w:val="00555EFC"/>
    <w:rsid w:val="0055701B"/>
    <w:rsid w:val="00557CAE"/>
    <w:rsid w:val="0056054D"/>
    <w:rsid w:val="00560754"/>
    <w:rsid w:val="00560CAA"/>
    <w:rsid w:val="00560F42"/>
    <w:rsid w:val="00561FA9"/>
    <w:rsid w:val="005621B6"/>
    <w:rsid w:val="0056374B"/>
    <w:rsid w:val="00564B0B"/>
    <w:rsid w:val="00565016"/>
    <w:rsid w:val="0056696E"/>
    <w:rsid w:val="00566FB3"/>
    <w:rsid w:val="00567747"/>
    <w:rsid w:val="0056794F"/>
    <w:rsid w:val="00567A7D"/>
    <w:rsid w:val="00570358"/>
    <w:rsid w:val="00570665"/>
    <w:rsid w:val="00570DB0"/>
    <w:rsid w:val="005714A3"/>
    <w:rsid w:val="00571D6C"/>
    <w:rsid w:val="00573CAF"/>
    <w:rsid w:val="005746B9"/>
    <w:rsid w:val="00574AA5"/>
    <w:rsid w:val="00574FE9"/>
    <w:rsid w:val="005768D4"/>
    <w:rsid w:val="00576962"/>
    <w:rsid w:val="00576CA5"/>
    <w:rsid w:val="005778FB"/>
    <w:rsid w:val="005806EC"/>
    <w:rsid w:val="00580762"/>
    <w:rsid w:val="00580B1C"/>
    <w:rsid w:val="00580ED7"/>
    <w:rsid w:val="00580F86"/>
    <w:rsid w:val="00583D4F"/>
    <w:rsid w:val="0058619F"/>
    <w:rsid w:val="00587322"/>
    <w:rsid w:val="00587730"/>
    <w:rsid w:val="00587DDB"/>
    <w:rsid w:val="005904E4"/>
    <w:rsid w:val="00591545"/>
    <w:rsid w:val="005917DA"/>
    <w:rsid w:val="005919F9"/>
    <w:rsid w:val="00592818"/>
    <w:rsid w:val="00593E45"/>
    <w:rsid w:val="00594831"/>
    <w:rsid w:val="00595E06"/>
    <w:rsid w:val="005971EB"/>
    <w:rsid w:val="00597C68"/>
    <w:rsid w:val="00597E72"/>
    <w:rsid w:val="00597EF8"/>
    <w:rsid w:val="005A0B22"/>
    <w:rsid w:val="005A1178"/>
    <w:rsid w:val="005A19B0"/>
    <w:rsid w:val="005A204F"/>
    <w:rsid w:val="005A2593"/>
    <w:rsid w:val="005A2BA3"/>
    <w:rsid w:val="005A2CD4"/>
    <w:rsid w:val="005A3C8F"/>
    <w:rsid w:val="005A402E"/>
    <w:rsid w:val="005A6C45"/>
    <w:rsid w:val="005A79B4"/>
    <w:rsid w:val="005B082F"/>
    <w:rsid w:val="005B0CF3"/>
    <w:rsid w:val="005B1A93"/>
    <w:rsid w:val="005B1C76"/>
    <w:rsid w:val="005B1EDA"/>
    <w:rsid w:val="005B1FD5"/>
    <w:rsid w:val="005B3817"/>
    <w:rsid w:val="005B486B"/>
    <w:rsid w:val="005B49D3"/>
    <w:rsid w:val="005B4AED"/>
    <w:rsid w:val="005B4B91"/>
    <w:rsid w:val="005B4DD8"/>
    <w:rsid w:val="005B5034"/>
    <w:rsid w:val="005B63F7"/>
    <w:rsid w:val="005B69E8"/>
    <w:rsid w:val="005B7763"/>
    <w:rsid w:val="005B7A86"/>
    <w:rsid w:val="005C03A3"/>
    <w:rsid w:val="005C0EB6"/>
    <w:rsid w:val="005C1984"/>
    <w:rsid w:val="005C1BB8"/>
    <w:rsid w:val="005C203C"/>
    <w:rsid w:val="005C2172"/>
    <w:rsid w:val="005C2AE1"/>
    <w:rsid w:val="005C530E"/>
    <w:rsid w:val="005C57BD"/>
    <w:rsid w:val="005C5E66"/>
    <w:rsid w:val="005C7430"/>
    <w:rsid w:val="005C7F1A"/>
    <w:rsid w:val="005D007F"/>
    <w:rsid w:val="005D058A"/>
    <w:rsid w:val="005D0C33"/>
    <w:rsid w:val="005D0D5D"/>
    <w:rsid w:val="005D13CD"/>
    <w:rsid w:val="005D26BA"/>
    <w:rsid w:val="005D2886"/>
    <w:rsid w:val="005D2C0B"/>
    <w:rsid w:val="005D364A"/>
    <w:rsid w:val="005D386E"/>
    <w:rsid w:val="005D4059"/>
    <w:rsid w:val="005D4DF2"/>
    <w:rsid w:val="005D52F3"/>
    <w:rsid w:val="005D5AED"/>
    <w:rsid w:val="005D6335"/>
    <w:rsid w:val="005D720B"/>
    <w:rsid w:val="005E0946"/>
    <w:rsid w:val="005E137F"/>
    <w:rsid w:val="005E16D6"/>
    <w:rsid w:val="005E1FB0"/>
    <w:rsid w:val="005E225A"/>
    <w:rsid w:val="005E3E40"/>
    <w:rsid w:val="005E433D"/>
    <w:rsid w:val="005E6BEF"/>
    <w:rsid w:val="005E772A"/>
    <w:rsid w:val="005E7CAB"/>
    <w:rsid w:val="005F0384"/>
    <w:rsid w:val="005F0D8B"/>
    <w:rsid w:val="005F1506"/>
    <w:rsid w:val="005F16AA"/>
    <w:rsid w:val="005F1DA1"/>
    <w:rsid w:val="005F28D8"/>
    <w:rsid w:val="005F2B3A"/>
    <w:rsid w:val="005F4531"/>
    <w:rsid w:val="005F4B4B"/>
    <w:rsid w:val="005F50B2"/>
    <w:rsid w:val="005F5163"/>
    <w:rsid w:val="005F5F12"/>
    <w:rsid w:val="005F73F2"/>
    <w:rsid w:val="006042CC"/>
    <w:rsid w:val="006048A0"/>
    <w:rsid w:val="00604C73"/>
    <w:rsid w:val="0060528D"/>
    <w:rsid w:val="00605317"/>
    <w:rsid w:val="0060676F"/>
    <w:rsid w:val="006070EB"/>
    <w:rsid w:val="0060764C"/>
    <w:rsid w:val="00607D6A"/>
    <w:rsid w:val="00610B4C"/>
    <w:rsid w:val="00615086"/>
    <w:rsid w:val="00616197"/>
    <w:rsid w:val="006170AF"/>
    <w:rsid w:val="00617B7A"/>
    <w:rsid w:val="006210DB"/>
    <w:rsid w:val="00621F87"/>
    <w:rsid w:val="00622094"/>
    <w:rsid w:val="006230F0"/>
    <w:rsid w:val="00623861"/>
    <w:rsid w:val="00623FDD"/>
    <w:rsid w:val="00623FE1"/>
    <w:rsid w:val="00624160"/>
    <w:rsid w:val="00624F89"/>
    <w:rsid w:val="00625254"/>
    <w:rsid w:val="006269F4"/>
    <w:rsid w:val="00627083"/>
    <w:rsid w:val="0062724C"/>
    <w:rsid w:val="0062757F"/>
    <w:rsid w:val="00627661"/>
    <w:rsid w:val="0062777E"/>
    <w:rsid w:val="00630AA2"/>
    <w:rsid w:val="0063318B"/>
    <w:rsid w:val="006348F3"/>
    <w:rsid w:val="00636D43"/>
    <w:rsid w:val="00637A2A"/>
    <w:rsid w:val="006409C7"/>
    <w:rsid w:val="00641ADB"/>
    <w:rsid w:val="0064277F"/>
    <w:rsid w:val="00643496"/>
    <w:rsid w:val="00643512"/>
    <w:rsid w:val="0064377D"/>
    <w:rsid w:val="0064426F"/>
    <w:rsid w:val="00644B5A"/>
    <w:rsid w:val="00645177"/>
    <w:rsid w:val="00645545"/>
    <w:rsid w:val="0064575B"/>
    <w:rsid w:val="00645792"/>
    <w:rsid w:val="00645B84"/>
    <w:rsid w:val="00646C54"/>
    <w:rsid w:val="006472D1"/>
    <w:rsid w:val="00647788"/>
    <w:rsid w:val="0065158B"/>
    <w:rsid w:val="00651F1F"/>
    <w:rsid w:val="0065303B"/>
    <w:rsid w:val="00654274"/>
    <w:rsid w:val="00656530"/>
    <w:rsid w:val="00657FE6"/>
    <w:rsid w:val="006604FF"/>
    <w:rsid w:val="0066140D"/>
    <w:rsid w:val="00661CB6"/>
    <w:rsid w:val="006620B8"/>
    <w:rsid w:val="00662169"/>
    <w:rsid w:val="0066314C"/>
    <w:rsid w:val="0066408D"/>
    <w:rsid w:val="00664D6C"/>
    <w:rsid w:val="006655ED"/>
    <w:rsid w:val="00665625"/>
    <w:rsid w:val="00665AC3"/>
    <w:rsid w:val="00666550"/>
    <w:rsid w:val="00666E4C"/>
    <w:rsid w:val="0067003D"/>
    <w:rsid w:val="00671F98"/>
    <w:rsid w:val="0067201A"/>
    <w:rsid w:val="00672A10"/>
    <w:rsid w:val="00672A94"/>
    <w:rsid w:val="00673373"/>
    <w:rsid w:val="006738E3"/>
    <w:rsid w:val="006743A7"/>
    <w:rsid w:val="00674A27"/>
    <w:rsid w:val="006750CF"/>
    <w:rsid w:val="00675E7E"/>
    <w:rsid w:val="00682B75"/>
    <w:rsid w:val="00682DE4"/>
    <w:rsid w:val="006836EC"/>
    <w:rsid w:val="006844EA"/>
    <w:rsid w:val="00684781"/>
    <w:rsid w:val="00684B33"/>
    <w:rsid w:val="00687582"/>
    <w:rsid w:val="00690DC3"/>
    <w:rsid w:val="00692407"/>
    <w:rsid w:val="00693966"/>
    <w:rsid w:val="00694458"/>
    <w:rsid w:val="00694478"/>
    <w:rsid w:val="006944E6"/>
    <w:rsid w:val="006949AB"/>
    <w:rsid w:val="006949F5"/>
    <w:rsid w:val="00695003"/>
    <w:rsid w:val="006950C6"/>
    <w:rsid w:val="006952B5"/>
    <w:rsid w:val="006952D5"/>
    <w:rsid w:val="00695F67"/>
    <w:rsid w:val="0069649A"/>
    <w:rsid w:val="00696EBE"/>
    <w:rsid w:val="0069785A"/>
    <w:rsid w:val="00697878"/>
    <w:rsid w:val="006A0041"/>
    <w:rsid w:val="006A0FD7"/>
    <w:rsid w:val="006A2C12"/>
    <w:rsid w:val="006A3760"/>
    <w:rsid w:val="006A3B5B"/>
    <w:rsid w:val="006A6709"/>
    <w:rsid w:val="006A6B39"/>
    <w:rsid w:val="006A7B3E"/>
    <w:rsid w:val="006B0E46"/>
    <w:rsid w:val="006B2D46"/>
    <w:rsid w:val="006B3797"/>
    <w:rsid w:val="006B512F"/>
    <w:rsid w:val="006B529F"/>
    <w:rsid w:val="006B5940"/>
    <w:rsid w:val="006C0023"/>
    <w:rsid w:val="006C1246"/>
    <w:rsid w:val="006C14E8"/>
    <w:rsid w:val="006C19C4"/>
    <w:rsid w:val="006C60E5"/>
    <w:rsid w:val="006C6402"/>
    <w:rsid w:val="006C6766"/>
    <w:rsid w:val="006C6844"/>
    <w:rsid w:val="006C6CCF"/>
    <w:rsid w:val="006C777A"/>
    <w:rsid w:val="006D060A"/>
    <w:rsid w:val="006D10E8"/>
    <w:rsid w:val="006D1646"/>
    <w:rsid w:val="006D2225"/>
    <w:rsid w:val="006D3825"/>
    <w:rsid w:val="006D666E"/>
    <w:rsid w:val="006E044C"/>
    <w:rsid w:val="006E0543"/>
    <w:rsid w:val="006E068D"/>
    <w:rsid w:val="006E1321"/>
    <w:rsid w:val="006E2366"/>
    <w:rsid w:val="006E2615"/>
    <w:rsid w:val="006E2E4D"/>
    <w:rsid w:val="006E34E9"/>
    <w:rsid w:val="006E3FA7"/>
    <w:rsid w:val="006E3FC0"/>
    <w:rsid w:val="006E4678"/>
    <w:rsid w:val="006E4D94"/>
    <w:rsid w:val="006E5DA4"/>
    <w:rsid w:val="006E6C6E"/>
    <w:rsid w:val="006E7CD4"/>
    <w:rsid w:val="006F04BA"/>
    <w:rsid w:val="006F0537"/>
    <w:rsid w:val="006F4160"/>
    <w:rsid w:val="006F4617"/>
    <w:rsid w:val="006F4C30"/>
    <w:rsid w:val="006F516F"/>
    <w:rsid w:val="006F53F9"/>
    <w:rsid w:val="006F59AA"/>
    <w:rsid w:val="006F5EB7"/>
    <w:rsid w:val="006F5ED4"/>
    <w:rsid w:val="006F617B"/>
    <w:rsid w:val="006F6551"/>
    <w:rsid w:val="006F6C77"/>
    <w:rsid w:val="006F6E9B"/>
    <w:rsid w:val="00700237"/>
    <w:rsid w:val="0070049A"/>
    <w:rsid w:val="00700F46"/>
    <w:rsid w:val="007013BA"/>
    <w:rsid w:val="00701CCC"/>
    <w:rsid w:val="007036C8"/>
    <w:rsid w:val="0070461F"/>
    <w:rsid w:val="00704B43"/>
    <w:rsid w:val="0070532D"/>
    <w:rsid w:val="0070689D"/>
    <w:rsid w:val="00707FBD"/>
    <w:rsid w:val="007101F4"/>
    <w:rsid w:val="00711234"/>
    <w:rsid w:val="00713B32"/>
    <w:rsid w:val="007147A9"/>
    <w:rsid w:val="007150B2"/>
    <w:rsid w:val="00715807"/>
    <w:rsid w:val="00715F7A"/>
    <w:rsid w:val="00716010"/>
    <w:rsid w:val="007169A3"/>
    <w:rsid w:val="007171AB"/>
    <w:rsid w:val="00717655"/>
    <w:rsid w:val="00717CC4"/>
    <w:rsid w:val="0072030C"/>
    <w:rsid w:val="00720B8D"/>
    <w:rsid w:val="00720BBF"/>
    <w:rsid w:val="00721F13"/>
    <w:rsid w:val="007220C7"/>
    <w:rsid w:val="00724133"/>
    <w:rsid w:val="007249AA"/>
    <w:rsid w:val="007254D5"/>
    <w:rsid w:val="0072577F"/>
    <w:rsid w:val="00725893"/>
    <w:rsid w:val="00725A11"/>
    <w:rsid w:val="007263AB"/>
    <w:rsid w:val="00726624"/>
    <w:rsid w:val="0072671F"/>
    <w:rsid w:val="00726EB7"/>
    <w:rsid w:val="007273C5"/>
    <w:rsid w:val="00727785"/>
    <w:rsid w:val="007303CE"/>
    <w:rsid w:val="00730FDB"/>
    <w:rsid w:val="0073127B"/>
    <w:rsid w:val="007323D6"/>
    <w:rsid w:val="007324B8"/>
    <w:rsid w:val="00733540"/>
    <w:rsid w:val="00734C42"/>
    <w:rsid w:val="0073520A"/>
    <w:rsid w:val="00735635"/>
    <w:rsid w:val="00735CB0"/>
    <w:rsid w:val="00736674"/>
    <w:rsid w:val="00737001"/>
    <w:rsid w:val="007376A0"/>
    <w:rsid w:val="00741EBA"/>
    <w:rsid w:val="00742362"/>
    <w:rsid w:val="0074243A"/>
    <w:rsid w:val="00743048"/>
    <w:rsid w:val="00743784"/>
    <w:rsid w:val="007456A5"/>
    <w:rsid w:val="00745D63"/>
    <w:rsid w:val="00746CB8"/>
    <w:rsid w:val="0074700E"/>
    <w:rsid w:val="00747E0A"/>
    <w:rsid w:val="007503C7"/>
    <w:rsid w:val="00750E4E"/>
    <w:rsid w:val="00752409"/>
    <w:rsid w:val="00752C7E"/>
    <w:rsid w:val="00753684"/>
    <w:rsid w:val="00753809"/>
    <w:rsid w:val="00753B75"/>
    <w:rsid w:val="00757200"/>
    <w:rsid w:val="007577CF"/>
    <w:rsid w:val="007615C8"/>
    <w:rsid w:val="0076167F"/>
    <w:rsid w:val="00762AAA"/>
    <w:rsid w:val="00762DAA"/>
    <w:rsid w:val="00765AA5"/>
    <w:rsid w:val="00765C7C"/>
    <w:rsid w:val="00766D98"/>
    <w:rsid w:val="00767314"/>
    <w:rsid w:val="00771319"/>
    <w:rsid w:val="00771F25"/>
    <w:rsid w:val="00772792"/>
    <w:rsid w:val="00772E12"/>
    <w:rsid w:val="0077431B"/>
    <w:rsid w:val="007745BD"/>
    <w:rsid w:val="00774699"/>
    <w:rsid w:val="00775085"/>
    <w:rsid w:val="00776241"/>
    <w:rsid w:val="007763A5"/>
    <w:rsid w:val="007764A9"/>
    <w:rsid w:val="00776784"/>
    <w:rsid w:val="00776EE1"/>
    <w:rsid w:val="00777227"/>
    <w:rsid w:val="00777BD1"/>
    <w:rsid w:val="00777CF7"/>
    <w:rsid w:val="00781FE9"/>
    <w:rsid w:val="00782341"/>
    <w:rsid w:val="00782E40"/>
    <w:rsid w:val="00783FDD"/>
    <w:rsid w:val="00784933"/>
    <w:rsid w:val="00785E36"/>
    <w:rsid w:val="007864E3"/>
    <w:rsid w:val="00787832"/>
    <w:rsid w:val="007908EC"/>
    <w:rsid w:val="007912EC"/>
    <w:rsid w:val="00791FC4"/>
    <w:rsid w:val="007924DC"/>
    <w:rsid w:val="00793213"/>
    <w:rsid w:val="00794B1A"/>
    <w:rsid w:val="00796224"/>
    <w:rsid w:val="00796E20"/>
    <w:rsid w:val="0079741C"/>
    <w:rsid w:val="0079759E"/>
    <w:rsid w:val="007A08D8"/>
    <w:rsid w:val="007A0D90"/>
    <w:rsid w:val="007A2245"/>
    <w:rsid w:val="007A244B"/>
    <w:rsid w:val="007A2831"/>
    <w:rsid w:val="007A2E4E"/>
    <w:rsid w:val="007A3587"/>
    <w:rsid w:val="007A3A2A"/>
    <w:rsid w:val="007A3ECD"/>
    <w:rsid w:val="007A3F0E"/>
    <w:rsid w:val="007A4833"/>
    <w:rsid w:val="007A5965"/>
    <w:rsid w:val="007A60EB"/>
    <w:rsid w:val="007A62CB"/>
    <w:rsid w:val="007A6592"/>
    <w:rsid w:val="007A796A"/>
    <w:rsid w:val="007B003C"/>
    <w:rsid w:val="007B0DA3"/>
    <w:rsid w:val="007B39E4"/>
    <w:rsid w:val="007B3DAA"/>
    <w:rsid w:val="007B4BB1"/>
    <w:rsid w:val="007B61EF"/>
    <w:rsid w:val="007B70C0"/>
    <w:rsid w:val="007B73A1"/>
    <w:rsid w:val="007C0294"/>
    <w:rsid w:val="007C32AE"/>
    <w:rsid w:val="007C3714"/>
    <w:rsid w:val="007C3DAF"/>
    <w:rsid w:val="007C5B1D"/>
    <w:rsid w:val="007C731D"/>
    <w:rsid w:val="007C793B"/>
    <w:rsid w:val="007D0716"/>
    <w:rsid w:val="007D0D40"/>
    <w:rsid w:val="007D0F64"/>
    <w:rsid w:val="007D1986"/>
    <w:rsid w:val="007D1DDF"/>
    <w:rsid w:val="007D4F10"/>
    <w:rsid w:val="007D5D7A"/>
    <w:rsid w:val="007D5E49"/>
    <w:rsid w:val="007D799F"/>
    <w:rsid w:val="007D7B02"/>
    <w:rsid w:val="007E021D"/>
    <w:rsid w:val="007E1802"/>
    <w:rsid w:val="007E2999"/>
    <w:rsid w:val="007E4043"/>
    <w:rsid w:val="007E437F"/>
    <w:rsid w:val="007E4711"/>
    <w:rsid w:val="007E6F06"/>
    <w:rsid w:val="007E7AFE"/>
    <w:rsid w:val="007E7D17"/>
    <w:rsid w:val="007F021D"/>
    <w:rsid w:val="007F03D9"/>
    <w:rsid w:val="007F0E78"/>
    <w:rsid w:val="007F2062"/>
    <w:rsid w:val="007F20A1"/>
    <w:rsid w:val="007F3340"/>
    <w:rsid w:val="007F353A"/>
    <w:rsid w:val="007F3555"/>
    <w:rsid w:val="007F4CED"/>
    <w:rsid w:val="007F5169"/>
    <w:rsid w:val="007F5768"/>
    <w:rsid w:val="007F5889"/>
    <w:rsid w:val="007F5DC1"/>
    <w:rsid w:val="007F617B"/>
    <w:rsid w:val="007F7A19"/>
    <w:rsid w:val="008006D5"/>
    <w:rsid w:val="00801A1B"/>
    <w:rsid w:val="00801D05"/>
    <w:rsid w:val="00802773"/>
    <w:rsid w:val="0080394D"/>
    <w:rsid w:val="00803DB9"/>
    <w:rsid w:val="00803DFF"/>
    <w:rsid w:val="0080561A"/>
    <w:rsid w:val="00806248"/>
    <w:rsid w:val="00810705"/>
    <w:rsid w:val="00810916"/>
    <w:rsid w:val="00810B09"/>
    <w:rsid w:val="00810E7F"/>
    <w:rsid w:val="0081158A"/>
    <w:rsid w:val="00812E7E"/>
    <w:rsid w:val="00813CF1"/>
    <w:rsid w:val="00814185"/>
    <w:rsid w:val="00814F85"/>
    <w:rsid w:val="00816008"/>
    <w:rsid w:val="008168C4"/>
    <w:rsid w:val="00816FBA"/>
    <w:rsid w:val="00817108"/>
    <w:rsid w:val="0081714F"/>
    <w:rsid w:val="00817355"/>
    <w:rsid w:val="00820370"/>
    <w:rsid w:val="0082163B"/>
    <w:rsid w:val="008220F8"/>
    <w:rsid w:val="008229C1"/>
    <w:rsid w:val="008236B7"/>
    <w:rsid w:val="00823F03"/>
    <w:rsid w:val="00823F9D"/>
    <w:rsid w:val="00824D5C"/>
    <w:rsid w:val="008250EF"/>
    <w:rsid w:val="0082543D"/>
    <w:rsid w:val="0082554F"/>
    <w:rsid w:val="00826220"/>
    <w:rsid w:val="008269FD"/>
    <w:rsid w:val="00826DC2"/>
    <w:rsid w:val="0082705F"/>
    <w:rsid w:val="00827303"/>
    <w:rsid w:val="00827AC7"/>
    <w:rsid w:val="00827C34"/>
    <w:rsid w:val="00827DD1"/>
    <w:rsid w:val="00830BE1"/>
    <w:rsid w:val="00832D05"/>
    <w:rsid w:val="008358D9"/>
    <w:rsid w:val="00836BB0"/>
    <w:rsid w:val="00837A2E"/>
    <w:rsid w:val="0084165D"/>
    <w:rsid w:val="00843005"/>
    <w:rsid w:val="00844133"/>
    <w:rsid w:val="00846188"/>
    <w:rsid w:val="00847EA0"/>
    <w:rsid w:val="00850E3A"/>
    <w:rsid w:val="008511C3"/>
    <w:rsid w:val="00851E93"/>
    <w:rsid w:val="00854032"/>
    <w:rsid w:val="008545D3"/>
    <w:rsid w:val="008545DF"/>
    <w:rsid w:val="008564BB"/>
    <w:rsid w:val="00856FED"/>
    <w:rsid w:val="00857391"/>
    <w:rsid w:val="008602E0"/>
    <w:rsid w:val="00860429"/>
    <w:rsid w:val="0086050F"/>
    <w:rsid w:val="00860557"/>
    <w:rsid w:val="00860A2A"/>
    <w:rsid w:val="0086131B"/>
    <w:rsid w:val="008614D9"/>
    <w:rsid w:val="00861C68"/>
    <w:rsid w:val="00861EE1"/>
    <w:rsid w:val="00861FFB"/>
    <w:rsid w:val="008621D0"/>
    <w:rsid w:val="0086244D"/>
    <w:rsid w:val="008638C7"/>
    <w:rsid w:val="00863DCF"/>
    <w:rsid w:val="008655CB"/>
    <w:rsid w:val="00866C8F"/>
    <w:rsid w:val="008678E1"/>
    <w:rsid w:val="00872227"/>
    <w:rsid w:val="0087251E"/>
    <w:rsid w:val="008739E2"/>
    <w:rsid w:val="00873FFA"/>
    <w:rsid w:val="008771D5"/>
    <w:rsid w:val="008773D0"/>
    <w:rsid w:val="00880D8F"/>
    <w:rsid w:val="00880FE0"/>
    <w:rsid w:val="00881BDB"/>
    <w:rsid w:val="00884365"/>
    <w:rsid w:val="00885496"/>
    <w:rsid w:val="00885F6D"/>
    <w:rsid w:val="00886982"/>
    <w:rsid w:val="0088749C"/>
    <w:rsid w:val="00890CB6"/>
    <w:rsid w:val="00890D9A"/>
    <w:rsid w:val="008928DF"/>
    <w:rsid w:val="00892AD0"/>
    <w:rsid w:val="00894037"/>
    <w:rsid w:val="00894AA9"/>
    <w:rsid w:val="00894F02"/>
    <w:rsid w:val="008953A4"/>
    <w:rsid w:val="00895874"/>
    <w:rsid w:val="00896A3A"/>
    <w:rsid w:val="00896ABC"/>
    <w:rsid w:val="008A0030"/>
    <w:rsid w:val="008A01C0"/>
    <w:rsid w:val="008A0815"/>
    <w:rsid w:val="008A1019"/>
    <w:rsid w:val="008A10F3"/>
    <w:rsid w:val="008A11AF"/>
    <w:rsid w:val="008A178E"/>
    <w:rsid w:val="008A1970"/>
    <w:rsid w:val="008A1CF5"/>
    <w:rsid w:val="008A210C"/>
    <w:rsid w:val="008A4B99"/>
    <w:rsid w:val="008A4C04"/>
    <w:rsid w:val="008A5108"/>
    <w:rsid w:val="008A536E"/>
    <w:rsid w:val="008A5A08"/>
    <w:rsid w:val="008A5A40"/>
    <w:rsid w:val="008A5E8D"/>
    <w:rsid w:val="008A6313"/>
    <w:rsid w:val="008A6624"/>
    <w:rsid w:val="008A6B39"/>
    <w:rsid w:val="008A7334"/>
    <w:rsid w:val="008A7858"/>
    <w:rsid w:val="008A7A1C"/>
    <w:rsid w:val="008A7D3C"/>
    <w:rsid w:val="008B0FAD"/>
    <w:rsid w:val="008B1A4B"/>
    <w:rsid w:val="008B26D7"/>
    <w:rsid w:val="008B2955"/>
    <w:rsid w:val="008B56F2"/>
    <w:rsid w:val="008B5DA7"/>
    <w:rsid w:val="008B7239"/>
    <w:rsid w:val="008B7B18"/>
    <w:rsid w:val="008C073F"/>
    <w:rsid w:val="008C09E8"/>
    <w:rsid w:val="008C0FBC"/>
    <w:rsid w:val="008C2AC6"/>
    <w:rsid w:val="008C4B76"/>
    <w:rsid w:val="008C5261"/>
    <w:rsid w:val="008C5515"/>
    <w:rsid w:val="008C57F1"/>
    <w:rsid w:val="008C6AB6"/>
    <w:rsid w:val="008C6E56"/>
    <w:rsid w:val="008C7054"/>
    <w:rsid w:val="008C76E2"/>
    <w:rsid w:val="008C7ACD"/>
    <w:rsid w:val="008D038E"/>
    <w:rsid w:val="008D0408"/>
    <w:rsid w:val="008D0AFC"/>
    <w:rsid w:val="008D21B6"/>
    <w:rsid w:val="008D2538"/>
    <w:rsid w:val="008D2938"/>
    <w:rsid w:val="008D29F3"/>
    <w:rsid w:val="008D2D3E"/>
    <w:rsid w:val="008D2D70"/>
    <w:rsid w:val="008D4292"/>
    <w:rsid w:val="008D4ACB"/>
    <w:rsid w:val="008D5A82"/>
    <w:rsid w:val="008D6F23"/>
    <w:rsid w:val="008E06AC"/>
    <w:rsid w:val="008E0877"/>
    <w:rsid w:val="008E0E98"/>
    <w:rsid w:val="008E26C1"/>
    <w:rsid w:val="008E3743"/>
    <w:rsid w:val="008E3ED8"/>
    <w:rsid w:val="008E42CE"/>
    <w:rsid w:val="008E458F"/>
    <w:rsid w:val="008E4D09"/>
    <w:rsid w:val="008E7D6E"/>
    <w:rsid w:val="008F0E52"/>
    <w:rsid w:val="008F17EC"/>
    <w:rsid w:val="008F1F4D"/>
    <w:rsid w:val="008F2138"/>
    <w:rsid w:val="008F2387"/>
    <w:rsid w:val="008F3719"/>
    <w:rsid w:val="008F4264"/>
    <w:rsid w:val="008F4B13"/>
    <w:rsid w:val="008F5997"/>
    <w:rsid w:val="008F64E7"/>
    <w:rsid w:val="008F6771"/>
    <w:rsid w:val="008F7195"/>
    <w:rsid w:val="009001CE"/>
    <w:rsid w:val="009024C4"/>
    <w:rsid w:val="00902F59"/>
    <w:rsid w:val="0090307E"/>
    <w:rsid w:val="0090319B"/>
    <w:rsid w:val="0090398C"/>
    <w:rsid w:val="00903B15"/>
    <w:rsid w:val="0090450C"/>
    <w:rsid w:val="0090567C"/>
    <w:rsid w:val="00907107"/>
    <w:rsid w:val="00907621"/>
    <w:rsid w:val="00907B27"/>
    <w:rsid w:val="0091000E"/>
    <w:rsid w:val="00910059"/>
    <w:rsid w:val="009100AF"/>
    <w:rsid w:val="00910915"/>
    <w:rsid w:val="00910C7C"/>
    <w:rsid w:val="009110EF"/>
    <w:rsid w:val="00911931"/>
    <w:rsid w:val="00911BD3"/>
    <w:rsid w:val="0091281B"/>
    <w:rsid w:val="009134B5"/>
    <w:rsid w:val="0091374B"/>
    <w:rsid w:val="00913CF0"/>
    <w:rsid w:val="00913E25"/>
    <w:rsid w:val="00914C57"/>
    <w:rsid w:val="0091626E"/>
    <w:rsid w:val="009205B2"/>
    <w:rsid w:val="009209F8"/>
    <w:rsid w:val="00920C02"/>
    <w:rsid w:val="00921152"/>
    <w:rsid w:val="00922FE7"/>
    <w:rsid w:val="00923012"/>
    <w:rsid w:val="00923220"/>
    <w:rsid w:val="00923C16"/>
    <w:rsid w:val="00924C14"/>
    <w:rsid w:val="00925185"/>
    <w:rsid w:val="00925369"/>
    <w:rsid w:val="00926097"/>
    <w:rsid w:val="00926BF8"/>
    <w:rsid w:val="00926DB8"/>
    <w:rsid w:val="00927313"/>
    <w:rsid w:val="009277AD"/>
    <w:rsid w:val="009304A1"/>
    <w:rsid w:val="0093177C"/>
    <w:rsid w:val="00931DD9"/>
    <w:rsid w:val="00931E27"/>
    <w:rsid w:val="00932294"/>
    <w:rsid w:val="00932507"/>
    <w:rsid w:val="00932665"/>
    <w:rsid w:val="00933BDF"/>
    <w:rsid w:val="00933CC8"/>
    <w:rsid w:val="00934068"/>
    <w:rsid w:val="0093502D"/>
    <w:rsid w:val="00935745"/>
    <w:rsid w:val="00935762"/>
    <w:rsid w:val="00935ADB"/>
    <w:rsid w:val="0093656B"/>
    <w:rsid w:val="009365DD"/>
    <w:rsid w:val="009403B7"/>
    <w:rsid w:val="00940ADE"/>
    <w:rsid w:val="00940B49"/>
    <w:rsid w:val="00940D91"/>
    <w:rsid w:val="00940F92"/>
    <w:rsid w:val="00941FA2"/>
    <w:rsid w:val="00944FDD"/>
    <w:rsid w:val="00946CDD"/>
    <w:rsid w:val="009474F5"/>
    <w:rsid w:val="009477BD"/>
    <w:rsid w:val="00950617"/>
    <w:rsid w:val="0095125A"/>
    <w:rsid w:val="009517F8"/>
    <w:rsid w:val="00951BD7"/>
    <w:rsid w:val="009532DA"/>
    <w:rsid w:val="00953E27"/>
    <w:rsid w:val="0095529A"/>
    <w:rsid w:val="00956163"/>
    <w:rsid w:val="009579F3"/>
    <w:rsid w:val="0095E4AE"/>
    <w:rsid w:val="00960B5A"/>
    <w:rsid w:val="00962067"/>
    <w:rsid w:val="009625CE"/>
    <w:rsid w:val="00964173"/>
    <w:rsid w:val="0096548E"/>
    <w:rsid w:val="0096695A"/>
    <w:rsid w:val="009673E5"/>
    <w:rsid w:val="0096792C"/>
    <w:rsid w:val="009679C6"/>
    <w:rsid w:val="00967BF0"/>
    <w:rsid w:val="00967D06"/>
    <w:rsid w:val="00970107"/>
    <w:rsid w:val="00970A3D"/>
    <w:rsid w:val="00971674"/>
    <w:rsid w:val="00972A43"/>
    <w:rsid w:val="0097306D"/>
    <w:rsid w:val="00973493"/>
    <w:rsid w:val="0097407C"/>
    <w:rsid w:val="009740C6"/>
    <w:rsid w:val="00974901"/>
    <w:rsid w:val="00975E94"/>
    <w:rsid w:val="009760ED"/>
    <w:rsid w:val="00976E44"/>
    <w:rsid w:val="00977B28"/>
    <w:rsid w:val="00977BC2"/>
    <w:rsid w:val="0098061E"/>
    <w:rsid w:val="0098064F"/>
    <w:rsid w:val="00982364"/>
    <w:rsid w:val="00984300"/>
    <w:rsid w:val="009856A1"/>
    <w:rsid w:val="00985BDD"/>
    <w:rsid w:val="00985DDE"/>
    <w:rsid w:val="009863B9"/>
    <w:rsid w:val="009866D7"/>
    <w:rsid w:val="009903C0"/>
    <w:rsid w:val="00990B28"/>
    <w:rsid w:val="00991B8F"/>
    <w:rsid w:val="00991E9B"/>
    <w:rsid w:val="00991F78"/>
    <w:rsid w:val="00994617"/>
    <w:rsid w:val="00994A0A"/>
    <w:rsid w:val="00994D62"/>
    <w:rsid w:val="00996875"/>
    <w:rsid w:val="00996CF0"/>
    <w:rsid w:val="00996F1C"/>
    <w:rsid w:val="009A0B09"/>
    <w:rsid w:val="009A1D28"/>
    <w:rsid w:val="009A2045"/>
    <w:rsid w:val="009A2771"/>
    <w:rsid w:val="009A34FC"/>
    <w:rsid w:val="009A5037"/>
    <w:rsid w:val="009A546F"/>
    <w:rsid w:val="009A5A43"/>
    <w:rsid w:val="009A5AE6"/>
    <w:rsid w:val="009A63B4"/>
    <w:rsid w:val="009A6999"/>
    <w:rsid w:val="009A77C6"/>
    <w:rsid w:val="009B02CE"/>
    <w:rsid w:val="009B08D0"/>
    <w:rsid w:val="009B143E"/>
    <w:rsid w:val="009B3635"/>
    <w:rsid w:val="009B38C1"/>
    <w:rsid w:val="009B58ED"/>
    <w:rsid w:val="009B5969"/>
    <w:rsid w:val="009B59DE"/>
    <w:rsid w:val="009B7C5F"/>
    <w:rsid w:val="009C0356"/>
    <w:rsid w:val="009C25A8"/>
    <w:rsid w:val="009C2BCD"/>
    <w:rsid w:val="009C3580"/>
    <w:rsid w:val="009C3AA9"/>
    <w:rsid w:val="009C43D7"/>
    <w:rsid w:val="009C5488"/>
    <w:rsid w:val="009C5C16"/>
    <w:rsid w:val="009C612B"/>
    <w:rsid w:val="009C6DB6"/>
    <w:rsid w:val="009C6DEA"/>
    <w:rsid w:val="009C6F76"/>
    <w:rsid w:val="009C7860"/>
    <w:rsid w:val="009D0783"/>
    <w:rsid w:val="009D1384"/>
    <w:rsid w:val="009D1937"/>
    <w:rsid w:val="009D193E"/>
    <w:rsid w:val="009D1BAB"/>
    <w:rsid w:val="009D1BF4"/>
    <w:rsid w:val="009D1D63"/>
    <w:rsid w:val="009D1E6B"/>
    <w:rsid w:val="009D2932"/>
    <w:rsid w:val="009D29D6"/>
    <w:rsid w:val="009D2A97"/>
    <w:rsid w:val="009D586C"/>
    <w:rsid w:val="009D6053"/>
    <w:rsid w:val="009D6F78"/>
    <w:rsid w:val="009D7864"/>
    <w:rsid w:val="009E0102"/>
    <w:rsid w:val="009E06E5"/>
    <w:rsid w:val="009E07E9"/>
    <w:rsid w:val="009E0E85"/>
    <w:rsid w:val="009E1D0A"/>
    <w:rsid w:val="009E2810"/>
    <w:rsid w:val="009E35A7"/>
    <w:rsid w:val="009E4BF4"/>
    <w:rsid w:val="009E5136"/>
    <w:rsid w:val="009E5541"/>
    <w:rsid w:val="009E69D3"/>
    <w:rsid w:val="009E741B"/>
    <w:rsid w:val="009F114D"/>
    <w:rsid w:val="009F18C6"/>
    <w:rsid w:val="009F19DD"/>
    <w:rsid w:val="009F1C75"/>
    <w:rsid w:val="009F246D"/>
    <w:rsid w:val="009F2FE7"/>
    <w:rsid w:val="009F3762"/>
    <w:rsid w:val="009F3F99"/>
    <w:rsid w:val="009F4B35"/>
    <w:rsid w:val="009F79A0"/>
    <w:rsid w:val="009F7D6F"/>
    <w:rsid w:val="00A0174B"/>
    <w:rsid w:val="00A01BA1"/>
    <w:rsid w:val="00A02911"/>
    <w:rsid w:val="00A04E09"/>
    <w:rsid w:val="00A050DE"/>
    <w:rsid w:val="00A07D4B"/>
    <w:rsid w:val="00A09830"/>
    <w:rsid w:val="00A1035B"/>
    <w:rsid w:val="00A13072"/>
    <w:rsid w:val="00A13128"/>
    <w:rsid w:val="00A13457"/>
    <w:rsid w:val="00A134E8"/>
    <w:rsid w:val="00A135D8"/>
    <w:rsid w:val="00A13B7D"/>
    <w:rsid w:val="00A1504B"/>
    <w:rsid w:val="00A15516"/>
    <w:rsid w:val="00A162F6"/>
    <w:rsid w:val="00A16C24"/>
    <w:rsid w:val="00A17BE2"/>
    <w:rsid w:val="00A21E58"/>
    <w:rsid w:val="00A21EA0"/>
    <w:rsid w:val="00A2262C"/>
    <w:rsid w:val="00A22D02"/>
    <w:rsid w:val="00A23B9A"/>
    <w:rsid w:val="00A23CE9"/>
    <w:rsid w:val="00A2510D"/>
    <w:rsid w:val="00A2514F"/>
    <w:rsid w:val="00A2568E"/>
    <w:rsid w:val="00A262CB"/>
    <w:rsid w:val="00A2718D"/>
    <w:rsid w:val="00A27209"/>
    <w:rsid w:val="00A2780E"/>
    <w:rsid w:val="00A27FD1"/>
    <w:rsid w:val="00A309A3"/>
    <w:rsid w:val="00A30C1E"/>
    <w:rsid w:val="00A31727"/>
    <w:rsid w:val="00A3248A"/>
    <w:rsid w:val="00A3298B"/>
    <w:rsid w:val="00A32F77"/>
    <w:rsid w:val="00A33C96"/>
    <w:rsid w:val="00A34213"/>
    <w:rsid w:val="00A34DB3"/>
    <w:rsid w:val="00A3550C"/>
    <w:rsid w:val="00A35774"/>
    <w:rsid w:val="00A358CF"/>
    <w:rsid w:val="00A35B97"/>
    <w:rsid w:val="00A37A3C"/>
    <w:rsid w:val="00A4310C"/>
    <w:rsid w:val="00A4352A"/>
    <w:rsid w:val="00A43689"/>
    <w:rsid w:val="00A45375"/>
    <w:rsid w:val="00A4665E"/>
    <w:rsid w:val="00A46738"/>
    <w:rsid w:val="00A47A1F"/>
    <w:rsid w:val="00A47EEB"/>
    <w:rsid w:val="00A52281"/>
    <w:rsid w:val="00A528EE"/>
    <w:rsid w:val="00A52EFD"/>
    <w:rsid w:val="00A56F1C"/>
    <w:rsid w:val="00A56FA1"/>
    <w:rsid w:val="00A61379"/>
    <w:rsid w:val="00A61D4E"/>
    <w:rsid w:val="00A64503"/>
    <w:rsid w:val="00A64C52"/>
    <w:rsid w:val="00A67891"/>
    <w:rsid w:val="00A70AEB"/>
    <w:rsid w:val="00A712B3"/>
    <w:rsid w:val="00A7171B"/>
    <w:rsid w:val="00A71C72"/>
    <w:rsid w:val="00A71F5D"/>
    <w:rsid w:val="00A722B1"/>
    <w:rsid w:val="00A72401"/>
    <w:rsid w:val="00A7286A"/>
    <w:rsid w:val="00A739DE"/>
    <w:rsid w:val="00A739E1"/>
    <w:rsid w:val="00A73B02"/>
    <w:rsid w:val="00A75246"/>
    <w:rsid w:val="00A75702"/>
    <w:rsid w:val="00A77552"/>
    <w:rsid w:val="00A8033A"/>
    <w:rsid w:val="00A80A88"/>
    <w:rsid w:val="00A81CC4"/>
    <w:rsid w:val="00A824C0"/>
    <w:rsid w:val="00A82AD7"/>
    <w:rsid w:val="00A8321C"/>
    <w:rsid w:val="00A83565"/>
    <w:rsid w:val="00A839D3"/>
    <w:rsid w:val="00A857BD"/>
    <w:rsid w:val="00A858BA"/>
    <w:rsid w:val="00A870A0"/>
    <w:rsid w:val="00A87D36"/>
    <w:rsid w:val="00A90A6C"/>
    <w:rsid w:val="00A91B19"/>
    <w:rsid w:val="00A929E2"/>
    <w:rsid w:val="00A92A40"/>
    <w:rsid w:val="00A93519"/>
    <w:rsid w:val="00A93C4B"/>
    <w:rsid w:val="00A94E14"/>
    <w:rsid w:val="00A94F3E"/>
    <w:rsid w:val="00A958C0"/>
    <w:rsid w:val="00A95C4B"/>
    <w:rsid w:val="00A97B37"/>
    <w:rsid w:val="00A97BAD"/>
    <w:rsid w:val="00AA107C"/>
    <w:rsid w:val="00AA112D"/>
    <w:rsid w:val="00AA1693"/>
    <w:rsid w:val="00AA191A"/>
    <w:rsid w:val="00AA1BB2"/>
    <w:rsid w:val="00AA47B9"/>
    <w:rsid w:val="00AA5589"/>
    <w:rsid w:val="00AA6337"/>
    <w:rsid w:val="00AA6852"/>
    <w:rsid w:val="00AA74D0"/>
    <w:rsid w:val="00AA7D1D"/>
    <w:rsid w:val="00AB03F7"/>
    <w:rsid w:val="00AB12F0"/>
    <w:rsid w:val="00AB218E"/>
    <w:rsid w:val="00AB2A9F"/>
    <w:rsid w:val="00AB2DB8"/>
    <w:rsid w:val="00AB3AF6"/>
    <w:rsid w:val="00AB423C"/>
    <w:rsid w:val="00AB4CA7"/>
    <w:rsid w:val="00AB57AC"/>
    <w:rsid w:val="00AB6240"/>
    <w:rsid w:val="00AB740B"/>
    <w:rsid w:val="00AB7601"/>
    <w:rsid w:val="00AB7B89"/>
    <w:rsid w:val="00ABEB5B"/>
    <w:rsid w:val="00AC09A8"/>
    <w:rsid w:val="00AC17A4"/>
    <w:rsid w:val="00AC436D"/>
    <w:rsid w:val="00AC4B8C"/>
    <w:rsid w:val="00AC55D8"/>
    <w:rsid w:val="00AC55EE"/>
    <w:rsid w:val="00AC6130"/>
    <w:rsid w:val="00AC61E7"/>
    <w:rsid w:val="00AC6270"/>
    <w:rsid w:val="00AC66E6"/>
    <w:rsid w:val="00AC7F79"/>
    <w:rsid w:val="00AD01BD"/>
    <w:rsid w:val="00AD0E32"/>
    <w:rsid w:val="00AD1406"/>
    <w:rsid w:val="00AD142D"/>
    <w:rsid w:val="00AD14B8"/>
    <w:rsid w:val="00AD3810"/>
    <w:rsid w:val="00AD3B17"/>
    <w:rsid w:val="00AD446C"/>
    <w:rsid w:val="00AD51C0"/>
    <w:rsid w:val="00AD5C05"/>
    <w:rsid w:val="00AD5D35"/>
    <w:rsid w:val="00AD619A"/>
    <w:rsid w:val="00AD6296"/>
    <w:rsid w:val="00AD648F"/>
    <w:rsid w:val="00AD6A3F"/>
    <w:rsid w:val="00AD6CDC"/>
    <w:rsid w:val="00AD70F0"/>
    <w:rsid w:val="00AD76F3"/>
    <w:rsid w:val="00AD7BB1"/>
    <w:rsid w:val="00AD7D05"/>
    <w:rsid w:val="00AE117A"/>
    <w:rsid w:val="00AE3D1D"/>
    <w:rsid w:val="00AE507F"/>
    <w:rsid w:val="00AE55EC"/>
    <w:rsid w:val="00AE62EE"/>
    <w:rsid w:val="00AE695A"/>
    <w:rsid w:val="00AE6C8B"/>
    <w:rsid w:val="00AF1B29"/>
    <w:rsid w:val="00AF2B01"/>
    <w:rsid w:val="00AF3181"/>
    <w:rsid w:val="00AF3F2A"/>
    <w:rsid w:val="00AF4397"/>
    <w:rsid w:val="00AF5AFC"/>
    <w:rsid w:val="00AF7AAF"/>
    <w:rsid w:val="00B004FB"/>
    <w:rsid w:val="00B00915"/>
    <w:rsid w:val="00B0114F"/>
    <w:rsid w:val="00B017F6"/>
    <w:rsid w:val="00B0197D"/>
    <w:rsid w:val="00B03292"/>
    <w:rsid w:val="00B036E4"/>
    <w:rsid w:val="00B03812"/>
    <w:rsid w:val="00B03AFD"/>
    <w:rsid w:val="00B07FBB"/>
    <w:rsid w:val="00B10100"/>
    <w:rsid w:val="00B1035B"/>
    <w:rsid w:val="00B10385"/>
    <w:rsid w:val="00B10DAE"/>
    <w:rsid w:val="00B10FE2"/>
    <w:rsid w:val="00B12463"/>
    <w:rsid w:val="00B12D34"/>
    <w:rsid w:val="00B13993"/>
    <w:rsid w:val="00B14415"/>
    <w:rsid w:val="00B14F8D"/>
    <w:rsid w:val="00B15C3B"/>
    <w:rsid w:val="00B1662B"/>
    <w:rsid w:val="00B16C02"/>
    <w:rsid w:val="00B1707A"/>
    <w:rsid w:val="00B17223"/>
    <w:rsid w:val="00B17B33"/>
    <w:rsid w:val="00B20C00"/>
    <w:rsid w:val="00B21836"/>
    <w:rsid w:val="00B23756"/>
    <w:rsid w:val="00B23B49"/>
    <w:rsid w:val="00B24751"/>
    <w:rsid w:val="00B252DD"/>
    <w:rsid w:val="00B2534D"/>
    <w:rsid w:val="00B256E8"/>
    <w:rsid w:val="00B2644A"/>
    <w:rsid w:val="00B26980"/>
    <w:rsid w:val="00B269BA"/>
    <w:rsid w:val="00B30615"/>
    <w:rsid w:val="00B309A3"/>
    <w:rsid w:val="00B3147C"/>
    <w:rsid w:val="00B321A1"/>
    <w:rsid w:val="00B3250A"/>
    <w:rsid w:val="00B32B6E"/>
    <w:rsid w:val="00B32C62"/>
    <w:rsid w:val="00B32FEA"/>
    <w:rsid w:val="00B33156"/>
    <w:rsid w:val="00B33C12"/>
    <w:rsid w:val="00B348B6"/>
    <w:rsid w:val="00B349E4"/>
    <w:rsid w:val="00B34CA2"/>
    <w:rsid w:val="00B352F2"/>
    <w:rsid w:val="00B35532"/>
    <w:rsid w:val="00B36428"/>
    <w:rsid w:val="00B371A8"/>
    <w:rsid w:val="00B405F5"/>
    <w:rsid w:val="00B4064D"/>
    <w:rsid w:val="00B4115B"/>
    <w:rsid w:val="00B413DB"/>
    <w:rsid w:val="00B41593"/>
    <w:rsid w:val="00B428DA"/>
    <w:rsid w:val="00B429A9"/>
    <w:rsid w:val="00B43772"/>
    <w:rsid w:val="00B4406B"/>
    <w:rsid w:val="00B44EA1"/>
    <w:rsid w:val="00B45085"/>
    <w:rsid w:val="00B4561E"/>
    <w:rsid w:val="00B45D78"/>
    <w:rsid w:val="00B45E44"/>
    <w:rsid w:val="00B462D7"/>
    <w:rsid w:val="00B46480"/>
    <w:rsid w:val="00B47387"/>
    <w:rsid w:val="00B504A1"/>
    <w:rsid w:val="00B50C5D"/>
    <w:rsid w:val="00B50CB1"/>
    <w:rsid w:val="00B51432"/>
    <w:rsid w:val="00B51CD4"/>
    <w:rsid w:val="00B5503C"/>
    <w:rsid w:val="00B5556F"/>
    <w:rsid w:val="00B5576E"/>
    <w:rsid w:val="00B55A72"/>
    <w:rsid w:val="00B55DC5"/>
    <w:rsid w:val="00B57020"/>
    <w:rsid w:val="00B57381"/>
    <w:rsid w:val="00B57884"/>
    <w:rsid w:val="00B57D83"/>
    <w:rsid w:val="00B629AC"/>
    <w:rsid w:val="00B62AF7"/>
    <w:rsid w:val="00B62E36"/>
    <w:rsid w:val="00B636D0"/>
    <w:rsid w:val="00B63AD4"/>
    <w:rsid w:val="00B64D50"/>
    <w:rsid w:val="00B65556"/>
    <w:rsid w:val="00B667AB"/>
    <w:rsid w:val="00B67136"/>
    <w:rsid w:val="00B6769E"/>
    <w:rsid w:val="00B67C76"/>
    <w:rsid w:val="00B706F1"/>
    <w:rsid w:val="00B706FB"/>
    <w:rsid w:val="00B72138"/>
    <w:rsid w:val="00B7228F"/>
    <w:rsid w:val="00B726F6"/>
    <w:rsid w:val="00B73247"/>
    <w:rsid w:val="00B74520"/>
    <w:rsid w:val="00B75B2D"/>
    <w:rsid w:val="00B760DC"/>
    <w:rsid w:val="00B765C6"/>
    <w:rsid w:val="00B7705B"/>
    <w:rsid w:val="00B77078"/>
    <w:rsid w:val="00B77E5D"/>
    <w:rsid w:val="00B802F6"/>
    <w:rsid w:val="00B806BF"/>
    <w:rsid w:val="00B815C4"/>
    <w:rsid w:val="00B82B57"/>
    <w:rsid w:val="00B82DA6"/>
    <w:rsid w:val="00B8369A"/>
    <w:rsid w:val="00B83BA7"/>
    <w:rsid w:val="00B83D5F"/>
    <w:rsid w:val="00B84554"/>
    <w:rsid w:val="00B84CEF"/>
    <w:rsid w:val="00B85024"/>
    <w:rsid w:val="00B8584F"/>
    <w:rsid w:val="00B8757F"/>
    <w:rsid w:val="00B878AA"/>
    <w:rsid w:val="00B87B6B"/>
    <w:rsid w:val="00B87B82"/>
    <w:rsid w:val="00B90180"/>
    <w:rsid w:val="00B90435"/>
    <w:rsid w:val="00B90D2C"/>
    <w:rsid w:val="00B91828"/>
    <w:rsid w:val="00B91C87"/>
    <w:rsid w:val="00B92795"/>
    <w:rsid w:val="00B931C0"/>
    <w:rsid w:val="00B935A5"/>
    <w:rsid w:val="00B95288"/>
    <w:rsid w:val="00B95A4A"/>
    <w:rsid w:val="00B95BE9"/>
    <w:rsid w:val="00B961F8"/>
    <w:rsid w:val="00B97219"/>
    <w:rsid w:val="00B9776D"/>
    <w:rsid w:val="00BA1A45"/>
    <w:rsid w:val="00BA27CA"/>
    <w:rsid w:val="00BA2A77"/>
    <w:rsid w:val="00BA38CD"/>
    <w:rsid w:val="00BA4E2F"/>
    <w:rsid w:val="00BA57DF"/>
    <w:rsid w:val="00BA6DC8"/>
    <w:rsid w:val="00BB0DED"/>
    <w:rsid w:val="00BB1285"/>
    <w:rsid w:val="00BB1561"/>
    <w:rsid w:val="00BB17C5"/>
    <w:rsid w:val="00BB17C6"/>
    <w:rsid w:val="00BB1E7D"/>
    <w:rsid w:val="00BB2C8C"/>
    <w:rsid w:val="00BB3088"/>
    <w:rsid w:val="00BB34B8"/>
    <w:rsid w:val="00BB393F"/>
    <w:rsid w:val="00BB4A6F"/>
    <w:rsid w:val="00BB4FEF"/>
    <w:rsid w:val="00BB5093"/>
    <w:rsid w:val="00BB54FC"/>
    <w:rsid w:val="00BB712F"/>
    <w:rsid w:val="00BB7699"/>
    <w:rsid w:val="00BC0246"/>
    <w:rsid w:val="00BC025E"/>
    <w:rsid w:val="00BC0F8A"/>
    <w:rsid w:val="00BC13FD"/>
    <w:rsid w:val="00BC18FA"/>
    <w:rsid w:val="00BC26F9"/>
    <w:rsid w:val="00BC278C"/>
    <w:rsid w:val="00BC27BE"/>
    <w:rsid w:val="00BC2FCC"/>
    <w:rsid w:val="00BC3878"/>
    <w:rsid w:val="00BC4CA7"/>
    <w:rsid w:val="00BC55BF"/>
    <w:rsid w:val="00BC64D1"/>
    <w:rsid w:val="00BC7939"/>
    <w:rsid w:val="00BD0D1B"/>
    <w:rsid w:val="00BD133C"/>
    <w:rsid w:val="00BD13F4"/>
    <w:rsid w:val="00BD16E9"/>
    <w:rsid w:val="00BD1BBA"/>
    <w:rsid w:val="00BD21B7"/>
    <w:rsid w:val="00BD25A4"/>
    <w:rsid w:val="00BD263F"/>
    <w:rsid w:val="00BD30B8"/>
    <w:rsid w:val="00BD3A6B"/>
    <w:rsid w:val="00BD5695"/>
    <w:rsid w:val="00BD6B63"/>
    <w:rsid w:val="00BE128B"/>
    <w:rsid w:val="00BE1A5C"/>
    <w:rsid w:val="00BE1BF3"/>
    <w:rsid w:val="00BE2EEE"/>
    <w:rsid w:val="00BE37CE"/>
    <w:rsid w:val="00BE37F0"/>
    <w:rsid w:val="00BE3CEA"/>
    <w:rsid w:val="00BE4FC3"/>
    <w:rsid w:val="00BE7E2A"/>
    <w:rsid w:val="00BF0F41"/>
    <w:rsid w:val="00BF1094"/>
    <w:rsid w:val="00BF1504"/>
    <w:rsid w:val="00BF185E"/>
    <w:rsid w:val="00BF193E"/>
    <w:rsid w:val="00BF1C95"/>
    <w:rsid w:val="00BF22AF"/>
    <w:rsid w:val="00BF24EC"/>
    <w:rsid w:val="00BF3513"/>
    <w:rsid w:val="00BF3CD7"/>
    <w:rsid w:val="00BF45CA"/>
    <w:rsid w:val="00BF4846"/>
    <w:rsid w:val="00BF4945"/>
    <w:rsid w:val="00BF6099"/>
    <w:rsid w:val="00BF651A"/>
    <w:rsid w:val="00BF6B4D"/>
    <w:rsid w:val="00BF733A"/>
    <w:rsid w:val="00C000D3"/>
    <w:rsid w:val="00C004EA"/>
    <w:rsid w:val="00C00527"/>
    <w:rsid w:val="00C00BE8"/>
    <w:rsid w:val="00C00F36"/>
    <w:rsid w:val="00C0164B"/>
    <w:rsid w:val="00C04688"/>
    <w:rsid w:val="00C04993"/>
    <w:rsid w:val="00C056EE"/>
    <w:rsid w:val="00C067D8"/>
    <w:rsid w:val="00C07374"/>
    <w:rsid w:val="00C11B8A"/>
    <w:rsid w:val="00C11F4E"/>
    <w:rsid w:val="00C12896"/>
    <w:rsid w:val="00C12960"/>
    <w:rsid w:val="00C129B2"/>
    <w:rsid w:val="00C138D3"/>
    <w:rsid w:val="00C13B56"/>
    <w:rsid w:val="00C1576E"/>
    <w:rsid w:val="00C1766C"/>
    <w:rsid w:val="00C177AD"/>
    <w:rsid w:val="00C20919"/>
    <w:rsid w:val="00C23673"/>
    <w:rsid w:val="00C244BA"/>
    <w:rsid w:val="00C2486C"/>
    <w:rsid w:val="00C248F8"/>
    <w:rsid w:val="00C25A61"/>
    <w:rsid w:val="00C2676C"/>
    <w:rsid w:val="00C2687C"/>
    <w:rsid w:val="00C277E3"/>
    <w:rsid w:val="00C30E21"/>
    <w:rsid w:val="00C31299"/>
    <w:rsid w:val="00C3138E"/>
    <w:rsid w:val="00C31559"/>
    <w:rsid w:val="00C3357C"/>
    <w:rsid w:val="00C339DC"/>
    <w:rsid w:val="00C33E76"/>
    <w:rsid w:val="00C33FDE"/>
    <w:rsid w:val="00C342A9"/>
    <w:rsid w:val="00C3441F"/>
    <w:rsid w:val="00C353FB"/>
    <w:rsid w:val="00C359E0"/>
    <w:rsid w:val="00C35D7E"/>
    <w:rsid w:val="00C3670A"/>
    <w:rsid w:val="00C36938"/>
    <w:rsid w:val="00C36EE2"/>
    <w:rsid w:val="00C36F9A"/>
    <w:rsid w:val="00C374C5"/>
    <w:rsid w:val="00C3764D"/>
    <w:rsid w:val="00C37D80"/>
    <w:rsid w:val="00C40892"/>
    <w:rsid w:val="00C4186B"/>
    <w:rsid w:val="00C41A0C"/>
    <w:rsid w:val="00C41ECE"/>
    <w:rsid w:val="00C42C4D"/>
    <w:rsid w:val="00C43247"/>
    <w:rsid w:val="00C43BBE"/>
    <w:rsid w:val="00C43CDB"/>
    <w:rsid w:val="00C4697C"/>
    <w:rsid w:val="00C46DCF"/>
    <w:rsid w:val="00C51043"/>
    <w:rsid w:val="00C5150B"/>
    <w:rsid w:val="00C539D9"/>
    <w:rsid w:val="00C542E9"/>
    <w:rsid w:val="00C546FD"/>
    <w:rsid w:val="00C56B8B"/>
    <w:rsid w:val="00C57414"/>
    <w:rsid w:val="00C604B4"/>
    <w:rsid w:val="00C60B54"/>
    <w:rsid w:val="00C60BE4"/>
    <w:rsid w:val="00C6219F"/>
    <w:rsid w:val="00C624A7"/>
    <w:rsid w:val="00C6336E"/>
    <w:rsid w:val="00C648B6"/>
    <w:rsid w:val="00C6577A"/>
    <w:rsid w:val="00C70836"/>
    <w:rsid w:val="00C70B83"/>
    <w:rsid w:val="00C70E01"/>
    <w:rsid w:val="00C71D3B"/>
    <w:rsid w:val="00C72484"/>
    <w:rsid w:val="00C726C2"/>
    <w:rsid w:val="00C72EA5"/>
    <w:rsid w:val="00C731E1"/>
    <w:rsid w:val="00C74C8E"/>
    <w:rsid w:val="00C75041"/>
    <w:rsid w:val="00C75063"/>
    <w:rsid w:val="00C75D1A"/>
    <w:rsid w:val="00C767A4"/>
    <w:rsid w:val="00C80649"/>
    <w:rsid w:val="00C80E59"/>
    <w:rsid w:val="00C81698"/>
    <w:rsid w:val="00C82683"/>
    <w:rsid w:val="00C8390D"/>
    <w:rsid w:val="00C84754"/>
    <w:rsid w:val="00C84BB0"/>
    <w:rsid w:val="00C84EF9"/>
    <w:rsid w:val="00C85BDD"/>
    <w:rsid w:val="00C85E91"/>
    <w:rsid w:val="00C87125"/>
    <w:rsid w:val="00C874AA"/>
    <w:rsid w:val="00C90D60"/>
    <w:rsid w:val="00C91FA9"/>
    <w:rsid w:val="00C9231E"/>
    <w:rsid w:val="00C930D2"/>
    <w:rsid w:val="00C934FC"/>
    <w:rsid w:val="00C93A02"/>
    <w:rsid w:val="00C93EAB"/>
    <w:rsid w:val="00C94BD6"/>
    <w:rsid w:val="00C95201"/>
    <w:rsid w:val="00C959FA"/>
    <w:rsid w:val="00C960B2"/>
    <w:rsid w:val="00C97408"/>
    <w:rsid w:val="00CA01B3"/>
    <w:rsid w:val="00CA022F"/>
    <w:rsid w:val="00CA0DB8"/>
    <w:rsid w:val="00CA1C9E"/>
    <w:rsid w:val="00CA21CE"/>
    <w:rsid w:val="00CA27A4"/>
    <w:rsid w:val="00CA4309"/>
    <w:rsid w:val="00CA44D4"/>
    <w:rsid w:val="00CA733A"/>
    <w:rsid w:val="00CB1D87"/>
    <w:rsid w:val="00CB1DED"/>
    <w:rsid w:val="00CB28AE"/>
    <w:rsid w:val="00CB4E88"/>
    <w:rsid w:val="00CB541D"/>
    <w:rsid w:val="00CB5C87"/>
    <w:rsid w:val="00CB71DE"/>
    <w:rsid w:val="00CC02A4"/>
    <w:rsid w:val="00CC173C"/>
    <w:rsid w:val="00CC215C"/>
    <w:rsid w:val="00CC3386"/>
    <w:rsid w:val="00CC49D7"/>
    <w:rsid w:val="00CC5E4C"/>
    <w:rsid w:val="00CC7810"/>
    <w:rsid w:val="00CD00BE"/>
    <w:rsid w:val="00CD039B"/>
    <w:rsid w:val="00CD0984"/>
    <w:rsid w:val="00CD09AB"/>
    <w:rsid w:val="00CD1D42"/>
    <w:rsid w:val="00CD316A"/>
    <w:rsid w:val="00CD345B"/>
    <w:rsid w:val="00CD446D"/>
    <w:rsid w:val="00CD4A2A"/>
    <w:rsid w:val="00CD5507"/>
    <w:rsid w:val="00CD5523"/>
    <w:rsid w:val="00CD57B8"/>
    <w:rsid w:val="00CD622A"/>
    <w:rsid w:val="00CD62BC"/>
    <w:rsid w:val="00CD65D2"/>
    <w:rsid w:val="00CE08F5"/>
    <w:rsid w:val="00CE191F"/>
    <w:rsid w:val="00CE1B26"/>
    <w:rsid w:val="00CE2433"/>
    <w:rsid w:val="00CE2700"/>
    <w:rsid w:val="00CE62A6"/>
    <w:rsid w:val="00CE72C6"/>
    <w:rsid w:val="00CE74F5"/>
    <w:rsid w:val="00CE7859"/>
    <w:rsid w:val="00CF1E8D"/>
    <w:rsid w:val="00CF2050"/>
    <w:rsid w:val="00CF3F99"/>
    <w:rsid w:val="00CF430C"/>
    <w:rsid w:val="00CF4A67"/>
    <w:rsid w:val="00CF6366"/>
    <w:rsid w:val="00CF7589"/>
    <w:rsid w:val="00CF780C"/>
    <w:rsid w:val="00CF7E8E"/>
    <w:rsid w:val="00D0035B"/>
    <w:rsid w:val="00D01157"/>
    <w:rsid w:val="00D01E6E"/>
    <w:rsid w:val="00D01FEE"/>
    <w:rsid w:val="00D02DEF"/>
    <w:rsid w:val="00D03F71"/>
    <w:rsid w:val="00D06723"/>
    <w:rsid w:val="00D11952"/>
    <w:rsid w:val="00D12979"/>
    <w:rsid w:val="00D13672"/>
    <w:rsid w:val="00D13CA2"/>
    <w:rsid w:val="00D141B1"/>
    <w:rsid w:val="00D15F12"/>
    <w:rsid w:val="00D160CA"/>
    <w:rsid w:val="00D174CE"/>
    <w:rsid w:val="00D1788C"/>
    <w:rsid w:val="00D17E3B"/>
    <w:rsid w:val="00D2065E"/>
    <w:rsid w:val="00D20944"/>
    <w:rsid w:val="00D20FED"/>
    <w:rsid w:val="00D2156C"/>
    <w:rsid w:val="00D21C11"/>
    <w:rsid w:val="00D2210C"/>
    <w:rsid w:val="00D23124"/>
    <w:rsid w:val="00D264C2"/>
    <w:rsid w:val="00D26F68"/>
    <w:rsid w:val="00D271BA"/>
    <w:rsid w:val="00D27281"/>
    <w:rsid w:val="00D30D2F"/>
    <w:rsid w:val="00D30D9D"/>
    <w:rsid w:val="00D3109C"/>
    <w:rsid w:val="00D3120E"/>
    <w:rsid w:val="00D32517"/>
    <w:rsid w:val="00D32C79"/>
    <w:rsid w:val="00D34EDB"/>
    <w:rsid w:val="00D35A07"/>
    <w:rsid w:val="00D35A38"/>
    <w:rsid w:val="00D35CFA"/>
    <w:rsid w:val="00D35EF0"/>
    <w:rsid w:val="00D36154"/>
    <w:rsid w:val="00D36A7F"/>
    <w:rsid w:val="00D36D09"/>
    <w:rsid w:val="00D372CD"/>
    <w:rsid w:val="00D375BE"/>
    <w:rsid w:val="00D37816"/>
    <w:rsid w:val="00D40869"/>
    <w:rsid w:val="00D424F2"/>
    <w:rsid w:val="00D42C70"/>
    <w:rsid w:val="00D42DB5"/>
    <w:rsid w:val="00D43DCF"/>
    <w:rsid w:val="00D44947"/>
    <w:rsid w:val="00D45937"/>
    <w:rsid w:val="00D469B1"/>
    <w:rsid w:val="00D46D21"/>
    <w:rsid w:val="00D50869"/>
    <w:rsid w:val="00D51E2E"/>
    <w:rsid w:val="00D51FCE"/>
    <w:rsid w:val="00D53185"/>
    <w:rsid w:val="00D544DB"/>
    <w:rsid w:val="00D56137"/>
    <w:rsid w:val="00D56E75"/>
    <w:rsid w:val="00D56FCC"/>
    <w:rsid w:val="00D57FC3"/>
    <w:rsid w:val="00D60134"/>
    <w:rsid w:val="00D6083D"/>
    <w:rsid w:val="00D60940"/>
    <w:rsid w:val="00D60A5A"/>
    <w:rsid w:val="00D60B62"/>
    <w:rsid w:val="00D61200"/>
    <w:rsid w:val="00D6217F"/>
    <w:rsid w:val="00D621C5"/>
    <w:rsid w:val="00D62E3B"/>
    <w:rsid w:val="00D64304"/>
    <w:rsid w:val="00D66584"/>
    <w:rsid w:val="00D669AA"/>
    <w:rsid w:val="00D66BD1"/>
    <w:rsid w:val="00D71C25"/>
    <w:rsid w:val="00D72872"/>
    <w:rsid w:val="00D72C3B"/>
    <w:rsid w:val="00D73780"/>
    <w:rsid w:val="00D74839"/>
    <w:rsid w:val="00D74B4D"/>
    <w:rsid w:val="00D74BBC"/>
    <w:rsid w:val="00D74C05"/>
    <w:rsid w:val="00D75E10"/>
    <w:rsid w:val="00D76455"/>
    <w:rsid w:val="00D76A67"/>
    <w:rsid w:val="00D77432"/>
    <w:rsid w:val="00D81A7D"/>
    <w:rsid w:val="00D81ED4"/>
    <w:rsid w:val="00D8285A"/>
    <w:rsid w:val="00D8312F"/>
    <w:rsid w:val="00D83201"/>
    <w:rsid w:val="00D83800"/>
    <w:rsid w:val="00D839F3"/>
    <w:rsid w:val="00D8488D"/>
    <w:rsid w:val="00D84A18"/>
    <w:rsid w:val="00D86CD1"/>
    <w:rsid w:val="00D874FF"/>
    <w:rsid w:val="00D87526"/>
    <w:rsid w:val="00D87846"/>
    <w:rsid w:val="00D87E99"/>
    <w:rsid w:val="00D92421"/>
    <w:rsid w:val="00D9346C"/>
    <w:rsid w:val="00D93A35"/>
    <w:rsid w:val="00D94C84"/>
    <w:rsid w:val="00D94D65"/>
    <w:rsid w:val="00D95AC7"/>
    <w:rsid w:val="00D95E63"/>
    <w:rsid w:val="00D96B5F"/>
    <w:rsid w:val="00D97301"/>
    <w:rsid w:val="00DA0F51"/>
    <w:rsid w:val="00DA15C9"/>
    <w:rsid w:val="00DA1BF3"/>
    <w:rsid w:val="00DA4CE8"/>
    <w:rsid w:val="00DA5350"/>
    <w:rsid w:val="00DA5364"/>
    <w:rsid w:val="00DA5C56"/>
    <w:rsid w:val="00DA6183"/>
    <w:rsid w:val="00DA6755"/>
    <w:rsid w:val="00DA72CE"/>
    <w:rsid w:val="00DB06DD"/>
    <w:rsid w:val="00DB1733"/>
    <w:rsid w:val="00DB2725"/>
    <w:rsid w:val="00DB28D5"/>
    <w:rsid w:val="00DB37CB"/>
    <w:rsid w:val="00DB4FE1"/>
    <w:rsid w:val="00DB54EF"/>
    <w:rsid w:val="00DB5925"/>
    <w:rsid w:val="00DB7E9A"/>
    <w:rsid w:val="00DC0D5B"/>
    <w:rsid w:val="00DC31EC"/>
    <w:rsid w:val="00DC4339"/>
    <w:rsid w:val="00DC473A"/>
    <w:rsid w:val="00DC5099"/>
    <w:rsid w:val="00DC50D5"/>
    <w:rsid w:val="00DC5485"/>
    <w:rsid w:val="00DC6C3F"/>
    <w:rsid w:val="00DD0448"/>
    <w:rsid w:val="00DD11E7"/>
    <w:rsid w:val="00DD1568"/>
    <w:rsid w:val="00DD2CE0"/>
    <w:rsid w:val="00DD5216"/>
    <w:rsid w:val="00DD74BE"/>
    <w:rsid w:val="00DD7E5B"/>
    <w:rsid w:val="00DE0674"/>
    <w:rsid w:val="00DE07CD"/>
    <w:rsid w:val="00DE14D4"/>
    <w:rsid w:val="00DE18F7"/>
    <w:rsid w:val="00DE1DD3"/>
    <w:rsid w:val="00DE36DF"/>
    <w:rsid w:val="00DE3B00"/>
    <w:rsid w:val="00DE4963"/>
    <w:rsid w:val="00DE5501"/>
    <w:rsid w:val="00DE571B"/>
    <w:rsid w:val="00DE6950"/>
    <w:rsid w:val="00DE7365"/>
    <w:rsid w:val="00DE7F08"/>
    <w:rsid w:val="00DF05AE"/>
    <w:rsid w:val="00DF07ED"/>
    <w:rsid w:val="00DF0D20"/>
    <w:rsid w:val="00DF1F47"/>
    <w:rsid w:val="00DF254E"/>
    <w:rsid w:val="00DF2595"/>
    <w:rsid w:val="00DF3D93"/>
    <w:rsid w:val="00DF3EE6"/>
    <w:rsid w:val="00DF4791"/>
    <w:rsid w:val="00DF574B"/>
    <w:rsid w:val="00DF5FCD"/>
    <w:rsid w:val="00DF68FC"/>
    <w:rsid w:val="00DF6E9D"/>
    <w:rsid w:val="00E00067"/>
    <w:rsid w:val="00E01431"/>
    <w:rsid w:val="00E0197E"/>
    <w:rsid w:val="00E02F1D"/>
    <w:rsid w:val="00E03C1D"/>
    <w:rsid w:val="00E04D5B"/>
    <w:rsid w:val="00E04EC1"/>
    <w:rsid w:val="00E05038"/>
    <w:rsid w:val="00E058FE"/>
    <w:rsid w:val="00E06BCC"/>
    <w:rsid w:val="00E074E6"/>
    <w:rsid w:val="00E12633"/>
    <w:rsid w:val="00E14E47"/>
    <w:rsid w:val="00E14FB0"/>
    <w:rsid w:val="00E15830"/>
    <w:rsid w:val="00E15B22"/>
    <w:rsid w:val="00E16900"/>
    <w:rsid w:val="00E16CCF"/>
    <w:rsid w:val="00E17E7C"/>
    <w:rsid w:val="00E19353"/>
    <w:rsid w:val="00E20C22"/>
    <w:rsid w:val="00E2187D"/>
    <w:rsid w:val="00E227A5"/>
    <w:rsid w:val="00E22B42"/>
    <w:rsid w:val="00E22F7C"/>
    <w:rsid w:val="00E23476"/>
    <w:rsid w:val="00E25340"/>
    <w:rsid w:val="00E25B3A"/>
    <w:rsid w:val="00E25ECF"/>
    <w:rsid w:val="00E27DAC"/>
    <w:rsid w:val="00E304D7"/>
    <w:rsid w:val="00E30A78"/>
    <w:rsid w:val="00E30DF6"/>
    <w:rsid w:val="00E323B0"/>
    <w:rsid w:val="00E325DB"/>
    <w:rsid w:val="00E32D18"/>
    <w:rsid w:val="00E33341"/>
    <w:rsid w:val="00E33B96"/>
    <w:rsid w:val="00E33C26"/>
    <w:rsid w:val="00E342ED"/>
    <w:rsid w:val="00E347D9"/>
    <w:rsid w:val="00E3626B"/>
    <w:rsid w:val="00E3699F"/>
    <w:rsid w:val="00E36A15"/>
    <w:rsid w:val="00E40364"/>
    <w:rsid w:val="00E41332"/>
    <w:rsid w:val="00E41BB6"/>
    <w:rsid w:val="00E41EA0"/>
    <w:rsid w:val="00E4266A"/>
    <w:rsid w:val="00E43233"/>
    <w:rsid w:val="00E433B4"/>
    <w:rsid w:val="00E451FF"/>
    <w:rsid w:val="00E46A88"/>
    <w:rsid w:val="00E47246"/>
    <w:rsid w:val="00E52CF0"/>
    <w:rsid w:val="00E54503"/>
    <w:rsid w:val="00E54AA7"/>
    <w:rsid w:val="00E55A9F"/>
    <w:rsid w:val="00E55ADA"/>
    <w:rsid w:val="00E56349"/>
    <w:rsid w:val="00E56DCF"/>
    <w:rsid w:val="00E57391"/>
    <w:rsid w:val="00E5778A"/>
    <w:rsid w:val="00E57E49"/>
    <w:rsid w:val="00E607CE"/>
    <w:rsid w:val="00E60E77"/>
    <w:rsid w:val="00E60F50"/>
    <w:rsid w:val="00E617B0"/>
    <w:rsid w:val="00E62097"/>
    <w:rsid w:val="00E62969"/>
    <w:rsid w:val="00E631FC"/>
    <w:rsid w:val="00E6355E"/>
    <w:rsid w:val="00E6357A"/>
    <w:rsid w:val="00E64256"/>
    <w:rsid w:val="00E6549F"/>
    <w:rsid w:val="00E65681"/>
    <w:rsid w:val="00E66050"/>
    <w:rsid w:val="00E665A2"/>
    <w:rsid w:val="00E67328"/>
    <w:rsid w:val="00E674D4"/>
    <w:rsid w:val="00E67641"/>
    <w:rsid w:val="00E702CD"/>
    <w:rsid w:val="00E70687"/>
    <w:rsid w:val="00E706BC"/>
    <w:rsid w:val="00E712A6"/>
    <w:rsid w:val="00E715E1"/>
    <w:rsid w:val="00E73BA7"/>
    <w:rsid w:val="00E73E6D"/>
    <w:rsid w:val="00E7544A"/>
    <w:rsid w:val="00E767CD"/>
    <w:rsid w:val="00E771B5"/>
    <w:rsid w:val="00E77FA6"/>
    <w:rsid w:val="00E801B9"/>
    <w:rsid w:val="00E80BB2"/>
    <w:rsid w:val="00E80BE3"/>
    <w:rsid w:val="00E81499"/>
    <w:rsid w:val="00E81916"/>
    <w:rsid w:val="00E82520"/>
    <w:rsid w:val="00E82A7F"/>
    <w:rsid w:val="00E838EC"/>
    <w:rsid w:val="00E83BE0"/>
    <w:rsid w:val="00E847EB"/>
    <w:rsid w:val="00E8547E"/>
    <w:rsid w:val="00E8594D"/>
    <w:rsid w:val="00E85E57"/>
    <w:rsid w:val="00E85E7A"/>
    <w:rsid w:val="00E868D4"/>
    <w:rsid w:val="00E8755D"/>
    <w:rsid w:val="00E90481"/>
    <w:rsid w:val="00E91147"/>
    <w:rsid w:val="00E9145C"/>
    <w:rsid w:val="00E916A0"/>
    <w:rsid w:val="00E930AC"/>
    <w:rsid w:val="00E93CE8"/>
    <w:rsid w:val="00E942EC"/>
    <w:rsid w:val="00E9450F"/>
    <w:rsid w:val="00E95ABB"/>
    <w:rsid w:val="00E97740"/>
    <w:rsid w:val="00EA015C"/>
    <w:rsid w:val="00EA064C"/>
    <w:rsid w:val="00EA075A"/>
    <w:rsid w:val="00EA2ACD"/>
    <w:rsid w:val="00EA38BF"/>
    <w:rsid w:val="00EA3D2F"/>
    <w:rsid w:val="00EA4C94"/>
    <w:rsid w:val="00EA5F9C"/>
    <w:rsid w:val="00EA6275"/>
    <w:rsid w:val="00EA6902"/>
    <w:rsid w:val="00EA776D"/>
    <w:rsid w:val="00EA7B89"/>
    <w:rsid w:val="00EB003F"/>
    <w:rsid w:val="00EB013B"/>
    <w:rsid w:val="00EB0672"/>
    <w:rsid w:val="00EB0674"/>
    <w:rsid w:val="00EB0A44"/>
    <w:rsid w:val="00EB10DB"/>
    <w:rsid w:val="00EB12D3"/>
    <w:rsid w:val="00EB1993"/>
    <w:rsid w:val="00EB1F92"/>
    <w:rsid w:val="00EB5871"/>
    <w:rsid w:val="00EB6A27"/>
    <w:rsid w:val="00EB72DE"/>
    <w:rsid w:val="00EB76D4"/>
    <w:rsid w:val="00EB7BC1"/>
    <w:rsid w:val="00EC0293"/>
    <w:rsid w:val="00EC27A0"/>
    <w:rsid w:val="00EC2A3F"/>
    <w:rsid w:val="00EC39FF"/>
    <w:rsid w:val="00EC51E0"/>
    <w:rsid w:val="00EC542F"/>
    <w:rsid w:val="00EC6720"/>
    <w:rsid w:val="00EC6C63"/>
    <w:rsid w:val="00EC75F9"/>
    <w:rsid w:val="00ED03B3"/>
    <w:rsid w:val="00ED0557"/>
    <w:rsid w:val="00ED0BCF"/>
    <w:rsid w:val="00ED1D09"/>
    <w:rsid w:val="00ED404D"/>
    <w:rsid w:val="00ED4345"/>
    <w:rsid w:val="00ED74D2"/>
    <w:rsid w:val="00ED79A7"/>
    <w:rsid w:val="00EE0B51"/>
    <w:rsid w:val="00EE1795"/>
    <w:rsid w:val="00EE2458"/>
    <w:rsid w:val="00EE2612"/>
    <w:rsid w:val="00EE42E9"/>
    <w:rsid w:val="00EE5C36"/>
    <w:rsid w:val="00EE62F4"/>
    <w:rsid w:val="00EE6BCB"/>
    <w:rsid w:val="00EF0AF1"/>
    <w:rsid w:val="00EF117C"/>
    <w:rsid w:val="00EF1510"/>
    <w:rsid w:val="00EF1560"/>
    <w:rsid w:val="00EF1E5F"/>
    <w:rsid w:val="00EF1F95"/>
    <w:rsid w:val="00EF2576"/>
    <w:rsid w:val="00EF48D5"/>
    <w:rsid w:val="00EF5ADF"/>
    <w:rsid w:val="00EF5D44"/>
    <w:rsid w:val="00EF7DCD"/>
    <w:rsid w:val="00EFD17B"/>
    <w:rsid w:val="00F002DD"/>
    <w:rsid w:val="00F024C6"/>
    <w:rsid w:val="00F0260E"/>
    <w:rsid w:val="00F02795"/>
    <w:rsid w:val="00F0344F"/>
    <w:rsid w:val="00F03FF2"/>
    <w:rsid w:val="00F04925"/>
    <w:rsid w:val="00F04F5E"/>
    <w:rsid w:val="00F0574C"/>
    <w:rsid w:val="00F07253"/>
    <w:rsid w:val="00F077B0"/>
    <w:rsid w:val="00F0785B"/>
    <w:rsid w:val="00F1098E"/>
    <w:rsid w:val="00F1258E"/>
    <w:rsid w:val="00F130CB"/>
    <w:rsid w:val="00F1457E"/>
    <w:rsid w:val="00F14DEF"/>
    <w:rsid w:val="00F1595E"/>
    <w:rsid w:val="00F16475"/>
    <w:rsid w:val="00F166BC"/>
    <w:rsid w:val="00F16B9A"/>
    <w:rsid w:val="00F17658"/>
    <w:rsid w:val="00F20CC6"/>
    <w:rsid w:val="00F218DE"/>
    <w:rsid w:val="00F21F53"/>
    <w:rsid w:val="00F225E6"/>
    <w:rsid w:val="00F226B2"/>
    <w:rsid w:val="00F233FD"/>
    <w:rsid w:val="00F23D0C"/>
    <w:rsid w:val="00F24999"/>
    <w:rsid w:val="00F25BF2"/>
    <w:rsid w:val="00F25C22"/>
    <w:rsid w:val="00F26476"/>
    <w:rsid w:val="00F26B53"/>
    <w:rsid w:val="00F26D10"/>
    <w:rsid w:val="00F27524"/>
    <w:rsid w:val="00F276D4"/>
    <w:rsid w:val="00F29929"/>
    <w:rsid w:val="00F307D4"/>
    <w:rsid w:val="00F315AC"/>
    <w:rsid w:val="00F32945"/>
    <w:rsid w:val="00F32969"/>
    <w:rsid w:val="00F32E21"/>
    <w:rsid w:val="00F335EC"/>
    <w:rsid w:val="00F34C94"/>
    <w:rsid w:val="00F353A3"/>
    <w:rsid w:val="00F358E2"/>
    <w:rsid w:val="00F365A6"/>
    <w:rsid w:val="00F36797"/>
    <w:rsid w:val="00F3752E"/>
    <w:rsid w:val="00F3789B"/>
    <w:rsid w:val="00F37909"/>
    <w:rsid w:val="00F3F85B"/>
    <w:rsid w:val="00F42D11"/>
    <w:rsid w:val="00F44286"/>
    <w:rsid w:val="00F466AF"/>
    <w:rsid w:val="00F46AB2"/>
    <w:rsid w:val="00F46AB8"/>
    <w:rsid w:val="00F50A30"/>
    <w:rsid w:val="00F51855"/>
    <w:rsid w:val="00F5414B"/>
    <w:rsid w:val="00F55022"/>
    <w:rsid w:val="00F5522A"/>
    <w:rsid w:val="00F55A04"/>
    <w:rsid w:val="00F55F25"/>
    <w:rsid w:val="00F57ACB"/>
    <w:rsid w:val="00F60953"/>
    <w:rsid w:val="00F6105D"/>
    <w:rsid w:val="00F61A57"/>
    <w:rsid w:val="00F61AA2"/>
    <w:rsid w:val="00F61ED8"/>
    <w:rsid w:val="00F62C6A"/>
    <w:rsid w:val="00F64491"/>
    <w:rsid w:val="00F64CDE"/>
    <w:rsid w:val="00F65078"/>
    <w:rsid w:val="00F65618"/>
    <w:rsid w:val="00F66550"/>
    <w:rsid w:val="00F66B97"/>
    <w:rsid w:val="00F66D90"/>
    <w:rsid w:val="00F710C8"/>
    <w:rsid w:val="00F716DC"/>
    <w:rsid w:val="00F745E1"/>
    <w:rsid w:val="00F74684"/>
    <w:rsid w:val="00F75993"/>
    <w:rsid w:val="00F75EFE"/>
    <w:rsid w:val="00F76743"/>
    <w:rsid w:val="00F77A29"/>
    <w:rsid w:val="00F80EE3"/>
    <w:rsid w:val="00F8195E"/>
    <w:rsid w:val="00F830E6"/>
    <w:rsid w:val="00F84A33"/>
    <w:rsid w:val="00F85A50"/>
    <w:rsid w:val="00F85DAB"/>
    <w:rsid w:val="00F85DBB"/>
    <w:rsid w:val="00F86308"/>
    <w:rsid w:val="00F869DC"/>
    <w:rsid w:val="00F878E6"/>
    <w:rsid w:val="00F87B71"/>
    <w:rsid w:val="00F90F9B"/>
    <w:rsid w:val="00F91069"/>
    <w:rsid w:val="00F91700"/>
    <w:rsid w:val="00F91923"/>
    <w:rsid w:val="00F91BFC"/>
    <w:rsid w:val="00F93D08"/>
    <w:rsid w:val="00F94D41"/>
    <w:rsid w:val="00FA0877"/>
    <w:rsid w:val="00FA0FBF"/>
    <w:rsid w:val="00FA1129"/>
    <w:rsid w:val="00FA1988"/>
    <w:rsid w:val="00FA1D9E"/>
    <w:rsid w:val="00FA3C92"/>
    <w:rsid w:val="00FA45B7"/>
    <w:rsid w:val="00FA66E3"/>
    <w:rsid w:val="00FA72AC"/>
    <w:rsid w:val="00FA78BD"/>
    <w:rsid w:val="00FA7A79"/>
    <w:rsid w:val="00FB07F1"/>
    <w:rsid w:val="00FB094E"/>
    <w:rsid w:val="00FB151F"/>
    <w:rsid w:val="00FB1887"/>
    <w:rsid w:val="00FB198C"/>
    <w:rsid w:val="00FB1F0E"/>
    <w:rsid w:val="00FB2C1F"/>
    <w:rsid w:val="00FB4484"/>
    <w:rsid w:val="00FB4909"/>
    <w:rsid w:val="00FB4CEA"/>
    <w:rsid w:val="00FB5163"/>
    <w:rsid w:val="00FB51BB"/>
    <w:rsid w:val="00FB6410"/>
    <w:rsid w:val="00FB6A33"/>
    <w:rsid w:val="00FB76E2"/>
    <w:rsid w:val="00FC034C"/>
    <w:rsid w:val="00FC0A9D"/>
    <w:rsid w:val="00FC0FFD"/>
    <w:rsid w:val="00FC1898"/>
    <w:rsid w:val="00FC2AAB"/>
    <w:rsid w:val="00FC2AFC"/>
    <w:rsid w:val="00FC3338"/>
    <w:rsid w:val="00FC33D0"/>
    <w:rsid w:val="00FC4214"/>
    <w:rsid w:val="00FC4987"/>
    <w:rsid w:val="00FC4E05"/>
    <w:rsid w:val="00FC5532"/>
    <w:rsid w:val="00FC5EFE"/>
    <w:rsid w:val="00FC6DD1"/>
    <w:rsid w:val="00FC7D85"/>
    <w:rsid w:val="00FD0494"/>
    <w:rsid w:val="00FD1A55"/>
    <w:rsid w:val="00FD24CC"/>
    <w:rsid w:val="00FD31AA"/>
    <w:rsid w:val="00FD69CE"/>
    <w:rsid w:val="00FD6E56"/>
    <w:rsid w:val="00FD6ECA"/>
    <w:rsid w:val="00FD7087"/>
    <w:rsid w:val="00FD79B4"/>
    <w:rsid w:val="00FE07B6"/>
    <w:rsid w:val="00FE166C"/>
    <w:rsid w:val="00FE1973"/>
    <w:rsid w:val="00FE341D"/>
    <w:rsid w:val="00FE3C57"/>
    <w:rsid w:val="00FE3F3F"/>
    <w:rsid w:val="00FE41A1"/>
    <w:rsid w:val="00FE41CD"/>
    <w:rsid w:val="00FE425E"/>
    <w:rsid w:val="00FE4505"/>
    <w:rsid w:val="00FE5056"/>
    <w:rsid w:val="00FE692D"/>
    <w:rsid w:val="00FE7F47"/>
    <w:rsid w:val="00FF02B5"/>
    <w:rsid w:val="00FF432A"/>
    <w:rsid w:val="00FF63C4"/>
    <w:rsid w:val="00FF641E"/>
    <w:rsid w:val="00FFAAC2"/>
    <w:rsid w:val="01166347"/>
    <w:rsid w:val="011C35D3"/>
    <w:rsid w:val="012184DB"/>
    <w:rsid w:val="012296F1"/>
    <w:rsid w:val="0123D3D4"/>
    <w:rsid w:val="01269699"/>
    <w:rsid w:val="0127D552"/>
    <w:rsid w:val="0136D0E8"/>
    <w:rsid w:val="014BDDC1"/>
    <w:rsid w:val="01591C8F"/>
    <w:rsid w:val="0160CDDC"/>
    <w:rsid w:val="016871AA"/>
    <w:rsid w:val="016B3968"/>
    <w:rsid w:val="0175CF7F"/>
    <w:rsid w:val="017BF4B7"/>
    <w:rsid w:val="0181EAB1"/>
    <w:rsid w:val="01829626"/>
    <w:rsid w:val="019FB35F"/>
    <w:rsid w:val="01A05AB1"/>
    <w:rsid w:val="01AAD330"/>
    <w:rsid w:val="01AE60B9"/>
    <w:rsid w:val="01B3039C"/>
    <w:rsid w:val="01C0F5D4"/>
    <w:rsid w:val="01C2FC5E"/>
    <w:rsid w:val="01C6CE83"/>
    <w:rsid w:val="01D0C263"/>
    <w:rsid w:val="01E02611"/>
    <w:rsid w:val="01E3A917"/>
    <w:rsid w:val="01EC664F"/>
    <w:rsid w:val="01F2A016"/>
    <w:rsid w:val="01F80F10"/>
    <w:rsid w:val="01FEB235"/>
    <w:rsid w:val="0200BED0"/>
    <w:rsid w:val="0206EDBF"/>
    <w:rsid w:val="02119803"/>
    <w:rsid w:val="0215418F"/>
    <w:rsid w:val="0223F7F5"/>
    <w:rsid w:val="0226A222"/>
    <w:rsid w:val="0226D060"/>
    <w:rsid w:val="0233443D"/>
    <w:rsid w:val="0235E5C8"/>
    <w:rsid w:val="024219C3"/>
    <w:rsid w:val="0243770C"/>
    <w:rsid w:val="0253D1A0"/>
    <w:rsid w:val="025B4220"/>
    <w:rsid w:val="0261A744"/>
    <w:rsid w:val="02653021"/>
    <w:rsid w:val="026B7E01"/>
    <w:rsid w:val="027401BD"/>
    <w:rsid w:val="02876CDC"/>
    <w:rsid w:val="029D1CD8"/>
    <w:rsid w:val="029F74C6"/>
    <w:rsid w:val="02AA6910"/>
    <w:rsid w:val="02AF4639"/>
    <w:rsid w:val="02B16210"/>
    <w:rsid w:val="02B2F7B4"/>
    <w:rsid w:val="02B6A3B5"/>
    <w:rsid w:val="02B93679"/>
    <w:rsid w:val="02BA3B04"/>
    <w:rsid w:val="02C3C208"/>
    <w:rsid w:val="02CB80E9"/>
    <w:rsid w:val="02D72E5E"/>
    <w:rsid w:val="02E43125"/>
    <w:rsid w:val="02E5A7BF"/>
    <w:rsid w:val="02E5DEB4"/>
    <w:rsid w:val="02E9FAC5"/>
    <w:rsid w:val="02F75334"/>
    <w:rsid w:val="02FF875C"/>
    <w:rsid w:val="0303CA86"/>
    <w:rsid w:val="030ABF26"/>
    <w:rsid w:val="03282F09"/>
    <w:rsid w:val="032C1031"/>
    <w:rsid w:val="032FEEB8"/>
    <w:rsid w:val="0331E1DE"/>
    <w:rsid w:val="0335181D"/>
    <w:rsid w:val="03427D1B"/>
    <w:rsid w:val="03476C5A"/>
    <w:rsid w:val="034988C4"/>
    <w:rsid w:val="034B9A8A"/>
    <w:rsid w:val="0358FD01"/>
    <w:rsid w:val="036193BA"/>
    <w:rsid w:val="0363477D"/>
    <w:rsid w:val="036AEB8C"/>
    <w:rsid w:val="036B2DC3"/>
    <w:rsid w:val="03741FA7"/>
    <w:rsid w:val="03755B63"/>
    <w:rsid w:val="03766CC5"/>
    <w:rsid w:val="0379B9B0"/>
    <w:rsid w:val="037BBFC1"/>
    <w:rsid w:val="0385EE11"/>
    <w:rsid w:val="03883969"/>
    <w:rsid w:val="038C6D4C"/>
    <w:rsid w:val="03934E17"/>
    <w:rsid w:val="03A5A579"/>
    <w:rsid w:val="03B1CB2A"/>
    <w:rsid w:val="03BDB1B4"/>
    <w:rsid w:val="03BFFED1"/>
    <w:rsid w:val="03C087C6"/>
    <w:rsid w:val="03C0F995"/>
    <w:rsid w:val="03C1368E"/>
    <w:rsid w:val="03CCD27A"/>
    <w:rsid w:val="03E72AC0"/>
    <w:rsid w:val="03E7312C"/>
    <w:rsid w:val="03EA623E"/>
    <w:rsid w:val="03EFC817"/>
    <w:rsid w:val="03F11397"/>
    <w:rsid w:val="03F532E4"/>
    <w:rsid w:val="03FEBA5F"/>
    <w:rsid w:val="03FFD541"/>
    <w:rsid w:val="0401307D"/>
    <w:rsid w:val="0409A3C6"/>
    <w:rsid w:val="0414058C"/>
    <w:rsid w:val="0414DD51"/>
    <w:rsid w:val="04181BD3"/>
    <w:rsid w:val="0418F656"/>
    <w:rsid w:val="0419F308"/>
    <w:rsid w:val="041ECBB2"/>
    <w:rsid w:val="0422B425"/>
    <w:rsid w:val="0423D3A6"/>
    <w:rsid w:val="042425C3"/>
    <w:rsid w:val="0425F509"/>
    <w:rsid w:val="0426E74E"/>
    <w:rsid w:val="04301CAA"/>
    <w:rsid w:val="04324666"/>
    <w:rsid w:val="04365DDA"/>
    <w:rsid w:val="043B91F2"/>
    <w:rsid w:val="045C6C1B"/>
    <w:rsid w:val="0469343E"/>
    <w:rsid w:val="046EB96B"/>
    <w:rsid w:val="046FCA29"/>
    <w:rsid w:val="0476D5EE"/>
    <w:rsid w:val="0477E5E7"/>
    <w:rsid w:val="047E17FE"/>
    <w:rsid w:val="0480811B"/>
    <w:rsid w:val="0480A21A"/>
    <w:rsid w:val="048457CE"/>
    <w:rsid w:val="0486C8C6"/>
    <w:rsid w:val="0487F66A"/>
    <w:rsid w:val="048D8F91"/>
    <w:rsid w:val="048F06E0"/>
    <w:rsid w:val="048FDE14"/>
    <w:rsid w:val="0493EAA4"/>
    <w:rsid w:val="049B35D5"/>
    <w:rsid w:val="049D3968"/>
    <w:rsid w:val="04A3DFDD"/>
    <w:rsid w:val="04A948CE"/>
    <w:rsid w:val="04B1BB8C"/>
    <w:rsid w:val="04BA29FB"/>
    <w:rsid w:val="04BAB835"/>
    <w:rsid w:val="04BD7ED6"/>
    <w:rsid w:val="04BE5C6F"/>
    <w:rsid w:val="04C853E2"/>
    <w:rsid w:val="04CA309A"/>
    <w:rsid w:val="04E10EEA"/>
    <w:rsid w:val="04F084B8"/>
    <w:rsid w:val="050FF008"/>
    <w:rsid w:val="0513100E"/>
    <w:rsid w:val="05143957"/>
    <w:rsid w:val="0515D282"/>
    <w:rsid w:val="0522D5BD"/>
    <w:rsid w:val="05265BD6"/>
    <w:rsid w:val="05298641"/>
    <w:rsid w:val="0539EFF4"/>
    <w:rsid w:val="053C65D7"/>
    <w:rsid w:val="05434343"/>
    <w:rsid w:val="0546D7BC"/>
    <w:rsid w:val="0548E9E7"/>
    <w:rsid w:val="054C5D0F"/>
    <w:rsid w:val="054D6DA1"/>
    <w:rsid w:val="0551E2F9"/>
    <w:rsid w:val="0558E20A"/>
    <w:rsid w:val="055D7C3A"/>
    <w:rsid w:val="055FAF91"/>
    <w:rsid w:val="057588D8"/>
    <w:rsid w:val="05759BC7"/>
    <w:rsid w:val="057A2D5D"/>
    <w:rsid w:val="057B64E2"/>
    <w:rsid w:val="057BA904"/>
    <w:rsid w:val="057BEE19"/>
    <w:rsid w:val="0584389E"/>
    <w:rsid w:val="05856FAD"/>
    <w:rsid w:val="058CB6BF"/>
    <w:rsid w:val="058F5E48"/>
    <w:rsid w:val="05ACB5A1"/>
    <w:rsid w:val="05AFF5E5"/>
    <w:rsid w:val="05B415A9"/>
    <w:rsid w:val="05B51CAD"/>
    <w:rsid w:val="05B805E2"/>
    <w:rsid w:val="05BA0023"/>
    <w:rsid w:val="05BF67C4"/>
    <w:rsid w:val="05C28454"/>
    <w:rsid w:val="05C5FC44"/>
    <w:rsid w:val="05CAB172"/>
    <w:rsid w:val="05CB0910"/>
    <w:rsid w:val="05D34819"/>
    <w:rsid w:val="05E2CF92"/>
    <w:rsid w:val="05E8D923"/>
    <w:rsid w:val="05FD829C"/>
    <w:rsid w:val="05FFD3F0"/>
    <w:rsid w:val="06003B66"/>
    <w:rsid w:val="060E5145"/>
    <w:rsid w:val="06140103"/>
    <w:rsid w:val="061484F5"/>
    <w:rsid w:val="0614A5D1"/>
    <w:rsid w:val="061FFD2E"/>
    <w:rsid w:val="0620282F"/>
    <w:rsid w:val="0628F584"/>
    <w:rsid w:val="062D4A53"/>
    <w:rsid w:val="0630FBBE"/>
    <w:rsid w:val="063F66BE"/>
    <w:rsid w:val="064A6D82"/>
    <w:rsid w:val="0651B806"/>
    <w:rsid w:val="065CBA8F"/>
    <w:rsid w:val="06656D9E"/>
    <w:rsid w:val="06755B05"/>
    <w:rsid w:val="067F0D1C"/>
    <w:rsid w:val="067F195C"/>
    <w:rsid w:val="0686308D"/>
    <w:rsid w:val="0686A7EE"/>
    <w:rsid w:val="068730E2"/>
    <w:rsid w:val="068EF2ED"/>
    <w:rsid w:val="06A18B60"/>
    <w:rsid w:val="06A5DE3B"/>
    <w:rsid w:val="06ABC069"/>
    <w:rsid w:val="06AD45B9"/>
    <w:rsid w:val="06B42B4D"/>
    <w:rsid w:val="06C115BC"/>
    <w:rsid w:val="06C3E357"/>
    <w:rsid w:val="06C4BD0C"/>
    <w:rsid w:val="06E1CEAF"/>
    <w:rsid w:val="06ED2A89"/>
    <w:rsid w:val="06ED5AA4"/>
    <w:rsid w:val="06ED7401"/>
    <w:rsid w:val="06F53D91"/>
    <w:rsid w:val="06F7FED8"/>
    <w:rsid w:val="06F89A57"/>
    <w:rsid w:val="06FADF9A"/>
    <w:rsid w:val="07024C81"/>
    <w:rsid w:val="07038EDA"/>
    <w:rsid w:val="0704BDEB"/>
    <w:rsid w:val="0705A72B"/>
    <w:rsid w:val="070A6136"/>
    <w:rsid w:val="070E1A66"/>
    <w:rsid w:val="07102371"/>
    <w:rsid w:val="0710D1AB"/>
    <w:rsid w:val="071F5531"/>
    <w:rsid w:val="07219A46"/>
    <w:rsid w:val="07236383"/>
    <w:rsid w:val="07249EFC"/>
    <w:rsid w:val="07336E8A"/>
    <w:rsid w:val="0738A968"/>
    <w:rsid w:val="073F9AF3"/>
    <w:rsid w:val="07410BF6"/>
    <w:rsid w:val="0755143D"/>
    <w:rsid w:val="07556D50"/>
    <w:rsid w:val="07574181"/>
    <w:rsid w:val="075B8C6E"/>
    <w:rsid w:val="075F4573"/>
    <w:rsid w:val="076BA93A"/>
    <w:rsid w:val="07749069"/>
    <w:rsid w:val="0778CE3A"/>
    <w:rsid w:val="077AF832"/>
    <w:rsid w:val="077D8D72"/>
    <w:rsid w:val="077DD464"/>
    <w:rsid w:val="0785A4CB"/>
    <w:rsid w:val="0785B730"/>
    <w:rsid w:val="078DAC27"/>
    <w:rsid w:val="07928482"/>
    <w:rsid w:val="07A02CD9"/>
    <w:rsid w:val="07A2834C"/>
    <w:rsid w:val="07A3527B"/>
    <w:rsid w:val="07A79237"/>
    <w:rsid w:val="07A8877C"/>
    <w:rsid w:val="07ACF8FF"/>
    <w:rsid w:val="07AF2294"/>
    <w:rsid w:val="07B434CC"/>
    <w:rsid w:val="07B842DC"/>
    <w:rsid w:val="07B96F10"/>
    <w:rsid w:val="07BBF890"/>
    <w:rsid w:val="07BE957F"/>
    <w:rsid w:val="07C9CD63"/>
    <w:rsid w:val="07D2F87F"/>
    <w:rsid w:val="07D474C6"/>
    <w:rsid w:val="07D4A63D"/>
    <w:rsid w:val="07D9E5BA"/>
    <w:rsid w:val="07D9E798"/>
    <w:rsid w:val="07F258F7"/>
    <w:rsid w:val="07F406BA"/>
    <w:rsid w:val="08025C54"/>
    <w:rsid w:val="08034780"/>
    <w:rsid w:val="080997C4"/>
    <w:rsid w:val="080C3F36"/>
    <w:rsid w:val="0815566D"/>
    <w:rsid w:val="081DD0C5"/>
    <w:rsid w:val="08229439"/>
    <w:rsid w:val="0827E63D"/>
    <w:rsid w:val="0829D930"/>
    <w:rsid w:val="082BF222"/>
    <w:rsid w:val="08317A45"/>
    <w:rsid w:val="083554D7"/>
    <w:rsid w:val="0839B169"/>
    <w:rsid w:val="083CE0E9"/>
    <w:rsid w:val="083DD180"/>
    <w:rsid w:val="083E9C2C"/>
    <w:rsid w:val="0845BC8F"/>
    <w:rsid w:val="08473F0C"/>
    <w:rsid w:val="08595221"/>
    <w:rsid w:val="085B5BB3"/>
    <w:rsid w:val="0862F468"/>
    <w:rsid w:val="086A613F"/>
    <w:rsid w:val="087FD99F"/>
    <w:rsid w:val="088A8FD7"/>
    <w:rsid w:val="088BE1B3"/>
    <w:rsid w:val="0893CF39"/>
    <w:rsid w:val="0895A9A0"/>
    <w:rsid w:val="0895D266"/>
    <w:rsid w:val="089D046A"/>
    <w:rsid w:val="089DAD60"/>
    <w:rsid w:val="08AC3135"/>
    <w:rsid w:val="08AD1A03"/>
    <w:rsid w:val="08B15B47"/>
    <w:rsid w:val="08B90558"/>
    <w:rsid w:val="08BD5781"/>
    <w:rsid w:val="08BE0151"/>
    <w:rsid w:val="08C755C2"/>
    <w:rsid w:val="08CEC6EB"/>
    <w:rsid w:val="08E399FE"/>
    <w:rsid w:val="08ED82C4"/>
    <w:rsid w:val="08F275C6"/>
    <w:rsid w:val="08F6D037"/>
    <w:rsid w:val="08F8B095"/>
    <w:rsid w:val="08FDCE68"/>
    <w:rsid w:val="08FE9D4A"/>
    <w:rsid w:val="09025234"/>
    <w:rsid w:val="0902CF21"/>
    <w:rsid w:val="0906D0C1"/>
    <w:rsid w:val="090ABCA7"/>
    <w:rsid w:val="0912A2FF"/>
    <w:rsid w:val="0918098A"/>
    <w:rsid w:val="091BF77E"/>
    <w:rsid w:val="091DFAA5"/>
    <w:rsid w:val="091E1A97"/>
    <w:rsid w:val="09223938"/>
    <w:rsid w:val="09267A10"/>
    <w:rsid w:val="09297C88"/>
    <w:rsid w:val="092ED2BB"/>
    <w:rsid w:val="0942A775"/>
    <w:rsid w:val="0942B0B8"/>
    <w:rsid w:val="0947DCB0"/>
    <w:rsid w:val="094A9DCB"/>
    <w:rsid w:val="096A60EA"/>
    <w:rsid w:val="097C5075"/>
    <w:rsid w:val="0983B001"/>
    <w:rsid w:val="0987DBF8"/>
    <w:rsid w:val="098E7705"/>
    <w:rsid w:val="098FD71B"/>
    <w:rsid w:val="09996882"/>
    <w:rsid w:val="099ED20F"/>
    <w:rsid w:val="09A11B58"/>
    <w:rsid w:val="09B126CE"/>
    <w:rsid w:val="09B9A64B"/>
    <w:rsid w:val="09BE2154"/>
    <w:rsid w:val="09BFA827"/>
    <w:rsid w:val="09C141FA"/>
    <w:rsid w:val="09C5F0E1"/>
    <w:rsid w:val="09CDF31B"/>
    <w:rsid w:val="09D1E5A9"/>
    <w:rsid w:val="09D5DA7E"/>
    <w:rsid w:val="09D84985"/>
    <w:rsid w:val="09DEF59A"/>
    <w:rsid w:val="09DF9F3C"/>
    <w:rsid w:val="09F6AB40"/>
    <w:rsid w:val="09F77834"/>
    <w:rsid w:val="09FAD911"/>
    <w:rsid w:val="09FCF575"/>
    <w:rsid w:val="0A018BC0"/>
    <w:rsid w:val="0A045219"/>
    <w:rsid w:val="0A0516C0"/>
    <w:rsid w:val="0A0914BC"/>
    <w:rsid w:val="0A09C41A"/>
    <w:rsid w:val="0A0A158B"/>
    <w:rsid w:val="0A0BF72D"/>
    <w:rsid w:val="0A18D132"/>
    <w:rsid w:val="0A1E1431"/>
    <w:rsid w:val="0A27B214"/>
    <w:rsid w:val="0A28489D"/>
    <w:rsid w:val="0A2E1549"/>
    <w:rsid w:val="0A317AF2"/>
    <w:rsid w:val="0A3A8935"/>
    <w:rsid w:val="0A3D1F2A"/>
    <w:rsid w:val="0A40ACF0"/>
    <w:rsid w:val="0A4792AF"/>
    <w:rsid w:val="0A496376"/>
    <w:rsid w:val="0A563FDF"/>
    <w:rsid w:val="0A60551B"/>
    <w:rsid w:val="0A68BA49"/>
    <w:rsid w:val="0A6EED0E"/>
    <w:rsid w:val="0A747CDE"/>
    <w:rsid w:val="0A75E890"/>
    <w:rsid w:val="0A77892D"/>
    <w:rsid w:val="0A79ACC3"/>
    <w:rsid w:val="0A804079"/>
    <w:rsid w:val="0A853AB7"/>
    <w:rsid w:val="0A990846"/>
    <w:rsid w:val="0A9F4189"/>
    <w:rsid w:val="0AAA2FD1"/>
    <w:rsid w:val="0AB2C31E"/>
    <w:rsid w:val="0ABFF1D3"/>
    <w:rsid w:val="0AC34770"/>
    <w:rsid w:val="0ACAC667"/>
    <w:rsid w:val="0ACB5107"/>
    <w:rsid w:val="0AD70CA4"/>
    <w:rsid w:val="0ADDFAEF"/>
    <w:rsid w:val="0AE60987"/>
    <w:rsid w:val="0AEB1FCC"/>
    <w:rsid w:val="0AF8A0B5"/>
    <w:rsid w:val="0AFCE6FB"/>
    <w:rsid w:val="0B044844"/>
    <w:rsid w:val="0B0A9401"/>
    <w:rsid w:val="0B168B67"/>
    <w:rsid w:val="0B19FEF8"/>
    <w:rsid w:val="0B1AAE68"/>
    <w:rsid w:val="0B1EC769"/>
    <w:rsid w:val="0B20FD10"/>
    <w:rsid w:val="0B4B4BF1"/>
    <w:rsid w:val="0B51A5C7"/>
    <w:rsid w:val="0B527E3F"/>
    <w:rsid w:val="0B5A7A55"/>
    <w:rsid w:val="0B5FA0CA"/>
    <w:rsid w:val="0B679101"/>
    <w:rsid w:val="0B6DC4D7"/>
    <w:rsid w:val="0B717F8E"/>
    <w:rsid w:val="0B766686"/>
    <w:rsid w:val="0B793C4D"/>
    <w:rsid w:val="0B7F318C"/>
    <w:rsid w:val="0B8B8544"/>
    <w:rsid w:val="0B9780DB"/>
    <w:rsid w:val="0B9E8B88"/>
    <w:rsid w:val="0BAD7761"/>
    <w:rsid w:val="0BB617AB"/>
    <w:rsid w:val="0BC0B3E9"/>
    <w:rsid w:val="0BC122C4"/>
    <w:rsid w:val="0BC38275"/>
    <w:rsid w:val="0BC64BFC"/>
    <w:rsid w:val="0BCC0064"/>
    <w:rsid w:val="0BD183E9"/>
    <w:rsid w:val="0BDE8A24"/>
    <w:rsid w:val="0BDF4B84"/>
    <w:rsid w:val="0BE1E215"/>
    <w:rsid w:val="0BE1F75A"/>
    <w:rsid w:val="0BE52BA8"/>
    <w:rsid w:val="0BE8D0DD"/>
    <w:rsid w:val="0BE8FC09"/>
    <w:rsid w:val="0BEB2684"/>
    <w:rsid w:val="0BED5AF4"/>
    <w:rsid w:val="0BF1993F"/>
    <w:rsid w:val="0BF324E8"/>
    <w:rsid w:val="0BF365BB"/>
    <w:rsid w:val="0BF922D0"/>
    <w:rsid w:val="0BFB9415"/>
    <w:rsid w:val="0C1286EB"/>
    <w:rsid w:val="0C185335"/>
    <w:rsid w:val="0C1C5BCF"/>
    <w:rsid w:val="0C2AA8DE"/>
    <w:rsid w:val="0C321630"/>
    <w:rsid w:val="0C4356D8"/>
    <w:rsid w:val="0C459A5B"/>
    <w:rsid w:val="0C5E5993"/>
    <w:rsid w:val="0C635363"/>
    <w:rsid w:val="0C643718"/>
    <w:rsid w:val="0C66E544"/>
    <w:rsid w:val="0C68BF76"/>
    <w:rsid w:val="0C68FC40"/>
    <w:rsid w:val="0C6A4E73"/>
    <w:rsid w:val="0C749FD0"/>
    <w:rsid w:val="0C75F46F"/>
    <w:rsid w:val="0C83B064"/>
    <w:rsid w:val="0C84A267"/>
    <w:rsid w:val="0C864F97"/>
    <w:rsid w:val="0C8BB3FF"/>
    <w:rsid w:val="0C8C40BF"/>
    <w:rsid w:val="0C8F2826"/>
    <w:rsid w:val="0C9338C6"/>
    <w:rsid w:val="0C9BE329"/>
    <w:rsid w:val="0C9D984B"/>
    <w:rsid w:val="0CA20B34"/>
    <w:rsid w:val="0CA9E368"/>
    <w:rsid w:val="0CB550CB"/>
    <w:rsid w:val="0CB62829"/>
    <w:rsid w:val="0CB874CB"/>
    <w:rsid w:val="0CC4EB09"/>
    <w:rsid w:val="0CC99702"/>
    <w:rsid w:val="0CCFBA04"/>
    <w:rsid w:val="0CE4707C"/>
    <w:rsid w:val="0CEC70D4"/>
    <w:rsid w:val="0CEE570E"/>
    <w:rsid w:val="0CFAED45"/>
    <w:rsid w:val="0CFBA5AE"/>
    <w:rsid w:val="0CFCE2B1"/>
    <w:rsid w:val="0CFF507D"/>
    <w:rsid w:val="0CFF6345"/>
    <w:rsid w:val="0D0AC07E"/>
    <w:rsid w:val="0D10CCE4"/>
    <w:rsid w:val="0D181E09"/>
    <w:rsid w:val="0D1CF7FF"/>
    <w:rsid w:val="0D221C43"/>
    <w:rsid w:val="0D2A0FB2"/>
    <w:rsid w:val="0D32C8B6"/>
    <w:rsid w:val="0D38DD4A"/>
    <w:rsid w:val="0D3D1A51"/>
    <w:rsid w:val="0D4B8723"/>
    <w:rsid w:val="0D4E5AA4"/>
    <w:rsid w:val="0D500186"/>
    <w:rsid w:val="0D5F9F59"/>
    <w:rsid w:val="0D691BB4"/>
    <w:rsid w:val="0D6CFD60"/>
    <w:rsid w:val="0D775692"/>
    <w:rsid w:val="0D7F2AD6"/>
    <w:rsid w:val="0D8770E3"/>
    <w:rsid w:val="0D895645"/>
    <w:rsid w:val="0D8F3B18"/>
    <w:rsid w:val="0D936839"/>
    <w:rsid w:val="0D939D6C"/>
    <w:rsid w:val="0DA2A84A"/>
    <w:rsid w:val="0DA8B6A9"/>
    <w:rsid w:val="0DAEDAA6"/>
    <w:rsid w:val="0DB4B2E0"/>
    <w:rsid w:val="0DB58214"/>
    <w:rsid w:val="0DC01A64"/>
    <w:rsid w:val="0DC621AF"/>
    <w:rsid w:val="0DD2DA70"/>
    <w:rsid w:val="0DDD6E8B"/>
    <w:rsid w:val="0DEBA594"/>
    <w:rsid w:val="0DF37A2A"/>
    <w:rsid w:val="0DF9C26F"/>
    <w:rsid w:val="0E002177"/>
    <w:rsid w:val="0E044387"/>
    <w:rsid w:val="0E045F39"/>
    <w:rsid w:val="0E048FD7"/>
    <w:rsid w:val="0E0C421E"/>
    <w:rsid w:val="0E11F0C9"/>
    <w:rsid w:val="0E1293FF"/>
    <w:rsid w:val="0E13ABF5"/>
    <w:rsid w:val="0E193E7D"/>
    <w:rsid w:val="0E24E70A"/>
    <w:rsid w:val="0E30CBC6"/>
    <w:rsid w:val="0E350079"/>
    <w:rsid w:val="0E4B7C46"/>
    <w:rsid w:val="0E4C17A9"/>
    <w:rsid w:val="0E6A39A2"/>
    <w:rsid w:val="0E78D645"/>
    <w:rsid w:val="0E8BF9F1"/>
    <w:rsid w:val="0E95FB01"/>
    <w:rsid w:val="0E96BFDA"/>
    <w:rsid w:val="0E98D545"/>
    <w:rsid w:val="0E9960E8"/>
    <w:rsid w:val="0EA136CC"/>
    <w:rsid w:val="0EA44AD7"/>
    <w:rsid w:val="0EA473AD"/>
    <w:rsid w:val="0EB155EF"/>
    <w:rsid w:val="0EB3EE6A"/>
    <w:rsid w:val="0EB50A27"/>
    <w:rsid w:val="0EB5773A"/>
    <w:rsid w:val="0EB6D24E"/>
    <w:rsid w:val="0EC559F9"/>
    <w:rsid w:val="0EC70008"/>
    <w:rsid w:val="0ED54C22"/>
    <w:rsid w:val="0EE3953D"/>
    <w:rsid w:val="0EE7F0A0"/>
    <w:rsid w:val="0EEEF9E6"/>
    <w:rsid w:val="0EF634BD"/>
    <w:rsid w:val="0F02CA01"/>
    <w:rsid w:val="0F0A4A6C"/>
    <w:rsid w:val="0F19147E"/>
    <w:rsid w:val="0F1A6CB5"/>
    <w:rsid w:val="0F1A95AD"/>
    <w:rsid w:val="0F24D382"/>
    <w:rsid w:val="0F29D601"/>
    <w:rsid w:val="0F2CE3D0"/>
    <w:rsid w:val="0F2F1F9D"/>
    <w:rsid w:val="0F32C709"/>
    <w:rsid w:val="0F3AA742"/>
    <w:rsid w:val="0F3B9D10"/>
    <w:rsid w:val="0F3BB3C4"/>
    <w:rsid w:val="0F428321"/>
    <w:rsid w:val="0F449A57"/>
    <w:rsid w:val="0F4F8E5F"/>
    <w:rsid w:val="0F58ABDA"/>
    <w:rsid w:val="0F617DFE"/>
    <w:rsid w:val="0F6181FC"/>
    <w:rsid w:val="0F646FA5"/>
    <w:rsid w:val="0F6B5B34"/>
    <w:rsid w:val="0F76068B"/>
    <w:rsid w:val="0F78FAF0"/>
    <w:rsid w:val="0F851510"/>
    <w:rsid w:val="0F990C74"/>
    <w:rsid w:val="0F999A37"/>
    <w:rsid w:val="0F9C48D4"/>
    <w:rsid w:val="0FAD9531"/>
    <w:rsid w:val="0FB30877"/>
    <w:rsid w:val="0FB3138F"/>
    <w:rsid w:val="0FC18089"/>
    <w:rsid w:val="0FD1EB85"/>
    <w:rsid w:val="0FD6E80A"/>
    <w:rsid w:val="0FD7B967"/>
    <w:rsid w:val="0FD9ABF6"/>
    <w:rsid w:val="0FDB0760"/>
    <w:rsid w:val="0FDB2A0E"/>
    <w:rsid w:val="0FE18C37"/>
    <w:rsid w:val="0FF4E6EC"/>
    <w:rsid w:val="0FF76F2F"/>
    <w:rsid w:val="0FFDABEC"/>
    <w:rsid w:val="1007F770"/>
    <w:rsid w:val="10134216"/>
    <w:rsid w:val="1019C0F3"/>
    <w:rsid w:val="1020D2C1"/>
    <w:rsid w:val="1027512C"/>
    <w:rsid w:val="1031CB62"/>
    <w:rsid w:val="1033BC5A"/>
    <w:rsid w:val="103895C6"/>
    <w:rsid w:val="103E1967"/>
    <w:rsid w:val="104C6403"/>
    <w:rsid w:val="1051B9F9"/>
    <w:rsid w:val="105498C1"/>
    <w:rsid w:val="1055CB40"/>
    <w:rsid w:val="10598811"/>
    <w:rsid w:val="10624360"/>
    <w:rsid w:val="1063CF45"/>
    <w:rsid w:val="1063E05F"/>
    <w:rsid w:val="10674BDF"/>
    <w:rsid w:val="106AE87D"/>
    <w:rsid w:val="1079F6F0"/>
    <w:rsid w:val="108205F4"/>
    <w:rsid w:val="10861F3A"/>
    <w:rsid w:val="108D2B99"/>
    <w:rsid w:val="108EE468"/>
    <w:rsid w:val="10930FAB"/>
    <w:rsid w:val="10937C03"/>
    <w:rsid w:val="109EFD1B"/>
    <w:rsid w:val="10A0BC76"/>
    <w:rsid w:val="10A3A1F7"/>
    <w:rsid w:val="10A75817"/>
    <w:rsid w:val="10AF2A2E"/>
    <w:rsid w:val="10BC6D2C"/>
    <w:rsid w:val="10C93783"/>
    <w:rsid w:val="10CBFF5E"/>
    <w:rsid w:val="10D3FC3B"/>
    <w:rsid w:val="10D78425"/>
    <w:rsid w:val="10D7B0DC"/>
    <w:rsid w:val="10D80572"/>
    <w:rsid w:val="10D80DB3"/>
    <w:rsid w:val="10E6ABE5"/>
    <w:rsid w:val="10FE05FE"/>
    <w:rsid w:val="110C90A0"/>
    <w:rsid w:val="1113C3E8"/>
    <w:rsid w:val="11205D6B"/>
    <w:rsid w:val="11248EE4"/>
    <w:rsid w:val="1128E701"/>
    <w:rsid w:val="11303DA1"/>
    <w:rsid w:val="11353DBC"/>
    <w:rsid w:val="1138DCCE"/>
    <w:rsid w:val="1138E2C1"/>
    <w:rsid w:val="113A8B68"/>
    <w:rsid w:val="114A34C1"/>
    <w:rsid w:val="114D9892"/>
    <w:rsid w:val="114FF5B9"/>
    <w:rsid w:val="1151688F"/>
    <w:rsid w:val="1152C35C"/>
    <w:rsid w:val="1154DB62"/>
    <w:rsid w:val="11637F5E"/>
    <w:rsid w:val="11652EE4"/>
    <w:rsid w:val="116A3E1D"/>
    <w:rsid w:val="116C6F0C"/>
    <w:rsid w:val="1180D395"/>
    <w:rsid w:val="11827C70"/>
    <w:rsid w:val="1188323C"/>
    <w:rsid w:val="118B0A70"/>
    <w:rsid w:val="1197C760"/>
    <w:rsid w:val="119912FB"/>
    <w:rsid w:val="11A78177"/>
    <w:rsid w:val="11A9F4C7"/>
    <w:rsid w:val="11B4BD01"/>
    <w:rsid w:val="11B69423"/>
    <w:rsid w:val="11B83101"/>
    <w:rsid w:val="11C6B26F"/>
    <w:rsid w:val="11C96275"/>
    <w:rsid w:val="11D149A5"/>
    <w:rsid w:val="11D4CA0E"/>
    <w:rsid w:val="11D740C5"/>
    <w:rsid w:val="11E23A8D"/>
    <w:rsid w:val="11E4BA9E"/>
    <w:rsid w:val="11F5B45D"/>
    <w:rsid w:val="121868E3"/>
    <w:rsid w:val="121B982B"/>
    <w:rsid w:val="12285160"/>
    <w:rsid w:val="12297930"/>
    <w:rsid w:val="122BA6DC"/>
    <w:rsid w:val="122CB721"/>
    <w:rsid w:val="122F4C64"/>
    <w:rsid w:val="122F9030"/>
    <w:rsid w:val="1239DB8A"/>
    <w:rsid w:val="123B7954"/>
    <w:rsid w:val="123BD0B0"/>
    <w:rsid w:val="123BE0E2"/>
    <w:rsid w:val="123C182B"/>
    <w:rsid w:val="1240C6EB"/>
    <w:rsid w:val="1250C88B"/>
    <w:rsid w:val="1250CD0D"/>
    <w:rsid w:val="12568983"/>
    <w:rsid w:val="1260D4ED"/>
    <w:rsid w:val="1265E062"/>
    <w:rsid w:val="126C9D1C"/>
    <w:rsid w:val="126F2D87"/>
    <w:rsid w:val="12720906"/>
    <w:rsid w:val="127289F7"/>
    <w:rsid w:val="12735486"/>
    <w:rsid w:val="127AB40E"/>
    <w:rsid w:val="1296871F"/>
    <w:rsid w:val="1299D8BE"/>
    <w:rsid w:val="12A815AC"/>
    <w:rsid w:val="12B823A6"/>
    <w:rsid w:val="12BDCF81"/>
    <w:rsid w:val="12D40002"/>
    <w:rsid w:val="12D42C80"/>
    <w:rsid w:val="12DBDFCD"/>
    <w:rsid w:val="12DD5CF6"/>
    <w:rsid w:val="12FAF583"/>
    <w:rsid w:val="12FDB12F"/>
    <w:rsid w:val="12FDE929"/>
    <w:rsid w:val="1303C2D9"/>
    <w:rsid w:val="1305D46A"/>
    <w:rsid w:val="130E3CC8"/>
    <w:rsid w:val="1313759E"/>
    <w:rsid w:val="13144676"/>
    <w:rsid w:val="131D6B31"/>
    <w:rsid w:val="13231027"/>
    <w:rsid w:val="132EE423"/>
    <w:rsid w:val="1331E1C5"/>
    <w:rsid w:val="1337953E"/>
    <w:rsid w:val="133AC5A9"/>
    <w:rsid w:val="133CB638"/>
    <w:rsid w:val="133F7C38"/>
    <w:rsid w:val="13457125"/>
    <w:rsid w:val="134683DE"/>
    <w:rsid w:val="1346DDDF"/>
    <w:rsid w:val="1351BED5"/>
    <w:rsid w:val="135FF69A"/>
    <w:rsid w:val="136C6E90"/>
    <w:rsid w:val="136CD005"/>
    <w:rsid w:val="136D9CA7"/>
    <w:rsid w:val="136EA4C9"/>
    <w:rsid w:val="13712940"/>
    <w:rsid w:val="137D4CDB"/>
    <w:rsid w:val="138360F6"/>
    <w:rsid w:val="138A4371"/>
    <w:rsid w:val="138BA493"/>
    <w:rsid w:val="13971722"/>
    <w:rsid w:val="13A496A7"/>
    <w:rsid w:val="13B99ACB"/>
    <w:rsid w:val="13BE40CA"/>
    <w:rsid w:val="13BEF9E9"/>
    <w:rsid w:val="13C361BD"/>
    <w:rsid w:val="13C3F266"/>
    <w:rsid w:val="13C58432"/>
    <w:rsid w:val="13C96783"/>
    <w:rsid w:val="13CB4D07"/>
    <w:rsid w:val="13D39256"/>
    <w:rsid w:val="13D7EDC6"/>
    <w:rsid w:val="13E6A58A"/>
    <w:rsid w:val="13EFA248"/>
    <w:rsid w:val="13F811E0"/>
    <w:rsid w:val="13F82E03"/>
    <w:rsid w:val="13FAFCBD"/>
    <w:rsid w:val="13FE36CD"/>
    <w:rsid w:val="13FF8B67"/>
    <w:rsid w:val="140C9CFC"/>
    <w:rsid w:val="140D7977"/>
    <w:rsid w:val="1418F78E"/>
    <w:rsid w:val="14196F95"/>
    <w:rsid w:val="141C77A6"/>
    <w:rsid w:val="141DAFB2"/>
    <w:rsid w:val="1427184F"/>
    <w:rsid w:val="142EA72B"/>
    <w:rsid w:val="142F6C5D"/>
    <w:rsid w:val="143628F0"/>
    <w:rsid w:val="143D519F"/>
    <w:rsid w:val="143DFC1C"/>
    <w:rsid w:val="14400488"/>
    <w:rsid w:val="14584C19"/>
    <w:rsid w:val="14636E01"/>
    <w:rsid w:val="14646B4E"/>
    <w:rsid w:val="1466B7DB"/>
    <w:rsid w:val="146C3F55"/>
    <w:rsid w:val="146F4193"/>
    <w:rsid w:val="14747084"/>
    <w:rsid w:val="147687C3"/>
    <w:rsid w:val="14777CE3"/>
    <w:rsid w:val="14785B08"/>
    <w:rsid w:val="147E8ECB"/>
    <w:rsid w:val="14863952"/>
    <w:rsid w:val="1487F310"/>
    <w:rsid w:val="14880280"/>
    <w:rsid w:val="1488A820"/>
    <w:rsid w:val="148C3F29"/>
    <w:rsid w:val="14921197"/>
    <w:rsid w:val="14952AFC"/>
    <w:rsid w:val="1496C5E4"/>
    <w:rsid w:val="1498AD11"/>
    <w:rsid w:val="149A1450"/>
    <w:rsid w:val="14B8E4C2"/>
    <w:rsid w:val="14B93B92"/>
    <w:rsid w:val="14B95E74"/>
    <w:rsid w:val="14BEA6C5"/>
    <w:rsid w:val="14C4800C"/>
    <w:rsid w:val="14C5661C"/>
    <w:rsid w:val="14C86EE2"/>
    <w:rsid w:val="14C9D95D"/>
    <w:rsid w:val="14D129AC"/>
    <w:rsid w:val="14D6960A"/>
    <w:rsid w:val="14DC3A5B"/>
    <w:rsid w:val="14E7BA1A"/>
    <w:rsid w:val="14E96B48"/>
    <w:rsid w:val="14F21D44"/>
    <w:rsid w:val="14F7CF67"/>
    <w:rsid w:val="14F94FA2"/>
    <w:rsid w:val="15036927"/>
    <w:rsid w:val="15064CDC"/>
    <w:rsid w:val="1509C69D"/>
    <w:rsid w:val="150DC7BC"/>
    <w:rsid w:val="150DDB61"/>
    <w:rsid w:val="1511154D"/>
    <w:rsid w:val="151CE4A8"/>
    <w:rsid w:val="1524F380"/>
    <w:rsid w:val="152613D2"/>
    <w:rsid w:val="152C367E"/>
    <w:rsid w:val="153D6288"/>
    <w:rsid w:val="153EC269"/>
    <w:rsid w:val="15427EC6"/>
    <w:rsid w:val="154A3F19"/>
    <w:rsid w:val="154E3239"/>
    <w:rsid w:val="15517B09"/>
    <w:rsid w:val="1551806D"/>
    <w:rsid w:val="15527E07"/>
    <w:rsid w:val="155E3B6A"/>
    <w:rsid w:val="15670943"/>
    <w:rsid w:val="1577FD52"/>
    <w:rsid w:val="1579C1E6"/>
    <w:rsid w:val="158F394E"/>
    <w:rsid w:val="15943D46"/>
    <w:rsid w:val="15952757"/>
    <w:rsid w:val="159A072E"/>
    <w:rsid w:val="159B6CDA"/>
    <w:rsid w:val="159E5F3D"/>
    <w:rsid w:val="159F8DDA"/>
    <w:rsid w:val="15A43EC7"/>
    <w:rsid w:val="15A4ABD2"/>
    <w:rsid w:val="15BAAEB2"/>
    <w:rsid w:val="15BE5F3D"/>
    <w:rsid w:val="15BE7A6D"/>
    <w:rsid w:val="15C37357"/>
    <w:rsid w:val="15D62156"/>
    <w:rsid w:val="15E001C3"/>
    <w:rsid w:val="15E3BA13"/>
    <w:rsid w:val="15EABAD9"/>
    <w:rsid w:val="15F06791"/>
    <w:rsid w:val="15F2BEB6"/>
    <w:rsid w:val="15F86D97"/>
    <w:rsid w:val="16011008"/>
    <w:rsid w:val="1605C268"/>
    <w:rsid w:val="1619DDC0"/>
    <w:rsid w:val="161BC5DC"/>
    <w:rsid w:val="161CD6B5"/>
    <w:rsid w:val="162018CC"/>
    <w:rsid w:val="16225AEB"/>
    <w:rsid w:val="162291C1"/>
    <w:rsid w:val="16329645"/>
    <w:rsid w:val="16340136"/>
    <w:rsid w:val="16352E3D"/>
    <w:rsid w:val="1635B96A"/>
    <w:rsid w:val="1635E4B1"/>
    <w:rsid w:val="1643F51C"/>
    <w:rsid w:val="164A10D7"/>
    <w:rsid w:val="164C2DB5"/>
    <w:rsid w:val="164C9321"/>
    <w:rsid w:val="16521912"/>
    <w:rsid w:val="165CF30E"/>
    <w:rsid w:val="16614222"/>
    <w:rsid w:val="166C0FF5"/>
    <w:rsid w:val="166C5A5E"/>
    <w:rsid w:val="16708368"/>
    <w:rsid w:val="1675E1CC"/>
    <w:rsid w:val="167CD5F2"/>
    <w:rsid w:val="167D799F"/>
    <w:rsid w:val="168982A4"/>
    <w:rsid w:val="168A23D4"/>
    <w:rsid w:val="168DEBAD"/>
    <w:rsid w:val="1695D580"/>
    <w:rsid w:val="169FF4CA"/>
    <w:rsid w:val="16A39AAF"/>
    <w:rsid w:val="16A4717D"/>
    <w:rsid w:val="16A5C2D6"/>
    <w:rsid w:val="16A921F8"/>
    <w:rsid w:val="16B4DE60"/>
    <w:rsid w:val="16B93B20"/>
    <w:rsid w:val="16BD1FC1"/>
    <w:rsid w:val="16BFC259"/>
    <w:rsid w:val="16C34555"/>
    <w:rsid w:val="16C563CF"/>
    <w:rsid w:val="16CA2CB2"/>
    <w:rsid w:val="16D449D1"/>
    <w:rsid w:val="16D654BF"/>
    <w:rsid w:val="16DD47B2"/>
    <w:rsid w:val="16EAB903"/>
    <w:rsid w:val="16F79751"/>
    <w:rsid w:val="16F7ECF9"/>
    <w:rsid w:val="170299F8"/>
    <w:rsid w:val="1702BD87"/>
    <w:rsid w:val="170356C7"/>
    <w:rsid w:val="1706DA56"/>
    <w:rsid w:val="170E22A2"/>
    <w:rsid w:val="171443FB"/>
    <w:rsid w:val="17202928"/>
    <w:rsid w:val="1720958B"/>
    <w:rsid w:val="17229535"/>
    <w:rsid w:val="1722B29A"/>
    <w:rsid w:val="172E3054"/>
    <w:rsid w:val="172E8FF5"/>
    <w:rsid w:val="173295C2"/>
    <w:rsid w:val="1735A873"/>
    <w:rsid w:val="1736FD77"/>
    <w:rsid w:val="1738B761"/>
    <w:rsid w:val="17441759"/>
    <w:rsid w:val="1761FFAB"/>
    <w:rsid w:val="17652A85"/>
    <w:rsid w:val="1767A2D7"/>
    <w:rsid w:val="1767BA87"/>
    <w:rsid w:val="176DD046"/>
    <w:rsid w:val="177A9462"/>
    <w:rsid w:val="177D9F6B"/>
    <w:rsid w:val="17931545"/>
    <w:rsid w:val="1793F3F8"/>
    <w:rsid w:val="179A087E"/>
    <w:rsid w:val="179F0727"/>
    <w:rsid w:val="17A663C8"/>
    <w:rsid w:val="17A7BA78"/>
    <w:rsid w:val="17AA5586"/>
    <w:rsid w:val="17ABFDD8"/>
    <w:rsid w:val="17B27A42"/>
    <w:rsid w:val="17B6B74A"/>
    <w:rsid w:val="17B8A716"/>
    <w:rsid w:val="17B91DEF"/>
    <w:rsid w:val="17B9B9F4"/>
    <w:rsid w:val="17C2C656"/>
    <w:rsid w:val="17C7A0C8"/>
    <w:rsid w:val="17CB886D"/>
    <w:rsid w:val="17D1B512"/>
    <w:rsid w:val="17DAFF86"/>
    <w:rsid w:val="17DC10C5"/>
    <w:rsid w:val="17DDAF6B"/>
    <w:rsid w:val="17F18A0B"/>
    <w:rsid w:val="17F21823"/>
    <w:rsid w:val="17FC8EE6"/>
    <w:rsid w:val="1806C3DE"/>
    <w:rsid w:val="1808D997"/>
    <w:rsid w:val="1811CFEB"/>
    <w:rsid w:val="1812180A"/>
    <w:rsid w:val="181A27EE"/>
    <w:rsid w:val="181A3F60"/>
    <w:rsid w:val="181BB616"/>
    <w:rsid w:val="182462FE"/>
    <w:rsid w:val="18251490"/>
    <w:rsid w:val="182824CB"/>
    <w:rsid w:val="1833EF7A"/>
    <w:rsid w:val="18383FA2"/>
    <w:rsid w:val="183E77C9"/>
    <w:rsid w:val="184215EC"/>
    <w:rsid w:val="184392D7"/>
    <w:rsid w:val="184C36E5"/>
    <w:rsid w:val="186C43B9"/>
    <w:rsid w:val="1871DE95"/>
    <w:rsid w:val="187A4E54"/>
    <w:rsid w:val="187D929F"/>
    <w:rsid w:val="18857718"/>
    <w:rsid w:val="1888FB85"/>
    <w:rsid w:val="188AEE79"/>
    <w:rsid w:val="1890DFBF"/>
    <w:rsid w:val="18920696"/>
    <w:rsid w:val="189E8DE8"/>
    <w:rsid w:val="18A9F303"/>
    <w:rsid w:val="18AC6A09"/>
    <w:rsid w:val="18AFCC70"/>
    <w:rsid w:val="18B3C7F4"/>
    <w:rsid w:val="18B6C11F"/>
    <w:rsid w:val="18B87F93"/>
    <w:rsid w:val="18BAF2E3"/>
    <w:rsid w:val="18C448E3"/>
    <w:rsid w:val="18D201CC"/>
    <w:rsid w:val="18DACC5A"/>
    <w:rsid w:val="18EE3F98"/>
    <w:rsid w:val="18F718F6"/>
    <w:rsid w:val="190AB526"/>
    <w:rsid w:val="19155D83"/>
    <w:rsid w:val="191BD134"/>
    <w:rsid w:val="19206384"/>
    <w:rsid w:val="19269A35"/>
    <w:rsid w:val="1931FE80"/>
    <w:rsid w:val="19353851"/>
    <w:rsid w:val="193DA84F"/>
    <w:rsid w:val="19406D1E"/>
    <w:rsid w:val="1951FFEE"/>
    <w:rsid w:val="19529169"/>
    <w:rsid w:val="19547777"/>
    <w:rsid w:val="195546A6"/>
    <w:rsid w:val="195810F1"/>
    <w:rsid w:val="195A5CB7"/>
    <w:rsid w:val="1964993D"/>
    <w:rsid w:val="196A3707"/>
    <w:rsid w:val="196B7375"/>
    <w:rsid w:val="19720144"/>
    <w:rsid w:val="19738FEB"/>
    <w:rsid w:val="19754E13"/>
    <w:rsid w:val="197AA3F8"/>
    <w:rsid w:val="1982C968"/>
    <w:rsid w:val="1990DED0"/>
    <w:rsid w:val="19981E57"/>
    <w:rsid w:val="199F4C45"/>
    <w:rsid w:val="19A3FB20"/>
    <w:rsid w:val="19ACD4B1"/>
    <w:rsid w:val="19B6FCFA"/>
    <w:rsid w:val="19B9C506"/>
    <w:rsid w:val="19BAF648"/>
    <w:rsid w:val="19BE8C55"/>
    <w:rsid w:val="19C37931"/>
    <w:rsid w:val="19C44252"/>
    <w:rsid w:val="19CAF8EC"/>
    <w:rsid w:val="19CCCBCE"/>
    <w:rsid w:val="19D1B1D3"/>
    <w:rsid w:val="19D56E5E"/>
    <w:rsid w:val="19EF772A"/>
    <w:rsid w:val="19F0C83C"/>
    <w:rsid w:val="19F7D0F8"/>
    <w:rsid w:val="19F884FD"/>
    <w:rsid w:val="19F95A84"/>
    <w:rsid w:val="19FD669A"/>
    <w:rsid w:val="19FE6C6F"/>
    <w:rsid w:val="19FFC175"/>
    <w:rsid w:val="1A00C647"/>
    <w:rsid w:val="1A01770C"/>
    <w:rsid w:val="1A034511"/>
    <w:rsid w:val="1A051CD5"/>
    <w:rsid w:val="1A148BE9"/>
    <w:rsid w:val="1A14F0B4"/>
    <w:rsid w:val="1A2621D1"/>
    <w:rsid w:val="1A330B10"/>
    <w:rsid w:val="1A3A5E49"/>
    <w:rsid w:val="1A41D9A1"/>
    <w:rsid w:val="1A4C8CA6"/>
    <w:rsid w:val="1A4EA3BF"/>
    <w:rsid w:val="1A4FB417"/>
    <w:rsid w:val="1A6481DF"/>
    <w:rsid w:val="1A693C31"/>
    <w:rsid w:val="1A6C4662"/>
    <w:rsid w:val="1A6F3990"/>
    <w:rsid w:val="1A740FDB"/>
    <w:rsid w:val="1A8B98AB"/>
    <w:rsid w:val="1A9D5647"/>
    <w:rsid w:val="1AA065E0"/>
    <w:rsid w:val="1AAA9FBD"/>
    <w:rsid w:val="1AAC1E86"/>
    <w:rsid w:val="1AAE1675"/>
    <w:rsid w:val="1AB4C34C"/>
    <w:rsid w:val="1AC26760"/>
    <w:rsid w:val="1AC2C995"/>
    <w:rsid w:val="1AC679BE"/>
    <w:rsid w:val="1AD5B987"/>
    <w:rsid w:val="1AD7B6C6"/>
    <w:rsid w:val="1AD986F3"/>
    <w:rsid w:val="1ADAD1AA"/>
    <w:rsid w:val="1ADC9A78"/>
    <w:rsid w:val="1ADE96C1"/>
    <w:rsid w:val="1AE1159D"/>
    <w:rsid w:val="1AE6AC1C"/>
    <w:rsid w:val="1AE6EEAA"/>
    <w:rsid w:val="1AE82A23"/>
    <w:rsid w:val="1AF047D8"/>
    <w:rsid w:val="1AF653F7"/>
    <w:rsid w:val="1AFB741E"/>
    <w:rsid w:val="1AFF9F02"/>
    <w:rsid w:val="1AFFFBE4"/>
    <w:rsid w:val="1B166291"/>
    <w:rsid w:val="1B203D45"/>
    <w:rsid w:val="1B25CCAF"/>
    <w:rsid w:val="1B27D487"/>
    <w:rsid w:val="1B2B0E78"/>
    <w:rsid w:val="1B2CAF31"/>
    <w:rsid w:val="1B2D1C88"/>
    <w:rsid w:val="1B311862"/>
    <w:rsid w:val="1B3661AE"/>
    <w:rsid w:val="1B38DC53"/>
    <w:rsid w:val="1B3D62E5"/>
    <w:rsid w:val="1B3D79D3"/>
    <w:rsid w:val="1B3F244C"/>
    <w:rsid w:val="1B3FCB81"/>
    <w:rsid w:val="1B44C1B4"/>
    <w:rsid w:val="1B47D9DF"/>
    <w:rsid w:val="1B549427"/>
    <w:rsid w:val="1B56811A"/>
    <w:rsid w:val="1B59EE33"/>
    <w:rsid w:val="1B5D3354"/>
    <w:rsid w:val="1B66020D"/>
    <w:rsid w:val="1B697EB6"/>
    <w:rsid w:val="1B70FDCB"/>
    <w:rsid w:val="1B7109DD"/>
    <w:rsid w:val="1B784BF6"/>
    <w:rsid w:val="1B7933F9"/>
    <w:rsid w:val="1B7E425E"/>
    <w:rsid w:val="1B815E2C"/>
    <w:rsid w:val="1B837B0C"/>
    <w:rsid w:val="1BA4EF22"/>
    <w:rsid w:val="1BA55902"/>
    <w:rsid w:val="1BA5D799"/>
    <w:rsid w:val="1BA61771"/>
    <w:rsid w:val="1BB1EF16"/>
    <w:rsid w:val="1BB76DBA"/>
    <w:rsid w:val="1BBD7EAD"/>
    <w:rsid w:val="1BC1C7FB"/>
    <w:rsid w:val="1BCEAE60"/>
    <w:rsid w:val="1BD171D5"/>
    <w:rsid w:val="1BD36DED"/>
    <w:rsid w:val="1BD4E648"/>
    <w:rsid w:val="1BD62EAA"/>
    <w:rsid w:val="1BD8D554"/>
    <w:rsid w:val="1BDD60FB"/>
    <w:rsid w:val="1BDE8A6E"/>
    <w:rsid w:val="1BE98D15"/>
    <w:rsid w:val="1BF323EF"/>
    <w:rsid w:val="1BF39A4B"/>
    <w:rsid w:val="1BF5CFE8"/>
    <w:rsid w:val="1C03DFC1"/>
    <w:rsid w:val="1C0CF3B5"/>
    <w:rsid w:val="1C0D0107"/>
    <w:rsid w:val="1C115403"/>
    <w:rsid w:val="1C146918"/>
    <w:rsid w:val="1C15ECF1"/>
    <w:rsid w:val="1C18EB4C"/>
    <w:rsid w:val="1C1A36CC"/>
    <w:rsid w:val="1C207224"/>
    <w:rsid w:val="1C29AE17"/>
    <w:rsid w:val="1C2BA0EE"/>
    <w:rsid w:val="1C2BFB93"/>
    <w:rsid w:val="1C2C7702"/>
    <w:rsid w:val="1C4AEB61"/>
    <w:rsid w:val="1C4F6920"/>
    <w:rsid w:val="1C580446"/>
    <w:rsid w:val="1C5D6AC7"/>
    <w:rsid w:val="1C5FEFB3"/>
    <w:rsid w:val="1C61931D"/>
    <w:rsid w:val="1C61C9DA"/>
    <w:rsid w:val="1C63A9E0"/>
    <w:rsid w:val="1C8D966D"/>
    <w:rsid w:val="1C9F00FC"/>
    <w:rsid w:val="1CA1D7C9"/>
    <w:rsid w:val="1CA52635"/>
    <w:rsid w:val="1CA6F6C5"/>
    <w:rsid w:val="1CB341AA"/>
    <w:rsid w:val="1CB4E8E0"/>
    <w:rsid w:val="1CBA08A4"/>
    <w:rsid w:val="1CC44D77"/>
    <w:rsid w:val="1CC67DC2"/>
    <w:rsid w:val="1CC9A225"/>
    <w:rsid w:val="1CD3C82B"/>
    <w:rsid w:val="1CD92C29"/>
    <w:rsid w:val="1CD9A2E8"/>
    <w:rsid w:val="1CDADEC1"/>
    <w:rsid w:val="1CDF80B1"/>
    <w:rsid w:val="1CF59AE6"/>
    <w:rsid w:val="1CFF2176"/>
    <w:rsid w:val="1D04A023"/>
    <w:rsid w:val="1D04F4BE"/>
    <w:rsid w:val="1D0735EE"/>
    <w:rsid w:val="1D0B8E59"/>
    <w:rsid w:val="1D1B662B"/>
    <w:rsid w:val="1D2A4578"/>
    <w:rsid w:val="1D39133D"/>
    <w:rsid w:val="1D3C5FD4"/>
    <w:rsid w:val="1D3FBB65"/>
    <w:rsid w:val="1D4439B8"/>
    <w:rsid w:val="1D5BA88A"/>
    <w:rsid w:val="1D5D4356"/>
    <w:rsid w:val="1D603544"/>
    <w:rsid w:val="1D60D55A"/>
    <w:rsid w:val="1D699AD5"/>
    <w:rsid w:val="1D714E67"/>
    <w:rsid w:val="1D733EE0"/>
    <w:rsid w:val="1D76F74D"/>
    <w:rsid w:val="1D810C7F"/>
    <w:rsid w:val="1D83B4E2"/>
    <w:rsid w:val="1D84CFAA"/>
    <w:rsid w:val="1D87C2D1"/>
    <w:rsid w:val="1D8859B2"/>
    <w:rsid w:val="1D8A8784"/>
    <w:rsid w:val="1D9CE47E"/>
    <w:rsid w:val="1DAEE6EE"/>
    <w:rsid w:val="1DB61FC9"/>
    <w:rsid w:val="1DD42E7C"/>
    <w:rsid w:val="1DD9B2E2"/>
    <w:rsid w:val="1DE86097"/>
    <w:rsid w:val="1DEF6D70"/>
    <w:rsid w:val="1DF0BEF8"/>
    <w:rsid w:val="1DF92059"/>
    <w:rsid w:val="1DFD95DF"/>
    <w:rsid w:val="1DFF2FEE"/>
    <w:rsid w:val="1E07485A"/>
    <w:rsid w:val="1E090FAA"/>
    <w:rsid w:val="1E0E1C32"/>
    <w:rsid w:val="1E0F7F82"/>
    <w:rsid w:val="1E132E94"/>
    <w:rsid w:val="1E1A2BA3"/>
    <w:rsid w:val="1E1B1996"/>
    <w:rsid w:val="1E403DA1"/>
    <w:rsid w:val="1E40F696"/>
    <w:rsid w:val="1E44ECB3"/>
    <w:rsid w:val="1E4FEDEE"/>
    <w:rsid w:val="1E562FFA"/>
    <w:rsid w:val="1E609232"/>
    <w:rsid w:val="1E70B3CE"/>
    <w:rsid w:val="1E7CE1D4"/>
    <w:rsid w:val="1E7D7850"/>
    <w:rsid w:val="1E80171F"/>
    <w:rsid w:val="1E90A1C3"/>
    <w:rsid w:val="1E94717C"/>
    <w:rsid w:val="1E999234"/>
    <w:rsid w:val="1E9C93B2"/>
    <w:rsid w:val="1EA49ECC"/>
    <w:rsid w:val="1EAFE90B"/>
    <w:rsid w:val="1EB0D4BB"/>
    <w:rsid w:val="1EB15770"/>
    <w:rsid w:val="1EB33C30"/>
    <w:rsid w:val="1EB9E706"/>
    <w:rsid w:val="1EC33078"/>
    <w:rsid w:val="1EC7893A"/>
    <w:rsid w:val="1EC8B9C1"/>
    <w:rsid w:val="1ECD5169"/>
    <w:rsid w:val="1ED0B137"/>
    <w:rsid w:val="1ED1AF7A"/>
    <w:rsid w:val="1ED33298"/>
    <w:rsid w:val="1EE1CE29"/>
    <w:rsid w:val="1EE64C2D"/>
    <w:rsid w:val="1EEDC3AC"/>
    <w:rsid w:val="1EEFB2EA"/>
    <w:rsid w:val="1EF2ED57"/>
    <w:rsid w:val="1EFBF3BB"/>
    <w:rsid w:val="1EFDBEC8"/>
    <w:rsid w:val="1EFE58DA"/>
    <w:rsid w:val="1F05AE77"/>
    <w:rsid w:val="1F065A11"/>
    <w:rsid w:val="1F0FE3E4"/>
    <w:rsid w:val="1F126AA8"/>
    <w:rsid w:val="1F1C206A"/>
    <w:rsid w:val="1F2E99F5"/>
    <w:rsid w:val="1F38DAE5"/>
    <w:rsid w:val="1F3B8083"/>
    <w:rsid w:val="1F449477"/>
    <w:rsid w:val="1F4891C4"/>
    <w:rsid w:val="1F4D9D07"/>
    <w:rsid w:val="1F5258DB"/>
    <w:rsid w:val="1F5B2341"/>
    <w:rsid w:val="1F5D3376"/>
    <w:rsid w:val="1F5EB515"/>
    <w:rsid w:val="1F613927"/>
    <w:rsid w:val="1F66FE11"/>
    <w:rsid w:val="1F6743FB"/>
    <w:rsid w:val="1F7D5223"/>
    <w:rsid w:val="1F83A6B3"/>
    <w:rsid w:val="1F844537"/>
    <w:rsid w:val="1F8DFA6E"/>
    <w:rsid w:val="1F90D9B2"/>
    <w:rsid w:val="1FA867E9"/>
    <w:rsid w:val="1FA8F833"/>
    <w:rsid w:val="1FAA29B2"/>
    <w:rsid w:val="1FAE0137"/>
    <w:rsid w:val="1FAE8D2C"/>
    <w:rsid w:val="1FAF8C0C"/>
    <w:rsid w:val="1FC1D44B"/>
    <w:rsid w:val="1FC3B8FB"/>
    <w:rsid w:val="1FC4CFB2"/>
    <w:rsid w:val="1FCB6929"/>
    <w:rsid w:val="1FCE9EAF"/>
    <w:rsid w:val="1FDD3745"/>
    <w:rsid w:val="1FE8FDBF"/>
    <w:rsid w:val="1FEB4555"/>
    <w:rsid w:val="1FEBBE4F"/>
    <w:rsid w:val="1FEFA39E"/>
    <w:rsid w:val="1FF5C5E2"/>
    <w:rsid w:val="200D88E3"/>
    <w:rsid w:val="201156F6"/>
    <w:rsid w:val="20255145"/>
    <w:rsid w:val="202B805F"/>
    <w:rsid w:val="202EC6CF"/>
    <w:rsid w:val="20306C5D"/>
    <w:rsid w:val="203A4DD0"/>
    <w:rsid w:val="203ACED6"/>
    <w:rsid w:val="203DA353"/>
    <w:rsid w:val="20429806"/>
    <w:rsid w:val="20490250"/>
    <w:rsid w:val="204AA413"/>
    <w:rsid w:val="204D27D1"/>
    <w:rsid w:val="20506532"/>
    <w:rsid w:val="205FF0E8"/>
    <w:rsid w:val="20601DB3"/>
    <w:rsid w:val="20695760"/>
    <w:rsid w:val="206D2B06"/>
    <w:rsid w:val="2078096E"/>
    <w:rsid w:val="207B896E"/>
    <w:rsid w:val="20856039"/>
    <w:rsid w:val="208AA2D8"/>
    <w:rsid w:val="208B8B46"/>
    <w:rsid w:val="20904A73"/>
    <w:rsid w:val="209669B6"/>
    <w:rsid w:val="20973D45"/>
    <w:rsid w:val="20A77D24"/>
    <w:rsid w:val="20A98BE4"/>
    <w:rsid w:val="20AE9F20"/>
    <w:rsid w:val="20B770B7"/>
    <w:rsid w:val="20BB0C85"/>
    <w:rsid w:val="20BF00F8"/>
    <w:rsid w:val="20C119C2"/>
    <w:rsid w:val="20CEC98A"/>
    <w:rsid w:val="20D2C232"/>
    <w:rsid w:val="20D750E4"/>
    <w:rsid w:val="20EDA7EF"/>
    <w:rsid w:val="20FA15B1"/>
    <w:rsid w:val="2105E286"/>
    <w:rsid w:val="2106FF97"/>
    <w:rsid w:val="210972A7"/>
    <w:rsid w:val="211AECE2"/>
    <w:rsid w:val="211CFC73"/>
    <w:rsid w:val="211CFD8B"/>
    <w:rsid w:val="211E81A3"/>
    <w:rsid w:val="2124F0D2"/>
    <w:rsid w:val="21261291"/>
    <w:rsid w:val="212662BF"/>
    <w:rsid w:val="2129630D"/>
    <w:rsid w:val="212AAEDC"/>
    <w:rsid w:val="213536A1"/>
    <w:rsid w:val="2139D4E5"/>
    <w:rsid w:val="213A20AA"/>
    <w:rsid w:val="213BDC09"/>
    <w:rsid w:val="215312F9"/>
    <w:rsid w:val="21629C31"/>
    <w:rsid w:val="21657973"/>
    <w:rsid w:val="216C0B51"/>
    <w:rsid w:val="216CE460"/>
    <w:rsid w:val="217548EC"/>
    <w:rsid w:val="21789758"/>
    <w:rsid w:val="217DE4F6"/>
    <w:rsid w:val="21957837"/>
    <w:rsid w:val="219C2F20"/>
    <w:rsid w:val="21A5BB0C"/>
    <w:rsid w:val="21A7AEEA"/>
    <w:rsid w:val="21A9DF7E"/>
    <w:rsid w:val="21B51912"/>
    <w:rsid w:val="21BE979F"/>
    <w:rsid w:val="21C85001"/>
    <w:rsid w:val="21C8C3D2"/>
    <w:rsid w:val="21D19DB1"/>
    <w:rsid w:val="21D4C02D"/>
    <w:rsid w:val="21D61E31"/>
    <w:rsid w:val="21DAB472"/>
    <w:rsid w:val="21DB4E65"/>
    <w:rsid w:val="21DCE45B"/>
    <w:rsid w:val="21E0C628"/>
    <w:rsid w:val="21E55031"/>
    <w:rsid w:val="21E80182"/>
    <w:rsid w:val="21F7A577"/>
    <w:rsid w:val="2215F895"/>
    <w:rsid w:val="22185997"/>
    <w:rsid w:val="221D4571"/>
    <w:rsid w:val="2238C41E"/>
    <w:rsid w:val="223BD799"/>
    <w:rsid w:val="223DFAD3"/>
    <w:rsid w:val="22402C21"/>
    <w:rsid w:val="2249E1B4"/>
    <w:rsid w:val="224BD941"/>
    <w:rsid w:val="224DEACC"/>
    <w:rsid w:val="22504C09"/>
    <w:rsid w:val="225CF665"/>
    <w:rsid w:val="22686B8E"/>
    <w:rsid w:val="226C21F2"/>
    <w:rsid w:val="22719E27"/>
    <w:rsid w:val="2279A156"/>
    <w:rsid w:val="2279EFE2"/>
    <w:rsid w:val="2288B3CE"/>
    <w:rsid w:val="228AFC57"/>
    <w:rsid w:val="229A1766"/>
    <w:rsid w:val="22A2C323"/>
    <w:rsid w:val="22A6B018"/>
    <w:rsid w:val="22A92E74"/>
    <w:rsid w:val="22B09489"/>
    <w:rsid w:val="22B181C5"/>
    <w:rsid w:val="22BD6FD5"/>
    <w:rsid w:val="22C2854B"/>
    <w:rsid w:val="22D21B04"/>
    <w:rsid w:val="22D291D8"/>
    <w:rsid w:val="22D829B2"/>
    <w:rsid w:val="22D87262"/>
    <w:rsid w:val="22E72CCE"/>
    <w:rsid w:val="22E86FB5"/>
    <w:rsid w:val="22EA8B0B"/>
    <w:rsid w:val="2306EFB6"/>
    <w:rsid w:val="23074736"/>
    <w:rsid w:val="2309E4F4"/>
    <w:rsid w:val="230CA9BA"/>
    <w:rsid w:val="23101CA3"/>
    <w:rsid w:val="2316ECD7"/>
    <w:rsid w:val="2319FB52"/>
    <w:rsid w:val="231D29CE"/>
    <w:rsid w:val="23281431"/>
    <w:rsid w:val="232A9101"/>
    <w:rsid w:val="232FD4CE"/>
    <w:rsid w:val="233538BD"/>
    <w:rsid w:val="2336046A"/>
    <w:rsid w:val="2337C116"/>
    <w:rsid w:val="233E85EA"/>
    <w:rsid w:val="2343E7DB"/>
    <w:rsid w:val="2350E973"/>
    <w:rsid w:val="236651CE"/>
    <w:rsid w:val="236881FF"/>
    <w:rsid w:val="2369CC28"/>
    <w:rsid w:val="237002F2"/>
    <w:rsid w:val="23801FB8"/>
    <w:rsid w:val="2384C893"/>
    <w:rsid w:val="2392DDE8"/>
    <w:rsid w:val="23952827"/>
    <w:rsid w:val="2398CA27"/>
    <w:rsid w:val="239BB9F2"/>
    <w:rsid w:val="239E1FB8"/>
    <w:rsid w:val="23A1C5B0"/>
    <w:rsid w:val="23B240AE"/>
    <w:rsid w:val="23B3297D"/>
    <w:rsid w:val="23B9E3DC"/>
    <w:rsid w:val="23C3C9CD"/>
    <w:rsid w:val="23CB513B"/>
    <w:rsid w:val="23DD8DB1"/>
    <w:rsid w:val="23E94A32"/>
    <w:rsid w:val="23F84A02"/>
    <w:rsid w:val="24054263"/>
    <w:rsid w:val="2409A666"/>
    <w:rsid w:val="2410AC7E"/>
    <w:rsid w:val="24130CB2"/>
    <w:rsid w:val="2413A3DD"/>
    <w:rsid w:val="241E5DB4"/>
    <w:rsid w:val="243722E0"/>
    <w:rsid w:val="24395073"/>
    <w:rsid w:val="243D5EB9"/>
    <w:rsid w:val="243D8FA4"/>
    <w:rsid w:val="2451AE4A"/>
    <w:rsid w:val="245354AB"/>
    <w:rsid w:val="245791B0"/>
    <w:rsid w:val="24598617"/>
    <w:rsid w:val="245F6329"/>
    <w:rsid w:val="2461847D"/>
    <w:rsid w:val="24657988"/>
    <w:rsid w:val="246B7916"/>
    <w:rsid w:val="247D022E"/>
    <w:rsid w:val="2482FD2F"/>
    <w:rsid w:val="2483B1C3"/>
    <w:rsid w:val="2487678C"/>
    <w:rsid w:val="2499F334"/>
    <w:rsid w:val="24A2DBCD"/>
    <w:rsid w:val="24A73158"/>
    <w:rsid w:val="24AB1E03"/>
    <w:rsid w:val="24ABEF6C"/>
    <w:rsid w:val="24BB9B72"/>
    <w:rsid w:val="24C23C39"/>
    <w:rsid w:val="24C52921"/>
    <w:rsid w:val="24C99EB0"/>
    <w:rsid w:val="24C9ED37"/>
    <w:rsid w:val="24D027EE"/>
    <w:rsid w:val="24D1091E"/>
    <w:rsid w:val="24D9C016"/>
    <w:rsid w:val="24E23DEF"/>
    <w:rsid w:val="24E33AA4"/>
    <w:rsid w:val="24E7A0CA"/>
    <w:rsid w:val="24FBD22D"/>
    <w:rsid w:val="250CB38A"/>
    <w:rsid w:val="250E535D"/>
    <w:rsid w:val="25119922"/>
    <w:rsid w:val="25183AD3"/>
    <w:rsid w:val="25213F92"/>
    <w:rsid w:val="25308156"/>
    <w:rsid w:val="25367B5A"/>
    <w:rsid w:val="253863C0"/>
    <w:rsid w:val="253BF1FA"/>
    <w:rsid w:val="253C439D"/>
    <w:rsid w:val="253EDA4A"/>
    <w:rsid w:val="25442522"/>
    <w:rsid w:val="254590E6"/>
    <w:rsid w:val="2545C303"/>
    <w:rsid w:val="254A7691"/>
    <w:rsid w:val="254F268E"/>
    <w:rsid w:val="254F54A5"/>
    <w:rsid w:val="2553559E"/>
    <w:rsid w:val="2558D22D"/>
    <w:rsid w:val="255939B1"/>
    <w:rsid w:val="256BF030"/>
    <w:rsid w:val="257C00E8"/>
    <w:rsid w:val="257D0F99"/>
    <w:rsid w:val="2589118A"/>
    <w:rsid w:val="258C5ECB"/>
    <w:rsid w:val="258DDF06"/>
    <w:rsid w:val="2594D00F"/>
    <w:rsid w:val="259E0E4A"/>
    <w:rsid w:val="25A3E00E"/>
    <w:rsid w:val="25A9CA27"/>
    <w:rsid w:val="25B2B608"/>
    <w:rsid w:val="25B983AD"/>
    <w:rsid w:val="25BF6EC7"/>
    <w:rsid w:val="25CA80E8"/>
    <w:rsid w:val="25E2D9AC"/>
    <w:rsid w:val="25E81D1B"/>
    <w:rsid w:val="25FF6379"/>
    <w:rsid w:val="25FFFC11"/>
    <w:rsid w:val="2604AAFE"/>
    <w:rsid w:val="26155876"/>
    <w:rsid w:val="261AAA43"/>
    <w:rsid w:val="2626B7BE"/>
    <w:rsid w:val="262E445B"/>
    <w:rsid w:val="26384563"/>
    <w:rsid w:val="263E768A"/>
    <w:rsid w:val="26409C2F"/>
    <w:rsid w:val="2646EE40"/>
    <w:rsid w:val="2647E963"/>
    <w:rsid w:val="2648A926"/>
    <w:rsid w:val="26558F77"/>
    <w:rsid w:val="265A60E9"/>
    <w:rsid w:val="26689520"/>
    <w:rsid w:val="26700F45"/>
    <w:rsid w:val="26820048"/>
    <w:rsid w:val="2690039A"/>
    <w:rsid w:val="26906889"/>
    <w:rsid w:val="26945830"/>
    <w:rsid w:val="26966032"/>
    <w:rsid w:val="2697D548"/>
    <w:rsid w:val="269B8196"/>
    <w:rsid w:val="269E9030"/>
    <w:rsid w:val="26A33F6C"/>
    <w:rsid w:val="26A6BA9F"/>
    <w:rsid w:val="26AB1003"/>
    <w:rsid w:val="26B56543"/>
    <w:rsid w:val="26B6A1D6"/>
    <w:rsid w:val="26BC9DA6"/>
    <w:rsid w:val="26C0A427"/>
    <w:rsid w:val="26C9862D"/>
    <w:rsid w:val="26CB41CC"/>
    <w:rsid w:val="26D0C023"/>
    <w:rsid w:val="26D8FF24"/>
    <w:rsid w:val="26E0635F"/>
    <w:rsid w:val="26E156A5"/>
    <w:rsid w:val="26E1E402"/>
    <w:rsid w:val="26E4FEC4"/>
    <w:rsid w:val="26E94E99"/>
    <w:rsid w:val="26F21D3D"/>
    <w:rsid w:val="26F362DA"/>
    <w:rsid w:val="26F84B0E"/>
    <w:rsid w:val="2700B29B"/>
    <w:rsid w:val="27034482"/>
    <w:rsid w:val="270749C4"/>
    <w:rsid w:val="27188FFF"/>
    <w:rsid w:val="27196FFD"/>
    <w:rsid w:val="271C3927"/>
    <w:rsid w:val="27295D20"/>
    <w:rsid w:val="272B0565"/>
    <w:rsid w:val="272D0A3A"/>
    <w:rsid w:val="2732D824"/>
    <w:rsid w:val="2736A638"/>
    <w:rsid w:val="2739ABDA"/>
    <w:rsid w:val="273C4BAD"/>
    <w:rsid w:val="273C8054"/>
    <w:rsid w:val="273D4A26"/>
    <w:rsid w:val="273DF0F0"/>
    <w:rsid w:val="2741BFC1"/>
    <w:rsid w:val="274203B6"/>
    <w:rsid w:val="275028D1"/>
    <w:rsid w:val="2756A9D0"/>
    <w:rsid w:val="2759FE9E"/>
    <w:rsid w:val="275B9C65"/>
    <w:rsid w:val="27658A1C"/>
    <w:rsid w:val="27671068"/>
    <w:rsid w:val="27676F56"/>
    <w:rsid w:val="2773CA92"/>
    <w:rsid w:val="277BE721"/>
    <w:rsid w:val="2781AFF2"/>
    <w:rsid w:val="279703EB"/>
    <w:rsid w:val="2799E0C7"/>
    <w:rsid w:val="279AF9E6"/>
    <w:rsid w:val="279C971C"/>
    <w:rsid w:val="27AB70A0"/>
    <w:rsid w:val="27AD9742"/>
    <w:rsid w:val="27AE8A3E"/>
    <w:rsid w:val="27B5CAD8"/>
    <w:rsid w:val="27B8E5E6"/>
    <w:rsid w:val="27B9AE99"/>
    <w:rsid w:val="27C6A108"/>
    <w:rsid w:val="27C902C2"/>
    <w:rsid w:val="27CB8125"/>
    <w:rsid w:val="27E0CD46"/>
    <w:rsid w:val="27E1EEB8"/>
    <w:rsid w:val="27E6C7E0"/>
    <w:rsid w:val="27EBEC97"/>
    <w:rsid w:val="27FA125A"/>
    <w:rsid w:val="28023F21"/>
    <w:rsid w:val="280A2881"/>
    <w:rsid w:val="280D77D1"/>
    <w:rsid w:val="281292DF"/>
    <w:rsid w:val="28129F9C"/>
    <w:rsid w:val="28141A8C"/>
    <w:rsid w:val="2817C4FA"/>
    <w:rsid w:val="281DECFF"/>
    <w:rsid w:val="282169A8"/>
    <w:rsid w:val="282F205F"/>
    <w:rsid w:val="2834B1BE"/>
    <w:rsid w:val="283C3EE4"/>
    <w:rsid w:val="283CE33C"/>
    <w:rsid w:val="2843EAF8"/>
    <w:rsid w:val="28455FB5"/>
    <w:rsid w:val="284AC633"/>
    <w:rsid w:val="284BFC59"/>
    <w:rsid w:val="284F1EE4"/>
    <w:rsid w:val="284F2096"/>
    <w:rsid w:val="28517890"/>
    <w:rsid w:val="285F64DB"/>
    <w:rsid w:val="2862C719"/>
    <w:rsid w:val="286722D0"/>
    <w:rsid w:val="28757E61"/>
    <w:rsid w:val="28795CF9"/>
    <w:rsid w:val="2884EDB8"/>
    <w:rsid w:val="2887F624"/>
    <w:rsid w:val="28910C48"/>
    <w:rsid w:val="2891F2F5"/>
    <w:rsid w:val="289D7FDC"/>
    <w:rsid w:val="28A89C1A"/>
    <w:rsid w:val="28B130A5"/>
    <w:rsid w:val="28B82CFA"/>
    <w:rsid w:val="28BCF2FF"/>
    <w:rsid w:val="28C54476"/>
    <w:rsid w:val="28CB9C19"/>
    <w:rsid w:val="28D4AD07"/>
    <w:rsid w:val="28E06107"/>
    <w:rsid w:val="28F5EF13"/>
    <w:rsid w:val="28FEC147"/>
    <w:rsid w:val="290DF7E5"/>
    <w:rsid w:val="291A7A6E"/>
    <w:rsid w:val="291C7B85"/>
    <w:rsid w:val="291FBDDD"/>
    <w:rsid w:val="29296C1C"/>
    <w:rsid w:val="292EE7A3"/>
    <w:rsid w:val="292F16B5"/>
    <w:rsid w:val="2932D44C"/>
    <w:rsid w:val="293F2E2F"/>
    <w:rsid w:val="2946022A"/>
    <w:rsid w:val="294D364B"/>
    <w:rsid w:val="29500EF7"/>
    <w:rsid w:val="295C9ADF"/>
    <w:rsid w:val="29604E9D"/>
    <w:rsid w:val="296289FD"/>
    <w:rsid w:val="296737B6"/>
    <w:rsid w:val="29731C2F"/>
    <w:rsid w:val="29744251"/>
    <w:rsid w:val="29869A8C"/>
    <w:rsid w:val="2990600C"/>
    <w:rsid w:val="29909946"/>
    <w:rsid w:val="29A27437"/>
    <w:rsid w:val="29A42CEA"/>
    <w:rsid w:val="29A815E8"/>
    <w:rsid w:val="29ABEE8E"/>
    <w:rsid w:val="29B2A9EA"/>
    <w:rsid w:val="29B6B8A5"/>
    <w:rsid w:val="29B6EA7F"/>
    <w:rsid w:val="29B99BF5"/>
    <w:rsid w:val="29BCCFBF"/>
    <w:rsid w:val="29C6720F"/>
    <w:rsid w:val="29CC219F"/>
    <w:rsid w:val="29CD46E6"/>
    <w:rsid w:val="29D3B1EB"/>
    <w:rsid w:val="29D7CBF6"/>
    <w:rsid w:val="29D8C633"/>
    <w:rsid w:val="29DBE093"/>
    <w:rsid w:val="29DE2803"/>
    <w:rsid w:val="29DE8DA2"/>
    <w:rsid w:val="29EC686B"/>
    <w:rsid w:val="29EDADF8"/>
    <w:rsid w:val="29F109A1"/>
    <w:rsid w:val="29FB72F7"/>
    <w:rsid w:val="29FC1A9F"/>
    <w:rsid w:val="2A0305AE"/>
    <w:rsid w:val="2A05C357"/>
    <w:rsid w:val="2A065E6E"/>
    <w:rsid w:val="2A0BA96D"/>
    <w:rsid w:val="2A122E8F"/>
    <w:rsid w:val="2A131A22"/>
    <w:rsid w:val="2A14ABE1"/>
    <w:rsid w:val="2A14FF7A"/>
    <w:rsid w:val="2A1D1C22"/>
    <w:rsid w:val="2A285756"/>
    <w:rsid w:val="2A2FD8B0"/>
    <w:rsid w:val="2A37B882"/>
    <w:rsid w:val="2A3F6359"/>
    <w:rsid w:val="2A40E50B"/>
    <w:rsid w:val="2A41352C"/>
    <w:rsid w:val="2A4E528A"/>
    <w:rsid w:val="2A4ED1C5"/>
    <w:rsid w:val="2A5B8533"/>
    <w:rsid w:val="2A5C82AD"/>
    <w:rsid w:val="2A6502E5"/>
    <w:rsid w:val="2A66BCC9"/>
    <w:rsid w:val="2A75AB0A"/>
    <w:rsid w:val="2A7CECC8"/>
    <w:rsid w:val="2A8367E5"/>
    <w:rsid w:val="2A849394"/>
    <w:rsid w:val="2A8ECDA2"/>
    <w:rsid w:val="2A90A6D1"/>
    <w:rsid w:val="2A913C0F"/>
    <w:rsid w:val="2A93DC9A"/>
    <w:rsid w:val="2A948A35"/>
    <w:rsid w:val="2A978BD5"/>
    <w:rsid w:val="2A98713A"/>
    <w:rsid w:val="2A9AA071"/>
    <w:rsid w:val="2AA3D7A9"/>
    <w:rsid w:val="2AA53A17"/>
    <w:rsid w:val="2AB10369"/>
    <w:rsid w:val="2AB844AE"/>
    <w:rsid w:val="2AB9ADA7"/>
    <w:rsid w:val="2ABA79F5"/>
    <w:rsid w:val="2AC0B724"/>
    <w:rsid w:val="2AC244EC"/>
    <w:rsid w:val="2AC3459E"/>
    <w:rsid w:val="2AC7605C"/>
    <w:rsid w:val="2ACE2A10"/>
    <w:rsid w:val="2ACFA128"/>
    <w:rsid w:val="2AD28917"/>
    <w:rsid w:val="2AD2DFA1"/>
    <w:rsid w:val="2AEBDF58"/>
    <w:rsid w:val="2AF5276B"/>
    <w:rsid w:val="2AFE5793"/>
    <w:rsid w:val="2B0EAF15"/>
    <w:rsid w:val="2B111607"/>
    <w:rsid w:val="2B1194FB"/>
    <w:rsid w:val="2B146484"/>
    <w:rsid w:val="2B160956"/>
    <w:rsid w:val="2B2AF634"/>
    <w:rsid w:val="2B2CAB45"/>
    <w:rsid w:val="2B303514"/>
    <w:rsid w:val="2B33923A"/>
    <w:rsid w:val="2B3C448D"/>
    <w:rsid w:val="2B3EA0E0"/>
    <w:rsid w:val="2B42D2FB"/>
    <w:rsid w:val="2B442C7D"/>
    <w:rsid w:val="2B44C2D4"/>
    <w:rsid w:val="2B45A615"/>
    <w:rsid w:val="2B45DFC5"/>
    <w:rsid w:val="2B45E7AC"/>
    <w:rsid w:val="2B49FBDA"/>
    <w:rsid w:val="2B4A1BA4"/>
    <w:rsid w:val="2B4DD8D1"/>
    <w:rsid w:val="2B540DD2"/>
    <w:rsid w:val="2B5DC308"/>
    <w:rsid w:val="2B603AAF"/>
    <w:rsid w:val="2B6A82B5"/>
    <w:rsid w:val="2B77B0F4"/>
    <w:rsid w:val="2B78A6D4"/>
    <w:rsid w:val="2B7BAD48"/>
    <w:rsid w:val="2B7D0077"/>
    <w:rsid w:val="2B80670C"/>
    <w:rsid w:val="2B812045"/>
    <w:rsid w:val="2B81CDEA"/>
    <w:rsid w:val="2B858258"/>
    <w:rsid w:val="2B8E1B4E"/>
    <w:rsid w:val="2B8FD8F2"/>
    <w:rsid w:val="2B8FE787"/>
    <w:rsid w:val="2B943CED"/>
    <w:rsid w:val="2B94475D"/>
    <w:rsid w:val="2B9C345B"/>
    <w:rsid w:val="2BA1A04D"/>
    <w:rsid w:val="2BA86FCF"/>
    <w:rsid w:val="2BAADFFE"/>
    <w:rsid w:val="2BAC7475"/>
    <w:rsid w:val="2BAD6F32"/>
    <w:rsid w:val="2BB2ECE0"/>
    <w:rsid w:val="2BB32047"/>
    <w:rsid w:val="2BB3B459"/>
    <w:rsid w:val="2BBA4A03"/>
    <w:rsid w:val="2BBBBCE0"/>
    <w:rsid w:val="2BBD7F2D"/>
    <w:rsid w:val="2BBF6891"/>
    <w:rsid w:val="2BC4D1B5"/>
    <w:rsid w:val="2BC6D714"/>
    <w:rsid w:val="2BCC379E"/>
    <w:rsid w:val="2BD1FE24"/>
    <w:rsid w:val="2BE72F94"/>
    <w:rsid w:val="2BE74DBD"/>
    <w:rsid w:val="2BE85810"/>
    <w:rsid w:val="2BEAD4FA"/>
    <w:rsid w:val="2BF23819"/>
    <w:rsid w:val="2BFD408E"/>
    <w:rsid w:val="2BFE2D42"/>
    <w:rsid w:val="2C0187B1"/>
    <w:rsid w:val="2C026D0D"/>
    <w:rsid w:val="2C1269B4"/>
    <w:rsid w:val="2C151E68"/>
    <w:rsid w:val="2C225992"/>
    <w:rsid w:val="2C230CE5"/>
    <w:rsid w:val="2C300493"/>
    <w:rsid w:val="2C44BEA1"/>
    <w:rsid w:val="2C4BF3CF"/>
    <w:rsid w:val="2C51012C"/>
    <w:rsid w:val="2C5217DC"/>
    <w:rsid w:val="2C5ABB70"/>
    <w:rsid w:val="2C5C7399"/>
    <w:rsid w:val="2C70C790"/>
    <w:rsid w:val="2C71763C"/>
    <w:rsid w:val="2C71ACB4"/>
    <w:rsid w:val="2C7DC7AD"/>
    <w:rsid w:val="2C7EF76E"/>
    <w:rsid w:val="2C8289AD"/>
    <w:rsid w:val="2C92BA42"/>
    <w:rsid w:val="2C93709A"/>
    <w:rsid w:val="2C954BCE"/>
    <w:rsid w:val="2C98B3EB"/>
    <w:rsid w:val="2C9DBC59"/>
    <w:rsid w:val="2CA82C1A"/>
    <w:rsid w:val="2CACFF7D"/>
    <w:rsid w:val="2CB1D9B7"/>
    <w:rsid w:val="2CBC757B"/>
    <w:rsid w:val="2CBD490D"/>
    <w:rsid w:val="2CC90508"/>
    <w:rsid w:val="2CCC4DFD"/>
    <w:rsid w:val="2CCCA3EC"/>
    <w:rsid w:val="2CD25225"/>
    <w:rsid w:val="2CD655C5"/>
    <w:rsid w:val="2CDAA56A"/>
    <w:rsid w:val="2CE517BE"/>
    <w:rsid w:val="2CF7EE8C"/>
    <w:rsid w:val="2CFE9D69"/>
    <w:rsid w:val="2D15C030"/>
    <w:rsid w:val="2D162E64"/>
    <w:rsid w:val="2D18D0D8"/>
    <w:rsid w:val="2D1A4C78"/>
    <w:rsid w:val="2D209A18"/>
    <w:rsid w:val="2D27EDA5"/>
    <w:rsid w:val="2D31DC9F"/>
    <w:rsid w:val="2D3367F3"/>
    <w:rsid w:val="2D398FA4"/>
    <w:rsid w:val="2D443EE0"/>
    <w:rsid w:val="2D45D447"/>
    <w:rsid w:val="2D4865B9"/>
    <w:rsid w:val="2D493F93"/>
    <w:rsid w:val="2D4FD967"/>
    <w:rsid w:val="2D52CB70"/>
    <w:rsid w:val="2D538463"/>
    <w:rsid w:val="2D627243"/>
    <w:rsid w:val="2D627650"/>
    <w:rsid w:val="2D647D6B"/>
    <w:rsid w:val="2D77041B"/>
    <w:rsid w:val="2D7FFFFC"/>
    <w:rsid w:val="2D8414E8"/>
    <w:rsid w:val="2D8862E7"/>
    <w:rsid w:val="2D8ACBEE"/>
    <w:rsid w:val="2D8C68BF"/>
    <w:rsid w:val="2D90DED5"/>
    <w:rsid w:val="2D9393C4"/>
    <w:rsid w:val="2D9C10F5"/>
    <w:rsid w:val="2DA7A0AA"/>
    <w:rsid w:val="2DAD7BFC"/>
    <w:rsid w:val="2DB19F35"/>
    <w:rsid w:val="2DB3DC73"/>
    <w:rsid w:val="2DB6A430"/>
    <w:rsid w:val="2DB6BF35"/>
    <w:rsid w:val="2DB8817A"/>
    <w:rsid w:val="2DBF9A7A"/>
    <w:rsid w:val="2DD83197"/>
    <w:rsid w:val="2DDEE72A"/>
    <w:rsid w:val="2DE49946"/>
    <w:rsid w:val="2E0BD2D6"/>
    <w:rsid w:val="2E28D513"/>
    <w:rsid w:val="2E2B24D5"/>
    <w:rsid w:val="2E43FC7B"/>
    <w:rsid w:val="2E4FA49C"/>
    <w:rsid w:val="2E51506D"/>
    <w:rsid w:val="2E5E2A4C"/>
    <w:rsid w:val="2E600A72"/>
    <w:rsid w:val="2E644BE5"/>
    <w:rsid w:val="2E698463"/>
    <w:rsid w:val="2E71E5CE"/>
    <w:rsid w:val="2E809EEC"/>
    <w:rsid w:val="2E939C1A"/>
    <w:rsid w:val="2E961D42"/>
    <w:rsid w:val="2E9B9B3A"/>
    <w:rsid w:val="2EA10A14"/>
    <w:rsid w:val="2EA3DC51"/>
    <w:rsid w:val="2EABCBFE"/>
    <w:rsid w:val="2EABED06"/>
    <w:rsid w:val="2EB0657C"/>
    <w:rsid w:val="2EB2488A"/>
    <w:rsid w:val="2EB4A139"/>
    <w:rsid w:val="2EC0BE7C"/>
    <w:rsid w:val="2ECD8BB7"/>
    <w:rsid w:val="2ECDCE3F"/>
    <w:rsid w:val="2ECFF3F9"/>
    <w:rsid w:val="2ED085B1"/>
    <w:rsid w:val="2ED0B790"/>
    <w:rsid w:val="2ED12788"/>
    <w:rsid w:val="2EE49307"/>
    <w:rsid w:val="2EE7E664"/>
    <w:rsid w:val="2EE90918"/>
    <w:rsid w:val="2EE9F75B"/>
    <w:rsid w:val="2EEA8DA2"/>
    <w:rsid w:val="2EFBC879"/>
    <w:rsid w:val="2EFD1842"/>
    <w:rsid w:val="2F047A0B"/>
    <w:rsid w:val="2F0856CC"/>
    <w:rsid w:val="2F103B47"/>
    <w:rsid w:val="2F108540"/>
    <w:rsid w:val="2F1089AA"/>
    <w:rsid w:val="2F13E7FF"/>
    <w:rsid w:val="2F16D696"/>
    <w:rsid w:val="2F1C8E90"/>
    <w:rsid w:val="2F1E4C3B"/>
    <w:rsid w:val="2F1FF8D2"/>
    <w:rsid w:val="2F22BB2F"/>
    <w:rsid w:val="2F234D09"/>
    <w:rsid w:val="2F269E0E"/>
    <w:rsid w:val="2F2818B4"/>
    <w:rsid w:val="2F2F1E68"/>
    <w:rsid w:val="2F2F970E"/>
    <w:rsid w:val="2F3001EA"/>
    <w:rsid w:val="2F33ED3E"/>
    <w:rsid w:val="2F37E156"/>
    <w:rsid w:val="2F3929C9"/>
    <w:rsid w:val="2F3B76AA"/>
    <w:rsid w:val="2F3C3FAA"/>
    <w:rsid w:val="2F43E257"/>
    <w:rsid w:val="2F5766CF"/>
    <w:rsid w:val="2F5A8360"/>
    <w:rsid w:val="2F5E5A14"/>
    <w:rsid w:val="2F5ECBBB"/>
    <w:rsid w:val="2F6345B3"/>
    <w:rsid w:val="2F6AFE04"/>
    <w:rsid w:val="2F6E36B0"/>
    <w:rsid w:val="2F751057"/>
    <w:rsid w:val="2F7D39EB"/>
    <w:rsid w:val="2F81D0FA"/>
    <w:rsid w:val="2F83F587"/>
    <w:rsid w:val="2F84899E"/>
    <w:rsid w:val="2F870694"/>
    <w:rsid w:val="2F8E3424"/>
    <w:rsid w:val="2F91779C"/>
    <w:rsid w:val="2FA1E051"/>
    <w:rsid w:val="2FA682AD"/>
    <w:rsid w:val="2FA9981A"/>
    <w:rsid w:val="2FAB512F"/>
    <w:rsid w:val="2FBB1255"/>
    <w:rsid w:val="2FCE1177"/>
    <w:rsid w:val="2FD03780"/>
    <w:rsid w:val="2FD15BDF"/>
    <w:rsid w:val="2FD56813"/>
    <w:rsid w:val="2FD7C15B"/>
    <w:rsid w:val="2FD980F3"/>
    <w:rsid w:val="2FE4D912"/>
    <w:rsid w:val="2FE78817"/>
    <w:rsid w:val="2FF86D29"/>
    <w:rsid w:val="3001197A"/>
    <w:rsid w:val="3005A402"/>
    <w:rsid w:val="300B26A4"/>
    <w:rsid w:val="300B8722"/>
    <w:rsid w:val="300BCE3F"/>
    <w:rsid w:val="3015B489"/>
    <w:rsid w:val="301BC74E"/>
    <w:rsid w:val="3021819F"/>
    <w:rsid w:val="302743C0"/>
    <w:rsid w:val="30277EF5"/>
    <w:rsid w:val="302D97D9"/>
    <w:rsid w:val="30311CB8"/>
    <w:rsid w:val="303884B3"/>
    <w:rsid w:val="3043173B"/>
    <w:rsid w:val="3046BBE9"/>
    <w:rsid w:val="304B1C53"/>
    <w:rsid w:val="304D0A1E"/>
    <w:rsid w:val="304E61B5"/>
    <w:rsid w:val="3050CC05"/>
    <w:rsid w:val="30525815"/>
    <w:rsid w:val="3052721E"/>
    <w:rsid w:val="3057D63A"/>
    <w:rsid w:val="30648692"/>
    <w:rsid w:val="307C88F4"/>
    <w:rsid w:val="30806368"/>
    <w:rsid w:val="3086A10A"/>
    <w:rsid w:val="3086F02D"/>
    <w:rsid w:val="30967440"/>
    <w:rsid w:val="309798DA"/>
    <w:rsid w:val="30A4F652"/>
    <w:rsid w:val="30BA0387"/>
    <w:rsid w:val="30C4502C"/>
    <w:rsid w:val="30C57334"/>
    <w:rsid w:val="30C916D4"/>
    <w:rsid w:val="30CD5F2C"/>
    <w:rsid w:val="30CFF15E"/>
    <w:rsid w:val="30D5DA25"/>
    <w:rsid w:val="30D7E88D"/>
    <w:rsid w:val="30DBA14E"/>
    <w:rsid w:val="30DD96BD"/>
    <w:rsid w:val="30EB1E1D"/>
    <w:rsid w:val="30F103F7"/>
    <w:rsid w:val="30F34405"/>
    <w:rsid w:val="30FB9FD5"/>
    <w:rsid w:val="30FC8EA2"/>
    <w:rsid w:val="30FDDBB8"/>
    <w:rsid w:val="31039E48"/>
    <w:rsid w:val="31220F04"/>
    <w:rsid w:val="31258C53"/>
    <w:rsid w:val="31281850"/>
    <w:rsid w:val="312B4BEA"/>
    <w:rsid w:val="312D1FDB"/>
    <w:rsid w:val="312D47E7"/>
    <w:rsid w:val="312E4E50"/>
    <w:rsid w:val="3135CEB4"/>
    <w:rsid w:val="313AB900"/>
    <w:rsid w:val="313CDE0F"/>
    <w:rsid w:val="313E35A9"/>
    <w:rsid w:val="314E8717"/>
    <w:rsid w:val="31658C89"/>
    <w:rsid w:val="31834ED6"/>
    <w:rsid w:val="319E2122"/>
    <w:rsid w:val="319FF408"/>
    <w:rsid w:val="31A66109"/>
    <w:rsid w:val="31A8C474"/>
    <w:rsid w:val="31BC1EEF"/>
    <w:rsid w:val="31BCD60C"/>
    <w:rsid w:val="31BDCE7B"/>
    <w:rsid w:val="31C4A5A5"/>
    <w:rsid w:val="31C6D83D"/>
    <w:rsid w:val="31CA2090"/>
    <w:rsid w:val="31CCA4FD"/>
    <w:rsid w:val="31D1A19B"/>
    <w:rsid w:val="31D2CAC3"/>
    <w:rsid w:val="31E04B89"/>
    <w:rsid w:val="31EC41FB"/>
    <w:rsid w:val="31F42F81"/>
    <w:rsid w:val="31F7BB7B"/>
    <w:rsid w:val="31F98966"/>
    <w:rsid w:val="31FEF5F6"/>
    <w:rsid w:val="32059088"/>
    <w:rsid w:val="3205FCA7"/>
    <w:rsid w:val="32079AE9"/>
    <w:rsid w:val="32083710"/>
    <w:rsid w:val="320B70B0"/>
    <w:rsid w:val="320B75DF"/>
    <w:rsid w:val="3211C7D4"/>
    <w:rsid w:val="32152072"/>
    <w:rsid w:val="321CF0B5"/>
    <w:rsid w:val="3220BD25"/>
    <w:rsid w:val="3226B390"/>
    <w:rsid w:val="322D4440"/>
    <w:rsid w:val="322F8A1B"/>
    <w:rsid w:val="3233693B"/>
    <w:rsid w:val="323B6123"/>
    <w:rsid w:val="323C1ACD"/>
    <w:rsid w:val="3240F25D"/>
    <w:rsid w:val="32412E9F"/>
    <w:rsid w:val="324312C3"/>
    <w:rsid w:val="32524B81"/>
    <w:rsid w:val="32599904"/>
    <w:rsid w:val="32614395"/>
    <w:rsid w:val="326256E4"/>
    <w:rsid w:val="32662041"/>
    <w:rsid w:val="32679492"/>
    <w:rsid w:val="32690B68"/>
    <w:rsid w:val="32782AC6"/>
    <w:rsid w:val="327CB8AD"/>
    <w:rsid w:val="327D2250"/>
    <w:rsid w:val="327EA752"/>
    <w:rsid w:val="32887CFA"/>
    <w:rsid w:val="32A43104"/>
    <w:rsid w:val="32B1E006"/>
    <w:rsid w:val="32B68D22"/>
    <w:rsid w:val="32C0E59E"/>
    <w:rsid w:val="32C309FD"/>
    <w:rsid w:val="32C368CF"/>
    <w:rsid w:val="32CB7047"/>
    <w:rsid w:val="32E0B73A"/>
    <w:rsid w:val="32E1A418"/>
    <w:rsid w:val="32E976BE"/>
    <w:rsid w:val="32F22A2E"/>
    <w:rsid w:val="32F6C373"/>
    <w:rsid w:val="32F910C2"/>
    <w:rsid w:val="33011966"/>
    <w:rsid w:val="3303971C"/>
    <w:rsid w:val="330FC16D"/>
    <w:rsid w:val="3311A836"/>
    <w:rsid w:val="33187E95"/>
    <w:rsid w:val="331BC07E"/>
    <w:rsid w:val="33211B3B"/>
    <w:rsid w:val="3323F09C"/>
    <w:rsid w:val="3325782B"/>
    <w:rsid w:val="3325FB6E"/>
    <w:rsid w:val="3327A74B"/>
    <w:rsid w:val="3327FA38"/>
    <w:rsid w:val="332D71F8"/>
    <w:rsid w:val="3343F0A1"/>
    <w:rsid w:val="334A54FB"/>
    <w:rsid w:val="334DA883"/>
    <w:rsid w:val="334F914E"/>
    <w:rsid w:val="33578018"/>
    <w:rsid w:val="33593A48"/>
    <w:rsid w:val="335F4D29"/>
    <w:rsid w:val="336B5CE8"/>
    <w:rsid w:val="336DAE28"/>
    <w:rsid w:val="336EED0E"/>
    <w:rsid w:val="337AB7FD"/>
    <w:rsid w:val="337F8308"/>
    <w:rsid w:val="3384AB73"/>
    <w:rsid w:val="3385AD51"/>
    <w:rsid w:val="3385B935"/>
    <w:rsid w:val="3388125C"/>
    <w:rsid w:val="3388E3D9"/>
    <w:rsid w:val="3396E5A4"/>
    <w:rsid w:val="33A41954"/>
    <w:rsid w:val="33A42FDC"/>
    <w:rsid w:val="33AB9B80"/>
    <w:rsid w:val="33B364BC"/>
    <w:rsid w:val="33B89482"/>
    <w:rsid w:val="33C0A59B"/>
    <w:rsid w:val="33C1704C"/>
    <w:rsid w:val="33C356A6"/>
    <w:rsid w:val="33C6367C"/>
    <w:rsid w:val="33CA739E"/>
    <w:rsid w:val="33D0595B"/>
    <w:rsid w:val="33D41BFB"/>
    <w:rsid w:val="33EAAEFB"/>
    <w:rsid w:val="33F9F310"/>
    <w:rsid w:val="34052619"/>
    <w:rsid w:val="3416BEBE"/>
    <w:rsid w:val="3423D2E2"/>
    <w:rsid w:val="34369ECE"/>
    <w:rsid w:val="3437FAE4"/>
    <w:rsid w:val="343B5D80"/>
    <w:rsid w:val="343D75B8"/>
    <w:rsid w:val="343EB68E"/>
    <w:rsid w:val="3440ED0C"/>
    <w:rsid w:val="3445EAB7"/>
    <w:rsid w:val="34462E84"/>
    <w:rsid w:val="34474EDD"/>
    <w:rsid w:val="3447F62F"/>
    <w:rsid w:val="3461EECE"/>
    <w:rsid w:val="346B9CF9"/>
    <w:rsid w:val="3471C95C"/>
    <w:rsid w:val="347586F3"/>
    <w:rsid w:val="347B07A0"/>
    <w:rsid w:val="34807707"/>
    <w:rsid w:val="3481E0D6"/>
    <w:rsid w:val="3484D2EB"/>
    <w:rsid w:val="3497621B"/>
    <w:rsid w:val="34ACDE0A"/>
    <w:rsid w:val="34B2EBAF"/>
    <w:rsid w:val="34BB2B85"/>
    <w:rsid w:val="34BF7610"/>
    <w:rsid w:val="34C3CA99"/>
    <w:rsid w:val="34C4C324"/>
    <w:rsid w:val="34C75C58"/>
    <w:rsid w:val="34C86AFD"/>
    <w:rsid w:val="34CFEC48"/>
    <w:rsid w:val="34DF75F4"/>
    <w:rsid w:val="34E5E0E9"/>
    <w:rsid w:val="34E63F74"/>
    <w:rsid w:val="34E978E4"/>
    <w:rsid w:val="34F02CC0"/>
    <w:rsid w:val="3501024E"/>
    <w:rsid w:val="35058F07"/>
    <w:rsid w:val="350B30C4"/>
    <w:rsid w:val="350B42BD"/>
    <w:rsid w:val="35138A8B"/>
    <w:rsid w:val="3518DB28"/>
    <w:rsid w:val="3524750C"/>
    <w:rsid w:val="352FA2E0"/>
    <w:rsid w:val="3539A706"/>
    <w:rsid w:val="353DC719"/>
    <w:rsid w:val="354A413B"/>
    <w:rsid w:val="3558340D"/>
    <w:rsid w:val="35709287"/>
    <w:rsid w:val="35758AA4"/>
    <w:rsid w:val="357E4686"/>
    <w:rsid w:val="357EA013"/>
    <w:rsid w:val="35808619"/>
    <w:rsid w:val="358276DF"/>
    <w:rsid w:val="35907530"/>
    <w:rsid w:val="3598E8EF"/>
    <w:rsid w:val="35A54488"/>
    <w:rsid w:val="35A6DDB8"/>
    <w:rsid w:val="35AA5E5E"/>
    <w:rsid w:val="35AAB841"/>
    <w:rsid w:val="35B075B9"/>
    <w:rsid w:val="35B35269"/>
    <w:rsid w:val="35B48F31"/>
    <w:rsid w:val="35BDAA29"/>
    <w:rsid w:val="35BF579B"/>
    <w:rsid w:val="35BFBD4B"/>
    <w:rsid w:val="35CC8C89"/>
    <w:rsid w:val="35CCBAD8"/>
    <w:rsid w:val="35D111B1"/>
    <w:rsid w:val="35DCC814"/>
    <w:rsid w:val="35DE2DCA"/>
    <w:rsid w:val="35E980C8"/>
    <w:rsid w:val="35F2F652"/>
    <w:rsid w:val="36003161"/>
    <w:rsid w:val="360202CC"/>
    <w:rsid w:val="360ECDCE"/>
    <w:rsid w:val="3612E73E"/>
    <w:rsid w:val="3615A563"/>
    <w:rsid w:val="361C849B"/>
    <w:rsid w:val="362A5A5C"/>
    <w:rsid w:val="3630CC5C"/>
    <w:rsid w:val="3633533F"/>
    <w:rsid w:val="363EDEC9"/>
    <w:rsid w:val="363F4C0A"/>
    <w:rsid w:val="36442B2D"/>
    <w:rsid w:val="36471B8A"/>
    <w:rsid w:val="364BFA0C"/>
    <w:rsid w:val="364E88E5"/>
    <w:rsid w:val="3650D69E"/>
    <w:rsid w:val="3655CC4F"/>
    <w:rsid w:val="365E8AE9"/>
    <w:rsid w:val="366183CE"/>
    <w:rsid w:val="36630CD7"/>
    <w:rsid w:val="366AA410"/>
    <w:rsid w:val="366EBEB5"/>
    <w:rsid w:val="367294FF"/>
    <w:rsid w:val="367409A4"/>
    <w:rsid w:val="36756076"/>
    <w:rsid w:val="367EC924"/>
    <w:rsid w:val="36854945"/>
    <w:rsid w:val="36870898"/>
    <w:rsid w:val="36879E67"/>
    <w:rsid w:val="368BCCBA"/>
    <w:rsid w:val="36903BE1"/>
    <w:rsid w:val="3693C77E"/>
    <w:rsid w:val="3695E4F3"/>
    <w:rsid w:val="369FD1F6"/>
    <w:rsid w:val="36A28868"/>
    <w:rsid w:val="36A46778"/>
    <w:rsid w:val="36A7243A"/>
    <w:rsid w:val="36AA175C"/>
    <w:rsid w:val="36B3BCAC"/>
    <w:rsid w:val="36B5B25E"/>
    <w:rsid w:val="36BADD34"/>
    <w:rsid w:val="36C0A8A5"/>
    <w:rsid w:val="36C17B23"/>
    <w:rsid w:val="36CB7341"/>
    <w:rsid w:val="36D026E9"/>
    <w:rsid w:val="36D03276"/>
    <w:rsid w:val="36EDF4DC"/>
    <w:rsid w:val="36EF0210"/>
    <w:rsid w:val="36F86F5F"/>
    <w:rsid w:val="3706C619"/>
    <w:rsid w:val="3706DA5E"/>
    <w:rsid w:val="370B5FB1"/>
    <w:rsid w:val="370E4D8C"/>
    <w:rsid w:val="3713C824"/>
    <w:rsid w:val="373879B5"/>
    <w:rsid w:val="373B6BD4"/>
    <w:rsid w:val="373DC178"/>
    <w:rsid w:val="37450AAA"/>
    <w:rsid w:val="374976B0"/>
    <w:rsid w:val="3751B481"/>
    <w:rsid w:val="375D2702"/>
    <w:rsid w:val="375D97DF"/>
    <w:rsid w:val="3761A8F4"/>
    <w:rsid w:val="37645874"/>
    <w:rsid w:val="3764A3B8"/>
    <w:rsid w:val="3766F9DF"/>
    <w:rsid w:val="37682B78"/>
    <w:rsid w:val="3768B409"/>
    <w:rsid w:val="376AB8CF"/>
    <w:rsid w:val="37798048"/>
    <w:rsid w:val="377AB946"/>
    <w:rsid w:val="377C3519"/>
    <w:rsid w:val="377F96F1"/>
    <w:rsid w:val="378621E5"/>
    <w:rsid w:val="378EC6B3"/>
    <w:rsid w:val="37922B4A"/>
    <w:rsid w:val="37959221"/>
    <w:rsid w:val="379B223A"/>
    <w:rsid w:val="37C81C9F"/>
    <w:rsid w:val="37CAABE5"/>
    <w:rsid w:val="37CB1D01"/>
    <w:rsid w:val="37D35B44"/>
    <w:rsid w:val="37ECDD29"/>
    <w:rsid w:val="37F003DB"/>
    <w:rsid w:val="37FEE9DE"/>
    <w:rsid w:val="38098BC8"/>
    <w:rsid w:val="380BAE1A"/>
    <w:rsid w:val="3814DD53"/>
    <w:rsid w:val="381D8DD1"/>
    <w:rsid w:val="382DEA3F"/>
    <w:rsid w:val="38330DE0"/>
    <w:rsid w:val="383C9BDD"/>
    <w:rsid w:val="383E30EB"/>
    <w:rsid w:val="3841B1C9"/>
    <w:rsid w:val="3845EB81"/>
    <w:rsid w:val="38471EC7"/>
    <w:rsid w:val="384C2011"/>
    <w:rsid w:val="384DAEED"/>
    <w:rsid w:val="384F8D0D"/>
    <w:rsid w:val="385134A5"/>
    <w:rsid w:val="385139D9"/>
    <w:rsid w:val="385A044B"/>
    <w:rsid w:val="386BB8A5"/>
    <w:rsid w:val="386D60A1"/>
    <w:rsid w:val="386F6FCF"/>
    <w:rsid w:val="3873D8DE"/>
    <w:rsid w:val="387460F7"/>
    <w:rsid w:val="3874ABDC"/>
    <w:rsid w:val="3876A1D7"/>
    <w:rsid w:val="387D7002"/>
    <w:rsid w:val="387DC081"/>
    <w:rsid w:val="387E32D4"/>
    <w:rsid w:val="387E8AB0"/>
    <w:rsid w:val="38819D1A"/>
    <w:rsid w:val="3887C24B"/>
    <w:rsid w:val="388A79B5"/>
    <w:rsid w:val="388B754D"/>
    <w:rsid w:val="38900C87"/>
    <w:rsid w:val="38953685"/>
    <w:rsid w:val="389CC12C"/>
    <w:rsid w:val="38A5CD43"/>
    <w:rsid w:val="38AC9AAA"/>
    <w:rsid w:val="38B640D5"/>
    <w:rsid w:val="38BC6AC3"/>
    <w:rsid w:val="38C84FD0"/>
    <w:rsid w:val="38DA8918"/>
    <w:rsid w:val="38E62EF0"/>
    <w:rsid w:val="38E6534D"/>
    <w:rsid w:val="38E6A800"/>
    <w:rsid w:val="38EADD78"/>
    <w:rsid w:val="38F1B5AB"/>
    <w:rsid w:val="38F7BE7E"/>
    <w:rsid w:val="38F96840"/>
    <w:rsid w:val="38FF5C3F"/>
    <w:rsid w:val="39023EB2"/>
    <w:rsid w:val="390C2440"/>
    <w:rsid w:val="391747FE"/>
    <w:rsid w:val="391CD819"/>
    <w:rsid w:val="391D2057"/>
    <w:rsid w:val="39284269"/>
    <w:rsid w:val="3929869F"/>
    <w:rsid w:val="392DFBAB"/>
    <w:rsid w:val="3930C27B"/>
    <w:rsid w:val="394167C6"/>
    <w:rsid w:val="394625CE"/>
    <w:rsid w:val="3960D680"/>
    <w:rsid w:val="3967A9A5"/>
    <w:rsid w:val="396A4F99"/>
    <w:rsid w:val="396CFB3E"/>
    <w:rsid w:val="3972B83D"/>
    <w:rsid w:val="397AD2D6"/>
    <w:rsid w:val="397FC346"/>
    <w:rsid w:val="3982C00B"/>
    <w:rsid w:val="39848762"/>
    <w:rsid w:val="398656DD"/>
    <w:rsid w:val="3986AF22"/>
    <w:rsid w:val="3988F77A"/>
    <w:rsid w:val="3992E733"/>
    <w:rsid w:val="399C08A3"/>
    <w:rsid w:val="39AA4575"/>
    <w:rsid w:val="39AAB0E8"/>
    <w:rsid w:val="39BA1622"/>
    <w:rsid w:val="39C0C996"/>
    <w:rsid w:val="39C63A9B"/>
    <w:rsid w:val="39C78F57"/>
    <w:rsid w:val="39DEAE39"/>
    <w:rsid w:val="39F601E8"/>
    <w:rsid w:val="39F753E0"/>
    <w:rsid w:val="39F81027"/>
    <w:rsid w:val="3A0C7E54"/>
    <w:rsid w:val="3A0F2A45"/>
    <w:rsid w:val="3A194063"/>
    <w:rsid w:val="3A1A8E11"/>
    <w:rsid w:val="3A1AF942"/>
    <w:rsid w:val="3A1BCA42"/>
    <w:rsid w:val="3A2745AE"/>
    <w:rsid w:val="3A2B9617"/>
    <w:rsid w:val="3A2C4723"/>
    <w:rsid w:val="3A2F639E"/>
    <w:rsid w:val="3A356B7D"/>
    <w:rsid w:val="3A35E460"/>
    <w:rsid w:val="3A3650CD"/>
    <w:rsid w:val="3A3E7B20"/>
    <w:rsid w:val="3A44B0E7"/>
    <w:rsid w:val="3A4914EC"/>
    <w:rsid w:val="3A4D38DF"/>
    <w:rsid w:val="3A4D9063"/>
    <w:rsid w:val="3A4E1A03"/>
    <w:rsid w:val="3A51A3B1"/>
    <w:rsid w:val="3A521136"/>
    <w:rsid w:val="3A53485D"/>
    <w:rsid w:val="3A557DF1"/>
    <w:rsid w:val="3A5F8DC9"/>
    <w:rsid w:val="3A74E7B3"/>
    <w:rsid w:val="3A7C034E"/>
    <w:rsid w:val="3A87FCD5"/>
    <w:rsid w:val="3A8CA874"/>
    <w:rsid w:val="3A8E846D"/>
    <w:rsid w:val="3A9538A1"/>
    <w:rsid w:val="3A9FAE80"/>
    <w:rsid w:val="3AA4513F"/>
    <w:rsid w:val="3AA5BA4E"/>
    <w:rsid w:val="3AAADD4A"/>
    <w:rsid w:val="3AAF5039"/>
    <w:rsid w:val="3AB2279E"/>
    <w:rsid w:val="3AC4DF71"/>
    <w:rsid w:val="3AD0FAB2"/>
    <w:rsid w:val="3AD6E07F"/>
    <w:rsid w:val="3ADFE21F"/>
    <w:rsid w:val="3AEB52E0"/>
    <w:rsid w:val="3AEEE447"/>
    <w:rsid w:val="3B001C7A"/>
    <w:rsid w:val="3B05711C"/>
    <w:rsid w:val="3B0D5395"/>
    <w:rsid w:val="3B11FD40"/>
    <w:rsid w:val="3B227F83"/>
    <w:rsid w:val="3B2F11C4"/>
    <w:rsid w:val="3B30B931"/>
    <w:rsid w:val="3B3143E4"/>
    <w:rsid w:val="3B367624"/>
    <w:rsid w:val="3B392612"/>
    <w:rsid w:val="3B39532D"/>
    <w:rsid w:val="3B40712B"/>
    <w:rsid w:val="3B414130"/>
    <w:rsid w:val="3B4DF7F0"/>
    <w:rsid w:val="3B51A836"/>
    <w:rsid w:val="3B56CCC2"/>
    <w:rsid w:val="3B57BCFA"/>
    <w:rsid w:val="3B582D24"/>
    <w:rsid w:val="3B5BA3DC"/>
    <w:rsid w:val="3B5D0FE5"/>
    <w:rsid w:val="3B5F5EF5"/>
    <w:rsid w:val="3B65153A"/>
    <w:rsid w:val="3B680948"/>
    <w:rsid w:val="3B6A62D8"/>
    <w:rsid w:val="3B6DC8B3"/>
    <w:rsid w:val="3B6E841B"/>
    <w:rsid w:val="3B6F903C"/>
    <w:rsid w:val="3B725C1D"/>
    <w:rsid w:val="3B7B359B"/>
    <w:rsid w:val="3B917F62"/>
    <w:rsid w:val="3B91D249"/>
    <w:rsid w:val="3B932441"/>
    <w:rsid w:val="3B947EBD"/>
    <w:rsid w:val="3B97689C"/>
    <w:rsid w:val="3B9A6F18"/>
    <w:rsid w:val="3B9B11C7"/>
    <w:rsid w:val="3B9BC782"/>
    <w:rsid w:val="3BA2D86E"/>
    <w:rsid w:val="3BA2E0A1"/>
    <w:rsid w:val="3BA7092F"/>
    <w:rsid w:val="3BA869CB"/>
    <w:rsid w:val="3BB11505"/>
    <w:rsid w:val="3BB2FFE1"/>
    <w:rsid w:val="3BB8ECAA"/>
    <w:rsid w:val="3BB8FE83"/>
    <w:rsid w:val="3BC70ADD"/>
    <w:rsid w:val="3BC763C8"/>
    <w:rsid w:val="3BC8158F"/>
    <w:rsid w:val="3BCBF765"/>
    <w:rsid w:val="3BD0F50A"/>
    <w:rsid w:val="3BD2C755"/>
    <w:rsid w:val="3BD6BAB7"/>
    <w:rsid w:val="3BD75B41"/>
    <w:rsid w:val="3BDDD1D1"/>
    <w:rsid w:val="3BE0DB15"/>
    <w:rsid w:val="3BE22A9F"/>
    <w:rsid w:val="3BE611AC"/>
    <w:rsid w:val="3BED4AB8"/>
    <w:rsid w:val="3BEDE197"/>
    <w:rsid w:val="3BF65739"/>
    <w:rsid w:val="3BF989FF"/>
    <w:rsid w:val="3BFA6692"/>
    <w:rsid w:val="3C07BF0F"/>
    <w:rsid w:val="3C112669"/>
    <w:rsid w:val="3C138F74"/>
    <w:rsid w:val="3C198663"/>
    <w:rsid w:val="3C1C9191"/>
    <w:rsid w:val="3C1D3E28"/>
    <w:rsid w:val="3C294F16"/>
    <w:rsid w:val="3C31D15E"/>
    <w:rsid w:val="3C350366"/>
    <w:rsid w:val="3C360CF0"/>
    <w:rsid w:val="3C3870E6"/>
    <w:rsid w:val="3C47A0AE"/>
    <w:rsid w:val="3C48A309"/>
    <w:rsid w:val="3C49CCA0"/>
    <w:rsid w:val="3C4EF511"/>
    <w:rsid w:val="3C510E41"/>
    <w:rsid w:val="3C54EE09"/>
    <w:rsid w:val="3C620F93"/>
    <w:rsid w:val="3C77FB62"/>
    <w:rsid w:val="3C969833"/>
    <w:rsid w:val="3CA2CA63"/>
    <w:rsid w:val="3CAC1FC5"/>
    <w:rsid w:val="3CB4E617"/>
    <w:rsid w:val="3CBD48ED"/>
    <w:rsid w:val="3CBDE61E"/>
    <w:rsid w:val="3CC13055"/>
    <w:rsid w:val="3CC16B44"/>
    <w:rsid w:val="3CC359FD"/>
    <w:rsid w:val="3CC45DE2"/>
    <w:rsid w:val="3CC63D6A"/>
    <w:rsid w:val="3CD6C98C"/>
    <w:rsid w:val="3CDCBF95"/>
    <w:rsid w:val="3CDCFCEB"/>
    <w:rsid w:val="3CE412E8"/>
    <w:rsid w:val="3CE5E2F6"/>
    <w:rsid w:val="3CF18044"/>
    <w:rsid w:val="3CF24A9D"/>
    <w:rsid w:val="3CF6CDD7"/>
    <w:rsid w:val="3CF823B4"/>
    <w:rsid w:val="3CFC74F9"/>
    <w:rsid w:val="3CFDDB5D"/>
    <w:rsid w:val="3CFF6C78"/>
    <w:rsid w:val="3D0239CB"/>
    <w:rsid w:val="3D087C64"/>
    <w:rsid w:val="3D0E9079"/>
    <w:rsid w:val="3D113747"/>
    <w:rsid w:val="3D13546E"/>
    <w:rsid w:val="3D17C9AC"/>
    <w:rsid w:val="3D200CE5"/>
    <w:rsid w:val="3D20ADA5"/>
    <w:rsid w:val="3D2118F6"/>
    <w:rsid w:val="3D26406F"/>
    <w:rsid w:val="3D280556"/>
    <w:rsid w:val="3D290E46"/>
    <w:rsid w:val="3D2A8F6C"/>
    <w:rsid w:val="3D2E1B24"/>
    <w:rsid w:val="3D2EF4A2"/>
    <w:rsid w:val="3D3F795B"/>
    <w:rsid w:val="3D42D990"/>
    <w:rsid w:val="3D481780"/>
    <w:rsid w:val="3D481CFF"/>
    <w:rsid w:val="3D490CC9"/>
    <w:rsid w:val="3D495C9F"/>
    <w:rsid w:val="3D4C8E63"/>
    <w:rsid w:val="3D4E2886"/>
    <w:rsid w:val="3D546AA8"/>
    <w:rsid w:val="3D5B152C"/>
    <w:rsid w:val="3D5C98C0"/>
    <w:rsid w:val="3D644AAF"/>
    <w:rsid w:val="3D68A491"/>
    <w:rsid w:val="3D6F396E"/>
    <w:rsid w:val="3D7260FD"/>
    <w:rsid w:val="3D86610D"/>
    <w:rsid w:val="3DA33CBC"/>
    <w:rsid w:val="3DA43A27"/>
    <w:rsid w:val="3DB81741"/>
    <w:rsid w:val="3DB84AE5"/>
    <w:rsid w:val="3DB8D396"/>
    <w:rsid w:val="3DC31085"/>
    <w:rsid w:val="3DC76DC4"/>
    <w:rsid w:val="3DCDE16C"/>
    <w:rsid w:val="3DCF61BC"/>
    <w:rsid w:val="3DD5F6A1"/>
    <w:rsid w:val="3DD65399"/>
    <w:rsid w:val="3DD7C730"/>
    <w:rsid w:val="3DD96109"/>
    <w:rsid w:val="3DE150FD"/>
    <w:rsid w:val="3DE9F4C7"/>
    <w:rsid w:val="3DECDEA2"/>
    <w:rsid w:val="3DFA19BD"/>
    <w:rsid w:val="3DFCD590"/>
    <w:rsid w:val="3E006E67"/>
    <w:rsid w:val="3E05FE1E"/>
    <w:rsid w:val="3E15379F"/>
    <w:rsid w:val="3E1901F0"/>
    <w:rsid w:val="3E1BA7CB"/>
    <w:rsid w:val="3E249A0C"/>
    <w:rsid w:val="3E279396"/>
    <w:rsid w:val="3E28C31C"/>
    <w:rsid w:val="3E28D84B"/>
    <w:rsid w:val="3E296934"/>
    <w:rsid w:val="3E2D59E2"/>
    <w:rsid w:val="3E32326E"/>
    <w:rsid w:val="3E32ECA7"/>
    <w:rsid w:val="3E3478E3"/>
    <w:rsid w:val="3E3A5C90"/>
    <w:rsid w:val="3E3B7944"/>
    <w:rsid w:val="3E400A03"/>
    <w:rsid w:val="3E44C3C9"/>
    <w:rsid w:val="3E4B91CC"/>
    <w:rsid w:val="3E4E054E"/>
    <w:rsid w:val="3E589A1C"/>
    <w:rsid w:val="3E5B1264"/>
    <w:rsid w:val="3E68682F"/>
    <w:rsid w:val="3E76AC2C"/>
    <w:rsid w:val="3E77A3BA"/>
    <w:rsid w:val="3E78C25B"/>
    <w:rsid w:val="3E7B0110"/>
    <w:rsid w:val="3E7D90F8"/>
    <w:rsid w:val="3E803F34"/>
    <w:rsid w:val="3E81EA6F"/>
    <w:rsid w:val="3E85B407"/>
    <w:rsid w:val="3E91DA69"/>
    <w:rsid w:val="3E94AE4A"/>
    <w:rsid w:val="3E9F59E6"/>
    <w:rsid w:val="3EA24F64"/>
    <w:rsid w:val="3EB3AD86"/>
    <w:rsid w:val="3EB59AB7"/>
    <w:rsid w:val="3EB83154"/>
    <w:rsid w:val="3EBB1164"/>
    <w:rsid w:val="3EBDE64B"/>
    <w:rsid w:val="3EC2CD2A"/>
    <w:rsid w:val="3ED16481"/>
    <w:rsid w:val="3EDCAF2E"/>
    <w:rsid w:val="3EE0EA37"/>
    <w:rsid w:val="3EE8620D"/>
    <w:rsid w:val="3EE9F8E7"/>
    <w:rsid w:val="3EF14E2A"/>
    <w:rsid w:val="3EF4B701"/>
    <w:rsid w:val="3F006C6D"/>
    <w:rsid w:val="3F037BEA"/>
    <w:rsid w:val="3F099A9D"/>
    <w:rsid w:val="3F0DA623"/>
    <w:rsid w:val="3F20C4EE"/>
    <w:rsid w:val="3F2AE939"/>
    <w:rsid w:val="3F2B1E55"/>
    <w:rsid w:val="3F2BB60C"/>
    <w:rsid w:val="3F2CEFD4"/>
    <w:rsid w:val="3F38B55D"/>
    <w:rsid w:val="3F3C2890"/>
    <w:rsid w:val="3F4DE338"/>
    <w:rsid w:val="3F56C24B"/>
    <w:rsid w:val="3F63F26C"/>
    <w:rsid w:val="3F690A50"/>
    <w:rsid w:val="3F6B321D"/>
    <w:rsid w:val="3F6F135B"/>
    <w:rsid w:val="3F721BA6"/>
    <w:rsid w:val="3F77057E"/>
    <w:rsid w:val="3F7D6629"/>
    <w:rsid w:val="3F8F5DA3"/>
    <w:rsid w:val="3FA2FEEE"/>
    <w:rsid w:val="3FB2D172"/>
    <w:rsid w:val="3FB47C03"/>
    <w:rsid w:val="3FBE0825"/>
    <w:rsid w:val="3FC3A2DB"/>
    <w:rsid w:val="3FC55049"/>
    <w:rsid w:val="3FC75193"/>
    <w:rsid w:val="3FD04016"/>
    <w:rsid w:val="3FD433D3"/>
    <w:rsid w:val="3FE52950"/>
    <w:rsid w:val="3FE60C94"/>
    <w:rsid w:val="3FECED41"/>
    <w:rsid w:val="3FF5F0A6"/>
    <w:rsid w:val="3FF72EB9"/>
    <w:rsid w:val="3FF73601"/>
    <w:rsid w:val="3FF99A8C"/>
    <w:rsid w:val="3FFDDE2C"/>
    <w:rsid w:val="40020847"/>
    <w:rsid w:val="4002A97D"/>
    <w:rsid w:val="400316F5"/>
    <w:rsid w:val="4003C5C7"/>
    <w:rsid w:val="40085B7C"/>
    <w:rsid w:val="400A9453"/>
    <w:rsid w:val="400ACE83"/>
    <w:rsid w:val="4015C8CA"/>
    <w:rsid w:val="4017F5DC"/>
    <w:rsid w:val="401A0EB6"/>
    <w:rsid w:val="401A37B7"/>
    <w:rsid w:val="4026B48C"/>
    <w:rsid w:val="4029DF8F"/>
    <w:rsid w:val="403618A7"/>
    <w:rsid w:val="4038F89D"/>
    <w:rsid w:val="403DFB2D"/>
    <w:rsid w:val="403ECA29"/>
    <w:rsid w:val="4043766C"/>
    <w:rsid w:val="40483009"/>
    <w:rsid w:val="40497EEA"/>
    <w:rsid w:val="4061A2EC"/>
    <w:rsid w:val="4062ABD7"/>
    <w:rsid w:val="4069F78C"/>
    <w:rsid w:val="4080B9E5"/>
    <w:rsid w:val="408D69CC"/>
    <w:rsid w:val="4095B3B9"/>
    <w:rsid w:val="4096D68D"/>
    <w:rsid w:val="4097041F"/>
    <w:rsid w:val="4097FEDE"/>
    <w:rsid w:val="409B7027"/>
    <w:rsid w:val="409D4E5E"/>
    <w:rsid w:val="409D5D04"/>
    <w:rsid w:val="40B22B89"/>
    <w:rsid w:val="40B28F39"/>
    <w:rsid w:val="40B98EF9"/>
    <w:rsid w:val="40CA9B25"/>
    <w:rsid w:val="40D288AB"/>
    <w:rsid w:val="40D88943"/>
    <w:rsid w:val="40DAA140"/>
    <w:rsid w:val="40DDF104"/>
    <w:rsid w:val="40DEAF3F"/>
    <w:rsid w:val="40EEA547"/>
    <w:rsid w:val="40F69E3F"/>
    <w:rsid w:val="40F9DE8F"/>
    <w:rsid w:val="41047A25"/>
    <w:rsid w:val="4107027E"/>
    <w:rsid w:val="410EF004"/>
    <w:rsid w:val="4119A0EE"/>
    <w:rsid w:val="411B8B25"/>
    <w:rsid w:val="4122AC03"/>
    <w:rsid w:val="412671F3"/>
    <w:rsid w:val="4128EF98"/>
    <w:rsid w:val="412C62EC"/>
    <w:rsid w:val="413051CB"/>
    <w:rsid w:val="4131BA7F"/>
    <w:rsid w:val="41356496"/>
    <w:rsid w:val="413D967F"/>
    <w:rsid w:val="4143A581"/>
    <w:rsid w:val="4146C938"/>
    <w:rsid w:val="41584FD6"/>
    <w:rsid w:val="4159E44D"/>
    <w:rsid w:val="415F2DF1"/>
    <w:rsid w:val="4161B961"/>
    <w:rsid w:val="4163BEF4"/>
    <w:rsid w:val="4167207E"/>
    <w:rsid w:val="4169374D"/>
    <w:rsid w:val="416941B7"/>
    <w:rsid w:val="416CD615"/>
    <w:rsid w:val="416FFF19"/>
    <w:rsid w:val="41719EB5"/>
    <w:rsid w:val="41765740"/>
    <w:rsid w:val="417E982B"/>
    <w:rsid w:val="4180BE0D"/>
    <w:rsid w:val="418D7616"/>
    <w:rsid w:val="41A66597"/>
    <w:rsid w:val="41A8AFB7"/>
    <w:rsid w:val="41A98F61"/>
    <w:rsid w:val="41AB3DFC"/>
    <w:rsid w:val="41AC8793"/>
    <w:rsid w:val="41AFF99D"/>
    <w:rsid w:val="41B86F7D"/>
    <w:rsid w:val="41C47017"/>
    <w:rsid w:val="41CDB3AE"/>
    <w:rsid w:val="41D4872F"/>
    <w:rsid w:val="41DC6C13"/>
    <w:rsid w:val="41E49378"/>
    <w:rsid w:val="41ECFEA4"/>
    <w:rsid w:val="41EEEAFA"/>
    <w:rsid w:val="41F46350"/>
    <w:rsid w:val="41FCF8EC"/>
    <w:rsid w:val="41FD89D7"/>
    <w:rsid w:val="420265C5"/>
    <w:rsid w:val="420755E5"/>
    <w:rsid w:val="4209C9BD"/>
    <w:rsid w:val="420A0EE0"/>
    <w:rsid w:val="420A2070"/>
    <w:rsid w:val="422E6ED1"/>
    <w:rsid w:val="423C18CB"/>
    <w:rsid w:val="4244DCAF"/>
    <w:rsid w:val="425530AF"/>
    <w:rsid w:val="425A657D"/>
    <w:rsid w:val="4260D71B"/>
    <w:rsid w:val="4273DAC5"/>
    <w:rsid w:val="427A4B5A"/>
    <w:rsid w:val="42814774"/>
    <w:rsid w:val="4285C3A8"/>
    <w:rsid w:val="428B00EE"/>
    <w:rsid w:val="428D1F00"/>
    <w:rsid w:val="42914AFE"/>
    <w:rsid w:val="42919808"/>
    <w:rsid w:val="4296AFEB"/>
    <w:rsid w:val="42996565"/>
    <w:rsid w:val="42AAC065"/>
    <w:rsid w:val="42BBCE31"/>
    <w:rsid w:val="42C0E7E2"/>
    <w:rsid w:val="42C1725E"/>
    <w:rsid w:val="42C1EDCA"/>
    <w:rsid w:val="42C21665"/>
    <w:rsid w:val="42C45E52"/>
    <w:rsid w:val="42C6D2C9"/>
    <w:rsid w:val="42C8DE36"/>
    <w:rsid w:val="42CC5264"/>
    <w:rsid w:val="42CD8AE0"/>
    <w:rsid w:val="42D27FED"/>
    <w:rsid w:val="42D616FD"/>
    <w:rsid w:val="42D634CA"/>
    <w:rsid w:val="42DACF51"/>
    <w:rsid w:val="42DAE1EE"/>
    <w:rsid w:val="42E654CE"/>
    <w:rsid w:val="42E80A6C"/>
    <w:rsid w:val="42EA173F"/>
    <w:rsid w:val="42EC6DB7"/>
    <w:rsid w:val="43011B78"/>
    <w:rsid w:val="430E2953"/>
    <w:rsid w:val="43132851"/>
    <w:rsid w:val="4316D3D0"/>
    <w:rsid w:val="4319A5E3"/>
    <w:rsid w:val="431A9A59"/>
    <w:rsid w:val="431ADA21"/>
    <w:rsid w:val="431BE538"/>
    <w:rsid w:val="432619AC"/>
    <w:rsid w:val="43277405"/>
    <w:rsid w:val="432AA3E2"/>
    <w:rsid w:val="432FBB8A"/>
    <w:rsid w:val="433A87FA"/>
    <w:rsid w:val="4343D4CC"/>
    <w:rsid w:val="434941DB"/>
    <w:rsid w:val="435A8994"/>
    <w:rsid w:val="435D07AE"/>
    <w:rsid w:val="4362C7CE"/>
    <w:rsid w:val="436BB558"/>
    <w:rsid w:val="437574BD"/>
    <w:rsid w:val="4375B924"/>
    <w:rsid w:val="43793B5A"/>
    <w:rsid w:val="437D3107"/>
    <w:rsid w:val="437FB7E0"/>
    <w:rsid w:val="43805AFF"/>
    <w:rsid w:val="4396C735"/>
    <w:rsid w:val="439893DB"/>
    <w:rsid w:val="439AB14F"/>
    <w:rsid w:val="439CE42E"/>
    <w:rsid w:val="43A24449"/>
    <w:rsid w:val="43A5ED74"/>
    <w:rsid w:val="43A712CE"/>
    <w:rsid w:val="43A809A9"/>
    <w:rsid w:val="43ACF630"/>
    <w:rsid w:val="43B4268E"/>
    <w:rsid w:val="43BB21A4"/>
    <w:rsid w:val="43C90221"/>
    <w:rsid w:val="43C93033"/>
    <w:rsid w:val="43CA74F2"/>
    <w:rsid w:val="43CB9F00"/>
    <w:rsid w:val="43CCDFE1"/>
    <w:rsid w:val="43D4398C"/>
    <w:rsid w:val="43D7E65B"/>
    <w:rsid w:val="43E2C3CF"/>
    <w:rsid w:val="43E76C4A"/>
    <w:rsid w:val="43F1D03F"/>
    <w:rsid w:val="44007A18"/>
    <w:rsid w:val="4409AE58"/>
    <w:rsid w:val="442A1F96"/>
    <w:rsid w:val="442A4AB5"/>
    <w:rsid w:val="4435F36A"/>
    <w:rsid w:val="4439ACF4"/>
    <w:rsid w:val="443C0F47"/>
    <w:rsid w:val="4441933F"/>
    <w:rsid w:val="4449C0C8"/>
    <w:rsid w:val="444F41ED"/>
    <w:rsid w:val="445C8ECE"/>
    <w:rsid w:val="445D0DE3"/>
    <w:rsid w:val="4466D666"/>
    <w:rsid w:val="446822C5"/>
    <w:rsid w:val="447494FF"/>
    <w:rsid w:val="448407FA"/>
    <w:rsid w:val="44884F8E"/>
    <w:rsid w:val="44894B93"/>
    <w:rsid w:val="448E843B"/>
    <w:rsid w:val="44924813"/>
    <w:rsid w:val="44A02469"/>
    <w:rsid w:val="44A0E295"/>
    <w:rsid w:val="44A9C50B"/>
    <w:rsid w:val="44B795D4"/>
    <w:rsid w:val="44BBBE25"/>
    <w:rsid w:val="44BC102A"/>
    <w:rsid w:val="44C6C1DF"/>
    <w:rsid w:val="44CBEB8C"/>
    <w:rsid w:val="44CDB963"/>
    <w:rsid w:val="44D31CF6"/>
    <w:rsid w:val="44DF4044"/>
    <w:rsid w:val="44E4F826"/>
    <w:rsid w:val="44F5F3A3"/>
    <w:rsid w:val="44FA37F9"/>
    <w:rsid w:val="44FF3BB1"/>
    <w:rsid w:val="4502A593"/>
    <w:rsid w:val="450E1A4E"/>
    <w:rsid w:val="451867A0"/>
    <w:rsid w:val="451AB64E"/>
    <w:rsid w:val="451D2148"/>
    <w:rsid w:val="4520BCEA"/>
    <w:rsid w:val="45248FF3"/>
    <w:rsid w:val="453A0687"/>
    <w:rsid w:val="453F2020"/>
    <w:rsid w:val="4541F40D"/>
    <w:rsid w:val="45436D83"/>
    <w:rsid w:val="454BEC87"/>
    <w:rsid w:val="4565DE48"/>
    <w:rsid w:val="45684CC7"/>
    <w:rsid w:val="458777DF"/>
    <w:rsid w:val="45888402"/>
    <w:rsid w:val="4589C6E3"/>
    <w:rsid w:val="4599E6A8"/>
    <w:rsid w:val="45A2E628"/>
    <w:rsid w:val="45AB026C"/>
    <w:rsid w:val="45B87E2B"/>
    <w:rsid w:val="45CA4133"/>
    <w:rsid w:val="45CE44ED"/>
    <w:rsid w:val="45DC66F9"/>
    <w:rsid w:val="45DE2F0C"/>
    <w:rsid w:val="45E26127"/>
    <w:rsid w:val="45E50C00"/>
    <w:rsid w:val="45E66DB3"/>
    <w:rsid w:val="45E7CB91"/>
    <w:rsid w:val="45E85B57"/>
    <w:rsid w:val="45ED251F"/>
    <w:rsid w:val="45F353CA"/>
    <w:rsid w:val="45F35AA1"/>
    <w:rsid w:val="45F57D77"/>
    <w:rsid w:val="45F73284"/>
    <w:rsid w:val="45F924A7"/>
    <w:rsid w:val="45FB447B"/>
    <w:rsid w:val="4602B3E3"/>
    <w:rsid w:val="460F519A"/>
    <w:rsid w:val="46101C46"/>
    <w:rsid w:val="461ED159"/>
    <w:rsid w:val="46208521"/>
    <w:rsid w:val="46267E47"/>
    <w:rsid w:val="462BD773"/>
    <w:rsid w:val="4634B949"/>
    <w:rsid w:val="463CE3A2"/>
    <w:rsid w:val="4645F5F8"/>
    <w:rsid w:val="464676AE"/>
    <w:rsid w:val="4653D443"/>
    <w:rsid w:val="465F1AED"/>
    <w:rsid w:val="466240DF"/>
    <w:rsid w:val="466AD86A"/>
    <w:rsid w:val="466E7565"/>
    <w:rsid w:val="467346DA"/>
    <w:rsid w:val="4674130F"/>
    <w:rsid w:val="4679E989"/>
    <w:rsid w:val="467F621E"/>
    <w:rsid w:val="46804A90"/>
    <w:rsid w:val="46861407"/>
    <w:rsid w:val="468C84BD"/>
    <w:rsid w:val="468EDA81"/>
    <w:rsid w:val="46918666"/>
    <w:rsid w:val="469FF3E4"/>
    <w:rsid w:val="46ABA73C"/>
    <w:rsid w:val="46AE423D"/>
    <w:rsid w:val="46B21C13"/>
    <w:rsid w:val="46B5C446"/>
    <w:rsid w:val="46B741B2"/>
    <w:rsid w:val="46BF4119"/>
    <w:rsid w:val="46C24F7F"/>
    <w:rsid w:val="46F55DA8"/>
    <w:rsid w:val="46FDCC44"/>
    <w:rsid w:val="470A3E6F"/>
    <w:rsid w:val="470F9CAE"/>
    <w:rsid w:val="47140867"/>
    <w:rsid w:val="4717FC15"/>
    <w:rsid w:val="4718F76B"/>
    <w:rsid w:val="4728A1D2"/>
    <w:rsid w:val="472B32B6"/>
    <w:rsid w:val="4738BB21"/>
    <w:rsid w:val="473B4C0D"/>
    <w:rsid w:val="473EADB2"/>
    <w:rsid w:val="47424E3A"/>
    <w:rsid w:val="474FC4AA"/>
    <w:rsid w:val="47586117"/>
    <w:rsid w:val="477048D8"/>
    <w:rsid w:val="4771807D"/>
    <w:rsid w:val="4775678E"/>
    <w:rsid w:val="47768E61"/>
    <w:rsid w:val="47795F80"/>
    <w:rsid w:val="477F3AD0"/>
    <w:rsid w:val="4783C8C7"/>
    <w:rsid w:val="478404F0"/>
    <w:rsid w:val="4785283E"/>
    <w:rsid w:val="47867C57"/>
    <w:rsid w:val="47868C1B"/>
    <w:rsid w:val="47887F2F"/>
    <w:rsid w:val="47986ECB"/>
    <w:rsid w:val="479A25EF"/>
    <w:rsid w:val="47A1152F"/>
    <w:rsid w:val="47A48DD7"/>
    <w:rsid w:val="47A6B99B"/>
    <w:rsid w:val="47AE6892"/>
    <w:rsid w:val="47B0FF25"/>
    <w:rsid w:val="47B2B2B8"/>
    <w:rsid w:val="47B86430"/>
    <w:rsid w:val="47BFC5A2"/>
    <w:rsid w:val="47C0DD8D"/>
    <w:rsid w:val="47C31B95"/>
    <w:rsid w:val="47C367EF"/>
    <w:rsid w:val="47C71384"/>
    <w:rsid w:val="47CB3905"/>
    <w:rsid w:val="47D04DED"/>
    <w:rsid w:val="47D6118C"/>
    <w:rsid w:val="47E67412"/>
    <w:rsid w:val="47E721E2"/>
    <w:rsid w:val="47E86BAB"/>
    <w:rsid w:val="47E94672"/>
    <w:rsid w:val="47EA0DBB"/>
    <w:rsid w:val="47EC2C2F"/>
    <w:rsid w:val="47EF2720"/>
    <w:rsid w:val="47FA992F"/>
    <w:rsid w:val="4800DAEC"/>
    <w:rsid w:val="48037416"/>
    <w:rsid w:val="4808F011"/>
    <w:rsid w:val="4809701F"/>
    <w:rsid w:val="48203BA6"/>
    <w:rsid w:val="4826669E"/>
    <w:rsid w:val="48321FB5"/>
    <w:rsid w:val="483393C0"/>
    <w:rsid w:val="484162E0"/>
    <w:rsid w:val="48451CA2"/>
    <w:rsid w:val="485411E3"/>
    <w:rsid w:val="4855D033"/>
    <w:rsid w:val="485B24A9"/>
    <w:rsid w:val="485C30B5"/>
    <w:rsid w:val="4860778C"/>
    <w:rsid w:val="486A8F6A"/>
    <w:rsid w:val="486D9E5D"/>
    <w:rsid w:val="486FADFF"/>
    <w:rsid w:val="487B90EA"/>
    <w:rsid w:val="487B9566"/>
    <w:rsid w:val="487FB655"/>
    <w:rsid w:val="4889BFB0"/>
    <w:rsid w:val="4894F666"/>
    <w:rsid w:val="4896D4A3"/>
    <w:rsid w:val="489C5FA6"/>
    <w:rsid w:val="489DE615"/>
    <w:rsid w:val="48A24858"/>
    <w:rsid w:val="48A32F5E"/>
    <w:rsid w:val="48A5B77B"/>
    <w:rsid w:val="48AA3FF8"/>
    <w:rsid w:val="48B041E2"/>
    <w:rsid w:val="48B4C7CC"/>
    <w:rsid w:val="48B834AA"/>
    <w:rsid w:val="48BFC13D"/>
    <w:rsid w:val="48C6204E"/>
    <w:rsid w:val="48CDF355"/>
    <w:rsid w:val="48D5D59F"/>
    <w:rsid w:val="48D817C7"/>
    <w:rsid w:val="48D9C100"/>
    <w:rsid w:val="48E52FBF"/>
    <w:rsid w:val="48EBDBD5"/>
    <w:rsid w:val="48EF690D"/>
    <w:rsid w:val="48F74959"/>
    <w:rsid w:val="48FA2C7E"/>
    <w:rsid w:val="48FFC7C8"/>
    <w:rsid w:val="4903B5F6"/>
    <w:rsid w:val="4904C2A6"/>
    <w:rsid w:val="4907E9C0"/>
    <w:rsid w:val="4908146F"/>
    <w:rsid w:val="491022B3"/>
    <w:rsid w:val="4914988A"/>
    <w:rsid w:val="4915CFCE"/>
    <w:rsid w:val="4921BA1D"/>
    <w:rsid w:val="49237FC3"/>
    <w:rsid w:val="4925C01E"/>
    <w:rsid w:val="4927AE0D"/>
    <w:rsid w:val="4938AABA"/>
    <w:rsid w:val="493D7635"/>
    <w:rsid w:val="4941736E"/>
    <w:rsid w:val="4956AB08"/>
    <w:rsid w:val="49621504"/>
    <w:rsid w:val="4962E3E5"/>
    <w:rsid w:val="49649ACA"/>
    <w:rsid w:val="497372AE"/>
    <w:rsid w:val="49798322"/>
    <w:rsid w:val="498FB75C"/>
    <w:rsid w:val="4995D8F7"/>
    <w:rsid w:val="49968AD0"/>
    <w:rsid w:val="499B56A5"/>
    <w:rsid w:val="499BFCA7"/>
    <w:rsid w:val="49A10567"/>
    <w:rsid w:val="49A24211"/>
    <w:rsid w:val="49B314AA"/>
    <w:rsid w:val="49B9A731"/>
    <w:rsid w:val="49BAAAC2"/>
    <w:rsid w:val="49BC0C07"/>
    <w:rsid w:val="49C17170"/>
    <w:rsid w:val="49CE5D93"/>
    <w:rsid w:val="49D7970B"/>
    <w:rsid w:val="49D809A6"/>
    <w:rsid w:val="49DE3A82"/>
    <w:rsid w:val="49E2F02E"/>
    <w:rsid w:val="49E71A88"/>
    <w:rsid w:val="49F858FC"/>
    <w:rsid w:val="49FF9E5C"/>
    <w:rsid w:val="4A0939D1"/>
    <w:rsid w:val="4A096EBE"/>
    <w:rsid w:val="4A0C83D8"/>
    <w:rsid w:val="4A118BD1"/>
    <w:rsid w:val="4A13E97E"/>
    <w:rsid w:val="4A14A74B"/>
    <w:rsid w:val="4A1FB72C"/>
    <w:rsid w:val="4A34668E"/>
    <w:rsid w:val="4A42489B"/>
    <w:rsid w:val="4A4B1E50"/>
    <w:rsid w:val="4A5892CB"/>
    <w:rsid w:val="4A59EC3D"/>
    <w:rsid w:val="4A62E464"/>
    <w:rsid w:val="4A657F5B"/>
    <w:rsid w:val="4A68E24B"/>
    <w:rsid w:val="4A71BC7B"/>
    <w:rsid w:val="4A724211"/>
    <w:rsid w:val="4A73E828"/>
    <w:rsid w:val="4A796AF1"/>
    <w:rsid w:val="4A81175C"/>
    <w:rsid w:val="4A813811"/>
    <w:rsid w:val="4A83A593"/>
    <w:rsid w:val="4A96CE0F"/>
    <w:rsid w:val="4A9BCDD4"/>
    <w:rsid w:val="4AA8EC0E"/>
    <w:rsid w:val="4AB3683D"/>
    <w:rsid w:val="4AC5C912"/>
    <w:rsid w:val="4AC6F770"/>
    <w:rsid w:val="4AC9487A"/>
    <w:rsid w:val="4ACBD854"/>
    <w:rsid w:val="4AD8662B"/>
    <w:rsid w:val="4AD8A8B4"/>
    <w:rsid w:val="4AE27E44"/>
    <w:rsid w:val="4AE5F3D3"/>
    <w:rsid w:val="4B033EC4"/>
    <w:rsid w:val="4B0A518A"/>
    <w:rsid w:val="4B1B9EF7"/>
    <w:rsid w:val="4B1E7F72"/>
    <w:rsid w:val="4B28AC71"/>
    <w:rsid w:val="4B307AD5"/>
    <w:rsid w:val="4B39D34C"/>
    <w:rsid w:val="4B408ADA"/>
    <w:rsid w:val="4B4154A8"/>
    <w:rsid w:val="4B426085"/>
    <w:rsid w:val="4B488E19"/>
    <w:rsid w:val="4B4CF386"/>
    <w:rsid w:val="4B4DB2B6"/>
    <w:rsid w:val="4B4FE858"/>
    <w:rsid w:val="4B50ADB9"/>
    <w:rsid w:val="4B537140"/>
    <w:rsid w:val="4B61F86D"/>
    <w:rsid w:val="4B643680"/>
    <w:rsid w:val="4B68C549"/>
    <w:rsid w:val="4B6B525D"/>
    <w:rsid w:val="4B713D3A"/>
    <w:rsid w:val="4B748F12"/>
    <w:rsid w:val="4B799889"/>
    <w:rsid w:val="4B7E789E"/>
    <w:rsid w:val="4B7F7941"/>
    <w:rsid w:val="4B846DCE"/>
    <w:rsid w:val="4B8808BE"/>
    <w:rsid w:val="4B9246AC"/>
    <w:rsid w:val="4B9616CE"/>
    <w:rsid w:val="4B9C9D15"/>
    <w:rsid w:val="4BA37913"/>
    <w:rsid w:val="4BA44E44"/>
    <w:rsid w:val="4BA74EC1"/>
    <w:rsid w:val="4BAB949A"/>
    <w:rsid w:val="4BB13591"/>
    <w:rsid w:val="4BB7F197"/>
    <w:rsid w:val="4BCC5F9B"/>
    <w:rsid w:val="4BCE7565"/>
    <w:rsid w:val="4BDDAF92"/>
    <w:rsid w:val="4BEB0EBB"/>
    <w:rsid w:val="4BED580C"/>
    <w:rsid w:val="4BF79FA8"/>
    <w:rsid w:val="4BFFA669"/>
    <w:rsid w:val="4C227578"/>
    <w:rsid w:val="4C36F70F"/>
    <w:rsid w:val="4C3E5C17"/>
    <w:rsid w:val="4C3FF83A"/>
    <w:rsid w:val="4C4566EA"/>
    <w:rsid w:val="4C508F2C"/>
    <w:rsid w:val="4C50CC52"/>
    <w:rsid w:val="4C590D8C"/>
    <w:rsid w:val="4C599811"/>
    <w:rsid w:val="4C70319F"/>
    <w:rsid w:val="4C7BA579"/>
    <w:rsid w:val="4C7BDB2D"/>
    <w:rsid w:val="4C7EAF81"/>
    <w:rsid w:val="4C7EB5D9"/>
    <w:rsid w:val="4C843D0C"/>
    <w:rsid w:val="4C84ED7A"/>
    <w:rsid w:val="4C89A149"/>
    <w:rsid w:val="4C89BCC0"/>
    <w:rsid w:val="4C92AAA7"/>
    <w:rsid w:val="4C92C602"/>
    <w:rsid w:val="4C97F518"/>
    <w:rsid w:val="4C9A84A7"/>
    <w:rsid w:val="4C9C29EC"/>
    <w:rsid w:val="4CA27B77"/>
    <w:rsid w:val="4CA31685"/>
    <w:rsid w:val="4CAAA72A"/>
    <w:rsid w:val="4CB2E6C0"/>
    <w:rsid w:val="4CBA9E29"/>
    <w:rsid w:val="4CBE475A"/>
    <w:rsid w:val="4CC3FE2A"/>
    <w:rsid w:val="4CC9B4C3"/>
    <w:rsid w:val="4CD015AD"/>
    <w:rsid w:val="4CD114C4"/>
    <w:rsid w:val="4CD42B3B"/>
    <w:rsid w:val="4CD4C140"/>
    <w:rsid w:val="4CDAFEC3"/>
    <w:rsid w:val="4CDB3005"/>
    <w:rsid w:val="4CE78336"/>
    <w:rsid w:val="4CFFAD12"/>
    <w:rsid w:val="4D023412"/>
    <w:rsid w:val="4D044D4F"/>
    <w:rsid w:val="4D0B2B33"/>
    <w:rsid w:val="4D0B9A07"/>
    <w:rsid w:val="4D0F1ED3"/>
    <w:rsid w:val="4D12EEDF"/>
    <w:rsid w:val="4D1CC84C"/>
    <w:rsid w:val="4D1F054D"/>
    <w:rsid w:val="4D21C762"/>
    <w:rsid w:val="4D254A1B"/>
    <w:rsid w:val="4D27752A"/>
    <w:rsid w:val="4D2E26A1"/>
    <w:rsid w:val="4D2FA1D8"/>
    <w:rsid w:val="4D35A23B"/>
    <w:rsid w:val="4D3B7670"/>
    <w:rsid w:val="4D4032BD"/>
    <w:rsid w:val="4D48D2C9"/>
    <w:rsid w:val="4D4BB3FA"/>
    <w:rsid w:val="4D522EE9"/>
    <w:rsid w:val="4D56C221"/>
    <w:rsid w:val="4D5B0E64"/>
    <w:rsid w:val="4D5D9CFA"/>
    <w:rsid w:val="4D6F947E"/>
    <w:rsid w:val="4D719845"/>
    <w:rsid w:val="4D856247"/>
    <w:rsid w:val="4D8A397D"/>
    <w:rsid w:val="4D8AB97F"/>
    <w:rsid w:val="4D8BDED7"/>
    <w:rsid w:val="4D92BC8C"/>
    <w:rsid w:val="4D95212B"/>
    <w:rsid w:val="4D956DCF"/>
    <w:rsid w:val="4D9765E6"/>
    <w:rsid w:val="4D9AC9E7"/>
    <w:rsid w:val="4DA0DC60"/>
    <w:rsid w:val="4DA39397"/>
    <w:rsid w:val="4DC35227"/>
    <w:rsid w:val="4DC56941"/>
    <w:rsid w:val="4DCAF804"/>
    <w:rsid w:val="4DD1E73E"/>
    <w:rsid w:val="4DD9344F"/>
    <w:rsid w:val="4DD9D178"/>
    <w:rsid w:val="4DE02A90"/>
    <w:rsid w:val="4DE073D4"/>
    <w:rsid w:val="4DE142DA"/>
    <w:rsid w:val="4DE3B125"/>
    <w:rsid w:val="4E02C220"/>
    <w:rsid w:val="4E15A284"/>
    <w:rsid w:val="4E200D6D"/>
    <w:rsid w:val="4E2011F6"/>
    <w:rsid w:val="4E20133D"/>
    <w:rsid w:val="4E204A0A"/>
    <w:rsid w:val="4E22C232"/>
    <w:rsid w:val="4E2555E7"/>
    <w:rsid w:val="4E26A0B8"/>
    <w:rsid w:val="4E29381C"/>
    <w:rsid w:val="4E2AFC13"/>
    <w:rsid w:val="4E3925D7"/>
    <w:rsid w:val="4E39F7D4"/>
    <w:rsid w:val="4E3E8450"/>
    <w:rsid w:val="4E3EE6E6"/>
    <w:rsid w:val="4E3FFAAD"/>
    <w:rsid w:val="4E404F8C"/>
    <w:rsid w:val="4E445046"/>
    <w:rsid w:val="4E46120D"/>
    <w:rsid w:val="4E5021BD"/>
    <w:rsid w:val="4E50360C"/>
    <w:rsid w:val="4E526E0E"/>
    <w:rsid w:val="4E541DD8"/>
    <w:rsid w:val="4E5D36FA"/>
    <w:rsid w:val="4E63CAED"/>
    <w:rsid w:val="4E709802"/>
    <w:rsid w:val="4E863FB9"/>
    <w:rsid w:val="4E8CD87B"/>
    <w:rsid w:val="4E8D4A93"/>
    <w:rsid w:val="4E90E9E0"/>
    <w:rsid w:val="4E91561F"/>
    <w:rsid w:val="4E931D5E"/>
    <w:rsid w:val="4EA835F7"/>
    <w:rsid w:val="4EB446C5"/>
    <w:rsid w:val="4EC06C2E"/>
    <w:rsid w:val="4EC1FDFE"/>
    <w:rsid w:val="4ECBA309"/>
    <w:rsid w:val="4ECDB790"/>
    <w:rsid w:val="4ECF0DDA"/>
    <w:rsid w:val="4ED5FA0D"/>
    <w:rsid w:val="4ED6627A"/>
    <w:rsid w:val="4EDCDFE1"/>
    <w:rsid w:val="4EDF96D5"/>
    <w:rsid w:val="4EE20655"/>
    <w:rsid w:val="4F0DE56E"/>
    <w:rsid w:val="4F110FE8"/>
    <w:rsid w:val="4F1158C6"/>
    <w:rsid w:val="4F155054"/>
    <w:rsid w:val="4F15D0FC"/>
    <w:rsid w:val="4F2FB54C"/>
    <w:rsid w:val="4F37B415"/>
    <w:rsid w:val="4F3985B1"/>
    <w:rsid w:val="4F3B0321"/>
    <w:rsid w:val="4F40D010"/>
    <w:rsid w:val="4F4174D8"/>
    <w:rsid w:val="4F63A00E"/>
    <w:rsid w:val="4F7226D7"/>
    <w:rsid w:val="4F75DD4B"/>
    <w:rsid w:val="4F760D4F"/>
    <w:rsid w:val="4F790301"/>
    <w:rsid w:val="4F7B5C59"/>
    <w:rsid w:val="4F851152"/>
    <w:rsid w:val="4F85D431"/>
    <w:rsid w:val="4F887C70"/>
    <w:rsid w:val="4F9098DC"/>
    <w:rsid w:val="4F98182E"/>
    <w:rsid w:val="4F984FA6"/>
    <w:rsid w:val="4F9A2327"/>
    <w:rsid w:val="4F9DB8D3"/>
    <w:rsid w:val="4F9F89B9"/>
    <w:rsid w:val="4FA29EC3"/>
    <w:rsid w:val="4FBB8071"/>
    <w:rsid w:val="4FC0D027"/>
    <w:rsid w:val="4FC3CBE3"/>
    <w:rsid w:val="4FC418FE"/>
    <w:rsid w:val="4FCCFF89"/>
    <w:rsid w:val="4FD64AEA"/>
    <w:rsid w:val="4FD93BB7"/>
    <w:rsid w:val="4FED1EAE"/>
    <w:rsid w:val="4FF32AAB"/>
    <w:rsid w:val="4FFD57BD"/>
    <w:rsid w:val="5000BBAE"/>
    <w:rsid w:val="5015A9C3"/>
    <w:rsid w:val="501640B9"/>
    <w:rsid w:val="503548B4"/>
    <w:rsid w:val="50472864"/>
    <w:rsid w:val="50482274"/>
    <w:rsid w:val="504A3CDB"/>
    <w:rsid w:val="504CB491"/>
    <w:rsid w:val="50512785"/>
    <w:rsid w:val="506C5D1E"/>
    <w:rsid w:val="506DA924"/>
    <w:rsid w:val="50716BB2"/>
    <w:rsid w:val="50726FF7"/>
    <w:rsid w:val="5072B01F"/>
    <w:rsid w:val="5073D05A"/>
    <w:rsid w:val="5075CE97"/>
    <w:rsid w:val="507ABFE4"/>
    <w:rsid w:val="507AC3FD"/>
    <w:rsid w:val="5083E1E1"/>
    <w:rsid w:val="5091F0EB"/>
    <w:rsid w:val="5093FF8C"/>
    <w:rsid w:val="509D6486"/>
    <w:rsid w:val="509EF863"/>
    <w:rsid w:val="50A8DB77"/>
    <w:rsid w:val="50B144AD"/>
    <w:rsid w:val="50B1B4B4"/>
    <w:rsid w:val="50B4E0F5"/>
    <w:rsid w:val="50BE59BA"/>
    <w:rsid w:val="50C1016D"/>
    <w:rsid w:val="50C10DD3"/>
    <w:rsid w:val="50C27C5E"/>
    <w:rsid w:val="50CA6A30"/>
    <w:rsid w:val="50CB170A"/>
    <w:rsid w:val="50D80C58"/>
    <w:rsid w:val="50E30E5F"/>
    <w:rsid w:val="50E5E50C"/>
    <w:rsid w:val="50EE1B3D"/>
    <w:rsid w:val="50F0E4E4"/>
    <w:rsid w:val="50F197E6"/>
    <w:rsid w:val="50F4A59B"/>
    <w:rsid w:val="50F5B949"/>
    <w:rsid w:val="50FCD53B"/>
    <w:rsid w:val="50FDCD19"/>
    <w:rsid w:val="50FE1850"/>
    <w:rsid w:val="5101BA71"/>
    <w:rsid w:val="511CE9EB"/>
    <w:rsid w:val="5120E1B3"/>
    <w:rsid w:val="5124A1F3"/>
    <w:rsid w:val="5129124A"/>
    <w:rsid w:val="512A45AC"/>
    <w:rsid w:val="512C39B4"/>
    <w:rsid w:val="513B5E9F"/>
    <w:rsid w:val="513BC122"/>
    <w:rsid w:val="5141E25A"/>
    <w:rsid w:val="51440085"/>
    <w:rsid w:val="514A44BF"/>
    <w:rsid w:val="5151659E"/>
    <w:rsid w:val="515177E0"/>
    <w:rsid w:val="5151BD72"/>
    <w:rsid w:val="5163EE7E"/>
    <w:rsid w:val="516F8B24"/>
    <w:rsid w:val="5172DCF7"/>
    <w:rsid w:val="517687A8"/>
    <w:rsid w:val="51791E58"/>
    <w:rsid w:val="517A5AEB"/>
    <w:rsid w:val="5181B2F2"/>
    <w:rsid w:val="518E493C"/>
    <w:rsid w:val="519E7B04"/>
    <w:rsid w:val="51AAACFF"/>
    <w:rsid w:val="51ABBFAD"/>
    <w:rsid w:val="51BE133D"/>
    <w:rsid w:val="51D563E6"/>
    <w:rsid w:val="51DB4BE5"/>
    <w:rsid w:val="51E4E0FC"/>
    <w:rsid w:val="51F20F3C"/>
    <w:rsid w:val="51FDDFBE"/>
    <w:rsid w:val="52002C13"/>
    <w:rsid w:val="5204914A"/>
    <w:rsid w:val="5208AC68"/>
    <w:rsid w:val="52095096"/>
    <w:rsid w:val="520C3F9B"/>
    <w:rsid w:val="5212263B"/>
    <w:rsid w:val="521F251D"/>
    <w:rsid w:val="522ADAC1"/>
    <w:rsid w:val="5232CBAA"/>
    <w:rsid w:val="5239C370"/>
    <w:rsid w:val="524A5F05"/>
    <w:rsid w:val="524BC75F"/>
    <w:rsid w:val="525CE092"/>
    <w:rsid w:val="5261C705"/>
    <w:rsid w:val="526CC18E"/>
    <w:rsid w:val="52764263"/>
    <w:rsid w:val="527F12AF"/>
    <w:rsid w:val="5281FB35"/>
    <w:rsid w:val="52847CD6"/>
    <w:rsid w:val="52853363"/>
    <w:rsid w:val="52873AC5"/>
    <w:rsid w:val="52A6021F"/>
    <w:rsid w:val="52B25EA8"/>
    <w:rsid w:val="52B31DEF"/>
    <w:rsid w:val="52C2405D"/>
    <w:rsid w:val="52C288C0"/>
    <w:rsid w:val="52C5D9A3"/>
    <w:rsid w:val="52CAAE86"/>
    <w:rsid w:val="52D32EF2"/>
    <w:rsid w:val="52DA5DE9"/>
    <w:rsid w:val="52E5CEA8"/>
    <w:rsid w:val="52EFB558"/>
    <w:rsid w:val="52F55EBA"/>
    <w:rsid w:val="52FB11AB"/>
    <w:rsid w:val="53042E62"/>
    <w:rsid w:val="530AE255"/>
    <w:rsid w:val="5321348D"/>
    <w:rsid w:val="532A51E3"/>
    <w:rsid w:val="532EBBEB"/>
    <w:rsid w:val="532F49BF"/>
    <w:rsid w:val="53351EE3"/>
    <w:rsid w:val="533B76E0"/>
    <w:rsid w:val="533CB822"/>
    <w:rsid w:val="533D99DD"/>
    <w:rsid w:val="534238EB"/>
    <w:rsid w:val="53471375"/>
    <w:rsid w:val="534BC0A1"/>
    <w:rsid w:val="535255D0"/>
    <w:rsid w:val="5354167A"/>
    <w:rsid w:val="5354BFAF"/>
    <w:rsid w:val="5356B24A"/>
    <w:rsid w:val="53659184"/>
    <w:rsid w:val="53666944"/>
    <w:rsid w:val="53672DC4"/>
    <w:rsid w:val="536A47E5"/>
    <w:rsid w:val="536ACEAF"/>
    <w:rsid w:val="536ADF46"/>
    <w:rsid w:val="536D39F7"/>
    <w:rsid w:val="5370477C"/>
    <w:rsid w:val="537380CE"/>
    <w:rsid w:val="537B9753"/>
    <w:rsid w:val="537F240D"/>
    <w:rsid w:val="537F2772"/>
    <w:rsid w:val="537F7A6A"/>
    <w:rsid w:val="538D1643"/>
    <w:rsid w:val="5393D757"/>
    <w:rsid w:val="5393EB36"/>
    <w:rsid w:val="5395BF53"/>
    <w:rsid w:val="539BD8A3"/>
    <w:rsid w:val="53A30A09"/>
    <w:rsid w:val="53A5BDC2"/>
    <w:rsid w:val="53A6AE5B"/>
    <w:rsid w:val="53B10E25"/>
    <w:rsid w:val="53BAF57E"/>
    <w:rsid w:val="53BE49A0"/>
    <w:rsid w:val="53C1C9D9"/>
    <w:rsid w:val="53C3236C"/>
    <w:rsid w:val="53C56EDC"/>
    <w:rsid w:val="53C835B8"/>
    <w:rsid w:val="53C99C23"/>
    <w:rsid w:val="53CBC35C"/>
    <w:rsid w:val="53DC1FF3"/>
    <w:rsid w:val="53E58470"/>
    <w:rsid w:val="53EC7E4B"/>
    <w:rsid w:val="53EDCD53"/>
    <w:rsid w:val="53EE5EF8"/>
    <w:rsid w:val="53EF794F"/>
    <w:rsid w:val="53F5FA7C"/>
    <w:rsid w:val="54204D37"/>
    <w:rsid w:val="542701C0"/>
    <w:rsid w:val="542AD5D9"/>
    <w:rsid w:val="54373AFC"/>
    <w:rsid w:val="54387DA2"/>
    <w:rsid w:val="543932B7"/>
    <w:rsid w:val="543FEA6C"/>
    <w:rsid w:val="5440AB7F"/>
    <w:rsid w:val="544436F2"/>
    <w:rsid w:val="54506359"/>
    <w:rsid w:val="5450FED8"/>
    <w:rsid w:val="545638EA"/>
    <w:rsid w:val="545B0E22"/>
    <w:rsid w:val="545E0E12"/>
    <w:rsid w:val="5462454E"/>
    <w:rsid w:val="546F36C7"/>
    <w:rsid w:val="546F8BD7"/>
    <w:rsid w:val="548F3795"/>
    <w:rsid w:val="5490F857"/>
    <w:rsid w:val="5492A64F"/>
    <w:rsid w:val="5498C73A"/>
    <w:rsid w:val="549E7C04"/>
    <w:rsid w:val="54A1F8AD"/>
    <w:rsid w:val="54A622EC"/>
    <w:rsid w:val="54A96BCF"/>
    <w:rsid w:val="54A9D2E1"/>
    <w:rsid w:val="54AAC3C9"/>
    <w:rsid w:val="54ACD1F7"/>
    <w:rsid w:val="54AE4ED5"/>
    <w:rsid w:val="54B4C4A5"/>
    <w:rsid w:val="54B8C6BC"/>
    <w:rsid w:val="54BD518A"/>
    <w:rsid w:val="54BEE654"/>
    <w:rsid w:val="54C15E42"/>
    <w:rsid w:val="54CACB68"/>
    <w:rsid w:val="54D63644"/>
    <w:rsid w:val="54DD4FC9"/>
    <w:rsid w:val="54DE5190"/>
    <w:rsid w:val="54DF83AE"/>
    <w:rsid w:val="54E3E9E8"/>
    <w:rsid w:val="54F0CC94"/>
    <w:rsid w:val="550239A5"/>
    <w:rsid w:val="55081952"/>
    <w:rsid w:val="550BBAED"/>
    <w:rsid w:val="550C02F3"/>
    <w:rsid w:val="55103B63"/>
    <w:rsid w:val="5517BFEF"/>
    <w:rsid w:val="55196816"/>
    <w:rsid w:val="551D87FA"/>
    <w:rsid w:val="552597E8"/>
    <w:rsid w:val="5531951B"/>
    <w:rsid w:val="553487A3"/>
    <w:rsid w:val="55363B47"/>
    <w:rsid w:val="5545CFB1"/>
    <w:rsid w:val="55463955"/>
    <w:rsid w:val="5549AD39"/>
    <w:rsid w:val="554E3107"/>
    <w:rsid w:val="5550B73F"/>
    <w:rsid w:val="5550D88F"/>
    <w:rsid w:val="5556C5DF"/>
    <w:rsid w:val="555817D7"/>
    <w:rsid w:val="55643223"/>
    <w:rsid w:val="5566DE16"/>
    <w:rsid w:val="5575F1EB"/>
    <w:rsid w:val="557D79AF"/>
    <w:rsid w:val="55818689"/>
    <w:rsid w:val="55833808"/>
    <w:rsid w:val="559B329E"/>
    <w:rsid w:val="55A06E19"/>
    <w:rsid w:val="55A1914E"/>
    <w:rsid w:val="55AB4FB5"/>
    <w:rsid w:val="55AEB9A2"/>
    <w:rsid w:val="55B787B8"/>
    <w:rsid w:val="55BA40C2"/>
    <w:rsid w:val="55C860CD"/>
    <w:rsid w:val="55CF8787"/>
    <w:rsid w:val="55D25E94"/>
    <w:rsid w:val="55D28FC3"/>
    <w:rsid w:val="55D30B5D"/>
    <w:rsid w:val="55E0A963"/>
    <w:rsid w:val="55E0AD17"/>
    <w:rsid w:val="55E1F2BD"/>
    <w:rsid w:val="55E44634"/>
    <w:rsid w:val="55EC33BA"/>
    <w:rsid w:val="55ECF501"/>
    <w:rsid w:val="55EF12D4"/>
    <w:rsid w:val="55F0976B"/>
    <w:rsid w:val="55F452D6"/>
    <w:rsid w:val="55F8F8F9"/>
    <w:rsid w:val="55FABCB6"/>
    <w:rsid w:val="56024F48"/>
    <w:rsid w:val="56051AC3"/>
    <w:rsid w:val="560A340D"/>
    <w:rsid w:val="560CBCFE"/>
    <w:rsid w:val="56167601"/>
    <w:rsid w:val="5622D38D"/>
    <w:rsid w:val="5626D9C2"/>
    <w:rsid w:val="562D62EA"/>
    <w:rsid w:val="563AE970"/>
    <w:rsid w:val="564E611E"/>
    <w:rsid w:val="56552B5B"/>
    <w:rsid w:val="565CE75B"/>
    <w:rsid w:val="565DF39E"/>
    <w:rsid w:val="565E0320"/>
    <w:rsid w:val="5669E993"/>
    <w:rsid w:val="566EBFF7"/>
    <w:rsid w:val="5674B399"/>
    <w:rsid w:val="56773E91"/>
    <w:rsid w:val="56788ED2"/>
    <w:rsid w:val="567D83FD"/>
    <w:rsid w:val="567F27CD"/>
    <w:rsid w:val="5685823D"/>
    <w:rsid w:val="568B1A9D"/>
    <w:rsid w:val="56992FF0"/>
    <w:rsid w:val="569B2B3D"/>
    <w:rsid w:val="56A6B8BA"/>
    <w:rsid w:val="56A9A1D2"/>
    <w:rsid w:val="56AA7F19"/>
    <w:rsid w:val="56AC77BE"/>
    <w:rsid w:val="56AE0504"/>
    <w:rsid w:val="56B947E1"/>
    <w:rsid w:val="56BFC06B"/>
    <w:rsid w:val="56C02891"/>
    <w:rsid w:val="56C1DF42"/>
    <w:rsid w:val="56C4423D"/>
    <w:rsid w:val="56C56FFA"/>
    <w:rsid w:val="56C8314D"/>
    <w:rsid w:val="56D2147F"/>
    <w:rsid w:val="56D7D415"/>
    <w:rsid w:val="56DA4265"/>
    <w:rsid w:val="56DFD141"/>
    <w:rsid w:val="56E1DC3F"/>
    <w:rsid w:val="56ED10F0"/>
    <w:rsid w:val="56F29640"/>
    <w:rsid w:val="56F5C111"/>
    <w:rsid w:val="56F6A611"/>
    <w:rsid w:val="56FAA8A8"/>
    <w:rsid w:val="5712EBB2"/>
    <w:rsid w:val="5713F407"/>
    <w:rsid w:val="5715E6AB"/>
    <w:rsid w:val="572DA985"/>
    <w:rsid w:val="572E488D"/>
    <w:rsid w:val="57382E6F"/>
    <w:rsid w:val="5738E1C8"/>
    <w:rsid w:val="5754B1A1"/>
    <w:rsid w:val="57582E4A"/>
    <w:rsid w:val="575E4BFE"/>
    <w:rsid w:val="57613272"/>
    <w:rsid w:val="57620E04"/>
    <w:rsid w:val="5765160F"/>
    <w:rsid w:val="576AFDCE"/>
    <w:rsid w:val="576D5332"/>
    <w:rsid w:val="577046AF"/>
    <w:rsid w:val="57705672"/>
    <w:rsid w:val="578C67CC"/>
    <w:rsid w:val="578FA8AE"/>
    <w:rsid w:val="5790C55F"/>
    <w:rsid w:val="57926AEE"/>
    <w:rsid w:val="5794872D"/>
    <w:rsid w:val="5794DE7A"/>
    <w:rsid w:val="5798FB25"/>
    <w:rsid w:val="57ABAEBE"/>
    <w:rsid w:val="57BD8471"/>
    <w:rsid w:val="57C803B4"/>
    <w:rsid w:val="57CBF4FF"/>
    <w:rsid w:val="57CE071A"/>
    <w:rsid w:val="57CE82CE"/>
    <w:rsid w:val="57D60603"/>
    <w:rsid w:val="57D77E52"/>
    <w:rsid w:val="57DB9892"/>
    <w:rsid w:val="57DC53D4"/>
    <w:rsid w:val="57DDE9C1"/>
    <w:rsid w:val="57E555A4"/>
    <w:rsid w:val="57E5B868"/>
    <w:rsid w:val="57EED9A3"/>
    <w:rsid w:val="57F5CD5F"/>
    <w:rsid w:val="57FA28E9"/>
    <w:rsid w:val="57FB6621"/>
    <w:rsid w:val="58006803"/>
    <w:rsid w:val="5802680F"/>
    <w:rsid w:val="580567B8"/>
    <w:rsid w:val="58079A71"/>
    <w:rsid w:val="58138A33"/>
    <w:rsid w:val="58171B40"/>
    <w:rsid w:val="58185654"/>
    <w:rsid w:val="5818FFEB"/>
    <w:rsid w:val="581A2F61"/>
    <w:rsid w:val="5820664C"/>
    <w:rsid w:val="5821529E"/>
    <w:rsid w:val="58255396"/>
    <w:rsid w:val="5827377E"/>
    <w:rsid w:val="582F812D"/>
    <w:rsid w:val="58301455"/>
    <w:rsid w:val="58417451"/>
    <w:rsid w:val="5857325B"/>
    <w:rsid w:val="58592799"/>
    <w:rsid w:val="585944A7"/>
    <w:rsid w:val="585F8503"/>
    <w:rsid w:val="586149C4"/>
    <w:rsid w:val="5861F792"/>
    <w:rsid w:val="58720E10"/>
    <w:rsid w:val="58794A9D"/>
    <w:rsid w:val="5880E717"/>
    <w:rsid w:val="58847F48"/>
    <w:rsid w:val="58931425"/>
    <w:rsid w:val="589420D9"/>
    <w:rsid w:val="5895637D"/>
    <w:rsid w:val="589ADF35"/>
    <w:rsid w:val="589F1171"/>
    <w:rsid w:val="589F6C69"/>
    <w:rsid w:val="58C9B3B6"/>
    <w:rsid w:val="58D284B9"/>
    <w:rsid w:val="58DA6077"/>
    <w:rsid w:val="58EA73C3"/>
    <w:rsid w:val="58ED3313"/>
    <w:rsid w:val="58F345B7"/>
    <w:rsid w:val="5906CB6B"/>
    <w:rsid w:val="591B072B"/>
    <w:rsid w:val="59221707"/>
    <w:rsid w:val="5923D47C"/>
    <w:rsid w:val="5928382D"/>
    <w:rsid w:val="592C7089"/>
    <w:rsid w:val="592DDA76"/>
    <w:rsid w:val="5952C864"/>
    <w:rsid w:val="595652D7"/>
    <w:rsid w:val="59577FF3"/>
    <w:rsid w:val="595B283D"/>
    <w:rsid w:val="595CA99C"/>
    <w:rsid w:val="5960E6F1"/>
    <w:rsid w:val="5967B0BB"/>
    <w:rsid w:val="596B0312"/>
    <w:rsid w:val="596ECEEE"/>
    <w:rsid w:val="597189A0"/>
    <w:rsid w:val="59746795"/>
    <w:rsid w:val="5975837F"/>
    <w:rsid w:val="5980AB5C"/>
    <w:rsid w:val="598C7A8E"/>
    <w:rsid w:val="598E71EF"/>
    <w:rsid w:val="598E730B"/>
    <w:rsid w:val="59920401"/>
    <w:rsid w:val="599AFE58"/>
    <w:rsid w:val="599CCCD6"/>
    <w:rsid w:val="59A180ED"/>
    <w:rsid w:val="59B131CF"/>
    <w:rsid w:val="59B79CAB"/>
    <w:rsid w:val="59B8896A"/>
    <w:rsid w:val="59BEFBFD"/>
    <w:rsid w:val="59C70E7C"/>
    <w:rsid w:val="59E1DC1A"/>
    <w:rsid w:val="59E213B4"/>
    <w:rsid w:val="59E24816"/>
    <w:rsid w:val="59E766EC"/>
    <w:rsid w:val="59E771C1"/>
    <w:rsid w:val="59F49081"/>
    <w:rsid w:val="59FF04F6"/>
    <w:rsid w:val="5A0B78CF"/>
    <w:rsid w:val="5A19AB74"/>
    <w:rsid w:val="5A222C25"/>
    <w:rsid w:val="5A2273F4"/>
    <w:rsid w:val="5A2A02B5"/>
    <w:rsid w:val="5A2F20A3"/>
    <w:rsid w:val="5A46B3DD"/>
    <w:rsid w:val="5A4DCB27"/>
    <w:rsid w:val="5A67A022"/>
    <w:rsid w:val="5A6E29F1"/>
    <w:rsid w:val="5A6F7A8D"/>
    <w:rsid w:val="5A704B15"/>
    <w:rsid w:val="5A709E13"/>
    <w:rsid w:val="5A739391"/>
    <w:rsid w:val="5A7DE3BE"/>
    <w:rsid w:val="5A7E9E3C"/>
    <w:rsid w:val="5A84DBF3"/>
    <w:rsid w:val="5A892A42"/>
    <w:rsid w:val="5A894520"/>
    <w:rsid w:val="5A8C3BA0"/>
    <w:rsid w:val="5A8DB3EF"/>
    <w:rsid w:val="5A99BA45"/>
    <w:rsid w:val="5AA4D902"/>
    <w:rsid w:val="5AA9EE82"/>
    <w:rsid w:val="5AAD3B8E"/>
    <w:rsid w:val="5AAF4466"/>
    <w:rsid w:val="5ABA670B"/>
    <w:rsid w:val="5AC76831"/>
    <w:rsid w:val="5AC91B5C"/>
    <w:rsid w:val="5ACBD825"/>
    <w:rsid w:val="5ACE773C"/>
    <w:rsid w:val="5AD20CB7"/>
    <w:rsid w:val="5ADD63C8"/>
    <w:rsid w:val="5AE8BF76"/>
    <w:rsid w:val="5AE9039E"/>
    <w:rsid w:val="5AEFD092"/>
    <w:rsid w:val="5AF5DFAF"/>
    <w:rsid w:val="5AF6FC64"/>
    <w:rsid w:val="5AF91B90"/>
    <w:rsid w:val="5AF9423A"/>
    <w:rsid w:val="5AFC179D"/>
    <w:rsid w:val="5B034300"/>
    <w:rsid w:val="5B0864CA"/>
    <w:rsid w:val="5B11059A"/>
    <w:rsid w:val="5B17E2DB"/>
    <w:rsid w:val="5B29864E"/>
    <w:rsid w:val="5B35F603"/>
    <w:rsid w:val="5B44E7F4"/>
    <w:rsid w:val="5B463BD6"/>
    <w:rsid w:val="5B49AAE3"/>
    <w:rsid w:val="5B4D4AD0"/>
    <w:rsid w:val="5B52BA0A"/>
    <w:rsid w:val="5B541AFF"/>
    <w:rsid w:val="5B547552"/>
    <w:rsid w:val="5B58F360"/>
    <w:rsid w:val="5B5D599E"/>
    <w:rsid w:val="5B6147FD"/>
    <w:rsid w:val="5B628157"/>
    <w:rsid w:val="5B66C084"/>
    <w:rsid w:val="5B6A7638"/>
    <w:rsid w:val="5B6DB71C"/>
    <w:rsid w:val="5B6E8FA1"/>
    <w:rsid w:val="5B8AB8FE"/>
    <w:rsid w:val="5B8C4451"/>
    <w:rsid w:val="5B992C82"/>
    <w:rsid w:val="5B9A7109"/>
    <w:rsid w:val="5BA768AB"/>
    <w:rsid w:val="5BB8CC9F"/>
    <w:rsid w:val="5BBBD457"/>
    <w:rsid w:val="5BBCF78C"/>
    <w:rsid w:val="5BC0417C"/>
    <w:rsid w:val="5BC193B2"/>
    <w:rsid w:val="5BC56011"/>
    <w:rsid w:val="5BC60763"/>
    <w:rsid w:val="5BCA6E5A"/>
    <w:rsid w:val="5BCBC19B"/>
    <w:rsid w:val="5BD8FE48"/>
    <w:rsid w:val="5BDD4C20"/>
    <w:rsid w:val="5BDE8D1F"/>
    <w:rsid w:val="5BE21F43"/>
    <w:rsid w:val="5BE3ADF7"/>
    <w:rsid w:val="5BEC10E7"/>
    <w:rsid w:val="5BEDE4DA"/>
    <w:rsid w:val="5BF186F4"/>
    <w:rsid w:val="5C04ADCA"/>
    <w:rsid w:val="5C1826D6"/>
    <w:rsid w:val="5C1BB717"/>
    <w:rsid w:val="5C1D3FF2"/>
    <w:rsid w:val="5C3296C0"/>
    <w:rsid w:val="5C3331FE"/>
    <w:rsid w:val="5C34FE94"/>
    <w:rsid w:val="5C3D8744"/>
    <w:rsid w:val="5C4ADFEF"/>
    <w:rsid w:val="5C4EA07C"/>
    <w:rsid w:val="5C61C1A3"/>
    <w:rsid w:val="5C6A479D"/>
    <w:rsid w:val="5C6B2680"/>
    <w:rsid w:val="5C7FAAC3"/>
    <w:rsid w:val="5C81F383"/>
    <w:rsid w:val="5C89942B"/>
    <w:rsid w:val="5C954015"/>
    <w:rsid w:val="5C987DB3"/>
    <w:rsid w:val="5C9960EE"/>
    <w:rsid w:val="5C9F79AA"/>
    <w:rsid w:val="5CA6F42A"/>
    <w:rsid w:val="5CB35D29"/>
    <w:rsid w:val="5CB8A4A4"/>
    <w:rsid w:val="5CBB145D"/>
    <w:rsid w:val="5CBFB76A"/>
    <w:rsid w:val="5CC3B2C5"/>
    <w:rsid w:val="5CD53B2C"/>
    <w:rsid w:val="5CD86191"/>
    <w:rsid w:val="5CDBAFFD"/>
    <w:rsid w:val="5CDFA531"/>
    <w:rsid w:val="5CDFEBA9"/>
    <w:rsid w:val="5CE7765E"/>
    <w:rsid w:val="5CF2300C"/>
    <w:rsid w:val="5CF3A118"/>
    <w:rsid w:val="5CF4CA11"/>
    <w:rsid w:val="5CFF7B90"/>
    <w:rsid w:val="5D0290E5"/>
    <w:rsid w:val="5D07FB23"/>
    <w:rsid w:val="5D10517F"/>
    <w:rsid w:val="5D1598FF"/>
    <w:rsid w:val="5D297DBB"/>
    <w:rsid w:val="5D360FD4"/>
    <w:rsid w:val="5D4007CD"/>
    <w:rsid w:val="5D44C65C"/>
    <w:rsid w:val="5D4F9571"/>
    <w:rsid w:val="5D61D7C4"/>
    <w:rsid w:val="5D774959"/>
    <w:rsid w:val="5D7E97F4"/>
    <w:rsid w:val="5D807211"/>
    <w:rsid w:val="5D82785C"/>
    <w:rsid w:val="5D889392"/>
    <w:rsid w:val="5D8ACBCF"/>
    <w:rsid w:val="5D8C63F8"/>
    <w:rsid w:val="5D98C3AB"/>
    <w:rsid w:val="5D9AED4A"/>
    <w:rsid w:val="5DA5F5DC"/>
    <w:rsid w:val="5DA74982"/>
    <w:rsid w:val="5DAAA395"/>
    <w:rsid w:val="5DABB9F3"/>
    <w:rsid w:val="5DAC1516"/>
    <w:rsid w:val="5DB2CFCE"/>
    <w:rsid w:val="5DBEC4AE"/>
    <w:rsid w:val="5DC350CD"/>
    <w:rsid w:val="5DC41EA5"/>
    <w:rsid w:val="5DC58E94"/>
    <w:rsid w:val="5DC6A35F"/>
    <w:rsid w:val="5DC7A54D"/>
    <w:rsid w:val="5DD599A4"/>
    <w:rsid w:val="5DD73814"/>
    <w:rsid w:val="5DE17C70"/>
    <w:rsid w:val="5DEA1D19"/>
    <w:rsid w:val="5DF35161"/>
    <w:rsid w:val="5E01F051"/>
    <w:rsid w:val="5E02264D"/>
    <w:rsid w:val="5E02EE14"/>
    <w:rsid w:val="5E0396D6"/>
    <w:rsid w:val="5E1EF154"/>
    <w:rsid w:val="5E227D88"/>
    <w:rsid w:val="5E23470E"/>
    <w:rsid w:val="5E36AFA0"/>
    <w:rsid w:val="5E40058C"/>
    <w:rsid w:val="5E443852"/>
    <w:rsid w:val="5E462E26"/>
    <w:rsid w:val="5E4804EE"/>
    <w:rsid w:val="5E49BBBA"/>
    <w:rsid w:val="5E4B6E4A"/>
    <w:rsid w:val="5E5DA0C1"/>
    <w:rsid w:val="5E69D6CA"/>
    <w:rsid w:val="5E728780"/>
    <w:rsid w:val="5E7383E0"/>
    <w:rsid w:val="5E77B204"/>
    <w:rsid w:val="5E7F4339"/>
    <w:rsid w:val="5E847332"/>
    <w:rsid w:val="5E851AE5"/>
    <w:rsid w:val="5E99A859"/>
    <w:rsid w:val="5E9BF795"/>
    <w:rsid w:val="5EA47C19"/>
    <w:rsid w:val="5EB53E2D"/>
    <w:rsid w:val="5EB6C358"/>
    <w:rsid w:val="5EB8F494"/>
    <w:rsid w:val="5EBE4B59"/>
    <w:rsid w:val="5EC011E1"/>
    <w:rsid w:val="5EC63DA9"/>
    <w:rsid w:val="5EC75112"/>
    <w:rsid w:val="5ECC69B5"/>
    <w:rsid w:val="5ED66BFA"/>
    <w:rsid w:val="5EDB073E"/>
    <w:rsid w:val="5EF13659"/>
    <w:rsid w:val="5EF2687D"/>
    <w:rsid w:val="5EF44FEB"/>
    <w:rsid w:val="5EFD00D3"/>
    <w:rsid w:val="5F1CA06A"/>
    <w:rsid w:val="5F20E58C"/>
    <w:rsid w:val="5F2A0E79"/>
    <w:rsid w:val="5F2AB634"/>
    <w:rsid w:val="5F2B61F5"/>
    <w:rsid w:val="5F31D48E"/>
    <w:rsid w:val="5F3361A4"/>
    <w:rsid w:val="5F39E572"/>
    <w:rsid w:val="5F3B9E6F"/>
    <w:rsid w:val="5F3F4BD5"/>
    <w:rsid w:val="5F478959"/>
    <w:rsid w:val="5F4A7E71"/>
    <w:rsid w:val="5F53B402"/>
    <w:rsid w:val="5F570EEB"/>
    <w:rsid w:val="5F571C12"/>
    <w:rsid w:val="5F64DEF1"/>
    <w:rsid w:val="5F682DDA"/>
    <w:rsid w:val="5F766C3F"/>
    <w:rsid w:val="5F76F7E1"/>
    <w:rsid w:val="5F783D94"/>
    <w:rsid w:val="5F84552D"/>
    <w:rsid w:val="5F868221"/>
    <w:rsid w:val="5F90F89D"/>
    <w:rsid w:val="5F92FFF8"/>
    <w:rsid w:val="5F94E1A8"/>
    <w:rsid w:val="5F9A8CA7"/>
    <w:rsid w:val="5F9B1538"/>
    <w:rsid w:val="5F9CE2B8"/>
    <w:rsid w:val="5F9F2ADA"/>
    <w:rsid w:val="5FA24468"/>
    <w:rsid w:val="5FA4EA00"/>
    <w:rsid w:val="5FAD15DD"/>
    <w:rsid w:val="5FAD35D7"/>
    <w:rsid w:val="5FB3D6D5"/>
    <w:rsid w:val="5FC100C0"/>
    <w:rsid w:val="5FC6347A"/>
    <w:rsid w:val="5FCA8AC9"/>
    <w:rsid w:val="5FDA73FE"/>
    <w:rsid w:val="5FDD23F5"/>
    <w:rsid w:val="5FE53F07"/>
    <w:rsid w:val="5FF057ED"/>
    <w:rsid w:val="5FF0DB11"/>
    <w:rsid w:val="5FF10E4F"/>
    <w:rsid w:val="5FF472E6"/>
    <w:rsid w:val="5FFF163A"/>
    <w:rsid w:val="5FFFC6D6"/>
    <w:rsid w:val="60052BAB"/>
    <w:rsid w:val="6006B0BB"/>
    <w:rsid w:val="600C2F5C"/>
    <w:rsid w:val="600FB8D3"/>
    <w:rsid w:val="6012A9C0"/>
    <w:rsid w:val="6016B9BE"/>
    <w:rsid w:val="601C3912"/>
    <w:rsid w:val="601DBDBB"/>
    <w:rsid w:val="60259847"/>
    <w:rsid w:val="602E5FAC"/>
    <w:rsid w:val="603679B5"/>
    <w:rsid w:val="603714F5"/>
    <w:rsid w:val="6037C7F6"/>
    <w:rsid w:val="60454AA2"/>
    <w:rsid w:val="60454C8A"/>
    <w:rsid w:val="604902CD"/>
    <w:rsid w:val="6056A870"/>
    <w:rsid w:val="6061A0DB"/>
    <w:rsid w:val="6065636B"/>
    <w:rsid w:val="6073E5E2"/>
    <w:rsid w:val="6080DB74"/>
    <w:rsid w:val="608B015C"/>
    <w:rsid w:val="60A5DB5A"/>
    <w:rsid w:val="60A937E2"/>
    <w:rsid w:val="60AA2356"/>
    <w:rsid w:val="60AEAF6C"/>
    <w:rsid w:val="60B11A4C"/>
    <w:rsid w:val="60BC3E88"/>
    <w:rsid w:val="60BD18A6"/>
    <w:rsid w:val="60BE84B5"/>
    <w:rsid w:val="60C42E32"/>
    <w:rsid w:val="60C60378"/>
    <w:rsid w:val="60CD5031"/>
    <w:rsid w:val="60CDDF8D"/>
    <w:rsid w:val="60D2E909"/>
    <w:rsid w:val="60D7F5B7"/>
    <w:rsid w:val="60D8190F"/>
    <w:rsid w:val="60E0606F"/>
    <w:rsid w:val="60E1C31D"/>
    <w:rsid w:val="60E4CC13"/>
    <w:rsid w:val="60EA0C9F"/>
    <w:rsid w:val="60FDB262"/>
    <w:rsid w:val="60FE535E"/>
    <w:rsid w:val="60FFC862"/>
    <w:rsid w:val="6103D476"/>
    <w:rsid w:val="61052DCC"/>
    <w:rsid w:val="6111F7A6"/>
    <w:rsid w:val="6112C93C"/>
    <w:rsid w:val="6119BB4F"/>
    <w:rsid w:val="611ACF8A"/>
    <w:rsid w:val="611BB488"/>
    <w:rsid w:val="611C969A"/>
    <w:rsid w:val="611DAB8A"/>
    <w:rsid w:val="61235BF2"/>
    <w:rsid w:val="6124FFC2"/>
    <w:rsid w:val="612A3C88"/>
    <w:rsid w:val="612EC4B9"/>
    <w:rsid w:val="612EE661"/>
    <w:rsid w:val="61334A12"/>
    <w:rsid w:val="61378879"/>
    <w:rsid w:val="613D72F1"/>
    <w:rsid w:val="613EC43D"/>
    <w:rsid w:val="61488E3F"/>
    <w:rsid w:val="614D158B"/>
    <w:rsid w:val="615CEE8E"/>
    <w:rsid w:val="6163C31A"/>
    <w:rsid w:val="616605BA"/>
    <w:rsid w:val="6168CB0C"/>
    <w:rsid w:val="616EDAB5"/>
    <w:rsid w:val="617ABE02"/>
    <w:rsid w:val="617BB12B"/>
    <w:rsid w:val="617CF32F"/>
    <w:rsid w:val="617D3770"/>
    <w:rsid w:val="61836D86"/>
    <w:rsid w:val="61882EA7"/>
    <w:rsid w:val="619186F4"/>
    <w:rsid w:val="6195E9A4"/>
    <w:rsid w:val="619EB625"/>
    <w:rsid w:val="61AB7E58"/>
    <w:rsid w:val="61AE72FA"/>
    <w:rsid w:val="61BC45FD"/>
    <w:rsid w:val="61BC8C54"/>
    <w:rsid w:val="61BFC0F4"/>
    <w:rsid w:val="61C111A7"/>
    <w:rsid w:val="61C48385"/>
    <w:rsid w:val="61C4DD61"/>
    <w:rsid w:val="61C837EF"/>
    <w:rsid w:val="61CED2B5"/>
    <w:rsid w:val="61D42001"/>
    <w:rsid w:val="61D76CF9"/>
    <w:rsid w:val="61D937C0"/>
    <w:rsid w:val="61DEC414"/>
    <w:rsid w:val="61E0BCAD"/>
    <w:rsid w:val="61E11B03"/>
    <w:rsid w:val="61EAF5BF"/>
    <w:rsid w:val="61F0B7AB"/>
    <w:rsid w:val="61F623D3"/>
    <w:rsid w:val="6208271C"/>
    <w:rsid w:val="620B0EC9"/>
    <w:rsid w:val="620B9A96"/>
    <w:rsid w:val="62142BAF"/>
    <w:rsid w:val="6216B85A"/>
    <w:rsid w:val="621A9948"/>
    <w:rsid w:val="622086C0"/>
    <w:rsid w:val="62218EA4"/>
    <w:rsid w:val="62287276"/>
    <w:rsid w:val="622DE98E"/>
    <w:rsid w:val="622E4798"/>
    <w:rsid w:val="6234406A"/>
    <w:rsid w:val="62344F26"/>
    <w:rsid w:val="62388D59"/>
    <w:rsid w:val="623B031F"/>
    <w:rsid w:val="623E4709"/>
    <w:rsid w:val="6242FFC7"/>
    <w:rsid w:val="624FA2D2"/>
    <w:rsid w:val="62543B99"/>
    <w:rsid w:val="6259452F"/>
    <w:rsid w:val="6260F9A3"/>
    <w:rsid w:val="62630873"/>
    <w:rsid w:val="626B5A44"/>
    <w:rsid w:val="6276FBC4"/>
    <w:rsid w:val="6277B1D9"/>
    <w:rsid w:val="627D714E"/>
    <w:rsid w:val="627F15F6"/>
    <w:rsid w:val="62806E65"/>
    <w:rsid w:val="62860543"/>
    <w:rsid w:val="62964B06"/>
    <w:rsid w:val="62A7A50B"/>
    <w:rsid w:val="62B13C24"/>
    <w:rsid w:val="62B5D55A"/>
    <w:rsid w:val="62B69FEB"/>
    <w:rsid w:val="62B97BEB"/>
    <w:rsid w:val="62BF3DBE"/>
    <w:rsid w:val="62C86730"/>
    <w:rsid w:val="62C899A2"/>
    <w:rsid w:val="62C93775"/>
    <w:rsid w:val="62CB3E51"/>
    <w:rsid w:val="62D3D4E8"/>
    <w:rsid w:val="62D707F9"/>
    <w:rsid w:val="62E8BD0D"/>
    <w:rsid w:val="62E8E5EC"/>
    <w:rsid w:val="62EB754D"/>
    <w:rsid w:val="62ECFF53"/>
    <w:rsid w:val="62F6937B"/>
    <w:rsid w:val="62F84486"/>
    <w:rsid w:val="62F8D73B"/>
    <w:rsid w:val="63044F43"/>
    <w:rsid w:val="63093EDF"/>
    <w:rsid w:val="6313C00F"/>
    <w:rsid w:val="63197F82"/>
    <w:rsid w:val="6329C741"/>
    <w:rsid w:val="632B78CF"/>
    <w:rsid w:val="63327E5C"/>
    <w:rsid w:val="633811BC"/>
    <w:rsid w:val="633A1548"/>
    <w:rsid w:val="6341D6A3"/>
    <w:rsid w:val="634FDA9E"/>
    <w:rsid w:val="6356B82E"/>
    <w:rsid w:val="63585CB5"/>
    <w:rsid w:val="635C12D9"/>
    <w:rsid w:val="63617EF7"/>
    <w:rsid w:val="636B4F73"/>
    <w:rsid w:val="636CB44D"/>
    <w:rsid w:val="63778BB5"/>
    <w:rsid w:val="63784D2F"/>
    <w:rsid w:val="637D21E7"/>
    <w:rsid w:val="6380FBE9"/>
    <w:rsid w:val="6381D6D3"/>
    <w:rsid w:val="638C28FB"/>
    <w:rsid w:val="6393A0BA"/>
    <w:rsid w:val="639A2034"/>
    <w:rsid w:val="63A88EF7"/>
    <w:rsid w:val="63AD5C2A"/>
    <w:rsid w:val="63B1A28F"/>
    <w:rsid w:val="63B407E0"/>
    <w:rsid w:val="63B80B80"/>
    <w:rsid w:val="63BFA8AC"/>
    <w:rsid w:val="63C4BEDF"/>
    <w:rsid w:val="63C85359"/>
    <w:rsid w:val="63C88BA7"/>
    <w:rsid w:val="63C917CB"/>
    <w:rsid w:val="63CAC832"/>
    <w:rsid w:val="63CAD2F3"/>
    <w:rsid w:val="63D071F6"/>
    <w:rsid w:val="63DFE322"/>
    <w:rsid w:val="63ED9F92"/>
    <w:rsid w:val="63EEFA84"/>
    <w:rsid w:val="63F30886"/>
    <w:rsid w:val="63F6E632"/>
    <w:rsid w:val="63FB72D0"/>
    <w:rsid w:val="63FEAA0C"/>
    <w:rsid w:val="640B03EF"/>
    <w:rsid w:val="64153760"/>
    <w:rsid w:val="6419CEEE"/>
    <w:rsid w:val="64204EC2"/>
    <w:rsid w:val="64220E7F"/>
    <w:rsid w:val="64279528"/>
    <w:rsid w:val="6427C626"/>
    <w:rsid w:val="64293EA6"/>
    <w:rsid w:val="6436BDE8"/>
    <w:rsid w:val="643C6118"/>
    <w:rsid w:val="6440F10D"/>
    <w:rsid w:val="64489929"/>
    <w:rsid w:val="6451EA1B"/>
    <w:rsid w:val="64638574"/>
    <w:rsid w:val="6467C488"/>
    <w:rsid w:val="6468AF0B"/>
    <w:rsid w:val="646DFFD8"/>
    <w:rsid w:val="647513B3"/>
    <w:rsid w:val="6478B775"/>
    <w:rsid w:val="64835B63"/>
    <w:rsid w:val="649FE039"/>
    <w:rsid w:val="64A074CA"/>
    <w:rsid w:val="64A3C658"/>
    <w:rsid w:val="64AE3767"/>
    <w:rsid w:val="64AEE470"/>
    <w:rsid w:val="64B351ED"/>
    <w:rsid w:val="64C25C8E"/>
    <w:rsid w:val="64C694FE"/>
    <w:rsid w:val="64C9B339"/>
    <w:rsid w:val="64CAD457"/>
    <w:rsid w:val="64D14104"/>
    <w:rsid w:val="64D92A19"/>
    <w:rsid w:val="64E9A7F4"/>
    <w:rsid w:val="64F6ADBC"/>
    <w:rsid w:val="6508FA53"/>
    <w:rsid w:val="650E4560"/>
    <w:rsid w:val="65125ADD"/>
    <w:rsid w:val="6518A544"/>
    <w:rsid w:val="652E0A46"/>
    <w:rsid w:val="6538793A"/>
    <w:rsid w:val="65431C9B"/>
    <w:rsid w:val="654940D5"/>
    <w:rsid w:val="654E1CBD"/>
    <w:rsid w:val="654F696F"/>
    <w:rsid w:val="65597B84"/>
    <w:rsid w:val="655E0ABA"/>
    <w:rsid w:val="6566200C"/>
    <w:rsid w:val="656A2364"/>
    <w:rsid w:val="656B70F4"/>
    <w:rsid w:val="6572F177"/>
    <w:rsid w:val="6575ED0B"/>
    <w:rsid w:val="657A4802"/>
    <w:rsid w:val="6582515B"/>
    <w:rsid w:val="658786D5"/>
    <w:rsid w:val="65898F21"/>
    <w:rsid w:val="659187B5"/>
    <w:rsid w:val="65A17C6D"/>
    <w:rsid w:val="65ACEF0B"/>
    <w:rsid w:val="65B021A1"/>
    <w:rsid w:val="65B3D192"/>
    <w:rsid w:val="65B59F4F"/>
    <w:rsid w:val="65BC7991"/>
    <w:rsid w:val="65BCB0FC"/>
    <w:rsid w:val="65BD7A16"/>
    <w:rsid w:val="65C3846F"/>
    <w:rsid w:val="65CAB833"/>
    <w:rsid w:val="65CEC7AC"/>
    <w:rsid w:val="65D0F363"/>
    <w:rsid w:val="65DD54A1"/>
    <w:rsid w:val="65EC585C"/>
    <w:rsid w:val="65F4E933"/>
    <w:rsid w:val="65F8C6EE"/>
    <w:rsid w:val="660EA8BB"/>
    <w:rsid w:val="661544A8"/>
    <w:rsid w:val="66167459"/>
    <w:rsid w:val="661C232D"/>
    <w:rsid w:val="662162C2"/>
    <w:rsid w:val="6622C220"/>
    <w:rsid w:val="6623423E"/>
    <w:rsid w:val="6624AE12"/>
    <w:rsid w:val="6625033A"/>
    <w:rsid w:val="66271842"/>
    <w:rsid w:val="662BA698"/>
    <w:rsid w:val="6634AD40"/>
    <w:rsid w:val="663664A5"/>
    <w:rsid w:val="66455D96"/>
    <w:rsid w:val="6645EBC2"/>
    <w:rsid w:val="664ADA08"/>
    <w:rsid w:val="66659A43"/>
    <w:rsid w:val="6666160B"/>
    <w:rsid w:val="66665E3E"/>
    <w:rsid w:val="666A9717"/>
    <w:rsid w:val="666E6429"/>
    <w:rsid w:val="666F7C9D"/>
    <w:rsid w:val="667859B0"/>
    <w:rsid w:val="667C0DC7"/>
    <w:rsid w:val="667E2CFB"/>
    <w:rsid w:val="668D0988"/>
    <w:rsid w:val="66913E5F"/>
    <w:rsid w:val="6693B39B"/>
    <w:rsid w:val="669482CA"/>
    <w:rsid w:val="6695DC1F"/>
    <w:rsid w:val="6696DDAD"/>
    <w:rsid w:val="66985F8D"/>
    <w:rsid w:val="6699245B"/>
    <w:rsid w:val="669C732F"/>
    <w:rsid w:val="66A0C3F3"/>
    <w:rsid w:val="66A73392"/>
    <w:rsid w:val="66A7B7A5"/>
    <w:rsid w:val="66AA2ED3"/>
    <w:rsid w:val="66AADE1C"/>
    <w:rsid w:val="66AAFE95"/>
    <w:rsid w:val="66B7C262"/>
    <w:rsid w:val="66C5E9F4"/>
    <w:rsid w:val="66CEE8C7"/>
    <w:rsid w:val="66D9BDF0"/>
    <w:rsid w:val="66DA9724"/>
    <w:rsid w:val="66DFB018"/>
    <w:rsid w:val="66E113A6"/>
    <w:rsid w:val="66E33744"/>
    <w:rsid w:val="66EA4C19"/>
    <w:rsid w:val="66ECAD99"/>
    <w:rsid w:val="66EDF9E0"/>
    <w:rsid w:val="66F01CF8"/>
    <w:rsid w:val="66F4B7B0"/>
    <w:rsid w:val="66F7862C"/>
    <w:rsid w:val="66FA7F03"/>
    <w:rsid w:val="66FC5FA1"/>
    <w:rsid w:val="670812B8"/>
    <w:rsid w:val="6710A395"/>
    <w:rsid w:val="671610FF"/>
    <w:rsid w:val="6726E2B7"/>
    <w:rsid w:val="673110E6"/>
    <w:rsid w:val="67351BE4"/>
    <w:rsid w:val="6742C876"/>
    <w:rsid w:val="6745FC89"/>
    <w:rsid w:val="67489092"/>
    <w:rsid w:val="674CD822"/>
    <w:rsid w:val="674ECE6D"/>
    <w:rsid w:val="67503FCF"/>
    <w:rsid w:val="6758913A"/>
    <w:rsid w:val="67603D76"/>
    <w:rsid w:val="676235A2"/>
    <w:rsid w:val="6766EC3D"/>
    <w:rsid w:val="67695EB2"/>
    <w:rsid w:val="676B3629"/>
    <w:rsid w:val="676BD55B"/>
    <w:rsid w:val="6786DAE0"/>
    <w:rsid w:val="678CED0E"/>
    <w:rsid w:val="6799B1A4"/>
    <w:rsid w:val="679EEBD7"/>
    <w:rsid w:val="67A2A799"/>
    <w:rsid w:val="67A78205"/>
    <w:rsid w:val="67B13BB6"/>
    <w:rsid w:val="67B2809C"/>
    <w:rsid w:val="67BFA6F4"/>
    <w:rsid w:val="67BFECBD"/>
    <w:rsid w:val="67C3DDE7"/>
    <w:rsid w:val="67D3284F"/>
    <w:rsid w:val="67D57F6C"/>
    <w:rsid w:val="67DB0958"/>
    <w:rsid w:val="67E01CD6"/>
    <w:rsid w:val="67E6AA69"/>
    <w:rsid w:val="67ECA2A9"/>
    <w:rsid w:val="67F1C7E4"/>
    <w:rsid w:val="67FC06D7"/>
    <w:rsid w:val="680036B9"/>
    <w:rsid w:val="68054C89"/>
    <w:rsid w:val="680FAAAC"/>
    <w:rsid w:val="681AA23F"/>
    <w:rsid w:val="682D5662"/>
    <w:rsid w:val="68301978"/>
    <w:rsid w:val="6830532B"/>
    <w:rsid w:val="68326011"/>
    <w:rsid w:val="6834A869"/>
    <w:rsid w:val="683AC1C6"/>
    <w:rsid w:val="683C55CD"/>
    <w:rsid w:val="68413046"/>
    <w:rsid w:val="68455A78"/>
    <w:rsid w:val="684E88F6"/>
    <w:rsid w:val="685175B1"/>
    <w:rsid w:val="6867B93A"/>
    <w:rsid w:val="6874C328"/>
    <w:rsid w:val="6883C44F"/>
    <w:rsid w:val="6899DA1B"/>
    <w:rsid w:val="68A0C165"/>
    <w:rsid w:val="68AA44A3"/>
    <w:rsid w:val="68AA9612"/>
    <w:rsid w:val="68AB5193"/>
    <w:rsid w:val="68AD9595"/>
    <w:rsid w:val="68AF9C49"/>
    <w:rsid w:val="68B54C04"/>
    <w:rsid w:val="68DB57A1"/>
    <w:rsid w:val="68E78051"/>
    <w:rsid w:val="68E91972"/>
    <w:rsid w:val="68EC5C2B"/>
    <w:rsid w:val="68ECD67F"/>
    <w:rsid w:val="68ED4011"/>
    <w:rsid w:val="68F50404"/>
    <w:rsid w:val="68F5A75D"/>
    <w:rsid w:val="68FB4261"/>
    <w:rsid w:val="69068B23"/>
    <w:rsid w:val="690BE6AD"/>
    <w:rsid w:val="690F9512"/>
    <w:rsid w:val="691A78C9"/>
    <w:rsid w:val="691EEA04"/>
    <w:rsid w:val="692E7F42"/>
    <w:rsid w:val="6931E3DF"/>
    <w:rsid w:val="6932089E"/>
    <w:rsid w:val="6934778F"/>
    <w:rsid w:val="6939F846"/>
    <w:rsid w:val="693A93C5"/>
    <w:rsid w:val="694BA464"/>
    <w:rsid w:val="694E61EE"/>
    <w:rsid w:val="6951FD87"/>
    <w:rsid w:val="6953BC22"/>
    <w:rsid w:val="69564BC3"/>
    <w:rsid w:val="69590AC2"/>
    <w:rsid w:val="69599EA4"/>
    <w:rsid w:val="696AADC7"/>
    <w:rsid w:val="696C9FCD"/>
    <w:rsid w:val="69737EFC"/>
    <w:rsid w:val="69748087"/>
    <w:rsid w:val="698078CC"/>
    <w:rsid w:val="698B92F4"/>
    <w:rsid w:val="698BF03B"/>
    <w:rsid w:val="6995C050"/>
    <w:rsid w:val="6997BD57"/>
    <w:rsid w:val="69A66EAE"/>
    <w:rsid w:val="69C79E39"/>
    <w:rsid w:val="69CDFCBF"/>
    <w:rsid w:val="69D1346B"/>
    <w:rsid w:val="69D2E109"/>
    <w:rsid w:val="69DC1F56"/>
    <w:rsid w:val="69DF9E52"/>
    <w:rsid w:val="69E47CBA"/>
    <w:rsid w:val="69E5FA26"/>
    <w:rsid w:val="69E68E21"/>
    <w:rsid w:val="69E9A409"/>
    <w:rsid w:val="69F37FE3"/>
    <w:rsid w:val="69F88E7F"/>
    <w:rsid w:val="69FD7CBF"/>
    <w:rsid w:val="6A03DBE9"/>
    <w:rsid w:val="6A104BAA"/>
    <w:rsid w:val="6A11082A"/>
    <w:rsid w:val="6A119FBB"/>
    <w:rsid w:val="6A17E8C9"/>
    <w:rsid w:val="6A18A4C1"/>
    <w:rsid w:val="6A2024BE"/>
    <w:rsid w:val="6A207158"/>
    <w:rsid w:val="6A23A298"/>
    <w:rsid w:val="6A2A0F42"/>
    <w:rsid w:val="6A366231"/>
    <w:rsid w:val="6A37FB52"/>
    <w:rsid w:val="6A39704A"/>
    <w:rsid w:val="6A3CA0D4"/>
    <w:rsid w:val="6A4033D5"/>
    <w:rsid w:val="6A441837"/>
    <w:rsid w:val="6A45E9B6"/>
    <w:rsid w:val="6A47496E"/>
    <w:rsid w:val="6A4773AF"/>
    <w:rsid w:val="6A65FC10"/>
    <w:rsid w:val="6A66175A"/>
    <w:rsid w:val="6A675B01"/>
    <w:rsid w:val="6A6877A6"/>
    <w:rsid w:val="6A68D460"/>
    <w:rsid w:val="6A6F5C4C"/>
    <w:rsid w:val="6A7379CF"/>
    <w:rsid w:val="6A750441"/>
    <w:rsid w:val="6A782630"/>
    <w:rsid w:val="6A7DEDC1"/>
    <w:rsid w:val="6A864C6D"/>
    <w:rsid w:val="6A8BF85F"/>
    <w:rsid w:val="6A8DAD87"/>
    <w:rsid w:val="6A94AE0D"/>
    <w:rsid w:val="6A951AC1"/>
    <w:rsid w:val="6A9C6546"/>
    <w:rsid w:val="6A9EDBEA"/>
    <w:rsid w:val="6AA39C27"/>
    <w:rsid w:val="6AA538EC"/>
    <w:rsid w:val="6AAA44E7"/>
    <w:rsid w:val="6AABA29C"/>
    <w:rsid w:val="6AACC09C"/>
    <w:rsid w:val="6AACE744"/>
    <w:rsid w:val="6AB43620"/>
    <w:rsid w:val="6AB6396E"/>
    <w:rsid w:val="6ABE7BA2"/>
    <w:rsid w:val="6AC1344C"/>
    <w:rsid w:val="6AC7B23F"/>
    <w:rsid w:val="6AC88858"/>
    <w:rsid w:val="6ACAAF25"/>
    <w:rsid w:val="6ACE5AEC"/>
    <w:rsid w:val="6AD66426"/>
    <w:rsid w:val="6AD9AF16"/>
    <w:rsid w:val="6ADE51AC"/>
    <w:rsid w:val="6ADEDB00"/>
    <w:rsid w:val="6AE5E3BC"/>
    <w:rsid w:val="6AE7A6CA"/>
    <w:rsid w:val="6AF5C49E"/>
    <w:rsid w:val="6AFA445D"/>
    <w:rsid w:val="6B08C29E"/>
    <w:rsid w:val="6B0BDAE9"/>
    <w:rsid w:val="6B0EE461"/>
    <w:rsid w:val="6B1050E8"/>
    <w:rsid w:val="6B10A4A6"/>
    <w:rsid w:val="6B11D078"/>
    <w:rsid w:val="6B1972E5"/>
    <w:rsid w:val="6B26070C"/>
    <w:rsid w:val="6B28578E"/>
    <w:rsid w:val="6B2A7001"/>
    <w:rsid w:val="6B2B7155"/>
    <w:rsid w:val="6B2CA95D"/>
    <w:rsid w:val="6B2EA4C3"/>
    <w:rsid w:val="6B3F93C1"/>
    <w:rsid w:val="6B46B834"/>
    <w:rsid w:val="6B47BE4C"/>
    <w:rsid w:val="6B534600"/>
    <w:rsid w:val="6B553167"/>
    <w:rsid w:val="6B5A4893"/>
    <w:rsid w:val="6B61793C"/>
    <w:rsid w:val="6B636E9A"/>
    <w:rsid w:val="6B6AB17C"/>
    <w:rsid w:val="6B6B47DF"/>
    <w:rsid w:val="6B6CB16E"/>
    <w:rsid w:val="6B7032FE"/>
    <w:rsid w:val="6B78652A"/>
    <w:rsid w:val="6B979CBB"/>
    <w:rsid w:val="6BAF7952"/>
    <w:rsid w:val="6BB0CC2B"/>
    <w:rsid w:val="6BB0FEBC"/>
    <w:rsid w:val="6BB64C9E"/>
    <w:rsid w:val="6BBB3D04"/>
    <w:rsid w:val="6BBDB417"/>
    <w:rsid w:val="6BC095B2"/>
    <w:rsid w:val="6BC38E1B"/>
    <w:rsid w:val="6BC7136F"/>
    <w:rsid w:val="6BD2E2D8"/>
    <w:rsid w:val="6BDE129F"/>
    <w:rsid w:val="6BDEF96C"/>
    <w:rsid w:val="6BE9A71B"/>
    <w:rsid w:val="6BEA9439"/>
    <w:rsid w:val="6BEE9EB9"/>
    <w:rsid w:val="6BF73756"/>
    <w:rsid w:val="6C029B52"/>
    <w:rsid w:val="6C044E94"/>
    <w:rsid w:val="6C061485"/>
    <w:rsid w:val="6C1580E4"/>
    <w:rsid w:val="6C195610"/>
    <w:rsid w:val="6C207D7C"/>
    <w:rsid w:val="6C22F960"/>
    <w:rsid w:val="6C295272"/>
    <w:rsid w:val="6C2A6B5E"/>
    <w:rsid w:val="6C356E63"/>
    <w:rsid w:val="6C38AE40"/>
    <w:rsid w:val="6C3E1241"/>
    <w:rsid w:val="6C3E4E66"/>
    <w:rsid w:val="6C44C5E1"/>
    <w:rsid w:val="6C461548"/>
    <w:rsid w:val="6C4BE5BF"/>
    <w:rsid w:val="6C4E5F51"/>
    <w:rsid w:val="6C4F5549"/>
    <w:rsid w:val="6C605E31"/>
    <w:rsid w:val="6C60F9B0"/>
    <w:rsid w:val="6C64272F"/>
    <w:rsid w:val="6C6AD5FC"/>
    <w:rsid w:val="6C704DB8"/>
    <w:rsid w:val="6C7404D7"/>
    <w:rsid w:val="6C76FA2A"/>
    <w:rsid w:val="6C802598"/>
    <w:rsid w:val="6C865CD3"/>
    <w:rsid w:val="6C8B4FE2"/>
    <w:rsid w:val="6C8FC832"/>
    <w:rsid w:val="6C9702CB"/>
    <w:rsid w:val="6C9C7298"/>
    <w:rsid w:val="6C9D6AEB"/>
    <w:rsid w:val="6CA349F7"/>
    <w:rsid w:val="6CAF0ACB"/>
    <w:rsid w:val="6CB78ECE"/>
    <w:rsid w:val="6CB817BB"/>
    <w:rsid w:val="6CB98945"/>
    <w:rsid w:val="6CBB557D"/>
    <w:rsid w:val="6CBFCF1F"/>
    <w:rsid w:val="6CCA7FC6"/>
    <w:rsid w:val="6CCAF187"/>
    <w:rsid w:val="6CCC60DB"/>
    <w:rsid w:val="6CD037EA"/>
    <w:rsid w:val="6CD62C71"/>
    <w:rsid w:val="6CDBEAC3"/>
    <w:rsid w:val="6CDC9B07"/>
    <w:rsid w:val="6CE8C2E4"/>
    <w:rsid w:val="6CE9CAE7"/>
    <w:rsid w:val="6CEC5D57"/>
    <w:rsid w:val="6CEEC830"/>
    <w:rsid w:val="6CF5ECD4"/>
    <w:rsid w:val="6CF84908"/>
    <w:rsid w:val="6CFA7E59"/>
    <w:rsid w:val="6CFF3EFB"/>
    <w:rsid w:val="6D01A584"/>
    <w:rsid w:val="6D07CB01"/>
    <w:rsid w:val="6D109ACB"/>
    <w:rsid w:val="6D1896A2"/>
    <w:rsid w:val="6D203765"/>
    <w:rsid w:val="6D2F06FB"/>
    <w:rsid w:val="6D309C6E"/>
    <w:rsid w:val="6D34FD7D"/>
    <w:rsid w:val="6D3ACB38"/>
    <w:rsid w:val="6D40187D"/>
    <w:rsid w:val="6D4A03E9"/>
    <w:rsid w:val="6D4D8951"/>
    <w:rsid w:val="6D4FB47A"/>
    <w:rsid w:val="6D508B97"/>
    <w:rsid w:val="6D53C251"/>
    <w:rsid w:val="6D67B414"/>
    <w:rsid w:val="6D6E7302"/>
    <w:rsid w:val="6D703936"/>
    <w:rsid w:val="6D7A8517"/>
    <w:rsid w:val="6D7DB5C6"/>
    <w:rsid w:val="6D84D6A5"/>
    <w:rsid w:val="6D8B1577"/>
    <w:rsid w:val="6D8C0E6A"/>
    <w:rsid w:val="6D9DAF03"/>
    <w:rsid w:val="6DA21809"/>
    <w:rsid w:val="6DACB14E"/>
    <w:rsid w:val="6DB2BD15"/>
    <w:rsid w:val="6DB78E67"/>
    <w:rsid w:val="6DB79C4A"/>
    <w:rsid w:val="6DBE586C"/>
    <w:rsid w:val="6DC5F916"/>
    <w:rsid w:val="6DC91880"/>
    <w:rsid w:val="6DCB4793"/>
    <w:rsid w:val="6DCB5EE0"/>
    <w:rsid w:val="6DD13522"/>
    <w:rsid w:val="6DD3F58C"/>
    <w:rsid w:val="6DD7126F"/>
    <w:rsid w:val="6DDC800B"/>
    <w:rsid w:val="6DE21846"/>
    <w:rsid w:val="6DEBD308"/>
    <w:rsid w:val="6DED2922"/>
    <w:rsid w:val="6DF039F0"/>
    <w:rsid w:val="6DF509BE"/>
    <w:rsid w:val="6DF91EE1"/>
    <w:rsid w:val="6DFE9FB7"/>
    <w:rsid w:val="6E02BD04"/>
    <w:rsid w:val="6E06D9C0"/>
    <w:rsid w:val="6E15DC3A"/>
    <w:rsid w:val="6E15F26E"/>
    <w:rsid w:val="6E1BF5F9"/>
    <w:rsid w:val="6E258C44"/>
    <w:rsid w:val="6E458316"/>
    <w:rsid w:val="6E4AA89E"/>
    <w:rsid w:val="6E4B0465"/>
    <w:rsid w:val="6E4C0482"/>
    <w:rsid w:val="6E4E6F52"/>
    <w:rsid w:val="6E538E91"/>
    <w:rsid w:val="6E63C38A"/>
    <w:rsid w:val="6E662467"/>
    <w:rsid w:val="6E6CBE16"/>
    <w:rsid w:val="6E712D5F"/>
    <w:rsid w:val="6E761FC0"/>
    <w:rsid w:val="6E7AC8C2"/>
    <w:rsid w:val="6E7EA4E1"/>
    <w:rsid w:val="6E80DE99"/>
    <w:rsid w:val="6E8837E6"/>
    <w:rsid w:val="6E8A48D9"/>
    <w:rsid w:val="6E8A9891"/>
    <w:rsid w:val="6E9586E4"/>
    <w:rsid w:val="6E9591AE"/>
    <w:rsid w:val="6E9B0F5C"/>
    <w:rsid w:val="6EAA1B33"/>
    <w:rsid w:val="6EABB493"/>
    <w:rsid w:val="6EADEF09"/>
    <w:rsid w:val="6EB6F155"/>
    <w:rsid w:val="6EB7CB80"/>
    <w:rsid w:val="6EB9C558"/>
    <w:rsid w:val="6EBA946D"/>
    <w:rsid w:val="6EC409FF"/>
    <w:rsid w:val="6ECAD75C"/>
    <w:rsid w:val="6ED9139C"/>
    <w:rsid w:val="6EDD4F7D"/>
    <w:rsid w:val="6EE48061"/>
    <w:rsid w:val="6EEEBB6C"/>
    <w:rsid w:val="6EF04047"/>
    <w:rsid w:val="6EF14759"/>
    <w:rsid w:val="6EFB2EDD"/>
    <w:rsid w:val="6F11DA03"/>
    <w:rsid w:val="6F157D09"/>
    <w:rsid w:val="6F1F37A8"/>
    <w:rsid w:val="6F2369E6"/>
    <w:rsid w:val="6F33BD9B"/>
    <w:rsid w:val="6F4557C0"/>
    <w:rsid w:val="6F45F790"/>
    <w:rsid w:val="6F48FFD5"/>
    <w:rsid w:val="6F59E19B"/>
    <w:rsid w:val="6F6016E4"/>
    <w:rsid w:val="6F680F45"/>
    <w:rsid w:val="6F699B50"/>
    <w:rsid w:val="6F6F7B5E"/>
    <w:rsid w:val="6F726F17"/>
    <w:rsid w:val="6F75F8CA"/>
    <w:rsid w:val="6F79FA57"/>
    <w:rsid w:val="6F897A86"/>
    <w:rsid w:val="6F8A1320"/>
    <w:rsid w:val="6F8C0A51"/>
    <w:rsid w:val="6F8C0BB1"/>
    <w:rsid w:val="6F94EE07"/>
    <w:rsid w:val="6F987910"/>
    <w:rsid w:val="6F9BD8D6"/>
    <w:rsid w:val="6F9C8513"/>
    <w:rsid w:val="6FBFB3E0"/>
    <w:rsid w:val="6FBFC295"/>
    <w:rsid w:val="6FC768F4"/>
    <w:rsid w:val="6FCEEFCC"/>
    <w:rsid w:val="6FDF9E31"/>
    <w:rsid w:val="6FE5D1AD"/>
    <w:rsid w:val="6FE91CC4"/>
    <w:rsid w:val="6FED97D5"/>
    <w:rsid w:val="6FEF98D7"/>
    <w:rsid w:val="6FFBD428"/>
    <w:rsid w:val="70038A8F"/>
    <w:rsid w:val="70079987"/>
    <w:rsid w:val="70087D26"/>
    <w:rsid w:val="700AF811"/>
    <w:rsid w:val="7011599D"/>
    <w:rsid w:val="70140E6D"/>
    <w:rsid w:val="7016B8BD"/>
    <w:rsid w:val="701B03B8"/>
    <w:rsid w:val="70266ED3"/>
    <w:rsid w:val="702A2374"/>
    <w:rsid w:val="7035556C"/>
    <w:rsid w:val="7039EFEB"/>
    <w:rsid w:val="703A95E1"/>
    <w:rsid w:val="7041B458"/>
    <w:rsid w:val="704634B6"/>
    <w:rsid w:val="7048B01E"/>
    <w:rsid w:val="7048D3B1"/>
    <w:rsid w:val="7050952E"/>
    <w:rsid w:val="7050DC4E"/>
    <w:rsid w:val="705595B9"/>
    <w:rsid w:val="7059AE55"/>
    <w:rsid w:val="70696ED1"/>
    <w:rsid w:val="7072148A"/>
    <w:rsid w:val="7073EF29"/>
    <w:rsid w:val="707563CB"/>
    <w:rsid w:val="7083D460"/>
    <w:rsid w:val="70846FDF"/>
    <w:rsid w:val="708A198A"/>
    <w:rsid w:val="709266D8"/>
    <w:rsid w:val="7096FF3E"/>
    <w:rsid w:val="709D5EAA"/>
    <w:rsid w:val="709F3C4E"/>
    <w:rsid w:val="70AB0C91"/>
    <w:rsid w:val="70C04720"/>
    <w:rsid w:val="70C8E674"/>
    <w:rsid w:val="70CABB62"/>
    <w:rsid w:val="70CC0991"/>
    <w:rsid w:val="70CCB05C"/>
    <w:rsid w:val="70DB0FF9"/>
    <w:rsid w:val="70E6218C"/>
    <w:rsid w:val="70E636FE"/>
    <w:rsid w:val="70EAF7E1"/>
    <w:rsid w:val="70EB7D5F"/>
    <w:rsid w:val="70F098D5"/>
    <w:rsid w:val="70FDF3AF"/>
    <w:rsid w:val="71023A1F"/>
    <w:rsid w:val="7102E0B1"/>
    <w:rsid w:val="710CD8B9"/>
    <w:rsid w:val="71173D63"/>
    <w:rsid w:val="71189FA3"/>
    <w:rsid w:val="7120A2E4"/>
    <w:rsid w:val="71224EAC"/>
    <w:rsid w:val="7124C9E4"/>
    <w:rsid w:val="71258A15"/>
    <w:rsid w:val="712AF007"/>
    <w:rsid w:val="712BB680"/>
    <w:rsid w:val="713147C0"/>
    <w:rsid w:val="7135AA42"/>
    <w:rsid w:val="71364079"/>
    <w:rsid w:val="713B40C0"/>
    <w:rsid w:val="714775FA"/>
    <w:rsid w:val="71515B62"/>
    <w:rsid w:val="7157EA4E"/>
    <w:rsid w:val="715F68F3"/>
    <w:rsid w:val="71606ED4"/>
    <w:rsid w:val="71659A31"/>
    <w:rsid w:val="7167EF2E"/>
    <w:rsid w:val="716CF3A8"/>
    <w:rsid w:val="7178E7ED"/>
    <w:rsid w:val="717ABC9C"/>
    <w:rsid w:val="7185671F"/>
    <w:rsid w:val="718A0299"/>
    <w:rsid w:val="718DB6DA"/>
    <w:rsid w:val="71B64C8B"/>
    <w:rsid w:val="71D0C900"/>
    <w:rsid w:val="71D11ECF"/>
    <w:rsid w:val="71D2CAF0"/>
    <w:rsid w:val="71E32929"/>
    <w:rsid w:val="71EC25D2"/>
    <w:rsid w:val="71ED5481"/>
    <w:rsid w:val="71F0C006"/>
    <w:rsid w:val="71F5F865"/>
    <w:rsid w:val="71F7C90C"/>
    <w:rsid w:val="71FC6549"/>
    <w:rsid w:val="72026475"/>
    <w:rsid w:val="7203ED2E"/>
    <w:rsid w:val="7206F5B3"/>
    <w:rsid w:val="72078499"/>
    <w:rsid w:val="720A0392"/>
    <w:rsid w:val="720B86FC"/>
    <w:rsid w:val="720B8DEA"/>
    <w:rsid w:val="72101EFD"/>
    <w:rsid w:val="72120585"/>
    <w:rsid w:val="721C1A28"/>
    <w:rsid w:val="721E2BE0"/>
    <w:rsid w:val="721F12B6"/>
    <w:rsid w:val="722E7720"/>
    <w:rsid w:val="72356DD7"/>
    <w:rsid w:val="723BCAD5"/>
    <w:rsid w:val="7240A4BF"/>
    <w:rsid w:val="7247D1CB"/>
    <w:rsid w:val="724A27F2"/>
    <w:rsid w:val="7250E1B9"/>
    <w:rsid w:val="72521E36"/>
    <w:rsid w:val="72579506"/>
    <w:rsid w:val="72585A43"/>
    <w:rsid w:val="726864AE"/>
    <w:rsid w:val="726E81A8"/>
    <w:rsid w:val="727390B2"/>
    <w:rsid w:val="7278D734"/>
    <w:rsid w:val="727C6A92"/>
    <w:rsid w:val="727D69D2"/>
    <w:rsid w:val="727ED001"/>
    <w:rsid w:val="7286E240"/>
    <w:rsid w:val="729643E4"/>
    <w:rsid w:val="729C89A3"/>
    <w:rsid w:val="72A0A5E3"/>
    <w:rsid w:val="72AD4AB4"/>
    <w:rsid w:val="72B51F85"/>
    <w:rsid w:val="72B94F0D"/>
    <w:rsid w:val="72BBD83F"/>
    <w:rsid w:val="72BCACAD"/>
    <w:rsid w:val="72C3AB13"/>
    <w:rsid w:val="72C456B7"/>
    <w:rsid w:val="72D0F328"/>
    <w:rsid w:val="72D836AF"/>
    <w:rsid w:val="72DC6655"/>
    <w:rsid w:val="72E4F502"/>
    <w:rsid w:val="72E573BF"/>
    <w:rsid w:val="72E96391"/>
    <w:rsid w:val="72EB30B9"/>
    <w:rsid w:val="72ED8C34"/>
    <w:rsid w:val="72EE7323"/>
    <w:rsid w:val="72EF3A4E"/>
    <w:rsid w:val="72F82961"/>
    <w:rsid w:val="7303FC96"/>
    <w:rsid w:val="7308C409"/>
    <w:rsid w:val="7308F5DF"/>
    <w:rsid w:val="73149A1E"/>
    <w:rsid w:val="7319F105"/>
    <w:rsid w:val="73204160"/>
    <w:rsid w:val="732F0F27"/>
    <w:rsid w:val="73337157"/>
    <w:rsid w:val="733BCE54"/>
    <w:rsid w:val="733C669C"/>
    <w:rsid w:val="733E9F9D"/>
    <w:rsid w:val="734628BC"/>
    <w:rsid w:val="734C624D"/>
    <w:rsid w:val="7355C91A"/>
    <w:rsid w:val="735BC0C6"/>
    <w:rsid w:val="735E09B4"/>
    <w:rsid w:val="7363517F"/>
    <w:rsid w:val="736E46D9"/>
    <w:rsid w:val="73742B52"/>
    <w:rsid w:val="737E16BC"/>
    <w:rsid w:val="737FD981"/>
    <w:rsid w:val="7381A272"/>
    <w:rsid w:val="73874E40"/>
    <w:rsid w:val="738EE1F8"/>
    <w:rsid w:val="738F78C1"/>
    <w:rsid w:val="739248D8"/>
    <w:rsid w:val="73925A71"/>
    <w:rsid w:val="73934755"/>
    <w:rsid w:val="739A3BF7"/>
    <w:rsid w:val="739EC22C"/>
    <w:rsid w:val="73AE97D5"/>
    <w:rsid w:val="73B015F5"/>
    <w:rsid w:val="73BAA8DC"/>
    <w:rsid w:val="73C31E68"/>
    <w:rsid w:val="73C686A9"/>
    <w:rsid w:val="73CA029C"/>
    <w:rsid w:val="73D2B5E2"/>
    <w:rsid w:val="73D3FE6A"/>
    <w:rsid w:val="73D42AB0"/>
    <w:rsid w:val="73D47330"/>
    <w:rsid w:val="73D55A12"/>
    <w:rsid w:val="73DAEFCC"/>
    <w:rsid w:val="73E286D1"/>
    <w:rsid w:val="73E6B1A4"/>
    <w:rsid w:val="73E7FB68"/>
    <w:rsid w:val="73F115AE"/>
    <w:rsid w:val="73F145DE"/>
    <w:rsid w:val="73F366D7"/>
    <w:rsid w:val="73FAAA1A"/>
    <w:rsid w:val="73FB769B"/>
    <w:rsid w:val="7402F298"/>
    <w:rsid w:val="740D6003"/>
    <w:rsid w:val="740F56C7"/>
    <w:rsid w:val="740FC4F1"/>
    <w:rsid w:val="74114C7D"/>
    <w:rsid w:val="74293BA4"/>
    <w:rsid w:val="7431B8EB"/>
    <w:rsid w:val="7433DDE1"/>
    <w:rsid w:val="74515E8E"/>
    <w:rsid w:val="74590407"/>
    <w:rsid w:val="74598D37"/>
    <w:rsid w:val="7459A08A"/>
    <w:rsid w:val="745F7B74"/>
    <w:rsid w:val="7465EE5F"/>
    <w:rsid w:val="74679B6D"/>
    <w:rsid w:val="746A6FAB"/>
    <w:rsid w:val="747A0819"/>
    <w:rsid w:val="747C4C0E"/>
    <w:rsid w:val="747E4CF0"/>
    <w:rsid w:val="74867D34"/>
    <w:rsid w:val="748B7F24"/>
    <w:rsid w:val="7499C93E"/>
    <w:rsid w:val="74A4C640"/>
    <w:rsid w:val="74AE5937"/>
    <w:rsid w:val="74B6D523"/>
    <w:rsid w:val="74BB6AF3"/>
    <w:rsid w:val="74C329A0"/>
    <w:rsid w:val="74CA0B23"/>
    <w:rsid w:val="74CEF2CB"/>
    <w:rsid w:val="74D7298F"/>
    <w:rsid w:val="74E2B60C"/>
    <w:rsid w:val="74E304A5"/>
    <w:rsid w:val="74E9FDFE"/>
    <w:rsid w:val="74F0DF3D"/>
    <w:rsid w:val="74F751D1"/>
    <w:rsid w:val="7502142B"/>
    <w:rsid w:val="7503B955"/>
    <w:rsid w:val="750A4311"/>
    <w:rsid w:val="750DCAA3"/>
    <w:rsid w:val="75135782"/>
    <w:rsid w:val="75144676"/>
    <w:rsid w:val="7515E5EF"/>
    <w:rsid w:val="751CAF70"/>
    <w:rsid w:val="751E08CE"/>
    <w:rsid w:val="7522399B"/>
    <w:rsid w:val="7526F508"/>
    <w:rsid w:val="75345F9C"/>
    <w:rsid w:val="753E1D26"/>
    <w:rsid w:val="7545900F"/>
    <w:rsid w:val="75524A04"/>
    <w:rsid w:val="75530E95"/>
    <w:rsid w:val="75574583"/>
    <w:rsid w:val="755DEB0C"/>
    <w:rsid w:val="756EBF38"/>
    <w:rsid w:val="757023C3"/>
    <w:rsid w:val="7572EB5E"/>
    <w:rsid w:val="7573106B"/>
    <w:rsid w:val="7577C311"/>
    <w:rsid w:val="757A9875"/>
    <w:rsid w:val="757BBB38"/>
    <w:rsid w:val="757C116B"/>
    <w:rsid w:val="757E227E"/>
    <w:rsid w:val="7583C3AB"/>
    <w:rsid w:val="7589321A"/>
    <w:rsid w:val="75972073"/>
    <w:rsid w:val="75A4E387"/>
    <w:rsid w:val="75A86FB8"/>
    <w:rsid w:val="75A9A28E"/>
    <w:rsid w:val="75B50A94"/>
    <w:rsid w:val="75BD4BF9"/>
    <w:rsid w:val="75BF23D0"/>
    <w:rsid w:val="75C6F8AD"/>
    <w:rsid w:val="75C94F93"/>
    <w:rsid w:val="75CD5DCD"/>
    <w:rsid w:val="75CF4525"/>
    <w:rsid w:val="75DFA287"/>
    <w:rsid w:val="75E6C440"/>
    <w:rsid w:val="75E6D614"/>
    <w:rsid w:val="75E8A949"/>
    <w:rsid w:val="75EC3675"/>
    <w:rsid w:val="75ECC168"/>
    <w:rsid w:val="75F2DDCE"/>
    <w:rsid w:val="75F72263"/>
    <w:rsid w:val="75FBDB5C"/>
    <w:rsid w:val="75FC81C4"/>
    <w:rsid w:val="75FF57D3"/>
    <w:rsid w:val="760EAEC1"/>
    <w:rsid w:val="76121952"/>
    <w:rsid w:val="7615B85F"/>
    <w:rsid w:val="7616E0F3"/>
    <w:rsid w:val="76179841"/>
    <w:rsid w:val="761910B3"/>
    <w:rsid w:val="7620081B"/>
    <w:rsid w:val="762B5337"/>
    <w:rsid w:val="762FEA21"/>
    <w:rsid w:val="763408F3"/>
    <w:rsid w:val="76467C7A"/>
    <w:rsid w:val="764774C1"/>
    <w:rsid w:val="7656D2BD"/>
    <w:rsid w:val="76585DBC"/>
    <w:rsid w:val="76594CFB"/>
    <w:rsid w:val="7663E6F8"/>
    <w:rsid w:val="766D479D"/>
    <w:rsid w:val="767001F6"/>
    <w:rsid w:val="767A3F7B"/>
    <w:rsid w:val="76860A21"/>
    <w:rsid w:val="76877B36"/>
    <w:rsid w:val="768B9CB1"/>
    <w:rsid w:val="768D0537"/>
    <w:rsid w:val="768E23A8"/>
    <w:rsid w:val="76936188"/>
    <w:rsid w:val="76A948DE"/>
    <w:rsid w:val="76AC608B"/>
    <w:rsid w:val="76AD3547"/>
    <w:rsid w:val="76BAEE7E"/>
    <w:rsid w:val="76BE3A76"/>
    <w:rsid w:val="76C2E561"/>
    <w:rsid w:val="76DB0EAC"/>
    <w:rsid w:val="76DFE2EA"/>
    <w:rsid w:val="76E057F1"/>
    <w:rsid w:val="76E20CA3"/>
    <w:rsid w:val="76E89AE7"/>
    <w:rsid w:val="76E9FA29"/>
    <w:rsid w:val="76F2E1E4"/>
    <w:rsid w:val="76F2F048"/>
    <w:rsid w:val="76FC6479"/>
    <w:rsid w:val="7701E843"/>
    <w:rsid w:val="7708B9D5"/>
    <w:rsid w:val="770B8A69"/>
    <w:rsid w:val="770B9F2C"/>
    <w:rsid w:val="770EDAEF"/>
    <w:rsid w:val="770FF271"/>
    <w:rsid w:val="7719CFE8"/>
    <w:rsid w:val="77203F45"/>
    <w:rsid w:val="772F88A4"/>
    <w:rsid w:val="773D0F26"/>
    <w:rsid w:val="773DD78E"/>
    <w:rsid w:val="773FE0AE"/>
    <w:rsid w:val="774A477C"/>
    <w:rsid w:val="7750DAF5"/>
    <w:rsid w:val="77526626"/>
    <w:rsid w:val="775D1D9A"/>
    <w:rsid w:val="776076BC"/>
    <w:rsid w:val="776A9397"/>
    <w:rsid w:val="776E6368"/>
    <w:rsid w:val="778432D3"/>
    <w:rsid w:val="7785412A"/>
    <w:rsid w:val="779A5264"/>
    <w:rsid w:val="779E6987"/>
    <w:rsid w:val="77A36B26"/>
    <w:rsid w:val="77A4E272"/>
    <w:rsid w:val="77AC125E"/>
    <w:rsid w:val="77B4E72E"/>
    <w:rsid w:val="77B88730"/>
    <w:rsid w:val="77B8E09C"/>
    <w:rsid w:val="77BF4F8A"/>
    <w:rsid w:val="77C3CFB8"/>
    <w:rsid w:val="77C7B99A"/>
    <w:rsid w:val="77CAC5C5"/>
    <w:rsid w:val="77E0DB58"/>
    <w:rsid w:val="77E553CE"/>
    <w:rsid w:val="77F5D744"/>
    <w:rsid w:val="77F9786A"/>
    <w:rsid w:val="7800B986"/>
    <w:rsid w:val="7800D997"/>
    <w:rsid w:val="7802FD83"/>
    <w:rsid w:val="7805A4EE"/>
    <w:rsid w:val="780B8041"/>
    <w:rsid w:val="7810E2DB"/>
    <w:rsid w:val="781676FC"/>
    <w:rsid w:val="781A14FB"/>
    <w:rsid w:val="781FB807"/>
    <w:rsid w:val="781FF7BC"/>
    <w:rsid w:val="7826679E"/>
    <w:rsid w:val="782CEE7B"/>
    <w:rsid w:val="782E9E21"/>
    <w:rsid w:val="783A064A"/>
    <w:rsid w:val="78421494"/>
    <w:rsid w:val="78492847"/>
    <w:rsid w:val="784A796E"/>
    <w:rsid w:val="785E177B"/>
    <w:rsid w:val="7864BFCD"/>
    <w:rsid w:val="78673E49"/>
    <w:rsid w:val="786A101D"/>
    <w:rsid w:val="786D4869"/>
    <w:rsid w:val="78783810"/>
    <w:rsid w:val="787A4124"/>
    <w:rsid w:val="788506DB"/>
    <w:rsid w:val="7889FCA5"/>
    <w:rsid w:val="7895A8C6"/>
    <w:rsid w:val="7899CE1E"/>
    <w:rsid w:val="789A716B"/>
    <w:rsid w:val="789B377C"/>
    <w:rsid w:val="789CDE6E"/>
    <w:rsid w:val="78A0BBE2"/>
    <w:rsid w:val="78A76F8D"/>
    <w:rsid w:val="78ACCF4F"/>
    <w:rsid w:val="78B56B66"/>
    <w:rsid w:val="78B8A320"/>
    <w:rsid w:val="78B9CDF7"/>
    <w:rsid w:val="78BC2C0E"/>
    <w:rsid w:val="78C9E25F"/>
    <w:rsid w:val="78CD1690"/>
    <w:rsid w:val="78D5F626"/>
    <w:rsid w:val="78DBB10F"/>
    <w:rsid w:val="78DF075E"/>
    <w:rsid w:val="78E13CB3"/>
    <w:rsid w:val="78EC06FE"/>
    <w:rsid w:val="78EFA9CA"/>
    <w:rsid w:val="78FB6181"/>
    <w:rsid w:val="78FC9888"/>
    <w:rsid w:val="78FDB8A0"/>
    <w:rsid w:val="78FFE6DB"/>
    <w:rsid w:val="790363DB"/>
    <w:rsid w:val="790C56C9"/>
    <w:rsid w:val="7926969F"/>
    <w:rsid w:val="792E581E"/>
    <w:rsid w:val="792F295C"/>
    <w:rsid w:val="7934ABBE"/>
    <w:rsid w:val="793601EC"/>
    <w:rsid w:val="79428EE3"/>
    <w:rsid w:val="79433AD4"/>
    <w:rsid w:val="7945B5C1"/>
    <w:rsid w:val="794CA25E"/>
    <w:rsid w:val="7950201E"/>
    <w:rsid w:val="7952D5D8"/>
    <w:rsid w:val="795634C8"/>
    <w:rsid w:val="795735BB"/>
    <w:rsid w:val="795CFC54"/>
    <w:rsid w:val="795ED305"/>
    <w:rsid w:val="79657310"/>
    <w:rsid w:val="7966E6C7"/>
    <w:rsid w:val="796F72DC"/>
    <w:rsid w:val="79700B2C"/>
    <w:rsid w:val="7975967A"/>
    <w:rsid w:val="7978058D"/>
    <w:rsid w:val="7979BD73"/>
    <w:rsid w:val="797AD1DC"/>
    <w:rsid w:val="797D1960"/>
    <w:rsid w:val="797F3447"/>
    <w:rsid w:val="7981C72A"/>
    <w:rsid w:val="79860777"/>
    <w:rsid w:val="798D5988"/>
    <w:rsid w:val="79969AC3"/>
    <w:rsid w:val="7999979C"/>
    <w:rsid w:val="79A4506A"/>
    <w:rsid w:val="79AD75AF"/>
    <w:rsid w:val="79B1F372"/>
    <w:rsid w:val="79B4A60D"/>
    <w:rsid w:val="79B52F20"/>
    <w:rsid w:val="79BBC3E7"/>
    <w:rsid w:val="79C12FE6"/>
    <w:rsid w:val="79C745EC"/>
    <w:rsid w:val="79CF3372"/>
    <w:rsid w:val="79D1F666"/>
    <w:rsid w:val="79D5A410"/>
    <w:rsid w:val="79EE98C7"/>
    <w:rsid w:val="79EF5C5C"/>
    <w:rsid w:val="79F133B9"/>
    <w:rsid w:val="79F684ED"/>
    <w:rsid w:val="79F89F53"/>
    <w:rsid w:val="79FD0B41"/>
    <w:rsid w:val="7A087E21"/>
    <w:rsid w:val="7A17488B"/>
    <w:rsid w:val="7A1A0865"/>
    <w:rsid w:val="7A226BE1"/>
    <w:rsid w:val="7A2463E4"/>
    <w:rsid w:val="7A27471D"/>
    <w:rsid w:val="7A286E01"/>
    <w:rsid w:val="7A3707DD"/>
    <w:rsid w:val="7A38C3A6"/>
    <w:rsid w:val="7A443D29"/>
    <w:rsid w:val="7A48B9D6"/>
    <w:rsid w:val="7A5BF1F1"/>
    <w:rsid w:val="7A60EBAF"/>
    <w:rsid w:val="7A63CCB4"/>
    <w:rsid w:val="7A67B20D"/>
    <w:rsid w:val="7A6BD076"/>
    <w:rsid w:val="7A7922DF"/>
    <w:rsid w:val="7A7C854A"/>
    <w:rsid w:val="7A821847"/>
    <w:rsid w:val="7A8537E3"/>
    <w:rsid w:val="7A88D5D3"/>
    <w:rsid w:val="7A9F343C"/>
    <w:rsid w:val="7AA450CF"/>
    <w:rsid w:val="7AAACDEA"/>
    <w:rsid w:val="7AB03A5F"/>
    <w:rsid w:val="7ABBF14E"/>
    <w:rsid w:val="7AC27AD0"/>
    <w:rsid w:val="7AC2BE25"/>
    <w:rsid w:val="7AC6DA3C"/>
    <w:rsid w:val="7ACF689C"/>
    <w:rsid w:val="7AD1568F"/>
    <w:rsid w:val="7AD5AC0B"/>
    <w:rsid w:val="7AD7DF08"/>
    <w:rsid w:val="7AD99410"/>
    <w:rsid w:val="7ADE266E"/>
    <w:rsid w:val="7AE0A39E"/>
    <w:rsid w:val="7AE0C882"/>
    <w:rsid w:val="7AE80DAA"/>
    <w:rsid w:val="7AEA5DDD"/>
    <w:rsid w:val="7AF47576"/>
    <w:rsid w:val="7AF69A07"/>
    <w:rsid w:val="7AF83DA8"/>
    <w:rsid w:val="7AFD0411"/>
    <w:rsid w:val="7AFE7407"/>
    <w:rsid w:val="7AFEF857"/>
    <w:rsid w:val="7AFF4547"/>
    <w:rsid w:val="7B0BE5E0"/>
    <w:rsid w:val="7B187C1A"/>
    <w:rsid w:val="7B1909F8"/>
    <w:rsid w:val="7B1BA201"/>
    <w:rsid w:val="7B1D8345"/>
    <w:rsid w:val="7B2120F8"/>
    <w:rsid w:val="7B2764F1"/>
    <w:rsid w:val="7B37EE7A"/>
    <w:rsid w:val="7B3A8E4E"/>
    <w:rsid w:val="7B3BE2BF"/>
    <w:rsid w:val="7B4B1143"/>
    <w:rsid w:val="7B4E4770"/>
    <w:rsid w:val="7B577BE9"/>
    <w:rsid w:val="7B5896D6"/>
    <w:rsid w:val="7B58B21B"/>
    <w:rsid w:val="7B59636C"/>
    <w:rsid w:val="7B5F1BA6"/>
    <w:rsid w:val="7B6047CC"/>
    <w:rsid w:val="7B646605"/>
    <w:rsid w:val="7B742D52"/>
    <w:rsid w:val="7B74AC2D"/>
    <w:rsid w:val="7B76019E"/>
    <w:rsid w:val="7B83F357"/>
    <w:rsid w:val="7B87F798"/>
    <w:rsid w:val="7B96B8BC"/>
    <w:rsid w:val="7B96E98A"/>
    <w:rsid w:val="7BAA27F9"/>
    <w:rsid w:val="7BAEE7DF"/>
    <w:rsid w:val="7BB141F4"/>
    <w:rsid w:val="7BB1B1DE"/>
    <w:rsid w:val="7BC1A04D"/>
    <w:rsid w:val="7BD4CE87"/>
    <w:rsid w:val="7BEB6E4A"/>
    <w:rsid w:val="7BF043E2"/>
    <w:rsid w:val="7BF97071"/>
    <w:rsid w:val="7C0202B9"/>
    <w:rsid w:val="7C0AE74D"/>
    <w:rsid w:val="7C0D05BA"/>
    <w:rsid w:val="7C0D4F46"/>
    <w:rsid w:val="7C0D6B58"/>
    <w:rsid w:val="7C1351D1"/>
    <w:rsid w:val="7C23AAFE"/>
    <w:rsid w:val="7C2628EE"/>
    <w:rsid w:val="7C26CAFE"/>
    <w:rsid w:val="7C2BA4AE"/>
    <w:rsid w:val="7C330D69"/>
    <w:rsid w:val="7C354640"/>
    <w:rsid w:val="7C3C33BA"/>
    <w:rsid w:val="7C3DED4A"/>
    <w:rsid w:val="7C40B51D"/>
    <w:rsid w:val="7C49369C"/>
    <w:rsid w:val="7C4F1E34"/>
    <w:rsid w:val="7C5A2706"/>
    <w:rsid w:val="7C616998"/>
    <w:rsid w:val="7C644445"/>
    <w:rsid w:val="7C6DA2AE"/>
    <w:rsid w:val="7C70C4F6"/>
    <w:rsid w:val="7C77552B"/>
    <w:rsid w:val="7C77FBC1"/>
    <w:rsid w:val="7C7C8328"/>
    <w:rsid w:val="7C7EB4B1"/>
    <w:rsid w:val="7C8809C3"/>
    <w:rsid w:val="7C9045D7"/>
    <w:rsid w:val="7C9440E0"/>
    <w:rsid w:val="7C96FD6C"/>
    <w:rsid w:val="7C9E39F7"/>
    <w:rsid w:val="7CA46CBB"/>
    <w:rsid w:val="7CA5BBBF"/>
    <w:rsid w:val="7CA7EAAF"/>
    <w:rsid w:val="7CA9431C"/>
    <w:rsid w:val="7CACC343"/>
    <w:rsid w:val="7CAD459C"/>
    <w:rsid w:val="7CBA8232"/>
    <w:rsid w:val="7CC8916C"/>
    <w:rsid w:val="7CC8F816"/>
    <w:rsid w:val="7CCC82BC"/>
    <w:rsid w:val="7CDB81AE"/>
    <w:rsid w:val="7CDD01E7"/>
    <w:rsid w:val="7CE0D6F3"/>
    <w:rsid w:val="7CF11E9B"/>
    <w:rsid w:val="7CF3DED0"/>
    <w:rsid w:val="7CF4974F"/>
    <w:rsid w:val="7CFD2B90"/>
    <w:rsid w:val="7CFD7971"/>
    <w:rsid w:val="7D0ACB4D"/>
    <w:rsid w:val="7D13D176"/>
    <w:rsid w:val="7D1DB69E"/>
    <w:rsid w:val="7D1F4C74"/>
    <w:rsid w:val="7D2F2685"/>
    <w:rsid w:val="7D2F8064"/>
    <w:rsid w:val="7D458845"/>
    <w:rsid w:val="7D4B3942"/>
    <w:rsid w:val="7D4E1140"/>
    <w:rsid w:val="7D56DE64"/>
    <w:rsid w:val="7D59DA01"/>
    <w:rsid w:val="7D5A003B"/>
    <w:rsid w:val="7D5D6DC8"/>
    <w:rsid w:val="7D66F5BA"/>
    <w:rsid w:val="7D6E0FCA"/>
    <w:rsid w:val="7D6EA89F"/>
    <w:rsid w:val="7D6EC9AD"/>
    <w:rsid w:val="7D757153"/>
    <w:rsid w:val="7D794BF0"/>
    <w:rsid w:val="7D829EB9"/>
    <w:rsid w:val="7D82EADF"/>
    <w:rsid w:val="7D8C1443"/>
    <w:rsid w:val="7D95B83A"/>
    <w:rsid w:val="7DA601B8"/>
    <w:rsid w:val="7DAE7FCE"/>
    <w:rsid w:val="7DBBF788"/>
    <w:rsid w:val="7DBD5477"/>
    <w:rsid w:val="7DC00016"/>
    <w:rsid w:val="7DCBD41B"/>
    <w:rsid w:val="7DCE0173"/>
    <w:rsid w:val="7DD45386"/>
    <w:rsid w:val="7DD49E1C"/>
    <w:rsid w:val="7DD75695"/>
    <w:rsid w:val="7DDE6F35"/>
    <w:rsid w:val="7DE5B1E4"/>
    <w:rsid w:val="7DEB8714"/>
    <w:rsid w:val="7DED9534"/>
    <w:rsid w:val="7DF61C47"/>
    <w:rsid w:val="7DFC7CB3"/>
    <w:rsid w:val="7E1AE056"/>
    <w:rsid w:val="7E1BAC29"/>
    <w:rsid w:val="7E23EA64"/>
    <w:rsid w:val="7E4307DD"/>
    <w:rsid w:val="7E49385A"/>
    <w:rsid w:val="7E4950DD"/>
    <w:rsid w:val="7E4ADB71"/>
    <w:rsid w:val="7E4D61B9"/>
    <w:rsid w:val="7E4F63A7"/>
    <w:rsid w:val="7E55CB46"/>
    <w:rsid w:val="7E69B2A1"/>
    <w:rsid w:val="7E848FB0"/>
    <w:rsid w:val="7E86F1B7"/>
    <w:rsid w:val="7E9322FA"/>
    <w:rsid w:val="7E94BC49"/>
    <w:rsid w:val="7EA16122"/>
    <w:rsid w:val="7EA2A495"/>
    <w:rsid w:val="7EA75F65"/>
    <w:rsid w:val="7EACD806"/>
    <w:rsid w:val="7EAE0F35"/>
    <w:rsid w:val="7EB1CBF1"/>
    <w:rsid w:val="7EB83856"/>
    <w:rsid w:val="7EB9D6E0"/>
    <w:rsid w:val="7EBF679E"/>
    <w:rsid w:val="7EC3A0F5"/>
    <w:rsid w:val="7EC534D2"/>
    <w:rsid w:val="7EC654F0"/>
    <w:rsid w:val="7ED0E895"/>
    <w:rsid w:val="7ED1AAED"/>
    <w:rsid w:val="7ED73B8D"/>
    <w:rsid w:val="7EDB23F1"/>
    <w:rsid w:val="7EDE0F66"/>
    <w:rsid w:val="7EECECF2"/>
    <w:rsid w:val="7F0CFA28"/>
    <w:rsid w:val="7F0D9BB5"/>
    <w:rsid w:val="7F10C018"/>
    <w:rsid w:val="7F11EAA4"/>
    <w:rsid w:val="7F12F7B1"/>
    <w:rsid w:val="7F13EE64"/>
    <w:rsid w:val="7F170996"/>
    <w:rsid w:val="7F17986D"/>
    <w:rsid w:val="7F1D2FC4"/>
    <w:rsid w:val="7F1DA273"/>
    <w:rsid w:val="7F2014E7"/>
    <w:rsid w:val="7F27033A"/>
    <w:rsid w:val="7F299F62"/>
    <w:rsid w:val="7F2A730A"/>
    <w:rsid w:val="7F3DE64B"/>
    <w:rsid w:val="7F41D42F"/>
    <w:rsid w:val="7F42880F"/>
    <w:rsid w:val="7F4F92BA"/>
    <w:rsid w:val="7F6496BC"/>
    <w:rsid w:val="7F67B49D"/>
    <w:rsid w:val="7F6D947E"/>
    <w:rsid w:val="7F71FE6B"/>
    <w:rsid w:val="7F743826"/>
    <w:rsid w:val="7F748EE3"/>
    <w:rsid w:val="7F751537"/>
    <w:rsid w:val="7F7921A6"/>
    <w:rsid w:val="7F7B04AB"/>
    <w:rsid w:val="7F98A5CC"/>
    <w:rsid w:val="7FA2D3B7"/>
    <w:rsid w:val="7FACAB09"/>
    <w:rsid w:val="7FACC6F5"/>
    <w:rsid w:val="7FAFFEE4"/>
    <w:rsid w:val="7FB0EFB0"/>
    <w:rsid w:val="7FB26380"/>
    <w:rsid w:val="7FB81370"/>
    <w:rsid w:val="7FB966C9"/>
    <w:rsid w:val="7FBAD28A"/>
    <w:rsid w:val="7FC6CDFC"/>
    <w:rsid w:val="7FD74B9F"/>
    <w:rsid w:val="7FE0274B"/>
    <w:rsid w:val="7FE6F178"/>
    <w:rsid w:val="7FEC2800"/>
    <w:rsid w:val="7FEC6905"/>
    <w:rsid w:val="7FEEE722"/>
    <w:rsid w:val="7FF5698A"/>
    <w:rsid w:val="7FF9C521"/>
    <w:rsid w:val="7FFE60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D12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5A82"/>
    <w:rPr>
      <w:color w:val="0563C1" w:themeColor="hyperlink"/>
      <w:u w:val="single"/>
    </w:rPr>
  </w:style>
  <w:style w:type="character" w:customStyle="1" w:styleId="UnresolvedMention">
    <w:name w:val="Unresolved Mention"/>
    <w:basedOn w:val="DefaultParagraphFont"/>
    <w:uiPriority w:val="99"/>
    <w:semiHidden/>
    <w:unhideWhenUsed/>
    <w:rsid w:val="008D5A82"/>
    <w:rPr>
      <w:color w:val="605E5C"/>
      <w:shd w:val="clear" w:color="auto" w:fill="E1DFDD"/>
    </w:rPr>
  </w:style>
  <w:style w:type="character" w:styleId="FollowedHyperlink">
    <w:name w:val="FollowedHyperlink"/>
    <w:basedOn w:val="DefaultParagraphFont"/>
    <w:uiPriority w:val="99"/>
    <w:semiHidden/>
    <w:unhideWhenUsed/>
    <w:rsid w:val="008D5A82"/>
    <w:rPr>
      <w:color w:val="954F72" w:themeColor="followedHyperlink"/>
      <w:u w:val="single"/>
    </w:rPr>
  </w:style>
  <w:style w:type="paragraph" w:styleId="CommentText">
    <w:name w:val="annotation text"/>
    <w:basedOn w:val="Normal"/>
    <w:link w:val="CommentTextChar"/>
    <w:uiPriority w:val="99"/>
    <w:unhideWhenUsed/>
    <w:rsid w:val="00BF1C95"/>
    <w:pPr>
      <w:spacing w:after="200" w:line="240" w:lineRule="auto"/>
    </w:pPr>
    <w:rPr>
      <w:rFonts w:eastAsiaTheme="minorEastAsia"/>
      <w:sz w:val="20"/>
      <w:szCs w:val="20"/>
      <w:lang w:val="en-GB" w:eastAsia="zh-CN"/>
    </w:rPr>
  </w:style>
  <w:style w:type="character" w:customStyle="1" w:styleId="CommentTextChar">
    <w:name w:val="Comment Text Char"/>
    <w:basedOn w:val="DefaultParagraphFont"/>
    <w:link w:val="CommentText"/>
    <w:uiPriority w:val="99"/>
    <w:rsid w:val="00BF1C95"/>
    <w:rPr>
      <w:rFonts w:eastAsiaTheme="minorEastAsia"/>
      <w:sz w:val="20"/>
      <w:szCs w:val="20"/>
      <w:lang w:val="en-GB" w:eastAsia="zh-CN"/>
    </w:rPr>
  </w:style>
  <w:style w:type="character" w:styleId="CommentReference">
    <w:name w:val="annotation reference"/>
    <w:basedOn w:val="DefaultParagraphFont"/>
    <w:uiPriority w:val="99"/>
    <w:semiHidden/>
    <w:unhideWhenUsed/>
    <w:rsid w:val="00BF1C95"/>
    <w:rPr>
      <w:sz w:val="16"/>
      <w:szCs w:val="16"/>
    </w:rPr>
  </w:style>
  <w:style w:type="paragraph" w:styleId="ListParagraph">
    <w:name w:val="List Paragraph"/>
    <w:basedOn w:val="Normal"/>
    <w:uiPriority w:val="34"/>
    <w:qFormat/>
    <w:rsid w:val="0080561A"/>
    <w:pPr>
      <w:ind w:left="720"/>
      <w:contextualSpacing/>
    </w:pPr>
    <w:rPr>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
    <w:name w:val="Mention"/>
    <w:basedOn w:val="DefaultParagraphFont"/>
    <w:uiPriority w:val="99"/>
    <w:unhideWhenUsed/>
    <w:rsid w:val="00802773"/>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2E7DE6"/>
    <w:pPr>
      <w:spacing w:after="160"/>
    </w:pPr>
    <w:rPr>
      <w:rFonts w:eastAsiaTheme="minorHAnsi"/>
      <w:b/>
      <w:bCs/>
      <w:lang w:val="en-AU" w:eastAsia="en-US"/>
    </w:rPr>
  </w:style>
  <w:style w:type="character" w:customStyle="1" w:styleId="CommentSubjectChar">
    <w:name w:val="Comment Subject Char"/>
    <w:basedOn w:val="CommentTextChar"/>
    <w:link w:val="CommentSubject"/>
    <w:uiPriority w:val="99"/>
    <w:semiHidden/>
    <w:rsid w:val="002E7DE6"/>
    <w:rPr>
      <w:rFonts w:eastAsiaTheme="minorEastAsia"/>
      <w:b/>
      <w:bCs/>
      <w:sz w:val="20"/>
      <w:szCs w:val="20"/>
      <w:lang w:val="en-GB" w:eastAsia="zh-CN"/>
    </w:rPr>
  </w:style>
  <w:style w:type="paragraph" w:styleId="Revision">
    <w:name w:val="Revision"/>
    <w:hidden/>
    <w:uiPriority w:val="99"/>
    <w:semiHidden/>
    <w:rsid w:val="00472FAE"/>
    <w:pPr>
      <w:spacing w:after="0" w:line="240" w:lineRule="auto"/>
    </w:pPr>
  </w:style>
  <w:style w:type="paragraph" w:customStyle="1" w:styleId="p1">
    <w:name w:val="p1"/>
    <w:basedOn w:val="Normal"/>
    <w:rsid w:val="00B45E44"/>
    <w:pPr>
      <w:spacing w:after="180" w:line="240" w:lineRule="auto"/>
    </w:pPr>
    <w:rPr>
      <w:rFonts w:ascii="Times New Roman" w:eastAsiaTheme="minorEastAsia" w:hAnsi="Times New Roman" w:cs="Times New Roman"/>
      <w:color w:val="000000"/>
      <w:sz w:val="18"/>
      <w:szCs w:val="18"/>
      <w:lang w:val="en-GB" w:eastAsia="en-GB"/>
    </w:rPr>
  </w:style>
  <w:style w:type="character" w:customStyle="1" w:styleId="s1">
    <w:name w:val="s1"/>
    <w:basedOn w:val="DefaultParagraphFont"/>
    <w:rsid w:val="00B45E44"/>
    <w:rPr>
      <w:rFonts w:ascii="Times New Roman" w:hAnsi="Times New Roman" w:cs="Times New Roman" w:hint="default"/>
      <w:b w:val="0"/>
      <w:bCs w:val="0"/>
      <w:i w:val="0"/>
      <w:iCs w:val="0"/>
      <w:sz w:val="18"/>
      <w:szCs w:val="18"/>
    </w:rPr>
  </w:style>
  <w:style w:type="character" w:customStyle="1" w:styleId="apple-converted-space">
    <w:name w:val="apple-converted-space"/>
    <w:basedOn w:val="DefaultParagraphFont"/>
    <w:rsid w:val="00B45E44"/>
  </w:style>
  <w:style w:type="paragraph" w:styleId="Header">
    <w:name w:val="header"/>
    <w:basedOn w:val="Normal"/>
    <w:link w:val="HeaderChar"/>
    <w:uiPriority w:val="99"/>
    <w:unhideWhenUsed/>
    <w:rsid w:val="00790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8EC"/>
  </w:style>
  <w:style w:type="paragraph" w:styleId="Footer">
    <w:name w:val="footer"/>
    <w:basedOn w:val="Normal"/>
    <w:link w:val="FooterChar"/>
    <w:uiPriority w:val="99"/>
    <w:unhideWhenUsed/>
    <w:rsid w:val="00790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8EC"/>
  </w:style>
  <w:style w:type="character" w:styleId="LineNumber">
    <w:name w:val="line number"/>
    <w:basedOn w:val="DefaultParagraphFont"/>
    <w:uiPriority w:val="99"/>
    <w:semiHidden/>
    <w:unhideWhenUsed/>
    <w:rsid w:val="004F199C"/>
  </w:style>
  <w:style w:type="paragraph" w:styleId="Bibliography">
    <w:name w:val="Bibliography"/>
    <w:basedOn w:val="Normal"/>
    <w:next w:val="Normal"/>
    <w:uiPriority w:val="37"/>
    <w:unhideWhenUsed/>
    <w:rsid w:val="00EC0293"/>
    <w:pPr>
      <w:tabs>
        <w:tab w:val="left" w:pos="264"/>
      </w:tabs>
      <w:spacing w:after="240" w:line="240" w:lineRule="auto"/>
      <w:ind w:left="264" w:hanging="26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5A82"/>
    <w:rPr>
      <w:color w:val="0563C1" w:themeColor="hyperlink"/>
      <w:u w:val="single"/>
    </w:rPr>
  </w:style>
  <w:style w:type="character" w:customStyle="1" w:styleId="UnresolvedMention">
    <w:name w:val="Unresolved Mention"/>
    <w:basedOn w:val="DefaultParagraphFont"/>
    <w:uiPriority w:val="99"/>
    <w:semiHidden/>
    <w:unhideWhenUsed/>
    <w:rsid w:val="008D5A82"/>
    <w:rPr>
      <w:color w:val="605E5C"/>
      <w:shd w:val="clear" w:color="auto" w:fill="E1DFDD"/>
    </w:rPr>
  </w:style>
  <w:style w:type="character" w:styleId="FollowedHyperlink">
    <w:name w:val="FollowedHyperlink"/>
    <w:basedOn w:val="DefaultParagraphFont"/>
    <w:uiPriority w:val="99"/>
    <w:semiHidden/>
    <w:unhideWhenUsed/>
    <w:rsid w:val="008D5A82"/>
    <w:rPr>
      <w:color w:val="954F72" w:themeColor="followedHyperlink"/>
      <w:u w:val="single"/>
    </w:rPr>
  </w:style>
  <w:style w:type="paragraph" w:styleId="CommentText">
    <w:name w:val="annotation text"/>
    <w:basedOn w:val="Normal"/>
    <w:link w:val="CommentTextChar"/>
    <w:uiPriority w:val="99"/>
    <w:unhideWhenUsed/>
    <w:rsid w:val="00BF1C95"/>
    <w:pPr>
      <w:spacing w:after="200" w:line="240" w:lineRule="auto"/>
    </w:pPr>
    <w:rPr>
      <w:rFonts w:eastAsiaTheme="minorEastAsia"/>
      <w:sz w:val="20"/>
      <w:szCs w:val="20"/>
      <w:lang w:val="en-GB" w:eastAsia="zh-CN"/>
    </w:rPr>
  </w:style>
  <w:style w:type="character" w:customStyle="1" w:styleId="CommentTextChar">
    <w:name w:val="Comment Text Char"/>
    <w:basedOn w:val="DefaultParagraphFont"/>
    <w:link w:val="CommentText"/>
    <w:uiPriority w:val="99"/>
    <w:rsid w:val="00BF1C95"/>
    <w:rPr>
      <w:rFonts w:eastAsiaTheme="minorEastAsia"/>
      <w:sz w:val="20"/>
      <w:szCs w:val="20"/>
      <w:lang w:val="en-GB" w:eastAsia="zh-CN"/>
    </w:rPr>
  </w:style>
  <w:style w:type="character" w:styleId="CommentReference">
    <w:name w:val="annotation reference"/>
    <w:basedOn w:val="DefaultParagraphFont"/>
    <w:uiPriority w:val="99"/>
    <w:semiHidden/>
    <w:unhideWhenUsed/>
    <w:rsid w:val="00BF1C95"/>
    <w:rPr>
      <w:sz w:val="16"/>
      <w:szCs w:val="16"/>
    </w:rPr>
  </w:style>
  <w:style w:type="paragraph" w:styleId="ListParagraph">
    <w:name w:val="List Paragraph"/>
    <w:basedOn w:val="Normal"/>
    <w:uiPriority w:val="34"/>
    <w:qFormat/>
    <w:rsid w:val="0080561A"/>
    <w:pPr>
      <w:ind w:left="720"/>
      <w:contextualSpacing/>
    </w:pPr>
    <w:rPr>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
    <w:name w:val="Mention"/>
    <w:basedOn w:val="DefaultParagraphFont"/>
    <w:uiPriority w:val="99"/>
    <w:unhideWhenUsed/>
    <w:rsid w:val="00802773"/>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2E7DE6"/>
    <w:pPr>
      <w:spacing w:after="160"/>
    </w:pPr>
    <w:rPr>
      <w:rFonts w:eastAsiaTheme="minorHAnsi"/>
      <w:b/>
      <w:bCs/>
      <w:lang w:val="en-AU" w:eastAsia="en-US"/>
    </w:rPr>
  </w:style>
  <w:style w:type="character" w:customStyle="1" w:styleId="CommentSubjectChar">
    <w:name w:val="Comment Subject Char"/>
    <w:basedOn w:val="CommentTextChar"/>
    <w:link w:val="CommentSubject"/>
    <w:uiPriority w:val="99"/>
    <w:semiHidden/>
    <w:rsid w:val="002E7DE6"/>
    <w:rPr>
      <w:rFonts w:eastAsiaTheme="minorEastAsia"/>
      <w:b/>
      <w:bCs/>
      <w:sz w:val="20"/>
      <w:szCs w:val="20"/>
      <w:lang w:val="en-GB" w:eastAsia="zh-CN"/>
    </w:rPr>
  </w:style>
  <w:style w:type="paragraph" w:styleId="Revision">
    <w:name w:val="Revision"/>
    <w:hidden/>
    <w:uiPriority w:val="99"/>
    <w:semiHidden/>
    <w:rsid w:val="00472FAE"/>
    <w:pPr>
      <w:spacing w:after="0" w:line="240" w:lineRule="auto"/>
    </w:pPr>
  </w:style>
  <w:style w:type="paragraph" w:customStyle="1" w:styleId="p1">
    <w:name w:val="p1"/>
    <w:basedOn w:val="Normal"/>
    <w:rsid w:val="00B45E44"/>
    <w:pPr>
      <w:spacing w:after="180" w:line="240" w:lineRule="auto"/>
    </w:pPr>
    <w:rPr>
      <w:rFonts w:ascii="Times New Roman" w:eastAsiaTheme="minorEastAsia" w:hAnsi="Times New Roman" w:cs="Times New Roman"/>
      <w:color w:val="000000"/>
      <w:sz w:val="18"/>
      <w:szCs w:val="18"/>
      <w:lang w:val="en-GB" w:eastAsia="en-GB"/>
    </w:rPr>
  </w:style>
  <w:style w:type="character" w:customStyle="1" w:styleId="s1">
    <w:name w:val="s1"/>
    <w:basedOn w:val="DefaultParagraphFont"/>
    <w:rsid w:val="00B45E44"/>
    <w:rPr>
      <w:rFonts w:ascii="Times New Roman" w:hAnsi="Times New Roman" w:cs="Times New Roman" w:hint="default"/>
      <w:b w:val="0"/>
      <w:bCs w:val="0"/>
      <w:i w:val="0"/>
      <w:iCs w:val="0"/>
      <w:sz w:val="18"/>
      <w:szCs w:val="18"/>
    </w:rPr>
  </w:style>
  <w:style w:type="character" w:customStyle="1" w:styleId="apple-converted-space">
    <w:name w:val="apple-converted-space"/>
    <w:basedOn w:val="DefaultParagraphFont"/>
    <w:rsid w:val="00B45E44"/>
  </w:style>
  <w:style w:type="paragraph" w:styleId="Header">
    <w:name w:val="header"/>
    <w:basedOn w:val="Normal"/>
    <w:link w:val="HeaderChar"/>
    <w:uiPriority w:val="99"/>
    <w:unhideWhenUsed/>
    <w:rsid w:val="00790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8EC"/>
  </w:style>
  <w:style w:type="paragraph" w:styleId="Footer">
    <w:name w:val="footer"/>
    <w:basedOn w:val="Normal"/>
    <w:link w:val="FooterChar"/>
    <w:uiPriority w:val="99"/>
    <w:unhideWhenUsed/>
    <w:rsid w:val="00790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8EC"/>
  </w:style>
  <w:style w:type="character" w:styleId="LineNumber">
    <w:name w:val="line number"/>
    <w:basedOn w:val="DefaultParagraphFont"/>
    <w:uiPriority w:val="99"/>
    <w:semiHidden/>
    <w:unhideWhenUsed/>
    <w:rsid w:val="004F199C"/>
  </w:style>
  <w:style w:type="paragraph" w:styleId="Bibliography">
    <w:name w:val="Bibliography"/>
    <w:basedOn w:val="Normal"/>
    <w:next w:val="Normal"/>
    <w:uiPriority w:val="37"/>
    <w:unhideWhenUsed/>
    <w:rsid w:val="00EC0293"/>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2988">
      <w:bodyDiv w:val="1"/>
      <w:marLeft w:val="0"/>
      <w:marRight w:val="0"/>
      <w:marTop w:val="0"/>
      <w:marBottom w:val="0"/>
      <w:divBdr>
        <w:top w:val="none" w:sz="0" w:space="0" w:color="auto"/>
        <w:left w:val="none" w:sz="0" w:space="0" w:color="auto"/>
        <w:bottom w:val="none" w:sz="0" w:space="0" w:color="auto"/>
        <w:right w:val="none" w:sz="0" w:space="0" w:color="auto"/>
      </w:divBdr>
      <w:divsChild>
        <w:div w:id="2142071805">
          <w:marLeft w:val="0"/>
          <w:marRight w:val="0"/>
          <w:marTop w:val="0"/>
          <w:marBottom w:val="0"/>
          <w:divBdr>
            <w:top w:val="none" w:sz="0" w:space="0" w:color="auto"/>
            <w:left w:val="none" w:sz="0" w:space="0" w:color="auto"/>
            <w:bottom w:val="none" w:sz="0" w:space="0" w:color="auto"/>
            <w:right w:val="none" w:sz="0" w:space="0" w:color="auto"/>
          </w:divBdr>
          <w:divsChild>
            <w:div w:id="2063867042">
              <w:marLeft w:val="0"/>
              <w:marRight w:val="0"/>
              <w:marTop w:val="0"/>
              <w:marBottom w:val="0"/>
              <w:divBdr>
                <w:top w:val="none" w:sz="0" w:space="0" w:color="auto"/>
                <w:left w:val="none" w:sz="0" w:space="0" w:color="auto"/>
                <w:bottom w:val="none" w:sz="0" w:space="0" w:color="auto"/>
                <w:right w:val="none" w:sz="0" w:space="0" w:color="auto"/>
              </w:divBdr>
              <w:divsChild>
                <w:div w:id="181602760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4622511">
      <w:bodyDiv w:val="1"/>
      <w:marLeft w:val="0"/>
      <w:marRight w:val="0"/>
      <w:marTop w:val="0"/>
      <w:marBottom w:val="0"/>
      <w:divBdr>
        <w:top w:val="none" w:sz="0" w:space="0" w:color="auto"/>
        <w:left w:val="none" w:sz="0" w:space="0" w:color="auto"/>
        <w:bottom w:val="none" w:sz="0" w:space="0" w:color="auto"/>
        <w:right w:val="none" w:sz="0" w:space="0" w:color="auto"/>
      </w:divBdr>
      <w:divsChild>
        <w:div w:id="648562343">
          <w:marLeft w:val="0"/>
          <w:marRight w:val="0"/>
          <w:marTop w:val="0"/>
          <w:marBottom w:val="0"/>
          <w:divBdr>
            <w:top w:val="none" w:sz="0" w:space="0" w:color="auto"/>
            <w:left w:val="none" w:sz="0" w:space="0" w:color="auto"/>
            <w:bottom w:val="none" w:sz="0" w:space="0" w:color="auto"/>
            <w:right w:val="none" w:sz="0" w:space="0" w:color="auto"/>
          </w:divBdr>
          <w:divsChild>
            <w:div w:id="1426925985">
              <w:marLeft w:val="0"/>
              <w:marRight w:val="0"/>
              <w:marTop w:val="0"/>
              <w:marBottom w:val="0"/>
              <w:divBdr>
                <w:top w:val="none" w:sz="0" w:space="0" w:color="auto"/>
                <w:left w:val="none" w:sz="0" w:space="0" w:color="auto"/>
                <w:bottom w:val="none" w:sz="0" w:space="0" w:color="auto"/>
                <w:right w:val="none" w:sz="0" w:space="0" w:color="auto"/>
              </w:divBdr>
              <w:divsChild>
                <w:div w:id="154830105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2118298">
      <w:bodyDiv w:val="1"/>
      <w:marLeft w:val="0"/>
      <w:marRight w:val="0"/>
      <w:marTop w:val="0"/>
      <w:marBottom w:val="0"/>
      <w:divBdr>
        <w:top w:val="none" w:sz="0" w:space="0" w:color="auto"/>
        <w:left w:val="none" w:sz="0" w:space="0" w:color="auto"/>
        <w:bottom w:val="none" w:sz="0" w:space="0" w:color="auto"/>
        <w:right w:val="none" w:sz="0" w:space="0" w:color="auto"/>
      </w:divBdr>
      <w:divsChild>
        <w:div w:id="621300761">
          <w:marLeft w:val="0"/>
          <w:marRight w:val="0"/>
          <w:marTop w:val="0"/>
          <w:marBottom w:val="0"/>
          <w:divBdr>
            <w:top w:val="none" w:sz="0" w:space="0" w:color="auto"/>
            <w:left w:val="none" w:sz="0" w:space="0" w:color="auto"/>
            <w:bottom w:val="none" w:sz="0" w:space="0" w:color="auto"/>
            <w:right w:val="none" w:sz="0" w:space="0" w:color="auto"/>
          </w:divBdr>
          <w:divsChild>
            <w:div w:id="1920824946">
              <w:marLeft w:val="0"/>
              <w:marRight w:val="0"/>
              <w:marTop w:val="0"/>
              <w:marBottom w:val="0"/>
              <w:divBdr>
                <w:top w:val="none" w:sz="0" w:space="0" w:color="auto"/>
                <w:left w:val="none" w:sz="0" w:space="0" w:color="auto"/>
                <w:bottom w:val="none" w:sz="0" w:space="0" w:color="auto"/>
                <w:right w:val="none" w:sz="0" w:space="0" w:color="auto"/>
              </w:divBdr>
              <w:divsChild>
                <w:div w:id="87014252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6508662">
      <w:bodyDiv w:val="1"/>
      <w:marLeft w:val="0"/>
      <w:marRight w:val="0"/>
      <w:marTop w:val="0"/>
      <w:marBottom w:val="0"/>
      <w:divBdr>
        <w:top w:val="none" w:sz="0" w:space="0" w:color="auto"/>
        <w:left w:val="none" w:sz="0" w:space="0" w:color="auto"/>
        <w:bottom w:val="none" w:sz="0" w:space="0" w:color="auto"/>
        <w:right w:val="none" w:sz="0" w:space="0" w:color="auto"/>
      </w:divBdr>
      <w:divsChild>
        <w:div w:id="1268778815">
          <w:marLeft w:val="0"/>
          <w:marRight w:val="0"/>
          <w:marTop w:val="0"/>
          <w:marBottom w:val="0"/>
          <w:divBdr>
            <w:top w:val="none" w:sz="0" w:space="0" w:color="auto"/>
            <w:left w:val="none" w:sz="0" w:space="0" w:color="auto"/>
            <w:bottom w:val="none" w:sz="0" w:space="0" w:color="auto"/>
            <w:right w:val="none" w:sz="0" w:space="0" w:color="auto"/>
          </w:divBdr>
          <w:divsChild>
            <w:div w:id="50662806">
              <w:marLeft w:val="0"/>
              <w:marRight w:val="0"/>
              <w:marTop w:val="0"/>
              <w:marBottom w:val="0"/>
              <w:divBdr>
                <w:top w:val="none" w:sz="0" w:space="0" w:color="auto"/>
                <w:left w:val="none" w:sz="0" w:space="0" w:color="auto"/>
                <w:bottom w:val="none" w:sz="0" w:space="0" w:color="auto"/>
                <w:right w:val="none" w:sz="0" w:space="0" w:color="auto"/>
              </w:divBdr>
              <w:divsChild>
                <w:div w:id="10390159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2304798">
      <w:bodyDiv w:val="1"/>
      <w:marLeft w:val="0"/>
      <w:marRight w:val="0"/>
      <w:marTop w:val="0"/>
      <w:marBottom w:val="0"/>
      <w:divBdr>
        <w:top w:val="none" w:sz="0" w:space="0" w:color="auto"/>
        <w:left w:val="none" w:sz="0" w:space="0" w:color="auto"/>
        <w:bottom w:val="none" w:sz="0" w:space="0" w:color="auto"/>
        <w:right w:val="none" w:sz="0" w:space="0" w:color="auto"/>
      </w:divBdr>
      <w:divsChild>
        <w:div w:id="1429349559">
          <w:marLeft w:val="0"/>
          <w:marRight w:val="0"/>
          <w:marTop w:val="0"/>
          <w:marBottom w:val="0"/>
          <w:divBdr>
            <w:top w:val="none" w:sz="0" w:space="0" w:color="auto"/>
            <w:left w:val="none" w:sz="0" w:space="0" w:color="auto"/>
            <w:bottom w:val="none" w:sz="0" w:space="0" w:color="auto"/>
            <w:right w:val="none" w:sz="0" w:space="0" w:color="auto"/>
          </w:divBdr>
          <w:divsChild>
            <w:div w:id="247889010">
              <w:marLeft w:val="0"/>
              <w:marRight w:val="0"/>
              <w:marTop w:val="0"/>
              <w:marBottom w:val="0"/>
              <w:divBdr>
                <w:top w:val="none" w:sz="0" w:space="0" w:color="auto"/>
                <w:left w:val="none" w:sz="0" w:space="0" w:color="auto"/>
                <w:bottom w:val="none" w:sz="0" w:space="0" w:color="auto"/>
                <w:right w:val="none" w:sz="0" w:space="0" w:color="auto"/>
              </w:divBdr>
              <w:divsChild>
                <w:div w:id="15102683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4759307">
      <w:bodyDiv w:val="1"/>
      <w:marLeft w:val="0"/>
      <w:marRight w:val="0"/>
      <w:marTop w:val="0"/>
      <w:marBottom w:val="0"/>
      <w:divBdr>
        <w:top w:val="none" w:sz="0" w:space="0" w:color="auto"/>
        <w:left w:val="none" w:sz="0" w:space="0" w:color="auto"/>
        <w:bottom w:val="none" w:sz="0" w:space="0" w:color="auto"/>
        <w:right w:val="none" w:sz="0" w:space="0" w:color="auto"/>
      </w:divBdr>
      <w:divsChild>
        <w:div w:id="1633098924">
          <w:marLeft w:val="0"/>
          <w:marRight w:val="0"/>
          <w:marTop w:val="0"/>
          <w:marBottom w:val="0"/>
          <w:divBdr>
            <w:top w:val="none" w:sz="0" w:space="0" w:color="auto"/>
            <w:left w:val="none" w:sz="0" w:space="0" w:color="auto"/>
            <w:bottom w:val="none" w:sz="0" w:space="0" w:color="auto"/>
            <w:right w:val="none" w:sz="0" w:space="0" w:color="auto"/>
          </w:divBdr>
          <w:divsChild>
            <w:div w:id="139352810">
              <w:marLeft w:val="0"/>
              <w:marRight w:val="0"/>
              <w:marTop w:val="0"/>
              <w:marBottom w:val="0"/>
              <w:divBdr>
                <w:top w:val="none" w:sz="0" w:space="0" w:color="auto"/>
                <w:left w:val="none" w:sz="0" w:space="0" w:color="auto"/>
                <w:bottom w:val="none" w:sz="0" w:space="0" w:color="auto"/>
                <w:right w:val="none" w:sz="0" w:space="0" w:color="auto"/>
              </w:divBdr>
              <w:divsChild>
                <w:div w:id="163833477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1157271">
      <w:bodyDiv w:val="1"/>
      <w:marLeft w:val="0"/>
      <w:marRight w:val="0"/>
      <w:marTop w:val="0"/>
      <w:marBottom w:val="0"/>
      <w:divBdr>
        <w:top w:val="none" w:sz="0" w:space="0" w:color="auto"/>
        <w:left w:val="none" w:sz="0" w:space="0" w:color="auto"/>
        <w:bottom w:val="none" w:sz="0" w:space="0" w:color="auto"/>
        <w:right w:val="none" w:sz="0" w:space="0" w:color="auto"/>
      </w:divBdr>
      <w:divsChild>
        <w:div w:id="1461655480">
          <w:marLeft w:val="0"/>
          <w:marRight w:val="0"/>
          <w:marTop w:val="0"/>
          <w:marBottom w:val="0"/>
          <w:divBdr>
            <w:top w:val="none" w:sz="0" w:space="0" w:color="auto"/>
            <w:left w:val="none" w:sz="0" w:space="0" w:color="auto"/>
            <w:bottom w:val="none" w:sz="0" w:space="0" w:color="auto"/>
            <w:right w:val="none" w:sz="0" w:space="0" w:color="auto"/>
          </w:divBdr>
          <w:divsChild>
            <w:div w:id="1477381053">
              <w:marLeft w:val="0"/>
              <w:marRight w:val="0"/>
              <w:marTop w:val="0"/>
              <w:marBottom w:val="0"/>
              <w:divBdr>
                <w:top w:val="none" w:sz="0" w:space="0" w:color="auto"/>
                <w:left w:val="none" w:sz="0" w:space="0" w:color="auto"/>
                <w:bottom w:val="none" w:sz="0" w:space="0" w:color="auto"/>
                <w:right w:val="none" w:sz="0" w:space="0" w:color="auto"/>
              </w:divBdr>
              <w:divsChild>
                <w:div w:id="173935580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36284437">
      <w:bodyDiv w:val="1"/>
      <w:marLeft w:val="0"/>
      <w:marRight w:val="0"/>
      <w:marTop w:val="0"/>
      <w:marBottom w:val="0"/>
      <w:divBdr>
        <w:top w:val="none" w:sz="0" w:space="0" w:color="auto"/>
        <w:left w:val="none" w:sz="0" w:space="0" w:color="auto"/>
        <w:bottom w:val="none" w:sz="0" w:space="0" w:color="auto"/>
        <w:right w:val="none" w:sz="0" w:space="0" w:color="auto"/>
      </w:divBdr>
      <w:divsChild>
        <w:div w:id="171533696">
          <w:marLeft w:val="0"/>
          <w:marRight w:val="0"/>
          <w:marTop w:val="0"/>
          <w:marBottom w:val="0"/>
          <w:divBdr>
            <w:top w:val="none" w:sz="0" w:space="0" w:color="auto"/>
            <w:left w:val="none" w:sz="0" w:space="0" w:color="auto"/>
            <w:bottom w:val="none" w:sz="0" w:space="0" w:color="auto"/>
            <w:right w:val="none" w:sz="0" w:space="0" w:color="auto"/>
          </w:divBdr>
          <w:divsChild>
            <w:div w:id="427970836">
              <w:marLeft w:val="0"/>
              <w:marRight w:val="0"/>
              <w:marTop w:val="0"/>
              <w:marBottom w:val="0"/>
              <w:divBdr>
                <w:top w:val="none" w:sz="0" w:space="0" w:color="auto"/>
                <w:left w:val="none" w:sz="0" w:space="0" w:color="auto"/>
                <w:bottom w:val="none" w:sz="0" w:space="0" w:color="auto"/>
                <w:right w:val="none" w:sz="0" w:space="0" w:color="auto"/>
              </w:divBdr>
              <w:divsChild>
                <w:div w:id="167819359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42765358">
      <w:bodyDiv w:val="1"/>
      <w:marLeft w:val="0"/>
      <w:marRight w:val="0"/>
      <w:marTop w:val="0"/>
      <w:marBottom w:val="0"/>
      <w:divBdr>
        <w:top w:val="none" w:sz="0" w:space="0" w:color="auto"/>
        <w:left w:val="none" w:sz="0" w:space="0" w:color="auto"/>
        <w:bottom w:val="none" w:sz="0" w:space="0" w:color="auto"/>
        <w:right w:val="none" w:sz="0" w:space="0" w:color="auto"/>
      </w:divBdr>
      <w:divsChild>
        <w:div w:id="1389454810">
          <w:marLeft w:val="0"/>
          <w:marRight w:val="0"/>
          <w:marTop w:val="0"/>
          <w:marBottom w:val="0"/>
          <w:divBdr>
            <w:top w:val="none" w:sz="0" w:space="0" w:color="auto"/>
            <w:left w:val="none" w:sz="0" w:space="0" w:color="auto"/>
            <w:bottom w:val="none" w:sz="0" w:space="0" w:color="auto"/>
            <w:right w:val="none" w:sz="0" w:space="0" w:color="auto"/>
          </w:divBdr>
          <w:divsChild>
            <w:div w:id="146167873">
              <w:marLeft w:val="0"/>
              <w:marRight w:val="0"/>
              <w:marTop w:val="0"/>
              <w:marBottom w:val="0"/>
              <w:divBdr>
                <w:top w:val="none" w:sz="0" w:space="0" w:color="auto"/>
                <w:left w:val="none" w:sz="0" w:space="0" w:color="auto"/>
                <w:bottom w:val="none" w:sz="0" w:space="0" w:color="auto"/>
                <w:right w:val="none" w:sz="0" w:space="0" w:color="auto"/>
              </w:divBdr>
              <w:divsChild>
                <w:div w:id="70471940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55021811">
      <w:bodyDiv w:val="1"/>
      <w:marLeft w:val="0"/>
      <w:marRight w:val="0"/>
      <w:marTop w:val="0"/>
      <w:marBottom w:val="0"/>
      <w:divBdr>
        <w:top w:val="none" w:sz="0" w:space="0" w:color="auto"/>
        <w:left w:val="none" w:sz="0" w:space="0" w:color="auto"/>
        <w:bottom w:val="none" w:sz="0" w:space="0" w:color="auto"/>
        <w:right w:val="none" w:sz="0" w:space="0" w:color="auto"/>
      </w:divBdr>
      <w:divsChild>
        <w:div w:id="1590456578">
          <w:marLeft w:val="0"/>
          <w:marRight w:val="0"/>
          <w:marTop w:val="0"/>
          <w:marBottom w:val="0"/>
          <w:divBdr>
            <w:top w:val="none" w:sz="0" w:space="0" w:color="auto"/>
            <w:left w:val="none" w:sz="0" w:space="0" w:color="auto"/>
            <w:bottom w:val="none" w:sz="0" w:space="0" w:color="auto"/>
            <w:right w:val="none" w:sz="0" w:space="0" w:color="auto"/>
          </w:divBdr>
          <w:divsChild>
            <w:div w:id="1585802604">
              <w:marLeft w:val="0"/>
              <w:marRight w:val="0"/>
              <w:marTop w:val="0"/>
              <w:marBottom w:val="0"/>
              <w:divBdr>
                <w:top w:val="none" w:sz="0" w:space="0" w:color="auto"/>
                <w:left w:val="none" w:sz="0" w:space="0" w:color="auto"/>
                <w:bottom w:val="none" w:sz="0" w:space="0" w:color="auto"/>
                <w:right w:val="none" w:sz="0" w:space="0" w:color="auto"/>
              </w:divBdr>
              <w:divsChild>
                <w:div w:id="176804166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63289685">
      <w:bodyDiv w:val="1"/>
      <w:marLeft w:val="0"/>
      <w:marRight w:val="0"/>
      <w:marTop w:val="0"/>
      <w:marBottom w:val="0"/>
      <w:divBdr>
        <w:top w:val="none" w:sz="0" w:space="0" w:color="auto"/>
        <w:left w:val="none" w:sz="0" w:space="0" w:color="auto"/>
        <w:bottom w:val="none" w:sz="0" w:space="0" w:color="auto"/>
        <w:right w:val="none" w:sz="0" w:space="0" w:color="auto"/>
      </w:divBdr>
      <w:divsChild>
        <w:div w:id="291139309">
          <w:marLeft w:val="0"/>
          <w:marRight w:val="0"/>
          <w:marTop w:val="0"/>
          <w:marBottom w:val="0"/>
          <w:divBdr>
            <w:top w:val="none" w:sz="0" w:space="0" w:color="auto"/>
            <w:left w:val="none" w:sz="0" w:space="0" w:color="auto"/>
            <w:bottom w:val="none" w:sz="0" w:space="0" w:color="auto"/>
            <w:right w:val="none" w:sz="0" w:space="0" w:color="auto"/>
          </w:divBdr>
          <w:divsChild>
            <w:div w:id="426384316">
              <w:marLeft w:val="0"/>
              <w:marRight w:val="0"/>
              <w:marTop w:val="0"/>
              <w:marBottom w:val="0"/>
              <w:divBdr>
                <w:top w:val="none" w:sz="0" w:space="0" w:color="auto"/>
                <w:left w:val="none" w:sz="0" w:space="0" w:color="auto"/>
                <w:bottom w:val="none" w:sz="0" w:space="0" w:color="auto"/>
                <w:right w:val="none" w:sz="0" w:space="0" w:color="auto"/>
              </w:divBdr>
              <w:divsChild>
                <w:div w:id="20432426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41845686">
      <w:bodyDiv w:val="1"/>
      <w:marLeft w:val="0"/>
      <w:marRight w:val="0"/>
      <w:marTop w:val="0"/>
      <w:marBottom w:val="0"/>
      <w:divBdr>
        <w:top w:val="none" w:sz="0" w:space="0" w:color="auto"/>
        <w:left w:val="none" w:sz="0" w:space="0" w:color="auto"/>
        <w:bottom w:val="none" w:sz="0" w:space="0" w:color="auto"/>
        <w:right w:val="none" w:sz="0" w:space="0" w:color="auto"/>
      </w:divBdr>
      <w:divsChild>
        <w:div w:id="70008907">
          <w:marLeft w:val="0"/>
          <w:marRight w:val="0"/>
          <w:marTop w:val="0"/>
          <w:marBottom w:val="0"/>
          <w:divBdr>
            <w:top w:val="none" w:sz="0" w:space="0" w:color="auto"/>
            <w:left w:val="none" w:sz="0" w:space="0" w:color="auto"/>
            <w:bottom w:val="none" w:sz="0" w:space="0" w:color="auto"/>
            <w:right w:val="none" w:sz="0" w:space="0" w:color="auto"/>
          </w:divBdr>
          <w:divsChild>
            <w:div w:id="2074810320">
              <w:marLeft w:val="0"/>
              <w:marRight w:val="0"/>
              <w:marTop w:val="0"/>
              <w:marBottom w:val="0"/>
              <w:divBdr>
                <w:top w:val="none" w:sz="0" w:space="0" w:color="auto"/>
                <w:left w:val="none" w:sz="0" w:space="0" w:color="auto"/>
                <w:bottom w:val="none" w:sz="0" w:space="0" w:color="auto"/>
                <w:right w:val="none" w:sz="0" w:space="0" w:color="auto"/>
              </w:divBdr>
              <w:divsChild>
                <w:div w:id="23019472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42728169">
      <w:bodyDiv w:val="1"/>
      <w:marLeft w:val="0"/>
      <w:marRight w:val="0"/>
      <w:marTop w:val="0"/>
      <w:marBottom w:val="0"/>
      <w:divBdr>
        <w:top w:val="none" w:sz="0" w:space="0" w:color="auto"/>
        <w:left w:val="none" w:sz="0" w:space="0" w:color="auto"/>
        <w:bottom w:val="none" w:sz="0" w:space="0" w:color="auto"/>
        <w:right w:val="none" w:sz="0" w:space="0" w:color="auto"/>
      </w:divBdr>
    </w:div>
    <w:div w:id="450444716">
      <w:bodyDiv w:val="1"/>
      <w:marLeft w:val="0"/>
      <w:marRight w:val="0"/>
      <w:marTop w:val="0"/>
      <w:marBottom w:val="0"/>
      <w:divBdr>
        <w:top w:val="none" w:sz="0" w:space="0" w:color="auto"/>
        <w:left w:val="none" w:sz="0" w:space="0" w:color="auto"/>
        <w:bottom w:val="none" w:sz="0" w:space="0" w:color="auto"/>
        <w:right w:val="none" w:sz="0" w:space="0" w:color="auto"/>
      </w:divBdr>
      <w:divsChild>
        <w:div w:id="33384713">
          <w:marLeft w:val="0"/>
          <w:marRight w:val="0"/>
          <w:marTop w:val="0"/>
          <w:marBottom w:val="0"/>
          <w:divBdr>
            <w:top w:val="none" w:sz="0" w:space="0" w:color="auto"/>
            <w:left w:val="none" w:sz="0" w:space="0" w:color="auto"/>
            <w:bottom w:val="none" w:sz="0" w:space="0" w:color="auto"/>
            <w:right w:val="none" w:sz="0" w:space="0" w:color="auto"/>
          </w:divBdr>
          <w:divsChild>
            <w:div w:id="1171218349">
              <w:marLeft w:val="0"/>
              <w:marRight w:val="0"/>
              <w:marTop w:val="0"/>
              <w:marBottom w:val="0"/>
              <w:divBdr>
                <w:top w:val="none" w:sz="0" w:space="0" w:color="auto"/>
                <w:left w:val="none" w:sz="0" w:space="0" w:color="auto"/>
                <w:bottom w:val="none" w:sz="0" w:space="0" w:color="auto"/>
                <w:right w:val="none" w:sz="0" w:space="0" w:color="auto"/>
              </w:divBdr>
              <w:divsChild>
                <w:div w:id="134906320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60809678">
      <w:bodyDiv w:val="1"/>
      <w:marLeft w:val="0"/>
      <w:marRight w:val="0"/>
      <w:marTop w:val="0"/>
      <w:marBottom w:val="0"/>
      <w:divBdr>
        <w:top w:val="none" w:sz="0" w:space="0" w:color="auto"/>
        <w:left w:val="none" w:sz="0" w:space="0" w:color="auto"/>
        <w:bottom w:val="none" w:sz="0" w:space="0" w:color="auto"/>
        <w:right w:val="none" w:sz="0" w:space="0" w:color="auto"/>
      </w:divBdr>
      <w:divsChild>
        <w:div w:id="1647514826">
          <w:marLeft w:val="0"/>
          <w:marRight w:val="0"/>
          <w:marTop w:val="0"/>
          <w:marBottom w:val="0"/>
          <w:divBdr>
            <w:top w:val="none" w:sz="0" w:space="0" w:color="auto"/>
            <w:left w:val="none" w:sz="0" w:space="0" w:color="auto"/>
            <w:bottom w:val="none" w:sz="0" w:space="0" w:color="auto"/>
            <w:right w:val="none" w:sz="0" w:space="0" w:color="auto"/>
          </w:divBdr>
          <w:divsChild>
            <w:div w:id="2088652935">
              <w:marLeft w:val="0"/>
              <w:marRight w:val="0"/>
              <w:marTop w:val="0"/>
              <w:marBottom w:val="0"/>
              <w:divBdr>
                <w:top w:val="none" w:sz="0" w:space="0" w:color="auto"/>
                <w:left w:val="none" w:sz="0" w:space="0" w:color="auto"/>
                <w:bottom w:val="none" w:sz="0" w:space="0" w:color="auto"/>
                <w:right w:val="none" w:sz="0" w:space="0" w:color="auto"/>
              </w:divBdr>
              <w:divsChild>
                <w:div w:id="21017563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02210566">
      <w:bodyDiv w:val="1"/>
      <w:marLeft w:val="0"/>
      <w:marRight w:val="0"/>
      <w:marTop w:val="0"/>
      <w:marBottom w:val="0"/>
      <w:divBdr>
        <w:top w:val="none" w:sz="0" w:space="0" w:color="auto"/>
        <w:left w:val="none" w:sz="0" w:space="0" w:color="auto"/>
        <w:bottom w:val="none" w:sz="0" w:space="0" w:color="auto"/>
        <w:right w:val="none" w:sz="0" w:space="0" w:color="auto"/>
      </w:divBdr>
      <w:divsChild>
        <w:div w:id="231234584">
          <w:marLeft w:val="0"/>
          <w:marRight w:val="0"/>
          <w:marTop w:val="0"/>
          <w:marBottom w:val="0"/>
          <w:divBdr>
            <w:top w:val="none" w:sz="0" w:space="0" w:color="auto"/>
            <w:left w:val="none" w:sz="0" w:space="0" w:color="auto"/>
            <w:bottom w:val="none" w:sz="0" w:space="0" w:color="auto"/>
            <w:right w:val="none" w:sz="0" w:space="0" w:color="auto"/>
          </w:divBdr>
          <w:divsChild>
            <w:div w:id="109402625">
              <w:marLeft w:val="0"/>
              <w:marRight w:val="0"/>
              <w:marTop w:val="0"/>
              <w:marBottom w:val="0"/>
              <w:divBdr>
                <w:top w:val="none" w:sz="0" w:space="0" w:color="auto"/>
                <w:left w:val="none" w:sz="0" w:space="0" w:color="auto"/>
                <w:bottom w:val="none" w:sz="0" w:space="0" w:color="auto"/>
                <w:right w:val="none" w:sz="0" w:space="0" w:color="auto"/>
              </w:divBdr>
              <w:divsChild>
                <w:div w:id="103889099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20045411">
      <w:bodyDiv w:val="1"/>
      <w:marLeft w:val="0"/>
      <w:marRight w:val="0"/>
      <w:marTop w:val="0"/>
      <w:marBottom w:val="0"/>
      <w:divBdr>
        <w:top w:val="none" w:sz="0" w:space="0" w:color="auto"/>
        <w:left w:val="none" w:sz="0" w:space="0" w:color="auto"/>
        <w:bottom w:val="none" w:sz="0" w:space="0" w:color="auto"/>
        <w:right w:val="none" w:sz="0" w:space="0" w:color="auto"/>
      </w:divBdr>
      <w:divsChild>
        <w:div w:id="800196973">
          <w:marLeft w:val="0"/>
          <w:marRight w:val="0"/>
          <w:marTop w:val="0"/>
          <w:marBottom w:val="0"/>
          <w:divBdr>
            <w:top w:val="none" w:sz="0" w:space="0" w:color="auto"/>
            <w:left w:val="none" w:sz="0" w:space="0" w:color="auto"/>
            <w:bottom w:val="none" w:sz="0" w:space="0" w:color="auto"/>
            <w:right w:val="none" w:sz="0" w:space="0" w:color="auto"/>
          </w:divBdr>
          <w:divsChild>
            <w:div w:id="261306947">
              <w:marLeft w:val="0"/>
              <w:marRight w:val="0"/>
              <w:marTop w:val="0"/>
              <w:marBottom w:val="0"/>
              <w:divBdr>
                <w:top w:val="none" w:sz="0" w:space="0" w:color="auto"/>
                <w:left w:val="none" w:sz="0" w:space="0" w:color="auto"/>
                <w:bottom w:val="none" w:sz="0" w:space="0" w:color="auto"/>
                <w:right w:val="none" w:sz="0" w:space="0" w:color="auto"/>
              </w:divBdr>
              <w:divsChild>
                <w:div w:id="18776325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31845602">
      <w:bodyDiv w:val="1"/>
      <w:marLeft w:val="0"/>
      <w:marRight w:val="0"/>
      <w:marTop w:val="0"/>
      <w:marBottom w:val="0"/>
      <w:divBdr>
        <w:top w:val="none" w:sz="0" w:space="0" w:color="auto"/>
        <w:left w:val="none" w:sz="0" w:space="0" w:color="auto"/>
        <w:bottom w:val="none" w:sz="0" w:space="0" w:color="auto"/>
        <w:right w:val="none" w:sz="0" w:space="0" w:color="auto"/>
      </w:divBdr>
      <w:divsChild>
        <w:div w:id="1240286584">
          <w:marLeft w:val="0"/>
          <w:marRight w:val="0"/>
          <w:marTop w:val="0"/>
          <w:marBottom w:val="0"/>
          <w:divBdr>
            <w:top w:val="none" w:sz="0" w:space="0" w:color="auto"/>
            <w:left w:val="none" w:sz="0" w:space="0" w:color="auto"/>
            <w:bottom w:val="none" w:sz="0" w:space="0" w:color="auto"/>
            <w:right w:val="none" w:sz="0" w:space="0" w:color="auto"/>
          </w:divBdr>
          <w:divsChild>
            <w:div w:id="514997234">
              <w:marLeft w:val="0"/>
              <w:marRight w:val="0"/>
              <w:marTop w:val="0"/>
              <w:marBottom w:val="0"/>
              <w:divBdr>
                <w:top w:val="none" w:sz="0" w:space="0" w:color="auto"/>
                <w:left w:val="none" w:sz="0" w:space="0" w:color="auto"/>
                <w:bottom w:val="none" w:sz="0" w:space="0" w:color="auto"/>
                <w:right w:val="none" w:sz="0" w:space="0" w:color="auto"/>
              </w:divBdr>
              <w:divsChild>
                <w:div w:id="60157635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49346652">
      <w:bodyDiv w:val="1"/>
      <w:marLeft w:val="0"/>
      <w:marRight w:val="0"/>
      <w:marTop w:val="0"/>
      <w:marBottom w:val="0"/>
      <w:divBdr>
        <w:top w:val="none" w:sz="0" w:space="0" w:color="auto"/>
        <w:left w:val="none" w:sz="0" w:space="0" w:color="auto"/>
        <w:bottom w:val="none" w:sz="0" w:space="0" w:color="auto"/>
        <w:right w:val="none" w:sz="0" w:space="0" w:color="auto"/>
      </w:divBdr>
      <w:divsChild>
        <w:div w:id="996108002">
          <w:marLeft w:val="0"/>
          <w:marRight w:val="0"/>
          <w:marTop w:val="0"/>
          <w:marBottom w:val="0"/>
          <w:divBdr>
            <w:top w:val="none" w:sz="0" w:space="0" w:color="auto"/>
            <w:left w:val="none" w:sz="0" w:space="0" w:color="auto"/>
            <w:bottom w:val="none" w:sz="0" w:space="0" w:color="auto"/>
            <w:right w:val="none" w:sz="0" w:space="0" w:color="auto"/>
          </w:divBdr>
          <w:divsChild>
            <w:div w:id="1403139130">
              <w:marLeft w:val="0"/>
              <w:marRight w:val="0"/>
              <w:marTop w:val="0"/>
              <w:marBottom w:val="0"/>
              <w:divBdr>
                <w:top w:val="none" w:sz="0" w:space="0" w:color="auto"/>
                <w:left w:val="none" w:sz="0" w:space="0" w:color="auto"/>
                <w:bottom w:val="none" w:sz="0" w:space="0" w:color="auto"/>
                <w:right w:val="none" w:sz="0" w:space="0" w:color="auto"/>
              </w:divBdr>
              <w:divsChild>
                <w:div w:id="168860194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82296287">
      <w:bodyDiv w:val="1"/>
      <w:marLeft w:val="0"/>
      <w:marRight w:val="0"/>
      <w:marTop w:val="0"/>
      <w:marBottom w:val="0"/>
      <w:divBdr>
        <w:top w:val="none" w:sz="0" w:space="0" w:color="auto"/>
        <w:left w:val="none" w:sz="0" w:space="0" w:color="auto"/>
        <w:bottom w:val="none" w:sz="0" w:space="0" w:color="auto"/>
        <w:right w:val="none" w:sz="0" w:space="0" w:color="auto"/>
      </w:divBdr>
      <w:divsChild>
        <w:div w:id="601955154">
          <w:marLeft w:val="0"/>
          <w:marRight w:val="0"/>
          <w:marTop w:val="0"/>
          <w:marBottom w:val="0"/>
          <w:divBdr>
            <w:top w:val="none" w:sz="0" w:space="0" w:color="auto"/>
            <w:left w:val="none" w:sz="0" w:space="0" w:color="auto"/>
            <w:bottom w:val="none" w:sz="0" w:space="0" w:color="auto"/>
            <w:right w:val="none" w:sz="0" w:space="0" w:color="auto"/>
          </w:divBdr>
          <w:divsChild>
            <w:div w:id="685640125">
              <w:marLeft w:val="0"/>
              <w:marRight w:val="0"/>
              <w:marTop w:val="0"/>
              <w:marBottom w:val="0"/>
              <w:divBdr>
                <w:top w:val="none" w:sz="0" w:space="0" w:color="auto"/>
                <w:left w:val="none" w:sz="0" w:space="0" w:color="auto"/>
                <w:bottom w:val="none" w:sz="0" w:space="0" w:color="auto"/>
                <w:right w:val="none" w:sz="0" w:space="0" w:color="auto"/>
              </w:divBdr>
              <w:divsChild>
                <w:div w:id="1591250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84341889">
      <w:bodyDiv w:val="1"/>
      <w:marLeft w:val="0"/>
      <w:marRight w:val="0"/>
      <w:marTop w:val="0"/>
      <w:marBottom w:val="0"/>
      <w:divBdr>
        <w:top w:val="none" w:sz="0" w:space="0" w:color="auto"/>
        <w:left w:val="none" w:sz="0" w:space="0" w:color="auto"/>
        <w:bottom w:val="none" w:sz="0" w:space="0" w:color="auto"/>
        <w:right w:val="none" w:sz="0" w:space="0" w:color="auto"/>
      </w:divBdr>
      <w:divsChild>
        <w:div w:id="1980186336">
          <w:marLeft w:val="0"/>
          <w:marRight w:val="0"/>
          <w:marTop w:val="0"/>
          <w:marBottom w:val="0"/>
          <w:divBdr>
            <w:top w:val="none" w:sz="0" w:space="0" w:color="auto"/>
            <w:left w:val="none" w:sz="0" w:space="0" w:color="auto"/>
            <w:bottom w:val="none" w:sz="0" w:space="0" w:color="auto"/>
            <w:right w:val="none" w:sz="0" w:space="0" w:color="auto"/>
          </w:divBdr>
          <w:divsChild>
            <w:div w:id="689837037">
              <w:marLeft w:val="0"/>
              <w:marRight w:val="0"/>
              <w:marTop w:val="0"/>
              <w:marBottom w:val="0"/>
              <w:divBdr>
                <w:top w:val="none" w:sz="0" w:space="0" w:color="auto"/>
                <w:left w:val="none" w:sz="0" w:space="0" w:color="auto"/>
                <w:bottom w:val="none" w:sz="0" w:space="0" w:color="auto"/>
                <w:right w:val="none" w:sz="0" w:space="0" w:color="auto"/>
              </w:divBdr>
              <w:divsChild>
                <w:div w:id="20349895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29018719">
      <w:bodyDiv w:val="1"/>
      <w:marLeft w:val="0"/>
      <w:marRight w:val="0"/>
      <w:marTop w:val="0"/>
      <w:marBottom w:val="0"/>
      <w:divBdr>
        <w:top w:val="none" w:sz="0" w:space="0" w:color="auto"/>
        <w:left w:val="none" w:sz="0" w:space="0" w:color="auto"/>
        <w:bottom w:val="none" w:sz="0" w:space="0" w:color="auto"/>
        <w:right w:val="none" w:sz="0" w:space="0" w:color="auto"/>
      </w:divBdr>
      <w:divsChild>
        <w:div w:id="398674887">
          <w:marLeft w:val="0"/>
          <w:marRight w:val="0"/>
          <w:marTop w:val="0"/>
          <w:marBottom w:val="0"/>
          <w:divBdr>
            <w:top w:val="none" w:sz="0" w:space="0" w:color="auto"/>
            <w:left w:val="none" w:sz="0" w:space="0" w:color="auto"/>
            <w:bottom w:val="none" w:sz="0" w:space="0" w:color="auto"/>
            <w:right w:val="none" w:sz="0" w:space="0" w:color="auto"/>
          </w:divBdr>
          <w:divsChild>
            <w:div w:id="843514587">
              <w:marLeft w:val="0"/>
              <w:marRight w:val="0"/>
              <w:marTop w:val="0"/>
              <w:marBottom w:val="0"/>
              <w:divBdr>
                <w:top w:val="none" w:sz="0" w:space="0" w:color="auto"/>
                <w:left w:val="none" w:sz="0" w:space="0" w:color="auto"/>
                <w:bottom w:val="none" w:sz="0" w:space="0" w:color="auto"/>
                <w:right w:val="none" w:sz="0" w:space="0" w:color="auto"/>
              </w:divBdr>
              <w:divsChild>
                <w:div w:id="134154345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sChild>
        <w:div w:id="976104882">
          <w:marLeft w:val="480"/>
          <w:marRight w:val="0"/>
          <w:marTop w:val="0"/>
          <w:marBottom w:val="0"/>
          <w:divBdr>
            <w:top w:val="none" w:sz="0" w:space="0" w:color="auto"/>
            <w:left w:val="none" w:sz="0" w:space="0" w:color="auto"/>
            <w:bottom w:val="none" w:sz="0" w:space="0" w:color="auto"/>
            <w:right w:val="none" w:sz="0" w:space="0" w:color="auto"/>
          </w:divBdr>
          <w:divsChild>
            <w:div w:id="153060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30006">
      <w:bodyDiv w:val="1"/>
      <w:marLeft w:val="0"/>
      <w:marRight w:val="0"/>
      <w:marTop w:val="0"/>
      <w:marBottom w:val="0"/>
      <w:divBdr>
        <w:top w:val="none" w:sz="0" w:space="0" w:color="auto"/>
        <w:left w:val="none" w:sz="0" w:space="0" w:color="auto"/>
        <w:bottom w:val="none" w:sz="0" w:space="0" w:color="auto"/>
        <w:right w:val="none" w:sz="0" w:space="0" w:color="auto"/>
      </w:divBdr>
    </w:div>
    <w:div w:id="718014143">
      <w:bodyDiv w:val="1"/>
      <w:marLeft w:val="0"/>
      <w:marRight w:val="0"/>
      <w:marTop w:val="0"/>
      <w:marBottom w:val="0"/>
      <w:divBdr>
        <w:top w:val="none" w:sz="0" w:space="0" w:color="auto"/>
        <w:left w:val="none" w:sz="0" w:space="0" w:color="auto"/>
        <w:bottom w:val="none" w:sz="0" w:space="0" w:color="auto"/>
        <w:right w:val="none" w:sz="0" w:space="0" w:color="auto"/>
      </w:divBdr>
      <w:divsChild>
        <w:div w:id="1145511642">
          <w:marLeft w:val="0"/>
          <w:marRight w:val="0"/>
          <w:marTop w:val="0"/>
          <w:marBottom w:val="0"/>
          <w:divBdr>
            <w:top w:val="none" w:sz="0" w:space="0" w:color="auto"/>
            <w:left w:val="none" w:sz="0" w:space="0" w:color="auto"/>
            <w:bottom w:val="none" w:sz="0" w:space="0" w:color="auto"/>
            <w:right w:val="none" w:sz="0" w:space="0" w:color="auto"/>
          </w:divBdr>
          <w:divsChild>
            <w:div w:id="1451123020">
              <w:marLeft w:val="0"/>
              <w:marRight w:val="0"/>
              <w:marTop w:val="0"/>
              <w:marBottom w:val="0"/>
              <w:divBdr>
                <w:top w:val="none" w:sz="0" w:space="0" w:color="auto"/>
                <w:left w:val="none" w:sz="0" w:space="0" w:color="auto"/>
                <w:bottom w:val="none" w:sz="0" w:space="0" w:color="auto"/>
                <w:right w:val="none" w:sz="0" w:space="0" w:color="auto"/>
              </w:divBdr>
              <w:divsChild>
                <w:div w:id="111355038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26534535">
      <w:bodyDiv w:val="1"/>
      <w:marLeft w:val="0"/>
      <w:marRight w:val="0"/>
      <w:marTop w:val="0"/>
      <w:marBottom w:val="0"/>
      <w:divBdr>
        <w:top w:val="none" w:sz="0" w:space="0" w:color="auto"/>
        <w:left w:val="none" w:sz="0" w:space="0" w:color="auto"/>
        <w:bottom w:val="none" w:sz="0" w:space="0" w:color="auto"/>
        <w:right w:val="none" w:sz="0" w:space="0" w:color="auto"/>
      </w:divBdr>
      <w:divsChild>
        <w:div w:id="1910534984">
          <w:marLeft w:val="480"/>
          <w:marRight w:val="0"/>
          <w:marTop w:val="0"/>
          <w:marBottom w:val="0"/>
          <w:divBdr>
            <w:top w:val="none" w:sz="0" w:space="0" w:color="auto"/>
            <w:left w:val="none" w:sz="0" w:space="0" w:color="auto"/>
            <w:bottom w:val="none" w:sz="0" w:space="0" w:color="auto"/>
            <w:right w:val="none" w:sz="0" w:space="0" w:color="auto"/>
          </w:divBdr>
          <w:divsChild>
            <w:div w:id="163494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89417">
      <w:bodyDiv w:val="1"/>
      <w:marLeft w:val="0"/>
      <w:marRight w:val="0"/>
      <w:marTop w:val="0"/>
      <w:marBottom w:val="0"/>
      <w:divBdr>
        <w:top w:val="none" w:sz="0" w:space="0" w:color="auto"/>
        <w:left w:val="none" w:sz="0" w:space="0" w:color="auto"/>
        <w:bottom w:val="none" w:sz="0" w:space="0" w:color="auto"/>
        <w:right w:val="none" w:sz="0" w:space="0" w:color="auto"/>
      </w:divBdr>
      <w:divsChild>
        <w:div w:id="161705092">
          <w:marLeft w:val="0"/>
          <w:marRight w:val="0"/>
          <w:marTop w:val="0"/>
          <w:marBottom w:val="0"/>
          <w:divBdr>
            <w:top w:val="none" w:sz="0" w:space="0" w:color="auto"/>
            <w:left w:val="none" w:sz="0" w:space="0" w:color="auto"/>
            <w:bottom w:val="none" w:sz="0" w:space="0" w:color="auto"/>
            <w:right w:val="none" w:sz="0" w:space="0" w:color="auto"/>
          </w:divBdr>
          <w:divsChild>
            <w:div w:id="2006400648">
              <w:marLeft w:val="0"/>
              <w:marRight w:val="0"/>
              <w:marTop w:val="0"/>
              <w:marBottom w:val="0"/>
              <w:divBdr>
                <w:top w:val="none" w:sz="0" w:space="0" w:color="auto"/>
                <w:left w:val="none" w:sz="0" w:space="0" w:color="auto"/>
                <w:bottom w:val="none" w:sz="0" w:space="0" w:color="auto"/>
                <w:right w:val="none" w:sz="0" w:space="0" w:color="auto"/>
              </w:divBdr>
              <w:divsChild>
                <w:div w:id="9858636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36126724">
      <w:bodyDiv w:val="1"/>
      <w:marLeft w:val="0"/>
      <w:marRight w:val="0"/>
      <w:marTop w:val="0"/>
      <w:marBottom w:val="0"/>
      <w:divBdr>
        <w:top w:val="none" w:sz="0" w:space="0" w:color="auto"/>
        <w:left w:val="none" w:sz="0" w:space="0" w:color="auto"/>
        <w:bottom w:val="none" w:sz="0" w:space="0" w:color="auto"/>
        <w:right w:val="none" w:sz="0" w:space="0" w:color="auto"/>
      </w:divBdr>
      <w:divsChild>
        <w:div w:id="1181166546">
          <w:marLeft w:val="0"/>
          <w:marRight w:val="0"/>
          <w:marTop w:val="0"/>
          <w:marBottom w:val="0"/>
          <w:divBdr>
            <w:top w:val="none" w:sz="0" w:space="0" w:color="auto"/>
            <w:left w:val="none" w:sz="0" w:space="0" w:color="auto"/>
            <w:bottom w:val="none" w:sz="0" w:space="0" w:color="auto"/>
            <w:right w:val="none" w:sz="0" w:space="0" w:color="auto"/>
          </w:divBdr>
          <w:divsChild>
            <w:div w:id="1239443902">
              <w:marLeft w:val="0"/>
              <w:marRight w:val="0"/>
              <w:marTop w:val="0"/>
              <w:marBottom w:val="0"/>
              <w:divBdr>
                <w:top w:val="none" w:sz="0" w:space="0" w:color="auto"/>
                <w:left w:val="none" w:sz="0" w:space="0" w:color="auto"/>
                <w:bottom w:val="none" w:sz="0" w:space="0" w:color="auto"/>
                <w:right w:val="none" w:sz="0" w:space="0" w:color="auto"/>
              </w:divBdr>
              <w:divsChild>
                <w:div w:id="85376801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51049366">
      <w:bodyDiv w:val="1"/>
      <w:marLeft w:val="0"/>
      <w:marRight w:val="0"/>
      <w:marTop w:val="0"/>
      <w:marBottom w:val="0"/>
      <w:divBdr>
        <w:top w:val="none" w:sz="0" w:space="0" w:color="auto"/>
        <w:left w:val="none" w:sz="0" w:space="0" w:color="auto"/>
        <w:bottom w:val="none" w:sz="0" w:space="0" w:color="auto"/>
        <w:right w:val="none" w:sz="0" w:space="0" w:color="auto"/>
      </w:divBdr>
      <w:divsChild>
        <w:div w:id="1147011570">
          <w:marLeft w:val="0"/>
          <w:marRight w:val="0"/>
          <w:marTop w:val="0"/>
          <w:marBottom w:val="0"/>
          <w:divBdr>
            <w:top w:val="none" w:sz="0" w:space="0" w:color="auto"/>
            <w:left w:val="none" w:sz="0" w:space="0" w:color="auto"/>
            <w:bottom w:val="none" w:sz="0" w:space="0" w:color="auto"/>
            <w:right w:val="none" w:sz="0" w:space="0" w:color="auto"/>
          </w:divBdr>
          <w:divsChild>
            <w:div w:id="1662351160">
              <w:marLeft w:val="0"/>
              <w:marRight w:val="0"/>
              <w:marTop w:val="0"/>
              <w:marBottom w:val="0"/>
              <w:divBdr>
                <w:top w:val="none" w:sz="0" w:space="0" w:color="auto"/>
                <w:left w:val="none" w:sz="0" w:space="0" w:color="auto"/>
                <w:bottom w:val="none" w:sz="0" w:space="0" w:color="auto"/>
                <w:right w:val="none" w:sz="0" w:space="0" w:color="auto"/>
              </w:divBdr>
              <w:divsChild>
                <w:div w:id="4163632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74911422">
      <w:bodyDiv w:val="1"/>
      <w:marLeft w:val="0"/>
      <w:marRight w:val="0"/>
      <w:marTop w:val="0"/>
      <w:marBottom w:val="0"/>
      <w:divBdr>
        <w:top w:val="none" w:sz="0" w:space="0" w:color="auto"/>
        <w:left w:val="none" w:sz="0" w:space="0" w:color="auto"/>
        <w:bottom w:val="none" w:sz="0" w:space="0" w:color="auto"/>
        <w:right w:val="none" w:sz="0" w:space="0" w:color="auto"/>
      </w:divBdr>
      <w:divsChild>
        <w:div w:id="243539871">
          <w:marLeft w:val="0"/>
          <w:marRight w:val="0"/>
          <w:marTop w:val="0"/>
          <w:marBottom w:val="0"/>
          <w:divBdr>
            <w:top w:val="none" w:sz="0" w:space="0" w:color="auto"/>
            <w:left w:val="none" w:sz="0" w:space="0" w:color="auto"/>
            <w:bottom w:val="none" w:sz="0" w:space="0" w:color="auto"/>
            <w:right w:val="none" w:sz="0" w:space="0" w:color="auto"/>
          </w:divBdr>
          <w:divsChild>
            <w:div w:id="1564489021">
              <w:marLeft w:val="0"/>
              <w:marRight w:val="0"/>
              <w:marTop w:val="0"/>
              <w:marBottom w:val="0"/>
              <w:divBdr>
                <w:top w:val="none" w:sz="0" w:space="0" w:color="auto"/>
                <w:left w:val="none" w:sz="0" w:space="0" w:color="auto"/>
                <w:bottom w:val="none" w:sz="0" w:space="0" w:color="auto"/>
                <w:right w:val="none" w:sz="0" w:space="0" w:color="auto"/>
              </w:divBdr>
              <w:divsChild>
                <w:div w:id="36780464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07893419">
      <w:bodyDiv w:val="1"/>
      <w:marLeft w:val="0"/>
      <w:marRight w:val="0"/>
      <w:marTop w:val="0"/>
      <w:marBottom w:val="0"/>
      <w:divBdr>
        <w:top w:val="none" w:sz="0" w:space="0" w:color="auto"/>
        <w:left w:val="none" w:sz="0" w:space="0" w:color="auto"/>
        <w:bottom w:val="none" w:sz="0" w:space="0" w:color="auto"/>
        <w:right w:val="none" w:sz="0" w:space="0" w:color="auto"/>
      </w:divBdr>
      <w:divsChild>
        <w:div w:id="300235715">
          <w:marLeft w:val="0"/>
          <w:marRight w:val="0"/>
          <w:marTop w:val="0"/>
          <w:marBottom w:val="0"/>
          <w:divBdr>
            <w:top w:val="none" w:sz="0" w:space="0" w:color="auto"/>
            <w:left w:val="none" w:sz="0" w:space="0" w:color="auto"/>
            <w:bottom w:val="none" w:sz="0" w:space="0" w:color="auto"/>
            <w:right w:val="none" w:sz="0" w:space="0" w:color="auto"/>
          </w:divBdr>
          <w:divsChild>
            <w:div w:id="151533365">
              <w:marLeft w:val="0"/>
              <w:marRight w:val="0"/>
              <w:marTop w:val="0"/>
              <w:marBottom w:val="0"/>
              <w:divBdr>
                <w:top w:val="none" w:sz="0" w:space="0" w:color="auto"/>
                <w:left w:val="none" w:sz="0" w:space="0" w:color="auto"/>
                <w:bottom w:val="none" w:sz="0" w:space="0" w:color="auto"/>
                <w:right w:val="none" w:sz="0" w:space="0" w:color="auto"/>
              </w:divBdr>
              <w:divsChild>
                <w:div w:id="188536805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16653218">
      <w:bodyDiv w:val="1"/>
      <w:marLeft w:val="0"/>
      <w:marRight w:val="0"/>
      <w:marTop w:val="0"/>
      <w:marBottom w:val="0"/>
      <w:divBdr>
        <w:top w:val="none" w:sz="0" w:space="0" w:color="auto"/>
        <w:left w:val="none" w:sz="0" w:space="0" w:color="auto"/>
        <w:bottom w:val="none" w:sz="0" w:space="0" w:color="auto"/>
        <w:right w:val="none" w:sz="0" w:space="0" w:color="auto"/>
      </w:divBdr>
      <w:divsChild>
        <w:div w:id="1719360269">
          <w:marLeft w:val="0"/>
          <w:marRight w:val="0"/>
          <w:marTop w:val="0"/>
          <w:marBottom w:val="0"/>
          <w:divBdr>
            <w:top w:val="none" w:sz="0" w:space="0" w:color="auto"/>
            <w:left w:val="none" w:sz="0" w:space="0" w:color="auto"/>
            <w:bottom w:val="none" w:sz="0" w:space="0" w:color="auto"/>
            <w:right w:val="none" w:sz="0" w:space="0" w:color="auto"/>
          </w:divBdr>
          <w:divsChild>
            <w:div w:id="1697543179">
              <w:marLeft w:val="0"/>
              <w:marRight w:val="0"/>
              <w:marTop w:val="0"/>
              <w:marBottom w:val="0"/>
              <w:divBdr>
                <w:top w:val="none" w:sz="0" w:space="0" w:color="auto"/>
                <w:left w:val="none" w:sz="0" w:space="0" w:color="auto"/>
                <w:bottom w:val="none" w:sz="0" w:space="0" w:color="auto"/>
                <w:right w:val="none" w:sz="0" w:space="0" w:color="auto"/>
              </w:divBdr>
              <w:divsChild>
                <w:div w:id="64593181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20586685">
      <w:bodyDiv w:val="1"/>
      <w:marLeft w:val="0"/>
      <w:marRight w:val="0"/>
      <w:marTop w:val="0"/>
      <w:marBottom w:val="0"/>
      <w:divBdr>
        <w:top w:val="none" w:sz="0" w:space="0" w:color="auto"/>
        <w:left w:val="none" w:sz="0" w:space="0" w:color="auto"/>
        <w:bottom w:val="none" w:sz="0" w:space="0" w:color="auto"/>
        <w:right w:val="none" w:sz="0" w:space="0" w:color="auto"/>
      </w:divBdr>
    </w:div>
    <w:div w:id="857040591">
      <w:bodyDiv w:val="1"/>
      <w:marLeft w:val="0"/>
      <w:marRight w:val="0"/>
      <w:marTop w:val="0"/>
      <w:marBottom w:val="0"/>
      <w:divBdr>
        <w:top w:val="none" w:sz="0" w:space="0" w:color="auto"/>
        <w:left w:val="none" w:sz="0" w:space="0" w:color="auto"/>
        <w:bottom w:val="none" w:sz="0" w:space="0" w:color="auto"/>
        <w:right w:val="none" w:sz="0" w:space="0" w:color="auto"/>
      </w:divBdr>
      <w:divsChild>
        <w:div w:id="316761960">
          <w:marLeft w:val="0"/>
          <w:marRight w:val="0"/>
          <w:marTop w:val="0"/>
          <w:marBottom w:val="0"/>
          <w:divBdr>
            <w:top w:val="none" w:sz="0" w:space="0" w:color="auto"/>
            <w:left w:val="none" w:sz="0" w:space="0" w:color="auto"/>
            <w:bottom w:val="none" w:sz="0" w:space="0" w:color="auto"/>
            <w:right w:val="none" w:sz="0" w:space="0" w:color="auto"/>
          </w:divBdr>
          <w:divsChild>
            <w:div w:id="1556352395">
              <w:marLeft w:val="0"/>
              <w:marRight w:val="0"/>
              <w:marTop w:val="0"/>
              <w:marBottom w:val="0"/>
              <w:divBdr>
                <w:top w:val="none" w:sz="0" w:space="0" w:color="auto"/>
                <w:left w:val="none" w:sz="0" w:space="0" w:color="auto"/>
                <w:bottom w:val="none" w:sz="0" w:space="0" w:color="auto"/>
                <w:right w:val="none" w:sz="0" w:space="0" w:color="auto"/>
              </w:divBdr>
              <w:divsChild>
                <w:div w:id="37343392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04608720">
      <w:bodyDiv w:val="1"/>
      <w:marLeft w:val="0"/>
      <w:marRight w:val="0"/>
      <w:marTop w:val="0"/>
      <w:marBottom w:val="0"/>
      <w:divBdr>
        <w:top w:val="none" w:sz="0" w:space="0" w:color="auto"/>
        <w:left w:val="none" w:sz="0" w:space="0" w:color="auto"/>
        <w:bottom w:val="none" w:sz="0" w:space="0" w:color="auto"/>
        <w:right w:val="none" w:sz="0" w:space="0" w:color="auto"/>
      </w:divBdr>
      <w:divsChild>
        <w:div w:id="107045496">
          <w:marLeft w:val="0"/>
          <w:marRight w:val="0"/>
          <w:marTop w:val="0"/>
          <w:marBottom w:val="0"/>
          <w:divBdr>
            <w:top w:val="none" w:sz="0" w:space="0" w:color="auto"/>
            <w:left w:val="none" w:sz="0" w:space="0" w:color="auto"/>
            <w:bottom w:val="none" w:sz="0" w:space="0" w:color="auto"/>
            <w:right w:val="none" w:sz="0" w:space="0" w:color="auto"/>
          </w:divBdr>
          <w:divsChild>
            <w:div w:id="580792197">
              <w:marLeft w:val="0"/>
              <w:marRight w:val="0"/>
              <w:marTop w:val="0"/>
              <w:marBottom w:val="0"/>
              <w:divBdr>
                <w:top w:val="none" w:sz="0" w:space="0" w:color="auto"/>
                <w:left w:val="none" w:sz="0" w:space="0" w:color="auto"/>
                <w:bottom w:val="none" w:sz="0" w:space="0" w:color="auto"/>
                <w:right w:val="none" w:sz="0" w:space="0" w:color="auto"/>
              </w:divBdr>
              <w:divsChild>
                <w:div w:id="152903108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05988844">
      <w:bodyDiv w:val="1"/>
      <w:marLeft w:val="0"/>
      <w:marRight w:val="0"/>
      <w:marTop w:val="0"/>
      <w:marBottom w:val="0"/>
      <w:divBdr>
        <w:top w:val="none" w:sz="0" w:space="0" w:color="auto"/>
        <w:left w:val="none" w:sz="0" w:space="0" w:color="auto"/>
        <w:bottom w:val="none" w:sz="0" w:space="0" w:color="auto"/>
        <w:right w:val="none" w:sz="0" w:space="0" w:color="auto"/>
      </w:divBdr>
      <w:divsChild>
        <w:div w:id="1643073379">
          <w:marLeft w:val="0"/>
          <w:marRight w:val="0"/>
          <w:marTop w:val="0"/>
          <w:marBottom w:val="0"/>
          <w:divBdr>
            <w:top w:val="none" w:sz="0" w:space="0" w:color="auto"/>
            <w:left w:val="none" w:sz="0" w:space="0" w:color="auto"/>
            <w:bottom w:val="none" w:sz="0" w:space="0" w:color="auto"/>
            <w:right w:val="none" w:sz="0" w:space="0" w:color="auto"/>
          </w:divBdr>
          <w:divsChild>
            <w:div w:id="1998027894">
              <w:marLeft w:val="0"/>
              <w:marRight w:val="0"/>
              <w:marTop w:val="0"/>
              <w:marBottom w:val="0"/>
              <w:divBdr>
                <w:top w:val="none" w:sz="0" w:space="0" w:color="auto"/>
                <w:left w:val="none" w:sz="0" w:space="0" w:color="auto"/>
                <w:bottom w:val="none" w:sz="0" w:space="0" w:color="auto"/>
                <w:right w:val="none" w:sz="0" w:space="0" w:color="auto"/>
              </w:divBdr>
              <w:divsChild>
                <w:div w:id="80569982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06305827">
      <w:bodyDiv w:val="1"/>
      <w:marLeft w:val="0"/>
      <w:marRight w:val="0"/>
      <w:marTop w:val="0"/>
      <w:marBottom w:val="0"/>
      <w:divBdr>
        <w:top w:val="none" w:sz="0" w:space="0" w:color="auto"/>
        <w:left w:val="none" w:sz="0" w:space="0" w:color="auto"/>
        <w:bottom w:val="none" w:sz="0" w:space="0" w:color="auto"/>
        <w:right w:val="none" w:sz="0" w:space="0" w:color="auto"/>
      </w:divBdr>
      <w:divsChild>
        <w:div w:id="1925145261">
          <w:marLeft w:val="0"/>
          <w:marRight w:val="0"/>
          <w:marTop w:val="0"/>
          <w:marBottom w:val="0"/>
          <w:divBdr>
            <w:top w:val="none" w:sz="0" w:space="0" w:color="auto"/>
            <w:left w:val="none" w:sz="0" w:space="0" w:color="auto"/>
            <w:bottom w:val="none" w:sz="0" w:space="0" w:color="auto"/>
            <w:right w:val="none" w:sz="0" w:space="0" w:color="auto"/>
          </w:divBdr>
          <w:divsChild>
            <w:div w:id="1878540702">
              <w:marLeft w:val="0"/>
              <w:marRight w:val="0"/>
              <w:marTop w:val="0"/>
              <w:marBottom w:val="0"/>
              <w:divBdr>
                <w:top w:val="none" w:sz="0" w:space="0" w:color="auto"/>
                <w:left w:val="none" w:sz="0" w:space="0" w:color="auto"/>
                <w:bottom w:val="none" w:sz="0" w:space="0" w:color="auto"/>
                <w:right w:val="none" w:sz="0" w:space="0" w:color="auto"/>
              </w:divBdr>
              <w:divsChild>
                <w:div w:id="96897121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44338036">
      <w:bodyDiv w:val="1"/>
      <w:marLeft w:val="0"/>
      <w:marRight w:val="0"/>
      <w:marTop w:val="0"/>
      <w:marBottom w:val="0"/>
      <w:divBdr>
        <w:top w:val="none" w:sz="0" w:space="0" w:color="auto"/>
        <w:left w:val="none" w:sz="0" w:space="0" w:color="auto"/>
        <w:bottom w:val="none" w:sz="0" w:space="0" w:color="auto"/>
        <w:right w:val="none" w:sz="0" w:space="0" w:color="auto"/>
      </w:divBdr>
      <w:divsChild>
        <w:div w:id="480387072">
          <w:marLeft w:val="0"/>
          <w:marRight w:val="0"/>
          <w:marTop w:val="360"/>
          <w:marBottom w:val="0"/>
          <w:divBdr>
            <w:top w:val="single" w:sz="6" w:space="18" w:color="CCCCCC"/>
            <w:left w:val="none" w:sz="0" w:space="0" w:color="auto"/>
            <w:bottom w:val="none" w:sz="0" w:space="0" w:color="auto"/>
            <w:right w:val="none" w:sz="0" w:space="0" w:color="auto"/>
          </w:divBdr>
          <w:divsChild>
            <w:div w:id="1731999819">
              <w:marLeft w:val="0"/>
              <w:marRight w:val="0"/>
              <w:marTop w:val="0"/>
              <w:marBottom w:val="0"/>
              <w:divBdr>
                <w:top w:val="none" w:sz="0" w:space="0" w:color="auto"/>
                <w:left w:val="none" w:sz="0" w:space="0" w:color="auto"/>
                <w:bottom w:val="none" w:sz="0" w:space="0" w:color="auto"/>
                <w:right w:val="none" w:sz="0" w:space="0" w:color="auto"/>
              </w:divBdr>
            </w:div>
          </w:divsChild>
        </w:div>
        <w:div w:id="1745028715">
          <w:marLeft w:val="0"/>
          <w:marRight w:val="0"/>
          <w:marTop w:val="360"/>
          <w:marBottom w:val="0"/>
          <w:divBdr>
            <w:top w:val="single" w:sz="6" w:space="18" w:color="CCCCCC"/>
            <w:left w:val="none" w:sz="0" w:space="0" w:color="auto"/>
            <w:bottom w:val="none" w:sz="0" w:space="0" w:color="auto"/>
            <w:right w:val="none" w:sz="0" w:space="0" w:color="auto"/>
          </w:divBdr>
          <w:divsChild>
            <w:div w:id="104478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468314">
      <w:bodyDiv w:val="1"/>
      <w:marLeft w:val="0"/>
      <w:marRight w:val="0"/>
      <w:marTop w:val="0"/>
      <w:marBottom w:val="0"/>
      <w:divBdr>
        <w:top w:val="none" w:sz="0" w:space="0" w:color="auto"/>
        <w:left w:val="none" w:sz="0" w:space="0" w:color="auto"/>
        <w:bottom w:val="none" w:sz="0" w:space="0" w:color="auto"/>
        <w:right w:val="none" w:sz="0" w:space="0" w:color="auto"/>
      </w:divBdr>
      <w:divsChild>
        <w:div w:id="1604419374">
          <w:marLeft w:val="0"/>
          <w:marRight w:val="0"/>
          <w:marTop w:val="0"/>
          <w:marBottom w:val="0"/>
          <w:divBdr>
            <w:top w:val="none" w:sz="0" w:space="0" w:color="auto"/>
            <w:left w:val="none" w:sz="0" w:space="0" w:color="auto"/>
            <w:bottom w:val="none" w:sz="0" w:space="0" w:color="auto"/>
            <w:right w:val="none" w:sz="0" w:space="0" w:color="auto"/>
          </w:divBdr>
          <w:divsChild>
            <w:div w:id="1885872776">
              <w:marLeft w:val="0"/>
              <w:marRight w:val="0"/>
              <w:marTop w:val="0"/>
              <w:marBottom w:val="0"/>
              <w:divBdr>
                <w:top w:val="none" w:sz="0" w:space="0" w:color="auto"/>
                <w:left w:val="none" w:sz="0" w:space="0" w:color="auto"/>
                <w:bottom w:val="none" w:sz="0" w:space="0" w:color="auto"/>
                <w:right w:val="none" w:sz="0" w:space="0" w:color="auto"/>
              </w:divBdr>
              <w:divsChild>
                <w:div w:id="37586012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59409601">
      <w:bodyDiv w:val="1"/>
      <w:marLeft w:val="0"/>
      <w:marRight w:val="0"/>
      <w:marTop w:val="0"/>
      <w:marBottom w:val="0"/>
      <w:divBdr>
        <w:top w:val="none" w:sz="0" w:space="0" w:color="auto"/>
        <w:left w:val="none" w:sz="0" w:space="0" w:color="auto"/>
        <w:bottom w:val="none" w:sz="0" w:space="0" w:color="auto"/>
        <w:right w:val="none" w:sz="0" w:space="0" w:color="auto"/>
      </w:divBdr>
      <w:divsChild>
        <w:div w:id="218327015">
          <w:marLeft w:val="0"/>
          <w:marRight w:val="0"/>
          <w:marTop w:val="0"/>
          <w:marBottom w:val="0"/>
          <w:divBdr>
            <w:top w:val="none" w:sz="0" w:space="0" w:color="auto"/>
            <w:left w:val="none" w:sz="0" w:space="0" w:color="auto"/>
            <w:bottom w:val="none" w:sz="0" w:space="0" w:color="auto"/>
            <w:right w:val="none" w:sz="0" w:space="0" w:color="auto"/>
          </w:divBdr>
          <w:divsChild>
            <w:div w:id="179126303">
              <w:marLeft w:val="0"/>
              <w:marRight w:val="0"/>
              <w:marTop w:val="0"/>
              <w:marBottom w:val="0"/>
              <w:divBdr>
                <w:top w:val="none" w:sz="0" w:space="0" w:color="auto"/>
                <w:left w:val="none" w:sz="0" w:space="0" w:color="auto"/>
                <w:bottom w:val="none" w:sz="0" w:space="0" w:color="auto"/>
                <w:right w:val="none" w:sz="0" w:space="0" w:color="auto"/>
              </w:divBdr>
              <w:divsChild>
                <w:div w:id="15888858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60263047">
      <w:bodyDiv w:val="1"/>
      <w:marLeft w:val="0"/>
      <w:marRight w:val="0"/>
      <w:marTop w:val="0"/>
      <w:marBottom w:val="0"/>
      <w:divBdr>
        <w:top w:val="none" w:sz="0" w:space="0" w:color="auto"/>
        <w:left w:val="none" w:sz="0" w:space="0" w:color="auto"/>
        <w:bottom w:val="none" w:sz="0" w:space="0" w:color="auto"/>
        <w:right w:val="none" w:sz="0" w:space="0" w:color="auto"/>
      </w:divBdr>
      <w:divsChild>
        <w:div w:id="1718891678">
          <w:marLeft w:val="0"/>
          <w:marRight w:val="0"/>
          <w:marTop w:val="0"/>
          <w:marBottom w:val="0"/>
          <w:divBdr>
            <w:top w:val="none" w:sz="0" w:space="0" w:color="auto"/>
            <w:left w:val="none" w:sz="0" w:space="0" w:color="auto"/>
            <w:bottom w:val="none" w:sz="0" w:space="0" w:color="auto"/>
            <w:right w:val="none" w:sz="0" w:space="0" w:color="auto"/>
          </w:divBdr>
          <w:divsChild>
            <w:div w:id="1922064633">
              <w:marLeft w:val="0"/>
              <w:marRight w:val="0"/>
              <w:marTop w:val="0"/>
              <w:marBottom w:val="0"/>
              <w:divBdr>
                <w:top w:val="none" w:sz="0" w:space="0" w:color="auto"/>
                <w:left w:val="none" w:sz="0" w:space="0" w:color="auto"/>
                <w:bottom w:val="none" w:sz="0" w:space="0" w:color="auto"/>
                <w:right w:val="none" w:sz="0" w:space="0" w:color="auto"/>
              </w:divBdr>
              <w:divsChild>
                <w:div w:id="210248261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94068741">
      <w:bodyDiv w:val="1"/>
      <w:marLeft w:val="0"/>
      <w:marRight w:val="0"/>
      <w:marTop w:val="0"/>
      <w:marBottom w:val="0"/>
      <w:divBdr>
        <w:top w:val="none" w:sz="0" w:space="0" w:color="auto"/>
        <w:left w:val="none" w:sz="0" w:space="0" w:color="auto"/>
        <w:bottom w:val="none" w:sz="0" w:space="0" w:color="auto"/>
        <w:right w:val="none" w:sz="0" w:space="0" w:color="auto"/>
      </w:divBdr>
      <w:divsChild>
        <w:div w:id="999164283">
          <w:marLeft w:val="0"/>
          <w:marRight w:val="0"/>
          <w:marTop w:val="0"/>
          <w:marBottom w:val="0"/>
          <w:divBdr>
            <w:top w:val="none" w:sz="0" w:space="0" w:color="auto"/>
            <w:left w:val="none" w:sz="0" w:space="0" w:color="auto"/>
            <w:bottom w:val="none" w:sz="0" w:space="0" w:color="auto"/>
            <w:right w:val="none" w:sz="0" w:space="0" w:color="auto"/>
          </w:divBdr>
          <w:divsChild>
            <w:div w:id="1618364219">
              <w:marLeft w:val="0"/>
              <w:marRight w:val="0"/>
              <w:marTop w:val="0"/>
              <w:marBottom w:val="0"/>
              <w:divBdr>
                <w:top w:val="none" w:sz="0" w:space="0" w:color="auto"/>
                <w:left w:val="none" w:sz="0" w:space="0" w:color="auto"/>
                <w:bottom w:val="none" w:sz="0" w:space="0" w:color="auto"/>
                <w:right w:val="none" w:sz="0" w:space="0" w:color="auto"/>
              </w:divBdr>
              <w:divsChild>
                <w:div w:id="192938235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96496386">
      <w:bodyDiv w:val="1"/>
      <w:marLeft w:val="0"/>
      <w:marRight w:val="0"/>
      <w:marTop w:val="0"/>
      <w:marBottom w:val="0"/>
      <w:divBdr>
        <w:top w:val="none" w:sz="0" w:space="0" w:color="auto"/>
        <w:left w:val="none" w:sz="0" w:space="0" w:color="auto"/>
        <w:bottom w:val="none" w:sz="0" w:space="0" w:color="auto"/>
        <w:right w:val="none" w:sz="0" w:space="0" w:color="auto"/>
      </w:divBdr>
      <w:divsChild>
        <w:div w:id="1089888091">
          <w:marLeft w:val="0"/>
          <w:marRight w:val="0"/>
          <w:marTop w:val="0"/>
          <w:marBottom w:val="0"/>
          <w:divBdr>
            <w:top w:val="none" w:sz="0" w:space="0" w:color="auto"/>
            <w:left w:val="none" w:sz="0" w:space="0" w:color="auto"/>
            <w:bottom w:val="none" w:sz="0" w:space="0" w:color="auto"/>
            <w:right w:val="none" w:sz="0" w:space="0" w:color="auto"/>
          </w:divBdr>
          <w:divsChild>
            <w:div w:id="1091463264">
              <w:marLeft w:val="0"/>
              <w:marRight w:val="0"/>
              <w:marTop w:val="0"/>
              <w:marBottom w:val="0"/>
              <w:divBdr>
                <w:top w:val="none" w:sz="0" w:space="0" w:color="auto"/>
                <w:left w:val="none" w:sz="0" w:space="0" w:color="auto"/>
                <w:bottom w:val="none" w:sz="0" w:space="0" w:color="auto"/>
                <w:right w:val="none" w:sz="0" w:space="0" w:color="auto"/>
              </w:divBdr>
              <w:divsChild>
                <w:div w:id="2969487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29455626">
      <w:bodyDiv w:val="1"/>
      <w:marLeft w:val="0"/>
      <w:marRight w:val="0"/>
      <w:marTop w:val="0"/>
      <w:marBottom w:val="0"/>
      <w:divBdr>
        <w:top w:val="none" w:sz="0" w:space="0" w:color="auto"/>
        <w:left w:val="none" w:sz="0" w:space="0" w:color="auto"/>
        <w:bottom w:val="none" w:sz="0" w:space="0" w:color="auto"/>
        <w:right w:val="none" w:sz="0" w:space="0" w:color="auto"/>
      </w:divBdr>
      <w:divsChild>
        <w:div w:id="1509098571">
          <w:marLeft w:val="0"/>
          <w:marRight w:val="0"/>
          <w:marTop w:val="0"/>
          <w:marBottom w:val="0"/>
          <w:divBdr>
            <w:top w:val="none" w:sz="0" w:space="0" w:color="auto"/>
            <w:left w:val="none" w:sz="0" w:space="0" w:color="auto"/>
            <w:bottom w:val="none" w:sz="0" w:space="0" w:color="auto"/>
            <w:right w:val="none" w:sz="0" w:space="0" w:color="auto"/>
          </w:divBdr>
          <w:divsChild>
            <w:div w:id="736972701">
              <w:marLeft w:val="0"/>
              <w:marRight w:val="0"/>
              <w:marTop w:val="0"/>
              <w:marBottom w:val="0"/>
              <w:divBdr>
                <w:top w:val="none" w:sz="0" w:space="0" w:color="auto"/>
                <w:left w:val="none" w:sz="0" w:space="0" w:color="auto"/>
                <w:bottom w:val="none" w:sz="0" w:space="0" w:color="auto"/>
                <w:right w:val="none" w:sz="0" w:space="0" w:color="auto"/>
              </w:divBdr>
              <w:divsChild>
                <w:div w:id="200069054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37899620">
      <w:bodyDiv w:val="1"/>
      <w:marLeft w:val="0"/>
      <w:marRight w:val="0"/>
      <w:marTop w:val="0"/>
      <w:marBottom w:val="0"/>
      <w:divBdr>
        <w:top w:val="none" w:sz="0" w:space="0" w:color="auto"/>
        <w:left w:val="none" w:sz="0" w:space="0" w:color="auto"/>
        <w:bottom w:val="none" w:sz="0" w:space="0" w:color="auto"/>
        <w:right w:val="none" w:sz="0" w:space="0" w:color="auto"/>
      </w:divBdr>
      <w:divsChild>
        <w:div w:id="1553540057">
          <w:marLeft w:val="0"/>
          <w:marRight w:val="0"/>
          <w:marTop w:val="0"/>
          <w:marBottom w:val="0"/>
          <w:divBdr>
            <w:top w:val="none" w:sz="0" w:space="0" w:color="auto"/>
            <w:left w:val="none" w:sz="0" w:space="0" w:color="auto"/>
            <w:bottom w:val="none" w:sz="0" w:space="0" w:color="auto"/>
            <w:right w:val="none" w:sz="0" w:space="0" w:color="auto"/>
          </w:divBdr>
          <w:divsChild>
            <w:div w:id="1762677528">
              <w:marLeft w:val="0"/>
              <w:marRight w:val="0"/>
              <w:marTop w:val="0"/>
              <w:marBottom w:val="0"/>
              <w:divBdr>
                <w:top w:val="none" w:sz="0" w:space="0" w:color="auto"/>
                <w:left w:val="none" w:sz="0" w:space="0" w:color="auto"/>
                <w:bottom w:val="none" w:sz="0" w:space="0" w:color="auto"/>
                <w:right w:val="none" w:sz="0" w:space="0" w:color="auto"/>
              </w:divBdr>
              <w:divsChild>
                <w:div w:id="19345861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53040080">
      <w:bodyDiv w:val="1"/>
      <w:marLeft w:val="0"/>
      <w:marRight w:val="0"/>
      <w:marTop w:val="0"/>
      <w:marBottom w:val="0"/>
      <w:divBdr>
        <w:top w:val="none" w:sz="0" w:space="0" w:color="auto"/>
        <w:left w:val="none" w:sz="0" w:space="0" w:color="auto"/>
        <w:bottom w:val="none" w:sz="0" w:space="0" w:color="auto"/>
        <w:right w:val="none" w:sz="0" w:space="0" w:color="auto"/>
      </w:divBdr>
      <w:divsChild>
        <w:div w:id="1596667579">
          <w:marLeft w:val="0"/>
          <w:marRight w:val="0"/>
          <w:marTop w:val="0"/>
          <w:marBottom w:val="0"/>
          <w:divBdr>
            <w:top w:val="none" w:sz="0" w:space="0" w:color="auto"/>
            <w:left w:val="none" w:sz="0" w:space="0" w:color="auto"/>
            <w:bottom w:val="none" w:sz="0" w:space="0" w:color="auto"/>
            <w:right w:val="none" w:sz="0" w:space="0" w:color="auto"/>
          </w:divBdr>
          <w:divsChild>
            <w:div w:id="1714689675">
              <w:marLeft w:val="0"/>
              <w:marRight w:val="0"/>
              <w:marTop w:val="0"/>
              <w:marBottom w:val="0"/>
              <w:divBdr>
                <w:top w:val="none" w:sz="0" w:space="0" w:color="auto"/>
                <w:left w:val="none" w:sz="0" w:space="0" w:color="auto"/>
                <w:bottom w:val="none" w:sz="0" w:space="0" w:color="auto"/>
                <w:right w:val="none" w:sz="0" w:space="0" w:color="auto"/>
              </w:divBdr>
              <w:divsChild>
                <w:div w:id="214153605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92438351">
      <w:bodyDiv w:val="1"/>
      <w:marLeft w:val="0"/>
      <w:marRight w:val="0"/>
      <w:marTop w:val="0"/>
      <w:marBottom w:val="0"/>
      <w:divBdr>
        <w:top w:val="none" w:sz="0" w:space="0" w:color="auto"/>
        <w:left w:val="none" w:sz="0" w:space="0" w:color="auto"/>
        <w:bottom w:val="none" w:sz="0" w:space="0" w:color="auto"/>
        <w:right w:val="none" w:sz="0" w:space="0" w:color="auto"/>
      </w:divBdr>
      <w:divsChild>
        <w:div w:id="924847397">
          <w:marLeft w:val="0"/>
          <w:marRight w:val="0"/>
          <w:marTop w:val="0"/>
          <w:marBottom w:val="0"/>
          <w:divBdr>
            <w:top w:val="none" w:sz="0" w:space="0" w:color="auto"/>
            <w:left w:val="none" w:sz="0" w:space="0" w:color="auto"/>
            <w:bottom w:val="none" w:sz="0" w:space="0" w:color="auto"/>
            <w:right w:val="none" w:sz="0" w:space="0" w:color="auto"/>
          </w:divBdr>
          <w:divsChild>
            <w:div w:id="29964300">
              <w:marLeft w:val="0"/>
              <w:marRight w:val="0"/>
              <w:marTop w:val="0"/>
              <w:marBottom w:val="0"/>
              <w:divBdr>
                <w:top w:val="none" w:sz="0" w:space="0" w:color="auto"/>
                <w:left w:val="none" w:sz="0" w:space="0" w:color="auto"/>
                <w:bottom w:val="none" w:sz="0" w:space="0" w:color="auto"/>
                <w:right w:val="none" w:sz="0" w:space="0" w:color="auto"/>
              </w:divBdr>
              <w:divsChild>
                <w:div w:id="12377839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00685933">
      <w:bodyDiv w:val="1"/>
      <w:marLeft w:val="0"/>
      <w:marRight w:val="0"/>
      <w:marTop w:val="0"/>
      <w:marBottom w:val="0"/>
      <w:divBdr>
        <w:top w:val="none" w:sz="0" w:space="0" w:color="auto"/>
        <w:left w:val="none" w:sz="0" w:space="0" w:color="auto"/>
        <w:bottom w:val="none" w:sz="0" w:space="0" w:color="auto"/>
        <w:right w:val="none" w:sz="0" w:space="0" w:color="auto"/>
      </w:divBdr>
      <w:divsChild>
        <w:div w:id="1667434865">
          <w:marLeft w:val="0"/>
          <w:marRight w:val="0"/>
          <w:marTop w:val="0"/>
          <w:marBottom w:val="0"/>
          <w:divBdr>
            <w:top w:val="none" w:sz="0" w:space="0" w:color="auto"/>
            <w:left w:val="none" w:sz="0" w:space="0" w:color="auto"/>
            <w:bottom w:val="none" w:sz="0" w:space="0" w:color="auto"/>
            <w:right w:val="none" w:sz="0" w:space="0" w:color="auto"/>
          </w:divBdr>
          <w:divsChild>
            <w:div w:id="1082338860">
              <w:marLeft w:val="0"/>
              <w:marRight w:val="0"/>
              <w:marTop w:val="0"/>
              <w:marBottom w:val="0"/>
              <w:divBdr>
                <w:top w:val="none" w:sz="0" w:space="0" w:color="auto"/>
                <w:left w:val="none" w:sz="0" w:space="0" w:color="auto"/>
                <w:bottom w:val="none" w:sz="0" w:space="0" w:color="auto"/>
                <w:right w:val="none" w:sz="0" w:space="0" w:color="auto"/>
              </w:divBdr>
              <w:divsChild>
                <w:div w:id="20798642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09013131">
      <w:bodyDiv w:val="1"/>
      <w:marLeft w:val="0"/>
      <w:marRight w:val="0"/>
      <w:marTop w:val="0"/>
      <w:marBottom w:val="0"/>
      <w:divBdr>
        <w:top w:val="none" w:sz="0" w:space="0" w:color="auto"/>
        <w:left w:val="none" w:sz="0" w:space="0" w:color="auto"/>
        <w:bottom w:val="none" w:sz="0" w:space="0" w:color="auto"/>
        <w:right w:val="none" w:sz="0" w:space="0" w:color="auto"/>
      </w:divBdr>
      <w:divsChild>
        <w:div w:id="668560707">
          <w:marLeft w:val="0"/>
          <w:marRight w:val="0"/>
          <w:marTop w:val="0"/>
          <w:marBottom w:val="0"/>
          <w:divBdr>
            <w:top w:val="none" w:sz="0" w:space="0" w:color="auto"/>
            <w:left w:val="none" w:sz="0" w:space="0" w:color="auto"/>
            <w:bottom w:val="none" w:sz="0" w:space="0" w:color="auto"/>
            <w:right w:val="none" w:sz="0" w:space="0" w:color="auto"/>
          </w:divBdr>
          <w:divsChild>
            <w:div w:id="1261794810">
              <w:marLeft w:val="0"/>
              <w:marRight w:val="0"/>
              <w:marTop w:val="0"/>
              <w:marBottom w:val="0"/>
              <w:divBdr>
                <w:top w:val="none" w:sz="0" w:space="0" w:color="auto"/>
                <w:left w:val="none" w:sz="0" w:space="0" w:color="auto"/>
                <w:bottom w:val="none" w:sz="0" w:space="0" w:color="auto"/>
                <w:right w:val="none" w:sz="0" w:space="0" w:color="auto"/>
              </w:divBdr>
              <w:divsChild>
                <w:div w:id="32566620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37141404">
      <w:bodyDiv w:val="1"/>
      <w:marLeft w:val="0"/>
      <w:marRight w:val="0"/>
      <w:marTop w:val="0"/>
      <w:marBottom w:val="0"/>
      <w:divBdr>
        <w:top w:val="none" w:sz="0" w:space="0" w:color="auto"/>
        <w:left w:val="none" w:sz="0" w:space="0" w:color="auto"/>
        <w:bottom w:val="none" w:sz="0" w:space="0" w:color="auto"/>
        <w:right w:val="none" w:sz="0" w:space="0" w:color="auto"/>
      </w:divBdr>
      <w:divsChild>
        <w:div w:id="1469936626">
          <w:marLeft w:val="0"/>
          <w:marRight w:val="0"/>
          <w:marTop w:val="0"/>
          <w:marBottom w:val="0"/>
          <w:divBdr>
            <w:top w:val="none" w:sz="0" w:space="0" w:color="auto"/>
            <w:left w:val="none" w:sz="0" w:space="0" w:color="auto"/>
            <w:bottom w:val="none" w:sz="0" w:space="0" w:color="auto"/>
            <w:right w:val="none" w:sz="0" w:space="0" w:color="auto"/>
          </w:divBdr>
          <w:divsChild>
            <w:div w:id="704450490">
              <w:marLeft w:val="0"/>
              <w:marRight w:val="0"/>
              <w:marTop w:val="0"/>
              <w:marBottom w:val="0"/>
              <w:divBdr>
                <w:top w:val="none" w:sz="0" w:space="0" w:color="auto"/>
                <w:left w:val="none" w:sz="0" w:space="0" w:color="auto"/>
                <w:bottom w:val="none" w:sz="0" w:space="0" w:color="auto"/>
                <w:right w:val="none" w:sz="0" w:space="0" w:color="auto"/>
              </w:divBdr>
              <w:divsChild>
                <w:div w:id="103449989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64198151">
      <w:bodyDiv w:val="1"/>
      <w:marLeft w:val="0"/>
      <w:marRight w:val="0"/>
      <w:marTop w:val="0"/>
      <w:marBottom w:val="0"/>
      <w:divBdr>
        <w:top w:val="none" w:sz="0" w:space="0" w:color="auto"/>
        <w:left w:val="none" w:sz="0" w:space="0" w:color="auto"/>
        <w:bottom w:val="none" w:sz="0" w:space="0" w:color="auto"/>
        <w:right w:val="none" w:sz="0" w:space="0" w:color="auto"/>
      </w:divBdr>
      <w:divsChild>
        <w:div w:id="2107991322">
          <w:marLeft w:val="0"/>
          <w:marRight w:val="0"/>
          <w:marTop w:val="0"/>
          <w:marBottom w:val="0"/>
          <w:divBdr>
            <w:top w:val="none" w:sz="0" w:space="0" w:color="auto"/>
            <w:left w:val="none" w:sz="0" w:space="0" w:color="auto"/>
            <w:bottom w:val="none" w:sz="0" w:space="0" w:color="auto"/>
            <w:right w:val="none" w:sz="0" w:space="0" w:color="auto"/>
          </w:divBdr>
          <w:divsChild>
            <w:div w:id="1589117572">
              <w:marLeft w:val="0"/>
              <w:marRight w:val="0"/>
              <w:marTop w:val="0"/>
              <w:marBottom w:val="0"/>
              <w:divBdr>
                <w:top w:val="none" w:sz="0" w:space="0" w:color="auto"/>
                <w:left w:val="none" w:sz="0" w:space="0" w:color="auto"/>
                <w:bottom w:val="none" w:sz="0" w:space="0" w:color="auto"/>
                <w:right w:val="none" w:sz="0" w:space="0" w:color="auto"/>
              </w:divBdr>
              <w:divsChild>
                <w:div w:id="285275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76649671">
      <w:bodyDiv w:val="1"/>
      <w:marLeft w:val="0"/>
      <w:marRight w:val="0"/>
      <w:marTop w:val="0"/>
      <w:marBottom w:val="0"/>
      <w:divBdr>
        <w:top w:val="none" w:sz="0" w:space="0" w:color="auto"/>
        <w:left w:val="none" w:sz="0" w:space="0" w:color="auto"/>
        <w:bottom w:val="none" w:sz="0" w:space="0" w:color="auto"/>
        <w:right w:val="none" w:sz="0" w:space="0" w:color="auto"/>
      </w:divBdr>
      <w:divsChild>
        <w:div w:id="529807589">
          <w:marLeft w:val="0"/>
          <w:marRight w:val="0"/>
          <w:marTop w:val="0"/>
          <w:marBottom w:val="0"/>
          <w:divBdr>
            <w:top w:val="none" w:sz="0" w:space="0" w:color="auto"/>
            <w:left w:val="none" w:sz="0" w:space="0" w:color="auto"/>
            <w:bottom w:val="none" w:sz="0" w:space="0" w:color="auto"/>
            <w:right w:val="none" w:sz="0" w:space="0" w:color="auto"/>
          </w:divBdr>
          <w:divsChild>
            <w:div w:id="1282883936">
              <w:marLeft w:val="0"/>
              <w:marRight w:val="0"/>
              <w:marTop w:val="0"/>
              <w:marBottom w:val="0"/>
              <w:divBdr>
                <w:top w:val="none" w:sz="0" w:space="0" w:color="auto"/>
                <w:left w:val="none" w:sz="0" w:space="0" w:color="auto"/>
                <w:bottom w:val="none" w:sz="0" w:space="0" w:color="auto"/>
                <w:right w:val="none" w:sz="0" w:space="0" w:color="auto"/>
              </w:divBdr>
              <w:divsChild>
                <w:div w:id="35561677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89293949">
      <w:bodyDiv w:val="1"/>
      <w:marLeft w:val="0"/>
      <w:marRight w:val="0"/>
      <w:marTop w:val="0"/>
      <w:marBottom w:val="0"/>
      <w:divBdr>
        <w:top w:val="none" w:sz="0" w:space="0" w:color="auto"/>
        <w:left w:val="none" w:sz="0" w:space="0" w:color="auto"/>
        <w:bottom w:val="none" w:sz="0" w:space="0" w:color="auto"/>
        <w:right w:val="none" w:sz="0" w:space="0" w:color="auto"/>
      </w:divBdr>
      <w:divsChild>
        <w:div w:id="2083480017">
          <w:marLeft w:val="0"/>
          <w:marRight w:val="0"/>
          <w:marTop w:val="0"/>
          <w:marBottom w:val="0"/>
          <w:divBdr>
            <w:top w:val="none" w:sz="0" w:space="0" w:color="auto"/>
            <w:left w:val="none" w:sz="0" w:space="0" w:color="auto"/>
            <w:bottom w:val="none" w:sz="0" w:space="0" w:color="auto"/>
            <w:right w:val="none" w:sz="0" w:space="0" w:color="auto"/>
          </w:divBdr>
          <w:divsChild>
            <w:div w:id="948196368">
              <w:marLeft w:val="0"/>
              <w:marRight w:val="0"/>
              <w:marTop w:val="0"/>
              <w:marBottom w:val="0"/>
              <w:divBdr>
                <w:top w:val="none" w:sz="0" w:space="0" w:color="auto"/>
                <w:left w:val="none" w:sz="0" w:space="0" w:color="auto"/>
                <w:bottom w:val="none" w:sz="0" w:space="0" w:color="auto"/>
                <w:right w:val="none" w:sz="0" w:space="0" w:color="auto"/>
              </w:divBdr>
              <w:divsChild>
                <w:div w:id="108614589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11645375">
      <w:bodyDiv w:val="1"/>
      <w:marLeft w:val="0"/>
      <w:marRight w:val="0"/>
      <w:marTop w:val="0"/>
      <w:marBottom w:val="0"/>
      <w:divBdr>
        <w:top w:val="none" w:sz="0" w:space="0" w:color="auto"/>
        <w:left w:val="none" w:sz="0" w:space="0" w:color="auto"/>
        <w:bottom w:val="none" w:sz="0" w:space="0" w:color="auto"/>
        <w:right w:val="none" w:sz="0" w:space="0" w:color="auto"/>
      </w:divBdr>
      <w:divsChild>
        <w:div w:id="1325280614">
          <w:marLeft w:val="0"/>
          <w:marRight w:val="0"/>
          <w:marTop w:val="0"/>
          <w:marBottom w:val="0"/>
          <w:divBdr>
            <w:top w:val="none" w:sz="0" w:space="0" w:color="auto"/>
            <w:left w:val="none" w:sz="0" w:space="0" w:color="auto"/>
            <w:bottom w:val="none" w:sz="0" w:space="0" w:color="auto"/>
            <w:right w:val="none" w:sz="0" w:space="0" w:color="auto"/>
          </w:divBdr>
          <w:divsChild>
            <w:div w:id="552231805">
              <w:marLeft w:val="0"/>
              <w:marRight w:val="0"/>
              <w:marTop w:val="0"/>
              <w:marBottom w:val="0"/>
              <w:divBdr>
                <w:top w:val="none" w:sz="0" w:space="0" w:color="auto"/>
                <w:left w:val="none" w:sz="0" w:space="0" w:color="auto"/>
                <w:bottom w:val="none" w:sz="0" w:space="0" w:color="auto"/>
                <w:right w:val="none" w:sz="0" w:space="0" w:color="auto"/>
              </w:divBdr>
              <w:divsChild>
                <w:div w:id="134906547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19169995">
      <w:bodyDiv w:val="1"/>
      <w:marLeft w:val="0"/>
      <w:marRight w:val="0"/>
      <w:marTop w:val="0"/>
      <w:marBottom w:val="0"/>
      <w:divBdr>
        <w:top w:val="none" w:sz="0" w:space="0" w:color="auto"/>
        <w:left w:val="none" w:sz="0" w:space="0" w:color="auto"/>
        <w:bottom w:val="none" w:sz="0" w:space="0" w:color="auto"/>
        <w:right w:val="none" w:sz="0" w:space="0" w:color="auto"/>
      </w:divBdr>
      <w:divsChild>
        <w:div w:id="916093409">
          <w:marLeft w:val="0"/>
          <w:marRight w:val="0"/>
          <w:marTop w:val="0"/>
          <w:marBottom w:val="0"/>
          <w:divBdr>
            <w:top w:val="none" w:sz="0" w:space="0" w:color="auto"/>
            <w:left w:val="none" w:sz="0" w:space="0" w:color="auto"/>
            <w:bottom w:val="none" w:sz="0" w:space="0" w:color="auto"/>
            <w:right w:val="none" w:sz="0" w:space="0" w:color="auto"/>
          </w:divBdr>
          <w:divsChild>
            <w:div w:id="990018223">
              <w:marLeft w:val="0"/>
              <w:marRight w:val="0"/>
              <w:marTop w:val="0"/>
              <w:marBottom w:val="0"/>
              <w:divBdr>
                <w:top w:val="none" w:sz="0" w:space="0" w:color="auto"/>
                <w:left w:val="none" w:sz="0" w:space="0" w:color="auto"/>
                <w:bottom w:val="none" w:sz="0" w:space="0" w:color="auto"/>
                <w:right w:val="none" w:sz="0" w:space="0" w:color="auto"/>
              </w:divBdr>
              <w:divsChild>
                <w:div w:id="189053285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33854957">
      <w:bodyDiv w:val="1"/>
      <w:marLeft w:val="0"/>
      <w:marRight w:val="0"/>
      <w:marTop w:val="0"/>
      <w:marBottom w:val="0"/>
      <w:divBdr>
        <w:top w:val="none" w:sz="0" w:space="0" w:color="auto"/>
        <w:left w:val="none" w:sz="0" w:space="0" w:color="auto"/>
        <w:bottom w:val="none" w:sz="0" w:space="0" w:color="auto"/>
        <w:right w:val="none" w:sz="0" w:space="0" w:color="auto"/>
      </w:divBdr>
    </w:div>
    <w:div w:id="1276062219">
      <w:bodyDiv w:val="1"/>
      <w:marLeft w:val="0"/>
      <w:marRight w:val="0"/>
      <w:marTop w:val="0"/>
      <w:marBottom w:val="0"/>
      <w:divBdr>
        <w:top w:val="none" w:sz="0" w:space="0" w:color="auto"/>
        <w:left w:val="none" w:sz="0" w:space="0" w:color="auto"/>
        <w:bottom w:val="none" w:sz="0" w:space="0" w:color="auto"/>
        <w:right w:val="none" w:sz="0" w:space="0" w:color="auto"/>
      </w:divBdr>
      <w:divsChild>
        <w:div w:id="844826233">
          <w:marLeft w:val="0"/>
          <w:marRight w:val="0"/>
          <w:marTop w:val="0"/>
          <w:marBottom w:val="0"/>
          <w:divBdr>
            <w:top w:val="none" w:sz="0" w:space="0" w:color="auto"/>
            <w:left w:val="none" w:sz="0" w:space="0" w:color="auto"/>
            <w:bottom w:val="none" w:sz="0" w:space="0" w:color="auto"/>
            <w:right w:val="none" w:sz="0" w:space="0" w:color="auto"/>
          </w:divBdr>
          <w:divsChild>
            <w:div w:id="182600563">
              <w:marLeft w:val="0"/>
              <w:marRight w:val="0"/>
              <w:marTop w:val="0"/>
              <w:marBottom w:val="0"/>
              <w:divBdr>
                <w:top w:val="none" w:sz="0" w:space="0" w:color="auto"/>
                <w:left w:val="none" w:sz="0" w:space="0" w:color="auto"/>
                <w:bottom w:val="none" w:sz="0" w:space="0" w:color="auto"/>
                <w:right w:val="none" w:sz="0" w:space="0" w:color="auto"/>
              </w:divBdr>
              <w:divsChild>
                <w:div w:id="151676642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95984941">
      <w:bodyDiv w:val="1"/>
      <w:marLeft w:val="0"/>
      <w:marRight w:val="0"/>
      <w:marTop w:val="0"/>
      <w:marBottom w:val="0"/>
      <w:divBdr>
        <w:top w:val="none" w:sz="0" w:space="0" w:color="auto"/>
        <w:left w:val="none" w:sz="0" w:space="0" w:color="auto"/>
        <w:bottom w:val="none" w:sz="0" w:space="0" w:color="auto"/>
        <w:right w:val="none" w:sz="0" w:space="0" w:color="auto"/>
      </w:divBdr>
      <w:divsChild>
        <w:div w:id="1677682997">
          <w:marLeft w:val="0"/>
          <w:marRight w:val="0"/>
          <w:marTop w:val="0"/>
          <w:marBottom w:val="0"/>
          <w:divBdr>
            <w:top w:val="none" w:sz="0" w:space="0" w:color="auto"/>
            <w:left w:val="none" w:sz="0" w:space="0" w:color="auto"/>
            <w:bottom w:val="none" w:sz="0" w:space="0" w:color="auto"/>
            <w:right w:val="none" w:sz="0" w:space="0" w:color="auto"/>
          </w:divBdr>
          <w:divsChild>
            <w:div w:id="410352795">
              <w:marLeft w:val="0"/>
              <w:marRight w:val="0"/>
              <w:marTop w:val="0"/>
              <w:marBottom w:val="0"/>
              <w:divBdr>
                <w:top w:val="none" w:sz="0" w:space="0" w:color="auto"/>
                <w:left w:val="none" w:sz="0" w:space="0" w:color="auto"/>
                <w:bottom w:val="none" w:sz="0" w:space="0" w:color="auto"/>
                <w:right w:val="none" w:sz="0" w:space="0" w:color="auto"/>
              </w:divBdr>
              <w:divsChild>
                <w:div w:id="18097386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52339636">
      <w:bodyDiv w:val="1"/>
      <w:marLeft w:val="0"/>
      <w:marRight w:val="0"/>
      <w:marTop w:val="0"/>
      <w:marBottom w:val="0"/>
      <w:divBdr>
        <w:top w:val="none" w:sz="0" w:space="0" w:color="auto"/>
        <w:left w:val="none" w:sz="0" w:space="0" w:color="auto"/>
        <w:bottom w:val="none" w:sz="0" w:space="0" w:color="auto"/>
        <w:right w:val="none" w:sz="0" w:space="0" w:color="auto"/>
      </w:divBdr>
      <w:divsChild>
        <w:div w:id="2094352601">
          <w:marLeft w:val="0"/>
          <w:marRight w:val="0"/>
          <w:marTop w:val="0"/>
          <w:marBottom w:val="0"/>
          <w:divBdr>
            <w:top w:val="none" w:sz="0" w:space="0" w:color="auto"/>
            <w:left w:val="none" w:sz="0" w:space="0" w:color="auto"/>
            <w:bottom w:val="none" w:sz="0" w:space="0" w:color="auto"/>
            <w:right w:val="none" w:sz="0" w:space="0" w:color="auto"/>
          </w:divBdr>
          <w:divsChild>
            <w:div w:id="1593125070">
              <w:marLeft w:val="0"/>
              <w:marRight w:val="0"/>
              <w:marTop w:val="0"/>
              <w:marBottom w:val="0"/>
              <w:divBdr>
                <w:top w:val="none" w:sz="0" w:space="0" w:color="auto"/>
                <w:left w:val="none" w:sz="0" w:space="0" w:color="auto"/>
                <w:bottom w:val="none" w:sz="0" w:space="0" w:color="auto"/>
                <w:right w:val="none" w:sz="0" w:space="0" w:color="auto"/>
              </w:divBdr>
              <w:divsChild>
                <w:div w:id="115488061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73577298">
      <w:bodyDiv w:val="1"/>
      <w:marLeft w:val="0"/>
      <w:marRight w:val="0"/>
      <w:marTop w:val="0"/>
      <w:marBottom w:val="0"/>
      <w:divBdr>
        <w:top w:val="none" w:sz="0" w:space="0" w:color="auto"/>
        <w:left w:val="none" w:sz="0" w:space="0" w:color="auto"/>
        <w:bottom w:val="none" w:sz="0" w:space="0" w:color="auto"/>
        <w:right w:val="none" w:sz="0" w:space="0" w:color="auto"/>
      </w:divBdr>
      <w:divsChild>
        <w:div w:id="1592542822">
          <w:marLeft w:val="0"/>
          <w:marRight w:val="0"/>
          <w:marTop w:val="0"/>
          <w:marBottom w:val="0"/>
          <w:divBdr>
            <w:top w:val="none" w:sz="0" w:space="0" w:color="auto"/>
            <w:left w:val="none" w:sz="0" w:space="0" w:color="auto"/>
            <w:bottom w:val="none" w:sz="0" w:space="0" w:color="auto"/>
            <w:right w:val="none" w:sz="0" w:space="0" w:color="auto"/>
          </w:divBdr>
          <w:divsChild>
            <w:div w:id="244539294">
              <w:marLeft w:val="0"/>
              <w:marRight w:val="0"/>
              <w:marTop w:val="0"/>
              <w:marBottom w:val="0"/>
              <w:divBdr>
                <w:top w:val="none" w:sz="0" w:space="0" w:color="auto"/>
                <w:left w:val="none" w:sz="0" w:space="0" w:color="auto"/>
                <w:bottom w:val="none" w:sz="0" w:space="0" w:color="auto"/>
                <w:right w:val="none" w:sz="0" w:space="0" w:color="auto"/>
              </w:divBdr>
              <w:divsChild>
                <w:div w:id="69797367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35512349">
      <w:bodyDiv w:val="1"/>
      <w:marLeft w:val="0"/>
      <w:marRight w:val="0"/>
      <w:marTop w:val="0"/>
      <w:marBottom w:val="0"/>
      <w:divBdr>
        <w:top w:val="none" w:sz="0" w:space="0" w:color="auto"/>
        <w:left w:val="none" w:sz="0" w:space="0" w:color="auto"/>
        <w:bottom w:val="none" w:sz="0" w:space="0" w:color="auto"/>
        <w:right w:val="none" w:sz="0" w:space="0" w:color="auto"/>
      </w:divBdr>
      <w:divsChild>
        <w:div w:id="79375772">
          <w:marLeft w:val="0"/>
          <w:marRight w:val="0"/>
          <w:marTop w:val="0"/>
          <w:marBottom w:val="0"/>
          <w:divBdr>
            <w:top w:val="none" w:sz="0" w:space="0" w:color="auto"/>
            <w:left w:val="none" w:sz="0" w:space="0" w:color="auto"/>
            <w:bottom w:val="none" w:sz="0" w:space="0" w:color="auto"/>
            <w:right w:val="none" w:sz="0" w:space="0" w:color="auto"/>
          </w:divBdr>
          <w:divsChild>
            <w:div w:id="629364375">
              <w:marLeft w:val="0"/>
              <w:marRight w:val="0"/>
              <w:marTop w:val="0"/>
              <w:marBottom w:val="0"/>
              <w:divBdr>
                <w:top w:val="none" w:sz="0" w:space="0" w:color="auto"/>
                <w:left w:val="none" w:sz="0" w:space="0" w:color="auto"/>
                <w:bottom w:val="none" w:sz="0" w:space="0" w:color="auto"/>
                <w:right w:val="none" w:sz="0" w:space="0" w:color="auto"/>
              </w:divBdr>
              <w:divsChild>
                <w:div w:id="69049321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73406523">
      <w:bodyDiv w:val="1"/>
      <w:marLeft w:val="0"/>
      <w:marRight w:val="0"/>
      <w:marTop w:val="0"/>
      <w:marBottom w:val="0"/>
      <w:divBdr>
        <w:top w:val="none" w:sz="0" w:space="0" w:color="auto"/>
        <w:left w:val="none" w:sz="0" w:space="0" w:color="auto"/>
        <w:bottom w:val="none" w:sz="0" w:space="0" w:color="auto"/>
        <w:right w:val="none" w:sz="0" w:space="0" w:color="auto"/>
      </w:divBdr>
      <w:divsChild>
        <w:div w:id="2021271851">
          <w:marLeft w:val="0"/>
          <w:marRight w:val="0"/>
          <w:marTop w:val="0"/>
          <w:marBottom w:val="0"/>
          <w:divBdr>
            <w:top w:val="none" w:sz="0" w:space="0" w:color="auto"/>
            <w:left w:val="none" w:sz="0" w:space="0" w:color="auto"/>
            <w:bottom w:val="none" w:sz="0" w:space="0" w:color="auto"/>
            <w:right w:val="none" w:sz="0" w:space="0" w:color="auto"/>
          </w:divBdr>
          <w:divsChild>
            <w:div w:id="1307130073">
              <w:marLeft w:val="0"/>
              <w:marRight w:val="0"/>
              <w:marTop w:val="0"/>
              <w:marBottom w:val="0"/>
              <w:divBdr>
                <w:top w:val="none" w:sz="0" w:space="0" w:color="auto"/>
                <w:left w:val="none" w:sz="0" w:space="0" w:color="auto"/>
                <w:bottom w:val="none" w:sz="0" w:space="0" w:color="auto"/>
                <w:right w:val="none" w:sz="0" w:space="0" w:color="auto"/>
              </w:divBdr>
              <w:divsChild>
                <w:div w:id="4375997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91672147">
      <w:bodyDiv w:val="1"/>
      <w:marLeft w:val="0"/>
      <w:marRight w:val="0"/>
      <w:marTop w:val="0"/>
      <w:marBottom w:val="0"/>
      <w:divBdr>
        <w:top w:val="none" w:sz="0" w:space="0" w:color="auto"/>
        <w:left w:val="none" w:sz="0" w:space="0" w:color="auto"/>
        <w:bottom w:val="none" w:sz="0" w:space="0" w:color="auto"/>
        <w:right w:val="none" w:sz="0" w:space="0" w:color="auto"/>
      </w:divBdr>
      <w:divsChild>
        <w:div w:id="1198738459">
          <w:marLeft w:val="0"/>
          <w:marRight w:val="0"/>
          <w:marTop w:val="0"/>
          <w:marBottom w:val="0"/>
          <w:divBdr>
            <w:top w:val="none" w:sz="0" w:space="0" w:color="auto"/>
            <w:left w:val="none" w:sz="0" w:space="0" w:color="auto"/>
            <w:bottom w:val="none" w:sz="0" w:space="0" w:color="auto"/>
            <w:right w:val="none" w:sz="0" w:space="0" w:color="auto"/>
          </w:divBdr>
          <w:divsChild>
            <w:div w:id="1903103185">
              <w:marLeft w:val="0"/>
              <w:marRight w:val="0"/>
              <w:marTop w:val="0"/>
              <w:marBottom w:val="0"/>
              <w:divBdr>
                <w:top w:val="none" w:sz="0" w:space="0" w:color="auto"/>
                <w:left w:val="none" w:sz="0" w:space="0" w:color="auto"/>
                <w:bottom w:val="none" w:sz="0" w:space="0" w:color="auto"/>
                <w:right w:val="none" w:sz="0" w:space="0" w:color="auto"/>
              </w:divBdr>
              <w:divsChild>
                <w:div w:id="8993222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00000374">
      <w:bodyDiv w:val="1"/>
      <w:marLeft w:val="0"/>
      <w:marRight w:val="0"/>
      <w:marTop w:val="0"/>
      <w:marBottom w:val="0"/>
      <w:divBdr>
        <w:top w:val="none" w:sz="0" w:space="0" w:color="auto"/>
        <w:left w:val="none" w:sz="0" w:space="0" w:color="auto"/>
        <w:bottom w:val="none" w:sz="0" w:space="0" w:color="auto"/>
        <w:right w:val="none" w:sz="0" w:space="0" w:color="auto"/>
      </w:divBdr>
      <w:divsChild>
        <w:div w:id="62726649">
          <w:marLeft w:val="0"/>
          <w:marRight w:val="0"/>
          <w:marTop w:val="360"/>
          <w:marBottom w:val="0"/>
          <w:divBdr>
            <w:top w:val="single" w:sz="6" w:space="18" w:color="CCCCCC"/>
            <w:left w:val="none" w:sz="0" w:space="0" w:color="auto"/>
            <w:bottom w:val="none" w:sz="0" w:space="0" w:color="auto"/>
            <w:right w:val="none" w:sz="0" w:space="0" w:color="auto"/>
          </w:divBdr>
          <w:divsChild>
            <w:div w:id="1527253967">
              <w:marLeft w:val="0"/>
              <w:marRight w:val="0"/>
              <w:marTop w:val="0"/>
              <w:marBottom w:val="0"/>
              <w:divBdr>
                <w:top w:val="none" w:sz="0" w:space="0" w:color="auto"/>
                <w:left w:val="none" w:sz="0" w:space="0" w:color="auto"/>
                <w:bottom w:val="none" w:sz="0" w:space="0" w:color="auto"/>
                <w:right w:val="none" w:sz="0" w:space="0" w:color="auto"/>
              </w:divBdr>
            </w:div>
          </w:divsChild>
        </w:div>
        <w:div w:id="767967008">
          <w:marLeft w:val="0"/>
          <w:marRight w:val="0"/>
          <w:marTop w:val="360"/>
          <w:marBottom w:val="0"/>
          <w:divBdr>
            <w:top w:val="single" w:sz="6" w:space="18" w:color="CCCCCC"/>
            <w:left w:val="none" w:sz="0" w:space="0" w:color="auto"/>
            <w:bottom w:val="none" w:sz="0" w:space="0" w:color="auto"/>
            <w:right w:val="none" w:sz="0" w:space="0" w:color="auto"/>
          </w:divBdr>
          <w:divsChild>
            <w:div w:id="4871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2007">
      <w:bodyDiv w:val="1"/>
      <w:marLeft w:val="0"/>
      <w:marRight w:val="0"/>
      <w:marTop w:val="0"/>
      <w:marBottom w:val="0"/>
      <w:divBdr>
        <w:top w:val="none" w:sz="0" w:space="0" w:color="auto"/>
        <w:left w:val="none" w:sz="0" w:space="0" w:color="auto"/>
        <w:bottom w:val="none" w:sz="0" w:space="0" w:color="auto"/>
        <w:right w:val="none" w:sz="0" w:space="0" w:color="auto"/>
      </w:divBdr>
      <w:divsChild>
        <w:div w:id="122117052">
          <w:marLeft w:val="0"/>
          <w:marRight w:val="0"/>
          <w:marTop w:val="0"/>
          <w:marBottom w:val="0"/>
          <w:divBdr>
            <w:top w:val="none" w:sz="0" w:space="0" w:color="auto"/>
            <w:left w:val="none" w:sz="0" w:space="0" w:color="auto"/>
            <w:bottom w:val="none" w:sz="0" w:space="0" w:color="auto"/>
            <w:right w:val="none" w:sz="0" w:space="0" w:color="auto"/>
          </w:divBdr>
          <w:divsChild>
            <w:div w:id="1139225343">
              <w:marLeft w:val="0"/>
              <w:marRight w:val="0"/>
              <w:marTop w:val="0"/>
              <w:marBottom w:val="0"/>
              <w:divBdr>
                <w:top w:val="none" w:sz="0" w:space="0" w:color="auto"/>
                <w:left w:val="none" w:sz="0" w:space="0" w:color="auto"/>
                <w:bottom w:val="none" w:sz="0" w:space="0" w:color="auto"/>
                <w:right w:val="none" w:sz="0" w:space="0" w:color="auto"/>
              </w:divBdr>
              <w:divsChild>
                <w:div w:id="149810590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79312127">
      <w:bodyDiv w:val="1"/>
      <w:marLeft w:val="0"/>
      <w:marRight w:val="0"/>
      <w:marTop w:val="0"/>
      <w:marBottom w:val="0"/>
      <w:divBdr>
        <w:top w:val="none" w:sz="0" w:space="0" w:color="auto"/>
        <w:left w:val="none" w:sz="0" w:space="0" w:color="auto"/>
        <w:bottom w:val="none" w:sz="0" w:space="0" w:color="auto"/>
        <w:right w:val="none" w:sz="0" w:space="0" w:color="auto"/>
      </w:divBdr>
      <w:divsChild>
        <w:div w:id="1160538152">
          <w:marLeft w:val="0"/>
          <w:marRight w:val="0"/>
          <w:marTop w:val="0"/>
          <w:marBottom w:val="0"/>
          <w:divBdr>
            <w:top w:val="none" w:sz="0" w:space="0" w:color="auto"/>
            <w:left w:val="none" w:sz="0" w:space="0" w:color="auto"/>
            <w:bottom w:val="none" w:sz="0" w:space="0" w:color="auto"/>
            <w:right w:val="none" w:sz="0" w:space="0" w:color="auto"/>
          </w:divBdr>
          <w:divsChild>
            <w:div w:id="123667965">
              <w:marLeft w:val="0"/>
              <w:marRight w:val="0"/>
              <w:marTop w:val="0"/>
              <w:marBottom w:val="0"/>
              <w:divBdr>
                <w:top w:val="none" w:sz="0" w:space="0" w:color="auto"/>
                <w:left w:val="none" w:sz="0" w:space="0" w:color="auto"/>
                <w:bottom w:val="none" w:sz="0" w:space="0" w:color="auto"/>
                <w:right w:val="none" w:sz="0" w:space="0" w:color="auto"/>
              </w:divBdr>
              <w:divsChild>
                <w:div w:id="189585114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97660769">
      <w:bodyDiv w:val="1"/>
      <w:marLeft w:val="0"/>
      <w:marRight w:val="0"/>
      <w:marTop w:val="0"/>
      <w:marBottom w:val="0"/>
      <w:divBdr>
        <w:top w:val="none" w:sz="0" w:space="0" w:color="auto"/>
        <w:left w:val="none" w:sz="0" w:space="0" w:color="auto"/>
        <w:bottom w:val="none" w:sz="0" w:space="0" w:color="auto"/>
        <w:right w:val="none" w:sz="0" w:space="0" w:color="auto"/>
      </w:divBdr>
      <w:divsChild>
        <w:div w:id="1655406120">
          <w:marLeft w:val="0"/>
          <w:marRight w:val="0"/>
          <w:marTop w:val="0"/>
          <w:marBottom w:val="0"/>
          <w:divBdr>
            <w:top w:val="none" w:sz="0" w:space="0" w:color="auto"/>
            <w:left w:val="none" w:sz="0" w:space="0" w:color="auto"/>
            <w:bottom w:val="none" w:sz="0" w:space="0" w:color="auto"/>
            <w:right w:val="none" w:sz="0" w:space="0" w:color="auto"/>
          </w:divBdr>
          <w:divsChild>
            <w:div w:id="708185879">
              <w:marLeft w:val="0"/>
              <w:marRight w:val="0"/>
              <w:marTop w:val="0"/>
              <w:marBottom w:val="0"/>
              <w:divBdr>
                <w:top w:val="none" w:sz="0" w:space="0" w:color="auto"/>
                <w:left w:val="none" w:sz="0" w:space="0" w:color="auto"/>
                <w:bottom w:val="none" w:sz="0" w:space="0" w:color="auto"/>
                <w:right w:val="none" w:sz="0" w:space="0" w:color="auto"/>
              </w:divBdr>
              <w:divsChild>
                <w:div w:id="45772144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19666070">
      <w:bodyDiv w:val="1"/>
      <w:marLeft w:val="0"/>
      <w:marRight w:val="0"/>
      <w:marTop w:val="0"/>
      <w:marBottom w:val="0"/>
      <w:divBdr>
        <w:top w:val="none" w:sz="0" w:space="0" w:color="auto"/>
        <w:left w:val="none" w:sz="0" w:space="0" w:color="auto"/>
        <w:bottom w:val="none" w:sz="0" w:space="0" w:color="auto"/>
        <w:right w:val="none" w:sz="0" w:space="0" w:color="auto"/>
      </w:divBdr>
      <w:divsChild>
        <w:div w:id="806123424">
          <w:marLeft w:val="0"/>
          <w:marRight w:val="0"/>
          <w:marTop w:val="0"/>
          <w:marBottom w:val="0"/>
          <w:divBdr>
            <w:top w:val="none" w:sz="0" w:space="0" w:color="auto"/>
            <w:left w:val="none" w:sz="0" w:space="0" w:color="auto"/>
            <w:bottom w:val="none" w:sz="0" w:space="0" w:color="auto"/>
            <w:right w:val="none" w:sz="0" w:space="0" w:color="auto"/>
          </w:divBdr>
          <w:divsChild>
            <w:div w:id="1528179940">
              <w:marLeft w:val="0"/>
              <w:marRight w:val="0"/>
              <w:marTop w:val="0"/>
              <w:marBottom w:val="0"/>
              <w:divBdr>
                <w:top w:val="none" w:sz="0" w:space="0" w:color="auto"/>
                <w:left w:val="none" w:sz="0" w:space="0" w:color="auto"/>
                <w:bottom w:val="none" w:sz="0" w:space="0" w:color="auto"/>
                <w:right w:val="none" w:sz="0" w:space="0" w:color="auto"/>
              </w:divBdr>
              <w:divsChild>
                <w:div w:id="206386639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43484036">
      <w:bodyDiv w:val="1"/>
      <w:marLeft w:val="0"/>
      <w:marRight w:val="0"/>
      <w:marTop w:val="0"/>
      <w:marBottom w:val="0"/>
      <w:divBdr>
        <w:top w:val="none" w:sz="0" w:space="0" w:color="auto"/>
        <w:left w:val="none" w:sz="0" w:space="0" w:color="auto"/>
        <w:bottom w:val="none" w:sz="0" w:space="0" w:color="auto"/>
        <w:right w:val="none" w:sz="0" w:space="0" w:color="auto"/>
      </w:divBdr>
      <w:divsChild>
        <w:div w:id="698895304">
          <w:marLeft w:val="0"/>
          <w:marRight w:val="0"/>
          <w:marTop w:val="0"/>
          <w:marBottom w:val="0"/>
          <w:divBdr>
            <w:top w:val="none" w:sz="0" w:space="0" w:color="auto"/>
            <w:left w:val="none" w:sz="0" w:space="0" w:color="auto"/>
            <w:bottom w:val="none" w:sz="0" w:space="0" w:color="auto"/>
            <w:right w:val="none" w:sz="0" w:space="0" w:color="auto"/>
          </w:divBdr>
          <w:divsChild>
            <w:div w:id="665208768">
              <w:marLeft w:val="0"/>
              <w:marRight w:val="0"/>
              <w:marTop w:val="0"/>
              <w:marBottom w:val="0"/>
              <w:divBdr>
                <w:top w:val="none" w:sz="0" w:space="0" w:color="auto"/>
                <w:left w:val="none" w:sz="0" w:space="0" w:color="auto"/>
                <w:bottom w:val="none" w:sz="0" w:space="0" w:color="auto"/>
                <w:right w:val="none" w:sz="0" w:space="0" w:color="auto"/>
              </w:divBdr>
              <w:divsChild>
                <w:div w:id="202986570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63260814">
      <w:bodyDiv w:val="1"/>
      <w:marLeft w:val="0"/>
      <w:marRight w:val="0"/>
      <w:marTop w:val="0"/>
      <w:marBottom w:val="0"/>
      <w:divBdr>
        <w:top w:val="none" w:sz="0" w:space="0" w:color="auto"/>
        <w:left w:val="none" w:sz="0" w:space="0" w:color="auto"/>
        <w:bottom w:val="none" w:sz="0" w:space="0" w:color="auto"/>
        <w:right w:val="none" w:sz="0" w:space="0" w:color="auto"/>
      </w:divBdr>
      <w:divsChild>
        <w:div w:id="769278940">
          <w:marLeft w:val="0"/>
          <w:marRight w:val="0"/>
          <w:marTop w:val="0"/>
          <w:marBottom w:val="0"/>
          <w:divBdr>
            <w:top w:val="none" w:sz="0" w:space="0" w:color="auto"/>
            <w:left w:val="none" w:sz="0" w:space="0" w:color="auto"/>
            <w:bottom w:val="none" w:sz="0" w:space="0" w:color="auto"/>
            <w:right w:val="none" w:sz="0" w:space="0" w:color="auto"/>
          </w:divBdr>
          <w:divsChild>
            <w:div w:id="1852261288">
              <w:marLeft w:val="0"/>
              <w:marRight w:val="0"/>
              <w:marTop w:val="0"/>
              <w:marBottom w:val="0"/>
              <w:divBdr>
                <w:top w:val="none" w:sz="0" w:space="0" w:color="auto"/>
                <w:left w:val="none" w:sz="0" w:space="0" w:color="auto"/>
                <w:bottom w:val="none" w:sz="0" w:space="0" w:color="auto"/>
                <w:right w:val="none" w:sz="0" w:space="0" w:color="auto"/>
              </w:divBdr>
              <w:divsChild>
                <w:div w:id="21231091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81800388">
      <w:bodyDiv w:val="1"/>
      <w:marLeft w:val="0"/>
      <w:marRight w:val="0"/>
      <w:marTop w:val="0"/>
      <w:marBottom w:val="0"/>
      <w:divBdr>
        <w:top w:val="none" w:sz="0" w:space="0" w:color="auto"/>
        <w:left w:val="none" w:sz="0" w:space="0" w:color="auto"/>
        <w:bottom w:val="none" w:sz="0" w:space="0" w:color="auto"/>
        <w:right w:val="none" w:sz="0" w:space="0" w:color="auto"/>
      </w:divBdr>
      <w:divsChild>
        <w:div w:id="118645162">
          <w:marLeft w:val="0"/>
          <w:marRight w:val="0"/>
          <w:marTop w:val="0"/>
          <w:marBottom w:val="0"/>
          <w:divBdr>
            <w:top w:val="none" w:sz="0" w:space="0" w:color="auto"/>
            <w:left w:val="none" w:sz="0" w:space="0" w:color="auto"/>
            <w:bottom w:val="none" w:sz="0" w:space="0" w:color="auto"/>
            <w:right w:val="none" w:sz="0" w:space="0" w:color="auto"/>
          </w:divBdr>
          <w:divsChild>
            <w:div w:id="663167926">
              <w:marLeft w:val="0"/>
              <w:marRight w:val="0"/>
              <w:marTop w:val="0"/>
              <w:marBottom w:val="0"/>
              <w:divBdr>
                <w:top w:val="none" w:sz="0" w:space="0" w:color="auto"/>
                <w:left w:val="none" w:sz="0" w:space="0" w:color="auto"/>
                <w:bottom w:val="none" w:sz="0" w:space="0" w:color="auto"/>
                <w:right w:val="none" w:sz="0" w:space="0" w:color="auto"/>
              </w:divBdr>
              <w:divsChild>
                <w:div w:id="18006881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01342996">
      <w:bodyDiv w:val="1"/>
      <w:marLeft w:val="0"/>
      <w:marRight w:val="0"/>
      <w:marTop w:val="0"/>
      <w:marBottom w:val="0"/>
      <w:divBdr>
        <w:top w:val="none" w:sz="0" w:space="0" w:color="auto"/>
        <w:left w:val="none" w:sz="0" w:space="0" w:color="auto"/>
        <w:bottom w:val="none" w:sz="0" w:space="0" w:color="auto"/>
        <w:right w:val="none" w:sz="0" w:space="0" w:color="auto"/>
      </w:divBdr>
    </w:div>
    <w:div w:id="1837646381">
      <w:bodyDiv w:val="1"/>
      <w:marLeft w:val="0"/>
      <w:marRight w:val="0"/>
      <w:marTop w:val="0"/>
      <w:marBottom w:val="0"/>
      <w:divBdr>
        <w:top w:val="none" w:sz="0" w:space="0" w:color="auto"/>
        <w:left w:val="none" w:sz="0" w:space="0" w:color="auto"/>
        <w:bottom w:val="none" w:sz="0" w:space="0" w:color="auto"/>
        <w:right w:val="none" w:sz="0" w:space="0" w:color="auto"/>
      </w:divBdr>
      <w:divsChild>
        <w:div w:id="45875800">
          <w:marLeft w:val="0"/>
          <w:marRight w:val="0"/>
          <w:marTop w:val="0"/>
          <w:marBottom w:val="0"/>
          <w:divBdr>
            <w:top w:val="none" w:sz="0" w:space="0" w:color="auto"/>
            <w:left w:val="none" w:sz="0" w:space="0" w:color="auto"/>
            <w:bottom w:val="none" w:sz="0" w:space="0" w:color="auto"/>
            <w:right w:val="none" w:sz="0" w:space="0" w:color="auto"/>
          </w:divBdr>
          <w:divsChild>
            <w:div w:id="1083335333">
              <w:marLeft w:val="0"/>
              <w:marRight w:val="0"/>
              <w:marTop w:val="0"/>
              <w:marBottom w:val="0"/>
              <w:divBdr>
                <w:top w:val="none" w:sz="0" w:space="0" w:color="auto"/>
                <w:left w:val="none" w:sz="0" w:space="0" w:color="auto"/>
                <w:bottom w:val="none" w:sz="0" w:space="0" w:color="auto"/>
                <w:right w:val="none" w:sz="0" w:space="0" w:color="auto"/>
              </w:divBdr>
              <w:divsChild>
                <w:div w:id="164319654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45395008">
      <w:bodyDiv w:val="1"/>
      <w:marLeft w:val="0"/>
      <w:marRight w:val="0"/>
      <w:marTop w:val="0"/>
      <w:marBottom w:val="0"/>
      <w:divBdr>
        <w:top w:val="none" w:sz="0" w:space="0" w:color="auto"/>
        <w:left w:val="none" w:sz="0" w:space="0" w:color="auto"/>
        <w:bottom w:val="none" w:sz="0" w:space="0" w:color="auto"/>
        <w:right w:val="none" w:sz="0" w:space="0" w:color="auto"/>
      </w:divBdr>
      <w:divsChild>
        <w:div w:id="316107980">
          <w:marLeft w:val="0"/>
          <w:marRight w:val="0"/>
          <w:marTop w:val="0"/>
          <w:marBottom w:val="0"/>
          <w:divBdr>
            <w:top w:val="none" w:sz="0" w:space="0" w:color="auto"/>
            <w:left w:val="none" w:sz="0" w:space="0" w:color="auto"/>
            <w:bottom w:val="none" w:sz="0" w:space="0" w:color="auto"/>
            <w:right w:val="none" w:sz="0" w:space="0" w:color="auto"/>
          </w:divBdr>
          <w:divsChild>
            <w:div w:id="387266678">
              <w:marLeft w:val="0"/>
              <w:marRight w:val="0"/>
              <w:marTop w:val="0"/>
              <w:marBottom w:val="0"/>
              <w:divBdr>
                <w:top w:val="none" w:sz="0" w:space="0" w:color="auto"/>
                <w:left w:val="none" w:sz="0" w:space="0" w:color="auto"/>
                <w:bottom w:val="none" w:sz="0" w:space="0" w:color="auto"/>
                <w:right w:val="none" w:sz="0" w:space="0" w:color="auto"/>
              </w:divBdr>
              <w:divsChild>
                <w:div w:id="411716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36130409">
      <w:bodyDiv w:val="1"/>
      <w:marLeft w:val="0"/>
      <w:marRight w:val="0"/>
      <w:marTop w:val="0"/>
      <w:marBottom w:val="0"/>
      <w:divBdr>
        <w:top w:val="none" w:sz="0" w:space="0" w:color="auto"/>
        <w:left w:val="none" w:sz="0" w:space="0" w:color="auto"/>
        <w:bottom w:val="none" w:sz="0" w:space="0" w:color="auto"/>
        <w:right w:val="none" w:sz="0" w:space="0" w:color="auto"/>
      </w:divBdr>
      <w:divsChild>
        <w:div w:id="637301698">
          <w:marLeft w:val="0"/>
          <w:marRight w:val="0"/>
          <w:marTop w:val="0"/>
          <w:marBottom w:val="0"/>
          <w:divBdr>
            <w:top w:val="none" w:sz="0" w:space="0" w:color="auto"/>
            <w:left w:val="none" w:sz="0" w:space="0" w:color="auto"/>
            <w:bottom w:val="none" w:sz="0" w:space="0" w:color="auto"/>
            <w:right w:val="none" w:sz="0" w:space="0" w:color="auto"/>
          </w:divBdr>
          <w:divsChild>
            <w:div w:id="2129083257">
              <w:marLeft w:val="0"/>
              <w:marRight w:val="0"/>
              <w:marTop w:val="0"/>
              <w:marBottom w:val="0"/>
              <w:divBdr>
                <w:top w:val="none" w:sz="0" w:space="0" w:color="auto"/>
                <w:left w:val="none" w:sz="0" w:space="0" w:color="auto"/>
                <w:bottom w:val="none" w:sz="0" w:space="0" w:color="auto"/>
                <w:right w:val="none" w:sz="0" w:space="0" w:color="auto"/>
              </w:divBdr>
              <w:divsChild>
                <w:div w:id="8673387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05861646">
      <w:bodyDiv w:val="1"/>
      <w:marLeft w:val="0"/>
      <w:marRight w:val="0"/>
      <w:marTop w:val="0"/>
      <w:marBottom w:val="0"/>
      <w:divBdr>
        <w:top w:val="none" w:sz="0" w:space="0" w:color="auto"/>
        <w:left w:val="none" w:sz="0" w:space="0" w:color="auto"/>
        <w:bottom w:val="none" w:sz="0" w:space="0" w:color="auto"/>
        <w:right w:val="none" w:sz="0" w:space="0" w:color="auto"/>
      </w:divBdr>
      <w:divsChild>
        <w:div w:id="19938468">
          <w:marLeft w:val="0"/>
          <w:marRight w:val="0"/>
          <w:marTop w:val="0"/>
          <w:marBottom w:val="0"/>
          <w:divBdr>
            <w:top w:val="none" w:sz="0" w:space="0" w:color="auto"/>
            <w:left w:val="none" w:sz="0" w:space="0" w:color="auto"/>
            <w:bottom w:val="none" w:sz="0" w:space="0" w:color="auto"/>
            <w:right w:val="none" w:sz="0" w:space="0" w:color="auto"/>
          </w:divBdr>
          <w:divsChild>
            <w:div w:id="1733038355">
              <w:marLeft w:val="0"/>
              <w:marRight w:val="0"/>
              <w:marTop w:val="0"/>
              <w:marBottom w:val="0"/>
              <w:divBdr>
                <w:top w:val="none" w:sz="0" w:space="0" w:color="auto"/>
                <w:left w:val="none" w:sz="0" w:space="0" w:color="auto"/>
                <w:bottom w:val="none" w:sz="0" w:space="0" w:color="auto"/>
                <w:right w:val="none" w:sz="0" w:space="0" w:color="auto"/>
              </w:divBdr>
              <w:divsChild>
                <w:div w:id="65904412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07900705">
      <w:bodyDiv w:val="1"/>
      <w:marLeft w:val="0"/>
      <w:marRight w:val="0"/>
      <w:marTop w:val="0"/>
      <w:marBottom w:val="0"/>
      <w:divBdr>
        <w:top w:val="none" w:sz="0" w:space="0" w:color="auto"/>
        <w:left w:val="none" w:sz="0" w:space="0" w:color="auto"/>
        <w:bottom w:val="none" w:sz="0" w:space="0" w:color="auto"/>
        <w:right w:val="none" w:sz="0" w:space="0" w:color="auto"/>
      </w:divBdr>
    </w:div>
    <w:div w:id="2028485701">
      <w:bodyDiv w:val="1"/>
      <w:marLeft w:val="0"/>
      <w:marRight w:val="0"/>
      <w:marTop w:val="0"/>
      <w:marBottom w:val="0"/>
      <w:divBdr>
        <w:top w:val="none" w:sz="0" w:space="0" w:color="auto"/>
        <w:left w:val="none" w:sz="0" w:space="0" w:color="auto"/>
        <w:bottom w:val="none" w:sz="0" w:space="0" w:color="auto"/>
        <w:right w:val="none" w:sz="0" w:space="0" w:color="auto"/>
      </w:divBdr>
      <w:divsChild>
        <w:div w:id="1535121323">
          <w:marLeft w:val="0"/>
          <w:marRight w:val="0"/>
          <w:marTop w:val="0"/>
          <w:marBottom w:val="0"/>
          <w:divBdr>
            <w:top w:val="none" w:sz="0" w:space="0" w:color="auto"/>
            <w:left w:val="none" w:sz="0" w:space="0" w:color="auto"/>
            <w:bottom w:val="none" w:sz="0" w:space="0" w:color="auto"/>
            <w:right w:val="none" w:sz="0" w:space="0" w:color="auto"/>
          </w:divBdr>
          <w:divsChild>
            <w:div w:id="732461477">
              <w:marLeft w:val="0"/>
              <w:marRight w:val="0"/>
              <w:marTop w:val="0"/>
              <w:marBottom w:val="0"/>
              <w:divBdr>
                <w:top w:val="none" w:sz="0" w:space="0" w:color="auto"/>
                <w:left w:val="none" w:sz="0" w:space="0" w:color="auto"/>
                <w:bottom w:val="none" w:sz="0" w:space="0" w:color="auto"/>
                <w:right w:val="none" w:sz="0" w:space="0" w:color="auto"/>
              </w:divBdr>
              <w:divsChild>
                <w:div w:id="111255598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59934225">
      <w:bodyDiv w:val="1"/>
      <w:marLeft w:val="0"/>
      <w:marRight w:val="0"/>
      <w:marTop w:val="0"/>
      <w:marBottom w:val="0"/>
      <w:divBdr>
        <w:top w:val="none" w:sz="0" w:space="0" w:color="auto"/>
        <w:left w:val="none" w:sz="0" w:space="0" w:color="auto"/>
        <w:bottom w:val="none" w:sz="0" w:space="0" w:color="auto"/>
        <w:right w:val="none" w:sz="0" w:space="0" w:color="auto"/>
      </w:divBdr>
      <w:divsChild>
        <w:div w:id="1475637135">
          <w:marLeft w:val="0"/>
          <w:marRight w:val="0"/>
          <w:marTop w:val="0"/>
          <w:marBottom w:val="0"/>
          <w:divBdr>
            <w:top w:val="none" w:sz="0" w:space="0" w:color="auto"/>
            <w:left w:val="none" w:sz="0" w:space="0" w:color="auto"/>
            <w:bottom w:val="none" w:sz="0" w:space="0" w:color="auto"/>
            <w:right w:val="none" w:sz="0" w:space="0" w:color="auto"/>
          </w:divBdr>
          <w:divsChild>
            <w:div w:id="443500992">
              <w:marLeft w:val="0"/>
              <w:marRight w:val="0"/>
              <w:marTop w:val="0"/>
              <w:marBottom w:val="0"/>
              <w:divBdr>
                <w:top w:val="none" w:sz="0" w:space="0" w:color="auto"/>
                <w:left w:val="none" w:sz="0" w:space="0" w:color="auto"/>
                <w:bottom w:val="none" w:sz="0" w:space="0" w:color="auto"/>
                <w:right w:val="none" w:sz="0" w:space="0" w:color="auto"/>
              </w:divBdr>
              <w:divsChild>
                <w:div w:id="2835857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83791614">
      <w:bodyDiv w:val="1"/>
      <w:marLeft w:val="0"/>
      <w:marRight w:val="0"/>
      <w:marTop w:val="0"/>
      <w:marBottom w:val="0"/>
      <w:divBdr>
        <w:top w:val="none" w:sz="0" w:space="0" w:color="auto"/>
        <w:left w:val="none" w:sz="0" w:space="0" w:color="auto"/>
        <w:bottom w:val="none" w:sz="0" w:space="0" w:color="auto"/>
        <w:right w:val="none" w:sz="0" w:space="0" w:color="auto"/>
      </w:divBdr>
    </w:div>
    <w:div w:id="2119055303">
      <w:bodyDiv w:val="1"/>
      <w:marLeft w:val="0"/>
      <w:marRight w:val="0"/>
      <w:marTop w:val="0"/>
      <w:marBottom w:val="0"/>
      <w:divBdr>
        <w:top w:val="none" w:sz="0" w:space="0" w:color="auto"/>
        <w:left w:val="none" w:sz="0" w:space="0" w:color="auto"/>
        <w:bottom w:val="none" w:sz="0" w:space="0" w:color="auto"/>
        <w:right w:val="none" w:sz="0" w:space="0" w:color="auto"/>
      </w:divBdr>
      <w:divsChild>
        <w:div w:id="55249844">
          <w:marLeft w:val="0"/>
          <w:marRight w:val="0"/>
          <w:marTop w:val="0"/>
          <w:marBottom w:val="0"/>
          <w:divBdr>
            <w:top w:val="none" w:sz="0" w:space="0" w:color="auto"/>
            <w:left w:val="none" w:sz="0" w:space="0" w:color="auto"/>
            <w:bottom w:val="none" w:sz="0" w:space="0" w:color="auto"/>
            <w:right w:val="none" w:sz="0" w:space="0" w:color="auto"/>
          </w:divBdr>
          <w:divsChild>
            <w:div w:id="676738118">
              <w:marLeft w:val="0"/>
              <w:marRight w:val="0"/>
              <w:marTop w:val="0"/>
              <w:marBottom w:val="0"/>
              <w:divBdr>
                <w:top w:val="none" w:sz="0" w:space="0" w:color="auto"/>
                <w:left w:val="none" w:sz="0" w:space="0" w:color="auto"/>
                <w:bottom w:val="none" w:sz="0" w:space="0" w:color="auto"/>
                <w:right w:val="none" w:sz="0" w:space="0" w:color="auto"/>
              </w:divBdr>
              <w:divsChild>
                <w:div w:id="77267512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20559058">
      <w:bodyDiv w:val="1"/>
      <w:marLeft w:val="0"/>
      <w:marRight w:val="0"/>
      <w:marTop w:val="0"/>
      <w:marBottom w:val="0"/>
      <w:divBdr>
        <w:top w:val="none" w:sz="0" w:space="0" w:color="auto"/>
        <w:left w:val="none" w:sz="0" w:space="0" w:color="auto"/>
        <w:bottom w:val="none" w:sz="0" w:space="0" w:color="auto"/>
        <w:right w:val="none" w:sz="0" w:space="0" w:color="auto"/>
      </w:divBdr>
      <w:divsChild>
        <w:div w:id="1826581435">
          <w:marLeft w:val="0"/>
          <w:marRight w:val="0"/>
          <w:marTop w:val="0"/>
          <w:marBottom w:val="0"/>
          <w:divBdr>
            <w:top w:val="none" w:sz="0" w:space="0" w:color="auto"/>
            <w:left w:val="none" w:sz="0" w:space="0" w:color="auto"/>
            <w:bottom w:val="none" w:sz="0" w:space="0" w:color="auto"/>
            <w:right w:val="none" w:sz="0" w:space="0" w:color="auto"/>
          </w:divBdr>
          <w:divsChild>
            <w:div w:id="858858027">
              <w:marLeft w:val="0"/>
              <w:marRight w:val="0"/>
              <w:marTop w:val="0"/>
              <w:marBottom w:val="0"/>
              <w:divBdr>
                <w:top w:val="none" w:sz="0" w:space="0" w:color="auto"/>
                <w:left w:val="none" w:sz="0" w:space="0" w:color="auto"/>
                <w:bottom w:val="none" w:sz="0" w:space="0" w:color="auto"/>
                <w:right w:val="none" w:sz="0" w:space="0" w:color="auto"/>
              </w:divBdr>
              <w:divsChild>
                <w:div w:id="175959311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39909411">
      <w:bodyDiv w:val="1"/>
      <w:marLeft w:val="0"/>
      <w:marRight w:val="0"/>
      <w:marTop w:val="0"/>
      <w:marBottom w:val="0"/>
      <w:divBdr>
        <w:top w:val="none" w:sz="0" w:space="0" w:color="auto"/>
        <w:left w:val="none" w:sz="0" w:space="0" w:color="auto"/>
        <w:bottom w:val="none" w:sz="0" w:space="0" w:color="auto"/>
        <w:right w:val="none" w:sz="0" w:space="0" w:color="auto"/>
      </w:divBdr>
      <w:divsChild>
        <w:div w:id="1101996848">
          <w:marLeft w:val="0"/>
          <w:marRight w:val="0"/>
          <w:marTop w:val="0"/>
          <w:marBottom w:val="0"/>
          <w:divBdr>
            <w:top w:val="none" w:sz="0" w:space="0" w:color="auto"/>
            <w:left w:val="none" w:sz="0" w:space="0" w:color="auto"/>
            <w:bottom w:val="none" w:sz="0" w:space="0" w:color="auto"/>
            <w:right w:val="none" w:sz="0" w:space="0" w:color="auto"/>
          </w:divBdr>
          <w:divsChild>
            <w:div w:id="303046339">
              <w:marLeft w:val="0"/>
              <w:marRight w:val="0"/>
              <w:marTop w:val="0"/>
              <w:marBottom w:val="0"/>
              <w:divBdr>
                <w:top w:val="none" w:sz="0" w:space="0" w:color="auto"/>
                <w:left w:val="none" w:sz="0" w:space="0" w:color="auto"/>
                <w:bottom w:val="none" w:sz="0" w:space="0" w:color="auto"/>
                <w:right w:val="none" w:sz="0" w:space="0" w:color="auto"/>
              </w:divBdr>
              <w:divsChild>
                <w:div w:id="139678419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41605001">
      <w:bodyDiv w:val="1"/>
      <w:marLeft w:val="0"/>
      <w:marRight w:val="0"/>
      <w:marTop w:val="0"/>
      <w:marBottom w:val="0"/>
      <w:divBdr>
        <w:top w:val="none" w:sz="0" w:space="0" w:color="auto"/>
        <w:left w:val="none" w:sz="0" w:space="0" w:color="auto"/>
        <w:bottom w:val="none" w:sz="0" w:space="0" w:color="auto"/>
        <w:right w:val="none" w:sz="0" w:space="0" w:color="auto"/>
      </w:divBdr>
      <w:divsChild>
        <w:div w:id="23796034">
          <w:marLeft w:val="0"/>
          <w:marRight w:val="0"/>
          <w:marTop w:val="0"/>
          <w:marBottom w:val="0"/>
          <w:divBdr>
            <w:top w:val="none" w:sz="0" w:space="0" w:color="auto"/>
            <w:left w:val="none" w:sz="0" w:space="0" w:color="auto"/>
            <w:bottom w:val="none" w:sz="0" w:space="0" w:color="auto"/>
            <w:right w:val="none" w:sz="0" w:space="0" w:color="auto"/>
          </w:divBdr>
          <w:divsChild>
            <w:div w:id="380132842">
              <w:marLeft w:val="0"/>
              <w:marRight w:val="0"/>
              <w:marTop w:val="0"/>
              <w:marBottom w:val="0"/>
              <w:divBdr>
                <w:top w:val="none" w:sz="0" w:space="0" w:color="auto"/>
                <w:left w:val="none" w:sz="0" w:space="0" w:color="auto"/>
                <w:bottom w:val="none" w:sz="0" w:space="0" w:color="auto"/>
                <w:right w:val="none" w:sz="0" w:space="0" w:color="auto"/>
              </w:divBdr>
              <w:divsChild>
                <w:div w:id="40102351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fcc5eb-0a6d-43be-94cd-6574b40be05d">
      <Terms xmlns="http://schemas.microsoft.com/office/infopath/2007/PartnerControls"/>
    </lcf76f155ced4ddcb4097134ff3c332f>
    <TaxCatchAll xmlns="ecfd049b-5f53-4f42-b612-218355048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9C42B391A8D84ABDAD9DB0A397C03F" ma:contentTypeVersion="18" ma:contentTypeDescription="Create a new document." ma:contentTypeScope="" ma:versionID="76e8f96f1392aa9c38dc07db4fcc2562">
  <xsd:schema xmlns:xsd="http://www.w3.org/2001/XMLSchema" xmlns:xs="http://www.w3.org/2001/XMLSchema" xmlns:p="http://schemas.microsoft.com/office/2006/metadata/properties" xmlns:ns2="20fcc5eb-0a6d-43be-94cd-6574b40be05d" xmlns:ns3="ecfd049b-5f53-4f42-b612-218355048d23" targetNamespace="http://schemas.microsoft.com/office/2006/metadata/properties" ma:root="true" ma:fieldsID="1fe975f8994cf0d6c55db487d11ed54f" ns2:_="" ns3:_="">
    <xsd:import namespace="20fcc5eb-0a6d-43be-94cd-6574b40be05d"/>
    <xsd:import namespace="ecfd049b-5f53-4f42-b612-218355048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cc5eb-0a6d-43be-94cd-6574b40be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fd049b-5f53-4f42-b612-218355048d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502034-343d-4b3a-b0f0-5fac7aa5e5ce}" ma:internalName="TaxCatchAll" ma:showField="CatchAllData" ma:web="ecfd049b-5f53-4f42-b612-218355048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C16F0-76D8-4154-BB1C-25BF335D98DC}">
  <ds:schemaRefs>
    <ds:schemaRef ds:uri="http://schemas.microsoft.com/office/2006/metadata/properties"/>
    <ds:schemaRef ds:uri="http://schemas.microsoft.com/office/infopath/2007/PartnerControls"/>
    <ds:schemaRef ds:uri="20fcc5eb-0a6d-43be-94cd-6574b40be05d"/>
    <ds:schemaRef ds:uri="ecfd049b-5f53-4f42-b612-218355048d23"/>
  </ds:schemaRefs>
</ds:datastoreItem>
</file>

<file path=customXml/itemProps2.xml><?xml version="1.0" encoding="utf-8"?>
<ds:datastoreItem xmlns:ds="http://schemas.openxmlformats.org/officeDocument/2006/customXml" ds:itemID="{17B65533-0900-4BDE-9241-716A15BF1F00}">
  <ds:schemaRefs>
    <ds:schemaRef ds:uri="http://schemas.microsoft.com/sharepoint/v3/contenttype/forms"/>
  </ds:schemaRefs>
</ds:datastoreItem>
</file>

<file path=customXml/itemProps3.xml><?xml version="1.0" encoding="utf-8"?>
<ds:datastoreItem xmlns:ds="http://schemas.openxmlformats.org/officeDocument/2006/customXml" ds:itemID="{A31FF00B-47BE-4F13-A413-21D8DE6A4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cc5eb-0a6d-43be-94cd-6574b40be05d"/>
    <ds:schemaRef ds:uri="ecfd049b-5f53-4f42-b612-218355048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a5378f9-29f4-4d3e-be89-669d03ada9d8}" enabled="0" method="" siteId="{4a5378f9-29f4-4d3e-be89-669d03ada9d8}" removed="1"/>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1277</Words>
  <Characters>7284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2024-05-09T07:24:00Z</dcterms:created>
  <dcterms:modified xsi:type="dcterms:W3CDTF">2024-11-19T06:21:00Z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0x010100099C42B391A8D84ABDAD9DB0A397C03F</vt:lpwstr>
  </property>
  <property fmtid="{D5CDD505-2E9C-101B-9397-08002B2CF9AE}" pid="4" name="ZOTERO_PREF_1">
    <vt:lpwstr>&lt;data data-version="3" zotero-version="6.0.36"&gt;&lt;session id="gFpoj238"/&gt;&lt;style id="http://www.zotero.org/styles/vancouver" locale="en-US" hasBibliography="1" bibliographyStyleHasBeenSet="1"/&gt;&lt;prefs&gt;&lt;pref name="fieldType" value="Field"/&gt;&lt;pref name="automati</vt:lpwstr>
  </property>
  <property fmtid="{D5CDD505-2E9C-101B-9397-08002B2CF9AE}" pid="5" name="ZOTERO_PREF_2">
    <vt:lpwstr>cJournalAbbreviations" value="true"/&gt;&lt;/prefs&gt;&lt;/data&gt;</vt:lpwstr>
  </property>
</Properties>
</file>